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68" w:rsidRDefault="003B7D68" w:rsidP="003B7D6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SEMBLANZA</w:t>
      </w:r>
    </w:p>
    <w:p w:rsidR="00034F17" w:rsidRDefault="003B7D68" w:rsidP="003B7D6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Josefina Garza Barrera</w:t>
      </w:r>
    </w:p>
    <w:p w:rsidR="003B7D68" w:rsidRDefault="003B7D68" w:rsidP="003B7D68">
      <w:pPr>
        <w:jc w:val="center"/>
        <w:rPr>
          <w:rFonts w:ascii="Arial Rounded MT Bold" w:hAnsi="Arial Rounded MT Bold"/>
          <w:sz w:val="32"/>
          <w:szCs w:val="32"/>
        </w:rPr>
      </w:pPr>
    </w:p>
    <w:p w:rsidR="003B7D68" w:rsidRDefault="00FE5981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Nací</w:t>
      </w:r>
      <w:r w:rsidR="003B7D68">
        <w:rPr>
          <w:rFonts w:ascii="Arial Rounded MT Bold" w:hAnsi="Arial Rounded MT Bold"/>
          <w:sz w:val="32"/>
          <w:szCs w:val="32"/>
        </w:rPr>
        <w:t xml:space="preserve"> en Monterrey, N.L.</w:t>
      </w:r>
    </w:p>
    <w:p w:rsidR="003B7D68" w:rsidRDefault="003B7D68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Estudios de Pre-primaria, Primaria y Secundaria en el Colegio Mexicano A.C. La Preparatoria en la Universidad de Monterrey, campus Colegio Sagrado Corazón A.C. y 2 años de Lic. </w:t>
      </w:r>
      <w:proofErr w:type="gramStart"/>
      <w:r>
        <w:rPr>
          <w:rFonts w:ascii="Arial Rounded MT Bold" w:hAnsi="Arial Rounded MT Bold"/>
          <w:sz w:val="32"/>
          <w:szCs w:val="32"/>
        </w:rPr>
        <w:t>en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Administración de Empresas en el I.T.E.S.M.</w:t>
      </w:r>
    </w:p>
    <w:p w:rsidR="003B7D68" w:rsidRDefault="00DE469A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</w:t>
      </w:r>
      <w:bookmarkStart w:id="0" w:name="_GoBack"/>
      <w:bookmarkEnd w:id="0"/>
      <w:r w:rsidR="003B7D68">
        <w:rPr>
          <w:rFonts w:ascii="Arial Rounded MT Bold" w:hAnsi="Arial Rounded MT Bold"/>
          <w:sz w:val="32"/>
          <w:szCs w:val="32"/>
        </w:rPr>
        <w:t>articipando en varias Asociaciones Civiles, así como comités de los Colegios y casa del Peregrino.</w:t>
      </w:r>
    </w:p>
    <w:p w:rsidR="003B7D68" w:rsidRDefault="003B7D68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De los años 2003 al 2005 </w:t>
      </w:r>
      <w:r w:rsidR="00FE5981">
        <w:rPr>
          <w:rFonts w:ascii="Arial Rounded MT Bold" w:hAnsi="Arial Rounded MT Bold"/>
          <w:sz w:val="32"/>
          <w:szCs w:val="32"/>
        </w:rPr>
        <w:t xml:space="preserve">siendo mi marido Presidente Municipal de Monclova </w:t>
      </w:r>
      <w:proofErr w:type="spellStart"/>
      <w:r w:rsidR="00FE5981">
        <w:rPr>
          <w:rFonts w:ascii="Arial Rounded MT Bold" w:hAnsi="Arial Rounded MT Bold"/>
          <w:sz w:val="32"/>
          <w:szCs w:val="32"/>
        </w:rPr>
        <w:t>Coah</w:t>
      </w:r>
      <w:proofErr w:type="spellEnd"/>
      <w:r w:rsidR="00FE5981">
        <w:rPr>
          <w:rFonts w:ascii="Arial Rounded MT Bold" w:hAnsi="Arial Rounded MT Bold"/>
          <w:sz w:val="32"/>
          <w:szCs w:val="32"/>
        </w:rPr>
        <w:t xml:space="preserve">, fui </w:t>
      </w:r>
      <w:r>
        <w:rPr>
          <w:rFonts w:ascii="Arial Rounded MT Bold" w:hAnsi="Arial Rounded MT Bold"/>
          <w:sz w:val="32"/>
          <w:szCs w:val="32"/>
        </w:rPr>
        <w:t>Presidenta del Sistema Integral de la Familia.</w:t>
      </w:r>
    </w:p>
    <w:p w:rsidR="00FE5981" w:rsidRDefault="00FE5981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En el Club de Mujeres Profesionistas y de Negocios d</w:t>
      </w:r>
      <w:r w:rsidR="00DE469A">
        <w:rPr>
          <w:rFonts w:ascii="Arial Rounded MT Bold" w:hAnsi="Arial Rounded MT Bold"/>
          <w:sz w:val="32"/>
          <w:szCs w:val="32"/>
        </w:rPr>
        <w:t xml:space="preserve">e Monclova </w:t>
      </w:r>
      <w:proofErr w:type="spellStart"/>
      <w:r w:rsidR="00DE469A">
        <w:rPr>
          <w:rFonts w:ascii="Arial Rounded MT Bold" w:hAnsi="Arial Rounded MT Bold"/>
          <w:sz w:val="32"/>
          <w:szCs w:val="32"/>
        </w:rPr>
        <w:t>Coah</w:t>
      </w:r>
      <w:proofErr w:type="spellEnd"/>
      <w:r w:rsidR="00DE469A">
        <w:rPr>
          <w:rFonts w:ascii="Arial Rounded MT Bold" w:hAnsi="Arial Rounded MT Bold"/>
          <w:sz w:val="32"/>
          <w:szCs w:val="32"/>
        </w:rPr>
        <w:t>.,</w:t>
      </w:r>
      <w:r>
        <w:rPr>
          <w:rFonts w:ascii="Arial Rounded MT Bold" w:hAnsi="Arial Rounded MT Bold"/>
          <w:sz w:val="32"/>
          <w:szCs w:val="32"/>
        </w:rPr>
        <w:t xml:space="preserve"> fui tesorera en los años 2008-2009. </w:t>
      </w:r>
      <w:proofErr w:type="gramStart"/>
      <w:r>
        <w:rPr>
          <w:rFonts w:ascii="Arial Rounded MT Bold" w:hAnsi="Arial Rounded MT Bold"/>
          <w:sz w:val="32"/>
          <w:szCs w:val="32"/>
        </w:rPr>
        <w:t>y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Presidenta del mismo club en los años 2009-2010.</w:t>
      </w:r>
    </w:p>
    <w:p w:rsidR="00FE5981" w:rsidRDefault="00FE5981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En la Administración Municipal de los años 2010-2014 pertenecí al Cabildo como 2° Regidora en este municipio.</w:t>
      </w:r>
    </w:p>
    <w:p w:rsidR="00FE5981" w:rsidRDefault="00FE5981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En el año 2011 solicité un permiso temporal para participar como Candidata a Diputada Suplente del Lic. Ricardo López Campos.</w:t>
      </w:r>
    </w:p>
    <w:p w:rsidR="00FE5981" w:rsidRDefault="00FE5981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Fui Secretaria General del Comité Municipal del 2011-2013 y Coordinadora de la Secretaría de la Mujer en 2014-2016.</w:t>
      </w:r>
    </w:p>
    <w:p w:rsidR="00FE5981" w:rsidRDefault="00FE5981" w:rsidP="003B7D68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Actualmente soy Diputada por el VI Distrito.</w:t>
      </w:r>
    </w:p>
    <w:p w:rsidR="003B7D68" w:rsidRDefault="003B7D68" w:rsidP="003B7D68">
      <w:pPr>
        <w:jc w:val="both"/>
        <w:rPr>
          <w:rFonts w:ascii="Arial Rounded MT Bold" w:hAnsi="Arial Rounded MT Bold"/>
          <w:sz w:val="32"/>
          <w:szCs w:val="32"/>
        </w:rPr>
      </w:pPr>
    </w:p>
    <w:p w:rsidR="003B7D68" w:rsidRDefault="003B7D68">
      <w:pPr>
        <w:rPr>
          <w:rFonts w:ascii="Arial Rounded MT Bold" w:hAnsi="Arial Rounded MT Bold"/>
          <w:sz w:val="32"/>
          <w:szCs w:val="32"/>
        </w:rPr>
      </w:pPr>
    </w:p>
    <w:p w:rsidR="003B7D68" w:rsidRDefault="003B7D68">
      <w:pPr>
        <w:rPr>
          <w:rFonts w:ascii="Arial Rounded MT Bold" w:hAnsi="Arial Rounded MT Bold"/>
          <w:sz w:val="32"/>
          <w:szCs w:val="32"/>
        </w:rPr>
      </w:pPr>
    </w:p>
    <w:p w:rsidR="003B7D68" w:rsidRPr="003B7D68" w:rsidRDefault="003B7D68">
      <w:pPr>
        <w:rPr>
          <w:rFonts w:ascii="Arial Rounded MT Bold" w:hAnsi="Arial Rounded MT Bold"/>
          <w:sz w:val="32"/>
          <w:szCs w:val="32"/>
        </w:rPr>
      </w:pPr>
    </w:p>
    <w:sectPr w:rsidR="003B7D68" w:rsidRPr="003B7D68" w:rsidSect="00034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D68"/>
    <w:rsid w:val="00034F17"/>
    <w:rsid w:val="003B7D68"/>
    <w:rsid w:val="00780D83"/>
    <w:rsid w:val="008D13A7"/>
    <w:rsid w:val="00BD4883"/>
    <w:rsid w:val="00D90EB1"/>
    <w:rsid w:val="00DE469A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DDB1F-CFAA-4BE8-8E50-A53830F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Rocio</cp:lastModifiedBy>
  <cp:revision>2</cp:revision>
  <dcterms:created xsi:type="dcterms:W3CDTF">2018-03-05T16:16:00Z</dcterms:created>
  <dcterms:modified xsi:type="dcterms:W3CDTF">2018-03-05T16:16:00Z</dcterms:modified>
</cp:coreProperties>
</file>