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Pr="00263D41" w:rsidRDefault="007B1B2A" w:rsidP="00263D41">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se </w:t>
      </w:r>
      <w:r w:rsidR="00263D41">
        <w:rPr>
          <w:sz w:val="24"/>
          <w:szCs w:val="24"/>
        </w:rPr>
        <w:t xml:space="preserve">adiciona el artículo 1o. de la Ley de Participación Ciudadana para el Estado de Coahuila de Zaragoza, suscrita por el C. José Luis Ernesto Castro Garza; y, </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263D41">
        <w:rPr>
          <w:rFonts w:cs="Arial"/>
          <w:sz w:val="24"/>
          <w:szCs w:val="24"/>
          <w:lang w:eastAsia="es-MX"/>
        </w:rPr>
        <w:t>07</w:t>
      </w:r>
      <w:r>
        <w:rPr>
          <w:rFonts w:cs="Arial"/>
          <w:sz w:val="24"/>
          <w:szCs w:val="24"/>
          <w:lang w:eastAsia="es-MX"/>
        </w:rPr>
        <w:t xml:space="preserve"> de </w:t>
      </w:r>
      <w:r w:rsidR="00263D41">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263D41"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263D41" w:rsidRPr="007B1B2A">
        <w:rPr>
          <w:sz w:val="24"/>
          <w:szCs w:val="24"/>
        </w:rPr>
        <w:t xml:space="preserve">iniciativa popular mediante la cual se </w:t>
      </w:r>
      <w:r w:rsidR="00263D41">
        <w:rPr>
          <w:sz w:val="24"/>
          <w:szCs w:val="24"/>
        </w:rPr>
        <w:t>adiciona el artículo 1o. de la Ley de Participación Ciudadana para el Estado de Coahuila de Zaragoza, suscrita por el C. José Luis Ernesto Castro Garza</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263D41" w:rsidRPr="007B1B2A">
        <w:rPr>
          <w:sz w:val="24"/>
          <w:szCs w:val="24"/>
        </w:rPr>
        <w:t xml:space="preserve">iniciativa popular mediante la cual se </w:t>
      </w:r>
      <w:r w:rsidR="00263D41">
        <w:rPr>
          <w:sz w:val="24"/>
          <w:szCs w:val="24"/>
        </w:rPr>
        <w:t>adiciona el artículo 1o. de la Ley de Participación Ciudadana para el Estado de Coahuila de Zaragoza, suscrita por el C. José Luis Ernesto Castro Garza</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w:t>
      </w:r>
      <w:r w:rsidRPr="00ED3C3A">
        <w:rPr>
          <w:rFonts w:cs="Arial"/>
          <w:sz w:val="24"/>
          <w:szCs w:val="24"/>
          <w:lang w:eastAsia="es-MX"/>
        </w:rPr>
        <w:lastRenderedPageBreak/>
        <w:t>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0E3499">
        <w:rPr>
          <w:rFonts w:eastAsia="Calibri" w:cs="Arial"/>
          <w:color w:val="000000"/>
          <w:sz w:val="24"/>
          <w:szCs w:val="24"/>
        </w:rPr>
        <w:t>20</w:t>
      </w:r>
      <w:r w:rsidRPr="001B7D6F">
        <w:rPr>
          <w:rFonts w:eastAsia="Calibri" w:cs="Arial"/>
          <w:color w:val="000000"/>
          <w:sz w:val="24"/>
          <w:szCs w:val="24"/>
        </w:rPr>
        <w:t xml:space="preserve"> de</w:t>
      </w:r>
      <w:r w:rsidR="00833711" w:rsidRPr="001B7D6F">
        <w:rPr>
          <w:rFonts w:eastAsia="Calibri" w:cs="Arial"/>
          <w:color w:val="000000"/>
          <w:sz w:val="24"/>
          <w:szCs w:val="24"/>
        </w:rPr>
        <w:t xml:space="preserve"> </w:t>
      </w:r>
      <w:r w:rsidR="00263D41" w:rsidRPr="001B7D6F">
        <w:rPr>
          <w:rFonts w:eastAsia="Calibri" w:cs="Arial"/>
          <w:color w:val="000000"/>
          <w:sz w:val="24"/>
          <w:szCs w:val="24"/>
        </w:rPr>
        <w:t>octubre</w:t>
      </w:r>
      <w:r w:rsidR="00833711" w:rsidRPr="001B7D6F">
        <w:rPr>
          <w:rFonts w:eastAsia="Calibri" w:cs="Arial"/>
          <w:color w:val="000000"/>
          <w:sz w:val="24"/>
          <w:szCs w:val="24"/>
        </w:rPr>
        <w:t xml:space="preserve"> </w:t>
      </w:r>
      <w:r w:rsidRPr="001B7D6F">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263D41" w:rsidP="007B1B2A">
      <w:pPr>
        <w:pStyle w:val="Sinespaciado"/>
      </w:pPr>
    </w:p>
    <w:p w:rsidR="00263D41" w:rsidRDefault="001B7D6F" w:rsidP="007B1B2A">
      <w:pPr>
        <w:pStyle w:val="Sinespaciado"/>
      </w:pPr>
      <w:r>
        <w:t xml:space="preserve"> </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55" w:rsidRDefault="00BF1A55">
      <w:r>
        <w:separator/>
      </w:r>
    </w:p>
  </w:endnote>
  <w:endnote w:type="continuationSeparator" w:id="0">
    <w:p w:rsidR="00BF1A55" w:rsidRDefault="00B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D979D3" w:rsidRPr="00D979D3">
          <w:rPr>
            <w:noProof/>
            <w:lang w:val="es-ES"/>
          </w:rPr>
          <w:t>1</w:t>
        </w:r>
        <w:r>
          <w:fldChar w:fldCharType="end"/>
        </w:r>
      </w:p>
    </w:sdtContent>
  </w:sdt>
  <w:p w:rsidR="005769FE" w:rsidRDefault="00BF1A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55" w:rsidRDefault="00BF1A55">
      <w:r>
        <w:separator/>
      </w:r>
    </w:p>
  </w:footnote>
  <w:footnote w:type="continuationSeparator" w:id="0">
    <w:p w:rsidR="00BF1A55" w:rsidRDefault="00BF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p w:rsidR="00433E7C" w:rsidRPr="00D775E4" w:rsidRDefault="00BF1A55" w:rsidP="00381693">
          <w:pPr>
            <w:jc w:val="center"/>
            <w:rPr>
              <w:b/>
              <w:bCs/>
              <w:sz w:val="12"/>
            </w:rPr>
          </w:pPr>
        </w:p>
      </w:tc>
      <w:tc>
        <w:tcPr>
          <w:tcW w:w="8623" w:type="dxa"/>
        </w:tcPr>
        <w:p w:rsidR="00433E7C" w:rsidRPr="00815938" w:rsidRDefault="00BF1A55" w:rsidP="00381693">
          <w:pPr>
            <w:jc w:val="center"/>
            <w:rPr>
              <w:b/>
              <w:bCs/>
              <w:sz w:val="24"/>
            </w:rPr>
          </w:pPr>
        </w:p>
        <w:p w:rsidR="00881881" w:rsidRDefault="00BF1A55"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BF1A55"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BF1A55" w:rsidP="00381693">
          <w:pPr>
            <w:jc w:val="center"/>
            <w:rPr>
              <w:b/>
              <w:bCs/>
              <w:sz w:val="12"/>
            </w:rPr>
          </w:pPr>
        </w:p>
      </w:tc>
      <w:tc>
        <w:tcPr>
          <w:tcW w:w="1181" w:type="dxa"/>
        </w:tcPr>
        <w:p w:rsidR="00433E7C" w:rsidRDefault="00BF1A55" w:rsidP="00381693">
          <w:pPr>
            <w:jc w:val="center"/>
            <w:rPr>
              <w:b/>
              <w:bCs/>
              <w:sz w:val="12"/>
            </w:rPr>
          </w:pPr>
        </w:p>
        <w:p w:rsidR="00433E7C" w:rsidRDefault="00BF1A55" w:rsidP="00381693">
          <w:pPr>
            <w:jc w:val="center"/>
            <w:rPr>
              <w:b/>
              <w:bCs/>
              <w:sz w:val="12"/>
            </w:rPr>
          </w:pPr>
        </w:p>
        <w:p w:rsidR="00433E7C" w:rsidRPr="00D775E4" w:rsidRDefault="00BF1A55"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BF1A55"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0E3499"/>
    <w:rsid w:val="001B7D6F"/>
    <w:rsid w:val="00206407"/>
    <w:rsid w:val="00263D41"/>
    <w:rsid w:val="00547351"/>
    <w:rsid w:val="007B1B2A"/>
    <w:rsid w:val="00833711"/>
    <w:rsid w:val="00B740FD"/>
    <w:rsid w:val="00BF1A55"/>
    <w:rsid w:val="00C15A89"/>
    <w:rsid w:val="00D97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2020-10-30T02:46:00Z</dcterms:created>
  <dcterms:modified xsi:type="dcterms:W3CDTF">2020-10-30T02:46:00Z</dcterms:modified>
</cp:coreProperties>
</file>