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05D33" w14:textId="241E581F" w:rsidR="00985B27" w:rsidRPr="00C87BA6" w:rsidRDefault="00DC4632" w:rsidP="00985B27">
      <w:pPr>
        <w:pBdr>
          <w:top w:val="nil"/>
          <w:left w:val="nil"/>
          <w:bottom w:val="nil"/>
          <w:right w:val="nil"/>
          <w:between w:val="nil"/>
        </w:pBdr>
        <w:spacing w:line="360" w:lineRule="auto"/>
        <w:rPr>
          <w:rFonts w:asciiTheme="minorHAnsi" w:hAnsiTheme="minorHAnsi" w:cstheme="minorHAnsi"/>
          <w:b/>
          <w:bCs/>
          <w:noProof/>
          <w:sz w:val="26"/>
          <w:szCs w:val="26"/>
          <w:lang w:val="es-ES"/>
        </w:rPr>
      </w:pPr>
      <w:bookmarkStart w:id="0" w:name="_GoBack"/>
      <w:bookmarkEnd w:id="0"/>
      <w:r w:rsidRPr="00C87BA6">
        <w:rPr>
          <w:rFonts w:asciiTheme="minorHAnsi" w:hAnsiTheme="minorHAnsi" w:cstheme="minorHAnsi"/>
          <w:b/>
          <w:bCs/>
          <w:noProof/>
          <w:sz w:val="26"/>
          <w:szCs w:val="26"/>
          <w:lang w:val="es-ES"/>
        </w:rPr>
        <w:t xml:space="preserve">ACUERDO DE LA COMISIÓN PARA LA </w:t>
      </w:r>
      <w:r w:rsidR="00985B27" w:rsidRPr="00C87BA6">
        <w:rPr>
          <w:rFonts w:asciiTheme="minorHAnsi" w:hAnsiTheme="minorHAnsi" w:cstheme="minorHAnsi"/>
          <w:b/>
          <w:bCs/>
          <w:noProof/>
          <w:sz w:val="26"/>
          <w:szCs w:val="26"/>
          <w:lang w:val="es-ES"/>
        </w:rPr>
        <w:t xml:space="preserve"> IGUALDAD Y NO DISCRMINACIÓN DE LA LXI LEGISLATURA DEL CONGRESO DEL ESTADO INDEPENDIENTE, LIBRE Y SOBERANO DE COAHUILA DE ZARAGOZA, RESPECTO  A LA </w:t>
      </w:r>
      <w:r w:rsidR="00985B27" w:rsidRPr="00C87BA6">
        <w:rPr>
          <w:rFonts w:asciiTheme="minorHAnsi" w:eastAsia="Arial" w:hAnsiTheme="minorHAnsi" w:cstheme="minorHAnsi"/>
          <w:b/>
          <w:sz w:val="26"/>
          <w:szCs w:val="26"/>
          <w:lang w:eastAsia="es-MX"/>
        </w:rPr>
        <w:t>PROPOSICIÓN CON PUNTO DE ACUERDO QUE PRESENTÓ EL DIPUTADO EMILIO ALEJANDRO DE HOYOS MONTEMAYOR CONJUNTAMENTE CON LA DIPUTADA ZULMMA VERENICE GUERRERO CÁZA</w:t>
      </w:r>
      <w:r w:rsidR="005545F4" w:rsidRPr="00C87BA6">
        <w:rPr>
          <w:rFonts w:asciiTheme="minorHAnsi" w:eastAsia="Arial" w:hAnsiTheme="minorHAnsi" w:cstheme="minorHAnsi"/>
          <w:b/>
          <w:sz w:val="26"/>
          <w:szCs w:val="26"/>
          <w:lang w:eastAsia="es-MX"/>
        </w:rPr>
        <w:t>RES DEL GRUPO PARLAMENTARIO “BRÍ</w:t>
      </w:r>
      <w:r w:rsidR="00985B27" w:rsidRPr="00C87BA6">
        <w:rPr>
          <w:rFonts w:asciiTheme="minorHAnsi" w:eastAsia="Arial" w:hAnsiTheme="minorHAnsi" w:cstheme="minorHAnsi"/>
          <w:b/>
          <w:sz w:val="26"/>
          <w:szCs w:val="26"/>
          <w:lang w:eastAsia="es-MX"/>
        </w:rPr>
        <w:t>GIDO RAMIRO MORENO HERNÁNDEZ” DEL PARTIDO UNIDAD DEMOCRÁTICA DE COAHUILA POR EL QU</w:t>
      </w:r>
      <w:bookmarkStart w:id="1" w:name="_Hlk53378976"/>
      <w:r w:rsidR="00985B27" w:rsidRPr="00C87BA6">
        <w:rPr>
          <w:rFonts w:asciiTheme="minorHAnsi" w:eastAsia="Arial" w:hAnsiTheme="minorHAnsi" w:cstheme="minorHAnsi"/>
          <w:b/>
          <w:sz w:val="26"/>
          <w:szCs w:val="26"/>
          <w:lang w:eastAsia="es-MX"/>
        </w:rPr>
        <w:t xml:space="preserve">E SE </w:t>
      </w:r>
      <w:bookmarkEnd w:id="1"/>
      <w:r w:rsidR="00985B27" w:rsidRPr="00C87BA6">
        <w:rPr>
          <w:rFonts w:asciiTheme="minorHAnsi" w:eastAsia="Arial" w:hAnsiTheme="minorHAnsi" w:cstheme="minorHAnsi"/>
          <w:b/>
          <w:sz w:val="26"/>
          <w:szCs w:val="26"/>
          <w:lang w:eastAsia="es-MX"/>
        </w:rPr>
        <w:t xml:space="preserve">EXHORTA A LOS </w:t>
      </w:r>
      <w:r w:rsidR="0079707A" w:rsidRPr="00C87BA6">
        <w:rPr>
          <w:rFonts w:asciiTheme="minorHAnsi" w:eastAsia="Arial" w:hAnsiTheme="minorHAnsi" w:cstheme="minorHAnsi"/>
          <w:b/>
          <w:sz w:val="26"/>
          <w:szCs w:val="26"/>
          <w:lang w:eastAsia="es-MX"/>
        </w:rPr>
        <w:t>AYUNTAMIENTOS DEL ESTADO A DOTAR CON RECURSOS Y FORTALECER SUS DEPARTAMENTOS DE GÉNERO</w:t>
      </w:r>
      <w:r w:rsidR="00985B27" w:rsidRPr="00C87BA6">
        <w:rPr>
          <w:rFonts w:asciiTheme="minorHAnsi" w:eastAsia="Arial" w:hAnsiTheme="minorHAnsi" w:cstheme="minorHAnsi"/>
          <w:b/>
          <w:sz w:val="26"/>
          <w:szCs w:val="26"/>
          <w:lang w:eastAsia="es-MX"/>
        </w:rPr>
        <w:t>, PARA ESTABLECER MECANISMOS EFECTIVOS DE PREVENCIÓN Y ERRADICACIÓN DE LA VIOLENCIA CONTRA LAS MUJERES</w:t>
      </w:r>
      <w:r w:rsidR="00985B27" w:rsidRPr="00C87BA6">
        <w:rPr>
          <w:rFonts w:asciiTheme="minorHAnsi" w:hAnsiTheme="minorHAnsi" w:cstheme="minorHAnsi"/>
          <w:b/>
          <w:bCs/>
          <w:noProof/>
          <w:sz w:val="26"/>
          <w:szCs w:val="26"/>
          <w:lang w:val="es-ES"/>
        </w:rPr>
        <w:t>, Y;</w:t>
      </w:r>
    </w:p>
    <w:p w14:paraId="302459BA" w14:textId="781BA4EB" w:rsidR="00985B27" w:rsidRPr="00C87BA6" w:rsidRDefault="00985B27" w:rsidP="00985B27">
      <w:pPr>
        <w:jc w:val="center"/>
        <w:rPr>
          <w:rFonts w:asciiTheme="minorHAnsi" w:hAnsiTheme="minorHAnsi" w:cstheme="minorHAnsi"/>
          <w:b/>
          <w:bCs/>
          <w:noProof/>
          <w:sz w:val="26"/>
          <w:szCs w:val="26"/>
          <w:lang w:val="es-ES"/>
        </w:rPr>
      </w:pPr>
    </w:p>
    <w:p w14:paraId="1C7927F8" w14:textId="4B4BDA21" w:rsidR="00985B27" w:rsidRPr="00C87BA6" w:rsidRDefault="00985B27" w:rsidP="00985B27">
      <w:pPr>
        <w:spacing w:line="276" w:lineRule="auto"/>
        <w:rPr>
          <w:rFonts w:asciiTheme="minorHAnsi" w:hAnsiTheme="minorHAnsi" w:cstheme="minorHAnsi"/>
          <w:b/>
          <w:sz w:val="26"/>
          <w:szCs w:val="26"/>
        </w:rPr>
      </w:pPr>
      <w:r w:rsidRPr="00C87BA6">
        <w:rPr>
          <w:rFonts w:asciiTheme="minorHAnsi" w:hAnsiTheme="minorHAnsi" w:cstheme="minorHAnsi"/>
          <w:sz w:val="26"/>
          <w:szCs w:val="26"/>
        </w:rPr>
        <w:t xml:space="preserve">La </w:t>
      </w:r>
      <w:r w:rsidR="00B8426D" w:rsidRPr="00C87BA6">
        <w:rPr>
          <w:rFonts w:asciiTheme="minorHAnsi" w:eastAsia="Calibri" w:hAnsiTheme="minorHAnsi" w:cstheme="minorHAnsi"/>
          <w:color w:val="000000"/>
          <w:sz w:val="26"/>
          <w:szCs w:val="26"/>
        </w:rPr>
        <w:t xml:space="preserve">Comisión para la </w:t>
      </w:r>
      <w:r w:rsidR="003E4C01" w:rsidRPr="00C87BA6">
        <w:rPr>
          <w:rFonts w:asciiTheme="minorHAnsi" w:eastAsia="Calibri" w:hAnsiTheme="minorHAnsi" w:cstheme="minorHAnsi"/>
          <w:color w:val="000000"/>
          <w:sz w:val="26"/>
          <w:szCs w:val="26"/>
        </w:rPr>
        <w:t xml:space="preserve"> Igualdad y No Discriminación</w:t>
      </w:r>
      <w:r w:rsidRPr="00C87BA6">
        <w:rPr>
          <w:rFonts w:asciiTheme="minorHAnsi" w:hAnsiTheme="minorHAnsi" w:cstheme="minorHAnsi"/>
          <w:sz w:val="26"/>
          <w:szCs w:val="26"/>
        </w:rPr>
        <w:t>, con fundamento en los artículos 10</w:t>
      </w:r>
      <w:r w:rsidR="00315EC6" w:rsidRPr="00C87BA6">
        <w:rPr>
          <w:rFonts w:asciiTheme="minorHAnsi" w:hAnsiTheme="minorHAnsi" w:cstheme="minorHAnsi"/>
          <w:sz w:val="26"/>
          <w:szCs w:val="26"/>
        </w:rPr>
        <w:t>3</w:t>
      </w:r>
      <w:r w:rsidRPr="00C87BA6">
        <w:rPr>
          <w:rFonts w:asciiTheme="minorHAnsi" w:hAnsiTheme="minorHAnsi" w:cstheme="minorHAnsi"/>
          <w:sz w:val="26"/>
          <w:szCs w:val="26"/>
        </w:rPr>
        <w:t>, 116, 117 y demás relativos de la Ley Orgánica del Congreso del Estado Independiente, Libre y Soberano de Coahuila de Zaragoza, tiene a bien emitir este acuerdo, en base a las siguientes:</w:t>
      </w:r>
    </w:p>
    <w:p w14:paraId="5792D28A" w14:textId="77777777" w:rsidR="00985B27" w:rsidRPr="00C87BA6" w:rsidRDefault="00985B27" w:rsidP="00985B27">
      <w:pPr>
        <w:jc w:val="center"/>
        <w:rPr>
          <w:rFonts w:asciiTheme="minorHAnsi" w:hAnsiTheme="minorHAnsi" w:cstheme="minorHAnsi"/>
          <w:b/>
          <w:bCs/>
          <w:noProof/>
          <w:sz w:val="26"/>
          <w:szCs w:val="26"/>
        </w:rPr>
      </w:pPr>
    </w:p>
    <w:p w14:paraId="7D92F322" w14:textId="77777777" w:rsidR="00985B27" w:rsidRPr="00C87BA6" w:rsidRDefault="00985B27" w:rsidP="00985B27">
      <w:pPr>
        <w:jc w:val="center"/>
        <w:rPr>
          <w:rFonts w:asciiTheme="minorHAnsi" w:hAnsiTheme="minorHAnsi" w:cstheme="minorHAnsi"/>
          <w:b/>
          <w:bCs/>
          <w:noProof/>
          <w:sz w:val="26"/>
          <w:szCs w:val="26"/>
          <w:lang w:val="es-ES"/>
        </w:rPr>
      </w:pPr>
    </w:p>
    <w:p w14:paraId="517F7BE7" w14:textId="77777777" w:rsidR="00681656" w:rsidRPr="00C87BA6" w:rsidRDefault="00681656" w:rsidP="00681656">
      <w:pPr>
        <w:spacing w:line="276" w:lineRule="auto"/>
        <w:jc w:val="center"/>
        <w:rPr>
          <w:rFonts w:asciiTheme="minorHAnsi" w:hAnsiTheme="minorHAnsi" w:cstheme="minorHAnsi"/>
          <w:b/>
          <w:sz w:val="26"/>
          <w:szCs w:val="26"/>
        </w:rPr>
      </w:pPr>
      <w:r w:rsidRPr="00C87BA6">
        <w:rPr>
          <w:rFonts w:asciiTheme="minorHAnsi" w:hAnsiTheme="minorHAnsi" w:cstheme="minorHAnsi"/>
          <w:b/>
          <w:sz w:val="26"/>
          <w:szCs w:val="26"/>
        </w:rPr>
        <w:t>C O N S I D E R A C I O N E S</w:t>
      </w:r>
    </w:p>
    <w:p w14:paraId="22C13140" w14:textId="77777777" w:rsidR="00681656" w:rsidRPr="00C87BA6" w:rsidRDefault="00681656" w:rsidP="00681656">
      <w:pPr>
        <w:spacing w:line="276" w:lineRule="auto"/>
        <w:rPr>
          <w:rFonts w:asciiTheme="minorHAnsi" w:hAnsiTheme="minorHAnsi" w:cstheme="minorHAnsi"/>
          <w:b/>
          <w:sz w:val="26"/>
          <w:szCs w:val="26"/>
        </w:rPr>
      </w:pPr>
    </w:p>
    <w:p w14:paraId="688B200A" w14:textId="069C6F71" w:rsidR="00681656" w:rsidRPr="00C87BA6" w:rsidRDefault="00681656" w:rsidP="00681656">
      <w:pPr>
        <w:autoSpaceDE w:val="0"/>
        <w:autoSpaceDN w:val="0"/>
        <w:adjustRightInd w:val="0"/>
        <w:spacing w:line="276" w:lineRule="auto"/>
        <w:rPr>
          <w:rFonts w:asciiTheme="minorHAnsi" w:eastAsia="Calibri" w:hAnsiTheme="minorHAnsi" w:cstheme="minorHAnsi"/>
          <w:sz w:val="26"/>
          <w:szCs w:val="26"/>
          <w:lang w:val="es-ES" w:eastAsia="es-MX"/>
        </w:rPr>
      </w:pPr>
      <w:r w:rsidRPr="00C87BA6">
        <w:rPr>
          <w:rFonts w:asciiTheme="minorHAnsi" w:hAnsiTheme="minorHAnsi" w:cstheme="minorHAnsi"/>
          <w:b/>
          <w:sz w:val="26"/>
          <w:szCs w:val="26"/>
        </w:rPr>
        <w:t>PRIMERA.-</w:t>
      </w:r>
      <w:r w:rsidRPr="00C87BA6">
        <w:rPr>
          <w:rFonts w:asciiTheme="minorHAnsi" w:hAnsiTheme="minorHAnsi" w:cstheme="minorHAnsi"/>
          <w:sz w:val="26"/>
          <w:szCs w:val="26"/>
        </w:rPr>
        <w:t xml:space="preserve"> Que en sesión celebrada </w:t>
      </w:r>
      <w:r w:rsidR="00315EC6" w:rsidRPr="00C87BA6">
        <w:rPr>
          <w:rFonts w:asciiTheme="minorHAnsi" w:hAnsiTheme="minorHAnsi" w:cstheme="minorHAnsi"/>
          <w:sz w:val="26"/>
          <w:szCs w:val="26"/>
        </w:rPr>
        <w:t xml:space="preserve">el día 4 de noviembre de 2020, el Pleno del Congreso del Estado, trató lo </w:t>
      </w:r>
      <w:r w:rsidR="00305CA8" w:rsidRPr="00C87BA6">
        <w:rPr>
          <w:rFonts w:asciiTheme="minorHAnsi" w:hAnsiTheme="minorHAnsi" w:cstheme="minorHAnsi"/>
          <w:sz w:val="26"/>
          <w:szCs w:val="26"/>
        </w:rPr>
        <w:t>relativo a una proposición con P</w:t>
      </w:r>
      <w:r w:rsidR="00315EC6" w:rsidRPr="00C87BA6">
        <w:rPr>
          <w:rFonts w:asciiTheme="minorHAnsi" w:hAnsiTheme="minorHAnsi" w:cstheme="minorHAnsi"/>
          <w:sz w:val="26"/>
          <w:szCs w:val="26"/>
        </w:rPr>
        <w:t xml:space="preserve">unto de Acuerdo planteada por el Diputado Emilio Alejandro de Hoyos Montemayor, conjuntamente con la Diputada </w:t>
      </w:r>
      <w:proofErr w:type="spellStart"/>
      <w:r w:rsidR="00315EC6" w:rsidRPr="00C87BA6">
        <w:rPr>
          <w:rFonts w:asciiTheme="minorHAnsi" w:hAnsiTheme="minorHAnsi" w:cstheme="minorHAnsi"/>
          <w:sz w:val="26"/>
          <w:szCs w:val="26"/>
        </w:rPr>
        <w:t>Zulmma</w:t>
      </w:r>
      <w:proofErr w:type="spellEnd"/>
      <w:r w:rsidR="00315EC6" w:rsidRPr="00C87BA6">
        <w:rPr>
          <w:rFonts w:asciiTheme="minorHAnsi" w:hAnsiTheme="minorHAnsi" w:cstheme="minorHAnsi"/>
          <w:sz w:val="26"/>
          <w:szCs w:val="26"/>
        </w:rPr>
        <w:t xml:space="preserve"> </w:t>
      </w:r>
      <w:proofErr w:type="spellStart"/>
      <w:r w:rsidR="00315EC6" w:rsidRPr="00C87BA6">
        <w:rPr>
          <w:rFonts w:asciiTheme="minorHAnsi" w:hAnsiTheme="minorHAnsi" w:cstheme="minorHAnsi"/>
          <w:sz w:val="26"/>
          <w:szCs w:val="26"/>
        </w:rPr>
        <w:t>Verenice</w:t>
      </w:r>
      <w:proofErr w:type="spellEnd"/>
      <w:r w:rsidR="00315EC6" w:rsidRPr="00C87BA6">
        <w:rPr>
          <w:rFonts w:asciiTheme="minorHAnsi" w:hAnsiTheme="minorHAnsi" w:cstheme="minorHAnsi"/>
          <w:sz w:val="26"/>
          <w:szCs w:val="26"/>
        </w:rPr>
        <w:t xml:space="preserve"> Guerrero Cázares, del Grupo Parlamentario “Brígido Ramiro Moreno Hernández”, del Partido Unidad Democrática de Coahuila, “Por la que se exhorta a los 38 Ayuntamientos del Estado, a dotar con recursos y fortalecer sus departamentos de género, para esta</w:t>
      </w:r>
      <w:r w:rsidR="00B90FCA" w:rsidRPr="00C87BA6">
        <w:rPr>
          <w:rFonts w:asciiTheme="minorHAnsi" w:hAnsiTheme="minorHAnsi" w:cstheme="minorHAnsi"/>
          <w:sz w:val="26"/>
          <w:szCs w:val="26"/>
        </w:rPr>
        <w:t>b</w:t>
      </w:r>
      <w:r w:rsidR="00315EC6" w:rsidRPr="00C87BA6">
        <w:rPr>
          <w:rFonts w:asciiTheme="minorHAnsi" w:hAnsiTheme="minorHAnsi" w:cstheme="minorHAnsi"/>
          <w:sz w:val="26"/>
          <w:szCs w:val="26"/>
        </w:rPr>
        <w:t>lecer mecanismos efectivos de prevenci</w:t>
      </w:r>
      <w:r w:rsidR="00B90FCA" w:rsidRPr="00C87BA6">
        <w:rPr>
          <w:rFonts w:asciiTheme="minorHAnsi" w:hAnsiTheme="minorHAnsi" w:cstheme="minorHAnsi"/>
          <w:sz w:val="26"/>
          <w:szCs w:val="26"/>
        </w:rPr>
        <w:t>ó</w:t>
      </w:r>
      <w:r w:rsidR="00315EC6" w:rsidRPr="00C87BA6">
        <w:rPr>
          <w:rFonts w:asciiTheme="minorHAnsi" w:hAnsiTheme="minorHAnsi" w:cstheme="minorHAnsi"/>
          <w:sz w:val="26"/>
          <w:szCs w:val="26"/>
        </w:rPr>
        <w:t>n y erradicación de la violencia contra las mujeres”</w:t>
      </w:r>
      <w:r w:rsidRPr="00C87BA6">
        <w:rPr>
          <w:rFonts w:asciiTheme="minorHAnsi" w:eastAsia="Arial" w:hAnsiTheme="minorHAnsi" w:cstheme="minorHAnsi"/>
          <w:color w:val="000000"/>
          <w:sz w:val="26"/>
          <w:szCs w:val="26"/>
          <w:lang w:eastAsia="es-MX"/>
        </w:rPr>
        <w:t>; por lo que en virtud de que no fue presentada como de urgente y obvia resolución, la Presidencia de la Mesa Directiva acordó turnarla a esta Comisión.</w:t>
      </w:r>
    </w:p>
    <w:p w14:paraId="3C591DE3" w14:textId="77777777" w:rsidR="00681656" w:rsidRPr="00C87BA6" w:rsidRDefault="00681656" w:rsidP="00681656">
      <w:pPr>
        <w:pStyle w:val="Prrafodelista"/>
        <w:tabs>
          <w:tab w:val="left" w:pos="284"/>
        </w:tabs>
        <w:spacing w:line="276" w:lineRule="auto"/>
        <w:ind w:left="0"/>
        <w:rPr>
          <w:rFonts w:asciiTheme="minorHAnsi" w:hAnsiTheme="minorHAnsi" w:cstheme="minorHAnsi"/>
          <w:b w:val="0"/>
          <w:sz w:val="26"/>
          <w:szCs w:val="26"/>
        </w:rPr>
      </w:pPr>
    </w:p>
    <w:p w14:paraId="41DC69C7" w14:textId="68A7317D" w:rsidR="00681656" w:rsidRPr="00C87BA6" w:rsidRDefault="00B90FCA" w:rsidP="00681656">
      <w:pPr>
        <w:spacing w:line="276" w:lineRule="auto"/>
        <w:rPr>
          <w:rFonts w:asciiTheme="minorHAnsi" w:hAnsiTheme="minorHAnsi" w:cstheme="minorHAnsi"/>
          <w:sz w:val="26"/>
          <w:szCs w:val="26"/>
        </w:rPr>
      </w:pPr>
      <w:r w:rsidRPr="00C87BA6">
        <w:rPr>
          <w:rFonts w:asciiTheme="minorHAnsi" w:hAnsiTheme="minorHAnsi" w:cstheme="minorHAnsi"/>
          <w:b/>
          <w:sz w:val="26"/>
          <w:szCs w:val="26"/>
        </w:rPr>
        <w:lastRenderedPageBreak/>
        <w:t>SEGUNDA. -</w:t>
      </w:r>
      <w:r w:rsidR="00681656" w:rsidRPr="00C87BA6">
        <w:rPr>
          <w:rFonts w:asciiTheme="minorHAnsi" w:hAnsiTheme="minorHAnsi" w:cstheme="minorHAnsi"/>
          <w:sz w:val="26"/>
          <w:szCs w:val="26"/>
        </w:rPr>
        <w:t xml:space="preserve"> Que en cumplimiento a lo anterior y con fundamento en lo dispuesto en la fracción X del artículo 278 de la Ley Orgánica del Congreso del Estado Independiente, Libre y Soberano de Coahuila de Zaragoza, la Oficialía Mayor turnó a esta Comisión </w:t>
      </w:r>
      <w:r w:rsidR="00D11529" w:rsidRPr="00C87BA6">
        <w:rPr>
          <w:rFonts w:asciiTheme="minorHAnsi" w:hAnsiTheme="minorHAnsi" w:cstheme="minorHAnsi"/>
          <w:sz w:val="26"/>
          <w:szCs w:val="26"/>
        </w:rPr>
        <w:t xml:space="preserve">para la </w:t>
      </w:r>
      <w:r w:rsidRPr="00C87BA6">
        <w:rPr>
          <w:rFonts w:asciiTheme="minorHAnsi" w:hAnsiTheme="minorHAnsi" w:cstheme="minorHAnsi"/>
          <w:sz w:val="26"/>
          <w:szCs w:val="26"/>
        </w:rPr>
        <w:t>Igualdad y No Discriminación</w:t>
      </w:r>
      <w:r w:rsidR="00681656" w:rsidRPr="00C87BA6">
        <w:rPr>
          <w:rFonts w:asciiTheme="minorHAnsi" w:hAnsiTheme="minorHAnsi" w:cstheme="minorHAnsi"/>
          <w:sz w:val="26"/>
          <w:szCs w:val="26"/>
        </w:rPr>
        <w:t>, la referida Proposición con Punto de Acuerdo para los efectos procedentes.</w:t>
      </w:r>
    </w:p>
    <w:p w14:paraId="3FD2C8BE" w14:textId="77777777" w:rsidR="00681656" w:rsidRPr="00C87BA6" w:rsidRDefault="00681656" w:rsidP="00681656">
      <w:pPr>
        <w:pStyle w:val="Prrafodelista"/>
        <w:tabs>
          <w:tab w:val="left" w:pos="284"/>
        </w:tabs>
        <w:spacing w:line="276" w:lineRule="auto"/>
        <w:ind w:left="0"/>
        <w:rPr>
          <w:rFonts w:asciiTheme="minorHAnsi" w:hAnsiTheme="minorHAnsi" w:cstheme="minorHAnsi"/>
          <w:sz w:val="26"/>
          <w:szCs w:val="26"/>
        </w:rPr>
      </w:pPr>
    </w:p>
    <w:p w14:paraId="146BE583" w14:textId="53DDFD1E" w:rsidR="00681656" w:rsidRPr="00C87BA6" w:rsidRDefault="00B90FCA" w:rsidP="00681656">
      <w:pPr>
        <w:pStyle w:val="Prrafodelista"/>
        <w:tabs>
          <w:tab w:val="left" w:pos="284"/>
        </w:tabs>
        <w:spacing w:line="276" w:lineRule="auto"/>
        <w:ind w:left="0"/>
        <w:rPr>
          <w:rFonts w:asciiTheme="minorHAnsi" w:hAnsiTheme="minorHAnsi" w:cstheme="minorHAnsi"/>
          <w:b w:val="0"/>
          <w:i/>
          <w:sz w:val="26"/>
          <w:szCs w:val="26"/>
        </w:rPr>
      </w:pPr>
      <w:r w:rsidRPr="00C87BA6">
        <w:rPr>
          <w:rFonts w:asciiTheme="minorHAnsi" w:hAnsiTheme="minorHAnsi" w:cstheme="minorHAnsi"/>
          <w:sz w:val="26"/>
          <w:szCs w:val="26"/>
        </w:rPr>
        <w:t>TERCERA. -</w:t>
      </w:r>
      <w:r w:rsidR="00681656" w:rsidRPr="00C87BA6">
        <w:rPr>
          <w:rFonts w:asciiTheme="minorHAnsi" w:hAnsiTheme="minorHAnsi" w:cstheme="minorHAnsi"/>
          <w:b w:val="0"/>
          <w:sz w:val="26"/>
          <w:szCs w:val="26"/>
        </w:rPr>
        <w:t xml:space="preserve"> Que la Proposición con Punto de Acuerdo, planteada por </w:t>
      </w:r>
      <w:r w:rsidRPr="00C87BA6">
        <w:rPr>
          <w:rFonts w:asciiTheme="minorHAnsi" w:eastAsia="Calibri" w:hAnsiTheme="minorHAnsi" w:cstheme="minorHAnsi"/>
          <w:b w:val="0"/>
          <w:sz w:val="26"/>
          <w:szCs w:val="26"/>
          <w:lang w:val="es-ES" w:eastAsia="es-MX"/>
        </w:rPr>
        <w:t xml:space="preserve">el </w:t>
      </w:r>
      <w:r w:rsidRPr="00C87BA6">
        <w:rPr>
          <w:rFonts w:asciiTheme="minorHAnsi" w:eastAsia="Arial" w:hAnsiTheme="minorHAnsi" w:cstheme="minorHAnsi"/>
          <w:b w:val="0"/>
          <w:bCs/>
          <w:sz w:val="26"/>
          <w:szCs w:val="26"/>
          <w:lang w:eastAsia="es-MX"/>
        </w:rPr>
        <w:t xml:space="preserve">Diputado Emilio Alejandro De hoyos Montemayor conjuntamente con la Diputada </w:t>
      </w:r>
      <w:proofErr w:type="spellStart"/>
      <w:r w:rsidRPr="00C87BA6">
        <w:rPr>
          <w:rFonts w:asciiTheme="minorHAnsi" w:eastAsia="Arial" w:hAnsiTheme="minorHAnsi" w:cstheme="minorHAnsi"/>
          <w:b w:val="0"/>
          <w:bCs/>
          <w:sz w:val="26"/>
          <w:szCs w:val="26"/>
          <w:lang w:eastAsia="es-MX"/>
        </w:rPr>
        <w:t>Zulmma</w:t>
      </w:r>
      <w:proofErr w:type="spellEnd"/>
      <w:r w:rsidRPr="00C87BA6">
        <w:rPr>
          <w:rFonts w:asciiTheme="minorHAnsi" w:eastAsia="Arial" w:hAnsiTheme="minorHAnsi" w:cstheme="minorHAnsi"/>
          <w:b w:val="0"/>
          <w:bCs/>
          <w:sz w:val="26"/>
          <w:szCs w:val="26"/>
          <w:lang w:eastAsia="es-MX"/>
        </w:rPr>
        <w:t xml:space="preserve"> </w:t>
      </w:r>
      <w:proofErr w:type="spellStart"/>
      <w:r w:rsidRPr="00C87BA6">
        <w:rPr>
          <w:rFonts w:asciiTheme="minorHAnsi" w:eastAsia="Arial" w:hAnsiTheme="minorHAnsi" w:cstheme="minorHAnsi"/>
          <w:b w:val="0"/>
          <w:bCs/>
          <w:sz w:val="26"/>
          <w:szCs w:val="26"/>
          <w:lang w:eastAsia="es-MX"/>
        </w:rPr>
        <w:t>Verenice</w:t>
      </w:r>
      <w:proofErr w:type="spellEnd"/>
      <w:r w:rsidRPr="00C87BA6">
        <w:rPr>
          <w:rFonts w:asciiTheme="minorHAnsi" w:eastAsia="Arial" w:hAnsiTheme="minorHAnsi" w:cstheme="minorHAnsi"/>
          <w:b w:val="0"/>
          <w:bCs/>
          <w:sz w:val="26"/>
          <w:szCs w:val="26"/>
          <w:lang w:eastAsia="es-MX"/>
        </w:rPr>
        <w:t xml:space="preserve"> Guerrero Cázares del Grupo Parlamentario “Brígido Ramiro Moreno Hernández” del Partido Unidad Democrática de Coahuila,</w:t>
      </w:r>
      <w:r w:rsidRPr="00C87BA6">
        <w:rPr>
          <w:rFonts w:asciiTheme="minorHAnsi" w:eastAsia="Arial" w:hAnsiTheme="minorHAnsi" w:cstheme="minorHAnsi"/>
          <w:sz w:val="26"/>
          <w:szCs w:val="26"/>
          <w:lang w:eastAsia="es-MX"/>
        </w:rPr>
        <w:t xml:space="preserve"> </w:t>
      </w:r>
      <w:r w:rsidR="00681656" w:rsidRPr="00C87BA6">
        <w:rPr>
          <w:rFonts w:asciiTheme="minorHAnsi" w:eastAsia="Arial" w:hAnsiTheme="minorHAnsi" w:cstheme="minorHAnsi"/>
          <w:b w:val="0"/>
          <w:sz w:val="26"/>
          <w:szCs w:val="26"/>
          <w:lang w:eastAsia="es-MX"/>
        </w:rPr>
        <w:t>se basa en la siguiente exposición de motivos:</w:t>
      </w:r>
      <w:r w:rsidR="00681656" w:rsidRPr="00C87BA6">
        <w:rPr>
          <w:rFonts w:asciiTheme="minorHAnsi" w:hAnsiTheme="minorHAnsi" w:cstheme="minorHAnsi"/>
          <w:b w:val="0"/>
          <w:sz w:val="26"/>
          <w:szCs w:val="26"/>
        </w:rPr>
        <w:t xml:space="preserve"> </w:t>
      </w:r>
    </w:p>
    <w:p w14:paraId="0A5086D2" w14:textId="77777777" w:rsidR="00681656" w:rsidRPr="00C87BA6" w:rsidRDefault="00681656" w:rsidP="00681656">
      <w:pPr>
        <w:pStyle w:val="Prrafodelista"/>
        <w:tabs>
          <w:tab w:val="left" w:pos="284"/>
        </w:tabs>
        <w:ind w:left="0"/>
        <w:rPr>
          <w:rFonts w:asciiTheme="minorHAnsi" w:hAnsiTheme="minorHAnsi" w:cstheme="minorHAnsi"/>
          <w:b w:val="0"/>
          <w:i/>
          <w:sz w:val="26"/>
          <w:szCs w:val="26"/>
        </w:rPr>
      </w:pPr>
    </w:p>
    <w:p w14:paraId="3E0F565C" w14:textId="38F9FFFE" w:rsidR="00B90FCA" w:rsidRPr="00C87BA6" w:rsidRDefault="00100319" w:rsidP="00B90FCA">
      <w:pPr>
        <w:spacing w:line="360" w:lineRule="auto"/>
        <w:rPr>
          <w:rFonts w:asciiTheme="minorHAnsi" w:eastAsia="Arial" w:hAnsiTheme="minorHAnsi" w:cstheme="minorHAnsi"/>
          <w:bCs/>
          <w:i/>
          <w:iCs/>
          <w:sz w:val="26"/>
          <w:szCs w:val="26"/>
          <w:lang w:eastAsia="es-MX"/>
        </w:rPr>
      </w:pPr>
      <w:r w:rsidRPr="00C87BA6">
        <w:rPr>
          <w:rFonts w:asciiTheme="minorHAnsi" w:eastAsia="Arial" w:hAnsiTheme="minorHAnsi" w:cstheme="minorHAnsi"/>
          <w:bCs/>
          <w:i/>
          <w:iCs/>
          <w:sz w:val="26"/>
          <w:szCs w:val="26"/>
          <w:lang w:eastAsia="es-MX"/>
        </w:rPr>
        <w:t>“</w:t>
      </w:r>
      <w:r w:rsidR="00B90FCA" w:rsidRPr="00C87BA6">
        <w:rPr>
          <w:rFonts w:asciiTheme="minorHAnsi" w:eastAsia="Arial" w:hAnsiTheme="minorHAnsi" w:cstheme="minorHAnsi"/>
          <w:bCs/>
          <w:i/>
          <w:iCs/>
          <w:sz w:val="26"/>
          <w:szCs w:val="26"/>
          <w:lang w:eastAsia="es-MX"/>
        </w:rPr>
        <w:t>Hace apenas unos días condenábamos el cobarde secuestro y asesinato de una joven Saltillense, exigíamos la captura de su asesino y la pena máxima que nuestras leyes contemplan. Y a pesar de que este delincuente ha sido capturado, procesado y seguramente será condenado con la pena máxima, el vacío y el daño son y serán irreparables. Estos actos son por demás inaceptables, indignantes, cobardes, y que nuevamente condenamos enérgicamente.</w:t>
      </w:r>
    </w:p>
    <w:p w14:paraId="6D70CBD4" w14:textId="77777777" w:rsidR="00B90FCA" w:rsidRPr="00C87BA6" w:rsidRDefault="00B90FCA" w:rsidP="00B90FCA">
      <w:pPr>
        <w:spacing w:line="360" w:lineRule="auto"/>
        <w:rPr>
          <w:rFonts w:asciiTheme="minorHAnsi" w:eastAsia="Arial" w:hAnsiTheme="minorHAnsi" w:cstheme="minorHAnsi"/>
          <w:bCs/>
          <w:i/>
          <w:iCs/>
          <w:sz w:val="26"/>
          <w:szCs w:val="26"/>
          <w:lang w:eastAsia="es-MX"/>
        </w:rPr>
      </w:pPr>
    </w:p>
    <w:p w14:paraId="1B487E00" w14:textId="77777777" w:rsidR="00B90FCA" w:rsidRPr="00C87BA6" w:rsidRDefault="00B90FCA" w:rsidP="00B90FCA">
      <w:pPr>
        <w:spacing w:line="360" w:lineRule="auto"/>
        <w:rPr>
          <w:rFonts w:asciiTheme="minorHAnsi" w:eastAsia="Arial" w:hAnsiTheme="minorHAnsi" w:cstheme="minorHAnsi"/>
          <w:bCs/>
          <w:i/>
          <w:iCs/>
          <w:sz w:val="26"/>
          <w:szCs w:val="26"/>
          <w:lang w:eastAsia="es-MX"/>
        </w:rPr>
      </w:pPr>
      <w:r w:rsidRPr="00C87BA6">
        <w:rPr>
          <w:rFonts w:asciiTheme="minorHAnsi" w:eastAsia="Arial" w:hAnsiTheme="minorHAnsi" w:cstheme="minorHAnsi"/>
          <w:bCs/>
          <w:i/>
          <w:iCs/>
          <w:sz w:val="26"/>
          <w:szCs w:val="26"/>
          <w:lang w:eastAsia="es-MX"/>
        </w:rPr>
        <w:t>La semana pasada nuevamente nos encontramos en San Pedro de las Colonias con una trágica noticia, donde aparece nuevamente esta ola de feminicidios, que es la forma más extrema de violencia contra las mujeres y que nos duele como padres, nos indigna como mexicanos, nos marca como sociedad.</w:t>
      </w:r>
    </w:p>
    <w:p w14:paraId="471694C0" w14:textId="77777777" w:rsidR="00B90FCA" w:rsidRPr="00C87BA6" w:rsidRDefault="00B90FCA" w:rsidP="00B90FCA">
      <w:pPr>
        <w:spacing w:line="360" w:lineRule="auto"/>
        <w:rPr>
          <w:rFonts w:asciiTheme="minorHAnsi" w:eastAsia="Arial" w:hAnsiTheme="minorHAnsi" w:cstheme="minorHAnsi"/>
          <w:bCs/>
          <w:i/>
          <w:iCs/>
          <w:sz w:val="26"/>
          <w:szCs w:val="26"/>
          <w:lang w:eastAsia="es-MX"/>
        </w:rPr>
      </w:pPr>
    </w:p>
    <w:p w14:paraId="48555FEB" w14:textId="77777777" w:rsidR="00B90FCA" w:rsidRPr="00C87BA6" w:rsidRDefault="00B90FCA" w:rsidP="00B90FCA">
      <w:pPr>
        <w:spacing w:line="360" w:lineRule="auto"/>
        <w:rPr>
          <w:rFonts w:asciiTheme="minorHAnsi" w:eastAsia="Arial" w:hAnsiTheme="minorHAnsi" w:cstheme="minorHAnsi"/>
          <w:bCs/>
          <w:i/>
          <w:iCs/>
          <w:sz w:val="26"/>
          <w:szCs w:val="26"/>
          <w:lang w:eastAsia="es-MX"/>
        </w:rPr>
      </w:pPr>
      <w:r w:rsidRPr="00C87BA6">
        <w:rPr>
          <w:rFonts w:asciiTheme="minorHAnsi" w:eastAsia="Arial" w:hAnsiTheme="minorHAnsi" w:cstheme="minorHAnsi"/>
          <w:bCs/>
          <w:i/>
          <w:iCs/>
          <w:sz w:val="26"/>
          <w:szCs w:val="26"/>
          <w:lang w:eastAsia="es-MX"/>
        </w:rPr>
        <w:t>Y es que el feminicidio es un crimen que afecta gravemente a mujeres, niñas y adolescentes, y que se comete en contra de ellas por el solo hecho de ser mujeres. El feminicidio es un crimen de odio.</w:t>
      </w:r>
    </w:p>
    <w:p w14:paraId="0E4D8FDE" w14:textId="77777777" w:rsidR="00B90FCA" w:rsidRPr="00C87BA6" w:rsidRDefault="00B90FCA" w:rsidP="00B90FCA">
      <w:pPr>
        <w:spacing w:line="360" w:lineRule="auto"/>
        <w:rPr>
          <w:rFonts w:asciiTheme="minorHAnsi" w:eastAsia="Arial" w:hAnsiTheme="minorHAnsi" w:cstheme="minorHAnsi"/>
          <w:bCs/>
          <w:i/>
          <w:iCs/>
          <w:sz w:val="26"/>
          <w:szCs w:val="26"/>
          <w:lang w:eastAsia="es-MX"/>
        </w:rPr>
      </w:pPr>
    </w:p>
    <w:p w14:paraId="5094F4CA" w14:textId="77777777" w:rsidR="00B90FCA" w:rsidRPr="00C87BA6" w:rsidRDefault="00B90FCA" w:rsidP="00B90FCA">
      <w:pPr>
        <w:spacing w:line="360" w:lineRule="auto"/>
        <w:rPr>
          <w:rFonts w:asciiTheme="minorHAnsi" w:eastAsia="Arial" w:hAnsiTheme="minorHAnsi" w:cstheme="minorHAnsi"/>
          <w:bCs/>
          <w:i/>
          <w:iCs/>
          <w:sz w:val="26"/>
          <w:szCs w:val="26"/>
          <w:lang w:eastAsia="es-MX"/>
        </w:rPr>
      </w:pPr>
      <w:r w:rsidRPr="00C87BA6">
        <w:rPr>
          <w:rFonts w:asciiTheme="minorHAnsi" w:eastAsia="Arial" w:hAnsiTheme="minorHAnsi" w:cstheme="minorHAnsi"/>
          <w:bCs/>
          <w:i/>
          <w:iCs/>
          <w:sz w:val="26"/>
          <w:szCs w:val="26"/>
          <w:lang w:eastAsia="es-MX"/>
        </w:rPr>
        <w:lastRenderedPageBreak/>
        <w:t>Preocupa que en México están siendo asesinados al día, cuatro niñas, niños y adolescentes, derivado de la violencia que existe en el país, preocupa que al día de hoy no hay un pronunciamiento serio de la autoridad federal respecto a estos lamentables hechos.</w:t>
      </w:r>
    </w:p>
    <w:p w14:paraId="7D7FCB9C" w14:textId="77777777" w:rsidR="00B90FCA" w:rsidRPr="00C87BA6" w:rsidRDefault="00B90FCA" w:rsidP="00B90FCA">
      <w:pPr>
        <w:spacing w:line="360" w:lineRule="auto"/>
        <w:rPr>
          <w:rFonts w:asciiTheme="minorHAnsi" w:eastAsia="Arial" w:hAnsiTheme="minorHAnsi" w:cstheme="minorHAnsi"/>
          <w:bCs/>
          <w:i/>
          <w:iCs/>
          <w:sz w:val="26"/>
          <w:szCs w:val="26"/>
          <w:lang w:eastAsia="es-MX"/>
        </w:rPr>
      </w:pPr>
    </w:p>
    <w:p w14:paraId="2AB324E5" w14:textId="3AAB6061" w:rsidR="00B90FCA" w:rsidRPr="00C87BA6" w:rsidRDefault="00B90FCA" w:rsidP="00B90FCA">
      <w:pPr>
        <w:spacing w:line="360" w:lineRule="auto"/>
        <w:rPr>
          <w:rFonts w:asciiTheme="minorHAnsi" w:eastAsia="Arial" w:hAnsiTheme="minorHAnsi" w:cstheme="minorHAnsi"/>
          <w:bCs/>
          <w:i/>
          <w:iCs/>
          <w:sz w:val="26"/>
          <w:szCs w:val="26"/>
          <w:lang w:eastAsia="es-MX"/>
        </w:rPr>
      </w:pPr>
      <w:r w:rsidRPr="00C87BA6">
        <w:rPr>
          <w:rFonts w:asciiTheme="minorHAnsi" w:eastAsia="Arial" w:hAnsiTheme="minorHAnsi" w:cstheme="minorHAnsi"/>
          <w:bCs/>
          <w:i/>
          <w:iCs/>
          <w:sz w:val="26"/>
          <w:szCs w:val="26"/>
          <w:lang w:eastAsia="es-MX"/>
        </w:rPr>
        <w:t>Nuevamente hacemos un llamado enérgico a las autoridades, no queremo</w:t>
      </w:r>
      <w:r w:rsidR="00305CA8" w:rsidRPr="00C87BA6">
        <w:rPr>
          <w:rFonts w:asciiTheme="minorHAnsi" w:eastAsia="Arial" w:hAnsiTheme="minorHAnsi" w:cstheme="minorHAnsi"/>
          <w:bCs/>
          <w:i/>
          <w:iCs/>
          <w:sz w:val="26"/>
          <w:szCs w:val="26"/>
          <w:lang w:eastAsia="es-MX"/>
        </w:rPr>
        <w:t>s ni una más, somos cada vez</w:t>
      </w:r>
      <w:r w:rsidRPr="00C87BA6">
        <w:rPr>
          <w:rFonts w:asciiTheme="minorHAnsi" w:eastAsia="Arial" w:hAnsiTheme="minorHAnsi" w:cstheme="minorHAnsi"/>
          <w:bCs/>
          <w:i/>
          <w:iCs/>
          <w:sz w:val="26"/>
          <w:szCs w:val="26"/>
          <w:lang w:eastAsia="es-MX"/>
        </w:rPr>
        <w:t xml:space="preserve"> más los ciudadanos indignados ante esta ola de violencia en el país, es mo</w:t>
      </w:r>
      <w:r w:rsidR="004206BE" w:rsidRPr="00C87BA6">
        <w:rPr>
          <w:rFonts w:asciiTheme="minorHAnsi" w:eastAsia="Arial" w:hAnsiTheme="minorHAnsi" w:cstheme="minorHAnsi"/>
          <w:bCs/>
          <w:i/>
          <w:iCs/>
          <w:sz w:val="26"/>
          <w:szCs w:val="26"/>
          <w:lang w:eastAsia="es-MX"/>
        </w:rPr>
        <w:t>mento de poner un alto, de tomar</w:t>
      </w:r>
      <w:r w:rsidRPr="00C87BA6">
        <w:rPr>
          <w:rFonts w:asciiTheme="minorHAnsi" w:eastAsia="Arial" w:hAnsiTheme="minorHAnsi" w:cstheme="minorHAnsi"/>
          <w:bCs/>
          <w:i/>
          <w:iCs/>
          <w:sz w:val="26"/>
          <w:szCs w:val="26"/>
          <w:lang w:eastAsia="es-MX"/>
        </w:rPr>
        <w:t xml:space="preserve"> cada uno su responsabilidad y actuar en consecuencia.</w:t>
      </w:r>
    </w:p>
    <w:p w14:paraId="359B3D88" w14:textId="77777777" w:rsidR="00B90FCA" w:rsidRPr="00C87BA6" w:rsidRDefault="00B90FCA" w:rsidP="00B90FCA">
      <w:pPr>
        <w:spacing w:line="360" w:lineRule="auto"/>
        <w:rPr>
          <w:rFonts w:asciiTheme="minorHAnsi" w:eastAsia="Arial" w:hAnsiTheme="minorHAnsi" w:cstheme="minorHAnsi"/>
          <w:bCs/>
          <w:i/>
          <w:iCs/>
          <w:sz w:val="26"/>
          <w:szCs w:val="26"/>
          <w:lang w:eastAsia="es-MX"/>
        </w:rPr>
      </w:pPr>
    </w:p>
    <w:p w14:paraId="1F946A2B" w14:textId="77777777" w:rsidR="00B90FCA" w:rsidRPr="00C87BA6" w:rsidRDefault="00B90FCA" w:rsidP="00B90FCA">
      <w:pPr>
        <w:spacing w:line="360" w:lineRule="auto"/>
        <w:rPr>
          <w:rFonts w:asciiTheme="minorHAnsi" w:eastAsia="Arial" w:hAnsiTheme="minorHAnsi" w:cstheme="minorHAnsi"/>
          <w:bCs/>
          <w:i/>
          <w:iCs/>
          <w:sz w:val="26"/>
          <w:szCs w:val="26"/>
          <w:lang w:eastAsia="es-MX"/>
        </w:rPr>
      </w:pPr>
      <w:r w:rsidRPr="00C87BA6">
        <w:rPr>
          <w:rFonts w:asciiTheme="minorHAnsi" w:eastAsia="Arial" w:hAnsiTheme="minorHAnsi" w:cstheme="minorHAnsi"/>
          <w:bCs/>
          <w:i/>
          <w:iCs/>
          <w:sz w:val="26"/>
          <w:szCs w:val="26"/>
          <w:lang w:eastAsia="es-MX"/>
        </w:rPr>
        <w:t>Los datos son duros, el Secretariado Ejecutivo del Sistema Nacional de Seguridad Pública arroja en cifras que en los últimos cinco años se ha duplicado el número de feminicidios en el país.</w:t>
      </w:r>
    </w:p>
    <w:p w14:paraId="1BB9AC58" w14:textId="77777777" w:rsidR="00B90FCA" w:rsidRPr="00C87BA6" w:rsidRDefault="00B90FCA" w:rsidP="00B90FCA">
      <w:pPr>
        <w:spacing w:line="360" w:lineRule="auto"/>
        <w:rPr>
          <w:rFonts w:asciiTheme="minorHAnsi" w:eastAsia="Arial" w:hAnsiTheme="minorHAnsi" w:cstheme="minorHAnsi"/>
          <w:bCs/>
          <w:i/>
          <w:iCs/>
          <w:sz w:val="26"/>
          <w:szCs w:val="26"/>
          <w:lang w:eastAsia="es-MX"/>
        </w:rPr>
      </w:pPr>
    </w:p>
    <w:p w14:paraId="3D1572B4" w14:textId="77777777" w:rsidR="00B90FCA" w:rsidRPr="00C87BA6" w:rsidRDefault="00B90FCA" w:rsidP="00B90FCA">
      <w:pPr>
        <w:spacing w:line="360" w:lineRule="auto"/>
        <w:rPr>
          <w:rFonts w:asciiTheme="minorHAnsi" w:eastAsia="Arial" w:hAnsiTheme="minorHAnsi" w:cstheme="minorHAnsi"/>
          <w:bCs/>
          <w:i/>
          <w:iCs/>
          <w:sz w:val="26"/>
          <w:szCs w:val="26"/>
          <w:lang w:eastAsia="es-MX"/>
        </w:rPr>
      </w:pPr>
      <w:r w:rsidRPr="00C87BA6">
        <w:rPr>
          <w:rFonts w:asciiTheme="minorHAnsi" w:eastAsia="Arial" w:hAnsiTheme="minorHAnsi" w:cstheme="minorHAnsi"/>
          <w:bCs/>
          <w:i/>
          <w:iCs/>
          <w:sz w:val="26"/>
          <w:szCs w:val="26"/>
          <w:lang w:eastAsia="es-MX"/>
        </w:rPr>
        <w:t>•</w:t>
      </w:r>
      <w:r w:rsidRPr="00C87BA6">
        <w:rPr>
          <w:rFonts w:asciiTheme="minorHAnsi" w:eastAsia="Arial" w:hAnsiTheme="minorHAnsi" w:cstheme="minorHAnsi"/>
          <w:bCs/>
          <w:i/>
          <w:iCs/>
          <w:sz w:val="26"/>
          <w:szCs w:val="26"/>
          <w:lang w:eastAsia="es-MX"/>
        </w:rPr>
        <w:tab/>
        <w:t>2015:  411</w:t>
      </w:r>
    </w:p>
    <w:p w14:paraId="7ADE28D9" w14:textId="77777777" w:rsidR="00B90FCA" w:rsidRPr="00C87BA6" w:rsidRDefault="00B90FCA" w:rsidP="00B90FCA">
      <w:pPr>
        <w:spacing w:line="360" w:lineRule="auto"/>
        <w:rPr>
          <w:rFonts w:asciiTheme="minorHAnsi" w:eastAsia="Arial" w:hAnsiTheme="minorHAnsi" w:cstheme="minorHAnsi"/>
          <w:bCs/>
          <w:i/>
          <w:iCs/>
          <w:sz w:val="26"/>
          <w:szCs w:val="26"/>
          <w:lang w:eastAsia="es-MX"/>
        </w:rPr>
      </w:pPr>
      <w:r w:rsidRPr="00C87BA6">
        <w:rPr>
          <w:rFonts w:asciiTheme="minorHAnsi" w:eastAsia="Arial" w:hAnsiTheme="minorHAnsi" w:cstheme="minorHAnsi"/>
          <w:bCs/>
          <w:i/>
          <w:iCs/>
          <w:sz w:val="26"/>
          <w:szCs w:val="26"/>
          <w:lang w:eastAsia="es-MX"/>
        </w:rPr>
        <w:t>•</w:t>
      </w:r>
      <w:r w:rsidRPr="00C87BA6">
        <w:rPr>
          <w:rFonts w:asciiTheme="minorHAnsi" w:eastAsia="Arial" w:hAnsiTheme="minorHAnsi" w:cstheme="minorHAnsi"/>
          <w:bCs/>
          <w:i/>
          <w:iCs/>
          <w:sz w:val="26"/>
          <w:szCs w:val="26"/>
          <w:lang w:eastAsia="es-MX"/>
        </w:rPr>
        <w:tab/>
        <w:t>2016: 605</w:t>
      </w:r>
    </w:p>
    <w:p w14:paraId="37D1F548" w14:textId="77777777" w:rsidR="00B90FCA" w:rsidRPr="00C87BA6" w:rsidRDefault="00B90FCA" w:rsidP="00B90FCA">
      <w:pPr>
        <w:spacing w:line="360" w:lineRule="auto"/>
        <w:rPr>
          <w:rFonts w:asciiTheme="minorHAnsi" w:eastAsia="Arial" w:hAnsiTheme="minorHAnsi" w:cstheme="minorHAnsi"/>
          <w:bCs/>
          <w:i/>
          <w:iCs/>
          <w:sz w:val="26"/>
          <w:szCs w:val="26"/>
          <w:lang w:eastAsia="es-MX"/>
        </w:rPr>
      </w:pPr>
      <w:r w:rsidRPr="00C87BA6">
        <w:rPr>
          <w:rFonts w:asciiTheme="minorHAnsi" w:eastAsia="Arial" w:hAnsiTheme="minorHAnsi" w:cstheme="minorHAnsi"/>
          <w:bCs/>
          <w:i/>
          <w:iCs/>
          <w:sz w:val="26"/>
          <w:szCs w:val="26"/>
          <w:lang w:eastAsia="es-MX"/>
        </w:rPr>
        <w:t>•</w:t>
      </w:r>
      <w:r w:rsidRPr="00C87BA6">
        <w:rPr>
          <w:rFonts w:asciiTheme="minorHAnsi" w:eastAsia="Arial" w:hAnsiTheme="minorHAnsi" w:cstheme="minorHAnsi"/>
          <w:bCs/>
          <w:i/>
          <w:iCs/>
          <w:sz w:val="26"/>
          <w:szCs w:val="26"/>
          <w:lang w:eastAsia="es-MX"/>
        </w:rPr>
        <w:tab/>
        <w:t>2017: 741</w:t>
      </w:r>
    </w:p>
    <w:p w14:paraId="0CBBAD17" w14:textId="77777777" w:rsidR="00B90FCA" w:rsidRPr="00C87BA6" w:rsidRDefault="00B90FCA" w:rsidP="00B90FCA">
      <w:pPr>
        <w:spacing w:line="360" w:lineRule="auto"/>
        <w:rPr>
          <w:rFonts w:asciiTheme="minorHAnsi" w:eastAsia="Arial" w:hAnsiTheme="minorHAnsi" w:cstheme="minorHAnsi"/>
          <w:bCs/>
          <w:i/>
          <w:iCs/>
          <w:sz w:val="26"/>
          <w:szCs w:val="26"/>
          <w:lang w:eastAsia="es-MX"/>
        </w:rPr>
      </w:pPr>
      <w:r w:rsidRPr="00C87BA6">
        <w:rPr>
          <w:rFonts w:asciiTheme="minorHAnsi" w:eastAsia="Arial" w:hAnsiTheme="minorHAnsi" w:cstheme="minorHAnsi"/>
          <w:bCs/>
          <w:i/>
          <w:iCs/>
          <w:sz w:val="26"/>
          <w:szCs w:val="26"/>
          <w:lang w:eastAsia="es-MX"/>
        </w:rPr>
        <w:t>•</w:t>
      </w:r>
      <w:r w:rsidRPr="00C87BA6">
        <w:rPr>
          <w:rFonts w:asciiTheme="minorHAnsi" w:eastAsia="Arial" w:hAnsiTheme="minorHAnsi" w:cstheme="minorHAnsi"/>
          <w:bCs/>
          <w:i/>
          <w:iCs/>
          <w:sz w:val="26"/>
          <w:szCs w:val="26"/>
          <w:lang w:eastAsia="es-MX"/>
        </w:rPr>
        <w:tab/>
        <w:t>2018: 892</w:t>
      </w:r>
    </w:p>
    <w:p w14:paraId="16EC0E58" w14:textId="77777777" w:rsidR="00B90FCA" w:rsidRPr="00C87BA6" w:rsidRDefault="00B90FCA" w:rsidP="00B90FCA">
      <w:pPr>
        <w:spacing w:line="360" w:lineRule="auto"/>
        <w:rPr>
          <w:rFonts w:asciiTheme="minorHAnsi" w:eastAsia="Arial" w:hAnsiTheme="minorHAnsi" w:cstheme="minorHAnsi"/>
          <w:bCs/>
          <w:i/>
          <w:iCs/>
          <w:sz w:val="26"/>
          <w:szCs w:val="26"/>
          <w:lang w:eastAsia="es-MX"/>
        </w:rPr>
      </w:pPr>
      <w:r w:rsidRPr="00C87BA6">
        <w:rPr>
          <w:rFonts w:asciiTheme="minorHAnsi" w:eastAsia="Arial" w:hAnsiTheme="minorHAnsi" w:cstheme="minorHAnsi"/>
          <w:bCs/>
          <w:i/>
          <w:iCs/>
          <w:sz w:val="26"/>
          <w:szCs w:val="26"/>
          <w:lang w:eastAsia="es-MX"/>
        </w:rPr>
        <w:t>•</w:t>
      </w:r>
      <w:r w:rsidRPr="00C87BA6">
        <w:rPr>
          <w:rFonts w:asciiTheme="minorHAnsi" w:eastAsia="Arial" w:hAnsiTheme="minorHAnsi" w:cstheme="minorHAnsi"/>
          <w:bCs/>
          <w:i/>
          <w:iCs/>
          <w:sz w:val="26"/>
          <w:szCs w:val="26"/>
          <w:lang w:eastAsia="es-MX"/>
        </w:rPr>
        <w:tab/>
        <w:t>2019: 933</w:t>
      </w:r>
    </w:p>
    <w:p w14:paraId="78EF0847" w14:textId="77777777" w:rsidR="00B90FCA" w:rsidRPr="00C87BA6" w:rsidRDefault="00B90FCA" w:rsidP="00B90FCA">
      <w:pPr>
        <w:spacing w:line="360" w:lineRule="auto"/>
        <w:rPr>
          <w:rFonts w:asciiTheme="minorHAnsi" w:eastAsia="Arial" w:hAnsiTheme="minorHAnsi" w:cstheme="minorHAnsi"/>
          <w:bCs/>
          <w:i/>
          <w:iCs/>
          <w:sz w:val="26"/>
          <w:szCs w:val="26"/>
          <w:lang w:eastAsia="es-MX"/>
        </w:rPr>
      </w:pPr>
    </w:p>
    <w:p w14:paraId="051D827C" w14:textId="77777777" w:rsidR="00B90FCA" w:rsidRPr="00C87BA6" w:rsidRDefault="00B90FCA" w:rsidP="00B90FCA">
      <w:pPr>
        <w:spacing w:line="360" w:lineRule="auto"/>
        <w:rPr>
          <w:rFonts w:asciiTheme="minorHAnsi" w:eastAsia="Arial" w:hAnsiTheme="minorHAnsi" w:cstheme="minorHAnsi"/>
          <w:bCs/>
          <w:i/>
          <w:iCs/>
          <w:sz w:val="26"/>
          <w:szCs w:val="26"/>
          <w:lang w:eastAsia="es-MX"/>
        </w:rPr>
      </w:pPr>
      <w:r w:rsidRPr="00C87BA6">
        <w:rPr>
          <w:rFonts w:asciiTheme="minorHAnsi" w:eastAsia="Arial" w:hAnsiTheme="minorHAnsi" w:cstheme="minorHAnsi"/>
          <w:bCs/>
          <w:i/>
          <w:iCs/>
          <w:sz w:val="26"/>
          <w:szCs w:val="26"/>
          <w:lang w:eastAsia="es-MX"/>
        </w:rPr>
        <w:t>Este año, al corte de agosto se tienen registrados 626 feminicidios en el país, tendencia que tristemente indica que, si no hacemos algo pronto, este año habrá más de 1000 feminicidios en México.</w:t>
      </w:r>
    </w:p>
    <w:p w14:paraId="582377BB" w14:textId="77777777" w:rsidR="00B90FCA" w:rsidRPr="00C87BA6" w:rsidRDefault="00B90FCA" w:rsidP="00B90FCA">
      <w:pPr>
        <w:spacing w:line="360" w:lineRule="auto"/>
        <w:rPr>
          <w:rFonts w:asciiTheme="minorHAnsi" w:eastAsia="Arial" w:hAnsiTheme="minorHAnsi" w:cstheme="minorHAnsi"/>
          <w:bCs/>
          <w:i/>
          <w:iCs/>
          <w:sz w:val="26"/>
          <w:szCs w:val="26"/>
          <w:lang w:eastAsia="es-MX"/>
        </w:rPr>
      </w:pPr>
    </w:p>
    <w:p w14:paraId="63B532F9" w14:textId="77777777" w:rsidR="00B90FCA" w:rsidRPr="00C87BA6" w:rsidRDefault="00B90FCA" w:rsidP="00B90FCA">
      <w:pPr>
        <w:spacing w:line="360" w:lineRule="auto"/>
        <w:rPr>
          <w:rFonts w:asciiTheme="minorHAnsi" w:eastAsia="Arial" w:hAnsiTheme="minorHAnsi" w:cstheme="minorHAnsi"/>
          <w:bCs/>
          <w:i/>
          <w:iCs/>
          <w:sz w:val="26"/>
          <w:szCs w:val="26"/>
          <w:lang w:eastAsia="es-MX"/>
        </w:rPr>
      </w:pPr>
      <w:r w:rsidRPr="00C87BA6">
        <w:rPr>
          <w:rFonts w:asciiTheme="minorHAnsi" w:eastAsia="Arial" w:hAnsiTheme="minorHAnsi" w:cstheme="minorHAnsi"/>
          <w:bCs/>
          <w:i/>
          <w:iCs/>
          <w:sz w:val="26"/>
          <w:szCs w:val="26"/>
          <w:lang w:eastAsia="es-MX"/>
        </w:rPr>
        <w:lastRenderedPageBreak/>
        <w:t>Prevenir y eliminar la violencia contra las mujeres y niñas es una responsabilidad compartida que nos convoca a la acción a todos los miembros de la sociedad, cada uno desde sus trincheras.</w:t>
      </w:r>
    </w:p>
    <w:p w14:paraId="397165D4" w14:textId="77777777" w:rsidR="00B90FCA" w:rsidRPr="00C87BA6" w:rsidRDefault="00B90FCA" w:rsidP="00B90FCA">
      <w:pPr>
        <w:spacing w:line="360" w:lineRule="auto"/>
        <w:rPr>
          <w:rFonts w:asciiTheme="minorHAnsi" w:eastAsia="Arial" w:hAnsiTheme="minorHAnsi" w:cstheme="minorHAnsi"/>
          <w:bCs/>
          <w:i/>
          <w:iCs/>
          <w:sz w:val="26"/>
          <w:szCs w:val="26"/>
          <w:lang w:eastAsia="es-MX"/>
        </w:rPr>
      </w:pPr>
    </w:p>
    <w:p w14:paraId="4E5C5B05" w14:textId="77777777" w:rsidR="00B90FCA" w:rsidRPr="00C87BA6" w:rsidRDefault="00B90FCA" w:rsidP="00B90FCA">
      <w:pPr>
        <w:spacing w:line="360" w:lineRule="auto"/>
        <w:rPr>
          <w:rFonts w:asciiTheme="minorHAnsi" w:eastAsia="Arial" w:hAnsiTheme="minorHAnsi" w:cstheme="minorHAnsi"/>
          <w:bCs/>
          <w:i/>
          <w:iCs/>
          <w:sz w:val="26"/>
          <w:szCs w:val="26"/>
          <w:lang w:eastAsia="es-MX"/>
        </w:rPr>
      </w:pPr>
      <w:r w:rsidRPr="00C87BA6">
        <w:rPr>
          <w:rFonts w:asciiTheme="minorHAnsi" w:eastAsia="Arial" w:hAnsiTheme="minorHAnsi" w:cstheme="minorHAnsi"/>
          <w:bCs/>
          <w:i/>
          <w:iCs/>
          <w:sz w:val="26"/>
          <w:szCs w:val="26"/>
          <w:lang w:eastAsia="es-MX"/>
        </w:rPr>
        <w:t xml:space="preserve">Si bien en el Congreso hemos legislado para tener penas más severas en los delitos de violencia contra las mujeres, aún queda mucho por hacer, porque cada feminicidio representa un gran retroceso en lo que pensamos se había avanzado con leyes más duras y severas, porque a pesar de tener un marco jurídico actualizado, algo está pasando con las instituciones y con la sociedad misma, porque la tendencia sigue subiendo. </w:t>
      </w:r>
    </w:p>
    <w:p w14:paraId="481CA2F6" w14:textId="77777777" w:rsidR="00B90FCA" w:rsidRPr="00C87BA6" w:rsidRDefault="00B90FCA" w:rsidP="00B90FCA">
      <w:pPr>
        <w:spacing w:line="360" w:lineRule="auto"/>
        <w:rPr>
          <w:rFonts w:asciiTheme="minorHAnsi" w:eastAsia="Arial" w:hAnsiTheme="minorHAnsi" w:cstheme="minorHAnsi"/>
          <w:bCs/>
          <w:i/>
          <w:iCs/>
          <w:sz w:val="26"/>
          <w:szCs w:val="26"/>
          <w:lang w:eastAsia="es-MX"/>
        </w:rPr>
      </w:pPr>
    </w:p>
    <w:p w14:paraId="0DA49089" w14:textId="77777777" w:rsidR="00B90FCA" w:rsidRPr="00C87BA6" w:rsidRDefault="00B90FCA" w:rsidP="00B90FCA">
      <w:pPr>
        <w:spacing w:line="360" w:lineRule="auto"/>
        <w:rPr>
          <w:rFonts w:asciiTheme="minorHAnsi" w:eastAsia="Arial" w:hAnsiTheme="minorHAnsi" w:cstheme="minorHAnsi"/>
          <w:bCs/>
          <w:i/>
          <w:iCs/>
          <w:sz w:val="26"/>
          <w:szCs w:val="26"/>
          <w:lang w:eastAsia="es-MX"/>
        </w:rPr>
      </w:pPr>
      <w:r w:rsidRPr="00C87BA6">
        <w:rPr>
          <w:rFonts w:asciiTheme="minorHAnsi" w:eastAsia="Arial" w:hAnsiTheme="minorHAnsi" w:cstheme="minorHAnsi"/>
          <w:bCs/>
          <w:i/>
          <w:iCs/>
          <w:sz w:val="26"/>
          <w:szCs w:val="26"/>
          <w:lang w:eastAsia="es-MX"/>
        </w:rPr>
        <w:t xml:space="preserve">Nuestro compromiso es con esas mujeres que alzan la voz, pero también con aquellas que guardan silencio por miedo o porque no conocen sus derechos. </w:t>
      </w:r>
    </w:p>
    <w:p w14:paraId="7D499116" w14:textId="77777777" w:rsidR="00B90FCA" w:rsidRPr="00C87BA6" w:rsidRDefault="00B90FCA" w:rsidP="00B90FCA">
      <w:pPr>
        <w:spacing w:line="360" w:lineRule="auto"/>
        <w:rPr>
          <w:rFonts w:asciiTheme="minorHAnsi" w:eastAsia="Arial" w:hAnsiTheme="minorHAnsi" w:cstheme="minorHAnsi"/>
          <w:bCs/>
          <w:i/>
          <w:iCs/>
          <w:sz w:val="26"/>
          <w:szCs w:val="26"/>
          <w:lang w:eastAsia="es-MX"/>
        </w:rPr>
      </w:pPr>
    </w:p>
    <w:p w14:paraId="5BE4D0DA" w14:textId="38DBA231" w:rsidR="00681656" w:rsidRPr="00C87BA6" w:rsidRDefault="00B90FCA" w:rsidP="00B90FCA">
      <w:pPr>
        <w:spacing w:line="360" w:lineRule="auto"/>
        <w:rPr>
          <w:rFonts w:asciiTheme="minorHAnsi" w:eastAsia="Arial" w:hAnsiTheme="minorHAnsi" w:cstheme="minorHAnsi"/>
          <w:bCs/>
          <w:i/>
          <w:iCs/>
          <w:sz w:val="26"/>
          <w:szCs w:val="26"/>
          <w:lang w:eastAsia="es-MX"/>
        </w:rPr>
      </w:pPr>
      <w:r w:rsidRPr="00C87BA6">
        <w:rPr>
          <w:rFonts w:asciiTheme="minorHAnsi" w:eastAsia="Arial" w:hAnsiTheme="minorHAnsi" w:cstheme="minorHAnsi"/>
          <w:bCs/>
          <w:i/>
          <w:iCs/>
          <w:sz w:val="26"/>
          <w:szCs w:val="26"/>
          <w:lang w:eastAsia="es-MX"/>
        </w:rPr>
        <w:t>Por ello, pedimos en forma enérgica, pero respetuosa, que las autoridades municipales refuercen con recursos y fortalezcan sus departamentos de género, para establecer mecanismos efectivos de prevención y erradicación de la violencia contra las mujeres. Y es que la tarea del municipio es fundamental, ya que es la primera instancia que tiene contacto con la ciudadanía y en este caso con las mujeres que sufren de violencia, y por ello es la primera que puede prevenir situaciones para que éstas no llegu</w:t>
      </w:r>
      <w:r w:rsidR="004206BE" w:rsidRPr="00C87BA6">
        <w:rPr>
          <w:rFonts w:asciiTheme="minorHAnsi" w:eastAsia="Arial" w:hAnsiTheme="minorHAnsi" w:cstheme="minorHAnsi"/>
          <w:bCs/>
          <w:i/>
          <w:iCs/>
          <w:sz w:val="26"/>
          <w:szCs w:val="26"/>
          <w:lang w:eastAsia="es-MX"/>
        </w:rPr>
        <w:t>en a un punto de no retorno don</w:t>
      </w:r>
      <w:r w:rsidRPr="00C87BA6">
        <w:rPr>
          <w:rFonts w:asciiTheme="minorHAnsi" w:eastAsia="Arial" w:hAnsiTheme="minorHAnsi" w:cstheme="minorHAnsi"/>
          <w:bCs/>
          <w:i/>
          <w:iCs/>
          <w:sz w:val="26"/>
          <w:szCs w:val="26"/>
          <w:lang w:eastAsia="es-MX"/>
        </w:rPr>
        <w:t>de el daño sea irreparable.</w:t>
      </w:r>
      <w:r w:rsidR="00681656" w:rsidRPr="00C87BA6">
        <w:rPr>
          <w:rFonts w:asciiTheme="minorHAnsi" w:hAnsiTheme="minorHAnsi" w:cstheme="minorHAnsi"/>
          <w:i/>
          <w:iCs/>
          <w:sz w:val="26"/>
          <w:szCs w:val="26"/>
          <w:lang w:eastAsia="es-MX"/>
        </w:rPr>
        <w:t>”</w:t>
      </w:r>
    </w:p>
    <w:p w14:paraId="742D133C" w14:textId="77777777" w:rsidR="00681656" w:rsidRPr="00C87BA6" w:rsidRDefault="00681656" w:rsidP="00681656">
      <w:pPr>
        <w:pStyle w:val="Prrafodelista"/>
        <w:tabs>
          <w:tab w:val="left" w:pos="284"/>
        </w:tabs>
        <w:rPr>
          <w:rFonts w:asciiTheme="minorHAnsi" w:hAnsiTheme="minorHAnsi" w:cstheme="minorHAnsi"/>
          <w:b w:val="0"/>
          <w:sz w:val="26"/>
          <w:szCs w:val="26"/>
        </w:rPr>
      </w:pPr>
    </w:p>
    <w:p w14:paraId="0047CF0D" w14:textId="6A8044B7" w:rsidR="00681656" w:rsidRPr="00C87BA6" w:rsidRDefault="00681656" w:rsidP="00681656">
      <w:pPr>
        <w:pStyle w:val="Prrafodelista"/>
        <w:tabs>
          <w:tab w:val="left" w:pos="284"/>
          <w:tab w:val="left" w:pos="426"/>
        </w:tabs>
        <w:spacing w:line="276" w:lineRule="auto"/>
        <w:ind w:left="0"/>
        <w:rPr>
          <w:rFonts w:asciiTheme="minorHAnsi" w:eastAsia="Calibri" w:hAnsiTheme="minorHAnsi" w:cstheme="minorHAnsi"/>
          <w:b w:val="0"/>
          <w:bCs/>
          <w:sz w:val="26"/>
          <w:szCs w:val="26"/>
          <w:lang w:val="es-ES" w:eastAsia="es-MX"/>
        </w:rPr>
      </w:pPr>
      <w:r w:rsidRPr="00C87BA6">
        <w:rPr>
          <w:rFonts w:asciiTheme="minorHAnsi" w:hAnsiTheme="minorHAnsi" w:cstheme="minorHAnsi"/>
          <w:sz w:val="26"/>
          <w:szCs w:val="26"/>
        </w:rPr>
        <w:t xml:space="preserve">CUARTA.-  </w:t>
      </w:r>
      <w:r w:rsidRPr="00C87BA6">
        <w:rPr>
          <w:rFonts w:asciiTheme="minorHAnsi" w:hAnsiTheme="minorHAnsi" w:cstheme="minorHAnsi"/>
          <w:b w:val="0"/>
          <w:sz w:val="26"/>
          <w:szCs w:val="26"/>
        </w:rPr>
        <w:t xml:space="preserve">Que el objeto de la Proposición con Punto de Acuerdo, </w:t>
      </w:r>
      <w:r w:rsidR="00100319" w:rsidRPr="00C87BA6">
        <w:rPr>
          <w:rFonts w:asciiTheme="minorHAnsi" w:hAnsiTheme="minorHAnsi" w:cstheme="minorHAnsi"/>
          <w:b w:val="0"/>
          <w:sz w:val="26"/>
          <w:szCs w:val="26"/>
        </w:rPr>
        <w:t xml:space="preserve">planteada por </w:t>
      </w:r>
      <w:r w:rsidR="00100319" w:rsidRPr="00C87BA6">
        <w:rPr>
          <w:rFonts w:asciiTheme="minorHAnsi" w:eastAsia="Calibri" w:hAnsiTheme="minorHAnsi" w:cstheme="minorHAnsi"/>
          <w:b w:val="0"/>
          <w:sz w:val="26"/>
          <w:szCs w:val="26"/>
          <w:lang w:val="es-ES" w:eastAsia="es-MX"/>
        </w:rPr>
        <w:t xml:space="preserve">el </w:t>
      </w:r>
      <w:r w:rsidR="00100319" w:rsidRPr="00C87BA6">
        <w:rPr>
          <w:rFonts w:asciiTheme="minorHAnsi" w:eastAsia="Arial" w:hAnsiTheme="minorHAnsi" w:cstheme="minorHAnsi"/>
          <w:b w:val="0"/>
          <w:bCs/>
          <w:sz w:val="26"/>
          <w:szCs w:val="26"/>
          <w:lang w:eastAsia="es-MX"/>
        </w:rPr>
        <w:t xml:space="preserve">Diputado Emilio Alejandro De hoyos Montemayor conjuntamente con la Diputada </w:t>
      </w:r>
      <w:proofErr w:type="spellStart"/>
      <w:r w:rsidR="00100319" w:rsidRPr="00C87BA6">
        <w:rPr>
          <w:rFonts w:asciiTheme="minorHAnsi" w:eastAsia="Arial" w:hAnsiTheme="minorHAnsi" w:cstheme="minorHAnsi"/>
          <w:b w:val="0"/>
          <w:bCs/>
          <w:sz w:val="26"/>
          <w:szCs w:val="26"/>
          <w:lang w:eastAsia="es-MX"/>
        </w:rPr>
        <w:t>Zulmma</w:t>
      </w:r>
      <w:proofErr w:type="spellEnd"/>
      <w:r w:rsidR="00100319" w:rsidRPr="00C87BA6">
        <w:rPr>
          <w:rFonts w:asciiTheme="minorHAnsi" w:eastAsia="Arial" w:hAnsiTheme="minorHAnsi" w:cstheme="minorHAnsi"/>
          <w:b w:val="0"/>
          <w:bCs/>
          <w:sz w:val="26"/>
          <w:szCs w:val="26"/>
          <w:lang w:eastAsia="es-MX"/>
        </w:rPr>
        <w:t xml:space="preserve"> </w:t>
      </w:r>
      <w:proofErr w:type="spellStart"/>
      <w:r w:rsidR="00100319" w:rsidRPr="00C87BA6">
        <w:rPr>
          <w:rFonts w:asciiTheme="minorHAnsi" w:eastAsia="Arial" w:hAnsiTheme="minorHAnsi" w:cstheme="minorHAnsi"/>
          <w:b w:val="0"/>
          <w:bCs/>
          <w:sz w:val="26"/>
          <w:szCs w:val="26"/>
          <w:lang w:eastAsia="es-MX"/>
        </w:rPr>
        <w:t>Verenice</w:t>
      </w:r>
      <w:proofErr w:type="spellEnd"/>
      <w:r w:rsidR="00100319" w:rsidRPr="00C87BA6">
        <w:rPr>
          <w:rFonts w:asciiTheme="minorHAnsi" w:eastAsia="Arial" w:hAnsiTheme="minorHAnsi" w:cstheme="minorHAnsi"/>
          <w:b w:val="0"/>
          <w:bCs/>
          <w:sz w:val="26"/>
          <w:szCs w:val="26"/>
          <w:lang w:eastAsia="es-MX"/>
        </w:rPr>
        <w:t xml:space="preserve"> Guerrero Cázares del Grupo Parlamentario “Brígido Ramiro Moreno Hernández” del Partido Unidad Democrática de Coahuila</w:t>
      </w:r>
      <w:r w:rsidRPr="00C87BA6">
        <w:rPr>
          <w:rFonts w:asciiTheme="minorHAnsi" w:eastAsia="Calibri" w:hAnsiTheme="minorHAnsi" w:cstheme="minorHAnsi"/>
          <w:b w:val="0"/>
          <w:sz w:val="26"/>
          <w:szCs w:val="26"/>
          <w:lang w:val="es-ES" w:eastAsia="es-MX"/>
        </w:rPr>
        <w:t>,</w:t>
      </w:r>
      <w:r w:rsidR="00100319" w:rsidRPr="00C87BA6">
        <w:rPr>
          <w:rFonts w:asciiTheme="minorHAnsi" w:eastAsia="Calibri" w:hAnsiTheme="minorHAnsi" w:cstheme="minorHAnsi"/>
          <w:b w:val="0"/>
          <w:sz w:val="26"/>
          <w:szCs w:val="26"/>
          <w:lang w:val="es-ES" w:eastAsia="es-MX"/>
        </w:rPr>
        <w:t xml:space="preserve"> es </w:t>
      </w:r>
      <w:r w:rsidR="00100319" w:rsidRPr="00C87BA6">
        <w:rPr>
          <w:rFonts w:asciiTheme="minorHAnsi" w:hAnsiTheme="minorHAnsi" w:cstheme="minorHAnsi"/>
          <w:b w:val="0"/>
          <w:bCs/>
          <w:sz w:val="26"/>
          <w:szCs w:val="26"/>
        </w:rPr>
        <w:t xml:space="preserve">exhortar a los 38 Ayuntamientos del Estado, a dotar con recursos y fortalecer sus departamentos de género, para establecer mecanismos efectivos de prevención y erradicación de la </w:t>
      </w:r>
      <w:r w:rsidR="00100319" w:rsidRPr="00C87BA6">
        <w:rPr>
          <w:rFonts w:asciiTheme="minorHAnsi" w:hAnsiTheme="minorHAnsi" w:cstheme="minorHAnsi"/>
          <w:b w:val="0"/>
          <w:bCs/>
          <w:sz w:val="26"/>
          <w:szCs w:val="26"/>
        </w:rPr>
        <w:lastRenderedPageBreak/>
        <w:t>violencia contra las mujeres.</w:t>
      </w:r>
    </w:p>
    <w:p w14:paraId="5DDEC8B6" w14:textId="77777777" w:rsidR="00681656" w:rsidRPr="00C87BA6" w:rsidRDefault="00681656" w:rsidP="00681656">
      <w:pPr>
        <w:pStyle w:val="Prrafodelista"/>
        <w:tabs>
          <w:tab w:val="left" w:pos="284"/>
          <w:tab w:val="left" w:pos="426"/>
        </w:tabs>
        <w:spacing w:line="276" w:lineRule="auto"/>
        <w:ind w:left="0"/>
        <w:rPr>
          <w:rFonts w:asciiTheme="minorHAnsi" w:eastAsia="Calibri" w:hAnsiTheme="minorHAnsi" w:cstheme="minorHAnsi"/>
          <w:b w:val="0"/>
          <w:sz w:val="26"/>
          <w:szCs w:val="26"/>
          <w:lang w:val="es-ES" w:eastAsia="es-MX"/>
        </w:rPr>
      </w:pPr>
    </w:p>
    <w:p w14:paraId="6284341D" w14:textId="7F45FBDD" w:rsidR="002A0570" w:rsidRPr="00C87BA6" w:rsidRDefault="00681656" w:rsidP="002A0570">
      <w:pPr>
        <w:pStyle w:val="Prrafodelista"/>
        <w:tabs>
          <w:tab w:val="left" w:pos="284"/>
          <w:tab w:val="left" w:pos="426"/>
        </w:tabs>
        <w:spacing w:line="276" w:lineRule="auto"/>
        <w:ind w:left="0"/>
        <w:rPr>
          <w:rFonts w:asciiTheme="minorHAnsi" w:eastAsia="Calibri" w:hAnsiTheme="minorHAnsi" w:cstheme="minorHAnsi"/>
          <w:b w:val="0"/>
          <w:sz w:val="26"/>
          <w:szCs w:val="26"/>
          <w:lang w:val="es-ES" w:eastAsia="es-MX"/>
        </w:rPr>
      </w:pPr>
      <w:r w:rsidRPr="00C87BA6">
        <w:rPr>
          <w:rFonts w:asciiTheme="minorHAnsi" w:eastAsia="Calibri" w:hAnsiTheme="minorHAnsi" w:cstheme="minorHAnsi"/>
          <w:b w:val="0"/>
          <w:sz w:val="26"/>
          <w:szCs w:val="26"/>
          <w:lang w:val="es-ES" w:eastAsia="es-MX"/>
        </w:rPr>
        <w:t xml:space="preserve">Dentro de las </w:t>
      </w:r>
      <w:r w:rsidR="00110291" w:rsidRPr="00C87BA6">
        <w:rPr>
          <w:rFonts w:asciiTheme="minorHAnsi" w:eastAsia="Calibri" w:hAnsiTheme="minorHAnsi" w:cstheme="minorHAnsi"/>
          <w:b w:val="0"/>
          <w:sz w:val="26"/>
          <w:szCs w:val="26"/>
          <w:lang w:val="es-ES" w:eastAsia="es-MX"/>
        </w:rPr>
        <w:t>facultades que tienen las C</w:t>
      </w:r>
      <w:r w:rsidR="002A0570" w:rsidRPr="00C87BA6">
        <w:rPr>
          <w:rFonts w:asciiTheme="minorHAnsi" w:eastAsia="Calibri" w:hAnsiTheme="minorHAnsi" w:cstheme="minorHAnsi"/>
          <w:b w:val="0"/>
          <w:sz w:val="26"/>
          <w:szCs w:val="26"/>
          <w:lang w:val="es-ES" w:eastAsia="es-MX"/>
        </w:rPr>
        <w:t xml:space="preserve">omisiones que integran a este H. Congreso del Estado Independiente Libre y Soberano del Estado de Coahuila de Zaragoza se encuentra el poder emitir dictámenes, los cuales versarán sobre los temas planteados en la máxima tribuna del Estado. </w:t>
      </w:r>
    </w:p>
    <w:p w14:paraId="41E82527" w14:textId="77777777" w:rsidR="002A0570" w:rsidRPr="00C87BA6" w:rsidRDefault="002A0570" w:rsidP="002A0570">
      <w:pPr>
        <w:pStyle w:val="Prrafodelista"/>
        <w:tabs>
          <w:tab w:val="left" w:pos="284"/>
          <w:tab w:val="left" w:pos="426"/>
        </w:tabs>
        <w:spacing w:line="276" w:lineRule="auto"/>
        <w:ind w:left="0"/>
        <w:rPr>
          <w:rFonts w:asciiTheme="minorHAnsi" w:eastAsia="Calibri" w:hAnsiTheme="minorHAnsi" w:cstheme="minorHAnsi"/>
          <w:b w:val="0"/>
          <w:sz w:val="26"/>
          <w:szCs w:val="26"/>
          <w:lang w:val="es-ES" w:eastAsia="es-MX"/>
        </w:rPr>
      </w:pPr>
    </w:p>
    <w:p w14:paraId="155B133F" w14:textId="6EEC6F8E" w:rsidR="00681656" w:rsidRPr="00C87BA6" w:rsidRDefault="002A0570" w:rsidP="002A0570">
      <w:pPr>
        <w:pStyle w:val="Prrafodelista"/>
        <w:tabs>
          <w:tab w:val="left" w:pos="284"/>
          <w:tab w:val="left" w:pos="426"/>
        </w:tabs>
        <w:spacing w:line="276" w:lineRule="auto"/>
        <w:ind w:left="0"/>
        <w:rPr>
          <w:rFonts w:asciiTheme="minorHAnsi" w:eastAsia="Calibri" w:hAnsiTheme="minorHAnsi" w:cstheme="minorHAnsi"/>
          <w:b w:val="0"/>
          <w:sz w:val="26"/>
          <w:szCs w:val="26"/>
          <w:lang w:val="es-ES" w:eastAsia="es-MX"/>
        </w:rPr>
      </w:pPr>
      <w:r w:rsidRPr="00C87BA6">
        <w:rPr>
          <w:rFonts w:asciiTheme="minorHAnsi" w:eastAsia="Calibri" w:hAnsiTheme="minorHAnsi" w:cstheme="minorHAnsi"/>
          <w:b w:val="0"/>
          <w:sz w:val="26"/>
          <w:szCs w:val="26"/>
          <w:lang w:val="es-ES" w:eastAsia="es-MX"/>
        </w:rPr>
        <w:t>En este orden de ideas,</w:t>
      </w:r>
      <w:r w:rsidR="005453B7" w:rsidRPr="00C87BA6">
        <w:rPr>
          <w:rFonts w:asciiTheme="minorHAnsi" w:eastAsia="Calibri" w:hAnsiTheme="minorHAnsi" w:cstheme="minorHAnsi"/>
          <w:b w:val="0"/>
          <w:sz w:val="26"/>
          <w:szCs w:val="26"/>
          <w:lang w:val="es-ES" w:eastAsia="es-MX"/>
        </w:rPr>
        <w:t xml:space="preserve"> en </w:t>
      </w:r>
      <w:r w:rsidR="0034330F" w:rsidRPr="00C87BA6">
        <w:rPr>
          <w:rFonts w:asciiTheme="minorHAnsi" w:eastAsia="Calibri" w:hAnsiTheme="minorHAnsi" w:cstheme="minorHAnsi"/>
          <w:b w:val="0"/>
          <w:sz w:val="26"/>
          <w:szCs w:val="26"/>
          <w:lang w:val="es-ES" w:eastAsia="es-MX"/>
        </w:rPr>
        <w:t xml:space="preserve"> la Comisión para la </w:t>
      </w:r>
      <w:r w:rsidRPr="00C87BA6">
        <w:rPr>
          <w:rFonts w:asciiTheme="minorHAnsi" w:eastAsia="Calibri" w:hAnsiTheme="minorHAnsi" w:cstheme="minorHAnsi"/>
          <w:b w:val="0"/>
          <w:sz w:val="26"/>
          <w:szCs w:val="26"/>
          <w:lang w:val="es-ES" w:eastAsia="es-MX"/>
        </w:rPr>
        <w:t xml:space="preserve"> Igualdad y No Discriminaci</w:t>
      </w:r>
      <w:r w:rsidR="005453B7" w:rsidRPr="00C87BA6">
        <w:rPr>
          <w:rFonts w:asciiTheme="minorHAnsi" w:eastAsia="Calibri" w:hAnsiTheme="minorHAnsi" w:cstheme="minorHAnsi"/>
          <w:b w:val="0"/>
          <w:sz w:val="26"/>
          <w:szCs w:val="26"/>
          <w:lang w:val="es-ES" w:eastAsia="es-MX"/>
        </w:rPr>
        <w:t>ón retomamos de la exposición</w:t>
      </w:r>
      <w:r w:rsidR="006A234A" w:rsidRPr="00C87BA6">
        <w:rPr>
          <w:rFonts w:asciiTheme="minorHAnsi" w:eastAsia="Calibri" w:hAnsiTheme="minorHAnsi" w:cstheme="minorHAnsi"/>
          <w:b w:val="0"/>
          <w:sz w:val="26"/>
          <w:szCs w:val="26"/>
          <w:lang w:val="es-ES" w:eastAsia="es-MX"/>
        </w:rPr>
        <w:t xml:space="preserve"> de motivos  del diputado Emilio Alejandro de Hoyos, </w:t>
      </w:r>
      <w:r w:rsidR="007E636C" w:rsidRPr="00C87BA6">
        <w:rPr>
          <w:rFonts w:asciiTheme="minorHAnsi" w:eastAsia="Calibri" w:hAnsiTheme="minorHAnsi" w:cstheme="minorHAnsi"/>
          <w:b w:val="0"/>
          <w:sz w:val="26"/>
          <w:szCs w:val="26"/>
          <w:lang w:val="es-ES" w:eastAsia="es-MX"/>
        </w:rPr>
        <w:t xml:space="preserve"> la importancia que reviste </w:t>
      </w:r>
      <w:r w:rsidR="006A234A" w:rsidRPr="00C87BA6">
        <w:rPr>
          <w:rFonts w:asciiTheme="minorHAnsi" w:eastAsia="Calibri" w:hAnsiTheme="minorHAnsi" w:cstheme="minorHAnsi"/>
          <w:b w:val="0"/>
          <w:sz w:val="26"/>
          <w:szCs w:val="26"/>
          <w:lang w:val="es-ES" w:eastAsia="es-MX"/>
        </w:rPr>
        <w:t xml:space="preserve"> el municipio en la tarea de </w:t>
      </w:r>
      <w:r w:rsidR="007512E9" w:rsidRPr="00C87BA6">
        <w:rPr>
          <w:rFonts w:asciiTheme="minorHAnsi" w:eastAsia="Calibri" w:hAnsiTheme="minorHAnsi" w:cstheme="minorHAnsi"/>
          <w:b w:val="0"/>
          <w:sz w:val="26"/>
          <w:szCs w:val="26"/>
          <w:lang w:val="es-ES" w:eastAsia="es-MX"/>
        </w:rPr>
        <w:t xml:space="preserve"> fortalecer </w:t>
      </w:r>
      <w:r w:rsidR="005453B7" w:rsidRPr="00C87BA6">
        <w:rPr>
          <w:rFonts w:asciiTheme="minorHAnsi" w:eastAsia="Calibri" w:hAnsiTheme="minorHAnsi" w:cstheme="minorHAnsi"/>
          <w:b w:val="0"/>
          <w:sz w:val="26"/>
          <w:szCs w:val="26"/>
          <w:lang w:val="es-ES" w:eastAsia="es-MX"/>
        </w:rPr>
        <w:t xml:space="preserve"> la prevención</w:t>
      </w:r>
      <w:r w:rsidR="00C616D1" w:rsidRPr="00C87BA6">
        <w:rPr>
          <w:rFonts w:asciiTheme="minorHAnsi" w:eastAsia="Calibri" w:hAnsiTheme="minorHAnsi" w:cstheme="minorHAnsi"/>
          <w:b w:val="0"/>
          <w:sz w:val="26"/>
          <w:szCs w:val="26"/>
          <w:lang w:val="es-ES" w:eastAsia="es-MX"/>
        </w:rPr>
        <w:t xml:space="preserve"> y erradicación de</w:t>
      </w:r>
      <w:r w:rsidRPr="00C87BA6">
        <w:rPr>
          <w:rFonts w:asciiTheme="minorHAnsi" w:eastAsia="Calibri" w:hAnsiTheme="minorHAnsi" w:cstheme="minorHAnsi"/>
          <w:b w:val="0"/>
          <w:sz w:val="26"/>
          <w:szCs w:val="26"/>
          <w:lang w:val="es-ES" w:eastAsia="es-MX"/>
        </w:rPr>
        <w:t xml:space="preserve"> la violencia en contra de</w:t>
      </w:r>
      <w:r w:rsidR="00C616D1" w:rsidRPr="00C87BA6">
        <w:rPr>
          <w:rFonts w:asciiTheme="minorHAnsi" w:eastAsia="Calibri" w:hAnsiTheme="minorHAnsi" w:cstheme="minorHAnsi"/>
          <w:b w:val="0"/>
          <w:sz w:val="26"/>
          <w:szCs w:val="26"/>
          <w:lang w:val="es-ES" w:eastAsia="es-MX"/>
        </w:rPr>
        <w:t xml:space="preserve"> la</w:t>
      </w:r>
      <w:r w:rsidR="00AC3BB8" w:rsidRPr="00C87BA6">
        <w:rPr>
          <w:rFonts w:asciiTheme="minorHAnsi" w:eastAsia="Calibri" w:hAnsiTheme="minorHAnsi" w:cstheme="minorHAnsi"/>
          <w:b w:val="0"/>
          <w:sz w:val="26"/>
          <w:szCs w:val="26"/>
          <w:lang w:val="es-ES" w:eastAsia="es-MX"/>
        </w:rPr>
        <w:t>s</w:t>
      </w:r>
      <w:r w:rsidR="00C616D1" w:rsidRPr="00C87BA6">
        <w:rPr>
          <w:rFonts w:asciiTheme="minorHAnsi" w:eastAsia="Calibri" w:hAnsiTheme="minorHAnsi" w:cstheme="minorHAnsi"/>
          <w:b w:val="0"/>
          <w:sz w:val="26"/>
          <w:szCs w:val="26"/>
          <w:lang w:val="es-ES" w:eastAsia="es-MX"/>
        </w:rPr>
        <w:t xml:space="preserve"> mujer</w:t>
      </w:r>
      <w:r w:rsidR="00AC3BB8" w:rsidRPr="00C87BA6">
        <w:rPr>
          <w:rFonts w:asciiTheme="minorHAnsi" w:eastAsia="Calibri" w:hAnsiTheme="minorHAnsi" w:cstheme="minorHAnsi"/>
          <w:b w:val="0"/>
          <w:sz w:val="26"/>
          <w:szCs w:val="26"/>
          <w:lang w:val="es-ES" w:eastAsia="es-MX"/>
        </w:rPr>
        <w:t>es</w:t>
      </w:r>
      <w:r w:rsidR="002C4EDE" w:rsidRPr="00C87BA6">
        <w:rPr>
          <w:rFonts w:asciiTheme="minorHAnsi" w:eastAsia="Calibri" w:hAnsiTheme="minorHAnsi" w:cstheme="minorHAnsi"/>
          <w:b w:val="0"/>
          <w:sz w:val="26"/>
          <w:szCs w:val="26"/>
          <w:lang w:val="es-ES" w:eastAsia="es-MX"/>
        </w:rPr>
        <w:t>, ya que es la primera instancia que tiene contacto con la ciudadanía y en este caso, con las mujeres que sufren de violencia.</w:t>
      </w:r>
    </w:p>
    <w:p w14:paraId="0F03721E" w14:textId="123DA67E" w:rsidR="00B20847" w:rsidRPr="00C87BA6" w:rsidRDefault="00B20847" w:rsidP="002A0570">
      <w:pPr>
        <w:pStyle w:val="Prrafodelista"/>
        <w:tabs>
          <w:tab w:val="left" w:pos="284"/>
          <w:tab w:val="left" w:pos="426"/>
        </w:tabs>
        <w:spacing w:line="276" w:lineRule="auto"/>
        <w:ind w:left="0"/>
        <w:rPr>
          <w:rFonts w:asciiTheme="minorHAnsi" w:eastAsia="Calibri" w:hAnsiTheme="minorHAnsi" w:cstheme="minorHAnsi"/>
          <w:b w:val="0"/>
          <w:sz w:val="26"/>
          <w:szCs w:val="26"/>
          <w:lang w:val="es-ES" w:eastAsia="es-MX"/>
        </w:rPr>
      </w:pPr>
    </w:p>
    <w:p w14:paraId="6A76DB69" w14:textId="7D9BA80D" w:rsidR="00681656" w:rsidRPr="00C87BA6" w:rsidRDefault="00203196" w:rsidP="00681656">
      <w:pPr>
        <w:spacing w:line="276" w:lineRule="auto"/>
        <w:rPr>
          <w:rFonts w:asciiTheme="minorHAnsi" w:eastAsia="Calibri" w:hAnsiTheme="minorHAnsi" w:cstheme="minorHAnsi"/>
          <w:sz w:val="26"/>
          <w:szCs w:val="26"/>
          <w:lang w:val="es-ES" w:eastAsia="es-MX"/>
        </w:rPr>
      </w:pPr>
      <w:r w:rsidRPr="00C87BA6">
        <w:rPr>
          <w:rFonts w:asciiTheme="minorHAnsi" w:eastAsia="Calibri" w:hAnsiTheme="minorHAnsi" w:cstheme="minorHAnsi"/>
          <w:sz w:val="26"/>
          <w:szCs w:val="26"/>
          <w:lang w:val="es-ES" w:eastAsia="es-MX"/>
        </w:rPr>
        <w:t xml:space="preserve">Las integrantes de </w:t>
      </w:r>
      <w:r w:rsidR="00681656" w:rsidRPr="00C87BA6">
        <w:rPr>
          <w:rFonts w:asciiTheme="minorHAnsi" w:eastAsia="Calibri" w:hAnsiTheme="minorHAnsi" w:cstheme="minorHAnsi"/>
          <w:sz w:val="26"/>
          <w:szCs w:val="26"/>
          <w:lang w:val="es-ES" w:eastAsia="es-MX"/>
        </w:rPr>
        <w:t xml:space="preserve"> esta Comisión, </w:t>
      </w:r>
      <w:r w:rsidR="00B20847" w:rsidRPr="00C87BA6">
        <w:rPr>
          <w:rFonts w:asciiTheme="minorHAnsi" w:eastAsia="Calibri" w:hAnsiTheme="minorHAnsi" w:cstheme="minorHAnsi"/>
          <w:sz w:val="26"/>
          <w:szCs w:val="26"/>
          <w:lang w:val="es-ES" w:eastAsia="es-MX"/>
        </w:rPr>
        <w:t>confiamos</w:t>
      </w:r>
      <w:r w:rsidR="0087363C" w:rsidRPr="00C87BA6">
        <w:rPr>
          <w:rFonts w:asciiTheme="minorHAnsi" w:eastAsia="Calibri" w:hAnsiTheme="minorHAnsi" w:cstheme="minorHAnsi"/>
          <w:sz w:val="26"/>
          <w:szCs w:val="26"/>
          <w:lang w:val="es-ES" w:eastAsia="es-MX"/>
        </w:rPr>
        <w:t xml:space="preserve"> plenamente en la voluntad </w:t>
      </w:r>
      <w:r w:rsidR="00B20847" w:rsidRPr="00C87BA6">
        <w:rPr>
          <w:rFonts w:asciiTheme="minorHAnsi" w:eastAsia="Calibri" w:hAnsiTheme="minorHAnsi" w:cstheme="minorHAnsi"/>
          <w:sz w:val="26"/>
          <w:szCs w:val="26"/>
          <w:lang w:val="es-ES" w:eastAsia="es-MX"/>
        </w:rPr>
        <w:t xml:space="preserve"> de</w:t>
      </w:r>
      <w:r w:rsidR="00971963" w:rsidRPr="00C87BA6">
        <w:rPr>
          <w:rFonts w:asciiTheme="minorHAnsi" w:eastAsia="Calibri" w:hAnsiTheme="minorHAnsi" w:cstheme="minorHAnsi"/>
          <w:sz w:val="26"/>
          <w:szCs w:val="26"/>
          <w:lang w:val="es-ES" w:eastAsia="es-MX"/>
        </w:rPr>
        <w:t xml:space="preserve"> las autoridades municipales </w:t>
      </w:r>
      <w:r w:rsidR="00685891" w:rsidRPr="00C87BA6">
        <w:rPr>
          <w:rFonts w:asciiTheme="minorHAnsi" w:eastAsia="Calibri" w:hAnsiTheme="minorHAnsi" w:cstheme="minorHAnsi"/>
          <w:sz w:val="26"/>
          <w:szCs w:val="26"/>
          <w:lang w:val="es-ES" w:eastAsia="es-MX"/>
        </w:rPr>
        <w:t xml:space="preserve"> </w:t>
      </w:r>
      <w:r w:rsidR="00B20847" w:rsidRPr="00C87BA6">
        <w:rPr>
          <w:rFonts w:asciiTheme="minorHAnsi" w:eastAsia="Calibri" w:hAnsiTheme="minorHAnsi" w:cstheme="minorHAnsi"/>
          <w:sz w:val="26"/>
          <w:szCs w:val="26"/>
          <w:lang w:val="es-ES" w:eastAsia="es-MX"/>
        </w:rPr>
        <w:t xml:space="preserve"> para contemplar en sus próximos presupuestos de egresos una partida para</w:t>
      </w:r>
      <w:r w:rsidR="00551EBB" w:rsidRPr="00C87BA6">
        <w:rPr>
          <w:rFonts w:asciiTheme="minorHAnsi" w:eastAsia="Calibri" w:hAnsiTheme="minorHAnsi" w:cstheme="minorHAnsi"/>
          <w:sz w:val="26"/>
          <w:szCs w:val="26"/>
          <w:lang w:val="es-ES" w:eastAsia="es-MX"/>
        </w:rPr>
        <w:t xml:space="preserve"> un tema de gran relevancia como es el </w:t>
      </w:r>
      <w:r w:rsidR="001B4FAD" w:rsidRPr="00C87BA6">
        <w:rPr>
          <w:rFonts w:asciiTheme="minorHAnsi" w:eastAsia="Calibri" w:hAnsiTheme="minorHAnsi" w:cstheme="minorHAnsi"/>
          <w:sz w:val="26"/>
          <w:szCs w:val="26"/>
          <w:lang w:val="es-ES" w:eastAsia="es-MX"/>
        </w:rPr>
        <w:t xml:space="preserve"> fortalecer la  prevención</w:t>
      </w:r>
      <w:r w:rsidR="00551EBB" w:rsidRPr="00C87BA6">
        <w:rPr>
          <w:rFonts w:asciiTheme="minorHAnsi" w:eastAsia="Calibri" w:hAnsiTheme="minorHAnsi" w:cstheme="minorHAnsi"/>
          <w:sz w:val="26"/>
          <w:szCs w:val="26"/>
          <w:lang w:val="es-ES" w:eastAsia="es-MX"/>
        </w:rPr>
        <w:t xml:space="preserve"> y erradicación </w:t>
      </w:r>
      <w:r w:rsidR="001B4FAD" w:rsidRPr="00C87BA6">
        <w:rPr>
          <w:rFonts w:asciiTheme="minorHAnsi" w:eastAsia="Calibri" w:hAnsiTheme="minorHAnsi" w:cstheme="minorHAnsi"/>
          <w:sz w:val="26"/>
          <w:szCs w:val="26"/>
          <w:lang w:val="es-ES" w:eastAsia="es-MX"/>
        </w:rPr>
        <w:t xml:space="preserve"> de </w:t>
      </w:r>
      <w:r w:rsidR="0087363C" w:rsidRPr="00C87BA6">
        <w:rPr>
          <w:rFonts w:asciiTheme="minorHAnsi" w:eastAsia="Calibri" w:hAnsiTheme="minorHAnsi" w:cstheme="minorHAnsi"/>
          <w:sz w:val="26"/>
          <w:szCs w:val="26"/>
          <w:lang w:val="es-ES" w:eastAsia="es-MX"/>
        </w:rPr>
        <w:t xml:space="preserve"> </w:t>
      </w:r>
      <w:r w:rsidR="00E343CE" w:rsidRPr="00C87BA6">
        <w:rPr>
          <w:rFonts w:asciiTheme="minorHAnsi" w:eastAsia="Calibri" w:hAnsiTheme="minorHAnsi" w:cstheme="minorHAnsi"/>
          <w:sz w:val="26"/>
          <w:szCs w:val="26"/>
          <w:lang w:val="es-ES" w:eastAsia="es-MX"/>
        </w:rPr>
        <w:t xml:space="preserve">la violencia contra las mujeres </w:t>
      </w:r>
      <w:r w:rsidR="00B20847" w:rsidRPr="00C87BA6">
        <w:rPr>
          <w:rFonts w:asciiTheme="minorHAnsi" w:eastAsia="Calibri" w:hAnsiTheme="minorHAnsi" w:cstheme="minorHAnsi"/>
          <w:sz w:val="26"/>
          <w:szCs w:val="26"/>
          <w:lang w:val="es-ES" w:eastAsia="es-MX"/>
        </w:rPr>
        <w:t xml:space="preserve"> coahuilense. </w:t>
      </w:r>
    </w:p>
    <w:p w14:paraId="22524D3B" w14:textId="77777777" w:rsidR="00E343CE" w:rsidRPr="00C87BA6" w:rsidRDefault="00E343CE" w:rsidP="00681656">
      <w:pPr>
        <w:spacing w:line="276" w:lineRule="auto"/>
        <w:rPr>
          <w:rFonts w:asciiTheme="minorHAnsi" w:eastAsia="Calibri" w:hAnsiTheme="minorHAnsi" w:cstheme="minorHAnsi"/>
          <w:sz w:val="26"/>
          <w:szCs w:val="26"/>
          <w:lang w:val="es-ES" w:eastAsia="es-MX"/>
        </w:rPr>
      </w:pPr>
    </w:p>
    <w:p w14:paraId="6CCC43A0" w14:textId="4061693E" w:rsidR="00681656" w:rsidRPr="00C87BA6" w:rsidRDefault="00435DB7" w:rsidP="00681656">
      <w:pPr>
        <w:pStyle w:val="Sinespaciado"/>
        <w:spacing w:line="276" w:lineRule="auto"/>
        <w:jc w:val="both"/>
        <w:rPr>
          <w:rFonts w:asciiTheme="minorHAnsi" w:hAnsiTheme="minorHAnsi" w:cstheme="minorHAnsi"/>
          <w:sz w:val="26"/>
          <w:szCs w:val="26"/>
        </w:rPr>
      </w:pPr>
      <w:r w:rsidRPr="00C87BA6">
        <w:rPr>
          <w:rFonts w:asciiTheme="minorHAnsi" w:hAnsiTheme="minorHAnsi" w:cstheme="minorHAnsi"/>
          <w:sz w:val="26"/>
          <w:szCs w:val="26"/>
        </w:rPr>
        <w:t>Por todo lo anteriormente expuesto</w:t>
      </w:r>
      <w:r w:rsidR="004B1224" w:rsidRPr="00C87BA6">
        <w:rPr>
          <w:rFonts w:asciiTheme="minorHAnsi" w:hAnsiTheme="minorHAnsi" w:cstheme="minorHAnsi"/>
          <w:sz w:val="26"/>
          <w:szCs w:val="26"/>
        </w:rPr>
        <w:t xml:space="preserve"> </w:t>
      </w:r>
      <w:r w:rsidR="002230DE" w:rsidRPr="00C87BA6">
        <w:rPr>
          <w:rFonts w:asciiTheme="minorHAnsi" w:hAnsiTheme="minorHAnsi" w:cstheme="minorHAnsi"/>
          <w:sz w:val="26"/>
          <w:szCs w:val="26"/>
        </w:rPr>
        <w:t xml:space="preserve">,  nos permitimos emitir </w:t>
      </w:r>
      <w:r w:rsidR="00681656" w:rsidRPr="00C87BA6">
        <w:rPr>
          <w:rFonts w:asciiTheme="minorHAnsi" w:hAnsiTheme="minorHAnsi" w:cstheme="minorHAnsi"/>
          <w:sz w:val="26"/>
          <w:szCs w:val="26"/>
        </w:rPr>
        <w:t xml:space="preserve"> el siguiente:</w:t>
      </w:r>
    </w:p>
    <w:p w14:paraId="734B5452" w14:textId="77777777" w:rsidR="00681656" w:rsidRPr="00C87BA6" w:rsidRDefault="00681656" w:rsidP="00681656">
      <w:pPr>
        <w:spacing w:line="276" w:lineRule="auto"/>
        <w:jc w:val="center"/>
        <w:rPr>
          <w:rFonts w:asciiTheme="minorHAnsi" w:hAnsiTheme="minorHAnsi" w:cstheme="minorHAnsi"/>
          <w:b/>
          <w:sz w:val="26"/>
          <w:szCs w:val="26"/>
        </w:rPr>
      </w:pPr>
    </w:p>
    <w:p w14:paraId="2BEED017" w14:textId="77777777" w:rsidR="00681656" w:rsidRPr="00C87BA6" w:rsidRDefault="00681656" w:rsidP="00681656">
      <w:pPr>
        <w:spacing w:line="276" w:lineRule="auto"/>
        <w:jc w:val="center"/>
        <w:rPr>
          <w:rFonts w:asciiTheme="minorHAnsi" w:hAnsiTheme="minorHAnsi" w:cstheme="minorHAnsi"/>
          <w:b/>
          <w:sz w:val="26"/>
          <w:szCs w:val="26"/>
        </w:rPr>
      </w:pPr>
      <w:r w:rsidRPr="00C87BA6">
        <w:rPr>
          <w:rFonts w:asciiTheme="minorHAnsi" w:hAnsiTheme="minorHAnsi" w:cstheme="minorHAnsi"/>
          <w:b/>
          <w:sz w:val="26"/>
          <w:szCs w:val="26"/>
        </w:rPr>
        <w:t>A C U E R D O</w:t>
      </w:r>
    </w:p>
    <w:p w14:paraId="03B1D767" w14:textId="77777777" w:rsidR="00681656" w:rsidRPr="00C87BA6" w:rsidRDefault="00681656" w:rsidP="00681656">
      <w:pPr>
        <w:pStyle w:val="Prrafodelista"/>
        <w:tabs>
          <w:tab w:val="left" w:pos="284"/>
          <w:tab w:val="left" w:pos="426"/>
        </w:tabs>
        <w:spacing w:line="276" w:lineRule="auto"/>
        <w:ind w:left="0"/>
        <w:rPr>
          <w:rFonts w:asciiTheme="minorHAnsi" w:hAnsiTheme="minorHAnsi" w:cstheme="minorHAnsi"/>
          <w:sz w:val="26"/>
          <w:szCs w:val="26"/>
        </w:rPr>
      </w:pPr>
    </w:p>
    <w:p w14:paraId="58A1441D" w14:textId="7C70B6D4" w:rsidR="00681656" w:rsidRPr="00C87BA6" w:rsidRDefault="00681656" w:rsidP="00681656">
      <w:pPr>
        <w:spacing w:line="276" w:lineRule="auto"/>
        <w:ind w:right="49"/>
        <w:rPr>
          <w:rFonts w:asciiTheme="minorHAnsi" w:hAnsiTheme="minorHAnsi" w:cstheme="minorHAnsi"/>
          <w:b/>
          <w:sz w:val="26"/>
          <w:szCs w:val="26"/>
          <w:lang w:eastAsia="es-MX"/>
        </w:rPr>
      </w:pPr>
      <w:r w:rsidRPr="00C87BA6">
        <w:rPr>
          <w:rFonts w:asciiTheme="minorHAnsi" w:eastAsia="Arial" w:hAnsiTheme="minorHAnsi" w:cstheme="minorHAnsi"/>
          <w:b/>
          <w:sz w:val="26"/>
          <w:szCs w:val="26"/>
          <w:lang w:eastAsia="es-MX"/>
        </w:rPr>
        <w:t>ÚNICO.</w:t>
      </w:r>
      <w:r w:rsidRPr="00C87BA6">
        <w:rPr>
          <w:rFonts w:asciiTheme="minorHAnsi" w:hAnsiTheme="minorHAnsi" w:cstheme="minorHAnsi"/>
          <w:b/>
          <w:sz w:val="26"/>
          <w:szCs w:val="26"/>
        </w:rPr>
        <w:t xml:space="preserve"> </w:t>
      </w:r>
      <w:r w:rsidRPr="00C87BA6">
        <w:rPr>
          <w:rFonts w:asciiTheme="minorHAnsi" w:eastAsia="Calibri" w:hAnsiTheme="minorHAnsi" w:cstheme="minorHAnsi"/>
          <w:b/>
          <w:sz w:val="26"/>
          <w:szCs w:val="26"/>
          <w:lang w:val="es-ES" w:eastAsia="es-MX"/>
        </w:rPr>
        <w:t>El Pleno del Congreso del Estado de Coahuila, por conducto de la Comisión</w:t>
      </w:r>
      <w:r w:rsidR="00457A8E" w:rsidRPr="00C87BA6">
        <w:rPr>
          <w:rFonts w:asciiTheme="minorHAnsi" w:eastAsia="Calibri" w:hAnsiTheme="minorHAnsi" w:cstheme="minorHAnsi"/>
          <w:b/>
          <w:sz w:val="26"/>
          <w:szCs w:val="26"/>
          <w:lang w:val="es-ES" w:eastAsia="es-MX"/>
        </w:rPr>
        <w:t xml:space="preserve"> para la </w:t>
      </w:r>
      <w:r w:rsidRPr="00C87BA6">
        <w:rPr>
          <w:rFonts w:asciiTheme="minorHAnsi" w:eastAsia="Calibri" w:hAnsiTheme="minorHAnsi" w:cstheme="minorHAnsi"/>
          <w:b/>
          <w:sz w:val="26"/>
          <w:szCs w:val="26"/>
          <w:lang w:val="es-ES" w:eastAsia="es-MX"/>
        </w:rPr>
        <w:t xml:space="preserve"> </w:t>
      </w:r>
      <w:r w:rsidR="002A0570" w:rsidRPr="00C87BA6">
        <w:rPr>
          <w:rFonts w:asciiTheme="minorHAnsi" w:eastAsia="Calibri" w:hAnsiTheme="minorHAnsi" w:cstheme="minorHAnsi"/>
          <w:b/>
          <w:sz w:val="26"/>
          <w:szCs w:val="26"/>
          <w:lang w:val="es-ES" w:eastAsia="es-MX"/>
        </w:rPr>
        <w:t>Igualdad y No Discriminación</w:t>
      </w:r>
      <w:r w:rsidRPr="00C87BA6">
        <w:rPr>
          <w:rFonts w:asciiTheme="minorHAnsi" w:eastAsia="Calibri" w:hAnsiTheme="minorHAnsi" w:cstheme="minorHAnsi"/>
          <w:b/>
          <w:sz w:val="26"/>
          <w:szCs w:val="26"/>
          <w:lang w:val="es-ES" w:eastAsia="es-MX"/>
        </w:rPr>
        <w:t xml:space="preserve">, </w:t>
      </w:r>
      <w:r w:rsidR="003E4C01" w:rsidRPr="00C87BA6">
        <w:rPr>
          <w:rFonts w:asciiTheme="minorHAnsi" w:eastAsia="Calibri" w:hAnsiTheme="minorHAnsi" w:cstheme="minorHAnsi"/>
          <w:b/>
          <w:sz w:val="26"/>
          <w:szCs w:val="26"/>
          <w:lang w:val="es-ES" w:eastAsia="es-MX"/>
        </w:rPr>
        <w:t xml:space="preserve"> </w:t>
      </w:r>
      <w:r w:rsidRPr="00C87BA6">
        <w:rPr>
          <w:rFonts w:asciiTheme="minorHAnsi" w:eastAsia="Calibri" w:hAnsiTheme="minorHAnsi" w:cstheme="minorHAnsi"/>
          <w:b/>
          <w:sz w:val="26"/>
          <w:szCs w:val="26"/>
          <w:lang w:val="es-ES" w:eastAsia="es-MX"/>
        </w:rPr>
        <w:t xml:space="preserve">solicita a </w:t>
      </w:r>
      <w:r w:rsidR="002A0570" w:rsidRPr="00C87BA6">
        <w:rPr>
          <w:rFonts w:asciiTheme="minorHAnsi" w:eastAsia="Calibri" w:hAnsiTheme="minorHAnsi" w:cstheme="minorHAnsi"/>
          <w:b/>
          <w:sz w:val="26"/>
          <w:szCs w:val="26"/>
          <w:lang w:val="es-ES" w:eastAsia="es-MX"/>
        </w:rPr>
        <w:t xml:space="preserve">los 38 Ayuntamientos </w:t>
      </w:r>
      <w:r w:rsidR="002A0570" w:rsidRPr="00C87BA6">
        <w:rPr>
          <w:rFonts w:asciiTheme="minorHAnsi" w:eastAsia="Arial" w:hAnsiTheme="minorHAnsi" w:cstheme="minorHAnsi"/>
          <w:b/>
          <w:sz w:val="26"/>
          <w:szCs w:val="26"/>
          <w:lang w:eastAsia="es-MX"/>
        </w:rPr>
        <w:t>del Estado</w:t>
      </w:r>
      <w:r w:rsidR="003E4C01" w:rsidRPr="00C87BA6">
        <w:rPr>
          <w:rFonts w:asciiTheme="minorHAnsi" w:eastAsia="Arial" w:hAnsiTheme="minorHAnsi" w:cstheme="minorHAnsi"/>
          <w:b/>
          <w:sz w:val="26"/>
          <w:szCs w:val="26"/>
          <w:lang w:eastAsia="es-MX"/>
        </w:rPr>
        <w:t>, consideren, de acuerdo a sus capacidades presupuestales, el</w:t>
      </w:r>
      <w:r w:rsidR="002A0570" w:rsidRPr="00C87BA6">
        <w:rPr>
          <w:rFonts w:asciiTheme="minorHAnsi" w:eastAsia="Arial" w:hAnsiTheme="minorHAnsi" w:cstheme="minorHAnsi"/>
          <w:b/>
          <w:sz w:val="26"/>
          <w:szCs w:val="26"/>
          <w:lang w:eastAsia="es-MX"/>
        </w:rPr>
        <w:t xml:space="preserve"> dotar con recursos y fortalecer sus departamentos de género, para establecer mecanismos efectivos de prevención y erradicación de la violencia contra las mujeres.</w:t>
      </w:r>
    </w:p>
    <w:p w14:paraId="3DBEE121" w14:textId="77777777" w:rsidR="00681656" w:rsidRPr="00C87BA6" w:rsidRDefault="00681656" w:rsidP="00681656">
      <w:pPr>
        <w:spacing w:line="276" w:lineRule="auto"/>
        <w:ind w:right="49"/>
        <w:rPr>
          <w:rFonts w:asciiTheme="minorHAnsi" w:eastAsia="Calibri" w:hAnsiTheme="minorHAnsi" w:cstheme="minorHAnsi"/>
          <w:b/>
          <w:sz w:val="26"/>
          <w:szCs w:val="26"/>
          <w:lang w:val="es-ES" w:eastAsia="es-MX"/>
        </w:rPr>
      </w:pPr>
    </w:p>
    <w:p w14:paraId="3CB57CC3" w14:textId="34328391" w:rsidR="00985B27" w:rsidRPr="00C87BA6" w:rsidRDefault="00985B27" w:rsidP="00985B27">
      <w:pPr>
        <w:rPr>
          <w:rFonts w:asciiTheme="minorHAnsi" w:eastAsia="Arial" w:hAnsiTheme="minorHAnsi" w:cstheme="minorHAnsi"/>
          <w:sz w:val="26"/>
          <w:szCs w:val="26"/>
        </w:rPr>
      </w:pPr>
      <w:bookmarkStart w:id="2" w:name="_gjdgxs"/>
      <w:bookmarkEnd w:id="2"/>
      <w:r w:rsidRPr="00C87BA6">
        <w:rPr>
          <w:rFonts w:asciiTheme="minorHAnsi" w:eastAsia="Arial" w:hAnsiTheme="minorHAnsi" w:cstheme="minorHAnsi"/>
          <w:sz w:val="26"/>
          <w:szCs w:val="26"/>
        </w:rPr>
        <w:t xml:space="preserve">En la Ciudad de Saltillo, Coahuila de Zaragoza, a los </w:t>
      </w:r>
      <w:r w:rsidR="008D2D7F" w:rsidRPr="00C87BA6">
        <w:rPr>
          <w:rFonts w:asciiTheme="minorHAnsi" w:eastAsia="Arial" w:hAnsiTheme="minorHAnsi" w:cstheme="minorHAnsi"/>
          <w:sz w:val="26"/>
          <w:szCs w:val="26"/>
        </w:rPr>
        <w:t>1</w:t>
      </w:r>
      <w:r w:rsidR="00C87BA6" w:rsidRPr="00C87BA6">
        <w:rPr>
          <w:rFonts w:asciiTheme="minorHAnsi" w:eastAsia="Arial" w:hAnsiTheme="minorHAnsi" w:cstheme="minorHAnsi"/>
          <w:sz w:val="26"/>
          <w:szCs w:val="26"/>
        </w:rPr>
        <w:t>0</w:t>
      </w:r>
      <w:r w:rsidR="002A0570" w:rsidRPr="00C87BA6">
        <w:rPr>
          <w:rFonts w:asciiTheme="minorHAnsi" w:eastAsia="Arial" w:hAnsiTheme="minorHAnsi" w:cstheme="minorHAnsi"/>
          <w:sz w:val="26"/>
          <w:szCs w:val="26"/>
        </w:rPr>
        <w:t xml:space="preserve"> </w:t>
      </w:r>
      <w:r w:rsidRPr="00C87BA6">
        <w:rPr>
          <w:rFonts w:asciiTheme="minorHAnsi" w:eastAsia="Arial" w:hAnsiTheme="minorHAnsi" w:cstheme="minorHAnsi"/>
          <w:sz w:val="26"/>
          <w:szCs w:val="26"/>
        </w:rPr>
        <w:t xml:space="preserve">días del mes de </w:t>
      </w:r>
      <w:r w:rsidR="002A0570" w:rsidRPr="00C87BA6">
        <w:rPr>
          <w:rFonts w:asciiTheme="minorHAnsi" w:eastAsia="Arial" w:hAnsiTheme="minorHAnsi" w:cstheme="minorHAnsi"/>
          <w:sz w:val="26"/>
          <w:szCs w:val="26"/>
        </w:rPr>
        <w:t xml:space="preserve">diciembre </w:t>
      </w:r>
      <w:r w:rsidRPr="00C87BA6">
        <w:rPr>
          <w:rFonts w:asciiTheme="minorHAnsi" w:eastAsia="Arial" w:hAnsiTheme="minorHAnsi" w:cstheme="minorHAnsi"/>
          <w:sz w:val="26"/>
          <w:szCs w:val="26"/>
        </w:rPr>
        <w:t>de 2020.</w:t>
      </w:r>
    </w:p>
    <w:p w14:paraId="19800D00" w14:textId="77777777" w:rsidR="00985B27" w:rsidRPr="00C87BA6" w:rsidRDefault="00985B27" w:rsidP="00985B27">
      <w:pPr>
        <w:spacing w:line="360" w:lineRule="auto"/>
        <w:rPr>
          <w:rFonts w:asciiTheme="minorHAnsi" w:eastAsia="Calibri" w:hAnsiTheme="minorHAnsi" w:cstheme="minorHAnsi"/>
          <w:b/>
          <w:sz w:val="26"/>
          <w:szCs w:val="26"/>
          <w:lang w:eastAsia="en-US"/>
        </w:rPr>
      </w:pPr>
    </w:p>
    <w:p w14:paraId="607F6967" w14:textId="68B95937" w:rsidR="00985B27" w:rsidRPr="00C87BA6" w:rsidRDefault="00985B27" w:rsidP="00985B27">
      <w:pPr>
        <w:spacing w:line="360" w:lineRule="auto"/>
        <w:rPr>
          <w:rFonts w:asciiTheme="minorHAnsi" w:eastAsia="Calibri" w:hAnsiTheme="minorHAnsi" w:cstheme="minorHAnsi"/>
          <w:sz w:val="26"/>
          <w:szCs w:val="26"/>
          <w:lang w:eastAsia="en-US"/>
        </w:rPr>
      </w:pPr>
      <w:r w:rsidRPr="00C87BA6">
        <w:rPr>
          <w:rFonts w:asciiTheme="minorHAnsi" w:eastAsia="Calibri" w:hAnsiTheme="minorHAnsi" w:cstheme="minorHAnsi"/>
          <w:sz w:val="26"/>
          <w:szCs w:val="26"/>
          <w:lang w:eastAsia="en-US"/>
        </w:rPr>
        <w:lastRenderedPageBreak/>
        <w:t>Así lo acuerdan las Diputadas integrantes de la Comisión para la Igualdad y No Discriminación de la LXI Legislatura del Congreso del Estado Independiente, Libre y Soberano de Coahuila de Zaragoza.</w:t>
      </w:r>
    </w:p>
    <w:p w14:paraId="29A070DE" w14:textId="77777777" w:rsidR="003E4C01" w:rsidRPr="00C87BA6" w:rsidRDefault="003E4C01" w:rsidP="00985B27">
      <w:pPr>
        <w:spacing w:line="360" w:lineRule="auto"/>
        <w:rPr>
          <w:rFonts w:asciiTheme="minorHAnsi" w:eastAsia="Calibri" w:hAnsiTheme="minorHAnsi" w:cstheme="minorHAnsi"/>
          <w:sz w:val="26"/>
          <w:szCs w:val="26"/>
          <w:lang w:eastAsia="en-US"/>
        </w:rPr>
      </w:pPr>
    </w:p>
    <w:p w14:paraId="3D6BED63" w14:textId="77777777" w:rsidR="00B20847" w:rsidRPr="00B20847" w:rsidRDefault="00B20847" w:rsidP="00B20847">
      <w:pPr>
        <w:spacing w:line="360" w:lineRule="auto"/>
        <w:jc w:val="center"/>
        <w:rPr>
          <w:rFonts w:cs="Arial"/>
          <w:b/>
          <w:sz w:val="24"/>
          <w:szCs w:val="24"/>
        </w:rPr>
      </w:pPr>
      <w:bookmarkStart w:id="3" w:name="_Hlk58826478"/>
      <w:r w:rsidRPr="00B20847">
        <w:rPr>
          <w:rFonts w:cs="Arial"/>
          <w:b/>
          <w:sz w:val="24"/>
          <w:szCs w:val="24"/>
        </w:rPr>
        <w:t>POR LA COMISIÓN DE IGUALDAD Y NO DISCRIMINACIÓN</w:t>
      </w:r>
    </w:p>
    <w:p w14:paraId="707EB505" w14:textId="77777777" w:rsidR="00B20847" w:rsidRPr="003E4C01" w:rsidRDefault="00B20847" w:rsidP="00B20847">
      <w:pPr>
        <w:spacing w:line="360" w:lineRule="auto"/>
        <w:jc w:val="center"/>
        <w:rPr>
          <w:rFonts w:cs="Arial"/>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1106"/>
        <w:gridCol w:w="1263"/>
        <w:gridCol w:w="1803"/>
        <w:gridCol w:w="795"/>
        <w:gridCol w:w="1203"/>
      </w:tblGrid>
      <w:tr w:rsidR="00B20847" w:rsidRPr="00B20847" w14:paraId="3F2F63A9" w14:textId="77777777" w:rsidTr="0087363C">
        <w:trPr>
          <w:trHeight w:val="947"/>
        </w:trPr>
        <w:tc>
          <w:tcPr>
            <w:tcW w:w="3215" w:type="dxa"/>
            <w:tcBorders>
              <w:top w:val="single" w:sz="4" w:space="0" w:color="auto"/>
              <w:left w:val="single" w:sz="4" w:space="0" w:color="auto"/>
              <w:bottom w:val="single" w:sz="4" w:space="0" w:color="auto"/>
              <w:right w:val="single" w:sz="4" w:space="0" w:color="auto"/>
            </w:tcBorders>
            <w:vAlign w:val="center"/>
          </w:tcPr>
          <w:p w14:paraId="47F37AA6" w14:textId="77777777" w:rsidR="00B20847" w:rsidRPr="00B20847" w:rsidRDefault="00B20847" w:rsidP="0087363C">
            <w:pPr>
              <w:spacing w:line="360" w:lineRule="auto"/>
              <w:jc w:val="center"/>
              <w:rPr>
                <w:rFonts w:cs="Arial"/>
                <w:b/>
                <w:sz w:val="24"/>
                <w:szCs w:val="24"/>
                <w:lang w:val="es-ES_tradnl"/>
              </w:rPr>
            </w:pPr>
          </w:p>
          <w:p w14:paraId="62B519A1" w14:textId="77777777" w:rsidR="00B20847" w:rsidRPr="00B20847" w:rsidRDefault="00B20847" w:rsidP="0087363C">
            <w:pPr>
              <w:spacing w:line="360" w:lineRule="auto"/>
              <w:jc w:val="center"/>
              <w:rPr>
                <w:rFonts w:cs="Arial"/>
                <w:b/>
                <w:sz w:val="24"/>
                <w:szCs w:val="24"/>
              </w:rPr>
            </w:pPr>
            <w:r w:rsidRPr="00B20847">
              <w:rPr>
                <w:rFonts w:cs="Arial"/>
                <w:b/>
                <w:sz w:val="24"/>
                <w:szCs w:val="24"/>
              </w:rPr>
              <w:t>NOMBRE Y FIRMA</w:t>
            </w:r>
          </w:p>
          <w:p w14:paraId="58A521D5" w14:textId="77777777" w:rsidR="00B20847" w:rsidRPr="00B20847" w:rsidRDefault="00B20847" w:rsidP="0087363C">
            <w:pPr>
              <w:spacing w:line="360" w:lineRule="auto"/>
              <w:jc w:val="center"/>
              <w:rPr>
                <w:rFonts w:cs="Arial"/>
                <w:b/>
                <w:sz w:val="24"/>
                <w:szCs w:val="24"/>
                <w:lang w:val="es-ES_tradnl"/>
              </w:rPr>
            </w:pPr>
          </w:p>
        </w:tc>
        <w:tc>
          <w:tcPr>
            <w:tcW w:w="4174" w:type="dxa"/>
            <w:gridSpan w:val="3"/>
            <w:tcBorders>
              <w:top w:val="single" w:sz="4" w:space="0" w:color="auto"/>
              <w:left w:val="single" w:sz="4" w:space="0" w:color="auto"/>
              <w:bottom w:val="single" w:sz="4" w:space="0" w:color="auto"/>
              <w:right w:val="single" w:sz="4" w:space="0" w:color="auto"/>
            </w:tcBorders>
            <w:vAlign w:val="center"/>
          </w:tcPr>
          <w:p w14:paraId="520FDB3E" w14:textId="77777777" w:rsidR="00B20847" w:rsidRPr="00B20847" w:rsidRDefault="00B20847" w:rsidP="0087363C">
            <w:pPr>
              <w:spacing w:line="360" w:lineRule="auto"/>
              <w:jc w:val="center"/>
              <w:rPr>
                <w:rFonts w:cs="Arial"/>
                <w:b/>
                <w:sz w:val="24"/>
                <w:szCs w:val="24"/>
                <w:lang w:val="es-ES_tradnl"/>
              </w:rPr>
            </w:pPr>
          </w:p>
          <w:p w14:paraId="455AC4D2" w14:textId="77777777" w:rsidR="00B20847" w:rsidRPr="00B20847" w:rsidRDefault="00B20847" w:rsidP="0087363C">
            <w:pPr>
              <w:spacing w:line="360" w:lineRule="auto"/>
              <w:jc w:val="center"/>
              <w:rPr>
                <w:rFonts w:cs="Arial"/>
                <w:b/>
                <w:sz w:val="24"/>
                <w:szCs w:val="24"/>
                <w:lang w:val="es-ES_tradnl"/>
              </w:rPr>
            </w:pPr>
            <w:r w:rsidRPr="00B20847">
              <w:rPr>
                <w:rFonts w:cs="Arial"/>
                <w:b/>
                <w:sz w:val="24"/>
                <w:szCs w:val="24"/>
              </w:rPr>
              <w:t>VOTO</w:t>
            </w:r>
          </w:p>
        </w:tc>
        <w:tc>
          <w:tcPr>
            <w:tcW w:w="2007" w:type="dxa"/>
            <w:gridSpan w:val="2"/>
            <w:tcBorders>
              <w:top w:val="single" w:sz="4" w:space="0" w:color="auto"/>
              <w:left w:val="single" w:sz="4" w:space="0" w:color="auto"/>
              <w:bottom w:val="single" w:sz="4" w:space="0" w:color="auto"/>
              <w:right w:val="single" w:sz="4" w:space="0" w:color="auto"/>
            </w:tcBorders>
            <w:vAlign w:val="center"/>
          </w:tcPr>
          <w:p w14:paraId="463D8A53" w14:textId="77777777" w:rsidR="00B20847" w:rsidRPr="00B20847" w:rsidRDefault="00B20847" w:rsidP="0087363C">
            <w:pPr>
              <w:spacing w:line="360" w:lineRule="auto"/>
              <w:jc w:val="center"/>
              <w:rPr>
                <w:rFonts w:cs="Arial"/>
                <w:b/>
                <w:sz w:val="24"/>
                <w:szCs w:val="24"/>
                <w:lang w:val="es-ES_tradnl"/>
              </w:rPr>
            </w:pPr>
          </w:p>
          <w:p w14:paraId="41F06A6B" w14:textId="77777777" w:rsidR="00B20847" w:rsidRPr="00B20847" w:rsidRDefault="00B20847" w:rsidP="0087363C">
            <w:pPr>
              <w:spacing w:line="360" w:lineRule="auto"/>
              <w:jc w:val="center"/>
              <w:rPr>
                <w:rFonts w:cs="Arial"/>
                <w:b/>
                <w:sz w:val="24"/>
                <w:szCs w:val="24"/>
                <w:lang w:val="es-ES_tradnl"/>
              </w:rPr>
            </w:pPr>
            <w:r w:rsidRPr="00B20847">
              <w:rPr>
                <w:rFonts w:cs="Arial"/>
                <w:b/>
                <w:sz w:val="24"/>
                <w:szCs w:val="24"/>
              </w:rPr>
              <w:t>RESERVA DE ARTICULOS</w:t>
            </w:r>
          </w:p>
        </w:tc>
      </w:tr>
      <w:tr w:rsidR="00B20847" w:rsidRPr="00B20847" w14:paraId="627075F6" w14:textId="77777777" w:rsidTr="0087363C">
        <w:tc>
          <w:tcPr>
            <w:tcW w:w="3215" w:type="dxa"/>
            <w:tcBorders>
              <w:top w:val="single" w:sz="4" w:space="0" w:color="auto"/>
              <w:left w:val="single" w:sz="4" w:space="0" w:color="auto"/>
              <w:bottom w:val="single" w:sz="4" w:space="0" w:color="auto"/>
              <w:right w:val="single" w:sz="4" w:space="0" w:color="auto"/>
            </w:tcBorders>
            <w:vAlign w:val="center"/>
          </w:tcPr>
          <w:p w14:paraId="180F2D9A" w14:textId="77777777" w:rsidR="00B20847" w:rsidRPr="00B20847" w:rsidRDefault="00B20847" w:rsidP="0087363C">
            <w:pPr>
              <w:spacing w:line="360" w:lineRule="auto"/>
              <w:jc w:val="center"/>
              <w:rPr>
                <w:rFonts w:cs="Arial"/>
                <w:b/>
                <w:sz w:val="24"/>
                <w:szCs w:val="24"/>
                <w:lang w:val="es-ES_tradnl"/>
              </w:rPr>
            </w:pPr>
          </w:p>
        </w:tc>
        <w:tc>
          <w:tcPr>
            <w:tcW w:w="1107" w:type="dxa"/>
            <w:tcBorders>
              <w:top w:val="single" w:sz="4" w:space="0" w:color="auto"/>
              <w:left w:val="single" w:sz="4" w:space="0" w:color="auto"/>
              <w:bottom w:val="single" w:sz="4" w:space="0" w:color="auto"/>
              <w:right w:val="single" w:sz="4" w:space="0" w:color="auto"/>
            </w:tcBorders>
            <w:vAlign w:val="center"/>
          </w:tcPr>
          <w:p w14:paraId="1955334E" w14:textId="77777777" w:rsidR="00B20847" w:rsidRPr="00B20847" w:rsidRDefault="00B20847" w:rsidP="0087363C">
            <w:pPr>
              <w:spacing w:line="360" w:lineRule="auto"/>
              <w:jc w:val="center"/>
              <w:rPr>
                <w:rFonts w:cs="Arial"/>
                <w:b/>
                <w:sz w:val="24"/>
                <w:szCs w:val="24"/>
                <w:lang w:val="es-ES_tradnl"/>
              </w:rPr>
            </w:pPr>
          </w:p>
          <w:p w14:paraId="749E0050" w14:textId="77777777" w:rsidR="00B20847" w:rsidRPr="00B20847" w:rsidRDefault="00B20847" w:rsidP="0087363C">
            <w:pPr>
              <w:spacing w:line="360" w:lineRule="auto"/>
              <w:jc w:val="center"/>
              <w:rPr>
                <w:rFonts w:cs="Arial"/>
                <w:b/>
                <w:sz w:val="24"/>
                <w:szCs w:val="24"/>
                <w:lang w:val="es-ES_tradnl"/>
              </w:rPr>
            </w:pPr>
            <w:r w:rsidRPr="00B20847">
              <w:rPr>
                <w:rFonts w:cs="Arial"/>
                <w:b/>
                <w:sz w:val="24"/>
                <w:szCs w:val="24"/>
              </w:rPr>
              <w:t>A FAVOR</w:t>
            </w:r>
          </w:p>
        </w:tc>
        <w:tc>
          <w:tcPr>
            <w:tcW w:w="1264" w:type="dxa"/>
            <w:tcBorders>
              <w:top w:val="single" w:sz="4" w:space="0" w:color="auto"/>
              <w:left w:val="single" w:sz="4" w:space="0" w:color="auto"/>
              <w:bottom w:val="single" w:sz="4" w:space="0" w:color="auto"/>
              <w:right w:val="single" w:sz="4" w:space="0" w:color="auto"/>
            </w:tcBorders>
            <w:vAlign w:val="center"/>
          </w:tcPr>
          <w:p w14:paraId="6C7EFA1E" w14:textId="77777777" w:rsidR="00B20847" w:rsidRPr="00B20847" w:rsidRDefault="00B20847" w:rsidP="0087363C">
            <w:pPr>
              <w:spacing w:line="360" w:lineRule="auto"/>
              <w:jc w:val="center"/>
              <w:rPr>
                <w:rFonts w:cs="Arial"/>
                <w:b/>
                <w:sz w:val="24"/>
                <w:szCs w:val="24"/>
                <w:lang w:val="es-ES_tradnl"/>
              </w:rPr>
            </w:pPr>
          </w:p>
          <w:p w14:paraId="5E4E30E1" w14:textId="77777777" w:rsidR="00B20847" w:rsidRPr="00B20847" w:rsidRDefault="00B20847" w:rsidP="0087363C">
            <w:pPr>
              <w:spacing w:line="360" w:lineRule="auto"/>
              <w:jc w:val="center"/>
              <w:rPr>
                <w:rFonts w:cs="Arial"/>
                <w:b/>
                <w:sz w:val="24"/>
                <w:szCs w:val="24"/>
                <w:lang w:val="es-ES_tradnl"/>
              </w:rPr>
            </w:pPr>
            <w:r w:rsidRPr="00B20847">
              <w:rPr>
                <w:rFonts w:cs="Arial"/>
                <w:b/>
                <w:sz w:val="24"/>
                <w:szCs w:val="24"/>
              </w:rPr>
              <w:t>EN CONTRA</w:t>
            </w:r>
          </w:p>
        </w:tc>
        <w:tc>
          <w:tcPr>
            <w:tcW w:w="1803" w:type="dxa"/>
            <w:tcBorders>
              <w:top w:val="single" w:sz="4" w:space="0" w:color="auto"/>
              <w:left w:val="single" w:sz="4" w:space="0" w:color="auto"/>
              <w:bottom w:val="single" w:sz="4" w:space="0" w:color="auto"/>
              <w:right w:val="single" w:sz="4" w:space="0" w:color="auto"/>
            </w:tcBorders>
            <w:vAlign w:val="center"/>
          </w:tcPr>
          <w:p w14:paraId="78B61BCD" w14:textId="77777777" w:rsidR="00B20847" w:rsidRPr="00B20847" w:rsidRDefault="00B20847" w:rsidP="0087363C">
            <w:pPr>
              <w:spacing w:line="360" w:lineRule="auto"/>
              <w:jc w:val="center"/>
              <w:rPr>
                <w:rFonts w:cs="Arial"/>
                <w:b/>
                <w:sz w:val="24"/>
                <w:szCs w:val="24"/>
                <w:lang w:val="es-ES_tradnl"/>
              </w:rPr>
            </w:pPr>
          </w:p>
          <w:p w14:paraId="7D556F2C" w14:textId="77777777" w:rsidR="00B20847" w:rsidRPr="00B20847" w:rsidRDefault="00B20847" w:rsidP="0087363C">
            <w:pPr>
              <w:spacing w:line="360" w:lineRule="auto"/>
              <w:jc w:val="center"/>
              <w:rPr>
                <w:rFonts w:cs="Arial"/>
                <w:b/>
                <w:sz w:val="24"/>
                <w:szCs w:val="24"/>
                <w:lang w:val="es-ES_tradnl"/>
              </w:rPr>
            </w:pPr>
            <w:r w:rsidRPr="00B20847">
              <w:rPr>
                <w:rFonts w:cs="Arial"/>
                <w:b/>
                <w:sz w:val="24"/>
                <w:szCs w:val="24"/>
              </w:rPr>
              <w:t>ABSTENCION</w:t>
            </w:r>
          </w:p>
        </w:tc>
        <w:tc>
          <w:tcPr>
            <w:tcW w:w="804" w:type="dxa"/>
            <w:tcBorders>
              <w:top w:val="single" w:sz="4" w:space="0" w:color="auto"/>
              <w:left w:val="single" w:sz="4" w:space="0" w:color="auto"/>
              <w:bottom w:val="single" w:sz="4" w:space="0" w:color="auto"/>
              <w:right w:val="single" w:sz="4" w:space="0" w:color="auto"/>
            </w:tcBorders>
            <w:vAlign w:val="center"/>
          </w:tcPr>
          <w:p w14:paraId="5196D3CF" w14:textId="77777777" w:rsidR="00B20847" w:rsidRPr="00B20847" w:rsidRDefault="00B20847" w:rsidP="0087363C">
            <w:pPr>
              <w:spacing w:line="360" w:lineRule="auto"/>
              <w:jc w:val="center"/>
              <w:rPr>
                <w:rFonts w:cs="Arial"/>
                <w:b/>
                <w:sz w:val="24"/>
                <w:szCs w:val="24"/>
                <w:lang w:val="es-ES_tradnl"/>
              </w:rPr>
            </w:pPr>
          </w:p>
          <w:p w14:paraId="22488A89" w14:textId="77777777" w:rsidR="00B20847" w:rsidRPr="00B20847" w:rsidRDefault="00B20847" w:rsidP="0087363C">
            <w:pPr>
              <w:spacing w:line="360" w:lineRule="auto"/>
              <w:jc w:val="center"/>
              <w:rPr>
                <w:rFonts w:cs="Arial"/>
                <w:b/>
                <w:sz w:val="24"/>
                <w:szCs w:val="24"/>
                <w:lang w:val="es-ES_tradnl"/>
              </w:rPr>
            </w:pPr>
            <w:r w:rsidRPr="00B20847">
              <w:rPr>
                <w:rFonts w:cs="Arial"/>
                <w:b/>
                <w:sz w:val="24"/>
                <w:szCs w:val="24"/>
              </w:rPr>
              <w:t>SI</w:t>
            </w:r>
          </w:p>
        </w:tc>
        <w:tc>
          <w:tcPr>
            <w:tcW w:w="1203" w:type="dxa"/>
            <w:tcBorders>
              <w:top w:val="single" w:sz="4" w:space="0" w:color="auto"/>
              <w:left w:val="single" w:sz="4" w:space="0" w:color="auto"/>
              <w:bottom w:val="single" w:sz="4" w:space="0" w:color="auto"/>
              <w:right w:val="single" w:sz="4" w:space="0" w:color="auto"/>
            </w:tcBorders>
            <w:vAlign w:val="center"/>
          </w:tcPr>
          <w:p w14:paraId="53F7778B" w14:textId="77777777" w:rsidR="00B20847" w:rsidRPr="00B20847" w:rsidRDefault="00B20847" w:rsidP="0087363C">
            <w:pPr>
              <w:spacing w:line="360" w:lineRule="auto"/>
              <w:jc w:val="center"/>
              <w:rPr>
                <w:rFonts w:cs="Arial"/>
                <w:b/>
                <w:sz w:val="24"/>
                <w:szCs w:val="24"/>
                <w:lang w:val="es-ES_tradnl"/>
              </w:rPr>
            </w:pPr>
          </w:p>
          <w:p w14:paraId="57B1FE2A" w14:textId="77777777" w:rsidR="00B20847" w:rsidRPr="00B20847" w:rsidRDefault="00B20847" w:rsidP="0087363C">
            <w:pPr>
              <w:spacing w:line="360" w:lineRule="auto"/>
              <w:jc w:val="center"/>
              <w:rPr>
                <w:rFonts w:cs="Arial"/>
                <w:b/>
                <w:sz w:val="24"/>
                <w:szCs w:val="24"/>
                <w:lang w:val="es-ES_tradnl"/>
              </w:rPr>
            </w:pPr>
            <w:r w:rsidRPr="00B20847">
              <w:rPr>
                <w:rFonts w:cs="Arial"/>
                <w:b/>
                <w:sz w:val="24"/>
                <w:szCs w:val="24"/>
              </w:rPr>
              <w:t>CUALES</w:t>
            </w:r>
          </w:p>
        </w:tc>
      </w:tr>
      <w:tr w:rsidR="00B20847" w:rsidRPr="00B20847" w14:paraId="32E2EF83" w14:textId="77777777" w:rsidTr="0087363C">
        <w:trPr>
          <w:trHeight w:val="915"/>
        </w:trPr>
        <w:tc>
          <w:tcPr>
            <w:tcW w:w="3215" w:type="dxa"/>
            <w:tcBorders>
              <w:top w:val="single" w:sz="4" w:space="0" w:color="auto"/>
              <w:left w:val="single" w:sz="4" w:space="0" w:color="auto"/>
              <w:bottom w:val="single" w:sz="4" w:space="0" w:color="auto"/>
              <w:right w:val="single" w:sz="4" w:space="0" w:color="auto"/>
            </w:tcBorders>
            <w:vAlign w:val="center"/>
          </w:tcPr>
          <w:p w14:paraId="0F6A3D01" w14:textId="037EA1D1" w:rsidR="00B20847" w:rsidRPr="00B20847" w:rsidRDefault="00B20847" w:rsidP="0087363C">
            <w:pPr>
              <w:spacing w:line="360" w:lineRule="auto"/>
              <w:jc w:val="center"/>
              <w:rPr>
                <w:rFonts w:cs="Arial"/>
                <w:b/>
                <w:sz w:val="24"/>
                <w:szCs w:val="24"/>
                <w:lang w:val="es-ES_tradnl"/>
              </w:rPr>
            </w:pPr>
            <w:r w:rsidRPr="00B20847">
              <w:rPr>
                <w:rFonts w:cs="Arial"/>
                <w:sz w:val="24"/>
                <w:szCs w:val="24"/>
                <w:lang w:val="es-ES"/>
              </w:rPr>
              <w:t xml:space="preserve">Blanca </w:t>
            </w:r>
            <w:proofErr w:type="spellStart"/>
            <w:r w:rsidRPr="00B20847">
              <w:rPr>
                <w:rFonts w:cs="Arial"/>
                <w:sz w:val="24"/>
                <w:szCs w:val="24"/>
                <w:lang w:val="es-ES"/>
              </w:rPr>
              <w:t>Eppen</w:t>
            </w:r>
            <w:proofErr w:type="spellEnd"/>
            <w:r w:rsidRPr="00B20847">
              <w:rPr>
                <w:rFonts w:cs="Arial"/>
                <w:sz w:val="24"/>
                <w:szCs w:val="24"/>
                <w:lang w:val="es-ES"/>
              </w:rPr>
              <w:t xml:space="preserve"> Canales (Coordinadora)</w:t>
            </w:r>
          </w:p>
        </w:tc>
        <w:tc>
          <w:tcPr>
            <w:tcW w:w="1107" w:type="dxa"/>
            <w:tcBorders>
              <w:top w:val="single" w:sz="4" w:space="0" w:color="auto"/>
              <w:left w:val="single" w:sz="4" w:space="0" w:color="auto"/>
              <w:bottom w:val="single" w:sz="4" w:space="0" w:color="auto"/>
              <w:right w:val="single" w:sz="4" w:space="0" w:color="auto"/>
            </w:tcBorders>
          </w:tcPr>
          <w:p w14:paraId="79B312A5" w14:textId="77777777" w:rsidR="00B20847" w:rsidRPr="00B20847" w:rsidRDefault="00B20847" w:rsidP="0087363C">
            <w:pPr>
              <w:spacing w:line="360" w:lineRule="auto"/>
              <w:jc w:val="center"/>
              <w:rPr>
                <w:rFonts w:cs="Arial"/>
                <w:b/>
                <w:sz w:val="24"/>
                <w:szCs w:val="24"/>
                <w:lang w:val="es-ES_tradnl"/>
              </w:rPr>
            </w:pPr>
          </w:p>
        </w:tc>
        <w:tc>
          <w:tcPr>
            <w:tcW w:w="1264" w:type="dxa"/>
            <w:tcBorders>
              <w:top w:val="single" w:sz="4" w:space="0" w:color="auto"/>
              <w:left w:val="single" w:sz="4" w:space="0" w:color="auto"/>
              <w:bottom w:val="single" w:sz="4" w:space="0" w:color="auto"/>
              <w:right w:val="single" w:sz="4" w:space="0" w:color="auto"/>
            </w:tcBorders>
          </w:tcPr>
          <w:p w14:paraId="65DF487D" w14:textId="77777777" w:rsidR="00B20847" w:rsidRPr="00B20847" w:rsidRDefault="00B20847" w:rsidP="0087363C">
            <w:pPr>
              <w:spacing w:line="360" w:lineRule="auto"/>
              <w:jc w:val="center"/>
              <w:rPr>
                <w:rFonts w:cs="Arial"/>
                <w:b/>
                <w:sz w:val="24"/>
                <w:szCs w:val="24"/>
                <w:lang w:val="es-ES_tradnl"/>
              </w:rPr>
            </w:pPr>
          </w:p>
        </w:tc>
        <w:tc>
          <w:tcPr>
            <w:tcW w:w="1803" w:type="dxa"/>
            <w:tcBorders>
              <w:top w:val="single" w:sz="4" w:space="0" w:color="auto"/>
              <w:left w:val="single" w:sz="4" w:space="0" w:color="auto"/>
              <w:bottom w:val="single" w:sz="4" w:space="0" w:color="auto"/>
              <w:right w:val="single" w:sz="4" w:space="0" w:color="auto"/>
            </w:tcBorders>
          </w:tcPr>
          <w:p w14:paraId="41ECC9B0" w14:textId="77777777" w:rsidR="00B20847" w:rsidRPr="00B20847" w:rsidRDefault="00B20847" w:rsidP="0087363C">
            <w:pPr>
              <w:spacing w:line="360" w:lineRule="auto"/>
              <w:jc w:val="center"/>
              <w:rPr>
                <w:rFonts w:cs="Arial"/>
                <w:b/>
                <w:sz w:val="24"/>
                <w:szCs w:val="24"/>
                <w:lang w:val="es-ES_tradnl"/>
              </w:rPr>
            </w:pPr>
          </w:p>
        </w:tc>
        <w:tc>
          <w:tcPr>
            <w:tcW w:w="804" w:type="dxa"/>
            <w:tcBorders>
              <w:top w:val="single" w:sz="4" w:space="0" w:color="auto"/>
              <w:left w:val="single" w:sz="4" w:space="0" w:color="auto"/>
              <w:bottom w:val="single" w:sz="4" w:space="0" w:color="auto"/>
              <w:right w:val="single" w:sz="4" w:space="0" w:color="auto"/>
            </w:tcBorders>
          </w:tcPr>
          <w:p w14:paraId="34023C74" w14:textId="77777777" w:rsidR="00B20847" w:rsidRPr="00B20847" w:rsidRDefault="00B20847" w:rsidP="0087363C">
            <w:pPr>
              <w:spacing w:line="360" w:lineRule="auto"/>
              <w:jc w:val="center"/>
              <w:rPr>
                <w:rFonts w:cs="Arial"/>
                <w:b/>
                <w:sz w:val="24"/>
                <w:szCs w:val="24"/>
                <w:lang w:val="es-ES_tradnl"/>
              </w:rPr>
            </w:pPr>
          </w:p>
        </w:tc>
        <w:tc>
          <w:tcPr>
            <w:tcW w:w="1203" w:type="dxa"/>
            <w:tcBorders>
              <w:top w:val="single" w:sz="4" w:space="0" w:color="auto"/>
              <w:left w:val="single" w:sz="4" w:space="0" w:color="auto"/>
              <w:bottom w:val="single" w:sz="4" w:space="0" w:color="auto"/>
              <w:right w:val="single" w:sz="4" w:space="0" w:color="auto"/>
            </w:tcBorders>
          </w:tcPr>
          <w:p w14:paraId="54D60DF9" w14:textId="77777777" w:rsidR="00B20847" w:rsidRPr="00B20847" w:rsidRDefault="00B20847" w:rsidP="0087363C">
            <w:pPr>
              <w:spacing w:line="360" w:lineRule="auto"/>
              <w:jc w:val="center"/>
              <w:rPr>
                <w:rFonts w:cs="Arial"/>
                <w:b/>
                <w:sz w:val="24"/>
                <w:szCs w:val="24"/>
                <w:lang w:val="es-ES_tradnl"/>
              </w:rPr>
            </w:pPr>
          </w:p>
        </w:tc>
      </w:tr>
      <w:tr w:rsidR="00B20847" w:rsidRPr="00B20847" w14:paraId="27AC611C" w14:textId="77777777" w:rsidTr="0087363C">
        <w:trPr>
          <w:trHeight w:val="972"/>
        </w:trPr>
        <w:tc>
          <w:tcPr>
            <w:tcW w:w="3215" w:type="dxa"/>
            <w:tcBorders>
              <w:top w:val="single" w:sz="4" w:space="0" w:color="auto"/>
              <w:left w:val="single" w:sz="4" w:space="0" w:color="auto"/>
              <w:bottom w:val="single" w:sz="4" w:space="0" w:color="auto"/>
              <w:right w:val="single" w:sz="4" w:space="0" w:color="auto"/>
            </w:tcBorders>
            <w:vAlign w:val="center"/>
          </w:tcPr>
          <w:p w14:paraId="470B3733" w14:textId="77777777" w:rsidR="00B20847" w:rsidRPr="00B20847" w:rsidRDefault="00B20847" w:rsidP="0087363C">
            <w:pPr>
              <w:spacing w:line="360" w:lineRule="auto"/>
              <w:jc w:val="center"/>
              <w:rPr>
                <w:rFonts w:cs="Arial"/>
                <w:b/>
                <w:sz w:val="24"/>
                <w:szCs w:val="24"/>
                <w:lang w:val="es-ES_tradnl"/>
              </w:rPr>
            </w:pPr>
            <w:proofErr w:type="spellStart"/>
            <w:r w:rsidRPr="00B20847">
              <w:rPr>
                <w:rFonts w:cs="Arial"/>
                <w:sz w:val="24"/>
                <w:szCs w:val="24"/>
                <w:lang w:val="es-ES"/>
              </w:rPr>
              <w:t>Dip</w:t>
            </w:r>
            <w:proofErr w:type="spellEnd"/>
            <w:r w:rsidRPr="00B20847">
              <w:rPr>
                <w:rFonts w:cs="Arial"/>
                <w:sz w:val="24"/>
                <w:szCs w:val="24"/>
                <w:lang w:val="es-ES"/>
              </w:rPr>
              <w:t>. Diana Patricia González Soto (Secretaria)</w:t>
            </w:r>
          </w:p>
        </w:tc>
        <w:tc>
          <w:tcPr>
            <w:tcW w:w="1107" w:type="dxa"/>
            <w:tcBorders>
              <w:top w:val="single" w:sz="4" w:space="0" w:color="auto"/>
              <w:left w:val="single" w:sz="4" w:space="0" w:color="auto"/>
              <w:bottom w:val="single" w:sz="4" w:space="0" w:color="auto"/>
              <w:right w:val="single" w:sz="4" w:space="0" w:color="auto"/>
            </w:tcBorders>
          </w:tcPr>
          <w:p w14:paraId="14518BBA" w14:textId="77777777" w:rsidR="00B20847" w:rsidRPr="00B20847" w:rsidRDefault="00B20847" w:rsidP="0087363C">
            <w:pPr>
              <w:spacing w:line="360" w:lineRule="auto"/>
              <w:jc w:val="center"/>
              <w:rPr>
                <w:rFonts w:cs="Arial"/>
                <w:b/>
                <w:sz w:val="24"/>
                <w:szCs w:val="24"/>
                <w:lang w:val="es-ES_tradnl"/>
              </w:rPr>
            </w:pPr>
          </w:p>
        </w:tc>
        <w:tc>
          <w:tcPr>
            <w:tcW w:w="1264" w:type="dxa"/>
            <w:tcBorders>
              <w:top w:val="single" w:sz="4" w:space="0" w:color="auto"/>
              <w:left w:val="single" w:sz="4" w:space="0" w:color="auto"/>
              <w:bottom w:val="single" w:sz="4" w:space="0" w:color="auto"/>
              <w:right w:val="single" w:sz="4" w:space="0" w:color="auto"/>
            </w:tcBorders>
          </w:tcPr>
          <w:p w14:paraId="176A1D23" w14:textId="77777777" w:rsidR="00B20847" w:rsidRPr="00B20847" w:rsidRDefault="00B20847" w:rsidP="0087363C">
            <w:pPr>
              <w:spacing w:line="360" w:lineRule="auto"/>
              <w:jc w:val="center"/>
              <w:rPr>
                <w:rFonts w:cs="Arial"/>
                <w:b/>
                <w:sz w:val="24"/>
                <w:szCs w:val="24"/>
                <w:lang w:val="es-ES_tradnl"/>
              </w:rPr>
            </w:pPr>
          </w:p>
        </w:tc>
        <w:tc>
          <w:tcPr>
            <w:tcW w:w="1803" w:type="dxa"/>
            <w:tcBorders>
              <w:top w:val="single" w:sz="4" w:space="0" w:color="auto"/>
              <w:left w:val="single" w:sz="4" w:space="0" w:color="auto"/>
              <w:bottom w:val="single" w:sz="4" w:space="0" w:color="auto"/>
              <w:right w:val="single" w:sz="4" w:space="0" w:color="auto"/>
            </w:tcBorders>
          </w:tcPr>
          <w:p w14:paraId="5CEC94E4" w14:textId="77777777" w:rsidR="00B20847" w:rsidRPr="00B20847" w:rsidRDefault="00B20847" w:rsidP="0087363C">
            <w:pPr>
              <w:spacing w:line="360" w:lineRule="auto"/>
              <w:jc w:val="center"/>
              <w:rPr>
                <w:rFonts w:cs="Arial"/>
                <w:b/>
                <w:sz w:val="24"/>
                <w:szCs w:val="24"/>
                <w:lang w:val="es-ES_tradnl"/>
              </w:rPr>
            </w:pPr>
          </w:p>
        </w:tc>
        <w:tc>
          <w:tcPr>
            <w:tcW w:w="804" w:type="dxa"/>
            <w:tcBorders>
              <w:top w:val="single" w:sz="4" w:space="0" w:color="auto"/>
              <w:left w:val="single" w:sz="4" w:space="0" w:color="auto"/>
              <w:bottom w:val="single" w:sz="4" w:space="0" w:color="auto"/>
              <w:right w:val="single" w:sz="4" w:space="0" w:color="auto"/>
            </w:tcBorders>
          </w:tcPr>
          <w:p w14:paraId="7B18CC1C" w14:textId="77777777" w:rsidR="00B20847" w:rsidRPr="00B20847" w:rsidRDefault="00B20847" w:rsidP="0087363C">
            <w:pPr>
              <w:spacing w:line="360" w:lineRule="auto"/>
              <w:jc w:val="center"/>
              <w:rPr>
                <w:rFonts w:cs="Arial"/>
                <w:b/>
                <w:sz w:val="24"/>
                <w:szCs w:val="24"/>
                <w:lang w:val="es-ES_tradnl"/>
              </w:rPr>
            </w:pPr>
          </w:p>
        </w:tc>
        <w:tc>
          <w:tcPr>
            <w:tcW w:w="1203" w:type="dxa"/>
            <w:tcBorders>
              <w:top w:val="single" w:sz="4" w:space="0" w:color="auto"/>
              <w:left w:val="single" w:sz="4" w:space="0" w:color="auto"/>
              <w:bottom w:val="single" w:sz="4" w:space="0" w:color="auto"/>
              <w:right w:val="single" w:sz="4" w:space="0" w:color="auto"/>
            </w:tcBorders>
          </w:tcPr>
          <w:p w14:paraId="015B53D9" w14:textId="77777777" w:rsidR="00B20847" w:rsidRPr="00B20847" w:rsidRDefault="00B20847" w:rsidP="0087363C">
            <w:pPr>
              <w:spacing w:line="360" w:lineRule="auto"/>
              <w:jc w:val="center"/>
              <w:rPr>
                <w:rFonts w:cs="Arial"/>
                <w:b/>
                <w:sz w:val="24"/>
                <w:szCs w:val="24"/>
                <w:lang w:val="es-ES_tradnl"/>
              </w:rPr>
            </w:pPr>
          </w:p>
        </w:tc>
      </w:tr>
      <w:tr w:rsidR="00B20847" w:rsidRPr="003E4C01" w14:paraId="4C208C14" w14:textId="77777777" w:rsidTr="0087363C">
        <w:trPr>
          <w:trHeight w:val="972"/>
        </w:trPr>
        <w:tc>
          <w:tcPr>
            <w:tcW w:w="3215" w:type="dxa"/>
            <w:tcBorders>
              <w:top w:val="single" w:sz="4" w:space="0" w:color="auto"/>
              <w:left w:val="single" w:sz="4" w:space="0" w:color="auto"/>
              <w:bottom w:val="single" w:sz="4" w:space="0" w:color="auto"/>
              <w:right w:val="single" w:sz="4" w:space="0" w:color="auto"/>
            </w:tcBorders>
            <w:vAlign w:val="center"/>
          </w:tcPr>
          <w:p w14:paraId="1B162845" w14:textId="6C9A7663" w:rsidR="00B20847" w:rsidRPr="00B20847" w:rsidRDefault="00B20847" w:rsidP="0087363C">
            <w:pPr>
              <w:spacing w:line="360" w:lineRule="auto"/>
              <w:jc w:val="center"/>
              <w:rPr>
                <w:rFonts w:cs="Arial"/>
                <w:b/>
                <w:sz w:val="24"/>
                <w:szCs w:val="24"/>
                <w:lang w:val="es-ES_tradnl"/>
              </w:rPr>
            </w:pPr>
            <w:proofErr w:type="spellStart"/>
            <w:r w:rsidRPr="00B20847">
              <w:rPr>
                <w:rFonts w:cs="Arial"/>
                <w:sz w:val="24"/>
                <w:szCs w:val="24"/>
                <w:lang w:val="es-ES"/>
              </w:rPr>
              <w:t>Dip</w:t>
            </w:r>
            <w:proofErr w:type="spellEnd"/>
            <w:r w:rsidRPr="00B20847">
              <w:rPr>
                <w:rFonts w:cs="Arial"/>
                <w:sz w:val="24"/>
                <w:szCs w:val="24"/>
                <w:lang w:val="es-ES"/>
              </w:rPr>
              <w:t xml:space="preserve">. </w:t>
            </w:r>
            <w:proofErr w:type="spellStart"/>
            <w:r w:rsidRPr="00B20847">
              <w:rPr>
                <w:rFonts w:cs="Arial"/>
                <w:sz w:val="24"/>
                <w:szCs w:val="24"/>
                <w:lang w:val="es-ES"/>
              </w:rPr>
              <w:t>Zulmma</w:t>
            </w:r>
            <w:proofErr w:type="spellEnd"/>
            <w:r w:rsidRPr="00B20847">
              <w:rPr>
                <w:rFonts w:cs="Arial"/>
                <w:sz w:val="24"/>
                <w:szCs w:val="24"/>
                <w:lang w:val="es-ES"/>
              </w:rPr>
              <w:t xml:space="preserve"> </w:t>
            </w:r>
            <w:proofErr w:type="spellStart"/>
            <w:r w:rsidRPr="00B20847">
              <w:rPr>
                <w:rFonts w:cs="Arial"/>
                <w:sz w:val="24"/>
                <w:szCs w:val="24"/>
                <w:lang w:val="es-ES"/>
              </w:rPr>
              <w:t>Verenice</w:t>
            </w:r>
            <w:proofErr w:type="spellEnd"/>
            <w:r w:rsidRPr="00B20847">
              <w:rPr>
                <w:rFonts w:cs="Arial"/>
                <w:sz w:val="24"/>
                <w:szCs w:val="24"/>
                <w:lang w:val="es-ES"/>
              </w:rPr>
              <w:t xml:space="preserve"> </w:t>
            </w:r>
            <w:r w:rsidR="008D2D7F">
              <w:rPr>
                <w:rFonts w:cs="Arial"/>
                <w:sz w:val="24"/>
                <w:szCs w:val="24"/>
                <w:lang w:val="es-ES"/>
              </w:rPr>
              <w:t>Guerrero Cázares</w:t>
            </w:r>
          </w:p>
        </w:tc>
        <w:tc>
          <w:tcPr>
            <w:tcW w:w="1107" w:type="dxa"/>
            <w:tcBorders>
              <w:top w:val="single" w:sz="4" w:space="0" w:color="auto"/>
              <w:left w:val="single" w:sz="4" w:space="0" w:color="auto"/>
              <w:bottom w:val="single" w:sz="4" w:space="0" w:color="auto"/>
              <w:right w:val="single" w:sz="4" w:space="0" w:color="auto"/>
            </w:tcBorders>
          </w:tcPr>
          <w:p w14:paraId="3C13ADC7" w14:textId="77777777" w:rsidR="00B20847" w:rsidRPr="00B20847" w:rsidRDefault="00B20847" w:rsidP="0087363C">
            <w:pPr>
              <w:spacing w:line="360" w:lineRule="auto"/>
              <w:jc w:val="center"/>
              <w:rPr>
                <w:rFonts w:cs="Arial"/>
                <w:b/>
                <w:sz w:val="24"/>
                <w:szCs w:val="24"/>
                <w:lang w:val="es-ES_tradnl"/>
              </w:rPr>
            </w:pPr>
          </w:p>
        </w:tc>
        <w:tc>
          <w:tcPr>
            <w:tcW w:w="1264" w:type="dxa"/>
            <w:tcBorders>
              <w:top w:val="single" w:sz="4" w:space="0" w:color="auto"/>
              <w:left w:val="single" w:sz="4" w:space="0" w:color="auto"/>
              <w:bottom w:val="single" w:sz="4" w:space="0" w:color="auto"/>
              <w:right w:val="single" w:sz="4" w:space="0" w:color="auto"/>
            </w:tcBorders>
          </w:tcPr>
          <w:p w14:paraId="59FE9128" w14:textId="77777777" w:rsidR="00B20847" w:rsidRPr="00B20847" w:rsidRDefault="00B20847" w:rsidP="0087363C">
            <w:pPr>
              <w:spacing w:line="360" w:lineRule="auto"/>
              <w:jc w:val="center"/>
              <w:rPr>
                <w:rFonts w:cs="Arial"/>
                <w:b/>
                <w:sz w:val="24"/>
                <w:szCs w:val="24"/>
                <w:lang w:val="es-ES_tradnl"/>
              </w:rPr>
            </w:pPr>
          </w:p>
        </w:tc>
        <w:tc>
          <w:tcPr>
            <w:tcW w:w="1803" w:type="dxa"/>
            <w:tcBorders>
              <w:top w:val="single" w:sz="4" w:space="0" w:color="auto"/>
              <w:left w:val="single" w:sz="4" w:space="0" w:color="auto"/>
              <w:bottom w:val="single" w:sz="4" w:space="0" w:color="auto"/>
              <w:right w:val="single" w:sz="4" w:space="0" w:color="auto"/>
            </w:tcBorders>
          </w:tcPr>
          <w:p w14:paraId="1613963B" w14:textId="77777777" w:rsidR="00B20847" w:rsidRPr="00B20847" w:rsidRDefault="00B20847" w:rsidP="0087363C">
            <w:pPr>
              <w:spacing w:line="360" w:lineRule="auto"/>
              <w:jc w:val="center"/>
              <w:rPr>
                <w:rFonts w:cs="Arial"/>
                <w:b/>
                <w:sz w:val="24"/>
                <w:szCs w:val="24"/>
                <w:lang w:val="es-ES_tradnl"/>
              </w:rPr>
            </w:pPr>
          </w:p>
        </w:tc>
        <w:tc>
          <w:tcPr>
            <w:tcW w:w="804" w:type="dxa"/>
            <w:tcBorders>
              <w:top w:val="single" w:sz="4" w:space="0" w:color="auto"/>
              <w:left w:val="single" w:sz="4" w:space="0" w:color="auto"/>
              <w:bottom w:val="single" w:sz="4" w:space="0" w:color="auto"/>
              <w:right w:val="single" w:sz="4" w:space="0" w:color="auto"/>
            </w:tcBorders>
          </w:tcPr>
          <w:p w14:paraId="08772217" w14:textId="77777777" w:rsidR="00B20847" w:rsidRPr="00B20847" w:rsidRDefault="00B20847" w:rsidP="0087363C">
            <w:pPr>
              <w:spacing w:line="360" w:lineRule="auto"/>
              <w:jc w:val="center"/>
              <w:rPr>
                <w:rFonts w:cs="Arial"/>
                <w:b/>
                <w:sz w:val="24"/>
                <w:szCs w:val="24"/>
                <w:lang w:val="es-ES_tradnl"/>
              </w:rPr>
            </w:pPr>
          </w:p>
        </w:tc>
        <w:tc>
          <w:tcPr>
            <w:tcW w:w="1203" w:type="dxa"/>
            <w:tcBorders>
              <w:top w:val="single" w:sz="4" w:space="0" w:color="auto"/>
              <w:left w:val="single" w:sz="4" w:space="0" w:color="auto"/>
              <w:bottom w:val="single" w:sz="4" w:space="0" w:color="auto"/>
              <w:right w:val="single" w:sz="4" w:space="0" w:color="auto"/>
            </w:tcBorders>
          </w:tcPr>
          <w:p w14:paraId="5D6378DD" w14:textId="77777777" w:rsidR="00B20847" w:rsidRPr="00B20847" w:rsidRDefault="00B20847" w:rsidP="0087363C">
            <w:pPr>
              <w:spacing w:line="360" w:lineRule="auto"/>
              <w:jc w:val="center"/>
              <w:rPr>
                <w:rFonts w:cs="Arial"/>
                <w:b/>
                <w:sz w:val="24"/>
                <w:szCs w:val="24"/>
                <w:lang w:val="es-ES_tradnl"/>
              </w:rPr>
            </w:pPr>
          </w:p>
        </w:tc>
      </w:tr>
      <w:bookmarkEnd w:id="3"/>
    </w:tbl>
    <w:p w14:paraId="54B5D525" w14:textId="77777777" w:rsidR="00985B27" w:rsidRPr="003E4C01" w:rsidRDefault="00985B27" w:rsidP="003E4C01">
      <w:pPr>
        <w:rPr>
          <w:rFonts w:eastAsia="Calibri" w:cs="Arial"/>
          <w:b/>
          <w:sz w:val="18"/>
          <w:szCs w:val="18"/>
          <w:lang w:eastAsia="en-US"/>
        </w:rPr>
      </w:pPr>
    </w:p>
    <w:sectPr w:rsidR="00985B27" w:rsidRPr="003E4C01">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5E8AC" w14:textId="77777777" w:rsidR="009A0C78" w:rsidRDefault="009A0C78" w:rsidP="00985B27">
      <w:r>
        <w:separator/>
      </w:r>
    </w:p>
  </w:endnote>
  <w:endnote w:type="continuationSeparator" w:id="0">
    <w:p w14:paraId="46FE309F" w14:textId="77777777" w:rsidR="009A0C78" w:rsidRDefault="009A0C78" w:rsidP="00985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702ED" w14:textId="77777777" w:rsidR="009A0C78" w:rsidRDefault="009A0C78" w:rsidP="00985B27">
      <w:r>
        <w:separator/>
      </w:r>
    </w:p>
  </w:footnote>
  <w:footnote w:type="continuationSeparator" w:id="0">
    <w:p w14:paraId="40D95374" w14:textId="77777777" w:rsidR="009A0C78" w:rsidRDefault="009A0C78" w:rsidP="00985B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7D209" w14:textId="77777777" w:rsidR="005453B7" w:rsidRPr="00F81E38" w:rsidRDefault="005453B7" w:rsidP="00985B27">
    <w:pPr>
      <w:pStyle w:val="Encabezado"/>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6C396635" wp14:editId="4A3C5A4E">
          <wp:simplePos x="0" y="0"/>
          <wp:positionH relativeFrom="column">
            <wp:posOffset>-274955</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anchor>
      </w:drawing>
    </w:r>
    <w:r w:rsidRPr="00F81E38">
      <w:rPr>
        <w:rFonts w:ascii="Times New Roman" w:hAnsi="Times New Roman" w:cs="Arial"/>
        <w:bCs/>
        <w:smallCaps/>
        <w:spacing w:val="20"/>
        <w:sz w:val="32"/>
        <w:szCs w:val="32"/>
      </w:rPr>
      <w:t>Congreso del Estado Independiente,</w:t>
    </w:r>
  </w:p>
  <w:p w14:paraId="1761A32D" w14:textId="77777777" w:rsidR="005453B7" w:rsidRPr="00F81E38" w:rsidRDefault="005453B7" w:rsidP="00985B27">
    <w:pPr>
      <w:pStyle w:val="Encabezado"/>
      <w:tabs>
        <w:tab w:val="center" w:pos="4536"/>
        <w:tab w:val="left" w:pos="5040"/>
        <w:tab w:val="right" w:pos="9072"/>
      </w:tabs>
      <w:ind w:right="-93"/>
      <w:rPr>
        <w:rFonts w:ascii="Times New Roman" w:hAnsi="Times New Roman" w:cs="Arial"/>
        <w:bCs/>
        <w:smallCaps/>
        <w:spacing w:val="20"/>
        <w:sz w:val="32"/>
        <w:szCs w:val="32"/>
      </w:rPr>
    </w:pPr>
    <w:r>
      <w:rPr>
        <w:rFonts w:ascii="Times New Roman" w:hAnsi="Times New Roman" w:cs="Arial"/>
        <w:bCs/>
        <w:smallCaps/>
        <w:spacing w:val="20"/>
        <w:sz w:val="32"/>
        <w:szCs w:val="32"/>
      </w:rPr>
      <w:tab/>
    </w:r>
    <w:r w:rsidRPr="00F81E38">
      <w:rPr>
        <w:rFonts w:ascii="Times New Roman" w:hAnsi="Times New Roman" w:cs="Arial"/>
        <w:bCs/>
        <w:smallCaps/>
        <w:spacing w:val="20"/>
        <w:sz w:val="32"/>
        <w:szCs w:val="32"/>
      </w:rPr>
      <w:t>Libre y Soberano de Coahuila de Zaragoza</w:t>
    </w:r>
    <w:r>
      <w:rPr>
        <w:rFonts w:ascii="Times New Roman" w:hAnsi="Times New Roman" w:cs="Arial"/>
        <w:bCs/>
        <w:smallCaps/>
        <w:spacing w:val="20"/>
        <w:sz w:val="32"/>
        <w:szCs w:val="32"/>
      </w:rPr>
      <w:tab/>
    </w:r>
    <w:r>
      <w:rPr>
        <w:rFonts w:ascii="Times New Roman" w:hAnsi="Times New Roman" w:cs="Arial"/>
        <w:bCs/>
        <w:smallCaps/>
        <w:spacing w:val="20"/>
        <w:sz w:val="32"/>
        <w:szCs w:val="32"/>
      </w:rPr>
      <w:tab/>
    </w:r>
    <w:r w:rsidRPr="009040F4">
      <w:rPr>
        <w:rFonts w:ascii="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7F1E916C" wp14:editId="52BDD9BD">
          <wp:simplePos x="0" y="0"/>
          <wp:positionH relativeFrom="column">
            <wp:posOffset>5499100</wp:posOffset>
          </wp:positionH>
          <wp:positionV relativeFrom="paragraph">
            <wp:posOffset>-594360</wp:posOffset>
          </wp:positionV>
          <wp:extent cx="457200" cy="12382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grayscl/>
                    <a:extLst>
                      <a:ext uri="{28A0092B-C50C-407E-A947-70E740481C1C}">
                        <a14:useLocalDpi xmlns:a14="http://schemas.microsoft.com/office/drawing/2010/main" val="0"/>
                      </a:ext>
                    </a:extLst>
                  </a:blip>
                  <a:stretch>
                    <a:fillRect/>
                  </a:stretch>
                </pic:blipFill>
                <pic:spPr>
                  <a:xfrm>
                    <a:off x="0" y="0"/>
                    <a:ext cx="457982" cy="1249860"/>
                  </a:xfrm>
                  <a:prstGeom prst="rect">
                    <a:avLst/>
                  </a:prstGeom>
                </pic:spPr>
              </pic:pic>
            </a:graphicData>
          </a:graphic>
        </wp:anchor>
      </w:drawing>
    </w:r>
  </w:p>
  <w:p w14:paraId="17BDAB39" w14:textId="77777777" w:rsidR="005453B7" w:rsidRDefault="005453B7" w:rsidP="00985B27">
    <w:pPr>
      <w:pStyle w:val="Encabezado"/>
      <w:ind w:right="49"/>
      <w:jc w:val="center"/>
    </w:pPr>
  </w:p>
  <w:p w14:paraId="625E742F" w14:textId="77777777" w:rsidR="005453B7" w:rsidRPr="009040F4" w:rsidRDefault="005453B7" w:rsidP="00985B27">
    <w:pPr>
      <w:pStyle w:val="Encabezado"/>
      <w:ind w:right="49"/>
      <w:jc w:val="center"/>
      <w:rPr>
        <w:rFonts w:ascii="Times New Roman" w:hAnsi="Times New Roman"/>
        <w:sz w:val="18"/>
        <w:szCs w:val="18"/>
      </w:rPr>
    </w:pPr>
    <w:r w:rsidRPr="009040F4">
      <w:rPr>
        <w:rFonts w:ascii="Times New Roman" w:hAnsi="Times New Roman"/>
        <w:color w:val="000000" w:themeColor="text1"/>
        <w:sz w:val="18"/>
        <w:szCs w:val="18"/>
      </w:rPr>
      <w:t>“2020, Año del Centenario Luctuoso de Venustiano Carranza, el Varón de Cuatro Ciénegas”</w:t>
    </w:r>
  </w:p>
  <w:p w14:paraId="5C9C1E0B" w14:textId="77777777" w:rsidR="005453B7" w:rsidRDefault="005453B7" w:rsidP="00985B27">
    <w:pPr>
      <w:pStyle w:val="Encabezado"/>
    </w:pPr>
  </w:p>
  <w:p w14:paraId="4DCF1A2E" w14:textId="77777777" w:rsidR="005453B7" w:rsidRDefault="005453B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27"/>
    <w:rsid w:val="00027CDE"/>
    <w:rsid w:val="00100319"/>
    <w:rsid w:val="00110291"/>
    <w:rsid w:val="00184A1C"/>
    <w:rsid w:val="001B4FAD"/>
    <w:rsid w:val="00203196"/>
    <w:rsid w:val="002230DE"/>
    <w:rsid w:val="002A0570"/>
    <w:rsid w:val="002B5E9B"/>
    <w:rsid w:val="002C4EDE"/>
    <w:rsid w:val="00305CA8"/>
    <w:rsid w:val="00315EC6"/>
    <w:rsid w:val="0034330F"/>
    <w:rsid w:val="003E4C01"/>
    <w:rsid w:val="004206BE"/>
    <w:rsid w:val="00435DB7"/>
    <w:rsid w:val="00457A8E"/>
    <w:rsid w:val="0046551B"/>
    <w:rsid w:val="004673F0"/>
    <w:rsid w:val="004B1224"/>
    <w:rsid w:val="005453B7"/>
    <w:rsid w:val="00551EBB"/>
    <w:rsid w:val="005545F4"/>
    <w:rsid w:val="0056537E"/>
    <w:rsid w:val="00681656"/>
    <w:rsid w:val="00685891"/>
    <w:rsid w:val="006A234A"/>
    <w:rsid w:val="007512E9"/>
    <w:rsid w:val="0079707A"/>
    <w:rsid w:val="007D783B"/>
    <w:rsid w:val="007E636C"/>
    <w:rsid w:val="007F634A"/>
    <w:rsid w:val="0087363C"/>
    <w:rsid w:val="008D2D7F"/>
    <w:rsid w:val="00971963"/>
    <w:rsid w:val="00985B27"/>
    <w:rsid w:val="00986E37"/>
    <w:rsid w:val="009A0C78"/>
    <w:rsid w:val="009B7ED1"/>
    <w:rsid w:val="00AC3BB8"/>
    <w:rsid w:val="00B20847"/>
    <w:rsid w:val="00B8426D"/>
    <w:rsid w:val="00B90FCA"/>
    <w:rsid w:val="00C42281"/>
    <w:rsid w:val="00C616D1"/>
    <w:rsid w:val="00C87BA6"/>
    <w:rsid w:val="00CA2C21"/>
    <w:rsid w:val="00D11529"/>
    <w:rsid w:val="00DC4632"/>
    <w:rsid w:val="00E343CE"/>
    <w:rsid w:val="00ED5DF6"/>
    <w:rsid w:val="00F01C83"/>
    <w:rsid w:val="00F95F0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6C91A"/>
  <w15:docId w15:val="{E1FC095B-61A0-4025-AA9B-B56C659D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B27"/>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85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85B27"/>
    <w:pPr>
      <w:tabs>
        <w:tab w:val="center" w:pos="4680"/>
        <w:tab w:val="right" w:pos="9360"/>
      </w:tabs>
    </w:pPr>
  </w:style>
  <w:style w:type="character" w:customStyle="1" w:styleId="EncabezadoCar">
    <w:name w:val="Encabezado Car"/>
    <w:basedOn w:val="Fuentedeprrafopredeter"/>
    <w:link w:val="Encabezado"/>
    <w:uiPriority w:val="99"/>
    <w:rsid w:val="00985B27"/>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985B27"/>
    <w:pPr>
      <w:tabs>
        <w:tab w:val="center" w:pos="4680"/>
        <w:tab w:val="right" w:pos="9360"/>
      </w:tabs>
    </w:pPr>
  </w:style>
  <w:style w:type="character" w:customStyle="1" w:styleId="PiedepginaCar">
    <w:name w:val="Pie de página Car"/>
    <w:basedOn w:val="Fuentedeprrafopredeter"/>
    <w:link w:val="Piedepgina"/>
    <w:uiPriority w:val="99"/>
    <w:rsid w:val="00985B27"/>
    <w:rPr>
      <w:rFonts w:ascii="Arial" w:eastAsia="Times New Roman" w:hAnsi="Arial" w:cs="Times New Roman"/>
      <w:sz w:val="20"/>
      <w:szCs w:val="20"/>
      <w:lang w:eastAsia="es-ES"/>
    </w:rPr>
  </w:style>
  <w:style w:type="paragraph" w:styleId="Sinespaciado">
    <w:name w:val="No Spacing"/>
    <w:uiPriority w:val="1"/>
    <w:qFormat/>
    <w:rsid w:val="00681656"/>
    <w:pPr>
      <w:spacing w:after="0" w:line="240" w:lineRule="auto"/>
    </w:pPr>
    <w:rPr>
      <w:rFonts w:ascii="Calibri" w:eastAsia="Calibri" w:hAnsi="Calibri" w:cs="Times New Roman"/>
    </w:rPr>
  </w:style>
  <w:style w:type="paragraph" w:styleId="Prrafodelista">
    <w:name w:val="List Paragraph"/>
    <w:basedOn w:val="Normal"/>
    <w:uiPriority w:val="34"/>
    <w:qFormat/>
    <w:rsid w:val="00681656"/>
    <w:pPr>
      <w:widowControl w:val="0"/>
      <w:snapToGrid w:val="0"/>
      <w:ind w:left="720"/>
      <w:contextualSpacing/>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79235">
      <w:bodyDiv w:val="1"/>
      <w:marLeft w:val="0"/>
      <w:marRight w:val="0"/>
      <w:marTop w:val="0"/>
      <w:marBottom w:val="0"/>
      <w:divBdr>
        <w:top w:val="none" w:sz="0" w:space="0" w:color="auto"/>
        <w:left w:val="none" w:sz="0" w:space="0" w:color="auto"/>
        <w:bottom w:val="none" w:sz="0" w:space="0" w:color="auto"/>
        <w:right w:val="none" w:sz="0" w:space="0" w:color="auto"/>
      </w:divBdr>
    </w:div>
    <w:div w:id="1170828201">
      <w:bodyDiv w:val="1"/>
      <w:marLeft w:val="0"/>
      <w:marRight w:val="0"/>
      <w:marTop w:val="0"/>
      <w:marBottom w:val="0"/>
      <w:divBdr>
        <w:top w:val="none" w:sz="0" w:space="0" w:color="auto"/>
        <w:left w:val="none" w:sz="0" w:space="0" w:color="auto"/>
        <w:bottom w:val="none" w:sz="0" w:space="0" w:color="auto"/>
        <w:right w:val="none" w:sz="0" w:space="0" w:color="auto"/>
      </w:divBdr>
    </w:div>
    <w:div w:id="145394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FD616-FAAF-4D33-A0FF-D1FD9AF2B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1266</Words>
  <Characters>6966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Garza</dc:creator>
  <cp:keywords/>
  <dc:description/>
  <cp:lastModifiedBy>Juan Lumbreras</cp:lastModifiedBy>
  <cp:revision>2</cp:revision>
  <dcterms:created xsi:type="dcterms:W3CDTF">2021-01-05T19:31:00Z</dcterms:created>
  <dcterms:modified xsi:type="dcterms:W3CDTF">2021-01-05T19:31:00Z</dcterms:modified>
</cp:coreProperties>
</file>