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A03B" w14:textId="062C1A7C" w:rsidR="00095C9D" w:rsidRDefault="00095C9D" w:rsidP="00095C9D">
      <w:pPr>
        <w:jc w:val="both"/>
        <w:rPr>
          <w:rFonts w:ascii="Arial" w:hAnsi="Arial" w:cs="Arial"/>
          <w:b/>
          <w:sz w:val="20"/>
          <w:szCs w:val="20"/>
        </w:rPr>
      </w:pPr>
      <w:r w:rsidRPr="00534E11">
        <w:rPr>
          <w:rFonts w:ascii="Arial" w:hAnsi="Arial" w:cs="Arial"/>
          <w:b/>
          <w:sz w:val="20"/>
          <w:szCs w:val="20"/>
        </w:rPr>
        <w:t>SESIÓN SOLEMNE QUE CELEBRA LA SEXAGÉSIMA SEGUNDA LEGISLATURA DEL CONGRESO DEL ESTADO INDEPENDIENTE, LIBRE Y SOBERANO DE COAHUILA DE ZARAGOZA, CON MOTIVO DEL CUARTO INFORME DEL ING. MIGUEL ÁNGEL RIQUELME SOLÍS,</w:t>
      </w:r>
      <w:r>
        <w:rPr>
          <w:rFonts w:ascii="Arial" w:hAnsi="Arial" w:cs="Arial"/>
          <w:b/>
          <w:sz w:val="20"/>
          <w:szCs w:val="20"/>
        </w:rPr>
        <w:t xml:space="preserve"> </w:t>
      </w:r>
      <w:r w:rsidRPr="00534E11">
        <w:rPr>
          <w:rFonts w:ascii="Arial" w:hAnsi="Arial" w:cs="Arial"/>
          <w:b/>
          <w:sz w:val="20"/>
          <w:szCs w:val="20"/>
        </w:rPr>
        <w:t xml:space="preserve">GOBERNADOR CONSTITUCIONAL DEL ESTADO DE COAHUILA DE ZARAGOZA.  </w:t>
      </w:r>
    </w:p>
    <w:p w14:paraId="6500BF3E" w14:textId="77777777" w:rsidR="00095C9D" w:rsidRPr="00534E11" w:rsidRDefault="00095C9D" w:rsidP="00095C9D">
      <w:pPr>
        <w:jc w:val="both"/>
        <w:rPr>
          <w:rFonts w:ascii="Arial" w:hAnsi="Arial" w:cs="Arial"/>
          <w:b/>
          <w:sz w:val="20"/>
          <w:szCs w:val="20"/>
        </w:rPr>
      </w:pPr>
    </w:p>
    <w:p w14:paraId="676ABBFE" w14:textId="1A2B6911" w:rsidR="00095C9D" w:rsidRPr="00534E11" w:rsidRDefault="00095C9D" w:rsidP="00095C9D">
      <w:pPr>
        <w:jc w:val="center"/>
        <w:rPr>
          <w:rFonts w:ascii="Arial" w:hAnsi="Arial" w:cs="Arial"/>
          <w:b/>
          <w:sz w:val="20"/>
          <w:szCs w:val="20"/>
        </w:rPr>
      </w:pPr>
      <w:r w:rsidRPr="00534E11">
        <w:rPr>
          <w:rFonts w:ascii="Arial" w:hAnsi="Arial" w:cs="Arial"/>
          <w:b/>
          <w:sz w:val="20"/>
          <w:szCs w:val="20"/>
        </w:rPr>
        <w:t xml:space="preserve">30 de Noviembre de </w:t>
      </w:r>
      <w:r>
        <w:rPr>
          <w:rFonts w:ascii="Arial" w:hAnsi="Arial" w:cs="Arial"/>
          <w:b/>
          <w:sz w:val="20"/>
          <w:szCs w:val="20"/>
        </w:rPr>
        <w:t xml:space="preserve">año </w:t>
      </w:r>
      <w:r w:rsidRPr="00534E11">
        <w:rPr>
          <w:rFonts w:ascii="Arial" w:hAnsi="Arial" w:cs="Arial"/>
          <w:b/>
          <w:sz w:val="20"/>
          <w:szCs w:val="20"/>
        </w:rPr>
        <w:t>2021.</w:t>
      </w:r>
    </w:p>
    <w:p w14:paraId="105011E4" w14:textId="77777777" w:rsidR="00095C9D" w:rsidRPr="00534E11" w:rsidRDefault="00095C9D" w:rsidP="00095C9D">
      <w:pPr>
        <w:autoSpaceDE w:val="0"/>
        <w:autoSpaceDN w:val="0"/>
        <w:adjustRightInd w:val="0"/>
        <w:rPr>
          <w:rFonts w:ascii="Arial" w:hAnsi="Arial" w:cs="Arial"/>
          <w:b/>
          <w:snapToGrid w:val="0"/>
          <w:sz w:val="20"/>
          <w:szCs w:val="20"/>
        </w:rPr>
      </w:pPr>
    </w:p>
    <w:p w14:paraId="6ACB0861" w14:textId="77777777" w:rsidR="00095C9D" w:rsidRPr="00534E11" w:rsidRDefault="00095C9D" w:rsidP="00095C9D">
      <w:pPr>
        <w:autoSpaceDE w:val="0"/>
        <w:autoSpaceDN w:val="0"/>
        <w:adjustRightInd w:val="0"/>
        <w:rPr>
          <w:rFonts w:ascii="Arial" w:hAnsi="Arial" w:cs="Arial"/>
          <w:b/>
          <w:snapToGrid w:val="0"/>
          <w:sz w:val="20"/>
          <w:szCs w:val="20"/>
        </w:rPr>
      </w:pPr>
      <w:r w:rsidRPr="00534E11">
        <w:rPr>
          <w:rFonts w:ascii="Arial" w:hAnsi="Arial" w:cs="Arial"/>
          <w:b/>
          <w:snapToGrid w:val="0"/>
          <w:sz w:val="20"/>
          <w:szCs w:val="20"/>
        </w:rPr>
        <w:t>Diputada Presidenta María Guadalupe Oyervides Valdez:</w:t>
      </w:r>
    </w:p>
    <w:p w14:paraId="0A0D660E" w14:textId="77777777" w:rsidR="00095C9D" w:rsidRPr="00534E11" w:rsidRDefault="00095C9D" w:rsidP="00095C9D">
      <w:pPr>
        <w:autoSpaceDE w:val="0"/>
        <w:autoSpaceDN w:val="0"/>
        <w:adjustRightInd w:val="0"/>
        <w:rPr>
          <w:rFonts w:ascii="Arial" w:hAnsi="Arial" w:cs="Arial"/>
          <w:snapToGrid w:val="0"/>
          <w:sz w:val="20"/>
          <w:szCs w:val="20"/>
        </w:rPr>
      </w:pPr>
      <w:r w:rsidRPr="00534E11">
        <w:rPr>
          <w:rFonts w:ascii="Arial" w:hAnsi="Arial" w:cs="Arial"/>
          <w:snapToGrid w:val="0"/>
          <w:sz w:val="20"/>
          <w:szCs w:val="20"/>
        </w:rPr>
        <w:t>Buenos días.</w:t>
      </w:r>
    </w:p>
    <w:p w14:paraId="3F10E175" w14:textId="77777777" w:rsidR="00095C9D" w:rsidRPr="00534E11" w:rsidRDefault="00095C9D" w:rsidP="00095C9D">
      <w:pPr>
        <w:autoSpaceDE w:val="0"/>
        <w:autoSpaceDN w:val="0"/>
        <w:adjustRightInd w:val="0"/>
        <w:rPr>
          <w:rFonts w:ascii="Arial" w:hAnsi="Arial" w:cs="Arial"/>
          <w:snapToGrid w:val="0"/>
          <w:sz w:val="20"/>
          <w:szCs w:val="20"/>
        </w:rPr>
      </w:pPr>
    </w:p>
    <w:p w14:paraId="05A60C17"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Distinguida concurrencia:</w:t>
      </w:r>
    </w:p>
    <w:p w14:paraId="4E2A85E0" w14:textId="77777777" w:rsidR="00095C9D" w:rsidRPr="00534E11" w:rsidRDefault="00095C9D" w:rsidP="00095C9D">
      <w:pPr>
        <w:autoSpaceDE w:val="0"/>
        <w:autoSpaceDN w:val="0"/>
        <w:adjustRightInd w:val="0"/>
        <w:jc w:val="both"/>
        <w:rPr>
          <w:rFonts w:ascii="Arial" w:hAnsi="Arial" w:cs="Arial"/>
          <w:snapToGrid w:val="0"/>
          <w:sz w:val="20"/>
          <w:szCs w:val="20"/>
        </w:rPr>
      </w:pPr>
    </w:p>
    <w:p w14:paraId="505ED311" w14:textId="2A2FE530"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Vamos a dar inicio a esta Sesión Solemne que celebra el Congreso del Estado para recibir el Cuarto Informe de Gobierno del Ingeniero Miguel Ángel Riquelme Solís, Gobernador Constitucional del Estado de Coahuila de Zaragoza. </w:t>
      </w:r>
    </w:p>
    <w:p w14:paraId="60D41435" w14:textId="77777777" w:rsidR="00095C9D" w:rsidRPr="00534E11" w:rsidRDefault="00095C9D" w:rsidP="00095C9D">
      <w:pPr>
        <w:autoSpaceDE w:val="0"/>
        <w:autoSpaceDN w:val="0"/>
        <w:adjustRightInd w:val="0"/>
        <w:jc w:val="both"/>
        <w:rPr>
          <w:rFonts w:ascii="Arial" w:hAnsi="Arial" w:cs="Arial"/>
          <w:snapToGrid w:val="0"/>
          <w:sz w:val="20"/>
          <w:szCs w:val="20"/>
        </w:rPr>
      </w:pPr>
    </w:p>
    <w:p w14:paraId="431817B6" w14:textId="0A781DB6"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Le solicito a la Diputada Secretaria Martha Loera Arámbula se sirva pasar lista de asistencia con el fin de verificar si existe quórum para el desarrollo de esta sesión, pidiéndose a las y los  Diputados presentes que al escuchar su nombre nos pongamos de pie para decir: ¡Presente!</w:t>
      </w:r>
    </w:p>
    <w:p w14:paraId="0E526E85" w14:textId="77777777" w:rsidR="00095C9D" w:rsidRPr="00534E11" w:rsidRDefault="00095C9D" w:rsidP="00095C9D">
      <w:pPr>
        <w:autoSpaceDE w:val="0"/>
        <w:autoSpaceDN w:val="0"/>
        <w:adjustRightInd w:val="0"/>
        <w:jc w:val="both"/>
        <w:rPr>
          <w:rFonts w:ascii="Arial" w:hAnsi="Arial" w:cs="Arial"/>
          <w:snapToGrid w:val="0"/>
          <w:sz w:val="20"/>
          <w:szCs w:val="20"/>
        </w:rPr>
      </w:pPr>
    </w:p>
    <w:p w14:paraId="0B66B026" w14:textId="77777777" w:rsidR="00095C9D" w:rsidRPr="00534E11" w:rsidRDefault="00095C9D" w:rsidP="00095C9D">
      <w:pPr>
        <w:autoSpaceDE w:val="0"/>
        <w:autoSpaceDN w:val="0"/>
        <w:adjustRightInd w:val="0"/>
        <w:jc w:val="both"/>
        <w:rPr>
          <w:rFonts w:ascii="Arial" w:hAnsi="Arial" w:cs="Arial"/>
          <w:snapToGrid w:val="0"/>
          <w:sz w:val="20"/>
          <w:szCs w:val="20"/>
        </w:rPr>
      </w:pPr>
    </w:p>
    <w:p w14:paraId="7D804E62" w14:textId="77777777" w:rsidR="00095C9D" w:rsidRPr="00534E11" w:rsidRDefault="00095C9D" w:rsidP="00095C9D">
      <w:pPr>
        <w:autoSpaceDE w:val="0"/>
        <w:autoSpaceDN w:val="0"/>
        <w:adjustRightInd w:val="0"/>
        <w:jc w:val="both"/>
        <w:rPr>
          <w:rFonts w:ascii="Arial" w:hAnsi="Arial" w:cs="Arial"/>
          <w:b/>
          <w:snapToGrid w:val="0"/>
          <w:sz w:val="20"/>
          <w:szCs w:val="20"/>
        </w:rPr>
      </w:pPr>
      <w:r w:rsidRPr="00534E11">
        <w:rPr>
          <w:rFonts w:ascii="Arial" w:hAnsi="Arial" w:cs="Arial"/>
          <w:b/>
          <w:snapToGrid w:val="0"/>
          <w:sz w:val="20"/>
          <w:szCs w:val="20"/>
        </w:rPr>
        <w:t>Diputada Secretaria Martha Loera Arámbula:</w:t>
      </w:r>
    </w:p>
    <w:p w14:paraId="3E4C08BA"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Diputados:</w:t>
      </w:r>
    </w:p>
    <w:p w14:paraId="05F79C9E" w14:textId="77777777" w:rsidR="00095C9D" w:rsidRPr="00534E11" w:rsidRDefault="00095C9D" w:rsidP="00095C9D">
      <w:pPr>
        <w:autoSpaceDE w:val="0"/>
        <w:autoSpaceDN w:val="0"/>
        <w:adjustRightInd w:val="0"/>
        <w:jc w:val="both"/>
        <w:rPr>
          <w:rFonts w:ascii="Arial" w:hAnsi="Arial" w:cs="Arial"/>
          <w:snapToGrid w:val="0"/>
          <w:sz w:val="20"/>
          <w:szCs w:val="20"/>
        </w:rPr>
      </w:pPr>
    </w:p>
    <w:p w14:paraId="07401319" w14:textId="3D18763B"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María Eugenia Guadalupe Calderón Amezcua.</w:t>
      </w:r>
      <w:r w:rsidRPr="00534E11">
        <w:rPr>
          <w:rFonts w:ascii="Arial" w:hAnsi="Arial" w:cs="Arial"/>
          <w:snapToGrid w:val="0"/>
          <w:sz w:val="20"/>
          <w:szCs w:val="20"/>
        </w:rPr>
        <w:tab/>
        <w:t>¡Presente!</w:t>
      </w:r>
    </w:p>
    <w:p w14:paraId="40295450" w14:textId="773744E7"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María Esperanza Chapa García.</w:t>
      </w:r>
      <w:r w:rsidRPr="00534E11">
        <w:rPr>
          <w:rFonts w:ascii="Arial" w:hAnsi="Arial" w:cs="Arial"/>
          <w:snapToGrid w:val="0"/>
          <w:sz w:val="20"/>
          <w:szCs w:val="20"/>
        </w:rPr>
        <w:tab/>
        <w:t>¡Presente!</w:t>
      </w:r>
    </w:p>
    <w:p w14:paraId="0C945DAD" w14:textId="3028376F"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Jesús María Montemayor Garza. </w:t>
      </w:r>
      <w:r w:rsidRPr="00534E11">
        <w:rPr>
          <w:rFonts w:ascii="Arial" w:hAnsi="Arial" w:cs="Arial"/>
          <w:snapToGrid w:val="0"/>
          <w:sz w:val="20"/>
          <w:szCs w:val="20"/>
        </w:rPr>
        <w:tab/>
        <w:t>¡Presente!</w:t>
      </w:r>
    </w:p>
    <w:p w14:paraId="32DA7CCE" w14:textId="68D514E0"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Jorge Antonio Abdalá Serna.</w:t>
      </w:r>
      <w:r w:rsidRPr="00534E11">
        <w:rPr>
          <w:rFonts w:ascii="Arial" w:hAnsi="Arial" w:cs="Arial"/>
          <w:snapToGrid w:val="0"/>
          <w:sz w:val="20"/>
          <w:szCs w:val="20"/>
        </w:rPr>
        <w:tab/>
        <w:t>¡Presente!</w:t>
      </w:r>
    </w:p>
    <w:p w14:paraId="02F2C534" w14:textId="1C76C351"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María Guadalupe Oyervides Valdez. </w:t>
      </w:r>
      <w:r w:rsidRPr="00534E11">
        <w:rPr>
          <w:rFonts w:ascii="Arial" w:hAnsi="Arial" w:cs="Arial"/>
          <w:snapToGrid w:val="0"/>
          <w:sz w:val="20"/>
          <w:szCs w:val="20"/>
        </w:rPr>
        <w:tab/>
        <w:t>¡Presente!</w:t>
      </w:r>
    </w:p>
    <w:p w14:paraId="3684119D" w14:textId="0093DD72"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Ricardo López Campos.</w:t>
      </w:r>
      <w:r w:rsidRPr="00534E11">
        <w:rPr>
          <w:rFonts w:ascii="Arial" w:hAnsi="Arial" w:cs="Arial"/>
          <w:snapToGrid w:val="0"/>
          <w:sz w:val="20"/>
          <w:szCs w:val="20"/>
        </w:rPr>
        <w:tab/>
        <w:t>¡Presente!</w:t>
      </w:r>
    </w:p>
    <w:p w14:paraId="03A496F2" w14:textId="1373C6BB"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Raúl Onofre Contreras. </w:t>
      </w:r>
      <w:r w:rsidRPr="00534E11">
        <w:rPr>
          <w:rFonts w:ascii="Arial" w:hAnsi="Arial" w:cs="Arial"/>
          <w:snapToGrid w:val="0"/>
          <w:sz w:val="20"/>
          <w:szCs w:val="20"/>
        </w:rPr>
        <w:tab/>
        <w:t>¡Presente!</w:t>
      </w:r>
    </w:p>
    <w:p w14:paraId="5C3F8366" w14:textId="4E7DC889"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Olivia Martínez Leyva. </w:t>
      </w:r>
      <w:r w:rsidRPr="00534E11">
        <w:rPr>
          <w:rFonts w:ascii="Arial" w:hAnsi="Arial" w:cs="Arial"/>
          <w:snapToGrid w:val="0"/>
          <w:sz w:val="20"/>
          <w:szCs w:val="20"/>
        </w:rPr>
        <w:tab/>
        <w:t>¡Presente!</w:t>
      </w:r>
    </w:p>
    <w:p w14:paraId="0BA0D6D2" w14:textId="12662027"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Eduardo Olmos Castro. </w:t>
      </w:r>
      <w:r w:rsidRPr="00534E11">
        <w:rPr>
          <w:rFonts w:ascii="Arial" w:hAnsi="Arial" w:cs="Arial"/>
          <w:snapToGrid w:val="0"/>
          <w:sz w:val="20"/>
          <w:szCs w:val="20"/>
        </w:rPr>
        <w:tab/>
        <w:t>¡Presente!</w:t>
      </w:r>
    </w:p>
    <w:p w14:paraId="345DE5F2" w14:textId="2D2B6011"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Mario Cepeda Ramírez. </w:t>
      </w:r>
      <w:r w:rsidRPr="00534E11">
        <w:rPr>
          <w:rFonts w:ascii="Arial" w:hAnsi="Arial" w:cs="Arial"/>
          <w:snapToGrid w:val="0"/>
          <w:sz w:val="20"/>
          <w:szCs w:val="20"/>
        </w:rPr>
        <w:tab/>
        <w:t>¡Presente!</w:t>
      </w:r>
    </w:p>
    <w:p w14:paraId="114B3C79" w14:textId="74114470"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Héctor Hugo Dávila Prado. </w:t>
      </w:r>
      <w:r w:rsidRPr="00534E11">
        <w:rPr>
          <w:rFonts w:ascii="Arial" w:hAnsi="Arial" w:cs="Arial"/>
          <w:snapToGrid w:val="0"/>
          <w:sz w:val="20"/>
          <w:szCs w:val="20"/>
        </w:rPr>
        <w:tab/>
        <w:t>¡Presente!</w:t>
      </w:r>
    </w:p>
    <w:p w14:paraId="0E5BB358" w14:textId="557B7BD7"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Edna Ileana Dávalos Elizondo. </w:t>
      </w:r>
      <w:r w:rsidRPr="00534E11">
        <w:rPr>
          <w:rFonts w:ascii="Arial" w:hAnsi="Arial" w:cs="Arial"/>
          <w:snapToGrid w:val="0"/>
          <w:sz w:val="20"/>
          <w:szCs w:val="20"/>
        </w:rPr>
        <w:tab/>
        <w:t>¡Presente!</w:t>
      </w:r>
    </w:p>
    <w:p w14:paraId="6EFBF216" w14:textId="7D4ACA62"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Luz Elena Guadalupe Morales Núñez. </w:t>
      </w:r>
      <w:r w:rsidRPr="00534E11">
        <w:rPr>
          <w:rFonts w:ascii="Arial" w:hAnsi="Arial" w:cs="Arial"/>
          <w:snapToGrid w:val="0"/>
          <w:sz w:val="20"/>
          <w:szCs w:val="20"/>
        </w:rPr>
        <w:tab/>
        <w:t>¡Presente!</w:t>
      </w:r>
    </w:p>
    <w:p w14:paraId="52831BE5" w14:textId="3943054B"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María Bárbara Cepeda Boehringer. </w:t>
      </w:r>
      <w:r w:rsidRPr="00534E11">
        <w:rPr>
          <w:rFonts w:ascii="Arial" w:hAnsi="Arial" w:cs="Arial"/>
          <w:snapToGrid w:val="0"/>
          <w:sz w:val="20"/>
          <w:szCs w:val="20"/>
        </w:rPr>
        <w:tab/>
        <w:t>¡Presente!</w:t>
      </w:r>
    </w:p>
    <w:p w14:paraId="0AD1FB3C" w14:textId="5B2ED31B"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La de la voz, Martha Loera Arámbula.</w:t>
      </w:r>
      <w:r w:rsidRPr="00534E11">
        <w:rPr>
          <w:rFonts w:ascii="Arial" w:hAnsi="Arial" w:cs="Arial"/>
          <w:snapToGrid w:val="0"/>
          <w:sz w:val="20"/>
          <w:szCs w:val="20"/>
        </w:rPr>
        <w:tab/>
        <w:t>¡Presente!</w:t>
      </w:r>
    </w:p>
    <w:p w14:paraId="349FD483" w14:textId="2E6589E0"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Álvaro Moreira Valdés. </w:t>
      </w:r>
      <w:r w:rsidRPr="00534E11">
        <w:rPr>
          <w:rFonts w:ascii="Arial" w:hAnsi="Arial" w:cs="Arial"/>
          <w:snapToGrid w:val="0"/>
          <w:sz w:val="20"/>
          <w:szCs w:val="20"/>
        </w:rPr>
        <w:tab/>
        <w:t>¡Presente!</w:t>
      </w:r>
    </w:p>
    <w:p w14:paraId="72A86367" w14:textId="387A470C" w:rsidR="00095C9D" w:rsidRPr="00534E11" w:rsidRDefault="00095C9D" w:rsidP="00095C9D">
      <w:pPr>
        <w:tabs>
          <w:tab w:val="left" w:pos="4536"/>
        </w:tabs>
        <w:autoSpaceDE w:val="0"/>
        <w:autoSpaceDN w:val="0"/>
        <w:adjustRightInd w:val="0"/>
        <w:jc w:val="both"/>
        <w:rPr>
          <w:rFonts w:ascii="Arial" w:hAnsi="Arial" w:cs="Arial"/>
          <w:bCs/>
          <w:snapToGrid w:val="0"/>
          <w:sz w:val="20"/>
          <w:szCs w:val="20"/>
        </w:rPr>
      </w:pPr>
      <w:r w:rsidRPr="00534E11">
        <w:rPr>
          <w:rFonts w:ascii="Arial" w:hAnsi="Arial" w:cs="Arial"/>
          <w:bCs/>
          <w:snapToGrid w:val="0"/>
          <w:sz w:val="20"/>
          <w:szCs w:val="20"/>
        </w:rPr>
        <w:t>Mayra Lucila Valdés González</w:t>
      </w:r>
      <w:r w:rsidRPr="00534E11">
        <w:rPr>
          <w:rFonts w:ascii="Arial" w:hAnsi="Arial" w:cs="Arial"/>
          <w:bCs/>
          <w:snapToGrid w:val="0"/>
          <w:sz w:val="20"/>
          <w:szCs w:val="20"/>
        </w:rPr>
        <w:tab/>
        <w:t>¡Presente!</w:t>
      </w:r>
    </w:p>
    <w:p w14:paraId="40FA6100" w14:textId="46046FDA"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Claudia Elvira Rodríguez Márquez. </w:t>
      </w:r>
      <w:r w:rsidRPr="00534E11">
        <w:rPr>
          <w:rFonts w:ascii="Arial" w:hAnsi="Arial" w:cs="Arial"/>
          <w:snapToGrid w:val="0"/>
          <w:sz w:val="20"/>
          <w:szCs w:val="20"/>
        </w:rPr>
        <w:tab/>
        <w:t>¡Presente!</w:t>
      </w:r>
    </w:p>
    <w:p w14:paraId="60681D22" w14:textId="3343C587"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Tania Vanessa Flores Guerra. </w:t>
      </w:r>
      <w:r w:rsidRPr="00534E11">
        <w:rPr>
          <w:rFonts w:ascii="Arial" w:hAnsi="Arial" w:cs="Arial"/>
          <w:snapToGrid w:val="0"/>
          <w:sz w:val="20"/>
          <w:szCs w:val="20"/>
        </w:rPr>
        <w:tab/>
        <w:t>¡Presente!</w:t>
      </w:r>
    </w:p>
    <w:p w14:paraId="15327CEB" w14:textId="49FDA2E2"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Lizbeth Ogazón Nava. </w:t>
      </w:r>
      <w:r w:rsidRPr="00534E11">
        <w:rPr>
          <w:rFonts w:ascii="Arial" w:hAnsi="Arial" w:cs="Arial"/>
          <w:snapToGrid w:val="0"/>
          <w:sz w:val="20"/>
          <w:szCs w:val="20"/>
        </w:rPr>
        <w:tab/>
        <w:t>¡Presente!</w:t>
      </w:r>
    </w:p>
    <w:p w14:paraId="4CEEF57F" w14:textId="225EA5F3"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Rodolfo Gerardo Walss Aurioles.</w:t>
      </w:r>
      <w:r w:rsidRPr="00534E11">
        <w:rPr>
          <w:rFonts w:ascii="Arial" w:hAnsi="Arial" w:cs="Arial"/>
          <w:snapToGrid w:val="0"/>
          <w:sz w:val="20"/>
          <w:szCs w:val="20"/>
        </w:rPr>
        <w:tab/>
        <w:t>¡Presente!</w:t>
      </w:r>
    </w:p>
    <w:p w14:paraId="064CF6D6" w14:textId="241119B2"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Francisco Javier Cortés Gómez. </w:t>
      </w:r>
      <w:r w:rsidRPr="00534E11">
        <w:rPr>
          <w:rFonts w:ascii="Arial" w:hAnsi="Arial" w:cs="Arial"/>
          <w:snapToGrid w:val="0"/>
          <w:sz w:val="20"/>
          <w:szCs w:val="20"/>
        </w:rPr>
        <w:tab/>
        <w:t>¡Presente!</w:t>
      </w:r>
    </w:p>
    <w:p w14:paraId="51A62038" w14:textId="3F1380E7"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Laura Francisca Aguilar Tabares. </w:t>
      </w:r>
      <w:r w:rsidRPr="00534E11">
        <w:rPr>
          <w:rFonts w:ascii="Arial" w:hAnsi="Arial" w:cs="Arial"/>
          <w:snapToGrid w:val="0"/>
          <w:sz w:val="20"/>
          <w:szCs w:val="20"/>
        </w:rPr>
        <w:tab/>
        <w:t>¡Presente!</w:t>
      </w:r>
    </w:p>
    <w:p w14:paraId="6D2EF230" w14:textId="6A450372"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Teresa de Jesús Meraz García. </w:t>
      </w:r>
      <w:r w:rsidRPr="00534E11">
        <w:rPr>
          <w:rFonts w:ascii="Arial" w:hAnsi="Arial" w:cs="Arial"/>
          <w:snapToGrid w:val="0"/>
          <w:sz w:val="20"/>
          <w:szCs w:val="20"/>
        </w:rPr>
        <w:tab/>
        <w:t>¡Presente!</w:t>
      </w:r>
    </w:p>
    <w:p w14:paraId="3D0E0037" w14:textId="74A20AF8"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Luz Natalia Virgil Orona. </w:t>
      </w:r>
      <w:r w:rsidRPr="00534E11">
        <w:rPr>
          <w:rFonts w:ascii="Arial" w:hAnsi="Arial" w:cs="Arial"/>
          <w:snapToGrid w:val="0"/>
          <w:sz w:val="20"/>
          <w:szCs w:val="20"/>
        </w:rPr>
        <w:tab/>
        <w:t>¡Presente!</w:t>
      </w:r>
    </w:p>
    <w:p w14:paraId="5D2B23A8" w14:textId="77777777" w:rsidR="00095C9D" w:rsidRPr="00534E11" w:rsidRDefault="00095C9D" w:rsidP="00095C9D">
      <w:pPr>
        <w:tabs>
          <w:tab w:val="left" w:pos="4536"/>
        </w:tabs>
        <w:autoSpaceDE w:val="0"/>
        <w:autoSpaceDN w:val="0"/>
        <w:adjustRightInd w:val="0"/>
        <w:jc w:val="both"/>
        <w:rPr>
          <w:rFonts w:ascii="Arial" w:hAnsi="Arial" w:cs="Arial"/>
          <w:snapToGrid w:val="0"/>
          <w:sz w:val="20"/>
          <w:szCs w:val="20"/>
        </w:rPr>
      </w:pPr>
    </w:p>
    <w:p w14:paraId="5B03D087"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Diputada Presidenta, cumplido el pase de lista. </w:t>
      </w:r>
    </w:p>
    <w:p w14:paraId="3C63A57B" w14:textId="77777777" w:rsidR="00095C9D" w:rsidRPr="00534E11" w:rsidRDefault="00095C9D" w:rsidP="00095C9D">
      <w:pPr>
        <w:autoSpaceDE w:val="0"/>
        <w:autoSpaceDN w:val="0"/>
        <w:adjustRightInd w:val="0"/>
        <w:jc w:val="both"/>
        <w:rPr>
          <w:rFonts w:ascii="Arial" w:hAnsi="Arial" w:cs="Arial"/>
          <w:snapToGrid w:val="0"/>
          <w:sz w:val="20"/>
          <w:szCs w:val="20"/>
        </w:rPr>
      </w:pPr>
    </w:p>
    <w:p w14:paraId="55D042BD" w14:textId="77777777" w:rsidR="00095C9D" w:rsidRPr="00534E11" w:rsidRDefault="00095C9D" w:rsidP="00095C9D">
      <w:pPr>
        <w:autoSpaceDE w:val="0"/>
        <w:autoSpaceDN w:val="0"/>
        <w:adjustRightInd w:val="0"/>
        <w:jc w:val="both"/>
        <w:rPr>
          <w:rFonts w:ascii="Arial" w:hAnsi="Arial" w:cs="Arial"/>
          <w:b/>
          <w:snapToGrid w:val="0"/>
          <w:sz w:val="20"/>
          <w:szCs w:val="20"/>
        </w:rPr>
      </w:pPr>
      <w:r w:rsidRPr="00534E11">
        <w:rPr>
          <w:rFonts w:ascii="Arial" w:hAnsi="Arial" w:cs="Arial"/>
          <w:b/>
          <w:snapToGrid w:val="0"/>
          <w:sz w:val="20"/>
          <w:szCs w:val="20"/>
        </w:rPr>
        <w:lastRenderedPageBreak/>
        <w:t>Diputada Presidenta María Guadalupe Oyervides Valdez:</w:t>
      </w:r>
    </w:p>
    <w:p w14:paraId="319D2B72"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Muchas gracias, Diputada Secretaria. </w:t>
      </w:r>
    </w:p>
    <w:p w14:paraId="759885A2" w14:textId="77777777" w:rsidR="00095C9D" w:rsidRPr="00534E11" w:rsidRDefault="00095C9D" w:rsidP="00095C9D">
      <w:pPr>
        <w:autoSpaceDE w:val="0"/>
        <w:autoSpaceDN w:val="0"/>
        <w:adjustRightInd w:val="0"/>
        <w:jc w:val="both"/>
        <w:rPr>
          <w:rFonts w:ascii="Arial" w:hAnsi="Arial" w:cs="Arial"/>
          <w:snapToGrid w:val="0"/>
          <w:sz w:val="20"/>
          <w:szCs w:val="20"/>
        </w:rPr>
      </w:pPr>
    </w:p>
    <w:p w14:paraId="774B9428"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Habiendo quórum, se declara abierta esta sesión. </w:t>
      </w:r>
    </w:p>
    <w:p w14:paraId="297FA98F" w14:textId="77777777" w:rsidR="00095C9D" w:rsidRPr="00534E11" w:rsidRDefault="00095C9D" w:rsidP="00095C9D">
      <w:pPr>
        <w:autoSpaceDE w:val="0"/>
        <w:autoSpaceDN w:val="0"/>
        <w:adjustRightInd w:val="0"/>
        <w:jc w:val="both"/>
        <w:rPr>
          <w:rFonts w:ascii="Arial" w:hAnsi="Arial" w:cs="Arial"/>
          <w:snapToGrid w:val="0"/>
          <w:sz w:val="20"/>
          <w:szCs w:val="20"/>
        </w:rPr>
      </w:pPr>
    </w:p>
    <w:p w14:paraId="2198A380"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 xml:space="preserve">Esta Presidencia solicita respetuosamente a todas y todos los presentes que se sirvan poner de pie para hacer la declaratoria de apertura de esta sesión. </w:t>
      </w:r>
    </w:p>
    <w:p w14:paraId="77C52317" w14:textId="77777777" w:rsidR="00095C9D" w:rsidRPr="00534E11" w:rsidRDefault="00095C9D" w:rsidP="00095C9D">
      <w:pPr>
        <w:autoSpaceDE w:val="0"/>
        <w:autoSpaceDN w:val="0"/>
        <w:adjustRightInd w:val="0"/>
        <w:jc w:val="both"/>
        <w:rPr>
          <w:rFonts w:ascii="Arial" w:hAnsi="Arial" w:cs="Arial"/>
          <w:snapToGrid w:val="0"/>
          <w:sz w:val="20"/>
          <w:szCs w:val="20"/>
        </w:rPr>
      </w:pPr>
    </w:p>
    <w:p w14:paraId="60E00F08" w14:textId="113B95B2" w:rsidR="00095C9D" w:rsidRPr="00534E11" w:rsidRDefault="00095C9D" w:rsidP="00095C9D">
      <w:pPr>
        <w:autoSpaceDE w:val="0"/>
        <w:autoSpaceDN w:val="0"/>
        <w:adjustRightInd w:val="0"/>
        <w:jc w:val="both"/>
        <w:rPr>
          <w:rFonts w:ascii="Arial" w:hAnsi="Arial" w:cs="Arial"/>
          <w:i/>
          <w:snapToGrid w:val="0"/>
          <w:sz w:val="20"/>
          <w:szCs w:val="20"/>
        </w:rPr>
      </w:pPr>
      <w:r w:rsidRPr="00534E11">
        <w:rPr>
          <w:rFonts w:ascii="Arial" w:hAnsi="Arial" w:cs="Arial"/>
          <w:i/>
          <w:snapToGrid w:val="0"/>
          <w:sz w:val="20"/>
          <w:szCs w:val="20"/>
        </w:rPr>
        <w:t>“El día de hoy, 30 de noviembre del año 2021, se declara formalmente abierta esta Sesión Solemne que celebra la Sexagésima Segunda Legislatura del Congreso del Estado Independiente, Libre y Soberano de Coahuila de Zaragoza, con motivo del Cuarto Informe de Gobierno del Ingeniero Miguel Ángel Riquelme Solís, Gobernador Constitucional del Estado de Coahuila de Zaragoza”.</w:t>
      </w:r>
    </w:p>
    <w:p w14:paraId="0EAD927B" w14:textId="77777777" w:rsidR="00095C9D" w:rsidRPr="00534E11" w:rsidRDefault="00095C9D" w:rsidP="00095C9D">
      <w:pPr>
        <w:autoSpaceDE w:val="0"/>
        <w:autoSpaceDN w:val="0"/>
        <w:adjustRightInd w:val="0"/>
        <w:jc w:val="both"/>
        <w:rPr>
          <w:rFonts w:ascii="Arial" w:hAnsi="Arial" w:cs="Arial"/>
          <w:snapToGrid w:val="0"/>
          <w:sz w:val="20"/>
          <w:szCs w:val="20"/>
        </w:rPr>
      </w:pPr>
    </w:p>
    <w:p w14:paraId="33D933BA"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Muchas gracias.</w:t>
      </w:r>
    </w:p>
    <w:p w14:paraId="2EA24581" w14:textId="77777777" w:rsidR="00095C9D" w:rsidRPr="00534E11" w:rsidRDefault="00095C9D" w:rsidP="00095C9D">
      <w:pPr>
        <w:autoSpaceDE w:val="0"/>
        <w:autoSpaceDN w:val="0"/>
        <w:adjustRightInd w:val="0"/>
        <w:jc w:val="both"/>
        <w:rPr>
          <w:rFonts w:ascii="Arial" w:hAnsi="Arial" w:cs="Arial"/>
          <w:snapToGrid w:val="0"/>
          <w:sz w:val="20"/>
          <w:szCs w:val="20"/>
        </w:rPr>
      </w:pPr>
    </w:p>
    <w:p w14:paraId="22514506" w14:textId="6998427D"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Conforme al siguiente Punto del Orden del Día, se procederá a las intervenciones de las y los Diputados designados por los Grupos y Fracciones Parlamentarias de esta Sexagésima Segunda Legislatura para fijar su posicionamiento con relación al Cuarto Informe de Gobierno del Ejecutivo del Estado.</w:t>
      </w:r>
    </w:p>
    <w:p w14:paraId="22D1C4E2" w14:textId="77777777" w:rsidR="00095C9D" w:rsidRPr="00534E11" w:rsidRDefault="00095C9D" w:rsidP="00095C9D">
      <w:pPr>
        <w:autoSpaceDE w:val="0"/>
        <w:autoSpaceDN w:val="0"/>
        <w:adjustRightInd w:val="0"/>
        <w:jc w:val="both"/>
        <w:rPr>
          <w:rFonts w:ascii="Arial" w:hAnsi="Arial" w:cs="Arial"/>
          <w:snapToGrid w:val="0"/>
          <w:sz w:val="20"/>
          <w:szCs w:val="20"/>
        </w:rPr>
      </w:pPr>
    </w:p>
    <w:p w14:paraId="647AD370" w14:textId="77777777" w:rsidR="00095C9D" w:rsidRPr="00534E11" w:rsidRDefault="00095C9D" w:rsidP="00095C9D">
      <w:pPr>
        <w:autoSpaceDE w:val="0"/>
        <w:autoSpaceDN w:val="0"/>
        <w:adjustRightInd w:val="0"/>
        <w:jc w:val="both"/>
        <w:rPr>
          <w:rFonts w:ascii="Arial" w:hAnsi="Arial" w:cs="Arial"/>
          <w:snapToGrid w:val="0"/>
          <w:sz w:val="20"/>
          <w:szCs w:val="20"/>
        </w:rPr>
      </w:pPr>
      <w:r w:rsidRPr="00534E11">
        <w:rPr>
          <w:rFonts w:ascii="Arial" w:hAnsi="Arial" w:cs="Arial"/>
          <w:snapToGrid w:val="0"/>
          <w:sz w:val="20"/>
          <w:szCs w:val="20"/>
        </w:rPr>
        <w:t>Se concede la palabra a la Diputada Tania Vanessa Flores Guerra, de la Fracción Parlamentaria "Evaristo Pérez Arreola", del Partido Unidad Democrática de Coahuila”.</w:t>
      </w:r>
    </w:p>
    <w:p w14:paraId="5C6677D9" w14:textId="77777777" w:rsidR="00095C9D" w:rsidRPr="00534E11" w:rsidRDefault="00095C9D" w:rsidP="00095C9D">
      <w:pPr>
        <w:autoSpaceDE w:val="0"/>
        <w:autoSpaceDN w:val="0"/>
        <w:adjustRightInd w:val="0"/>
        <w:jc w:val="both"/>
        <w:rPr>
          <w:rFonts w:ascii="Arial" w:hAnsi="Arial" w:cs="Arial"/>
          <w:b/>
          <w:snapToGrid w:val="0"/>
          <w:sz w:val="20"/>
          <w:szCs w:val="20"/>
        </w:rPr>
      </w:pPr>
    </w:p>
    <w:p w14:paraId="6210AD00" w14:textId="77777777" w:rsidR="00095C9D" w:rsidRPr="00534E11" w:rsidRDefault="00095C9D" w:rsidP="00095C9D">
      <w:pPr>
        <w:autoSpaceDE w:val="0"/>
        <w:autoSpaceDN w:val="0"/>
        <w:adjustRightInd w:val="0"/>
        <w:jc w:val="both"/>
        <w:rPr>
          <w:rFonts w:ascii="Arial" w:hAnsi="Arial" w:cs="Arial"/>
          <w:b/>
          <w:snapToGrid w:val="0"/>
          <w:sz w:val="20"/>
          <w:szCs w:val="20"/>
        </w:rPr>
      </w:pPr>
      <w:r w:rsidRPr="00534E11">
        <w:rPr>
          <w:rFonts w:ascii="Arial" w:hAnsi="Arial" w:cs="Arial"/>
          <w:b/>
          <w:snapToGrid w:val="0"/>
          <w:sz w:val="20"/>
          <w:szCs w:val="20"/>
        </w:rPr>
        <w:t xml:space="preserve">Diputada Tania Vanessa Flores Guerra: </w:t>
      </w:r>
    </w:p>
    <w:p w14:paraId="34C9CBCB"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Con su venia Diputada Presidenta.  </w:t>
      </w:r>
    </w:p>
    <w:p w14:paraId="3C9BE8B6" w14:textId="77777777" w:rsidR="00095C9D" w:rsidRPr="00534E11" w:rsidRDefault="00095C9D" w:rsidP="00095C9D">
      <w:pPr>
        <w:jc w:val="both"/>
        <w:rPr>
          <w:rFonts w:ascii="Arial" w:eastAsia="MS Mincho" w:hAnsi="Arial" w:cs="Arial"/>
          <w:sz w:val="20"/>
          <w:szCs w:val="20"/>
          <w:lang w:val="es-ES_tradnl"/>
        </w:rPr>
      </w:pPr>
    </w:p>
    <w:p w14:paraId="443B7046"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Señor Gobernador;</w:t>
      </w:r>
    </w:p>
    <w:p w14:paraId="374F0552" w14:textId="77777777" w:rsidR="00095C9D" w:rsidRPr="00534E11" w:rsidRDefault="00095C9D" w:rsidP="00095C9D">
      <w:pPr>
        <w:jc w:val="both"/>
        <w:rPr>
          <w:rFonts w:ascii="Arial" w:eastAsia="MS Mincho" w:hAnsi="Arial" w:cs="Arial"/>
          <w:sz w:val="20"/>
          <w:szCs w:val="20"/>
          <w:lang w:val="es-ES_tradnl"/>
        </w:rPr>
      </w:pPr>
    </w:p>
    <w:p w14:paraId="6D8BF719"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Compañeras y Compañeros legisladores:</w:t>
      </w:r>
    </w:p>
    <w:p w14:paraId="2D9371E5" w14:textId="77777777" w:rsidR="00095C9D" w:rsidRPr="00534E11" w:rsidRDefault="00095C9D" w:rsidP="00095C9D">
      <w:pPr>
        <w:jc w:val="both"/>
        <w:rPr>
          <w:rFonts w:ascii="Arial" w:eastAsia="MS Mincho" w:hAnsi="Arial" w:cs="Arial"/>
          <w:sz w:val="20"/>
          <w:szCs w:val="20"/>
          <w:lang w:val="es-ES_tradnl"/>
        </w:rPr>
      </w:pPr>
    </w:p>
    <w:p w14:paraId="0C8522C1"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Primero, quiero enviar un cordial saludo a los coahuilenses, a quienes debemos nuestra función y por ellos ejercemos el servicio público.</w:t>
      </w:r>
    </w:p>
    <w:p w14:paraId="6A93014E" w14:textId="77777777" w:rsidR="00095C9D" w:rsidRPr="00534E11" w:rsidRDefault="00095C9D" w:rsidP="00095C9D">
      <w:pPr>
        <w:jc w:val="both"/>
        <w:rPr>
          <w:rFonts w:ascii="Arial" w:eastAsia="MS Mincho" w:hAnsi="Arial" w:cs="Arial"/>
          <w:sz w:val="20"/>
          <w:szCs w:val="20"/>
          <w:lang w:val="es-ES_tradnl"/>
        </w:rPr>
      </w:pPr>
    </w:p>
    <w:p w14:paraId="24A5FA35"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Como Diputada integrante de mi Partido Unidad Democrática de Coahuila, vengo a fijar el posicionamiento con motivo de la entrega del Cuarto Informe de Gobierno del Gobernador, Ing. Miguel Ángel Riquelme Solís. </w:t>
      </w:r>
    </w:p>
    <w:p w14:paraId="0E7C9A2D" w14:textId="77777777" w:rsidR="00095C9D" w:rsidRPr="00534E11" w:rsidRDefault="00095C9D" w:rsidP="00095C9D">
      <w:pPr>
        <w:jc w:val="both"/>
        <w:rPr>
          <w:rFonts w:ascii="Arial" w:eastAsia="MS Mincho" w:hAnsi="Arial" w:cs="Arial"/>
          <w:sz w:val="20"/>
          <w:szCs w:val="20"/>
          <w:lang w:val="es-ES_tradnl"/>
        </w:rPr>
      </w:pPr>
    </w:p>
    <w:p w14:paraId="5D33586F"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Durante la Glosa analizaremos puntualmente el informe del señor Gobernador y estaremos listos para ejercer el papel de un partido de oposición responsable y honesto, en donde de forma permanente señalaremos las demandas y compromisos de campaña que nos han sido resueltos, pero también propondremos y coadyuvaremos a la construcción del estado que todos queremos: un estado unido, próspero y en paz.</w:t>
      </w:r>
    </w:p>
    <w:p w14:paraId="15D47AFC" w14:textId="77777777" w:rsidR="00095C9D" w:rsidRPr="00534E11" w:rsidRDefault="00095C9D" w:rsidP="00095C9D">
      <w:pPr>
        <w:jc w:val="both"/>
        <w:rPr>
          <w:rFonts w:ascii="Arial" w:eastAsia="MS Mincho" w:hAnsi="Arial" w:cs="Arial"/>
          <w:sz w:val="20"/>
          <w:szCs w:val="20"/>
          <w:lang w:val="es-ES_tradnl"/>
        </w:rPr>
      </w:pPr>
    </w:p>
    <w:p w14:paraId="137ED52A"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Nuestro partido nació y creció en la lucha social. Nuestro fundador Evaristo Pérez Arreola forjó y consolidó los principios que dieron vida a UDC, luchando en contra de las injusticias que padecen millones de mexicanos y miles de coahuilenses. Las raíces más profundas de nuestra organización nos obligan a reclamar y alzar la voz por quienes más lo necesitan. </w:t>
      </w:r>
    </w:p>
    <w:p w14:paraId="03C467E8" w14:textId="77777777" w:rsidR="00095C9D" w:rsidRPr="00534E11" w:rsidRDefault="00095C9D" w:rsidP="00095C9D">
      <w:pPr>
        <w:jc w:val="both"/>
        <w:rPr>
          <w:rFonts w:ascii="Arial" w:eastAsia="MS Mincho" w:hAnsi="Arial" w:cs="Arial"/>
          <w:sz w:val="20"/>
          <w:szCs w:val="20"/>
          <w:lang w:val="es-ES_tradnl"/>
        </w:rPr>
      </w:pPr>
    </w:p>
    <w:p w14:paraId="20D2D2E0"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No podemos ignorar la grave situación por la que atraviesa México y el mundo por la Pandemia del COVID19, pero no podemos descuidar otros asuntos que son importantes y que merecen nuestra atención y, desde esta trinchera, levantaremos la voz por quienes más lo necesitan.</w:t>
      </w:r>
    </w:p>
    <w:p w14:paraId="52F09991" w14:textId="77777777" w:rsidR="00095C9D" w:rsidRPr="00534E11" w:rsidRDefault="00095C9D" w:rsidP="00095C9D">
      <w:pPr>
        <w:jc w:val="both"/>
        <w:rPr>
          <w:rFonts w:ascii="Arial" w:eastAsia="MS Mincho" w:hAnsi="Arial" w:cs="Arial"/>
          <w:sz w:val="20"/>
          <w:szCs w:val="20"/>
          <w:lang w:val="es-ES_tradnl"/>
        </w:rPr>
      </w:pPr>
    </w:p>
    <w:p w14:paraId="7340205F" w14:textId="77777777" w:rsidR="00095C9D" w:rsidRPr="00534E11"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lastRenderedPageBreak/>
        <w:t>El 26 de febrero de 2019, su gobierno y los municipios que integran el estado, celebraron un Convenio Marco de Coordinación “Vamos a Michas”, con el objeto de establecer los mecanismos de coordinación y colaboración para llevar a cabo la realización de obras y/o acciones en materia de infraestructura, desarrollo y fomento económico, educación, salud, desarrollo social, medio ambiente, turismo, cultura, desarrollo rural y demás que se derivan del quehacer público, para el beneficio del desarrollo integral sustentable del Estado de Coahuila y sus Municipios. Este convenio es peso a peso en inversión, en donde el Municipio pone la mitad y Gobierno del Estado la otra mitad, pero resulta que varios municipios lograron sus metas, y su gobierno, señor Gobernador, no ha cumplido con las aportaciones estatales pactadas en dicho convenio, lo invitamos a retomar los compromisos derivados de este programa cuyo único objetivo es el bienestar de los coahuilenses.</w:t>
      </w:r>
    </w:p>
    <w:p w14:paraId="7E26CE66" w14:textId="77777777" w:rsidR="00095C9D" w:rsidRPr="00534E11" w:rsidRDefault="00095C9D" w:rsidP="00095C9D">
      <w:pPr>
        <w:jc w:val="both"/>
        <w:rPr>
          <w:rFonts w:ascii="Arial" w:eastAsia="MS Mincho" w:hAnsi="Arial" w:cs="Arial"/>
          <w:sz w:val="20"/>
          <w:szCs w:val="20"/>
          <w:lang w:val="es-ES_tradnl"/>
        </w:rPr>
      </w:pPr>
    </w:p>
    <w:p w14:paraId="31C922DB" w14:textId="35EA90CD" w:rsidR="00095C9D" w:rsidRDefault="00095C9D" w:rsidP="00095C9D">
      <w:pPr>
        <w:jc w:val="both"/>
        <w:rPr>
          <w:rFonts w:ascii="Arial" w:eastAsia="MS Mincho" w:hAnsi="Arial" w:cs="Arial"/>
          <w:sz w:val="20"/>
          <w:szCs w:val="20"/>
          <w:lang w:val="es-ES_tradnl"/>
        </w:rPr>
      </w:pPr>
      <w:r w:rsidRPr="00534E11">
        <w:rPr>
          <w:rFonts w:ascii="Arial" w:eastAsia="MS Mincho" w:hAnsi="Arial" w:cs="Arial"/>
          <w:sz w:val="20"/>
          <w:szCs w:val="20"/>
          <w:lang w:val="es-ES_tradnl"/>
        </w:rPr>
        <w:t>Señor Gobernador, la Seguridad Pública es un tema prioritario para todos los ciudadanos y una de las tareas fundamentales del quehacer gubernamental, si bien es cierto que en la Encuesta Nacional de Victimización y Percepción sobre Seguridad Pública que realiza el Instituto Nacional de Estadística y Geografía, pone a Coahuila dentro de los diez estados con una percepción de ser de los más seguros del país, también lo es que, en la última actualización publicada el 22 de septiembre del año en curso de esta Encuesta Nacional, la Prevalencia Delictiva 2019-2020 en relación con las víctimas por cada cien mil habitantes para la población de 18 años y más por entidad federativa de Coahuila va a la alza en este indicativo con el 18.2%. Asimismo, en la Incidencia Delictiva 2019-2020, en Coahuila aumentó este indicativo con el 20.5%. Lo más preocupante es el cambio significativo en la Incidencia Delictiva según Dominio 2019-2020, en dónde en el Dominio Rural en el ejercicio 2019, la tasa de delitos era de 11,040 y subió en el 2020 a 43,801. Señor Gobernador, no es lo mismo tener un Estado con seguridad, a tener la percepción de ser un Estado seguro. Falta mucho por hacer.</w:t>
      </w:r>
    </w:p>
    <w:p w14:paraId="02C1D8BA" w14:textId="77777777" w:rsidR="00095C9D" w:rsidRPr="00534E11" w:rsidRDefault="00095C9D" w:rsidP="00095C9D">
      <w:pPr>
        <w:jc w:val="both"/>
        <w:rPr>
          <w:rFonts w:ascii="Arial" w:eastAsia="MS Mincho" w:hAnsi="Arial" w:cs="Arial"/>
          <w:sz w:val="20"/>
          <w:szCs w:val="20"/>
          <w:lang w:val="es-ES_tradnl"/>
        </w:rPr>
      </w:pPr>
    </w:p>
    <w:p w14:paraId="0C4AF285" w14:textId="77777777" w:rsidR="00095C9D" w:rsidRPr="00534E11" w:rsidRDefault="00095C9D" w:rsidP="00095C9D">
      <w:pPr>
        <w:jc w:val="both"/>
        <w:rPr>
          <w:rFonts w:ascii="Arial" w:eastAsia="MS Mincho" w:hAnsi="Arial" w:cs="Arial"/>
          <w:sz w:val="20"/>
          <w:szCs w:val="20"/>
          <w:lang w:val="es-ES_tradnl"/>
        </w:rPr>
      </w:pPr>
      <w:r w:rsidRPr="00534E11">
        <w:rPr>
          <w:rFonts w:ascii="Arial" w:hAnsi="Arial" w:cs="Arial"/>
          <w:bCs/>
          <w:sz w:val="20"/>
          <w:szCs w:val="20"/>
        </w:rPr>
        <w:t>La minería, es sin lugar a dudas el pilar económico y la fuente de riqueza más importante de la Región Carbonífera. Tenemos una tradición minera de más de 100 años que nos ha permitido ser generadores de energía; sin embargo, también es innegable que los mineros que hacen posible la generación de esa riqueza, enfrentan condiciones de inseguridad, insalubridad y abuso que las instancias establecidas para su regulación parecieran no ver y quienes han enfrentado un sinfín de episodios oscuros que han costado cientos de vidas. Desgraciadamente, en las más recientes y lamentables tragedias mineras, los tres niveles de gobierno se han mostrado insensibles y poco solidarios con las víctimas y sus deudos, y por otro lado, inoperantes, omisos y blandos al momento de sancionar las irregularidades de los empresarios irresponsables.</w:t>
      </w:r>
    </w:p>
    <w:p w14:paraId="32468C51" w14:textId="77777777" w:rsidR="00095C9D" w:rsidRPr="00534E11" w:rsidRDefault="00095C9D" w:rsidP="00095C9D">
      <w:pPr>
        <w:contextualSpacing/>
        <w:jc w:val="both"/>
        <w:rPr>
          <w:rFonts w:ascii="Arial" w:eastAsia="MS Mincho" w:hAnsi="Arial" w:cs="Arial"/>
          <w:sz w:val="20"/>
          <w:szCs w:val="20"/>
          <w:lang w:val="es-ES_tradnl"/>
        </w:rPr>
      </w:pPr>
    </w:p>
    <w:p w14:paraId="5781DB83" w14:textId="77777777" w:rsidR="00095C9D" w:rsidRPr="00534E11" w:rsidRDefault="00095C9D" w:rsidP="00095C9D">
      <w:pPr>
        <w:ind w:right="50"/>
        <w:jc w:val="both"/>
        <w:rPr>
          <w:rFonts w:ascii="Arial" w:hAnsi="Arial" w:cs="Arial"/>
          <w:color w:val="000000"/>
          <w:sz w:val="20"/>
          <w:szCs w:val="20"/>
          <w:lang w:val="es-ES_tradnl" w:eastAsia="es-MX"/>
        </w:rPr>
      </w:pPr>
      <w:r w:rsidRPr="00534E11">
        <w:rPr>
          <w:rFonts w:ascii="Arial" w:eastAsia="MS Mincho" w:hAnsi="Arial" w:cs="Arial"/>
          <w:sz w:val="20"/>
          <w:szCs w:val="20"/>
          <w:lang w:val="es-ES_tradnl"/>
        </w:rPr>
        <w:t xml:space="preserve">Señor Gobernador, en su Cuarto Informe de Gobierno omitió un tema que es de suma importancia para </w:t>
      </w:r>
      <w:r w:rsidRPr="00534E11">
        <w:rPr>
          <w:rFonts w:ascii="Arial" w:hAnsi="Arial" w:cs="Arial"/>
          <w:color w:val="000000"/>
          <w:sz w:val="20"/>
          <w:szCs w:val="20"/>
          <w:lang w:val="es-ES_tradnl" w:eastAsia="es-MX"/>
        </w:rPr>
        <w:t>el Sistema Educativo Estatal, los maestros activos y jubilados, integrado, entre otros, por los agremiados a la Sección 38 del Sindicato Nacional de Trabajadores de la Educación, de la Universidad Autónoma de Coahuila y de la Universidad Autónoma Agraria Antonio Narro, han denunciado ante su Gobierno, la precariedad que están sufriendo en sus servicios de previsión social y de salud a sus beneficiarios.</w:t>
      </w:r>
    </w:p>
    <w:p w14:paraId="2BCF137F" w14:textId="77777777" w:rsidR="00095C9D" w:rsidRPr="00534E11" w:rsidRDefault="00095C9D" w:rsidP="00095C9D">
      <w:pPr>
        <w:ind w:right="50"/>
        <w:jc w:val="both"/>
        <w:rPr>
          <w:rFonts w:ascii="Arial" w:hAnsi="Arial" w:cs="Arial"/>
          <w:color w:val="000000"/>
          <w:sz w:val="20"/>
          <w:szCs w:val="20"/>
          <w:lang w:val="es-ES_tradnl" w:eastAsia="es-MX"/>
        </w:rPr>
      </w:pPr>
    </w:p>
    <w:p w14:paraId="422BBFFC"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hAnsi="Arial" w:cs="Arial"/>
          <w:color w:val="000000"/>
          <w:sz w:val="20"/>
          <w:szCs w:val="20"/>
          <w:lang w:val="es-ES_tradnl" w:eastAsia="es-MX"/>
        </w:rPr>
        <w:t>Este problema no sólo ha afectado a los maestros</w:t>
      </w:r>
      <w:r w:rsidRPr="00534E11">
        <w:rPr>
          <w:rFonts w:ascii="Arial" w:eastAsia="MS Mincho" w:hAnsi="Arial" w:cs="Arial"/>
          <w:sz w:val="20"/>
          <w:szCs w:val="20"/>
          <w:lang w:val="es-ES_tradnl"/>
        </w:rPr>
        <w:t>, sino a todos los coahuilenses que son usuarios de los hospitales y clínicas que opera el Gobierno del Estado, cuya crisis por la falta de recursos de equipo, insumos hospitalarios, la falta de insumos para exámenes de laboratorios y los de rutina, la falta de personal médico y el desabasto de medicamentos, hace imposible que su administración garantice este derecho fundamental a la salud. Prueba de ello es el Hospital General “Hugo Héctor Martínez Tijerina” en Palaú, lo invito a darse una vuelta para que constate el completo abandono en el que se encuentra, abandono que también alcanza a toda la población.</w:t>
      </w:r>
    </w:p>
    <w:p w14:paraId="23710003" w14:textId="77777777" w:rsidR="00095C9D" w:rsidRPr="00534E11" w:rsidRDefault="00095C9D" w:rsidP="00095C9D">
      <w:pPr>
        <w:contextualSpacing/>
        <w:jc w:val="both"/>
        <w:rPr>
          <w:rFonts w:ascii="Arial" w:eastAsia="MS Mincho" w:hAnsi="Arial" w:cs="Arial"/>
          <w:sz w:val="20"/>
          <w:szCs w:val="20"/>
          <w:lang w:val="es-ES_tradnl"/>
        </w:rPr>
      </w:pPr>
    </w:p>
    <w:p w14:paraId="411A4849"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Señor Gobernador, reconocemos los esfuerzos emprendidos para poner a Coahuila como referente nacional en materia de atracción de inversión extranjera. Reconocemos que su administración ha sabido transitar con éxito en este periodo de incertidumbre como consecuencia de la contingencia sanitaria y que ha incrementado la captación de inversiones mejorando con ello las perspectivas de crecimiento </w:t>
      </w:r>
      <w:r w:rsidRPr="00534E11">
        <w:rPr>
          <w:rFonts w:ascii="Arial" w:eastAsia="MS Mincho" w:hAnsi="Arial" w:cs="Arial"/>
          <w:sz w:val="20"/>
          <w:szCs w:val="20"/>
          <w:lang w:val="es-ES_tradnl"/>
        </w:rPr>
        <w:lastRenderedPageBreak/>
        <w:t>económico. Saludamos la consolidación de 59 proyectos de inversión nacional y extranjera que suman 4,661 millones de dólares y 35,066 de nuevos empleos proyectados y aumentado la inversión registrada para este año nueve veces más respecto al año 2020, por lo que en la Región Carbonífera y el Municipio de Múzquiz espera con los brazos abiertos para que en estos proyectos de inversión  sean tomados en cuenta y así consolidar la diversificación de otras fuentes de producción que se necesitan para el desarrollo económico de esta región.</w:t>
      </w:r>
    </w:p>
    <w:p w14:paraId="2853E027" w14:textId="77777777" w:rsidR="00095C9D" w:rsidRPr="00534E11" w:rsidRDefault="00095C9D" w:rsidP="00095C9D">
      <w:pPr>
        <w:contextualSpacing/>
        <w:jc w:val="both"/>
        <w:rPr>
          <w:rFonts w:ascii="Arial" w:eastAsia="MS Mincho" w:hAnsi="Arial" w:cs="Arial"/>
          <w:sz w:val="20"/>
          <w:szCs w:val="20"/>
          <w:lang w:val="es-ES_tradnl"/>
        </w:rPr>
      </w:pPr>
    </w:p>
    <w:p w14:paraId="34CB0485"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En UDC, también reconocemos el esfuerzo que ha realizado en la prevención, atención y control del COVID-19, y que gracias a las estrategias implementadas en su administración se ha recuperado de manera segura la actividad económica del estado.</w:t>
      </w:r>
    </w:p>
    <w:p w14:paraId="6B793FAD" w14:textId="77777777" w:rsidR="00095C9D" w:rsidRPr="00534E11" w:rsidRDefault="00095C9D" w:rsidP="00095C9D">
      <w:pPr>
        <w:contextualSpacing/>
        <w:jc w:val="both"/>
        <w:rPr>
          <w:rFonts w:ascii="Arial" w:eastAsia="MS Mincho" w:hAnsi="Arial" w:cs="Arial"/>
          <w:sz w:val="20"/>
          <w:szCs w:val="20"/>
          <w:lang w:val="es-ES_tradnl"/>
        </w:rPr>
      </w:pPr>
    </w:p>
    <w:p w14:paraId="258CB620"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Señor Gobernador, usted no está solo en esta lucha de sacar adelante a Coahuila, habemos miles de coahuilenses, servidores públicos y futuros alcaldes que estamos dispuestos a apoyarlo.  El reto histórico que tenemos es enorme.  A nadie le conviene que le vaya mal a Coahuila y nuestra apuesta siempre será por el respeto a los derechos humanos, la prosperidad y la paz. Señor Gobernador, cuente conmigo como ciudadana, Diputada y Alcalde Electa para contribuir y redoblar esfuerzos para sacar a Coahuila adelante. </w:t>
      </w:r>
    </w:p>
    <w:p w14:paraId="2233C138" w14:textId="77777777" w:rsidR="00095C9D" w:rsidRPr="00534E11" w:rsidRDefault="00095C9D" w:rsidP="00095C9D">
      <w:pPr>
        <w:contextualSpacing/>
        <w:jc w:val="both"/>
        <w:rPr>
          <w:rFonts w:ascii="Arial" w:eastAsia="MS Mincho" w:hAnsi="Arial" w:cs="Arial"/>
          <w:sz w:val="20"/>
          <w:szCs w:val="20"/>
          <w:lang w:val="es-ES_tradnl"/>
        </w:rPr>
      </w:pPr>
    </w:p>
    <w:p w14:paraId="368841C8"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Muchas gracias. </w:t>
      </w:r>
    </w:p>
    <w:p w14:paraId="24507797" w14:textId="77777777" w:rsidR="00095C9D" w:rsidRPr="00534E11" w:rsidRDefault="00095C9D" w:rsidP="00095C9D">
      <w:pPr>
        <w:contextualSpacing/>
        <w:jc w:val="both"/>
        <w:rPr>
          <w:rFonts w:ascii="Arial" w:eastAsia="MS Mincho" w:hAnsi="Arial" w:cs="Arial"/>
          <w:sz w:val="20"/>
          <w:szCs w:val="20"/>
          <w:lang w:val="es-ES_tradnl"/>
        </w:rPr>
      </w:pPr>
    </w:p>
    <w:p w14:paraId="6BC286C7" w14:textId="77777777" w:rsidR="00095C9D" w:rsidRPr="00534E11" w:rsidRDefault="00095C9D" w:rsidP="00095C9D">
      <w:pPr>
        <w:contextualSpacing/>
        <w:jc w:val="both"/>
        <w:rPr>
          <w:rFonts w:ascii="Arial" w:eastAsia="MS Mincho" w:hAnsi="Arial" w:cs="Arial"/>
          <w:b/>
          <w:sz w:val="20"/>
          <w:szCs w:val="20"/>
          <w:lang w:val="es-ES_tradnl"/>
        </w:rPr>
      </w:pPr>
      <w:r w:rsidRPr="00534E11">
        <w:rPr>
          <w:rFonts w:ascii="Arial" w:eastAsia="MS Mincho" w:hAnsi="Arial" w:cs="Arial"/>
          <w:b/>
          <w:sz w:val="20"/>
          <w:szCs w:val="20"/>
          <w:lang w:val="es-ES_tradnl"/>
        </w:rPr>
        <w:t>Diputada Presidenta María Guadalupe Oyervides Valdez:</w:t>
      </w:r>
    </w:p>
    <w:p w14:paraId="20B976FB"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Gracias Diputada. </w:t>
      </w:r>
    </w:p>
    <w:p w14:paraId="06164A3D" w14:textId="77777777" w:rsidR="00095C9D" w:rsidRPr="00534E11" w:rsidRDefault="00095C9D" w:rsidP="00095C9D">
      <w:pPr>
        <w:contextualSpacing/>
        <w:jc w:val="both"/>
        <w:rPr>
          <w:rFonts w:ascii="Arial" w:eastAsia="MS Mincho" w:hAnsi="Arial" w:cs="Arial"/>
          <w:sz w:val="20"/>
          <w:szCs w:val="20"/>
          <w:lang w:val="es-ES_tradnl"/>
        </w:rPr>
      </w:pPr>
    </w:p>
    <w:p w14:paraId="202AAB7A"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Se concede la palabra a la Diputada Claudia Elvira Rodríguez Márquez, de la Fracción Parlamentaria "Mario Molina Pasquel", del Partido Verde Ecologista de México. </w:t>
      </w:r>
    </w:p>
    <w:p w14:paraId="20012C55" w14:textId="77777777" w:rsidR="00095C9D" w:rsidRPr="00534E11" w:rsidRDefault="00095C9D" w:rsidP="00095C9D">
      <w:pPr>
        <w:contextualSpacing/>
        <w:jc w:val="both"/>
        <w:rPr>
          <w:rFonts w:ascii="Arial" w:eastAsia="MS Mincho" w:hAnsi="Arial" w:cs="Arial"/>
          <w:sz w:val="20"/>
          <w:szCs w:val="20"/>
          <w:lang w:val="es-ES_tradnl"/>
        </w:rPr>
      </w:pPr>
    </w:p>
    <w:p w14:paraId="0E0BFD77" w14:textId="77777777" w:rsidR="00095C9D" w:rsidRPr="00534E11" w:rsidRDefault="00095C9D" w:rsidP="00095C9D">
      <w:pPr>
        <w:contextualSpacing/>
        <w:jc w:val="both"/>
        <w:rPr>
          <w:rFonts w:ascii="Arial" w:eastAsia="MS Mincho" w:hAnsi="Arial" w:cs="Arial"/>
          <w:b/>
          <w:sz w:val="20"/>
          <w:szCs w:val="20"/>
          <w:lang w:val="es-ES_tradnl"/>
        </w:rPr>
      </w:pPr>
      <w:r w:rsidRPr="00534E11">
        <w:rPr>
          <w:rFonts w:ascii="Arial" w:eastAsia="MS Mincho" w:hAnsi="Arial" w:cs="Arial"/>
          <w:b/>
          <w:sz w:val="20"/>
          <w:szCs w:val="20"/>
          <w:lang w:val="es-ES_tradnl"/>
        </w:rPr>
        <w:t>Diputada Claudia Elvira Rodríguez Márquez:</w:t>
      </w:r>
    </w:p>
    <w:p w14:paraId="7D077107"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Muy buenos días.</w:t>
      </w:r>
    </w:p>
    <w:p w14:paraId="21881F98" w14:textId="77777777" w:rsidR="00095C9D" w:rsidRPr="00534E11" w:rsidRDefault="00095C9D" w:rsidP="00095C9D">
      <w:pPr>
        <w:contextualSpacing/>
        <w:jc w:val="both"/>
        <w:rPr>
          <w:rFonts w:ascii="Arial" w:eastAsia="MS Mincho" w:hAnsi="Arial" w:cs="Arial"/>
          <w:sz w:val="20"/>
          <w:szCs w:val="20"/>
          <w:lang w:val="es-ES_tradnl"/>
        </w:rPr>
      </w:pPr>
    </w:p>
    <w:p w14:paraId="7E30BC0B"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Es un gusto recibirlos en este Congreso.</w:t>
      </w:r>
    </w:p>
    <w:p w14:paraId="2EAAEA2F" w14:textId="77777777" w:rsidR="00095C9D" w:rsidRPr="00534E11" w:rsidRDefault="00095C9D" w:rsidP="00095C9D">
      <w:pPr>
        <w:contextualSpacing/>
        <w:jc w:val="both"/>
        <w:rPr>
          <w:rFonts w:ascii="Arial" w:eastAsia="MS Mincho" w:hAnsi="Arial" w:cs="Arial"/>
          <w:sz w:val="20"/>
          <w:szCs w:val="20"/>
          <w:lang w:val="es-ES_tradnl"/>
        </w:rPr>
      </w:pPr>
    </w:p>
    <w:p w14:paraId="6DE6CE09" w14:textId="77777777" w:rsidR="00095C9D" w:rsidRPr="00534E11" w:rsidRDefault="00095C9D" w:rsidP="00095C9D">
      <w:pPr>
        <w:contextualSpacing/>
        <w:jc w:val="both"/>
        <w:rPr>
          <w:rFonts w:ascii="Arial" w:eastAsia="MS Mincho" w:hAnsi="Arial" w:cs="Arial"/>
          <w:sz w:val="20"/>
          <w:szCs w:val="20"/>
          <w:lang w:val="es-ES_tradnl"/>
        </w:rPr>
      </w:pPr>
      <w:r w:rsidRPr="00534E11">
        <w:rPr>
          <w:rFonts w:ascii="Arial" w:eastAsia="MS Mincho" w:hAnsi="Arial" w:cs="Arial"/>
          <w:sz w:val="20"/>
          <w:szCs w:val="20"/>
          <w:lang w:val="es-ES_tradnl"/>
        </w:rPr>
        <w:t xml:space="preserve">Saludo con todo respeto a mis compañeras y compañeros Diputados, a los que están aquí presentes, a quienes nos ven por medio de redes sociales y a todos los medios de comunicación. </w:t>
      </w:r>
    </w:p>
    <w:p w14:paraId="4A7B1B9E" w14:textId="77777777" w:rsidR="00095C9D" w:rsidRPr="00534E11" w:rsidRDefault="00095C9D" w:rsidP="00095C9D">
      <w:pPr>
        <w:jc w:val="both"/>
        <w:rPr>
          <w:rFonts w:ascii="Arial" w:hAnsi="Arial" w:cs="Arial"/>
          <w:sz w:val="20"/>
          <w:szCs w:val="20"/>
        </w:rPr>
      </w:pPr>
    </w:p>
    <w:p w14:paraId="6FDF490C" w14:textId="7E8D2435" w:rsidR="00095C9D" w:rsidRDefault="00095C9D" w:rsidP="00095C9D">
      <w:pPr>
        <w:jc w:val="both"/>
        <w:rPr>
          <w:rFonts w:ascii="Arial" w:hAnsi="Arial" w:cs="Arial"/>
          <w:sz w:val="20"/>
          <w:szCs w:val="20"/>
        </w:rPr>
      </w:pPr>
      <w:r w:rsidRPr="00534E11">
        <w:rPr>
          <w:rFonts w:ascii="Arial" w:hAnsi="Arial" w:cs="Arial"/>
          <w:sz w:val="20"/>
          <w:szCs w:val="20"/>
        </w:rPr>
        <w:t>Estamos muy honrados en recibir en este Poder Legislativo el Cuarto Informe del Gobernador Constitucional de Coahuila de Zaragoza, Miguel Ángel Riquelme Solís.</w:t>
      </w:r>
    </w:p>
    <w:p w14:paraId="6A9F5BAE" w14:textId="77777777" w:rsidR="00095C9D" w:rsidRPr="00534E11" w:rsidRDefault="00095C9D" w:rsidP="00095C9D">
      <w:pPr>
        <w:jc w:val="both"/>
        <w:rPr>
          <w:rFonts w:ascii="Arial" w:hAnsi="Arial" w:cs="Arial"/>
          <w:sz w:val="20"/>
          <w:szCs w:val="20"/>
        </w:rPr>
      </w:pPr>
    </w:p>
    <w:p w14:paraId="64024A97" w14:textId="07B30B14" w:rsidR="00095C9D" w:rsidRPr="00534E11" w:rsidRDefault="00095C9D" w:rsidP="00095C9D">
      <w:pPr>
        <w:jc w:val="both"/>
        <w:rPr>
          <w:rFonts w:ascii="Arial" w:hAnsi="Arial" w:cs="Arial"/>
          <w:sz w:val="20"/>
          <w:szCs w:val="20"/>
        </w:rPr>
      </w:pPr>
      <w:r w:rsidRPr="00534E11">
        <w:rPr>
          <w:rFonts w:ascii="Arial" w:hAnsi="Arial" w:cs="Arial"/>
          <w:sz w:val="20"/>
          <w:szCs w:val="20"/>
        </w:rPr>
        <w:t>Consolidando su compromiso con la transparencia y rendición de cuentas a nosotros los representantes de los ciudadanos que hoy sabrán mediante los diversos medios informativos los trabajos realizados en este 2021 y los compromisos que están por cumplir.</w:t>
      </w:r>
    </w:p>
    <w:p w14:paraId="46F47F29" w14:textId="77777777" w:rsidR="00095C9D" w:rsidRPr="00534E11" w:rsidRDefault="00095C9D" w:rsidP="00095C9D">
      <w:pPr>
        <w:jc w:val="both"/>
        <w:rPr>
          <w:rFonts w:ascii="Arial" w:hAnsi="Arial" w:cs="Arial"/>
          <w:sz w:val="20"/>
          <w:szCs w:val="20"/>
        </w:rPr>
      </w:pPr>
    </w:p>
    <w:p w14:paraId="2CBF2ED9" w14:textId="365CFC4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Sin duda alguna ha sido un año con grandes dificultades, pero también con grandes oportunidades para demostrar lo que hoy COAHUILA es, donde las familias pudieron mantener su trabajo, las niñas y niños pudieron seguir sus estudios a distancia, la comunidad en general continuó produciendo, pero sobre todo, pueden seguir viviendo tranquilos porque su seguridad está a cargo del Estado y eso lo valoramos cada día, Señor Gobernador. </w:t>
      </w:r>
    </w:p>
    <w:p w14:paraId="3D750456"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w:t>
      </w:r>
    </w:p>
    <w:p w14:paraId="4D343859"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Coahuila demostró que lejos de derrumbarnos por la pandemia, se trabajó de manera acertada y contundente para abatir el covid-19.</w:t>
      </w:r>
    </w:p>
    <w:p w14:paraId="676297C1" w14:textId="77777777" w:rsidR="00095C9D" w:rsidRPr="00534E11" w:rsidRDefault="00095C9D" w:rsidP="00095C9D">
      <w:pPr>
        <w:jc w:val="both"/>
        <w:rPr>
          <w:rFonts w:ascii="Arial" w:hAnsi="Arial" w:cs="Arial"/>
          <w:sz w:val="20"/>
          <w:szCs w:val="20"/>
        </w:rPr>
      </w:pPr>
    </w:p>
    <w:p w14:paraId="4C64B6C2"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La salud para toda sociedad es básica y fundamental, hoy más que nunca valoramos nuestra salud a raíz de la pandemia que aún estamos viviendo.</w:t>
      </w:r>
    </w:p>
    <w:p w14:paraId="4EC3FCAE" w14:textId="77777777" w:rsidR="00095C9D" w:rsidRPr="00534E11" w:rsidRDefault="00095C9D" w:rsidP="00095C9D">
      <w:pPr>
        <w:jc w:val="both"/>
        <w:rPr>
          <w:rFonts w:ascii="Arial" w:hAnsi="Arial" w:cs="Arial"/>
          <w:sz w:val="20"/>
          <w:szCs w:val="20"/>
        </w:rPr>
      </w:pPr>
    </w:p>
    <w:p w14:paraId="4FC16EA2"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lastRenderedPageBreak/>
        <w:t xml:space="preserve">Es por ello que el día de hoy quiero reconocer y agradecer el trabajo realizado a través del Plan Estatal de Vacunación encabezado por el Gobierno Del Estado, citándonos como referente nacional por la manera tan organizada de trabajar, mediante la creación de los subcomités técnicos regionales, los laboratorios de biología molecular, el equipo de rastreadores y el manejo oportuno del brote presentado en el IMSS de Monclova. </w:t>
      </w:r>
    </w:p>
    <w:p w14:paraId="4ABE2B5F" w14:textId="77777777" w:rsidR="00095C9D" w:rsidRPr="00534E11" w:rsidRDefault="00095C9D" w:rsidP="00095C9D">
      <w:pPr>
        <w:jc w:val="both"/>
        <w:rPr>
          <w:rFonts w:ascii="Arial" w:hAnsi="Arial" w:cs="Arial"/>
          <w:sz w:val="20"/>
          <w:szCs w:val="20"/>
        </w:rPr>
      </w:pPr>
    </w:p>
    <w:p w14:paraId="7C92B246" w14:textId="00640AD4" w:rsidR="00095C9D" w:rsidRPr="00534E11" w:rsidRDefault="00095C9D" w:rsidP="00095C9D">
      <w:pPr>
        <w:jc w:val="both"/>
        <w:rPr>
          <w:rFonts w:ascii="Arial" w:hAnsi="Arial" w:cs="Arial"/>
          <w:sz w:val="20"/>
          <w:szCs w:val="20"/>
        </w:rPr>
      </w:pPr>
      <w:r w:rsidRPr="00534E11">
        <w:rPr>
          <w:rFonts w:ascii="Arial" w:hAnsi="Arial" w:cs="Arial"/>
          <w:sz w:val="20"/>
          <w:szCs w:val="20"/>
        </w:rPr>
        <w:t>Como fracción parlamentaria “MARIO MOLINA PASQUEL</w:t>
      </w:r>
      <w:r>
        <w:rPr>
          <w:rFonts w:ascii="Arial" w:hAnsi="Arial" w:cs="Arial"/>
          <w:sz w:val="20"/>
          <w:szCs w:val="20"/>
        </w:rPr>
        <w:t>”</w:t>
      </w:r>
      <w:r w:rsidRPr="00534E11">
        <w:rPr>
          <w:rFonts w:ascii="Arial" w:hAnsi="Arial" w:cs="Arial"/>
          <w:sz w:val="20"/>
          <w:szCs w:val="20"/>
        </w:rPr>
        <w:t xml:space="preserve"> DEL PARTIDO VERDE ESCOLOGISTA DE MEXICO en este Congreso del Estado, refrendo el diálogo comprometido y coadyuvante para coincidir y generar logros en común y contribuir en la gestión de su gobierno, dando resultado siempre a favor de los coahuilenses.   </w:t>
      </w:r>
    </w:p>
    <w:p w14:paraId="22CE34AC" w14:textId="77777777" w:rsidR="00095C9D" w:rsidRPr="00534E11" w:rsidRDefault="00095C9D" w:rsidP="00095C9D">
      <w:pPr>
        <w:jc w:val="both"/>
        <w:rPr>
          <w:rFonts w:ascii="Arial" w:hAnsi="Arial" w:cs="Arial"/>
          <w:sz w:val="20"/>
          <w:szCs w:val="20"/>
        </w:rPr>
      </w:pPr>
    </w:p>
    <w:p w14:paraId="5BC76D18"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Del estudio referente al Cuarto Informe de Gobierno  quisiera destacar el trabajo en materia ambiental, sin dejar a un lado mi reconocimiento en diversos temas prioritarios de la administración estatal, por lo que considero importante destacar la MEJORA ADMINISTRATIVA, mediante la modernización administrativa de los procesos internos que permite agilizar los trámites y procedimientos a través del uso de herramientas digitales, tales como la firma electrónica, mediante la cual emitieron más de 80 mil documentos de actos administrativos, utilizando la herramienta del correo electrónico como medio para enviar recordatorios a los contribuyentes de sus obligaciones fiscales, lo cual eficientiza el trabajo y demuestra el compromiso de su administración en fomentar el cuidado al medio ambiente.</w:t>
      </w:r>
    </w:p>
    <w:p w14:paraId="0CB11DEB" w14:textId="77777777" w:rsidR="00095C9D" w:rsidRPr="00534E11" w:rsidRDefault="00095C9D" w:rsidP="00095C9D">
      <w:pPr>
        <w:jc w:val="both"/>
        <w:rPr>
          <w:rFonts w:ascii="Arial" w:hAnsi="Arial" w:cs="Arial"/>
          <w:sz w:val="20"/>
          <w:szCs w:val="20"/>
        </w:rPr>
      </w:pPr>
    </w:p>
    <w:p w14:paraId="01D57EF1" w14:textId="1900127A" w:rsidR="00095C9D" w:rsidRPr="00534E11" w:rsidRDefault="00095C9D" w:rsidP="00095C9D">
      <w:pPr>
        <w:jc w:val="both"/>
        <w:rPr>
          <w:rFonts w:ascii="Arial" w:hAnsi="Arial" w:cs="Arial"/>
          <w:sz w:val="20"/>
          <w:szCs w:val="20"/>
        </w:rPr>
      </w:pPr>
      <w:r w:rsidRPr="00534E11">
        <w:rPr>
          <w:rFonts w:ascii="Arial" w:hAnsi="Arial" w:cs="Arial"/>
          <w:sz w:val="20"/>
          <w:szCs w:val="20"/>
        </w:rPr>
        <w:t>Por su parte y con el fin de fortalecer las competencias básicas de la función policial, me es grato saber que se capacitaron a 150 elementos en legislación en materia de protección a los animales a través de la Secretaría del Medio Ambiente, destacan la vocación y compromiso de los elementos para salvaguardar el patrimonio y la integridad de los coahuilenses, pero sobre todo velando por los derechos de nuestros animales domésticos y de compañía.</w:t>
      </w:r>
    </w:p>
    <w:p w14:paraId="76738A5C" w14:textId="77777777" w:rsidR="00095C9D" w:rsidRPr="00534E11" w:rsidRDefault="00095C9D" w:rsidP="00095C9D">
      <w:pPr>
        <w:jc w:val="both"/>
        <w:rPr>
          <w:rFonts w:ascii="Arial" w:hAnsi="Arial" w:cs="Arial"/>
          <w:sz w:val="20"/>
          <w:szCs w:val="20"/>
        </w:rPr>
      </w:pPr>
    </w:p>
    <w:p w14:paraId="498FEF13"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La participación de Coahuila en la convocatoria de la CONAVI para fortalecer los centros a través de la instalación de paneles solares; con dicha gestión se logró obtener siete millones de pesos. Su uso contribuirá a la generación de energía limpia, al cuidado del medio ambiente y reducirá las emisiones de dióxido de carbono (CO2) y otros gases de efecto invernadero a la atmósfera.</w:t>
      </w:r>
    </w:p>
    <w:p w14:paraId="31D37BDA" w14:textId="77777777" w:rsidR="00095C9D" w:rsidRPr="00534E11" w:rsidRDefault="00095C9D" w:rsidP="00095C9D">
      <w:pPr>
        <w:jc w:val="both"/>
        <w:rPr>
          <w:rFonts w:ascii="Arial" w:hAnsi="Arial" w:cs="Arial"/>
          <w:sz w:val="20"/>
          <w:szCs w:val="20"/>
        </w:rPr>
      </w:pPr>
    </w:p>
    <w:p w14:paraId="19432CC5"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La Coordinación con la Comisión Nacional Forestal, permitió continuar como cada año en realizar acciones en la temporada de incendios tendientes a velar por la integridad de la población y contribuir al medio ambiente, especialmente en las zonas boscosas para combatir los incendios forestales y para atender a la población con medidas preventivas, realizar las evacuaciones necesarias y atender refugios temporales cuando los centros de población se vieron en riesgo por estos fenómenos.</w:t>
      </w:r>
    </w:p>
    <w:p w14:paraId="41193B7C"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w:t>
      </w:r>
    </w:p>
    <w:p w14:paraId="000BED8D" w14:textId="32D19349" w:rsidR="00095C9D" w:rsidRPr="00534E11" w:rsidRDefault="00095C9D" w:rsidP="00095C9D">
      <w:pPr>
        <w:jc w:val="both"/>
        <w:rPr>
          <w:rFonts w:ascii="Arial" w:hAnsi="Arial" w:cs="Arial"/>
          <w:sz w:val="20"/>
          <w:szCs w:val="20"/>
        </w:rPr>
      </w:pPr>
      <w:r w:rsidRPr="00534E11">
        <w:rPr>
          <w:rFonts w:ascii="Arial" w:hAnsi="Arial" w:cs="Arial"/>
          <w:sz w:val="20"/>
          <w:szCs w:val="20"/>
        </w:rPr>
        <w:t>Mediante la educación ambiental se llevó a cabo el IX Premio Estatal de Cuento, Naturaleza y Sociedad 2021, en el que los municipios y otros estados. Asimismo, para motivar la reflexión sobre la condición de los árboles en las ciudades; se convocó a participar en el X Concurso Estatal de Fotografía Ambiental 2021, con el tema “Los árboles maltratados de mi ciudad”, recibiendo fotografías y la participación de los municipios en el estado.</w:t>
      </w:r>
    </w:p>
    <w:p w14:paraId="64A4E41B"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w:t>
      </w:r>
    </w:p>
    <w:p w14:paraId="24CFCE42"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Cabe destacar el trabajo que se ha realizado en la cultura de la separación de residuos valorizados y su disposición adecuada. En el periodo 2018-2021 separaron y dispusieron de forma adecuada cerca de 14 millones de kilogramos de residuos, entre latas de aluminio, bolsas de polietileno, chatarra, metales, cobre, madera, papel y cartón, plástico duro, PET mixto, pilas, taparroscas, residuos eléctricos y electrónicos, residuos orgánicos y vidrio.</w:t>
      </w:r>
    </w:p>
    <w:p w14:paraId="5328710C" w14:textId="77777777" w:rsidR="00095C9D" w:rsidRPr="00534E11" w:rsidRDefault="00095C9D" w:rsidP="00095C9D">
      <w:pPr>
        <w:jc w:val="both"/>
        <w:rPr>
          <w:rFonts w:ascii="Arial" w:hAnsi="Arial" w:cs="Arial"/>
          <w:sz w:val="20"/>
          <w:szCs w:val="20"/>
        </w:rPr>
      </w:pPr>
    </w:p>
    <w:p w14:paraId="5185C69B" w14:textId="2D0C2BDF"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En cuanto a la protección y trato digno de los animales en el estado, se promovió la participación de especialistas realizando campañas de esterilización, logrando realizar 21,655 cirugías para evitar el </w:t>
      </w:r>
      <w:r w:rsidRPr="00534E11">
        <w:rPr>
          <w:rFonts w:ascii="Arial" w:hAnsi="Arial" w:cs="Arial"/>
          <w:sz w:val="20"/>
          <w:szCs w:val="20"/>
        </w:rPr>
        <w:lastRenderedPageBreak/>
        <w:t>aumento de la población no atendida de perros y gatos. Rebasando la meta sexenal de 60 mil cirugías, dado que, en tan solo cuatro años de gestión se alcanzó a esterilizar a más de 71 mil animales de compañía.</w:t>
      </w:r>
    </w:p>
    <w:p w14:paraId="1420FBB5" w14:textId="77777777" w:rsidR="00095C9D" w:rsidRPr="00534E11" w:rsidRDefault="00095C9D" w:rsidP="00095C9D">
      <w:pPr>
        <w:jc w:val="both"/>
        <w:rPr>
          <w:rFonts w:ascii="Arial" w:hAnsi="Arial" w:cs="Arial"/>
          <w:sz w:val="20"/>
          <w:szCs w:val="20"/>
        </w:rPr>
      </w:pPr>
    </w:p>
    <w:p w14:paraId="50650899" w14:textId="46D72596" w:rsidR="00095C9D" w:rsidRPr="00534E11" w:rsidRDefault="00095C9D" w:rsidP="00095C9D">
      <w:pPr>
        <w:jc w:val="both"/>
        <w:rPr>
          <w:rFonts w:ascii="Arial" w:hAnsi="Arial" w:cs="Arial"/>
          <w:sz w:val="20"/>
          <w:szCs w:val="20"/>
        </w:rPr>
      </w:pPr>
      <w:r w:rsidRPr="00534E11">
        <w:rPr>
          <w:rFonts w:ascii="Arial" w:hAnsi="Arial" w:cs="Arial"/>
          <w:sz w:val="20"/>
          <w:szCs w:val="20"/>
        </w:rPr>
        <w:t>La labor en conjunto con la PROCURADURIA DE JUSTICIA AMBIENTAL, mediante la denuncia ciudadana significa una contribución sustancial en este rubro, ya que complementa las acciones de vigilancia del cumplimiento a la normatividad ambiental vigente. Citando que cada año se atendieron 121 denuncias ciudadanas de casos de contaminación a la atmósfera, suelo, agua y aire, ruido, olores e impacto ambiental, así como maltrato animal.</w:t>
      </w:r>
    </w:p>
    <w:p w14:paraId="4F07B81D"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w:t>
      </w:r>
    </w:p>
    <w:p w14:paraId="762F04E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Podría seguir enumerando miles de acciones que se han hecho en materia ambiental, la cual destaco como una representante de esta labor tan importante en nuestro país y en nuestro estado.</w:t>
      </w:r>
    </w:p>
    <w:p w14:paraId="04DBFFFE"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w:t>
      </w:r>
    </w:p>
    <w:p w14:paraId="06F8604F"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Por lo que solo quiero concluir mi participación, reconociendo y refrendar el compromiso mediante la colaboración entre el Ejecutivo Estatal y este Poder Legislativo, el cual, mediante la representación plural y política, nos permite trabajar a favor de las y los coahuilenses que hoy más que nunca están orgullosos de serlo.</w:t>
      </w:r>
    </w:p>
    <w:p w14:paraId="0193708C" w14:textId="77777777" w:rsidR="00095C9D" w:rsidRPr="00534E11" w:rsidRDefault="00095C9D" w:rsidP="00095C9D">
      <w:pPr>
        <w:jc w:val="both"/>
        <w:rPr>
          <w:rFonts w:ascii="Arial" w:hAnsi="Arial" w:cs="Arial"/>
          <w:sz w:val="20"/>
          <w:szCs w:val="20"/>
        </w:rPr>
      </w:pPr>
    </w:p>
    <w:p w14:paraId="10516708"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Sin duda alguna aún hay mucho por hacer en distintos ámbitos del gobierno, pero sé y valoro el compromiso de su administración estatal en continuar con un diálogo abierto y sobre todo acertado, que permita llegar a culminar los logros planeados al término de su administración.</w:t>
      </w:r>
    </w:p>
    <w:p w14:paraId="1DEA4BEA" w14:textId="77777777" w:rsidR="00095C9D" w:rsidRPr="00534E11" w:rsidRDefault="00095C9D" w:rsidP="00095C9D">
      <w:pPr>
        <w:jc w:val="both"/>
        <w:rPr>
          <w:rFonts w:ascii="Arial" w:hAnsi="Arial" w:cs="Arial"/>
          <w:sz w:val="20"/>
          <w:szCs w:val="20"/>
        </w:rPr>
      </w:pPr>
    </w:p>
    <w:p w14:paraId="406F233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La Fracción Parlamentaria que hoy represento en esta Sexagésima Segunda Legislatura, seguirá contribuyendo y participando en todas y cada una de las necesidades que nos encomienden los ciudadanos, los cuales hoy tienen voz y representación a través de mi trabajo. </w:t>
      </w:r>
    </w:p>
    <w:p w14:paraId="02A6D6F4" w14:textId="77777777" w:rsidR="00095C9D" w:rsidRPr="00534E11" w:rsidRDefault="00095C9D" w:rsidP="00095C9D">
      <w:pPr>
        <w:jc w:val="both"/>
        <w:rPr>
          <w:rFonts w:ascii="Arial" w:hAnsi="Arial" w:cs="Arial"/>
          <w:sz w:val="20"/>
          <w:szCs w:val="20"/>
        </w:rPr>
      </w:pPr>
    </w:p>
    <w:p w14:paraId="559101E4"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Gracias. </w:t>
      </w:r>
    </w:p>
    <w:p w14:paraId="37026AF6" w14:textId="77777777" w:rsidR="00095C9D" w:rsidRPr="00534E11" w:rsidRDefault="00095C9D" w:rsidP="00095C9D">
      <w:pPr>
        <w:jc w:val="both"/>
        <w:rPr>
          <w:rFonts w:ascii="Arial" w:hAnsi="Arial" w:cs="Arial"/>
          <w:sz w:val="20"/>
          <w:szCs w:val="20"/>
        </w:rPr>
      </w:pPr>
    </w:p>
    <w:p w14:paraId="72CE35C2"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Diputada Presidenta María Guadalupe Oyervides Valdez:</w:t>
      </w:r>
    </w:p>
    <w:p w14:paraId="6BF13DDF"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Gracias Diputada. </w:t>
      </w:r>
    </w:p>
    <w:p w14:paraId="20DF9185" w14:textId="77777777" w:rsidR="00095C9D" w:rsidRPr="00534E11" w:rsidRDefault="00095C9D" w:rsidP="00095C9D">
      <w:pPr>
        <w:jc w:val="both"/>
        <w:rPr>
          <w:rFonts w:ascii="Arial" w:hAnsi="Arial" w:cs="Arial"/>
          <w:sz w:val="20"/>
          <w:szCs w:val="20"/>
        </w:rPr>
      </w:pPr>
    </w:p>
    <w:p w14:paraId="3BDE5862"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Se concede la palabra al Diputado Rodolfo Gerardo Walss Aurioles, del Grupo Parlamentario "Carlos Alberto Páez Falcón", del Partido Acción Nacional. </w:t>
      </w:r>
    </w:p>
    <w:p w14:paraId="5BF182DD" w14:textId="77777777" w:rsidR="00095C9D" w:rsidRPr="00534E11" w:rsidRDefault="00095C9D" w:rsidP="00095C9D">
      <w:pPr>
        <w:jc w:val="both"/>
        <w:rPr>
          <w:rFonts w:ascii="Arial" w:hAnsi="Arial" w:cs="Arial"/>
          <w:sz w:val="20"/>
          <w:szCs w:val="20"/>
        </w:rPr>
      </w:pPr>
    </w:p>
    <w:p w14:paraId="4A8C7785"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Diputado Rodolfo Gerardo Walss Aurioles:</w:t>
      </w:r>
    </w:p>
    <w:p w14:paraId="09D1FEAA"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Buenos días. </w:t>
      </w:r>
    </w:p>
    <w:p w14:paraId="58236EF6" w14:textId="77777777" w:rsidR="00095C9D" w:rsidRPr="00534E11" w:rsidRDefault="00095C9D" w:rsidP="00095C9D">
      <w:pPr>
        <w:jc w:val="both"/>
        <w:rPr>
          <w:rFonts w:ascii="Arial" w:hAnsi="Arial" w:cs="Arial"/>
          <w:sz w:val="20"/>
          <w:szCs w:val="20"/>
        </w:rPr>
      </w:pPr>
    </w:p>
    <w:p w14:paraId="6264BDD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Con el permiso de la Mesa Directiva. </w:t>
      </w:r>
    </w:p>
    <w:p w14:paraId="4DD3BF37" w14:textId="77777777" w:rsidR="00095C9D" w:rsidRPr="00534E11" w:rsidRDefault="00095C9D" w:rsidP="00095C9D">
      <w:pPr>
        <w:jc w:val="both"/>
        <w:rPr>
          <w:rFonts w:ascii="Arial" w:hAnsi="Arial" w:cs="Arial"/>
          <w:sz w:val="20"/>
          <w:szCs w:val="20"/>
        </w:rPr>
      </w:pPr>
    </w:p>
    <w:p w14:paraId="4F5B803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Lo peor que le puede pasar a una persona es la falta de palabra. Esto es doblemente cierto en la actividad pública. </w:t>
      </w:r>
    </w:p>
    <w:p w14:paraId="045292A7" w14:textId="77777777" w:rsidR="00095C9D" w:rsidRPr="00534E11" w:rsidRDefault="00095C9D" w:rsidP="00095C9D">
      <w:pPr>
        <w:jc w:val="both"/>
        <w:rPr>
          <w:rFonts w:ascii="Arial" w:hAnsi="Arial" w:cs="Arial"/>
          <w:sz w:val="20"/>
          <w:szCs w:val="20"/>
        </w:rPr>
      </w:pPr>
    </w:p>
    <w:p w14:paraId="6ED0CDE2"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Qué es un funcionario, qué es un gobernante cuya palabra no vale nada. Quien descaradamente deshonra su propia palabra, lo que está haciendo es mostrando su verdadera personalidad, soberbia y arrogante, la soberbia de creerse superior a los demás y por lo tanto con derecho a engañar, creyendo que saldrá impune, la arrogancia de pensar que no tiene por qué reconocer errores y menos pedir perdón por sus promesas incumplidas. </w:t>
      </w:r>
    </w:p>
    <w:p w14:paraId="5B77404D" w14:textId="77777777" w:rsidR="00095C9D" w:rsidRPr="00534E11" w:rsidRDefault="00095C9D" w:rsidP="00095C9D">
      <w:pPr>
        <w:jc w:val="both"/>
        <w:rPr>
          <w:rFonts w:ascii="Arial" w:hAnsi="Arial" w:cs="Arial"/>
          <w:sz w:val="20"/>
          <w:szCs w:val="20"/>
        </w:rPr>
      </w:pPr>
    </w:p>
    <w:p w14:paraId="08EAA4B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Eso me lleva a preguntarme en este Cuarto Año de Gobierno, ¿cuánto vale la palabra de nuestro Gobernador Miguel Riquelme? juzguen ustedes y saquen sus conclusiones, yo solamente daré algunos hechos y datos. </w:t>
      </w:r>
    </w:p>
    <w:p w14:paraId="2CBDB2AF" w14:textId="77777777" w:rsidR="00095C9D" w:rsidRPr="00534E11" w:rsidRDefault="00095C9D" w:rsidP="00095C9D">
      <w:pPr>
        <w:jc w:val="both"/>
        <w:rPr>
          <w:rFonts w:ascii="Arial" w:hAnsi="Arial" w:cs="Arial"/>
          <w:sz w:val="20"/>
          <w:szCs w:val="20"/>
        </w:rPr>
      </w:pPr>
    </w:p>
    <w:p w14:paraId="047CB1E1"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lastRenderedPageBreak/>
        <w:t>El fin de semana leí con detenimiento el Cuarto Informe de Gobierno, comparé datos y cifras, encontré en el Informe más de 20 mentiras descaradas, por cuestión de tiempo solamente podré dar algunos ejemplos:</w:t>
      </w:r>
    </w:p>
    <w:p w14:paraId="3EC0B119" w14:textId="77777777" w:rsidR="00095C9D" w:rsidRPr="00534E11" w:rsidRDefault="00095C9D" w:rsidP="00095C9D">
      <w:pPr>
        <w:jc w:val="both"/>
        <w:rPr>
          <w:rFonts w:ascii="Arial" w:hAnsi="Arial" w:cs="Arial"/>
          <w:sz w:val="20"/>
          <w:szCs w:val="20"/>
        </w:rPr>
      </w:pPr>
    </w:p>
    <w:p w14:paraId="0156D3F1"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Y voy a empezar por el principio, por una promesa de campaña, una promesa que no solo fue de palabra, sino que se acompañó con la firma de quien hoy es el Gobernador del Estado. </w:t>
      </w:r>
    </w:p>
    <w:p w14:paraId="7B0D7F71" w14:textId="77777777" w:rsidR="00095C9D" w:rsidRPr="00534E11" w:rsidRDefault="00095C9D" w:rsidP="00095C9D">
      <w:pPr>
        <w:jc w:val="both"/>
        <w:rPr>
          <w:rFonts w:ascii="Arial" w:hAnsi="Arial" w:cs="Arial"/>
          <w:sz w:val="20"/>
          <w:szCs w:val="20"/>
        </w:rPr>
      </w:pPr>
    </w:p>
    <w:p w14:paraId="4FDF0969"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El 20 de abril del 2017, en plena campaña electoral, se llevó a cabo un evento en la Plaza Mayor de la Ciudad de Torreón, Coahuila, este evento fue convocado por 21 organizaciones de la sociedad civil de todo el estado. Al evento acudieron 5 de los 7 candidatos a la gubernatura, entre ellos Miguel Riquelme. Se firmó una carta con 10 compromisos que asumían los entonces candidatos en caso de ganar la elección. Tengo en mis manos la firma plasmada por el Gobernador Miguel Riquelme, donde presume haber plasmado su firma, por supuesto tengo el documento debidamente firmado por el Gobernador del Estado y de este documento voy a permitirme leer los compromisos números 1 y 2. </w:t>
      </w:r>
    </w:p>
    <w:p w14:paraId="3A78F429" w14:textId="77777777" w:rsidR="00095C9D" w:rsidRPr="00534E11" w:rsidRDefault="00095C9D" w:rsidP="00095C9D">
      <w:pPr>
        <w:jc w:val="both"/>
        <w:rPr>
          <w:rFonts w:ascii="Arial" w:hAnsi="Arial" w:cs="Arial"/>
          <w:sz w:val="20"/>
          <w:szCs w:val="20"/>
        </w:rPr>
      </w:pPr>
    </w:p>
    <w:p w14:paraId="4D3B9BC4"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Compromiso número 1.- Presentar Iniciativa de Ley para desclasificar toda la información relativa al origen y destino de la deuda de Coahuila y perseguir hasta sus últimas consecuencias el daño causado al erario público. </w:t>
      </w:r>
    </w:p>
    <w:p w14:paraId="02D38400" w14:textId="77777777" w:rsidR="00095C9D" w:rsidRPr="00534E11" w:rsidRDefault="00095C9D" w:rsidP="00095C9D">
      <w:pPr>
        <w:jc w:val="both"/>
        <w:rPr>
          <w:rFonts w:ascii="Arial" w:hAnsi="Arial" w:cs="Arial"/>
          <w:sz w:val="20"/>
          <w:szCs w:val="20"/>
        </w:rPr>
      </w:pPr>
    </w:p>
    <w:p w14:paraId="077BA6A8"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Compromiso número 2.- En el plazo del proceso de entrega-recepción, iniciar auditorías financieras a todas las dependencias estatales y castigar los daños causados al erario público. </w:t>
      </w:r>
    </w:p>
    <w:p w14:paraId="2DB5266B" w14:textId="77777777" w:rsidR="00095C9D" w:rsidRPr="00534E11" w:rsidRDefault="00095C9D" w:rsidP="00095C9D">
      <w:pPr>
        <w:jc w:val="both"/>
        <w:rPr>
          <w:rFonts w:ascii="Arial" w:hAnsi="Arial" w:cs="Arial"/>
          <w:sz w:val="20"/>
          <w:szCs w:val="20"/>
        </w:rPr>
      </w:pPr>
    </w:p>
    <w:p w14:paraId="198FA7DD"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Yo pregunto si Miguel Riquelme ha cumplido con su palabra y con su firma, porque no es nada más la megadeuda lo que no se ha investigado y lo que se ha castigado, también es el caso FICREA, pero también es el desfalco por 3,500 millones de pesos al Fondo de las Pensiones de los Maestros de la Sección 38, pero también son las más de 13 empresas fantasmas creadas por Rubén Moreira para desviar recursos del erario público, pero también son los sobornos de Jorge Torres López aceptados en una Corte en los Estados Unidos y que nadie ha investigado en Coahuila y un largo, largo, larguísimo etcétera. </w:t>
      </w:r>
    </w:p>
    <w:p w14:paraId="37277B13" w14:textId="77777777" w:rsidR="00095C9D" w:rsidRPr="00534E11" w:rsidRDefault="00095C9D" w:rsidP="00095C9D">
      <w:pPr>
        <w:jc w:val="both"/>
        <w:rPr>
          <w:rFonts w:ascii="Arial" w:hAnsi="Arial" w:cs="Arial"/>
          <w:sz w:val="20"/>
          <w:szCs w:val="20"/>
        </w:rPr>
      </w:pPr>
    </w:p>
    <w:p w14:paraId="00A9696D"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Seguramente el señor Gobernador pensó que 4 años después nadie se iba acordar de su firma y por eso les pregunto, ¿Cuánto vale esta firma del señor Gobernador? y la realidad es que no vale absolutamente nada. </w:t>
      </w:r>
    </w:p>
    <w:p w14:paraId="7E3E2A66" w14:textId="77777777" w:rsidR="00095C9D" w:rsidRPr="00534E11" w:rsidRDefault="00095C9D" w:rsidP="00095C9D">
      <w:pPr>
        <w:jc w:val="both"/>
        <w:rPr>
          <w:rFonts w:ascii="Arial" w:hAnsi="Arial" w:cs="Arial"/>
          <w:sz w:val="20"/>
          <w:szCs w:val="20"/>
        </w:rPr>
      </w:pPr>
    </w:p>
    <w:p w14:paraId="31ED86EA"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Ojalá, ojalá ahí hubieran parado las mentiras, en la campaña, por desgracia para Coahuila no fue así.  </w:t>
      </w:r>
    </w:p>
    <w:p w14:paraId="005D87C4" w14:textId="77777777" w:rsidR="00095C9D" w:rsidRPr="00534E11" w:rsidRDefault="00095C9D" w:rsidP="00095C9D">
      <w:pPr>
        <w:jc w:val="both"/>
        <w:rPr>
          <w:rFonts w:ascii="Arial" w:hAnsi="Arial" w:cs="Arial"/>
          <w:sz w:val="20"/>
          <w:szCs w:val="20"/>
        </w:rPr>
      </w:pPr>
    </w:p>
    <w:p w14:paraId="1F2E2BFE"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En el marco de una pandemia, no podemos dejar de hablar de la inversión en Salud Pública, y me voy a referir al caso del Hospital Materno-Infantil aquí en Saltillo, un caso de un descarado, descarado robo. </w:t>
      </w:r>
    </w:p>
    <w:p w14:paraId="495A752F" w14:textId="77777777" w:rsidR="00095C9D" w:rsidRPr="00534E11" w:rsidRDefault="00095C9D" w:rsidP="00095C9D">
      <w:pPr>
        <w:jc w:val="both"/>
        <w:rPr>
          <w:rFonts w:ascii="Arial" w:hAnsi="Arial" w:cs="Arial"/>
          <w:sz w:val="20"/>
          <w:szCs w:val="20"/>
        </w:rPr>
      </w:pPr>
    </w:p>
    <w:p w14:paraId="2E4E5FFF"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El 29 de noviembre del 2017, el todavía gobernador Rubén Moreira, inauguró y anunció que entregaba el Hospital Materno-Infantil completamente terminada su construcción y listo para iniciar operaciones, -aquí tengo la nota de la inauguración- incluso, en su cuenta de twitter, el entonces gobernador Rubén Moreira escribió lo siguiente el 28 de noviembre de 2017:  “Entregamos el edificio y equipo del nuevo Hospital Materno-Infantil en Saltillo, empieza el proceso para su inicio de operaciones”.  Rubén Moreira presumía que entregaba un hospital 100% construido y listo para operar, pero oh, oh sorpresa que nos llevamos al entrar Miguel Riquelme. </w:t>
      </w:r>
    </w:p>
    <w:p w14:paraId="0FC57DE6" w14:textId="77777777" w:rsidR="00095C9D" w:rsidRPr="00534E11" w:rsidRDefault="00095C9D" w:rsidP="00095C9D">
      <w:pPr>
        <w:jc w:val="both"/>
        <w:rPr>
          <w:rFonts w:ascii="Arial" w:hAnsi="Arial" w:cs="Arial"/>
          <w:sz w:val="20"/>
          <w:szCs w:val="20"/>
        </w:rPr>
      </w:pPr>
    </w:p>
    <w:p w14:paraId="267BA63D"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En su Primer Informe de Gobierno Miguel Riquelme anunció, cito textual de la página 161: </w:t>
      </w:r>
      <w:r w:rsidRPr="00534E11">
        <w:rPr>
          <w:rFonts w:ascii="Arial" w:hAnsi="Arial" w:cs="Arial"/>
          <w:i/>
          <w:iCs/>
          <w:sz w:val="20"/>
          <w:szCs w:val="20"/>
        </w:rPr>
        <w:t xml:space="preserve">“Construcción del Hospital Materno-Infantil, con una inversión de 53 millones de pesos”. </w:t>
      </w:r>
      <w:r w:rsidRPr="00534E11">
        <w:rPr>
          <w:rFonts w:ascii="Arial" w:hAnsi="Arial" w:cs="Arial"/>
          <w:sz w:val="20"/>
          <w:szCs w:val="20"/>
        </w:rPr>
        <w:t xml:space="preserve">Dice haber invertido 53 millones de pesos para construir un hospital que ya estaba construido; en su Segundo Informe de Gobierno, página 176 en Saltillo, </w:t>
      </w:r>
      <w:r w:rsidRPr="00534E11">
        <w:rPr>
          <w:rFonts w:ascii="Arial" w:hAnsi="Arial" w:cs="Arial"/>
          <w:i/>
          <w:iCs/>
          <w:sz w:val="20"/>
          <w:szCs w:val="20"/>
        </w:rPr>
        <w:t>construcción del Hospital Materno-Infantil por una inversión de 53 millones de pesos; en su Tercer Informe de Gobierno, página 217, construcción del Hospital Materno-Infantil con una inversión de 44 millones de pesos</w:t>
      </w:r>
      <w:r w:rsidRPr="00534E11">
        <w:rPr>
          <w:rFonts w:ascii="Arial" w:hAnsi="Arial" w:cs="Arial"/>
          <w:sz w:val="20"/>
          <w:szCs w:val="20"/>
        </w:rPr>
        <w:t xml:space="preserve">, y lo que dice ahora en su Cuarto Informe de Gobierno es una joya de la soberbia y la arrogancia: página 218, </w:t>
      </w:r>
      <w:r w:rsidRPr="00534E11">
        <w:rPr>
          <w:rFonts w:ascii="Arial" w:hAnsi="Arial" w:cs="Arial"/>
          <w:i/>
          <w:iCs/>
          <w:sz w:val="20"/>
          <w:szCs w:val="20"/>
        </w:rPr>
        <w:t>seguimos trabajando en las siguientes obras iniciadas el año pasado</w:t>
      </w:r>
      <w:r w:rsidRPr="00534E11">
        <w:rPr>
          <w:rFonts w:ascii="Arial" w:hAnsi="Arial" w:cs="Arial"/>
          <w:sz w:val="20"/>
          <w:szCs w:val="20"/>
        </w:rPr>
        <w:t xml:space="preserve">, ya no en </w:t>
      </w:r>
      <w:r w:rsidRPr="00534E11">
        <w:rPr>
          <w:rFonts w:ascii="Arial" w:hAnsi="Arial" w:cs="Arial"/>
          <w:sz w:val="20"/>
          <w:szCs w:val="20"/>
        </w:rPr>
        <w:lastRenderedPageBreak/>
        <w:t xml:space="preserve">su primer año de gobierno, el año pasado y dice: </w:t>
      </w:r>
      <w:r w:rsidRPr="00534E11">
        <w:rPr>
          <w:rFonts w:ascii="Arial" w:hAnsi="Arial" w:cs="Arial"/>
          <w:i/>
          <w:iCs/>
          <w:sz w:val="20"/>
          <w:szCs w:val="20"/>
        </w:rPr>
        <w:t>construcción del Hospital Materno-Infantil con una inversión de 53 millones de pesos</w:t>
      </w:r>
      <w:r w:rsidRPr="00534E11">
        <w:rPr>
          <w:rFonts w:ascii="Arial" w:hAnsi="Arial" w:cs="Arial"/>
          <w:sz w:val="20"/>
          <w:szCs w:val="20"/>
        </w:rPr>
        <w:t xml:space="preserve">, párrafo siguiente: </w:t>
      </w:r>
      <w:r w:rsidRPr="00534E11">
        <w:rPr>
          <w:rFonts w:ascii="Arial" w:hAnsi="Arial" w:cs="Arial"/>
          <w:i/>
          <w:iCs/>
          <w:sz w:val="20"/>
          <w:szCs w:val="20"/>
        </w:rPr>
        <w:t>construcción del Hospital Materno-Infantil con una inversión de 44 millones de pesos</w:t>
      </w:r>
      <w:r w:rsidRPr="00534E11">
        <w:rPr>
          <w:rFonts w:ascii="Arial" w:hAnsi="Arial" w:cs="Arial"/>
          <w:sz w:val="20"/>
          <w:szCs w:val="20"/>
        </w:rPr>
        <w:t xml:space="preserve"> y saben qué es lo peor, lo peor del caso es que no es cierto, esos 90 millones de pesos que dicen haber invertido en el Hospital Materno-Infantil, literalmente se lo robaron, porque el Hospital Materno-Infantil así luce, está completamente abandonado en 4 años no le han metido un solo peso, ni siquiera para desyerbar lo que está afuera y por adentro está completamente destruido, ayer tuve la oportunidad de entrar, lamentablemente me sacaron y no me dejaron tomar fotos, pero es mentira que hay ahí 90 millones de pesos, ese es dinero que se robaron del erario y por su soberbia y por su arrogancia Rubén Moreira, perdón, porque es lo mismo, Miguel Riquelme pensó que nadie iba a revisar sus primeros 4 Informes de Gobierno y mucho menos a revisar los de Rubén Moreira; y por eso en materia de inversión a la Salud Pública la palabra del Gobernador esto, esto es lo que lamentablemente vale para Coahuila. </w:t>
      </w:r>
    </w:p>
    <w:p w14:paraId="70A54926" w14:textId="77777777" w:rsidR="00095C9D" w:rsidRPr="00534E11" w:rsidRDefault="00095C9D" w:rsidP="00095C9D">
      <w:pPr>
        <w:jc w:val="both"/>
        <w:rPr>
          <w:rFonts w:ascii="Arial" w:hAnsi="Arial" w:cs="Arial"/>
          <w:sz w:val="20"/>
          <w:szCs w:val="20"/>
        </w:rPr>
      </w:pPr>
    </w:p>
    <w:p w14:paraId="0FF4329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Y cito otro caso, el 27 de junio del 2019, antes de la pandemia, porque ahora de todo le quieren echar la culpa a la pandemia, de su corrupción, de su ineficiencia, de su soberbia y de su arrogancia, piensa que toda la pandemia es culpable de todo y que todos vamos a tragar ese cuento. </w:t>
      </w:r>
    </w:p>
    <w:p w14:paraId="26458108" w14:textId="77777777" w:rsidR="00095C9D" w:rsidRPr="00534E11" w:rsidRDefault="00095C9D" w:rsidP="00095C9D">
      <w:pPr>
        <w:jc w:val="both"/>
        <w:rPr>
          <w:rFonts w:ascii="Arial" w:hAnsi="Arial" w:cs="Arial"/>
          <w:sz w:val="20"/>
          <w:szCs w:val="20"/>
        </w:rPr>
      </w:pPr>
    </w:p>
    <w:p w14:paraId="5373CFE5"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Antes de la pandemia, junio del  2019, en un evento en Torreón, el Gobernador anunció el inicio de la construcción del </w:t>
      </w:r>
      <w:r w:rsidRPr="00534E11">
        <w:rPr>
          <w:rFonts w:ascii="Arial" w:hAnsi="Arial" w:cs="Arial"/>
          <w:bCs/>
          <w:sz w:val="20"/>
          <w:szCs w:val="20"/>
        </w:rPr>
        <w:t>Parque Hilandera “La Fe”,</w:t>
      </w:r>
      <w:r w:rsidRPr="00534E11">
        <w:rPr>
          <w:rFonts w:ascii="Arial" w:hAnsi="Arial" w:cs="Arial"/>
          <w:sz w:val="20"/>
          <w:szCs w:val="20"/>
        </w:rPr>
        <w:t xml:space="preserve"> en el poniente de la ciudad, anunció una inversión de 34 millones de pesos y que el proyecto estaría terminado en 8 meses, o sea, febrero del 2020, antes de que estallara la pandemia y de que cerraran, de que se cerraran las actividades productivas, hoy, hoy este proyecto luce así, eso que iba a estar terminado en febrero de 2020, así es como se ve allá en la Ciudad de Torreón, Coahuila, son fotos del día de antier, por eso en materia de obra pública la palabra del Gobernador esto es lo que vale.</w:t>
      </w:r>
    </w:p>
    <w:p w14:paraId="1CFB62AE" w14:textId="77777777" w:rsidR="00095C9D" w:rsidRPr="00534E11" w:rsidRDefault="00095C9D" w:rsidP="00095C9D">
      <w:pPr>
        <w:jc w:val="both"/>
        <w:rPr>
          <w:rFonts w:ascii="Arial" w:hAnsi="Arial" w:cs="Arial"/>
          <w:sz w:val="20"/>
          <w:szCs w:val="20"/>
        </w:rPr>
      </w:pPr>
    </w:p>
    <w:p w14:paraId="7305628F"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Y qué decir de la joya de la corona, “El Metrobús Laguna”, el más claro ejemplo del odio de Riquelme hacia el pueblo de la Laguna y su más acabado acto de soberbia y de arrogancia, es tanta la soberbia de Miguel Riquelme que le echa la culpa de su fracaso  ¿a  quién creen?, a la pandemia, por supuesto, como si el pueblo de la Laguna  y el pueblo de Coahuila fuéramos idiotas, no señor Gobernador, no somos idiotas, la pandemia no es culpable del fraude y del fracaso llamado “Metrobús”, y para demostrarlo tengo en mis manos, señor Gobernador, su Primer Informe de Gobierno, página 165, del cual me voy a permitir leer textualmente: </w:t>
      </w:r>
      <w:r w:rsidRPr="00534E11">
        <w:rPr>
          <w:rFonts w:ascii="Arial" w:hAnsi="Arial" w:cs="Arial"/>
          <w:i/>
          <w:iCs/>
          <w:sz w:val="20"/>
          <w:szCs w:val="20"/>
        </w:rPr>
        <w:t>Este es el primer servicio de transporte masivo en la entidad y entrará en operaciones durante el segundo trimestre del 2019</w:t>
      </w:r>
      <w:r w:rsidRPr="00534E11">
        <w:rPr>
          <w:rFonts w:ascii="Arial" w:hAnsi="Arial" w:cs="Arial"/>
          <w:sz w:val="20"/>
          <w:szCs w:val="20"/>
        </w:rPr>
        <w:t xml:space="preserve">, esto lo dijo Miguel Riquelme en diciembre de 2018, antes, mucho antes de que la pandemia fuera siquiera una idea, mucho antes que alguien la imaginará y dijo que el metrobús iba iniciar operaciones el Primer Semestre de 2019, antes de la pandemia, la pandemia no es la culpable, la culpable es la voracidad y el fraude descarado que es el metrobús, la soberbia y la arrogancia de pensar que el pueblo es idiota y que nos íbamos a tragar sus mentiras de que la pandemia es lo que ha frenado ese proyecto, el metrobús es un fraude y es un fraude del cual usted señor Gobernador y solamente usted es el responsable y en materia del metrobús, la palabra del Gobernador, esto es lo que vale y lo que representa. </w:t>
      </w:r>
    </w:p>
    <w:p w14:paraId="30A2EE61" w14:textId="77777777" w:rsidR="00095C9D" w:rsidRPr="00534E11" w:rsidRDefault="00095C9D" w:rsidP="00095C9D">
      <w:pPr>
        <w:jc w:val="both"/>
        <w:rPr>
          <w:rFonts w:ascii="Arial" w:hAnsi="Arial" w:cs="Arial"/>
          <w:sz w:val="20"/>
          <w:szCs w:val="20"/>
        </w:rPr>
      </w:pPr>
    </w:p>
    <w:p w14:paraId="759FBE66"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Podría seguir toda la mañana por más ejemplos, pero por cuestiones de tiempo debo cerrar mi intervención. </w:t>
      </w:r>
    </w:p>
    <w:p w14:paraId="0C5853FB" w14:textId="77777777" w:rsidR="00095C9D" w:rsidRPr="00534E11" w:rsidRDefault="00095C9D" w:rsidP="00095C9D">
      <w:pPr>
        <w:jc w:val="both"/>
        <w:rPr>
          <w:rFonts w:ascii="Arial" w:hAnsi="Arial" w:cs="Arial"/>
          <w:sz w:val="20"/>
          <w:szCs w:val="20"/>
        </w:rPr>
      </w:pPr>
    </w:p>
    <w:p w14:paraId="339A80A7"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En la política, decía Winston Churchill: </w:t>
      </w:r>
      <w:r w:rsidRPr="00534E11">
        <w:rPr>
          <w:rFonts w:ascii="Arial" w:hAnsi="Arial" w:cs="Arial"/>
          <w:i/>
          <w:iCs/>
          <w:sz w:val="20"/>
          <w:szCs w:val="20"/>
        </w:rPr>
        <w:t>Nunca, nunca confundas popularidad con liderazgo.</w:t>
      </w:r>
      <w:r w:rsidRPr="00534E11">
        <w:rPr>
          <w:rFonts w:ascii="Arial" w:hAnsi="Arial" w:cs="Arial"/>
          <w:sz w:val="20"/>
          <w:szCs w:val="20"/>
        </w:rPr>
        <w:t xml:space="preserve"> </w:t>
      </w:r>
    </w:p>
    <w:p w14:paraId="4946508C" w14:textId="77777777" w:rsidR="00095C9D" w:rsidRPr="00534E11" w:rsidRDefault="00095C9D" w:rsidP="00095C9D">
      <w:pPr>
        <w:jc w:val="both"/>
        <w:rPr>
          <w:rFonts w:ascii="Arial" w:hAnsi="Arial" w:cs="Arial"/>
          <w:sz w:val="20"/>
          <w:szCs w:val="20"/>
        </w:rPr>
      </w:pPr>
    </w:p>
    <w:p w14:paraId="298CE872"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Riquelme puede tener hoy una buena popularidad, pero no tiene liderazgo por la simple y sencilla razón de que él no es quien gobierna, prueba de ello es que Riquelme le ofreció diálogo a los maestros que protestaban en la Plaza de Armas de Saltillo por el desfalco de su fondo de pensiones, Riquelme les tendió la mano, pero vino la contraorden de quien sí gobierna, de Rubén Moreira, que le exigió a Miguel Riquelme desalojar violentamente ese platón y cercar la Plaza de Armas para que los maestros no volvieran a protestar y Miguel Riquelme cumplió lo que Moreira le ordenó.  Riquelme no tiene liderazgo porque en este mismo momento se prepara para hacer exactamente lo mismo, una copia a la calca de lo que hizo su </w:t>
      </w:r>
      <w:r w:rsidRPr="00534E11">
        <w:rPr>
          <w:rFonts w:ascii="Arial" w:hAnsi="Arial" w:cs="Arial"/>
          <w:sz w:val="20"/>
          <w:szCs w:val="20"/>
        </w:rPr>
        <w:lastRenderedPageBreak/>
        <w:t xml:space="preserve">maestro, su mentor y su guía, Humberto Moreira: En su quinto año de gobierno para financiar sus aspiraciones políticas nacionales Humberto Moreira endeudó a Coahuila y se robó el dinero. Hoy, hoy que empieza su quinto año de gobierno, para financiar sus aspiraciones políticas nacionales Miguel Riquelme qué creen que se está preparando hacer: contratar más deuda para Coahuila y seguramente robarse ese dinero para financiar las aspiraciones que tiene de seguir en la política a nivel nacional, Riquelme, al igual que en su momento lo hizo Humberto Moreira, creen que unas encuestas los legitiman para actuar con soberbia y con arrogancia y para creer que el pueblo es idiota, no somos idiotas. </w:t>
      </w:r>
    </w:p>
    <w:p w14:paraId="1DBE323C" w14:textId="77777777" w:rsidR="00095C9D" w:rsidRPr="00534E11" w:rsidRDefault="00095C9D" w:rsidP="00095C9D">
      <w:pPr>
        <w:jc w:val="both"/>
        <w:rPr>
          <w:rFonts w:ascii="Arial" w:hAnsi="Arial" w:cs="Arial"/>
          <w:sz w:val="20"/>
          <w:szCs w:val="20"/>
        </w:rPr>
      </w:pPr>
    </w:p>
    <w:p w14:paraId="2499F2F4"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Termino, pero me llevo conmigo lo que vale, lo que vale la palabra del Gobernador Riquelme. </w:t>
      </w:r>
    </w:p>
    <w:p w14:paraId="410A353C" w14:textId="77777777" w:rsidR="00095C9D" w:rsidRPr="00534E11" w:rsidRDefault="00095C9D" w:rsidP="00095C9D">
      <w:pPr>
        <w:jc w:val="both"/>
        <w:rPr>
          <w:rFonts w:ascii="Arial" w:hAnsi="Arial" w:cs="Arial"/>
          <w:sz w:val="20"/>
          <w:szCs w:val="20"/>
        </w:rPr>
      </w:pPr>
    </w:p>
    <w:p w14:paraId="3FA91A49"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Es cuanto, Presidenta. </w:t>
      </w:r>
    </w:p>
    <w:p w14:paraId="33735573" w14:textId="77777777" w:rsidR="00095C9D" w:rsidRPr="00534E11" w:rsidRDefault="00095C9D" w:rsidP="00095C9D">
      <w:pPr>
        <w:jc w:val="both"/>
        <w:rPr>
          <w:rFonts w:ascii="Arial" w:hAnsi="Arial" w:cs="Arial"/>
          <w:sz w:val="20"/>
          <w:szCs w:val="20"/>
        </w:rPr>
      </w:pPr>
    </w:p>
    <w:p w14:paraId="6AA1F33E"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Diputada Presidenta María Guadalupe Oyervides Valdez:</w:t>
      </w:r>
    </w:p>
    <w:p w14:paraId="61FD82E3"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Gracias Diputado. </w:t>
      </w:r>
    </w:p>
    <w:p w14:paraId="559337D9" w14:textId="77777777" w:rsidR="00095C9D" w:rsidRPr="00534E11" w:rsidRDefault="00095C9D" w:rsidP="00095C9D">
      <w:pPr>
        <w:jc w:val="both"/>
        <w:rPr>
          <w:rFonts w:ascii="Arial" w:hAnsi="Arial" w:cs="Arial"/>
          <w:sz w:val="20"/>
          <w:szCs w:val="20"/>
        </w:rPr>
      </w:pPr>
    </w:p>
    <w:p w14:paraId="0BD26391"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Se concede la palabra a la Diputada Lizbeth Ogazón Nava, del Grupo Parlamentario Movimiento de Regeneración Nacional del Partido Morena.</w:t>
      </w:r>
    </w:p>
    <w:p w14:paraId="21425C16" w14:textId="77777777" w:rsidR="00095C9D" w:rsidRPr="00534E11" w:rsidRDefault="00095C9D" w:rsidP="00095C9D">
      <w:pPr>
        <w:jc w:val="both"/>
        <w:rPr>
          <w:rFonts w:ascii="Arial" w:hAnsi="Arial" w:cs="Arial"/>
          <w:sz w:val="20"/>
          <w:szCs w:val="20"/>
        </w:rPr>
      </w:pPr>
    </w:p>
    <w:p w14:paraId="1374B6BA"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 xml:space="preserve">Diputada Lizbeth Ogazón Nava: </w:t>
      </w:r>
    </w:p>
    <w:p w14:paraId="7F92C4D3"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Gracias.</w:t>
      </w:r>
    </w:p>
    <w:p w14:paraId="3C95C8E4" w14:textId="77777777" w:rsidR="00095C9D" w:rsidRPr="00534E11" w:rsidRDefault="00095C9D" w:rsidP="00095C9D">
      <w:pPr>
        <w:jc w:val="both"/>
        <w:rPr>
          <w:rFonts w:ascii="Arial" w:hAnsi="Arial" w:cs="Arial"/>
          <w:sz w:val="20"/>
          <w:szCs w:val="20"/>
        </w:rPr>
      </w:pPr>
    </w:p>
    <w:p w14:paraId="59489E94"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Con su venia, Diputada Presidenta. </w:t>
      </w:r>
    </w:p>
    <w:p w14:paraId="51F8861B" w14:textId="77777777" w:rsidR="00095C9D" w:rsidRPr="00534E11" w:rsidRDefault="00095C9D" w:rsidP="00095C9D">
      <w:pPr>
        <w:jc w:val="both"/>
        <w:rPr>
          <w:rFonts w:ascii="Arial" w:hAnsi="Arial" w:cs="Arial"/>
          <w:sz w:val="20"/>
          <w:szCs w:val="20"/>
        </w:rPr>
      </w:pPr>
    </w:p>
    <w:p w14:paraId="463D9AB1" w14:textId="77777777" w:rsidR="00095C9D" w:rsidRPr="00534E11" w:rsidRDefault="00095C9D" w:rsidP="00095C9D">
      <w:pPr>
        <w:jc w:val="both"/>
        <w:rPr>
          <w:rFonts w:ascii="Arial" w:hAnsi="Arial" w:cs="Arial"/>
          <w:sz w:val="20"/>
          <w:szCs w:val="20"/>
        </w:rPr>
      </w:pPr>
      <w:r w:rsidRPr="00534E11">
        <w:rPr>
          <w:rFonts w:ascii="Arial" w:eastAsia="Arial" w:hAnsi="Arial" w:cs="Arial"/>
          <w:color w:val="222222"/>
          <w:sz w:val="20"/>
          <w:szCs w:val="20"/>
        </w:rPr>
        <w:t>Honorable Pleno del Congreso del</w:t>
      </w:r>
    </w:p>
    <w:p w14:paraId="44644CD2"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Estado de Coahuila de Zaragoza.</w:t>
      </w:r>
    </w:p>
    <w:p w14:paraId="56E3E9EE" w14:textId="77777777" w:rsidR="00095C9D" w:rsidRPr="00534E11" w:rsidRDefault="00095C9D" w:rsidP="00095C9D">
      <w:pPr>
        <w:shd w:val="clear" w:color="auto" w:fill="FFFFFF"/>
        <w:jc w:val="both"/>
        <w:rPr>
          <w:rFonts w:ascii="Arial" w:eastAsia="Arial" w:hAnsi="Arial" w:cs="Arial"/>
          <w:color w:val="222222"/>
          <w:sz w:val="20"/>
          <w:szCs w:val="20"/>
        </w:rPr>
      </w:pPr>
    </w:p>
    <w:p w14:paraId="009240E8"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Hoy venimos a cuestionar el informe de gobierno en el esquema de un acto de protocolo donde, como siempre, cuidamos las formas republicanas con la responsabilidad de un partido en movimiento que es gobierno en la República y que pretende ser el próximo gobierno en el Estado de Coahuila.</w:t>
      </w:r>
    </w:p>
    <w:p w14:paraId="05D0B7E9" w14:textId="77777777" w:rsidR="00095C9D" w:rsidRPr="00534E11" w:rsidRDefault="00095C9D" w:rsidP="00095C9D">
      <w:pPr>
        <w:shd w:val="clear" w:color="auto" w:fill="FFFFFF"/>
        <w:jc w:val="both"/>
        <w:rPr>
          <w:rFonts w:ascii="Arial" w:eastAsia="Arial" w:hAnsi="Arial" w:cs="Arial"/>
          <w:color w:val="222222"/>
          <w:sz w:val="20"/>
          <w:szCs w:val="20"/>
        </w:rPr>
      </w:pPr>
    </w:p>
    <w:p w14:paraId="332C1EE4" w14:textId="6DA678DC"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A falta de un diálogo directo con el titular del Ejecutivo, presentamos ante nuestros pares en la casa del pueblo las inquietudes y los cuestionamientos que surgen del trabajo legislativo y de gestión que llevan a cabo mis compañeras y mi compañero del Grupo Parlamentario Movimiento de Regeneración Nacional, así como de su observar y actuar en la vida política del estado, siempre en favor del proletariado, de los campesinos y de los pobres. </w:t>
      </w:r>
    </w:p>
    <w:p w14:paraId="3EA9ED79" w14:textId="77777777" w:rsidR="00095C9D" w:rsidRPr="00534E11" w:rsidRDefault="00095C9D" w:rsidP="00095C9D">
      <w:pPr>
        <w:shd w:val="clear" w:color="auto" w:fill="FFFFFF"/>
        <w:jc w:val="both"/>
        <w:rPr>
          <w:rFonts w:ascii="Arial" w:eastAsia="Arial" w:hAnsi="Arial" w:cs="Arial"/>
          <w:color w:val="222222"/>
          <w:sz w:val="20"/>
          <w:szCs w:val="20"/>
        </w:rPr>
      </w:pPr>
    </w:p>
    <w:p w14:paraId="087E9E68" w14:textId="138699D4" w:rsidR="00095C9D"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El primer cuestionamiento es a la seguridad pública, la cual entendemos como el relativo grado en el que se percibe la garantía del orden público, y es ahí, donde volvemos a la importancia de la prevención del delito, a la promoción de la actividad deportiva y preguntamos puntualmente</w:t>
      </w:r>
      <w:r>
        <w:rPr>
          <w:rFonts w:ascii="Arial" w:eastAsia="Arial" w:hAnsi="Arial" w:cs="Arial"/>
          <w:color w:val="222222"/>
          <w:sz w:val="20"/>
          <w:szCs w:val="20"/>
        </w:rPr>
        <w:t>.</w:t>
      </w:r>
    </w:p>
    <w:p w14:paraId="2DC8064D" w14:textId="77777777" w:rsidR="00095C9D" w:rsidRPr="00534E11" w:rsidRDefault="00095C9D" w:rsidP="00095C9D">
      <w:pPr>
        <w:shd w:val="clear" w:color="auto" w:fill="FFFFFF"/>
        <w:jc w:val="both"/>
        <w:rPr>
          <w:rFonts w:ascii="Arial" w:eastAsia="Arial" w:hAnsi="Arial" w:cs="Arial"/>
          <w:color w:val="222222"/>
          <w:sz w:val="20"/>
          <w:szCs w:val="20"/>
        </w:rPr>
      </w:pPr>
    </w:p>
    <w:p w14:paraId="7C8FBFBD" w14:textId="77777777" w:rsidR="00095C9D" w:rsidRPr="00534E11" w:rsidRDefault="00095C9D" w:rsidP="00095C9D">
      <w:pPr>
        <w:shd w:val="clear" w:color="auto" w:fill="FFFFFF"/>
        <w:jc w:val="both"/>
        <w:rPr>
          <w:rFonts w:ascii="Arial" w:eastAsia="Arial" w:hAnsi="Arial" w:cs="Arial"/>
          <w:b/>
          <w:color w:val="222222"/>
          <w:sz w:val="20"/>
          <w:szCs w:val="20"/>
        </w:rPr>
      </w:pPr>
      <w:r w:rsidRPr="00534E11">
        <w:rPr>
          <w:rFonts w:ascii="Arial" w:eastAsia="Arial" w:hAnsi="Arial" w:cs="Arial"/>
          <w:b/>
          <w:color w:val="222222"/>
          <w:sz w:val="20"/>
          <w:szCs w:val="20"/>
        </w:rPr>
        <w:t>… interviene la Diputada Presidenta María Guadalupe Oyervides Valdez:</w:t>
      </w:r>
    </w:p>
    <w:p w14:paraId="31BBAC33"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Diputada voy a interrumpir su intervención. </w:t>
      </w:r>
    </w:p>
    <w:p w14:paraId="07C9E1CB" w14:textId="77777777" w:rsidR="00095C9D" w:rsidRPr="00534E11" w:rsidRDefault="00095C9D" w:rsidP="00095C9D">
      <w:pPr>
        <w:shd w:val="clear" w:color="auto" w:fill="FFFFFF"/>
        <w:jc w:val="both"/>
        <w:rPr>
          <w:rFonts w:ascii="Arial" w:eastAsia="Arial" w:hAnsi="Arial" w:cs="Arial"/>
          <w:color w:val="222222"/>
          <w:sz w:val="20"/>
          <w:szCs w:val="20"/>
        </w:rPr>
      </w:pPr>
    </w:p>
    <w:p w14:paraId="66E7E43D"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Les solicitamos a los integrantes y a los invitados que de favor mantengamos el orden y silencio en las intervenciones de las y los Diputados.</w:t>
      </w:r>
    </w:p>
    <w:p w14:paraId="692BDA8A" w14:textId="77777777" w:rsidR="00095C9D" w:rsidRPr="00534E11" w:rsidRDefault="00095C9D" w:rsidP="00095C9D">
      <w:pPr>
        <w:shd w:val="clear" w:color="auto" w:fill="FFFFFF"/>
        <w:jc w:val="both"/>
        <w:rPr>
          <w:rFonts w:ascii="Arial" w:eastAsia="Arial" w:hAnsi="Arial" w:cs="Arial"/>
          <w:color w:val="222222"/>
          <w:sz w:val="20"/>
          <w:szCs w:val="20"/>
        </w:rPr>
      </w:pPr>
    </w:p>
    <w:p w14:paraId="526BCCEE"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Adelante Diputada. </w:t>
      </w:r>
    </w:p>
    <w:p w14:paraId="0CA1966A" w14:textId="77777777" w:rsidR="00095C9D" w:rsidRPr="00534E11" w:rsidRDefault="00095C9D" w:rsidP="00095C9D">
      <w:pPr>
        <w:shd w:val="clear" w:color="auto" w:fill="FFFFFF"/>
        <w:jc w:val="both"/>
        <w:rPr>
          <w:rFonts w:ascii="Arial" w:eastAsia="Arial" w:hAnsi="Arial" w:cs="Arial"/>
          <w:color w:val="222222"/>
          <w:sz w:val="20"/>
          <w:szCs w:val="20"/>
        </w:rPr>
      </w:pPr>
    </w:p>
    <w:p w14:paraId="2E140CB8" w14:textId="77777777" w:rsidR="00095C9D" w:rsidRPr="00534E11" w:rsidRDefault="00095C9D" w:rsidP="00095C9D">
      <w:pPr>
        <w:shd w:val="clear" w:color="auto" w:fill="FFFFFF"/>
        <w:jc w:val="both"/>
        <w:rPr>
          <w:rFonts w:ascii="Arial" w:eastAsia="Arial" w:hAnsi="Arial" w:cs="Arial"/>
          <w:b/>
          <w:color w:val="222222"/>
          <w:sz w:val="20"/>
          <w:szCs w:val="20"/>
        </w:rPr>
      </w:pPr>
      <w:r w:rsidRPr="00534E11">
        <w:rPr>
          <w:rFonts w:ascii="Arial" w:eastAsia="Arial" w:hAnsi="Arial" w:cs="Arial"/>
          <w:b/>
          <w:color w:val="222222"/>
          <w:sz w:val="20"/>
          <w:szCs w:val="20"/>
        </w:rPr>
        <w:t>…continúa su participación la Diputada Lizbeth Ogazón Nava:</w:t>
      </w:r>
    </w:p>
    <w:p w14:paraId="5238A8C3"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Gracias, Diputada Presidenta. </w:t>
      </w:r>
    </w:p>
    <w:p w14:paraId="62AF2A56" w14:textId="77777777" w:rsidR="00095C9D" w:rsidRPr="00534E11" w:rsidRDefault="00095C9D" w:rsidP="00095C9D">
      <w:pPr>
        <w:shd w:val="clear" w:color="auto" w:fill="FFFFFF"/>
        <w:jc w:val="both"/>
        <w:rPr>
          <w:rFonts w:ascii="Arial" w:eastAsia="Arial" w:hAnsi="Arial" w:cs="Arial"/>
          <w:color w:val="222222"/>
          <w:sz w:val="20"/>
          <w:szCs w:val="20"/>
        </w:rPr>
      </w:pPr>
    </w:p>
    <w:p w14:paraId="74F81BDA"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lastRenderedPageBreak/>
        <w:t>Y es ahí, donde volvemos a la importancia de la prevención del delito, a la promoción de la actividad deportiva y preguntamos puntualmente:</w:t>
      </w:r>
    </w:p>
    <w:p w14:paraId="6D5168A3" w14:textId="77777777" w:rsidR="00095C9D" w:rsidRPr="00534E11" w:rsidRDefault="00095C9D" w:rsidP="00095C9D">
      <w:pPr>
        <w:shd w:val="clear" w:color="auto" w:fill="FFFFFF"/>
        <w:jc w:val="both"/>
        <w:rPr>
          <w:rFonts w:ascii="Arial" w:eastAsia="Arial" w:hAnsi="Arial" w:cs="Arial"/>
          <w:color w:val="222222"/>
          <w:sz w:val="20"/>
          <w:szCs w:val="20"/>
        </w:rPr>
      </w:pPr>
    </w:p>
    <w:p w14:paraId="67282B86"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¿Por qué se modifican los porcentajes presupuestales destinados a través de las asignaciones del Gobierno de la República?</w:t>
      </w:r>
    </w:p>
    <w:p w14:paraId="0B1AACB1" w14:textId="77777777" w:rsidR="00095C9D" w:rsidRPr="00534E11" w:rsidRDefault="00095C9D" w:rsidP="00095C9D">
      <w:pPr>
        <w:shd w:val="clear" w:color="auto" w:fill="FFFFFF"/>
        <w:jc w:val="both"/>
        <w:rPr>
          <w:rFonts w:ascii="Arial" w:eastAsia="Arial" w:hAnsi="Arial" w:cs="Arial"/>
          <w:color w:val="222222"/>
          <w:sz w:val="20"/>
          <w:szCs w:val="20"/>
        </w:rPr>
      </w:pPr>
    </w:p>
    <w:p w14:paraId="195FC331"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Nos preguntamos también: ¿Por qué se maneja como estrategia exclusiva el mando único, cuando los referentes municipales emanados de un partido distinto al gobierno, pretenden por medio de una alianza estratégica con la Guardia Nacional poner freno a los abusos de los cuerpos estatales?</w:t>
      </w:r>
    </w:p>
    <w:p w14:paraId="09CFEDD2" w14:textId="77777777" w:rsidR="00095C9D" w:rsidRPr="00534E11" w:rsidRDefault="00095C9D" w:rsidP="00095C9D">
      <w:pPr>
        <w:shd w:val="clear" w:color="auto" w:fill="FFFFFF"/>
        <w:jc w:val="both"/>
        <w:rPr>
          <w:rFonts w:ascii="Arial" w:eastAsia="Arial" w:hAnsi="Arial" w:cs="Arial"/>
          <w:color w:val="222222"/>
          <w:sz w:val="20"/>
          <w:szCs w:val="20"/>
        </w:rPr>
      </w:pPr>
    </w:p>
    <w:p w14:paraId="08E33B8D" w14:textId="2677754D"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Los programas sociales han tenido históricamente propósitos clientelares, Por eso preguntamos también: ¿Cuándo se transformarán para que su asignación sea universal y sin intermediarios?</w:t>
      </w:r>
    </w:p>
    <w:p w14:paraId="107054C9" w14:textId="77777777" w:rsidR="00095C9D" w:rsidRPr="00534E11" w:rsidRDefault="00095C9D" w:rsidP="00095C9D">
      <w:pPr>
        <w:shd w:val="clear" w:color="auto" w:fill="FFFFFF"/>
        <w:jc w:val="both"/>
        <w:rPr>
          <w:rFonts w:ascii="Arial" w:eastAsia="Arial" w:hAnsi="Arial" w:cs="Arial"/>
          <w:color w:val="222222"/>
          <w:sz w:val="20"/>
          <w:szCs w:val="20"/>
        </w:rPr>
      </w:pPr>
    </w:p>
    <w:p w14:paraId="40715E37" w14:textId="4FDBDBAB"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Nos preguntamos también: ¿Por qué se está asignando a las lideresas del PRI sueldos, pretendiéndolas presentar como capacitadoras en los programas del Instituto para la Capacitación para el Trabajo del Estado de Coahuila, ICATEC?</w:t>
      </w:r>
    </w:p>
    <w:p w14:paraId="58382A7D" w14:textId="77777777" w:rsidR="00095C9D" w:rsidRPr="00534E11" w:rsidRDefault="00095C9D" w:rsidP="00095C9D">
      <w:pPr>
        <w:shd w:val="clear" w:color="auto" w:fill="FFFFFF"/>
        <w:jc w:val="both"/>
        <w:rPr>
          <w:rFonts w:ascii="Arial" w:eastAsia="Arial" w:hAnsi="Arial" w:cs="Arial"/>
          <w:color w:val="222222"/>
          <w:sz w:val="20"/>
          <w:szCs w:val="20"/>
        </w:rPr>
      </w:pPr>
    </w:p>
    <w:p w14:paraId="7DC2D453"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En el área educativa tenemos una serie de preguntas, aquellas que tienen que ver con la protección a los grupos vulnerables, que habría que extender de las aulas a los centros de trabajo, pero ante todo, la monumental injusticia contra el movimiento magisterial que con legitimidad defiende sus prestaciones, nos obliga a hacer una pausa de cualquier tema educativo para preguntar: ¿Hasta cuándo volverán las mesas de diálogo?</w:t>
      </w:r>
    </w:p>
    <w:p w14:paraId="365868F7" w14:textId="77777777" w:rsidR="00095C9D" w:rsidRPr="00534E11" w:rsidRDefault="00095C9D" w:rsidP="00095C9D">
      <w:pPr>
        <w:shd w:val="clear" w:color="auto" w:fill="FFFFFF"/>
        <w:jc w:val="both"/>
        <w:rPr>
          <w:rFonts w:ascii="Arial" w:eastAsia="Arial" w:hAnsi="Arial" w:cs="Arial"/>
          <w:color w:val="222222"/>
          <w:sz w:val="20"/>
          <w:szCs w:val="20"/>
        </w:rPr>
      </w:pPr>
    </w:p>
    <w:p w14:paraId="78BFAC76" w14:textId="77777777" w:rsidR="00095C9D" w:rsidRPr="00534E11" w:rsidRDefault="00095C9D" w:rsidP="00095C9D">
      <w:pPr>
        <w:shd w:val="clear" w:color="auto" w:fill="FFFFFF"/>
        <w:jc w:val="both"/>
        <w:rPr>
          <w:rFonts w:ascii="Arial" w:eastAsia="Arial" w:hAnsi="Arial" w:cs="Arial"/>
          <w:i/>
          <w:iCs/>
          <w:color w:val="222222"/>
          <w:sz w:val="20"/>
          <w:szCs w:val="20"/>
        </w:rPr>
      </w:pPr>
      <w:r w:rsidRPr="00534E11">
        <w:rPr>
          <w:rFonts w:ascii="Arial" w:eastAsia="Arial" w:hAnsi="Arial" w:cs="Arial"/>
          <w:color w:val="222222"/>
          <w:sz w:val="20"/>
          <w:szCs w:val="20"/>
        </w:rPr>
        <w:t xml:space="preserve">Nosotros confiamos que, si es conforme a la verdad y de acuerdo a valores, el género humano puede solucionar cualquier diferencia con el uso de la razón y sostenemos, con el Benemérito Benito Juárez, </w:t>
      </w:r>
      <w:r w:rsidRPr="00534E11">
        <w:rPr>
          <w:rFonts w:ascii="Arial" w:eastAsia="Arial" w:hAnsi="Arial" w:cs="Arial"/>
          <w:i/>
          <w:iCs/>
          <w:color w:val="222222"/>
          <w:sz w:val="20"/>
          <w:szCs w:val="20"/>
        </w:rPr>
        <w:t>que nada es por la fuerza, todo por la razón y el derecho.</w:t>
      </w:r>
    </w:p>
    <w:p w14:paraId="6C4817D0" w14:textId="77777777" w:rsidR="00095C9D" w:rsidRPr="00534E11" w:rsidRDefault="00095C9D" w:rsidP="00095C9D">
      <w:pPr>
        <w:shd w:val="clear" w:color="auto" w:fill="FFFFFF"/>
        <w:jc w:val="both"/>
        <w:rPr>
          <w:rFonts w:ascii="Arial" w:eastAsia="Arial" w:hAnsi="Arial" w:cs="Arial"/>
          <w:color w:val="222222"/>
          <w:sz w:val="20"/>
          <w:szCs w:val="20"/>
        </w:rPr>
      </w:pPr>
    </w:p>
    <w:p w14:paraId="24C66499" w14:textId="40872103"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Por eso le preguntamos:</w:t>
      </w:r>
    </w:p>
    <w:p w14:paraId="6A0E19EC" w14:textId="77777777" w:rsidR="00095C9D" w:rsidRPr="00534E11" w:rsidRDefault="00095C9D" w:rsidP="00095C9D">
      <w:pPr>
        <w:shd w:val="clear" w:color="auto" w:fill="FFFFFF"/>
        <w:jc w:val="both"/>
        <w:rPr>
          <w:rFonts w:ascii="Arial" w:eastAsia="Arial" w:hAnsi="Arial" w:cs="Arial"/>
          <w:color w:val="222222"/>
          <w:sz w:val="20"/>
          <w:szCs w:val="20"/>
        </w:rPr>
      </w:pPr>
    </w:p>
    <w:p w14:paraId="3A05527E"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¿Dónde quedó la razón cuando se reprime, se ignora y hasta se cancela el espacio público?</w:t>
      </w:r>
    </w:p>
    <w:p w14:paraId="793A8ADB" w14:textId="77777777" w:rsidR="00095C9D" w:rsidRPr="00534E11" w:rsidRDefault="00095C9D" w:rsidP="00095C9D">
      <w:pPr>
        <w:shd w:val="clear" w:color="auto" w:fill="FFFFFF"/>
        <w:jc w:val="both"/>
        <w:rPr>
          <w:rFonts w:ascii="Arial" w:eastAsia="Arial" w:hAnsi="Arial" w:cs="Arial"/>
          <w:color w:val="222222"/>
          <w:sz w:val="20"/>
          <w:szCs w:val="20"/>
        </w:rPr>
      </w:pPr>
    </w:p>
    <w:p w14:paraId="55EDE0A7"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Por eso le preguntamos:</w:t>
      </w:r>
    </w:p>
    <w:p w14:paraId="21D0527E"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w:t>
      </w:r>
    </w:p>
    <w:p w14:paraId="4FF96DDC"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¿Hasta cuándo permanecerá cerrada la Plaza de Armas en la capital del Estado?</w:t>
      </w:r>
    </w:p>
    <w:p w14:paraId="2EF872B4" w14:textId="77777777" w:rsidR="00095C9D" w:rsidRPr="00534E11" w:rsidRDefault="00095C9D" w:rsidP="00095C9D">
      <w:pPr>
        <w:shd w:val="clear" w:color="auto" w:fill="FFFFFF"/>
        <w:jc w:val="both"/>
        <w:rPr>
          <w:rFonts w:ascii="Arial" w:eastAsia="Arial" w:hAnsi="Arial" w:cs="Arial"/>
          <w:color w:val="222222"/>
          <w:sz w:val="20"/>
          <w:szCs w:val="20"/>
        </w:rPr>
      </w:pPr>
    </w:p>
    <w:p w14:paraId="0C553ECE" w14:textId="1B0A4D8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Y hacemos también preguntas de carácter regional sobre el municipio de Viesca y el abandono en el que se encuentra ese pueblo mágico; de Parras, otro pueblo mágico, donde por arte de magia desaparece el agua de los ejidos y aparece en poder de la oligarquía.</w:t>
      </w:r>
    </w:p>
    <w:p w14:paraId="3D572F64" w14:textId="77777777" w:rsidR="00095C9D" w:rsidRPr="00534E11" w:rsidRDefault="00095C9D" w:rsidP="00095C9D">
      <w:pPr>
        <w:shd w:val="clear" w:color="auto" w:fill="FFFFFF"/>
        <w:jc w:val="both"/>
        <w:rPr>
          <w:rFonts w:ascii="Arial" w:eastAsia="Arial" w:hAnsi="Arial" w:cs="Arial"/>
          <w:color w:val="222222"/>
          <w:sz w:val="20"/>
          <w:szCs w:val="20"/>
        </w:rPr>
      </w:pPr>
    </w:p>
    <w:p w14:paraId="54C1DEE7"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Sobre las vías de comunicación, carreteras en el municipio de Francisco I Madero, o el establecimiento de un juzgado mixto en ese mismo municipio antes llamado Chávez y que tiene en esta Soberanía defensa en la voz de la Diputada Tere Meraz.</w:t>
      </w:r>
    </w:p>
    <w:p w14:paraId="2C911A03" w14:textId="77777777" w:rsidR="00095C9D" w:rsidRPr="00534E11" w:rsidRDefault="00095C9D" w:rsidP="00095C9D">
      <w:pPr>
        <w:shd w:val="clear" w:color="auto" w:fill="FFFFFF"/>
        <w:jc w:val="both"/>
        <w:rPr>
          <w:rFonts w:ascii="Arial" w:eastAsia="Arial" w:hAnsi="Arial" w:cs="Arial"/>
          <w:color w:val="222222"/>
          <w:sz w:val="20"/>
          <w:szCs w:val="20"/>
        </w:rPr>
      </w:pPr>
    </w:p>
    <w:p w14:paraId="559FB39D"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Le preguntamos ¿Hasta cuándo?</w:t>
      </w:r>
    </w:p>
    <w:p w14:paraId="6ABA75A9" w14:textId="77777777" w:rsidR="00095C9D" w:rsidRPr="00534E11" w:rsidRDefault="00095C9D" w:rsidP="00095C9D">
      <w:pPr>
        <w:shd w:val="clear" w:color="auto" w:fill="FFFFFF"/>
        <w:jc w:val="both"/>
        <w:rPr>
          <w:rFonts w:ascii="Arial" w:eastAsia="Arial" w:hAnsi="Arial" w:cs="Arial"/>
          <w:color w:val="222222"/>
          <w:sz w:val="20"/>
          <w:szCs w:val="20"/>
        </w:rPr>
      </w:pPr>
    </w:p>
    <w:p w14:paraId="0E40B641" w14:textId="754CFAEC"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Comprendemos la difícil situación de las finanzas estatales, las limitaciones que los compromisos con los acreedores y organismos financieros que frenan los proyectos de gobierno y por lo mismo le pedimos una explicación: </w:t>
      </w:r>
    </w:p>
    <w:p w14:paraId="639C97A1" w14:textId="77777777" w:rsidR="00095C9D" w:rsidRPr="00534E11" w:rsidRDefault="00095C9D" w:rsidP="00095C9D">
      <w:pPr>
        <w:shd w:val="clear" w:color="auto" w:fill="FFFFFF"/>
        <w:jc w:val="both"/>
        <w:rPr>
          <w:rFonts w:ascii="Arial" w:eastAsia="Arial" w:hAnsi="Arial" w:cs="Arial"/>
          <w:color w:val="222222"/>
          <w:sz w:val="20"/>
          <w:szCs w:val="20"/>
        </w:rPr>
      </w:pPr>
    </w:p>
    <w:p w14:paraId="0971E84A" w14:textId="2543297F"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¿Cuál es la situación en el pago de la deuda, cuánto se ha destinado al pago de capital y cuánto sólo al pago de intereses? ¿en qué se basan estas decisiones y si no han encontrado alguna alternativa?</w:t>
      </w:r>
    </w:p>
    <w:p w14:paraId="71E90877" w14:textId="77777777" w:rsidR="00095C9D" w:rsidRPr="00534E11" w:rsidRDefault="00095C9D" w:rsidP="00095C9D">
      <w:pPr>
        <w:shd w:val="clear" w:color="auto" w:fill="FFFFFF"/>
        <w:jc w:val="both"/>
        <w:rPr>
          <w:rFonts w:ascii="Arial" w:eastAsia="Arial" w:hAnsi="Arial" w:cs="Arial"/>
          <w:color w:val="222222"/>
          <w:sz w:val="20"/>
          <w:szCs w:val="20"/>
        </w:rPr>
      </w:pPr>
    </w:p>
    <w:p w14:paraId="13F6B62B" w14:textId="1C9BA70F"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lastRenderedPageBreak/>
        <w:t>No es nuestro propósito ser una oposición que cuestiona para la diatriba y el escándalo, tenemos el compromiso con el pueblo y por lo mismo, con la transparencia en el manejo de los dineros públicos, sin embargo, es para apoyar en las soluciones, para contribuir en el desarrollo, para colaborar en la organización de los programas sociales y la infraestructura y, sobre todo, para asegurar el bienestar de los que menos tienen.</w:t>
      </w:r>
    </w:p>
    <w:p w14:paraId="7AB749B0" w14:textId="77777777" w:rsidR="00095C9D" w:rsidRPr="00534E11" w:rsidRDefault="00095C9D" w:rsidP="00095C9D">
      <w:pPr>
        <w:shd w:val="clear" w:color="auto" w:fill="FFFFFF"/>
        <w:jc w:val="both"/>
        <w:rPr>
          <w:rFonts w:ascii="Arial" w:eastAsia="Arial" w:hAnsi="Arial" w:cs="Arial"/>
          <w:color w:val="222222"/>
          <w:sz w:val="20"/>
          <w:szCs w:val="20"/>
        </w:rPr>
      </w:pPr>
    </w:p>
    <w:p w14:paraId="6492DC5F"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¿Por qué creemos que por el bien de todos son primero los pobres?</w:t>
      </w:r>
    </w:p>
    <w:p w14:paraId="711D1707" w14:textId="77777777" w:rsidR="00095C9D" w:rsidRPr="00534E11" w:rsidRDefault="00095C9D" w:rsidP="00095C9D">
      <w:pPr>
        <w:shd w:val="clear" w:color="auto" w:fill="FFFFFF"/>
        <w:jc w:val="both"/>
        <w:rPr>
          <w:rFonts w:ascii="Arial" w:eastAsia="Arial" w:hAnsi="Arial" w:cs="Arial"/>
          <w:color w:val="222222"/>
          <w:sz w:val="20"/>
          <w:szCs w:val="20"/>
        </w:rPr>
      </w:pPr>
    </w:p>
    <w:p w14:paraId="040964AD" w14:textId="6408E4BF"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Hemos caminado desde la izquierda en defensa de las mujeres, de los pobres, de los pueblos originarios, de la comunidad LGBTTIQ+, nuestra lucha de género es histórica y es verdadera.</w:t>
      </w:r>
      <w:r>
        <w:rPr>
          <w:rFonts w:ascii="Arial" w:eastAsia="Arial" w:hAnsi="Arial" w:cs="Arial"/>
          <w:color w:val="222222"/>
          <w:sz w:val="20"/>
          <w:szCs w:val="20"/>
        </w:rPr>
        <w:t xml:space="preserve"> </w:t>
      </w:r>
      <w:r w:rsidRPr="00534E11">
        <w:rPr>
          <w:rFonts w:ascii="Arial" w:eastAsia="Arial" w:hAnsi="Arial" w:cs="Arial"/>
          <w:color w:val="222222"/>
          <w:sz w:val="20"/>
          <w:szCs w:val="20"/>
        </w:rPr>
        <w:t>Forma parte de la agenda progresista, por lo mismo no aceptamos la simulación ante las políticas públicas de promoción y protección de derechos a la mujer, en los centros de justicia que faltan, en los programas unilaterales sin opinión de las colectivas, en el retraso del dictamen a la iniciativa que presentamos para la despenalización de la interrupción del embarazo y en la prisa por aprobar la iniciativa a la que llaman “Igualdad entre géneros“ a la que impediremos se convierta en un instrumento que burle los lineamientos paritarios del Instituto Nacional Electoral que garantizan la equidad de género en el registro de candidaturas para la próxima gubernatura.</w:t>
      </w:r>
    </w:p>
    <w:p w14:paraId="77680182" w14:textId="77777777" w:rsidR="00095C9D" w:rsidRPr="00534E11" w:rsidRDefault="00095C9D" w:rsidP="00095C9D">
      <w:pPr>
        <w:shd w:val="clear" w:color="auto" w:fill="FFFFFF"/>
        <w:jc w:val="both"/>
        <w:rPr>
          <w:rFonts w:ascii="Arial" w:eastAsia="Arial" w:hAnsi="Arial" w:cs="Arial"/>
          <w:color w:val="222222"/>
          <w:sz w:val="20"/>
          <w:szCs w:val="20"/>
        </w:rPr>
      </w:pPr>
    </w:p>
    <w:p w14:paraId="6C0ECF0F" w14:textId="443C51A6"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Ahora, venimos a preguntar con respeto y conforme al protocolo republicano, más tarde en las comisiones, trabajaremos valientemente en la defensa de los derechos del pueblo y si es necesario lo acompañaremos con la marcha y la lucha porque de ahí venimos.</w:t>
      </w:r>
    </w:p>
    <w:p w14:paraId="0F2A75F4" w14:textId="77777777" w:rsidR="00095C9D" w:rsidRPr="00534E11" w:rsidRDefault="00095C9D" w:rsidP="00095C9D">
      <w:pPr>
        <w:shd w:val="clear" w:color="auto" w:fill="FFFFFF"/>
        <w:jc w:val="both"/>
        <w:rPr>
          <w:rFonts w:ascii="Arial" w:eastAsia="Arial" w:hAnsi="Arial" w:cs="Arial"/>
          <w:color w:val="222222"/>
          <w:sz w:val="20"/>
          <w:szCs w:val="20"/>
        </w:rPr>
      </w:pPr>
    </w:p>
    <w:p w14:paraId="6AFBBCB9" w14:textId="18B168F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Nos inspira, el gran héroe nacional: Benito Juárez, quien nos advierte desde hace siglos que: “</w:t>
      </w:r>
      <w:r w:rsidRPr="00534E11">
        <w:rPr>
          <w:rFonts w:ascii="Arial" w:eastAsia="Arial" w:hAnsi="Arial" w:cs="Arial"/>
          <w:b/>
          <w:i/>
          <w:color w:val="222222"/>
          <w:sz w:val="20"/>
          <w:szCs w:val="20"/>
        </w:rPr>
        <w:t>Con el pueblo todo sin el pueblo nada</w:t>
      </w:r>
      <w:r w:rsidRPr="00534E11">
        <w:rPr>
          <w:rFonts w:ascii="Arial" w:eastAsia="Arial" w:hAnsi="Arial" w:cs="Arial"/>
          <w:color w:val="222222"/>
          <w:sz w:val="20"/>
          <w:szCs w:val="20"/>
        </w:rPr>
        <w:t>”.</w:t>
      </w:r>
    </w:p>
    <w:p w14:paraId="5683F00E" w14:textId="77777777" w:rsidR="00095C9D" w:rsidRPr="00534E11" w:rsidRDefault="00095C9D" w:rsidP="00095C9D">
      <w:pPr>
        <w:shd w:val="clear" w:color="auto" w:fill="FFFFFF"/>
        <w:jc w:val="both"/>
        <w:rPr>
          <w:rFonts w:ascii="Arial" w:eastAsia="Arial" w:hAnsi="Arial" w:cs="Arial"/>
          <w:color w:val="222222"/>
          <w:sz w:val="20"/>
          <w:szCs w:val="20"/>
        </w:rPr>
      </w:pPr>
    </w:p>
    <w:p w14:paraId="1E9D23D4"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Gracias. </w:t>
      </w:r>
    </w:p>
    <w:p w14:paraId="0D742E39" w14:textId="77777777" w:rsidR="00095C9D" w:rsidRPr="00534E11" w:rsidRDefault="00095C9D" w:rsidP="00095C9D">
      <w:pPr>
        <w:shd w:val="clear" w:color="auto" w:fill="FFFFFF"/>
        <w:jc w:val="both"/>
        <w:rPr>
          <w:rFonts w:ascii="Arial" w:eastAsia="Arial" w:hAnsi="Arial" w:cs="Arial"/>
          <w:color w:val="222222"/>
          <w:sz w:val="20"/>
          <w:szCs w:val="20"/>
        </w:rPr>
      </w:pPr>
    </w:p>
    <w:p w14:paraId="3F72D4AA" w14:textId="77777777" w:rsidR="00095C9D" w:rsidRPr="00534E11" w:rsidRDefault="00095C9D" w:rsidP="00095C9D">
      <w:pPr>
        <w:shd w:val="clear" w:color="auto" w:fill="FFFFFF"/>
        <w:jc w:val="both"/>
        <w:rPr>
          <w:rFonts w:ascii="Arial" w:eastAsia="Arial" w:hAnsi="Arial" w:cs="Arial"/>
          <w:b/>
          <w:color w:val="222222"/>
          <w:sz w:val="20"/>
          <w:szCs w:val="20"/>
        </w:rPr>
      </w:pPr>
      <w:r w:rsidRPr="00534E11">
        <w:rPr>
          <w:rFonts w:ascii="Arial" w:eastAsia="Arial" w:hAnsi="Arial" w:cs="Arial"/>
          <w:b/>
          <w:color w:val="222222"/>
          <w:sz w:val="20"/>
          <w:szCs w:val="20"/>
        </w:rPr>
        <w:t>Diputado Presidente María Guadalupe Oyervides Valdez:</w:t>
      </w:r>
    </w:p>
    <w:p w14:paraId="3355459D"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Gracias Diputada.</w:t>
      </w:r>
    </w:p>
    <w:p w14:paraId="695C794A" w14:textId="77777777" w:rsidR="00095C9D" w:rsidRPr="00534E11" w:rsidRDefault="00095C9D" w:rsidP="00095C9D">
      <w:pPr>
        <w:shd w:val="clear" w:color="auto" w:fill="FFFFFF"/>
        <w:jc w:val="both"/>
        <w:rPr>
          <w:rFonts w:ascii="Arial" w:eastAsia="Arial" w:hAnsi="Arial" w:cs="Arial"/>
          <w:color w:val="222222"/>
          <w:sz w:val="20"/>
          <w:szCs w:val="20"/>
        </w:rPr>
      </w:pPr>
    </w:p>
    <w:p w14:paraId="1BA6033F"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Se concede la palabra al Diputado Eduardo Olmos Castro, del Grupo Parlamentario “Miguel Ramos Arizpe, del Partido Revolucionario Institucional”. </w:t>
      </w:r>
    </w:p>
    <w:p w14:paraId="4AD748ED" w14:textId="77777777" w:rsidR="00095C9D" w:rsidRPr="00534E11" w:rsidRDefault="00095C9D" w:rsidP="00095C9D">
      <w:pPr>
        <w:shd w:val="clear" w:color="auto" w:fill="FFFFFF"/>
        <w:jc w:val="both"/>
        <w:rPr>
          <w:rFonts w:ascii="Arial" w:eastAsia="Arial" w:hAnsi="Arial" w:cs="Arial"/>
          <w:color w:val="222222"/>
          <w:sz w:val="20"/>
          <w:szCs w:val="20"/>
        </w:rPr>
      </w:pPr>
    </w:p>
    <w:p w14:paraId="12D1B01B" w14:textId="77777777" w:rsidR="00095C9D" w:rsidRPr="00534E11" w:rsidRDefault="00095C9D" w:rsidP="00095C9D">
      <w:pPr>
        <w:shd w:val="clear" w:color="auto" w:fill="FFFFFF"/>
        <w:jc w:val="both"/>
        <w:rPr>
          <w:rFonts w:ascii="Arial" w:eastAsia="Arial" w:hAnsi="Arial" w:cs="Arial"/>
          <w:b/>
          <w:color w:val="222222"/>
          <w:sz w:val="20"/>
          <w:szCs w:val="20"/>
        </w:rPr>
      </w:pPr>
      <w:r w:rsidRPr="00534E11">
        <w:rPr>
          <w:rFonts w:ascii="Arial" w:eastAsia="Arial" w:hAnsi="Arial" w:cs="Arial"/>
          <w:b/>
          <w:color w:val="222222"/>
          <w:sz w:val="20"/>
          <w:szCs w:val="20"/>
        </w:rPr>
        <w:t xml:space="preserve">Diputado Eduardo Olmos Castro: </w:t>
      </w:r>
    </w:p>
    <w:p w14:paraId="115DC11F"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Con su permiso, Diputada Presidenta. </w:t>
      </w:r>
    </w:p>
    <w:p w14:paraId="54C67669" w14:textId="77777777" w:rsidR="00095C9D" w:rsidRPr="00534E11" w:rsidRDefault="00095C9D" w:rsidP="00095C9D">
      <w:pPr>
        <w:shd w:val="clear" w:color="auto" w:fill="FFFFFF"/>
        <w:jc w:val="both"/>
        <w:rPr>
          <w:rFonts w:ascii="Arial" w:eastAsia="Arial" w:hAnsi="Arial" w:cs="Arial"/>
          <w:color w:val="222222"/>
          <w:sz w:val="20"/>
          <w:szCs w:val="20"/>
        </w:rPr>
      </w:pPr>
    </w:p>
    <w:p w14:paraId="5CB9842B"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Saludo a mis compañeras Diputadas y Diputados de la Sexagésima Segunda Legislatura. </w:t>
      </w:r>
    </w:p>
    <w:p w14:paraId="54104049" w14:textId="77777777" w:rsidR="00095C9D" w:rsidRPr="00534E11" w:rsidRDefault="00095C9D" w:rsidP="00095C9D">
      <w:pPr>
        <w:shd w:val="clear" w:color="auto" w:fill="FFFFFF"/>
        <w:jc w:val="both"/>
        <w:rPr>
          <w:rFonts w:ascii="Arial" w:eastAsia="Arial" w:hAnsi="Arial" w:cs="Arial"/>
          <w:color w:val="222222"/>
          <w:sz w:val="20"/>
          <w:szCs w:val="20"/>
        </w:rPr>
      </w:pPr>
    </w:p>
    <w:p w14:paraId="0E7F021F"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Al público, sean todos ustedes bienvenidos al Congreso del Estado. </w:t>
      </w:r>
    </w:p>
    <w:p w14:paraId="39810B52" w14:textId="77777777" w:rsidR="00095C9D" w:rsidRPr="00534E11" w:rsidRDefault="00095C9D" w:rsidP="00095C9D">
      <w:pPr>
        <w:shd w:val="clear" w:color="auto" w:fill="FFFFFF"/>
        <w:jc w:val="both"/>
        <w:rPr>
          <w:rFonts w:ascii="Arial" w:eastAsia="Arial" w:hAnsi="Arial" w:cs="Arial"/>
          <w:color w:val="222222"/>
          <w:sz w:val="20"/>
          <w:szCs w:val="20"/>
        </w:rPr>
      </w:pPr>
    </w:p>
    <w:p w14:paraId="269C1B23"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Un reconocimiento especial al Secretario de Gobierno, Fernando De las Fuentes, que ha estado aquí desde el inicio de estos posicionamientos. </w:t>
      </w:r>
    </w:p>
    <w:p w14:paraId="4DC9D918" w14:textId="77777777" w:rsidR="00095C9D" w:rsidRPr="00534E11" w:rsidRDefault="00095C9D" w:rsidP="00095C9D">
      <w:pPr>
        <w:shd w:val="clear" w:color="auto" w:fill="FFFFFF"/>
        <w:jc w:val="both"/>
        <w:rPr>
          <w:rFonts w:ascii="Arial" w:eastAsia="Arial" w:hAnsi="Arial" w:cs="Arial"/>
          <w:color w:val="222222"/>
          <w:sz w:val="20"/>
          <w:szCs w:val="20"/>
        </w:rPr>
      </w:pPr>
    </w:p>
    <w:p w14:paraId="539A3D38"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Agradezco a mis compañeras y a mis compañeros integrantes del Grupo Parlamentario "Miguel Ramos Arizpe" del Partido Revolucionario Institucional, la oportunidad de expresar por nuestro conducto nuestro posicionamiento sobre este Cuarto Informe de Gobierno. </w:t>
      </w:r>
    </w:p>
    <w:p w14:paraId="5F2B5C77" w14:textId="77777777" w:rsidR="00095C9D" w:rsidRPr="00534E11" w:rsidRDefault="00095C9D" w:rsidP="00095C9D">
      <w:pPr>
        <w:shd w:val="clear" w:color="auto" w:fill="FFFFFF"/>
        <w:jc w:val="both"/>
        <w:rPr>
          <w:rFonts w:ascii="Arial" w:eastAsia="Arial" w:hAnsi="Arial" w:cs="Arial"/>
          <w:color w:val="222222"/>
          <w:sz w:val="20"/>
          <w:szCs w:val="20"/>
        </w:rPr>
      </w:pPr>
    </w:p>
    <w:p w14:paraId="1D873A3E"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En tiempo y en forma, esta Legislatura recibió por conducto del Secretario de Gobierno el documento que integra este Cuarto Informe de Gobierno, mismo que tuvimos la oportunidad de analizar y de estudiar de manera detallada. </w:t>
      </w:r>
    </w:p>
    <w:p w14:paraId="67D21D69" w14:textId="77777777" w:rsidR="00095C9D" w:rsidRPr="00534E11" w:rsidRDefault="00095C9D" w:rsidP="00095C9D">
      <w:pPr>
        <w:shd w:val="clear" w:color="auto" w:fill="FFFFFF"/>
        <w:jc w:val="both"/>
        <w:rPr>
          <w:rFonts w:ascii="Arial" w:eastAsia="Arial" w:hAnsi="Arial" w:cs="Arial"/>
          <w:color w:val="222222"/>
          <w:sz w:val="20"/>
          <w:szCs w:val="20"/>
        </w:rPr>
      </w:pPr>
    </w:p>
    <w:p w14:paraId="02BF2A87"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lastRenderedPageBreak/>
        <w:t xml:space="preserve">Quiero compartir con ustedes que los 16 Diputados electos por mayoría del PRI, expresamos nuestro dictamen sobre los logros y alcances llevados a cabo por la actual administración del Gobierno, no lo hacemos tan solo emitiendo una opinión personal, lo hacemos respaldados por el testimonio, por la voz y por el pulso veraz de la sociedad que en cada región de Coahuila representamos y que diariamente cuando regresamos a nuestros distritos tanto en ejidos como en las colonias, como en las calles, los comercios y en los hogares, comparten con nosotros en los hechos las acciones y alcances del gobierno orgullosamente priista de Miguel Ángel Riquelme Solís. </w:t>
      </w:r>
    </w:p>
    <w:p w14:paraId="7ACF274D" w14:textId="77777777" w:rsidR="00095C9D" w:rsidRPr="00534E11" w:rsidRDefault="00095C9D" w:rsidP="00095C9D">
      <w:pPr>
        <w:shd w:val="clear" w:color="auto" w:fill="FFFFFF"/>
        <w:jc w:val="both"/>
        <w:rPr>
          <w:rFonts w:ascii="Arial" w:eastAsia="Arial" w:hAnsi="Arial" w:cs="Arial"/>
          <w:color w:val="222222"/>
          <w:sz w:val="20"/>
          <w:szCs w:val="20"/>
        </w:rPr>
      </w:pPr>
    </w:p>
    <w:p w14:paraId="78239FE5"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Así, hablando de salud como el bien primordial para estar en condiciones de alcanzar todo lo demás, en respuesta efectiva inmediata a esta prioridad, el compromiso del Gobierno Estatal ante la actual crisis de salud ha sido desde el inicio responder de manera decidida a cada Coahuilense como quedó demostrado al ser Coahuila uno de los primeros estados en iniciar la vacunación al personal de salud y a los adultos mayores de 60 años de edad, aunado a que gracias a la coordinación interinstitucional y las gestiones realizadas con el gobierno de Texas, fuimos uno de los primeros estados en el país en vacunar adolescentes de 12 a 17 años de edad en la frontera con Estados Unidos. </w:t>
      </w:r>
    </w:p>
    <w:p w14:paraId="09BA0CC1" w14:textId="77777777" w:rsidR="00095C9D" w:rsidRPr="00534E11" w:rsidRDefault="00095C9D" w:rsidP="00095C9D">
      <w:pPr>
        <w:shd w:val="clear" w:color="auto" w:fill="FFFFFF"/>
        <w:jc w:val="both"/>
        <w:rPr>
          <w:rFonts w:ascii="Arial" w:eastAsia="Arial" w:hAnsi="Arial" w:cs="Arial"/>
          <w:color w:val="222222"/>
          <w:sz w:val="20"/>
          <w:szCs w:val="20"/>
        </w:rPr>
      </w:pPr>
    </w:p>
    <w:p w14:paraId="418805A1"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De igual manera, este año se realizaron importantes inversiones destinadas tanto a la restauración y mantenimiento de hospitales en la entidad, así como a la adquisición de los insumos y medicamentos.  Con acciones inmediatas y responsables el Gobernador ha demostrado que la salud de los coahuilenses continuará siendo una prioridad. </w:t>
      </w:r>
    </w:p>
    <w:p w14:paraId="1A4CD033" w14:textId="77777777" w:rsidR="00095C9D" w:rsidRPr="00534E11" w:rsidRDefault="00095C9D" w:rsidP="00095C9D">
      <w:pPr>
        <w:shd w:val="clear" w:color="auto" w:fill="FFFFFF"/>
        <w:jc w:val="both"/>
        <w:rPr>
          <w:rFonts w:ascii="Arial" w:eastAsia="Arial" w:hAnsi="Arial" w:cs="Arial"/>
          <w:color w:val="222222"/>
          <w:sz w:val="20"/>
          <w:szCs w:val="20"/>
        </w:rPr>
      </w:pPr>
    </w:p>
    <w:p w14:paraId="0FDBFEC9"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En el tema de seguridad, de un estado blindado contra el crimen y la violencia, en el que se actúa con determinación y coordinación entre las diversas fuerzas del orden público, los innovadores sistemas de video-inteligencia, la instalación de los consejos municipales de seguridad pública, la protección, apoyo y asistencia a víctimas, la consolidación del sistema estatal para la garantía de los derechos humanos de las niñas y de los niños, la profesionalización, el equipamiento y dignificación de los cuerpos policiacos y muchas otras acciones más en este rubro han posicionado a Coahuila, de acuerdo al INEGI, como uno de los 10 estados más seguros del país, así lo refieren las instituciones oficiales y lo externan también la paz y la tranquilidad de miles de familias de los sectores productivos y comerciales que respaldan el trabajo que sigue adelante porque en Coahuila el compromiso con la seguridad es permanente. </w:t>
      </w:r>
    </w:p>
    <w:p w14:paraId="05CA18B9" w14:textId="77777777" w:rsidR="00095C9D" w:rsidRPr="00534E11" w:rsidRDefault="00095C9D" w:rsidP="00095C9D">
      <w:pPr>
        <w:shd w:val="clear" w:color="auto" w:fill="FFFFFF"/>
        <w:jc w:val="both"/>
        <w:rPr>
          <w:rFonts w:ascii="Arial" w:eastAsia="Arial" w:hAnsi="Arial" w:cs="Arial"/>
          <w:color w:val="222222"/>
          <w:sz w:val="20"/>
          <w:szCs w:val="20"/>
        </w:rPr>
      </w:pPr>
    </w:p>
    <w:p w14:paraId="3523316C"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Hay realidad en un crecimiento económico, que permite el apoyo empresarial con una constante para enfrentar los retos de la nueva normalidad, con responsabilidad en la reactivación económica, gracias, entre muchas otras estrategias al éxito demostrado en el trabajo de los 5 subcomités técnicos regionales Covid-19, que han permitido una estrecha colaboración entre el gobierno y la sociedad para atender de manera puntual las necesidades particulares de cada región y municipio, de lo anterior, dan cuenta macro-medianos y pequeños empresarios desde la fábrica que emplea cientos de ciudadanos hasta la panadería o la frutería en la esquina que ven reflejado en la estabilidad económica y laboral, tanto la inversión como el sustento diario. </w:t>
      </w:r>
    </w:p>
    <w:p w14:paraId="222BC943" w14:textId="77777777" w:rsidR="00095C9D" w:rsidRPr="00534E11" w:rsidRDefault="00095C9D" w:rsidP="00095C9D">
      <w:pPr>
        <w:shd w:val="clear" w:color="auto" w:fill="FFFFFF"/>
        <w:jc w:val="both"/>
        <w:rPr>
          <w:rFonts w:ascii="Arial" w:eastAsia="Arial" w:hAnsi="Arial" w:cs="Arial"/>
          <w:color w:val="222222"/>
          <w:sz w:val="20"/>
          <w:szCs w:val="20"/>
        </w:rPr>
      </w:pPr>
    </w:p>
    <w:p w14:paraId="04D4DEB1"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Una buena economía permite por supuesto mayores oportunidades de crecimiento en infraestructura estratégica, la mejora en los servicios públicos, la colectividad y el desarrollo en el transporte y por ende el apoyo a los productores campesinos, a través de múltiples programas especiales, como por ejemplo, los incentivos en la producción del nogal, del higo y de la manzana, producto con alta demanda nacional e internacional, aptos para cultivarse en tierra, con esto queda demostrado una vez más que los coahuilenses sabemos aprovechar la oportunidad en la adversidad con innovación, estrategia y creatividad. </w:t>
      </w:r>
    </w:p>
    <w:p w14:paraId="756FED7C" w14:textId="77777777" w:rsidR="00095C9D" w:rsidRPr="00534E11" w:rsidRDefault="00095C9D" w:rsidP="00095C9D">
      <w:pPr>
        <w:shd w:val="clear" w:color="auto" w:fill="FFFFFF"/>
        <w:jc w:val="both"/>
        <w:rPr>
          <w:rFonts w:ascii="Arial" w:eastAsia="Arial" w:hAnsi="Arial" w:cs="Arial"/>
          <w:color w:val="222222"/>
          <w:sz w:val="20"/>
          <w:szCs w:val="20"/>
        </w:rPr>
      </w:pPr>
    </w:p>
    <w:p w14:paraId="61F6AF4C"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En el apoyo directo a los sectores vulnerables de nuestra población y quienes más lo necesitan diariamente, el sistema DIF Coahuila, que con gran vocación de servicio encabeza la señora Marcela Gorgón Carrillo, mantiene el seguimiento de los programas de apoyo asistencial implementados con mucho éxito desde el inicio de la presente administración con el objetivo de consolidar una sociedad más incluyente que garantice </w:t>
      </w:r>
      <w:r w:rsidRPr="00534E11">
        <w:rPr>
          <w:rFonts w:ascii="Arial" w:eastAsia="Arial" w:hAnsi="Arial" w:cs="Arial"/>
          <w:color w:val="222222"/>
          <w:sz w:val="20"/>
          <w:szCs w:val="20"/>
        </w:rPr>
        <w:lastRenderedPageBreak/>
        <w:t xml:space="preserve">mejores condiciones de vida de las personas y pendiente siempre del desarrollo integral y del bienestar de las familias coahuilenses. </w:t>
      </w:r>
    </w:p>
    <w:p w14:paraId="4FAFDD30" w14:textId="77777777" w:rsidR="00095C9D" w:rsidRPr="00534E11" w:rsidRDefault="00095C9D" w:rsidP="00095C9D">
      <w:pPr>
        <w:shd w:val="clear" w:color="auto" w:fill="FFFFFF"/>
        <w:jc w:val="both"/>
        <w:rPr>
          <w:rFonts w:ascii="Arial" w:eastAsia="Arial" w:hAnsi="Arial" w:cs="Arial"/>
          <w:color w:val="222222"/>
          <w:sz w:val="20"/>
          <w:szCs w:val="20"/>
        </w:rPr>
      </w:pPr>
    </w:p>
    <w:p w14:paraId="28C54777"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Durante el análisis que integra este Cuarto Informe consideramos que a través del </w:t>
      </w:r>
      <w:r w:rsidRPr="00095C9D">
        <w:rPr>
          <w:rFonts w:ascii="Arial" w:eastAsia="Arial" w:hAnsi="Arial" w:cs="Arial"/>
          <w:color w:val="222222"/>
          <w:sz w:val="20"/>
          <w:szCs w:val="20"/>
        </w:rPr>
        <w:t>INDEX</w:t>
      </w:r>
      <w:r w:rsidRPr="00534E11">
        <w:rPr>
          <w:rFonts w:ascii="Arial" w:eastAsia="Arial" w:hAnsi="Arial" w:cs="Arial"/>
          <w:b/>
          <w:color w:val="222222"/>
          <w:sz w:val="20"/>
          <w:szCs w:val="20"/>
        </w:rPr>
        <w:t>,</w:t>
      </w:r>
      <w:r w:rsidRPr="00534E11">
        <w:rPr>
          <w:rFonts w:ascii="Arial" w:eastAsia="Arial" w:hAnsi="Arial" w:cs="Arial"/>
          <w:color w:val="222222"/>
          <w:sz w:val="20"/>
          <w:szCs w:val="20"/>
        </w:rPr>
        <w:t xml:space="preserve"> del anexo de indicadores, se demuestran de manera precisa y estadística los resultados obtenidos en cada uno de los ejes rectores, así como la importante posición que ocupa Coahuila a nivel nacional en comparación con otras entidades federativas. </w:t>
      </w:r>
    </w:p>
    <w:p w14:paraId="33536F95" w14:textId="77777777" w:rsidR="00095C9D" w:rsidRPr="00534E11" w:rsidRDefault="00095C9D" w:rsidP="00095C9D">
      <w:pPr>
        <w:shd w:val="clear" w:color="auto" w:fill="FFFFFF"/>
        <w:jc w:val="both"/>
        <w:rPr>
          <w:rFonts w:ascii="Arial" w:eastAsia="Arial" w:hAnsi="Arial" w:cs="Arial"/>
          <w:color w:val="222222"/>
          <w:sz w:val="20"/>
          <w:szCs w:val="20"/>
        </w:rPr>
      </w:pPr>
    </w:p>
    <w:p w14:paraId="22EC6852"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De lo anterior, se deriva que las más recientes evaluaciones realizadas por diferentes empresas encuestadoras, posicionan al Gobernador Miguel Riquelme, entre los 4 mejores Gobernadores evaluados a nivel nacional, por menos de 2 puntos porcentuales del primer lugar. </w:t>
      </w:r>
    </w:p>
    <w:p w14:paraId="626AC650" w14:textId="77777777" w:rsidR="00095C9D" w:rsidRPr="00534E11" w:rsidRDefault="00095C9D" w:rsidP="00095C9D">
      <w:pPr>
        <w:shd w:val="clear" w:color="auto" w:fill="FFFFFF"/>
        <w:jc w:val="both"/>
        <w:rPr>
          <w:rFonts w:ascii="Arial" w:eastAsia="Arial" w:hAnsi="Arial" w:cs="Arial"/>
          <w:color w:val="222222"/>
          <w:sz w:val="20"/>
          <w:szCs w:val="20"/>
        </w:rPr>
      </w:pPr>
    </w:p>
    <w:p w14:paraId="3546D191"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Los números no mienten, las matemáticas son exactas, pero más preciso y probado es aún el respaldo del pueblo coahuilense a un gobernador que sigue demostrando en los hechos que ninguna crisis es superior al trabajo diario y al compromiso de trabajar hombro, con hombro con su gente, porque con la fortaleza y con la voluntad de todos: ¡Fuerte, Coahuila Es!</w:t>
      </w:r>
    </w:p>
    <w:p w14:paraId="78E26DBB" w14:textId="77777777" w:rsidR="00095C9D" w:rsidRPr="00534E11" w:rsidRDefault="00095C9D" w:rsidP="00095C9D">
      <w:pPr>
        <w:shd w:val="clear" w:color="auto" w:fill="FFFFFF"/>
        <w:jc w:val="both"/>
        <w:rPr>
          <w:rFonts w:ascii="Arial" w:eastAsia="Arial" w:hAnsi="Arial" w:cs="Arial"/>
          <w:color w:val="222222"/>
          <w:sz w:val="20"/>
          <w:szCs w:val="20"/>
        </w:rPr>
      </w:pPr>
    </w:p>
    <w:p w14:paraId="219898C5"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Compañeras Diputadas y Diputados: El Grupo Parlamentario del PRI, "Miguel Ramos Arizpe", considera un baluarte de la democracia el respeto a las diferencias y a la diversidad de opiniones y siempre optaremos por defender nuestro punto de vista convenciendo con argumentos probados y confluencia de voluntades que ponderen el progreso en conjunto. </w:t>
      </w:r>
    </w:p>
    <w:p w14:paraId="76297E87" w14:textId="77777777" w:rsidR="00095C9D" w:rsidRPr="00534E11" w:rsidRDefault="00095C9D" w:rsidP="00095C9D">
      <w:pPr>
        <w:shd w:val="clear" w:color="auto" w:fill="FFFFFF"/>
        <w:jc w:val="both"/>
        <w:rPr>
          <w:rFonts w:ascii="Arial" w:eastAsia="Arial" w:hAnsi="Arial" w:cs="Arial"/>
          <w:color w:val="222222"/>
          <w:sz w:val="20"/>
          <w:szCs w:val="20"/>
        </w:rPr>
      </w:pPr>
    </w:p>
    <w:p w14:paraId="30E7ED64"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Pero como bien dijera Jesús Reyes Heroles, ni las frases retumbantes, ni las estridencias verbales convierten a alguien en revolucionario.  Debo de decir que se equivocan quienes falsamente utilizan las banderas de la democracia y de la justicia social como estandartes de una innovadora corriente, porque democracia y justicia social fueron, son y seguirán siendo las columnas del priismo de Coahuila y del priismo de México. </w:t>
      </w:r>
    </w:p>
    <w:p w14:paraId="4C8AE1FB" w14:textId="77777777" w:rsidR="00095C9D" w:rsidRPr="00534E11" w:rsidRDefault="00095C9D" w:rsidP="00095C9D">
      <w:pPr>
        <w:shd w:val="clear" w:color="auto" w:fill="FFFFFF"/>
        <w:jc w:val="both"/>
        <w:rPr>
          <w:rFonts w:ascii="Arial" w:eastAsia="Arial" w:hAnsi="Arial" w:cs="Arial"/>
          <w:color w:val="222222"/>
          <w:sz w:val="20"/>
          <w:szCs w:val="20"/>
        </w:rPr>
      </w:pPr>
    </w:p>
    <w:p w14:paraId="070C2D0F" w14:textId="691489B2"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Los Diputados del PRI, reconocemos en nuestro Gobernador Miguel Riquelme, su labor probada en beneficio de los miles de coahuilenses, los resultados que se presentan durante este Cuarto Informe son muchos, gracias a las acciones coordinadas y a la estrategia bien planteada de liderazgo estatal. Coahuila ha logrado hacer mucho con poco</w:t>
      </w:r>
      <w:r>
        <w:rPr>
          <w:rFonts w:ascii="Arial" w:eastAsia="Arial" w:hAnsi="Arial" w:cs="Arial"/>
          <w:color w:val="222222"/>
          <w:sz w:val="20"/>
          <w:szCs w:val="20"/>
        </w:rPr>
        <w:t>s</w:t>
      </w:r>
      <w:r w:rsidRPr="00534E11">
        <w:rPr>
          <w:rFonts w:ascii="Arial" w:eastAsia="Arial" w:hAnsi="Arial" w:cs="Arial"/>
          <w:color w:val="222222"/>
          <w:sz w:val="20"/>
          <w:szCs w:val="20"/>
        </w:rPr>
        <w:t xml:space="preserve"> recursos, imagínense lo que podríamos lograr si nos respetaran el presupuesto que nos toca. </w:t>
      </w:r>
    </w:p>
    <w:p w14:paraId="792947E0" w14:textId="77777777" w:rsidR="00095C9D" w:rsidRPr="00534E11" w:rsidRDefault="00095C9D" w:rsidP="00095C9D">
      <w:pPr>
        <w:shd w:val="clear" w:color="auto" w:fill="FFFFFF"/>
        <w:jc w:val="both"/>
        <w:rPr>
          <w:rFonts w:ascii="Arial" w:eastAsia="Arial" w:hAnsi="Arial" w:cs="Arial"/>
          <w:color w:val="222222"/>
          <w:sz w:val="20"/>
          <w:szCs w:val="20"/>
        </w:rPr>
      </w:pPr>
    </w:p>
    <w:p w14:paraId="3FB75BC1"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Como priistas, siempre estaremos abiertos al trabajo en el marco de la civilidad, al diálogo y a la tolerancia, siempre dispuestos como mexicanos a trabajar por el bien común, porque si a Coahuila le va bien, a México le va mejor.  Durante este 4º año de gobierno ha quedado demostrado una vez más que con unidad y con rumbo claro, Coahuila sigue creciendo claro y fuerte. </w:t>
      </w:r>
    </w:p>
    <w:p w14:paraId="7847CCDB" w14:textId="77777777" w:rsidR="00095C9D" w:rsidRPr="00534E11" w:rsidRDefault="00095C9D" w:rsidP="00095C9D">
      <w:pPr>
        <w:shd w:val="clear" w:color="auto" w:fill="FFFFFF"/>
        <w:jc w:val="both"/>
        <w:rPr>
          <w:rFonts w:ascii="Arial" w:eastAsia="Arial" w:hAnsi="Arial" w:cs="Arial"/>
          <w:b/>
          <w:color w:val="222222"/>
          <w:sz w:val="20"/>
          <w:szCs w:val="20"/>
        </w:rPr>
      </w:pPr>
    </w:p>
    <w:p w14:paraId="758AF447" w14:textId="77777777" w:rsidR="00095C9D" w:rsidRPr="00534E11" w:rsidRDefault="00095C9D" w:rsidP="00095C9D">
      <w:pPr>
        <w:shd w:val="clear" w:color="auto" w:fill="FFFFFF"/>
        <w:jc w:val="both"/>
        <w:rPr>
          <w:rFonts w:ascii="Arial" w:eastAsia="Arial" w:hAnsi="Arial" w:cs="Arial"/>
          <w:b/>
          <w:color w:val="222222"/>
          <w:sz w:val="20"/>
          <w:szCs w:val="20"/>
        </w:rPr>
      </w:pPr>
      <w:r w:rsidRPr="00534E11">
        <w:rPr>
          <w:rFonts w:ascii="Arial" w:eastAsia="Arial" w:hAnsi="Arial" w:cs="Arial"/>
          <w:color w:val="222222"/>
          <w:sz w:val="20"/>
          <w:szCs w:val="20"/>
        </w:rPr>
        <w:t>Es cuanto, Diputada Presidenta.</w:t>
      </w:r>
      <w:r w:rsidRPr="00534E11">
        <w:rPr>
          <w:rFonts w:ascii="Arial" w:eastAsia="Arial" w:hAnsi="Arial" w:cs="Arial"/>
          <w:b/>
          <w:color w:val="222222"/>
          <w:sz w:val="20"/>
          <w:szCs w:val="20"/>
        </w:rPr>
        <w:t xml:space="preserve"> </w:t>
      </w:r>
    </w:p>
    <w:p w14:paraId="6ECA3868" w14:textId="77777777" w:rsidR="00095C9D" w:rsidRPr="00534E11" w:rsidRDefault="00095C9D" w:rsidP="00095C9D">
      <w:pPr>
        <w:shd w:val="clear" w:color="auto" w:fill="FFFFFF"/>
        <w:jc w:val="both"/>
        <w:rPr>
          <w:rFonts w:ascii="Arial" w:eastAsia="Arial" w:hAnsi="Arial" w:cs="Arial"/>
          <w:b/>
          <w:color w:val="222222"/>
          <w:sz w:val="20"/>
          <w:szCs w:val="20"/>
        </w:rPr>
      </w:pPr>
    </w:p>
    <w:p w14:paraId="42DC2DC7" w14:textId="77777777" w:rsidR="00095C9D" w:rsidRPr="00534E11" w:rsidRDefault="00095C9D" w:rsidP="00095C9D">
      <w:pPr>
        <w:shd w:val="clear" w:color="auto" w:fill="FFFFFF"/>
        <w:jc w:val="both"/>
        <w:rPr>
          <w:rFonts w:ascii="Arial" w:eastAsia="Arial" w:hAnsi="Arial" w:cs="Arial"/>
          <w:b/>
          <w:color w:val="222222"/>
          <w:sz w:val="20"/>
          <w:szCs w:val="20"/>
        </w:rPr>
      </w:pPr>
      <w:r w:rsidRPr="00534E11">
        <w:rPr>
          <w:rFonts w:ascii="Arial" w:eastAsia="Arial" w:hAnsi="Arial" w:cs="Arial"/>
          <w:b/>
          <w:color w:val="222222"/>
          <w:sz w:val="20"/>
          <w:szCs w:val="20"/>
        </w:rPr>
        <w:t>Diputada Presidenta María Guadalupe Oyervides Valdez:</w:t>
      </w:r>
    </w:p>
    <w:p w14:paraId="13D4FB2B"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Gracias Diputado.</w:t>
      </w:r>
    </w:p>
    <w:p w14:paraId="6CB46C39" w14:textId="77777777" w:rsidR="00095C9D" w:rsidRPr="00534E11" w:rsidRDefault="00095C9D" w:rsidP="00095C9D">
      <w:pPr>
        <w:shd w:val="clear" w:color="auto" w:fill="FFFFFF"/>
        <w:jc w:val="both"/>
        <w:rPr>
          <w:rFonts w:ascii="Arial" w:eastAsia="Arial" w:hAnsi="Arial" w:cs="Arial"/>
          <w:color w:val="222222"/>
          <w:sz w:val="20"/>
          <w:szCs w:val="20"/>
        </w:rPr>
      </w:pPr>
    </w:p>
    <w:p w14:paraId="60A8AB1C"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Esta Presidencia solicita a las Diputadas y Diputados integrantes de la Junta de Gobierno que formen una Comisión de Protocolo que se encargará de recibir y conducir a este Salón de Sesiones al Gobernador del Estado de Coahuila de Zaragoza y al Presidente del Tribunal Superior de Justicia del Estado.</w:t>
      </w:r>
    </w:p>
    <w:p w14:paraId="41B93A4C" w14:textId="77777777" w:rsidR="00095C9D" w:rsidRPr="00534E11" w:rsidRDefault="00095C9D" w:rsidP="00095C9D">
      <w:pPr>
        <w:shd w:val="clear" w:color="auto" w:fill="FFFFFF"/>
        <w:jc w:val="both"/>
        <w:rPr>
          <w:rFonts w:ascii="Arial" w:eastAsia="Arial" w:hAnsi="Arial" w:cs="Arial"/>
          <w:color w:val="222222"/>
          <w:sz w:val="20"/>
          <w:szCs w:val="20"/>
        </w:rPr>
      </w:pPr>
    </w:p>
    <w:p w14:paraId="79FE4960" w14:textId="77777777" w:rsidR="00095C9D" w:rsidRPr="00534E11" w:rsidRDefault="00095C9D" w:rsidP="00095C9D">
      <w:pPr>
        <w:shd w:val="clear" w:color="auto" w:fill="FFFFFF"/>
        <w:jc w:val="both"/>
        <w:rPr>
          <w:rFonts w:ascii="Arial" w:eastAsia="Arial" w:hAnsi="Arial" w:cs="Arial"/>
          <w:color w:val="222222"/>
          <w:sz w:val="20"/>
          <w:szCs w:val="20"/>
        </w:rPr>
      </w:pPr>
      <w:r w:rsidRPr="00534E11">
        <w:rPr>
          <w:rFonts w:ascii="Arial" w:eastAsia="Arial" w:hAnsi="Arial" w:cs="Arial"/>
          <w:color w:val="222222"/>
          <w:sz w:val="20"/>
          <w:szCs w:val="20"/>
        </w:rPr>
        <w:t xml:space="preserve">A fin de que la Comisión de Protocolo cumpla con su cometido, se declara un breve receso y se pide a todas y todos los presentes que permanezcamos en nuestros lugares, ya que inmediatamente continuaremos en el desarrollo de los trabajos de esta sesión. </w:t>
      </w:r>
    </w:p>
    <w:p w14:paraId="2B51EAED" w14:textId="77777777" w:rsidR="00095C9D" w:rsidRPr="00534E11" w:rsidRDefault="00095C9D" w:rsidP="00095C9D">
      <w:pPr>
        <w:shd w:val="clear" w:color="auto" w:fill="FFFFFF"/>
        <w:jc w:val="both"/>
        <w:rPr>
          <w:rFonts w:ascii="Arial" w:eastAsia="Arial" w:hAnsi="Arial" w:cs="Arial"/>
          <w:color w:val="222222"/>
          <w:sz w:val="20"/>
          <w:szCs w:val="20"/>
        </w:rPr>
      </w:pPr>
    </w:p>
    <w:p w14:paraId="00AE541A" w14:textId="77777777" w:rsidR="00095C9D" w:rsidRPr="00534E11" w:rsidRDefault="00095C9D" w:rsidP="00095C9D">
      <w:pPr>
        <w:shd w:val="clear" w:color="auto" w:fill="FFFFFF"/>
        <w:jc w:val="both"/>
        <w:rPr>
          <w:rFonts w:ascii="Arial" w:eastAsia="Arial" w:hAnsi="Arial" w:cs="Arial"/>
          <w:b/>
          <w:bCs/>
          <w:color w:val="222222"/>
          <w:sz w:val="20"/>
          <w:szCs w:val="20"/>
        </w:rPr>
      </w:pPr>
      <w:r w:rsidRPr="00534E11">
        <w:rPr>
          <w:rFonts w:ascii="Arial" w:eastAsia="Arial" w:hAnsi="Arial" w:cs="Arial"/>
          <w:b/>
          <w:bCs/>
          <w:color w:val="222222"/>
          <w:sz w:val="20"/>
          <w:szCs w:val="20"/>
        </w:rPr>
        <w:lastRenderedPageBreak/>
        <w:t>-Receso-</w:t>
      </w:r>
    </w:p>
    <w:p w14:paraId="3ADD204B" w14:textId="77777777" w:rsidR="00095C9D" w:rsidRPr="00534E11" w:rsidRDefault="00095C9D" w:rsidP="00095C9D">
      <w:pPr>
        <w:shd w:val="clear" w:color="auto" w:fill="FFFFFF"/>
        <w:jc w:val="both"/>
        <w:rPr>
          <w:rFonts w:ascii="Arial" w:eastAsia="Arial" w:hAnsi="Arial" w:cs="Arial"/>
          <w:color w:val="222222"/>
          <w:sz w:val="20"/>
          <w:szCs w:val="20"/>
        </w:rPr>
      </w:pPr>
    </w:p>
    <w:p w14:paraId="5E3F26B7" w14:textId="77777777" w:rsidR="00095C9D" w:rsidRPr="00534E11" w:rsidRDefault="00095C9D" w:rsidP="00095C9D">
      <w:pPr>
        <w:jc w:val="both"/>
        <w:rPr>
          <w:rFonts w:ascii="Arial" w:hAnsi="Arial" w:cs="Arial"/>
          <w:b/>
          <w:color w:val="000000"/>
          <w:sz w:val="20"/>
          <w:szCs w:val="20"/>
          <w:lang w:val="es-ES_tradnl"/>
        </w:rPr>
      </w:pPr>
      <w:r w:rsidRPr="00534E11">
        <w:rPr>
          <w:rFonts w:ascii="Arial" w:hAnsi="Arial" w:cs="Arial"/>
          <w:b/>
          <w:color w:val="000000"/>
          <w:sz w:val="20"/>
          <w:szCs w:val="20"/>
          <w:lang w:val="es-ES_tradnl"/>
        </w:rPr>
        <w:t>Diputada Presidenta María Guadalupe Oyervides Valdez:</w:t>
      </w:r>
    </w:p>
    <w:p w14:paraId="37BD118C" w14:textId="77777777" w:rsidR="00095C9D" w:rsidRPr="00534E11" w:rsidRDefault="00095C9D" w:rsidP="00095C9D">
      <w:pPr>
        <w:jc w:val="both"/>
        <w:rPr>
          <w:rFonts w:ascii="Arial" w:hAnsi="Arial" w:cs="Arial"/>
          <w:color w:val="000000"/>
          <w:sz w:val="20"/>
          <w:szCs w:val="20"/>
          <w:lang w:val="es-ES_tradnl"/>
        </w:rPr>
      </w:pPr>
      <w:r w:rsidRPr="00534E11">
        <w:rPr>
          <w:rFonts w:ascii="Arial" w:hAnsi="Arial" w:cs="Arial"/>
          <w:color w:val="000000"/>
          <w:sz w:val="20"/>
          <w:szCs w:val="20"/>
          <w:lang w:val="es-ES_tradnl"/>
        </w:rPr>
        <w:t xml:space="preserve">Se reanuda la sesión. </w:t>
      </w:r>
    </w:p>
    <w:p w14:paraId="6B57043E" w14:textId="77777777" w:rsidR="00095C9D" w:rsidRPr="00534E11" w:rsidRDefault="00095C9D" w:rsidP="00095C9D">
      <w:pPr>
        <w:jc w:val="both"/>
        <w:rPr>
          <w:rFonts w:ascii="Arial" w:hAnsi="Arial" w:cs="Arial"/>
          <w:color w:val="000000"/>
          <w:sz w:val="20"/>
          <w:szCs w:val="20"/>
          <w:lang w:val="es-ES_tradnl"/>
        </w:rPr>
      </w:pPr>
    </w:p>
    <w:p w14:paraId="044ABD4E" w14:textId="77777777" w:rsidR="00095C9D" w:rsidRPr="00534E11" w:rsidRDefault="00095C9D" w:rsidP="00095C9D">
      <w:pPr>
        <w:jc w:val="both"/>
        <w:rPr>
          <w:rFonts w:ascii="Arial" w:hAnsi="Arial" w:cs="Arial"/>
          <w:color w:val="000000"/>
          <w:sz w:val="20"/>
          <w:szCs w:val="20"/>
          <w:lang w:val="es-ES_tradnl"/>
        </w:rPr>
      </w:pPr>
      <w:r w:rsidRPr="00534E11">
        <w:rPr>
          <w:rFonts w:ascii="Arial" w:hAnsi="Arial" w:cs="Arial"/>
          <w:color w:val="000000"/>
          <w:sz w:val="20"/>
          <w:szCs w:val="20"/>
          <w:lang w:val="es-ES_tradnl"/>
        </w:rPr>
        <w:t xml:space="preserve">Esta Presidencia solicita respetuosamente a todas y todos los presentes mantenerse de pie para rendir honores a nuestra Bandera Nacional. </w:t>
      </w:r>
    </w:p>
    <w:p w14:paraId="424D19B3" w14:textId="77777777" w:rsidR="00095C9D" w:rsidRPr="00534E11" w:rsidRDefault="00095C9D" w:rsidP="00095C9D">
      <w:pPr>
        <w:jc w:val="both"/>
        <w:rPr>
          <w:rFonts w:ascii="Arial" w:hAnsi="Arial" w:cs="Arial"/>
          <w:sz w:val="20"/>
          <w:szCs w:val="20"/>
        </w:rPr>
      </w:pPr>
    </w:p>
    <w:p w14:paraId="22DFC2FE"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-Honores a la Bandera Nacional-</w:t>
      </w:r>
    </w:p>
    <w:p w14:paraId="7D485161" w14:textId="77777777" w:rsidR="00095C9D" w:rsidRPr="00534E11" w:rsidRDefault="00095C9D" w:rsidP="00095C9D">
      <w:pPr>
        <w:jc w:val="both"/>
        <w:rPr>
          <w:rFonts w:ascii="Arial" w:hAnsi="Arial" w:cs="Arial"/>
          <w:b/>
          <w:sz w:val="20"/>
          <w:szCs w:val="20"/>
        </w:rPr>
      </w:pPr>
      <w:r w:rsidRPr="00534E11">
        <w:rPr>
          <w:rFonts w:ascii="Arial" w:hAnsi="Arial" w:cs="Arial"/>
          <w:sz w:val="20"/>
          <w:szCs w:val="20"/>
        </w:rPr>
        <w:t xml:space="preserve"> </w:t>
      </w:r>
    </w:p>
    <w:p w14:paraId="5A66DE8A"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Ahora entonaremos nuestro Himno Nacional. </w:t>
      </w:r>
    </w:p>
    <w:p w14:paraId="377427FA" w14:textId="77777777" w:rsidR="00095C9D" w:rsidRPr="00534E11" w:rsidRDefault="00095C9D" w:rsidP="00095C9D">
      <w:pPr>
        <w:jc w:val="both"/>
        <w:rPr>
          <w:rFonts w:ascii="Arial" w:hAnsi="Arial" w:cs="Arial"/>
          <w:sz w:val="20"/>
          <w:szCs w:val="20"/>
        </w:rPr>
      </w:pPr>
    </w:p>
    <w:p w14:paraId="7E2E8579"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-Himno Nacional Mexicano-</w:t>
      </w:r>
    </w:p>
    <w:p w14:paraId="59C36320"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 </w:t>
      </w:r>
    </w:p>
    <w:p w14:paraId="37BE9951" w14:textId="53F353D2"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A continuación, se realizarán los honores de despedida de nuestro Lábaro Patrio. </w:t>
      </w:r>
    </w:p>
    <w:p w14:paraId="260C9856" w14:textId="77777777" w:rsidR="00095C9D" w:rsidRPr="00534E11" w:rsidRDefault="00095C9D" w:rsidP="00095C9D">
      <w:pPr>
        <w:jc w:val="both"/>
        <w:rPr>
          <w:rFonts w:ascii="Arial" w:hAnsi="Arial" w:cs="Arial"/>
          <w:sz w:val="20"/>
          <w:szCs w:val="20"/>
        </w:rPr>
      </w:pPr>
    </w:p>
    <w:p w14:paraId="4C3CE1E6"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-Despedida a la Bandera Nacional-</w:t>
      </w:r>
    </w:p>
    <w:p w14:paraId="56B31968" w14:textId="77777777" w:rsidR="00095C9D" w:rsidRPr="00534E11" w:rsidRDefault="00095C9D" w:rsidP="00095C9D">
      <w:pPr>
        <w:jc w:val="both"/>
        <w:rPr>
          <w:rFonts w:ascii="Arial" w:hAnsi="Arial" w:cs="Arial"/>
          <w:sz w:val="20"/>
          <w:szCs w:val="20"/>
        </w:rPr>
      </w:pPr>
    </w:p>
    <w:p w14:paraId="2FE2975B"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Muchas gracias, favor de tomar asiento. </w:t>
      </w:r>
    </w:p>
    <w:p w14:paraId="22D5391B" w14:textId="77777777" w:rsidR="00095C9D" w:rsidRPr="00534E11" w:rsidRDefault="00095C9D" w:rsidP="00095C9D">
      <w:pPr>
        <w:jc w:val="both"/>
        <w:rPr>
          <w:rFonts w:ascii="Arial" w:hAnsi="Arial" w:cs="Arial"/>
          <w:sz w:val="20"/>
          <w:szCs w:val="20"/>
        </w:rPr>
      </w:pPr>
    </w:p>
    <w:p w14:paraId="68FC7961"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Agradecemos la participación de la Escolta y Banda de Guerra del 69 Batallón de Infantería de la Sexta Zona Militar. </w:t>
      </w:r>
    </w:p>
    <w:p w14:paraId="38C95D66" w14:textId="77777777" w:rsidR="00095C9D" w:rsidRPr="00534E11" w:rsidRDefault="00095C9D" w:rsidP="00095C9D">
      <w:pPr>
        <w:jc w:val="both"/>
        <w:rPr>
          <w:rFonts w:ascii="Arial" w:hAnsi="Arial" w:cs="Arial"/>
          <w:sz w:val="20"/>
          <w:szCs w:val="20"/>
        </w:rPr>
      </w:pPr>
    </w:p>
    <w:p w14:paraId="2010DFC2" w14:textId="38E3772E"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Esta Presidencia informa que se encuentra presente el Ciudadano Ing. Miguel Ángel Riquelme Solís, Gobernador Constitucional del Estado de Coahuila de Zaragoza. </w:t>
      </w:r>
    </w:p>
    <w:p w14:paraId="4264D6D0" w14:textId="77777777" w:rsidR="00095C9D" w:rsidRPr="00534E11" w:rsidRDefault="00095C9D" w:rsidP="00095C9D">
      <w:pPr>
        <w:jc w:val="both"/>
        <w:rPr>
          <w:rFonts w:ascii="Arial" w:hAnsi="Arial" w:cs="Arial"/>
          <w:sz w:val="20"/>
          <w:szCs w:val="20"/>
        </w:rPr>
      </w:pPr>
    </w:p>
    <w:p w14:paraId="3191D263"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También se encuentran en esta Mesa, el Diputado Eduardo Olmos Castro, Presidente de la Junta de Gobierno del Congreso del Estado y el Magistrado Licenciado Miguel Felipe Mery Ayup, Presidente del Tribunal Superior de Justicia del Estado. </w:t>
      </w:r>
    </w:p>
    <w:p w14:paraId="4240FE3A" w14:textId="77777777" w:rsidR="00095C9D" w:rsidRPr="00534E11" w:rsidRDefault="00095C9D" w:rsidP="00095C9D">
      <w:pPr>
        <w:jc w:val="both"/>
        <w:rPr>
          <w:rFonts w:ascii="Arial" w:hAnsi="Arial" w:cs="Arial"/>
          <w:sz w:val="20"/>
          <w:szCs w:val="20"/>
        </w:rPr>
      </w:pPr>
    </w:p>
    <w:p w14:paraId="5265BDE0"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Asisten a esta Sesión, el General de Brigada Diplomado de Estado Mayor, Juan Ignacio Hernández Velázquez y el Coronel de Infantería Diplomado de Estado Mayor, René Carranza Solórzano y saludamos también a los mandos militares que los acompañan, sean todos ustedes bienvenidos. </w:t>
      </w:r>
    </w:p>
    <w:p w14:paraId="24322D2B" w14:textId="77777777" w:rsidR="00095C9D" w:rsidRPr="00534E11" w:rsidRDefault="00095C9D" w:rsidP="00095C9D">
      <w:pPr>
        <w:jc w:val="both"/>
        <w:rPr>
          <w:rFonts w:ascii="Arial" w:hAnsi="Arial" w:cs="Arial"/>
          <w:sz w:val="20"/>
          <w:szCs w:val="20"/>
        </w:rPr>
      </w:pPr>
    </w:p>
    <w:p w14:paraId="33FB8896"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Nos complace también contar con la presencia de exgobernadores, Magistradas y Magistrados del Estado, la Senadora por Coahuila, Diputadas y Diputados Federales, Alcaldes del Estado y Alcaldes Electos, funcionarios federales y estatales, el Fiscal General del Estado, Rectores de distintas instituciones de educación superior, representantes de organismos constitucionales autónomos, de cámaras empresariales, de organismos políticos estatales, de sindicatos, de los medios de comunicación, así como de los distintos sectores sociales. </w:t>
      </w:r>
    </w:p>
    <w:p w14:paraId="53B3C4A6" w14:textId="77777777" w:rsidR="00095C9D" w:rsidRPr="00534E11" w:rsidRDefault="00095C9D" w:rsidP="00095C9D">
      <w:pPr>
        <w:jc w:val="both"/>
        <w:rPr>
          <w:rFonts w:ascii="Arial" w:hAnsi="Arial" w:cs="Arial"/>
          <w:sz w:val="20"/>
          <w:szCs w:val="20"/>
        </w:rPr>
      </w:pPr>
    </w:p>
    <w:p w14:paraId="328BEC32" w14:textId="095FFC0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Se concede la palabra al C. Ing. Miguel Ángel Riquelme Solís, Gobernador Constitucional del Estado de Coahuila de Zaragoza, para rendir su Cuarto  Informe de Gobierno. </w:t>
      </w:r>
    </w:p>
    <w:p w14:paraId="3CF1167A" w14:textId="77777777" w:rsidR="00095C9D" w:rsidRPr="00534E11" w:rsidRDefault="00095C9D" w:rsidP="00095C9D">
      <w:pPr>
        <w:jc w:val="both"/>
        <w:rPr>
          <w:rFonts w:ascii="Arial" w:hAnsi="Arial" w:cs="Arial"/>
          <w:sz w:val="20"/>
          <w:szCs w:val="20"/>
        </w:rPr>
      </w:pPr>
    </w:p>
    <w:p w14:paraId="53B4A50D"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C. Ing. Miguel Ángel Riquelme Solís,</w:t>
      </w:r>
    </w:p>
    <w:p w14:paraId="542CBE4F" w14:textId="77777777" w:rsidR="00095C9D" w:rsidRPr="00534E11" w:rsidRDefault="00095C9D" w:rsidP="00095C9D">
      <w:pPr>
        <w:jc w:val="both"/>
        <w:rPr>
          <w:rFonts w:ascii="Arial" w:hAnsi="Arial" w:cs="Arial"/>
          <w:b/>
          <w:sz w:val="20"/>
          <w:szCs w:val="20"/>
        </w:rPr>
      </w:pPr>
      <w:r w:rsidRPr="00534E11">
        <w:rPr>
          <w:rFonts w:ascii="Arial" w:hAnsi="Arial" w:cs="Arial"/>
          <w:b/>
          <w:sz w:val="20"/>
          <w:szCs w:val="20"/>
        </w:rPr>
        <w:t>Gobernador del Estado de Coahuila de Zaragoza:</w:t>
      </w:r>
    </w:p>
    <w:p w14:paraId="538DCDB1" w14:textId="77777777" w:rsidR="00095C9D" w:rsidRPr="00534E11" w:rsidRDefault="00095C9D" w:rsidP="00095C9D">
      <w:pPr>
        <w:jc w:val="both"/>
        <w:rPr>
          <w:rFonts w:ascii="Arial" w:hAnsi="Arial" w:cs="Arial"/>
          <w:sz w:val="20"/>
          <w:szCs w:val="20"/>
        </w:rPr>
      </w:pPr>
      <w:r w:rsidRPr="00534E11">
        <w:rPr>
          <w:rFonts w:ascii="Arial" w:hAnsi="Arial" w:cs="Arial"/>
          <w:sz w:val="20"/>
          <w:szCs w:val="20"/>
        </w:rPr>
        <w:t xml:space="preserve">Muy buenos días a todas y a todos. </w:t>
      </w:r>
    </w:p>
    <w:p w14:paraId="0218D5D9" w14:textId="77777777" w:rsidR="00095C9D" w:rsidRPr="00534E11" w:rsidRDefault="00095C9D" w:rsidP="00095C9D">
      <w:pPr>
        <w:jc w:val="both"/>
        <w:rPr>
          <w:rFonts w:ascii="Arial" w:hAnsi="Arial" w:cs="Arial"/>
          <w:sz w:val="20"/>
          <w:szCs w:val="20"/>
        </w:rPr>
      </w:pPr>
    </w:p>
    <w:p w14:paraId="0DD09172"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Saludo al</w:t>
      </w:r>
      <w:r w:rsidRPr="00534E11">
        <w:rPr>
          <w:rFonts w:ascii="Arial" w:eastAsia="Arial" w:hAnsi="Arial" w:cs="Arial"/>
          <w:b/>
          <w:sz w:val="20"/>
          <w:szCs w:val="20"/>
          <w:lang w:eastAsia="es-MX"/>
        </w:rPr>
        <w:t xml:space="preserve"> Diputado Eduardo Olmos Castro, </w:t>
      </w:r>
      <w:r w:rsidRPr="00534E11">
        <w:rPr>
          <w:rFonts w:ascii="Arial" w:eastAsia="Arial" w:hAnsi="Arial" w:cs="Arial"/>
          <w:sz w:val="20"/>
          <w:szCs w:val="20"/>
          <w:lang w:eastAsia="es-MX"/>
        </w:rPr>
        <w:t xml:space="preserve">Presidente de la Junta de Gobierno del Congreso Local, y a la Presidenta de la Mesa Directiva, la Diputada María Guadalupe Oyervides, por su conducto aprovecho y saludo a las Diputadas y Diputados de esta Legislatura. </w:t>
      </w:r>
    </w:p>
    <w:p w14:paraId="15686AF5" w14:textId="77777777" w:rsidR="00095C9D" w:rsidRPr="00534E11" w:rsidRDefault="00095C9D" w:rsidP="00095C9D">
      <w:pPr>
        <w:jc w:val="both"/>
        <w:rPr>
          <w:rFonts w:ascii="Arial" w:eastAsia="Calibri" w:hAnsi="Arial" w:cs="Arial"/>
          <w:sz w:val="20"/>
          <w:szCs w:val="20"/>
          <w:lang w:eastAsia="es-MX"/>
        </w:rPr>
      </w:pPr>
    </w:p>
    <w:p w14:paraId="61DBE762"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lastRenderedPageBreak/>
        <w:t>Al</w:t>
      </w:r>
      <w:r w:rsidRPr="00534E11">
        <w:rPr>
          <w:rFonts w:ascii="Arial" w:eastAsia="Arial" w:hAnsi="Arial" w:cs="Arial"/>
          <w:b/>
          <w:sz w:val="20"/>
          <w:szCs w:val="20"/>
          <w:lang w:eastAsia="es-MX"/>
        </w:rPr>
        <w:t xml:space="preserve"> Magistrado Miguel Felipe Mery Ayup, </w:t>
      </w:r>
      <w:r w:rsidRPr="00534E11">
        <w:rPr>
          <w:rFonts w:ascii="Arial" w:eastAsia="Arial" w:hAnsi="Arial" w:cs="Arial"/>
          <w:sz w:val="20"/>
          <w:szCs w:val="20"/>
          <w:lang w:eastAsia="es-MX"/>
        </w:rPr>
        <w:t xml:space="preserve">Presidente del Tribunal Superior de Justicia del Estado de Coahuila,  y con él a las Magistradas y Magistrados presentes. </w:t>
      </w:r>
    </w:p>
    <w:p w14:paraId="4C488526" w14:textId="77777777" w:rsidR="00095C9D" w:rsidRPr="00534E11" w:rsidRDefault="00095C9D" w:rsidP="00095C9D">
      <w:pPr>
        <w:jc w:val="both"/>
        <w:rPr>
          <w:rFonts w:ascii="Arial" w:eastAsia="Arial" w:hAnsi="Arial" w:cs="Arial"/>
          <w:sz w:val="20"/>
          <w:szCs w:val="20"/>
          <w:lang w:eastAsia="es-MX"/>
        </w:rPr>
      </w:pPr>
    </w:p>
    <w:p w14:paraId="1528E7E3"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 xml:space="preserve">Hoy agradezco la presencia del </w:t>
      </w:r>
      <w:r w:rsidRPr="00534E11">
        <w:rPr>
          <w:rFonts w:ascii="Arial" w:eastAsia="Arial" w:hAnsi="Arial" w:cs="Arial"/>
          <w:b/>
          <w:sz w:val="20"/>
          <w:szCs w:val="20"/>
          <w:lang w:eastAsia="es-MX"/>
        </w:rPr>
        <w:t>General de Brigada  Diplomado Estado Mayor</w:t>
      </w:r>
      <w:r w:rsidRPr="00534E11">
        <w:rPr>
          <w:rFonts w:ascii="Arial" w:eastAsia="Arial" w:hAnsi="Arial" w:cs="Arial"/>
          <w:sz w:val="20"/>
          <w:szCs w:val="20"/>
          <w:lang w:eastAsia="es-MX"/>
        </w:rPr>
        <w:t xml:space="preserve"> Juan Ignacio Hernández Velazco, representante del  Comandante de la 11va Región Militar, General de División </w:t>
      </w:r>
      <w:r w:rsidRPr="00534E11">
        <w:rPr>
          <w:rFonts w:ascii="Arial" w:eastAsia="Arial" w:hAnsi="Arial" w:cs="Arial"/>
          <w:b/>
          <w:sz w:val="20"/>
          <w:szCs w:val="20"/>
          <w:lang w:eastAsia="es-MX"/>
        </w:rPr>
        <w:t xml:space="preserve">Norberto Cortés Rodríguez.  </w:t>
      </w:r>
      <w:r w:rsidRPr="00534E11">
        <w:rPr>
          <w:rFonts w:ascii="Arial" w:eastAsia="Arial" w:hAnsi="Arial" w:cs="Arial"/>
          <w:sz w:val="20"/>
          <w:szCs w:val="20"/>
          <w:lang w:eastAsia="es-MX"/>
        </w:rPr>
        <w:t>Al Coronel René Carranza Solórzano, representante del Comandante de la Sexta Zona Militar y representante personal del</w:t>
      </w:r>
      <w:r w:rsidRPr="00534E11">
        <w:rPr>
          <w:rFonts w:ascii="Arial" w:eastAsia="Arial" w:hAnsi="Arial" w:cs="Arial"/>
          <w:b/>
          <w:sz w:val="20"/>
          <w:szCs w:val="20"/>
          <w:lang w:eastAsia="es-MX"/>
        </w:rPr>
        <w:t xml:space="preserve"> General</w:t>
      </w:r>
      <w:r w:rsidRPr="00534E11">
        <w:rPr>
          <w:rFonts w:ascii="Arial" w:eastAsia="Calibri" w:hAnsi="Arial" w:cs="Arial"/>
          <w:sz w:val="20"/>
          <w:szCs w:val="20"/>
          <w:lang w:eastAsia="es-MX"/>
        </w:rPr>
        <w:t xml:space="preserve"> </w:t>
      </w:r>
      <w:r w:rsidRPr="00534E11">
        <w:rPr>
          <w:rFonts w:ascii="Arial" w:eastAsia="Arial" w:hAnsi="Arial" w:cs="Arial"/>
          <w:b/>
          <w:sz w:val="20"/>
          <w:szCs w:val="20"/>
          <w:lang w:eastAsia="es-MX"/>
        </w:rPr>
        <w:t xml:space="preserve">Guillermo Alberto Nava Sánchez, </w:t>
      </w:r>
      <w:r w:rsidRPr="00534E11">
        <w:rPr>
          <w:rFonts w:ascii="Arial" w:eastAsia="Arial" w:hAnsi="Arial" w:cs="Arial"/>
          <w:sz w:val="20"/>
          <w:szCs w:val="20"/>
          <w:lang w:eastAsia="es-MX"/>
        </w:rPr>
        <w:t>muchas gracias por su presencia el día de hoy aquí en este recinto.</w:t>
      </w:r>
    </w:p>
    <w:p w14:paraId="5D54A437" w14:textId="77777777" w:rsidR="00095C9D" w:rsidRPr="00534E11" w:rsidRDefault="00095C9D" w:rsidP="00095C9D">
      <w:pPr>
        <w:pStyle w:val="Prrafodelista"/>
        <w:ind w:left="0"/>
        <w:rPr>
          <w:rFonts w:eastAsia="Calibri"/>
          <w:sz w:val="20"/>
          <w:szCs w:val="20"/>
        </w:rPr>
      </w:pPr>
    </w:p>
    <w:p w14:paraId="132CA707"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Con mucho afecto saludo al exgobernador el Licenciado Enrique Martínez y Martínez, gracias por acompañarme hoy en este día. </w:t>
      </w:r>
    </w:p>
    <w:p w14:paraId="3310713D" w14:textId="77777777" w:rsidR="00095C9D" w:rsidRPr="00534E11" w:rsidRDefault="00095C9D" w:rsidP="00095C9D">
      <w:pPr>
        <w:pStyle w:val="Prrafodelista"/>
        <w:ind w:left="0"/>
        <w:rPr>
          <w:rFonts w:eastAsia="Calibri"/>
          <w:sz w:val="20"/>
          <w:szCs w:val="20"/>
        </w:rPr>
      </w:pPr>
    </w:p>
    <w:p w14:paraId="18D505C2"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Agradezco la presencia de la Senadora Verónica Martínez García y saludo al Diputado Federal Jericó Abrahamo Masso, por su conducto a las Diputadas y Diputados Federales que hoy nos acompañan. </w:t>
      </w:r>
    </w:p>
    <w:p w14:paraId="3F4A99BA" w14:textId="77777777" w:rsidR="00095C9D" w:rsidRPr="00534E11" w:rsidRDefault="00095C9D" w:rsidP="00095C9D">
      <w:pPr>
        <w:pStyle w:val="Prrafodelista"/>
        <w:ind w:left="0"/>
        <w:rPr>
          <w:rFonts w:eastAsia="Calibri"/>
          <w:sz w:val="20"/>
          <w:szCs w:val="20"/>
        </w:rPr>
      </w:pPr>
    </w:p>
    <w:p w14:paraId="2BF83B87"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Al Fiscal General de Coahuila, Gerardo Márquez Guevara.</w:t>
      </w:r>
    </w:p>
    <w:p w14:paraId="6D108467" w14:textId="77777777" w:rsidR="00095C9D" w:rsidRPr="00534E11" w:rsidRDefault="00095C9D" w:rsidP="00095C9D">
      <w:pPr>
        <w:pStyle w:val="Prrafodelista"/>
        <w:ind w:left="0"/>
        <w:rPr>
          <w:rFonts w:eastAsia="Calibri"/>
          <w:sz w:val="20"/>
          <w:szCs w:val="20"/>
        </w:rPr>
      </w:pPr>
    </w:p>
    <w:p w14:paraId="2DB465DF"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Al Auditor Superior del Estado, José Armando Plata Sandoval.</w:t>
      </w:r>
    </w:p>
    <w:p w14:paraId="7CB4D8A0" w14:textId="77777777" w:rsidR="00095C9D" w:rsidRPr="00534E11" w:rsidRDefault="00095C9D" w:rsidP="00095C9D">
      <w:pPr>
        <w:pStyle w:val="Prrafodelista"/>
        <w:ind w:left="0"/>
        <w:rPr>
          <w:rFonts w:eastAsia="Calibri"/>
          <w:sz w:val="20"/>
          <w:szCs w:val="20"/>
        </w:rPr>
      </w:pPr>
    </w:p>
    <w:p w14:paraId="40E7704E"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A Fernando De las Fuentes, Secretario de Gobierno y con él a los miembros del Gabinete Legal y Ampliado. </w:t>
      </w:r>
    </w:p>
    <w:p w14:paraId="09CC35AF" w14:textId="77777777" w:rsidR="00095C9D" w:rsidRPr="00534E11" w:rsidRDefault="00095C9D" w:rsidP="00095C9D">
      <w:pPr>
        <w:pStyle w:val="Prrafodelista"/>
        <w:ind w:left="0"/>
        <w:rPr>
          <w:rFonts w:eastAsia="Calibri"/>
          <w:sz w:val="20"/>
          <w:szCs w:val="20"/>
        </w:rPr>
      </w:pPr>
    </w:p>
    <w:p w14:paraId="7A3429C7"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Al Alcalde de la capital del Estado, a Manolo Jiménez, así como al resto de las Alcaldesas y Alcaldes en funciones y electos que hoy nos acompañan. </w:t>
      </w:r>
    </w:p>
    <w:p w14:paraId="3E33A1C4" w14:textId="77777777" w:rsidR="00095C9D" w:rsidRPr="00534E11" w:rsidRDefault="00095C9D" w:rsidP="00095C9D">
      <w:pPr>
        <w:pStyle w:val="Prrafodelista"/>
        <w:ind w:left="0"/>
        <w:rPr>
          <w:rFonts w:eastAsia="Calibri"/>
          <w:sz w:val="20"/>
          <w:szCs w:val="20"/>
        </w:rPr>
      </w:pPr>
    </w:p>
    <w:p w14:paraId="5DD1BA63"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A los líderes religiosos y representantes de las diferentes iglesias. </w:t>
      </w:r>
    </w:p>
    <w:p w14:paraId="51E84E2B" w14:textId="77777777" w:rsidR="00095C9D" w:rsidRPr="00534E11" w:rsidRDefault="00095C9D" w:rsidP="00095C9D">
      <w:pPr>
        <w:pStyle w:val="Prrafodelista"/>
        <w:ind w:left="0"/>
        <w:rPr>
          <w:rFonts w:eastAsia="Calibri"/>
          <w:sz w:val="20"/>
          <w:szCs w:val="20"/>
        </w:rPr>
      </w:pPr>
    </w:p>
    <w:p w14:paraId="580B982B"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Saludo también con aprecio a Rodrigo Fuentes Ávila, Presidente del Comité Ejecutivo Estatal del PRI, y con él a todos los integrantes del Comité Directivo Estatal que hoy nos acompañan. </w:t>
      </w:r>
    </w:p>
    <w:p w14:paraId="4FD98D93" w14:textId="77777777" w:rsidR="00095C9D" w:rsidRPr="00534E11" w:rsidRDefault="00095C9D" w:rsidP="00095C9D">
      <w:pPr>
        <w:pStyle w:val="Prrafodelista"/>
        <w:ind w:left="0"/>
        <w:rPr>
          <w:rFonts w:eastAsia="Calibri"/>
          <w:sz w:val="20"/>
          <w:szCs w:val="20"/>
        </w:rPr>
      </w:pPr>
    </w:p>
    <w:p w14:paraId="68192614"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A Mary Thelma Guajardo, Presidenta del Comité Directivo Estatal del Partido de la Revolución Democrática.</w:t>
      </w:r>
    </w:p>
    <w:p w14:paraId="27D6B9C3" w14:textId="77777777" w:rsidR="00095C9D" w:rsidRPr="00534E11" w:rsidRDefault="00095C9D" w:rsidP="00095C9D">
      <w:pPr>
        <w:pStyle w:val="Prrafodelista"/>
        <w:ind w:left="0"/>
        <w:rPr>
          <w:rFonts w:eastAsia="Calibri"/>
          <w:sz w:val="20"/>
          <w:szCs w:val="20"/>
        </w:rPr>
      </w:pPr>
    </w:p>
    <w:p w14:paraId="73A14847"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Y Alfonso Danaho, Presidente del Comité Directivo Estatal de Movimiento Ciudadano,  a todos ustedes, muchas gracias por su presencia. </w:t>
      </w:r>
    </w:p>
    <w:p w14:paraId="0D5EAEDA" w14:textId="77777777" w:rsidR="00095C9D" w:rsidRPr="00534E11" w:rsidRDefault="00095C9D" w:rsidP="00095C9D">
      <w:pPr>
        <w:pStyle w:val="Prrafodelista"/>
        <w:ind w:left="0"/>
        <w:rPr>
          <w:sz w:val="20"/>
          <w:szCs w:val="20"/>
        </w:rPr>
      </w:pPr>
    </w:p>
    <w:p w14:paraId="046699C5" w14:textId="6E94E5A7"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 xml:space="preserve">De manera especial </w:t>
      </w:r>
      <w:r w:rsidRPr="00534E11">
        <w:rPr>
          <w:rFonts w:ascii="Arial" w:eastAsia="Arial" w:hAnsi="Arial" w:cs="Arial"/>
          <w:sz w:val="20"/>
          <w:szCs w:val="20"/>
          <w:lang w:eastAsia="es-MX"/>
        </w:rPr>
        <w:t>saludo a los líderes de la Sección 5ª, 35 y 38 del Sindicato Nacional de Trabajadores de la Educación en el Estado.</w:t>
      </w:r>
    </w:p>
    <w:p w14:paraId="467E2874" w14:textId="455A534E" w:rsidR="005335B2" w:rsidRPr="00534E11" w:rsidRDefault="005335B2" w:rsidP="005335B2">
      <w:pPr>
        <w:jc w:val="both"/>
        <w:rPr>
          <w:rFonts w:ascii="Arial" w:eastAsia="Calibri" w:hAnsi="Arial" w:cs="Arial"/>
          <w:sz w:val="20"/>
          <w:szCs w:val="20"/>
          <w:lang w:eastAsia="es-MX"/>
        </w:rPr>
      </w:pPr>
    </w:p>
    <w:p w14:paraId="6F25D35C" w14:textId="353AB778"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A los titulares de los organismos autónomos,</w:t>
      </w:r>
    </w:p>
    <w:p w14:paraId="289D5228" w14:textId="73DF2A82" w:rsidR="005335B2" w:rsidRPr="00534E11" w:rsidRDefault="005335B2" w:rsidP="005335B2">
      <w:pPr>
        <w:jc w:val="both"/>
        <w:rPr>
          <w:rFonts w:ascii="Arial" w:eastAsia="Calibri" w:hAnsi="Arial" w:cs="Arial"/>
          <w:sz w:val="20"/>
          <w:szCs w:val="20"/>
          <w:lang w:eastAsia="es-MX"/>
        </w:rPr>
      </w:pPr>
    </w:p>
    <w:p w14:paraId="192A647D" w14:textId="741F4487"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Al Rector de la Universidad Autónoma de Coahuila</w:t>
      </w:r>
      <w:r w:rsidRPr="00534E11">
        <w:rPr>
          <w:rFonts w:ascii="Arial" w:eastAsia="Arial" w:hAnsi="Arial" w:cs="Arial"/>
          <w:b/>
          <w:sz w:val="20"/>
          <w:szCs w:val="20"/>
          <w:lang w:eastAsia="es-MX"/>
        </w:rPr>
        <w:t>,</w:t>
      </w:r>
      <w:r w:rsidRPr="00534E11">
        <w:rPr>
          <w:rFonts w:ascii="Arial" w:eastAsia="Arial" w:hAnsi="Arial" w:cs="Arial"/>
          <w:sz w:val="20"/>
          <w:szCs w:val="20"/>
          <w:lang w:eastAsia="es-MX"/>
        </w:rPr>
        <w:t xml:space="preserve"> </w:t>
      </w:r>
      <w:r w:rsidRPr="00534E11">
        <w:rPr>
          <w:rFonts w:ascii="Arial" w:eastAsia="Arial" w:hAnsi="Arial" w:cs="Arial"/>
          <w:bCs/>
          <w:sz w:val="20"/>
          <w:szCs w:val="20"/>
          <w:lang w:eastAsia="es-MX"/>
        </w:rPr>
        <w:t>Ing. Salvador Hernández Vélez,</w:t>
      </w:r>
      <w:r w:rsidRPr="00534E11">
        <w:rPr>
          <w:rFonts w:ascii="Arial" w:eastAsia="Arial" w:hAnsi="Arial" w:cs="Arial"/>
          <w:b/>
          <w:sz w:val="20"/>
          <w:szCs w:val="20"/>
          <w:lang w:eastAsia="es-MX"/>
        </w:rPr>
        <w:t xml:space="preserve"> </w:t>
      </w:r>
      <w:r w:rsidRPr="00534E11">
        <w:rPr>
          <w:rFonts w:ascii="Arial" w:eastAsia="Arial" w:hAnsi="Arial" w:cs="Arial"/>
          <w:sz w:val="20"/>
          <w:szCs w:val="20"/>
          <w:lang w:eastAsia="es-MX"/>
        </w:rPr>
        <w:t>con él también aprovecho para saludar a los académicos, rectores y directores de distintas instituci</w:t>
      </w:r>
      <w:r w:rsidR="005335B2">
        <w:rPr>
          <w:rFonts w:ascii="Arial" w:eastAsia="Arial" w:hAnsi="Arial" w:cs="Arial"/>
          <w:sz w:val="20"/>
          <w:szCs w:val="20"/>
          <w:lang w:eastAsia="es-MX"/>
        </w:rPr>
        <w:t>ones de educación en el estado.</w:t>
      </w:r>
    </w:p>
    <w:p w14:paraId="2F58C088" w14:textId="53687EF3" w:rsidR="005335B2" w:rsidRPr="00534E11" w:rsidRDefault="005335B2" w:rsidP="005335B2">
      <w:pPr>
        <w:jc w:val="both"/>
        <w:rPr>
          <w:rFonts w:ascii="Arial" w:eastAsia="Calibri" w:hAnsi="Arial" w:cs="Arial"/>
          <w:sz w:val="20"/>
          <w:szCs w:val="20"/>
          <w:lang w:eastAsia="es-MX"/>
        </w:rPr>
      </w:pPr>
    </w:p>
    <w:p w14:paraId="0A5DD0D3" w14:textId="613B262F"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Calibri" w:hAnsi="Arial" w:cs="Arial"/>
          <w:sz w:val="20"/>
          <w:szCs w:val="20"/>
          <w:lang w:eastAsia="es-MX"/>
        </w:rPr>
        <w:t>De manera personal a mi amigo el Maestro</w:t>
      </w:r>
      <w:r w:rsidRPr="00534E11">
        <w:rPr>
          <w:rFonts w:ascii="Arial" w:eastAsia="Arial" w:hAnsi="Arial" w:cs="Arial"/>
          <w:sz w:val="20"/>
          <w:szCs w:val="20"/>
          <w:lang w:eastAsia="es-MX"/>
        </w:rPr>
        <w:t xml:space="preserve"> Armando Fuentes Aguirre, “Catón”, a quien agradezco de nueva cuenta su presencia en este año que rindo mi Cuarto Informe de Gobierno. </w:t>
      </w:r>
    </w:p>
    <w:p w14:paraId="3534D648" w14:textId="64B504FE" w:rsidR="005335B2" w:rsidRPr="00534E11" w:rsidRDefault="005335B2" w:rsidP="005335B2">
      <w:pPr>
        <w:jc w:val="both"/>
        <w:rPr>
          <w:rFonts w:ascii="Arial" w:eastAsia="Calibri" w:hAnsi="Arial" w:cs="Arial"/>
          <w:sz w:val="20"/>
          <w:szCs w:val="20"/>
          <w:lang w:eastAsia="es-MX"/>
        </w:rPr>
      </w:pPr>
    </w:p>
    <w:p w14:paraId="4C20F815" w14:textId="3F239BE7"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 xml:space="preserve">Con respeto, y agradecimiento, saludo, a las cámaras empresariales, a los empresarios que de distintas regiones del estado, se trasladaron el día de hoy aquí a este Recinto. </w:t>
      </w:r>
    </w:p>
    <w:p w14:paraId="5420CB7A" w14:textId="4E5FE44E" w:rsidR="005335B2" w:rsidRPr="00534E11" w:rsidRDefault="005335B2" w:rsidP="005335B2">
      <w:pPr>
        <w:jc w:val="both"/>
        <w:rPr>
          <w:rFonts w:ascii="Arial" w:eastAsia="Calibri" w:hAnsi="Arial" w:cs="Arial"/>
          <w:sz w:val="20"/>
          <w:szCs w:val="20"/>
          <w:lang w:eastAsia="es-MX"/>
        </w:rPr>
      </w:pPr>
    </w:p>
    <w:p w14:paraId="27DA17C5" w14:textId="4FC66A2A"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A las organizaciones de la sociedad civil,</w:t>
      </w:r>
    </w:p>
    <w:p w14:paraId="09E3A155" w14:textId="29695AEC" w:rsidR="005335B2" w:rsidRPr="00534E11" w:rsidRDefault="005335B2" w:rsidP="005335B2">
      <w:pPr>
        <w:jc w:val="both"/>
        <w:rPr>
          <w:rFonts w:ascii="Arial" w:eastAsia="Calibri" w:hAnsi="Arial" w:cs="Arial"/>
          <w:sz w:val="20"/>
          <w:szCs w:val="20"/>
          <w:lang w:eastAsia="es-MX"/>
        </w:rPr>
      </w:pPr>
    </w:p>
    <w:p w14:paraId="74CEA7BF" w14:textId="49D1E77A" w:rsidR="00095C9D" w:rsidRPr="005335B2"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A directores de medios de comunicación,</w:t>
      </w:r>
    </w:p>
    <w:p w14:paraId="14AA01B3" w14:textId="5191DDCB" w:rsidR="005335B2" w:rsidRPr="00534E11" w:rsidRDefault="005335B2" w:rsidP="005335B2">
      <w:pPr>
        <w:jc w:val="both"/>
        <w:rPr>
          <w:rFonts w:ascii="Arial" w:eastAsia="Calibri" w:hAnsi="Arial" w:cs="Arial"/>
          <w:sz w:val="20"/>
          <w:szCs w:val="20"/>
          <w:lang w:eastAsia="es-MX"/>
        </w:rPr>
      </w:pPr>
    </w:p>
    <w:p w14:paraId="370639A8" w14:textId="77777777" w:rsidR="00095C9D" w:rsidRPr="00534E11" w:rsidRDefault="00095C9D" w:rsidP="00095C9D">
      <w:pPr>
        <w:numPr>
          <w:ilvl w:val="0"/>
          <w:numId w:val="34"/>
        </w:numPr>
        <w:jc w:val="both"/>
        <w:rPr>
          <w:rFonts w:ascii="Arial" w:eastAsia="Calibri" w:hAnsi="Arial" w:cs="Arial"/>
          <w:sz w:val="20"/>
          <w:szCs w:val="20"/>
          <w:lang w:eastAsia="es-MX"/>
        </w:rPr>
      </w:pPr>
      <w:r w:rsidRPr="00534E11">
        <w:rPr>
          <w:rFonts w:ascii="Arial" w:eastAsia="Arial" w:hAnsi="Arial" w:cs="Arial"/>
          <w:sz w:val="20"/>
          <w:szCs w:val="20"/>
          <w:lang w:eastAsia="es-MX"/>
        </w:rPr>
        <w:t xml:space="preserve">A todos muchas gracias por acompañarme en este día. </w:t>
      </w:r>
    </w:p>
    <w:p w14:paraId="04DEB1D5" w14:textId="77777777" w:rsidR="00095C9D" w:rsidRPr="00534E11" w:rsidRDefault="00095C9D" w:rsidP="00095C9D">
      <w:pPr>
        <w:jc w:val="both"/>
        <w:rPr>
          <w:rFonts w:ascii="Arial" w:eastAsia="Arial" w:hAnsi="Arial" w:cs="Arial"/>
          <w:sz w:val="20"/>
          <w:szCs w:val="20"/>
          <w:lang w:eastAsia="es-MX"/>
        </w:rPr>
      </w:pPr>
    </w:p>
    <w:p w14:paraId="6E58FD03" w14:textId="77777777" w:rsidR="00095C9D" w:rsidRPr="00534E11" w:rsidRDefault="00095C9D" w:rsidP="00095C9D">
      <w:pPr>
        <w:jc w:val="both"/>
        <w:rPr>
          <w:rFonts w:ascii="Arial" w:eastAsia="Arial" w:hAnsi="Arial" w:cs="Arial"/>
          <w:sz w:val="20"/>
          <w:szCs w:val="20"/>
          <w:lang w:eastAsia="es-MX"/>
        </w:rPr>
      </w:pPr>
      <w:bookmarkStart w:id="0" w:name="_gjdgxs"/>
      <w:bookmarkEnd w:id="0"/>
      <w:r w:rsidRPr="00534E11">
        <w:rPr>
          <w:rFonts w:ascii="Arial" w:eastAsia="Arial" w:hAnsi="Arial" w:cs="Arial"/>
          <w:sz w:val="20"/>
          <w:szCs w:val="20"/>
          <w:lang w:eastAsia="es-MX"/>
        </w:rPr>
        <w:t xml:space="preserve">Hoy, en cumplimiento a lo establecido en la Constitución Política del Estado Independiente, Libre y Soberano de Coahuila de Zaragoza, acudo ante esta Soberanía para presentar mi Cuarto Informe de Resultados. </w:t>
      </w:r>
    </w:p>
    <w:p w14:paraId="66EF449D" w14:textId="77777777" w:rsidR="00095C9D" w:rsidRPr="00534E11" w:rsidRDefault="00095C9D" w:rsidP="00095C9D">
      <w:pPr>
        <w:jc w:val="both"/>
        <w:rPr>
          <w:rFonts w:ascii="Arial" w:eastAsia="Arial" w:hAnsi="Arial" w:cs="Arial"/>
          <w:sz w:val="20"/>
          <w:szCs w:val="20"/>
          <w:lang w:eastAsia="es-MX"/>
        </w:rPr>
      </w:pPr>
      <w:bookmarkStart w:id="1" w:name="_ny2zabluinr6"/>
      <w:bookmarkEnd w:id="1"/>
    </w:p>
    <w:p w14:paraId="042823DD" w14:textId="77777777" w:rsidR="00095C9D" w:rsidRPr="00534E11" w:rsidRDefault="00095C9D" w:rsidP="00095C9D">
      <w:pPr>
        <w:jc w:val="both"/>
        <w:rPr>
          <w:rFonts w:ascii="Arial" w:eastAsia="Arial" w:hAnsi="Arial" w:cs="Arial"/>
          <w:sz w:val="20"/>
          <w:szCs w:val="20"/>
          <w:lang w:eastAsia="es-MX"/>
        </w:rPr>
      </w:pPr>
      <w:bookmarkStart w:id="2" w:name="_k7mbpnx3pl25"/>
      <w:bookmarkEnd w:id="2"/>
      <w:r w:rsidRPr="00534E11">
        <w:rPr>
          <w:rFonts w:ascii="Arial" w:eastAsia="Arial" w:hAnsi="Arial" w:cs="Arial"/>
          <w:sz w:val="20"/>
          <w:szCs w:val="20"/>
          <w:lang w:eastAsia="es-MX"/>
        </w:rPr>
        <w:t>Cuando asumí la gubernatura, presentamos la estrategia para alcanzar metas concretas de prosperidad, seguridad, salud, educación y distintos programas de trabajo para marcar el nuevo rumbo del estado.</w:t>
      </w:r>
    </w:p>
    <w:p w14:paraId="12F48D2F" w14:textId="77777777" w:rsidR="00095C9D" w:rsidRPr="00534E11" w:rsidRDefault="00095C9D" w:rsidP="00095C9D">
      <w:pPr>
        <w:jc w:val="both"/>
        <w:rPr>
          <w:rFonts w:ascii="Arial" w:eastAsia="Arial" w:hAnsi="Arial" w:cs="Arial"/>
          <w:sz w:val="20"/>
          <w:szCs w:val="20"/>
          <w:lang w:eastAsia="es-MX"/>
        </w:rPr>
      </w:pPr>
      <w:bookmarkStart w:id="3" w:name="_colbfgqx1noy"/>
      <w:bookmarkEnd w:id="3"/>
    </w:p>
    <w:p w14:paraId="4AD90AE2" w14:textId="05F3D4B8" w:rsidR="00095C9D" w:rsidRPr="00534E11" w:rsidRDefault="00095C9D" w:rsidP="00095C9D">
      <w:pPr>
        <w:jc w:val="both"/>
        <w:rPr>
          <w:rFonts w:ascii="Arial" w:eastAsia="Arial" w:hAnsi="Arial" w:cs="Arial"/>
          <w:sz w:val="20"/>
          <w:szCs w:val="20"/>
          <w:highlight w:val="yellow"/>
          <w:lang w:eastAsia="es-MX"/>
        </w:rPr>
      </w:pPr>
      <w:r w:rsidRPr="00534E11">
        <w:rPr>
          <w:rFonts w:ascii="Arial" w:eastAsia="Arial" w:hAnsi="Arial" w:cs="Arial"/>
          <w:sz w:val="20"/>
          <w:szCs w:val="20"/>
          <w:lang w:eastAsia="es-MX"/>
        </w:rPr>
        <w:t>Como todos saben, el año pasado y en este 2021, la humanidad ha sido impactada por una pandemia que afectó las actividades productivas y la vida de miles de familias que han perdido también a sus seres queridos.</w:t>
      </w:r>
    </w:p>
    <w:p w14:paraId="03834C88" w14:textId="77777777" w:rsidR="00095C9D" w:rsidRPr="00534E11" w:rsidRDefault="00095C9D" w:rsidP="00095C9D">
      <w:pPr>
        <w:jc w:val="both"/>
        <w:rPr>
          <w:rFonts w:ascii="Arial" w:eastAsia="Arial" w:hAnsi="Arial" w:cs="Arial"/>
          <w:sz w:val="20"/>
          <w:szCs w:val="20"/>
          <w:lang w:eastAsia="es-MX"/>
        </w:rPr>
      </w:pPr>
    </w:p>
    <w:p w14:paraId="5F1BBB5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Hemos mantenido las estrategias marcadas, pero ha sido necesario adaptarnos a las nuevas circunstancias para poder dar respuesta a la nueva realidad.</w:t>
      </w:r>
    </w:p>
    <w:p w14:paraId="45F00DAB" w14:textId="77777777" w:rsidR="00095C9D" w:rsidRPr="00534E11" w:rsidRDefault="00095C9D" w:rsidP="00095C9D">
      <w:pPr>
        <w:jc w:val="both"/>
        <w:rPr>
          <w:rFonts w:ascii="Arial" w:eastAsia="Arial" w:hAnsi="Arial" w:cs="Arial"/>
          <w:sz w:val="20"/>
          <w:szCs w:val="20"/>
          <w:lang w:eastAsia="es-MX"/>
        </w:rPr>
      </w:pPr>
    </w:p>
    <w:p w14:paraId="2549310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Pusimos en marcha medidas emergentes y realizamos cambios en el presupuesto para proteger la salud de las familias, salvar vidas y recuperar los empleos.</w:t>
      </w:r>
    </w:p>
    <w:p w14:paraId="03EA1C68" w14:textId="77777777" w:rsidR="00095C9D" w:rsidRPr="00534E11" w:rsidRDefault="00095C9D" w:rsidP="00095C9D">
      <w:pPr>
        <w:jc w:val="both"/>
        <w:rPr>
          <w:rFonts w:ascii="Arial" w:eastAsia="Arial" w:hAnsi="Arial" w:cs="Arial"/>
          <w:sz w:val="20"/>
          <w:szCs w:val="20"/>
          <w:lang w:eastAsia="es-MX"/>
        </w:rPr>
      </w:pPr>
    </w:p>
    <w:p w14:paraId="47506CD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la historia de Coahuila quedará marcada esta época como la que puso a prueba nuestra fortaleza.</w:t>
      </w:r>
    </w:p>
    <w:p w14:paraId="736D4521" w14:textId="77777777" w:rsidR="00095C9D" w:rsidRPr="00534E11" w:rsidRDefault="00095C9D" w:rsidP="00095C9D">
      <w:pPr>
        <w:jc w:val="both"/>
        <w:rPr>
          <w:rFonts w:ascii="Arial" w:eastAsia="Arial" w:hAnsi="Arial" w:cs="Arial"/>
          <w:sz w:val="20"/>
          <w:szCs w:val="20"/>
          <w:lang w:eastAsia="es-MX"/>
        </w:rPr>
      </w:pPr>
    </w:p>
    <w:p w14:paraId="420203F1"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Hoy podemos decir que, gracias al compromiso de los trabajadores y los empresarios, a la responsabilidad de las familias, al entusiasmo de los jóvenes y a la entrega heroica del personal de salud, hemos dado lo mejor de nosotros mismos para apoyarnos y salir adelante.</w:t>
      </w:r>
    </w:p>
    <w:p w14:paraId="625DFF41" w14:textId="77777777" w:rsidR="00095C9D" w:rsidRPr="00534E11" w:rsidRDefault="00095C9D" w:rsidP="00095C9D">
      <w:pPr>
        <w:jc w:val="both"/>
        <w:rPr>
          <w:rFonts w:ascii="Arial" w:eastAsia="Arial" w:hAnsi="Arial" w:cs="Arial"/>
          <w:sz w:val="20"/>
          <w:szCs w:val="20"/>
          <w:lang w:eastAsia="es-MX"/>
        </w:rPr>
      </w:pPr>
    </w:p>
    <w:p w14:paraId="4B163E20"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Coahuila se mantiene a la cabeza como modelo de atención ante la emergencia de salud; gracias a una estrategia integral </w:t>
      </w:r>
      <w:r w:rsidRPr="00534E11">
        <w:rPr>
          <w:rFonts w:ascii="Arial" w:eastAsia="Arial" w:hAnsi="Arial" w:cs="Arial"/>
          <w:sz w:val="20"/>
          <w:szCs w:val="20"/>
          <w:lang w:eastAsia="es-MX"/>
        </w:rPr>
        <w:t>contra</w:t>
      </w:r>
      <w:r w:rsidRPr="00534E11">
        <w:rPr>
          <w:rFonts w:ascii="Arial" w:eastAsia="Arial" w:hAnsi="Arial" w:cs="Arial"/>
          <w:color w:val="000000"/>
          <w:sz w:val="20"/>
          <w:szCs w:val="20"/>
          <w:lang w:eastAsia="es-MX"/>
        </w:rPr>
        <w:t xml:space="preserve"> la pandemia y a la </w:t>
      </w:r>
      <w:r w:rsidRPr="00534E11">
        <w:rPr>
          <w:rFonts w:ascii="Arial" w:eastAsia="Arial" w:hAnsi="Arial" w:cs="Arial"/>
          <w:sz w:val="20"/>
          <w:szCs w:val="20"/>
          <w:lang w:eastAsia="es-MX"/>
        </w:rPr>
        <w:t>conducta ejemplar</w:t>
      </w:r>
      <w:r w:rsidRPr="00534E11">
        <w:rPr>
          <w:rFonts w:ascii="Arial" w:eastAsia="Arial" w:hAnsi="Arial" w:cs="Arial"/>
          <w:color w:val="000000"/>
          <w:sz w:val="20"/>
          <w:szCs w:val="20"/>
          <w:lang w:eastAsia="es-MX"/>
        </w:rPr>
        <w:t xml:space="preserve"> de los ciudadanos.</w:t>
      </w:r>
    </w:p>
    <w:p w14:paraId="2F5A1F7A" w14:textId="77777777" w:rsidR="00095C9D" w:rsidRPr="00534E11" w:rsidRDefault="00095C9D" w:rsidP="00095C9D">
      <w:pPr>
        <w:jc w:val="both"/>
        <w:rPr>
          <w:rFonts w:ascii="Arial" w:eastAsia="Arial" w:hAnsi="Arial" w:cs="Arial"/>
          <w:sz w:val="20"/>
          <w:szCs w:val="20"/>
          <w:lang w:eastAsia="es-MX"/>
        </w:rPr>
      </w:pPr>
    </w:p>
    <w:p w14:paraId="2F765A99"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Hoy somos la entidad que más rápido levantó las restricciones y la </w:t>
      </w:r>
      <w:r w:rsidRPr="00534E11">
        <w:rPr>
          <w:rFonts w:ascii="Arial" w:eastAsia="Arial" w:hAnsi="Arial" w:cs="Arial"/>
          <w:sz w:val="20"/>
          <w:szCs w:val="20"/>
          <w:lang w:eastAsia="es-MX"/>
        </w:rPr>
        <w:t>O</w:t>
      </w:r>
      <w:r w:rsidRPr="00534E11">
        <w:rPr>
          <w:rFonts w:ascii="Arial" w:eastAsia="Arial" w:hAnsi="Arial" w:cs="Arial"/>
          <w:color w:val="000000"/>
          <w:sz w:val="20"/>
          <w:szCs w:val="20"/>
          <w:lang w:eastAsia="es-MX"/>
        </w:rPr>
        <w:t xml:space="preserve">rganización </w:t>
      </w:r>
      <w:r w:rsidRPr="00534E11">
        <w:rPr>
          <w:rFonts w:ascii="Arial" w:eastAsia="Arial" w:hAnsi="Arial" w:cs="Arial"/>
          <w:sz w:val="20"/>
          <w:szCs w:val="20"/>
          <w:lang w:eastAsia="es-MX"/>
        </w:rPr>
        <w:t>Panamericana</w:t>
      </w:r>
      <w:r w:rsidRPr="00534E11">
        <w:rPr>
          <w:rFonts w:ascii="Arial" w:eastAsia="Arial" w:hAnsi="Arial" w:cs="Arial"/>
          <w:color w:val="000000"/>
          <w:sz w:val="20"/>
          <w:szCs w:val="20"/>
          <w:lang w:eastAsia="es-MX"/>
        </w:rPr>
        <w:t xml:space="preserve"> de la </w:t>
      </w:r>
      <w:r w:rsidRPr="00534E11">
        <w:rPr>
          <w:rFonts w:ascii="Arial" w:eastAsia="Arial" w:hAnsi="Arial" w:cs="Arial"/>
          <w:sz w:val="20"/>
          <w:szCs w:val="20"/>
          <w:lang w:eastAsia="es-MX"/>
        </w:rPr>
        <w:t>S</w:t>
      </w:r>
      <w:r w:rsidRPr="00534E11">
        <w:rPr>
          <w:rFonts w:ascii="Arial" w:eastAsia="Arial" w:hAnsi="Arial" w:cs="Arial"/>
          <w:color w:val="000000"/>
          <w:sz w:val="20"/>
          <w:szCs w:val="20"/>
          <w:lang w:eastAsia="es-MX"/>
        </w:rPr>
        <w:t xml:space="preserve">alud </w:t>
      </w:r>
      <w:r w:rsidRPr="00534E11">
        <w:rPr>
          <w:rFonts w:ascii="Arial" w:eastAsia="Arial" w:hAnsi="Arial" w:cs="Arial"/>
          <w:sz w:val="20"/>
          <w:szCs w:val="20"/>
          <w:lang w:eastAsia="es-MX"/>
        </w:rPr>
        <w:t>ha reconocido</w:t>
      </w:r>
      <w:r w:rsidRPr="00534E11">
        <w:rPr>
          <w:rFonts w:ascii="Arial" w:eastAsia="Arial" w:hAnsi="Arial" w:cs="Arial"/>
          <w:color w:val="000000"/>
          <w:sz w:val="20"/>
          <w:szCs w:val="20"/>
          <w:lang w:eastAsia="es-MX"/>
        </w:rPr>
        <w:t xml:space="preserve"> </w:t>
      </w:r>
      <w:r w:rsidRPr="00534E11">
        <w:rPr>
          <w:rFonts w:ascii="Arial" w:eastAsia="Arial" w:hAnsi="Arial" w:cs="Arial"/>
          <w:sz w:val="20"/>
          <w:szCs w:val="20"/>
          <w:lang w:eastAsia="es-MX"/>
        </w:rPr>
        <w:t xml:space="preserve">nuestro </w:t>
      </w:r>
      <w:r w:rsidRPr="00534E11">
        <w:rPr>
          <w:rFonts w:ascii="Arial" w:eastAsia="Arial" w:hAnsi="Arial" w:cs="Arial"/>
          <w:color w:val="000000"/>
          <w:sz w:val="20"/>
          <w:szCs w:val="20"/>
          <w:lang w:eastAsia="es-MX"/>
        </w:rPr>
        <w:t>trabajo</w:t>
      </w:r>
      <w:r w:rsidRPr="00534E11">
        <w:rPr>
          <w:rFonts w:ascii="Arial" w:eastAsia="Arial" w:hAnsi="Arial" w:cs="Arial"/>
          <w:sz w:val="20"/>
          <w:szCs w:val="20"/>
          <w:lang w:eastAsia="es-MX"/>
        </w:rPr>
        <w:t>.</w:t>
      </w:r>
    </w:p>
    <w:p w14:paraId="6A7E59CD" w14:textId="77777777" w:rsidR="00095C9D" w:rsidRPr="00534E11" w:rsidRDefault="00095C9D" w:rsidP="00095C9D">
      <w:pPr>
        <w:jc w:val="both"/>
        <w:rPr>
          <w:rFonts w:ascii="Arial" w:eastAsia="Arial" w:hAnsi="Arial" w:cs="Arial"/>
          <w:color w:val="000000"/>
          <w:sz w:val="20"/>
          <w:szCs w:val="20"/>
          <w:lang w:eastAsia="es-MX"/>
        </w:rPr>
      </w:pPr>
    </w:p>
    <w:p w14:paraId="0C47EC7C"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El número de </w:t>
      </w:r>
      <w:r w:rsidRPr="00534E11">
        <w:rPr>
          <w:rFonts w:ascii="Arial" w:eastAsia="Arial" w:hAnsi="Arial" w:cs="Arial"/>
          <w:sz w:val="20"/>
          <w:szCs w:val="20"/>
          <w:lang w:eastAsia="es-MX"/>
        </w:rPr>
        <w:t>personas vacunadas</w:t>
      </w:r>
      <w:r w:rsidRPr="00534E11">
        <w:rPr>
          <w:rFonts w:ascii="Arial" w:eastAsia="Arial" w:hAnsi="Arial" w:cs="Arial"/>
          <w:color w:val="000000"/>
          <w:sz w:val="20"/>
          <w:szCs w:val="20"/>
          <w:lang w:eastAsia="es-MX"/>
        </w:rPr>
        <w:t xml:space="preserve"> es superior al promedio nacional.</w:t>
      </w:r>
    </w:p>
    <w:p w14:paraId="3E4810D0" w14:textId="77777777" w:rsidR="00095C9D" w:rsidRPr="00534E11" w:rsidRDefault="00095C9D" w:rsidP="00095C9D">
      <w:pPr>
        <w:jc w:val="both"/>
        <w:rPr>
          <w:rFonts w:ascii="Arial" w:eastAsia="Arial" w:hAnsi="Arial" w:cs="Arial"/>
          <w:color w:val="000000"/>
          <w:sz w:val="20"/>
          <w:szCs w:val="20"/>
          <w:lang w:eastAsia="es-MX"/>
        </w:rPr>
      </w:pPr>
    </w:p>
    <w:p w14:paraId="6DB9C524"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Este año 2021, h</w:t>
      </w:r>
      <w:r w:rsidRPr="00534E11">
        <w:rPr>
          <w:rFonts w:ascii="Arial" w:eastAsia="Arial" w:hAnsi="Arial" w:cs="Arial"/>
          <w:color w:val="000000"/>
          <w:sz w:val="20"/>
          <w:szCs w:val="20"/>
          <w:lang w:eastAsia="es-MX"/>
        </w:rPr>
        <w:t xml:space="preserve">emos </w:t>
      </w:r>
      <w:r w:rsidRPr="00534E11">
        <w:rPr>
          <w:rFonts w:ascii="Arial" w:eastAsia="Arial" w:hAnsi="Arial" w:cs="Arial"/>
          <w:sz w:val="20"/>
          <w:szCs w:val="20"/>
          <w:lang w:eastAsia="es-MX"/>
        </w:rPr>
        <w:t xml:space="preserve">alcanzado </w:t>
      </w:r>
      <w:r w:rsidRPr="00534E11">
        <w:rPr>
          <w:rFonts w:ascii="Arial" w:eastAsia="Arial" w:hAnsi="Arial" w:cs="Arial"/>
          <w:color w:val="000000"/>
          <w:sz w:val="20"/>
          <w:szCs w:val="20"/>
          <w:lang w:eastAsia="es-MX"/>
        </w:rPr>
        <w:t xml:space="preserve">un récord histórico de inversión </w:t>
      </w:r>
      <w:r w:rsidRPr="00534E11">
        <w:rPr>
          <w:rFonts w:ascii="Arial" w:eastAsia="Arial" w:hAnsi="Arial" w:cs="Arial"/>
          <w:sz w:val="20"/>
          <w:szCs w:val="20"/>
          <w:lang w:eastAsia="es-MX"/>
        </w:rPr>
        <w:t>privada,</w:t>
      </w:r>
      <w:r w:rsidRPr="00534E11">
        <w:rPr>
          <w:rFonts w:ascii="Arial" w:eastAsia="Arial" w:hAnsi="Arial" w:cs="Arial"/>
          <w:color w:val="000000"/>
          <w:sz w:val="20"/>
          <w:szCs w:val="20"/>
          <w:lang w:eastAsia="es-MX"/>
        </w:rPr>
        <w:t xml:space="preserve"> ¡</w:t>
      </w:r>
      <w:r w:rsidRPr="00534E11">
        <w:rPr>
          <w:rFonts w:ascii="Arial" w:eastAsia="Arial" w:hAnsi="Arial" w:cs="Arial"/>
          <w:sz w:val="20"/>
          <w:szCs w:val="20"/>
          <w:lang w:eastAsia="es-MX"/>
        </w:rPr>
        <w:t>nunca</w:t>
      </w:r>
      <w:r w:rsidRPr="00534E11">
        <w:rPr>
          <w:rFonts w:ascii="Arial" w:eastAsia="Arial" w:hAnsi="Arial" w:cs="Arial"/>
          <w:color w:val="000000"/>
          <w:sz w:val="20"/>
          <w:szCs w:val="20"/>
          <w:lang w:eastAsia="es-MX"/>
        </w:rPr>
        <w:t xml:space="preserve"> se había invertido tanto en Coahuila</w:t>
      </w:r>
      <w:r w:rsidRPr="00534E11">
        <w:rPr>
          <w:rFonts w:ascii="Arial" w:eastAsia="Arial" w:hAnsi="Arial" w:cs="Arial"/>
          <w:sz w:val="20"/>
          <w:szCs w:val="20"/>
          <w:lang w:eastAsia="es-MX"/>
        </w:rPr>
        <w:t>!</w:t>
      </w:r>
    </w:p>
    <w:p w14:paraId="0ACCDE28" w14:textId="77777777" w:rsidR="00095C9D" w:rsidRPr="00534E11" w:rsidRDefault="00095C9D" w:rsidP="00095C9D">
      <w:pPr>
        <w:jc w:val="both"/>
        <w:rPr>
          <w:rFonts w:ascii="Arial" w:eastAsia="Arial" w:hAnsi="Arial" w:cs="Arial"/>
          <w:color w:val="000000"/>
          <w:sz w:val="20"/>
          <w:szCs w:val="20"/>
          <w:lang w:eastAsia="es-MX"/>
        </w:rPr>
      </w:pPr>
    </w:p>
    <w:p w14:paraId="7073638B"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Recuperamos</w:t>
      </w:r>
      <w:r w:rsidRPr="00534E11">
        <w:rPr>
          <w:rFonts w:ascii="Arial" w:eastAsia="Arial" w:hAnsi="Arial" w:cs="Arial"/>
          <w:color w:val="000000"/>
          <w:sz w:val="20"/>
          <w:szCs w:val="20"/>
          <w:lang w:eastAsia="es-MX"/>
        </w:rPr>
        <w:t xml:space="preserve"> todos los empleos perdidos en la pandemi</w:t>
      </w:r>
      <w:r w:rsidRPr="00534E11">
        <w:rPr>
          <w:rFonts w:ascii="Arial" w:eastAsia="Arial" w:hAnsi="Arial" w:cs="Arial"/>
          <w:sz w:val="20"/>
          <w:szCs w:val="20"/>
          <w:lang w:eastAsia="es-MX"/>
        </w:rPr>
        <w:t xml:space="preserve">a y </w:t>
      </w:r>
      <w:r w:rsidRPr="00534E11">
        <w:rPr>
          <w:rFonts w:ascii="Arial" w:eastAsia="Arial" w:hAnsi="Arial" w:cs="Arial"/>
          <w:color w:val="000000"/>
          <w:sz w:val="20"/>
          <w:szCs w:val="20"/>
          <w:lang w:eastAsia="es-MX"/>
        </w:rPr>
        <w:t xml:space="preserve">empezamos a </w:t>
      </w:r>
      <w:r w:rsidRPr="00534E11">
        <w:rPr>
          <w:rFonts w:ascii="Arial" w:eastAsia="Arial" w:hAnsi="Arial" w:cs="Arial"/>
          <w:sz w:val="20"/>
          <w:szCs w:val="20"/>
          <w:lang w:eastAsia="es-MX"/>
        </w:rPr>
        <w:t>generar</w:t>
      </w:r>
      <w:r w:rsidRPr="00534E11">
        <w:rPr>
          <w:rFonts w:ascii="Arial" w:eastAsia="Arial" w:hAnsi="Arial" w:cs="Arial"/>
          <w:color w:val="000000"/>
          <w:sz w:val="20"/>
          <w:szCs w:val="20"/>
          <w:lang w:eastAsia="es-MX"/>
        </w:rPr>
        <w:t xml:space="preserve"> nuevos puestos de trabajo.</w:t>
      </w:r>
    </w:p>
    <w:p w14:paraId="15BEC27C" w14:textId="77777777" w:rsidR="00095C9D" w:rsidRPr="00534E11" w:rsidRDefault="00095C9D" w:rsidP="00095C9D">
      <w:pPr>
        <w:jc w:val="both"/>
        <w:rPr>
          <w:rFonts w:ascii="Arial" w:eastAsia="Arial" w:hAnsi="Arial" w:cs="Arial"/>
          <w:color w:val="000000"/>
          <w:sz w:val="20"/>
          <w:szCs w:val="20"/>
          <w:lang w:eastAsia="es-MX"/>
        </w:rPr>
      </w:pPr>
    </w:p>
    <w:p w14:paraId="5237D39B"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Coahuila </w:t>
      </w:r>
      <w:r w:rsidRPr="00534E11">
        <w:rPr>
          <w:rFonts w:ascii="Arial" w:eastAsia="Arial" w:hAnsi="Arial" w:cs="Arial"/>
          <w:sz w:val="20"/>
          <w:szCs w:val="20"/>
          <w:lang w:eastAsia="es-MX"/>
        </w:rPr>
        <w:t>es</w:t>
      </w:r>
      <w:r w:rsidRPr="00534E11">
        <w:rPr>
          <w:rFonts w:ascii="Arial" w:eastAsia="Arial" w:hAnsi="Arial" w:cs="Arial"/>
          <w:color w:val="000000"/>
          <w:sz w:val="20"/>
          <w:szCs w:val="20"/>
          <w:lang w:eastAsia="es-MX"/>
        </w:rPr>
        <w:t xml:space="preserve"> líder en varios productos del campo y </w:t>
      </w:r>
      <w:r w:rsidRPr="00534E11">
        <w:rPr>
          <w:rFonts w:ascii="Arial" w:eastAsia="Arial" w:hAnsi="Arial" w:cs="Arial"/>
          <w:sz w:val="20"/>
          <w:szCs w:val="20"/>
          <w:lang w:eastAsia="es-MX"/>
        </w:rPr>
        <w:t>gran</w:t>
      </w:r>
      <w:r w:rsidRPr="00534E11">
        <w:rPr>
          <w:rFonts w:ascii="Arial" w:eastAsia="Arial" w:hAnsi="Arial" w:cs="Arial"/>
          <w:color w:val="000000"/>
          <w:sz w:val="20"/>
          <w:szCs w:val="20"/>
          <w:lang w:eastAsia="es-MX"/>
        </w:rPr>
        <w:t xml:space="preserve"> exportador </w:t>
      </w:r>
      <w:r w:rsidRPr="00534E11">
        <w:rPr>
          <w:rFonts w:ascii="Arial" w:eastAsia="Arial" w:hAnsi="Arial" w:cs="Arial"/>
          <w:sz w:val="20"/>
          <w:szCs w:val="20"/>
          <w:lang w:eastAsia="es-MX"/>
        </w:rPr>
        <w:t>de carne de calidad</w:t>
      </w:r>
      <w:r w:rsidRPr="00534E11">
        <w:rPr>
          <w:rFonts w:ascii="Arial" w:eastAsia="Arial" w:hAnsi="Arial" w:cs="Arial"/>
          <w:color w:val="000000"/>
          <w:sz w:val="20"/>
          <w:szCs w:val="20"/>
          <w:lang w:eastAsia="es-MX"/>
        </w:rPr>
        <w:t>.</w:t>
      </w:r>
    </w:p>
    <w:p w14:paraId="42BDC2DE" w14:textId="77777777" w:rsidR="00095C9D" w:rsidRPr="00534E11" w:rsidRDefault="00095C9D" w:rsidP="00095C9D">
      <w:pPr>
        <w:jc w:val="both"/>
        <w:rPr>
          <w:rFonts w:ascii="Arial" w:eastAsia="Arial" w:hAnsi="Arial" w:cs="Arial"/>
          <w:color w:val="000000"/>
          <w:sz w:val="20"/>
          <w:szCs w:val="20"/>
          <w:lang w:eastAsia="es-MX"/>
        </w:rPr>
      </w:pPr>
    </w:p>
    <w:p w14:paraId="04E98529"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Y a pesar de los desafíos, nuestro turismo se abre paso como el nuevo motor de prosperidad para familias de </w:t>
      </w:r>
      <w:r w:rsidRPr="00534E11">
        <w:rPr>
          <w:rFonts w:ascii="Arial" w:eastAsia="Arial" w:hAnsi="Arial" w:cs="Arial"/>
          <w:sz w:val="20"/>
          <w:szCs w:val="20"/>
          <w:lang w:eastAsia="es-MX"/>
        </w:rPr>
        <w:t>varias</w:t>
      </w:r>
      <w:r w:rsidRPr="00534E11">
        <w:rPr>
          <w:rFonts w:ascii="Arial" w:eastAsia="Arial" w:hAnsi="Arial" w:cs="Arial"/>
          <w:color w:val="000000"/>
          <w:sz w:val="20"/>
          <w:szCs w:val="20"/>
          <w:lang w:eastAsia="es-MX"/>
        </w:rPr>
        <w:t xml:space="preserve"> regiones de </w:t>
      </w:r>
      <w:r w:rsidRPr="00534E11">
        <w:rPr>
          <w:rFonts w:ascii="Arial" w:eastAsia="Arial" w:hAnsi="Arial" w:cs="Arial"/>
          <w:sz w:val="20"/>
          <w:szCs w:val="20"/>
          <w:lang w:eastAsia="es-MX"/>
        </w:rPr>
        <w:t>la entidad</w:t>
      </w:r>
      <w:r w:rsidRPr="00534E11">
        <w:rPr>
          <w:rFonts w:ascii="Arial" w:eastAsia="Arial" w:hAnsi="Arial" w:cs="Arial"/>
          <w:color w:val="000000"/>
          <w:sz w:val="20"/>
          <w:szCs w:val="20"/>
          <w:lang w:eastAsia="es-MX"/>
        </w:rPr>
        <w:t>.</w:t>
      </w:r>
    </w:p>
    <w:p w14:paraId="0DA62674" w14:textId="77777777" w:rsidR="00095C9D" w:rsidRPr="00534E11" w:rsidRDefault="00095C9D" w:rsidP="00095C9D">
      <w:pPr>
        <w:jc w:val="both"/>
        <w:rPr>
          <w:rFonts w:ascii="Arial" w:eastAsia="Arial" w:hAnsi="Arial" w:cs="Arial"/>
          <w:color w:val="000000"/>
          <w:sz w:val="20"/>
          <w:szCs w:val="20"/>
          <w:lang w:eastAsia="es-MX"/>
        </w:rPr>
      </w:pPr>
    </w:p>
    <w:p w14:paraId="3A1DD83A" w14:textId="77777777" w:rsidR="00095C9D" w:rsidRPr="00534E11" w:rsidRDefault="00095C9D" w:rsidP="00095C9D">
      <w:pPr>
        <w:numPr>
          <w:ilvl w:val="0"/>
          <w:numId w:val="35"/>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Nuestra estrategia de seguridad avanza con paso firme y somos uno de los estados más seguros del país.</w:t>
      </w:r>
    </w:p>
    <w:p w14:paraId="25FD09BB" w14:textId="77777777" w:rsidR="00095C9D" w:rsidRPr="00534E11" w:rsidRDefault="00095C9D" w:rsidP="00095C9D">
      <w:pPr>
        <w:jc w:val="both"/>
        <w:rPr>
          <w:rFonts w:ascii="Arial" w:eastAsia="Arial" w:hAnsi="Arial" w:cs="Arial"/>
          <w:color w:val="000000"/>
          <w:sz w:val="20"/>
          <w:szCs w:val="20"/>
          <w:lang w:eastAsia="es-MX"/>
        </w:rPr>
      </w:pPr>
    </w:p>
    <w:p w14:paraId="776B0A8B" w14:textId="77777777" w:rsidR="00095C9D" w:rsidRPr="00534E11" w:rsidRDefault="00095C9D" w:rsidP="00095C9D">
      <w:pPr>
        <w:numPr>
          <w:ilvl w:val="0"/>
          <w:numId w:val="35"/>
        </w:num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El CONEVAL ha registrado que la entidad ha disminuido el número de personas en condición de pobreza.</w:t>
      </w:r>
    </w:p>
    <w:p w14:paraId="60807EDD" w14:textId="77777777" w:rsidR="00095C9D" w:rsidRPr="00534E11" w:rsidRDefault="00095C9D" w:rsidP="00095C9D">
      <w:pPr>
        <w:jc w:val="both"/>
        <w:rPr>
          <w:rFonts w:ascii="Arial" w:eastAsia="Arial" w:hAnsi="Arial" w:cs="Arial"/>
          <w:sz w:val="20"/>
          <w:szCs w:val="20"/>
          <w:lang w:eastAsia="es-MX"/>
        </w:rPr>
      </w:pPr>
    </w:p>
    <w:p w14:paraId="3C8FD49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b/>
          <w:sz w:val="20"/>
          <w:szCs w:val="20"/>
          <w:lang w:eastAsia="es-MX"/>
        </w:rPr>
        <w:t>Coahuila crece ante la adversidad.</w:t>
      </w:r>
      <w:r w:rsidRPr="00534E11">
        <w:rPr>
          <w:rFonts w:ascii="Arial" w:eastAsia="Arial" w:hAnsi="Arial" w:cs="Arial"/>
          <w:sz w:val="20"/>
          <w:szCs w:val="20"/>
          <w:lang w:eastAsia="es-MX"/>
        </w:rPr>
        <w:t xml:space="preserve"> Para mí, es un orgullo ser gobernador de un pueblo que se levanta y muestra que sus sueños son más grandes que sus desafíos. </w:t>
      </w:r>
    </w:p>
    <w:p w14:paraId="74DBFC7F" w14:textId="77777777" w:rsidR="00095C9D" w:rsidRPr="00534E11" w:rsidRDefault="00095C9D" w:rsidP="00095C9D">
      <w:pPr>
        <w:jc w:val="both"/>
        <w:rPr>
          <w:rFonts w:ascii="Arial" w:eastAsia="Arial" w:hAnsi="Arial" w:cs="Arial"/>
          <w:sz w:val="20"/>
          <w:szCs w:val="20"/>
          <w:lang w:eastAsia="es-MX"/>
        </w:rPr>
      </w:pPr>
    </w:p>
    <w:p w14:paraId="36728B33" w14:textId="4E05C99E"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sz w:val="20"/>
          <w:szCs w:val="20"/>
          <w:lang w:eastAsia="es-MX"/>
        </w:rPr>
        <w:t>Hay motivos para mantener encendida la esperanza y continuar alcanzando metas, de eso trata este informe, de que,</w:t>
      </w:r>
      <w:r w:rsidRPr="00534E11">
        <w:rPr>
          <w:rFonts w:ascii="Arial" w:eastAsia="Arial" w:hAnsi="Arial" w:cs="Arial"/>
          <w:b/>
          <w:sz w:val="20"/>
          <w:szCs w:val="20"/>
          <w:lang w:eastAsia="es-MX"/>
        </w:rPr>
        <w:t xml:space="preserve"> Coahuila es y seguirá siendo fuerte. </w:t>
      </w:r>
    </w:p>
    <w:p w14:paraId="6352EF21"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¡Gracias Coahuilenses!</w:t>
      </w:r>
    </w:p>
    <w:p w14:paraId="7FACA963" w14:textId="77777777" w:rsidR="00095C9D" w:rsidRPr="00534E11" w:rsidRDefault="00095C9D" w:rsidP="00095C9D">
      <w:pPr>
        <w:jc w:val="both"/>
        <w:rPr>
          <w:rFonts w:ascii="Arial" w:eastAsia="Arial" w:hAnsi="Arial" w:cs="Arial"/>
          <w:sz w:val="20"/>
          <w:szCs w:val="20"/>
          <w:lang w:eastAsia="es-MX"/>
        </w:rPr>
      </w:pPr>
    </w:p>
    <w:p w14:paraId="1DEB4A74"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EJE RECTOR 1. INTEGRIDAD Y BUEN GOBIERNO</w:t>
      </w:r>
    </w:p>
    <w:p w14:paraId="669417FC" w14:textId="77777777" w:rsidR="00095C9D" w:rsidRPr="00534E11" w:rsidRDefault="00095C9D" w:rsidP="00095C9D">
      <w:pPr>
        <w:jc w:val="both"/>
        <w:rPr>
          <w:rFonts w:ascii="Arial" w:eastAsia="Arial" w:hAnsi="Arial" w:cs="Arial"/>
          <w:sz w:val="20"/>
          <w:szCs w:val="20"/>
          <w:lang w:eastAsia="es-MX"/>
        </w:rPr>
      </w:pPr>
    </w:p>
    <w:p w14:paraId="5A690233" w14:textId="77777777" w:rsidR="00095C9D" w:rsidRPr="00534E11" w:rsidRDefault="00095C9D" w:rsidP="00095C9D">
      <w:pPr>
        <w:ind w:right="100"/>
        <w:jc w:val="both"/>
        <w:rPr>
          <w:rFonts w:ascii="Arial" w:eastAsia="Arial" w:hAnsi="Arial" w:cs="Arial"/>
          <w:sz w:val="20"/>
          <w:szCs w:val="20"/>
          <w:lang w:eastAsia="es-MX"/>
        </w:rPr>
      </w:pPr>
      <w:r w:rsidRPr="00534E11">
        <w:rPr>
          <w:rFonts w:ascii="Arial" w:eastAsia="Arial" w:hAnsi="Arial" w:cs="Arial"/>
          <w:sz w:val="20"/>
          <w:szCs w:val="20"/>
          <w:lang w:eastAsia="es-MX"/>
        </w:rPr>
        <w:t>Es importante informar que el estado se tuvo una disminución en la asignación de fondos y participaciones federales superior a los 17 mil millones de pesos en los últimos 3 años.</w:t>
      </w:r>
    </w:p>
    <w:p w14:paraId="09864EB3" w14:textId="77777777" w:rsidR="00095C9D" w:rsidRPr="00534E11" w:rsidRDefault="00095C9D" w:rsidP="00095C9D">
      <w:pPr>
        <w:ind w:right="100"/>
        <w:jc w:val="both"/>
        <w:rPr>
          <w:rFonts w:ascii="Arial" w:eastAsia="Arial" w:hAnsi="Arial" w:cs="Arial"/>
          <w:b/>
          <w:sz w:val="20"/>
          <w:szCs w:val="20"/>
          <w:lang w:eastAsia="es-MX"/>
        </w:rPr>
      </w:pPr>
    </w:p>
    <w:p w14:paraId="0085D949" w14:textId="77777777" w:rsidR="00095C9D" w:rsidRPr="00534E11" w:rsidRDefault="00095C9D" w:rsidP="00095C9D">
      <w:pPr>
        <w:ind w:right="100"/>
        <w:jc w:val="both"/>
        <w:rPr>
          <w:rFonts w:ascii="Arial" w:eastAsia="Arial" w:hAnsi="Arial" w:cs="Arial"/>
          <w:sz w:val="20"/>
          <w:szCs w:val="20"/>
          <w:lang w:eastAsia="es-MX"/>
        </w:rPr>
      </w:pPr>
      <w:r w:rsidRPr="00534E11">
        <w:rPr>
          <w:rFonts w:ascii="Arial" w:eastAsia="Arial" w:hAnsi="Arial" w:cs="Arial"/>
          <w:sz w:val="20"/>
          <w:szCs w:val="20"/>
          <w:lang w:eastAsia="es-MX"/>
        </w:rPr>
        <w:t>Sin embargo, ante este escenario adverso y la aparición de la pandemia, reasignamos más de mil millones de pesos este año, sumados a los mil doscientos millones del 2020, destinados a las prioridades de los ciudadanos:</w:t>
      </w:r>
    </w:p>
    <w:p w14:paraId="29ED7819" w14:textId="77777777" w:rsidR="00095C9D" w:rsidRPr="00534E11" w:rsidRDefault="00095C9D" w:rsidP="00095C9D">
      <w:pPr>
        <w:ind w:right="100"/>
        <w:jc w:val="both"/>
        <w:rPr>
          <w:rFonts w:ascii="Arial" w:eastAsia="Arial" w:hAnsi="Arial" w:cs="Arial"/>
          <w:sz w:val="20"/>
          <w:szCs w:val="20"/>
          <w:lang w:eastAsia="es-MX"/>
        </w:rPr>
      </w:pPr>
    </w:p>
    <w:p w14:paraId="162521DD" w14:textId="5F1CE4F5" w:rsidR="00095C9D" w:rsidRDefault="00095C9D" w:rsidP="00095C9D">
      <w:pPr>
        <w:numPr>
          <w:ilvl w:val="0"/>
          <w:numId w:val="36"/>
        </w:numPr>
        <w:jc w:val="both"/>
        <w:rPr>
          <w:rFonts w:ascii="Arial" w:eastAsia="Arial" w:hAnsi="Arial" w:cs="Arial"/>
          <w:sz w:val="20"/>
          <w:szCs w:val="20"/>
          <w:lang w:eastAsia="es-MX"/>
        </w:rPr>
      </w:pPr>
      <w:r w:rsidRPr="00534E11">
        <w:rPr>
          <w:rFonts w:ascii="Arial" w:eastAsia="Arial" w:hAnsi="Arial" w:cs="Arial"/>
          <w:sz w:val="20"/>
          <w:szCs w:val="20"/>
          <w:lang w:eastAsia="es-MX"/>
        </w:rPr>
        <w:t>Atender la pandemia con suministros, equipos y servicios médicos.</w:t>
      </w:r>
    </w:p>
    <w:p w14:paraId="62D34C24" w14:textId="77777777" w:rsidR="005335B2" w:rsidRPr="00534E11" w:rsidRDefault="005335B2" w:rsidP="005335B2">
      <w:pPr>
        <w:jc w:val="both"/>
        <w:rPr>
          <w:rFonts w:ascii="Arial" w:eastAsia="Arial" w:hAnsi="Arial" w:cs="Arial"/>
          <w:sz w:val="20"/>
          <w:szCs w:val="20"/>
          <w:lang w:eastAsia="es-MX"/>
        </w:rPr>
      </w:pPr>
    </w:p>
    <w:p w14:paraId="2990E4E7" w14:textId="5C4A4571" w:rsidR="00095C9D" w:rsidRDefault="00095C9D" w:rsidP="00095C9D">
      <w:pPr>
        <w:numPr>
          <w:ilvl w:val="0"/>
          <w:numId w:val="36"/>
        </w:numPr>
        <w:jc w:val="both"/>
        <w:rPr>
          <w:rFonts w:ascii="Arial" w:eastAsia="Arial" w:hAnsi="Arial" w:cs="Arial"/>
          <w:sz w:val="20"/>
          <w:szCs w:val="20"/>
          <w:lang w:eastAsia="es-MX"/>
        </w:rPr>
      </w:pPr>
      <w:r w:rsidRPr="00534E11">
        <w:rPr>
          <w:rFonts w:ascii="Arial" w:eastAsia="Arial" w:hAnsi="Arial" w:cs="Arial"/>
          <w:sz w:val="20"/>
          <w:szCs w:val="20"/>
          <w:lang w:eastAsia="es-MX"/>
        </w:rPr>
        <w:t>Ace</w:t>
      </w:r>
      <w:r w:rsidR="005335B2">
        <w:rPr>
          <w:rFonts w:ascii="Arial" w:eastAsia="Arial" w:hAnsi="Arial" w:cs="Arial"/>
          <w:sz w:val="20"/>
          <w:szCs w:val="20"/>
          <w:lang w:eastAsia="es-MX"/>
        </w:rPr>
        <w:t>lerar la reactivación económica, y</w:t>
      </w:r>
    </w:p>
    <w:p w14:paraId="666183C9" w14:textId="7B7E52F3" w:rsidR="005335B2" w:rsidRPr="00534E11" w:rsidRDefault="005335B2" w:rsidP="005335B2">
      <w:pPr>
        <w:jc w:val="both"/>
        <w:rPr>
          <w:rFonts w:ascii="Arial" w:eastAsia="Arial" w:hAnsi="Arial" w:cs="Arial"/>
          <w:sz w:val="20"/>
          <w:szCs w:val="20"/>
          <w:lang w:eastAsia="es-MX"/>
        </w:rPr>
      </w:pPr>
    </w:p>
    <w:p w14:paraId="36AA4A4C" w14:textId="33342456" w:rsidR="00095C9D" w:rsidRPr="00534E11" w:rsidRDefault="005335B2" w:rsidP="00095C9D">
      <w:pPr>
        <w:numPr>
          <w:ilvl w:val="0"/>
          <w:numId w:val="36"/>
        </w:numPr>
        <w:jc w:val="both"/>
        <w:rPr>
          <w:rFonts w:ascii="Arial" w:eastAsia="Arial" w:hAnsi="Arial" w:cs="Arial"/>
          <w:sz w:val="20"/>
          <w:szCs w:val="20"/>
          <w:lang w:eastAsia="es-MX"/>
        </w:rPr>
      </w:pPr>
      <w:r>
        <w:rPr>
          <w:rFonts w:ascii="Arial" w:eastAsia="Arial" w:hAnsi="Arial" w:cs="Arial"/>
          <w:sz w:val="20"/>
          <w:szCs w:val="20"/>
          <w:lang w:eastAsia="es-MX"/>
        </w:rPr>
        <w:t>G</w:t>
      </w:r>
      <w:r w:rsidR="00095C9D" w:rsidRPr="00534E11">
        <w:rPr>
          <w:rFonts w:ascii="Arial" w:eastAsia="Arial" w:hAnsi="Arial" w:cs="Arial"/>
          <w:sz w:val="20"/>
          <w:szCs w:val="20"/>
          <w:lang w:eastAsia="es-MX"/>
        </w:rPr>
        <w:t>arantizar la seguridad pública.</w:t>
      </w:r>
    </w:p>
    <w:p w14:paraId="3DF115AC" w14:textId="77777777" w:rsidR="00095C9D" w:rsidRPr="00534E11" w:rsidRDefault="00095C9D" w:rsidP="00095C9D">
      <w:pPr>
        <w:jc w:val="both"/>
        <w:rPr>
          <w:rFonts w:ascii="Arial" w:eastAsia="Arial" w:hAnsi="Arial" w:cs="Arial"/>
          <w:sz w:val="20"/>
          <w:szCs w:val="20"/>
          <w:lang w:eastAsia="es-MX"/>
        </w:rPr>
      </w:pPr>
    </w:p>
    <w:p w14:paraId="64D9315D" w14:textId="7262C0F8"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El Instituto Mexicano de Competitividad, -organismo ciudadano-, ubicó a Coahuila como el estado que más reasignó recursos para seguridad y el segundo estado que más reasignó presupuesto a la salud pública.</w:t>
      </w:r>
    </w:p>
    <w:p w14:paraId="7B479A5E" w14:textId="77777777" w:rsidR="00095C9D" w:rsidRPr="00534E11" w:rsidRDefault="00095C9D" w:rsidP="00095C9D">
      <w:pPr>
        <w:jc w:val="both"/>
        <w:rPr>
          <w:rFonts w:ascii="Arial" w:eastAsia="Arial" w:hAnsi="Arial" w:cs="Arial"/>
          <w:sz w:val="20"/>
          <w:szCs w:val="20"/>
          <w:lang w:eastAsia="es-MX"/>
        </w:rPr>
      </w:pPr>
    </w:p>
    <w:p w14:paraId="04FA0356" w14:textId="5191E01B"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Por otro lado, en apoyo a los contribuyentes se otorgaron más de 2,400 millones de pesos en estímulos fiscales en el impuesto sobre nóminas y control vehicular, entre otros.</w:t>
      </w:r>
    </w:p>
    <w:p w14:paraId="065E9F09" w14:textId="77777777" w:rsidR="00095C9D" w:rsidRPr="00534E11" w:rsidRDefault="00095C9D" w:rsidP="00095C9D">
      <w:pPr>
        <w:ind w:right="100"/>
        <w:jc w:val="both"/>
        <w:rPr>
          <w:rFonts w:ascii="Arial" w:eastAsia="Arial" w:hAnsi="Arial" w:cs="Arial"/>
          <w:sz w:val="20"/>
          <w:szCs w:val="20"/>
          <w:lang w:eastAsia="es-MX"/>
        </w:rPr>
      </w:pPr>
    </w:p>
    <w:p w14:paraId="7707D6DC" w14:textId="77777777" w:rsidR="00095C9D" w:rsidRPr="00534E11" w:rsidRDefault="00095C9D" w:rsidP="00095C9D">
      <w:pPr>
        <w:ind w:right="100"/>
        <w:jc w:val="both"/>
        <w:rPr>
          <w:rFonts w:ascii="Arial" w:eastAsia="Arial" w:hAnsi="Arial" w:cs="Arial"/>
          <w:sz w:val="20"/>
          <w:szCs w:val="20"/>
          <w:lang w:eastAsia="es-MX"/>
        </w:rPr>
      </w:pPr>
      <w:r w:rsidRPr="00534E11">
        <w:rPr>
          <w:rFonts w:ascii="Arial" w:eastAsia="Arial" w:hAnsi="Arial" w:cs="Arial"/>
          <w:sz w:val="20"/>
          <w:szCs w:val="20"/>
          <w:lang w:eastAsia="es-MX"/>
        </w:rPr>
        <w:t>A lo largo de estos cuatro años, mejoramos las calificaciones otorgadas por las agencias HR Ratings y Fitch Ratings, para nuestras finanzas estatales. Ambas agencias otorgaron la calificación A menos, con perspectiva estable.</w:t>
      </w:r>
    </w:p>
    <w:p w14:paraId="02CAB7C7" w14:textId="77777777" w:rsidR="00095C9D" w:rsidRPr="00534E11" w:rsidRDefault="00095C9D" w:rsidP="00095C9D">
      <w:pPr>
        <w:ind w:right="100"/>
        <w:jc w:val="both"/>
        <w:rPr>
          <w:rFonts w:ascii="Arial" w:eastAsia="Arial" w:hAnsi="Arial" w:cs="Arial"/>
          <w:sz w:val="20"/>
          <w:szCs w:val="20"/>
          <w:lang w:eastAsia="es-MX"/>
        </w:rPr>
      </w:pPr>
    </w:p>
    <w:p w14:paraId="35F8F88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materia de transparencia y rendición de cuentas, destacó que, en los resultados publicados por la Auditoría Superior de la Federación, no existen observaciones pendientes de solventar a cargo de la Secretaría de Finanzas, correspondientes a la Cuenta Pública del ejercicio anterior.  Este año, se integró también la Unidad de Inteligencia Financiera de Coahuila, con el fin de prevenir y combatir el lavado de dinero, la evasión fiscal y la corrupción entre otros ilícitos, esta unidad nos permite estar un paso adelante en la prevención de estos delitos. </w:t>
      </w:r>
    </w:p>
    <w:p w14:paraId="2B63257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 </w:t>
      </w:r>
    </w:p>
    <w:p w14:paraId="15A12F95" w14:textId="50AE3D49" w:rsidR="00095C9D" w:rsidRPr="00534E11" w:rsidRDefault="00095C9D" w:rsidP="00095C9D">
      <w:pPr>
        <w:ind w:right="120"/>
        <w:jc w:val="both"/>
        <w:rPr>
          <w:rFonts w:ascii="Arial" w:eastAsia="Arial" w:hAnsi="Arial" w:cs="Arial"/>
          <w:sz w:val="20"/>
          <w:szCs w:val="20"/>
          <w:lang w:eastAsia="es-MX"/>
        </w:rPr>
      </w:pPr>
      <w:r w:rsidRPr="00534E11">
        <w:rPr>
          <w:rFonts w:ascii="Arial" w:eastAsia="Arial" w:hAnsi="Arial" w:cs="Arial"/>
          <w:sz w:val="20"/>
          <w:szCs w:val="20"/>
          <w:lang w:eastAsia="es-MX"/>
        </w:rPr>
        <w:t>Así mismo, en las evaluaciones efectuadas por el IMCO, se obtuvo el 3</w:t>
      </w:r>
      <w:r w:rsidRPr="00534E11">
        <w:rPr>
          <w:rFonts w:ascii="Arial" w:eastAsia="Arial" w:hAnsi="Arial" w:cs="Arial"/>
          <w:sz w:val="20"/>
          <w:szCs w:val="20"/>
          <w:vertAlign w:val="superscript"/>
          <w:lang w:eastAsia="es-MX"/>
        </w:rPr>
        <w:t>er</w:t>
      </w:r>
      <w:r w:rsidRPr="00534E11">
        <w:rPr>
          <w:rFonts w:ascii="Arial" w:eastAsia="Arial" w:hAnsi="Arial" w:cs="Arial"/>
          <w:sz w:val="20"/>
          <w:szCs w:val="20"/>
          <w:lang w:eastAsia="es-MX"/>
        </w:rPr>
        <w:t xml:space="preserve"> lugar por la calidad y transparencia en la aplicación de recursos públicos.</w:t>
      </w:r>
    </w:p>
    <w:p w14:paraId="63AB2970" w14:textId="77777777" w:rsidR="00095C9D" w:rsidRPr="00534E11" w:rsidRDefault="00095C9D" w:rsidP="00095C9D">
      <w:pPr>
        <w:ind w:right="48"/>
        <w:jc w:val="both"/>
        <w:rPr>
          <w:rFonts w:ascii="Arial" w:eastAsia="Arial" w:hAnsi="Arial" w:cs="Arial"/>
          <w:sz w:val="20"/>
          <w:szCs w:val="20"/>
          <w:lang w:eastAsia="es-MX"/>
        </w:rPr>
      </w:pPr>
    </w:p>
    <w:p w14:paraId="3861A460" w14:textId="77777777" w:rsidR="00095C9D" w:rsidRPr="00534E11" w:rsidRDefault="00095C9D" w:rsidP="00095C9D">
      <w:pPr>
        <w:ind w:right="48"/>
        <w:jc w:val="both"/>
        <w:rPr>
          <w:rFonts w:ascii="Arial" w:eastAsia="Arial" w:hAnsi="Arial" w:cs="Arial"/>
          <w:sz w:val="20"/>
          <w:szCs w:val="20"/>
          <w:lang w:eastAsia="es-MX"/>
        </w:rPr>
      </w:pPr>
      <w:r w:rsidRPr="00534E11">
        <w:rPr>
          <w:rFonts w:ascii="Arial" w:eastAsia="Arial" w:hAnsi="Arial" w:cs="Arial"/>
          <w:sz w:val="20"/>
          <w:szCs w:val="20"/>
          <w:lang w:eastAsia="es-MX"/>
        </w:rPr>
        <w:t>En materia de innovación, hemos disminuido costos y traslados para los ciudadanos, los trámites estatales se redujeron de 524 a 352, y hoy se pueden realizar más de 40 trámites con firma electrónica.</w:t>
      </w:r>
    </w:p>
    <w:p w14:paraId="14EBC5ED" w14:textId="77777777" w:rsidR="00095C9D" w:rsidRPr="00534E11" w:rsidRDefault="00095C9D" w:rsidP="00095C9D">
      <w:pPr>
        <w:ind w:right="48"/>
        <w:jc w:val="both"/>
        <w:rPr>
          <w:rFonts w:ascii="Arial" w:eastAsia="Arial" w:hAnsi="Arial" w:cs="Arial"/>
          <w:sz w:val="20"/>
          <w:szCs w:val="20"/>
          <w:lang w:eastAsia="es-MX"/>
        </w:rPr>
      </w:pPr>
    </w:p>
    <w:p w14:paraId="3414E0C7" w14:textId="4771FD66" w:rsidR="00095C9D" w:rsidRPr="00534E11" w:rsidRDefault="00095C9D" w:rsidP="00095C9D">
      <w:pPr>
        <w:ind w:right="48"/>
        <w:jc w:val="both"/>
        <w:rPr>
          <w:rFonts w:ascii="Arial" w:eastAsia="Arial" w:hAnsi="Arial" w:cs="Arial"/>
          <w:sz w:val="20"/>
          <w:szCs w:val="20"/>
          <w:lang w:eastAsia="es-MX"/>
        </w:rPr>
      </w:pPr>
      <w:r w:rsidRPr="00534E11">
        <w:rPr>
          <w:rFonts w:ascii="Arial" w:eastAsia="Arial" w:hAnsi="Arial" w:cs="Arial"/>
          <w:sz w:val="20"/>
          <w:szCs w:val="20"/>
          <w:lang w:eastAsia="es-MX"/>
        </w:rPr>
        <w:t>Gracias a esto, se han entregado más de dos millones de documentos del registro civil, control vehicular y distintos trámites en línea.</w:t>
      </w:r>
    </w:p>
    <w:p w14:paraId="1FFFF74E" w14:textId="77777777" w:rsidR="00095C9D" w:rsidRPr="00534E11" w:rsidRDefault="00095C9D" w:rsidP="00095C9D">
      <w:pPr>
        <w:ind w:right="48"/>
        <w:jc w:val="both"/>
        <w:rPr>
          <w:rFonts w:ascii="Arial" w:eastAsia="Arial" w:hAnsi="Arial" w:cs="Arial"/>
          <w:sz w:val="20"/>
          <w:szCs w:val="20"/>
          <w:lang w:eastAsia="es-MX"/>
        </w:rPr>
      </w:pPr>
    </w:p>
    <w:p w14:paraId="39BF29F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Hoy, el Registro Público de la Propiedad ofrece el 100% de sus servicios en línea. </w:t>
      </w:r>
    </w:p>
    <w:p w14:paraId="75BA2FF6" w14:textId="77777777" w:rsidR="00095C9D" w:rsidRPr="00534E11" w:rsidRDefault="00095C9D" w:rsidP="00095C9D">
      <w:pPr>
        <w:jc w:val="both"/>
        <w:rPr>
          <w:rFonts w:ascii="Arial" w:eastAsia="Arial" w:hAnsi="Arial" w:cs="Arial"/>
          <w:sz w:val="20"/>
          <w:szCs w:val="20"/>
          <w:lang w:eastAsia="es-MX"/>
        </w:rPr>
      </w:pPr>
    </w:p>
    <w:p w14:paraId="02CEEFE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También incorporamos WhatsApp, como método para realizar el pago de impuestos de control vehicular y licencias.</w:t>
      </w:r>
    </w:p>
    <w:p w14:paraId="57D60406" w14:textId="77777777" w:rsidR="00095C9D" w:rsidRPr="00534E11" w:rsidRDefault="00095C9D" w:rsidP="00095C9D">
      <w:pPr>
        <w:jc w:val="both"/>
        <w:rPr>
          <w:rFonts w:ascii="Arial" w:eastAsia="Arial" w:hAnsi="Arial" w:cs="Arial"/>
          <w:sz w:val="20"/>
          <w:szCs w:val="20"/>
          <w:lang w:eastAsia="es-MX"/>
        </w:rPr>
      </w:pPr>
    </w:p>
    <w:p w14:paraId="4865403C" w14:textId="77777777" w:rsidR="00095C9D" w:rsidRPr="00534E11" w:rsidRDefault="00095C9D" w:rsidP="00095C9D">
      <w:pPr>
        <w:ind w:right="48"/>
        <w:jc w:val="both"/>
        <w:rPr>
          <w:rFonts w:ascii="Arial" w:eastAsia="Arial" w:hAnsi="Arial" w:cs="Arial"/>
          <w:sz w:val="20"/>
          <w:szCs w:val="20"/>
          <w:lang w:eastAsia="es-MX"/>
        </w:rPr>
      </w:pPr>
      <w:r w:rsidRPr="00534E11">
        <w:rPr>
          <w:rFonts w:ascii="Arial" w:eastAsia="Arial" w:hAnsi="Arial" w:cs="Arial"/>
          <w:sz w:val="20"/>
          <w:szCs w:val="20"/>
          <w:lang w:eastAsia="es-MX"/>
        </w:rPr>
        <w:t>Este esfuerzo, ha hecho que la COPARMEX coloque a Coahuila en la cuarta posición de las entidades que evitan actos de corrupción en trámites públicos para las empresas.</w:t>
      </w:r>
    </w:p>
    <w:p w14:paraId="6F5E1769" w14:textId="77777777" w:rsidR="00095C9D" w:rsidRPr="00534E11" w:rsidRDefault="00095C9D" w:rsidP="00095C9D">
      <w:pPr>
        <w:jc w:val="both"/>
        <w:rPr>
          <w:rFonts w:ascii="Arial" w:eastAsia="Arial" w:hAnsi="Arial" w:cs="Arial"/>
          <w:sz w:val="20"/>
          <w:szCs w:val="20"/>
          <w:highlight w:val="white"/>
          <w:lang w:eastAsia="es-MX"/>
        </w:rPr>
      </w:pPr>
    </w:p>
    <w:p w14:paraId="07B4FA47" w14:textId="7B1310C3"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lang w:eastAsia="es-MX"/>
        </w:rPr>
        <w:t>Coahuila ha sido activo promotor de la coordinación con otros poderes y con los estados vecinos; el</w:t>
      </w:r>
      <w:r w:rsidRPr="00534E11">
        <w:rPr>
          <w:rFonts w:ascii="Arial" w:eastAsia="Arial" w:hAnsi="Arial" w:cs="Arial"/>
          <w:sz w:val="20"/>
          <w:szCs w:val="20"/>
          <w:highlight w:val="white"/>
          <w:lang w:eastAsia="es-MX"/>
        </w:rPr>
        <w:t xml:space="preserve"> pasado 10 de noviembre, junto a los gobernadores de Nuevo León y Tamaulipas, ratificamos nuestro  compromiso de mantener  la Operación Noreste de Seguridad, y continuar trabajando en estrategias coordinadas, independientemente de los cambios políticos recientes.</w:t>
      </w:r>
    </w:p>
    <w:p w14:paraId="44F23542" w14:textId="77777777" w:rsidR="00095C9D" w:rsidRPr="00534E11" w:rsidRDefault="00095C9D" w:rsidP="00095C9D">
      <w:pPr>
        <w:jc w:val="both"/>
        <w:rPr>
          <w:rFonts w:ascii="Arial" w:eastAsia="Arial" w:hAnsi="Arial" w:cs="Arial"/>
          <w:sz w:val="20"/>
          <w:szCs w:val="20"/>
          <w:lang w:eastAsia="es-MX"/>
        </w:rPr>
      </w:pPr>
    </w:p>
    <w:p w14:paraId="1AF1F90C"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lang w:eastAsia="es-MX"/>
        </w:rPr>
        <w:t>El trabajo en equipo nos ha permitido atender crisis, como la ocur</w:t>
      </w:r>
      <w:r w:rsidRPr="00534E11">
        <w:rPr>
          <w:rFonts w:ascii="Arial" w:eastAsia="Arial" w:hAnsi="Arial" w:cs="Arial"/>
          <w:sz w:val="20"/>
          <w:szCs w:val="20"/>
          <w:highlight w:val="white"/>
          <w:lang w:eastAsia="es-MX"/>
        </w:rPr>
        <w:t xml:space="preserve">rida el pasado septiembre en la zona fronteriza de Acuña - Del Rio Texas. </w:t>
      </w:r>
    </w:p>
    <w:p w14:paraId="4FEC138E" w14:textId="77777777" w:rsidR="00095C9D" w:rsidRPr="00534E11" w:rsidRDefault="00095C9D" w:rsidP="00095C9D">
      <w:pPr>
        <w:jc w:val="both"/>
        <w:rPr>
          <w:rFonts w:ascii="Arial" w:eastAsia="Arial" w:hAnsi="Arial" w:cs="Arial"/>
          <w:sz w:val="20"/>
          <w:szCs w:val="20"/>
          <w:highlight w:val="white"/>
          <w:lang w:eastAsia="es-MX"/>
        </w:rPr>
      </w:pPr>
    </w:p>
    <w:p w14:paraId="2EB71264"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Miles de migrantes se instalaron en el margen del río a la espera de cruzar la frontera, generando una demanda de servicios sanitarios, intranquilidad y tensión social.</w:t>
      </w:r>
    </w:p>
    <w:p w14:paraId="40495E12" w14:textId="77777777" w:rsidR="00095C9D" w:rsidRPr="00534E11" w:rsidRDefault="00095C9D" w:rsidP="00095C9D">
      <w:pPr>
        <w:jc w:val="both"/>
        <w:rPr>
          <w:rFonts w:ascii="Arial" w:eastAsia="Arial" w:hAnsi="Arial" w:cs="Arial"/>
          <w:sz w:val="20"/>
          <w:szCs w:val="20"/>
          <w:highlight w:val="white"/>
          <w:lang w:eastAsia="es-MX"/>
        </w:rPr>
      </w:pPr>
    </w:p>
    <w:p w14:paraId="59AAA6EA" w14:textId="2576F976"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 xml:space="preserve">Trabajamos en coordinación con el Instituto Nacional de Migración, Ejército Mexicano, Guardia Nacional, las Secretarías de Relaciones Exteriores y Seguridad Pública Federal y, de manera muy destacada, con los empresarios de la región. </w:t>
      </w:r>
    </w:p>
    <w:p w14:paraId="02D238B3" w14:textId="77777777" w:rsidR="00095C9D" w:rsidRPr="00534E11" w:rsidRDefault="00095C9D" w:rsidP="00095C9D">
      <w:pPr>
        <w:jc w:val="both"/>
        <w:rPr>
          <w:rFonts w:ascii="Arial" w:eastAsia="Arial" w:hAnsi="Arial" w:cs="Arial"/>
          <w:sz w:val="20"/>
          <w:szCs w:val="20"/>
          <w:highlight w:val="white"/>
          <w:lang w:eastAsia="es-MX"/>
        </w:rPr>
      </w:pPr>
    </w:p>
    <w:p w14:paraId="55D5EEC3"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Por parte de Estados Unidos, nos coordinamos con la patrulla fronteriza, la Oficina de Aduanas y Protección Fronteriza, y el embajador de Estados Unidos en México, Ken Salazar.</w:t>
      </w:r>
    </w:p>
    <w:p w14:paraId="0B35907A" w14:textId="77777777" w:rsidR="00095C9D" w:rsidRPr="00534E11" w:rsidRDefault="00095C9D" w:rsidP="00095C9D">
      <w:pPr>
        <w:jc w:val="both"/>
        <w:rPr>
          <w:rFonts w:ascii="Arial" w:eastAsia="Arial" w:hAnsi="Arial" w:cs="Arial"/>
          <w:sz w:val="20"/>
          <w:szCs w:val="20"/>
          <w:highlight w:val="white"/>
          <w:lang w:eastAsia="es-MX"/>
        </w:rPr>
      </w:pPr>
    </w:p>
    <w:p w14:paraId="20F45670" w14:textId="604CD7A4"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Gracias a este ejercicio, se desactivó lo que pudo convertirse en una crisis de salud y seguridad; para reactivar rápidamente la actividad económica de la zona, suspendida por casi una semana.</w:t>
      </w:r>
    </w:p>
    <w:p w14:paraId="58A4D06A" w14:textId="77777777" w:rsidR="00095C9D" w:rsidRPr="00534E11" w:rsidRDefault="00095C9D" w:rsidP="00095C9D">
      <w:pPr>
        <w:jc w:val="both"/>
        <w:rPr>
          <w:rFonts w:ascii="Arial" w:eastAsia="Arial" w:hAnsi="Arial" w:cs="Arial"/>
          <w:sz w:val="20"/>
          <w:szCs w:val="20"/>
          <w:highlight w:val="white"/>
          <w:lang w:eastAsia="es-MX"/>
        </w:rPr>
      </w:pPr>
    </w:p>
    <w:p w14:paraId="45DC6885"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Promovemos y protegemos el respeto a los derechos humanos de todas las personas que habitan o transitan por nuestro territorio.</w:t>
      </w:r>
    </w:p>
    <w:p w14:paraId="33A29361" w14:textId="77777777" w:rsidR="00095C9D" w:rsidRPr="00534E11" w:rsidRDefault="00095C9D" w:rsidP="00095C9D">
      <w:pPr>
        <w:jc w:val="both"/>
        <w:rPr>
          <w:rFonts w:ascii="Arial" w:eastAsia="Arial" w:hAnsi="Arial" w:cs="Arial"/>
          <w:sz w:val="20"/>
          <w:szCs w:val="20"/>
          <w:lang w:eastAsia="es-MX"/>
        </w:rPr>
      </w:pPr>
    </w:p>
    <w:p w14:paraId="7EFCBAA3" w14:textId="48E74088"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Mantenemos el diálogo permanente con expertos y familiares de personas desaparecidas para mejorar el marco jurídico y diseñar políticas públicas en la materia.</w:t>
      </w:r>
    </w:p>
    <w:p w14:paraId="40910D94" w14:textId="77777777" w:rsidR="00095C9D" w:rsidRPr="00534E11" w:rsidRDefault="00095C9D" w:rsidP="00095C9D">
      <w:pPr>
        <w:jc w:val="both"/>
        <w:rPr>
          <w:rFonts w:ascii="Arial" w:eastAsia="Arial" w:hAnsi="Arial" w:cs="Arial"/>
          <w:sz w:val="20"/>
          <w:szCs w:val="20"/>
          <w:lang w:eastAsia="es-MX"/>
        </w:rPr>
      </w:pPr>
    </w:p>
    <w:p w14:paraId="17C2C51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coordinación con la Federación y con el apoyo de USAID, pusimos en marcha el Laboratorio de Genética para fortalecer los trabajos del Centro Regional de Identificación Humana¸ que aseguran el derecho a la búsqueda, localización y reintegración digna de las personas.</w:t>
      </w:r>
    </w:p>
    <w:p w14:paraId="26104439" w14:textId="77777777" w:rsidR="00095C9D" w:rsidRPr="00534E11" w:rsidRDefault="00095C9D" w:rsidP="00095C9D">
      <w:pPr>
        <w:jc w:val="both"/>
        <w:rPr>
          <w:rFonts w:ascii="Arial" w:eastAsia="Arial" w:hAnsi="Arial" w:cs="Arial"/>
          <w:sz w:val="20"/>
          <w:szCs w:val="20"/>
          <w:lang w:eastAsia="es-MX"/>
        </w:rPr>
      </w:pPr>
    </w:p>
    <w:p w14:paraId="5916070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De la mano con las organizaciones, hemos celebrado con el Gobierno Federal el primer convenio para construir nuestro modelo de protección de personas defensoras de derechos humanos y periodistas.</w:t>
      </w:r>
    </w:p>
    <w:p w14:paraId="3D17E2CB" w14:textId="77777777" w:rsidR="00095C9D" w:rsidRPr="00534E11" w:rsidRDefault="00095C9D" w:rsidP="00095C9D">
      <w:pPr>
        <w:jc w:val="both"/>
        <w:rPr>
          <w:rFonts w:ascii="Arial" w:eastAsia="Arial" w:hAnsi="Arial" w:cs="Arial"/>
          <w:sz w:val="20"/>
          <w:szCs w:val="20"/>
          <w:lang w:eastAsia="es-MX"/>
        </w:rPr>
      </w:pPr>
    </w:p>
    <w:p w14:paraId="58646461"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Con resultados muy favorables de inclusión social, aplicamos el modelo de ciudades solidarias ACNUR, para asegurar una mayor protección de migrantes y personas refugiadas.</w:t>
      </w:r>
    </w:p>
    <w:p w14:paraId="1E6BC6E4" w14:textId="77777777" w:rsidR="00095C9D" w:rsidRPr="00534E11" w:rsidRDefault="00095C9D" w:rsidP="00095C9D">
      <w:pPr>
        <w:jc w:val="both"/>
        <w:rPr>
          <w:rFonts w:ascii="Arial" w:eastAsia="Arial" w:hAnsi="Arial" w:cs="Arial"/>
          <w:sz w:val="20"/>
          <w:szCs w:val="20"/>
          <w:lang w:eastAsia="es-MX"/>
        </w:rPr>
      </w:pPr>
    </w:p>
    <w:p w14:paraId="27B9D0A7" w14:textId="1B3AC2E4"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Este gobierno está comprometido y promueve la cultura de los derechos humanos y su debida protección.</w:t>
      </w:r>
    </w:p>
    <w:p w14:paraId="1E865682" w14:textId="77777777" w:rsidR="00095C9D" w:rsidRPr="00534E11" w:rsidRDefault="00095C9D" w:rsidP="00095C9D">
      <w:pPr>
        <w:jc w:val="both"/>
        <w:rPr>
          <w:rFonts w:ascii="Arial" w:eastAsia="Arial" w:hAnsi="Arial" w:cs="Arial"/>
          <w:sz w:val="20"/>
          <w:szCs w:val="20"/>
          <w:lang w:eastAsia="es-MX"/>
        </w:rPr>
      </w:pPr>
    </w:p>
    <w:p w14:paraId="22B189C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Uno de los sucesos lamentables ocurridos en este año, fue el accidente en la mina de carbón Micarán en Múzquiz, dependencias de los tres órdenes de gobierno y rescatistas, trabajamos ininterrumpidamente hasta lograr la recuperación de los cuerpos de los siete mineros atrapados. </w:t>
      </w:r>
    </w:p>
    <w:p w14:paraId="0FFF54E3" w14:textId="77777777" w:rsidR="00095C9D" w:rsidRPr="00534E11" w:rsidRDefault="00095C9D" w:rsidP="00095C9D">
      <w:pPr>
        <w:jc w:val="both"/>
        <w:rPr>
          <w:rFonts w:ascii="Arial" w:eastAsia="Arial" w:hAnsi="Arial" w:cs="Arial"/>
          <w:sz w:val="20"/>
          <w:szCs w:val="20"/>
          <w:lang w:eastAsia="es-MX"/>
        </w:rPr>
      </w:pPr>
    </w:p>
    <w:p w14:paraId="516847C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Dimos asistencia a los familiares, les brindamos servicios psicológicos y acompañamiento para la defensa de sus derechos.</w:t>
      </w:r>
    </w:p>
    <w:p w14:paraId="289689CA" w14:textId="77777777" w:rsidR="00095C9D" w:rsidRPr="00534E11" w:rsidRDefault="00095C9D" w:rsidP="00095C9D">
      <w:pPr>
        <w:jc w:val="both"/>
        <w:rPr>
          <w:rFonts w:ascii="Arial" w:eastAsia="Arial" w:hAnsi="Arial" w:cs="Arial"/>
          <w:sz w:val="20"/>
          <w:szCs w:val="20"/>
          <w:lang w:eastAsia="es-MX"/>
        </w:rPr>
      </w:pPr>
    </w:p>
    <w:p w14:paraId="3230E4D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El Instituto Coahuilense de las Mujeres proporcionó atención especializada e integral a más de 3,800 personas, mediante más de 19 mil servicios.</w:t>
      </w:r>
    </w:p>
    <w:p w14:paraId="18C72F59" w14:textId="77777777" w:rsidR="00095C9D" w:rsidRPr="00534E11" w:rsidRDefault="00095C9D" w:rsidP="00095C9D">
      <w:pPr>
        <w:jc w:val="both"/>
        <w:rPr>
          <w:rFonts w:ascii="Arial" w:eastAsia="Arial" w:hAnsi="Arial" w:cs="Arial"/>
          <w:sz w:val="20"/>
          <w:szCs w:val="20"/>
          <w:lang w:eastAsia="es-MX"/>
        </w:rPr>
      </w:pPr>
    </w:p>
    <w:p w14:paraId="2C7021C1"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También, hemos otorgado casi 8 mil créditos; y se les ha brindado apoyo para que continúen sus estudios de bachillerato o licenciatura, sin ningún costo. A la fecha, se han graduado más de 2 mil mujeres.</w:t>
      </w:r>
    </w:p>
    <w:p w14:paraId="64CBBA55" w14:textId="77777777" w:rsidR="00095C9D" w:rsidRPr="00534E11" w:rsidRDefault="00095C9D" w:rsidP="00095C9D">
      <w:pPr>
        <w:jc w:val="both"/>
        <w:rPr>
          <w:rFonts w:ascii="Arial" w:eastAsia="Arial" w:hAnsi="Arial" w:cs="Arial"/>
          <w:sz w:val="20"/>
          <w:szCs w:val="20"/>
          <w:lang w:eastAsia="es-MX"/>
        </w:rPr>
      </w:pPr>
    </w:p>
    <w:p w14:paraId="76B84B2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Coahuila cuenta con cinco Centros de Justicia y Empoderamiento, que han atendido a más de 188 mil personas en esta administración.  </w:t>
      </w:r>
    </w:p>
    <w:p w14:paraId="17293107" w14:textId="77777777" w:rsidR="00095C9D" w:rsidRPr="00534E11" w:rsidRDefault="00095C9D" w:rsidP="00095C9D">
      <w:pPr>
        <w:jc w:val="both"/>
        <w:rPr>
          <w:rFonts w:ascii="Arial" w:eastAsia="Arial" w:hAnsi="Arial" w:cs="Arial"/>
          <w:sz w:val="20"/>
          <w:szCs w:val="20"/>
          <w:lang w:eastAsia="es-MX"/>
        </w:rPr>
      </w:pPr>
    </w:p>
    <w:p w14:paraId="224AA33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Ofrecemos atención telefónica las 24 horas en las líneas de emergencia del estado y la Línea Mujer. </w:t>
      </w:r>
    </w:p>
    <w:p w14:paraId="2463A436" w14:textId="77777777" w:rsidR="00095C9D" w:rsidRPr="00534E11" w:rsidRDefault="00095C9D" w:rsidP="00095C9D">
      <w:pPr>
        <w:jc w:val="both"/>
        <w:rPr>
          <w:rFonts w:ascii="Arial" w:eastAsia="Arial" w:hAnsi="Arial" w:cs="Arial"/>
          <w:sz w:val="20"/>
          <w:szCs w:val="20"/>
          <w:lang w:eastAsia="es-MX"/>
        </w:rPr>
      </w:pPr>
    </w:p>
    <w:p w14:paraId="1D9F6670" w14:textId="72A2E0A8"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Lo he dicho y lo repito: </w:t>
      </w:r>
      <w:r w:rsidRPr="00534E11">
        <w:rPr>
          <w:rFonts w:ascii="Arial" w:eastAsia="Arial" w:hAnsi="Arial" w:cs="Arial"/>
          <w:b/>
          <w:sz w:val="20"/>
          <w:szCs w:val="20"/>
          <w:lang w:eastAsia="es-MX"/>
        </w:rPr>
        <w:t>¡En Coahuila, cero tolerancia a la violencia contra las mujeres</w:t>
      </w:r>
      <w:r w:rsidRPr="00534E11">
        <w:rPr>
          <w:rFonts w:ascii="Arial" w:eastAsia="Arial" w:hAnsi="Arial" w:cs="Arial"/>
          <w:sz w:val="20"/>
          <w:szCs w:val="20"/>
          <w:lang w:eastAsia="es-MX"/>
        </w:rPr>
        <w:t>!</w:t>
      </w:r>
    </w:p>
    <w:p w14:paraId="0729A0B8" w14:textId="77777777" w:rsidR="00095C9D" w:rsidRPr="00534E11" w:rsidRDefault="00095C9D" w:rsidP="00095C9D">
      <w:pPr>
        <w:jc w:val="both"/>
        <w:rPr>
          <w:rFonts w:ascii="Arial" w:eastAsia="Arial" w:hAnsi="Arial" w:cs="Arial"/>
          <w:sz w:val="20"/>
          <w:szCs w:val="20"/>
          <w:lang w:eastAsia="es-MX"/>
        </w:rPr>
      </w:pPr>
    </w:p>
    <w:p w14:paraId="6307780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los últimos días y hoy, refrendamos nuestro compromiso con todas las mujeres de Coahuila.</w:t>
      </w:r>
    </w:p>
    <w:p w14:paraId="30938AF1" w14:textId="77777777" w:rsidR="00095C9D" w:rsidRPr="00534E11" w:rsidRDefault="00095C9D" w:rsidP="00095C9D">
      <w:pPr>
        <w:jc w:val="both"/>
        <w:rPr>
          <w:rFonts w:ascii="Arial" w:eastAsia="Arial" w:hAnsi="Arial" w:cs="Arial"/>
          <w:sz w:val="20"/>
          <w:szCs w:val="20"/>
          <w:lang w:eastAsia="es-MX"/>
        </w:rPr>
      </w:pPr>
    </w:p>
    <w:p w14:paraId="27460B7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Como parte de la coordinación y colaboración con el Poder Judicial, apoyamos la construcción del Centro de Justicia para la Región Carbonífera y se dio inicio a la construcción de los tribunales laborales de Monclova y Piedras Negras.</w:t>
      </w:r>
    </w:p>
    <w:p w14:paraId="45323B0E" w14:textId="77777777" w:rsidR="00095C9D" w:rsidRPr="00534E11" w:rsidRDefault="00095C9D" w:rsidP="00095C9D">
      <w:pPr>
        <w:jc w:val="both"/>
        <w:rPr>
          <w:rFonts w:ascii="Arial" w:eastAsia="Arial" w:hAnsi="Arial" w:cs="Arial"/>
          <w:sz w:val="20"/>
          <w:szCs w:val="20"/>
          <w:lang w:eastAsia="es-MX"/>
        </w:rPr>
      </w:pPr>
    </w:p>
    <w:p w14:paraId="331060B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Hoy, el manejo responsable de las finanzas públicas, la coordinación entre poderes, el respeto a los derechos humanos; así como una oportuna reacción ante los imprevistos, ha asegurado la estabilidad y la gobernabilidad en Coahuila.</w:t>
      </w:r>
    </w:p>
    <w:p w14:paraId="165B94D7" w14:textId="77777777" w:rsidR="00095C9D" w:rsidRPr="00534E11" w:rsidRDefault="00095C9D" w:rsidP="00095C9D">
      <w:pPr>
        <w:jc w:val="both"/>
        <w:rPr>
          <w:rFonts w:ascii="Arial" w:eastAsia="Arial" w:hAnsi="Arial" w:cs="Arial"/>
          <w:sz w:val="20"/>
          <w:szCs w:val="20"/>
          <w:lang w:eastAsia="es-MX"/>
        </w:rPr>
      </w:pPr>
    </w:p>
    <w:p w14:paraId="3F9249FC"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EJE RECTOR 2. SEGURIDAD Y JUSTICIA</w:t>
      </w:r>
    </w:p>
    <w:p w14:paraId="6A2D2648" w14:textId="77777777" w:rsidR="00095C9D" w:rsidRPr="00534E11" w:rsidRDefault="00095C9D" w:rsidP="00095C9D">
      <w:pPr>
        <w:jc w:val="both"/>
        <w:rPr>
          <w:rFonts w:ascii="Arial" w:eastAsia="Arial" w:hAnsi="Arial" w:cs="Arial"/>
          <w:b/>
          <w:sz w:val="20"/>
          <w:szCs w:val="20"/>
          <w:lang w:eastAsia="es-MX"/>
        </w:rPr>
      </w:pPr>
    </w:p>
    <w:p w14:paraId="61227AE9" w14:textId="03824CF2"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 xml:space="preserve">Para este gobierno la seguridad es y seguirá siendo, una prioridad: nos ha permitido mantener el crecimiento económico </w:t>
      </w:r>
      <w:r w:rsidR="005335B2">
        <w:rPr>
          <w:rFonts w:ascii="Arial" w:eastAsia="Arial" w:hAnsi="Arial" w:cs="Arial"/>
          <w:sz w:val="20"/>
          <w:szCs w:val="20"/>
          <w:highlight w:val="white"/>
          <w:lang w:eastAsia="es-MX"/>
        </w:rPr>
        <w:t xml:space="preserve">y brindar tranquilidad a todas </w:t>
      </w:r>
      <w:r w:rsidRPr="00534E11">
        <w:rPr>
          <w:rFonts w:ascii="Arial" w:eastAsia="Arial" w:hAnsi="Arial" w:cs="Arial"/>
          <w:sz w:val="20"/>
          <w:szCs w:val="20"/>
          <w:highlight w:val="white"/>
          <w:lang w:eastAsia="es-MX"/>
        </w:rPr>
        <w:t>las familias.</w:t>
      </w:r>
    </w:p>
    <w:p w14:paraId="02D225EC" w14:textId="77777777" w:rsidR="00095C9D" w:rsidRPr="00534E11" w:rsidRDefault="00095C9D" w:rsidP="00095C9D">
      <w:pPr>
        <w:jc w:val="both"/>
        <w:rPr>
          <w:rFonts w:ascii="Arial" w:eastAsia="Arial" w:hAnsi="Arial" w:cs="Arial"/>
          <w:sz w:val="20"/>
          <w:szCs w:val="20"/>
          <w:highlight w:val="white"/>
          <w:lang w:eastAsia="es-MX"/>
        </w:rPr>
      </w:pPr>
    </w:p>
    <w:p w14:paraId="53058A14" w14:textId="66F680A3"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Un proyecto importante, ha sido la creación de la Universidad en Ciencias de la Seguridad, que,</w:t>
      </w:r>
      <w:r w:rsidRPr="00534E11">
        <w:rPr>
          <w:rFonts w:ascii="Arial" w:eastAsia="Arial" w:hAnsi="Arial" w:cs="Arial"/>
          <w:b/>
          <w:sz w:val="20"/>
          <w:szCs w:val="20"/>
          <w:highlight w:val="white"/>
          <w:lang w:eastAsia="es-MX"/>
        </w:rPr>
        <w:t xml:space="preserve"> </w:t>
      </w:r>
      <w:r w:rsidRPr="00534E11">
        <w:rPr>
          <w:rFonts w:ascii="Arial" w:eastAsia="Arial" w:hAnsi="Arial" w:cs="Arial"/>
          <w:sz w:val="20"/>
          <w:szCs w:val="20"/>
          <w:highlight w:val="white"/>
          <w:lang w:eastAsia="es-MX"/>
        </w:rPr>
        <w:t>a partir de este año, ofrece nuevas carreras y maestrías para los elementos de las fuerzas de seguridad estatales y municipales.</w:t>
      </w:r>
    </w:p>
    <w:p w14:paraId="168EF5B7" w14:textId="77777777" w:rsidR="00095C9D" w:rsidRPr="00534E11" w:rsidRDefault="00095C9D" w:rsidP="00095C9D">
      <w:pPr>
        <w:jc w:val="both"/>
        <w:rPr>
          <w:rFonts w:ascii="Arial" w:eastAsia="Arial" w:hAnsi="Arial" w:cs="Arial"/>
          <w:sz w:val="20"/>
          <w:szCs w:val="20"/>
          <w:highlight w:val="white"/>
          <w:lang w:eastAsia="es-MX"/>
        </w:rPr>
      </w:pPr>
    </w:p>
    <w:p w14:paraId="05752CCC"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La universidad nos ha permitido profesionalizar y capacitar 277 nuevos elementos este 2021, casi el triple de los que se graduaron en años anteriores.</w:t>
      </w:r>
    </w:p>
    <w:p w14:paraId="7B44543D" w14:textId="77777777" w:rsidR="00095C9D" w:rsidRPr="00534E11" w:rsidRDefault="00095C9D" w:rsidP="00095C9D">
      <w:pPr>
        <w:jc w:val="both"/>
        <w:rPr>
          <w:rFonts w:ascii="Arial" w:eastAsia="Arial" w:hAnsi="Arial" w:cs="Arial"/>
          <w:sz w:val="20"/>
          <w:szCs w:val="20"/>
          <w:highlight w:val="white"/>
          <w:lang w:eastAsia="es-MX"/>
        </w:rPr>
      </w:pPr>
    </w:p>
    <w:p w14:paraId="0760A8F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Adicionalmente fueron capacitados casi dos mil elementos en temas como Derechos Humanos, Medicina Táctica, Policía Turística, entre otros. </w:t>
      </w:r>
    </w:p>
    <w:p w14:paraId="223EC880" w14:textId="77777777" w:rsidR="00095C9D" w:rsidRPr="00534E11" w:rsidRDefault="00095C9D" w:rsidP="00095C9D">
      <w:pPr>
        <w:jc w:val="both"/>
        <w:rPr>
          <w:rFonts w:ascii="Arial" w:eastAsia="Arial" w:hAnsi="Arial" w:cs="Arial"/>
          <w:sz w:val="20"/>
          <w:szCs w:val="20"/>
          <w:lang w:eastAsia="es-MX"/>
        </w:rPr>
      </w:pPr>
    </w:p>
    <w:p w14:paraId="5D9E95E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 una inversión de 600 millones de pesos concluimos la puesta en marcha de uno de los </w:t>
      </w:r>
      <w:r w:rsidRPr="00534E11">
        <w:rPr>
          <w:rFonts w:ascii="Arial" w:eastAsia="Arial" w:hAnsi="Arial" w:cs="Arial"/>
          <w:b/>
          <w:sz w:val="20"/>
          <w:szCs w:val="20"/>
          <w:lang w:eastAsia="es-MX"/>
        </w:rPr>
        <w:t>Sistemas de Video Inteligencia</w:t>
      </w:r>
      <w:r w:rsidRPr="00534E11">
        <w:rPr>
          <w:rFonts w:ascii="Arial" w:eastAsia="Arial" w:hAnsi="Arial" w:cs="Arial"/>
          <w:sz w:val="20"/>
          <w:szCs w:val="20"/>
          <w:lang w:eastAsia="es-MX"/>
        </w:rPr>
        <w:t xml:space="preserve">, más avanzados del país. </w:t>
      </w:r>
    </w:p>
    <w:p w14:paraId="27E918EE" w14:textId="77777777" w:rsidR="00095C9D" w:rsidRPr="00534E11" w:rsidRDefault="00095C9D" w:rsidP="00095C9D">
      <w:pPr>
        <w:jc w:val="both"/>
        <w:rPr>
          <w:rFonts w:ascii="Arial" w:eastAsia="Arial" w:hAnsi="Arial" w:cs="Arial"/>
          <w:sz w:val="20"/>
          <w:szCs w:val="20"/>
          <w:lang w:eastAsia="es-MX"/>
        </w:rPr>
      </w:pPr>
    </w:p>
    <w:p w14:paraId="346E38C8" w14:textId="19B1E03C"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Este sistema nos permite monitorear puntos estratégicos a lo largo y ancho del estado para prevenir y reaccionar de manera inmediata a los hechos delictivos. </w:t>
      </w:r>
    </w:p>
    <w:p w14:paraId="03850DBA" w14:textId="77777777" w:rsidR="00095C9D" w:rsidRPr="00534E11" w:rsidRDefault="00095C9D" w:rsidP="00095C9D">
      <w:pPr>
        <w:jc w:val="both"/>
        <w:rPr>
          <w:rFonts w:ascii="Arial" w:eastAsia="Arial" w:hAnsi="Arial" w:cs="Arial"/>
          <w:sz w:val="20"/>
          <w:szCs w:val="20"/>
          <w:lang w:eastAsia="es-MX"/>
        </w:rPr>
      </w:pPr>
    </w:p>
    <w:p w14:paraId="226C4D79" w14:textId="57F40A4E"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Asimismo, instalamos la segunda etapa del proyecto de radiocomunicación P25, mediante la adquisición de equipo y un </w:t>
      </w:r>
      <w:r w:rsidRPr="00534E11">
        <w:rPr>
          <w:rFonts w:ascii="Arial" w:eastAsia="Arial" w:hAnsi="Arial" w:cs="Arial"/>
          <w:i/>
          <w:sz w:val="20"/>
          <w:szCs w:val="20"/>
          <w:lang w:eastAsia="es-MX"/>
        </w:rPr>
        <w:t>software</w:t>
      </w:r>
      <w:r w:rsidRPr="00534E11">
        <w:rPr>
          <w:rFonts w:ascii="Arial" w:eastAsia="Arial" w:hAnsi="Arial" w:cs="Arial"/>
          <w:sz w:val="20"/>
          <w:szCs w:val="20"/>
          <w:lang w:eastAsia="es-MX"/>
        </w:rPr>
        <w:t xml:space="preserve"> integrado al 911, para brindar atención más rápida a los reportes ciudadanos. </w:t>
      </w:r>
    </w:p>
    <w:p w14:paraId="2FE4D793" w14:textId="77777777" w:rsidR="00095C9D" w:rsidRPr="00534E11" w:rsidRDefault="00095C9D" w:rsidP="00095C9D">
      <w:pPr>
        <w:jc w:val="both"/>
        <w:rPr>
          <w:rFonts w:ascii="Arial" w:eastAsia="Arial" w:hAnsi="Arial" w:cs="Arial"/>
          <w:sz w:val="20"/>
          <w:szCs w:val="20"/>
          <w:lang w:eastAsia="es-MX"/>
        </w:rPr>
      </w:pPr>
    </w:p>
    <w:p w14:paraId="792EFA3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Además, invertimos más de 47 millones de pesos en la adquisición de armas y cartuchos; incluido armamento de grueso calibre a fin de estar mejor equipados y tener una mayor capacidad de respuesta. </w:t>
      </w:r>
    </w:p>
    <w:p w14:paraId="1A420BB1" w14:textId="77777777" w:rsidR="00095C9D" w:rsidRPr="00534E11" w:rsidRDefault="00095C9D" w:rsidP="00095C9D">
      <w:pPr>
        <w:jc w:val="both"/>
        <w:rPr>
          <w:rFonts w:ascii="Arial" w:eastAsia="Arial" w:hAnsi="Arial" w:cs="Arial"/>
          <w:sz w:val="20"/>
          <w:szCs w:val="20"/>
          <w:lang w:eastAsia="es-MX"/>
        </w:rPr>
      </w:pPr>
    </w:p>
    <w:p w14:paraId="72C7349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 xml:space="preserve">Este año, entregamos 32 vehículos de combate y de patrullaje a las fuerzas de seguridad estatal y en 4 años, suman 332 nuevos vehículos a las diferentes corporaciones estatales y municipales. </w:t>
      </w:r>
    </w:p>
    <w:p w14:paraId="5F390335" w14:textId="77777777" w:rsidR="00095C9D" w:rsidRPr="00534E11" w:rsidRDefault="00095C9D" w:rsidP="00095C9D">
      <w:pPr>
        <w:jc w:val="both"/>
        <w:rPr>
          <w:rFonts w:ascii="Arial" w:eastAsia="Arial" w:hAnsi="Arial" w:cs="Arial"/>
          <w:sz w:val="20"/>
          <w:szCs w:val="20"/>
          <w:highlight w:val="white"/>
          <w:lang w:eastAsia="es-MX"/>
        </w:rPr>
      </w:pPr>
    </w:p>
    <w:p w14:paraId="293CE265"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Hace unas semanas, en el municipio de Hidalgo, las fuerzas de seguridad del estado demostraron de nueva cuenta su valor y lealtad al detener una incursión de un grupo criminal.</w:t>
      </w:r>
    </w:p>
    <w:p w14:paraId="1FC603E0"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 xml:space="preserve"> </w:t>
      </w:r>
    </w:p>
    <w:p w14:paraId="0A8F7149" w14:textId="77777777" w:rsidR="00095C9D" w:rsidRPr="00534E11" w:rsidRDefault="00095C9D" w:rsidP="00095C9D">
      <w:pPr>
        <w:jc w:val="both"/>
        <w:rPr>
          <w:rFonts w:ascii="Arial" w:eastAsia="Arial" w:hAnsi="Arial" w:cs="Arial"/>
          <w:b/>
          <w:sz w:val="20"/>
          <w:szCs w:val="20"/>
          <w:highlight w:val="white"/>
          <w:lang w:eastAsia="es-MX"/>
        </w:rPr>
      </w:pPr>
      <w:r w:rsidRPr="00534E11">
        <w:rPr>
          <w:rFonts w:ascii="Arial" w:eastAsia="Arial" w:hAnsi="Arial" w:cs="Arial"/>
          <w:b/>
          <w:sz w:val="20"/>
          <w:szCs w:val="20"/>
          <w:highlight w:val="white"/>
          <w:lang w:eastAsia="es-MX"/>
        </w:rPr>
        <w:t xml:space="preserve">Lo digo con orgullo: </w:t>
      </w:r>
    </w:p>
    <w:p w14:paraId="3BF9A6E1" w14:textId="77777777" w:rsidR="00095C9D" w:rsidRPr="00534E11" w:rsidRDefault="00095C9D" w:rsidP="00095C9D">
      <w:pPr>
        <w:jc w:val="both"/>
        <w:rPr>
          <w:rFonts w:ascii="Arial" w:eastAsia="Arial" w:hAnsi="Arial" w:cs="Arial"/>
          <w:b/>
          <w:sz w:val="20"/>
          <w:szCs w:val="20"/>
          <w:highlight w:val="white"/>
          <w:lang w:eastAsia="es-MX"/>
        </w:rPr>
      </w:pPr>
      <w:r w:rsidRPr="00534E11">
        <w:rPr>
          <w:rFonts w:ascii="Arial" w:eastAsia="Arial" w:hAnsi="Arial" w:cs="Arial"/>
          <w:b/>
          <w:sz w:val="20"/>
          <w:szCs w:val="20"/>
          <w:highlight w:val="white"/>
          <w:lang w:eastAsia="es-MX"/>
        </w:rPr>
        <w:t xml:space="preserve">¡Nuestras fuerzas han repelido todos los intentos del crimen por ingresar al estado! </w:t>
      </w:r>
    </w:p>
    <w:p w14:paraId="7383E9C4" w14:textId="77777777" w:rsidR="00095C9D" w:rsidRPr="00534E11" w:rsidRDefault="00095C9D" w:rsidP="00095C9D">
      <w:pPr>
        <w:jc w:val="both"/>
        <w:rPr>
          <w:rFonts w:ascii="Arial" w:eastAsia="Arial" w:hAnsi="Arial" w:cs="Arial"/>
          <w:sz w:val="20"/>
          <w:szCs w:val="20"/>
          <w:highlight w:val="white"/>
          <w:lang w:eastAsia="es-MX"/>
        </w:rPr>
      </w:pPr>
    </w:p>
    <w:p w14:paraId="26ABF0DA" w14:textId="77777777"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 xml:space="preserve">Nuestra gratitud y reconocimiento a cada uno de los elementos de la Policía Estatal de Coahuila y sus distintos agrupamientos. Mi solidaridad y apoyo a la familia del policía caído en el cumplimiento de su deber. Y mi mayor reconocimiento al resto de los elementos heridos. </w:t>
      </w:r>
    </w:p>
    <w:p w14:paraId="2D439D5C" w14:textId="77777777" w:rsidR="00095C9D" w:rsidRPr="00534E11" w:rsidRDefault="00095C9D" w:rsidP="00095C9D">
      <w:pPr>
        <w:jc w:val="both"/>
        <w:rPr>
          <w:rFonts w:ascii="Arial" w:eastAsia="Arial" w:hAnsi="Arial" w:cs="Arial"/>
          <w:sz w:val="20"/>
          <w:szCs w:val="20"/>
          <w:highlight w:val="white"/>
          <w:lang w:eastAsia="es-MX"/>
        </w:rPr>
      </w:pPr>
    </w:p>
    <w:p w14:paraId="15F894D0" w14:textId="483C2821"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highlight w:val="white"/>
          <w:lang w:eastAsia="es-MX"/>
        </w:rPr>
        <w:t xml:space="preserve">Agradezco hoy, la intervención del Ejército Mexicano por el apoyo que nos brindaron en este y otros acontecimientos. </w:t>
      </w:r>
    </w:p>
    <w:p w14:paraId="7C71A07D" w14:textId="77777777" w:rsidR="00095C9D" w:rsidRPr="00534E11" w:rsidRDefault="00095C9D" w:rsidP="00095C9D">
      <w:pPr>
        <w:jc w:val="both"/>
        <w:rPr>
          <w:rFonts w:ascii="Arial" w:eastAsia="Arial" w:hAnsi="Arial" w:cs="Arial"/>
          <w:sz w:val="20"/>
          <w:szCs w:val="20"/>
          <w:lang w:eastAsia="es-MX"/>
        </w:rPr>
      </w:pPr>
    </w:p>
    <w:p w14:paraId="2E26CCB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nuestra alianza con el Ejército, los coahuilenses aportamos 470 millones de pesos para la construcción del Regimiento de Caballería Motorizado en Acuña, lo que incluye la compra del terreno de 154 hectáreas.</w:t>
      </w:r>
    </w:p>
    <w:p w14:paraId="2187E172" w14:textId="77777777" w:rsidR="00095C9D" w:rsidRPr="00534E11" w:rsidRDefault="00095C9D" w:rsidP="00095C9D">
      <w:pPr>
        <w:jc w:val="both"/>
        <w:rPr>
          <w:rFonts w:ascii="Arial" w:eastAsia="Arial" w:hAnsi="Arial" w:cs="Arial"/>
          <w:sz w:val="20"/>
          <w:szCs w:val="20"/>
          <w:highlight w:val="yellow"/>
          <w:lang w:eastAsia="es-MX"/>
        </w:rPr>
      </w:pPr>
    </w:p>
    <w:p w14:paraId="74E093E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Esta obra es parte de la estrategia de blindaje y reforzará la seguridad desde este municipio hasta los límites con Nuevo León y Tamaulipas. </w:t>
      </w:r>
    </w:p>
    <w:p w14:paraId="6696D550" w14:textId="77777777" w:rsidR="00095C9D" w:rsidRPr="00534E11" w:rsidRDefault="00095C9D" w:rsidP="00095C9D">
      <w:pPr>
        <w:jc w:val="both"/>
        <w:rPr>
          <w:rFonts w:ascii="Arial" w:eastAsia="Arial" w:hAnsi="Arial" w:cs="Arial"/>
          <w:sz w:val="20"/>
          <w:szCs w:val="20"/>
          <w:lang w:eastAsia="es-MX"/>
        </w:rPr>
      </w:pPr>
    </w:p>
    <w:p w14:paraId="43825A85" w14:textId="46DC5301"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el mes de diciembre se hará la entrega del inmueble. Aprovecho para agradecer al general Luis Crescencio Sandoval por su conducto, por la designación de la nueva zona militar, la número 47 con sede en Piedras Negras. </w:t>
      </w:r>
    </w:p>
    <w:p w14:paraId="7AD76ED7" w14:textId="77777777" w:rsidR="00095C9D" w:rsidRPr="00534E11" w:rsidRDefault="00095C9D" w:rsidP="00095C9D">
      <w:pPr>
        <w:jc w:val="both"/>
        <w:rPr>
          <w:rFonts w:ascii="Arial" w:eastAsia="Arial" w:hAnsi="Arial" w:cs="Arial"/>
          <w:sz w:val="20"/>
          <w:szCs w:val="20"/>
          <w:lang w:eastAsia="es-MX"/>
        </w:rPr>
      </w:pPr>
    </w:p>
    <w:p w14:paraId="35C415BB" w14:textId="0D691F1D" w:rsidR="00095C9D"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Además, hago un reconocimiento y refrendo nuestro compromiso de seguir trabajando de manera coordinada con el Ejército Mexicano y la Guardia Nacional. </w:t>
      </w:r>
    </w:p>
    <w:p w14:paraId="14DB5588" w14:textId="77777777" w:rsidR="005335B2" w:rsidRPr="00534E11" w:rsidRDefault="005335B2" w:rsidP="00095C9D">
      <w:pPr>
        <w:jc w:val="both"/>
        <w:rPr>
          <w:rFonts w:ascii="Arial" w:eastAsia="Arial" w:hAnsi="Arial" w:cs="Arial"/>
          <w:sz w:val="20"/>
          <w:szCs w:val="20"/>
          <w:lang w:eastAsia="es-MX"/>
        </w:rPr>
      </w:pPr>
    </w:p>
    <w:p w14:paraId="3E8288DE"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 xml:space="preserve">Gracias al valor y trabajo de todos ustedes ¡Coahuila se mantiene Seguro y en Paz! Nuevamente, Muchas Gracias al Ejército Mexicano. </w:t>
      </w:r>
    </w:p>
    <w:p w14:paraId="30C96FA3" w14:textId="77777777" w:rsidR="00095C9D" w:rsidRPr="00534E11" w:rsidRDefault="00095C9D" w:rsidP="00095C9D">
      <w:pPr>
        <w:jc w:val="both"/>
        <w:rPr>
          <w:rFonts w:ascii="Arial" w:eastAsia="Arial" w:hAnsi="Arial" w:cs="Arial"/>
          <w:sz w:val="20"/>
          <w:szCs w:val="20"/>
          <w:highlight w:val="white"/>
          <w:lang w:eastAsia="es-MX"/>
        </w:rPr>
      </w:pPr>
    </w:p>
    <w:p w14:paraId="3ACC828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Con respecto a nuestro sistema penitenciario, la Comisión Nacional de Derechos Humanos nos ha colocado en semáforo verde.</w:t>
      </w:r>
    </w:p>
    <w:p w14:paraId="52B8455E" w14:textId="77777777" w:rsidR="00095C9D" w:rsidRPr="00534E11" w:rsidRDefault="00095C9D" w:rsidP="00095C9D">
      <w:pPr>
        <w:jc w:val="both"/>
        <w:rPr>
          <w:rFonts w:ascii="Arial" w:eastAsia="Arial" w:hAnsi="Arial" w:cs="Arial"/>
          <w:sz w:val="20"/>
          <w:szCs w:val="20"/>
          <w:lang w:eastAsia="es-MX"/>
        </w:rPr>
      </w:pPr>
    </w:p>
    <w:p w14:paraId="0249F63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De acuerdo con dicho diagnóstico, nos ubicamos en el segundo lugar nacional del grupo B, y el Centro Penitenciario Femenil de Piedras Negras es el segundo mejor a nivel nacional.</w:t>
      </w:r>
    </w:p>
    <w:p w14:paraId="6A76CE34" w14:textId="77777777" w:rsidR="00095C9D" w:rsidRPr="00534E11" w:rsidRDefault="00095C9D" w:rsidP="00095C9D">
      <w:pPr>
        <w:jc w:val="both"/>
        <w:rPr>
          <w:rFonts w:ascii="Arial" w:eastAsia="Arial" w:hAnsi="Arial" w:cs="Arial"/>
          <w:sz w:val="20"/>
          <w:szCs w:val="20"/>
          <w:lang w:eastAsia="es-MX"/>
        </w:rPr>
      </w:pPr>
    </w:p>
    <w:p w14:paraId="6AD18C43" w14:textId="3D6D0C83" w:rsidR="00095C9D" w:rsidRPr="00534E11" w:rsidRDefault="00095C9D" w:rsidP="00095C9D">
      <w:pPr>
        <w:ind w:right="49"/>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materia de procuración de justicia, en el Índice de Estado de Derecho, elaborado por el </w:t>
      </w:r>
      <w:r w:rsidRPr="00534E11">
        <w:rPr>
          <w:rFonts w:ascii="Arial" w:eastAsia="Arial" w:hAnsi="Arial" w:cs="Arial"/>
          <w:i/>
          <w:sz w:val="20"/>
          <w:szCs w:val="20"/>
          <w:lang w:eastAsia="es-MX"/>
        </w:rPr>
        <w:t>World Justice Project</w:t>
      </w:r>
      <w:r w:rsidRPr="00534E11">
        <w:rPr>
          <w:rFonts w:ascii="Arial" w:eastAsia="Arial" w:hAnsi="Arial" w:cs="Arial"/>
          <w:sz w:val="20"/>
          <w:szCs w:val="20"/>
          <w:lang w:eastAsia="es-MX"/>
        </w:rPr>
        <w:t xml:space="preserve">, alcanzamos la segunda posición a nivel nacional, y nos situamos entre los primeros lugares de acuerdo con México Evalúa. </w:t>
      </w:r>
    </w:p>
    <w:p w14:paraId="03FEE25A" w14:textId="77777777" w:rsidR="00095C9D" w:rsidRPr="00534E11" w:rsidRDefault="00095C9D" w:rsidP="00095C9D">
      <w:pPr>
        <w:jc w:val="both"/>
        <w:rPr>
          <w:rFonts w:ascii="Arial" w:eastAsia="Arial" w:hAnsi="Arial" w:cs="Arial"/>
          <w:sz w:val="20"/>
          <w:szCs w:val="20"/>
          <w:lang w:eastAsia="es-MX"/>
        </w:rPr>
      </w:pPr>
    </w:p>
    <w:p w14:paraId="643E3B7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Hemos realizado acciones de prevención y fortalecimiento del tejido social: por ejemplo, gracias a nuestra nueva Ley de Adopciones y Acogimiento, somos referente nacional en la salvaguarda de los derechos de las niñas, niños y adolescentes.</w:t>
      </w:r>
    </w:p>
    <w:p w14:paraId="427CE501" w14:textId="77777777" w:rsidR="00095C9D" w:rsidRPr="00534E11" w:rsidRDefault="00095C9D" w:rsidP="00095C9D">
      <w:pPr>
        <w:widowControl w:val="0"/>
        <w:jc w:val="both"/>
        <w:rPr>
          <w:rFonts w:ascii="Arial" w:eastAsia="Arial" w:hAnsi="Arial" w:cs="Arial"/>
          <w:sz w:val="20"/>
          <w:szCs w:val="20"/>
          <w:lang w:eastAsia="es-MX"/>
        </w:rPr>
      </w:pPr>
    </w:p>
    <w:p w14:paraId="4C6A32DA" w14:textId="77777777" w:rsidR="00095C9D" w:rsidRPr="00534E11" w:rsidRDefault="00095C9D" w:rsidP="00095C9D">
      <w:pPr>
        <w:widowControl w:val="0"/>
        <w:jc w:val="both"/>
        <w:rPr>
          <w:rFonts w:ascii="Arial" w:eastAsia="Arial" w:hAnsi="Arial" w:cs="Arial"/>
          <w:sz w:val="20"/>
          <w:szCs w:val="20"/>
          <w:lang w:eastAsia="es-MX"/>
        </w:rPr>
      </w:pPr>
      <w:r w:rsidRPr="00534E11">
        <w:rPr>
          <w:rFonts w:ascii="Arial" w:eastAsia="Arial" w:hAnsi="Arial" w:cs="Arial"/>
          <w:sz w:val="20"/>
          <w:szCs w:val="20"/>
          <w:lang w:eastAsia="es-MX"/>
        </w:rPr>
        <w:t>Este año, el Consejo Técnico de Evaluación garantizó el derecho a vivir en familia a 104 menores susceptibles de adopción.</w:t>
      </w:r>
    </w:p>
    <w:p w14:paraId="212DA6B8" w14:textId="77777777" w:rsidR="00095C9D" w:rsidRPr="00534E11" w:rsidRDefault="00095C9D" w:rsidP="00095C9D">
      <w:pPr>
        <w:widowControl w:val="0"/>
        <w:jc w:val="both"/>
        <w:rPr>
          <w:rFonts w:ascii="Arial" w:eastAsia="Arial" w:hAnsi="Arial" w:cs="Arial"/>
          <w:sz w:val="20"/>
          <w:szCs w:val="20"/>
          <w:lang w:eastAsia="es-MX"/>
        </w:rPr>
      </w:pPr>
    </w:p>
    <w:p w14:paraId="6F61AC4B" w14:textId="1B85C9B8" w:rsidR="00095C9D" w:rsidRPr="00534E11" w:rsidRDefault="00095C9D" w:rsidP="00095C9D">
      <w:pPr>
        <w:widowControl w:val="0"/>
        <w:jc w:val="both"/>
        <w:rPr>
          <w:rFonts w:ascii="Arial" w:eastAsia="Arial" w:hAnsi="Arial" w:cs="Arial"/>
          <w:sz w:val="20"/>
          <w:szCs w:val="20"/>
          <w:lang w:eastAsia="es-MX"/>
        </w:rPr>
      </w:pPr>
      <w:r w:rsidRPr="00534E11">
        <w:rPr>
          <w:rFonts w:ascii="Arial" w:eastAsia="Arial" w:hAnsi="Arial" w:cs="Arial"/>
          <w:sz w:val="20"/>
          <w:szCs w:val="20"/>
          <w:lang w:eastAsia="es-MX"/>
        </w:rPr>
        <w:t>Como ejemplos efectivos de prevención, menciono el trabajo de La Madriguera y la Casa del Adolescente, donde atendimos a cerca de 7 mil jóvenes para evitar el rezago escolar y situaciones de riesgo, al proveerles de mejores herramientas para la vida.</w:t>
      </w:r>
    </w:p>
    <w:p w14:paraId="111BB614" w14:textId="77777777" w:rsidR="00095C9D" w:rsidRPr="00534E11" w:rsidRDefault="00095C9D" w:rsidP="00095C9D">
      <w:pPr>
        <w:jc w:val="both"/>
        <w:rPr>
          <w:rFonts w:ascii="Arial" w:eastAsia="Arial" w:hAnsi="Arial" w:cs="Arial"/>
          <w:sz w:val="20"/>
          <w:szCs w:val="20"/>
          <w:lang w:eastAsia="es-MX"/>
        </w:rPr>
      </w:pPr>
    </w:p>
    <w:p w14:paraId="6F24E86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Nuestra estrategia de seguridad está dando resultados:</w:t>
      </w:r>
    </w:p>
    <w:p w14:paraId="75F531D3" w14:textId="77777777" w:rsidR="00095C9D" w:rsidRPr="00534E11" w:rsidRDefault="00095C9D" w:rsidP="00095C9D">
      <w:pPr>
        <w:jc w:val="both"/>
        <w:rPr>
          <w:rFonts w:ascii="Arial" w:eastAsia="Arial" w:hAnsi="Arial" w:cs="Arial"/>
          <w:sz w:val="20"/>
          <w:szCs w:val="20"/>
          <w:highlight w:val="white"/>
          <w:lang w:eastAsia="es-MX"/>
        </w:rPr>
      </w:pPr>
    </w:p>
    <w:p w14:paraId="5A856DA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highlight w:val="white"/>
          <w:lang w:eastAsia="es-MX"/>
        </w:rPr>
        <w:t>De acuerdo</w:t>
      </w:r>
      <w:r w:rsidRPr="00534E11">
        <w:rPr>
          <w:rFonts w:ascii="Arial" w:eastAsia="Arial" w:hAnsi="Arial" w:cs="Arial"/>
          <w:sz w:val="20"/>
          <w:szCs w:val="20"/>
          <w:lang w:eastAsia="es-MX"/>
        </w:rPr>
        <w:t xml:space="preserve"> con el INEGI, </w:t>
      </w:r>
      <w:r w:rsidRPr="00534E11">
        <w:rPr>
          <w:rFonts w:ascii="Arial" w:eastAsia="Arial" w:hAnsi="Arial" w:cs="Arial"/>
          <w:sz w:val="20"/>
          <w:szCs w:val="20"/>
          <w:highlight w:val="white"/>
          <w:lang w:eastAsia="es-MX"/>
        </w:rPr>
        <w:t xml:space="preserve">somos </w:t>
      </w:r>
      <w:r w:rsidRPr="00534E11">
        <w:rPr>
          <w:rFonts w:ascii="Arial" w:eastAsia="Arial" w:hAnsi="Arial" w:cs="Arial"/>
          <w:sz w:val="20"/>
          <w:szCs w:val="20"/>
          <w:lang w:eastAsia="es-MX"/>
        </w:rPr>
        <w:t>uno de los 6 estados más seguros del país y el quinto lugar, con la percepción más favorable para la Policía Estatal.</w:t>
      </w:r>
    </w:p>
    <w:p w14:paraId="4BCC7F33" w14:textId="77777777" w:rsidR="00095C9D" w:rsidRPr="00534E11" w:rsidRDefault="00095C9D" w:rsidP="00095C9D">
      <w:pPr>
        <w:jc w:val="both"/>
        <w:rPr>
          <w:rFonts w:ascii="Arial" w:eastAsia="Arial" w:hAnsi="Arial" w:cs="Arial"/>
          <w:sz w:val="20"/>
          <w:szCs w:val="20"/>
          <w:lang w:eastAsia="es-MX"/>
        </w:rPr>
      </w:pPr>
    </w:p>
    <w:p w14:paraId="7F38B811"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De acuerdo con el Secretariado Ejecutivo Nacional de Seguridad, somos segundo lugar con menos homicidios dolosos; tercer estado con menor número de secuestros; y el cuarto lugar con menos robo a vehículos.</w:t>
      </w:r>
    </w:p>
    <w:p w14:paraId="3DFA5DA3" w14:textId="77777777" w:rsidR="00095C9D" w:rsidRPr="00534E11" w:rsidRDefault="00095C9D" w:rsidP="00095C9D">
      <w:pPr>
        <w:jc w:val="both"/>
        <w:rPr>
          <w:rFonts w:ascii="Arial" w:eastAsia="Arial" w:hAnsi="Arial" w:cs="Arial"/>
          <w:sz w:val="20"/>
          <w:szCs w:val="20"/>
          <w:lang w:eastAsia="es-MX"/>
        </w:rPr>
      </w:pPr>
    </w:p>
    <w:p w14:paraId="48E6FAA0" w14:textId="77777777" w:rsidR="00095C9D" w:rsidRPr="00534E11" w:rsidRDefault="00095C9D" w:rsidP="00095C9D">
      <w:pPr>
        <w:jc w:val="both"/>
        <w:rPr>
          <w:rFonts w:ascii="Arial" w:eastAsia="Arial" w:hAnsi="Arial" w:cs="Arial"/>
          <w:sz w:val="20"/>
          <w:szCs w:val="20"/>
          <w:highlight w:val="yellow"/>
          <w:lang w:eastAsia="es-MX"/>
        </w:rPr>
      </w:pPr>
      <w:r w:rsidRPr="00534E11">
        <w:rPr>
          <w:rFonts w:ascii="Arial" w:eastAsia="Arial" w:hAnsi="Arial" w:cs="Arial"/>
          <w:sz w:val="20"/>
          <w:szCs w:val="20"/>
          <w:lang w:eastAsia="es-MX"/>
        </w:rPr>
        <w:t>Mantener nuestro territorio seguro y en paz ha sido un esfuerzo continuo e integral: la innovación, la coordinación con las fuerzas federales, la capacitación y equipamiento para nuestros elementos, ha dado resultado para proteger a  las familias de todo el estado.</w:t>
      </w:r>
    </w:p>
    <w:p w14:paraId="60299FBE" w14:textId="77777777" w:rsidR="00095C9D" w:rsidRPr="00534E11" w:rsidRDefault="00095C9D" w:rsidP="00095C9D">
      <w:pPr>
        <w:jc w:val="both"/>
        <w:rPr>
          <w:rFonts w:ascii="Arial" w:eastAsia="Arial" w:hAnsi="Arial" w:cs="Arial"/>
          <w:sz w:val="20"/>
          <w:szCs w:val="20"/>
          <w:lang w:eastAsia="es-MX"/>
        </w:rPr>
      </w:pPr>
    </w:p>
    <w:p w14:paraId="37E23123" w14:textId="77777777" w:rsidR="00095C9D" w:rsidRPr="00534E11" w:rsidRDefault="00095C9D" w:rsidP="00095C9D">
      <w:pPr>
        <w:jc w:val="both"/>
        <w:rPr>
          <w:rFonts w:ascii="Arial" w:eastAsia="Arial" w:hAnsi="Arial" w:cs="Arial"/>
          <w:sz w:val="20"/>
          <w:szCs w:val="20"/>
          <w:highlight w:val="yellow"/>
          <w:lang w:eastAsia="es-MX"/>
        </w:rPr>
      </w:pPr>
      <w:r w:rsidRPr="00534E11">
        <w:rPr>
          <w:rFonts w:ascii="Arial" w:eastAsia="Arial" w:hAnsi="Arial" w:cs="Arial"/>
          <w:sz w:val="20"/>
          <w:szCs w:val="20"/>
          <w:lang w:eastAsia="es-MX"/>
        </w:rPr>
        <w:t>Nos queda claro: ¡</w:t>
      </w:r>
      <w:r w:rsidRPr="00534E11">
        <w:rPr>
          <w:rFonts w:ascii="Arial" w:eastAsia="Arial" w:hAnsi="Arial" w:cs="Arial"/>
          <w:b/>
          <w:sz w:val="20"/>
          <w:szCs w:val="20"/>
          <w:lang w:eastAsia="es-MX"/>
        </w:rPr>
        <w:t>MÁS SEGUROS, MÁS FUERTES!</w:t>
      </w:r>
    </w:p>
    <w:p w14:paraId="7B83E1E1" w14:textId="77777777" w:rsidR="00095C9D" w:rsidRPr="00534E11" w:rsidRDefault="00095C9D" w:rsidP="00095C9D">
      <w:pPr>
        <w:jc w:val="both"/>
        <w:rPr>
          <w:rFonts w:ascii="Arial" w:eastAsia="Arial" w:hAnsi="Arial" w:cs="Arial"/>
          <w:b/>
          <w:sz w:val="20"/>
          <w:szCs w:val="20"/>
          <w:lang w:eastAsia="es-MX"/>
        </w:rPr>
      </w:pPr>
    </w:p>
    <w:p w14:paraId="0D7D7099" w14:textId="7698604C" w:rsidR="00095C9D"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EJE RECTOR 3. DESARROLLO ECONÓMICO SUSTENTABLE</w:t>
      </w:r>
    </w:p>
    <w:p w14:paraId="4EB33640" w14:textId="77777777" w:rsidR="005335B2" w:rsidRPr="00534E11" w:rsidRDefault="005335B2" w:rsidP="00095C9D">
      <w:pPr>
        <w:jc w:val="both"/>
        <w:rPr>
          <w:rFonts w:ascii="Arial" w:eastAsia="Arial" w:hAnsi="Arial" w:cs="Arial"/>
          <w:b/>
          <w:sz w:val="20"/>
          <w:szCs w:val="20"/>
          <w:lang w:eastAsia="es-MX"/>
        </w:rPr>
      </w:pPr>
    </w:p>
    <w:p w14:paraId="20555AC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2020 se perdieron 42 mil 947 empleos, por lo que este año, era urgente reactivar las actividades económicas y recuperarlos.</w:t>
      </w:r>
    </w:p>
    <w:p w14:paraId="05892D50" w14:textId="77777777" w:rsidR="00095C9D" w:rsidRPr="00534E11" w:rsidRDefault="00095C9D" w:rsidP="00095C9D">
      <w:pPr>
        <w:jc w:val="both"/>
        <w:rPr>
          <w:rFonts w:ascii="Arial" w:eastAsia="Arial" w:hAnsi="Arial" w:cs="Arial"/>
          <w:sz w:val="20"/>
          <w:szCs w:val="20"/>
          <w:lang w:eastAsia="es-MX"/>
        </w:rPr>
      </w:pPr>
    </w:p>
    <w:p w14:paraId="7A9C0A6F" w14:textId="4C350BCB"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el mes de abril, se crearon las </w:t>
      </w:r>
      <w:r w:rsidRPr="00534E11">
        <w:rPr>
          <w:rFonts w:ascii="Arial" w:eastAsia="Arial" w:hAnsi="Arial" w:cs="Arial"/>
          <w:b/>
          <w:sz w:val="20"/>
          <w:szCs w:val="20"/>
          <w:lang w:eastAsia="es-MX"/>
        </w:rPr>
        <w:t xml:space="preserve">Mesas Operativas de Reactivación Económica, </w:t>
      </w:r>
      <w:r w:rsidRPr="00534E11">
        <w:rPr>
          <w:rFonts w:ascii="Arial" w:eastAsia="Arial" w:hAnsi="Arial" w:cs="Arial"/>
          <w:sz w:val="20"/>
          <w:szCs w:val="20"/>
          <w:lang w:eastAsia="es-MX"/>
        </w:rPr>
        <w:t>integradas por cámaras y organismos empresariales, las direcciones de fomento económico de los municipios, y los representantes del sector salud.</w:t>
      </w:r>
    </w:p>
    <w:p w14:paraId="4F494341" w14:textId="77777777" w:rsidR="00095C9D" w:rsidRPr="00534E11" w:rsidRDefault="00095C9D" w:rsidP="00095C9D">
      <w:pPr>
        <w:jc w:val="both"/>
        <w:rPr>
          <w:rFonts w:ascii="Arial" w:eastAsia="Arial" w:hAnsi="Arial" w:cs="Arial"/>
          <w:sz w:val="20"/>
          <w:szCs w:val="20"/>
          <w:lang w:eastAsia="es-MX"/>
        </w:rPr>
      </w:pPr>
    </w:p>
    <w:p w14:paraId="48A5E310" w14:textId="39D7B621"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Gracias a la reapertura ordenada de los centros de trabajo, en junio ya se habían recuperado los empleos perdidos y a la fecha se registran 62 mil 370 empleos creados, es decir, 19 mil 423 puestos de trabajo adicionales a los que perdimos durante la pandemia. </w:t>
      </w:r>
    </w:p>
    <w:p w14:paraId="1F04BD79" w14:textId="77777777" w:rsidR="00095C9D" w:rsidRPr="00534E11" w:rsidRDefault="00095C9D" w:rsidP="00095C9D">
      <w:pPr>
        <w:jc w:val="both"/>
        <w:rPr>
          <w:rFonts w:ascii="Arial" w:eastAsia="Arial" w:hAnsi="Arial" w:cs="Arial"/>
          <w:sz w:val="20"/>
          <w:szCs w:val="20"/>
          <w:lang w:eastAsia="es-MX"/>
        </w:rPr>
      </w:pPr>
    </w:p>
    <w:p w14:paraId="13E58A93" w14:textId="18B02DBF" w:rsidR="00095C9D" w:rsidRPr="00534E11" w:rsidRDefault="00095C9D" w:rsidP="00095C9D">
      <w:pPr>
        <w:ind w:right="240"/>
        <w:jc w:val="both"/>
        <w:rPr>
          <w:rFonts w:ascii="Arial" w:eastAsia="Arial" w:hAnsi="Arial" w:cs="Arial"/>
          <w:sz w:val="20"/>
          <w:szCs w:val="20"/>
          <w:highlight w:val="yellow"/>
          <w:lang w:eastAsia="es-MX"/>
        </w:rPr>
      </w:pPr>
      <w:r w:rsidRPr="00534E11">
        <w:rPr>
          <w:rFonts w:ascii="Arial" w:eastAsia="Arial" w:hAnsi="Arial" w:cs="Arial"/>
          <w:sz w:val="20"/>
          <w:szCs w:val="20"/>
          <w:lang w:eastAsia="es-MX"/>
        </w:rPr>
        <w:t xml:space="preserve">Para este </w:t>
      </w:r>
      <w:r w:rsidRPr="00534E11">
        <w:rPr>
          <w:rFonts w:ascii="Arial" w:eastAsia="Arial" w:hAnsi="Arial" w:cs="Arial"/>
          <w:b/>
          <w:sz w:val="20"/>
          <w:szCs w:val="20"/>
          <w:lang w:eastAsia="es-MX"/>
        </w:rPr>
        <w:t xml:space="preserve">Gobierno </w:t>
      </w:r>
      <w:r w:rsidRPr="00534E11">
        <w:rPr>
          <w:rFonts w:ascii="Arial" w:eastAsia="Arial" w:hAnsi="Arial" w:cs="Arial"/>
          <w:sz w:val="20"/>
          <w:szCs w:val="20"/>
          <w:lang w:eastAsia="es-MX"/>
        </w:rPr>
        <w:t>es muy importante el apoyo a las Micro, Pequeñas y Medianas empresas.</w:t>
      </w:r>
    </w:p>
    <w:p w14:paraId="6801E50B" w14:textId="77777777" w:rsidR="00095C9D" w:rsidRPr="00534E11" w:rsidRDefault="00095C9D" w:rsidP="00095C9D">
      <w:pPr>
        <w:ind w:right="240"/>
        <w:jc w:val="both"/>
        <w:rPr>
          <w:rFonts w:ascii="Arial" w:eastAsia="Arial" w:hAnsi="Arial" w:cs="Arial"/>
          <w:sz w:val="20"/>
          <w:szCs w:val="20"/>
          <w:lang w:eastAsia="es-MX"/>
        </w:rPr>
      </w:pPr>
    </w:p>
    <w:p w14:paraId="2BBCC751" w14:textId="77777777"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Desde el inicio de la pandemia, se han autorizado créditos por más de mil 500 millones de pesos a este sector, con el fin de apoyar su reapertura, operación y evitar su cierre.</w:t>
      </w:r>
    </w:p>
    <w:p w14:paraId="04372C9F" w14:textId="77777777" w:rsidR="00095C9D" w:rsidRPr="00534E11" w:rsidRDefault="00095C9D" w:rsidP="00095C9D">
      <w:pPr>
        <w:ind w:right="240"/>
        <w:jc w:val="both"/>
        <w:rPr>
          <w:rFonts w:ascii="Arial" w:eastAsia="Arial" w:hAnsi="Arial" w:cs="Arial"/>
          <w:sz w:val="20"/>
          <w:szCs w:val="20"/>
          <w:lang w:eastAsia="es-MX"/>
        </w:rPr>
      </w:pPr>
    </w:p>
    <w:p w14:paraId="53B77A18" w14:textId="2372DD3E" w:rsidR="00095C9D" w:rsidRPr="00534E11" w:rsidRDefault="00095C9D" w:rsidP="00095C9D">
      <w:pPr>
        <w:ind w:right="240"/>
        <w:jc w:val="both"/>
        <w:rPr>
          <w:rFonts w:ascii="Arial" w:eastAsia="Arial" w:hAnsi="Arial" w:cs="Arial"/>
          <w:sz w:val="20"/>
          <w:szCs w:val="20"/>
          <w:highlight w:val="yellow"/>
          <w:lang w:eastAsia="es-MX"/>
        </w:rPr>
      </w:pPr>
      <w:r w:rsidRPr="00534E11">
        <w:rPr>
          <w:rFonts w:ascii="Arial" w:eastAsia="Arial" w:hAnsi="Arial" w:cs="Arial"/>
          <w:sz w:val="20"/>
          <w:szCs w:val="20"/>
          <w:lang w:eastAsia="es-MX"/>
        </w:rPr>
        <w:t xml:space="preserve">Este año, capacitamos a más de 5 mil 900 empresarios y emprendedores y en 4 años llegamos a más 13 mil beneficiarios. </w:t>
      </w:r>
    </w:p>
    <w:p w14:paraId="40D3DC9C" w14:textId="77777777" w:rsidR="00095C9D" w:rsidRPr="00534E11" w:rsidRDefault="00095C9D" w:rsidP="00095C9D">
      <w:pPr>
        <w:jc w:val="both"/>
        <w:rPr>
          <w:rFonts w:ascii="Arial" w:eastAsia="Arial" w:hAnsi="Arial" w:cs="Arial"/>
          <w:sz w:val="20"/>
          <w:szCs w:val="20"/>
          <w:lang w:eastAsia="es-MX"/>
        </w:rPr>
      </w:pPr>
    </w:p>
    <w:p w14:paraId="1AC32A1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Como gobierno, estamos comprometidos en alcanzar el crecimiento económico equilibrado de todas las regiones. </w:t>
      </w:r>
    </w:p>
    <w:p w14:paraId="4C333B0E" w14:textId="77777777" w:rsidR="00095C9D" w:rsidRPr="00534E11" w:rsidRDefault="00095C9D" w:rsidP="00095C9D">
      <w:pPr>
        <w:jc w:val="both"/>
        <w:rPr>
          <w:rFonts w:ascii="Arial" w:eastAsia="Arial" w:hAnsi="Arial" w:cs="Arial"/>
          <w:sz w:val="20"/>
          <w:szCs w:val="20"/>
          <w:lang w:eastAsia="es-MX"/>
        </w:rPr>
      </w:pPr>
    </w:p>
    <w:p w14:paraId="646D5B7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Como ejemplo...</w:t>
      </w:r>
    </w:p>
    <w:p w14:paraId="525B5DE4" w14:textId="77777777" w:rsidR="00095C9D" w:rsidRPr="00534E11" w:rsidRDefault="00095C9D" w:rsidP="00095C9D">
      <w:pPr>
        <w:jc w:val="both"/>
        <w:outlineLvl w:val="1"/>
        <w:rPr>
          <w:rFonts w:ascii="Arial" w:eastAsia="Arial" w:hAnsi="Arial" w:cs="Arial"/>
          <w:b/>
          <w:sz w:val="20"/>
          <w:szCs w:val="20"/>
          <w:lang w:eastAsia="es-MX"/>
        </w:rPr>
      </w:pPr>
      <w:bookmarkStart w:id="4" w:name="_pjgrfuxsdeks"/>
      <w:bookmarkEnd w:id="4"/>
      <w:r w:rsidRPr="00534E11">
        <w:rPr>
          <w:rFonts w:ascii="Arial" w:eastAsia="Arial" w:hAnsi="Arial" w:cs="Arial"/>
          <w:b/>
          <w:sz w:val="20"/>
          <w:szCs w:val="20"/>
          <w:lang w:eastAsia="es-MX"/>
        </w:rPr>
        <w:t>En la Región Norte</w:t>
      </w:r>
    </w:p>
    <w:p w14:paraId="162DD65D" w14:textId="77777777"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b/>
          <w:sz w:val="20"/>
          <w:szCs w:val="20"/>
          <w:lang w:eastAsia="es-MX"/>
        </w:rPr>
        <w:t xml:space="preserve">8 </w:t>
      </w:r>
      <w:r w:rsidRPr="00534E11">
        <w:rPr>
          <w:rFonts w:ascii="Arial" w:eastAsia="Arial" w:hAnsi="Arial" w:cs="Arial"/>
          <w:sz w:val="20"/>
          <w:szCs w:val="20"/>
          <w:lang w:eastAsia="es-MX"/>
        </w:rPr>
        <w:t xml:space="preserve">nuevas inversiones que  generarán más de </w:t>
      </w:r>
      <w:r w:rsidRPr="00534E11">
        <w:rPr>
          <w:rFonts w:ascii="Arial" w:eastAsia="Arial" w:hAnsi="Arial" w:cs="Arial"/>
          <w:b/>
          <w:sz w:val="20"/>
          <w:szCs w:val="20"/>
          <w:lang w:eastAsia="es-MX"/>
        </w:rPr>
        <w:t xml:space="preserve">8 mil 800 </w:t>
      </w:r>
      <w:r w:rsidRPr="00534E11">
        <w:rPr>
          <w:rFonts w:ascii="Arial" w:eastAsia="Arial" w:hAnsi="Arial" w:cs="Arial"/>
          <w:sz w:val="20"/>
          <w:szCs w:val="20"/>
          <w:lang w:eastAsia="es-MX"/>
        </w:rPr>
        <w:t>nuevos empleos.</w:t>
      </w:r>
    </w:p>
    <w:p w14:paraId="77855BCA" w14:textId="77777777" w:rsidR="00095C9D" w:rsidRPr="00534E11" w:rsidRDefault="00095C9D" w:rsidP="00095C9D">
      <w:pPr>
        <w:jc w:val="both"/>
        <w:outlineLvl w:val="1"/>
        <w:rPr>
          <w:rFonts w:ascii="Arial" w:eastAsia="Arial" w:hAnsi="Arial" w:cs="Arial"/>
          <w:b/>
          <w:sz w:val="20"/>
          <w:szCs w:val="20"/>
          <w:lang w:eastAsia="es-MX"/>
        </w:rPr>
      </w:pPr>
      <w:bookmarkStart w:id="5" w:name="_v9qdy0f678vp"/>
      <w:bookmarkEnd w:id="5"/>
    </w:p>
    <w:p w14:paraId="521F4274" w14:textId="77777777" w:rsidR="00095C9D" w:rsidRPr="00534E11" w:rsidRDefault="00095C9D" w:rsidP="00095C9D">
      <w:pPr>
        <w:jc w:val="both"/>
        <w:outlineLvl w:val="1"/>
        <w:rPr>
          <w:rFonts w:ascii="Arial" w:eastAsia="Arial" w:hAnsi="Arial" w:cs="Arial"/>
          <w:b/>
          <w:sz w:val="20"/>
          <w:szCs w:val="20"/>
          <w:lang w:eastAsia="es-MX"/>
        </w:rPr>
      </w:pPr>
      <w:r w:rsidRPr="00534E11">
        <w:rPr>
          <w:rFonts w:ascii="Arial" w:eastAsia="Arial" w:hAnsi="Arial" w:cs="Arial"/>
          <w:b/>
          <w:sz w:val="20"/>
          <w:szCs w:val="20"/>
          <w:lang w:eastAsia="es-MX"/>
        </w:rPr>
        <w:t>En la Región Laguna</w:t>
      </w:r>
    </w:p>
    <w:p w14:paraId="14452F8A" w14:textId="77777777"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 </w:t>
      </w:r>
      <w:r w:rsidRPr="00534E11">
        <w:rPr>
          <w:rFonts w:ascii="Arial" w:eastAsia="Arial" w:hAnsi="Arial" w:cs="Arial"/>
          <w:b/>
          <w:sz w:val="20"/>
          <w:szCs w:val="20"/>
          <w:lang w:eastAsia="es-MX"/>
        </w:rPr>
        <w:t xml:space="preserve">9 </w:t>
      </w:r>
      <w:r w:rsidRPr="00534E11">
        <w:rPr>
          <w:rFonts w:ascii="Arial" w:eastAsia="Arial" w:hAnsi="Arial" w:cs="Arial"/>
          <w:sz w:val="20"/>
          <w:szCs w:val="20"/>
          <w:lang w:eastAsia="es-MX"/>
        </w:rPr>
        <w:t xml:space="preserve">proyectos confirmados para crear </w:t>
      </w:r>
      <w:r w:rsidRPr="00534E11">
        <w:rPr>
          <w:rFonts w:ascii="Arial" w:eastAsia="Arial" w:hAnsi="Arial" w:cs="Arial"/>
          <w:b/>
          <w:sz w:val="20"/>
          <w:szCs w:val="20"/>
          <w:lang w:eastAsia="es-MX"/>
        </w:rPr>
        <w:t xml:space="preserve">5 mil 900 </w:t>
      </w:r>
      <w:r w:rsidRPr="00534E11">
        <w:rPr>
          <w:rFonts w:ascii="Arial" w:eastAsia="Arial" w:hAnsi="Arial" w:cs="Arial"/>
          <w:sz w:val="20"/>
          <w:szCs w:val="20"/>
          <w:lang w:eastAsia="es-MX"/>
        </w:rPr>
        <w:t>nuevos puestos de trabajo.</w:t>
      </w:r>
    </w:p>
    <w:p w14:paraId="3D3D7AFA" w14:textId="77777777" w:rsidR="00095C9D" w:rsidRPr="00534E11" w:rsidRDefault="00095C9D" w:rsidP="00095C9D">
      <w:pPr>
        <w:jc w:val="both"/>
        <w:outlineLvl w:val="1"/>
        <w:rPr>
          <w:rFonts w:ascii="Arial" w:eastAsia="Arial" w:hAnsi="Arial" w:cs="Arial"/>
          <w:b/>
          <w:sz w:val="20"/>
          <w:szCs w:val="20"/>
          <w:lang w:eastAsia="es-MX"/>
        </w:rPr>
      </w:pPr>
      <w:bookmarkStart w:id="6" w:name="_dltzagasykk5"/>
      <w:bookmarkEnd w:id="6"/>
    </w:p>
    <w:p w14:paraId="7AA3AB59" w14:textId="77777777" w:rsidR="00095C9D" w:rsidRPr="00534E11" w:rsidRDefault="00095C9D" w:rsidP="00095C9D">
      <w:pPr>
        <w:jc w:val="both"/>
        <w:outlineLvl w:val="1"/>
        <w:rPr>
          <w:rFonts w:ascii="Arial" w:eastAsia="Arial" w:hAnsi="Arial" w:cs="Arial"/>
          <w:b/>
          <w:sz w:val="20"/>
          <w:szCs w:val="20"/>
          <w:lang w:eastAsia="es-MX"/>
        </w:rPr>
      </w:pPr>
      <w:r w:rsidRPr="00534E11">
        <w:rPr>
          <w:rFonts w:ascii="Arial" w:eastAsia="Arial" w:hAnsi="Arial" w:cs="Arial"/>
          <w:b/>
          <w:sz w:val="20"/>
          <w:szCs w:val="20"/>
          <w:lang w:eastAsia="es-MX"/>
        </w:rPr>
        <w:t>En la Región Carbonífera</w:t>
      </w:r>
    </w:p>
    <w:p w14:paraId="73F17010" w14:textId="77777777"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 xml:space="preserve">Se han captado </w:t>
      </w:r>
      <w:r w:rsidRPr="00534E11">
        <w:rPr>
          <w:rFonts w:ascii="Arial" w:eastAsia="Arial" w:hAnsi="Arial" w:cs="Arial"/>
          <w:b/>
          <w:sz w:val="20"/>
          <w:szCs w:val="20"/>
          <w:lang w:eastAsia="es-MX"/>
        </w:rPr>
        <w:t xml:space="preserve">3 </w:t>
      </w:r>
      <w:r w:rsidRPr="00534E11">
        <w:rPr>
          <w:rFonts w:ascii="Arial" w:eastAsia="Arial" w:hAnsi="Arial" w:cs="Arial"/>
          <w:sz w:val="20"/>
          <w:szCs w:val="20"/>
          <w:lang w:eastAsia="es-MX"/>
        </w:rPr>
        <w:t xml:space="preserve">proyectos de inversión que generarán </w:t>
      </w:r>
      <w:r w:rsidRPr="00534E11">
        <w:rPr>
          <w:rFonts w:ascii="Arial" w:eastAsia="Arial" w:hAnsi="Arial" w:cs="Arial"/>
          <w:b/>
          <w:sz w:val="20"/>
          <w:szCs w:val="20"/>
          <w:lang w:eastAsia="es-MX"/>
        </w:rPr>
        <w:t xml:space="preserve">1,300 </w:t>
      </w:r>
      <w:r w:rsidRPr="00534E11">
        <w:rPr>
          <w:rFonts w:ascii="Arial" w:eastAsia="Arial" w:hAnsi="Arial" w:cs="Arial"/>
          <w:sz w:val="20"/>
          <w:szCs w:val="20"/>
          <w:lang w:eastAsia="es-MX"/>
        </w:rPr>
        <w:t xml:space="preserve">empleos. </w:t>
      </w:r>
    </w:p>
    <w:p w14:paraId="10650409" w14:textId="77777777" w:rsidR="00095C9D" w:rsidRPr="00534E11" w:rsidRDefault="00095C9D" w:rsidP="00095C9D">
      <w:pPr>
        <w:jc w:val="both"/>
        <w:outlineLvl w:val="1"/>
        <w:rPr>
          <w:rFonts w:ascii="Arial" w:eastAsia="Arial" w:hAnsi="Arial" w:cs="Arial"/>
          <w:sz w:val="20"/>
          <w:szCs w:val="20"/>
          <w:lang w:eastAsia="es-MX"/>
        </w:rPr>
      </w:pPr>
      <w:bookmarkStart w:id="7" w:name="_kp2n1qdqgm5f"/>
      <w:bookmarkEnd w:id="7"/>
    </w:p>
    <w:p w14:paraId="0E58883E" w14:textId="77777777" w:rsidR="00095C9D" w:rsidRPr="00534E11" w:rsidRDefault="00095C9D" w:rsidP="00095C9D">
      <w:pPr>
        <w:jc w:val="both"/>
        <w:outlineLvl w:val="1"/>
        <w:rPr>
          <w:rFonts w:ascii="Arial" w:eastAsia="Arial" w:hAnsi="Arial" w:cs="Arial"/>
          <w:b/>
          <w:sz w:val="20"/>
          <w:szCs w:val="20"/>
          <w:lang w:eastAsia="es-MX"/>
        </w:rPr>
      </w:pPr>
      <w:bookmarkStart w:id="8" w:name="_i9dooucye52j"/>
      <w:bookmarkEnd w:id="8"/>
      <w:r w:rsidRPr="00534E11">
        <w:rPr>
          <w:rFonts w:ascii="Arial" w:eastAsia="Arial" w:hAnsi="Arial" w:cs="Arial"/>
          <w:b/>
          <w:sz w:val="20"/>
          <w:szCs w:val="20"/>
          <w:lang w:eastAsia="es-MX"/>
        </w:rPr>
        <w:t>En la Región Sureste</w:t>
      </w:r>
    </w:p>
    <w:p w14:paraId="756F641F" w14:textId="77777777"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 xml:space="preserve">Se han confirmado 31 inversiones que detonarán más de </w:t>
      </w:r>
      <w:r w:rsidRPr="00534E11">
        <w:rPr>
          <w:rFonts w:ascii="Arial" w:eastAsia="Arial" w:hAnsi="Arial" w:cs="Arial"/>
          <w:b/>
          <w:sz w:val="20"/>
          <w:szCs w:val="20"/>
          <w:lang w:eastAsia="es-MX"/>
        </w:rPr>
        <w:t xml:space="preserve">14 mil </w:t>
      </w:r>
      <w:r w:rsidRPr="00534E11">
        <w:rPr>
          <w:rFonts w:ascii="Arial" w:eastAsia="Arial" w:hAnsi="Arial" w:cs="Arial"/>
          <w:sz w:val="20"/>
          <w:szCs w:val="20"/>
          <w:lang w:eastAsia="es-MX"/>
        </w:rPr>
        <w:t>nuevos empleos.</w:t>
      </w:r>
    </w:p>
    <w:p w14:paraId="4D6102E8" w14:textId="77777777" w:rsidR="00095C9D" w:rsidRPr="00534E11" w:rsidRDefault="00095C9D" w:rsidP="00095C9D">
      <w:pPr>
        <w:jc w:val="both"/>
        <w:outlineLvl w:val="1"/>
        <w:rPr>
          <w:rFonts w:ascii="Arial" w:eastAsia="Arial" w:hAnsi="Arial" w:cs="Arial"/>
          <w:b/>
          <w:sz w:val="20"/>
          <w:szCs w:val="20"/>
          <w:lang w:eastAsia="es-MX"/>
        </w:rPr>
      </w:pPr>
      <w:bookmarkStart w:id="9" w:name="_f7nwghtnsy3y"/>
      <w:bookmarkEnd w:id="9"/>
    </w:p>
    <w:p w14:paraId="1DB94BAF" w14:textId="77777777" w:rsidR="00095C9D" w:rsidRPr="00534E11" w:rsidRDefault="00095C9D" w:rsidP="00095C9D">
      <w:pPr>
        <w:jc w:val="both"/>
        <w:outlineLvl w:val="1"/>
        <w:rPr>
          <w:rFonts w:ascii="Arial" w:eastAsia="Arial" w:hAnsi="Arial" w:cs="Arial"/>
          <w:b/>
          <w:sz w:val="20"/>
          <w:szCs w:val="20"/>
          <w:lang w:eastAsia="es-MX"/>
        </w:rPr>
      </w:pPr>
      <w:r w:rsidRPr="00534E11">
        <w:rPr>
          <w:rFonts w:ascii="Arial" w:eastAsia="Arial" w:hAnsi="Arial" w:cs="Arial"/>
          <w:b/>
          <w:sz w:val="20"/>
          <w:szCs w:val="20"/>
          <w:lang w:eastAsia="es-MX"/>
        </w:rPr>
        <w:t>Y en la Región Centro,</w:t>
      </w:r>
    </w:p>
    <w:p w14:paraId="68994466" w14:textId="77777777"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 xml:space="preserve">Se confirmaron </w:t>
      </w:r>
      <w:r w:rsidRPr="00534E11">
        <w:rPr>
          <w:rFonts w:ascii="Arial" w:eastAsia="Arial" w:hAnsi="Arial" w:cs="Arial"/>
          <w:b/>
          <w:sz w:val="20"/>
          <w:szCs w:val="20"/>
          <w:lang w:eastAsia="es-MX"/>
        </w:rPr>
        <w:t xml:space="preserve">8 </w:t>
      </w:r>
      <w:r w:rsidRPr="00534E11">
        <w:rPr>
          <w:rFonts w:ascii="Arial" w:eastAsia="Arial" w:hAnsi="Arial" w:cs="Arial"/>
          <w:sz w:val="20"/>
          <w:szCs w:val="20"/>
          <w:lang w:eastAsia="es-MX"/>
        </w:rPr>
        <w:t xml:space="preserve">nuevos proyectos de inversión para generar más de </w:t>
      </w:r>
      <w:r w:rsidRPr="00534E11">
        <w:rPr>
          <w:rFonts w:ascii="Arial" w:eastAsia="Arial" w:hAnsi="Arial" w:cs="Arial"/>
          <w:b/>
          <w:sz w:val="20"/>
          <w:szCs w:val="20"/>
          <w:lang w:eastAsia="es-MX"/>
        </w:rPr>
        <w:t xml:space="preserve">4,600 </w:t>
      </w:r>
      <w:r w:rsidRPr="00534E11">
        <w:rPr>
          <w:rFonts w:ascii="Arial" w:eastAsia="Arial" w:hAnsi="Arial" w:cs="Arial"/>
          <w:sz w:val="20"/>
          <w:szCs w:val="20"/>
          <w:lang w:eastAsia="es-MX"/>
        </w:rPr>
        <w:t>nuevos puestos de trabajo.</w:t>
      </w:r>
    </w:p>
    <w:p w14:paraId="4DC0CAAD" w14:textId="77777777" w:rsidR="005335B2" w:rsidRDefault="005335B2" w:rsidP="00095C9D">
      <w:pPr>
        <w:ind w:right="240"/>
        <w:jc w:val="both"/>
        <w:rPr>
          <w:rFonts w:ascii="Arial" w:eastAsia="Arial" w:hAnsi="Arial" w:cs="Arial"/>
          <w:sz w:val="20"/>
          <w:szCs w:val="20"/>
          <w:lang w:eastAsia="es-MX"/>
        </w:rPr>
      </w:pPr>
    </w:p>
    <w:p w14:paraId="5AE1F65D" w14:textId="54420C75" w:rsidR="00095C9D" w:rsidRPr="00534E11" w:rsidRDefault="00095C9D" w:rsidP="00095C9D">
      <w:pPr>
        <w:ind w:right="240"/>
        <w:jc w:val="both"/>
        <w:rPr>
          <w:rFonts w:ascii="Arial" w:eastAsia="Arial" w:hAnsi="Arial" w:cs="Arial"/>
          <w:sz w:val="20"/>
          <w:szCs w:val="20"/>
          <w:lang w:eastAsia="es-MX"/>
        </w:rPr>
      </w:pPr>
      <w:r w:rsidRPr="00534E11">
        <w:rPr>
          <w:rFonts w:ascii="Arial" w:eastAsia="Arial" w:hAnsi="Arial" w:cs="Arial"/>
          <w:sz w:val="20"/>
          <w:szCs w:val="20"/>
          <w:lang w:eastAsia="es-MX"/>
        </w:rPr>
        <w:t xml:space="preserve">¡Nunca antes se había invertido tanto en nuestro estado! </w:t>
      </w:r>
      <w:r w:rsidR="005335B2">
        <w:rPr>
          <w:rFonts w:ascii="Arial" w:eastAsia="Arial" w:hAnsi="Arial" w:cs="Arial"/>
          <w:sz w:val="20"/>
          <w:szCs w:val="20"/>
          <w:lang w:eastAsia="es-MX"/>
        </w:rPr>
        <w:t>e</w:t>
      </w:r>
      <w:r w:rsidRPr="00534E11">
        <w:rPr>
          <w:rFonts w:ascii="Arial" w:eastAsia="Arial" w:hAnsi="Arial" w:cs="Arial"/>
          <w:sz w:val="20"/>
          <w:szCs w:val="20"/>
          <w:lang w:eastAsia="es-MX"/>
        </w:rPr>
        <w:t xml:space="preserve">ste 2021 </w:t>
      </w:r>
      <w:r w:rsidRPr="00534E11">
        <w:rPr>
          <w:rFonts w:ascii="Arial" w:eastAsia="Arial" w:hAnsi="Arial" w:cs="Arial"/>
          <w:b/>
          <w:sz w:val="20"/>
          <w:szCs w:val="20"/>
          <w:lang w:eastAsia="es-MX"/>
        </w:rPr>
        <w:t>se confirmaron proyectos por 4 mil 661 millones de dólares, cifra récord.</w:t>
      </w:r>
      <w:r w:rsidRPr="00534E11">
        <w:rPr>
          <w:rFonts w:ascii="Arial" w:eastAsia="Arial" w:hAnsi="Arial" w:cs="Arial"/>
          <w:sz w:val="20"/>
          <w:szCs w:val="20"/>
          <w:lang w:eastAsia="es-MX"/>
        </w:rPr>
        <w:t xml:space="preserve"> </w:t>
      </w:r>
    </w:p>
    <w:p w14:paraId="29B52A8C" w14:textId="77777777" w:rsidR="00095C9D" w:rsidRPr="00534E11" w:rsidRDefault="00095C9D" w:rsidP="00095C9D">
      <w:pPr>
        <w:ind w:right="240"/>
        <w:jc w:val="both"/>
        <w:rPr>
          <w:rFonts w:ascii="Arial" w:eastAsia="Arial" w:hAnsi="Arial" w:cs="Arial"/>
          <w:sz w:val="20"/>
          <w:szCs w:val="20"/>
          <w:lang w:eastAsia="es-MX"/>
        </w:rPr>
      </w:pPr>
    </w:p>
    <w:p w14:paraId="262E11C1" w14:textId="3028B47F" w:rsidR="00095C9D" w:rsidRPr="00534E11" w:rsidRDefault="00095C9D" w:rsidP="00095C9D">
      <w:pPr>
        <w:ind w:right="240"/>
        <w:jc w:val="both"/>
        <w:rPr>
          <w:rFonts w:ascii="Arial" w:eastAsia="Arial" w:hAnsi="Arial" w:cs="Arial"/>
          <w:b/>
          <w:sz w:val="20"/>
          <w:szCs w:val="20"/>
          <w:lang w:eastAsia="es-MX"/>
        </w:rPr>
      </w:pPr>
      <w:r w:rsidRPr="00534E11">
        <w:rPr>
          <w:rFonts w:ascii="Arial" w:eastAsia="Arial" w:hAnsi="Arial" w:cs="Arial"/>
          <w:sz w:val="20"/>
          <w:szCs w:val="20"/>
          <w:lang w:eastAsia="es-MX"/>
        </w:rPr>
        <w:t xml:space="preserve">Y en estos cuatro años, se han confirmado </w:t>
      </w:r>
      <w:r w:rsidRPr="00534E11">
        <w:rPr>
          <w:rFonts w:ascii="Arial" w:eastAsia="Arial" w:hAnsi="Arial" w:cs="Arial"/>
          <w:b/>
          <w:sz w:val="20"/>
          <w:szCs w:val="20"/>
          <w:lang w:eastAsia="es-MX"/>
        </w:rPr>
        <w:t>150 proyectos</w:t>
      </w:r>
      <w:r w:rsidRPr="00534E11">
        <w:rPr>
          <w:rFonts w:ascii="Arial" w:eastAsia="Arial" w:hAnsi="Arial" w:cs="Arial"/>
          <w:sz w:val="20"/>
          <w:szCs w:val="20"/>
          <w:lang w:eastAsia="es-MX"/>
        </w:rPr>
        <w:t xml:space="preserve"> con una inversión superior a los</w:t>
      </w:r>
      <w:r w:rsidRPr="00534E11">
        <w:rPr>
          <w:rFonts w:ascii="Arial" w:eastAsia="Arial" w:hAnsi="Arial" w:cs="Arial"/>
          <w:b/>
          <w:sz w:val="20"/>
          <w:szCs w:val="20"/>
          <w:lang w:eastAsia="es-MX"/>
        </w:rPr>
        <w:t xml:space="preserve"> 8 mil millones de dólares</w:t>
      </w:r>
      <w:r w:rsidRPr="00534E11">
        <w:rPr>
          <w:rFonts w:ascii="Arial" w:eastAsia="Arial" w:hAnsi="Arial" w:cs="Arial"/>
          <w:sz w:val="20"/>
          <w:szCs w:val="20"/>
          <w:lang w:eastAsia="es-MX"/>
        </w:rPr>
        <w:t xml:space="preserve"> que generarán </w:t>
      </w:r>
      <w:r w:rsidRPr="00534E11">
        <w:rPr>
          <w:rFonts w:ascii="Arial" w:eastAsia="Arial" w:hAnsi="Arial" w:cs="Arial"/>
          <w:b/>
          <w:sz w:val="20"/>
          <w:szCs w:val="20"/>
          <w:lang w:eastAsia="es-MX"/>
        </w:rPr>
        <w:t>más de 67 mil empleos directos.</w:t>
      </w:r>
    </w:p>
    <w:p w14:paraId="506BEB3C" w14:textId="77777777" w:rsidR="00095C9D" w:rsidRPr="00534E11" w:rsidRDefault="00095C9D" w:rsidP="00095C9D">
      <w:pPr>
        <w:jc w:val="both"/>
        <w:rPr>
          <w:rFonts w:ascii="Arial" w:eastAsia="Arial" w:hAnsi="Arial" w:cs="Arial"/>
          <w:sz w:val="20"/>
          <w:szCs w:val="20"/>
          <w:lang w:eastAsia="es-MX"/>
        </w:rPr>
      </w:pPr>
    </w:p>
    <w:p w14:paraId="572C39A2"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sz w:val="20"/>
          <w:szCs w:val="20"/>
          <w:lang w:eastAsia="es-MX"/>
        </w:rPr>
        <w:t xml:space="preserve">Somos tercer lugar nacional en formalidad laboral y en el mes de octubre, </w:t>
      </w:r>
      <w:r w:rsidRPr="00534E11">
        <w:rPr>
          <w:rFonts w:ascii="Arial" w:eastAsia="Arial" w:hAnsi="Arial" w:cs="Arial"/>
          <w:b/>
          <w:sz w:val="20"/>
          <w:szCs w:val="20"/>
          <w:lang w:eastAsia="es-MX"/>
        </w:rPr>
        <w:t>Coahuila rebasó por primera vez los 800 mil empleos formales.</w:t>
      </w:r>
    </w:p>
    <w:p w14:paraId="56ABD7B6" w14:textId="77777777" w:rsidR="00095C9D" w:rsidRPr="00534E11" w:rsidRDefault="00095C9D" w:rsidP="00095C9D">
      <w:pPr>
        <w:jc w:val="both"/>
        <w:rPr>
          <w:rFonts w:ascii="Arial" w:eastAsia="Arial" w:hAnsi="Arial" w:cs="Arial"/>
          <w:sz w:val="20"/>
          <w:szCs w:val="20"/>
          <w:lang w:eastAsia="es-MX"/>
        </w:rPr>
      </w:pPr>
    </w:p>
    <w:p w14:paraId="197F557C" w14:textId="24A14381"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Otra actividad que se abre paso en forma consistente es el turismo, pues contamos con el turismo de negocios, religioso y de aventura. A esta diversificación, se suman tres importantes fortalezas: el turismo enológico, paleontológico y también nuestros maravillosos siete Pueblos Mágicos. </w:t>
      </w:r>
    </w:p>
    <w:p w14:paraId="44FF2CE5" w14:textId="77777777" w:rsidR="00095C9D" w:rsidRPr="00534E11" w:rsidRDefault="00095C9D" w:rsidP="00095C9D">
      <w:pPr>
        <w:jc w:val="both"/>
        <w:rPr>
          <w:rFonts w:ascii="Arial" w:eastAsia="Arial" w:hAnsi="Arial" w:cs="Arial"/>
          <w:sz w:val="20"/>
          <w:szCs w:val="20"/>
          <w:lang w:eastAsia="es-MX"/>
        </w:rPr>
      </w:pPr>
    </w:p>
    <w:p w14:paraId="0C6A258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Me complace informar que este último año, la ocupación hotelera tuvo un incremento muy significativo: Pasamos del promedio anual del 27% a casi el 40%, 8 puntos por encima de la media nacional.</w:t>
      </w:r>
    </w:p>
    <w:p w14:paraId="5F2EB22A" w14:textId="77777777" w:rsidR="00095C9D" w:rsidRPr="00534E11" w:rsidRDefault="00095C9D" w:rsidP="00095C9D">
      <w:pPr>
        <w:jc w:val="both"/>
        <w:rPr>
          <w:rFonts w:ascii="Arial" w:eastAsia="Arial" w:hAnsi="Arial" w:cs="Arial"/>
          <w:sz w:val="20"/>
          <w:szCs w:val="20"/>
          <w:lang w:eastAsia="es-MX"/>
        </w:rPr>
      </w:pPr>
    </w:p>
    <w:p w14:paraId="1D75D45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Concluimos y pusimos en operación la Central de Autobuses de Cuatro Ciénegas, una obra que favorece la conectividad y la visita de los turistas a esta región.  </w:t>
      </w:r>
    </w:p>
    <w:p w14:paraId="4C5FFAB3" w14:textId="77777777" w:rsidR="00095C9D" w:rsidRPr="00534E11" w:rsidRDefault="00095C9D" w:rsidP="00095C9D">
      <w:pPr>
        <w:jc w:val="both"/>
        <w:rPr>
          <w:rFonts w:ascii="Arial" w:eastAsia="Arial" w:hAnsi="Arial" w:cs="Arial"/>
          <w:sz w:val="20"/>
          <w:szCs w:val="20"/>
          <w:lang w:eastAsia="es-MX"/>
        </w:rPr>
      </w:pPr>
    </w:p>
    <w:p w14:paraId="192190D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 finales de octubre, participamos en el Tercer Tianguis de Pueblos Mágicos 2021, ante una audiencia de 15 millones de personas de México y otros países.</w:t>
      </w:r>
    </w:p>
    <w:p w14:paraId="37BEBD48" w14:textId="77777777" w:rsidR="00095C9D" w:rsidRPr="00534E11" w:rsidRDefault="00095C9D" w:rsidP="00095C9D">
      <w:pPr>
        <w:jc w:val="both"/>
        <w:rPr>
          <w:rFonts w:ascii="Arial" w:eastAsia="Arial" w:hAnsi="Arial" w:cs="Arial"/>
          <w:sz w:val="20"/>
          <w:szCs w:val="20"/>
          <w:lang w:eastAsia="es-MX"/>
        </w:rPr>
      </w:pPr>
    </w:p>
    <w:p w14:paraId="2B7054F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Recibimos la certificación Safe Travels, que otorga el Consejo Mundial de Viajes y Turismo. Este distintivo nos avala a nivel mundial como un destino seguro.</w:t>
      </w:r>
    </w:p>
    <w:p w14:paraId="0F77569A" w14:textId="77777777" w:rsidR="00095C9D" w:rsidRPr="00534E11" w:rsidRDefault="00095C9D" w:rsidP="00095C9D">
      <w:pPr>
        <w:jc w:val="both"/>
        <w:rPr>
          <w:rFonts w:ascii="Arial" w:eastAsia="Arial" w:hAnsi="Arial" w:cs="Arial"/>
          <w:sz w:val="20"/>
          <w:szCs w:val="20"/>
          <w:lang w:eastAsia="es-MX"/>
        </w:rPr>
      </w:pPr>
    </w:p>
    <w:p w14:paraId="70421C7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la FITUR, Feria Internacional de Turismo de Madrid, considerada como la más importante a nivel mundial, se condecoró a Coahuila con el Premio Excelencias Turísticas por la Ruta Vinos y Dinos.</w:t>
      </w:r>
    </w:p>
    <w:p w14:paraId="334C2A13" w14:textId="77777777" w:rsidR="00095C9D" w:rsidRPr="00534E11" w:rsidRDefault="00095C9D" w:rsidP="00095C9D">
      <w:pPr>
        <w:jc w:val="both"/>
        <w:rPr>
          <w:rFonts w:ascii="Arial" w:eastAsia="Arial" w:hAnsi="Arial" w:cs="Arial"/>
          <w:sz w:val="20"/>
          <w:szCs w:val="20"/>
          <w:lang w:eastAsia="es-MX"/>
        </w:rPr>
      </w:pPr>
    </w:p>
    <w:p w14:paraId="0BF6F12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Este año, beneficiamos a más de 7,500 personas de las cinco regiones, a través de las Certificaciones de Calidad Turística, el Programa de Capacitación y Profesionalízate. </w:t>
      </w:r>
    </w:p>
    <w:p w14:paraId="1B8DF4E8" w14:textId="77777777" w:rsidR="00095C9D" w:rsidRPr="00534E11" w:rsidRDefault="00095C9D" w:rsidP="00095C9D">
      <w:pPr>
        <w:jc w:val="both"/>
        <w:rPr>
          <w:rFonts w:ascii="Arial" w:eastAsia="Arial" w:hAnsi="Arial" w:cs="Arial"/>
          <w:sz w:val="20"/>
          <w:szCs w:val="20"/>
          <w:lang w:eastAsia="es-MX"/>
        </w:rPr>
      </w:pPr>
    </w:p>
    <w:p w14:paraId="2FF9214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151 empresas prestadoras de servicios turísticos obtuvieron los distintivos Punto Limpio y Distintivo H; con el distintivo Moderniza, se alcanzó el segundo lugar nacional, que avala a empresas por su rentabilidad y competitividad.</w:t>
      </w:r>
    </w:p>
    <w:p w14:paraId="037F6995" w14:textId="77777777" w:rsidR="00095C9D" w:rsidRPr="00534E11" w:rsidRDefault="00095C9D" w:rsidP="00095C9D">
      <w:pPr>
        <w:jc w:val="both"/>
        <w:rPr>
          <w:rFonts w:ascii="Arial" w:eastAsia="Arial" w:hAnsi="Arial" w:cs="Arial"/>
          <w:sz w:val="20"/>
          <w:szCs w:val="20"/>
          <w:lang w:eastAsia="es-MX"/>
        </w:rPr>
      </w:pPr>
    </w:p>
    <w:p w14:paraId="4A022E1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Nuestro estado fue sede de eventos internacionales de primer nivel, como la Gran Carrera Panamericana y el Rally Coahuila 1000. Ambas con excelentes resultados y una importante derrama económica. </w:t>
      </w:r>
    </w:p>
    <w:p w14:paraId="50AF8565" w14:textId="77777777" w:rsidR="00095C9D" w:rsidRPr="00534E11" w:rsidRDefault="00095C9D" w:rsidP="00095C9D">
      <w:pPr>
        <w:jc w:val="both"/>
        <w:rPr>
          <w:rFonts w:ascii="Arial" w:eastAsia="Arial" w:hAnsi="Arial" w:cs="Arial"/>
          <w:sz w:val="20"/>
          <w:szCs w:val="20"/>
          <w:lang w:eastAsia="es-MX"/>
        </w:rPr>
      </w:pPr>
    </w:p>
    <w:p w14:paraId="789D4762"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el marco del Tianguis Turístico México 2021, nuestra aplicación web recibió el Segundo Lugar de los Premios LATAM Digital, como una de las mejores estrategias de turismo digital en Latinoamérica.</w:t>
      </w:r>
    </w:p>
    <w:p w14:paraId="44C876AF" w14:textId="77777777" w:rsidR="00095C9D" w:rsidRPr="00534E11" w:rsidRDefault="00095C9D" w:rsidP="00095C9D">
      <w:pPr>
        <w:jc w:val="both"/>
        <w:rPr>
          <w:rFonts w:ascii="Arial" w:eastAsia="Arial" w:hAnsi="Arial" w:cs="Arial"/>
          <w:sz w:val="20"/>
          <w:szCs w:val="20"/>
          <w:lang w:eastAsia="es-MX"/>
        </w:rPr>
      </w:pPr>
    </w:p>
    <w:p w14:paraId="597DE99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El Teleférico Torreón Cristo de las Noas se ha convertido en un icono para toda La Laguna. </w:t>
      </w:r>
    </w:p>
    <w:p w14:paraId="4E784EA1" w14:textId="77777777" w:rsidR="00095C9D" w:rsidRPr="00534E11" w:rsidRDefault="00095C9D" w:rsidP="00095C9D">
      <w:pPr>
        <w:jc w:val="both"/>
        <w:rPr>
          <w:rFonts w:ascii="Arial" w:eastAsia="Arial" w:hAnsi="Arial" w:cs="Arial"/>
          <w:sz w:val="20"/>
          <w:szCs w:val="20"/>
          <w:lang w:eastAsia="es-MX"/>
        </w:rPr>
      </w:pPr>
    </w:p>
    <w:p w14:paraId="786D5678" w14:textId="59A77DC2"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sz w:val="20"/>
          <w:szCs w:val="20"/>
          <w:lang w:eastAsia="es-MX"/>
        </w:rPr>
        <w:t xml:space="preserve">En lo que va del año, hemos recibido más de 225 mil visitantes en sus instalaciones. </w:t>
      </w:r>
      <w:r w:rsidRPr="00534E11">
        <w:rPr>
          <w:rFonts w:ascii="Arial" w:eastAsia="Arial" w:hAnsi="Arial" w:cs="Arial"/>
          <w:b/>
          <w:sz w:val="20"/>
          <w:szCs w:val="20"/>
          <w:lang w:eastAsia="es-MX"/>
        </w:rPr>
        <w:t xml:space="preserve">Más de un millón desde su inicio de operaciones. </w:t>
      </w:r>
    </w:p>
    <w:p w14:paraId="159B2D96" w14:textId="77777777" w:rsidR="00095C9D" w:rsidRPr="00534E11" w:rsidRDefault="00095C9D" w:rsidP="00095C9D">
      <w:pPr>
        <w:jc w:val="both"/>
        <w:rPr>
          <w:rFonts w:ascii="Arial" w:eastAsia="Arial" w:hAnsi="Arial" w:cs="Arial"/>
          <w:sz w:val="20"/>
          <w:szCs w:val="20"/>
          <w:lang w:eastAsia="es-MX"/>
        </w:rPr>
      </w:pPr>
    </w:p>
    <w:p w14:paraId="7D308DD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El pasado 22 de noviembre pusimos en marcha el Puerto Noas, el cual está integrado por el Parque Ecológico, el teleférico, la explanada del santuario y el paseo familiar. </w:t>
      </w:r>
    </w:p>
    <w:p w14:paraId="4ABF1DDE" w14:textId="77777777" w:rsidR="00095C9D" w:rsidRPr="00534E11" w:rsidRDefault="00095C9D" w:rsidP="00095C9D">
      <w:pPr>
        <w:jc w:val="both"/>
        <w:rPr>
          <w:rFonts w:ascii="Arial" w:eastAsia="Arial" w:hAnsi="Arial" w:cs="Arial"/>
          <w:sz w:val="20"/>
          <w:szCs w:val="20"/>
          <w:lang w:eastAsia="es-MX"/>
        </w:rPr>
      </w:pPr>
    </w:p>
    <w:p w14:paraId="20E9ABB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El Puerto Noas llegó para potencializar el turismo en La Laguna, más de 45 mil personas lo han visitado desde su apertura. </w:t>
      </w:r>
    </w:p>
    <w:p w14:paraId="3F6C30D7" w14:textId="77777777" w:rsidR="00095C9D" w:rsidRPr="00534E11" w:rsidRDefault="00095C9D" w:rsidP="00095C9D">
      <w:pPr>
        <w:jc w:val="both"/>
        <w:rPr>
          <w:rFonts w:ascii="Arial" w:eastAsia="Arial" w:hAnsi="Arial" w:cs="Arial"/>
          <w:sz w:val="20"/>
          <w:szCs w:val="20"/>
          <w:lang w:eastAsia="es-MX"/>
        </w:rPr>
      </w:pPr>
    </w:p>
    <w:p w14:paraId="349A80E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otro tema, en años recientes, el sector agropecuario ha enfrentado sequía, incendios forestales y la reducción de recursos federales. </w:t>
      </w:r>
    </w:p>
    <w:p w14:paraId="264FB466" w14:textId="77777777" w:rsidR="00095C9D" w:rsidRPr="00534E11" w:rsidRDefault="00095C9D" w:rsidP="00095C9D">
      <w:pPr>
        <w:jc w:val="both"/>
        <w:rPr>
          <w:rFonts w:ascii="Arial" w:eastAsia="Arial" w:hAnsi="Arial" w:cs="Arial"/>
          <w:sz w:val="20"/>
          <w:szCs w:val="20"/>
          <w:lang w:eastAsia="es-MX"/>
        </w:rPr>
      </w:pPr>
    </w:p>
    <w:p w14:paraId="5AC8736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 pesar de ello, Coahuila es el primer lugar nacional en la producción de melón, sorgo forrajero y leche de cabra, así como el segundo lugar en la producción de manzana, carne de caprino, rendimiento de algodón por hectárea y leche de vaca; además, destaca nuestra producción de higo, granado y nogal.</w:t>
      </w:r>
    </w:p>
    <w:p w14:paraId="5700727D" w14:textId="77777777" w:rsidR="00095C9D" w:rsidRPr="00534E11" w:rsidRDefault="00095C9D" w:rsidP="00095C9D">
      <w:pPr>
        <w:jc w:val="both"/>
        <w:rPr>
          <w:rFonts w:ascii="Arial" w:eastAsia="Arial" w:hAnsi="Arial" w:cs="Arial"/>
          <w:sz w:val="20"/>
          <w:szCs w:val="20"/>
          <w:lang w:eastAsia="es-MX"/>
        </w:rPr>
      </w:pPr>
    </w:p>
    <w:p w14:paraId="4734FC1A" w14:textId="099069C6"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Este año, dirigimos nuestros esfuerzos a programas de sanidad agroalimentaria, infraestructura, financiamiento rural, y seguro catastrófico agrícola, con una inversión de más de 160 millones de pesos.</w:t>
      </w:r>
    </w:p>
    <w:p w14:paraId="56B8515A" w14:textId="77777777" w:rsidR="00095C9D" w:rsidRPr="00534E11" w:rsidRDefault="00095C9D" w:rsidP="00095C9D">
      <w:pPr>
        <w:jc w:val="both"/>
        <w:rPr>
          <w:rFonts w:ascii="Arial" w:eastAsia="Arial" w:hAnsi="Arial" w:cs="Arial"/>
          <w:sz w:val="20"/>
          <w:szCs w:val="20"/>
          <w:lang w:eastAsia="es-MX"/>
        </w:rPr>
      </w:pPr>
    </w:p>
    <w:p w14:paraId="7815D6B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Además, reiteramos nuestro compromiso con los productores con la puesta en marcha de La Mera Mera Campirana. </w:t>
      </w:r>
    </w:p>
    <w:p w14:paraId="78DB0F55" w14:textId="77777777" w:rsidR="00095C9D" w:rsidRPr="00534E11" w:rsidRDefault="00095C9D" w:rsidP="00095C9D">
      <w:pPr>
        <w:jc w:val="both"/>
        <w:rPr>
          <w:rFonts w:ascii="Arial" w:eastAsia="Arial" w:hAnsi="Arial" w:cs="Arial"/>
          <w:sz w:val="20"/>
          <w:szCs w:val="20"/>
          <w:lang w:eastAsia="es-MX"/>
        </w:rPr>
      </w:pPr>
    </w:p>
    <w:p w14:paraId="06E81C9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estos cuatro años, hemos entregado más de mil 200 sementales bovinos para que los ganaderos continúen con la producción de crías de alto registro reconocido como </w:t>
      </w:r>
      <w:r w:rsidRPr="00534E11">
        <w:rPr>
          <w:rFonts w:ascii="Arial" w:eastAsia="Arial" w:hAnsi="Arial" w:cs="Arial"/>
          <w:b/>
          <w:sz w:val="20"/>
          <w:szCs w:val="20"/>
          <w:lang w:eastAsia="es-MX"/>
        </w:rPr>
        <w:t>ganado Tipo Coahuila, el mejor para la exportación</w:t>
      </w:r>
      <w:r w:rsidRPr="00534E11">
        <w:rPr>
          <w:rFonts w:ascii="Arial" w:eastAsia="Arial" w:hAnsi="Arial" w:cs="Arial"/>
          <w:sz w:val="20"/>
          <w:szCs w:val="20"/>
          <w:lang w:eastAsia="es-MX"/>
        </w:rPr>
        <w:t xml:space="preserve">. </w:t>
      </w:r>
    </w:p>
    <w:p w14:paraId="119E0901" w14:textId="77777777" w:rsidR="00095C9D" w:rsidRPr="00534E11" w:rsidRDefault="00095C9D" w:rsidP="00095C9D">
      <w:pPr>
        <w:jc w:val="both"/>
        <w:rPr>
          <w:rFonts w:ascii="Arial" w:eastAsia="Arial" w:hAnsi="Arial" w:cs="Arial"/>
          <w:sz w:val="20"/>
          <w:szCs w:val="20"/>
          <w:lang w:eastAsia="es-MX"/>
        </w:rPr>
      </w:pPr>
    </w:p>
    <w:p w14:paraId="76CC22A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materia de medio ambiente, mantenemos todo el esfuerzo para cuidar y proteger nuestros recursos naturales.</w:t>
      </w:r>
    </w:p>
    <w:p w14:paraId="105A892F" w14:textId="77777777" w:rsidR="00095C9D" w:rsidRPr="00534E11" w:rsidRDefault="00095C9D" w:rsidP="00095C9D">
      <w:pPr>
        <w:jc w:val="both"/>
        <w:rPr>
          <w:rFonts w:ascii="Arial" w:eastAsia="Arial" w:hAnsi="Arial" w:cs="Arial"/>
          <w:sz w:val="20"/>
          <w:szCs w:val="20"/>
          <w:lang w:eastAsia="es-MX"/>
        </w:rPr>
      </w:pPr>
    </w:p>
    <w:p w14:paraId="7C4D972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Lamentablemente, este año se registraron 52 incendios forestales, donde sociedad y gobierno actuamos de manera inmediata para detener su propagación.  </w:t>
      </w:r>
    </w:p>
    <w:p w14:paraId="47ADA803" w14:textId="77777777" w:rsidR="00095C9D" w:rsidRPr="00534E11" w:rsidRDefault="00095C9D" w:rsidP="00095C9D">
      <w:pPr>
        <w:jc w:val="both"/>
        <w:rPr>
          <w:rFonts w:ascii="Arial" w:eastAsia="Arial" w:hAnsi="Arial" w:cs="Arial"/>
          <w:sz w:val="20"/>
          <w:szCs w:val="20"/>
          <w:lang w:eastAsia="es-MX"/>
        </w:rPr>
      </w:pPr>
    </w:p>
    <w:p w14:paraId="6C134EEF" w14:textId="3CAA42A0"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Especial mención merece el esfuerzo coordinado y solidario puesto en marcha ante el incendio Pinalosa, el de mayor peligrosidad y extensión registrado en esta Administración.</w:t>
      </w:r>
    </w:p>
    <w:p w14:paraId="3BC80A7B" w14:textId="77777777" w:rsidR="00095C9D" w:rsidRPr="00534E11" w:rsidRDefault="00095C9D" w:rsidP="00095C9D">
      <w:pPr>
        <w:jc w:val="both"/>
        <w:rPr>
          <w:rFonts w:ascii="Arial" w:eastAsia="Arial" w:hAnsi="Arial" w:cs="Arial"/>
          <w:sz w:val="20"/>
          <w:szCs w:val="20"/>
          <w:lang w:eastAsia="es-MX"/>
        </w:rPr>
      </w:pPr>
    </w:p>
    <w:p w14:paraId="0446DAA4" w14:textId="043692CC"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Para su control, fue necesario aplicar recursos de los tres órdenes de gobierno y de la sociedad civil. Agradezco la participación, valor y generosidad de los hombres y mujeres que estuvieron a la altura, para abatir este siniestro. </w:t>
      </w:r>
    </w:p>
    <w:p w14:paraId="2D3E83C5" w14:textId="77777777" w:rsidR="00095C9D" w:rsidRPr="00534E11" w:rsidRDefault="00095C9D" w:rsidP="00095C9D">
      <w:pPr>
        <w:jc w:val="both"/>
        <w:rPr>
          <w:rFonts w:ascii="Arial" w:eastAsia="Arial" w:hAnsi="Arial" w:cs="Arial"/>
          <w:sz w:val="20"/>
          <w:szCs w:val="20"/>
          <w:lang w:eastAsia="es-MX"/>
        </w:rPr>
      </w:pPr>
    </w:p>
    <w:p w14:paraId="5251ED4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Promovimos también la participación de médicos veterinarios, asociaciones civiles y rescatistas independientes en la esterilización de animales de compañía. </w:t>
      </w:r>
    </w:p>
    <w:p w14:paraId="2C08153B" w14:textId="77777777" w:rsidR="00095C9D" w:rsidRPr="00534E11" w:rsidRDefault="00095C9D" w:rsidP="00095C9D">
      <w:pPr>
        <w:jc w:val="both"/>
        <w:rPr>
          <w:rFonts w:ascii="Arial" w:eastAsia="Arial" w:hAnsi="Arial" w:cs="Arial"/>
          <w:sz w:val="20"/>
          <w:szCs w:val="20"/>
          <w:lang w:eastAsia="es-MX"/>
        </w:rPr>
      </w:pPr>
    </w:p>
    <w:p w14:paraId="4D2355D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Logramos más de 20 mil cirugías de esterilización animal, y rebasamos la meta del sexenio con más de 71 mil cirugías de este tipo.</w:t>
      </w:r>
    </w:p>
    <w:p w14:paraId="5FA212E4" w14:textId="77777777" w:rsidR="00095C9D" w:rsidRPr="00534E11" w:rsidRDefault="00095C9D" w:rsidP="00095C9D">
      <w:pPr>
        <w:jc w:val="both"/>
        <w:rPr>
          <w:rFonts w:ascii="Arial" w:eastAsia="Arial" w:hAnsi="Arial" w:cs="Arial"/>
          <w:sz w:val="20"/>
          <w:szCs w:val="20"/>
          <w:lang w:eastAsia="es-MX"/>
        </w:rPr>
      </w:pPr>
    </w:p>
    <w:p w14:paraId="67BBAE9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Durante 2021, declaramos tres nuevas Áreas Naturales Protegidas, con lo que, en esta Administración, suman 11. </w:t>
      </w:r>
    </w:p>
    <w:p w14:paraId="262590B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 </w:t>
      </w:r>
    </w:p>
    <w:p w14:paraId="0A2D059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Nos ubicamos en tercer lugar nacional en superficie bajo este esquema de protección. </w:t>
      </w:r>
    </w:p>
    <w:p w14:paraId="7C3B1351" w14:textId="77777777" w:rsidR="00095C9D" w:rsidRPr="00534E11" w:rsidRDefault="00095C9D" w:rsidP="00095C9D">
      <w:pPr>
        <w:jc w:val="both"/>
        <w:rPr>
          <w:rFonts w:ascii="Arial" w:eastAsia="Arial" w:hAnsi="Arial" w:cs="Arial"/>
          <w:sz w:val="20"/>
          <w:szCs w:val="20"/>
          <w:lang w:eastAsia="es-MX"/>
        </w:rPr>
      </w:pPr>
    </w:p>
    <w:p w14:paraId="0160F88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Además, colaboramos en la restauración del Área de Protección de Flora y Fauna Cuatro Ciénegas; a la fecha se ha logrado recuperar 50 hectáreas del humedal. </w:t>
      </w:r>
    </w:p>
    <w:p w14:paraId="0029F389" w14:textId="77777777" w:rsidR="00095C9D" w:rsidRPr="00534E11" w:rsidRDefault="00095C9D" w:rsidP="00095C9D">
      <w:pPr>
        <w:jc w:val="both"/>
        <w:rPr>
          <w:rFonts w:ascii="Arial" w:eastAsia="Arial" w:hAnsi="Arial" w:cs="Arial"/>
          <w:sz w:val="20"/>
          <w:szCs w:val="20"/>
          <w:lang w:eastAsia="es-MX"/>
        </w:rPr>
      </w:pPr>
    </w:p>
    <w:p w14:paraId="6470889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Invertimos más de mil 200 millones de pesos en infraestructura en las cinco regiones del estado.</w:t>
      </w:r>
    </w:p>
    <w:p w14:paraId="4C35DD11" w14:textId="77777777" w:rsidR="00095C9D" w:rsidRPr="00534E11" w:rsidRDefault="00095C9D" w:rsidP="00095C9D">
      <w:pPr>
        <w:jc w:val="both"/>
        <w:rPr>
          <w:rFonts w:ascii="Arial" w:eastAsia="Arial" w:hAnsi="Arial" w:cs="Arial"/>
          <w:sz w:val="20"/>
          <w:szCs w:val="20"/>
          <w:lang w:eastAsia="es-MX"/>
        </w:rPr>
      </w:pPr>
    </w:p>
    <w:p w14:paraId="496EA41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Solo por mencionar algunas:</w:t>
      </w:r>
    </w:p>
    <w:p w14:paraId="34995102" w14:textId="77777777" w:rsidR="00095C9D" w:rsidRPr="00534E11" w:rsidRDefault="00095C9D" w:rsidP="00095C9D">
      <w:pPr>
        <w:jc w:val="both"/>
        <w:rPr>
          <w:rFonts w:ascii="Arial" w:eastAsia="Arial" w:hAnsi="Arial" w:cs="Arial"/>
          <w:sz w:val="20"/>
          <w:szCs w:val="20"/>
          <w:lang w:eastAsia="es-MX"/>
        </w:rPr>
      </w:pPr>
    </w:p>
    <w:p w14:paraId="78C586F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En la Región Norte y cinco manantiales, destaco:</w:t>
      </w:r>
    </w:p>
    <w:p w14:paraId="4CD80913"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La construcción de 3 </w:t>
      </w:r>
      <w:r w:rsidRPr="00534E11">
        <w:rPr>
          <w:rFonts w:ascii="Arial" w:eastAsia="Arial" w:hAnsi="Arial" w:cs="Arial"/>
          <w:sz w:val="20"/>
          <w:szCs w:val="20"/>
          <w:lang w:eastAsia="es-MX"/>
        </w:rPr>
        <w:t>p</w:t>
      </w:r>
      <w:r w:rsidRPr="00534E11">
        <w:rPr>
          <w:rFonts w:ascii="Arial" w:eastAsia="Arial" w:hAnsi="Arial" w:cs="Arial"/>
          <w:color w:val="000000"/>
          <w:sz w:val="20"/>
          <w:szCs w:val="20"/>
          <w:lang w:eastAsia="es-MX"/>
        </w:rPr>
        <w:t xml:space="preserve">uentes sobre el arroyo </w:t>
      </w:r>
      <w:r w:rsidRPr="00534E11">
        <w:rPr>
          <w:rFonts w:ascii="Arial" w:eastAsia="Arial" w:hAnsi="Arial" w:cs="Arial"/>
          <w:sz w:val="20"/>
          <w:szCs w:val="20"/>
          <w:lang w:eastAsia="es-MX"/>
        </w:rPr>
        <w:t>E</w:t>
      </w:r>
      <w:r w:rsidRPr="00534E11">
        <w:rPr>
          <w:rFonts w:ascii="Arial" w:eastAsia="Arial" w:hAnsi="Arial" w:cs="Arial"/>
          <w:color w:val="000000"/>
          <w:sz w:val="20"/>
          <w:szCs w:val="20"/>
          <w:lang w:eastAsia="es-MX"/>
        </w:rPr>
        <w:t>l Soldado</w:t>
      </w:r>
      <w:r w:rsidRPr="00534E11">
        <w:rPr>
          <w:rFonts w:ascii="Arial" w:eastAsia="Arial" w:hAnsi="Arial" w:cs="Arial"/>
          <w:sz w:val="20"/>
          <w:szCs w:val="20"/>
          <w:lang w:eastAsia="es-MX"/>
        </w:rPr>
        <w:t xml:space="preserve">, los bulevares Camino a Subestación y Mar Muerto </w:t>
      </w:r>
      <w:r w:rsidRPr="00534E11">
        <w:rPr>
          <w:rFonts w:ascii="Arial" w:eastAsia="Arial" w:hAnsi="Arial" w:cs="Arial"/>
          <w:color w:val="000000"/>
          <w:sz w:val="20"/>
          <w:szCs w:val="20"/>
          <w:lang w:eastAsia="es-MX"/>
        </w:rPr>
        <w:t>en Piedras Negras.</w:t>
      </w:r>
    </w:p>
    <w:p w14:paraId="16E0F93E"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u</w:t>
      </w:r>
      <w:r w:rsidRPr="00534E11">
        <w:rPr>
          <w:rFonts w:ascii="Arial" w:eastAsia="Arial" w:hAnsi="Arial" w:cs="Arial"/>
          <w:color w:val="000000"/>
          <w:sz w:val="20"/>
          <w:szCs w:val="20"/>
          <w:lang w:eastAsia="es-MX"/>
        </w:rPr>
        <w:t xml:space="preserve">n </w:t>
      </w:r>
      <w:r w:rsidRPr="00534E11">
        <w:rPr>
          <w:rFonts w:ascii="Arial" w:eastAsia="Arial" w:hAnsi="Arial" w:cs="Arial"/>
          <w:sz w:val="20"/>
          <w:szCs w:val="20"/>
          <w:lang w:eastAsia="es-MX"/>
        </w:rPr>
        <w:t>p</w:t>
      </w:r>
      <w:r w:rsidRPr="00534E11">
        <w:rPr>
          <w:rFonts w:ascii="Arial" w:eastAsia="Arial" w:hAnsi="Arial" w:cs="Arial"/>
          <w:color w:val="000000"/>
          <w:sz w:val="20"/>
          <w:szCs w:val="20"/>
          <w:lang w:eastAsia="es-MX"/>
        </w:rPr>
        <w:t xml:space="preserve">rograma de </w:t>
      </w:r>
      <w:r w:rsidRPr="00534E11">
        <w:rPr>
          <w:rFonts w:ascii="Arial" w:eastAsia="Arial" w:hAnsi="Arial" w:cs="Arial"/>
          <w:sz w:val="20"/>
          <w:szCs w:val="20"/>
          <w:lang w:eastAsia="es-MX"/>
        </w:rPr>
        <w:t>pavimentación</w:t>
      </w:r>
      <w:r w:rsidRPr="00534E11">
        <w:rPr>
          <w:rFonts w:ascii="Arial" w:eastAsia="Arial" w:hAnsi="Arial" w:cs="Arial"/>
          <w:color w:val="000000"/>
          <w:sz w:val="20"/>
          <w:szCs w:val="20"/>
          <w:lang w:eastAsia="es-MX"/>
        </w:rPr>
        <w:t xml:space="preserve"> en Piedras</w:t>
      </w:r>
      <w:r w:rsidRPr="00534E11">
        <w:rPr>
          <w:rFonts w:ascii="Arial" w:eastAsia="Arial" w:hAnsi="Arial" w:cs="Arial"/>
          <w:sz w:val="20"/>
          <w:szCs w:val="20"/>
          <w:lang w:eastAsia="es-MX"/>
        </w:rPr>
        <w:t xml:space="preserve">, Allende, </w:t>
      </w:r>
      <w:r w:rsidRPr="00534E11">
        <w:rPr>
          <w:rFonts w:ascii="Arial" w:eastAsia="Arial" w:hAnsi="Arial" w:cs="Arial"/>
          <w:color w:val="000000"/>
          <w:sz w:val="20"/>
          <w:szCs w:val="20"/>
          <w:lang w:eastAsia="es-MX"/>
        </w:rPr>
        <w:t xml:space="preserve">Acuña, Morelos, Nava, </w:t>
      </w:r>
      <w:r w:rsidRPr="00534E11">
        <w:rPr>
          <w:rFonts w:ascii="Arial" w:eastAsia="Arial" w:hAnsi="Arial" w:cs="Arial"/>
          <w:sz w:val="20"/>
          <w:szCs w:val="20"/>
          <w:lang w:eastAsia="es-MX"/>
        </w:rPr>
        <w:t xml:space="preserve">Villa Unión </w:t>
      </w:r>
      <w:r w:rsidRPr="00534E11">
        <w:rPr>
          <w:rFonts w:ascii="Arial" w:eastAsia="Arial" w:hAnsi="Arial" w:cs="Arial"/>
          <w:color w:val="000000"/>
          <w:sz w:val="20"/>
          <w:szCs w:val="20"/>
          <w:lang w:eastAsia="es-MX"/>
        </w:rPr>
        <w:t>y Zaragoza,</w:t>
      </w:r>
    </w:p>
    <w:p w14:paraId="4FC6831C"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Iniciamos la rehabilitación del libramiento Adolfo López Mateos,</w:t>
      </w:r>
    </w:p>
    <w:p w14:paraId="0DA09CDF"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Modernización de la carretera Acuña-Santa Eulalia. </w:t>
      </w:r>
    </w:p>
    <w:p w14:paraId="65AEC65D"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Además, como ya mencioné previamente la construcción del Regimiento de Caballería Motorizado también en este municipio.</w:t>
      </w:r>
    </w:p>
    <w:p w14:paraId="7CFCD631" w14:textId="77777777" w:rsidR="00095C9D" w:rsidRPr="00534E11" w:rsidRDefault="00095C9D" w:rsidP="00095C9D">
      <w:pPr>
        <w:jc w:val="both"/>
        <w:rPr>
          <w:rFonts w:ascii="Arial" w:eastAsia="Arial" w:hAnsi="Arial" w:cs="Arial"/>
          <w:sz w:val="20"/>
          <w:szCs w:val="20"/>
          <w:lang w:eastAsia="es-MX"/>
        </w:rPr>
      </w:pPr>
    </w:p>
    <w:p w14:paraId="0AB2120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la Región Carbonífera resaltan:</w:t>
      </w:r>
    </w:p>
    <w:p w14:paraId="6C6A9D09" w14:textId="7DA3388F"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 xml:space="preserve">Programa </w:t>
      </w:r>
      <w:r w:rsidRPr="00534E11">
        <w:rPr>
          <w:rFonts w:ascii="Arial" w:eastAsia="Arial" w:hAnsi="Arial" w:cs="Arial"/>
          <w:color w:val="000000"/>
          <w:sz w:val="20"/>
          <w:szCs w:val="20"/>
          <w:lang w:eastAsia="es-MX"/>
        </w:rPr>
        <w:t xml:space="preserve">de pavimentación y alumbrado </w:t>
      </w:r>
      <w:r w:rsidRPr="00534E11">
        <w:rPr>
          <w:rFonts w:ascii="Arial" w:eastAsia="Arial" w:hAnsi="Arial" w:cs="Arial"/>
          <w:sz w:val="20"/>
          <w:szCs w:val="20"/>
          <w:lang w:eastAsia="es-MX"/>
        </w:rPr>
        <w:t>público</w:t>
      </w:r>
      <w:r w:rsidRPr="00534E11">
        <w:rPr>
          <w:rFonts w:ascii="Arial" w:eastAsia="Arial" w:hAnsi="Arial" w:cs="Arial"/>
          <w:color w:val="000000"/>
          <w:sz w:val="20"/>
          <w:szCs w:val="20"/>
          <w:lang w:eastAsia="es-MX"/>
        </w:rPr>
        <w:t xml:space="preserve"> en </w:t>
      </w:r>
      <w:r w:rsidRPr="00534E11">
        <w:rPr>
          <w:rFonts w:ascii="Arial" w:eastAsia="Arial" w:hAnsi="Arial" w:cs="Arial"/>
          <w:sz w:val="20"/>
          <w:szCs w:val="20"/>
          <w:lang w:eastAsia="es-MX"/>
        </w:rPr>
        <w:t>S</w:t>
      </w:r>
      <w:r w:rsidRPr="00534E11">
        <w:rPr>
          <w:rFonts w:ascii="Arial" w:eastAsia="Arial" w:hAnsi="Arial" w:cs="Arial"/>
          <w:color w:val="000000"/>
          <w:sz w:val="20"/>
          <w:szCs w:val="20"/>
          <w:lang w:eastAsia="es-MX"/>
        </w:rPr>
        <w:t>abinas,  Juárez, Múzquiz</w:t>
      </w:r>
      <w:r w:rsidRPr="00534E11">
        <w:rPr>
          <w:rFonts w:ascii="Arial" w:eastAsia="Arial" w:hAnsi="Arial" w:cs="Arial"/>
          <w:sz w:val="20"/>
          <w:szCs w:val="20"/>
          <w:lang w:eastAsia="es-MX"/>
        </w:rPr>
        <w:t xml:space="preserve"> </w:t>
      </w:r>
      <w:r w:rsidRPr="00534E11">
        <w:rPr>
          <w:rFonts w:ascii="Arial" w:eastAsia="Arial" w:hAnsi="Arial" w:cs="Arial"/>
          <w:color w:val="000000"/>
          <w:sz w:val="20"/>
          <w:szCs w:val="20"/>
          <w:lang w:eastAsia="es-MX"/>
        </w:rPr>
        <w:t xml:space="preserve"> y Progreso.</w:t>
      </w:r>
    </w:p>
    <w:p w14:paraId="51176432"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El Libramiento Sur Poniente Don Alfredo Arteaga en Rosita,</w:t>
      </w:r>
    </w:p>
    <w:p w14:paraId="096BAACF"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La rehabilitación de caminos El Sauz - Palaú y la carretera Nueva Rosita - Palaú.</w:t>
      </w:r>
    </w:p>
    <w:p w14:paraId="0284761C"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la remodelación del gimnasio municipal en Sabinas, </w:t>
      </w:r>
    </w:p>
    <w:p w14:paraId="2EB3B869"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así como el avance en la</w:t>
      </w:r>
      <w:r w:rsidRPr="00534E11">
        <w:rPr>
          <w:rFonts w:ascii="Arial" w:eastAsia="Arial" w:hAnsi="Arial" w:cs="Arial"/>
          <w:color w:val="000000"/>
          <w:sz w:val="20"/>
          <w:szCs w:val="20"/>
          <w:lang w:eastAsia="es-MX"/>
        </w:rPr>
        <w:t xml:space="preserve"> rehabilitación de la carretera Sabinas – Presa Don Martín en Juárez;</w:t>
      </w:r>
      <w:r w:rsidRPr="00534E11">
        <w:rPr>
          <w:rFonts w:ascii="Arial" w:eastAsia="Arial" w:hAnsi="Arial" w:cs="Arial"/>
          <w:sz w:val="20"/>
          <w:szCs w:val="20"/>
          <w:lang w:eastAsia="es-MX"/>
        </w:rPr>
        <w:t xml:space="preserve"> y </w:t>
      </w:r>
      <w:r w:rsidRPr="00534E11">
        <w:rPr>
          <w:rFonts w:ascii="Arial" w:eastAsia="Arial" w:hAnsi="Arial" w:cs="Arial"/>
          <w:color w:val="000000"/>
          <w:sz w:val="20"/>
          <w:szCs w:val="20"/>
          <w:lang w:eastAsia="es-MX"/>
        </w:rPr>
        <w:t>la carretera Boquillas del Carmen-Múzquiz</w:t>
      </w:r>
      <w:r w:rsidRPr="00534E11">
        <w:rPr>
          <w:rFonts w:ascii="Arial" w:eastAsia="Arial" w:hAnsi="Arial" w:cs="Arial"/>
          <w:sz w:val="20"/>
          <w:szCs w:val="20"/>
          <w:lang w:eastAsia="es-MX"/>
        </w:rPr>
        <w:t xml:space="preserve"> que se entregarán próximamente.</w:t>
      </w:r>
    </w:p>
    <w:p w14:paraId="3FB65C61" w14:textId="77777777" w:rsidR="00095C9D" w:rsidRPr="00534E11" w:rsidRDefault="00095C9D" w:rsidP="00095C9D">
      <w:pPr>
        <w:jc w:val="both"/>
        <w:rPr>
          <w:rFonts w:ascii="Arial" w:eastAsia="Arial" w:hAnsi="Arial" w:cs="Arial"/>
          <w:sz w:val="20"/>
          <w:szCs w:val="20"/>
          <w:lang w:eastAsia="es-MX"/>
        </w:rPr>
      </w:pPr>
    </w:p>
    <w:p w14:paraId="5202C39D" w14:textId="77777777" w:rsidR="00095C9D" w:rsidRPr="00534E11" w:rsidRDefault="00095C9D" w:rsidP="00095C9D">
      <w:p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 xml:space="preserve">Por su parte, en la Región Centro–Desierto: </w:t>
      </w:r>
    </w:p>
    <w:p w14:paraId="4F1737B9"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El programa de pavimentación en Candela, Castaños, Frontera, Monclova, Nadadores, San Buenaventura y Sierra Mojada.</w:t>
      </w:r>
    </w:p>
    <w:p w14:paraId="48C19E4E"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La rehabilitación del Libramiento Carlos Salinas en Frontera.</w:t>
      </w:r>
    </w:p>
    <w:p w14:paraId="46E2F7F8"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La construcción de la ciclovía en Frontera - San Buenaventura,</w:t>
      </w:r>
    </w:p>
    <w:p w14:paraId="0C4FB293"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la rehabilitación de caminos rurales en Castaños,</w:t>
      </w:r>
    </w:p>
    <w:p w14:paraId="68825DD5"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el programa de alumbrado público en Abasolo, Castaños, Candela y Escobedo, </w:t>
      </w:r>
    </w:p>
    <w:p w14:paraId="6C56A990"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La conservación de las carreteras Abasolo – San Buenaventura</w:t>
      </w:r>
      <w:r w:rsidRPr="00534E11">
        <w:rPr>
          <w:rFonts w:ascii="Arial" w:eastAsia="Arial" w:hAnsi="Arial" w:cs="Arial"/>
          <w:sz w:val="20"/>
          <w:szCs w:val="20"/>
          <w:lang w:eastAsia="es-MX"/>
        </w:rPr>
        <w:t xml:space="preserve"> y </w:t>
      </w:r>
      <w:r w:rsidRPr="00534E11">
        <w:rPr>
          <w:rFonts w:ascii="Arial" w:eastAsia="Arial" w:hAnsi="Arial" w:cs="Arial"/>
          <w:color w:val="000000"/>
          <w:sz w:val="20"/>
          <w:szCs w:val="20"/>
          <w:lang w:eastAsia="es-MX"/>
        </w:rPr>
        <w:t>Candela – Monclova.</w:t>
      </w:r>
    </w:p>
    <w:p w14:paraId="53B3FCD0"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y finalmente, en conjunto con el municipio entregamos el mirador monumental Cristo de La Bartola.</w:t>
      </w:r>
    </w:p>
    <w:p w14:paraId="3AF68903" w14:textId="77777777" w:rsidR="00095C9D" w:rsidRPr="00534E11" w:rsidRDefault="00095C9D" w:rsidP="00095C9D">
      <w:pPr>
        <w:jc w:val="both"/>
        <w:rPr>
          <w:rFonts w:ascii="Arial" w:eastAsia="Arial" w:hAnsi="Arial" w:cs="Arial"/>
          <w:sz w:val="20"/>
          <w:szCs w:val="20"/>
          <w:lang w:eastAsia="es-MX"/>
        </w:rPr>
      </w:pPr>
    </w:p>
    <w:p w14:paraId="1EF2FC9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Por su parte, en la Región Laguna:</w:t>
      </w:r>
    </w:p>
    <w:p w14:paraId="6AD06DFD"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La </w:t>
      </w:r>
      <w:r w:rsidRPr="00534E11">
        <w:rPr>
          <w:rFonts w:ascii="Arial" w:eastAsia="Arial" w:hAnsi="Arial" w:cs="Arial"/>
          <w:sz w:val="20"/>
          <w:szCs w:val="20"/>
          <w:lang w:eastAsia="es-MX"/>
        </w:rPr>
        <w:t>edificación</w:t>
      </w:r>
      <w:r w:rsidRPr="00534E11">
        <w:rPr>
          <w:rFonts w:ascii="Arial" w:eastAsia="Arial" w:hAnsi="Arial" w:cs="Arial"/>
          <w:color w:val="000000"/>
          <w:sz w:val="20"/>
          <w:szCs w:val="20"/>
          <w:lang w:eastAsia="es-MX"/>
        </w:rPr>
        <w:t xml:space="preserve"> del </w:t>
      </w:r>
      <w:r w:rsidRPr="00534E11">
        <w:rPr>
          <w:rFonts w:ascii="Arial" w:eastAsia="Arial" w:hAnsi="Arial" w:cs="Arial"/>
          <w:sz w:val="20"/>
          <w:szCs w:val="20"/>
          <w:lang w:eastAsia="es-MX"/>
        </w:rPr>
        <w:t>p</w:t>
      </w:r>
      <w:r w:rsidRPr="00534E11">
        <w:rPr>
          <w:rFonts w:ascii="Arial" w:eastAsia="Arial" w:hAnsi="Arial" w:cs="Arial"/>
          <w:color w:val="000000"/>
          <w:sz w:val="20"/>
          <w:szCs w:val="20"/>
          <w:lang w:eastAsia="es-MX"/>
        </w:rPr>
        <w:t>arque ecológico</w:t>
      </w:r>
      <w:r w:rsidRPr="00534E11">
        <w:rPr>
          <w:rFonts w:ascii="Arial" w:eastAsia="Arial" w:hAnsi="Arial" w:cs="Arial"/>
          <w:sz w:val="20"/>
          <w:szCs w:val="20"/>
          <w:lang w:eastAsia="es-MX"/>
        </w:rPr>
        <w:t xml:space="preserve">, recreativo </w:t>
      </w:r>
      <w:r w:rsidRPr="00534E11">
        <w:rPr>
          <w:rFonts w:ascii="Arial" w:eastAsia="Arial" w:hAnsi="Arial" w:cs="Arial"/>
          <w:color w:val="000000"/>
          <w:sz w:val="20"/>
          <w:szCs w:val="20"/>
          <w:lang w:eastAsia="es-MX"/>
        </w:rPr>
        <w:t xml:space="preserve">y cultural en el </w:t>
      </w:r>
      <w:r w:rsidRPr="00534E11">
        <w:rPr>
          <w:rFonts w:ascii="Arial" w:eastAsia="Arial" w:hAnsi="Arial" w:cs="Arial"/>
          <w:sz w:val="20"/>
          <w:szCs w:val="20"/>
          <w:lang w:eastAsia="es-MX"/>
        </w:rPr>
        <w:t>Puerto</w:t>
      </w:r>
      <w:r w:rsidRPr="00534E11">
        <w:rPr>
          <w:rFonts w:ascii="Arial" w:eastAsia="Arial" w:hAnsi="Arial" w:cs="Arial"/>
          <w:color w:val="000000"/>
          <w:sz w:val="20"/>
          <w:szCs w:val="20"/>
          <w:lang w:eastAsia="es-MX"/>
        </w:rPr>
        <w:t xml:space="preserve"> Noas;</w:t>
      </w:r>
    </w:p>
    <w:p w14:paraId="591873E7"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la construcción del segundo cuerpo de la carretera San Miguel - Esterito,</w:t>
      </w:r>
    </w:p>
    <w:p w14:paraId="1A233B76"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la rehabilitación del bulevar Mieleras,</w:t>
      </w:r>
    </w:p>
    <w:p w14:paraId="54ACEFD6"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 xml:space="preserve">y </w:t>
      </w:r>
      <w:r w:rsidRPr="00534E11">
        <w:rPr>
          <w:rFonts w:ascii="Arial" w:eastAsia="Arial" w:hAnsi="Arial" w:cs="Arial"/>
          <w:color w:val="000000"/>
          <w:sz w:val="20"/>
          <w:szCs w:val="20"/>
          <w:lang w:eastAsia="es-MX"/>
        </w:rPr>
        <w:t>muy pronto quedará concluido</w:t>
      </w:r>
      <w:r w:rsidRPr="00534E11">
        <w:rPr>
          <w:rFonts w:ascii="Arial" w:eastAsia="Arial" w:hAnsi="Arial" w:cs="Arial"/>
          <w:sz w:val="20"/>
          <w:szCs w:val="20"/>
          <w:lang w:eastAsia="es-MX"/>
        </w:rPr>
        <w:t xml:space="preserve"> e</w:t>
      </w:r>
      <w:r w:rsidRPr="00534E11">
        <w:rPr>
          <w:rFonts w:ascii="Arial" w:eastAsia="Arial" w:hAnsi="Arial" w:cs="Arial"/>
          <w:color w:val="000000"/>
          <w:sz w:val="20"/>
          <w:szCs w:val="20"/>
          <w:lang w:eastAsia="es-MX"/>
        </w:rPr>
        <w:t xml:space="preserve">l Parque Recreativo Hilandera </w:t>
      </w:r>
      <w:r w:rsidRPr="00534E11">
        <w:rPr>
          <w:rFonts w:ascii="Arial" w:eastAsia="Arial" w:hAnsi="Arial" w:cs="Arial"/>
          <w:sz w:val="20"/>
          <w:szCs w:val="20"/>
          <w:lang w:eastAsia="es-MX"/>
        </w:rPr>
        <w:t>L</w:t>
      </w:r>
      <w:r w:rsidRPr="00534E11">
        <w:rPr>
          <w:rFonts w:ascii="Arial" w:eastAsia="Arial" w:hAnsi="Arial" w:cs="Arial"/>
          <w:color w:val="000000"/>
          <w:sz w:val="20"/>
          <w:szCs w:val="20"/>
          <w:lang w:eastAsia="es-MX"/>
        </w:rPr>
        <w:t>a Fe en Torreón.</w:t>
      </w:r>
    </w:p>
    <w:p w14:paraId="0979DA02"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 xml:space="preserve">Además, </w:t>
      </w:r>
      <w:r w:rsidRPr="00534E11">
        <w:rPr>
          <w:rFonts w:ascii="Arial" w:eastAsia="Arial" w:hAnsi="Arial" w:cs="Arial"/>
          <w:sz w:val="20"/>
          <w:szCs w:val="20"/>
          <w:lang w:eastAsia="es-MX"/>
        </w:rPr>
        <w:t xml:space="preserve">iniciamos la </w:t>
      </w:r>
      <w:r w:rsidRPr="00534E11">
        <w:rPr>
          <w:rFonts w:ascii="Arial" w:eastAsia="Arial" w:hAnsi="Arial" w:cs="Arial"/>
          <w:color w:val="000000"/>
          <w:sz w:val="20"/>
          <w:szCs w:val="20"/>
          <w:lang w:eastAsia="es-MX"/>
        </w:rPr>
        <w:t>rehabilitación de Boulevard Los Olivos</w:t>
      </w:r>
      <w:r w:rsidRPr="00534E11">
        <w:rPr>
          <w:rFonts w:ascii="Arial" w:eastAsia="Arial" w:hAnsi="Arial" w:cs="Arial"/>
          <w:sz w:val="20"/>
          <w:szCs w:val="20"/>
          <w:lang w:eastAsia="es-MX"/>
        </w:rPr>
        <w:t xml:space="preserve"> y próximamente entregaremos la carretera al Ejido El Coyote la Luz en </w:t>
      </w:r>
      <w:r w:rsidRPr="00534E11">
        <w:rPr>
          <w:rFonts w:ascii="Arial" w:eastAsia="Arial" w:hAnsi="Arial" w:cs="Arial"/>
          <w:color w:val="000000"/>
          <w:sz w:val="20"/>
          <w:szCs w:val="20"/>
          <w:lang w:eastAsia="es-MX"/>
        </w:rPr>
        <w:t>Matamoros</w:t>
      </w:r>
      <w:r w:rsidRPr="00534E11">
        <w:rPr>
          <w:rFonts w:ascii="Arial" w:eastAsia="Arial" w:hAnsi="Arial" w:cs="Arial"/>
          <w:sz w:val="20"/>
          <w:szCs w:val="20"/>
          <w:lang w:eastAsia="es-MX"/>
        </w:rPr>
        <w:t>,</w:t>
      </w:r>
      <w:r w:rsidRPr="00534E11">
        <w:rPr>
          <w:rFonts w:ascii="Arial" w:eastAsia="Arial" w:hAnsi="Arial" w:cs="Arial"/>
          <w:color w:val="000000"/>
          <w:sz w:val="20"/>
          <w:szCs w:val="20"/>
          <w:lang w:eastAsia="es-MX"/>
        </w:rPr>
        <w:t xml:space="preserve"> </w:t>
      </w:r>
    </w:p>
    <w:p w14:paraId="22AD3C78"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Destaca el programa de pavimentación en Madero, Torreón y Matamoros, </w:t>
      </w:r>
    </w:p>
    <w:p w14:paraId="6AF594D8"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concluimos un gimnasio municipal en Francisco I. Madero</w:t>
      </w:r>
    </w:p>
    <w:p w14:paraId="6A5C06B8"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Y la remodelación de la Plaza de Armas en San Pedro.</w:t>
      </w:r>
    </w:p>
    <w:p w14:paraId="677AC28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  </w:t>
      </w:r>
    </w:p>
    <w:p w14:paraId="6B863871"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Finalmente, en la Región Sureste:</w:t>
      </w:r>
    </w:p>
    <w:p w14:paraId="1730411D"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 xml:space="preserve">Un programa de pavimentación en Saltillo, Parras, Ramos Arizpe, General Cepeda y Arteaga, </w:t>
      </w:r>
    </w:p>
    <w:p w14:paraId="313EA4F7"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La ampliación del Boulevard Francisco Villalobos,</w:t>
      </w:r>
    </w:p>
    <w:p w14:paraId="4B4B70BF" w14:textId="77777777" w:rsidR="00095C9D" w:rsidRPr="00534E11" w:rsidRDefault="00095C9D" w:rsidP="00095C9D">
      <w:pPr>
        <w:numPr>
          <w:ilvl w:val="0"/>
          <w:numId w:val="37"/>
        </w:numPr>
        <w:jc w:val="both"/>
        <w:rPr>
          <w:rFonts w:ascii="Arial" w:eastAsia="Arial" w:hAnsi="Arial" w:cs="Arial"/>
          <w:sz w:val="20"/>
          <w:szCs w:val="20"/>
          <w:lang w:eastAsia="es-MX"/>
        </w:rPr>
      </w:pPr>
      <w:r w:rsidRPr="00534E11">
        <w:rPr>
          <w:rFonts w:ascii="Arial" w:eastAsia="Arial" w:hAnsi="Arial" w:cs="Arial"/>
          <w:sz w:val="20"/>
          <w:szCs w:val="20"/>
          <w:lang w:eastAsia="es-MX"/>
        </w:rPr>
        <w:t>Modernización del bulevar Isidro López,</w:t>
      </w:r>
    </w:p>
    <w:p w14:paraId="28312123"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y en conjunto con el ayuntamiento de Saltillo, la Línea Verde</w:t>
      </w:r>
      <w:r w:rsidRPr="00534E11">
        <w:rPr>
          <w:rFonts w:ascii="Arial" w:eastAsia="Arial" w:hAnsi="Arial" w:cs="Arial"/>
          <w:color w:val="000000"/>
          <w:sz w:val="20"/>
          <w:szCs w:val="20"/>
          <w:lang w:eastAsia="es-MX"/>
        </w:rPr>
        <w:t>.</w:t>
      </w:r>
    </w:p>
    <w:p w14:paraId="7FD0F5B5"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color w:val="000000"/>
          <w:sz w:val="20"/>
          <w:szCs w:val="20"/>
          <w:lang w:eastAsia="es-MX"/>
        </w:rPr>
        <w:t>Además,</w:t>
      </w:r>
      <w:r w:rsidRPr="00534E11">
        <w:rPr>
          <w:rFonts w:ascii="Arial" w:eastAsia="Arial" w:hAnsi="Arial" w:cs="Arial"/>
          <w:sz w:val="20"/>
          <w:szCs w:val="20"/>
          <w:lang w:eastAsia="es-MX"/>
        </w:rPr>
        <w:t xml:space="preserve"> estamos trabajando en el camino</w:t>
      </w:r>
      <w:r w:rsidRPr="00534E11">
        <w:rPr>
          <w:rFonts w:ascii="Arial" w:eastAsia="Arial" w:hAnsi="Arial" w:cs="Arial"/>
          <w:color w:val="000000"/>
          <w:sz w:val="20"/>
          <w:szCs w:val="20"/>
          <w:lang w:eastAsia="es-MX"/>
        </w:rPr>
        <w:t xml:space="preserve"> General Cepeda – Hacienda de los Viñedos, en Parras.</w:t>
      </w:r>
    </w:p>
    <w:p w14:paraId="0E6F113A"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Iniciamos l</w:t>
      </w:r>
      <w:r w:rsidRPr="00534E11">
        <w:rPr>
          <w:rFonts w:ascii="Arial" w:eastAsia="Arial" w:hAnsi="Arial" w:cs="Arial"/>
          <w:color w:val="000000"/>
          <w:sz w:val="20"/>
          <w:szCs w:val="20"/>
          <w:lang w:eastAsia="es-MX"/>
        </w:rPr>
        <w:t>a modernización del acceso al Parque Industrial Santa María</w:t>
      </w:r>
      <w:r w:rsidRPr="00534E11">
        <w:rPr>
          <w:rFonts w:ascii="Arial" w:eastAsia="Arial" w:hAnsi="Arial" w:cs="Arial"/>
          <w:sz w:val="20"/>
          <w:szCs w:val="20"/>
          <w:lang w:eastAsia="es-MX"/>
        </w:rPr>
        <w:t xml:space="preserve">, además de la pavimentación al parque PIDECO, </w:t>
      </w:r>
      <w:r w:rsidRPr="00534E11">
        <w:rPr>
          <w:rFonts w:ascii="Arial" w:eastAsia="Arial" w:hAnsi="Arial" w:cs="Arial"/>
          <w:color w:val="000000"/>
          <w:sz w:val="20"/>
          <w:szCs w:val="20"/>
          <w:lang w:eastAsia="es-MX"/>
        </w:rPr>
        <w:t>en Ramos Arizpe.</w:t>
      </w:r>
    </w:p>
    <w:p w14:paraId="55F483E8" w14:textId="77777777" w:rsidR="00095C9D" w:rsidRPr="00534E11" w:rsidRDefault="00095C9D" w:rsidP="00095C9D">
      <w:pPr>
        <w:numPr>
          <w:ilvl w:val="0"/>
          <w:numId w:val="37"/>
        </w:numPr>
        <w:jc w:val="both"/>
        <w:rPr>
          <w:rFonts w:ascii="Arial" w:eastAsia="Arial" w:hAnsi="Arial" w:cs="Arial"/>
          <w:color w:val="000000"/>
          <w:sz w:val="20"/>
          <w:szCs w:val="20"/>
          <w:lang w:eastAsia="es-MX"/>
        </w:rPr>
      </w:pPr>
      <w:r w:rsidRPr="00534E11">
        <w:rPr>
          <w:rFonts w:ascii="Arial" w:eastAsia="Arial" w:hAnsi="Arial" w:cs="Arial"/>
          <w:sz w:val="20"/>
          <w:szCs w:val="20"/>
          <w:lang w:eastAsia="es-MX"/>
        </w:rPr>
        <w:t>y finalmente, e</w:t>
      </w:r>
      <w:r w:rsidRPr="00534E11">
        <w:rPr>
          <w:rFonts w:ascii="Arial" w:eastAsia="Arial" w:hAnsi="Arial" w:cs="Arial"/>
          <w:color w:val="000000"/>
          <w:sz w:val="20"/>
          <w:szCs w:val="20"/>
          <w:lang w:eastAsia="es-MX"/>
        </w:rPr>
        <w:t xml:space="preserve">l programa de luminarias </w:t>
      </w:r>
      <w:r w:rsidRPr="00534E11">
        <w:rPr>
          <w:rFonts w:ascii="Arial" w:eastAsia="Arial" w:hAnsi="Arial" w:cs="Arial"/>
          <w:sz w:val="20"/>
          <w:szCs w:val="20"/>
          <w:lang w:eastAsia="es-MX"/>
        </w:rPr>
        <w:t>y</w:t>
      </w:r>
      <w:r w:rsidRPr="00534E11">
        <w:rPr>
          <w:rFonts w:ascii="Arial" w:eastAsia="Arial" w:hAnsi="Arial" w:cs="Arial"/>
          <w:color w:val="000000"/>
          <w:sz w:val="20"/>
          <w:szCs w:val="20"/>
          <w:lang w:eastAsia="es-MX"/>
        </w:rPr>
        <w:t xml:space="preserve"> el </w:t>
      </w:r>
      <w:r w:rsidRPr="00534E11">
        <w:rPr>
          <w:rFonts w:ascii="Arial" w:eastAsia="Arial" w:hAnsi="Arial" w:cs="Arial"/>
          <w:sz w:val="20"/>
          <w:szCs w:val="20"/>
          <w:lang w:eastAsia="es-MX"/>
        </w:rPr>
        <w:t>c</w:t>
      </w:r>
      <w:r w:rsidRPr="00534E11">
        <w:rPr>
          <w:rFonts w:ascii="Arial" w:eastAsia="Arial" w:hAnsi="Arial" w:cs="Arial"/>
          <w:color w:val="000000"/>
          <w:sz w:val="20"/>
          <w:szCs w:val="20"/>
          <w:lang w:eastAsia="es-MX"/>
        </w:rPr>
        <w:t>ampo de béisbol en Arteaga.</w:t>
      </w:r>
    </w:p>
    <w:p w14:paraId="20755112" w14:textId="77777777" w:rsidR="00095C9D" w:rsidRPr="00534E11" w:rsidRDefault="00095C9D" w:rsidP="00095C9D">
      <w:pPr>
        <w:jc w:val="both"/>
        <w:rPr>
          <w:rFonts w:ascii="Arial" w:eastAsia="Arial" w:hAnsi="Arial" w:cs="Arial"/>
          <w:sz w:val="20"/>
          <w:szCs w:val="20"/>
          <w:lang w:eastAsia="es-MX"/>
        </w:rPr>
      </w:pPr>
    </w:p>
    <w:p w14:paraId="4FB3E7B2"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 xml:space="preserve">Durante 2021 trabajamos en la ejecución de obras para la introducción y modernización de los servicios de agua potable, drenaje y saneamiento. En lo que va de la Administración, hemos invertido cerca </w:t>
      </w:r>
      <w:r w:rsidRPr="00534E11">
        <w:rPr>
          <w:rFonts w:ascii="Arial" w:eastAsia="Arial" w:hAnsi="Arial" w:cs="Arial"/>
          <w:b/>
          <w:sz w:val="20"/>
          <w:szCs w:val="20"/>
          <w:lang w:eastAsia="es-MX"/>
        </w:rPr>
        <w:t xml:space="preserve">de 700 millones </w:t>
      </w:r>
      <w:r w:rsidRPr="00534E11">
        <w:rPr>
          <w:rFonts w:ascii="Arial" w:eastAsia="Arial" w:hAnsi="Arial" w:cs="Arial"/>
          <w:sz w:val="20"/>
          <w:szCs w:val="20"/>
          <w:lang w:eastAsia="es-MX"/>
        </w:rPr>
        <w:t xml:space="preserve">de pesos en este rubro. </w:t>
      </w:r>
    </w:p>
    <w:p w14:paraId="43CC6E6E" w14:textId="77777777" w:rsidR="00095C9D" w:rsidRPr="00534E11" w:rsidRDefault="00095C9D" w:rsidP="00095C9D">
      <w:pPr>
        <w:jc w:val="both"/>
        <w:rPr>
          <w:rFonts w:ascii="Arial" w:eastAsia="Arial" w:hAnsi="Arial" w:cs="Arial"/>
          <w:sz w:val="20"/>
          <w:szCs w:val="20"/>
          <w:lang w:eastAsia="es-MX"/>
        </w:rPr>
      </w:pPr>
    </w:p>
    <w:p w14:paraId="14B558D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De este monto, 185 millones se han destinado para ampliar el abasto de agua potable en aquellas localidades donde había escasez.</w:t>
      </w:r>
    </w:p>
    <w:p w14:paraId="0C1DF2A5" w14:textId="77777777" w:rsidR="00095C9D" w:rsidRPr="00534E11" w:rsidRDefault="00095C9D" w:rsidP="00095C9D">
      <w:pPr>
        <w:jc w:val="both"/>
        <w:rPr>
          <w:rFonts w:ascii="Arial" w:eastAsia="Arial" w:hAnsi="Arial" w:cs="Arial"/>
          <w:sz w:val="20"/>
          <w:szCs w:val="20"/>
          <w:lang w:eastAsia="es-MX"/>
        </w:rPr>
      </w:pPr>
    </w:p>
    <w:p w14:paraId="73F262C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Tal es el caso de la construcción de cinco tanques de almacenamiento en los municipios de Juárez, Múzquiz, Progreso y Sabinas, para mejorar el abasto en la región carbonífera; y la red acuífera en Zaragoza, gracias a la colaboración de la empresa Constellation Brands. </w:t>
      </w:r>
    </w:p>
    <w:p w14:paraId="34C561E3" w14:textId="77777777" w:rsidR="00095C9D" w:rsidRPr="00534E11" w:rsidRDefault="00095C9D" w:rsidP="00095C9D">
      <w:pPr>
        <w:jc w:val="both"/>
        <w:rPr>
          <w:rFonts w:ascii="Arial" w:eastAsia="Arial" w:hAnsi="Arial" w:cs="Arial"/>
          <w:sz w:val="20"/>
          <w:szCs w:val="20"/>
          <w:lang w:eastAsia="es-MX"/>
        </w:rPr>
      </w:pPr>
    </w:p>
    <w:p w14:paraId="13490E6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Celebramos la puesta en marcha del Proyecto Federal Agua Saludable para La Laguna. Con la unión de las autoridades federales, estatales y municipales, además de la supervisión de organismos civiles y académicos, este proyecto asegura para las próximas décadas este recurso vital para toda la Zona Metropolitana. </w:t>
      </w:r>
    </w:p>
    <w:p w14:paraId="74BAE740" w14:textId="77777777" w:rsidR="00095C9D" w:rsidRPr="00534E11" w:rsidRDefault="00095C9D" w:rsidP="00095C9D">
      <w:pPr>
        <w:jc w:val="both"/>
        <w:rPr>
          <w:rFonts w:ascii="Arial" w:eastAsia="Arial" w:hAnsi="Arial" w:cs="Arial"/>
          <w:sz w:val="20"/>
          <w:szCs w:val="20"/>
          <w:lang w:eastAsia="es-MX"/>
        </w:rPr>
      </w:pPr>
    </w:p>
    <w:p w14:paraId="41466DEC" w14:textId="79BDC673"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Seguiremos firmes para consolidar la recuperación económica en todas las regiones y seguir detonando la infraestructura estratégica. </w:t>
      </w:r>
    </w:p>
    <w:p w14:paraId="45F3D153" w14:textId="77777777" w:rsidR="00095C9D" w:rsidRPr="00534E11" w:rsidRDefault="00095C9D" w:rsidP="00095C9D">
      <w:pPr>
        <w:jc w:val="both"/>
        <w:rPr>
          <w:rFonts w:ascii="Arial" w:eastAsia="Arial" w:hAnsi="Arial" w:cs="Arial"/>
          <w:sz w:val="20"/>
          <w:szCs w:val="20"/>
          <w:lang w:eastAsia="es-MX"/>
        </w:rPr>
      </w:pPr>
    </w:p>
    <w:p w14:paraId="35B227C8"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 xml:space="preserve">EJE RECTOR 4. DESARROLLO SOCIAL INCLUYENTE Y PARTICIPATIVO </w:t>
      </w:r>
    </w:p>
    <w:p w14:paraId="0EACFA34" w14:textId="77777777" w:rsidR="00095C9D" w:rsidRPr="00534E11" w:rsidRDefault="00095C9D" w:rsidP="00095C9D">
      <w:pPr>
        <w:jc w:val="both"/>
        <w:rPr>
          <w:rFonts w:ascii="Arial" w:eastAsia="Arial" w:hAnsi="Arial" w:cs="Arial"/>
          <w:sz w:val="20"/>
          <w:szCs w:val="20"/>
          <w:lang w:eastAsia="es-MX"/>
        </w:rPr>
      </w:pPr>
    </w:p>
    <w:p w14:paraId="1D07488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Desde antes de que se declarara la emergencia sanitaria tomamos medidas y diseñamos una estrategia para combatir la pandemia y mitigar el impacto que ésta tendría en nuestras vidas.</w:t>
      </w:r>
    </w:p>
    <w:p w14:paraId="3B752566" w14:textId="77777777" w:rsidR="00095C9D" w:rsidRPr="00534E11" w:rsidRDefault="00095C9D" w:rsidP="00095C9D">
      <w:pPr>
        <w:jc w:val="both"/>
        <w:rPr>
          <w:rFonts w:ascii="Arial" w:eastAsia="Arial" w:hAnsi="Arial" w:cs="Arial"/>
          <w:sz w:val="20"/>
          <w:szCs w:val="20"/>
          <w:lang w:eastAsia="es-MX"/>
        </w:rPr>
      </w:pPr>
    </w:p>
    <w:p w14:paraId="18289E29" w14:textId="1B501CF0"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Coahuila es hoy un modelo de atención, y ha recibido un amplio reconocimiento de organismos internacionales, como la Organización Panamericana de la Salud.</w:t>
      </w:r>
    </w:p>
    <w:p w14:paraId="69485825" w14:textId="77777777" w:rsidR="00095C9D" w:rsidRPr="00534E11" w:rsidRDefault="00095C9D" w:rsidP="00095C9D">
      <w:pPr>
        <w:jc w:val="both"/>
        <w:rPr>
          <w:rFonts w:ascii="Arial" w:eastAsia="Arial" w:hAnsi="Arial" w:cs="Arial"/>
          <w:sz w:val="20"/>
          <w:szCs w:val="20"/>
          <w:lang w:eastAsia="es-MX"/>
        </w:rPr>
      </w:pPr>
    </w:p>
    <w:p w14:paraId="176A67B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Fuimos el primer estado, junto con la Ciudad de México, en iniciar la vacunación contra el COVID-19.</w:t>
      </w:r>
    </w:p>
    <w:p w14:paraId="6818F2DA" w14:textId="77777777" w:rsidR="00095C9D" w:rsidRPr="00534E11" w:rsidRDefault="00095C9D" w:rsidP="00095C9D">
      <w:pPr>
        <w:jc w:val="both"/>
        <w:rPr>
          <w:rFonts w:ascii="Arial" w:eastAsia="Arial" w:hAnsi="Arial" w:cs="Arial"/>
          <w:sz w:val="20"/>
          <w:szCs w:val="20"/>
          <w:lang w:eastAsia="es-MX"/>
        </w:rPr>
      </w:pPr>
    </w:p>
    <w:p w14:paraId="20297136" w14:textId="5A557400"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Coordinados con el gobierno federal, brindamos todas las facilidades y apoyo, para lograr la aplicación de más de 3.5 millones de dosis en todo el Estado; hoy 7 de cada 10 personas mayores de 18 años, cuentan ya con su esquema completo. Un promedio más alto que la media nacional.</w:t>
      </w:r>
    </w:p>
    <w:p w14:paraId="70E8DA30" w14:textId="77777777" w:rsidR="00095C9D" w:rsidRPr="00534E11" w:rsidRDefault="00095C9D" w:rsidP="00095C9D">
      <w:pPr>
        <w:jc w:val="both"/>
        <w:rPr>
          <w:rFonts w:ascii="Arial" w:eastAsia="Arial" w:hAnsi="Arial" w:cs="Arial"/>
          <w:sz w:val="20"/>
          <w:szCs w:val="20"/>
          <w:lang w:eastAsia="es-MX"/>
        </w:rPr>
      </w:pPr>
    </w:p>
    <w:p w14:paraId="30075EC5" w14:textId="6B72E892"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Asimismo, en coordinación con la iniciativa privada y el Gobierno de Texas, se vacunan a niños y adolescentes de entre 12 y 17 años.</w:t>
      </w:r>
    </w:p>
    <w:p w14:paraId="25CB84CF" w14:textId="77777777" w:rsidR="00095C9D" w:rsidRPr="00534E11" w:rsidRDefault="00095C9D" w:rsidP="00095C9D">
      <w:pPr>
        <w:jc w:val="both"/>
        <w:rPr>
          <w:rFonts w:ascii="Arial" w:eastAsia="Arial" w:hAnsi="Arial" w:cs="Arial"/>
          <w:sz w:val="20"/>
          <w:szCs w:val="20"/>
          <w:lang w:eastAsia="es-MX"/>
        </w:rPr>
      </w:pPr>
    </w:p>
    <w:p w14:paraId="0BB2B97E" w14:textId="32510A86"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Coahuila es la entidad que más pruebas COVID per cápita aplica. Esto gracias a los laboratorios de biología molecular.</w:t>
      </w:r>
    </w:p>
    <w:p w14:paraId="6282C467" w14:textId="77777777" w:rsidR="00095C9D" w:rsidRPr="00534E11" w:rsidRDefault="00095C9D" w:rsidP="00095C9D">
      <w:pPr>
        <w:jc w:val="both"/>
        <w:rPr>
          <w:rFonts w:ascii="Arial" w:eastAsia="Arial" w:hAnsi="Arial" w:cs="Arial"/>
          <w:sz w:val="20"/>
          <w:szCs w:val="20"/>
          <w:lang w:eastAsia="es-MX"/>
        </w:rPr>
      </w:pPr>
    </w:p>
    <w:p w14:paraId="4DB59502" w14:textId="6A0D764B"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salud, queda claro que no todo es COVID. </w:t>
      </w:r>
    </w:p>
    <w:p w14:paraId="4A2255A7" w14:textId="77777777" w:rsidR="00095C9D" w:rsidRPr="00534E11" w:rsidRDefault="00095C9D" w:rsidP="00095C9D">
      <w:pPr>
        <w:jc w:val="both"/>
        <w:rPr>
          <w:rFonts w:ascii="Arial" w:eastAsia="Arial" w:hAnsi="Arial" w:cs="Arial"/>
          <w:sz w:val="20"/>
          <w:szCs w:val="20"/>
          <w:lang w:eastAsia="es-MX"/>
        </w:rPr>
      </w:pPr>
    </w:p>
    <w:p w14:paraId="223CBF0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este año, volvimos a poner en marcha el programa: </w:t>
      </w:r>
      <w:r w:rsidRPr="00534E11">
        <w:rPr>
          <w:rFonts w:ascii="Arial" w:eastAsia="Arial" w:hAnsi="Arial" w:cs="Arial"/>
          <w:i/>
          <w:sz w:val="20"/>
          <w:szCs w:val="20"/>
          <w:lang w:eastAsia="es-MX"/>
        </w:rPr>
        <w:t>Cambiando Vidas</w:t>
      </w:r>
      <w:r w:rsidRPr="00534E11">
        <w:rPr>
          <w:rFonts w:ascii="Arial" w:eastAsia="Arial" w:hAnsi="Arial" w:cs="Arial"/>
          <w:sz w:val="20"/>
          <w:szCs w:val="20"/>
          <w:lang w:eastAsia="es-MX"/>
        </w:rPr>
        <w:t>, que facilita a la población más vulnerable el acceso a cirugías y a diversas atenciones médicas.</w:t>
      </w:r>
    </w:p>
    <w:p w14:paraId="0F798E2B" w14:textId="77777777" w:rsidR="00095C9D" w:rsidRPr="00534E11" w:rsidRDefault="00095C9D" w:rsidP="00095C9D">
      <w:pPr>
        <w:jc w:val="both"/>
        <w:rPr>
          <w:rFonts w:ascii="Arial" w:eastAsia="Arial" w:hAnsi="Arial" w:cs="Arial"/>
          <w:sz w:val="20"/>
          <w:szCs w:val="20"/>
          <w:lang w:eastAsia="es-MX"/>
        </w:rPr>
      </w:pPr>
    </w:p>
    <w:p w14:paraId="454FCF8D" w14:textId="217FFD41"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Realizamos más de dos mil procedimientos como: cirugías bariátricas, de catarata, hernias, prótesis de cadera y prótesis de rodilla; detección temprana de cáncer y cardiopatías congénitas.</w:t>
      </w:r>
    </w:p>
    <w:p w14:paraId="21DA3C73" w14:textId="77777777" w:rsidR="00095C9D" w:rsidRPr="00534E11" w:rsidRDefault="00095C9D" w:rsidP="00095C9D">
      <w:pPr>
        <w:jc w:val="both"/>
        <w:rPr>
          <w:rFonts w:ascii="Arial" w:eastAsia="Arial" w:hAnsi="Arial" w:cs="Arial"/>
          <w:sz w:val="20"/>
          <w:szCs w:val="20"/>
          <w:lang w:eastAsia="es-MX"/>
        </w:rPr>
      </w:pPr>
    </w:p>
    <w:p w14:paraId="4C4DD4A7" w14:textId="46237091"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Aprovecho para informar que ya hemos puesto en marcha </w:t>
      </w:r>
      <w:r w:rsidRPr="00534E11">
        <w:rPr>
          <w:rFonts w:ascii="Arial" w:eastAsia="Arial" w:hAnsi="Arial" w:cs="Arial"/>
          <w:b/>
          <w:sz w:val="20"/>
          <w:szCs w:val="20"/>
          <w:lang w:eastAsia="es-MX"/>
        </w:rPr>
        <w:t xml:space="preserve">el Centro Oncológico de Saltillo, </w:t>
      </w:r>
      <w:r w:rsidRPr="00534E11">
        <w:rPr>
          <w:rFonts w:ascii="Arial" w:eastAsia="Arial" w:hAnsi="Arial" w:cs="Arial"/>
          <w:sz w:val="20"/>
          <w:szCs w:val="20"/>
          <w:lang w:eastAsia="es-MX"/>
        </w:rPr>
        <w:t xml:space="preserve">donde 900 pacientes reciben consulta con médicos altamente capacitados, aplicación de tratamientos innovadores y medicamento especializado. </w:t>
      </w:r>
    </w:p>
    <w:p w14:paraId="60E3F271" w14:textId="77777777" w:rsidR="00095C9D" w:rsidRPr="00534E11" w:rsidRDefault="00095C9D" w:rsidP="00095C9D">
      <w:pPr>
        <w:jc w:val="both"/>
        <w:rPr>
          <w:rFonts w:ascii="Arial" w:eastAsia="Arial" w:hAnsi="Arial" w:cs="Arial"/>
          <w:sz w:val="20"/>
          <w:szCs w:val="20"/>
          <w:lang w:eastAsia="es-MX"/>
        </w:rPr>
      </w:pPr>
    </w:p>
    <w:p w14:paraId="23D8C8D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Firmamos un convenio de colaboración con la asociación Casa Feliz que atiende a menores con cáncer, para apoyar con medicamentos y sumarnos a su esfuerzo.</w:t>
      </w:r>
    </w:p>
    <w:p w14:paraId="4E9DE09B" w14:textId="77777777" w:rsidR="00095C9D" w:rsidRPr="00534E11" w:rsidRDefault="00095C9D" w:rsidP="00095C9D">
      <w:pPr>
        <w:jc w:val="both"/>
        <w:rPr>
          <w:rFonts w:ascii="Arial" w:eastAsia="Arial" w:hAnsi="Arial" w:cs="Arial"/>
          <w:sz w:val="20"/>
          <w:szCs w:val="20"/>
          <w:lang w:eastAsia="es-MX"/>
        </w:rPr>
      </w:pPr>
    </w:p>
    <w:p w14:paraId="19BE87D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La cobertura de vacunación general   en menores de 5 años es superior al 90 por ciento y somos el tercer lugar nacional con menor mortalidad infantil por enfermedades diarreicas e infecciones respiratorias.</w:t>
      </w:r>
    </w:p>
    <w:p w14:paraId="3D6EA577" w14:textId="77777777" w:rsidR="00095C9D" w:rsidRPr="00534E11" w:rsidRDefault="00095C9D" w:rsidP="00095C9D">
      <w:pPr>
        <w:jc w:val="both"/>
        <w:rPr>
          <w:rFonts w:ascii="Arial" w:eastAsia="Arial" w:hAnsi="Arial" w:cs="Arial"/>
          <w:sz w:val="20"/>
          <w:szCs w:val="20"/>
          <w:lang w:eastAsia="es-MX"/>
        </w:rPr>
      </w:pPr>
    </w:p>
    <w:p w14:paraId="58CE95F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 respecto a la salud materno-infantil, realizamos más de 30 mil consultas prenatales y atendimos 11 mil eventos obstétricos. </w:t>
      </w:r>
    </w:p>
    <w:p w14:paraId="085B95AC" w14:textId="77777777" w:rsidR="00095C9D" w:rsidRPr="00534E11" w:rsidRDefault="00095C9D" w:rsidP="00095C9D">
      <w:pPr>
        <w:jc w:val="both"/>
        <w:rPr>
          <w:rFonts w:ascii="Arial" w:eastAsia="Arial" w:hAnsi="Arial" w:cs="Arial"/>
          <w:sz w:val="20"/>
          <w:szCs w:val="20"/>
          <w:lang w:eastAsia="es-MX"/>
        </w:rPr>
      </w:pPr>
    </w:p>
    <w:p w14:paraId="3C89ADC5"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Somos el tercer lugar nacional en calidad de atención para enfermedades de hipertensión arterial y diabetes.</w:t>
      </w:r>
    </w:p>
    <w:p w14:paraId="08DC2095" w14:textId="77777777" w:rsidR="00095C9D" w:rsidRPr="00534E11" w:rsidRDefault="00095C9D" w:rsidP="00095C9D">
      <w:pPr>
        <w:jc w:val="both"/>
        <w:rPr>
          <w:rFonts w:ascii="Arial" w:eastAsia="Arial" w:hAnsi="Arial" w:cs="Arial"/>
          <w:sz w:val="20"/>
          <w:szCs w:val="20"/>
          <w:lang w:eastAsia="es-MX"/>
        </w:rPr>
      </w:pPr>
    </w:p>
    <w:p w14:paraId="7FDAA89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El programa de cirugías de mínima invasión, con el uso de laparoscopia y endoscopia, que iniciamos en este gobierno, ofrece a los pacientes una mejor y más rápida recuperación, hoy este programa es referente nacional.</w:t>
      </w:r>
    </w:p>
    <w:p w14:paraId="0282154E" w14:textId="77777777" w:rsidR="00095C9D" w:rsidRPr="00534E11" w:rsidRDefault="00095C9D" w:rsidP="00095C9D">
      <w:pPr>
        <w:jc w:val="both"/>
        <w:rPr>
          <w:rFonts w:ascii="Arial" w:eastAsia="Arial" w:hAnsi="Arial" w:cs="Arial"/>
          <w:sz w:val="20"/>
          <w:szCs w:val="20"/>
          <w:lang w:eastAsia="es-MX"/>
        </w:rPr>
      </w:pPr>
    </w:p>
    <w:p w14:paraId="5377F53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Seguimos llevando la salud a todas partes, a través de las 12 unidades médicas móviles de las Caravanas de la Salud, damos atención médica y odontológica en 168 comunidades alejadas.</w:t>
      </w:r>
    </w:p>
    <w:p w14:paraId="3C078C23" w14:textId="77777777" w:rsidR="00095C9D" w:rsidRPr="00534E11" w:rsidRDefault="00095C9D" w:rsidP="00095C9D">
      <w:pPr>
        <w:jc w:val="both"/>
        <w:rPr>
          <w:rFonts w:ascii="Arial" w:eastAsia="Arial" w:hAnsi="Arial" w:cs="Arial"/>
          <w:sz w:val="20"/>
          <w:szCs w:val="20"/>
          <w:lang w:eastAsia="es-MX"/>
        </w:rPr>
      </w:pPr>
    </w:p>
    <w:p w14:paraId="0897F1E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La salud es una prioridad, por eso destinamos recursos para dar una respuesta integral contra la pandemia y además atender la salud de la niñez, las mujeres y de toda la población, a través de mejores hospitales y procedimientos más modernos en el sistema de salud pública del estado. </w:t>
      </w:r>
    </w:p>
    <w:p w14:paraId="482921C9" w14:textId="77777777" w:rsidR="00095C9D" w:rsidRPr="00534E11" w:rsidRDefault="00095C9D" w:rsidP="00095C9D">
      <w:pPr>
        <w:jc w:val="both"/>
        <w:rPr>
          <w:rFonts w:ascii="Arial" w:eastAsia="Arial" w:hAnsi="Arial" w:cs="Arial"/>
          <w:sz w:val="20"/>
          <w:szCs w:val="20"/>
          <w:lang w:eastAsia="es-MX"/>
        </w:rPr>
      </w:pPr>
    </w:p>
    <w:p w14:paraId="6D01EC31"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Antes de hablar sobre los resultados en materia de educación, quiero reconocer la gran aportación de Higinio González Calderón, quien fuera hasta hace unos días Secretario del ramo. </w:t>
      </w:r>
    </w:p>
    <w:p w14:paraId="7DCEFB46" w14:textId="77777777" w:rsidR="00095C9D" w:rsidRPr="00534E11" w:rsidRDefault="00095C9D" w:rsidP="00095C9D">
      <w:pPr>
        <w:jc w:val="both"/>
        <w:rPr>
          <w:rFonts w:ascii="Arial" w:eastAsia="Arial" w:hAnsi="Arial" w:cs="Arial"/>
          <w:sz w:val="20"/>
          <w:szCs w:val="20"/>
          <w:lang w:eastAsia="es-MX"/>
        </w:rPr>
      </w:pPr>
    </w:p>
    <w:p w14:paraId="088AA6CB" w14:textId="58A24F3A"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Aprovecho hoy para saludar y reconocer a su esposa y sus dos hijas, quienes están presentes en este recinto. </w:t>
      </w:r>
    </w:p>
    <w:p w14:paraId="4A2D5EAF" w14:textId="77777777" w:rsidR="00095C9D" w:rsidRPr="00534E11" w:rsidRDefault="00095C9D" w:rsidP="00095C9D">
      <w:pPr>
        <w:jc w:val="both"/>
        <w:rPr>
          <w:rFonts w:ascii="Arial" w:eastAsia="Arial" w:hAnsi="Arial" w:cs="Arial"/>
          <w:sz w:val="20"/>
          <w:szCs w:val="20"/>
          <w:lang w:eastAsia="es-MX"/>
        </w:rPr>
      </w:pPr>
    </w:p>
    <w:p w14:paraId="49964E7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Mi admiración por su fortaleza e inquebrantable actitud ante una situación difícil para cualquier familia. </w:t>
      </w:r>
    </w:p>
    <w:p w14:paraId="264D24D7" w14:textId="77777777" w:rsidR="00095C9D" w:rsidRPr="00534E11" w:rsidRDefault="00095C9D" w:rsidP="00095C9D">
      <w:pPr>
        <w:jc w:val="both"/>
        <w:rPr>
          <w:rFonts w:ascii="Arial" w:eastAsia="Arial" w:hAnsi="Arial" w:cs="Arial"/>
          <w:sz w:val="20"/>
          <w:szCs w:val="20"/>
          <w:lang w:eastAsia="es-MX"/>
        </w:rPr>
      </w:pPr>
    </w:p>
    <w:p w14:paraId="788B1E6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Hoy ustedes, atestiguan parte de los logros de mi gobierno donde el Dr. Higinio González Calderón, contribuyó hasta el último día de su vida. En paz descanse mi amigo. </w:t>
      </w:r>
    </w:p>
    <w:p w14:paraId="0C1933A7" w14:textId="77777777" w:rsidR="00095C9D" w:rsidRPr="00534E11" w:rsidRDefault="00095C9D" w:rsidP="00095C9D">
      <w:pPr>
        <w:jc w:val="both"/>
        <w:rPr>
          <w:rFonts w:ascii="Arial" w:eastAsia="Arial" w:hAnsi="Arial" w:cs="Arial"/>
          <w:sz w:val="20"/>
          <w:szCs w:val="20"/>
          <w:shd w:val="clear" w:color="auto" w:fill="FF9900"/>
          <w:lang w:eastAsia="es-MX"/>
        </w:rPr>
      </w:pPr>
    </w:p>
    <w:p w14:paraId="3DDF3B0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En este 2021, el desafío en educación era claro: </w:t>
      </w:r>
      <w:r w:rsidRPr="00534E11">
        <w:rPr>
          <w:rFonts w:ascii="Arial" w:eastAsia="Arial" w:hAnsi="Arial" w:cs="Arial"/>
          <w:b/>
          <w:sz w:val="20"/>
          <w:szCs w:val="20"/>
          <w:lang w:eastAsia="es-MX"/>
        </w:rPr>
        <w:t>regresar a las aulas</w:t>
      </w:r>
      <w:r w:rsidRPr="00534E11">
        <w:rPr>
          <w:rFonts w:ascii="Arial" w:eastAsia="Arial" w:hAnsi="Arial" w:cs="Arial"/>
          <w:sz w:val="20"/>
          <w:szCs w:val="20"/>
          <w:lang w:eastAsia="es-MX"/>
        </w:rPr>
        <w:t xml:space="preserve"> en forma segura.</w:t>
      </w:r>
    </w:p>
    <w:p w14:paraId="37E744B8" w14:textId="77777777" w:rsidR="00095C9D" w:rsidRPr="00534E11" w:rsidRDefault="00095C9D" w:rsidP="00095C9D">
      <w:pPr>
        <w:jc w:val="both"/>
        <w:rPr>
          <w:rFonts w:ascii="Arial" w:eastAsia="Arial" w:hAnsi="Arial" w:cs="Arial"/>
          <w:sz w:val="20"/>
          <w:szCs w:val="20"/>
          <w:lang w:eastAsia="es-MX"/>
        </w:rPr>
      </w:pPr>
    </w:p>
    <w:p w14:paraId="3E4418E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Esta tarea requirió una estrecha coordinación con madres y padres de familia, y directivos escolares. </w:t>
      </w:r>
    </w:p>
    <w:p w14:paraId="557BB8B2" w14:textId="77777777" w:rsidR="00095C9D" w:rsidRPr="00534E11" w:rsidRDefault="00095C9D" w:rsidP="00095C9D">
      <w:pPr>
        <w:jc w:val="both"/>
        <w:rPr>
          <w:rFonts w:ascii="Arial" w:eastAsia="Arial" w:hAnsi="Arial" w:cs="Arial"/>
          <w:sz w:val="20"/>
          <w:szCs w:val="20"/>
          <w:lang w:eastAsia="es-MX"/>
        </w:rPr>
      </w:pPr>
    </w:p>
    <w:p w14:paraId="066964A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 quienes establecimos los protocolos de salud y se aplicó la vacuna también a 74 mil docentes y personal educativo. </w:t>
      </w:r>
    </w:p>
    <w:p w14:paraId="144701E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Además, invertimos más de 545 millones de pesos en la rehabilitación, ampliación y equipamiento de escuelas que sufrieron daños durante el tiempo que permanecieron cerradas.</w:t>
      </w:r>
    </w:p>
    <w:p w14:paraId="0321E833" w14:textId="77777777" w:rsidR="00095C9D" w:rsidRPr="00534E11" w:rsidRDefault="00095C9D" w:rsidP="00095C9D">
      <w:pPr>
        <w:jc w:val="both"/>
        <w:rPr>
          <w:rFonts w:ascii="Arial" w:eastAsia="Arial" w:hAnsi="Arial" w:cs="Arial"/>
          <w:sz w:val="20"/>
          <w:szCs w:val="20"/>
          <w:lang w:eastAsia="es-MX"/>
        </w:rPr>
      </w:pPr>
    </w:p>
    <w:p w14:paraId="46D58CB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Aprovecho la oportunidad para agradecerles a todos los empresarios que apoyaron en la rehabilitación de escuelas y a los padres de familia que se organizaron y participaron en los trabajos. </w:t>
      </w:r>
    </w:p>
    <w:p w14:paraId="09855947" w14:textId="77777777" w:rsidR="00095C9D" w:rsidRPr="00534E11" w:rsidRDefault="00095C9D" w:rsidP="00095C9D">
      <w:pPr>
        <w:jc w:val="both"/>
        <w:rPr>
          <w:rFonts w:ascii="Arial" w:eastAsia="Arial" w:hAnsi="Arial" w:cs="Arial"/>
          <w:sz w:val="20"/>
          <w:szCs w:val="20"/>
          <w:lang w:eastAsia="es-MX"/>
        </w:rPr>
      </w:pPr>
    </w:p>
    <w:p w14:paraId="5BBEB3C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El 98 por ciento de los alumnos de educación media y superior ya asisten a la escuela, mientras que dos terceras partes de los estudiantes del nivel básico ya han vuelto a las aulas.</w:t>
      </w:r>
    </w:p>
    <w:p w14:paraId="3E0317CE" w14:textId="77777777" w:rsidR="00095C9D" w:rsidRPr="00534E11" w:rsidRDefault="00095C9D" w:rsidP="00095C9D">
      <w:pPr>
        <w:jc w:val="both"/>
        <w:rPr>
          <w:rFonts w:ascii="Arial" w:eastAsia="Arial" w:hAnsi="Arial" w:cs="Arial"/>
          <w:sz w:val="20"/>
          <w:szCs w:val="20"/>
          <w:lang w:eastAsia="es-MX"/>
        </w:rPr>
      </w:pPr>
    </w:p>
    <w:p w14:paraId="17B51D1E" w14:textId="65C65B21"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Quiero dar mi agradecimiento muy especial a las maestras y a los maestros de Coahuila, a las secciones sindicales 5ª, 35 y 38, quienes  hicieron esto posible a todos ustedes muchas gracias. </w:t>
      </w:r>
    </w:p>
    <w:p w14:paraId="1A2AD53A" w14:textId="77777777" w:rsidR="00095C9D" w:rsidRPr="00534E11" w:rsidRDefault="00095C9D" w:rsidP="00095C9D">
      <w:pPr>
        <w:jc w:val="both"/>
        <w:rPr>
          <w:rFonts w:ascii="Arial" w:eastAsia="Arial" w:hAnsi="Arial" w:cs="Arial"/>
          <w:sz w:val="20"/>
          <w:szCs w:val="20"/>
          <w:lang w:eastAsia="es-MX"/>
        </w:rPr>
      </w:pPr>
    </w:p>
    <w:p w14:paraId="7842D6ED"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lastRenderedPageBreak/>
        <w:t xml:space="preserve">Hoy me complace decirles ¡En Coahuila, tenemos un regreso a clases seguro! Muchas gracias. </w:t>
      </w:r>
    </w:p>
    <w:p w14:paraId="373C3F87" w14:textId="77777777" w:rsidR="00095C9D" w:rsidRPr="00534E11" w:rsidRDefault="00095C9D" w:rsidP="00095C9D">
      <w:pPr>
        <w:jc w:val="both"/>
        <w:rPr>
          <w:rFonts w:ascii="Arial" w:eastAsia="Arial" w:hAnsi="Arial" w:cs="Arial"/>
          <w:sz w:val="20"/>
          <w:szCs w:val="20"/>
          <w:lang w:eastAsia="es-MX"/>
        </w:rPr>
      </w:pPr>
    </w:p>
    <w:p w14:paraId="1D5DFA95" w14:textId="05A2F2E2"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Por tercer año, implementamos la estrategia “Cerrando Fuerte”, para dar apoyo académico extra  a más de 140 mil estudiantes para que pudieran concluir la primaria y la secundaria,  con mejores niveles de aprovechamiento. </w:t>
      </w:r>
    </w:p>
    <w:p w14:paraId="3962E61E" w14:textId="77777777" w:rsidR="00095C9D" w:rsidRPr="00534E11" w:rsidRDefault="00095C9D" w:rsidP="00095C9D">
      <w:pPr>
        <w:jc w:val="both"/>
        <w:rPr>
          <w:rFonts w:ascii="Arial" w:eastAsia="Arial" w:hAnsi="Arial" w:cs="Arial"/>
          <w:sz w:val="20"/>
          <w:szCs w:val="20"/>
          <w:lang w:eastAsia="es-MX"/>
        </w:rPr>
      </w:pPr>
    </w:p>
    <w:p w14:paraId="2222EB6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Con el programa “¡Abre tu libro!”, hemos entregado en esta administración, más de un millón de libros a alumnos de preparatorias y escuelas técnicas.</w:t>
      </w:r>
    </w:p>
    <w:p w14:paraId="30ACEA51" w14:textId="77777777" w:rsidR="00095C9D" w:rsidRPr="00534E11" w:rsidRDefault="00095C9D" w:rsidP="00095C9D">
      <w:pPr>
        <w:jc w:val="both"/>
        <w:rPr>
          <w:rFonts w:ascii="Arial" w:eastAsia="Arial" w:hAnsi="Arial" w:cs="Arial"/>
          <w:sz w:val="20"/>
          <w:szCs w:val="20"/>
          <w:lang w:eastAsia="es-MX"/>
        </w:rPr>
      </w:pPr>
    </w:p>
    <w:p w14:paraId="74A5E57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Asimismo, otorgamos más de 255 mil becas a estudiantes de todos los niveles para continuar sus estudios. </w:t>
      </w:r>
    </w:p>
    <w:p w14:paraId="1B61D1DE" w14:textId="77777777" w:rsidR="00095C9D" w:rsidRPr="00534E11" w:rsidRDefault="00095C9D" w:rsidP="00095C9D">
      <w:pPr>
        <w:jc w:val="both"/>
        <w:rPr>
          <w:rFonts w:ascii="Arial" w:eastAsia="Arial" w:hAnsi="Arial" w:cs="Arial"/>
          <w:sz w:val="20"/>
          <w:szCs w:val="20"/>
          <w:lang w:eastAsia="es-MX"/>
        </w:rPr>
      </w:pPr>
    </w:p>
    <w:p w14:paraId="12BCE30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materia de deporte y la activación física, destacados coahuilenses participaron en eventos de talla internacional, como los Juegos Olímpicos de Tokio 2020 y los Juegos Nacionales CONADE 2021.</w:t>
      </w:r>
    </w:p>
    <w:p w14:paraId="735E51EA" w14:textId="77777777" w:rsidR="00095C9D" w:rsidRPr="00534E11" w:rsidRDefault="00095C9D" w:rsidP="00095C9D">
      <w:pPr>
        <w:jc w:val="both"/>
        <w:rPr>
          <w:rFonts w:ascii="Arial" w:eastAsia="Arial" w:hAnsi="Arial" w:cs="Arial"/>
          <w:sz w:val="20"/>
          <w:szCs w:val="20"/>
          <w:lang w:eastAsia="es-MX"/>
        </w:rPr>
      </w:pPr>
    </w:p>
    <w:p w14:paraId="04797E1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Continuamos promoviendo e impulsando las artes y la cultura. </w:t>
      </w:r>
    </w:p>
    <w:p w14:paraId="43E5EF9F" w14:textId="77777777" w:rsidR="00095C9D" w:rsidRPr="00534E11" w:rsidRDefault="00095C9D" w:rsidP="00095C9D">
      <w:pPr>
        <w:jc w:val="both"/>
        <w:rPr>
          <w:rFonts w:ascii="Arial" w:eastAsia="Arial" w:hAnsi="Arial" w:cs="Arial"/>
          <w:sz w:val="20"/>
          <w:szCs w:val="20"/>
          <w:lang w:eastAsia="es-MX"/>
        </w:rPr>
      </w:pPr>
    </w:p>
    <w:p w14:paraId="67268F5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Llevamos a cabo la Feria Internacional del Libro Coahuila 2021, con un formato híbrido para seguir protegiendo la salud de todos.</w:t>
      </w:r>
    </w:p>
    <w:p w14:paraId="4D56AC24" w14:textId="77777777" w:rsidR="00095C9D" w:rsidRPr="00534E11" w:rsidRDefault="00095C9D" w:rsidP="00095C9D">
      <w:pPr>
        <w:jc w:val="both"/>
        <w:rPr>
          <w:rFonts w:ascii="Arial" w:eastAsia="Arial" w:hAnsi="Arial" w:cs="Arial"/>
          <w:sz w:val="20"/>
          <w:szCs w:val="20"/>
          <w:lang w:eastAsia="es-MX"/>
        </w:rPr>
      </w:pPr>
    </w:p>
    <w:p w14:paraId="1116B44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600 de nuestros artistas pusieron el nombre de Coahuila en alto en uno de los festivales más importantes de América Latina: el Festival Internacional Cervantino 2021, a todos ellos mi reconocimiento, admiración y gratitud. </w:t>
      </w:r>
    </w:p>
    <w:p w14:paraId="2F0DC68E" w14:textId="77777777" w:rsidR="00095C9D" w:rsidRPr="00534E11" w:rsidRDefault="00095C9D" w:rsidP="00095C9D">
      <w:pPr>
        <w:jc w:val="both"/>
        <w:rPr>
          <w:rFonts w:ascii="Arial" w:eastAsia="Arial" w:hAnsi="Arial" w:cs="Arial"/>
          <w:sz w:val="20"/>
          <w:szCs w:val="20"/>
          <w:lang w:eastAsia="es-MX"/>
        </w:rPr>
      </w:pPr>
    </w:p>
    <w:p w14:paraId="3E86FE1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Fomentamos la creación artística con convocatorias como el Premio Internacional de Poesía Manuel Acuña, el Premio Nacional de Cuento Breve y Literatura Digital Julio Torri, y el Premio Estatal de Artesanía.</w:t>
      </w:r>
    </w:p>
    <w:p w14:paraId="5BCF9824" w14:textId="77777777" w:rsidR="00095C9D" w:rsidRPr="00534E11" w:rsidRDefault="00095C9D" w:rsidP="00095C9D">
      <w:pPr>
        <w:jc w:val="both"/>
        <w:rPr>
          <w:rFonts w:ascii="Arial" w:eastAsia="Arial" w:hAnsi="Arial" w:cs="Arial"/>
          <w:sz w:val="20"/>
          <w:szCs w:val="20"/>
          <w:lang w:eastAsia="es-MX"/>
        </w:rPr>
      </w:pPr>
    </w:p>
    <w:p w14:paraId="460C95B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La cultura es un pilar importante para hacer comunidad, fortalecer la identidad y mostrarnos orgullosos de nuestra creatividad y tradiciones. </w:t>
      </w:r>
    </w:p>
    <w:p w14:paraId="6BD851E3" w14:textId="77777777" w:rsidR="00095C9D" w:rsidRPr="00534E11" w:rsidRDefault="00095C9D" w:rsidP="00095C9D">
      <w:pPr>
        <w:jc w:val="both"/>
        <w:rPr>
          <w:rFonts w:ascii="Arial" w:eastAsia="Arial" w:hAnsi="Arial" w:cs="Arial"/>
          <w:sz w:val="20"/>
          <w:szCs w:val="20"/>
          <w:lang w:eastAsia="es-MX"/>
        </w:rPr>
      </w:pPr>
    </w:p>
    <w:p w14:paraId="64CA6B72"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Nunca como ahora, es de vital importancia fortalecer el bienestar de todas y todos los coahuilenses, promover la equidad y la inclusión, para tener un desarrollo justo y solidario. </w:t>
      </w:r>
    </w:p>
    <w:p w14:paraId="4488E987" w14:textId="77777777" w:rsidR="00095C9D" w:rsidRPr="00534E11" w:rsidRDefault="00095C9D" w:rsidP="00095C9D">
      <w:pPr>
        <w:jc w:val="both"/>
        <w:rPr>
          <w:rFonts w:ascii="Arial" w:eastAsia="Arial" w:hAnsi="Arial" w:cs="Arial"/>
          <w:color w:val="202124"/>
          <w:sz w:val="20"/>
          <w:szCs w:val="20"/>
          <w:lang w:eastAsia="es-MX"/>
        </w:rPr>
      </w:pPr>
    </w:p>
    <w:p w14:paraId="5373B636" w14:textId="2CB7A83B"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Por ello se entregan más de 365 mil paquetes alimentarios cada mes y en estos 4 años hemos realizado: 40 mil ampliaciones y mejoras de vivienda.</w:t>
      </w:r>
    </w:p>
    <w:p w14:paraId="19220B1D" w14:textId="77777777" w:rsidR="00095C9D" w:rsidRPr="00534E11" w:rsidRDefault="00095C9D" w:rsidP="00095C9D">
      <w:pPr>
        <w:jc w:val="both"/>
        <w:rPr>
          <w:rFonts w:ascii="Arial" w:eastAsia="Arial" w:hAnsi="Arial" w:cs="Arial"/>
          <w:sz w:val="20"/>
          <w:szCs w:val="20"/>
          <w:lang w:eastAsia="es-MX"/>
        </w:rPr>
      </w:pPr>
    </w:p>
    <w:p w14:paraId="4A1114A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Obras de agua potable, drenaje y electrificación para beneficiar a más de 57 mil personas.</w:t>
      </w:r>
    </w:p>
    <w:p w14:paraId="0C531315" w14:textId="77777777" w:rsidR="00095C9D" w:rsidRPr="00534E11" w:rsidRDefault="00095C9D" w:rsidP="00095C9D">
      <w:pPr>
        <w:jc w:val="both"/>
        <w:rPr>
          <w:rFonts w:ascii="Arial" w:eastAsia="Arial" w:hAnsi="Arial" w:cs="Arial"/>
          <w:sz w:val="20"/>
          <w:szCs w:val="20"/>
          <w:lang w:eastAsia="es-MX"/>
        </w:rPr>
      </w:pPr>
    </w:p>
    <w:p w14:paraId="6A0FC51F" w14:textId="574C7F2C"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Además, se han entregado materiales de construcción a más de 150 mil familias.</w:t>
      </w:r>
    </w:p>
    <w:p w14:paraId="7A0A34D0"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Así como 11 mil escrituras, garantizando y dando certidumbre al patrimonio de los coahuilenses. </w:t>
      </w:r>
    </w:p>
    <w:p w14:paraId="749907BF" w14:textId="77777777" w:rsidR="00095C9D" w:rsidRPr="00534E11" w:rsidRDefault="00095C9D" w:rsidP="00095C9D">
      <w:pPr>
        <w:jc w:val="both"/>
        <w:rPr>
          <w:rFonts w:ascii="Arial" w:eastAsia="Arial" w:hAnsi="Arial" w:cs="Arial"/>
          <w:color w:val="202124"/>
          <w:sz w:val="20"/>
          <w:szCs w:val="20"/>
          <w:lang w:eastAsia="es-MX"/>
        </w:rPr>
      </w:pPr>
    </w:p>
    <w:p w14:paraId="2DCB11B7" w14:textId="77777777" w:rsidR="00095C9D" w:rsidRPr="00534E11" w:rsidRDefault="00095C9D" w:rsidP="00095C9D">
      <w:pPr>
        <w:jc w:val="both"/>
        <w:rPr>
          <w:rFonts w:ascii="Arial" w:eastAsia="Arial" w:hAnsi="Arial" w:cs="Arial"/>
          <w:color w:val="202124"/>
          <w:sz w:val="20"/>
          <w:szCs w:val="20"/>
          <w:lang w:eastAsia="es-MX"/>
        </w:rPr>
      </w:pPr>
      <w:r w:rsidRPr="00534E11">
        <w:rPr>
          <w:rFonts w:ascii="Arial" w:eastAsia="Arial" w:hAnsi="Arial" w:cs="Arial"/>
          <w:color w:val="202124"/>
          <w:sz w:val="20"/>
          <w:szCs w:val="20"/>
          <w:lang w:eastAsia="es-MX"/>
        </w:rPr>
        <w:t>CONEVAL, reporta que hubo un aumento de personas en situación de pobreza en el país; sin embargo, Coahuila logró mantenerse en el cuarto lugar como uno de los estados con el menor número de personas en esta condición.</w:t>
      </w:r>
    </w:p>
    <w:p w14:paraId="62735F89" w14:textId="77777777" w:rsidR="00095C9D" w:rsidRPr="00534E11" w:rsidRDefault="00095C9D" w:rsidP="00095C9D">
      <w:pPr>
        <w:jc w:val="both"/>
        <w:rPr>
          <w:rFonts w:ascii="Arial" w:eastAsia="Arial" w:hAnsi="Arial" w:cs="Arial"/>
          <w:sz w:val="20"/>
          <w:szCs w:val="20"/>
          <w:lang w:eastAsia="es-MX"/>
        </w:rPr>
      </w:pPr>
    </w:p>
    <w:p w14:paraId="7F250499" w14:textId="1CBDB2D5" w:rsidR="00095C9D" w:rsidRDefault="00095C9D" w:rsidP="00095C9D">
      <w:pPr>
        <w:numPr>
          <w:ilvl w:val="0"/>
          <w:numId w:val="38"/>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Somos el primer lugar con menos personas en hacinamiento. </w:t>
      </w:r>
    </w:p>
    <w:p w14:paraId="34824F39" w14:textId="77777777" w:rsidR="005335B2" w:rsidRPr="00534E11" w:rsidRDefault="005335B2" w:rsidP="005335B2">
      <w:pPr>
        <w:ind w:left="360"/>
        <w:jc w:val="both"/>
        <w:rPr>
          <w:rFonts w:ascii="Arial" w:eastAsia="Arial" w:hAnsi="Arial" w:cs="Arial"/>
          <w:sz w:val="20"/>
          <w:szCs w:val="20"/>
          <w:lang w:eastAsia="es-MX"/>
        </w:rPr>
      </w:pPr>
    </w:p>
    <w:p w14:paraId="4A2E6F1F" w14:textId="77777777" w:rsidR="00095C9D" w:rsidRPr="00534E11" w:rsidRDefault="00095C9D" w:rsidP="00095C9D">
      <w:pPr>
        <w:numPr>
          <w:ilvl w:val="0"/>
          <w:numId w:val="38"/>
        </w:numPr>
        <w:jc w:val="both"/>
        <w:rPr>
          <w:rFonts w:ascii="Arial" w:eastAsia="Arial" w:hAnsi="Arial" w:cs="Arial"/>
          <w:sz w:val="20"/>
          <w:szCs w:val="20"/>
          <w:lang w:eastAsia="es-MX"/>
        </w:rPr>
      </w:pPr>
      <w:r w:rsidRPr="00534E11">
        <w:rPr>
          <w:rFonts w:ascii="Arial" w:eastAsia="Arial" w:hAnsi="Arial" w:cs="Arial"/>
          <w:sz w:val="20"/>
          <w:szCs w:val="20"/>
          <w:lang w:eastAsia="es-MX"/>
        </w:rPr>
        <w:t>Ocupamos la segunda posición con menor rezago social.</w:t>
      </w:r>
    </w:p>
    <w:p w14:paraId="7269D6BE" w14:textId="77777777" w:rsidR="00095C9D" w:rsidRPr="00534E11" w:rsidRDefault="00095C9D" w:rsidP="00095C9D">
      <w:pPr>
        <w:jc w:val="both"/>
        <w:rPr>
          <w:rFonts w:ascii="Arial" w:eastAsia="Arial" w:hAnsi="Arial" w:cs="Arial"/>
          <w:sz w:val="20"/>
          <w:szCs w:val="20"/>
          <w:lang w:eastAsia="es-MX"/>
        </w:rPr>
      </w:pPr>
    </w:p>
    <w:p w14:paraId="61603919" w14:textId="77777777" w:rsidR="00095C9D" w:rsidRPr="00534E11" w:rsidRDefault="00095C9D" w:rsidP="00095C9D">
      <w:pPr>
        <w:numPr>
          <w:ilvl w:val="0"/>
          <w:numId w:val="38"/>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Y el cuarto lugar con el menor número de viviendas sin servicios básicos. </w:t>
      </w:r>
    </w:p>
    <w:p w14:paraId="437B5A82" w14:textId="77777777" w:rsidR="00095C9D" w:rsidRPr="00534E11" w:rsidRDefault="00095C9D" w:rsidP="00095C9D">
      <w:pPr>
        <w:jc w:val="both"/>
        <w:rPr>
          <w:rFonts w:ascii="Arial" w:eastAsia="Arial" w:hAnsi="Arial" w:cs="Arial"/>
          <w:sz w:val="20"/>
          <w:szCs w:val="20"/>
          <w:lang w:eastAsia="es-MX"/>
        </w:rPr>
      </w:pPr>
    </w:p>
    <w:p w14:paraId="6E4C12A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Esto ha sido posible, gracias al trabajo en equipo con los 38 municipios de nuestra entidad.</w:t>
      </w:r>
    </w:p>
    <w:p w14:paraId="777574CD" w14:textId="77777777" w:rsidR="00095C9D" w:rsidRPr="00534E11" w:rsidRDefault="00095C9D" w:rsidP="00095C9D">
      <w:pPr>
        <w:jc w:val="both"/>
        <w:rPr>
          <w:rFonts w:ascii="Arial" w:eastAsia="Arial" w:hAnsi="Arial" w:cs="Arial"/>
          <w:sz w:val="20"/>
          <w:szCs w:val="20"/>
          <w:lang w:eastAsia="es-MX"/>
        </w:rPr>
      </w:pPr>
    </w:p>
    <w:p w14:paraId="700EC35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Gracias al convenio de colaboración con ONU-HÁBITAT, Coahuila ahora cuenta con una estrategia de vivienda y desarrollo urbano que define claramente el futuro de nuestras ciudades; contiene las líneas de trabajo para incrementar la oferta de vivienda accesible y bien ubicada para toda la población.</w:t>
      </w:r>
    </w:p>
    <w:p w14:paraId="01691650" w14:textId="77777777" w:rsidR="00095C9D" w:rsidRPr="00534E11" w:rsidRDefault="00095C9D" w:rsidP="00095C9D">
      <w:pPr>
        <w:jc w:val="both"/>
        <w:rPr>
          <w:rFonts w:ascii="Arial" w:eastAsia="Arial" w:hAnsi="Arial" w:cs="Arial"/>
          <w:sz w:val="20"/>
          <w:szCs w:val="20"/>
          <w:highlight w:val="yellow"/>
          <w:lang w:eastAsia="es-MX"/>
        </w:rPr>
      </w:pPr>
    </w:p>
    <w:p w14:paraId="37899A9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Este año, ya hemos reactivado todos los programas de asistencia social. </w:t>
      </w:r>
    </w:p>
    <w:p w14:paraId="34FD1835" w14:textId="77777777" w:rsidR="00095C9D" w:rsidRPr="00534E11" w:rsidRDefault="00095C9D" w:rsidP="00095C9D">
      <w:pPr>
        <w:jc w:val="both"/>
        <w:rPr>
          <w:rFonts w:ascii="Arial" w:eastAsia="Arial" w:hAnsi="Arial" w:cs="Arial"/>
          <w:sz w:val="20"/>
          <w:szCs w:val="20"/>
          <w:lang w:eastAsia="es-MX"/>
        </w:rPr>
      </w:pPr>
    </w:p>
    <w:p w14:paraId="6C967DC5"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 través del DIF Estatal, continuamos los programas De Corazón a Corazoncito y Sonrisa Fuerte, para las niñas y niños con problemas congénitos de corazón, y para quienes requieren de cirugías por labio y paladar hendido. </w:t>
      </w:r>
    </w:p>
    <w:p w14:paraId="6463EA92" w14:textId="77777777" w:rsidR="00095C9D" w:rsidRPr="00534E11" w:rsidRDefault="00095C9D" w:rsidP="00095C9D">
      <w:pPr>
        <w:jc w:val="both"/>
        <w:rPr>
          <w:rFonts w:ascii="Arial" w:eastAsia="Arial" w:hAnsi="Arial" w:cs="Arial"/>
          <w:sz w:val="20"/>
          <w:szCs w:val="20"/>
          <w:lang w:eastAsia="es-MX"/>
        </w:rPr>
      </w:pPr>
    </w:p>
    <w:p w14:paraId="682AD48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 través de los Centros de Atención e Integración Familiar, brindamos servicios psicológicos a las familias coahuilenses. </w:t>
      </w:r>
    </w:p>
    <w:p w14:paraId="4E292C8B" w14:textId="77777777" w:rsidR="00095C9D" w:rsidRPr="00534E11" w:rsidRDefault="00095C9D" w:rsidP="00095C9D">
      <w:pPr>
        <w:jc w:val="both"/>
        <w:rPr>
          <w:rFonts w:ascii="Arial" w:eastAsia="Arial" w:hAnsi="Arial" w:cs="Arial"/>
          <w:sz w:val="20"/>
          <w:szCs w:val="20"/>
          <w:lang w:eastAsia="es-MX"/>
        </w:rPr>
      </w:pPr>
    </w:p>
    <w:p w14:paraId="1C9EABF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Impulsamos la igualdad de oportunidades para las personas con discapacidad, a través del Programa Estatal para la Inclusión.</w:t>
      </w:r>
    </w:p>
    <w:p w14:paraId="0E38B412" w14:textId="77777777" w:rsidR="00095C9D" w:rsidRPr="00534E11" w:rsidRDefault="00095C9D" w:rsidP="00095C9D">
      <w:pPr>
        <w:jc w:val="both"/>
        <w:rPr>
          <w:rFonts w:ascii="Arial" w:eastAsia="Arial" w:hAnsi="Arial" w:cs="Arial"/>
          <w:sz w:val="20"/>
          <w:szCs w:val="20"/>
          <w:lang w:eastAsia="es-MX"/>
        </w:rPr>
      </w:pPr>
    </w:p>
    <w:p w14:paraId="3060E1F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Además, por medio del programa Sobre Ruedas Nos Movemos Juntos, en cuatro años, entregamos alrededor de 1,700 sillas de ruedas.</w:t>
      </w:r>
    </w:p>
    <w:p w14:paraId="0FCAA3BE" w14:textId="77777777" w:rsidR="00095C9D" w:rsidRPr="00534E11" w:rsidRDefault="00095C9D" w:rsidP="00095C9D">
      <w:pPr>
        <w:jc w:val="both"/>
        <w:rPr>
          <w:rFonts w:ascii="Arial" w:eastAsia="Arial" w:hAnsi="Arial" w:cs="Arial"/>
          <w:sz w:val="20"/>
          <w:szCs w:val="20"/>
          <w:lang w:eastAsia="es-MX"/>
        </w:rPr>
      </w:pPr>
    </w:p>
    <w:p w14:paraId="6BF87B06" w14:textId="0626203E" w:rsidR="00095C9D" w:rsidRPr="00534E11" w:rsidRDefault="00095C9D" w:rsidP="00095C9D">
      <w:pPr>
        <w:jc w:val="both"/>
        <w:rPr>
          <w:rFonts w:ascii="Arial" w:eastAsia="Arial" w:hAnsi="Arial" w:cs="Arial"/>
          <w:sz w:val="20"/>
          <w:szCs w:val="20"/>
          <w:highlight w:val="white"/>
          <w:lang w:eastAsia="es-MX"/>
        </w:rPr>
      </w:pPr>
      <w:r w:rsidRPr="00534E11">
        <w:rPr>
          <w:rFonts w:ascii="Arial" w:eastAsia="Arial" w:hAnsi="Arial" w:cs="Arial"/>
          <w:sz w:val="20"/>
          <w:szCs w:val="20"/>
          <w:lang w:eastAsia="es-MX"/>
        </w:rPr>
        <w:t>Llevamos</w:t>
      </w:r>
      <w:r w:rsidRPr="00534E11">
        <w:rPr>
          <w:rFonts w:ascii="Arial" w:eastAsia="Arial" w:hAnsi="Arial" w:cs="Arial"/>
          <w:sz w:val="20"/>
          <w:szCs w:val="20"/>
          <w:highlight w:val="white"/>
          <w:lang w:eastAsia="es-MX"/>
        </w:rPr>
        <w:t xml:space="preserve"> a cabo la reapertura paulatina de todos los Centros de Rehabilitación y Educación Especial.</w:t>
      </w:r>
    </w:p>
    <w:p w14:paraId="36948E90" w14:textId="77777777" w:rsidR="00095C9D" w:rsidRPr="00534E11" w:rsidRDefault="00095C9D" w:rsidP="00095C9D">
      <w:pPr>
        <w:jc w:val="both"/>
        <w:rPr>
          <w:rFonts w:ascii="Arial" w:eastAsia="Arial" w:hAnsi="Arial" w:cs="Arial"/>
          <w:sz w:val="20"/>
          <w:szCs w:val="20"/>
          <w:highlight w:val="white"/>
          <w:lang w:eastAsia="es-MX"/>
        </w:rPr>
      </w:pPr>
    </w:p>
    <w:p w14:paraId="7C2E0E0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Continuamos con el programa UNEDIF, pionero a nivel nacional, que apoya el traslado de las personas con discapacidad. Este programa es único en su tipo y es de una enorme ayuda. </w:t>
      </w:r>
    </w:p>
    <w:p w14:paraId="0DDD8CC6" w14:textId="77777777" w:rsidR="00095C9D" w:rsidRPr="00534E11" w:rsidRDefault="00095C9D" w:rsidP="00095C9D">
      <w:pPr>
        <w:jc w:val="both"/>
        <w:rPr>
          <w:rFonts w:ascii="Arial" w:eastAsia="Arial" w:hAnsi="Arial" w:cs="Arial"/>
          <w:sz w:val="20"/>
          <w:szCs w:val="20"/>
          <w:lang w:eastAsia="es-MX"/>
        </w:rPr>
      </w:pPr>
    </w:p>
    <w:p w14:paraId="076E343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También, con el programa AMA, seguimos brindando apoyo a los adultos mayores que se encuentran en situación de abandono. En cuatro años, a través del DIF, hemos brindado protección a 3 mil 100 personas en esta condición. Brindamos además, 280 mil apoyos y servicios como acompañamiento, atención médica y psicológica, servicios de alimentación y dotación de aparatos funcionales.</w:t>
      </w:r>
    </w:p>
    <w:p w14:paraId="29D5E2DF" w14:textId="77777777" w:rsidR="00095C9D" w:rsidRPr="00534E11" w:rsidRDefault="00095C9D" w:rsidP="00095C9D">
      <w:pPr>
        <w:jc w:val="both"/>
        <w:rPr>
          <w:rFonts w:ascii="Arial" w:eastAsia="Arial" w:hAnsi="Arial" w:cs="Arial"/>
          <w:sz w:val="20"/>
          <w:szCs w:val="20"/>
          <w:lang w:eastAsia="es-MX"/>
        </w:rPr>
      </w:pPr>
    </w:p>
    <w:p w14:paraId="0D6D440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De igual manera, beneficiamos a las personas mayores con la distribución de cerca de cuatro millones de raciones de alimentos saludables en la entidad. </w:t>
      </w:r>
    </w:p>
    <w:p w14:paraId="33D7912B" w14:textId="77777777" w:rsidR="00095C9D" w:rsidRPr="00534E11" w:rsidRDefault="00095C9D" w:rsidP="00095C9D">
      <w:pPr>
        <w:jc w:val="both"/>
        <w:rPr>
          <w:rFonts w:ascii="Arial" w:eastAsia="Arial" w:hAnsi="Arial" w:cs="Arial"/>
          <w:sz w:val="20"/>
          <w:szCs w:val="20"/>
          <w:lang w:eastAsia="es-MX"/>
        </w:rPr>
      </w:pPr>
    </w:p>
    <w:p w14:paraId="6FE8E32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Reabrimos los centros comunitarios y comedores, proporcionando alimentación saludable a más de 93 mil alumnos de diversas escuelas a través de Mifortidesayuno.</w:t>
      </w:r>
    </w:p>
    <w:p w14:paraId="54603D44" w14:textId="77777777" w:rsidR="00095C9D" w:rsidRPr="00534E11" w:rsidRDefault="00095C9D" w:rsidP="00095C9D">
      <w:pPr>
        <w:jc w:val="both"/>
        <w:rPr>
          <w:rFonts w:ascii="Arial" w:eastAsia="Arial" w:hAnsi="Arial" w:cs="Arial"/>
          <w:sz w:val="20"/>
          <w:szCs w:val="20"/>
          <w:lang w:eastAsia="es-MX"/>
        </w:rPr>
      </w:pPr>
    </w:p>
    <w:p w14:paraId="0B1B46BA"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Aquí quiero agradecer a mi esposa Marcela, por la dedicación, trabajo y cariño que imprime a su noble labor al frente de esta gran institución. </w:t>
      </w:r>
    </w:p>
    <w:p w14:paraId="30750C10" w14:textId="77777777" w:rsidR="00095C9D" w:rsidRPr="00534E11" w:rsidRDefault="00095C9D" w:rsidP="00095C9D">
      <w:pPr>
        <w:jc w:val="both"/>
        <w:rPr>
          <w:rFonts w:ascii="Arial" w:eastAsia="Arial" w:hAnsi="Arial" w:cs="Arial"/>
          <w:sz w:val="20"/>
          <w:szCs w:val="20"/>
          <w:lang w:eastAsia="es-MX"/>
        </w:rPr>
      </w:pPr>
    </w:p>
    <w:p w14:paraId="155C880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La labor que realizan en el DIF se ve reflejada en el bienestar de miles de coahuilenses. </w:t>
      </w:r>
    </w:p>
    <w:p w14:paraId="19DB093A" w14:textId="77777777" w:rsidR="00095C9D" w:rsidRPr="00534E11" w:rsidRDefault="00095C9D" w:rsidP="00095C9D">
      <w:pPr>
        <w:jc w:val="both"/>
        <w:rPr>
          <w:rFonts w:ascii="Arial" w:eastAsia="Arial" w:hAnsi="Arial" w:cs="Arial"/>
          <w:sz w:val="20"/>
          <w:szCs w:val="20"/>
          <w:lang w:eastAsia="es-MX"/>
        </w:rPr>
      </w:pPr>
    </w:p>
    <w:p w14:paraId="02FDAEA5"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Gracias por entregar tu tiempo, tu talento y tu esfuerzo, todo ello es de enorme valor para las familias.</w:t>
      </w:r>
    </w:p>
    <w:p w14:paraId="5921A8BC" w14:textId="77777777" w:rsidR="00095C9D" w:rsidRPr="00534E11" w:rsidRDefault="00095C9D" w:rsidP="00095C9D">
      <w:pPr>
        <w:jc w:val="both"/>
        <w:rPr>
          <w:rFonts w:ascii="Arial" w:eastAsia="Arial" w:hAnsi="Arial" w:cs="Arial"/>
          <w:sz w:val="20"/>
          <w:szCs w:val="20"/>
          <w:lang w:eastAsia="es-MX"/>
        </w:rPr>
      </w:pPr>
    </w:p>
    <w:p w14:paraId="7B53285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Pero además, por cuidar a mis hijas y a mi nieto y por entender los tiempos que nos tocaron para servir a Coahuila. </w:t>
      </w:r>
    </w:p>
    <w:p w14:paraId="40405020" w14:textId="77777777" w:rsidR="00095C9D" w:rsidRPr="00534E11" w:rsidRDefault="00095C9D" w:rsidP="00095C9D">
      <w:pPr>
        <w:jc w:val="both"/>
        <w:rPr>
          <w:rFonts w:ascii="Arial" w:eastAsia="Arial" w:hAnsi="Arial" w:cs="Arial"/>
          <w:sz w:val="20"/>
          <w:szCs w:val="20"/>
          <w:lang w:eastAsia="es-MX"/>
        </w:rPr>
      </w:pPr>
    </w:p>
    <w:p w14:paraId="7E4EBB74" w14:textId="7FAF988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Marcela, por todo esto, muchas gracias.</w:t>
      </w:r>
    </w:p>
    <w:p w14:paraId="2D7A5D8F" w14:textId="77777777" w:rsidR="00095C9D" w:rsidRPr="00534E11" w:rsidRDefault="00095C9D" w:rsidP="00095C9D">
      <w:pPr>
        <w:jc w:val="both"/>
        <w:rPr>
          <w:rFonts w:ascii="Arial" w:eastAsia="Arial" w:hAnsi="Arial" w:cs="Arial"/>
          <w:sz w:val="20"/>
          <w:szCs w:val="20"/>
          <w:lang w:eastAsia="es-MX"/>
        </w:rPr>
      </w:pPr>
    </w:p>
    <w:p w14:paraId="786F8EE2"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Amigas y amigos:</w:t>
      </w:r>
    </w:p>
    <w:p w14:paraId="6AC97726"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sz w:val="20"/>
          <w:szCs w:val="20"/>
          <w:lang w:eastAsia="es-MX"/>
        </w:rPr>
        <w:t xml:space="preserve">Hasta aquí hemos hablado de lo que hemos hecho juntos, </w:t>
      </w:r>
    </w:p>
    <w:p w14:paraId="4DECE12B" w14:textId="77777777" w:rsidR="00095C9D" w:rsidRPr="00534E11" w:rsidRDefault="00095C9D" w:rsidP="00095C9D">
      <w:pPr>
        <w:numPr>
          <w:ilvl w:val="0"/>
          <w:numId w:val="39"/>
        </w:numPr>
        <w:jc w:val="both"/>
        <w:rPr>
          <w:rFonts w:ascii="Arial" w:eastAsia="Arial" w:hAnsi="Arial" w:cs="Arial"/>
          <w:sz w:val="20"/>
          <w:szCs w:val="20"/>
          <w:lang w:eastAsia="es-MX"/>
        </w:rPr>
      </w:pPr>
      <w:r w:rsidRPr="00534E11">
        <w:rPr>
          <w:rFonts w:ascii="Arial" w:eastAsia="Arial" w:hAnsi="Arial" w:cs="Arial"/>
          <w:b/>
          <w:sz w:val="20"/>
          <w:szCs w:val="20"/>
          <w:lang w:eastAsia="es-MX"/>
        </w:rPr>
        <w:t xml:space="preserve">Trabajando en equipo, </w:t>
      </w:r>
      <w:r w:rsidRPr="00534E11">
        <w:rPr>
          <w:rFonts w:ascii="Arial" w:eastAsia="Arial" w:hAnsi="Arial" w:cs="Arial"/>
          <w:sz w:val="20"/>
          <w:szCs w:val="20"/>
          <w:lang w:eastAsia="es-MX"/>
        </w:rPr>
        <w:t xml:space="preserve"> enfrentando la pandemia con una estrategia integral para cuidarnos entre todos y proteger la salud, </w:t>
      </w:r>
    </w:p>
    <w:p w14:paraId="13870BE9" w14:textId="77777777" w:rsidR="00095C9D" w:rsidRPr="00534E11" w:rsidRDefault="00095C9D" w:rsidP="00095C9D">
      <w:pPr>
        <w:numPr>
          <w:ilvl w:val="0"/>
          <w:numId w:val="39"/>
        </w:numPr>
        <w:jc w:val="both"/>
        <w:rPr>
          <w:rFonts w:ascii="Arial" w:eastAsia="Arial" w:hAnsi="Arial" w:cs="Arial"/>
          <w:sz w:val="20"/>
          <w:szCs w:val="20"/>
          <w:lang w:eastAsia="es-MX"/>
        </w:rPr>
      </w:pPr>
      <w:r w:rsidRPr="00534E11">
        <w:rPr>
          <w:rFonts w:ascii="Arial" w:eastAsia="Arial" w:hAnsi="Arial" w:cs="Arial"/>
          <w:b/>
          <w:sz w:val="20"/>
          <w:szCs w:val="20"/>
          <w:lang w:eastAsia="es-MX"/>
        </w:rPr>
        <w:t>Con firme Voluntad</w:t>
      </w:r>
      <w:r w:rsidRPr="00534E11">
        <w:rPr>
          <w:rFonts w:ascii="Arial" w:eastAsia="Arial" w:hAnsi="Arial" w:cs="Arial"/>
          <w:sz w:val="20"/>
          <w:szCs w:val="20"/>
          <w:lang w:eastAsia="es-MX"/>
        </w:rPr>
        <w:t xml:space="preserve"> para salvaguardar la seguridad de nuestras familias, </w:t>
      </w:r>
    </w:p>
    <w:p w14:paraId="3EE0A297" w14:textId="0E7B611E" w:rsidR="00095C9D" w:rsidRPr="00534E11" w:rsidRDefault="00095C9D" w:rsidP="00095C9D">
      <w:pPr>
        <w:numPr>
          <w:ilvl w:val="0"/>
          <w:numId w:val="39"/>
        </w:numPr>
        <w:jc w:val="both"/>
        <w:rPr>
          <w:rFonts w:ascii="Arial" w:eastAsia="Arial" w:hAnsi="Arial" w:cs="Arial"/>
          <w:sz w:val="20"/>
          <w:szCs w:val="20"/>
          <w:lang w:eastAsia="es-MX"/>
        </w:rPr>
      </w:pPr>
      <w:r w:rsidRPr="00534E11">
        <w:rPr>
          <w:rFonts w:ascii="Arial" w:eastAsia="Arial" w:hAnsi="Arial" w:cs="Arial"/>
          <w:b/>
          <w:sz w:val="20"/>
          <w:szCs w:val="20"/>
          <w:lang w:eastAsia="es-MX"/>
        </w:rPr>
        <w:lastRenderedPageBreak/>
        <w:t>Siendo solidarios</w:t>
      </w:r>
      <w:r w:rsidRPr="00534E11">
        <w:rPr>
          <w:rFonts w:ascii="Arial" w:eastAsia="Arial" w:hAnsi="Arial" w:cs="Arial"/>
          <w:sz w:val="20"/>
          <w:szCs w:val="20"/>
          <w:lang w:eastAsia="es-MX"/>
        </w:rPr>
        <w:t xml:space="preserve"> para apoyar a quienes más lo necesitan, favoreciendo su inclusión y bienestar,</w:t>
      </w:r>
    </w:p>
    <w:p w14:paraId="4ACA567E" w14:textId="77777777" w:rsidR="00095C9D" w:rsidRPr="00534E11" w:rsidRDefault="00095C9D" w:rsidP="00095C9D">
      <w:pPr>
        <w:numPr>
          <w:ilvl w:val="0"/>
          <w:numId w:val="39"/>
        </w:numPr>
        <w:jc w:val="both"/>
        <w:rPr>
          <w:rFonts w:ascii="Arial" w:eastAsia="Arial" w:hAnsi="Arial" w:cs="Arial"/>
          <w:sz w:val="20"/>
          <w:szCs w:val="20"/>
          <w:lang w:eastAsia="es-MX"/>
        </w:rPr>
      </w:pPr>
      <w:r w:rsidRPr="00534E11">
        <w:rPr>
          <w:rFonts w:ascii="Arial" w:eastAsia="Arial" w:hAnsi="Arial" w:cs="Arial"/>
          <w:b/>
          <w:sz w:val="20"/>
          <w:szCs w:val="20"/>
          <w:lang w:eastAsia="es-MX"/>
        </w:rPr>
        <w:t>Tomando decisiones responsables</w:t>
      </w:r>
      <w:r w:rsidRPr="00534E11">
        <w:rPr>
          <w:rFonts w:ascii="Arial" w:eastAsia="Arial" w:hAnsi="Arial" w:cs="Arial"/>
          <w:sz w:val="20"/>
          <w:szCs w:val="20"/>
          <w:lang w:eastAsia="es-MX"/>
        </w:rPr>
        <w:t xml:space="preserve"> al reasignar el presupuesto y orientarlo a las prioridades de los ciudadanos, </w:t>
      </w:r>
    </w:p>
    <w:p w14:paraId="4F64FF3B" w14:textId="77777777" w:rsidR="00095C9D" w:rsidRPr="00534E11" w:rsidRDefault="00095C9D" w:rsidP="00095C9D">
      <w:pPr>
        <w:numPr>
          <w:ilvl w:val="0"/>
          <w:numId w:val="39"/>
        </w:numPr>
        <w:jc w:val="both"/>
        <w:rPr>
          <w:rFonts w:ascii="Arial" w:eastAsia="Arial" w:hAnsi="Arial" w:cs="Arial"/>
          <w:sz w:val="20"/>
          <w:szCs w:val="20"/>
          <w:lang w:eastAsia="es-MX"/>
        </w:rPr>
      </w:pPr>
      <w:r w:rsidRPr="00534E11">
        <w:rPr>
          <w:rFonts w:ascii="Arial" w:eastAsia="Arial" w:hAnsi="Arial" w:cs="Arial"/>
          <w:b/>
          <w:sz w:val="20"/>
          <w:szCs w:val="20"/>
          <w:lang w:eastAsia="es-MX"/>
        </w:rPr>
        <w:t xml:space="preserve"> Adaptarnos a la nueva realidad para</w:t>
      </w:r>
      <w:r w:rsidRPr="00534E11">
        <w:rPr>
          <w:rFonts w:ascii="Arial" w:eastAsia="Arial" w:hAnsi="Arial" w:cs="Arial"/>
          <w:sz w:val="20"/>
          <w:szCs w:val="20"/>
          <w:lang w:eastAsia="es-MX"/>
        </w:rPr>
        <w:t xml:space="preserve"> seguir generando empleos aun en plena crisis. </w:t>
      </w:r>
    </w:p>
    <w:p w14:paraId="70A06401" w14:textId="77777777" w:rsidR="00095C9D" w:rsidRPr="00534E11" w:rsidRDefault="00095C9D" w:rsidP="00095C9D">
      <w:pPr>
        <w:jc w:val="both"/>
        <w:rPr>
          <w:rFonts w:ascii="Arial" w:eastAsia="Arial" w:hAnsi="Arial" w:cs="Arial"/>
          <w:b/>
          <w:sz w:val="20"/>
          <w:szCs w:val="20"/>
          <w:lang w:eastAsia="es-MX"/>
        </w:rPr>
      </w:pPr>
    </w:p>
    <w:p w14:paraId="542977F1"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En resumen:</w:t>
      </w:r>
    </w:p>
    <w:p w14:paraId="55EB42DF" w14:textId="77777777" w:rsidR="00095C9D" w:rsidRPr="00534E11" w:rsidRDefault="00095C9D" w:rsidP="00095C9D">
      <w:pPr>
        <w:numPr>
          <w:ilvl w:val="0"/>
          <w:numId w:val="40"/>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Hoy los contagios han bajado y la mayoría de nuestra población está vacunada. </w:t>
      </w:r>
    </w:p>
    <w:p w14:paraId="3D715B8C" w14:textId="77777777" w:rsidR="00095C9D" w:rsidRPr="00534E11" w:rsidRDefault="00095C9D" w:rsidP="00095C9D">
      <w:pPr>
        <w:numPr>
          <w:ilvl w:val="0"/>
          <w:numId w:val="40"/>
        </w:numPr>
        <w:jc w:val="both"/>
        <w:rPr>
          <w:rFonts w:ascii="Arial" w:eastAsia="Arial" w:hAnsi="Arial" w:cs="Arial"/>
          <w:sz w:val="20"/>
          <w:szCs w:val="20"/>
          <w:lang w:eastAsia="es-MX"/>
        </w:rPr>
      </w:pPr>
      <w:r w:rsidRPr="00534E11">
        <w:rPr>
          <w:rFonts w:ascii="Arial" w:eastAsia="Arial" w:hAnsi="Arial" w:cs="Arial"/>
          <w:sz w:val="20"/>
          <w:szCs w:val="20"/>
          <w:lang w:eastAsia="es-MX"/>
        </w:rPr>
        <w:t>Somos uno de los estados más seguros del país.</w:t>
      </w:r>
    </w:p>
    <w:p w14:paraId="40D1F156" w14:textId="77777777" w:rsidR="00095C9D" w:rsidRPr="00534E11" w:rsidRDefault="00095C9D" w:rsidP="00095C9D">
      <w:pPr>
        <w:numPr>
          <w:ilvl w:val="0"/>
          <w:numId w:val="40"/>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Los empleos van en aumento y la inversión privada ha alcanzado cifras récord. </w:t>
      </w:r>
    </w:p>
    <w:p w14:paraId="51244429" w14:textId="77777777" w:rsidR="00095C9D" w:rsidRPr="00534E11" w:rsidRDefault="00095C9D" w:rsidP="00095C9D">
      <w:pPr>
        <w:numPr>
          <w:ilvl w:val="0"/>
          <w:numId w:val="40"/>
        </w:num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Nuestro campo está en los primeros lugares de productividad, </w:t>
      </w:r>
    </w:p>
    <w:p w14:paraId="7757C384" w14:textId="77777777" w:rsidR="00095C9D" w:rsidRPr="00534E11" w:rsidRDefault="00095C9D" w:rsidP="00095C9D">
      <w:pPr>
        <w:numPr>
          <w:ilvl w:val="0"/>
          <w:numId w:val="40"/>
        </w:numPr>
        <w:jc w:val="both"/>
        <w:rPr>
          <w:rFonts w:ascii="Arial" w:eastAsia="Arial" w:hAnsi="Arial" w:cs="Arial"/>
          <w:sz w:val="20"/>
          <w:szCs w:val="20"/>
          <w:lang w:eastAsia="es-MX"/>
        </w:rPr>
      </w:pPr>
      <w:r w:rsidRPr="00534E11">
        <w:rPr>
          <w:rFonts w:ascii="Arial" w:eastAsia="Arial" w:hAnsi="Arial" w:cs="Arial"/>
          <w:sz w:val="20"/>
          <w:szCs w:val="20"/>
          <w:lang w:eastAsia="es-MX"/>
        </w:rPr>
        <w:t>y el turismo se consolida cada día más.</w:t>
      </w:r>
    </w:p>
    <w:p w14:paraId="7CF48AFF" w14:textId="77777777" w:rsidR="00095C9D" w:rsidRPr="00534E11" w:rsidRDefault="00095C9D" w:rsidP="00095C9D">
      <w:pPr>
        <w:numPr>
          <w:ilvl w:val="0"/>
          <w:numId w:val="40"/>
        </w:numPr>
        <w:jc w:val="both"/>
        <w:rPr>
          <w:rFonts w:ascii="Arial" w:eastAsia="Arial" w:hAnsi="Arial" w:cs="Arial"/>
          <w:sz w:val="20"/>
          <w:szCs w:val="20"/>
          <w:lang w:eastAsia="es-MX"/>
        </w:rPr>
      </w:pPr>
      <w:r w:rsidRPr="00534E11">
        <w:rPr>
          <w:rFonts w:ascii="Arial" w:eastAsia="Arial" w:hAnsi="Arial" w:cs="Arial"/>
          <w:sz w:val="20"/>
          <w:szCs w:val="20"/>
          <w:lang w:eastAsia="es-MX"/>
        </w:rPr>
        <w:t>Se ha reducido la pobreza a pesar de que sufre en el resto del país.</w:t>
      </w:r>
    </w:p>
    <w:p w14:paraId="4C855624" w14:textId="77777777" w:rsidR="00095C9D" w:rsidRPr="00534E11" w:rsidRDefault="00095C9D" w:rsidP="00095C9D">
      <w:pPr>
        <w:jc w:val="both"/>
        <w:rPr>
          <w:rFonts w:ascii="Arial" w:eastAsia="Arial" w:hAnsi="Arial" w:cs="Arial"/>
          <w:b/>
          <w:sz w:val="20"/>
          <w:szCs w:val="20"/>
          <w:lang w:eastAsia="es-MX"/>
        </w:rPr>
      </w:pPr>
    </w:p>
    <w:p w14:paraId="56A3047D"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 xml:space="preserve">Todo esto nos alienta y nos compromete: </w:t>
      </w:r>
    </w:p>
    <w:p w14:paraId="46F0126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Coahuila cuenta con todos nosotros, con todos los que amamos a esta tierra y la queremos ver más próspera, con mejores oportunidades en cada una de sus 5 regiones.</w:t>
      </w:r>
    </w:p>
    <w:p w14:paraId="02FE5E26" w14:textId="77777777" w:rsidR="00095C9D" w:rsidRPr="00534E11" w:rsidRDefault="00095C9D" w:rsidP="00095C9D">
      <w:pPr>
        <w:jc w:val="both"/>
        <w:rPr>
          <w:rFonts w:ascii="Arial" w:eastAsia="Arial" w:hAnsi="Arial" w:cs="Arial"/>
          <w:sz w:val="20"/>
          <w:szCs w:val="20"/>
          <w:lang w:eastAsia="es-MX"/>
        </w:rPr>
      </w:pPr>
    </w:p>
    <w:p w14:paraId="736E86C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Coahuila hay estabilidad, diálogo y respeto al Estado de Derecho. Este año refrendamos el Pacto Coahuila como un marco de entendimiento y colaboración entre las fuerzas productivas.</w:t>
      </w:r>
    </w:p>
    <w:p w14:paraId="7235A296" w14:textId="77777777" w:rsidR="00095C9D" w:rsidRPr="00534E11" w:rsidRDefault="00095C9D" w:rsidP="00095C9D">
      <w:pPr>
        <w:jc w:val="both"/>
        <w:rPr>
          <w:rFonts w:ascii="Arial" w:eastAsia="Arial" w:hAnsi="Arial" w:cs="Arial"/>
          <w:sz w:val="20"/>
          <w:szCs w:val="20"/>
          <w:lang w:eastAsia="es-MX"/>
        </w:rPr>
      </w:pPr>
    </w:p>
    <w:p w14:paraId="0EAB560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Los inversionistas valoran estos factores y tienen la certeza de que aquí, encuentran un clima favorable para el trabajo productivo.</w:t>
      </w:r>
    </w:p>
    <w:p w14:paraId="5E10C015" w14:textId="77777777" w:rsidR="00095C9D" w:rsidRPr="00534E11" w:rsidRDefault="00095C9D" w:rsidP="00095C9D">
      <w:pPr>
        <w:jc w:val="both"/>
        <w:rPr>
          <w:rFonts w:ascii="Arial" w:eastAsia="Arial" w:hAnsi="Arial" w:cs="Arial"/>
          <w:sz w:val="20"/>
          <w:szCs w:val="20"/>
          <w:highlight w:val="yellow"/>
          <w:lang w:eastAsia="es-MX"/>
        </w:rPr>
      </w:pPr>
    </w:p>
    <w:p w14:paraId="43A5C88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Señoras y señores empresarios, muchas gracias por su confianza en Coahuila y nuestra gente.</w:t>
      </w:r>
    </w:p>
    <w:p w14:paraId="4A0B009E" w14:textId="77777777" w:rsidR="00095C9D" w:rsidRPr="00534E11" w:rsidRDefault="00095C9D" w:rsidP="00095C9D">
      <w:pPr>
        <w:jc w:val="both"/>
        <w:rPr>
          <w:rFonts w:ascii="Arial" w:eastAsia="Arial" w:hAnsi="Arial" w:cs="Arial"/>
          <w:sz w:val="20"/>
          <w:szCs w:val="20"/>
          <w:lang w:eastAsia="es-MX"/>
        </w:rPr>
      </w:pPr>
    </w:p>
    <w:p w14:paraId="232386DD" w14:textId="2E4968EF"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Gracias a esta fórmula de colaboración, una parte de los recursos del Impuesto sobre Nóminas será destinado a la construcción de obras estratégicas en todas las regiones, mediante modelos de financiamiento responsables.</w:t>
      </w:r>
    </w:p>
    <w:p w14:paraId="24F9A17B" w14:textId="77777777" w:rsidR="00095C9D" w:rsidRPr="00534E11" w:rsidRDefault="00095C9D" w:rsidP="00095C9D">
      <w:pPr>
        <w:jc w:val="both"/>
        <w:rPr>
          <w:rFonts w:ascii="Arial" w:eastAsia="Arial" w:hAnsi="Arial" w:cs="Arial"/>
          <w:sz w:val="20"/>
          <w:szCs w:val="20"/>
          <w:lang w:eastAsia="es-MX"/>
        </w:rPr>
      </w:pPr>
    </w:p>
    <w:p w14:paraId="17B4B351" w14:textId="514B52AB"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Hoy también quiero recalcar con respeto a la división de poderes, los quiero convocar a ustedes, señoras y señores Diputados, a seguir avanzando en la actualización de nuestras leyes y marco jurídico, para que esto  nos permita mejorar la convivencia, la seguridad, consolidarnos en materia de Derechos Humanos y fortalecer la competitividad de nuestro Estado.</w:t>
      </w:r>
    </w:p>
    <w:p w14:paraId="0A4FF6C8" w14:textId="77777777" w:rsidR="00095C9D" w:rsidRPr="00534E11" w:rsidRDefault="00095C9D" w:rsidP="00095C9D">
      <w:pPr>
        <w:jc w:val="both"/>
        <w:rPr>
          <w:rFonts w:ascii="Arial" w:eastAsia="Arial" w:hAnsi="Arial" w:cs="Arial"/>
          <w:sz w:val="20"/>
          <w:szCs w:val="20"/>
          <w:lang w:eastAsia="es-MX"/>
        </w:rPr>
      </w:pPr>
    </w:p>
    <w:p w14:paraId="38BB0DA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Señoras y señores Magistrados, miembros del Poder Judicial, estoy seguro de que consolidarán el Sistema de Justicia Penal y fortalecerán cada vez más el estado de derecho, mi agradecimiento por el trabajo que ha hecho hasta hoy.</w:t>
      </w:r>
    </w:p>
    <w:p w14:paraId="7B07A5F1" w14:textId="77777777" w:rsidR="00095C9D" w:rsidRPr="00534E11" w:rsidRDefault="00095C9D" w:rsidP="00095C9D">
      <w:pPr>
        <w:jc w:val="both"/>
        <w:rPr>
          <w:rFonts w:ascii="Arial" w:eastAsia="Arial" w:hAnsi="Arial" w:cs="Arial"/>
          <w:sz w:val="20"/>
          <w:szCs w:val="20"/>
          <w:lang w:eastAsia="es-MX"/>
        </w:rPr>
      </w:pPr>
    </w:p>
    <w:p w14:paraId="6F760C6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 las alcaldesas y alcaldes que concluyen su periodo, gracias por hacer a un lado las diferencias partidistas y poner siempre primero los beneficios de sus gobernados. Ha sido un honor trabajar con ustedes ¡Muchas gracias!</w:t>
      </w:r>
    </w:p>
    <w:p w14:paraId="1EC7B7CC" w14:textId="77777777" w:rsidR="00095C9D" w:rsidRPr="00534E11" w:rsidRDefault="00095C9D" w:rsidP="00095C9D">
      <w:pPr>
        <w:jc w:val="both"/>
        <w:rPr>
          <w:rFonts w:ascii="Arial" w:eastAsia="Arial" w:hAnsi="Arial" w:cs="Arial"/>
          <w:sz w:val="20"/>
          <w:szCs w:val="20"/>
          <w:lang w:eastAsia="es-MX"/>
        </w:rPr>
      </w:pPr>
    </w:p>
    <w:p w14:paraId="6EE2CCDF"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 los nuevas alcaldesas y alcaldes que tomarán posesión el próximo año, les extiendo mi mano y les reitero que este gobierno mantendrá las puertas abiertas para hacer equipo y avanzar juntos.</w:t>
      </w:r>
    </w:p>
    <w:p w14:paraId="0DDA76F5" w14:textId="77777777" w:rsidR="00095C9D" w:rsidRPr="00534E11" w:rsidRDefault="00095C9D" w:rsidP="00095C9D">
      <w:pPr>
        <w:jc w:val="both"/>
        <w:rPr>
          <w:rFonts w:ascii="Arial" w:eastAsia="Arial" w:hAnsi="Arial" w:cs="Arial"/>
          <w:sz w:val="20"/>
          <w:szCs w:val="20"/>
          <w:lang w:eastAsia="es-MX"/>
        </w:rPr>
      </w:pPr>
    </w:p>
    <w:p w14:paraId="111256DE"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Quiero aprovechar también para agradecer al gabinete y a todos mis colaboradores por su apoyo en este cuarto año de trabajo, como siempre he creído el mejor resultado se obtiene cuando se confía en el equipo, muchas gracias a todas y a todos ustedes.</w:t>
      </w:r>
    </w:p>
    <w:p w14:paraId="079B4F87" w14:textId="77777777" w:rsidR="00095C9D" w:rsidRPr="00534E11" w:rsidRDefault="00095C9D" w:rsidP="00095C9D">
      <w:pPr>
        <w:jc w:val="both"/>
        <w:rPr>
          <w:rFonts w:ascii="Arial" w:eastAsia="Arial" w:hAnsi="Arial" w:cs="Arial"/>
          <w:sz w:val="20"/>
          <w:szCs w:val="20"/>
          <w:lang w:eastAsia="es-MX"/>
        </w:rPr>
      </w:pPr>
    </w:p>
    <w:p w14:paraId="6C46AF7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Que a   lo largo de estos cuatro años, sociedad y gobierno hemos construido un proyecto común.</w:t>
      </w:r>
    </w:p>
    <w:p w14:paraId="6EC5E4EE" w14:textId="77777777" w:rsidR="00095C9D" w:rsidRPr="00534E11" w:rsidRDefault="00095C9D" w:rsidP="00095C9D">
      <w:pPr>
        <w:jc w:val="both"/>
        <w:rPr>
          <w:rFonts w:ascii="Arial" w:eastAsia="Arial" w:hAnsi="Arial" w:cs="Arial"/>
          <w:sz w:val="20"/>
          <w:szCs w:val="20"/>
          <w:lang w:eastAsia="es-MX"/>
        </w:rPr>
      </w:pPr>
    </w:p>
    <w:p w14:paraId="38EC7EF7"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lastRenderedPageBreak/>
        <w:t>Con hechos, hemos coincidido en lo importante y trazado una ruta en la que todos tenemos algo que aportar para el engrandecimiento de cada región de nuestro estado.</w:t>
      </w:r>
    </w:p>
    <w:p w14:paraId="63CF90FC" w14:textId="77777777" w:rsidR="00095C9D" w:rsidRPr="00534E11" w:rsidRDefault="00095C9D" w:rsidP="00095C9D">
      <w:pPr>
        <w:jc w:val="both"/>
        <w:rPr>
          <w:rFonts w:ascii="Arial" w:eastAsia="Arial" w:hAnsi="Arial" w:cs="Arial"/>
          <w:sz w:val="20"/>
          <w:szCs w:val="20"/>
          <w:lang w:eastAsia="es-MX"/>
        </w:rPr>
      </w:pPr>
    </w:p>
    <w:p w14:paraId="2CFA09C9"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El avance que hemos logrado juntos, paso a paso, ha fortalecido la confianza. Hoy esa sinergia entre sociedad y gobierno es una fortaleza estratégica que debemos seguir aprovechando.</w:t>
      </w:r>
    </w:p>
    <w:p w14:paraId="0F562FA0" w14:textId="77777777" w:rsidR="00095C9D" w:rsidRPr="00534E11" w:rsidRDefault="00095C9D" w:rsidP="00095C9D">
      <w:pPr>
        <w:jc w:val="both"/>
        <w:rPr>
          <w:rFonts w:ascii="Arial" w:eastAsia="Arial" w:hAnsi="Arial" w:cs="Arial"/>
          <w:b/>
          <w:sz w:val="20"/>
          <w:szCs w:val="20"/>
          <w:lang w:eastAsia="es-MX"/>
        </w:rPr>
      </w:pPr>
    </w:p>
    <w:p w14:paraId="786DCB2A"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 xml:space="preserve">Por eso ante ustedes ¡renuevo mi compromiso! </w:t>
      </w:r>
    </w:p>
    <w:p w14:paraId="2717F362"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b/>
          <w:sz w:val="20"/>
          <w:szCs w:val="20"/>
          <w:lang w:eastAsia="es-MX"/>
        </w:rPr>
        <w:t>Redoblaremos el paso para cumplir todas nuestras metas.</w:t>
      </w:r>
    </w:p>
    <w:p w14:paraId="5CE0CA72" w14:textId="77777777" w:rsidR="00095C9D" w:rsidRPr="00534E11" w:rsidRDefault="00095C9D" w:rsidP="00095C9D">
      <w:pPr>
        <w:jc w:val="both"/>
        <w:rPr>
          <w:rFonts w:ascii="Arial" w:eastAsia="Arial" w:hAnsi="Arial" w:cs="Arial"/>
          <w:sz w:val="20"/>
          <w:szCs w:val="20"/>
          <w:lang w:eastAsia="es-MX"/>
        </w:rPr>
      </w:pPr>
    </w:p>
    <w:p w14:paraId="36C35B12"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En los próximos dos años, vamos a consolidar los proyectos y estrategias que hemos construido juntos.</w:t>
      </w:r>
    </w:p>
    <w:p w14:paraId="7F898B57" w14:textId="77777777" w:rsidR="00095C9D" w:rsidRPr="00534E11" w:rsidRDefault="00095C9D" w:rsidP="00095C9D">
      <w:pPr>
        <w:jc w:val="both"/>
        <w:rPr>
          <w:rFonts w:ascii="Arial" w:eastAsia="Arial" w:hAnsi="Arial" w:cs="Arial"/>
          <w:sz w:val="20"/>
          <w:szCs w:val="20"/>
          <w:lang w:eastAsia="es-MX"/>
        </w:rPr>
      </w:pPr>
    </w:p>
    <w:p w14:paraId="5AB3859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Me comprometo a continuar con finanzas públicas sanas, a seguir blindando la seguridad del estado, a fortalecer el crecimiento económico y el empleo; pero de manera especial, a que la próxima generación encuentre un sistema de salud pública renovado y bien preparado para seguir enfrentando la pandemia y cuidar la salud de las familias, pues el COVID no ha terminado.</w:t>
      </w:r>
    </w:p>
    <w:p w14:paraId="3418A46F" w14:textId="77777777" w:rsidR="00095C9D" w:rsidRPr="00534E11" w:rsidRDefault="00095C9D" w:rsidP="00095C9D">
      <w:pPr>
        <w:jc w:val="both"/>
        <w:rPr>
          <w:rFonts w:ascii="Arial" w:eastAsia="Arial" w:hAnsi="Arial" w:cs="Arial"/>
          <w:sz w:val="20"/>
          <w:szCs w:val="20"/>
          <w:lang w:eastAsia="es-MX"/>
        </w:rPr>
      </w:pPr>
    </w:p>
    <w:p w14:paraId="3069011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Es tiempo de consolidar y si lo hacemos juntos llegaremos más lejos, los invito a ser parte de este renovado esfuerzo. </w:t>
      </w:r>
    </w:p>
    <w:p w14:paraId="475C26ED" w14:textId="77777777" w:rsidR="00095C9D" w:rsidRPr="00534E11" w:rsidRDefault="00095C9D" w:rsidP="00095C9D">
      <w:pPr>
        <w:jc w:val="both"/>
        <w:rPr>
          <w:rFonts w:ascii="Arial" w:eastAsia="Arial" w:hAnsi="Arial" w:cs="Arial"/>
          <w:sz w:val="20"/>
          <w:szCs w:val="20"/>
          <w:lang w:eastAsia="es-MX"/>
        </w:rPr>
      </w:pPr>
    </w:p>
    <w:p w14:paraId="354E1BD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No importa qué tanto nos pongan a prueba, seguiremos siendo un gobierno serio, responsable y con decisiones firmes.</w:t>
      </w:r>
    </w:p>
    <w:p w14:paraId="108E63AB" w14:textId="77777777" w:rsidR="00095C9D" w:rsidRPr="00534E11" w:rsidRDefault="00095C9D" w:rsidP="00095C9D">
      <w:pPr>
        <w:jc w:val="both"/>
        <w:rPr>
          <w:rFonts w:ascii="Arial" w:eastAsia="Arial" w:hAnsi="Arial" w:cs="Arial"/>
          <w:b/>
          <w:sz w:val="20"/>
          <w:szCs w:val="20"/>
          <w:lang w:eastAsia="es-MX"/>
        </w:rPr>
      </w:pPr>
    </w:p>
    <w:p w14:paraId="41924DD2"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Con la fortaleza y voluntad de todos, ¡Coahuila es y seguirá siendo fuerte!</w:t>
      </w:r>
    </w:p>
    <w:p w14:paraId="24C03BB2" w14:textId="77777777" w:rsidR="00095C9D" w:rsidRPr="00534E11" w:rsidRDefault="00095C9D" w:rsidP="00095C9D">
      <w:pPr>
        <w:jc w:val="both"/>
        <w:rPr>
          <w:rFonts w:ascii="Arial" w:eastAsia="Arial" w:hAnsi="Arial" w:cs="Arial"/>
          <w:sz w:val="20"/>
          <w:szCs w:val="20"/>
          <w:lang w:eastAsia="es-MX"/>
        </w:rPr>
      </w:pPr>
    </w:p>
    <w:p w14:paraId="7DBEDD4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Muchas gracias. </w:t>
      </w:r>
    </w:p>
    <w:p w14:paraId="1E3CB14F" w14:textId="77777777" w:rsidR="00095C9D" w:rsidRPr="00534E11" w:rsidRDefault="00095C9D" w:rsidP="00095C9D">
      <w:pPr>
        <w:jc w:val="both"/>
        <w:rPr>
          <w:rFonts w:ascii="Arial" w:eastAsia="Arial" w:hAnsi="Arial" w:cs="Arial"/>
          <w:sz w:val="20"/>
          <w:szCs w:val="20"/>
          <w:lang w:eastAsia="es-MX"/>
        </w:rPr>
      </w:pPr>
    </w:p>
    <w:p w14:paraId="36C17D7F"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Diputada Presidenta María Guadalupe Oyervides Valdez:</w:t>
      </w:r>
    </w:p>
    <w:p w14:paraId="37F851B8"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Les pedimos de favor mantenerse de pie. </w:t>
      </w:r>
    </w:p>
    <w:p w14:paraId="4C63DEDA" w14:textId="77777777" w:rsidR="00095C9D" w:rsidRPr="00534E11" w:rsidRDefault="00095C9D" w:rsidP="00095C9D">
      <w:pPr>
        <w:jc w:val="both"/>
        <w:rPr>
          <w:rFonts w:ascii="Arial" w:eastAsia="Arial" w:hAnsi="Arial" w:cs="Arial"/>
          <w:sz w:val="20"/>
          <w:szCs w:val="20"/>
          <w:lang w:eastAsia="es-MX"/>
        </w:rPr>
      </w:pPr>
    </w:p>
    <w:p w14:paraId="2E693753"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Ahora entonaremos el Himno Coahuilense. </w:t>
      </w:r>
    </w:p>
    <w:p w14:paraId="157C34BC" w14:textId="77777777" w:rsidR="00095C9D" w:rsidRPr="00534E11" w:rsidRDefault="00095C9D" w:rsidP="00095C9D">
      <w:pPr>
        <w:jc w:val="both"/>
        <w:rPr>
          <w:rFonts w:ascii="Arial" w:eastAsia="Arial" w:hAnsi="Arial" w:cs="Arial"/>
          <w:sz w:val="20"/>
          <w:szCs w:val="20"/>
          <w:lang w:eastAsia="es-MX"/>
        </w:rPr>
      </w:pPr>
    </w:p>
    <w:p w14:paraId="58FFD202" w14:textId="77777777" w:rsidR="00095C9D" w:rsidRPr="00534E11" w:rsidRDefault="00095C9D" w:rsidP="00095C9D">
      <w:pPr>
        <w:jc w:val="both"/>
        <w:rPr>
          <w:rFonts w:ascii="Arial" w:eastAsia="Arial" w:hAnsi="Arial" w:cs="Arial"/>
          <w:b/>
          <w:bCs/>
          <w:sz w:val="20"/>
          <w:szCs w:val="20"/>
          <w:lang w:eastAsia="es-MX"/>
        </w:rPr>
      </w:pPr>
      <w:r w:rsidRPr="00534E11">
        <w:rPr>
          <w:rFonts w:ascii="Arial" w:eastAsia="Arial" w:hAnsi="Arial" w:cs="Arial"/>
          <w:b/>
          <w:bCs/>
          <w:sz w:val="20"/>
          <w:szCs w:val="20"/>
          <w:lang w:eastAsia="es-MX"/>
        </w:rPr>
        <w:t>-Himno Coahuilense-</w:t>
      </w:r>
    </w:p>
    <w:p w14:paraId="512B088F" w14:textId="77777777" w:rsidR="00095C9D" w:rsidRPr="00534E11" w:rsidRDefault="00095C9D" w:rsidP="00095C9D">
      <w:pPr>
        <w:jc w:val="both"/>
        <w:rPr>
          <w:rFonts w:ascii="Arial" w:eastAsia="Arial" w:hAnsi="Arial" w:cs="Arial"/>
          <w:b/>
          <w:sz w:val="20"/>
          <w:szCs w:val="20"/>
          <w:lang w:eastAsia="es-MX"/>
        </w:rPr>
      </w:pPr>
    </w:p>
    <w:p w14:paraId="7AF444FD" w14:textId="77777777" w:rsidR="00095C9D" w:rsidRPr="00534E11" w:rsidRDefault="00095C9D" w:rsidP="00095C9D">
      <w:pPr>
        <w:jc w:val="both"/>
        <w:rPr>
          <w:rFonts w:ascii="Arial" w:eastAsia="Arial" w:hAnsi="Arial" w:cs="Arial"/>
          <w:b/>
          <w:sz w:val="20"/>
          <w:szCs w:val="20"/>
          <w:lang w:eastAsia="es-MX"/>
        </w:rPr>
      </w:pPr>
      <w:r w:rsidRPr="00534E11">
        <w:rPr>
          <w:rFonts w:ascii="Arial" w:eastAsia="Arial" w:hAnsi="Arial" w:cs="Arial"/>
          <w:b/>
          <w:sz w:val="20"/>
          <w:szCs w:val="20"/>
          <w:lang w:eastAsia="es-MX"/>
        </w:rPr>
        <w:t>Diputada Presidenta María Guadalupe Oyervides Valdez:</w:t>
      </w:r>
    </w:p>
    <w:p w14:paraId="0807A576"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A continuación, el Gobernador Ing. Miguel Ángel Riquelme Solís entregará en representación del Congreso, en manos del Diputado Presidente de la Junta de Gobierno, Eduardo Olmos.</w:t>
      </w:r>
    </w:p>
    <w:p w14:paraId="2863439C" w14:textId="77777777" w:rsidR="00095C9D" w:rsidRPr="00534E11" w:rsidRDefault="00095C9D" w:rsidP="00095C9D">
      <w:pPr>
        <w:jc w:val="both"/>
        <w:rPr>
          <w:rFonts w:ascii="Arial" w:eastAsia="Arial" w:hAnsi="Arial" w:cs="Arial"/>
          <w:sz w:val="20"/>
          <w:szCs w:val="20"/>
          <w:lang w:eastAsia="es-MX"/>
        </w:rPr>
      </w:pPr>
    </w:p>
    <w:p w14:paraId="032583CE" w14:textId="77777777" w:rsidR="00095C9D" w:rsidRPr="00534E11" w:rsidRDefault="00095C9D" w:rsidP="00095C9D">
      <w:pPr>
        <w:jc w:val="both"/>
        <w:rPr>
          <w:rFonts w:ascii="Arial" w:eastAsia="Arial" w:hAnsi="Arial" w:cs="Arial"/>
          <w:b/>
          <w:bCs/>
          <w:sz w:val="20"/>
          <w:szCs w:val="20"/>
          <w:lang w:eastAsia="es-MX"/>
        </w:rPr>
      </w:pPr>
      <w:r w:rsidRPr="00534E11">
        <w:rPr>
          <w:rFonts w:ascii="Arial" w:eastAsia="Arial" w:hAnsi="Arial" w:cs="Arial"/>
          <w:b/>
          <w:bCs/>
          <w:sz w:val="20"/>
          <w:szCs w:val="20"/>
          <w:lang w:eastAsia="es-MX"/>
        </w:rPr>
        <w:t>-Entrega del Informe-</w:t>
      </w:r>
    </w:p>
    <w:p w14:paraId="513E17E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 </w:t>
      </w:r>
    </w:p>
    <w:p w14:paraId="5628D1BD"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Pueden tomar asiento. </w:t>
      </w:r>
    </w:p>
    <w:p w14:paraId="77032D0D" w14:textId="77777777" w:rsidR="00095C9D" w:rsidRPr="00534E11" w:rsidRDefault="00095C9D" w:rsidP="00095C9D">
      <w:pPr>
        <w:jc w:val="both"/>
        <w:rPr>
          <w:rFonts w:ascii="Arial" w:eastAsia="Arial" w:hAnsi="Arial" w:cs="Arial"/>
          <w:sz w:val="20"/>
          <w:szCs w:val="20"/>
          <w:lang w:eastAsia="es-MX"/>
        </w:rPr>
      </w:pPr>
    </w:p>
    <w:p w14:paraId="4FE4536B"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Cumplido lo anterior, esta Presidencia agradece la presencia del Gobernador del Estado, del Presidente del Tribunal Superior de Justicia y de todas y todos los invitadas e invitados. </w:t>
      </w:r>
    </w:p>
    <w:p w14:paraId="056107EA" w14:textId="77777777" w:rsidR="00095C9D" w:rsidRPr="00534E11" w:rsidRDefault="00095C9D" w:rsidP="00095C9D">
      <w:pPr>
        <w:jc w:val="both"/>
        <w:rPr>
          <w:rFonts w:ascii="Arial" w:eastAsia="Arial" w:hAnsi="Arial" w:cs="Arial"/>
          <w:sz w:val="20"/>
          <w:szCs w:val="20"/>
          <w:lang w:eastAsia="es-MX"/>
        </w:rPr>
      </w:pPr>
    </w:p>
    <w:p w14:paraId="76795FE4"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 xml:space="preserve">Dando por concluida esta Sesión Solemne, solicito amablemente a la Comisión de Protocolo acompañe a las autoridades en el momento en el que deseen retirarse y a las Diputadas y Diputados, permanecer en sus lugares a efecto de dar inicio con la </w:t>
      </w:r>
      <w:r w:rsidRPr="00534E11">
        <w:rPr>
          <w:rFonts w:ascii="Arial" w:eastAsia="Arial" w:hAnsi="Arial" w:cs="Arial"/>
          <w:bCs/>
          <w:sz w:val="20"/>
          <w:szCs w:val="20"/>
          <w:lang w:eastAsia="es-MX"/>
        </w:rPr>
        <w:t>Décima Quinta</w:t>
      </w:r>
      <w:r w:rsidRPr="00534E11">
        <w:rPr>
          <w:rFonts w:ascii="Arial" w:eastAsia="Arial" w:hAnsi="Arial" w:cs="Arial"/>
          <w:sz w:val="20"/>
          <w:szCs w:val="20"/>
          <w:lang w:eastAsia="es-MX"/>
        </w:rPr>
        <w:t xml:space="preserve"> Sesión Ordinaria del Pleno, que comenzará en 30 minutos. </w:t>
      </w:r>
    </w:p>
    <w:p w14:paraId="29609D66" w14:textId="77777777" w:rsidR="00095C9D" w:rsidRPr="00534E11" w:rsidRDefault="00095C9D" w:rsidP="00095C9D">
      <w:pPr>
        <w:jc w:val="both"/>
        <w:rPr>
          <w:rFonts w:ascii="Arial" w:eastAsia="Arial" w:hAnsi="Arial" w:cs="Arial"/>
          <w:sz w:val="20"/>
          <w:szCs w:val="20"/>
          <w:lang w:eastAsia="es-MX"/>
        </w:rPr>
      </w:pPr>
    </w:p>
    <w:p w14:paraId="7A83175C" w14:textId="77777777" w:rsidR="00095C9D" w:rsidRPr="00534E11" w:rsidRDefault="00095C9D" w:rsidP="00095C9D">
      <w:pPr>
        <w:jc w:val="both"/>
        <w:rPr>
          <w:rFonts w:ascii="Arial" w:eastAsia="Arial" w:hAnsi="Arial" w:cs="Arial"/>
          <w:sz w:val="20"/>
          <w:szCs w:val="20"/>
          <w:lang w:eastAsia="es-MX"/>
        </w:rPr>
      </w:pPr>
      <w:r w:rsidRPr="00534E11">
        <w:rPr>
          <w:rFonts w:ascii="Arial" w:eastAsia="Arial" w:hAnsi="Arial" w:cs="Arial"/>
          <w:sz w:val="20"/>
          <w:szCs w:val="20"/>
          <w:lang w:eastAsia="es-MX"/>
        </w:rPr>
        <w:t>Muchas gracias.</w:t>
      </w:r>
    </w:p>
    <w:p w14:paraId="1224254D" w14:textId="0B7033DE" w:rsidR="00095C9D" w:rsidRDefault="00095C9D" w:rsidP="00095C9D">
      <w:pPr>
        <w:jc w:val="both"/>
        <w:rPr>
          <w:rFonts w:ascii="Arial" w:eastAsia="Arial" w:hAnsi="Arial" w:cs="Arial"/>
          <w:sz w:val="20"/>
          <w:szCs w:val="20"/>
          <w:lang w:eastAsia="es-MX"/>
        </w:rPr>
      </w:pPr>
      <w:bookmarkStart w:id="10" w:name="_GoBack"/>
      <w:bookmarkEnd w:id="10"/>
    </w:p>
    <w:sectPr w:rsidR="00095C9D" w:rsidSect="000E13A6">
      <w:headerReference w:type="default" r:id="rId8"/>
      <w:footerReference w:type="default" r:id="rId9"/>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9A8E" w14:textId="77777777" w:rsidR="00F939B2" w:rsidRDefault="00F939B2" w:rsidP="00294FC5">
      <w:r>
        <w:separator/>
      </w:r>
    </w:p>
  </w:endnote>
  <w:endnote w:type="continuationSeparator" w:id="0">
    <w:p w14:paraId="4C25D622" w14:textId="77777777" w:rsidR="00F939B2" w:rsidRDefault="00F939B2"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499406"/>
      <w:docPartObj>
        <w:docPartGallery w:val="Page Numbers (Bottom of Page)"/>
        <w:docPartUnique/>
      </w:docPartObj>
    </w:sdtPr>
    <w:sdtEndPr>
      <w:rPr>
        <w:rFonts w:ascii="Arial" w:hAnsi="Arial" w:cs="Arial"/>
        <w:sz w:val="18"/>
        <w:szCs w:val="18"/>
      </w:rPr>
    </w:sdtEndPr>
    <w:sdtContent>
      <w:p w14:paraId="597608F5" w14:textId="122B97D9" w:rsidR="00095C9D" w:rsidRPr="005335B2" w:rsidRDefault="005335B2" w:rsidP="005335B2">
        <w:pPr>
          <w:pStyle w:val="Piedepgina"/>
          <w:jc w:val="right"/>
          <w:rPr>
            <w:rFonts w:ascii="Arial" w:hAnsi="Arial" w:cs="Arial"/>
            <w:sz w:val="18"/>
            <w:szCs w:val="18"/>
          </w:rPr>
        </w:pPr>
        <w:r w:rsidRPr="005335B2">
          <w:rPr>
            <w:rFonts w:ascii="Arial" w:hAnsi="Arial" w:cs="Arial"/>
            <w:sz w:val="18"/>
            <w:szCs w:val="18"/>
          </w:rPr>
          <w:fldChar w:fldCharType="begin"/>
        </w:r>
        <w:r w:rsidRPr="005335B2">
          <w:rPr>
            <w:rFonts w:ascii="Arial" w:hAnsi="Arial" w:cs="Arial"/>
            <w:sz w:val="18"/>
            <w:szCs w:val="18"/>
          </w:rPr>
          <w:instrText>PAGE   \* MERGEFORMAT</w:instrText>
        </w:r>
        <w:r w:rsidRPr="005335B2">
          <w:rPr>
            <w:rFonts w:ascii="Arial" w:hAnsi="Arial" w:cs="Arial"/>
            <w:sz w:val="18"/>
            <w:szCs w:val="18"/>
          </w:rPr>
          <w:fldChar w:fldCharType="separate"/>
        </w:r>
        <w:r w:rsidR="00CD10F0">
          <w:rPr>
            <w:rFonts w:ascii="Arial" w:hAnsi="Arial" w:cs="Arial"/>
            <w:noProof/>
            <w:sz w:val="18"/>
            <w:szCs w:val="18"/>
          </w:rPr>
          <w:t>30</w:t>
        </w:r>
        <w:r w:rsidRPr="005335B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BC04" w14:textId="77777777" w:rsidR="00F939B2" w:rsidRDefault="00F939B2" w:rsidP="00294FC5">
      <w:r>
        <w:separator/>
      </w:r>
    </w:p>
  </w:footnote>
  <w:footnote w:type="continuationSeparator" w:id="0">
    <w:p w14:paraId="2D0DA9D8" w14:textId="77777777" w:rsidR="00F939B2" w:rsidRDefault="00F939B2" w:rsidP="00294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095C9D" w:rsidRPr="003D48F1" w14:paraId="25E1C75B" w14:textId="77777777" w:rsidTr="004834DF">
      <w:trPr>
        <w:jc w:val="center"/>
      </w:trPr>
      <w:tc>
        <w:tcPr>
          <w:tcW w:w="1541" w:type="dxa"/>
        </w:tcPr>
        <w:p w14:paraId="07DC40A3" w14:textId="77777777" w:rsidR="00095C9D" w:rsidRPr="003D48F1" w:rsidRDefault="00095C9D"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095C9D" w:rsidRPr="003D48F1" w:rsidRDefault="00095C9D" w:rsidP="003D48F1">
          <w:pPr>
            <w:jc w:val="center"/>
            <w:rPr>
              <w:rFonts w:ascii="Arial" w:hAnsi="Arial"/>
              <w:b/>
              <w:bCs/>
              <w:sz w:val="12"/>
              <w:szCs w:val="20"/>
              <w:lang w:val="es-MX"/>
            </w:rPr>
          </w:pPr>
        </w:p>
        <w:p w14:paraId="026F8E05" w14:textId="77777777" w:rsidR="00095C9D" w:rsidRPr="003D48F1" w:rsidRDefault="00095C9D" w:rsidP="003D48F1">
          <w:pPr>
            <w:jc w:val="center"/>
            <w:rPr>
              <w:rFonts w:ascii="Arial" w:hAnsi="Arial"/>
              <w:b/>
              <w:bCs/>
              <w:sz w:val="12"/>
              <w:szCs w:val="20"/>
              <w:lang w:val="es-MX"/>
            </w:rPr>
          </w:pPr>
        </w:p>
      </w:tc>
      <w:tc>
        <w:tcPr>
          <w:tcW w:w="7957" w:type="dxa"/>
        </w:tcPr>
        <w:p w14:paraId="0CA7FE6E" w14:textId="77777777" w:rsidR="00095C9D" w:rsidRPr="003D48F1" w:rsidRDefault="00095C9D" w:rsidP="003D48F1">
          <w:pPr>
            <w:jc w:val="center"/>
            <w:rPr>
              <w:rFonts w:ascii="Arial" w:hAnsi="Arial"/>
              <w:b/>
              <w:bCs/>
              <w:sz w:val="20"/>
              <w:szCs w:val="20"/>
              <w:lang w:val="es-MX"/>
            </w:rPr>
          </w:pPr>
        </w:p>
        <w:p w14:paraId="23D886AD" w14:textId="77777777" w:rsidR="00095C9D" w:rsidRPr="003D48F1" w:rsidRDefault="00095C9D"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095C9D" w:rsidRPr="003D48F1" w:rsidRDefault="00095C9D"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095C9D" w:rsidRPr="003D48F1" w:rsidRDefault="00095C9D" w:rsidP="003D48F1">
          <w:pPr>
            <w:tabs>
              <w:tab w:val="center" w:pos="4252"/>
              <w:tab w:val="right" w:pos="8504"/>
            </w:tabs>
            <w:jc w:val="center"/>
            <w:rPr>
              <w:smallCaps/>
              <w:spacing w:val="20"/>
              <w:sz w:val="20"/>
              <w:szCs w:val="20"/>
              <w:lang w:val="es-MX"/>
            </w:rPr>
          </w:pPr>
        </w:p>
        <w:p w14:paraId="57AFA0A4" w14:textId="77777777" w:rsidR="00095C9D" w:rsidRPr="003D48F1" w:rsidRDefault="00095C9D"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095C9D" w:rsidRPr="003D48F1" w:rsidRDefault="00095C9D" w:rsidP="003D48F1">
          <w:pPr>
            <w:tabs>
              <w:tab w:val="center" w:pos="4252"/>
              <w:tab w:val="left" w:pos="5040"/>
              <w:tab w:val="right" w:pos="8504"/>
            </w:tabs>
            <w:ind w:right="-93"/>
            <w:jc w:val="center"/>
            <w:rPr>
              <w:rFonts w:ascii="Arial" w:hAnsi="Arial"/>
              <w:b/>
              <w:bCs/>
              <w:sz w:val="16"/>
              <w:szCs w:val="20"/>
              <w:lang w:val="es-MX"/>
            </w:rPr>
          </w:pPr>
        </w:p>
        <w:p w14:paraId="6A99F481" w14:textId="77777777" w:rsidR="00095C9D" w:rsidRPr="003D48F1" w:rsidRDefault="00095C9D"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095C9D" w:rsidRPr="003D48F1" w:rsidRDefault="00095C9D"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095C9D" w:rsidRPr="003D48F1" w:rsidRDefault="00095C9D"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A1A8C"/>
    <w:multiLevelType w:val="multilevel"/>
    <w:tmpl w:val="632E6C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6" w15:restartNumberingAfterBreak="0">
    <w:nsid w:val="15A62483"/>
    <w:multiLevelType w:val="multilevel"/>
    <w:tmpl w:val="E432F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9"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1B015C7"/>
    <w:multiLevelType w:val="multilevel"/>
    <w:tmpl w:val="3EC8E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4" w15:restartNumberingAfterBreak="0">
    <w:nsid w:val="2B360224"/>
    <w:multiLevelType w:val="hybridMultilevel"/>
    <w:tmpl w:val="C13A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6"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C6746"/>
    <w:multiLevelType w:val="multilevel"/>
    <w:tmpl w:val="8CC86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20" w15:restartNumberingAfterBreak="0">
    <w:nsid w:val="48D4294C"/>
    <w:multiLevelType w:val="multilevel"/>
    <w:tmpl w:val="1F44F4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2"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6"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7" w15:restartNumberingAfterBreak="0">
    <w:nsid w:val="5B4B1567"/>
    <w:multiLevelType w:val="hybridMultilevel"/>
    <w:tmpl w:val="83FE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19555CC"/>
    <w:multiLevelType w:val="hybridMultilevel"/>
    <w:tmpl w:val="618A5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71828"/>
    <w:multiLevelType w:val="multilevel"/>
    <w:tmpl w:val="EEF2647A"/>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34" w15:restartNumberingAfterBreak="0">
    <w:nsid w:val="6D411B87"/>
    <w:multiLevelType w:val="hybridMultilevel"/>
    <w:tmpl w:val="922062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7C045AC"/>
    <w:multiLevelType w:val="multilevel"/>
    <w:tmpl w:val="4A94A6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9"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5"/>
  </w:num>
  <w:num w:numId="4">
    <w:abstractNumId w:val="10"/>
  </w:num>
  <w:num w:numId="5">
    <w:abstractNumId w:val="28"/>
  </w:num>
  <w:num w:numId="6">
    <w:abstractNumId w:val="25"/>
  </w:num>
  <w:num w:numId="7">
    <w:abstractNumId w:val="33"/>
  </w:num>
  <w:num w:numId="8">
    <w:abstractNumId w:val="21"/>
  </w:num>
  <w:num w:numId="9">
    <w:abstractNumId w:val="5"/>
  </w:num>
  <w:num w:numId="10">
    <w:abstractNumId w:val="26"/>
  </w:num>
  <w:num w:numId="11">
    <w:abstractNumId w:val="8"/>
  </w:num>
  <w:num w:numId="12">
    <w:abstractNumId w:val="2"/>
  </w:num>
  <w:num w:numId="13">
    <w:abstractNumId w:val="7"/>
  </w:num>
  <w:num w:numId="14">
    <w:abstractNumId w:val="1"/>
  </w:num>
  <w:num w:numId="15">
    <w:abstractNumId w:val="19"/>
  </w:num>
  <w:num w:numId="16">
    <w:abstractNumId w:val="16"/>
  </w:num>
  <w:num w:numId="17">
    <w:abstractNumId w:val="38"/>
  </w:num>
  <w:num w:numId="18">
    <w:abstractNumId w:val="37"/>
  </w:num>
  <w:num w:numId="19">
    <w:abstractNumId w:val="29"/>
  </w:num>
  <w:num w:numId="20">
    <w:abstractNumId w:val="15"/>
  </w:num>
  <w:num w:numId="21">
    <w:abstractNumId w:val="24"/>
  </w:num>
  <w:num w:numId="22">
    <w:abstractNumId w:val="23"/>
  </w:num>
  <w:num w:numId="23">
    <w:abstractNumId w:val="17"/>
  </w:num>
  <w:num w:numId="24">
    <w:abstractNumId w:val="13"/>
  </w:num>
  <w:num w:numId="25">
    <w:abstractNumId w:val="22"/>
  </w:num>
  <w:num w:numId="26">
    <w:abstractNumId w:val="39"/>
  </w:num>
  <w:num w:numId="27">
    <w:abstractNumId w:val="9"/>
  </w:num>
  <w:num w:numId="28">
    <w:abstractNumId w:val="32"/>
  </w:num>
  <w:num w:numId="29">
    <w:abstractNumId w:val="4"/>
  </w:num>
  <w:num w:numId="30">
    <w:abstractNumId w:val="30"/>
  </w:num>
  <w:num w:numId="31">
    <w:abstractNumId w:val="27"/>
  </w:num>
  <w:num w:numId="32">
    <w:abstractNumId w:val="34"/>
  </w:num>
  <w:num w:numId="33">
    <w:abstractNumId w:val="14"/>
  </w:num>
  <w:num w:numId="34">
    <w:abstractNumId w:val="6"/>
  </w:num>
  <w:num w:numId="35">
    <w:abstractNumId w:val="18"/>
  </w:num>
  <w:num w:numId="36">
    <w:abstractNumId w:val="3"/>
  </w:num>
  <w:num w:numId="37">
    <w:abstractNumId w:val="31"/>
  </w:num>
  <w:num w:numId="38">
    <w:abstractNumId w:val="20"/>
  </w:num>
  <w:num w:numId="39">
    <w:abstractNumId w:val="36"/>
  </w:num>
  <w:num w:numId="4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5EFF"/>
    <w:rsid w:val="00046D23"/>
    <w:rsid w:val="0005170D"/>
    <w:rsid w:val="0005240F"/>
    <w:rsid w:val="00053E37"/>
    <w:rsid w:val="00055771"/>
    <w:rsid w:val="00060B95"/>
    <w:rsid w:val="00063D6F"/>
    <w:rsid w:val="00064AFE"/>
    <w:rsid w:val="00065003"/>
    <w:rsid w:val="000652E3"/>
    <w:rsid w:val="00066157"/>
    <w:rsid w:val="000721F4"/>
    <w:rsid w:val="00074367"/>
    <w:rsid w:val="00082093"/>
    <w:rsid w:val="00086B55"/>
    <w:rsid w:val="00090C03"/>
    <w:rsid w:val="00090F16"/>
    <w:rsid w:val="00092264"/>
    <w:rsid w:val="00093CC2"/>
    <w:rsid w:val="00095C9D"/>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13A6"/>
    <w:rsid w:val="000E3361"/>
    <w:rsid w:val="000E3AD1"/>
    <w:rsid w:val="000F3AED"/>
    <w:rsid w:val="000F5374"/>
    <w:rsid w:val="000F7089"/>
    <w:rsid w:val="001128D9"/>
    <w:rsid w:val="00115ED5"/>
    <w:rsid w:val="00116576"/>
    <w:rsid w:val="00117A2A"/>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21AB"/>
    <w:rsid w:val="00162FA5"/>
    <w:rsid w:val="00167353"/>
    <w:rsid w:val="001710BD"/>
    <w:rsid w:val="00173C99"/>
    <w:rsid w:val="00176D54"/>
    <w:rsid w:val="00181236"/>
    <w:rsid w:val="001836A1"/>
    <w:rsid w:val="0018559A"/>
    <w:rsid w:val="00191D50"/>
    <w:rsid w:val="00192F8F"/>
    <w:rsid w:val="001A0720"/>
    <w:rsid w:val="001A38F5"/>
    <w:rsid w:val="001A6A79"/>
    <w:rsid w:val="001A6DB1"/>
    <w:rsid w:val="001B28FF"/>
    <w:rsid w:val="001B46AA"/>
    <w:rsid w:val="001B602D"/>
    <w:rsid w:val="001C4F02"/>
    <w:rsid w:val="001C4F12"/>
    <w:rsid w:val="001C5337"/>
    <w:rsid w:val="001C69B8"/>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7B2"/>
    <w:rsid w:val="00256AE1"/>
    <w:rsid w:val="00256B82"/>
    <w:rsid w:val="00260968"/>
    <w:rsid w:val="0026551B"/>
    <w:rsid w:val="002704FB"/>
    <w:rsid w:val="00275CFD"/>
    <w:rsid w:val="002779A2"/>
    <w:rsid w:val="00277D83"/>
    <w:rsid w:val="00282CBC"/>
    <w:rsid w:val="00282E2A"/>
    <w:rsid w:val="00282F25"/>
    <w:rsid w:val="00283B8A"/>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5B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42675"/>
    <w:rsid w:val="00643E97"/>
    <w:rsid w:val="00644D38"/>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509B"/>
    <w:rsid w:val="00827327"/>
    <w:rsid w:val="00841C9E"/>
    <w:rsid w:val="008465BC"/>
    <w:rsid w:val="0084725B"/>
    <w:rsid w:val="008473C6"/>
    <w:rsid w:val="00854B22"/>
    <w:rsid w:val="00855FFE"/>
    <w:rsid w:val="008563F6"/>
    <w:rsid w:val="0085665A"/>
    <w:rsid w:val="00857B39"/>
    <w:rsid w:val="00862566"/>
    <w:rsid w:val="00862780"/>
    <w:rsid w:val="0086404D"/>
    <w:rsid w:val="0086682E"/>
    <w:rsid w:val="0087268D"/>
    <w:rsid w:val="0087300E"/>
    <w:rsid w:val="00874110"/>
    <w:rsid w:val="008748D8"/>
    <w:rsid w:val="008756A2"/>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4603C"/>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6B1F"/>
    <w:rsid w:val="00AD7D20"/>
    <w:rsid w:val="00AE18D1"/>
    <w:rsid w:val="00AE199C"/>
    <w:rsid w:val="00AE1B70"/>
    <w:rsid w:val="00AE4416"/>
    <w:rsid w:val="00AE6CE3"/>
    <w:rsid w:val="00AF1B54"/>
    <w:rsid w:val="00AF4E23"/>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1C5D"/>
    <w:rsid w:val="00BF42E8"/>
    <w:rsid w:val="00BF623A"/>
    <w:rsid w:val="00BF6A9C"/>
    <w:rsid w:val="00C02690"/>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103"/>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10F0"/>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659BC"/>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68B"/>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39B2"/>
    <w:rsid w:val="00F97126"/>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095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6EA8-8276-4261-A8C1-4406BC9B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13665</Words>
  <Characters>75159</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Décima Tercera Sesión_Segundo Período Ordinario_Nov 23 2021</vt:lpstr>
    </vt:vector>
  </TitlesOfParts>
  <Company>HP</Company>
  <LinksUpToDate>false</LinksUpToDate>
  <CharactersWithSpaces>88647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Solemne 4 Informe de Gobierno_Segundo Período Ordinario_Nov 30 2021</dc:title>
  <dc:subject/>
  <dc:creator>H. Congreso del Estado de Coahuila/Juan M. Lumbreras Teniente</dc:creator>
  <cp:keywords/>
  <dc:description/>
  <cp:lastModifiedBy>Juan Lumbreras</cp:lastModifiedBy>
  <cp:revision>3</cp:revision>
  <cp:lastPrinted>2021-11-23T20:44:00Z</cp:lastPrinted>
  <dcterms:created xsi:type="dcterms:W3CDTF">2021-12-02T16:47:00Z</dcterms:created>
  <dcterms:modified xsi:type="dcterms:W3CDTF">2021-12-02T16:47:00Z</dcterms:modified>
</cp:coreProperties>
</file>