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jc w:val="center"/>
        <w:tblLook w:val="04A0" w:firstRow="1" w:lastRow="0" w:firstColumn="1" w:lastColumn="0" w:noHBand="0" w:noVBand="1"/>
      </w:tblPr>
      <w:tblGrid>
        <w:gridCol w:w="1253"/>
        <w:gridCol w:w="8623"/>
        <w:gridCol w:w="1181"/>
      </w:tblGrid>
      <w:tr w:rsidR="008C2917" w:rsidRPr="00D775E4" w14:paraId="48B67AEB" w14:textId="77777777" w:rsidTr="002C3175">
        <w:trPr>
          <w:jc w:val="center"/>
        </w:trPr>
        <w:tc>
          <w:tcPr>
            <w:tcW w:w="1253" w:type="dxa"/>
          </w:tcPr>
          <w:p w14:paraId="3832A5CC" w14:textId="77777777" w:rsidR="008C2917" w:rsidRPr="00D775E4" w:rsidRDefault="008C2917" w:rsidP="008C2917">
            <w:pPr>
              <w:spacing w:after="0" w:line="240" w:lineRule="auto"/>
              <w:jc w:val="center"/>
              <w:rPr>
                <w:b/>
                <w:bCs/>
                <w:sz w:val="12"/>
              </w:rPr>
            </w:pPr>
            <w:r>
              <w:rPr>
                <w:b/>
                <w:bCs/>
                <w:noProof/>
                <w:sz w:val="12"/>
                <w:lang w:eastAsia="es-MX"/>
              </w:rPr>
              <w:drawing>
                <wp:anchor distT="0" distB="0" distL="114300" distR="114300" simplePos="0" relativeHeight="251660288" behindDoc="0" locked="0" layoutInCell="1" allowOverlap="1" wp14:anchorId="70D538FD" wp14:editId="3EF841F7">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4"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F4619" w14:textId="77777777" w:rsidR="008C2917" w:rsidRPr="00D775E4" w:rsidRDefault="008C2917" w:rsidP="008C2917">
            <w:pPr>
              <w:spacing w:after="0" w:line="240" w:lineRule="auto"/>
              <w:jc w:val="center"/>
              <w:rPr>
                <w:b/>
                <w:bCs/>
                <w:sz w:val="12"/>
              </w:rPr>
            </w:pPr>
          </w:p>
          <w:p w14:paraId="0700EF66" w14:textId="77777777" w:rsidR="008C2917" w:rsidRPr="00D775E4" w:rsidRDefault="008C2917" w:rsidP="008C2917">
            <w:pPr>
              <w:spacing w:after="0" w:line="240" w:lineRule="auto"/>
              <w:jc w:val="center"/>
              <w:rPr>
                <w:b/>
                <w:bCs/>
                <w:sz w:val="12"/>
              </w:rPr>
            </w:pPr>
          </w:p>
          <w:p w14:paraId="49ECC604" w14:textId="77777777" w:rsidR="008C2917" w:rsidRPr="00D775E4" w:rsidRDefault="008C2917" w:rsidP="008C2917">
            <w:pPr>
              <w:spacing w:after="0" w:line="240" w:lineRule="auto"/>
              <w:jc w:val="center"/>
              <w:rPr>
                <w:b/>
                <w:bCs/>
                <w:sz w:val="12"/>
              </w:rPr>
            </w:pPr>
          </w:p>
          <w:p w14:paraId="1B755681" w14:textId="77777777" w:rsidR="008C2917" w:rsidRPr="00D775E4" w:rsidRDefault="008C2917" w:rsidP="008C2917">
            <w:pPr>
              <w:spacing w:after="0" w:line="240" w:lineRule="auto"/>
              <w:jc w:val="center"/>
              <w:rPr>
                <w:b/>
                <w:bCs/>
                <w:sz w:val="12"/>
              </w:rPr>
            </w:pPr>
          </w:p>
          <w:p w14:paraId="7F845E8A" w14:textId="77777777" w:rsidR="008C2917" w:rsidRPr="00D775E4" w:rsidRDefault="008C2917" w:rsidP="008C2917">
            <w:pPr>
              <w:spacing w:after="0" w:line="240" w:lineRule="auto"/>
              <w:jc w:val="center"/>
              <w:rPr>
                <w:b/>
                <w:bCs/>
                <w:sz w:val="12"/>
              </w:rPr>
            </w:pPr>
          </w:p>
          <w:p w14:paraId="142BBF82" w14:textId="77777777" w:rsidR="008C2917" w:rsidRPr="00D775E4" w:rsidRDefault="008C2917" w:rsidP="008C2917">
            <w:pPr>
              <w:spacing w:after="0" w:line="240" w:lineRule="auto"/>
              <w:jc w:val="center"/>
              <w:rPr>
                <w:b/>
                <w:bCs/>
                <w:sz w:val="12"/>
              </w:rPr>
            </w:pPr>
          </w:p>
          <w:p w14:paraId="6D5E9CF0" w14:textId="77777777" w:rsidR="008C2917" w:rsidRPr="00D775E4" w:rsidRDefault="008C2917" w:rsidP="008C2917">
            <w:pPr>
              <w:spacing w:after="0" w:line="240" w:lineRule="auto"/>
              <w:jc w:val="center"/>
              <w:rPr>
                <w:b/>
                <w:bCs/>
                <w:sz w:val="12"/>
              </w:rPr>
            </w:pPr>
          </w:p>
          <w:p w14:paraId="61B7A4A9" w14:textId="77777777" w:rsidR="008C2917" w:rsidRPr="00D775E4" w:rsidRDefault="008C2917" w:rsidP="008C2917">
            <w:pPr>
              <w:spacing w:after="0" w:line="240" w:lineRule="auto"/>
              <w:jc w:val="center"/>
              <w:rPr>
                <w:b/>
                <w:bCs/>
                <w:sz w:val="12"/>
              </w:rPr>
            </w:pPr>
          </w:p>
          <w:p w14:paraId="5D34E2CD" w14:textId="77777777" w:rsidR="008C2917" w:rsidRPr="00D775E4" w:rsidRDefault="008C2917" w:rsidP="008C2917">
            <w:pPr>
              <w:spacing w:after="0" w:line="240" w:lineRule="auto"/>
              <w:jc w:val="center"/>
              <w:rPr>
                <w:b/>
                <w:bCs/>
                <w:sz w:val="12"/>
              </w:rPr>
            </w:pPr>
          </w:p>
          <w:p w14:paraId="50EDB288" w14:textId="77777777" w:rsidR="008C2917" w:rsidRPr="00D775E4" w:rsidRDefault="008C2917" w:rsidP="008C2917">
            <w:pPr>
              <w:spacing w:after="0" w:line="240" w:lineRule="auto"/>
              <w:jc w:val="center"/>
              <w:rPr>
                <w:b/>
                <w:bCs/>
                <w:sz w:val="12"/>
              </w:rPr>
            </w:pPr>
          </w:p>
          <w:p w14:paraId="49E6E000" w14:textId="77777777" w:rsidR="008C2917" w:rsidRPr="00D775E4" w:rsidRDefault="008C2917" w:rsidP="008C2917">
            <w:pPr>
              <w:spacing w:after="0" w:line="240" w:lineRule="auto"/>
              <w:jc w:val="center"/>
              <w:rPr>
                <w:b/>
                <w:bCs/>
                <w:sz w:val="12"/>
              </w:rPr>
            </w:pPr>
          </w:p>
        </w:tc>
        <w:tc>
          <w:tcPr>
            <w:tcW w:w="8623" w:type="dxa"/>
          </w:tcPr>
          <w:p w14:paraId="392C3C9D" w14:textId="77777777" w:rsidR="008C2917" w:rsidRPr="00815938" w:rsidRDefault="008C2917" w:rsidP="008C2917">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4641F7A7" wp14:editId="6BC694D6">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1E19FD" w14:textId="77777777" w:rsidR="008C2917" w:rsidRPr="002E1219" w:rsidRDefault="008C2917" w:rsidP="008C2917">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2AD7FFA3" w14:textId="77777777" w:rsidR="008C2917" w:rsidRDefault="008C2917" w:rsidP="008C2917">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3B76EC74" w14:textId="77777777" w:rsidR="008C2917" w:rsidRPr="004D5011" w:rsidRDefault="008C2917" w:rsidP="008C2917">
            <w:pPr>
              <w:pStyle w:val="Encabezado"/>
              <w:tabs>
                <w:tab w:val="clear" w:pos="4252"/>
                <w:tab w:val="left" w:pos="-1528"/>
                <w:tab w:val="center" w:pos="-1386"/>
              </w:tabs>
              <w:jc w:val="center"/>
              <w:rPr>
                <w:rFonts w:cs="Arial"/>
                <w:bCs/>
                <w:smallCaps/>
                <w:spacing w:val="20"/>
                <w:sz w:val="32"/>
                <w:szCs w:val="32"/>
              </w:rPr>
            </w:pPr>
          </w:p>
          <w:p w14:paraId="5C59E89E" w14:textId="77777777" w:rsidR="008C2917" w:rsidRPr="00E41A80" w:rsidRDefault="008C2917" w:rsidP="008C2917">
            <w:pPr>
              <w:spacing w:after="0" w:line="240" w:lineRule="auto"/>
              <w:jc w:val="center"/>
              <w:rPr>
                <w:rFonts w:cs="Arial"/>
                <w:sz w:val="16"/>
              </w:rPr>
            </w:pPr>
            <w:r w:rsidRPr="00E41A80">
              <w:rPr>
                <w:rFonts w:cs="Arial"/>
                <w:sz w:val="16"/>
              </w:rPr>
              <w:t>“2018, AÑO DEL CENTENARIO DE LA CONSTITUCIÓN DE COAHUILA”</w:t>
            </w:r>
          </w:p>
          <w:p w14:paraId="003DE45F" w14:textId="77777777" w:rsidR="008C2917" w:rsidRPr="0037765C" w:rsidRDefault="008C2917" w:rsidP="008C2917">
            <w:pPr>
              <w:spacing w:after="0" w:line="240" w:lineRule="auto"/>
              <w:jc w:val="center"/>
              <w:rPr>
                <w:rFonts w:ascii="Century Schoolbook" w:hAnsi="Century Schoolbook"/>
                <w:b/>
                <w:bCs/>
                <w:sz w:val="6"/>
              </w:rPr>
            </w:pPr>
          </w:p>
          <w:p w14:paraId="616EC45C" w14:textId="77777777" w:rsidR="008C2917" w:rsidRPr="00D775E4" w:rsidRDefault="008C2917" w:rsidP="008C2917">
            <w:pPr>
              <w:spacing w:after="0" w:line="240" w:lineRule="auto"/>
              <w:ind w:left="-434" w:right="-672"/>
              <w:jc w:val="center"/>
              <w:rPr>
                <w:b/>
                <w:bCs/>
                <w:sz w:val="12"/>
              </w:rPr>
            </w:pPr>
          </w:p>
        </w:tc>
        <w:tc>
          <w:tcPr>
            <w:tcW w:w="1181" w:type="dxa"/>
          </w:tcPr>
          <w:p w14:paraId="716FF1EF" w14:textId="77777777" w:rsidR="008C2917" w:rsidRDefault="008C2917" w:rsidP="008C2917">
            <w:pPr>
              <w:spacing w:after="0" w:line="240" w:lineRule="auto"/>
              <w:jc w:val="center"/>
              <w:rPr>
                <w:b/>
                <w:bCs/>
                <w:sz w:val="12"/>
              </w:rPr>
            </w:pPr>
          </w:p>
          <w:p w14:paraId="6EA1575B" w14:textId="77777777" w:rsidR="008C2917" w:rsidRDefault="008C2917" w:rsidP="008C2917">
            <w:pPr>
              <w:spacing w:after="0" w:line="240" w:lineRule="auto"/>
              <w:jc w:val="center"/>
              <w:rPr>
                <w:b/>
                <w:bCs/>
                <w:sz w:val="12"/>
              </w:rPr>
            </w:pPr>
          </w:p>
          <w:p w14:paraId="3EA12FE0" w14:textId="77777777" w:rsidR="008C2917" w:rsidRPr="00D775E4" w:rsidRDefault="008C2917" w:rsidP="008C2917">
            <w:pPr>
              <w:spacing w:after="0" w:line="240" w:lineRule="auto"/>
              <w:jc w:val="center"/>
              <w:rPr>
                <w:b/>
                <w:bCs/>
                <w:sz w:val="12"/>
              </w:rPr>
            </w:pPr>
          </w:p>
        </w:tc>
      </w:tr>
    </w:tbl>
    <w:p w14:paraId="1B965B58" w14:textId="77777777" w:rsidR="00570200" w:rsidRPr="008C2917" w:rsidRDefault="00570200" w:rsidP="00570200">
      <w:pPr>
        <w:spacing w:after="0" w:line="240" w:lineRule="auto"/>
        <w:jc w:val="both"/>
        <w:rPr>
          <w:rFonts w:ascii="Arial" w:eastAsia="Times New Roman" w:hAnsi="Arial" w:cs="Arial"/>
          <w:b/>
          <w:snapToGrid w:val="0"/>
          <w:sz w:val="24"/>
          <w:szCs w:val="24"/>
          <w:lang w:eastAsia="es-ES"/>
        </w:rPr>
      </w:pPr>
    </w:p>
    <w:p w14:paraId="723B0DDE" w14:textId="77777777" w:rsidR="00570200" w:rsidRPr="00115012" w:rsidRDefault="00570200" w:rsidP="00570200">
      <w:pPr>
        <w:spacing w:after="0" w:line="240" w:lineRule="auto"/>
        <w:jc w:val="both"/>
        <w:rPr>
          <w:rFonts w:ascii="Arial" w:eastAsia="Times New Roman" w:hAnsi="Arial" w:cs="Arial"/>
          <w:b/>
          <w:snapToGrid w:val="0"/>
          <w:sz w:val="24"/>
          <w:szCs w:val="24"/>
          <w:lang w:val="es-ES_tradnl" w:eastAsia="es-ES"/>
        </w:rPr>
      </w:pPr>
    </w:p>
    <w:p w14:paraId="5E8FE1C0" w14:textId="77777777" w:rsidR="00570200" w:rsidRPr="00115012" w:rsidRDefault="00570200" w:rsidP="00570200">
      <w:pPr>
        <w:spacing w:after="0" w:line="240" w:lineRule="auto"/>
        <w:jc w:val="both"/>
        <w:rPr>
          <w:rFonts w:ascii="Arial" w:eastAsia="Times New Roman" w:hAnsi="Arial" w:cs="Arial"/>
          <w:b/>
          <w:snapToGrid w:val="0"/>
          <w:sz w:val="24"/>
          <w:szCs w:val="24"/>
          <w:lang w:val="es-ES_tradnl" w:eastAsia="es-ES"/>
        </w:rPr>
      </w:pPr>
    </w:p>
    <w:p w14:paraId="50D4765D" w14:textId="77777777" w:rsidR="00570200" w:rsidRPr="00115012" w:rsidRDefault="00570200" w:rsidP="00570200">
      <w:pPr>
        <w:spacing w:after="0" w:line="240" w:lineRule="auto"/>
        <w:jc w:val="both"/>
        <w:rPr>
          <w:rFonts w:ascii="Arial" w:eastAsia="Times New Roman" w:hAnsi="Arial" w:cs="Arial"/>
          <w:b/>
          <w:snapToGrid w:val="0"/>
          <w:sz w:val="24"/>
          <w:szCs w:val="24"/>
          <w:lang w:val="es-ES_tradnl" w:eastAsia="es-ES"/>
        </w:rPr>
      </w:pPr>
    </w:p>
    <w:p w14:paraId="01CDB20B" w14:textId="77777777" w:rsidR="00570200" w:rsidRPr="00115012" w:rsidRDefault="00570200" w:rsidP="00570200">
      <w:pPr>
        <w:spacing w:after="0" w:line="240" w:lineRule="auto"/>
        <w:jc w:val="both"/>
        <w:rPr>
          <w:rFonts w:ascii="Arial" w:eastAsia="Times New Roman" w:hAnsi="Arial" w:cs="Arial"/>
          <w:b/>
          <w:snapToGrid w:val="0"/>
          <w:sz w:val="24"/>
          <w:szCs w:val="24"/>
          <w:lang w:val="es-ES_tradnl" w:eastAsia="es-ES"/>
        </w:rPr>
      </w:pPr>
    </w:p>
    <w:p w14:paraId="4B3404D2" w14:textId="77777777" w:rsidR="00570200" w:rsidRPr="00115012" w:rsidRDefault="00570200" w:rsidP="00570200">
      <w:pPr>
        <w:spacing w:after="0" w:line="240" w:lineRule="auto"/>
        <w:jc w:val="both"/>
        <w:rPr>
          <w:rFonts w:ascii="Arial" w:eastAsia="Times New Roman" w:hAnsi="Arial" w:cs="Arial"/>
          <w:b/>
          <w:snapToGrid w:val="0"/>
          <w:sz w:val="24"/>
          <w:szCs w:val="24"/>
          <w:lang w:val="es-ES_tradnl" w:eastAsia="es-ES"/>
        </w:rPr>
      </w:pPr>
      <w:r w:rsidRPr="00115012">
        <w:rPr>
          <w:rFonts w:ascii="Arial" w:eastAsia="Times New Roman" w:hAnsi="Arial" w:cs="Arial"/>
          <w:b/>
          <w:snapToGrid w:val="0"/>
          <w:sz w:val="24"/>
          <w:szCs w:val="24"/>
          <w:lang w:val="es-ES_tradnl" w:eastAsia="es-ES"/>
        </w:rPr>
        <w:t>QUE EL CONGRESO DEL ESTADO INDEPENDIENTE, LIBRE Y SOBERANO DE COAHUILA DE ZARAGOZA;</w:t>
      </w:r>
    </w:p>
    <w:p w14:paraId="25A9C84E" w14:textId="77777777" w:rsidR="00570200" w:rsidRPr="00115012" w:rsidRDefault="00570200" w:rsidP="00570200">
      <w:pPr>
        <w:spacing w:after="0" w:line="240" w:lineRule="auto"/>
        <w:jc w:val="both"/>
        <w:rPr>
          <w:rFonts w:ascii="Arial" w:eastAsia="Times New Roman" w:hAnsi="Arial" w:cs="Arial"/>
          <w:b/>
          <w:snapToGrid w:val="0"/>
          <w:sz w:val="24"/>
          <w:szCs w:val="24"/>
          <w:lang w:val="es-ES_tradnl" w:eastAsia="es-ES"/>
        </w:rPr>
      </w:pPr>
    </w:p>
    <w:p w14:paraId="7D7624E9" w14:textId="77777777" w:rsidR="00570200" w:rsidRPr="00115012" w:rsidRDefault="00570200" w:rsidP="00570200">
      <w:pPr>
        <w:spacing w:after="0" w:line="240" w:lineRule="auto"/>
        <w:jc w:val="both"/>
        <w:rPr>
          <w:rFonts w:ascii="Arial" w:eastAsia="Times New Roman" w:hAnsi="Arial" w:cs="Arial"/>
          <w:b/>
          <w:snapToGrid w:val="0"/>
          <w:sz w:val="24"/>
          <w:szCs w:val="24"/>
          <w:lang w:val="es-ES_tradnl" w:eastAsia="es-ES"/>
        </w:rPr>
      </w:pPr>
    </w:p>
    <w:p w14:paraId="3872F0E9" w14:textId="77777777" w:rsidR="00570200" w:rsidRPr="00115012" w:rsidRDefault="00570200" w:rsidP="00570200">
      <w:pPr>
        <w:widowControl w:val="0"/>
        <w:spacing w:after="0" w:line="240" w:lineRule="auto"/>
        <w:jc w:val="both"/>
        <w:rPr>
          <w:rFonts w:ascii="Arial" w:eastAsia="Times New Roman" w:hAnsi="Arial" w:cs="Arial"/>
          <w:b/>
          <w:snapToGrid w:val="0"/>
          <w:sz w:val="24"/>
          <w:szCs w:val="24"/>
          <w:lang w:val="es-ES_tradnl" w:eastAsia="es-ES"/>
        </w:rPr>
      </w:pPr>
      <w:r w:rsidRPr="00115012">
        <w:rPr>
          <w:rFonts w:ascii="Arial" w:eastAsia="Times New Roman" w:hAnsi="Arial" w:cs="Arial"/>
          <w:b/>
          <w:snapToGrid w:val="0"/>
          <w:sz w:val="24"/>
          <w:szCs w:val="24"/>
          <w:lang w:val="es-ES_tradnl" w:eastAsia="es-ES"/>
        </w:rPr>
        <w:t>DECRETA:</w:t>
      </w:r>
    </w:p>
    <w:p w14:paraId="2C90F4A3" w14:textId="77777777" w:rsidR="00570200" w:rsidRPr="00115012" w:rsidRDefault="00570200" w:rsidP="00570200">
      <w:pPr>
        <w:widowControl w:val="0"/>
        <w:spacing w:after="0" w:line="240" w:lineRule="auto"/>
        <w:jc w:val="both"/>
        <w:rPr>
          <w:rFonts w:ascii="Arial" w:eastAsia="Times New Roman" w:hAnsi="Arial" w:cs="Arial"/>
          <w:b/>
          <w:snapToGrid w:val="0"/>
          <w:sz w:val="24"/>
          <w:szCs w:val="24"/>
          <w:lang w:val="es-ES_tradnl" w:eastAsia="es-ES"/>
        </w:rPr>
      </w:pPr>
    </w:p>
    <w:p w14:paraId="5005CA76" w14:textId="77777777" w:rsidR="00570200" w:rsidRDefault="00570200" w:rsidP="00570200">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78</w:t>
      </w:r>
      <w:r w:rsidRPr="00115012">
        <w:rPr>
          <w:rFonts w:ascii="Arial" w:eastAsia="Times New Roman" w:hAnsi="Arial" w:cs="Arial"/>
          <w:b/>
          <w:snapToGrid w:val="0"/>
          <w:sz w:val="24"/>
          <w:szCs w:val="24"/>
          <w:lang w:val="es-ES_tradnl" w:eastAsia="es-ES"/>
        </w:rPr>
        <w:t xml:space="preserve">.- </w:t>
      </w:r>
    </w:p>
    <w:p w14:paraId="0934E205" w14:textId="77777777" w:rsidR="003D6D3D" w:rsidRPr="00115012" w:rsidRDefault="003D6D3D" w:rsidP="00570200">
      <w:pPr>
        <w:widowControl w:val="0"/>
        <w:spacing w:after="0" w:line="240" w:lineRule="auto"/>
        <w:jc w:val="both"/>
        <w:rPr>
          <w:rFonts w:ascii="Arial" w:eastAsia="Times New Roman" w:hAnsi="Arial" w:cs="Arial"/>
          <w:b/>
          <w:snapToGrid w:val="0"/>
          <w:sz w:val="24"/>
          <w:szCs w:val="24"/>
          <w:lang w:val="es-ES_tradnl" w:eastAsia="es-ES"/>
        </w:rPr>
      </w:pPr>
    </w:p>
    <w:p w14:paraId="4CCF826D" w14:textId="77777777" w:rsidR="00570200" w:rsidRPr="00115012" w:rsidRDefault="00570200" w:rsidP="00570200">
      <w:pPr>
        <w:widowControl w:val="0"/>
        <w:spacing w:after="0" w:line="240" w:lineRule="auto"/>
        <w:jc w:val="both"/>
        <w:rPr>
          <w:rFonts w:ascii="Arial" w:eastAsia="Times New Roman" w:hAnsi="Arial" w:cs="Arial"/>
          <w:b/>
          <w:snapToGrid w:val="0"/>
          <w:sz w:val="24"/>
          <w:szCs w:val="24"/>
          <w:lang w:val="es-ES_tradnl" w:eastAsia="es-ES"/>
        </w:rPr>
      </w:pPr>
    </w:p>
    <w:p w14:paraId="4FCB7AAB" w14:textId="77777777" w:rsidR="003D6D3D" w:rsidRPr="007C3A83" w:rsidRDefault="003D6D3D" w:rsidP="003D6D3D">
      <w:pPr>
        <w:spacing w:after="0"/>
        <w:jc w:val="both"/>
        <w:rPr>
          <w:rFonts w:ascii="Arial" w:hAnsi="Arial" w:cs="Arial"/>
          <w:sz w:val="24"/>
          <w:szCs w:val="24"/>
        </w:rPr>
      </w:pPr>
      <w:bookmarkStart w:id="0" w:name="_GoBack"/>
      <w:r>
        <w:rPr>
          <w:rFonts w:ascii="Arial" w:hAnsi="Arial" w:cs="Arial"/>
          <w:b/>
          <w:sz w:val="24"/>
          <w:szCs w:val="24"/>
        </w:rPr>
        <w:t>ARTÍCULO PRIMERO.</w:t>
      </w:r>
      <w:r w:rsidRPr="007C3A83">
        <w:rPr>
          <w:rFonts w:ascii="Arial" w:hAnsi="Arial" w:cs="Arial"/>
          <w:b/>
          <w:sz w:val="24"/>
          <w:szCs w:val="24"/>
        </w:rPr>
        <w:t xml:space="preserve">- </w:t>
      </w:r>
      <w:r w:rsidRPr="007C3A83">
        <w:rPr>
          <w:rFonts w:ascii="Arial" w:hAnsi="Arial" w:cs="Arial"/>
          <w:sz w:val="24"/>
          <w:szCs w:val="24"/>
        </w:rPr>
        <w:t xml:space="preserve">Se autoriza al Gobierno del Estado, para continuar las enajenaciones, de los siete lotes de terreno que integran el asentamiento humano irregular denominado “Privada Fátima”, ubicado en el municipio de Saltillo, Coahuila de Zaragoza, en virtud de que el Decreto número 337, publicado en el Periódico Oficial del Gobierno del Estado de fecha 11 de octubre del 2013, </w:t>
      </w:r>
      <w:r>
        <w:rPr>
          <w:rFonts w:ascii="Arial" w:hAnsi="Arial" w:cs="Arial"/>
          <w:sz w:val="24"/>
          <w:szCs w:val="24"/>
        </w:rPr>
        <w:t xml:space="preserve">con el cual se autorizó anteriormente, </w:t>
      </w:r>
      <w:r w:rsidRPr="007C3A83">
        <w:rPr>
          <w:rFonts w:ascii="Arial" w:hAnsi="Arial" w:cs="Arial"/>
          <w:sz w:val="24"/>
          <w:szCs w:val="24"/>
        </w:rPr>
        <w:t>quedo sin vigencia para realizar la</w:t>
      </w:r>
      <w:r>
        <w:rPr>
          <w:rFonts w:ascii="Arial" w:hAnsi="Arial" w:cs="Arial"/>
          <w:sz w:val="24"/>
          <w:szCs w:val="24"/>
        </w:rPr>
        <w:t>s</w:t>
      </w:r>
      <w:r w:rsidRPr="007C3A83">
        <w:rPr>
          <w:rFonts w:ascii="Arial" w:hAnsi="Arial" w:cs="Arial"/>
          <w:sz w:val="24"/>
          <w:szCs w:val="24"/>
        </w:rPr>
        <w:t xml:space="preserve"> escrituraciones correspondientes.</w:t>
      </w:r>
    </w:p>
    <w:bookmarkEnd w:id="0"/>
    <w:p w14:paraId="4C2DE19D" w14:textId="77777777" w:rsidR="003D6D3D" w:rsidRPr="007C3A83" w:rsidRDefault="003D6D3D" w:rsidP="003D6D3D">
      <w:pPr>
        <w:spacing w:after="0"/>
        <w:jc w:val="both"/>
        <w:rPr>
          <w:rFonts w:ascii="Arial" w:hAnsi="Arial" w:cs="Arial"/>
          <w:sz w:val="24"/>
          <w:szCs w:val="24"/>
        </w:rPr>
      </w:pPr>
    </w:p>
    <w:p w14:paraId="173528AB" w14:textId="77777777" w:rsidR="003D6D3D" w:rsidRPr="007C3A83" w:rsidRDefault="003D6D3D" w:rsidP="003D6D3D">
      <w:pPr>
        <w:spacing w:after="0"/>
        <w:jc w:val="both"/>
        <w:rPr>
          <w:rFonts w:ascii="Arial" w:hAnsi="Arial" w:cs="Arial"/>
          <w:sz w:val="24"/>
          <w:szCs w:val="24"/>
        </w:rPr>
      </w:pPr>
      <w:r w:rsidRPr="007C3A83">
        <w:rPr>
          <w:rFonts w:ascii="Arial" w:hAnsi="Arial" w:cs="Arial"/>
          <w:sz w:val="24"/>
          <w:szCs w:val="24"/>
        </w:rPr>
        <w:t>Los lotes antes mencionados se describen en los siguientes cuadros de construcción:</w:t>
      </w:r>
    </w:p>
    <w:p w14:paraId="6D65D96C" w14:textId="77777777" w:rsidR="003D6D3D" w:rsidRDefault="003D6D3D" w:rsidP="003D6D3D">
      <w:pPr>
        <w:spacing w:after="0"/>
        <w:jc w:val="both"/>
        <w:rPr>
          <w:rFonts w:ascii="Arial" w:hAnsi="Arial" w:cs="Arial"/>
          <w:sz w:val="24"/>
          <w:szCs w:val="24"/>
        </w:rPr>
      </w:pPr>
    </w:p>
    <w:p w14:paraId="7752F200" w14:textId="77777777" w:rsidR="003D6D3D" w:rsidRPr="007C3A83" w:rsidRDefault="003D6D3D" w:rsidP="003D6D3D">
      <w:pPr>
        <w:spacing w:after="0"/>
        <w:jc w:val="both"/>
        <w:rPr>
          <w:rFonts w:ascii="Arial" w:hAnsi="Arial" w:cs="Arial"/>
          <w:sz w:val="24"/>
          <w:szCs w:val="24"/>
        </w:rPr>
      </w:pPr>
    </w:p>
    <w:p w14:paraId="441AEE40" w14:textId="77777777" w:rsidR="003D6D3D" w:rsidRPr="007C3A83" w:rsidRDefault="003D6D3D" w:rsidP="003D6D3D">
      <w:pPr>
        <w:spacing w:after="0"/>
        <w:jc w:val="center"/>
        <w:rPr>
          <w:rFonts w:ascii="Arial" w:hAnsi="Arial" w:cs="Arial"/>
          <w:b/>
        </w:rPr>
      </w:pPr>
      <w:r w:rsidRPr="007C3A83">
        <w:rPr>
          <w:rFonts w:ascii="Arial" w:hAnsi="Arial" w:cs="Arial"/>
          <w:b/>
        </w:rPr>
        <w:t>LOTE NO. 11 DE LA MANZANA 01, DE LA “PRIVADA FÁTIMA”</w:t>
      </w:r>
    </w:p>
    <w:p w14:paraId="5832D7A7" w14:textId="77777777" w:rsidR="003D6D3D" w:rsidRDefault="003D6D3D" w:rsidP="003D6D3D">
      <w:pPr>
        <w:spacing w:after="0"/>
        <w:jc w:val="center"/>
        <w:rPr>
          <w:rFonts w:ascii="Arial" w:hAnsi="Arial" w:cs="Arial"/>
          <w:b/>
        </w:rPr>
      </w:pPr>
      <w:r w:rsidRPr="007C3A83">
        <w:rPr>
          <w:rFonts w:ascii="Arial" w:hAnsi="Arial" w:cs="Arial"/>
          <w:b/>
        </w:rPr>
        <w:t>SUPERFICIE: 98.63 M2.</w:t>
      </w:r>
    </w:p>
    <w:p w14:paraId="318809AB" w14:textId="77777777" w:rsidR="003D6D3D" w:rsidRPr="007C3A83" w:rsidRDefault="003D6D3D" w:rsidP="003D6D3D">
      <w:pPr>
        <w:spacing w:after="0"/>
        <w:jc w:val="center"/>
        <w:rPr>
          <w:rFonts w:ascii="Arial" w:hAnsi="Arial" w:cs="Arial"/>
          <w:b/>
        </w:rPr>
      </w:pPr>
    </w:p>
    <w:p w14:paraId="4AE7C375" w14:textId="77777777" w:rsidR="003D6D3D" w:rsidRPr="007C3A83" w:rsidRDefault="003D6D3D" w:rsidP="003D6D3D">
      <w:pPr>
        <w:spacing w:after="0"/>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620"/>
        <w:gridCol w:w="4714"/>
      </w:tblGrid>
      <w:tr w:rsidR="003D6D3D" w:rsidRPr="007C3A83" w14:paraId="7CCEA9AC" w14:textId="77777777" w:rsidTr="00B3346A">
        <w:trPr>
          <w:jc w:val="center"/>
        </w:trPr>
        <w:tc>
          <w:tcPr>
            <w:tcW w:w="3166" w:type="dxa"/>
            <w:shd w:val="clear" w:color="auto" w:fill="808080"/>
          </w:tcPr>
          <w:p w14:paraId="38422D48" w14:textId="77777777" w:rsidR="003D6D3D" w:rsidRPr="007C3A83" w:rsidRDefault="003D6D3D" w:rsidP="00B3346A">
            <w:pPr>
              <w:spacing w:after="0"/>
              <w:jc w:val="center"/>
              <w:rPr>
                <w:rFonts w:ascii="Arial" w:eastAsia="Times New Roman" w:hAnsi="Arial" w:cs="Arial"/>
                <w:b/>
              </w:rPr>
            </w:pPr>
            <w:r w:rsidRPr="007C3A83">
              <w:rPr>
                <w:rFonts w:ascii="Arial" w:eastAsia="Times New Roman" w:hAnsi="Arial" w:cs="Arial"/>
                <w:b/>
              </w:rPr>
              <w:t>RUMBOS</w:t>
            </w:r>
          </w:p>
        </w:tc>
        <w:tc>
          <w:tcPr>
            <w:tcW w:w="1620" w:type="dxa"/>
            <w:shd w:val="clear" w:color="auto" w:fill="808080"/>
          </w:tcPr>
          <w:p w14:paraId="5DCFEB76" w14:textId="77777777" w:rsidR="003D6D3D" w:rsidRPr="007C3A83" w:rsidRDefault="003D6D3D" w:rsidP="00B3346A">
            <w:pPr>
              <w:spacing w:after="0"/>
              <w:jc w:val="center"/>
              <w:rPr>
                <w:rFonts w:ascii="Arial" w:eastAsia="Times New Roman" w:hAnsi="Arial" w:cs="Arial"/>
                <w:b/>
              </w:rPr>
            </w:pPr>
            <w:r w:rsidRPr="007C3A83">
              <w:rPr>
                <w:rFonts w:ascii="Arial" w:eastAsia="Times New Roman" w:hAnsi="Arial" w:cs="Arial"/>
                <w:b/>
              </w:rPr>
              <w:t>MEDIDAS MTS.</w:t>
            </w:r>
          </w:p>
        </w:tc>
        <w:tc>
          <w:tcPr>
            <w:tcW w:w="4714" w:type="dxa"/>
            <w:shd w:val="clear" w:color="auto" w:fill="808080"/>
          </w:tcPr>
          <w:p w14:paraId="0C88F293" w14:textId="77777777" w:rsidR="003D6D3D" w:rsidRPr="007C3A83" w:rsidRDefault="003D6D3D" w:rsidP="00B3346A">
            <w:pPr>
              <w:spacing w:after="0"/>
              <w:jc w:val="center"/>
              <w:rPr>
                <w:rFonts w:ascii="Arial" w:eastAsia="Times New Roman" w:hAnsi="Arial" w:cs="Arial"/>
                <w:b/>
              </w:rPr>
            </w:pPr>
            <w:r w:rsidRPr="007C3A83">
              <w:rPr>
                <w:rFonts w:ascii="Arial" w:eastAsia="Times New Roman" w:hAnsi="Arial" w:cs="Arial"/>
                <w:b/>
              </w:rPr>
              <w:t>COLINDANCIAS</w:t>
            </w:r>
          </w:p>
        </w:tc>
      </w:tr>
      <w:tr w:rsidR="003D6D3D" w:rsidRPr="007C3A83" w14:paraId="52C21CC9" w14:textId="77777777" w:rsidTr="00B3346A">
        <w:trPr>
          <w:jc w:val="center"/>
        </w:trPr>
        <w:tc>
          <w:tcPr>
            <w:tcW w:w="3166" w:type="dxa"/>
            <w:shd w:val="clear" w:color="auto" w:fill="auto"/>
          </w:tcPr>
          <w:p w14:paraId="1F501523"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NORTE</w:t>
            </w:r>
          </w:p>
        </w:tc>
        <w:tc>
          <w:tcPr>
            <w:tcW w:w="1620" w:type="dxa"/>
            <w:shd w:val="clear" w:color="auto" w:fill="auto"/>
          </w:tcPr>
          <w:p w14:paraId="5E4797AF"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20.27</w:t>
            </w:r>
          </w:p>
        </w:tc>
        <w:tc>
          <w:tcPr>
            <w:tcW w:w="4714" w:type="dxa"/>
            <w:shd w:val="clear" w:color="auto" w:fill="auto"/>
          </w:tcPr>
          <w:p w14:paraId="7B9308B6"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CON LOTE 12</w:t>
            </w:r>
          </w:p>
        </w:tc>
      </w:tr>
      <w:tr w:rsidR="003D6D3D" w:rsidRPr="007C3A83" w14:paraId="69069180" w14:textId="77777777" w:rsidTr="00B3346A">
        <w:trPr>
          <w:jc w:val="center"/>
        </w:trPr>
        <w:tc>
          <w:tcPr>
            <w:tcW w:w="3166" w:type="dxa"/>
            <w:shd w:val="clear" w:color="auto" w:fill="auto"/>
          </w:tcPr>
          <w:p w14:paraId="7BD72FCB"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SUR</w:t>
            </w:r>
          </w:p>
        </w:tc>
        <w:tc>
          <w:tcPr>
            <w:tcW w:w="1620" w:type="dxa"/>
            <w:shd w:val="clear" w:color="auto" w:fill="auto"/>
          </w:tcPr>
          <w:p w14:paraId="09518AB7"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7.5; 4.9 Y 7.4</w:t>
            </w:r>
          </w:p>
        </w:tc>
        <w:tc>
          <w:tcPr>
            <w:tcW w:w="4714" w:type="dxa"/>
            <w:shd w:val="clear" w:color="auto" w:fill="auto"/>
          </w:tcPr>
          <w:p w14:paraId="18434DA6"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CON LOTE 10</w:t>
            </w:r>
          </w:p>
        </w:tc>
      </w:tr>
      <w:tr w:rsidR="003D6D3D" w:rsidRPr="007C3A83" w14:paraId="5FE6B639" w14:textId="77777777" w:rsidTr="00B3346A">
        <w:trPr>
          <w:jc w:val="center"/>
        </w:trPr>
        <w:tc>
          <w:tcPr>
            <w:tcW w:w="3166" w:type="dxa"/>
            <w:shd w:val="clear" w:color="auto" w:fill="auto"/>
          </w:tcPr>
          <w:p w14:paraId="3C08BE2E"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ESTE</w:t>
            </w:r>
          </w:p>
        </w:tc>
        <w:tc>
          <w:tcPr>
            <w:tcW w:w="1620" w:type="dxa"/>
            <w:shd w:val="clear" w:color="auto" w:fill="auto"/>
          </w:tcPr>
          <w:p w14:paraId="3674CD05"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4.45</w:t>
            </w:r>
          </w:p>
        </w:tc>
        <w:tc>
          <w:tcPr>
            <w:tcW w:w="4714" w:type="dxa"/>
            <w:shd w:val="clear" w:color="auto" w:fill="auto"/>
          </w:tcPr>
          <w:p w14:paraId="39E9F848"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CON LOTES 13 Y 14</w:t>
            </w:r>
          </w:p>
        </w:tc>
      </w:tr>
      <w:tr w:rsidR="003D6D3D" w:rsidRPr="007C3A83" w14:paraId="2A569B78" w14:textId="77777777" w:rsidTr="00B3346A">
        <w:trPr>
          <w:jc w:val="center"/>
        </w:trPr>
        <w:tc>
          <w:tcPr>
            <w:tcW w:w="3166" w:type="dxa"/>
            <w:shd w:val="clear" w:color="auto" w:fill="auto"/>
          </w:tcPr>
          <w:p w14:paraId="30E9A145"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OESTE</w:t>
            </w:r>
          </w:p>
        </w:tc>
        <w:tc>
          <w:tcPr>
            <w:tcW w:w="1620" w:type="dxa"/>
            <w:shd w:val="clear" w:color="auto" w:fill="auto"/>
          </w:tcPr>
          <w:p w14:paraId="0DDC9183"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5.20</w:t>
            </w:r>
          </w:p>
        </w:tc>
        <w:tc>
          <w:tcPr>
            <w:tcW w:w="4714" w:type="dxa"/>
            <w:shd w:val="clear" w:color="auto" w:fill="auto"/>
          </w:tcPr>
          <w:p w14:paraId="61C6FFF7"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CONCESIÓN MUNICIPAL</w:t>
            </w:r>
          </w:p>
        </w:tc>
      </w:tr>
    </w:tbl>
    <w:p w14:paraId="57972448" w14:textId="77777777" w:rsidR="003D6D3D" w:rsidRDefault="003D6D3D" w:rsidP="003D6D3D">
      <w:pPr>
        <w:spacing w:after="0"/>
        <w:jc w:val="both"/>
        <w:rPr>
          <w:rFonts w:ascii="Arial" w:hAnsi="Arial" w:cs="Arial"/>
          <w:sz w:val="24"/>
          <w:szCs w:val="24"/>
        </w:rPr>
      </w:pPr>
    </w:p>
    <w:p w14:paraId="5C57C841" w14:textId="77777777" w:rsidR="003D6D3D" w:rsidRPr="00C521E5" w:rsidRDefault="003D6D3D" w:rsidP="003D6D3D">
      <w:pPr>
        <w:spacing w:after="0"/>
        <w:jc w:val="both"/>
        <w:rPr>
          <w:rFonts w:ascii="Arial" w:hAnsi="Arial" w:cs="Arial"/>
          <w:sz w:val="24"/>
          <w:szCs w:val="24"/>
        </w:rPr>
      </w:pPr>
      <w:r w:rsidRPr="00C521E5">
        <w:rPr>
          <w:rFonts w:ascii="Arial" w:hAnsi="Arial" w:cs="Arial"/>
          <w:sz w:val="24"/>
          <w:szCs w:val="24"/>
        </w:rPr>
        <w:t>Dicho lote de terreno se encuentra inscritos a favor del Gobierno del Estado, en las oficinas del Registro Público de la ciudad de Saltillo, bajo la Partida la partida 63541, Libro 636, Folio 568077, sección I.</w:t>
      </w:r>
    </w:p>
    <w:p w14:paraId="2EAA473F" w14:textId="77777777" w:rsidR="003D6D3D" w:rsidRDefault="003D6D3D" w:rsidP="003D6D3D">
      <w:pPr>
        <w:spacing w:after="0"/>
        <w:jc w:val="center"/>
        <w:rPr>
          <w:rFonts w:ascii="Arial" w:hAnsi="Arial" w:cs="Arial"/>
          <w:b/>
        </w:rPr>
      </w:pPr>
    </w:p>
    <w:p w14:paraId="557C095D" w14:textId="77777777" w:rsidR="003D6D3D" w:rsidRDefault="003D6D3D" w:rsidP="003D6D3D">
      <w:pPr>
        <w:spacing w:after="0"/>
        <w:jc w:val="center"/>
        <w:rPr>
          <w:rFonts w:ascii="Arial" w:hAnsi="Arial" w:cs="Arial"/>
          <w:b/>
        </w:rPr>
      </w:pPr>
    </w:p>
    <w:p w14:paraId="12800796" w14:textId="77777777" w:rsidR="003D6D3D" w:rsidRDefault="003D6D3D" w:rsidP="003D6D3D">
      <w:pPr>
        <w:spacing w:after="0"/>
        <w:jc w:val="center"/>
        <w:rPr>
          <w:rFonts w:ascii="Arial" w:hAnsi="Arial" w:cs="Arial"/>
          <w:b/>
        </w:rPr>
      </w:pPr>
    </w:p>
    <w:p w14:paraId="54AFADF4" w14:textId="77777777" w:rsidR="003D6D3D" w:rsidRPr="00C521E5" w:rsidRDefault="003D6D3D" w:rsidP="003D6D3D">
      <w:pPr>
        <w:spacing w:after="0"/>
        <w:jc w:val="center"/>
        <w:rPr>
          <w:rFonts w:ascii="Arial" w:hAnsi="Arial" w:cs="Arial"/>
          <w:b/>
        </w:rPr>
      </w:pPr>
    </w:p>
    <w:p w14:paraId="72B146C6" w14:textId="77777777" w:rsidR="003D6D3D" w:rsidRPr="00C521E5" w:rsidRDefault="003D6D3D" w:rsidP="003D6D3D">
      <w:pPr>
        <w:spacing w:after="0"/>
        <w:jc w:val="center"/>
        <w:rPr>
          <w:rFonts w:ascii="Arial" w:hAnsi="Arial" w:cs="Arial"/>
          <w:b/>
        </w:rPr>
      </w:pPr>
      <w:r w:rsidRPr="00C521E5">
        <w:rPr>
          <w:rFonts w:ascii="Arial" w:hAnsi="Arial" w:cs="Arial"/>
          <w:b/>
        </w:rPr>
        <w:t>LOTE NO. 12 DE LA MANZANA 01, DE LA “PRIVADA FÁTIMA”</w:t>
      </w:r>
    </w:p>
    <w:p w14:paraId="15F511AB" w14:textId="77777777" w:rsidR="003D6D3D" w:rsidRPr="00C521E5" w:rsidRDefault="003D6D3D" w:rsidP="003D6D3D">
      <w:pPr>
        <w:spacing w:after="0"/>
        <w:jc w:val="center"/>
        <w:rPr>
          <w:rFonts w:ascii="Arial" w:hAnsi="Arial" w:cs="Arial"/>
          <w:b/>
        </w:rPr>
      </w:pPr>
      <w:r w:rsidRPr="00C521E5">
        <w:rPr>
          <w:rFonts w:ascii="Arial" w:hAnsi="Arial" w:cs="Arial"/>
          <w:b/>
        </w:rPr>
        <w:t>SUPERFICIE: 73.52 M2.</w:t>
      </w:r>
    </w:p>
    <w:p w14:paraId="75B38AC9" w14:textId="77777777" w:rsidR="003D6D3D" w:rsidRPr="00C521E5" w:rsidRDefault="003D6D3D" w:rsidP="003D6D3D">
      <w:pPr>
        <w:spacing w:after="0"/>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620"/>
        <w:gridCol w:w="4714"/>
      </w:tblGrid>
      <w:tr w:rsidR="003D6D3D" w:rsidRPr="00C521E5" w14:paraId="0A3D1894" w14:textId="77777777" w:rsidTr="00B3346A">
        <w:trPr>
          <w:jc w:val="center"/>
        </w:trPr>
        <w:tc>
          <w:tcPr>
            <w:tcW w:w="3166" w:type="dxa"/>
            <w:shd w:val="clear" w:color="auto" w:fill="808080"/>
          </w:tcPr>
          <w:p w14:paraId="03E02DAB" w14:textId="77777777" w:rsidR="003D6D3D" w:rsidRPr="00C521E5" w:rsidRDefault="003D6D3D" w:rsidP="00B3346A">
            <w:pPr>
              <w:spacing w:after="0"/>
              <w:jc w:val="center"/>
              <w:rPr>
                <w:rFonts w:ascii="Arial" w:eastAsia="Times New Roman" w:hAnsi="Arial" w:cs="Arial"/>
                <w:b/>
              </w:rPr>
            </w:pPr>
            <w:r w:rsidRPr="00C521E5">
              <w:rPr>
                <w:rFonts w:ascii="Arial" w:eastAsia="Times New Roman" w:hAnsi="Arial" w:cs="Arial"/>
                <w:b/>
              </w:rPr>
              <w:t>RUMBOS</w:t>
            </w:r>
          </w:p>
        </w:tc>
        <w:tc>
          <w:tcPr>
            <w:tcW w:w="1620" w:type="dxa"/>
            <w:shd w:val="clear" w:color="auto" w:fill="808080"/>
          </w:tcPr>
          <w:p w14:paraId="4A44BB48" w14:textId="77777777" w:rsidR="003D6D3D" w:rsidRPr="00C521E5" w:rsidRDefault="003D6D3D" w:rsidP="00B3346A">
            <w:pPr>
              <w:spacing w:after="0"/>
              <w:jc w:val="center"/>
              <w:rPr>
                <w:rFonts w:ascii="Arial" w:eastAsia="Times New Roman" w:hAnsi="Arial" w:cs="Arial"/>
                <w:b/>
              </w:rPr>
            </w:pPr>
            <w:r w:rsidRPr="00C521E5">
              <w:rPr>
                <w:rFonts w:ascii="Arial" w:eastAsia="Times New Roman" w:hAnsi="Arial" w:cs="Arial"/>
                <w:b/>
              </w:rPr>
              <w:t>MEDIDAS MTS.</w:t>
            </w:r>
          </w:p>
        </w:tc>
        <w:tc>
          <w:tcPr>
            <w:tcW w:w="4714" w:type="dxa"/>
            <w:shd w:val="clear" w:color="auto" w:fill="808080"/>
          </w:tcPr>
          <w:p w14:paraId="49D1A1E8" w14:textId="77777777" w:rsidR="003D6D3D" w:rsidRPr="00C521E5" w:rsidRDefault="003D6D3D" w:rsidP="00B3346A">
            <w:pPr>
              <w:spacing w:after="0"/>
              <w:jc w:val="center"/>
              <w:rPr>
                <w:rFonts w:ascii="Arial" w:eastAsia="Times New Roman" w:hAnsi="Arial" w:cs="Arial"/>
                <w:b/>
              </w:rPr>
            </w:pPr>
            <w:r w:rsidRPr="00C521E5">
              <w:rPr>
                <w:rFonts w:ascii="Arial" w:eastAsia="Times New Roman" w:hAnsi="Arial" w:cs="Arial"/>
                <w:b/>
              </w:rPr>
              <w:t>COLINDANCIAS</w:t>
            </w:r>
          </w:p>
        </w:tc>
      </w:tr>
      <w:tr w:rsidR="003D6D3D" w:rsidRPr="00C521E5" w14:paraId="0C245177" w14:textId="77777777" w:rsidTr="00B3346A">
        <w:trPr>
          <w:jc w:val="center"/>
        </w:trPr>
        <w:tc>
          <w:tcPr>
            <w:tcW w:w="3166" w:type="dxa"/>
            <w:shd w:val="clear" w:color="auto" w:fill="auto"/>
          </w:tcPr>
          <w:p w14:paraId="64E48A54" w14:textId="77777777" w:rsidR="003D6D3D" w:rsidRPr="00C521E5" w:rsidRDefault="003D6D3D" w:rsidP="00B3346A">
            <w:pPr>
              <w:spacing w:after="0"/>
              <w:jc w:val="center"/>
              <w:rPr>
                <w:rFonts w:ascii="Arial" w:eastAsia="Times New Roman" w:hAnsi="Arial" w:cs="Arial"/>
              </w:rPr>
            </w:pPr>
            <w:r w:rsidRPr="00C521E5">
              <w:rPr>
                <w:rFonts w:ascii="Arial" w:eastAsia="Times New Roman" w:hAnsi="Arial" w:cs="Arial"/>
              </w:rPr>
              <w:t>NORTE</w:t>
            </w:r>
          </w:p>
        </w:tc>
        <w:tc>
          <w:tcPr>
            <w:tcW w:w="1620" w:type="dxa"/>
            <w:shd w:val="clear" w:color="auto" w:fill="auto"/>
          </w:tcPr>
          <w:p w14:paraId="2E9BAAEF" w14:textId="77777777" w:rsidR="003D6D3D" w:rsidRPr="00C521E5" w:rsidRDefault="003D6D3D" w:rsidP="00B3346A">
            <w:pPr>
              <w:spacing w:after="0"/>
              <w:jc w:val="center"/>
              <w:rPr>
                <w:rFonts w:ascii="Arial" w:eastAsia="Times New Roman" w:hAnsi="Arial" w:cs="Arial"/>
              </w:rPr>
            </w:pPr>
            <w:r w:rsidRPr="00C521E5">
              <w:rPr>
                <w:rFonts w:ascii="Arial" w:eastAsia="Times New Roman" w:hAnsi="Arial" w:cs="Arial"/>
              </w:rPr>
              <w:t>17.10</w:t>
            </w:r>
          </w:p>
        </w:tc>
        <w:tc>
          <w:tcPr>
            <w:tcW w:w="4714" w:type="dxa"/>
            <w:shd w:val="clear" w:color="auto" w:fill="auto"/>
          </w:tcPr>
          <w:p w14:paraId="24F95450" w14:textId="77777777" w:rsidR="003D6D3D" w:rsidRPr="00C521E5" w:rsidRDefault="003D6D3D" w:rsidP="00B3346A">
            <w:pPr>
              <w:spacing w:after="0"/>
              <w:jc w:val="center"/>
              <w:rPr>
                <w:rFonts w:ascii="Arial" w:eastAsia="Times New Roman" w:hAnsi="Arial" w:cs="Arial"/>
              </w:rPr>
            </w:pPr>
            <w:r w:rsidRPr="00C521E5">
              <w:rPr>
                <w:rFonts w:ascii="Arial" w:eastAsia="Times New Roman" w:hAnsi="Arial" w:cs="Arial"/>
              </w:rPr>
              <w:t>CON CALLE CERRADA FÁTIMA</w:t>
            </w:r>
          </w:p>
        </w:tc>
      </w:tr>
      <w:tr w:rsidR="003D6D3D" w:rsidRPr="00C521E5" w14:paraId="5FCB75CB" w14:textId="77777777" w:rsidTr="00B3346A">
        <w:trPr>
          <w:jc w:val="center"/>
        </w:trPr>
        <w:tc>
          <w:tcPr>
            <w:tcW w:w="3166" w:type="dxa"/>
            <w:shd w:val="clear" w:color="auto" w:fill="auto"/>
          </w:tcPr>
          <w:p w14:paraId="6855F1E2" w14:textId="77777777" w:rsidR="003D6D3D" w:rsidRPr="00C521E5" w:rsidRDefault="003D6D3D" w:rsidP="00B3346A">
            <w:pPr>
              <w:spacing w:after="0"/>
              <w:jc w:val="center"/>
              <w:rPr>
                <w:rFonts w:ascii="Arial" w:eastAsia="Times New Roman" w:hAnsi="Arial" w:cs="Arial"/>
              </w:rPr>
            </w:pPr>
            <w:r w:rsidRPr="00C521E5">
              <w:rPr>
                <w:rFonts w:ascii="Arial" w:eastAsia="Times New Roman" w:hAnsi="Arial" w:cs="Arial"/>
              </w:rPr>
              <w:t>SUR</w:t>
            </w:r>
          </w:p>
        </w:tc>
        <w:tc>
          <w:tcPr>
            <w:tcW w:w="1620" w:type="dxa"/>
            <w:shd w:val="clear" w:color="auto" w:fill="auto"/>
          </w:tcPr>
          <w:p w14:paraId="442D5905" w14:textId="77777777" w:rsidR="003D6D3D" w:rsidRPr="00C521E5" w:rsidRDefault="003D6D3D" w:rsidP="00B3346A">
            <w:pPr>
              <w:spacing w:after="0"/>
              <w:jc w:val="center"/>
              <w:rPr>
                <w:rFonts w:ascii="Arial" w:eastAsia="Times New Roman" w:hAnsi="Arial" w:cs="Arial"/>
              </w:rPr>
            </w:pPr>
            <w:r w:rsidRPr="00C521E5">
              <w:rPr>
                <w:rFonts w:ascii="Arial" w:eastAsia="Times New Roman" w:hAnsi="Arial" w:cs="Arial"/>
              </w:rPr>
              <w:t>17.10</w:t>
            </w:r>
          </w:p>
        </w:tc>
        <w:tc>
          <w:tcPr>
            <w:tcW w:w="4714" w:type="dxa"/>
            <w:shd w:val="clear" w:color="auto" w:fill="auto"/>
          </w:tcPr>
          <w:p w14:paraId="1ABD0091" w14:textId="77777777" w:rsidR="003D6D3D" w:rsidRPr="00C521E5" w:rsidRDefault="003D6D3D" w:rsidP="00B3346A">
            <w:pPr>
              <w:spacing w:after="0"/>
              <w:jc w:val="center"/>
              <w:rPr>
                <w:rFonts w:ascii="Arial" w:eastAsia="Times New Roman" w:hAnsi="Arial" w:cs="Arial"/>
              </w:rPr>
            </w:pPr>
            <w:r w:rsidRPr="00C521E5">
              <w:rPr>
                <w:rFonts w:ascii="Arial" w:eastAsia="Times New Roman" w:hAnsi="Arial" w:cs="Arial"/>
              </w:rPr>
              <w:t>CON LOTE 11</w:t>
            </w:r>
          </w:p>
        </w:tc>
      </w:tr>
      <w:tr w:rsidR="003D6D3D" w:rsidRPr="00C521E5" w14:paraId="5330BD2D" w14:textId="77777777" w:rsidTr="00B3346A">
        <w:trPr>
          <w:jc w:val="center"/>
        </w:trPr>
        <w:tc>
          <w:tcPr>
            <w:tcW w:w="3166" w:type="dxa"/>
            <w:shd w:val="clear" w:color="auto" w:fill="auto"/>
          </w:tcPr>
          <w:p w14:paraId="1B72D2A7" w14:textId="77777777" w:rsidR="003D6D3D" w:rsidRPr="00C521E5" w:rsidRDefault="003D6D3D" w:rsidP="00B3346A">
            <w:pPr>
              <w:spacing w:after="0"/>
              <w:jc w:val="center"/>
              <w:rPr>
                <w:rFonts w:ascii="Arial" w:eastAsia="Times New Roman" w:hAnsi="Arial" w:cs="Arial"/>
              </w:rPr>
            </w:pPr>
            <w:r w:rsidRPr="00C521E5">
              <w:rPr>
                <w:rFonts w:ascii="Arial" w:eastAsia="Times New Roman" w:hAnsi="Arial" w:cs="Arial"/>
              </w:rPr>
              <w:t>ESTE</w:t>
            </w:r>
          </w:p>
        </w:tc>
        <w:tc>
          <w:tcPr>
            <w:tcW w:w="1620" w:type="dxa"/>
            <w:shd w:val="clear" w:color="auto" w:fill="auto"/>
          </w:tcPr>
          <w:p w14:paraId="1F080558" w14:textId="77777777" w:rsidR="003D6D3D" w:rsidRPr="00C521E5" w:rsidRDefault="003D6D3D" w:rsidP="00B3346A">
            <w:pPr>
              <w:spacing w:after="0"/>
              <w:jc w:val="center"/>
              <w:rPr>
                <w:rFonts w:ascii="Arial" w:eastAsia="Times New Roman" w:hAnsi="Arial" w:cs="Arial"/>
              </w:rPr>
            </w:pPr>
            <w:r w:rsidRPr="00C521E5">
              <w:rPr>
                <w:rFonts w:ascii="Arial" w:eastAsia="Times New Roman" w:hAnsi="Arial" w:cs="Arial"/>
              </w:rPr>
              <w:t>4.30</w:t>
            </w:r>
          </w:p>
        </w:tc>
        <w:tc>
          <w:tcPr>
            <w:tcW w:w="4714" w:type="dxa"/>
            <w:shd w:val="clear" w:color="auto" w:fill="auto"/>
          </w:tcPr>
          <w:p w14:paraId="11C1CF0C" w14:textId="77777777" w:rsidR="003D6D3D" w:rsidRPr="00C521E5" w:rsidRDefault="003D6D3D" w:rsidP="00B3346A">
            <w:pPr>
              <w:spacing w:after="0"/>
              <w:jc w:val="center"/>
              <w:rPr>
                <w:rFonts w:ascii="Arial" w:eastAsia="Times New Roman" w:hAnsi="Arial" w:cs="Arial"/>
              </w:rPr>
            </w:pPr>
            <w:r w:rsidRPr="00C521E5">
              <w:rPr>
                <w:rFonts w:ascii="Arial" w:eastAsia="Times New Roman" w:hAnsi="Arial" w:cs="Arial"/>
              </w:rPr>
              <w:t>CON LOTE 13</w:t>
            </w:r>
          </w:p>
        </w:tc>
      </w:tr>
      <w:tr w:rsidR="003D6D3D" w:rsidRPr="00C521E5" w14:paraId="0B7E8255" w14:textId="77777777" w:rsidTr="00B3346A">
        <w:trPr>
          <w:jc w:val="center"/>
        </w:trPr>
        <w:tc>
          <w:tcPr>
            <w:tcW w:w="3166" w:type="dxa"/>
            <w:shd w:val="clear" w:color="auto" w:fill="auto"/>
          </w:tcPr>
          <w:p w14:paraId="0FD63B92" w14:textId="77777777" w:rsidR="003D6D3D" w:rsidRPr="00C521E5" w:rsidRDefault="003D6D3D" w:rsidP="00B3346A">
            <w:pPr>
              <w:spacing w:after="0"/>
              <w:jc w:val="center"/>
              <w:rPr>
                <w:rFonts w:ascii="Arial" w:eastAsia="Times New Roman" w:hAnsi="Arial" w:cs="Arial"/>
              </w:rPr>
            </w:pPr>
            <w:r w:rsidRPr="00C521E5">
              <w:rPr>
                <w:rFonts w:ascii="Arial" w:eastAsia="Times New Roman" w:hAnsi="Arial" w:cs="Arial"/>
              </w:rPr>
              <w:t>OESTE</w:t>
            </w:r>
          </w:p>
        </w:tc>
        <w:tc>
          <w:tcPr>
            <w:tcW w:w="1620" w:type="dxa"/>
            <w:shd w:val="clear" w:color="auto" w:fill="auto"/>
          </w:tcPr>
          <w:p w14:paraId="28B809CF" w14:textId="77777777" w:rsidR="003D6D3D" w:rsidRPr="00C521E5" w:rsidRDefault="003D6D3D" w:rsidP="00B3346A">
            <w:pPr>
              <w:spacing w:after="0"/>
              <w:jc w:val="center"/>
              <w:rPr>
                <w:rFonts w:ascii="Arial" w:eastAsia="Times New Roman" w:hAnsi="Arial" w:cs="Arial"/>
              </w:rPr>
            </w:pPr>
            <w:r w:rsidRPr="00C521E5">
              <w:rPr>
                <w:rFonts w:ascii="Arial" w:eastAsia="Times New Roman" w:hAnsi="Arial" w:cs="Arial"/>
              </w:rPr>
              <w:t>4.30</w:t>
            </w:r>
          </w:p>
        </w:tc>
        <w:tc>
          <w:tcPr>
            <w:tcW w:w="4714" w:type="dxa"/>
            <w:shd w:val="clear" w:color="auto" w:fill="auto"/>
          </w:tcPr>
          <w:p w14:paraId="375D25C3" w14:textId="77777777" w:rsidR="003D6D3D" w:rsidRPr="00C521E5" w:rsidRDefault="003D6D3D" w:rsidP="00B3346A">
            <w:pPr>
              <w:spacing w:after="0"/>
              <w:jc w:val="center"/>
              <w:rPr>
                <w:rFonts w:ascii="Arial" w:eastAsia="Times New Roman" w:hAnsi="Arial" w:cs="Arial"/>
              </w:rPr>
            </w:pPr>
            <w:r w:rsidRPr="00C521E5">
              <w:rPr>
                <w:rFonts w:ascii="Arial" w:eastAsia="Times New Roman" w:hAnsi="Arial" w:cs="Arial"/>
              </w:rPr>
              <w:t>CON CALLE SAUZ</w:t>
            </w:r>
          </w:p>
        </w:tc>
      </w:tr>
    </w:tbl>
    <w:p w14:paraId="0F5ABE37" w14:textId="77777777" w:rsidR="003D6D3D" w:rsidRPr="00C521E5" w:rsidRDefault="003D6D3D" w:rsidP="003D6D3D">
      <w:pPr>
        <w:spacing w:after="0"/>
        <w:jc w:val="both"/>
        <w:rPr>
          <w:rFonts w:ascii="Arial" w:hAnsi="Arial" w:cs="Arial"/>
          <w:sz w:val="24"/>
          <w:szCs w:val="24"/>
        </w:rPr>
      </w:pPr>
    </w:p>
    <w:p w14:paraId="273FF476" w14:textId="77777777" w:rsidR="003D6D3D" w:rsidRPr="00904934" w:rsidRDefault="003D6D3D" w:rsidP="003D6D3D">
      <w:pPr>
        <w:spacing w:after="0"/>
        <w:jc w:val="both"/>
        <w:rPr>
          <w:rFonts w:ascii="Arial" w:hAnsi="Arial" w:cs="Arial"/>
          <w:sz w:val="24"/>
          <w:szCs w:val="24"/>
        </w:rPr>
      </w:pPr>
      <w:r w:rsidRPr="00C521E5">
        <w:rPr>
          <w:rFonts w:ascii="Arial" w:hAnsi="Arial" w:cs="Arial"/>
          <w:sz w:val="24"/>
          <w:szCs w:val="24"/>
        </w:rPr>
        <w:t>Dicho lote de terreno se encuentra inscritos a favor del Gobierno del Estado, en las oficinas del Registro Público de la ciudad de Saltillo, bajo la Partida la partida 63541, Libro 636, Folio 231744, sección I.</w:t>
      </w:r>
    </w:p>
    <w:p w14:paraId="5B921A59" w14:textId="77777777" w:rsidR="003D6D3D" w:rsidRPr="007C3A83" w:rsidRDefault="003D6D3D" w:rsidP="003D6D3D">
      <w:pPr>
        <w:spacing w:after="0"/>
        <w:jc w:val="center"/>
        <w:rPr>
          <w:rFonts w:ascii="Arial" w:hAnsi="Arial" w:cs="Arial"/>
          <w:b/>
        </w:rPr>
      </w:pPr>
    </w:p>
    <w:p w14:paraId="0F09AD1D" w14:textId="77777777" w:rsidR="003D6D3D" w:rsidRPr="007C3A83" w:rsidRDefault="003D6D3D" w:rsidP="003D6D3D">
      <w:pPr>
        <w:spacing w:after="0"/>
        <w:jc w:val="center"/>
        <w:rPr>
          <w:rFonts w:ascii="Arial" w:hAnsi="Arial" w:cs="Arial"/>
          <w:b/>
        </w:rPr>
      </w:pPr>
      <w:r w:rsidRPr="007C3A83">
        <w:rPr>
          <w:rFonts w:ascii="Arial" w:hAnsi="Arial" w:cs="Arial"/>
          <w:b/>
        </w:rPr>
        <w:t>LOTE NO. 13 DE LA MANZANA 01, DE LA “PRIVADA FÁTIMA”</w:t>
      </w:r>
    </w:p>
    <w:p w14:paraId="0142F0C7" w14:textId="77777777" w:rsidR="003D6D3D" w:rsidRPr="007C3A83" w:rsidRDefault="003D6D3D" w:rsidP="003D6D3D">
      <w:pPr>
        <w:spacing w:after="0"/>
        <w:jc w:val="center"/>
        <w:rPr>
          <w:rFonts w:ascii="Arial" w:hAnsi="Arial" w:cs="Arial"/>
          <w:b/>
        </w:rPr>
      </w:pPr>
      <w:r w:rsidRPr="007C3A83">
        <w:rPr>
          <w:rFonts w:ascii="Arial" w:hAnsi="Arial" w:cs="Arial"/>
          <w:b/>
        </w:rPr>
        <w:t>SUPERFICIE: 85.58 M2.</w:t>
      </w:r>
    </w:p>
    <w:p w14:paraId="001BC176" w14:textId="77777777" w:rsidR="003D6D3D" w:rsidRPr="007C3A83" w:rsidRDefault="003D6D3D" w:rsidP="003D6D3D">
      <w:pPr>
        <w:spacing w:after="0"/>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620"/>
        <w:gridCol w:w="4714"/>
      </w:tblGrid>
      <w:tr w:rsidR="003D6D3D" w:rsidRPr="007C3A83" w14:paraId="166DE609" w14:textId="77777777" w:rsidTr="00B3346A">
        <w:trPr>
          <w:jc w:val="center"/>
        </w:trPr>
        <w:tc>
          <w:tcPr>
            <w:tcW w:w="3166" w:type="dxa"/>
            <w:shd w:val="clear" w:color="auto" w:fill="808080"/>
          </w:tcPr>
          <w:p w14:paraId="43D98411" w14:textId="77777777" w:rsidR="003D6D3D" w:rsidRPr="007C3A83" w:rsidRDefault="003D6D3D" w:rsidP="00B3346A">
            <w:pPr>
              <w:spacing w:after="0"/>
              <w:jc w:val="center"/>
              <w:rPr>
                <w:rFonts w:ascii="Arial" w:eastAsia="Times New Roman" w:hAnsi="Arial" w:cs="Arial"/>
                <w:b/>
              </w:rPr>
            </w:pPr>
            <w:r w:rsidRPr="007C3A83">
              <w:rPr>
                <w:rFonts w:ascii="Arial" w:eastAsia="Times New Roman" w:hAnsi="Arial" w:cs="Arial"/>
                <w:b/>
              </w:rPr>
              <w:t>RUMBOS</w:t>
            </w:r>
          </w:p>
        </w:tc>
        <w:tc>
          <w:tcPr>
            <w:tcW w:w="1620" w:type="dxa"/>
            <w:shd w:val="clear" w:color="auto" w:fill="808080"/>
          </w:tcPr>
          <w:p w14:paraId="0AAC47FF" w14:textId="77777777" w:rsidR="003D6D3D" w:rsidRPr="007C3A83" w:rsidRDefault="003D6D3D" w:rsidP="00B3346A">
            <w:pPr>
              <w:spacing w:after="0"/>
              <w:jc w:val="center"/>
              <w:rPr>
                <w:rFonts w:ascii="Arial" w:eastAsia="Times New Roman" w:hAnsi="Arial" w:cs="Arial"/>
                <w:b/>
              </w:rPr>
            </w:pPr>
            <w:r w:rsidRPr="007C3A83">
              <w:rPr>
                <w:rFonts w:ascii="Arial" w:eastAsia="Times New Roman" w:hAnsi="Arial" w:cs="Arial"/>
                <w:b/>
              </w:rPr>
              <w:t>MEDIDAS MTS.</w:t>
            </w:r>
          </w:p>
        </w:tc>
        <w:tc>
          <w:tcPr>
            <w:tcW w:w="4714" w:type="dxa"/>
            <w:shd w:val="clear" w:color="auto" w:fill="808080"/>
          </w:tcPr>
          <w:p w14:paraId="0E52B81D" w14:textId="77777777" w:rsidR="003D6D3D" w:rsidRPr="007C3A83" w:rsidRDefault="003D6D3D" w:rsidP="00B3346A">
            <w:pPr>
              <w:spacing w:after="0"/>
              <w:jc w:val="center"/>
              <w:rPr>
                <w:rFonts w:ascii="Arial" w:eastAsia="Times New Roman" w:hAnsi="Arial" w:cs="Arial"/>
                <w:b/>
              </w:rPr>
            </w:pPr>
            <w:r w:rsidRPr="007C3A83">
              <w:rPr>
                <w:rFonts w:ascii="Arial" w:eastAsia="Times New Roman" w:hAnsi="Arial" w:cs="Arial"/>
                <w:b/>
              </w:rPr>
              <w:t>COLINDANCIAS</w:t>
            </w:r>
          </w:p>
        </w:tc>
      </w:tr>
      <w:tr w:rsidR="003D6D3D" w:rsidRPr="007C3A83" w14:paraId="239F611D" w14:textId="77777777" w:rsidTr="00B3346A">
        <w:trPr>
          <w:jc w:val="center"/>
        </w:trPr>
        <w:tc>
          <w:tcPr>
            <w:tcW w:w="3166" w:type="dxa"/>
            <w:shd w:val="clear" w:color="auto" w:fill="auto"/>
          </w:tcPr>
          <w:p w14:paraId="111EB546"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NORTE</w:t>
            </w:r>
          </w:p>
        </w:tc>
        <w:tc>
          <w:tcPr>
            <w:tcW w:w="1620" w:type="dxa"/>
            <w:shd w:val="clear" w:color="auto" w:fill="auto"/>
          </w:tcPr>
          <w:p w14:paraId="621CF547"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11.10</w:t>
            </w:r>
          </w:p>
        </w:tc>
        <w:tc>
          <w:tcPr>
            <w:tcW w:w="4714" w:type="dxa"/>
            <w:shd w:val="clear" w:color="auto" w:fill="auto"/>
          </w:tcPr>
          <w:p w14:paraId="0BFA7D23"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CON CALLE CERRADA FÁTIMA</w:t>
            </w:r>
          </w:p>
        </w:tc>
      </w:tr>
      <w:tr w:rsidR="003D6D3D" w:rsidRPr="007C3A83" w14:paraId="7560EEED" w14:textId="77777777" w:rsidTr="00B3346A">
        <w:trPr>
          <w:jc w:val="center"/>
        </w:trPr>
        <w:tc>
          <w:tcPr>
            <w:tcW w:w="3166" w:type="dxa"/>
            <w:shd w:val="clear" w:color="auto" w:fill="auto"/>
          </w:tcPr>
          <w:p w14:paraId="345D4E42"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SUR</w:t>
            </w:r>
          </w:p>
        </w:tc>
        <w:tc>
          <w:tcPr>
            <w:tcW w:w="1620" w:type="dxa"/>
            <w:shd w:val="clear" w:color="auto" w:fill="auto"/>
          </w:tcPr>
          <w:p w14:paraId="7A9000B5"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14.79</w:t>
            </w:r>
          </w:p>
        </w:tc>
        <w:tc>
          <w:tcPr>
            <w:tcW w:w="4714" w:type="dxa"/>
            <w:shd w:val="clear" w:color="auto" w:fill="auto"/>
          </w:tcPr>
          <w:p w14:paraId="01780B94"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CON LOTE 14 Y CALLE CERRADA FÁTIMA</w:t>
            </w:r>
          </w:p>
        </w:tc>
      </w:tr>
      <w:tr w:rsidR="003D6D3D" w:rsidRPr="007C3A83" w14:paraId="4EE4EAF3" w14:textId="77777777" w:rsidTr="00B3346A">
        <w:trPr>
          <w:jc w:val="center"/>
        </w:trPr>
        <w:tc>
          <w:tcPr>
            <w:tcW w:w="3166" w:type="dxa"/>
            <w:shd w:val="clear" w:color="auto" w:fill="auto"/>
          </w:tcPr>
          <w:p w14:paraId="22BAE2DA"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ESTE</w:t>
            </w:r>
          </w:p>
        </w:tc>
        <w:tc>
          <w:tcPr>
            <w:tcW w:w="1620" w:type="dxa"/>
            <w:shd w:val="clear" w:color="auto" w:fill="auto"/>
          </w:tcPr>
          <w:p w14:paraId="769D81A9"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6.70</w:t>
            </w:r>
          </w:p>
        </w:tc>
        <w:tc>
          <w:tcPr>
            <w:tcW w:w="4714" w:type="dxa"/>
            <w:shd w:val="clear" w:color="auto" w:fill="auto"/>
          </w:tcPr>
          <w:p w14:paraId="138420A4"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CON CALLE CERRADA FÁTIMA</w:t>
            </w:r>
          </w:p>
        </w:tc>
      </w:tr>
      <w:tr w:rsidR="003D6D3D" w:rsidRPr="007C3A83" w14:paraId="33975251" w14:textId="77777777" w:rsidTr="00B3346A">
        <w:trPr>
          <w:jc w:val="center"/>
        </w:trPr>
        <w:tc>
          <w:tcPr>
            <w:tcW w:w="3166" w:type="dxa"/>
            <w:shd w:val="clear" w:color="auto" w:fill="auto"/>
          </w:tcPr>
          <w:p w14:paraId="3F164F09"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OESTE</w:t>
            </w:r>
          </w:p>
        </w:tc>
        <w:tc>
          <w:tcPr>
            <w:tcW w:w="1620" w:type="dxa"/>
            <w:shd w:val="clear" w:color="auto" w:fill="auto"/>
          </w:tcPr>
          <w:p w14:paraId="55E2CF2E"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7.40</w:t>
            </w:r>
          </w:p>
        </w:tc>
        <w:tc>
          <w:tcPr>
            <w:tcW w:w="4714" w:type="dxa"/>
            <w:shd w:val="clear" w:color="auto" w:fill="auto"/>
          </w:tcPr>
          <w:p w14:paraId="7932F96A"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CON LOTES 11, 12 Y CALLE CERRADA FÁTIMA</w:t>
            </w:r>
          </w:p>
        </w:tc>
      </w:tr>
    </w:tbl>
    <w:p w14:paraId="4F3DBC2D" w14:textId="77777777" w:rsidR="003D6D3D" w:rsidRPr="007C3A83" w:rsidRDefault="003D6D3D" w:rsidP="003D6D3D">
      <w:pPr>
        <w:spacing w:after="0"/>
        <w:jc w:val="center"/>
        <w:rPr>
          <w:rFonts w:ascii="Arial" w:hAnsi="Arial" w:cs="Arial"/>
        </w:rPr>
      </w:pPr>
    </w:p>
    <w:p w14:paraId="0E68E085" w14:textId="77777777" w:rsidR="003D6D3D" w:rsidRPr="00904934" w:rsidRDefault="003D6D3D" w:rsidP="003D6D3D">
      <w:pPr>
        <w:spacing w:after="0"/>
        <w:jc w:val="both"/>
        <w:rPr>
          <w:rFonts w:ascii="Arial" w:hAnsi="Arial" w:cs="Arial"/>
          <w:sz w:val="24"/>
          <w:szCs w:val="24"/>
        </w:rPr>
      </w:pPr>
      <w:r w:rsidRPr="00C521E5">
        <w:rPr>
          <w:rFonts w:ascii="Arial" w:hAnsi="Arial" w:cs="Arial"/>
          <w:sz w:val="24"/>
          <w:szCs w:val="24"/>
        </w:rPr>
        <w:t>Dicho lote de terreno se encuentra inscritos a favor del Gobierno del Estado, en las oficinas del Registro Público de la ciudad de Saltillo, bajo la Partida la partida 63541, Libro 636, Folio 231745, sección I.</w:t>
      </w:r>
    </w:p>
    <w:p w14:paraId="6879FD72" w14:textId="77777777" w:rsidR="003D6D3D" w:rsidRDefault="003D6D3D" w:rsidP="003D6D3D">
      <w:pPr>
        <w:spacing w:after="0"/>
        <w:jc w:val="center"/>
        <w:rPr>
          <w:rFonts w:ascii="Arial" w:hAnsi="Arial" w:cs="Arial"/>
          <w:b/>
        </w:rPr>
      </w:pPr>
    </w:p>
    <w:p w14:paraId="2AFCE1EC" w14:textId="77777777" w:rsidR="003D6D3D" w:rsidRPr="007C3A83" w:rsidRDefault="003D6D3D" w:rsidP="003D6D3D">
      <w:pPr>
        <w:spacing w:after="0"/>
        <w:jc w:val="center"/>
        <w:rPr>
          <w:rFonts w:ascii="Arial" w:hAnsi="Arial" w:cs="Arial"/>
          <w:b/>
        </w:rPr>
      </w:pPr>
      <w:r w:rsidRPr="007C3A83">
        <w:rPr>
          <w:rFonts w:ascii="Arial" w:hAnsi="Arial" w:cs="Arial"/>
          <w:b/>
        </w:rPr>
        <w:t>LOTE NO. 15 DE LA MANZANA 01, DE LA “PRIVADA FÁTIMA”</w:t>
      </w:r>
    </w:p>
    <w:p w14:paraId="4273D69A" w14:textId="77777777" w:rsidR="003D6D3D" w:rsidRPr="007C3A83" w:rsidRDefault="003D6D3D" w:rsidP="003D6D3D">
      <w:pPr>
        <w:spacing w:after="0"/>
        <w:jc w:val="center"/>
        <w:rPr>
          <w:rFonts w:ascii="Arial" w:hAnsi="Arial" w:cs="Arial"/>
          <w:b/>
        </w:rPr>
      </w:pPr>
      <w:r w:rsidRPr="007C3A83">
        <w:rPr>
          <w:rFonts w:ascii="Arial" w:hAnsi="Arial" w:cs="Arial"/>
          <w:b/>
        </w:rPr>
        <w:t>SUPERFICIE: 95.06 M2.</w:t>
      </w:r>
    </w:p>
    <w:p w14:paraId="70FCB0CD" w14:textId="77777777" w:rsidR="003D6D3D" w:rsidRPr="007C3A83" w:rsidRDefault="003D6D3D" w:rsidP="003D6D3D">
      <w:pPr>
        <w:spacing w:after="0"/>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620"/>
        <w:gridCol w:w="4714"/>
      </w:tblGrid>
      <w:tr w:rsidR="003D6D3D" w:rsidRPr="007C3A83" w14:paraId="67B93468" w14:textId="77777777" w:rsidTr="00B3346A">
        <w:trPr>
          <w:jc w:val="center"/>
        </w:trPr>
        <w:tc>
          <w:tcPr>
            <w:tcW w:w="3166" w:type="dxa"/>
            <w:shd w:val="clear" w:color="auto" w:fill="808080"/>
          </w:tcPr>
          <w:p w14:paraId="2917A707" w14:textId="77777777" w:rsidR="003D6D3D" w:rsidRPr="007C3A83" w:rsidRDefault="003D6D3D" w:rsidP="00B3346A">
            <w:pPr>
              <w:spacing w:after="0"/>
              <w:jc w:val="center"/>
              <w:rPr>
                <w:rFonts w:ascii="Arial" w:eastAsia="Times New Roman" w:hAnsi="Arial" w:cs="Arial"/>
                <w:b/>
              </w:rPr>
            </w:pPr>
            <w:r w:rsidRPr="007C3A83">
              <w:rPr>
                <w:rFonts w:ascii="Arial" w:eastAsia="Times New Roman" w:hAnsi="Arial" w:cs="Arial"/>
                <w:b/>
              </w:rPr>
              <w:t>RUMBOS</w:t>
            </w:r>
          </w:p>
        </w:tc>
        <w:tc>
          <w:tcPr>
            <w:tcW w:w="1620" w:type="dxa"/>
            <w:shd w:val="clear" w:color="auto" w:fill="808080"/>
          </w:tcPr>
          <w:p w14:paraId="0B6F8971" w14:textId="77777777" w:rsidR="003D6D3D" w:rsidRPr="007C3A83" w:rsidRDefault="003D6D3D" w:rsidP="00B3346A">
            <w:pPr>
              <w:spacing w:after="0"/>
              <w:jc w:val="center"/>
              <w:rPr>
                <w:rFonts w:ascii="Arial" w:eastAsia="Times New Roman" w:hAnsi="Arial" w:cs="Arial"/>
                <w:b/>
              </w:rPr>
            </w:pPr>
            <w:r w:rsidRPr="007C3A83">
              <w:rPr>
                <w:rFonts w:ascii="Arial" w:eastAsia="Times New Roman" w:hAnsi="Arial" w:cs="Arial"/>
                <w:b/>
              </w:rPr>
              <w:t>MEDIDAS MTS.</w:t>
            </w:r>
          </w:p>
        </w:tc>
        <w:tc>
          <w:tcPr>
            <w:tcW w:w="4714" w:type="dxa"/>
            <w:shd w:val="clear" w:color="auto" w:fill="808080"/>
          </w:tcPr>
          <w:p w14:paraId="50F87BFB" w14:textId="77777777" w:rsidR="003D6D3D" w:rsidRPr="007C3A83" w:rsidRDefault="003D6D3D" w:rsidP="00B3346A">
            <w:pPr>
              <w:spacing w:after="0"/>
              <w:jc w:val="center"/>
              <w:rPr>
                <w:rFonts w:ascii="Arial" w:eastAsia="Times New Roman" w:hAnsi="Arial" w:cs="Arial"/>
                <w:b/>
              </w:rPr>
            </w:pPr>
            <w:r w:rsidRPr="007C3A83">
              <w:rPr>
                <w:rFonts w:ascii="Arial" w:eastAsia="Times New Roman" w:hAnsi="Arial" w:cs="Arial"/>
                <w:b/>
              </w:rPr>
              <w:t>COLINDANCIAS</w:t>
            </w:r>
          </w:p>
        </w:tc>
      </w:tr>
      <w:tr w:rsidR="003D6D3D" w:rsidRPr="007C3A83" w14:paraId="192A4A72" w14:textId="77777777" w:rsidTr="00B3346A">
        <w:trPr>
          <w:jc w:val="center"/>
        </w:trPr>
        <w:tc>
          <w:tcPr>
            <w:tcW w:w="3166" w:type="dxa"/>
            <w:shd w:val="clear" w:color="auto" w:fill="auto"/>
          </w:tcPr>
          <w:p w14:paraId="471C6D05"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NORTE</w:t>
            </w:r>
          </w:p>
        </w:tc>
        <w:tc>
          <w:tcPr>
            <w:tcW w:w="1620" w:type="dxa"/>
            <w:shd w:val="clear" w:color="auto" w:fill="auto"/>
          </w:tcPr>
          <w:p w14:paraId="288F4098"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12.90</w:t>
            </w:r>
          </w:p>
        </w:tc>
        <w:tc>
          <w:tcPr>
            <w:tcW w:w="4714" w:type="dxa"/>
            <w:shd w:val="clear" w:color="auto" w:fill="auto"/>
          </w:tcPr>
          <w:p w14:paraId="1AADD0A7"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CON LOTE 14</w:t>
            </w:r>
          </w:p>
        </w:tc>
      </w:tr>
      <w:tr w:rsidR="003D6D3D" w:rsidRPr="007C3A83" w14:paraId="19531762" w14:textId="77777777" w:rsidTr="00B3346A">
        <w:trPr>
          <w:jc w:val="center"/>
        </w:trPr>
        <w:tc>
          <w:tcPr>
            <w:tcW w:w="3166" w:type="dxa"/>
            <w:shd w:val="clear" w:color="auto" w:fill="auto"/>
          </w:tcPr>
          <w:p w14:paraId="0676BE9A"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SUR</w:t>
            </w:r>
          </w:p>
        </w:tc>
        <w:tc>
          <w:tcPr>
            <w:tcW w:w="1620" w:type="dxa"/>
            <w:shd w:val="clear" w:color="auto" w:fill="auto"/>
          </w:tcPr>
          <w:p w14:paraId="147ABC7E"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16.19</w:t>
            </w:r>
          </w:p>
        </w:tc>
        <w:tc>
          <w:tcPr>
            <w:tcW w:w="4714" w:type="dxa"/>
            <w:shd w:val="clear" w:color="auto" w:fill="auto"/>
          </w:tcPr>
          <w:p w14:paraId="439DD722"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CON LOTE 16 Y CALLE CERRADA FÁTIMA</w:t>
            </w:r>
          </w:p>
        </w:tc>
      </w:tr>
      <w:tr w:rsidR="003D6D3D" w:rsidRPr="007C3A83" w14:paraId="138334E3" w14:textId="77777777" w:rsidTr="00B3346A">
        <w:trPr>
          <w:jc w:val="center"/>
        </w:trPr>
        <w:tc>
          <w:tcPr>
            <w:tcW w:w="3166" w:type="dxa"/>
            <w:shd w:val="clear" w:color="auto" w:fill="auto"/>
          </w:tcPr>
          <w:p w14:paraId="23B4D0E3"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ESTE</w:t>
            </w:r>
          </w:p>
        </w:tc>
        <w:tc>
          <w:tcPr>
            <w:tcW w:w="1620" w:type="dxa"/>
            <w:shd w:val="clear" w:color="auto" w:fill="auto"/>
          </w:tcPr>
          <w:p w14:paraId="6ABE5679"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6.60</w:t>
            </w:r>
          </w:p>
        </w:tc>
        <w:tc>
          <w:tcPr>
            <w:tcW w:w="4714" w:type="dxa"/>
            <w:shd w:val="clear" w:color="auto" w:fill="auto"/>
          </w:tcPr>
          <w:p w14:paraId="23086123"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CON CALLE CERRADA FÁTIMA</w:t>
            </w:r>
          </w:p>
        </w:tc>
      </w:tr>
      <w:tr w:rsidR="003D6D3D" w:rsidRPr="007C3A83" w14:paraId="64CA7CBE" w14:textId="77777777" w:rsidTr="00B3346A">
        <w:trPr>
          <w:jc w:val="center"/>
        </w:trPr>
        <w:tc>
          <w:tcPr>
            <w:tcW w:w="3166" w:type="dxa"/>
            <w:shd w:val="clear" w:color="auto" w:fill="auto"/>
          </w:tcPr>
          <w:p w14:paraId="2B90B2A5"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OESTE</w:t>
            </w:r>
          </w:p>
        </w:tc>
        <w:tc>
          <w:tcPr>
            <w:tcW w:w="1620" w:type="dxa"/>
            <w:shd w:val="clear" w:color="auto" w:fill="auto"/>
          </w:tcPr>
          <w:p w14:paraId="69223709"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7.20</w:t>
            </w:r>
          </w:p>
        </w:tc>
        <w:tc>
          <w:tcPr>
            <w:tcW w:w="4714" w:type="dxa"/>
            <w:shd w:val="clear" w:color="auto" w:fill="auto"/>
          </w:tcPr>
          <w:p w14:paraId="60A63EF7"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CON LOTES 8, 9 Y 10</w:t>
            </w:r>
          </w:p>
        </w:tc>
      </w:tr>
    </w:tbl>
    <w:p w14:paraId="47207E42" w14:textId="77777777" w:rsidR="003D6D3D" w:rsidRPr="007C3A83" w:rsidRDefault="003D6D3D" w:rsidP="003D6D3D">
      <w:pPr>
        <w:spacing w:after="0"/>
        <w:jc w:val="center"/>
        <w:rPr>
          <w:rFonts w:ascii="Arial" w:hAnsi="Arial" w:cs="Arial"/>
          <w:b/>
        </w:rPr>
      </w:pPr>
    </w:p>
    <w:p w14:paraId="44987FC5" w14:textId="77777777" w:rsidR="003D6D3D" w:rsidRPr="00904934" w:rsidRDefault="003D6D3D" w:rsidP="003D6D3D">
      <w:pPr>
        <w:spacing w:after="0"/>
        <w:jc w:val="both"/>
        <w:rPr>
          <w:rFonts w:ascii="Arial" w:hAnsi="Arial" w:cs="Arial"/>
          <w:sz w:val="24"/>
          <w:szCs w:val="24"/>
        </w:rPr>
      </w:pPr>
      <w:r w:rsidRPr="00C521E5">
        <w:rPr>
          <w:rFonts w:ascii="Arial" w:hAnsi="Arial" w:cs="Arial"/>
          <w:sz w:val="24"/>
          <w:szCs w:val="24"/>
        </w:rPr>
        <w:t>Dicho lote de terreno se encuentra inscritos a favor del Gobierno del Estado, en las oficinas del Registro Público de la ciudad de Saltillo, bajo la Partida la partida 63541, Libro 636, Folio 231746, sección I.</w:t>
      </w:r>
    </w:p>
    <w:p w14:paraId="296A8195" w14:textId="77777777" w:rsidR="003D6D3D" w:rsidRDefault="003D6D3D" w:rsidP="003D6D3D">
      <w:pPr>
        <w:spacing w:after="0"/>
        <w:jc w:val="center"/>
        <w:rPr>
          <w:rFonts w:ascii="Arial" w:hAnsi="Arial" w:cs="Arial"/>
          <w:b/>
        </w:rPr>
      </w:pPr>
    </w:p>
    <w:p w14:paraId="75FA02DF" w14:textId="77777777" w:rsidR="003D6D3D" w:rsidRDefault="003D6D3D" w:rsidP="003D6D3D">
      <w:pPr>
        <w:spacing w:after="0"/>
        <w:jc w:val="center"/>
        <w:rPr>
          <w:rFonts w:ascii="Arial" w:hAnsi="Arial" w:cs="Arial"/>
          <w:b/>
        </w:rPr>
      </w:pPr>
    </w:p>
    <w:p w14:paraId="134D2BBC" w14:textId="77777777" w:rsidR="003D6D3D" w:rsidRPr="007C3A83" w:rsidRDefault="003D6D3D" w:rsidP="003D6D3D">
      <w:pPr>
        <w:spacing w:after="0"/>
        <w:jc w:val="center"/>
        <w:rPr>
          <w:rFonts w:ascii="Arial" w:hAnsi="Arial" w:cs="Arial"/>
          <w:b/>
        </w:rPr>
      </w:pPr>
      <w:r w:rsidRPr="007C3A83">
        <w:rPr>
          <w:rFonts w:ascii="Arial" w:hAnsi="Arial" w:cs="Arial"/>
          <w:b/>
        </w:rPr>
        <w:t>LOTE NO. 18 DE LA MANZANA 01, DE LA “PRIVADA FÁTIMA”</w:t>
      </w:r>
    </w:p>
    <w:p w14:paraId="1293958E" w14:textId="77777777" w:rsidR="003D6D3D" w:rsidRPr="007C3A83" w:rsidRDefault="003D6D3D" w:rsidP="003D6D3D">
      <w:pPr>
        <w:spacing w:after="0"/>
        <w:jc w:val="center"/>
        <w:rPr>
          <w:rFonts w:ascii="Arial" w:hAnsi="Arial" w:cs="Arial"/>
          <w:b/>
        </w:rPr>
      </w:pPr>
      <w:r w:rsidRPr="007C3A83">
        <w:rPr>
          <w:rFonts w:ascii="Arial" w:hAnsi="Arial" w:cs="Arial"/>
          <w:b/>
        </w:rPr>
        <w:t>SUPERFICIE: 96.94 M2.</w:t>
      </w:r>
    </w:p>
    <w:p w14:paraId="42DD1C49" w14:textId="77777777" w:rsidR="003D6D3D" w:rsidRPr="007C3A83" w:rsidRDefault="003D6D3D" w:rsidP="003D6D3D">
      <w:pPr>
        <w:spacing w:after="0"/>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620"/>
        <w:gridCol w:w="4714"/>
      </w:tblGrid>
      <w:tr w:rsidR="003D6D3D" w:rsidRPr="007C3A83" w14:paraId="4B052DDE" w14:textId="77777777" w:rsidTr="00B3346A">
        <w:trPr>
          <w:jc w:val="center"/>
        </w:trPr>
        <w:tc>
          <w:tcPr>
            <w:tcW w:w="3166" w:type="dxa"/>
            <w:shd w:val="clear" w:color="auto" w:fill="808080"/>
          </w:tcPr>
          <w:p w14:paraId="37930319" w14:textId="77777777" w:rsidR="003D6D3D" w:rsidRPr="007C3A83" w:rsidRDefault="003D6D3D" w:rsidP="00B3346A">
            <w:pPr>
              <w:spacing w:after="0"/>
              <w:jc w:val="center"/>
              <w:rPr>
                <w:rFonts w:ascii="Arial" w:eastAsia="Times New Roman" w:hAnsi="Arial" w:cs="Arial"/>
                <w:b/>
              </w:rPr>
            </w:pPr>
            <w:r w:rsidRPr="007C3A83">
              <w:rPr>
                <w:rFonts w:ascii="Arial" w:eastAsia="Times New Roman" w:hAnsi="Arial" w:cs="Arial"/>
                <w:b/>
              </w:rPr>
              <w:lastRenderedPageBreak/>
              <w:t>RUMBOS</w:t>
            </w:r>
          </w:p>
        </w:tc>
        <w:tc>
          <w:tcPr>
            <w:tcW w:w="1620" w:type="dxa"/>
            <w:shd w:val="clear" w:color="auto" w:fill="808080"/>
          </w:tcPr>
          <w:p w14:paraId="1DEAA31C" w14:textId="77777777" w:rsidR="003D6D3D" w:rsidRPr="007C3A83" w:rsidRDefault="003D6D3D" w:rsidP="00B3346A">
            <w:pPr>
              <w:spacing w:after="0"/>
              <w:jc w:val="center"/>
              <w:rPr>
                <w:rFonts w:ascii="Arial" w:eastAsia="Times New Roman" w:hAnsi="Arial" w:cs="Arial"/>
                <w:b/>
              </w:rPr>
            </w:pPr>
            <w:r w:rsidRPr="007C3A83">
              <w:rPr>
                <w:rFonts w:ascii="Arial" w:eastAsia="Times New Roman" w:hAnsi="Arial" w:cs="Arial"/>
                <w:b/>
              </w:rPr>
              <w:t>MEDIDAS MTS.</w:t>
            </w:r>
          </w:p>
        </w:tc>
        <w:tc>
          <w:tcPr>
            <w:tcW w:w="4714" w:type="dxa"/>
            <w:shd w:val="clear" w:color="auto" w:fill="808080"/>
          </w:tcPr>
          <w:p w14:paraId="4D803885" w14:textId="77777777" w:rsidR="003D6D3D" w:rsidRPr="007C3A83" w:rsidRDefault="003D6D3D" w:rsidP="00B3346A">
            <w:pPr>
              <w:spacing w:after="0"/>
              <w:jc w:val="center"/>
              <w:rPr>
                <w:rFonts w:ascii="Arial" w:eastAsia="Times New Roman" w:hAnsi="Arial" w:cs="Arial"/>
                <w:b/>
              </w:rPr>
            </w:pPr>
            <w:r w:rsidRPr="007C3A83">
              <w:rPr>
                <w:rFonts w:ascii="Arial" w:eastAsia="Times New Roman" w:hAnsi="Arial" w:cs="Arial"/>
                <w:b/>
              </w:rPr>
              <w:t>COLINDANCIAS</w:t>
            </w:r>
          </w:p>
        </w:tc>
      </w:tr>
      <w:tr w:rsidR="003D6D3D" w:rsidRPr="007C3A83" w14:paraId="056D9BE2" w14:textId="77777777" w:rsidTr="00B3346A">
        <w:trPr>
          <w:jc w:val="center"/>
        </w:trPr>
        <w:tc>
          <w:tcPr>
            <w:tcW w:w="3166" w:type="dxa"/>
            <w:shd w:val="clear" w:color="auto" w:fill="auto"/>
          </w:tcPr>
          <w:p w14:paraId="20BD788A"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NORTE</w:t>
            </w:r>
          </w:p>
        </w:tc>
        <w:tc>
          <w:tcPr>
            <w:tcW w:w="1620" w:type="dxa"/>
            <w:shd w:val="clear" w:color="auto" w:fill="auto"/>
          </w:tcPr>
          <w:p w14:paraId="1FC60646"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12.84</w:t>
            </w:r>
          </w:p>
        </w:tc>
        <w:tc>
          <w:tcPr>
            <w:tcW w:w="4714" w:type="dxa"/>
            <w:shd w:val="clear" w:color="auto" w:fill="auto"/>
          </w:tcPr>
          <w:p w14:paraId="0AEB717E"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CON LOTE 17</w:t>
            </w:r>
          </w:p>
        </w:tc>
      </w:tr>
      <w:tr w:rsidR="003D6D3D" w:rsidRPr="007C3A83" w14:paraId="5FB60295" w14:textId="77777777" w:rsidTr="00B3346A">
        <w:trPr>
          <w:jc w:val="center"/>
        </w:trPr>
        <w:tc>
          <w:tcPr>
            <w:tcW w:w="3166" w:type="dxa"/>
            <w:shd w:val="clear" w:color="auto" w:fill="auto"/>
          </w:tcPr>
          <w:p w14:paraId="5901EDEA"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SUR</w:t>
            </w:r>
          </w:p>
        </w:tc>
        <w:tc>
          <w:tcPr>
            <w:tcW w:w="1620" w:type="dxa"/>
            <w:shd w:val="clear" w:color="auto" w:fill="auto"/>
          </w:tcPr>
          <w:p w14:paraId="3A11086B"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16.39</w:t>
            </w:r>
          </w:p>
        </w:tc>
        <w:tc>
          <w:tcPr>
            <w:tcW w:w="4714" w:type="dxa"/>
            <w:shd w:val="clear" w:color="auto" w:fill="auto"/>
          </w:tcPr>
          <w:p w14:paraId="3A7CC59E"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CON LOTE 19 Y CERRADA FÁTIMA</w:t>
            </w:r>
          </w:p>
        </w:tc>
      </w:tr>
      <w:tr w:rsidR="003D6D3D" w:rsidRPr="007C3A83" w14:paraId="6A4B81DB" w14:textId="77777777" w:rsidTr="00B3346A">
        <w:trPr>
          <w:jc w:val="center"/>
        </w:trPr>
        <w:tc>
          <w:tcPr>
            <w:tcW w:w="3166" w:type="dxa"/>
            <w:shd w:val="clear" w:color="auto" w:fill="auto"/>
          </w:tcPr>
          <w:p w14:paraId="648DF335"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ESTE</w:t>
            </w:r>
          </w:p>
        </w:tc>
        <w:tc>
          <w:tcPr>
            <w:tcW w:w="1620" w:type="dxa"/>
            <w:shd w:val="clear" w:color="auto" w:fill="auto"/>
          </w:tcPr>
          <w:p w14:paraId="34B8135E"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6.55</w:t>
            </w:r>
          </w:p>
        </w:tc>
        <w:tc>
          <w:tcPr>
            <w:tcW w:w="4714" w:type="dxa"/>
            <w:shd w:val="clear" w:color="auto" w:fill="auto"/>
          </w:tcPr>
          <w:p w14:paraId="14CBD232"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CON CALLE CERRADA FÁTIMA</w:t>
            </w:r>
          </w:p>
        </w:tc>
      </w:tr>
      <w:tr w:rsidR="003D6D3D" w:rsidRPr="007C3A83" w14:paraId="13590F38" w14:textId="77777777" w:rsidTr="00B3346A">
        <w:trPr>
          <w:jc w:val="center"/>
        </w:trPr>
        <w:tc>
          <w:tcPr>
            <w:tcW w:w="3166" w:type="dxa"/>
            <w:shd w:val="clear" w:color="auto" w:fill="auto"/>
          </w:tcPr>
          <w:p w14:paraId="6DC1A983"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OESTE</w:t>
            </w:r>
          </w:p>
        </w:tc>
        <w:tc>
          <w:tcPr>
            <w:tcW w:w="1620" w:type="dxa"/>
            <w:shd w:val="clear" w:color="auto" w:fill="auto"/>
          </w:tcPr>
          <w:p w14:paraId="39910991"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7.60</w:t>
            </w:r>
          </w:p>
        </w:tc>
        <w:tc>
          <w:tcPr>
            <w:tcW w:w="4714" w:type="dxa"/>
            <w:shd w:val="clear" w:color="auto" w:fill="auto"/>
          </w:tcPr>
          <w:p w14:paraId="0C28C6A3"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CON LOTES 5 Y 6</w:t>
            </w:r>
          </w:p>
        </w:tc>
      </w:tr>
    </w:tbl>
    <w:p w14:paraId="5AA98D11" w14:textId="77777777" w:rsidR="003D6D3D" w:rsidRPr="00904934" w:rsidRDefault="003D6D3D" w:rsidP="003D6D3D">
      <w:pPr>
        <w:spacing w:after="0"/>
        <w:jc w:val="both"/>
        <w:rPr>
          <w:rFonts w:ascii="Arial" w:hAnsi="Arial" w:cs="Arial"/>
          <w:sz w:val="24"/>
          <w:szCs w:val="24"/>
        </w:rPr>
      </w:pPr>
      <w:r w:rsidRPr="007C3A83">
        <w:rPr>
          <w:rFonts w:ascii="Arial" w:hAnsi="Arial" w:cs="Arial"/>
        </w:rPr>
        <w:br w:type="textWrapping" w:clear="all"/>
      </w:r>
      <w:r w:rsidRPr="00C521E5">
        <w:rPr>
          <w:rFonts w:ascii="Arial" w:hAnsi="Arial" w:cs="Arial"/>
          <w:sz w:val="24"/>
          <w:szCs w:val="24"/>
        </w:rPr>
        <w:t>Dicho lote de terreno se encuentra inscritos a favor del Gobierno del Estado, en las oficinas del Registro Público de la ciudad de Saltillo, bajo la Partida la partida 63541, Libro 636, Folio 231747, sección I.</w:t>
      </w:r>
    </w:p>
    <w:p w14:paraId="3595A815" w14:textId="77777777" w:rsidR="003D6D3D" w:rsidRDefault="003D6D3D" w:rsidP="003D6D3D">
      <w:pPr>
        <w:spacing w:after="0"/>
        <w:jc w:val="center"/>
        <w:rPr>
          <w:rFonts w:ascii="Arial" w:hAnsi="Arial" w:cs="Arial"/>
          <w:b/>
        </w:rPr>
      </w:pPr>
    </w:p>
    <w:p w14:paraId="495DFE7A" w14:textId="77777777" w:rsidR="003D6D3D" w:rsidRPr="007C3A83" w:rsidRDefault="003D6D3D" w:rsidP="003D6D3D">
      <w:pPr>
        <w:spacing w:after="0"/>
        <w:jc w:val="center"/>
        <w:rPr>
          <w:rFonts w:ascii="Arial" w:hAnsi="Arial" w:cs="Arial"/>
          <w:b/>
        </w:rPr>
      </w:pPr>
      <w:r w:rsidRPr="007C3A83">
        <w:rPr>
          <w:rFonts w:ascii="Arial" w:hAnsi="Arial" w:cs="Arial"/>
          <w:b/>
        </w:rPr>
        <w:t>LOTE NO. 01 DE LA MANZANA 02, DE LA “PRIVADA FÁTIMA”</w:t>
      </w:r>
    </w:p>
    <w:p w14:paraId="35F867C9" w14:textId="77777777" w:rsidR="003D6D3D" w:rsidRPr="007C3A83" w:rsidRDefault="003D6D3D" w:rsidP="003D6D3D">
      <w:pPr>
        <w:spacing w:after="0"/>
        <w:jc w:val="center"/>
        <w:rPr>
          <w:rFonts w:ascii="Arial" w:hAnsi="Arial" w:cs="Arial"/>
          <w:b/>
        </w:rPr>
      </w:pPr>
      <w:r w:rsidRPr="007C3A83">
        <w:rPr>
          <w:rFonts w:ascii="Arial" w:hAnsi="Arial" w:cs="Arial"/>
          <w:b/>
        </w:rPr>
        <w:t>SUPERFICIE: 126.30 M2.</w:t>
      </w:r>
    </w:p>
    <w:p w14:paraId="15B25F37" w14:textId="77777777" w:rsidR="003D6D3D" w:rsidRPr="007C3A83" w:rsidRDefault="003D6D3D" w:rsidP="003D6D3D">
      <w:pPr>
        <w:spacing w:after="0"/>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620"/>
        <w:gridCol w:w="4714"/>
      </w:tblGrid>
      <w:tr w:rsidR="003D6D3D" w:rsidRPr="007C3A83" w14:paraId="0BB4104E" w14:textId="77777777" w:rsidTr="00B3346A">
        <w:trPr>
          <w:jc w:val="center"/>
        </w:trPr>
        <w:tc>
          <w:tcPr>
            <w:tcW w:w="3166" w:type="dxa"/>
            <w:shd w:val="clear" w:color="auto" w:fill="808080"/>
          </w:tcPr>
          <w:p w14:paraId="76FB889C" w14:textId="77777777" w:rsidR="003D6D3D" w:rsidRPr="007C3A83" w:rsidRDefault="003D6D3D" w:rsidP="00B3346A">
            <w:pPr>
              <w:spacing w:after="0"/>
              <w:jc w:val="center"/>
              <w:rPr>
                <w:rFonts w:ascii="Arial" w:eastAsia="Times New Roman" w:hAnsi="Arial" w:cs="Arial"/>
                <w:b/>
              </w:rPr>
            </w:pPr>
            <w:r w:rsidRPr="007C3A83">
              <w:rPr>
                <w:rFonts w:ascii="Arial" w:eastAsia="Times New Roman" w:hAnsi="Arial" w:cs="Arial"/>
                <w:b/>
              </w:rPr>
              <w:t>RUMBOS</w:t>
            </w:r>
          </w:p>
        </w:tc>
        <w:tc>
          <w:tcPr>
            <w:tcW w:w="1620" w:type="dxa"/>
            <w:shd w:val="clear" w:color="auto" w:fill="808080"/>
          </w:tcPr>
          <w:p w14:paraId="2AB4BB64" w14:textId="77777777" w:rsidR="003D6D3D" w:rsidRPr="007C3A83" w:rsidRDefault="003D6D3D" w:rsidP="00B3346A">
            <w:pPr>
              <w:spacing w:after="0"/>
              <w:jc w:val="center"/>
              <w:rPr>
                <w:rFonts w:ascii="Arial" w:eastAsia="Times New Roman" w:hAnsi="Arial" w:cs="Arial"/>
                <w:b/>
              </w:rPr>
            </w:pPr>
            <w:r w:rsidRPr="007C3A83">
              <w:rPr>
                <w:rFonts w:ascii="Arial" w:eastAsia="Times New Roman" w:hAnsi="Arial" w:cs="Arial"/>
                <w:b/>
              </w:rPr>
              <w:t>MEDIDAS MTS.</w:t>
            </w:r>
          </w:p>
        </w:tc>
        <w:tc>
          <w:tcPr>
            <w:tcW w:w="4714" w:type="dxa"/>
            <w:shd w:val="clear" w:color="auto" w:fill="808080"/>
          </w:tcPr>
          <w:p w14:paraId="7285A266" w14:textId="77777777" w:rsidR="003D6D3D" w:rsidRPr="007C3A83" w:rsidRDefault="003D6D3D" w:rsidP="00B3346A">
            <w:pPr>
              <w:spacing w:after="0"/>
              <w:jc w:val="center"/>
              <w:rPr>
                <w:rFonts w:ascii="Arial" w:eastAsia="Times New Roman" w:hAnsi="Arial" w:cs="Arial"/>
                <w:b/>
              </w:rPr>
            </w:pPr>
            <w:r w:rsidRPr="007C3A83">
              <w:rPr>
                <w:rFonts w:ascii="Arial" w:eastAsia="Times New Roman" w:hAnsi="Arial" w:cs="Arial"/>
                <w:b/>
              </w:rPr>
              <w:t>COLINDANCIAS</w:t>
            </w:r>
          </w:p>
        </w:tc>
      </w:tr>
      <w:tr w:rsidR="003D6D3D" w:rsidRPr="007C3A83" w14:paraId="5B786DA1" w14:textId="77777777" w:rsidTr="00B3346A">
        <w:trPr>
          <w:jc w:val="center"/>
        </w:trPr>
        <w:tc>
          <w:tcPr>
            <w:tcW w:w="3166" w:type="dxa"/>
            <w:shd w:val="clear" w:color="auto" w:fill="auto"/>
          </w:tcPr>
          <w:p w14:paraId="15E22D85"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NORTE</w:t>
            </w:r>
          </w:p>
        </w:tc>
        <w:tc>
          <w:tcPr>
            <w:tcW w:w="1620" w:type="dxa"/>
            <w:shd w:val="clear" w:color="auto" w:fill="auto"/>
          </w:tcPr>
          <w:p w14:paraId="20F90F1A"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13.60</w:t>
            </w:r>
          </w:p>
        </w:tc>
        <w:tc>
          <w:tcPr>
            <w:tcW w:w="4714" w:type="dxa"/>
            <w:shd w:val="clear" w:color="auto" w:fill="auto"/>
          </w:tcPr>
          <w:p w14:paraId="0DC50C60"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CON PROPIEDAD PRIVADA</w:t>
            </w:r>
          </w:p>
        </w:tc>
      </w:tr>
      <w:tr w:rsidR="003D6D3D" w:rsidRPr="007C3A83" w14:paraId="0A56DFEE" w14:textId="77777777" w:rsidTr="00B3346A">
        <w:trPr>
          <w:jc w:val="center"/>
        </w:trPr>
        <w:tc>
          <w:tcPr>
            <w:tcW w:w="3166" w:type="dxa"/>
            <w:shd w:val="clear" w:color="auto" w:fill="auto"/>
          </w:tcPr>
          <w:p w14:paraId="3612A084"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SUR</w:t>
            </w:r>
          </w:p>
        </w:tc>
        <w:tc>
          <w:tcPr>
            <w:tcW w:w="1620" w:type="dxa"/>
            <w:shd w:val="clear" w:color="auto" w:fill="auto"/>
          </w:tcPr>
          <w:p w14:paraId="03A4B86E"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14.40</w:t>
            </w:r>
          </w:p>
        </w:tc>
        <w:tc>
          <w:tcPr>
            <w:tcW w:w="4714" w:type="dxa"/>
            <w:shd w:val="clear" w:color="auto" w:fill="auto"/>
          </w:tcPr>
          <w:p w14:paraId="61440A95"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CON LOTE 2</w:t>
            </w:r>
          </w:p>
        </w:tc>
      </w:tr>
      <w:tr w:rsidR="003D6D3D" w:rsidRPr="007C3A83" w14:paraId="3DB411C3" w14:textId="77777777" w:rsidTr="00B3346A">
        <w:trPr>
          <w:jc w:val="center"/>
        </w:trPr>
        <w:tc>
          <w:tcPr>
            <w:tcW w:w="3166" w:type="dxa"/>
            <w:shd w:val="clear" w:color="auto" w:fill="auto"/>
          </w:tcPr>
          <w:p w14:paraId="41D97338"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ESTE</w:t>
            </w:r>
          </w:p>
        </w:tc>
        <w:tc>
          <w:tcPr>
            <w:tcW w:w="1620" w:type="dxa"/>
            <w:shd w:val="clear" w:color="auto" w:fill="auto"/>
          </w:tcPr>
          <w:p w14:paraId="4E26094E"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8.50</w:t>
            </w:r>
          </w:p>
        </w:tc>
        <w:tc>
          <w:tcPr>
            <w:tcW w:w="4714" w:type="dxa"/>
            <w:shd w:val="clear" w:color="auto" w:fill="auto"/>
          </w:tcPr>
          <w:p w14:paraId="243FC6A3"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CON PROPIEDAD PRIVADA</w:t>
            </w:r>
          </w:p>
        </w:tc>
      </w:tr>
      <w:tr w:rsidR="003D6D3D" w:rsidRPr="007C3A83" w14:paraId="48A00255" w14:textId="77777777" w:rsidTr="00B3346A">
        <w:trPr>
          <w:jc w:val="center"/>
        </w:trPr>
        <w:tc>
          <w:tcPr>
            <w:tcW w:w="3166" w:type="dxa"/>
            <w:shd w:val="clear" w:color="auto" w:fill="auto"/>
          </w:tcPr>
          <w:p w14:paraId="401A48AC"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OESTE</w:t>
            </w:r>
          </w:p>
        </w:tc>
        <w:tc>
          <w:tcPr>
            <w:tcW w:w="1620" w:type="dxa"/>
            <w:shd w:val="clear" w:color="auto" w:fill="auto"/>
          </w:tcPr>
          <w:p w14:paraId="4B62B85D"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10.16</w:t>
            </w:r>
          </w:p>
        </w:tc>
        <w:tc>
          <w:tcPr>
            <w:tcW w:w="4714" w:type="dxa"/>
            <w:shd w:val="clear" w:color="auto" w:fill="auto"/>
          </w:tcPr>
          <w:p w14:paraId="2547A55F"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CON CALLE CERRADA FÁTIMA</w:t>
            </w:r>
          </w:p>
        </w:tc>
      </w:tr>
    </w:tbl>
    <w:p w14:paraId="3D864208" w14:textId="77777777" w:rsidR="003D6D3D" w:rsidRPr="007C3A83" w:rsidRDefault="003D6D3D" w:rsidP="003D6D3D">
      <w:pPr>
        <w:spacing w:after="0"/>
        <w:jc w:val="center"/>
        <w:rPr>
          <w:rFonts w:ascii="Arial" w:hAnsi="Arial" w:cs="Arial"/>
          <w:b/>
        </w:rPr>
      </w:pPr>
    </w:p>
    <w:p w14:paraId="62A00DDD" w14:textId="77777777" w:rsidR="003D6D3D" w:rsidRPr="00904934" w:rsidRDefault="003D6D3D" w:rsidP="003D6D3D">
      <w:pPr>
        <w:spacing w:after="0"/>
        <w:jc w:val="both"/>
        <w:rPr>
          <w:rFonts w:ascii="Arial" w:hAnsi="Arial" w:cs="Arial"/>
          <w:sz w:val="24"/>
          <w:szCs w:val="24"/>
        </w:rPr>
      </w:pPr>
      <w:r w:rsidRPr="00C521E5">
        <w:rPr>
          <w:rFonts w:ascii="Arial" w:hAnsi="Arial" w:cs="Arial"/>
          <w:sz w:val="24"/>
          <w:szCs w:val="24"/>
        </w:rPr>
        <w:t>Dicho lote de terreno se encuentra inscritos a favor del Gobierno del Estado, en las oficinas del Registro Público de la ciudad de Saltillo, bajo la Partida la partida 63541, Libro 636, Folio 231748, sección I.</w:t>
      </w:r>
    </w:p>
    <w:p w14:paraId="3140B2C6" w14:textId="77777777" w:rsidR="003D6D3D" w:rsidRDefault="003D6D3D" w:rsidP="003D6D3D">
      <w:pPr>
        <w:spacing w:after="0"/>
        <w:jc w:val="center"/>
        <w:rPr>
          <w:rFonts w:ascii="Arial" w:hAnsi="Arial" w:cs="Arial"/>
          <w:b/>
        </w:rPr>
      </w:pPr>
    </w:p>
    <w:p w14:paraId="1A172774" w14:textId="77777777" w:rsidR="003D6D3D" w:rsidRPr="007C3A83" w:rsidRDefault="003D6D3D" w:rsidP="003D6D3D">
      <w:pPr>
        <w:spacing w:after="0"/>
        <w:jc w:val="center"/>
        <w:rPr>
          <w:rFonts w:ascii="Arial" w:hAnsi="Arial" w:cs="Arial"/>
          <w:b/>
        </w:rPr>
      </w:pPr>
      <w:r w:rsidRPr="007C3A83">
        <w:rPr>
          <w:rFonts w:ascii="Arial" w:hAnsi="Arial" w:cs="Arial"/>
          <w:b/>
        </w:rPr>
        <w:t>LOTE NO. 07 DE LA MANZANA 02, DE LA “PRIVADA FÁTIMA”</w:t>
      </w:r>
    </w:p>
    <w:p w14:paraId="05515899" w14:textId="77777777" w:rsidR="003D6D3D" w:rsidRPr="007C3A83" w:rsidRDefault="003D6D3D" w:rsidP="003D6D3D">
      <w:pPr>
        <w:spacing w:after="0"/>
        <w:jc w:val="center"/>
        <w:rPr>
          <w:rFonts w:ascii="Arial" w:hAnsi="Arial" w:cs="Arial"/>
          <w:b/>
        </w:rPr>
      </w:pPr>
      <w:r w:rsidRPr="007C3A83">
        <w:rPr>
          <w:rFonts w:ascii="Arial" w:hAnsi="Arial" w:cs="Arial"/>
          <w:b/>
        </w:rPr>
        <w:t>SUPERFICIE: 93.26 M2.</w:t>
      </w:r>
    </w:p>
    <w:p w14:paraId="1CC095B0" w14:textId="77777777" w:rsidR="003D6D3D" w:rsidRPr="007C3A83" w:rsidRDefault="003D6D3D" w:rsidP="003D6D3D">
      <w:pPr>
        <w:spacing w:after="0"/>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620"/>
        <w:gridCol w:w="4714"/>
      </w:tblGrid>
      <w:tr w:rsidR="003D6D3D" w:rsidRPr="007C3A83" w14:paraId="7E407156" w14:textId="77777777" w:rsidTr="00B3346A">
        <w:trPr>
          <w:jc w:val="center"/>
        </w:trPr>
        <w:tc>
          <w:tcPr>
            <w:tcW w:w="3166" w:type="dxa"/>
            <w:shd w:val="clear" w:color="auto" w:fill="808080"/>
          </w:tcPr>
          <w:p w14:paraId="233B4BF1" w14:textId="77777777" w:rsidR="003D6D3D" w:rsidRPr="007C3A83" w:rsidRDefault="003D6D3D" w:rsidP="00B3346A">
            <w:pPr>
              <w:spacing w:after="0"/>
              <w:jc w:val="center"/>
              <w:rPr>
                <w:rFonts w:ascii="Arial" w:eastAsia="Times New Roman" w:hAnsi="Arial" w:cs="Arial"/>
                <w:b/>
              </w:rPr>
            </w:pPr>
            <w:r w:rsidRPr="007C3A83">
              <w:rPr>
                <w:rFonts w:ascii="Arial" w:eastAsia="Times New Roman" w:hAnsi="Arial" w:cs="Arial"/>
                <w:b/>
              </w:rPr>
              <w:t>RUMBOS</w:t>
            </w:r>
          </w:p>
        </w:tc>
        <w:tc>
          <w:tcPr>
            <w:tcW w:w="1620" w:type="dxa"/>
            <w:shd w:val="clear" w:color="auto" w:fill="808080"/>
          </w:tcPr>
          <w:p w14:paraId="34DD2F93" w14:textId="77777777" w:rsidR="003D6D3D" w:rsidRPr="007C3A83" w:rsidRDefault="003D6D3D" w:rsidP="00B3346A">
            <w:pPr>
              <w:spacing w:after="0"/>
              <w:jc w:val="center"/>
              <w:rPr>
                <w:rFonts w:ascii="Arial" w:eastAsia="Times New Roman" w:hAnsi="Arial" w:cs="Arial"/>
                <w:b/>
              </w:rPr>
            </w:pPr>
            <w:r w:rsidRPr="007C3A83">
              <w:rPr>
                <w:rFonts w:ascii="Arial" w:eastAsia="Times New Roman" w:hAnsi="Arial" w:cs="Arial"/>
                <w:b/>
              </w:rPr>
              <w:t>MEDIDAS MTS.</w:t>
            </w:r>
          </w:p>
        </w:tc>
        <w:tc>
          <w:tcPr>
            <w:tcW w:w="4714" w:type="dxa"/>
            <w:shd w:val="clear" w:color="auto" w:fill="808080"/>
          </w:tcPr>
          <w:p w14:paraId="2476D7C5" w14:textId="77777777" w:rsidR="003D6D3D" w:rsidRPr="007C3A83" w:rsidRDefault="003D6D3D" w:rsidP="00B3346A">
            <w:pPr>
              <w:spacing w:after="0"/>
              <w:jc w:val="center"/>
              <w:rPr>
                <w:rFonts w:ascii="Arial" w:eastAsia="Times New Roman" w:hAnsi="Arial" w:cs="Arial"/>
                <w:b/>
              </w:rPr>
            </w:pPr>
            <w:r w:rsidRPr="007C3A83">
              <w:rPr>
                <w:rFonts w:ascii="Arial" w:eastAsia="Times New Roman" w:hAnsi="Arial" w:cs="Arial"/>
                <w:b/>
              </w:rPr>
              <w:t>COLINDANCIAS</w:t>
            </w:r>
          </w:p>
        </w:tc>
      </w:tr>
      <w:tr w:rsidR="003D6D3D" w:rsidRPr="007C3A83" w14:paraId="3178B3D9" w14:textId="77777777" w:rsidTr="00B3346A">
        <w:trPr>
          <w:jc w:val="center"/>
        </w:trPr>
        <w:tc>
          <w:tcPr>
            <w:tcW w:w="3166" w:type="dxa"/>
            <w:shd w:val="clear" w:color="auto" w:fill="auto"/>
          </w:tcPr>
          <w:p w14:paraId="0948E91B"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NORTE</w:t>
            </w:r>
          </w:p>
        </w:tc>
        <w:tc>
          <w:tcPr>
            <w:tcW w:w="1620" w:type="dxa"/>
            <w:shd w:val="clear" w:color="auto" w:fill="auto"/>
          </w:tcPr>
          <w:p w14:paraId="4D2363D6"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15.53</w:t>
            </w:r>
          </w:p>
        </w:tc>
        <w:tc>
          <w:tcPr>
            <w:tcW w:w="4714" w:type="dxa"/>
            <w:shd w:val="clear" w:color="auto" w:fill="auto"/>
          </w:tcPr>
          <w:p w14:paraId="61B9D6F7"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CON LOTE 6 Y CALLE CERRADA FÁTIMA</w:t>
            </w:r>
          </w:p>
        </w:tc>
      </w:tr>
      <w:tr w:rsidR="003D6D3D" w:rsidRPr="007C3A83" w14:paraId="59368251" w14:textId="77777777" w:rsidTr="00B3346A">
        <w:trPr>
          <w:jc w:val="center"/>
        </w:trPr>
        <w:tc>
          <w:tcPr>
            <w:tcW w:w="3166" w:type="dxa"/>
            <w:shd w:val="clear" w:color="auto" w:fill="auto"/>
          </w:tcPr>
          <w:p w14:paraId="7E9857CE"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SUR</w:t>
            </w:r>
          </w:p>
        </w:tc>
        <w:tc>
          <w:tcPr>
            <w:tcW w:w="1620" w:type="dxa"/>
            <w:shd w:val="clear" w:color="auto" w:fill="auto"/>
          </w:tcPr>
          <w:p w14:paraId="356D8115"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13.30</w:t>
            </w:r>
          </w:p>
        </w:tc>
        <w:tc>
          <w:tcPr>
            <w:tcW w:w="4714" w:type="dxa"/>
            <w:shd w:val="clear" w:color="auto" w:fill="auto"/>
          </w:tcPr>
          <w:p w14:paraId="44FDD739"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CON LOTE 8</w:t>
            </w:r>
          </w:p>
        </w:tc>
      </w:tr>
      <w:tr w:rsidR="003D6D3D" w:rsidRPr="007C3A83" w14:paraId="2FE2E4B9" w14:textId="77777777" w:rsidTr="00B3346A">
        <w:trPr>
          <w:jc w:val="center"/>
        </w:trPr>
        <w:tc>
          <w:tcPr>
            <w:tcW w:w="3166" w:type="dxa"/>
            <w:shd w:val="clear" w:color="auto" w:fill="auto"/>
          </w:tcPr>
          <w:p w14:paraId="1B324AC0"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ESTE</w:t>
            </w:r>
          </w:p>
        </w:tc>
        <w:tc>
          <w:tcPr>
            <w:tcW w:w="1620" w:type="dxa"/>
            <w:shd w:val="clear" w:color="auto" w:fill="auto"/>
          </w:tcPr>
          <w:p w14:paraId="736A5BBF"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6.60</w:t>
            </w:r>
          </w:p>
        </w:tc>
        <w:tc>
          <w:tcPr>
            <w:tcW w:w="4714" w:type="dxa"/>
            <w:shd w:val="clear" w:color="auto" w:fill="auto"/>
          </w:tcPr>
          <w:p w14:paraId="524EB0D6"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CON PROPIEDAD PRIVADA</w:t>
            </w:r>
          </w:p>
        </w:tc>
      </w:tr>
      <w:tr w:rsidR="003D6D3D" w:rsidRPr="007C3A83" w14:paraId="5CA9295C" w14:textId="77777777" w:rsidTr="00B3346A">
        <w:trPr>
          <w:jc w:val="center"/>
        </w:trPr>
        <w:tc>
          <w:tcPr>
            <w:tcW w:w="3166" w:type="dxa"/>
            <w:shd w:val="clear" w:color="auto" w:fill="auto"/>
          </w:tcPr>
          <w:p w14:paraId="2E6D6506"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OESTE</w:t>
            </w:r>
          </w:p>
        </w:tc>
        <w:tc>
          <w:tcPr>
            <w:tcW w:w="1620" w:type="dxa"/>
            <w:shd w:val="clear" w:color="auto" w:fill="auto"/>
          </w:tcPr>
          <w:p w14:paraId="35C96C86"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6.64</w:t>
            </w:r>
          </w:p>
        </w:tc>
        <w:tc>
          <w:tcPr>
            <w:tcW w:w="4714" w:type="dxa"/>
            <w:shd w:val="clear" w:color="auto" w:fill="auto"/>
          </w:tcPr>
          <w:p w14:paraId="0B552640" w14:textId="77777777" w:rsidR="003D6D3D" w:rsidRPr="007C3A83" w:rsidRDefault="003D6D3D" w:rsidP="00B3346A">
            <w:pPr>
              <w:spacing w:after="0"/>
              <w:jc w:val="center"/>
              <w:rPr>
                <w:rFonts w:ascii="Arial" w:eastAsia="Times New Roman" w:hAnsi="Arial" w:cs="Arial"/>
              </w:rPr>
            </w:pPr>
            <w:r w:rsidRPr="007C3A83">
              <w:rPr>
                <w:rFonts w:ascii="Arial" w:eastAsia="Times New Roman" w:hAnsi="Arial" w:cs="Arial"/>
              </w:rPr>
              <w:t>CON CALLE CERRADA FÁTIMA</w:t>
            </w:r>
          </w:p>
        </w:tc>
      </w:tr>
    </w:tbl>
    <w:p w14:paraId="60A48C88" w14:textId="77777777" w:rsidR="003D6D3D" w:rsidRPr="00DE05E2" w:rsidRDefault="003D6D3D" w:rsidP="003D6D3D">
      <w:pPr>
        <w:spacing w:after="0"/>
        <w:jc w:val="both"/>
        <w:rPr>
          <w:rFonts w:ascii="Arial" w:hAnsi="Arial" w:cs="Arial"/>
          <w:sz w:val="24"/>
          <w:szCs w:val="24"/>
          <w:highlight w:val="yellow"/>
        </w:rPr>
      </w:pPr>
    </w:p>
    <w:p w14:paraId="23B01CA4" w14:textId="77777777" w:rsidR="003D6D3D" w:rsidRPr="00904934" w:rsidRDefault="003D6D3D" w:rsidP="003D6D3D">
      <w:pPr>
        <w:spacing w:after="0"/>
        <w:jc w:val="both"/>
        <w:rPr>
          <w:rFonts w:ascii="Arial" w:hAnsi="Arial" w:cs="Arial"/>
          <w:sz w:val="24"/>
          <w:szCs w:val="24"/>
        </w:rPr>
      </w:pPr>
      <w:r w:rsidRPr="00C521E5">
        <w:rPr>
          <w:rFonts w:ascii="Arial" w:hAnsi="Arial" w:cs="Arial"/>
          <w:sz w:val="24"/>
          <w:szCs w:val="24"/>
        </w:rPr>
        <w:t>Dicho lote de terreno se encuentra inscritos a favor del Gobierno del Estado, en las oficinas del Registro Público de la ciudad de Saltillo, bajo la Partida la partida 63541, Libro 636, Folio 231749, sección I.</w:t>
      </w:r>
    </w:p>
    <w:p w14:paraId="3647943F" w14:textId="77777777" w:rsidR="003D6D3D" w:rsidRDefault="003D6D3D" w:rsidP="003D6D3D">
      <w:pPr>
        <w:spacing w:after="0"/>
        <w:jc w:val="both"/>
        <w:rPr>
          <w:rFonts w:ascii="Arial" w:hAnsi="Arial" w:cs="Arial"/>
          <w:b/>
          <w:sz w:val="24"/>
          <w:szCs w:val="24"/>
        </w:rPr>
      </w:pPr>
    </w:p>
    <w:p w14:paraId="730F1877" w14:textId="77777777" w:rsidR="003D6D3D" w:rsidRDefault="003D6D3D" w:rsidP="003D6D3D">
      <w:pPr>
        <w:spacing w:after="0" w:line="240" w:lineRule="auto"/>
        <w:jc w:val="both"/>
        <w:rPr>
          <w:rFonts w:ascii="Arial" w:hAnsi="Arial" w:cs="Arial"/>
          <w:sz w:val="24"/>
          <w:szCs w:val="24"/>
        </w:rPr>
      </w:pPr>
      <w:r>
        <w:rPr>
          <w:rFonts w:ascii="Arial" w:hAnsi="Arial" w:cs="Arial"/>
          <w:b/>
          <w:sz w:val="24"/>
          <w:szCs w:val="24"/>
        </w:rPr>
        <w:t>ARTÍCULO SEGUNDO.</w:t>
      </w:r>
      <w:r w:rsidRPr="007C3A83">
        <w:rPr>
          <w:rFonts w:ascii="Arial" w:hAnsi="Arial" w:cs="Arial"/>
          <w:b/>
          <w:sz w:val="24"/>
          <w:szCs w:val="24"/>
        </w:rPr>
        <w:t xml:space="preserve">- </w:t>
      </w:r>
      <w:r w:rsidRPr="007C3A83">
        <w:rPr>
          <w:rFonts w:ascii="Arial" w:hAnsi="Arial" w:cs="Arial"/>
          <w:sz w:val="24"/>
          <w:szCs w:val="24"/>
        </w:rPr>
        <w:t xml:space="preserve">La enajenación que se autoriza en este Decreto será a título </w:t>
      </w:r>
      <w:r>
        <w:rPr>
          <w:rFonts w:ascii="Arial" w:hAnsi="Arial" w:cs="Arial"/>
          <w:sz w:val="24"/>
          <w:szCs w:val="24"/>
        </w:rPr>
        <w:t>oneroso</w:t>
      </w:r>
      <w:r w:rsidRPr="007C3A83">
        <w:rPr>
          <w:rFonts w:ascii="Arial" w:hAnsi="Arial" w:cs="Arial"/>
          <w:sz w:val="24"/>
          <w:szCs w:val="24"/>
        </w:rPr>
        <w:t xml:space="preserve"> a </w:t>
      </w:r>
      <w:r>
        <w:rPr>
          <w:rFonts w:ascii="Arial" w:hAnsi="Arial" w:cs="Arial"/>
          <w:sz w:val="24"/>
          <w:szCs w:val="24"/>
        </w:rPr>
        <w:t xml:space="preserve">favor de </w:t>
      </w:r>
      <w:r w:rsidRPr="007C3A83">
        <w:rPr>
          <w:rFonts w:ascii="Arial" w:hAnsi="Arial" w:cs="Arial"/>
          <w:sz w:val="24"/>
          <w:szCs w:val="24"/>
        </w:rPr>
        <w:t>sus actuales poseedores, y se realizará por conducto de la Comisión Estatal para la Regularización de la Tenencia de la Tierra Urbana y Rústica en Coahuila, previa verificación de su posesión legal e identificación de los correspondientes lotes.</w:t>
      </w:r>
    </w:p>
    <w:p w14:paraId="252A766F" w14:textId="77777777" w:rsidR="003D6D3D" w:rsidRDefault="003D6D3D" w:rsidP="003D6D3D">
      <w:pPr>
        <w:spacing w:after="0" w:line="240" w:lineRule="auto"/>
        <w:jc w:val="both"/>
        <w:rPr>
          <w:rFonts w:ascii="Arial" w:hAnsi="Arial" w:cs="Arial"/>
          <w:sz w:val="24"/>
          <w:szCs w:val="24"/>
        </w:rPr>
      </w:pPr>
    </w:p>
    <w:p w14:paraId="690E34B2" w14:textId="77777777" w:rsidR="003D6D3D" w:rsidRPr="007C3A83" w:rsidRDefault="003D6D3D" w:rsidP="003D6D3D">
      <w:pPr>
        <w:spacing w:after="0" w:line="240" w:lineRule="auto"/>
        <w:jc w:val="both"/>
        <w:rPr>
          <w:rFonts w:ascii="Arial" w:hAnsi="Arial" w:cs="Arial"/>
          <w:sz w:val="24"/>
          <w:szCs w:val="24"/>
        </w:rPr>
      </w:pPr>
    </w:p>
    <w:p w14:paraId="61088F97" w14:textId="77777777" w:rsidR="003D6D3D" w:rsidRDefault="003D6D3D" w:rsidP="003D6D3D">
      <w:pPr>
        <w:spacing w:after="0" w:line="240" w:lineRule="auto"/>
        <w:jc w:val="both"/>
        <w:rPr>
          <w:rFonts w:ascii="Arial" w:hAnsi="Arial" w:cs="Arial"/>
          <w:sz w:val="24"/>
          <w:szCs w:val="24"/>
        </w:rPr>
      </w:pPr>
      <w:r>
        <w:rPr>
          <w:rFonts w:ascii="Arial" w:hAnsi="Arial" w:cs="Arial"/>
          <w:b/>
          <w:sz w:val="24"/>
          <w:szCs w:val="24"/>
        </w:rPr>
        <w:t>ARTÍCULO TERCERO.</w:t>
      </w:r>
      <w:r w:rsidRPr="007C3A83">
        <w:rPr>
          <w:rFonts w:ascii="Arial" w:hAnsi="Arial" w:cs="Arial"/>
          <w:b/>
          <w:sz w:val="24"/>
          <w:szCs w:val="24"/>
        </w:rPr>
        <w:t>-</w:t>
      </w:r>
      <w:r w:rsidRPr="007C3A83">
        <w:rPr>
          <w:rFonts w:ascii="Arial" w:hAnsi="Arial" w:cs="Arial"/>
          <w:sz w:val="24"/>
          <w:szCs w:val="24"/>
        </w:rPr>
        <w:t xml:space="preserve"> El objeto de la operación que se autoriza es el de continuar los trámites y proceso de escrituración, para regularizar la tenencia de la tierra, de los lotes de </w:t>
      </w:r>
      <w:r w:rsidRPr="007C3A83">
        <w:rPr>
          <w:rFonts w:ascii="Arial" w:hAnsi="Arial" w:cs="Arial"/>
          <w:sz w:val="24"/>
          <w:szCs w:val="24"/>
        </w:rPr>
        <w:lastRenderedPageBreak/>
        <w:t xml:space="preserve">terreno que conforman el asentamiento humano irregular denominado “Privada Fátima”, en el municipio de Saltillo, Coahuila. </w:t>
      </w:r>
    </w:p>
    <w:p w14:paraId="20798885" w14:textId="77777777" w:rsidR="003D6D3D" w:rsidRDefault="003D6D3D" w:rsidP="003D6D3D">
      <w:pPr>
        <w:spacing w:after="0" w:line="240" w:lineRule="auto"/>
        <w:jc w:val="both"/>
        <w:rPr>
          <w:rFonts w:ascii="Arial" w:hAnsi="Arial" w:cs="Arial"/>
          <w:sz w:val="24"/>
          <w:szCs w:val="24"/>
        </w:rPr>
      </w:pPr>
    </w:p>
    <w:p w14:paraId="71772909" w14:textId="77777777" w:rsidR="003D6D3D" w:rsidRPr="007C3A83" w:rsidRDefault="003D6D3D" w:rsidP="003D6D3D">
      <w:pPr>
        <w:spacing w:after="0" w:line="240" w:lineRule="auto"/>
        <w:jc w:val="both"/>
        <w:rPr>
          <w:rFonts w:ascii="Arial" w:hAnsi="Arial" w:cs="Arial"/>
          <w:sz w:val="24"/>
          <w:szCs w:val="24"/>
        </w:rPr>
      </w:pPr>
    </w:p>
    <w:p w14:paraId="036E2C7E" w14:textId="77777777" w:rsidR="003D6D3D" w:rsidRDefault="003D6D3D" w:rsidP="003D6D3D">
      <w:pPr>
        <w:spacing w:after="0" w:line="240" w:lineRule="auto"/>
        <w:jc w:val="both"/>
        <w:rPr>
          <w:rFonts w:ascii="Arial" w:hAnsi="Arial" w:cs="Arial"/>
          <w:sz w:val="24"/>
          <w:szCs w:val="24"/>
        </w:rPr>
      </w:pPr>
      <w:r>
        <w:rPr>
          <w:rFonts w:ascii="Arial" w:hAnsi="Arial" w:cs="Arial"/>
          <w:b/>
          <w:sz w:val="24"/>
          <w:szCs w:val="24"/>
        </w:rPr>
        <w:t>ARTÍCULO CUARTO.</w:t>
      </w:r>
      <w:r w:rsidRPr="007C3A83">
        <w:rPr>
          <w:rFonts w:ascii="Arial" w:hAnsi="Arial" w:cs="Arial"/>
          <w:b/>
          <w:sz w:val="24"/>
          <w:szCs w:val="24"/>
        </w:rPr>
        <w:t>-</w:t>
      </w:r>
      <w:r w:rsidRPr="007C3A83">
        <w:rPr>
          <w:rFonts w:ascii="Arial" w:hAnsi="Arial" w:cs="Arial"/>
          <w:sz w:val="24"/>
          <w:szCs w:val="24"/>
        </w:rPr>
        <w:t xml:space="preserve"> Se faculta al Titular del Ejecutivo del Estado para que, por conducto de la Comisión Estatal para la Regularización de la Tenencia de la Tierra Urbana y Rústica en Coahuila, otorgue los Títulos de Propiedad relativos a la enajenación que con el presente Decreto se autoriza. </w:t>
      </w:r>
    </w:p>
    <w:p w14:paraId="34AD98BE" w14:textId="77777777" w:rsidR="003D6D3D" w:rsidRDefault="003D6D3D" w:rsidP="003D6D3D">
      <w:pPr>
        <w:spacing w:after="0" w:line="240" w:lineRule="auto"/>
        <w:jc w:val="both"/>
        <w:rPr>
          <w:rFonts w:ascii="Arial" w:hAnsi="Arial" w:cs="Arial"/>
          <w:sz w:val="24"/>
          <w:szCs w:val="24"/>
        </w:rPr>
      </w:pPr>
    </w:p>
    <w:p w14:paraId="02C988FE" w14:textId="77777777" w:rsidR="003D6D3D" w:rsidRPr="007C3A83" w:rsidRDefault="003D6D3D" w:rsidP="003D6D3D">
      <w:pPr>
        <w:spacing w:after="0" w:line="240" w:lineRule="auto"/>
        <w:jc w:val="both"/>
        <w:rPr>
          <w:rFonts w:ascii="Arial" w:hAnsi="Arial" w:cs="Arial"/>
          <w:sz w:val="24"/>
          <w:szCs w:val="24"/>
        </w:rPr>
      </w:pPr>
    </w:p>
    <w:p w14:paraId="08993532" w14:textId="77777777" w:rsidR="003D6D3D" w:rsidRDefault="003D6D3D" w:rsidP="003D6D3D">
      <w:pPr>
        <w:spacing w:after="0" w:line="240" w:lineRule="auto"/>
        <w:jc w:val="both"/>
        <w:rPr>
          <w:rFonts w:ascii="Arial" w:hAnsi="Arial" w:cs="Arial"/>
          <w:sz w:val="24"/>
          <w:szCs w:val="24"/>
        </w:rPr>
      </w:pPr>
      <w:r>
        <w:rPr>
          <w:rFonts w:ascii="Arial" w:hAnsi="Arial" w:cs="Arial"/>
          <w:b/>
          <w:sz w:val="24"/>
          <w:szCs w:val="24"/>
        </w:rPr>
        <w:t>ARTÍCULO QUINTO.</w:t>
      </w:r>
      <w:r w:rsidRPr="007C3A83">
        <w:rPr>
          <w:rFonts w:ascii="Arial" w:hAnsi="Arial" w:cs="Arial"/>
          <w:b/>
          <w:sz w:val="24"/>
          <w:szCs w:val="24"/>
        </w:rPr>
        <w:t>-</w:t>
      </w:r>
      <w:r w:rsidRPr="007C3A83">
        <w:rPr>
          <w:rFonts w:ascii="Arial" w:hAnsi="Arial" w:cs="Arial"/>
          <w:sz w:val="24"/>
          <w:szCs w:val="24"/>
        </w:rPr>
        <w:t xml:space="preserve"> Los gastos que se generen a consecuencia del proceso de escrituración y registro de la operación autorizada en este Decreto, serán cubiertos por los beneficiarios de los lotes de terreno. </w:t>
      </w:r>
    </w:p>
    <w:p w14:paraId="789A6620" w14:textId="77777777" w:rsidR="003D6D3D" w:rsidRDefault="003D6D3D" w:rsidP="003D6D3D">
      <w:pPr>
        <w:spacing w:after="0" w:line="240" w:lineRule="auto"/>
        <w:jc w:val="both"/>
        <w:rPr>
          <w:rFonts w:ascii="Arial" w:hAnsi="Arial" w:cs="Arial"/>
          <w:sz w:val="24"/>
          <w:szCs w:val="24"/>
        </w:rPr>
      </w:pPr>
    </w:p>
    <w:p w14:paraId="564CDBD7" w14:textId="77777777" w:rsidR="003D6D3D" w:rsidRPr="007C3A83" w:rsidRDefault="003D6D3D" w:rsidP="003D6D3D">
      <w:pPr>
        <w:spacing w:after="0" w:line="240" w:lineRule="auto"/>
        <w:jc w:val="both"/>
        <w:rPr>
          <w:rFonts w:ascii="Arial" w:hAnsi="Arial" w:cs="Arial"/>
          <w:sz w:val="24"/>
          <w:szCs w:val="24"/>
        </w:rPr>
      </w:pPr>
    </w:p>
    <w:p w14:paraId="5D9AAC55" w14:textId="77777777" w:rsidR="003D6D3D" w:rsidRDefault="003D6D3D" w:rsidP="003D6D3D">
      <w:pPr>
        <w:spacing w:after="0" w:line="240" w:lineRule="auto"/>
        <w:jc w:val="both"/>
        <w:rPr>
          <w:rFonts w:ascii="Arial" w:hAnsi="Arial" w:cs="Arial"/>
          <w:sz w:val="24"/>
          <w:szCs w:val="24"/>
        </w:rPr>
      </w:pPr>
      <w:r>
        <w:rPr>
          <w:rFonts w:ascii="Arial" w:hAnsi="Arial" w:cs="Arial"/>
          <w:b/>
          <w:sz w:val="24"/>
          <w:szCs w:val="24"/>
        </w:rPr>
        <w:t>ARTÍCULO SEXTO.</w:t>
      </w:r>
      <w:r w:rsidRPr="007C3A83">
        <w:rPr>
          <w:rFonts w:ascii="Arial" w:hAnsi="Arial" w:cs="Arial"/>
          <w:b/>
          <w:sz w:val="24"/>
          <w:szCs w:val="24"/>
        </w:rPr>
        <w:t>-</w:t>
      </w:r>
      <w:r w:rsidRPr="007C3A83">
        <w:rPr>
          <w:rFonts w:ascii="Arial" w:hAnsi="Arial" w:cs="Arial"/>
          <w:sz w:val="24"/>
          <w:szCs w:val="24"/>
        </w:rPr>
        <w:t xml:space="preserve"> El presente Decreto deberá insertarse íntegramente en los Títulos de Propiedad correspondientes. </w:t>
      </w:r>
    </w:p>
    <w:p w14:paraId="11D221EE" w14:textId="77777777" w:rsidR="003D6D3D" w:rsidRDefault="003D6D3D" w:rsidP="003D6D3D">
      <w:pPr>
        <w:spacing w:after="0" w:line="240" w:lineRule="auto"/>
        <w:jc w:val="both"/>
        <w:rPr>
          <w:rFonts w:ascii="Arial" w:hAnsi="Arial" w:cs="Arial"/>
          <w:sz w:val="24"/>
          <w:szCs w:val="24"/>
        </w:rPr>
      </w:pPr>
    </w:p>
    <w:p w14:paraId="456C7443" w14:textId="77777777" w:rsidR="003D6D3D" w:rsidRPr="007C3A83" w:rsidRDefault="003D6D3D" w:rsidP="003D6D3D">
      <w:pPr>
        <w:spacing w:after="0" w:line="240" w:lineRule="auto"/>
        <w:jc w:val="both"/>
        <w:rPr>
          <w:rFonts w:ascii="Arial" w:hAnsi="Arial" w:cs="Arial"/>
          <w:sz w:val="24"/>
          <w:szCs w:val="24"/>
        </w:rPr>
      </w:pPr>
    </w:p>
    <w:p w14:paraId="6CB50F25" w14:textId="77777777" w:rsidR="003D6D3D" w:rsidRDefault="003D6D3D" w:rsidP="003D6D3D">
      <w:pPr>
        <w:spacing w:after="0" w:line="240" w:lineRule="auto"/>
        <w:jc w:val="both"/>
        <w:rPr>
          <w:rFonts w:ascii="Arial" w:hAnsi="Arial" w:cs="Arial"/>
          <w:sz w:val="24"/>
          <w:szCs w:val="24"/>
        </w:rPr>
      </w:pPr>
      <w:r>
        <w:rPr>
          <w:rFonts w:ascii="Arial" w:hAnsi="Arial" w:cs="Arial"/>
          <w:b/>
          <w:sz w:val="24"/>
          <w:szCs w:val="24"/>
        </w:rPr>
        <w:t>ARTÍCULO SÉPTIMO.</w:t>
      </w:r>
      <w:r w:rsidRPr="007C3A83">
        <w:rPr>
          <w:rFonts w:ascii="Arial" w:hAnsi="Arial" w:cs="Arial"/>
          <w:b/>
          <w:sz w:val="24"/>
          <w:szCs w:val="24"/>
        </w:rPr>
        <w:t>-</w:t>
      </w:r>
      <w:r w:rsidRPr="007C3A83">
        <w:rPr>
          <w:rFonts w:ascii="Arial" w:hAnsi="Arial" w:cs="Arial"/>
          <w:sz w:val="24"/>
          <w:szCs w:val="24"/>
        </w:rPr>
        <w:t xml:space="preserve"> En el supuesto que no se formalicen las operaciones que se autorizan en </w:t>
      </w:r>
      <w:r w:rsidRPr="00A24666">
        <w:rPr>
          <w:rFonts w:ascii="Arial" w:hAnsi="Arial" w:cs="Arial"/>
          <w:sz w:val="24"/>
          <w:szCs w:val="24"/>
        </w:rPr>
        <w:t>un plazo de treinta y seis meses,</w:t>
      </w:r>
      <w:r w:rsidRPr="007C3A83">
        <w:rPr>
          <w:rFonts w:ascii="Arial" w:hAnsi="Arial" w:cs="Arial"/>
          <w:sz w:val="24"/>
          <w:szCs w:val="24"/>
        </w:rPr>
        <w:t xml:space="preserve"> computados a partir de la fecha en que se produzcan los efectos jurídicos del presente Decreto, quedarán sin efecto las disposiciones del mismo, requiriéndose, en su caso, de nueva autorización Legislativa para proceder a la enajenación a que se hace referencia el Artículo Primero de este Decreto</w:t>
      </w:r>
      <w:r>
        <w:rPr>
          <w:rFonts w:ascii="Arial" w:hAnsi="Arial" w:cs="Arial"/>
          <w:sz w:val="24"/>
          <w:szCs w:val="24"/>
        </w:rPr>
        <w:t>.</w:t>
      </w:r>
    </w:p>
    <w:p w14:paraId="7912F25A" w14:textId="77777777" w:rsidR="003D6D3D" w:rsidRDefault="003D6D3D" w:rsidP="003D6D3D">
      <w:pPr>
        <w:spacing w:after="0" w:line="240" w:lineRule="auto"/>
        <w:jc w:val="both"/>
        <w:rPr>
          <w:rFonts w:ascii="Arial" w:hAnsi="Arial" w:cs="Arial"/>
          <w:sz w:val="24"/>
          <w:szCs w:val="24"/>
        </w:rPr>
      </w:pPr>
    </w:p>
    <w:p w14:paraId="66E866E5" w14:textId="77777777" w:rsidR="003D6D3D" w:rsidRPr="007C3A83" w:rsidRDefault="003D6D3D" w:rsidP="003D6D3D">
      <w:pPr>
        <w:spacing w:after="0" w:line="240" w:lineRule="auto"/>
        <w:jc w:val="both"/>
        <w:rPr>
          <w:rFonts w:ascii="Arial" w:hAnsi="Arial" w:cs="Arial"/>
          <w:sz w:val="24"/>
          <w:szCs w:val="24"/>
        </w:rPr>
      </w:pPr>
    </w:p>
    <w:p w14:paraId="7CC0574C" w14:textId="77777777" w:rsidR="003D6D3D" w:rsidRPr="008C2917" w:rsidRDefault="003D6D3D" w:rsidP="003D6D3D">
      <w:pPr>
        <w:spacing w:after="0" w:line="240" w:lineRule="auto"/>
        <w:jc w:val="center"/>
        <w:rPr>
          <w:rFonts w:ascii="Arial" w:hAnsi="Arial" w:cs="Arial"/>
          <w:b/>
          <w:sz w:val="24"/>
          <w:szCs w:val="24"/>
          <w:lang w:val="en-US"/>
        </w:rPr>
      </w:pPr>
      <w:r w:rsidRPr="008C2917">
        <w:rPr>
          <w:rFonts w:ascii="Arial" w:hAnsi="Arial" w:cs="Arial"/>
          <w:b/>
          <w:sz w:val="24"/>
          <w:szCs w:val="24"/>
          <w:lang w:val="en-US"/>
        </w:rPr>
        <w:t>T R A N S I T O R I O S</w:t>
      </w:r>
    </w:p>
    <w:p w14:paraId="79E20554" w14:textId="77777777" w:rsidR="003D6D3D" w:rsidRPr="008C2917" w:rsidRDefault="003D6D3D" w:rsidP="003D6D3D">
      <w:pPr>
        <w:spacing w:after="0" w:line="240" w:lineRule="auto"/>
        <w:jc w:val="center"/>
        <w:rPr>
          <w:rFonts w:ascii="Arial" w:hAnsi="Arial" w:cs="Arial"/>
          <w:b/>
          <w:sz w:val="24"/>
          <w:szCs w:val="24"/>
          <w:lang w:val="en-US"/>
        </w:rPr>
      </w:pPr>
    </w:p>
    <w:p w14:paraId="6EF35821" w14:textId="77777777" w:rsidR="003D6D3D" w:rsidRPr="008C2917" w:rsidRDefault="003D6D3D" w:rsidP="003D6D3D">
      <w:pPr>
        <w:spacing w:after="0" w:line="240" w:lineRule="auto"/>
        <w:jc w:val="center"/>
        <w:rPr>
          <w:rFonts w:ascii="Arial" w:hAnsi="Arial" w:cs="Arial"/>
          <w:b/>
          <w:sz w:val="24"/>
          <w:szCs w:val="24"/>
          <w:lang w:val="en-US"/>
        </w:rPr>
      </w:pPr>
    </w:p>
    <w:p w14:paraId="0888EA7E" w14:textId="77777777" w:rsidR="003D6D3D" w:rsidRDefault="003D6D3D" w:rsidP="003D6D3D">
      <w:pPr>
        <w:spacing w:after="0" w:line="240" w:lineRule="auto"/>
        <w:jc w:val="both"/>
        <w:rPr>
          <w:rFonts w:ascii="Arial" w:eastAsia="Times New Roman" w:hAnsi="Arial" w:cs="Arial"/>
          <w:sz w:val="24"/>
          <w:szCs w:val="24"/>
          <w:lang w:eastAsia="es-MX"/>
        </w:rPr>
      </w:pPr>
      <w:proofErr w:type="gramStart"/>
      <w:r w:rsidRPr="006C0F51">
        <w:rPr>
          <w:rFonts w:ascii="Arial" w:eastAsia="Times New Roman" w:hAnsi="Arial" w:cs="Arial"/>
          <w:b/>
          <w:sz w:val="24"/>
          <w:szCs w:val="24"/>
          <w:lang w:eastAsia="es-MX"/>
        </w:rPr>
        <w:t>PRIMERO.</w:t>
      </w:r>
      <w:r>
        <w:rPr>
          <w:rFonts w:ascii="Arial" w:eastAsia="Times New Roman" w:hAnsi="Arial" w:cs="Arial"/>
          <w:b/>
          <w:sz w:val="24"/>
          <w:szCs w:val="24"/>
          <w:lang w:eastAsia="es-MX"/>
        </w:rPr>
        <w:t>-</w:t>
      </w:r>
      <w:proofErr w:type="gramEnd"/>
      <w:r w:rsidRPr="006C0F51">
        <w:rPr>
          <w:rFonts w:ascii="Arial" w:eastAsia="Times New Roman" w:hAnsi="Arial" w:cs="Arial"/>
          <w:b/>
          <w:sz w:val="24"/>
          <w:szCs w:val="24"/>
          <w:lang w:eastAsia="es-MX"/>
        </w:rPr>
        <w:t xml:space="preserve"> </w:t>
      </w:r>
      <w:r w:rsidRPr="006C0F51">
        <w:rPr>
          <w:rFonts w:ascii="Arial" w:eastAsia="Times New Roman" w:hAnsi="Arial" w:cs="Arial"/>
          <w:sz w:val="24"/>
          <w:szCs w:val="24"/>
          <w:lang w:eastAsia="es-MX"/>
        </w:rPr>
        <w:t xml:space="preserve">El presente Decreto entrará en vigor </w:t>
      </w:r>
      <w:r>
        <w:rPr>
          <w:rFonts w:ascii="Arial" w:eastAsia="Times New Roman" w:hAnsi="Arial" w:cs="Arial"/>
          <w:sz w:val="24"/>
          <w:szCs w:val="24"/>
          <w:lang w:eastAsia="es-MX"/>
        </w:rPr>
        <w:t xml:space="preserve">al </w:t>
      </w:r>
      <w:r w:rsidRPr="006C0F51">
        <w:rPr>
          <w:rFonts w:ascii="Arial" w:eastAsia="Times New Roman" w:hAnsi="Arial" w:cs="Arial"/>
          <w:sz w:val="24"/>
          <w:szCs w:val="24"/>
          <w:lang w:eastAsia="es-MX"/>
        </w:rPr>
        <w:t xml:space="preserve">día </w:t>
      </w:r>
      <w:r>
        <w:rPr>
          <w:rFonts w:ascii="Arial" w:eastAsia="Times New Roman" w:hAnsi="Arial" w:cs="Arial"/>
          <w:sz w:val="24"/>
          <w:szCs w:val="24"/>
          <w:lang w:eastAsia="es-MX"/>
        </w:rPr>
        <w:t xml:space="preserve">siguiente </w:t>
      </w:r>
      <w:r w:rsidRPr="006C0F51">
        <w:rPr>
          <w:rFonts w:ascii="Arial" w:eastAsia="Times New Roman" w:hAnsi="Arial" w:cs="Arial"/>
          <w:sz w:val="24"/>
          <w:szCs w:val="24"/>
          <w:lang w:eastAsia="es-MX"/>
        </w:rPr>
        <w:t>de su publicación en el Periódico Oficial del Gobierno del Estado.</w:t>
      </w:r>
    </w:p>
    <w:p w14:paraId="0798AB09" w14:textId="77777777" w:rsidR="003D6D3D" w:rsidRDefault="003D6D3D" w:rsidP="003D6D3D">
      <w:pPr>
        <w:spacing w:after="0" w:line="240" w:lineRule="auto"/>
        <w:jc w:val="both"/>
        <w:rPr>
          <w:rFonts w:ascii="Arial" w:eastAsia="Times New Roman" w:hAnsi="Arial" w:cs="Arial"/>
          <w:sz w:val="24"/>
          <w:szCs w:val="24"/>
          <w:lang w:eastAsia="es-MX"/>
        </w:rPr>
      </w:pPr>
    </w:p>
    <w:p w14:paraId="06E621C9" w14:textId="77777777" w:rsidR="003D6D3D" w:rsidRPr="006C0F51" w:rsidRDefault="003D6D3D" w:rsidP="003D6D3D">
      <w:pPr>
        <w:spacing w:after="0" w:line="240" w:lineRule="auto"/>
        <w:jc w:val="both"/>
        <w:rPr>
          <w:rFonts w:ascii="Arial" w:eastAsia="Times New Roman" w:hAnsi="Arial" w:cs="Arial"/>
          <w:sz w:val="24"/>
          <w:szCs w:val="24"/>
          <w:lang w:eastAsia="es-MX"/>
        </w:rPr>
      </w:pPr>
    </w:p>
    <w:p w14:paraId="45AAC142" w14:textId="77777777" w:rsidR="003D6D3D" w:rsidRPr="006C0F51" w:rsidRDefault="003D6D3D" w:rsidP="003D6D3D">
      <w:pPr>
        <w:spacing w:after="0" w:line="240" w:lineRule="auto"/>
        <w:jc w:val="both"/>
        <w:rPr>
          <w:rFonts w:ascii="Arial" w:eastAsia="Times New Roman" w:hAnsi="Arial" w:cs="Arial"/>
          <w:sz w:val="24"/>
          <w:szCs w:val="24"/>
          <w:lang w:eastAsia="es-MX"/>
        </w:rPr>
      </w:pPr>
      <w:r w:rsidRPr="006C0F51">
        <w:rPr>
          <w:rFonts w:ascii="Arial" w:eastAsia="Times New Roman" w:hAnsi="Arial" w:cs="Arial"/>
          <w:b/>
          <w:sz w:val="24"/>
          <w:szCs w:val="24"/>
          <w:lang w:eastAsia="es-MX"/>
        </w:rPr>
        <w:t>SEGUNDO.</w:t>
      </w:r>
      <w:r>
        <w:rPr>
          <w:rFonts w:ascii="Arial" w:eastAsia="Times New Roman" w:hAnsi="Arial" w:cs="Arial"/>
          <w:b/>
          <w:sz w:val="24"/>
          <w:szCs w:val="24"/>
          <w:lang w:eastAsia="es-MX"/>
        </w:rPr>
        <w:t>-</w:t>
      </w:r>
      <w:r w:rsidRPr="006C0F51">
        <w:rPr>
          <w:rFonts w:ascii="Arial" w:eastAsia="Times New Roman" w:hAnsi="Arial" w:cs="Arial"/>
          <w:b/>
          <w:sz w:val="24"/>
          <w:szCs w:val="24"/>
          <w:lang w:eastAsia="es-MX"/>
        </w:rPr>
        <w:t xml:space="preserve"> </w:t>
      </w:r>
      <w:r w:rsidRPr="006C0F51">
        <w:rPr>
          <w:rFonts w:ascii="Arial" w:eastAsia="Times New Roman" w:hAnsi="Arial" w:cs="Arial"/>
          <w:sz w:val="24"/>
          <w:szCs w:val="24"/>
          <w:lang w:eastAsia="es-MX"/>
        </w:rPr>
        <w:t>Publíquese en el Periódico Oficial del Gobierno del Estado.</w:t>
      </w:r>
    </w:p>
    <w:p w14:paraId="42C4E561" w14:textId="77777777" w:rsidR="00570200" w:rsidRPr="00115012" w:rsidRDefault="00570200" w:rsidP="003D6D3D">
      <w:pPr>
        <w:spacing w:after="0" w:line="240" w:lineRule="auto"/>
        <w:ind w:right="20"/>
        <w:jc w:val="both"/>
        <w:rPr>
          <w:rFonts w:ascii="Arial" w:eastAsia="Times New Roman" w:hAnsi="Arial" w:cs="Arial"/>
          <w:b/>
          <w:sz w:val="24"/>
          <w:szCs w:val="24"/>
          <w:lang w:val="es-ES_tradnl" w:eastAsia="es-ES"/>
        </w:rPr>
      </w:pPr>
    </w:p>
    <w:p w14:paraId="16A0A35E" w14:textId="77777777" w:rsidR="00570200" w:rsidRDefault="00570200" w:rsidP="00570200">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14:paraId="2BA7FA8E" w14:textId="77777777" w:rsidR="003D6D3D" w:rsidRPr="00115012" w:rsidRDefault="003D6D3D" w:rsidP="00570200">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14:paraId="6643F645" w14:textId="77777777" w:rsidR="003D6D3D" w:rsidRDefault="003D6D3D" w:rsidP="00570200">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14:paraId="584BA95B" w14:textId="77777777" w:rsidR="00570200" w:rsidRPr="00115012" w:rsidRDefault="00570200" w:rsidP="00570200">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115012">
        <w:rPr>
          <w:rFonts w:ascii="Arial" w:eastAsia="Times New Roman" w:hAnsi="Arial" w:cs="Arial"/>
          <w:b/>
          <w:snapToGrid w:val="0"/>
          <w:sz w:val="24"/>
          <w:szCs w:val="24"/>
          <w:lang w:val="es-ES_tradnl" w:eastAsia="es-ES"/>
        </w:rPr>
        <w:t xml:space="preserve">DADO en la Ciudad de Saltillo, </w:t>
      </w:r>
      <w:r>
        <w:rPr>
          <w:rFonts w:ascii="Arial" w:eastAsia="Times New Roman" w:hAnsi="Arial" w:cs="Arial"/>
          <w:b/>
          <w:snapToGrid w:val="0"/>
          <w:sz w:val="24"/>
          <w:szCs w:val="24"/>
          <w:lang w:val="es-ES_tradnl" w:eastAsia="es-ES"/>
        </w:rPr>
        <w:t>Coahuila de Zaragoza, a los dieciséis</w:t>
      </w:r>
      <w:r w:rsidRPr="00115012">
        <w:rPr>
          <w:rFonts w:ascii="Arial" w:eastAsia="Times New Roman" w:hAnsi="Arial" w:cs="Arial"/>
          <w:b/>
          <w:snapToGrid w:val="0"/>
          <w:sz w:val="24"/>
          <w:szCs w:val="24"/>
          <w:lang w:val="es-ES_tradnl" w:eastAsia="es-ES"/>
        </w:rPr>
        <w:t xml:space="preserve"> días del mes de octubre del año dos mil dieciocho.</w:t>
      </w:r>
    </w:p>
    <w:p w14:paraId="69ACDE4D" w14:textId="77777777" w:rsidR="00570200" w:rsidRPr="00115012" w:rsidRDefault="00570200" w:rsidP="00570200">
      <w:pPr>
        <w:tabs>
          <w:tab w:val="left" w:pos="8749"/>
        </w:tabs>
        <w:spacing w:after="0" w:line="240" w:lineRule="auto"/>
        <w:jc w:val="both"/>
        <w:rPr>
          <w:rFonts w:ascii="Arial" w:eastAsia="Times New Roman" w:hAnsi="Arial" w:cs="Arial"/>
          <w:b/>
          <w:snapToGrid w:val="0"/>
          <w:sz w:val="24"/>
          <w:szCs w:val="24"/>
          <w:lang w:val="es-ES_tradnl" w:eastAsia="es-ES"/>
        </w:rPr>
      </w:pPr>
    </w:p>
    <w:p w14:paraId="27D90C70" w14:textId="77777777" w:rsidR="00570200" w:rsidRDefault="00570200" w:rsidP="00570200">
      <w:pPr>
        <w:tabs>
          <w:tab w:val="left" w:pos="8749"/>
        </w:tabs>
        <w:spacing w:after="0" w:line="240" w:lineRule="auto"/>
        <w:rPr>
          <w:rFonts w:ascii="Arial" w:eastAsia="Times New Roman" w:hAnsi="Arial" w:cs="Arial"/>
          <w:b/>
          <w:snapToGrid w:val="0"/>
          <w:sz w:val="24"/>
          <w:szCs w:val="24"/>
          <w:lang w:val="es-ES_tradnl" w:eastAsia="es-ES"/>
        </w:rPr>
      </w:pPr>
    </w:p>
    <w:p w14:paraId="4CBEDDB5" w14:textId="77777777" w:rsidR="003D6D3D" w:rsidRPr="00115012" w:rsidRDefault="003D6D3D" w:rsidP="00570200">
      <w:pPr>
        <w:tabs>
          <w:tab w:val="left" w:pos="8749"/>
        </w:tabs>
        <w:spacing w:after="0" w:line="240" w:lineRule="auto"/>
        <w:rPr>
          <w:rFonts w:ascii="Arial" w:eastAsia="Times New Roman" w:hAnsi="Arial" w:cs="Arial"/>
          <w:b/>
          <w:snapToGrid w:val="0"/>
          <w:sz w:val="24"/>
          <w:szCs w:val="24"/>
          <w:lang w:val="es-ES_tradnl" w:eastAsia="es-ES"/>
        </w:rPr>
      </w:pPr>
    </w:p>
    <w:p w14:paraId="514C4B5C" w14:textId="77777777" w:rsidR="00570200" w:rsidRPr="00115012" w:rsidRDefault="00570200" w:rsidP="00570200">
      <w:pPr>
        <w:tabs>
          <w:tab w:val="left" w:pos="8749"/>
        </w:tabs>
        <w:spacing w:after="0" w:line="240" w:lineRule="auto"/>
        <w:jc w:val="center"/>
        <w:rPr>
          <w:rFonts w:ascii="Arial" w:eastAsia="Times New Roman" w:hAnsi="Arial" w:cs="Arial"/>
          <w:b/>
          <w:snapToGrid w:val="0"/>
          <w:sz w:val="24"/>
          <w:szCs w:val="24"/>
          <w:lang w:val="es-ES_tradnl" w:eastAsia="es-ES"/>
        </w:rPr>
      </w:pPr>
      <w:r w:rsidRPr="00115012">
        <w:rPr>
          <w:rFonts w:ascii="Arial" w:eastAsia="Times New Roman" w:hAnsi="Arial" w:cs="Arial"/>
          <w:b/>
          <w:snapToGrid w:val="0"/>
          <w:sz w:val="24"/>
          <w:szCs w:val="24"/>
          <w:lang w:val="es-ES_tradnl" w:eastAsia="es-ES"/>
        </w:rPr>
        <w:t>DIPUTADO PRESIDENTE</w:t>
      </w:r>
    </w:p>
    <w:p w14:paraId="76F3E3C2" w14:textId="77777777" w:rsidR="00570200" w:rsidRPr="00115012" w:rsidRDefault="00570200" w:rsidP="00570200">
      <w:pPr>
        <w:tabs>
          <w:tab w:val="left" w:pos="8749"/>
        </w:tabs>
        <w:spacing w:after="0" w:line="240" w:lineRule="auto"/>
        <w:jc w:val="center"/>
        <w:rPr>
          <w:rFonts w:ascii="Arial" w:eastAsia="Times New Roman" w:hAnsi="Arial" w:cs="Arial"/>
          <w:b/>
          <w:snapToGrid w:val="0"/>
          <w:sz w:val="24"/>
          <w:szCs w:val="24"/>
          <w:lang w:val="es-ES_tradnl" w:eastAsia="es-ES"/>
        </w:rPr>
      </w:pPr>
    </w:p>
    <w:p w14:paraId="0575736E" w14:textId="77777777" w:rsidR="00570200" w:rsidRPr="00115012" w:rsidRDefault="00570200" w:rsidP="00570200">
      <w:pPr>
        <w:tabs>
          <w:tab w:val="left" w:pos="8749"/>
        </w:tabs>
        <w:spacing w:after="0" w:line="240" w:lineRule="auto"/>
        <w:jc w:val="center"/>
        <w:rPr>
          <w:rFonts w:ascii="Arial" w:eastAsia="Times New Roman" w:hAnsi="Arial" w:cs="Arial"/>
          <w:b/>
          <w:snapToGrid w:val="0"/>
          <w:sz w:val="24"/>
          <w:szCs w:val="24"/>
          <w:lang w:val="es-ES_tradnl" w:eastAsia="es-ES"/>
        </w:rPr>
      </w:pPr>
    </w:p>
    <w:p w14:paraId="05D9F072" w14:textId="77777777" w:rsidR="00570200" w:rsidRDefault="00570200" w:rsidP="00570200">
      <w:pPr>
        <w:tabs>
          <w:tab w:val="left" w:pos="8749"/>
        </w:tabs>
        <w:spacing w:after="0" w:line="240" w:lineRule="auto"/>
        <w:jc w:val="center"/>
        <w:rPr>
          <w:rFonts w:ascii="Arial" w:eastAsia="Times New Roman" w:hAnsi="Arial" w:cs="Arial"/>
          <w:b/>
          <w:snapToGrid w:val="0"/>
          <w:sz w:val="24"/>
          <w:szCs w:val="24"/>
          <w:lang w:val="es-ES_tradnl" w:eastAsia="es-ES"/>
        </w:rPr>
      </w:pPr>
    </w:p>
    <w:p w14:paraId="14EA02B5" w14:textId="77777777" w:rsidR="00570200" w:rsidRPr="00115012" w:rsidRDefault="00570200" w:rsidP="00570200">
      <w:pPr>
        <w:tabs>
          <w:tab w:val="left" w:pos="8749"/>
        </w:tabs>
        <w:spacing w:after="0" w:line="240" w:lineRule="auto"/>
        <w:jc w:val="center"/>
        <w:rPr>
          <w:rFonts w:ascii="Arial" w:eastAsia="Times New Roman" w:hAnsi="Arial" w:cs="Arial"/>
          <w:b/>
          <w:snapToGrid w:val="0"/>
          <w:sz w:val="24"/>
          <w:szCs w:val="24"/>
          <w:lang w:val="es-ES_tradnl" w:eastAsia="es-ES"/>
        </w:rPr>
      </w:pPr>
    </w:p>
    <w:p w14:paraId="7076A38E" w14:textId="77777777" w:rsidR="00570200" w:rsidRPr="00115012" w:rsidRDefault="00570200" w:rsidP="00570200">
      <w:pPr>
        <w:tabs>
          <w:tab w:val="left" w:pos="8749"/>
        </w:tabs>
        <w:spacing w:after="0" w:line="240" w:lineRule="auto"/>
        <w:jc w:val="center"/>
        <w:rPr>
          <w:rFonts w:ascii="Arial" w:eastAsia="Times New Roman" w:hAnsi="Arial" w:cs="Arial"/>
          <w:b/>
          <w:snapToGrid w:val="0"/>
          <w:sz w:val="24"/>
          <w:szCs w:val="24"/>
          <w:lang w:val="es-ES_tradnl" w:eastAsia="es-ES"/>
        </w:rPr>
      </w:pPr>
    </w:p>
    <w:p w14:paraId="126D7B92" w14:textId="77777777" w:rsidR="00570200" w:rsidRPr="00115012" w:rsidRDefault="00570200" w:rsidP="00570200">
      <w:pPr>
        <w:tabs>
          <w:tab w:val="left" w:pos="8749"/>
        </w:tabs>
        <w:spacing w:after="0" w:line="240" w:lineRule="auto"/>
        <w:jc w:val="center"/>
        <w:rPr>
          <w:rFonts w:ascii="Arial" w:eastAsia="Times New Roman" w:hAnsi="Arial" w:cs="Arial"/>
          <w:b/>
          <w:snapToGrid w:val="0"/>
          <w:sz w:val="24"/>
          <w:szCs w:val="24"/>
          <w:lang w:val="es-ES_tradnl" w:eastAsia="es-ES"/>
        </w:rPr>
      </w:pPr>
      <w:r w:rsidRPr="00115012">
        <w:rPr>
          <w:rFonts w:ascii="Arial" w:eastAsia="Times New Roman" w:hAnsi="Arial" w:cs="Arial"/>
          <w:b/>
          <w:snapToGrid w:val="0"/>
          <w:sz w:val="24"/>
          <w:szCs w:val="24"/>
          <w:lang w:val="es-ES_tradnl" w:eastAsia="es-ES"/>
        </w:rPr>
        <w:lastRenderedPageBreak/>
        <w:t>JUAN ANTONIO GARCÍA VILLA</w:t>
      </w:r>
    </w:p>
    <w:p w14:paraId="0D2A429E" w14:textId="77777777" w:rsidR="00570200" w:rsidRPr="00115012" w:rsidRDefault="00570200" w:rsidP="00570200">
      <w:pPr>
        <w:tabs>
          <w:tab w:val="left" w:pos="8749"/>
        </w:tabs>
        <w:spacing w:after="0" w:line="240" w:lineRule="auto"/>
        <w:jc w:val="both"/>
        <w:rPr>
          <w:rFonts w:ascii="Arial" w:eastAsia="Times New Roman" w:hAnsi="Arial" w:cs="Arial"/>
          <w:b/>
          <w:snapToGrid w:val="0"/>
          <w:sz w:val="24"/>
          <w:szCs w:val="24"/>
          <w:lang w:val="es-ES_tradnl" w:eastAsia="es-ES"/>
        </w:rPr>
      </w:pPr>
    </w:p>
    <w:p w14:paraId="294A722E" w14:textId="77777777" w:rsidR="00570200" w:rsidRPr="00115012" w:rsidRDefault="00570200" w:rsidP="00570200">
      <w:pPr>
        <w:tabs>
          <w:tab w:val="left" w:pos="8749"/>
        </w:tabs>
        <w:spacing w:after="0" w:line="240" w:lineRule="auto"/>
        <w:jc w:val="both"/>
        <w:rPr>
          <w:rFonts w:ascii="Arial" w:eastAsia="Times New Roman" w:hAnsi="Arial" w:cs="Arial"/>
          <w:b/>
          <w:snapToGrid w:val="0"/>
          <w:sz w:val="24"/>
          <w:szCs w:val="24"/>
          <w:lang w:val="es-ES_tradnl" w:eastAsia="es-ES"/>
        </w:rPr>
      </w:pPr>
    </w:p>
    <w:p w14:paraId="280B0CD4" w14:textId="77777777" w:rsidR="00570200" w:rsidRPr="00115012" w:rsidRDefault="00570200" w:rsidP="00570200">
      <w:pPr>
        <w:tabs>
          <w:tab w:val="left" w:pos="8749"/>
        </w:tabs>
        <w:spacing w:after="0" w:line="240" w:lineRule="auto"/>
        <w:jc w:val="both"/>
        <w:rPr>
          <w:rFonts w:ascii="Arial" w:eastAsia="Times New Roman" w:hAnsi="Arial" w:cs="Arial"/>
          <w:b/>
          <w:snapToGrid w:val="0"/>
          <w:sz w:val="24"/>
          <w:szCs w:val="24"/>
          <w:lang w:val="es-ES_tradnl" w:eastAsia="es-ES"/>
        </w:rPr>
      </w:pPr>
    </w:p>
    <w:p w14:paraId="4AF7EABF" w14:textId="77777777" w:rsidR="00570200" w:rsidRPr="00115012" w:rsidRDefault="00570200" w:rsidP="00570200">
      <w:pPr>
        <w:tabs>
          <w:tab w:val="left" w:pos="8749"/>
        </w:tabs>
        <w:spacing w:after="0" w:line="240" w:lineRule="auto"/>
        <w:jc w:val="both"/>
        <w:rPr>
          <w:rFonts w:ascii="Arial" w:eastAsia="Times New Roman" w:hAnsi="Arial" w:cs="Arial"/>
          <w:b/>
          <w:snapToGrid w:val="0"/>
          <w:sz w:val="24"/>
          <w:szCs w:val="24"/>
          <w:lang w:val="es-ES_tradnl" w:eastAsia="es-ES"/>
        </w:rPr>
      </w:pPr>
      <w:r w:rsidRPr="00115012">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Pr="00115012">
        <w:rPr>
          <w:rFonts w:ascii="Arial" w:eastAsia="Times New Roman" w:hAnsi="Arial" w:cs="Arial"/>
          <w:b/>
          <w:snapToGrid w:val="0"/>
          <w:sz w:val="24"/>
          <w:szCs w:val="24"/>
          <w:lang w:val="es-ES_tradnl" w:eastAsia="es-ES"/>
        </w:rPr>
        <w:t xml:space="preserve"> DIPUTADA SECRETARIA   </w:t>
      </w:r>
      <w:r>
        <w:rPr>
          <w:rFonts w:ascii="Arial" w:eastAsia="Times New Roman" w:hAnsi="Arial" w:cs="Arial"/>
          <w:b/>
          <w:snapToGrid w:val="0"/>
          <w:sz w:val="24"/>
          <w:szCs w:val="24"/>
          <w:lang w:val="es-ES_tradnl" w:eastAsia="es-ES"/>
        </w:rPr>
        <w:t xml:space="preserve">                                       </w:t>
      </w:r>
      <w:r w:rsidRPr="00115012">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Pr="00115012">
        <w:rPr>
          <w:rFonts w:ascii="Arial" w:eastAsia="Times New Roman" w:hAnsi="Arial" w:cs="Arial"/>
          <w:b/>
          <w:snapToGrid w:val="0"/>
          <w:sz w:val="24"/>
          <w:szCs w:val="24"/>
          <w:lang w:val="es-ES_tradnl" w:eastAsia="es-ES"/>
        </w:rPr>
        <w:t xml:space="preserve">DIPUTADA SECRETARIA </w:t>
      </w:r>
    </w:p>
    <w:p w14:paraId="23F5710A" w14:textId="77777777" w:rsidR="00570200" w:rsidRPr="00115012" w:rsidRDefault="00570200" w:rsidP="00570200">
      <w:pPr>
        <w:tabs>
          <w:tab w:val="left" w:pos="8749"/>
        </w:tabs>
        <w:spacing w:after="0" w:line="240" w:lineRule="auto"/>
        <w:jc w:val="both"/>
        <w:rPr>
          <w:rFonts w:ascii="Arial" w:eastAsia="Times New Roman" w:hAnsi="Arial" w:cs="Arial"/>
          <w:b/>
          <w:snapToGrid w:val="0"/>
          <w:sz w:val="24"/>
          <w:szCs w:val="24"/>
          <w:lang w:val="es-ES_tradnl" w:eastAsia="es-ES"/>
        </w:rPr>
      </w:pPr>
    </w:p>
    <w:p w14:paraId="19FE4355" w14:textId="77777777" w:rsidR="00570200" w:rsidRPr="00115012" w:rsidRDefault="00570200" w:rsidP="00570200">
      <w:pPr>
        <w:tabs>
          <w:tab w:val="left" w:pos="8749"/>
        </w:tabs>
        <w:spacing w:after="0" w:line="240" w:lineRule="auto"/>
        <w:jc w:val="both"/>
        <w:rPr>
          <w:rFonts w:ascii="Arial" w:eastAsia="Times New Roman" w:hAnsi="Arial" w:cs="Arial"/>
          <w:b/>
          <w:snapToGrid w:val="0"/>
          <w:sz w:val="24"/>
          <w:szCs w:val="24"/>
          <w:lang w:val="es-ES_tradnl" w:eastAsia="es-ES"/>
        </w:rPr>
      </w:pPr>
    </w:p>
    <w:p w14:paraId="4A69DE48" w14:textId="77777777" w:rsidR="00570200" w:rsidRDefault="00570200" w:rsidP="00570200">
      <w:pPr>
        <w:tabs>
          <w:tab w:val="left" w:pos="8749"/>
        </w:tabs>
        <w:spacing w:after="0" w:line="240" w:lineRule="auto"/>
        <w:jc w:val="both"/>
        <w:rPr>
          <w:rFonts w:ascii="Arial" w:eastAsia="Times New Roman" w:hAnsi="Arial" w:cs="Arial"/>
          <w:b/>
          <w:snapToGrid w:val="0"/>
          <w:sz w:val="24"/>
          <w:szCs w:val="24"/>
          <w:lang w:val="es-ES_tradnl" w:eastAsia="es-ES"/>
        </w:rPr>
      </w:pPr>
    </w:p>
    <w:p w14:paraId="5A815828" w14:textId="77777777" w:rsidR="00570200" w:rsidRPr="00115012" w:rsidRDefault="00570200" w:rsidP="00570200">
      <w:pPr>
        <w:tabs>
          <w:tab w:val="left" w:pos="8749"/>
        </w:tabs>
        <w:spacing w:after="0" w:line="240" w:lineRule="auto"/>
        <w:jc w:val="both"/>
        <w:rPr>
          <w:rFonts w:ascii="Arial" w:eastAsia="Times New Roman" w:hAnsi="Arial" w:cs="Arial"/>
          <w:b/>
          <w:snapToGrid w:val="0"/>
          <w:sz w:val="24"/>
          <w:szCs w:val="24"/>
          <w:lang w:val="es-ES_tradnl" w:eastAsia="es-ES"/>
        </w:rPr>
      </w:pPr>
    </w:p>
    <w:p w14:paraId="2F1FD4DE" w14:textId="77777777" w:rsidR="00570200" w:rsidRPr="00115012" w:rsidRDefault="00570200" w:rsidP="00570200">
      <w:pPr>
        <w:tabs>
          <w:tab w:val="left" w:pos="8749"/>
        </w:tabs>
        <w:spacing w:after="0" w:line="240" w:lineRule="auto"/>
        <w:jc w:val="both"/>
        <w:rPr>
          <w:rFonts w:ascii="Arial" w:eastAsia="Times New Roman" w:hAnsi="Arial" w:cs="Arial"/>
          <w:b/>
          <w:snapToGrid w:val="0"/>
          <w:sz w:val="24"/>
          <w:szCs w:val="24"/>
          <w:lang w:val="es-ES_tradnl" w:eastAsia="es-ES"/>
        </w:rPr>
      </w:pPr>
    </w:p>
    <w:p w14:paraId="7336166C" w14:textId="77777777" w:rsidR="00570200" w:rsidRDefault="00570200" w:rsidP="00154B76">
      <w:pPr>
        <w:tabs>
          <w:tab w:val="left" w:pos="8749"/>
        </w:tabs>
        <w:spacing w:after="0" w:line="240" w:lineRule="auto"/>
        <w:jc w:val="both"/>
      </w:pPr>
      <w:r w:rsidRPr="00115012">
        <w:rPr>
          <w:rFonts w:ascii="Arial" w:eastAsia="Times New Roman" w:hAnsi="Arial" w:cs="Arial"/>
          <w:b/>
          <w:snapToGrid w:val="0"/>
          <w:sz w:val="24"/>
          <w:szCs w:val="24"/>
          <w:lang w:val="es-ES_tradnl" w:eastAsia="es-ES"/>
        </w:rPr>
        <w:t xml:space="preserve">DIANA PATRICIA GONZÁLEZ SOTO               </w:t>
      </w:r>
      <w:r>
        <w:rPr>
          <w:rFonts w:ascii="Arial" w:eastAsia="Times New Roman" w:hAnsi="Arial" w:cs="Arial"/>
          <w:b/>
          <w:snapToGrid w:val="0"/>
          <w:sz w:val="24"/>
          <w:szCs w:val="24"/>
          <w:lang w:val="es-ES_tradnl" w:eastAsia="es-ES"/>
        </w:rPr>
        <w:t xml:space="preserve">            </w:t>
      </w:r>
      <w:r w:rsidRPr="00115012">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Pr="00115012">
        <w:rPr>
          <w:rFonts w:ascii="Arial" w:eastAsia="Times New Roman" w:hAnsi="Arial" w:cs="Arial"/>
          <w:b/>
          <w:snapToGrid w:val="0"/>
          <w:sz w:val="24"/>
          <w:szCs w:val="24"/>
          <w:lang w:val="es-ES_tradnl" w:eastAsia="es-ES"/>
        </w:rPr>
        <w:t>ROSA NILDA GONZÁLEZ NORIEGA</w:t>
      </w:r>
      <w:r w:rsidRPr="00115012">
        <w:rPr>
          <w:rFonts w:ascii="Arial" w:eastAsia="Times New Roman" w:hAnsi="Arial" w:cs="Arial"/>
          <w:b/>
          <w:snapToGrid w:val="0"/>
          <w:sz w:val="24"/>
          <w:szCs w:val="24"/>
          <w:lang w:val="es-ES_tradnl" w:eastAsia="es-ES"/>
        </w:rPr>
        <w:tab/>
      </w:r>
      <w:r w:rsidRPr="00115012">
        <w:rPr>
          <w:rFonts w:ascii="Arial" w:eastAsia="Times New Roman" w:hAnsi="Arial" w:cs="Arial"/>
          <w:b/>
          <w:snapToGrid w:val="0"/>
          <w:sz w:val="24"/>
          <w:szCs w:val="24"/>
          <w:lang w:val="es-ES_tradnl" w:eastAsia="es-ES"/>
        </w:rPr>
        <w:tab/>
      </w:r>
      <w:r w:rsidRPr="00115012">
        <w:rPr>
          <w:rFonts w:ascii="Arial" w:eastAsia="Times New Roman" w:hAnsi="Arial" w:cs="Arial"/>
          <w:b/>
          <w:snapToGrid w:val="0"/>
          <w:sz w:val="24"/>
          <w:szCs w:val="24"/>
          <w:lang w:val="es-ES_tradnl" w:eastAsia="es-ES"/>
        </w:rPr>
        <w:tab/>
      </w:r>
      <w:r w:rsidRPr="00115012">
        <w:rPr>
          <w:rFonts w:ascii="Arial" w:eastAsia="Times New Roman" w:hAnsi="Arial" w:cs="Arial"/>
          <w:b/>
          <w:snapToGrid w:val="0"/>
          <w:sz w:val="24"/>
          <w:szCs w:val="24"/>
          <w:lang w:val="es-ES_tradnl" w:eastAsia="es-ES"/>
        </w:rPr>
        <w:tab/>
      </w:r>
      <w:r w:rsidRPr="00115012">
        <w:rPr>
          <w:rFonts w:ascii="Arial" w:eastAsia="Times New Roman" w:hAnsi="Arial" w:cs="Arial"/>
          <w:b/>
          <w:snapToGrid w:val="0"/>
          <w:sz w:val="24"/>
          <w:szCs w:val="24"/>
          <w:lang w:val="es-ES_tradnl" w:eastAsia="es-ES"/>
        </w:rPr>
        <w:tab/>
      </w:r>
      <w:r w:rsidRPr="00115012">
        <w:rPr>
          <w:rFonts w:ascii="Arial" w:eastAsia="Times New Roman" w:hAnsi="Arial" w:cs="Arial"/>
          <w:b/>
          <w:snapToGrid w:val="0"/>
          <w:sz w:val="24"/>
          <w:szCs w:val="24"/>
          <w:lang w:val="es-ES_tradnl" w:eastAsia="es-ES"/>
        </w:rPr>
        <w:tab/>
      </w:r>
      <w:r w:rsidRPr="00115012">
        <w:rPr>
          <w:rFonts w:ascii="Arial" w:eastAsia="Times New Roman" w:hAnsi="Arial" w:cs="Arial"/>
          <w:b/>
          <w:snapToGrid w:val="0"/>
          <w:sz w:val="24"/>
          <w:szCs w:val="24"/>
          <w:lang w:val="es-ES_tradnl" w:eastAsia="es-ES"/>
        </w:rPr>
        <w:tab/>
      </w:r>
      <w:r w:rsidRPr="00115012">
        <w:rPr>
          <w:rFonts w:ascii="Arial" w:eastAsia="Times New Roman" w:hAnsi="Arial" w:cs="Arial"/>
          <w:b/>
          <w:snapToGrid w:val="0"/>
          <w:sz w:val="24"/>
          <w:szCs w:val="24"/>
          <w:lang w:val="es-ES_tradnl" w:eastAsia="es-ES"/>
        </w:rPr>
        <w:tab/>
      </w:r>
      <w:r w:rsidRPr="00115012">
        <w:rPr>
          <w:rFonts w:ascii="Arial" w:eastAsia="Times New Roman" w:hAnsi="Arial" w:cs="Arial"/>
          <w:b/>
          <w:snapToGrid w:val="0"/>
          <w:sz w:val="24"/>
          <w:szCs w:val="24"/>
          <w:lang w:val="es-ES_tradnl" w:eastAsia="es-ES"/>
        </w:rPr>
        <w:tab/>
      </w:r>
    </w:p>
    <w:p w14:paraId="7D071BE6" w14:textId="77777777" w:rsidR="00245157" w:rsidRDefault="002C07A6"/>
    <w:sectPr w:rsidR="00245157" w:rsidSect="008C2917">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200"/>
    <w:rsid w:val="000653EC"/>
    <w:rsid w:val="00154B76"/>
    <w:rsid w:val="002C07A6"/>
    <w:rsid w:val="003D6D3D"/>
    <w:rsid w:val="004562E7"/>
    <w:rsid w:val="00570200"/>
    <w:rsid w:val="008C29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CFC0"/>
  <w15:chartTrackingRefBased/>
  <w15:docId w15:val="{4A55A3F8-373A-40C4-9A33-F6F52ADA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2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2917"/>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8C2917"/>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978</Words>
  <Characters>5383</Characters>
  <Application>Microsoft Office Word</Application>
  <DocSecurity>0</DocSecurity>
  <Lines>44</Lines>
  <Paragraphs>12</Paragraphs>
  <ScaleCrop>false</ScaleCrop>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2018-10-19T17:15:00Z</cp:lastPrinted>
  <dcterms:created xsi:type="dcterms:W3CDTF">2018-10-19T17:16:00Z</dcterms:created>
  <dcterms:modified xsi:type="dcterms:W3CDTF">2018-10-19T17:16:00Z</dcterms:modified>
</cp:coreProperties>
</file>