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5C33" w14:textId="77777777" w:rsidR="00650D7D" w:rsidRPr="00115012" w:rsidRDefault="00650D7D" w:rsidP="00650D7D">
      <w:pPr>
        <w:spacing w:after="0" w:line="240" w:lineRule="auto"/>
        <w:jc w:val="both"/>
        <w:rPr>
          <w:rFonts w:ascii="Arial" w:eastAsia="Times New Roman" w:hAnsi="Arial" w:cs="Arial"/>
          <w:b/>
          <w:snapToGrid w:val="0"/>
          <w:sz w:val="24"/>
          <w:szCs w:val="24"/>
          <w:lang w:val="es-ES_tradnl" w:eastAsia="es-ES"/>
        </w:rPr>
      </w:pPr>
    </w:p>
    <w:p w14:paraId="39BFDEE8" w14:textId="77777777" w:rsidR="00650D7D" w:rsidRPr="00115012" w:rsidRDefault="00650D7D" w:rsidP="00650D7D">
      <w:pPr>
        <w:spacing w:after="0" w:line="240" w:lineRule="auto"/>
        <w:jc w:val="both"/>
        <w:rPr>
          <w:rFonts w:ascii="Arial" w:eastAsia="Times New Roman" w:hAnsi="Arial" w:cs="Arial"/>
          <w:b/>
          <w:snapToGrid w:val="0"/>
          <w:sz w:val="24"/>
          <w:szCs w:val="24"/>
          <w:lang w:val="es-ES_tradnl" w:eastAsia="es-ES"/>
        </w:rPr>
      </w:pPr>
    </w:p>
    <w:p w14:paraId="10D7349D" w14:textId="77777777" w:rsidR="00650D7D" w:rsidRPr="00FB3257" w:rsidRDefault="00650D7D" w:rsidP="00650D7D">
      <w:pPr>
        <w:spacing w:after="0" w:line="240" w:lineRule="auto"/>
        <w:jc w:val="both"/>
        <w:rPr>
          <w:rFonts w:ascii="Arial" w:eastAsia="Times New Roman" w:hAnsi="Arial" w:cs="Arial"/>
          <w:b/>
          <w:snapToGrid w:val="0"/>
          <w:sz w:val="24"/>
          <w:szCs w:val="24"/>
          <w:lang w:val="es-ES_tradnl" w:eastAsia="es-ES"/>
        </w:rPr>
      </w:pPr>
    </w:p>
    <w:p w14:paraId="2B0A25B5" w14:textId="77777777" w:rsidR="00650D7D" w:rsidRPr="00FB3257" w:rsidRDefault="00650D7D" w:rsidP="00650D7D">
      <w:pPr>
        <w:spacing w:after="0" w:line="240" w:lineRule="auto"/>
        <w:jc w:val="both"/>
        <w:rPr>
          <w:rFonts w:ascii="Arial" w:eastAsia="Times New Roman" w:hAnsi="Arial" w:cs="Arial"/>
          <w:b/>
          <w:snapToGrid w:val="0"/>
          <w:sz w:val="24"/>
          <w:szCs w:val="24"/>
          <w:lang w:val="es-ES_tradnl" w:eastAsia="es-ES"/>
        </w:rPr>
      </w:pPr>
    </w:p>
    <w:p w14:paraId="3F554CD9" w14:textId="77777777" w:rsidR="00650D7D" w:rsidRPr="00FB3257" w:rsidRDefault="00650D7D" w:rsidP="00650D7D">
      <w:pPr>
        <w:spacing w:after="0" w:line="240" w:lineRule="auto"/>
        <w:jc w:val="both"/>
        <w:rPr>
          <w:rFonts w:ascii="Arial" w:eastAsia="Times New Roman" w:hAnsi="Arial" w:cs="Arial"/>
          <w:b/>
          <w:snapToGrid w:val="0"/>
          <w:sz w:val="24"/>
          <w:szCs w:val="24"/>
          <w:lang w:val="es-ES_tradnl" w:eastAsia="es-ES"/>
        </w:rPr>
      </w:pPr>
    </w:p>
    <w:p w14:paraId="4671EE3C" w14:textId="77777777" w:rsidR="00650D7D" w:rsidRPr="00FB3257" w:rsidRDefault="00650D7D" w:rsidP="00650D7D">
      <w:pPr>
        <w:spacing w:after="0" w:line="240" w:lineRule="auto"/>
        <w:jc w:val="both"/>
        <w:rPr>
          <w:rFonts w:ascii="Arial" w:eastAsia="Times New Roman" w:hAnsi="Arial" w:cs="Arial"/>
          <w:b/>
          <w:snapToGrid w:val="0"/>
          <w:sz w:val="24"/>
          <w:szCs w:val="24"/>
          <w:lang w:val="es-ES_tradnl" w:eastAsia="es-ES"/>
        </w:rPr>
      </w:pPr>
      <w:r w:rsidRPr="00FB3257">
        <w:rPr>
          <w:rFonts w:ascii="Arial" w:eastAsia="Times New Roman" w:hAnsi="Arial" w:cs="Arial"/>
          <w:b/>
          <w:snapToGrid w:val="0"/>
          <w:sz w:val="24"/>
          <w:szCs w:val="24"/>
          <w:lang w:val="es-ES_tradnl" w:eastAsia="es-ES"/>
        </w:rPr>
        <w:t>QUE EL CONGRESO DEL ESTADO INDEPENDIENTE, LIBRE Y SOBERANO DE COAHUILA DE ZARAGOZA;</w:t>
      </w:r>
    </w:p>
    <w:p w14:paraId="1BCD3FA0" w14:textId="77777777" w:rsidR="00650D7D" w:rsidRPr="00FB3257" w:rsidRDefault="00650D7D" w:rsidP="00650D7D">
      <w:pPr>
        <w:spacing w:after="0" w:line="240" w:lineRule="auto"/>
        <w:jc w:val="both"/>
        <w:rPr>
          <w:rFonts w:ascii="Arial" w:eastAsia="Times New Roman" w:hAnsi="Arial" w:cs="Arial"/>
          <w:b/>
          <w:snapToGrid w:val="0"/>
          <w:sz w:val="24"/>
          <w:szCs w:val="24"/>
          <w:lang w:val="es-ES_tradnl" w:eastAsia="es-ES"/>
        </w:rPr>
      </w:pPr>
    </w:p>
    <w:p w14:paraId="2C0EB012" w14:textId="77777777" w:rsidR="00650D7D" w:rsidRPr="00FB3257" w:rsidRDefault="00650D7D" w:rsidP="00650D7D">
      <w:pPr>
        <w:spacing w:after="0" w:line="240" w:lineRule="auto"/>
        <w:jc w:val="both"/>
        <w:rPr>
          <w:rFonts w:ascii="Arial" w:eastAsia="Times New Roman" w:hAnsi="Arial" w:cs="Arial"/>
          <w:b/>
          <w:snapToGrid w:val="0"/>
          <w:sz w:val="24"/>
          <w:szCs w:val="24"/>
          <w:lang w:val="es-ES_tradnl" w:eastAsia="es-ES"/>
        </w:rPr>
      </w:pPr>
    </w:p>
    <w:p w14:paraId="4A857F4D" w14:textId="77777777" w:rsidR="00650D7D" w:rsidRPr="00FB3257" w:rsidRDefault="00650D7D" w:rsidP="00650D7D">
      <w:pPr>
        <w:widowControl w:val="0"/>
        <w:spacing w:after="0" w:line="240" w:lineRule="auto"/>
        <w:jc w:val="both"/>
        <w:rPr>
          <w:rFonts w:ascii="Arial" w:eastAsia="Times New Roman" w:hAnsi="Arial" w:cs="Arial"/>
          <w:b/>
          <w:snapToGrid w:val="0"/>
          <w:sz w:val="24"/>
          <w:szCs w:val="24"/>
          <w:lang w:val="es-ES_tradnl" w:eastAsia="es-ES"/>
        </w:rPr>
      </w:pPr>
      <w:r w:rsidRPr="00FB3257">
        <w:rPr>
          <w:rFonts w:ascii="Arial" w:eastAsia="Times New Roman" w:hAnsi="Arial" w:cs="Arial"/>
          <w:b/>
          <w:snapToGrid w:val="0"/>
          <w:sz w:val="24"/>
          <w:szCs w:val="24"/>
          <w:lang w:val="es-ES_tradnl" w:eastAsia="es-ES"/>
        </w:rPr>
        <w:t>DECRETA:</w:t>
      </w:r>
    </w:p>
    <w:p w14:paraId="7E7181DD" w14:textId="77777777" w:rsidR="00650D7D" w:rsidRPr="00FB3257" w:rsidRDefault="00650D7D" w:rsidP="00650D7D">
      <w:pPr>
        <w:widowControl w:val="0"/>
        <w:spacing w:after="0" w:line="240" w:lineRule="auto"/>
        <w:jc w:val="both"/>
        <w:rPr>
          <w:rFonts w:ascii="Arial" w:eastAsia="Times New Roman" w:hAnsi="Arial" w:cs="Arial"/>
          <w:b/>
          <w:snapToGrid w:val="0"/>
          <w:sz w:val="24"/>
          <w:szCs w:val="24"/>
          <w:lang w:val="es-ES_tradnl" w:eastAsia="es-ES"/>
        </w:rPr>
      </w:pPr>
    </w:p>
    <w:p w14:paraId="638FF3C5" w14:textId="77777777" w:rsidR="00650D7D" w:rsidRPr="00FB3257" w:rsidRDefault="00650D7D" w:rsidP="00650D7D">
      <w:pPr>
        <w:widowControl w:val="0"/>
        <w:spacing w:after="0" w:line="240" w:lineRule="auto"/>
        <w:jc w:val="both"/>
        <w:rPr>
          <w:rFonts w:ascii="Arial" w:eastAsia="Times New Roman" w:hAnsi="Arial" w:cs="Arial"/>
          <w:b/>
          <w:snapToGrid w:val="0"/>
          <w:sz w:val="24"/>
          <w:szCs w:val="24"/>
          <w:lang w:val="es-ES_tradnl" w:eastAsia="es-ES"/>
        </w:rPr>
      </w:pPr>
      <w:r w:rsidRPr="00FB3257">
        <w:rPr>
          <w:rFonts w:ascii="Arial" w:eastAsia="Times New Roman" w:hAnsi="Arial" w:cs="Arial"/>
          <w:b/>
          <w:snapToGrid w:val="0"/>
          <w:sz w:val="24"/>
          <w:szCs w:val="24"/>
          <w:lang w:val="es-ES_tradnl" w:eastAsia="es-ES"/>
        </w:rPr>
        <w:t xml:space="preserve">NÚMERO 80.- </w:t>
      </w:r>
    </w:p>
    <w:p w14:paraId="2487A968" w14:textId="77777777" w:rsidR="00FB3257" w:rsidRPr="00FB3257" w:rsidRDefault="00FB3257" w:rsidP="00650D7D">
      <w:pPr>
        <w:widowControl w:val="0"/>
        <w:spacing w:after="0" w:line="240" w:lineRule="auto"/>
        <w:jc w:val="both"/>
        <w:rPr>
          <w:rFonts w:ascii="Arial" w:eastAsia="Times New Roman" w:hAnsi="Arial" w:cs="Arial"/>
          <w:b/>
          <w:snapToGrid w:val="0"/>
          <w:sz w:val="24"/>
          <w:szCs w:val="24"/>
          <w:lang w:val="es-ES_tradnl" w:eastAsia="es-ES"/>
        </w:rPr>
      </w:pPr>
    </w:p>
    <w:p w14:paraId="037AB049" w14:textId="77777777" w:rsidR="00FB3257" w:rsidRPr="00FB3257" w:rsidRDefault="00FB3257" w:rsidP="00FB3257">
      <w:pPr>
        <w:widowControl w:val="0"/>
        <w:spacing w:after="0" w:line="240" w:lineRule="auto"/>
        <w:jc w:val="both"/>
        <w:rPr>
          <w:rFonts w:ascii="Arial" w:eastAsia="Times New Roman" w:hAnsi="Arial" w:cs="Arial"/>
          <w:b/>
          <w:snapToGrid w:val="0"/>
          <w:sz w:val="24"/>
          <w:szCs w:val="24"/>
          <w:lang w:val="es-ES_tradnl" w:eastAsia="es-ES"/>
        </w:rPr>
      </w:pPr>
    </w:p>
    <w:p w14:paraId="14C98829" w14:textId="77777777" w:rsidR="00FB3257" w:rsidRPr="00FB3257" w:rsidRDefault="00FB3257" w:rsidP="00FB3257">
      <w:pPr>
        <w:pStyle w:val="Default"/>
        <w:jc w:val="both"/>
        <w:rPr>
          <w:lang w:val="es-MX"/>
        </w:rPr>
      </w:pPr>
      <w:bookmarkStart w:id="0" w:name="_Hlk527714885"/>
      <w:r w:rsidRPr="00FB3257">
        <w:rPr>
          <w:b/>
          <w:lang w:val="es-MX"/>
        </w:rPr>
        <w:t xml:space="preserve">ARTÍCULO PRIMERO.- </w:t>
      </w:r>
      <w:r w:rsidRPr="00FB3257">
        <w:rPr>
          <w:lang w:val="es-MX"/>
        </w:rPr>
        <w:t>Se autoriza al Ayuntamiento del Municipio de Saltillo, Coahuila de Zaragoza, a desincorporar del dominio público municipal, un excedente de vialidad en desuso con una superficie de 132.00 M2., ubicado en el Fraccionamiento “Valle de las Flores” de esta ciudad, con el fin de enajenarlo a título oneroso a favor del C. Juan Francisco Paredes Escalante.</w:t>
      </w:r>
    </w:p>
    <w:bookmarkEnd w:id="0"/>
    <w:p w14:paraId="127943BF" w14:textId="77777777" w:rsidR="00FB3257" w:rsidRPr="00FB3257" w:rsidRDefault="00FB3257" w:rsidP="00FB3257">
      <w:pPr>
        <w:pStyle w:val="Default"/>
        <w:jc w:val="both"/>
        <w:rPr>
          <w:lang w:val="es-MX"/>
        </w:rPr>
      </w:pPr>
    </w:p>
    <w:p w14:paraId="5128A85D" w14:textId="77777777" w:rsidR="00FB3257" w:rsidRPr="00FB3257" w:rsidRDefault="00FB3257" w:rsidP="00FB3257">
      <w:pPr>
        <w:pStyle w:val="Default"/>
        <w:jc w:val="both"/>
        <w:rPr>
          <w:lang w:val="es-MX"/>
        </w:rPr>
      </w:pPr>
      <w:r w:rsidRPr="00FB3257">
        <w:rPr>
          <w:lang w:val="es-MX"/>
        </w:rPr>
        <w:t>El inmueble antes mencionado se identifica como excedente de vialidad ubicado en la calle Amapolas, con una superficie de 132.00 M2., ubicado en el Fraccionamiento “Valle de las Flores” y cuenta con las siguientes medidas y colindancias:</w:t>
      </w:r>
    </w:p>
    <w:p w14:paraId="1FCFD78C" w14:textId="77777777" w:rsidR="00FB3257" w:rsidRPr="00FB3257" w:rsidRDefault="00FB3257" w:rsidP="00FB3257">
      <w:pPr>
        <w:pStyle w:val="Default"/>
        <w:jc w:val="both"/>
        <w:rPr>
          <w:lang w:val="es-MX"/>
        </w:rPr>
      </w:pPr>
    </w:p>
    <w:p w14:paraId="038CCE96" w14:textId="77777777" w:rsidR="00FB3257" w:rsidRPr="00FB3257" w:rsidRDefault="00FB3257" w:rsidP="00FB3257">
      <w:pPr>
        <w:pStyle w:val="Default"/>
        <w:jc w:val="both"/>
        <w:rPr>
          <w:lang w:val="es-MX"/>
        </w:rPr>
      </w:pPr>
      <w:r w:rsidRPr="00FB3257">
        <w:rPr>
          <w:lang w:val="es-MX"/>
        </w:rPr>
        <w:t>Al Norte:</w:t>
      </w:r>
      <w:r w:rsidRPr="00FB3257">
        <w:rPr>
          <w:lang w:val="es-MX"/>
        </w:rPr>
        <w:tab/>
      </w:r>
      <w:r w:rsidRPr="00FB3257">
        <w:rPr>
          <w:lang w:val="es-MX"/>
        </w:rPr>
        <w:tab/>
        <w:t>mide 22.00 metros y colinda con Lote 13.-A</w:t>
      </w:r>
    </w:p>
    <w:p w14:paraId="4BDDF0DC" w14:textId="77777777" w:rsidR="00FB3257" w:rsidRPr="00FB3257" w:rsidRDefault="00FB3257" w:rsidP="00FB3257">
      <w:pPr>
        <w:pStyle w:val="Default"/>
        <w:jc w:val="both"/>
        <w:rPr>
          <w:lang w:val="es-MX"/>
        </w:rPr>
      </w:pPr>
      <w:r w:rsidRPr="00FB3257">
        <w:rPr>
          <w:lang w:val="es-MX"/>
        </w:rPr>
        <w:t>Al Sur:</w:t>
      </w:r>
      <w:r w:rsidRPr="00FB3257">
        <w:rPr>
          <w:lang w:val="es-MX"/>
        </w:rPr>
        <w:tab/>
      </w:r>
      <w:r w:rsidRPr="00FB3257">
        <w:rPr>
          <w:lang w:val="es-MX"/>
        </w:rPr>
        <w:tab/>
        <w:t>mide 22.00 metros y colinda con Lote 1 de la manzana LXVI.</w:t>
      </w:r>
    </w:p>
    <w:p w14:paraId="1C6E13BF" w14:textId="77777777" w:rsidR="00FB3257" w:rsidRPr="00FB3257" w:rsidRDefault="00FB3257" w:rsidP="00FB3257">
      <w:pPr>
        <w:pStyle w:val="Default"/>
        <w:jc w:val="both"/>
        <w:rPr>
          <w:lang w:val="es-MX"/>
        </w:rPr>
      </w:pPr>
      <w:r w:rsidRPr="00FB3257">
        <w:rPr>
          <w:lang w:val="es-MX"/>
        </w:rPr>
        <w:t>Al Oriente:</w:t>
      </w:r>
      <w:r w:rsidRPr="00FB3257">
        <w:rPr>
          <w:lang w:val="es-MX"/>
        </w:rPr>
        <w:tab/>
      </w:r>
      <w:r w:rsidRPr="00FB3257">
        <w:rPr>
          <w:lang w:val="es-MX"/>
        </w:rPr>
        <w:tab/>
        <w:t>mide 6.00 metros y colinda con propiedad privada.</w:t>
      </w:r>
    </w:p>
    <w:p w14:paraId="45F84879" w14:textId="77777777" w:rsidR="00FB3257" w:rsidRPr="00FB3257" w:rsidRDefault="00FB3257" w:rsidP="00FB3257">
      <w:pPr>
        <w:pStyle w:val="Default"/>
        <w:jc w:val="both"/>
        <w:rPr>
          <w:lang w:val="es-MX"/>
        </w:rPr>
      </w:pPr>
      <w:r w:rsidRPr="00FB3257">
        <w:rPr>
          <w:lang w:val="es-MX"/>
        </w:rPr>
        <w:t>Al Poniente:</w:t>
      </w:r>
      <w:r w:rsidRPr="00FB3257">
        <w:rPr>
          <w:lang w:val="es-MX"/>
        </w:rPr>
        <w:tab/>
      </w:r>
      <w:r w:rsidRPr="00FB3257">
        <w:rPr>
          <w:lang w:val="es-MX"/>
        </w:rPr>
        <w:tab/>
        <w:t>mide 6.00 metros y colinda con calle Madreselva.</w:t>
      </w:r>
    </w:p>
    <w:p w14:paraId="61012BBD" w14:textId="77777777" w:rsidR="00FB3257" w:rsidRPr="00FB3257" w:rsidRDefault="00FB3257" w:rsidP="00FB3257">
      <w:pPr>
        <w:pStyle w:val="Default"/>
        <w:jc w:val="both"/>
        <w:rPr>
          <w:lang w:val="es-MX"/>
        </w:rPr>
      </w:pPr>
    </w:p>
    <w:p w14:paraId="04F7CD14" w14:textId="77777777" w:rsidR="00FB3257" w:rsidRPr="00FB3257" w:rsidRDefault="00FB3257" w:rsidP="00FB3257">
      <w:pPr>
        <w:pStyle w:val="Default"/>
        <w:jc w:val="both"/>
        <w:rPr>
          <w:lang w:val="es-MX"/>
        </w:rPr>
      </w:pPr>
      <w:r w:rsidRPr="00FB3257">
        <w:rPr>
          <w:b/>
          <w:lang w:val="es-MX"/>
        </w:rPr>
        <w:t xml:space="preserve">ARTÍCULO SEGUNDO.- </w:t>
      </w:r>
      <w:r w:rsidRPr="00FB3257">
        <w:rPr>
          <w:lang w:val="es-MX"/>
        </w:rPr>
        <w:t xml:space="preserve">La autorización de esta operación es con objeto de llevar a cabo única y exclusivamente el fomento a la vivienda y regularizar la tenencia de la tierra. </w:t>
      </w:r>
    </w:p>
    <w:p w14:paraId="31831C75" w14:textId="77777777" w:rsidR="00FB3257" w:rsidRPr="00FB3257" w:rsidRDefault="00FB3257" w:rsidP="00FB3257">
      <w:pPr>
        <w:pStyle w:val="Default"/>
        <w:jc w:val="both"/>
        <w:rPr>
          <w:lang w:val="es-MX"/>
        </w:rPr>
      </w:pPr>
    </w:p>
    <w:p w14:paraId="0DE78415" w14:textId="77777777" w:rsidR="00FB3257" w:rsidRPr="00FB3257" w:rsidRDefault="00FB3257" w:rsidP="00FB3257">
      <w:pPr>
        <w:pStyle w:val="Default"/>
        <w:jc w:val="both"/>
        <w:rPr>
          <w:lang w:val="es-MX"/>
        </w:rPr>
      </w:pPr>
      <w:r w:rsidRPr="00FB3257">
        <w:rPr>
          <w:b/>
          <w:lang w:val="es-MX"/>
        </w:rPr>
        <w:t xml:space="preserve">ARTÍCULO TERCERO.- </w:t>
      </w:r>
      <w:r w:rsidRPr="00FB3257">
        <w:rPr>
          <w:bCs/>
          <w:lang w:val="es-MX"/>
        </w:rPr>
        <w:t xml:space="preserve">Para que </w:t>
      </w:r>
      <w:r w:rsidRPr="00FB3257">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05C2C95D" w14:textId="77777777" w:rsidR="00FB3257" w:rsidRPr="00FB3257" w:rsidRDefault="00FB3257" w:rsidP="00FB3257">
      <w:pPr>
        <w:spacing w:after="0" w:line="240" w:lineRule="auto"/>
        <w:rPr>
          <w:rFonts w:ascii="Arial" w:hAnsi="Arial" w:cs="Arial"/>
          <w:sz w:val="24"/>
          <w:szCs w:val="24"/>
        </w:rPr>
      </w:pPr>
    </w:p>
    <w:p w14:paraId="1CB39CF3" w14:textId="77777777" w:rsidR="00FB3257" w:rsidRPr="00FB3257" w:rsidRDefault="00FB3257" w:rsidP="00FB3257">
      <w:pPr>
        <w:spacing w:after="0" w:line="240" w:lineRule="auto"/>
        <w:jc w:val="both"/>
        <w:rPr>
          <w:rFonts w:ascii="Arial" w:hAnsi="Arial" w:cs="Arial"/>
          <w:sz w:val="24"/>
          <w:szCs w:val="24"/>
        </w:rPr>
      </w:pPr>
      <w:r w:rsidRPr="00FB3257">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198D78B" w14:textId="77777777" w:rsidR="00FB3257" w:rsidRDefault="00FB3257" w:rsidP="00FB3257">
      <w:pPr>
        <w:spacing w:after="0" w:line="240" w:lineRule="auto"/>
        <w:rPr>
          <w:rFonts w:ascii="Arial" w:hAnsi="Arial" w:cs="Arial"/>
        </w:rPr>
      </w:pPr>
    </w:p>
    <w:p w14:paraId="4F91AAFD" w14:textId="77777777" w:rsidR="00FB3257" w:rsidRPr="00D10210" w:rsidRDefault="00FB3257" w:rsidP="00FB3257">
      <w:pPr>
        <w:spacing w:after="0" w:line="240" w:lineRule="auto"/>
        <w:rPr>
          <w:rFonts w:ascii="Arial" w:hAnsi="Arial" w:cs="Arial"/>
        </w:rPr>
      </w:pPr>
    </w:p>
    <w:p w14:paraId="22598E4B" w14:textId="77777777" w:rsidR="00FB3257" w:rsidRPr="00225AF6" w:rsidRDefault="00FB3257" w:rsidP="00FB3257">
      <w:pPr>
        <w:pStyle w:val="Ttulo1"/>
        <w:rPr>
          <w:rFonts w:cs="Arial"/>
          <w:szCs w:val="24"/>
          <w:lang w:val="en-US"/>
        </w:rPr>
      </w:pPr>
      <w:r w:rsidRPr="00225AF6">
        <w:rPr>
          <w:rFonts w:cs="Arial"/>
          <w:szCs w:val="24"/>
          <w:lang w:val="en-US"/>
        </w:rPr>
        <w:t xml:space="preserve">T R A N S I T O R I O S </w:t>
      </w:r>
    </w:p>
    <w:p w14:paraId="60B499AD" w14:textId="77777777" w:rsidR="00FB3257" w:rsidRPr="00225AF6" w:rsidRDefault="00FB3257" w:rsidP="00FB3257">
      <w:pPr>
        <w:spacing w:after="0" w:line="240" w:lineRule="auto"/>
        <w:rPr>
          <w:rFonts w:ascii="Arial" w:hAnsi="Arial" w:cs="Arial"/>
          <w:sz w:val="24"/>
          <w:szCs w:val="24"/>
          <w:lang w:val="en-US"/>
        </w:rPr>
      </w:pPr>
    </w:p>
    <w:p w14:paraId="0B78782A" w14:textId="77777777" w:rsidR="00FB3257" w:rsidRPr="00225AF6" w:rsidRDefault="00FB3257" w:rsidP="00FB3257">
      <w:pPr>
        <w:spacing w:after="0" w:line="240" w:lineRule="auto"/>
        <w:rPr>
          <w:rFonts w:ascii="Arial" w:hAnsi="Arial" w:cs="Arial"/>
          <w:sz w:val="24"/>
          <w:szCs w:val="24"/>
          <w:lang w:val="en-US"/>
        </w:rPr>
      </w:pPr>
    </w:p>
    <w:p w14:paraId="27A68F78" w14:textId="77777777" w:rsidR="00FB3257" w:rsidRPr="00FB3257" w:rsidRDefault="00FB3257" w:rsidP="00FB3257">
      <w:pPr>
        <w:spacing w:after="0" w:line="240" w:lineRule="auto"/>
        <w:rPr>
          <w:rFonts w:ascii="Arial" w:hAnsi="Arial" w:cs="Arial"/>
          <w:sz w:val="24"/>
          <w:szCs w:val="24"/>
        </w:rPr>
      </w:pPr>
      <w:proofErr w:type="gramStart"/>
      <w:r w:rsidRPr="00FB3257">
        <w:rPr>
          <w:rFonts w:ascii="Arial" w:hAnsi="Arial" w:cs="Arial"/>
          <w:b/>
          <w:sz w:val="24"/>
          <w:szCs w:val="24"/>
        </w:rPr>
        <w:t>PRIMERO.-</w:t>
      </w:r>
      <w:proofErr w:type="gramEnd"/>
      <w:r w:rsidRPr="00FB3257">
        <w:rPr>
          <w:rFonts w:ascii="Arial" w:hAnsi="Arial" w:cs="Arial"/>
          <w:b/>
          <w:sz w:val="24"/>
          <w:szCs w:val="24"/>
        </w:rPr>
        <w:t xml:space="preserve"> </w:t>
      </w:r>
      <w:r w:rsidRPr="00FB3257">
        <w:rPr>
          <w:rFonts w:ascii="Arial" w:hAnsi="Arial" w:cs="Arial"/>
          <w:sz w:val="24"/>
          <w:szCs w:val="24"/>
        </w:rPr>
        <w:t xml:space="preserve">El presente Decreto entrará en vigor a partir del día siguiente de su publicación en el Periódico Oficial del Gobierno del Estado. </w:t>
      </w:r>
    </w:p>
    <w:p w14:paraId="3BDAA884" w14:textId="77777777" w:rsidR="00FB3257" w:rsidRPr="00FB3257" w:rsidRDefault="00FB3257" w:rsidP="00FB3257">
      <w:pPr>
        <w:spacing w:after="0" w:line="240" w:lineRule="auto"/>
        <w:rPr>
          <w:rFonts w:ascii="Arial" w:hAnsi="Arial" w:cs="Arial"/>
          <w:sz w:val="24"/>
          <w:szCs w:val="24"/>
        </w:rPr>
      </w:pPr>
    </w:p>
    <w:p w14:paraId="4E7F9317" w14:textId="77777777" w:rsidR="00FB3257" w:rsidRPr="00FB3257" w:rsidRDefault="00FB3257" w:rsidP="00FB3257">
      <w:pPr>
        <w:spacing w:after="0" w:line="240" w:lineRule="auto"/>
        <w:rPr>
          <w:rFonts w:ascii="Arial" w:hAnsi="Arial" w:cs="Arial"/>
          <w:sz w:val="24"/>
          <w:szCs w:val="24"/>
        </w:rPr>
      </w:pPr>
      <w:r w:rsidRPr="00FB3257">
        <w:rPr>
          <w:rFonts w:ascii="Arial" w:hAnsi="Arial" w:cs="Arial"/>
          <w:b/>
          <w:sz w:val="24"/>
          <w:szCs w:val="24"/>
        </w:rPr>
        <w:t xml:space="preserve">SEGUNDO.- </w:t>
      </w:r>
      <w:r w:rsidRPr="00FB3257">
        <w:rPr>
          <w:rFonts w:ascii="Arial" w:hAnsi="Arial" w:cs="Arial"/>
          <w:sz w:val="24"/>
          <w:szCs w:val="24"/>
        </w:rPr>
        <w:t>Publíquese el presente Decreto en el Periódico Oficial del Gobierno del Estado.</w:t>
      </w:r>
    </w:p>
    <w:p w14:paraId="0F3AA99B" w14:textId="77777777" w:rsidR="00650D7D" w:rsidRPr="00FB3257" w:rsidRDefault="00650D7D" w:rsidP="00650D7D">
      <w:pPr>
        <w:spacing w:after="0" w:line="240" w:lineRule="auto"/>
        <w:ind w:right="20"/>
        <w:jc w:val="both"/>
        <w:rPr>
          <w:rFonts w:ascii="Arial" w:eastAsia="Times New Roman" w:hAnsi="Arial" w:cs="Arial"/>
          <w:b/>
          <w:snapToGrid w:val="0"/>
          <w:sz w:val="24"/>
          <w:szCs w:val="24"/>
          <w:lang w:val="es-ES_tradnl" w:eastAsia="es-ES"/>
        </w:rPr>
      </w:pPr>
    </w:p>
    <w:p w14:paraId="58896763" w14:textId="77777777" w:rsidR="00FB3257" w:rsidRPr="00115012" w:rsidRDefault="00FB3257" w:rsidP="00650D7D">
      <w:pPr>
        <w:spacing w:after="0" w:line="240" w:lineRule="auto"/>
        <w:ind w:right="20"/>
        <w:jc w:val="both"/>
        <w:rPr>
          <w:rFonts w:ascii="Arial" w:eastAsia="Times New Roman" w:hAnsi="Arial" w:cs="Arial"/>
          <w:b/>
          <w:sz w:val="24"/>
          <w:szCs w:val="24"/>
          <w:lang w:val="es-ES_tradnl" w:eastAsia="es-ES"/>
        </w:rPr>
      </w:pPr>
    </w:p>
    <w:p w14:paraId="2A503721" w14:textId="77777777" w:rsidR="00650D7D" w:rsidRPr="00115012" w:rsidRDefault="00650D7D" w:rsidP="00650D7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625FB19F" w14:textId="77777777" w:rsidR="00650D7D" w:rsidRPr="00115012" w:rsidRDefault="00650D7D" w:rsidP="00650D7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Coahuila de Zaragoza, a los dieciséis</w:t>
      </w:r>
      <w:r w:rsidRPr="00115012">
        <w:rPr>
          <w:rFonts w:ascii="Arial" w:eastAsia="Times New Roman" w:hAnsi="Arial" w:cs="Arial"/>
          <w:b/>
          <w:snapToGrid w:val="0"/>
          <w:sz w:val="24"/>
          <w:szCs w:val="24"/>
          <w:lang w:val="es-ES_tradnl" w:eastAsia="es-ES"/>
        </w:rPr>
        <w:t xml:space="preserve"> días del mes de octubre del año dos mil dieciocho.</w:t>
      </w:r>
    </w:p>
    <w:p w14:paraId="0C2E094A"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5D271E45" w14:textId="77777777" w:rsidR="00650D7D" w:rsidRPr="00115012" w:rsidRDefault="00650D7D" w:rsidP="00650D7D">
      <w:pPr>
        <w:tabs>
          <w:tab w:val="left" w:pos="8749"/>
        </w:tabs>
        <w:spacing w:after="0" w:line="240" w:lineRule="auto"/>
        <w:rPr>
          <w:rFonts w:ascii="Arial" w:eastAsia="Times New Roman" w:hAnsi="Arial" w:cs="Arial"/>
          <w:b/>
          <w:snapToGrid w:val="0"/>
          <w:sz w:val="24"/>
          <w:szCs w:val="24"/>
          <w:lang w:val="es-ES_tradnl" w:eastAsia="es-ES"/>
        </w:rPr>
      </w:pPr>
    </w:p>
    <w:p w14:paraId="40C1145C" w14:textId="77777777" w:rsidR="00650D7D" w:rsidRPr="00115012"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DIPUTADO PRESIDENTE</w:t>
      </w:r>
    </w:p>
    <w:p w14:paraId="4A36D85A" w14:textId="77777777" w:rsidR="00650D7D" w:rsidRPr="00115012"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p>
    <w:p w14:paraId="3516C0C0" w14:textId="77777777" w:rsidR="00650D7D" w:rsidRPr="00115012"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p>
    <w:p w14:paraId="44ED473D" w14:textId="77777777" w:rsidR="00650D7D"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p>
    <w:p w14:paraId="5DD2BF8F" w14:textId="77777777" w:rsidR="00650D7D" w:rsidRPr="00115012"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p>
    <w:p w14:paraId="790BA6F7" w14:textId="77777777" w:rsidR="00650D7D" w:rsidRPr="00115012"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p>
    <w:p w14:paraId="4F113FA6" w14:textId="77777777" w:rsidR="00650D7D" w:rsidRPr="00115012" w:rsidRDefault="00650D7D" w:rsidP="00650D7D">
      <w:pPr>
        <w:tabs>
          <w:tab w:val="left" w:pos="8749"/>
        </w:tabs>
        <w:spacing w:after="0" w:line="240" w:lineRule="auto"/>
        <w:jc w:val="center"/>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JUAN ANTONIO GARCÍA VILLA</w:t>
      </w:r>
    </w:p>
    <w:p w14:paraId="63C3AF20"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65224713"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6F0D85AE"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74CE65FC"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DIPUTADA SECRETARIA </w:t>
      </w:r>
    </w:p>
    <w:p w14:paraId="2D2B6577"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74E055E0"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5D4B75CC" w14:textId="77777777" w:rsidR="00650D7D"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32F30407"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2FEE501E" w14:textId="77777777" w:rsidR="00650D7D" w:rsidRPr="00115012" w:rsidRDefault="00650D7D" w:rsidP="00650D7D">
      <w:pPr>
        <w:tabs>
          <w:tab w:val="left" w:pos="8749"/>
        </w:tabs>
        <w:spacing w:after="0" w:line="240" w:lineRule="auto"/>
        <w:jc w:val="both"/>
        <w:rPr>
          <w:rFonts w:ascii="Arial" w:eastAsia="Times New Roman" w:hAnsi="Arial" w:cs="Arial"/>
          <w:b/>
          <w:snapToGrid w:val="0"/>
          <w:sz w:val="24"/>
          <w:szCs w:val="24"/>
          <w:lang w:val="es-ES_tradnl" w:eastAsia="es-ES"/>
        </w:rPr>
      </w:pPr>
    </w:p>
    <w:p w14:paraId="648464FD" w14:textId="77777777" w:rsidR="00650D7D" w:rsidRDefault="00650D7D" w:rsidP="00EE5AAF">
      <w:pPr>
        <w:tabs>
          <w:tab w:val="left" w:pos="8749"/>
        </w:tabs>
        <w:spacing w:after="0" w:line="240" w:lineRule="auto"/>
        <w:jc w:val="both"/>
      </w:pPr>
      <w:r w:rsidRPr="00115012">
        <w:rPr>
          <w:rFonts w:ascii="Arial" w:eastAsia="Times New Roman" w:hAnsi="Arial" w:cs="Arial"/>
          <w:b/>
          <w:snapToGrid w:val="0"/>
          <w:sz w:val="24"/>
          <w:szCs w:val="24"/>
          <w:lang w:val="es-ES_tradnl" w:eastAsia="es-ES"/>
        </w:rPr>
        <w:t xml:space="preserve">DIANA PATRICIA GONZÁLEZ SOTO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ROSA NILDA GONZÁLEZ NORIEGA</w:t>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bookmarkStart w:id="1" w:name="_GoBack"/>
      <w:bookmarkEnd w:id="1"/>
    </w:p>
    <w:p w14:paraId="462332CC" w14:textId="77777777" w:rsidR="00245157" w:rsidRDefault="00B271E5"/>
    <w:sectPr w:rsidR="00245157"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3486" w14:textId="77777777" w:rsidR="00B271E5" w:rsidRDefault="00B271E5" w:rsidP="00225AF6">
      <w:pPr>
        <w:spacing w:after="0" w:line="240" w:lineRule="auto"/>
      </w:pPr>
      <w:r>
        <w:separator/>
      </w:r>
    </w:p>
  </w:endnote>
  <w:endnote w:type="continuationSeparator" w:id="0">
    <w:p w14:paraId="4CC3CDC1" w14:textId="77777777" w:rsidR="00B271E5" w:rsidRDefault="00B271E5" w:rsidP="0022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EFE3" w14:textId="77777777" w:rsidR="00B271E5" w:rsidRDefault="00B271E5" w:rsidP="00225AF6">
      <w:pPr>
        <w:spacing w:after="0" w:line="240" w:lineRule="auto"/>
      </w:pPr>
      <w:r>
        <w:separator/>
      </w:r>
    </w:p>
  </w:footnote>
  <w:footnote w:type="continuationSeparator" w:id="0">
    <w:p w14:paraId="3B13431C" w14:textId="77777777" w:rsidR="00B271E5" w:rsidRDefault="00B271E5" w:rsidP="0022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25AF6" w:rsidRPr="00225AF6" w14:paraId="56B9F3D2" w14:textId="77777777" w:rsidTr="002C3175">
      <w:trPr>
        <w:jc w:val="center"/>
      </w:trPr>
      <w:tc>
        <w:tcPr>
          <w:tcW w:w="1253" w:type="dxa"/>
        </w:tcPr>
        <w:p w14:paraId="64A67E0D" w14:textId="77777777" w:rsidR="00225AF6" w:rsidRPr="00225AF6" w:rsidRDefault="00225AF6" w:rsidP="00225AF6">
          <w:pPr>
            <w:spacing w:after="0" w:line="240" w:lineRule="auto"/>
            <w:jc w:val="center"/>
            <w:rPr>
              <w:rFonts w:ascii="Arial" w:hAnsi="Arial" w:cs="Arial"/>
              <w:b/>
              <w:bCs/>
              <w:sz w:val="12"/>
            </w:rPr>
          </w:pPr>
          <w:r w:rsidRPr="00225AF6">
            <w:rPr>
              <w:rFonts w:ascii="Arial" w:hAnsi="Arial" w:cs="Arial"/>
              <w:b/>
              <w:bCs/>
              <w:noProof/>
              <w:sz w:val="12"/>
              <w:lang w:eastAsia="es-MX"/>
            </w:rPr>
            <w:drawing>
              <wp:anchor distT="0" distB="0" distL="114300" distR="114300" simplePos="0" relativeHeight="251660288" behindDoc="0" locked="0" layoutInCell="1" allowOverlap="1" wp14:anchorId="24C6778D" wp14:editId="6CE5246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E9E79" w14:textId="77777777" w:rsidR="00225AF6" w:rsidRPr="00225AF6" w:rsidRDefault="00225AF6" w:rsidP="00225AF6">
          <w:pPr>
            <w:spacing w:after="0" w:line="240" w:lineRule="auto"/>
            <w:jc w:val="center"/>
            <w:rPr>
              <w:rFonts w:ascii="Arial" w:hAnsi="Arial" w:cs="Arial"/>
              <w:b/>
              <w:bCs/>
              <w:sz w:val="12"/>
            </w:rPr>
          </w:pPr>
        </w:p>
        <w:p w14:paraId="17527B6D" w14:textId="77777777" w:rsidR="00225AF6" w:rsidRPr="00225AF6" w:rsidRDefault="00225AF6" w:rsidP="00225AF6">
          <w:pPr>
            <w:spacing w:after="0" w:line="240" w:lineRule="auto"/>
            <w:jc w:val="center"/>
            <w:rPr>
              <w:rFonts w:ascii="Arial" w:hAnsi="Arial" w:cs="Arial"/>
              <w:b/>
              <w:bCs/>
              <w:sz w:val="12"/>
            </w:rPr>
          </w:pPr>
        </w:p>
        <w:p w14:paraId="5255B48D" w14:textId="77777777" w:rsidR="00225AF6" w:rsidRPr="00225AF6" w:rsidRDefault="00225AF6" w:rsidP="00225AF6">
          <w:pPr>
            <w:spacing w:after="0" w:line="240" w:lineRule="auto"/>
            <w:jc w:val="center"/>
            <w:rPr>
              <w:rFonts w:ascii="Arial" w:hAnsi="Arial" w:cs="Arial"/>
              <w:b/>
              <w:bCs/>
              <w:sz w:val="12"/>
            </w:rPr>
          </w:pPr>
        </w:p>
        <w:p w14:paraId="3CFC68A7" w14:textId="77777777" w:rsidR="00225AF6" w:rsidRPr="00225AF6" w:rsidRDefault="00225AF6" w:rsidP="00225AF6">
          <w:pPr>
            <w:spacing w:after="0" w:line="240" w:lineRule="auto"/>
            <w:jc w:val="center"/>
            <w:rPr>
              <w:rFonts w:ascii="Arial" w:hAnsi="Arial" w:cs="Arial"/>
              <w:b/>
              <w:bCs/>
              <w:sz w:val="12"/>
            </w:rPr>
          </w:pPr>
        </w:p>
        <w:p w14:paraId="3A47A9EE" w14:textId="77777777" w:rsidR="00225AF6" w:rsidRPr="00225AF6" w:rsidRDefault="00225AF6" w:rsidP="00225AF6">
          <w:pPr>
            <w:spacing w:after="0" w:line="240" w:lineRule="auto"/>
            <w:jc w:val="center"/>
            <w:rPr>
              <w:rFonts w:ascii="Arial" w:hAnsi="Arial" w:cs="Arial"/>
              <w:b/>
              <w:bCs/>
              <w:sz w:val="12"/>
            </w:rPr>
          </w:pPr>
        </w:p>
        <w:p w14:paraId="6A4EF270" w14:textId="77777777" w:rsidR="00225AF6" w:rsidRPr="00225AF6" w:rsidRDefault="00225AF6" w:rsidP="00225AF6">
          <w:pPr>
            <w:spacing w:after="0" w:line="240" w:lineRule="auto"/>
            <w:jc w:val="center"/>
            <w:rPr>
              <w:rFonts w:ascii="Arial" w:hAnsi="Arial" w:cs="Arial"/>
              <w:b/>
              <w:bCs/>
              <w:sz w:val="12"/>
            </w:rPr>
          </w:pPr>
        </w:p>
        <w:p w14:paraId="71B7B0DD" w14:textId="77777777" w:rsidR="00225AF6" w:rsidRPr="00225AF6" w:rsidRDefault="00225AF6" w:rsidP="00225AF6">
          <w:pPr>
            <w:spacing w:after="0" w:line="240" w:lineRule="auto"/>
            <w:jc w:val="center"/>
            <w:rPr>
              <w:rFonts w:ascii="Arial" w:hAnsi="Arial" w:cs="Arial"/>
              <w:b/>
              <w:bCs/>
              <w:sz w:val="12"/>
            </w:rPr>
          </w:pPr>
        </w:p>
        <w:p w14:paraId="2F0909FE" w14:textId="77777777" w:rsidR="00225AF6" w:rsidRPr="00225AF6" w:rsidRDefault="00225AF6" w:rsidP="00225AF6">
          <w:pPr>
            <w:spacing w:after="0" w:line="240" w:lineRule="auto"/>
            <w:jc w:val="center"/>
            <w:rPr>
              <w:rFonts w:ascii="Arial" w:hAnsi="Arial" w:cs="Arial"/>
              <w:b/>
              <w:bCs/>
              <w:sz w:val="12"/>
            </w:rPr>
          </w:pPr>
        </w:p>
        <w:p w14:paraId="08D12AEC" w14:textId="77777777" w:rsidR="00225AF6" w:rsidRPr="00225AF6" w:rsidRDefault="00225AF6" w:rsidP="00225AF6">
          <w:pPr>
            <w:spacing w:after="0" w:line="240" w:lineRule="auto"/>
            <w:jc w:val="center"/>
            <w:rPr>
              <w:rFonts w:ascii="Arial" w:hAnsi="Arial" w:cs="Arial"/>
              <w:b/>
              <w:bCs/>
              <w:sz w:val="12"/>
            </w:rPr>
          </w:pPr>
        </w:p>
        <w:p w14:paraId="5B684473" w14:textId="77777777" w:rsidR="00225AF6" w:rsidRPr="00225AF6" w:rsidRDefault="00225AF6" w:rsidP="00225AF6">
          <w:pPr>
            <w:spacing w:after="0" w:line="240" w:lineRule="auto"/>
            <w:jc w:val="center"/>
            <w:rPr>
              <w:rFonts w:ascii="Arial" w:hAnsi="Arial" w:cs="Arial"/>
              <w:b/>
              <w:bCs/>
              <w:sz w:val="12"/>
            </w:rPr>
          </w:pPr>
        </w:p>
        <w:p w14:paraId="4A16C9C4" w14:textId="77777777" w:rsidR="00225AF6" w:rsidRPr="00225AF6" w:rsidRDefault="00225AF6" w:rsidP="00225AF6">
          <w:pPr>
            <w:spacing w:after="0" w:line="240" w:lineRule="auto"/>
            <w:jc w:val="center"/>
            <w:rPr>
              <w:rFonts w:ascii="Arial" w:hAnsi="Arial" w:cs="Arial"/>
              <w:b/>
              <w:bCs/>
              <w:sz w:val="12"/>
            </w:rPr>
          </w:pPr>
        </w:p>
      </w:tc>
      <w:tc>
        <w:tcPr>
          <w:tcW w:w="8623" w:type="dxa"/>
        </w:tcPr>
        <w:p w14:paraId="674743CF" w14:textId="77777777" w:rsidR="00225AF6" w:rsidRPr="00225AF6" w:rsidRDefault="00225AF6" w:rsidP="00225AF6">
          <w:pPr>
            <w:spacing w:after="0" w:line="240" w:lineRule="auto"/>
            <w:jc w:val="center"/>
            <w:rPr>
              <w:rFonts w:ascii="Arial" w:hAnsi="Arial" w:cs="Arial"/>
              <w:b/>
              <w:bCs/>
              <w:sz w:val="24"/>
            </w:rPr>
          </w:pPr>
          <w:r w:rsidRPr="00225AF6">
            <w:rPr>
              <w:rFonts w:ascii="Arial" w:hAnsi="Arial" w:cs="Arial"/>
              <w:noProof/>
            </w:rPr>
            <w:drawing>
              <wp:anchor distT="0" distB="0" distL="114300" distR="114300" simplePos="0" relativeHeight="251659264" behindDoc="0" locked="0" layoutInCell="1" allowOverlap="1" wp14:anchorId="2DB17402" wp14:editId="0BBC3165">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153B6" w14:textId="77777777" w:rsidR="00225AF6" w:rsidRPr="00225AF6" w:rsidRDefault="00225AF6" w:rsidP="00225AF6">
          <w:pPr>
            <w:pStyle w:val="Encabezado"/>
            <w:tabs>
              <w:tab w:val="left" w:pos="5040"/>
            </w:tabs>
            <w:jc w:val="center"/>
            <w:rPr>
              <w:rFonts w:ascii="Arial" w:hAnsi="Arial" w:cs="Arial"/>
              <w:bCs/>
              <w:smallCaps/>
              <w:spacing w:val="20"/>
              <w:sz w:val="32"/>
              <w:szCs w:val="32"/>
            </w:rPr>
          </w:pPr>
          <w:r w:rsidRPr="00225AF6">
            <w:rPr>
              <w:rFonts w:ascii="Arial" w:hAnsi="Arial" w:cs="Arial"/>
              <w:bCs/>
              <w:smallCaps/>
              <w:spacing w:val="20"/>
              <w:sz w:val="32"/>
              <w:szCs w:val="32"/>
            </w:rPr>
            <w:t xml:space="preserve">Congreso del Estado Independiente, </w:t>
          </w:r>
        </w:p>
        <w:p w14:paraId="31F53C18" w14:textId="77777777" w:rsidR="00225AF6" w:rsidRPr="00225AF6" w:rsidRDefault="00225AF6" w:rsidP="00225AF6">
          <w:pPr>
            <w:pStyle w:val="Encabezado"/>
            <w:tabs>
              <w:tab w:val="left" w:pos="5040"/>
            </w:tabs>
            <w:ind w:right="-93"/>
            <w:jc w:val="center"/>
            <w:rPr>
              <w:rFonts w:ascii="Arial" w:hAnsi="Arial" w:cs="Arial"/>
              <w:bCs/>
              <w:smallCaps/>
              <w:spacing w:val="20"/>
              <w:sz w:val="32"/>
              <w:szCs w:val="32"/>
            </w:rPr>
          </w:pPr>
          <w:r w:rsidRPr="00225AF6">
            <w:rPr>
              <w:rFonts w:ascii="Arial" w:hAnsi="Arial" w:cs="Arial"/>
              <w:bCs/>
              <w:smallCaps/>
              <w:spacing w:val="20"/>
              <w:sz w:val="32"/>
              <w:szCs w:val="32"/>
            </w:rPr>
            <w:t>Libre y Soberano de Coahuila de Zaragoza</w:t>
          </w:r>
        </w:p>
        <w:p w14:paraId="280F296E" w14:textId="77777777" w:rsidR="00225AF6" w:rsidRPr="00225AF6" w:rsidRDefault="00225AF6" w:rsidP="00225AF6">
          <w:pPr>
            <w:pStyle w:val="Encabezado"/>
            <w:tabs>
              <w:tab w:val="left" w:pos="-1528"/>
              <w:tab w:val="center" w:pos="-1386"/>
            </w:tabs>
            <w:jc w:val="center"/>
            <w:rPr>
              <w:rFonts w:ascii="Arial" w:hAnsi="Arial" w:cs="Arial"/>
              <w:bCs/>
              <w:smallCaps/>
              <w:spacing w:val="20"/>
              <w:sz w:val="32"/>
              <w:szCs w:val="32"/>
            </w:rPr>
          </w:pPr>
        </w:p>
        <w:p w14:paraId="68B52A17" w14:textId="77777777" w:rsidR="00225AF6" w:rsidRPr="00225AF6" w:rsidRDefault="00225AF6" w:rsidP="00225AF6">
          <w:pPr>
            <w:spacing w:after="0" w:line="240" w:lineRule="auto"/>
            <w:jc w:val="center"/>
            <w:rPr>
              <w:rFonts w:ascii="Arial" w:hAnsi="Arial" w:cs="Arial"/>
              <w:sz w:val="16"/>
            </w:rPr>
          </w:pPr>
          <w:r w:rsidRPr="00225AF6">
            <w:rPr>
              <w:rFonts w:ascii="Arial" w:hAnsi="Arial" w:cs="Arial"/>
              <w:sz w:val="16"/>
            </w:rPr>
            <w:t>“2018, AÑO DEL CENTENARIO DE LA CONSTITUCIÓN DE COAHUILA”</w:t>
          </w:r>
        </w:p>
        <w:p w14:paraId="091C98FD" w14:textId="77777777" w:rsidR="00225AF6" w:rsidRPr="00225AF6" w:rsidRDefault="00225AF6" w:rsidP="00225AF6">
          <w:pPr>
            <w:spacing w:after="0" w:line="240" w:lineRule="auto"/>
            <w:jc w:val="center"/>
            <w:rPr>
              <w:rFonts w:ascii="Arial" w:hAnsi="Arial" w:cs="Arial"/>
              <w:b/>
              <w:bCs/>
              <w:sz w:val="6"/>
            </w:rPr>
          </w:pPr>
        </w:p>
        <w:p w14:paraId="2925D337" w14:textId="77777777" w:rsidR="00225AF6" w:rsidRPr="00225AF6" w:rsidRDefault="00225AF6" w:rsidP="00225AF6">
          <w:pPr>
            <w:spacing w:after="0" w:line="240" w:lineRule="auto"/>
            <w:ind w:left="-434" w:right="-672"/>
            <w:jc w:val="center"/>
            <w:rPr>
              <w:rFonts w:ascii="Arial" w:hAnsi="Arial" w:cs="Arial"/>
              <w:b/>
              <w:bCs/>
              <w:sz w:val="12"/>
            </w:rPr>
          </w:pPr>
        </w:p>
      </w:tc>
      <w:tc>
        <w:tcPr>
          <w:tcW w:w="1181" w:type="dxa"/>
        </w:tcPr>
        <w:p w14:paraId="2B24AC64" w14:textId="77777777" w:rsidR="00225AF6" w:rsidRPr="00225AF6" w:rsidRDefault="00225AF6" w:rsidP="00225AF6">
          <w:pPr>
            <w:spacing w:after="0" w:line="240" w:lineRule="auto"/>
            <w:jc w:val="center"/>
            <w:rPr>
              <w:rFonts w:ascii="Arial" w:hAnsi="Arial" w:cs="Arial"/>
              <w:b/>
              <w:bCs/>
              <w:sz w:val="12"/>
            </w:rPr>
          </w:pPr>
        </w:p>
        <w:p w14:paraId="38F62FC7" w14:textId="77777777" w:rsidR="00225AF6" w:rsidRPr="00225AF6" w:rsidRDefault="00225AF6" w:rsidP="00225AF6">
          <w:pPr>
            <w:spacing w:after="0" w:line="240" w:lineRule="auto"/>
            <w:jc w:val="center"/>
            <w:rPr>
              <w:rFonts w:ascii="Arial" w:hAnsi="Arial" w:cs="Arial"/>
              <w:b/>
              <w:bCs/>
              <w:sz w:val="12"/>
            </w:rPr>
          </w:pPr>
        </w:p>
        <w:p w14:paraId="5793A8A7" w14:textId="77777777" w:rsidR="00225AF6" w:rsidRPr="00225AF6" w:rsidRDefault="00225AF6" w:rsidP="00225AF6">
          <w:pPr>
            <w:spacing w:after="0" w:line="240" w:lineRule="auto"/>
            <w:jc w:val="center"/>
            <w:rPr>
              <w:rFonts w:ascii="Arial" w:hAnsi="Arial" w:cs="Arial"/>
              <w:b/>
              <w:bCs/>
              <w:sz w:val="12"/>
            </w:rPr>
          </w:pPr>
        </w:p>
      </w:tc>
    </w:tr>
  </w:tbl>
  <w:p w14:paraId="36CBA15F" w14:textId="77777777" w:rsidR="00225AF6" w:rsidRDefault="00225A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7D"/>
    <w:rsid w:val="000653EC"/>
    <w:rsid w:val="00225AF6"/>
    <w:rsid w:val="004562E7"/>
    <w:rsid w:val="00650D7D"/>
    <w:rsid w:val="00757691"/>
    <w:rsid w:val="00B271E5"/>
    <w:rsid w:val="00EE5AAF"/>
    <w:rsid w:val="00FB3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2A75"/>
  <w15:chartTrackingRefBased/>
  <w15:docId w15:val="{1EEC65E7-EDD8-4D8C-8A01-232ACB4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D7D"/>
  </w:style>
  <w:style w:type="paragraph" w:styleId="Ttulo1">
    <w:name w:val="heading 1"/>
    <w:basedOn w:val="Normal"/>
    <w:next w:val="Normal"/>
    <w:link w:val="Ttulo1Car"/>
    <w:qFormat/>
    <w:rsid w:val="00FB3257"/>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3257"/>
    <w:rPr>
      <w:rFonts w:ascii="Arial" w:eastAsia="Arial Unicode MS" w:hAnsi="Arial" w:cs="Times New Roman"/>
      <w:b/>
      <w:sz w:val="24"/>
      <w:szCs w:val="20"/>
      <w:lang w:val="es-ES" w:eastAsia="es-ES"/>
    </w:rPr>
  </w:style>
  <w:style w:type="paragraph" w:customStyle="1" w:styleId="Default">
    <w:name w:val="Default"/>
    <w:rsid w:val="00FB32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25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5AF6"/>
  </w:style>
  <w:style w:type="paragraph" w:styleId="Piedepgina">
    <w:name w:val="footer"/>
    <w:basedOn w:val="Normal"/>
    <w:link w:val="PiedepginaCar"/>
    <w:uiPriority w:val="99"/>
    <w:unhideWhenUsed/>
    <w:rsid w:val="00225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2018-10-19T17:20:00Z</cp:lastPrinted>
  <dcterms:created xsi:type="dcterms:W3CDTF">2018-10-19T17:20:00Z</dcterms:created>
  <dcterms:modified xsi:type="dcterms:W3CDTF">2018-10-19T17:20:00Z</dcterms:modified>
</cp:coreProperties>
</file>