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D2" w:rsidRPr="0036363C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617FD2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617FD2" w:rsidRPr="0036363C" w:rsidRDefault="00617FD2" w:rsidP="00617F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108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617FD2" w:rsidRPr="00252B0C" w:rsidRDefault="00617FD2" w:rsidP="00252B0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17FD2" w:rsidRPr="00252B0C" w:rsidRDefault="00617FD2" w:rsidP="00252B0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252B0C" w:rsidRPr="00252B0C" w:rsidRDefault="003945C7" w:rsidP="00252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32811854"/>
      <w:r>
        <w:rPr>
          <w:rFonts w:ascii="Arial" w:hAnsi="Arial" w:cs="Arial"/>
          <w:b/>
          <w:sz w:val="24"/>
          <w:szCs w:val="24"/>
          <w:lang w:val="pt-BR"/>
        </w:rPr>
        <w:t xml:space="preserve">ARTÍCULO </w:t>
      </w:r>
      <w:r w:rsidR="002C15B3">
        <w:rPr>
          <w:rFonts w:ascii="Arial" w:hAnsi="Arial" w:cs="Arial"/>
          <w:b/>
          <w:sz w:val="24"/>
          <w:szCs w:val="24"/>
          <w:lang w:val="pt-BR"/>
        </w:rPr>
        <w:t xml:space="preserve">ÚNICO.- </w:t>
      </w:r>
      <w:r w:rsidR="00252B0C" w:rsidRPr="00252B0C">
        <w:rPr>
          <w:rFonts w:ascii="Arial" w:hAnsi="Arial" w:cs="Arial"/>
          <w:sz w:val="24"/>
          <w:szCs w:val="24"/>
        </w:rPr>
        <w:t xml:space="preserve">Se </w:t>
      </w:r>
      <w:r w:rsidR="00252B0C" w:rsidRPr="00252B0C">
        <w:rPr>
          <w:rFonts w:ascii="Arial" w:hAnsi="Arial" w:cs="Arial"/>
          <w:color w:val="000000"/>
          <w:sz w:val="24"/>
          <w:szCs w:val="24"/>
          <w:lang w:eastAsia="es-MX"/>
        </w:rPr>
        <w:t xml:space="preserve">deroga el Decreto número 941, publicado en el Periódico Oficial del Gobierno del Estado de fecha 8 de septiembre de 2017, en el cual se autorizó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al R. Ayuntamiento de Frontera, Coahuila de Zaragoza, </w:t>
      </w:r>
      <w:r w:rsidR="001B6E82">
        <w:rPr>
          <w:rFonts w:ascii="Arial" w:hAnsi="Arial" w:cs="Arial"/>
          <w:color w:val="000000"/>
          <w:sz w:val="24"/>
          <w:szCs w:val="24"/>
          <w:lang w:eastAsia="es-MX"/>
        </w:rPr>
        <w:t xml:space="preserve">llevar a cabo </w:t>
      </w:r>
      <w:r w:rsidR="00252B0C" w:rsidRPr="00252B0C">
        <w:rPr>
          <w:rFonts w:ascii="Arial" w:hAnsi="Arial" w:cs="Arial"/>
          <w:color w:val="000000"/>
          <w:sz w:val="24"/>
          <w:szCs w:val="24"/>
          <w:lang w:eastAsia="es-MX"/>
        </w:rPr>
        <w:t xml:space="preserve">la contratación de </w:t>
      </w:r>
      <w:r w:rsidR="00252B0C" w:rsidRPr="00252B0C">
        <w:rPr>
          <w:rFonts w:ascii="Arial" w:hAnsi="Arial" w:cs="Arial"/>
          <w:sz w:val="24"/>
          <w:szCs w:val="24"/>
        </w:rPr>
        <w:t>un crédito con la institución financiera que le ofrezca las mejores condiciones crediticias hasta por la cantidad de $70,236,151.83 (SETENTA MILLONES DOSCIENTOS TREINTA Y SEIS MIL, CIENTO CINCUENTA Y UN PESOS 83/100 M.N.)</w:t>
      </w:r>
      <w:r w:rsidR="00252B0C" w:rsidRPr="00252B0C">
        <w:rPr>
          <w:rFonts w:ascii="Arial" w:hAnsi="Arial" w:cs="Arial"/>
          <w:snapToGrid w:val="0"/>
          <w:sz w:val="24"/>
          <w:szCs w:val="24"/>
        </w:rPr>
        <w:t xml:space="preserve">, con IVA incluido, más intereses y accesorios financieros </w:t>
      </w:r>
      <w:r w:rsidR="00252B0C" w:rsidRPr="00252B0C">
        <w:rPr>
          <w:rFonts w:ascii="Arial" w:hAnsi="Arial" w:cs="Arial"/>
          <w:sz w:val="24"/>
          <w:szCs w:val="24"/>
        </w:rPr>
        <w:t>correspondientes, a un plazo máximo de 120 meses, con la finalidad de financiar la renovación del alumbrado público mediante la instalación y reposición de 9,200 luminarias de tecnología LED, de luz mejorada y ahorrativa.</w:t>
      </w:r>
    </w:p>
    <w:bookmarkEnd w:id="0"/>
    <w:p w:rsidR="00252B0C" w:rsidRPr="00252B0C" w:rsidRDefault="00252B0C" w:rsidP="00252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B0C" w:rsidRDefault="00252B0C" w:rsidP="00252B0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52B0C">
        <w:rPr>
          <w:rFonts w:ascii="Arial" w:hAnsi="Arial" w:cs="Arial"/>
          <w:b/>
          <w:sz w:val="24"/>
          <w:szCs w:val="24"/>
          <w:lang w:val="pt-BR"/>
        </w:rPr>
        <w:t>T R A N S I T O R I O S</w:t>
      </w:r>
    </w:p>
    <w:p w:rsidR="00252B0C" w:rsidRPr="00252B0C" w:rsidRDefault="00252B0C" w:rsidP="00252B0C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52B0C" w:rsidRPr="00252B0C" w:rsidRDefault="003F3DC3" w:rsidP="00252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252B0C" w:rsidRPr="00252B0C">
        <w:rPr>
          <w:rFonts w:ascii="Arial" w:hAnsi="Arial" w:cs="Arial"/>
          <w:b/>
          <w:sz w:val="24"/>
          <w:szCs w:val="24"/>
        </w:rPr>
        <w:t>.</w:t>
      </w:r>
      <w:r w:rsidR="00252B0C">
        <w:rPr>
          <w:rFonts w:ascii="Arial" w:hAnsi="Arial" w:cs="Arial"/>
          <w:b/>
          <w:sz w:val="24"/>
          <w:szCs w:val="24"/>
        </w:rPr>
        <w:t>-</w:t>
      </w:r>
      <w:r w:rsidR="00252B0C" w:rsidRPr="00252B0C">
        <w:rPr>
          <w:rFonts w:ascii="Arial" w:hAnsi="Arial" w:cs="Arial"/>
          <w:sz w:val="24"/>
          <w:szCs w:val="24"/>
        </w:rPr>
        <w:t xml:space="preserve"> Publíquese en el Periódico Oficial del Gobierno del Estado.</w:t>
      </w:r>
    </w:p>
    <w:p w:rsidR="00617FD2" w:rsidRPr="0036363C" w:rsidRDefault="00617FD2" w:rsidP="00617FD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617FD2" w:rsidRPr="0036363C" w:rsidRDefault="00617FD2" w:rsidP="00617FD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252B0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:rsidR="00617FD2" w:rsidRDefault="00617FD2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52B0C" w:rsidRPr="0036363C" w:rsidRDefault="00252B0C" w:rsidP="00617FD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17FD2" w:rsidRPr="0036363C" w:rsidRDefault="00617FD2" w:rsidP="00617FD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245157" w:rsidRDefault="00617FD2" w:rsidP="00F02316">
      <w:pPr>
        <w:spacing w:after="0" w:line="240" w:lineRule="auto"/>
        <w:jc w:val="both"/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  <w:bookmarkStart w:id="1" w:name="_GoBack"/>
      <w:bookmarkEnd w:id="1"/>
    </w:p>
    <w:sectPr w:rsidR="00245157" w:rsidSect="008262D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8B" w:rsidRDefault="002D648B" w:rsidP="00AA4DCF">
      <w:pPr>
        <w:spacing w:after="0" w:line="240" w:lineRule="auto"/>
      </w:pPr>
      <w:r>
        <w:separator/>
      </w:r>
    </w:p>
  </w:endnote>
  <w:endnote w:type="continuationSeparator" w:id="0">
    <w:p w:rsidR="002D648B" w:rsidRDefault="002D648B" w:rsidP="00AA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8B" w:rsidRDefault="002D648B" w:rsidP="00AA4DCF">
      <w:pPr>
        <w:spacing w:after="0" w:line="240" w:lineRule="auto"/>
      </w:pPr>
      <w:r>
        <w:separator/>
      </w:r>
    </w:p>
  </w:footnote>
  <w:footnote w:type="continuationSeparator" w:id="0">
    <w:p w:rsidR="002D648B" w:rsidRDefault="002D648B" w:rsidP="00AA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A4DCF" w:rsidRPr="00D775E4" w:rsidTr="008B49B6">
      <w:trPr>
        <w:jc w:val="center"/>
      </w:trPr>
      <w:tc>
        <w:tcPr>
          <w:tcW w:w="1253" w:type="dxa"/>
        </w:tcPr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BAA9F2" wp14:editId="59165E0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A4DCF" w:rsidRPr="00815938" w:rsidRDefault="00AA4DCF" w:rsidP="00AA4DCF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227728" wp14:editId="274204FC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4DCF" w:rsidRPr="002E1219" w:rsidRDefault="00AA4DCF" w:rsidP="00AA4DC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A4DCF" w:rsidRDefault="00AA4DCF" w:rsidP="00AA4DC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A4DCF" w:rsidRPr="004D5011" w:rsidRDefault="00AA4DCF" w:rsidP="00AA4DC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A4DCF" w:rsidRPr="00AA4DCF" w:rsidRDefault="00AA4DCF" w:rsidP="00AA4DCF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A4DCF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AA4DCF" w:rsidRPr="0037765C" w:rsidRDefault="00AA4DCF" w:rsidP="00AA4DCF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AA4DCF" w:rsidRPr="00D775E4" w:rsidRDefault="00AA4DCF" w:rsidP="00AA4DCF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A4DCF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A4DCF" w:rsidRPr="00D775E4" w:rsidRDefault="00AA4DCF" w:rsidP="00AA4DCF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AA4DCF" w:rsidRDefault="00AA4D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D2"/>
    <w:rsid w:val="000653EC"/>
    <w:rsid w:val="001B6E82"/>
    <w:rsid w:val="00252B0C"/>
    <w:rsid w:val="002C15B3"/>
    <w:rsid w:val="002D648B"/>
    <w:rsid w:val="003945C7"/>
    <w:rsid w:val="003F3DC3"/>
    <w:rsid w:val="004562E7"/>
    <w:rsid w:val="00617FD2"/>
    <w:rsid w:val="006E2754"/>
    <w:rsid w:val="007A29E1"/>
    <w:rsid w:val="00AA4DCF"/>
    <w:rsid w:val="00F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EB41-1509-4337-9BBE-3F33CFD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5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4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CF"/>
  </w:style>
  <w:style w:type="paragraph" w:styleId="Piedepgina">
    <w:name w:val="footer"/>
    <w:basedOn w:val="Normal"/>
    <w:link w:val="PiedepginaCar"/>
    <w:uiPriority w:val="99"/>
    <w:unhideWhenUsed/>
    <w:rsid w:val="00AA4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223A-6D3F-4A18-BB0A-2164268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2018-12-04T19:40:00Z</cp:lastPrinted>
  <dcterms:created xsi:type="dcterms:W3CDTF">2018-12-17T18:09:00Z</dcterms:created>
  <dcterms:modified xsi:type="dcterms:W3CDTF">2018-12-17T18:09:00Z</dcterms:modified>
</cp:coreProperties>
</file>