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E9F9"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723CAE1A"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1CF00194"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3E7944FC"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4D58568E"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QUE EL CONGRESO DEL ESTADO INDEPENDIENTE, LIBRE Y SOBERANO DE COAHUILA DE ZARAGOZA;</w:t>
      </w:r>
    </w:p>
    <w:p w14:paraId="50FD6BB6"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251A1510"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74A6C886" w14:textId="77777777" w:rsidR="000B3A06" w:rsidRPr="009528A9" w:rsidRDefault="000B3A06" w:rsidP="000B3A06">
      <w:pPr>
        <w:widowControl w:val="0"/>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DECRETA:</w:t>
      </w:r>
    </w:p>
    <w:p w14:paraId="3D67A1FC" w14:textId="77777777" w:rsidR="000B3A06" w:rsidRPr="009528A9" w:rsidRDefault="000B3A06" w:rsidP="000B3A06">
      <w:pPr>
        <w:widowControl w:val="0"/>
        <w:spacing w:after="0" w:line="240" w:lineRule="auto"/>
        <w:jc w:val="both"/>
        <w:rPr>
          <w:rFonts w:ascii="Arial" w:eastAsia="Times New Roman" w:hAnsi="Arial" w:cs="Arial"/>
          <w:b/>
          <w:snapToGrid w:val="0"/>
          <w:sz w:val="23"/>
          <w:szCs w:val="23"/>
          <w:lang w:val="es-ES_tradnl" w:eastAsia="es-ES"/>
        </w:rPr>
      </w:pPr>
    </w:p>
    <w:p w14:paraId="4BBE0A33" w14:textId="77777777" w:rsidR="000B3A06" w:rsidRPr="009528A9" w:rsidRDefault="000B3A06" w:rsidP="000B3A06">
      <w:pPr>
        <w:widowControl w:val="0"/>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 xml:space="preserve">NÚMERO 119.- </w:t>
      </w:r>
    </w:p>
    <w:p w14:paraId="549A3592" w14:textId="77777777" w:rsidR="009528A9" w:rsidRDefault="009528A9" w:rsidP="009528A9">
      <w:pPr>
        <w:rPr>
          <w:rFonts w:ascii="Arial" w:hAnsi="Arial" w:cs="Arial"/>
        </w:rPr>
      </w:pPr>
    </w:p>
    <w:p w14:paraId="3B060339" w14:textId="77777777" w:rsidR="009528A9" w:rsidRPr="009528A9" w:rsidRDefault="009528A9" w:rsidP="009528A9">
      <w:pPr>
        <w:rPr>
          <w:rFonts w:ascii="Arial" w:hAnsi="Arial" w:cs="Arial"/>
        </w:rPr>
      </w:pPr>
    </w:p>
    <w:p w14:paraId="70B66BBC" w14:textId="77777777" w:rsidR="009528A9" w:rsidRPr="009528A9" w:rsidRDefault="009528A9" w:rsidP="009528A9">
      <w:pPr>
        <w:jc w:val="center"/>
        <w:rPr>
          <w:rFonts w:ascii="Arial" w:hAnsi="Arial" w:cs="Arial"/>
          <w:b/>
          <w:bCs/>
        </w:rPr>
      </w:pPr>
      <w:r w:rsidRPr="009528A9">
        <w:rPr>
          <w:rFonts w:ascii="Arial" w:hAnsi="Arial" w:cs="Arial"/>
          <w:b/>
          <w:bCs/>
        </w:rPr>
        <w:t xml:space="preserve">LEY DE INGRESOS DEL MUNICIPIO DE JIMÉNEZ, </w:t>
      </w:r>
    </w:p>
    <w:p w14:paraId="214FF6D2" w14:textId="77777777" w:rsidR="009528A9" w:rsidRPr="009528A9" w:rsidRDefault="009528A9" w:rsidP="009528A9">
      <w:pPr>
        <w:jc w:val="center"/>
        <w:rPr>
          <w:rFonts w:ascii="Arial" w:hAnsi="Arial" w:cs="Arial"/>
          <w:b/>
          <w:bCs/>
        </w:rPr>
      </w:pPr>
      <w:r w:rsidRPr="009528A9">
        <w:rPr>
          <w:rFonts w:ascii="Arial" w:hAnsi="Arial" w:cs="Arial"/>
          <w:b/>
          <w:bCs/>
        </w:rPr>
        <w:t>COAHUILA DE ZARAGOZA, PARA EL EJERCICIO FISCAL 2019</w:t>
      </w:r>
    </w:p>
    <w:p w14:paraId="13BCA2F2" w14:textId="77777777" w:rsidR="009528A9" w:rsidRPr="009528A9" w:rsidRDefault="009528A9" w:rsidP="009528A9">
      <w:pPr>
        <w:jc w:val="center"/>
        <w:rPr>
          <w:rFonts w:ascii="Arial" w:hAnsi="Arial" w:cs="Arial"/>
          <w:b/>
          <w:bCs/>
        </w:rPr>
      </w:pPr>
    </w:p>
    <w:p w14:paraId="46C3CA6C" w14:textId="77777777" w:rsidR="009528A9" w:rsidRPr="009528A9" w:rsidRDefault="009528A9" w:rsidP="009528A9">
      <w:pPr>
        <w:jc w:val="center"/>
        <w:rPr>
          <w:rFonts w:ascii="Arial" w:hAnsi="Arial" w:cs="Arial"/>
          <w:b/>
          <w:bCs/>
        </w:rPr>
      </w:pPr>
      <w:r w:rsidRPr="009528A9">
        <w:rPr>
          <w:rFonts w:ascii="Arial" w:hAnsi="Arial" w:cs="Arial"/>
          <w:b/>
          <w:bCs/>
        </w:rPr>
        <w:t>TITULO PRIMERO</w:t>
      </w:r>
    </w:p>
    <w:p w14:paraId="60396707" w14:textId="77777777" w:rsidR="009528A9" w:rsidRPr="009528A9" w:rsidRDefault="009528A9" w:rsidP="009528A9">
      <w:pPr>
        <w:jc w:val="center"/>
        <w:rPr>
          <w:rFonts w:ascii="Arial" w:hAnsi="Arial" w:cs="Arial"/>
          <w:b/>
          <w:bCs/>
        </w:rPr>
      </w:pPr>
      <w:r w:rsidRPr="009528A9">
        <w:rPr>
          <w:rFonts w:ascii="Arial" w:hAnsi="Arial" w:cs="Arial"/>
          <w:b/>
          <w:bCs/>
        </w:rPr>
        <w:t>DISPOSICIONES GENERALES</w:t>
      </w:r>
    </w:p>
    <w:p w14:paraId="15325090" w14:textId="77777777" w:rsidR="009528A9" w:rsidRPr="009528A9" w:rsidRDefault="009528A9" w:rsidP="009528A9">
      <w:pPr>
        <w:jc w:val="both"/>
        <w:rPr>
          <w:rFonts w:ascii="Arial" w:hAnsi="Arial" w:cs="Arial"/>
          <w:b/>
          <w:bCs/>
        </w:rPr>
      </w:pPr>
    </w:p>
    <w:p w14:paraId="46494FB2" w14:textId="77777777" w:rsidR="009528A9" w:rsidRPr="009528A9" w:rsidRDefault="009528A9" w:rsidP="009528A9">
      <w:pPr>
        <w:jc w:val="both"/>
        <w:rPr>
          <w:rFonts w:ascii="Arial" w:hAnsi="Arial" w:cs="Arial"/>
        </w:rPr>
      </w:pPr>
      <w:r w:rsidRPr="009528A9">
        <w:rPr>
          <w:rFonts w:ascii="Arial" w:hAnsi="Arial" w:cs="Arial"/>
          <w:b/>
        </w:rPr>
        <w:t xml:space="preserve">ARTÍCULO 1.- </w:t>
      </w:r>
      <w:r w:rsidRPr="009528A9">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Jiménez, Coahuila de Zaragoza.</w:t>
      </w:r>
    </w:p>
    <w:p w14:paraId="05834007" w14:textId="77777777" w:rsidR="009528A9" w:rsidRPr="009528A9" w:rsidRDefault="009528A9" w:rsidP="009528A9">
      <w:pPr>
        <w:jc w:val="both"/>
        <w:rPr>
          <w:rFonts w:ascii="Arial" w:hAnsi="Arial" w:cs="Arial"/>
          <w:highlight w:val="yellow"/>
        </w:rPr>
      </w:pPr>
    </w:p>
    <w:p w14:paraId="173BF049" w14:textId="77777777" w:rsidR="009528A9" w:rsidRPr="009528A9" w:rsidRDefault="009528A9" w:rsidP="009528A9">
      <w:pPr>
        <w:jc w:val="both"/>
        <w:rPr>
          <w:rFonts w:ascii="Arial" w:hAnsi="Arial" w:cs="Arial"/>
        </w:rPr>
      </w:pPr>
      <w:r w:rsidRPr="009528A9">
        <w:rPr>
          <w:rFonts w:ascii="Arial" w:hAnsi="Arial" w:cs="Arial"/>
        </w:rPr>
        <w:t>Forman parte de los ingresos las contribuciones, productos y aprovechamientos causados en ejercicios anteriores, pendientes de liquidación o pago.</w:t>
      </w:r>
    </w:p>
    <w:p w14:paraId="717DECA5" w14:textId="77777777" w:rsidR="009528A9" w:rsidRPr="009528A9" w:rsidRDefault="009528A9" w:rsidP="009528A9">
      <w:pPr>
        <w:jc w:val="both"/>
        <w:rPr>
          <w:rFonts w:ascii="Arial" w:hAnsi="Arial" w:cs="Arial"/>
        </w:rPr>
      </w:pPr>
    </w:p>
    <w:p w14:paraId="06EC64C4" w14:textId="77777777" w:rsidR="009528A9" w:rsidRPr="009528A9" w:rsidRDefault="009528A9" w:rsidP="009528A9">
      <w:pPr>
        <w:jc w:val="both"/>
        <w:rPr>
          <w:rFonts w:ascii="Arial" w:hAnsi="Arial" w:cs="Arial"/>
        </w:rPr>
      </w:pPr>
      <w:r w:rsidRPr="009528A9">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35E25931" w14:textId="77777777" w:rsidR="009528A9" w:rsidRDefault="009528A9" w:rsidP="009528A9">
      <w:pPr>
        <w:rPr>
          <w:rFonts w:ascii="Arial" w:hAnsi="Arial" w:cs="Arial"/>
          <w:b/>
          <w:bCs/>
        </w:rPr>
      </w:pPr>
    </w:p>
    <w:p w14:paraId="47848A29" w14:textId="77777777" w:rsidR="009528A9" w:rsidRDefault="009528A9" w:rsidP="009528A9">
      <w:pPr>
        <w:rPr>
          <w:rFonts w:ascii="Arial" w:hAnsi="Arial" w:cs="Arial"/>
          <w:b/>
          <w:bCs/>
        </w:rPr>
      </w:pPr>
    </w:p>
    <w:p w14:paraId="42B52D2C" w14:textId="77777777" w:rsidR="009528A9" w:rsidRPr="009528A9" w:rsidRDefault="009528A9" w:rsidP="009528A9">
      <w:pPr>
        <w:rPr>
          <w:rFonts w:ascii="Arial" w:hAnsi="Arial" w:cs="Arial"/>
          <w:b/>
          <w:bCs/>
        </w:rPr>
      </w:pPr>
    </w:p>
    <w:tbl>
      <w:tblPr>
        <w:tblW w:w="0" w:type="auto"/>
        <w:jc w:val="center"/>
        <w:tblLayout w:type="fixed"/>
        <w:tblCellMar>
          <w:left w:w="30" w:type="dxa"/>
          <w:right w:w="30" w:type="dxa"/>
        </w:tblCellMar>
        <w:tblLook w:val="0000" w:firstRow="0" w:lastRow="0" w:firstColumn="0" w:lastColumn="0" w:noHBand="0" w:noVBand="0"/>
      </w:tblPr>
      <w:tblGrid>
        <w:gridCol w:w="456"/>
        <w:gridCol w:w="283"/>
        <w:gridCol w:w="425"/>
        <w:gridCol w:w="7907"/>
        <w:gridCol w:w="1529"/>
      </w:tblGrid>
      <w:tr w:rsidR="009528A9" w:rsidRPr="009528A9" w14:paraId="13B9C0EF" w14:textId="77777777" w:rsidTr="00D451B7">
        <w:trPr>
          <w:trHeight w:val="161"/>
          <w:jc w:val="center"/>
        </w:trPr>
        <w:tc>
          <w:tcPr>
            <w:tcW w:w="9071" w:type="dxa"/>
            <w:gridSpan w:val="4"/>
            <w:tcBorders>
              <w:top w:val="single" w:sz="6" w:space="0" w:color="auto"/>
              <w:left w:val="single" w:sz="6" w:space="0" w:color="auto"/>
              <w:bottom w:val="single" w:sz="6" w:space="0" w:color="auto"/>
              <w:right w:val="single" w:sz="6" w:space="0" w:color="auto"/>
            </w:tcBorders>
          </w:tcPr>
          <w:p w14:paraId="3B92C880"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lastRenderedPageBreak/>
              <w:t>Presupuesto de Ingresos Contenido en la Ley de Ingresos 2019</w:t>
            </w:r>
          </w:p>
        </w:tc>
        <w:tc>
          <w:tcPr>
            <w:tcW w:w="1529" w:type="dxa"/>
            <w:tcBorders>
              <w:top w:val="single" w:sz="6" w:space="0" w:color="auto"/>
              <w:left w:val="single" w:sz="6" w:space="0" w:color="auto"/>
              <w:bottom w:val="single" w:sz="6" w:space="0" w:color="auto"/>
              <w:right w:val="single" w:sz="6" w:space="0" w:color="auto"/>
            </w:tcBorders>
          </w:tcPr>
          <w:p w14:paraId="0922B656"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Jiménez</w:t>
            </w:r>
          </w:p>
        </w:tc>
      </w:tr>
      <w:tr w:rsidR="009528A9" w:rsidRPr="009528A9" w14:paraId="7B3C943E" w14:textId="77777777" w:rsidTr="00D451B7">
        <w:trPr>
          <w:trHeight w:val="187"/>
          <w:jc w:val="center"/>
        </w:trPr>
        <w:tc>
          <w:tcPr>
            <w:tcW w:w="9071" w:type="dxa"/>
            <w:gridSpan w:val="4"/>
            <w:tcBorders>
              <w:top w:val="single" w:sz="6" w:space="0" w:color="auto"/>
              <w:left w:val="single" w:sz="2" w:space="0" w:color="000000"/>
              <w:bottom w:val="single" w:sz="2" w:space="0" w:color="000000"/>
              <w:right w:val="single" w:sz="2" w:space="0" w:color="000000"/>
            </w:tcBorders>
            <w:shd w:val="solid" w:color="000000" w:fill="auto"/>
          </w:tcPr>
          <w:p w14:paraId="582B536F" w14:textId="77777777" w:rsidR="009528A9" w:rsidRPr="009528A9" w:rsidRDefault="009528A9" w:rsidP="00D451B7">
            <w:pPr>
              <w:autoSpaceDE w:val="0"/>
              <w:autoSpaceDN w:val="0"/>
              <w:adjustRightInd w:val="0"/>
              <w:rPr>
                <w:rFonts w:ascii="Arial" w:eastAsia="Calibri" w:hAnsi="Arial" w:cs="Arial"/>
                <w:b/>
                <w:bCs/>
                <w:color w:val="FFFFFF"/>
              </w:rPr>
            </w:pPr>
            <w:r w:rsidRPr="009528A9">
              <w:rPr>
                <w:rFonts w:ascii="Arial" w:eastAsia="Calibri" w:hAnsi="Arial" w:cs="Arial"/>
                <w:b/>
                <w:bCs/>
                <w:color w:val="FFFFFF"/>
              </w:rPr>
              <w:t>TOTAL DE INGRESOS</w:t>
            </w:r>
          </w:p>
        </w:tc>
        <w:tc>
          <w:tcPr>
            <w:tcW w:w="1529" w:type="dxa"/>
            <w:tcBorders>
              <w:top w:val="single" w:sz="6" w:space="0" w:color="auto"/>
              <w:left w:val="single" w:sz="2" w:space="0" w:color="000000"/>
              <w:bottom w:val="single" w:sz="2" w:space="0" w:color="000000"/>
              <w:right w:val="single" w:sz="2" w:space="0" w:color="000000"/>
            </w:tcBorders>
            <w:shd w:val="solid" w:color="000000" w:fill="auto"/>
          </w:tcPr>
          <w:p w14:paraId="112CB586" w14:textId="77777777" w:rsidR="009528A9" w:rsidRPr="009528A9" w:rsidRDefault="009528A9" w:rsidP="00D451B7">
            <w:pPr>
              <w:jc w:val="right"/>
              <w:rPr>
                <w:rFonts w:ascii="Arial" w:hAnsi="Arial" w:cs="Arial"/>
                <w:b/>
                <w:color w:val="FFFFFF" w:themeColor="background1"/>
              </w:rPr>
            </w:pPr>
            <w:r w:rsidRPr="009528A9">
              <w:rPr>
                <w:rFonts w:ascii="Arial" w:hAnsi="Arial" w:cs="Arial"/>
                <w:b/>
                <w:color w:val="FFFFFF" w:themeColor="background1"/>
              </w:rPr>
              <w:t>36,995,910.84</w:t>
            </w:r>
          </w:p>
        </w:tc>
      </w:tr>
      <w:tr w:rsidR="009528A9" w:rsidRPr="009528A9" w14:paraId="4278B6BF" w14:textId="77777777" w:rsidTr="00D451B7">
        <w:trPr>
          <w:trHeight w:val="187"/>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5E100210"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1</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272BFD40"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Impuestos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5D9F4721" w14:textId="77777777" w:rsidR="009528A9" w:rsidRPr="009528A9" w:rsidRDefault="009528A9" w:rsidP="00D451B7">
            <w:pPr>
              <w:autoSpaceDE w:val="0"/>
              <w:autoSpaceDN w:val="0"/>
              <w:adjustRightInd w:val="0"/>
              <w:jc w:val="right"/>
              <w:rPr>
                <w:rFonts w:ascii="Arial" w:eastAsia="Calibri" w:hAnsi="Arial" w:cs="Arial"/>
                <w:b/>
                <w:bCs/>
              </w:rPr>
            </w:pPr>
            <w:r w:rsidRPr="009528A9">
              <w:rPr>
                <w:rFonts w:ascii="Arial" w:eastAsia="Calibri" w:hAnsi="Arial" w:cs="Arial"/>
                <w:b/>
                <w:bCs/>
              </w:rPr>
              <w:t>992,767.10</w:t>
            </w:r>
          </w:p>
        </w:tc>
      </w:tr>
      <w:tr w:rsidR="009528A9" w:rsidRPr="009528A9" w14:paraId="48069D6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C079D9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B35B2C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617441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el Patrimonio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59D20F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992,767.10 </w:t>
            </w:r>
          </w:p>
        </w:tc>
      </w:tr>
      <w:tr w:rsidR="009528A9" w:rsidRPr="009528A9" w14:paraId="64C8ED2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0D1C4B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A75BA0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16EE5A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66C1CB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Predial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C96806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956,663.86 </w:t>
            </w:r>
          </w:p>
        </w:tc>
      </w:tr>
      <w:tr w:rsidR="009528A9" w:rsidRPr="009528A9" w14:paraId="1924C96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B3E9CD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C142D0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D119EC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805C5D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Adquisición de Inmuebles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0827DE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36,103.24 </w:t>
            </w:r>
          </w:p>
        </w:tc>
      </w:tr>
      <w:tr w:rsidR="009528A9" w:rsidRPr="009528A9" w14:paraId="728D4AD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34E6C8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2A5314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661702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3175FF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Plusvalía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2C8F5E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4E568C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17E253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F6624B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C9B5EB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la producción, el consumo y las transacciones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F8E65D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1DEB81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FF28B2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6D1AC6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4D0366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2C3C35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la producción, el consumo y las transacciones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B2ABE9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C5745D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8483EC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69CAFE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41534C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al comercio exterior</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C971D9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F5FCD0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B1FC32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C8E1B1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2B2011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1E1CBD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al comercio exterior</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E55DF2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B19AD3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948DC1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B30E6D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E151A6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Nóminas y Asimilables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AA1C54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42A5C6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31756B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166CA1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F63370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C44137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Nóminas y Asimilables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AAB997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28316F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827481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605531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550ECF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Ecológicos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CA0DE7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7ECB6F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A14706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D29BAA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4EA3CD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92D937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Ecológicos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480453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2C6112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F33BCA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ED84E6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7</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B45483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BF0750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0D0CF0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38C612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B76FAA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E7B372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7FED1F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 de Impuestos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5CAD16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29DDE8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5A36BF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97147D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8</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9DD883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Impuestos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2BEF3D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88BE97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D6F46F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1038FF0"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0B5B8E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684A55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el Ejercicio de Actividades Mercantiles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9C869B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EDD57A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A887A9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0D385B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DBE74C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E93F82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Prestación de Servicios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DA49B0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EA1B52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C788D4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7D03D40"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ACA880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6D1753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Espectáculos y Diversiones Públicas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C89D44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F270B8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CB09C8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E7283D9"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A38DF5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2DCFFB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Enajenación de Bienes Muebles Usados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34A298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B5A23B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7F2602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85FD31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F33180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62D1D6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Loterías, Rifas y Sorteos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BCEE5F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CE4680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C198A7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AE290E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30DD262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F0CE61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86BD88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0177ED0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70CCCB2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7B9A9E6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75BC28A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Predial de ejercicios anteriores</w:t>
            </w:r>
          </w:p>
        </w:tc>
        <w:tc>
          <w:tcPr>
            <w:tcW w:w="1529" w:type="dxa"/>
            <w:tcBorders>
              <w:top w:val="single" w:sz="2" w:space="0" w:color="000000"/>
              <w:left w:val="single" w:sz="2" w:space="0" w:color="000000"/>
              <w:bottom w:val="single" w:sz="2" w:space="0" w:color="000000"/>
              <w:right w:val="single" w:sz="2" w:space="0" w:color="000000"/>
            </w:tcBorders>
          </w:tcPr>
          <w:p w14:paraId="4E6FF73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2E84AA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1C5E0A2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5EB78D7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42BA391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tcPr>
          <w:p w14:paraId="7D2DDA2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Adquisición de Inmuebles de ejercicios anteriores</w:t>
            </w:r>
          </w:p>
        </w:tc>
        <w:tc>
          <w:tcPr>
            <w:tcW w:w="1529" w:type="dxa"/>
            <w:tcBorders>
              <w:top w:val="single" w:sz="2" w:space="0" w:color="000000"/>
              <w:left w:val="single" w:sz="2" w:space="0" w:color="000000"/>
              <w:bottom w:val="single" w:sz="2" w:space="0" w:color="000000"/>
              <w:right w:val="single" w:sz="2" w:space="0" w:color="000000"/>
            </w:tcBorders>
          </w:tcPr>
          <w:p w14:paraId="6318364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52A342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14845C88"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lastRenderedPageBreak/>
              <w:t>2</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34DE96E9"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Cuotas y Aportaciones de seguridad social</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5A5049C0"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0.00 </w:t>
            </w:r>
          </w:p>
        </w:tc>
      </w:tr>
      <w:tr w:rsidR="009528A9" w:rsidRPr="009528A9" w14:paraId="30F7155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F206BA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9CDCBB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70C14B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Aportaciones para Fondos de Vivienda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583EBB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C03F42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1FA6B1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EEC46C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964E55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EBEFD4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Aportaciones para Fondos de Vivienda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007F30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800668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EBAE32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2A9E8C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B52D87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Cuotas para el Seguro Social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446B7A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DA9EEA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269E8E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4182DD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EA4A2F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D0BFD1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Cuotas para el Seguro Social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FF88F9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B8554F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B3518C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F03F58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5EF7CE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Cuotas de Ahorro para el Retiro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F97BEF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8667B9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519FFD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177DE93"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EA28B9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CD1DFB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Cuotas de Ahorro para el Retiro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A7F803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34482F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E9F75B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673DA0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581062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Otras Cuotas y Aportaciones para la seguridad social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1D4FEE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B2609A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66138D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ACE544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8847FF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E2DDB7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Otras Cuotas y Aportaciones para la seguridad social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049D2B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F29846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D4C3A1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05D145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3DE1356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3CB73E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624090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66C98BC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5D04571D"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0A8EDD1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25C5526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w:t>
            </w:r>
          </w:p>
        </w:tc>
        <w:tc>
          <w:tcPr>
            <w:tcW w:w="1529" w:type="dxa"/>
            <w:tcBorders>
              <w:top w:val="single" w:sz="2" w:space="0" w:color="000000"/>
              <w:left w:val="single" w:sz="2" w:space="0" w:color="000000"/>
              <w:bottom w:val="single" w:sz="2" w:space="0" w:color="000000"/>
              <w:right w:val="single" w:sz="2" w:space="0" w:color="000000"/>
            </w:tcBorders>
          </w:tcPr>
          <w:p w14:paraId="1DF68A4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BE3802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7F7C458F"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3</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5D85793B"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Contribuciones de Mejoras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6488B70E"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0.00 </w:t>
            </w:r>
          </w:p>
        </w:tc>
      </w:tr>
      <w:tr w:rsidR="009528A9" w:rsidRPr="009528A9" w14:paraId="641697F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1B76F5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537587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7498A5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de Mejoras por Obras Públicas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B4E40B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3AEFA5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1D0712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49225F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5C70FB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0B2553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Gasto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47BFD3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1813F1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AC65B4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6A9A3A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4F892E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F28F2E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Obra Pública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0FB3DD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265824D"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65E669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E91A344"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431325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E64BD6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Responsabilidad Objetiva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9C3AA3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C2D397F"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B44B60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6077C7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83E9FD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588022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Mantenimiento, Mejoramiento y Equipamiento del Cuerpo de Bomberos de los Municipios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DC791B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99E067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E03A34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C9B315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8C15F1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D6A49A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Mantenimiento y Conservación del Centro Histórico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1976F8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BBFE47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E6B42E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3F23D76"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F2C8B6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AED608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Otros Servicios Municipales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F9C56E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4108FA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BAC9AA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7B6927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21E0B9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Contribuciones de Mejoras no comprendidas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5AE8AD2"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A515F64" w14:textId="77777777" w:rsidTr="00D451B7">
        <w:trPr>
          <w:trHeight w:val="487"/>
          <w:jc w:val="center"/>
        </w:trPr>
        <w:tc>
          <w:tcPr>
            <w:tcW w:w="456" w:type="dxa"/>
            <w:tcBorders>
              <w:top w:val="single" w:sz="2" w:space="0" w:color="000000"/>
              <w:left w:val="single" w:sz="2" w:space="0" w:color="000000"/>
              <w:bottom w:val="single" w:sz="2" w:space="0" w:color="000000"/>
              <w:right w:val="single" w:sz="2" w:space="0" w:color="000000"/>
            </w:tcBorders>
          </w:tcPr>
          <w:p w14:paraId="3A62D83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7D0CE5B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72D6228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1BF78EF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Contribuciones de Mejoras no comprendidas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tcPr>
          <w:p w14:paraId="0333EE8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206FDC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1EC576B2"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4</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18673C58"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Derechos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4B82BFDA" w14:textId="77777777" w:rsidR="009528A9" w:rsidRPr="009528A9" w:rsidRDefault="009528A9" w:rsidP="00D451B7">
            <w:pPr>
              <w:jc w:val="right"/>
              <w:rPr>
                <w:rFonts w:ascii="Arial" w:hAnsi="Arial" w:cs="Arial"/>
                <w:b/>
                <w:color w:val="000000"/>
              </w:rPr>
            </w:pPr>
            <w:r w:rsidRPr="009528A9">
              <w:rPr>
                <w:rFonts w:ascii="Arial" w:hAnsi="Arial" w:cs="Arial"/>
                <w:b/>
                <w:color w:val="000000"/>
              </w:rPr>
              <w:t xml:space="preserve">792,356.79 </w:t>
            </w:r>
          </w:p>
        </w:tc>
      </w:tr>
      <w:tr w:rsidR="009528A9" w:rsidRPr="009528A9" w14:paraId="031D2C35" w14:textId="77777777" w:rsidTr="00D451B7">
        <w:trPr>
          <w:trHeight w:val="338"/>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1420D7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E0A553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D74A69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por el Uso, Goce, Aprovechamiento o Explotación de Bienes de Dominio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F27560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2F743E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135ADE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35DE0D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387B27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7D6133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Arrastre y Almacenaje</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AACD1B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87E599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2F50BF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DD9307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0260DD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EEEE20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 la Ocupación de las Vías Públicas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D62F5D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7522AE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24045A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6BC25D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B04F96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8E0E32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del Uso de las Pensiones Municipales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675FC0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965C07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644A6A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2BA1A2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889261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08688A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del Uso de Otros Bienes de Dominio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4367CF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830F8D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F9564C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14908E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9E860F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a los hidrocarburos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2DD8B2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EA43D1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9C732A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9EE6B9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AA2213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8E074E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a los hidrocarburos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5F261F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02836B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DC8230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1F37EB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550B91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por Prestación de Servicios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4D8E72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580,523.23</w:t>
            </w:r>
          </w:p>
        </w:tc>
      </w:tr>
      <w:tr w:rsidR="009528A9" w:rsidRPr="009528A9" w14:paraId="33C16A9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41C877E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42ADB0B0"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1C6037D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324BF0A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Agua Potable y Alcantarillado</w:t>
            </w:r>
          </w:p>
        </w:tc>
        <w:tc>
          <w:tcPr>
            <w:tcW w:w="1529" w:type="dxa"/>
            <w:tcBorders>
              <w:top w:val="single" w:sz="2" w:space="0" w:color="000000"/>
              <w:left w:val="single" w:sz="2" w:space="0" w:color="000000"/>
              <w:bottom w:val="single" w:sz="2" w:space="0" w:color="000000"/>
              <w:right w:val="single" w:sz="2" w:space="0" w:color="000000"/>
            </w:tcBorders>
          </w:tcPr>
          <w:p w14:paraId="265C089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562,493.98</w:t>
            </w:r>
          </w:p>
        </w:tc>
      </w:tr>
      <w:tr w:rsidR="009528A9" w:rsidRPr="009528A9" w14:paraId="67180C3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1E23A48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586BE8A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3EC8E9B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tcPr>
          <w:p w14:paraId="3CBB014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Rastros</w:t>
            </w:r>
          </w:p>
        </w:tc>
        <w:tc>
          <w:tcPr>
            <w:tcW w:w="1529" w:type="dxa"/>
            <w:tcBorders>
              <w:top w:val="single" w:sz="2" w:space="0" w:color="000000"/>
              <w:left w:val="single" w:sz="2" w:space="0" w:color="000000"/>
              <w:bottom w:val="single" w:sz="2" w:space="0" w:color="000000"/>
              <w:right w:val="single" w:sz="2" w:space="0" w:color="000000"/>
            </w:tcBorders>
          </w:tcPr>
          <w:p w14:paraId="6D2CB49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6C77BA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2099AFC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42F8A980"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588B6F4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tcPr>
          <w:p w14:paraId="783930E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Alumbrado Público</w:t>
            </w:r>
          </w:p>
        </w:tc>
        <w:tc>
          <w:tcPr>
            <w:tcW w:w="1529" w:type="dxa"/>
            <w:tcBorders>
              <w:top w:val="single" w:sz="2" w:space="0" w:color="000000"/>
              <w:left w:val="single" w:sz="2" w:space="0" w:color="000000"/>
              <w:bottom w:val="single" w:sz="2" w:space="0" w:color="000000"/>
              <w:right w:val="single" w:sz="2" w:space="0" w:color="000000"/>
            </w:tcBorders>
          </w:tcPr>
          <w:p w14:paraId="4516625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582E4A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2DDF533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6B87480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3FE239F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tcPr>
          <w:p w14:paraId="64D665E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en Mercados</w:t>
            </w:r>
          </w:p>
        </w:tc>
        <w:tc>
          <w:tcPr>
            <w:tcW w:w="1529" w:type="dxa"/>
            <w:tcBorders>
              <w:top w:val="single" w:sz="2" w:space="0" w:color="000000"/>
              <w:left w:val="single" w:sz="2" w:space="0" w:color="000000"/>
              <w:bottom w:val="single" w:sz="2" w:space="0" w:color="000000"/>
              <w:right w:val="single" w:sz="2" w:space="0" w:color="000000"/>
            </w:tcBorders>
          </w:tcPr>
          <w:p w14:paraId="101089C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F26029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698B6F9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25454DF9"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6ECD19E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tcPr>
          <w:p w14:paraId="4D689C7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Aseo Público</w:t>
            </w:r>
          </w:p>
        </w:tc>
        <w:tc>
          <w:tcPr>
            <w:tcW w:w="1529" w:type="dxa"/>
            <w:tcBorders>
              <w:top w:val="single" w:sz="2" w:space="0" w:color="000000"/>
              <w:left w:val="single" w:sz="2" w:space="0" w:color="000000"/>
              <w:bottom w:val="single" w:sz="2" w:space="0" w:color="000000"/>
              <w:right w:val="single" w:sz="2" w:space="0" w:color="000000"/>
            </w:tcBorders>
          </w:tcPr>
          <w:p w14:paraId="4146AB4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E49CFD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003EF48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0A371744"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7E843EB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7907" w:type="dxa"/>
            <w:tcBorders>
              <w:top w:val="single" w:sz="2" w:space="0" w:color="000000"/>
              <w:left w:val="single" w:sz="2" w:space="0" w:color="000000"/>
              <w:bottom w:val="single" w:sz="2" w:space="0" w:color="000000"/>
              <w:right w:val="single" w:sz="2" w:space="0" w:color="000000"/>
            </w:tcBorders>
          </w:tcPr>
          <w:p w14:paraId="3267688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Seguridad Pública</w:t>
            </w:r>
          </w:p>
        </w:tc>
        <w:tc>
          <w:tcPr>
            <w:tcW w:w="1529" w:type="dxa"/>
            <w:tcBorders>
              <w:top w:val="single" w:sz="2" w:space="0" w:color="000000"/>
              <w:left w:val="single" w:sz="2" w:space="0" w:color="000000"/>
              <w:bottom w:val="single" w:sz="2" w:space="0" w:color="000000"/>
              <w:right w:val="single" w:sz="2" w:space="0" w:color="000000"/>
            </w:tcBorders>
          </w:tcPr>
          <w:p w14:paraId="44222DF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DC2C01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20B7620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3638177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0E9B65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7</w:t>
            </w:r>
          </w:p>
        </w:tc>
        <w:tc>
          <w:tcPr>
            <w:tcW w:w="7907" w:type="dxa"/>
            <w:tcBorders>
              <w:top w:val="single" w:sz="2" w:space="0" w:color="000000"/>
              <w:left w:val="single" w:sz="2" w:space="0" w:color="000000"/>
              <w:bottom w:val="single" w:sz="2" w:space="0" w:color="000000"/>
              <w:right w:val="single" w:sz="2" w:space="0" w:color="000000"/>
            </w:tcBorders>
          </w:tcPr>
          <w:p w14:paraId="41049CE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en Panteones</w:t>
            </w:r>
          </w:p>
        </w:tc>
        <w:tc>
          <w:tcPr>
            <w:tcW w:w="1529" w:type="dxa"/>
            <w:tcBorders>
              <w:top w:val="single" w:sz="2" w:space="0" w:color="000000"/>
              <w:left w:val="single" w:sz="2" w:space="0" w:color="000000"/>
              <w:bottom w:val="single" w:sz="2" w:space="0" w:color="000000"/>
              <w:right w:val="single" w:sz="2" w:space="0" w:color="000000"/>
            </w:tcBorders>
          </w:tcPr>
          <w:p w14:paraId="6903B1A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30E389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4350E2B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11165994"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177471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8</w:t>
            </w:r>
          </w:p>
        </w:tc>
        <w:tc>
          <w:tcPr>
            <w:tcW w:w="7907" w:type="dxa"/>
            <w:tcBorders>
              <w:top w:val="single" w:sz="2" w:space="0" w:color="000000"/>
              <w:left w:val="single" w:sz="2" w:space="0" w:color="000000"/>
              <w:bottom w:val="single" w:sz="2" w:space="0" w:color="000000"/>
              <w:right w:val="single" w:sz="2" w:space="0" w:color="000000"/>
            </w:tcBorders>
          </w:tcPr>
          <w:p w14:paraId="77EF7D1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Tránsito</w:t>
            </w:r>
          </w:p>
        </w:tc>
        <w:tc>
          <w:tcPr>
            <w:tcW w:w="1529" w:type="dxa"/>
            <w:tcBorders>
              <w:top w:val="single" w:sz="2" w:space="0" w:color="000000"/>
              <w:left w:val="single" w:sz="2" w:space="0" w:color="000000"/>
              <w:bottom w:val="single" w:sz="2" w:space="0" w:color="000000"/>
              <w:right w:val="single" w:sz="2" w:space="0" w:color="000000"/>
            </w:tcBorders>
          </w:tcPr>
          <w:p w14:paraId="399EFAF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18,029.22</w:t>
            </w:r>
          </w:p>
        </w:tc>
      </w:tr>
      <w:tr w:rsidR="009528A9" w:rsidRPr="009528A9" w14:paraId="0A9D925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739D931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7F20562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1695378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7907" w:type="dxa"/>
            <w:tcBorders>
              <w:top w:val="single" w:sz="2" w:space="0" w:color="000000"/>
              <w:left w:val="single" w:sz="2" w:space="0" w:color="000000"/>
              <w:bottom w:val="single" w:sz="2" w:space="0" w:color="000000"/>
              <w:right w:val="single" w:sz="2" w:space="0" w:color="000000"/>
            </w:tcBorders>
          </w:tcPr>
          <w:p w14:paraId="75804CD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Previsión Social</w:t>
            </w:r>
          </w:p>
        </w:tc>
        <w:tc>
          <w:tcPr>
            <w:tcW w:w="1529" w:type="dxa"/>
            <w:tcBorders>
              <w:top w:val="single" w:sz="2" w:space="0" w:color="000000"/>
              <w:left w:val="single" w:sz="2" w:space="0" w:color="000000"/>
              <w:bottom w:val="single" w:sz="2" w:space="0" w:color="000000"/>
              <w:right w:val="single" w:sz="2" w:space="0" w:color="000000"/>
            </w:tcBorders>
          </w:tcPr>
          <w:p w14:paraId="5611F98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BF020FD"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5A03201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44F2029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13595F1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10</w:t>
            </w:r>
          </w:p>
        </w:tc>
        <w:tc>
          <w:tcPr>
            <w:tcW w:w="7907" w:type="dxa"/>
            <w:tcBorders>
              <w:top w:val="single" w:sz="2" w:space="0" w:color="000000"/>
              <w:left w:val="single" w:sz="2" w:space="0" w:color="000000"/>
              <w:bottom w:val="single" w:sz="2" w:space="0" w:color="000000"/>
              <w:right w:val="single" w:sz="2" w:space="0" w:color="000000"/>
            </w:tcBorders>
          </w:tcPr>
          <w:p w14:paraId="66A1330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Protección Civil</w:t>
            </w:r>
          </w:p>
        </w:tc>
        <w:tc>
          <w:tcPr>
            <w:tcW w:w="1529" w:type="dxa"/>
            <w:tcBorders>
              <w:top w:val="single" w:sz="2" w:space="0" w:color="000000"/>
              <w:left w:val="single" w:sz="2" w:space="0" w:color="000000"/>
              <w:bottom w:val="single" w:sz="2" w:space="0" w:color="000000"/>
              <w:right w:val="single" w:sz="2" w:space="0" w:color="000000"/>
            </w:tcBorders>
          </w:tcPr>
          <w:p w14:paraId="5130105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2C3903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062E710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3EB2578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5AD4D54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11</w:t>
            </w:r>
          </w:p>
        </w:tc>
        <w:tc>
          <w:tcPr>
            <w:tcW w:w="7907" w:type="dxa"/>
            <w:tcBorders>
              <w:top w:val="single" w:sz="2" w:space="0" w:color="000000"/>
              <w:left w:val="single" w:sz="2" w:space="0" w:color="000000"/>
              <w:bottom w:val="single" w:sz="2" w:space="0" w:color="000000"/>
              <w:right w:val="single" w:sz="2" w:space="0" w:color="000000"/>
            </w:tcBorders>
          </w:tcPr>
          <w:p w14:paraId="3206A23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Saneamiento y Aguas Residuales</w:t>
            </w:r>
          </w:p>
        </w:tc>
        <w:tc>
          <w:tcPr>
            <w:tcW w:w="1529" w:type="dxa"/>
            <w:tcBorders>
              <w:top w:val="single" w:sz="2" w:space="0" w:color="000000"/>
              <w:left w:val="single" w:sz="2" w:space="0" w:color="000000"/>
              <w:bottom w:val="single" w:sz="2" w:space="0" w:color="000000"/>
              <w:right w:val="single" w:sz="2" w:space="0" w:color="000000"/>
            </w:tcBorders>
          </w:tcPr>
          <w:p w14:paraId="438AE6C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00BF74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637FA15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325D2B8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3B5C626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12</w:t>
            </w:r>
          </w:p>
        </w:tc>
        <w:tc>
          <w:tcPr>
            <w:tcW w:w="7907" w:type="dxa"/>
            <w:tcBorders>
              <w:top w:val="single" w:sz="2" w:space="0" w:color="000000"/>
              <w:left w:val="single" w:sz="2" w:space="0" w:color="000000"/>
              <w:bottom w:val="single" w:sz="2" w:space="0" w:color="000000"/>
              <w:right w:val="single" w:sz="2" w:space="0" w:color="000000"/>
            </w:tcBorders>
          </w:tcPr>
          <w:p w14:paraId="6237699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en Materia de Educación y Cultura</w:t>
            </w:r>
          </w:p>
        </w:tc>
        <w:tc>
          <w:tcPr>
            <w:tcW w:w="1529" w:type="dxa"/>
            <w:tcBorders>
              <w:top w:val="single" w:sz="2" w:space="0" w:color="000000"/>
              <w:left w:val="single" w:sz="2" w:space="0" w:color="000000"/>
              <w:bottom w:val="single" w:sz="2" w:space="0" w:color="000000"/>
              <w:right w:val="single" w:sz="2" w:space="0" w:color="000000"/>
            </w:tcBorders>
          </w:tcPr>
          <w:p w14:paraId="02D9FEA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CBA13C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6619729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794E3D53"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4993A20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13</w:t>
            </w:r>
          </w:p>
        </w:tc>
        <w:tc>
          <w:tcPr>
            <w:tcW w:w="7907" w:type="dxa"/>
            <w:tcBorders>
              <w:top w:val="single" w:sz="2" w:space="0" w:color="000000"/>
              <w:left w:val="single" w:sz="2" w:space="0" w:color="000000"/>
              <w:bottom w:val="single" w:sz="2" w:space="0" w:color="000000"/>
              <w:right w:val="single" w:sz="2" w:space="0" w:color="000000"/>
            </w:tcBorders>
          </w:tcPr>
          <w:p w14:paraId="3FBC7AC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Servicios</w:t>
            </w:r>
          </w:p>
        </w:tc>
        <w:tc>
          <w:tcPr>
            <w:tcW w:w="1529" w:type="dxa"/>
            <w:tcBorders>
              <w:top w:val="single" w:sz="2" w:space="0" w:color="000000"/>
              <w:left w:val="single" w:sz="2" w:space="0" w:color="000000"/>
              <w:bottom w:val="single" w:sz="2" w:space="0" w:color="000000"/>
              <w:right w:val="single" w:sz="2" w:space="0" w:color="000000"/>
            </w:tcBorders>
          </w:tcPr>
          <w:p w14:paraId="3CBFFF8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654360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99605F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B70EAC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05EB470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Derechos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E10D1F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211,833.58 </w:t>
            </w:r>
          </w:p>
        </w:tc>
      </w:tr>
      <w:tr w:rsidR="009528A9" w:rsidRPr="009528A9" w14:paraId="39FB1E3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7A91B4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D878AB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3E1834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D76B4E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Expedición de Licencias para Construcción</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E06E7E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7D5204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1C2547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72FD73D"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161100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3AFF63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por Alineación de Predios y Asignación de Números Oficiales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0848AF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557B0A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643C36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0ACBD3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DE466B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E452BA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Expedición de Licencias para Fraccionamientos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EA7C5B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686F9D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01FD31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FF25246"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E4B52B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AB1507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Licencias para Establecimientos que Expendan Bebidas Alcohólicas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F687CC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208,248.02</w:t>
            </w:r>
          </w:p>
        </w:tc>
      </w:tr>
      <w:tr w:rsidR="009528A9" w:rsidRPr="009528A9" w14:paraId="3B26A7FD"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32A8A9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213772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FCF0B2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4EAC37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Expedición de Licencias para la Colocación y Uso de Anuncios y Carteles Publicitarios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D5A456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B8BAB4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50767B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822599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8D35FE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012F24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Catastrales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1E5E4E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4BEEA7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8371E4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590A4D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91198C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7</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31F437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por Certificaciones y Legalizaciones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16B198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3,585.57</w:t>
            </w:r>
          </w:p>
        </w:tc>
      </w:tr>
      <w:tr w:rsidR="009528A9" w:rsidRPr="009528A9" w14:paraId="42FEF8EC"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B36D93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236D21D"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C278DE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8</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47BE24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Expedición de Licencias, Permisos, Autorizaciones y Servicios de Control Ambiental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FA4DEA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61B097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AA0556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3F9C1F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F93D1C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4E3114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9D9959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647F6C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1D3C9A6"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4EBC17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369DC1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Recargos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F2DC48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1B2066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B4D535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083305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03E307A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7A9370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DC9FE2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55AD647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77F49746"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7D5C5B6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5B2B6BB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causados en ejercicios fiscales anteriores</w:t>
            </w:r>
          </w:p>
        </w:tc>
        <w:tc>
          <w:tcPr>
            <w:tcW w:w="1529" w:type="dxa"/>
            <w:tcBorders>
              <w:top w:val="single" w:sz="2" w:space="0" w:color="000000"/>
              <w:left w:val="single" w:sz="2" w:space="0" w:color="000000"/>
              <w:bottom w:val="single" w:sz="2" w:space="0" w:color="000000"/>
              <w:right w:val="single" w:sz="2" w:space="0" w:color="000000"/>
            </w:tcBorders>
          </w:tcPr>
          <w:p w14:paraId="2BD10C1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687B1C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19276380"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5</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1720F6BA"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Productos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66A5ED26"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0.00 </w:t>
            </w:r>
          </w:p>
        </w:tc>
      </w:tr>
      <w:tr w:rsidR="009528A9" w:rsidRPr="009528A9" w14:paraId="50E64A6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EBB28F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D20064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09E2E4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de Tipo Corriente</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F6355F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49A27A1"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DC0877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E19AF5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A6908B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A7FC8A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 la Venta o Arrendamiento de Lotes y Gavetas de los Panteones Municipales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34120F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217643C"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8EF100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6477DEA"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FB666E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3959CB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del Arrendamiento de Locales Ubicados en los Mercados Municipales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DAA875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672E43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66D11C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1502A81"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B7B729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9E757D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Productos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B21457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7B1607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0A8C5E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5BC044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68FE0DC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de capital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562BB1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709F97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ACE84B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FC6C90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81C171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8AEDB0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de capital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716215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5822B2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4B45BE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63617D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43E51A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5CE46E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18A67DF" w14:textId="77777777" w:rsidTr="00D451B7">
        <w:trPr>
          <w:trHeight w:val="487"/>
          <w:jc w:val="center"/>
        </w:trPr>
        <w:tc>
          <w:tcPr>
            <w:tcW w:w="456" w:type="dxa"/>
            <w:tcBorders>
              <w:top w:val="single" w:sz="2" w:space="0" w:color="000000"/>
              <w:left w:val="single" w:sz="2" w:space="0" w:color="000000"/>
              <w:bottom w:val="single" w:sz="2" w:space="0" w:color="000000"/>
              <w:right w:val="single" w:sz="2" w:space="0" w:color="000000"/>
            </w:tcBorders>
          </w:tcPr>
          <w:p w14:paraId="7DBF972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3A17387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7DD2F9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6B77032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tcPr>
          <w:p w14:paraId="4FC0C67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0DB786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25BFA909"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6</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44C47BA3"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Aprovechamientos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40C7ECFD"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color w:val="000000"/>
              </w:rPr>
              <w:t>126,883.56</w:t>
            </w:r>
          </w:p>
        </w:tc>
      </w:tr>
      <w:tr w:rsidR="009528A9" w:rsidRPr="009528A9" w14:paraId="47BC9D0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EA7071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8C8115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6E4E067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de Tipo Corriente</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25B684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126,883.56</w:t>
            </w:r>
          </w:p>
        </w:tc>
      </w:tr>
      <w:tr w:rsidR="009528A9" w:rsidRPr="009528A9" w14:paraId="0376A92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9DFD2B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AA41F96"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55C743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6E2463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Transferencia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1AC20E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534666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A447E0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0A3E794"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AF7D72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106E55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Derivados de Sanciones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098139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126,883.56</w:t>
            </w:r>
          </w:p>
        </w:tc>
      </w:tr>
      <w:tr w:rsidR="009528A9" w:rsidRPr="009528A9" w14:paraId="41B3023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649D35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93D7A7D"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690C4A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AD44FA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Aprovechamientos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E0144A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703A83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B6A0D6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E91963D"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23D903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ED2FAD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por Retenciones no Aplicadas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EED773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4FC68F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25A009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1D6090F"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B265A9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96F34E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Devoluciones de impuestos estatales y/o federales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A4CF26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FC1450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2543FE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525194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B486D4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de capital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494E92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4FC025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481D87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45911A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8084DF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1A43CC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de capital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4BC404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37CD05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2F3D11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EA99D2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BFE985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126404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C82D3A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3652613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116773BD"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48CFD27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67C9A03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tcPr>
          <w:p w14:paraId="3D13D29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122DAD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01FF987A"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7</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458920C4"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Ingresos por Ventas de Bienes y Servicios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38BACBA2"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0.00 </w:t>
            </w:r>
          </w:p>
        </w:tc>
      </w:tr>
      <w:tr w:rsidR="009528A9" w:rsidRPr="009528A9" w14:paraId="538E5B2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131836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389F90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F2364C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Ventas de Bienes y Servicios de Organismos Descentralizados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BDCE01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0D02D4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74BBDD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FBF80D4"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0BE320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B92682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Ventas de Bienes y Servicios de Organismos Descentralizados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AB159D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1AE72D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D66371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55B501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B1C055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de operación de entidades paraestatales empresariales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D0631B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778902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C78FD9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8A4A4D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F551EB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F88B61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de operación de entidades paraestatales empresariales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ABF49A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9B0A3E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7404E1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9009B4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752B5B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ventas de bienes y servicios producidos en establecimientos del Gobierno Central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B12C23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70492B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088D719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354AC9F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113350C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78AF2E7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ventas de bienes y servicios producidos en establecimientos del Gobierno Central</w:t>
            </w:r>
          </w:p>
        </w:tc>
        <w:tc>
          <w:tcPr>
            <w:tcW w:w="1529" w:type="dxa"/>
            <w:tcBorders>
              <w:top w:val="single" w:sz="2" w:space="0" w:color="000000"/>
              <w:left w:val="single" w:sz="2" w:space="0" w:color="000000"/>
              <w:bottom w:val="single" w:sz="2" w:space="0" w:color="000000"/>
              <w:right w:val="single" w:sz="2" w:space="0" w:color="000000"/>
            </w:tcBorders>
          </w:tcPr>
          <w:p w14:paraId="7396B0A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2AD2D5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057D8DC4"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8</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3CB4417D"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Participaciones y Aportaciones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6A413578"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33,638,409.36 </w:t>
            </w:r>
          </w:p>
        </w:tc>
      </w:tr>
      <w:tr w:rsidR="009528A9" w:rsidRPr="009528A9" w14:paraId="4CC1372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8B20A6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146AF9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FCA41D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Participaciones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D4BB73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20,941,588.32 </w:t>
            </w:r>
          </w:p>
        </w:tc>
      </w:tr>
      <w:tr w:rsidR="009528A9" w:rsidRPr="009528A9" w14:paraId="1DC8118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B6D185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34BF7F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475365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FB39A5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ISR Participable</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8353F3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875,182.65</w:t>
            </w:r>
          </w:p>
        </w:tc>
      </w:tr>
      <w:tr w:rsidR="009528A9" w:rsidRPr="009528A9" w14:paraId="6CAE655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F563AD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A1D3F06"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F07A3F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32B26C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Otras Participaciones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97C9D6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20,066,405.67 </w:t>
            </w:r>
          </w:p>
        </w:tc>
      </w:tr>
      <w:tr w:rsidR="009528A9" w:rsidRPr="009528A9" w14:paraId="161F97D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972589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2BCF26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5ACC5D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Aportaciones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02DBFB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12,696,821.04 </w:t>
            </w:r>
          </w:p>
        </w:tc>
      </w:tr>
      <w:tr w:rsidR="009528A9" w:rsidRPr="009528A9" w14:paraId="2CE1514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510988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8B7435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99F161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71FD7F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FISM</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BACBD2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6,847,145.46 </w:t>
            </w:r>
          </w:p>
        </w:tc>
      </w:tr>
      <w:tr w:rsidR="009528A9" w:rsidRPr="009528A9" w14:paraId="4FAD3A4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AF77E4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3B4958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1D9422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6CC5B9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FORTAMUN</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8E18B6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5,849,675.58 </w:t>
            </w:r>
          </w:p>
        </w:tc>
      </w:tr>
      <w:tr w:rsidR="009528A9" w:rsidRPr="009528A9" w14:paraId="32318E6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3A132B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A23ABE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658604A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Convenios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16D1E5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AB9BA8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3230D1F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15F4EF8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70965B0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532FB40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Convenios</w:t>
            </w:r>
          </w:p>
        </w:tc>
        <w:tc>
          <w:tcPr>
            <w:tcW w:w="1529" w:type="dxa"/>
            <w:tcBorders>
              <w:top w:val="single" w:sz="2" w:space="0" w:color="000000"/>
              <w:left w:val="single" w:sz="2" w:space="0" w:color="000000"/>
              <w:bottom w:val="single" w:sz="2" w:space="0" w:color="000000"/>
              <w:right w:val="single" w:sz="2" w:space="0" w:color="000000"/>
            </w:tcBorders>
          </w:tcPr>
          <w:p w14:paraId="6819395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D4E6AA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3236043E"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9</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5D4D9CA2"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Transferencias, Asignaciones, Subsidios y Otras Ayudas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057ED217"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1,445,494.03 </w:t>
            </w:r>
          </w:p>
        </w:tc>
      </w:tr>
      <w:tr w:rsidR="009528A9" w:rsidRPr="009528A9" w14:paraId="2EE57A9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45EB8F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0EB11B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051414B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Internas y Asignaciones al Sector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E6B8BF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6CAB07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49DCAD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47BE3A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FD9BBC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F04FAD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Internas y Asignaciones al Sector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D18ADA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74E6A8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8DFB18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8AB212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824829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al Resto del Sector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BB3444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04EFE0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65A5D2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3B417A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EFC38E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D1F206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Otorgadas al Municipio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E2BC5C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D014DC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174BFF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6F63E8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6FC89C6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Subsidios y Subvenciones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E25D8F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1,445,494.03</w:t>
            </w:r>
          </w:p>
        </w:tc>
      </w:tr>
      <w:tr w:rsidR="009528A9" w:rsidRPr="009528A9" w14:paraId="0993A03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611A13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D6361B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8A9CC4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50DBAC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Subsidios Federales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AC3EE2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1,445,494.03 </w:t>
            </w:r>
          </w:p>
        </w:tc>
      </w:tr>
      <w:tr w:rsidR="009528A9" w:rsidRPr="009528A9" w14:paraId="3142C8C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F7710B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5C9EE9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ED1E44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5303D9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SUBSEMUN</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6B74E4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3D7D46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A1CF24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38756E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A1E805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Ayudas sociales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F2F478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B9F337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9FCE6B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62BA5C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3840FC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C5DED2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Donativos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A5FE34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A6CAD7D"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587700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7E1445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8076CE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Pensiones y Jubilaciones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FE90B8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91D55F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6484DA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ED7F72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E326EB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FCD1AA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Pensiones y Jubilaciones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A841B6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ABF057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577494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C44231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D03A09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a Fideicomisos, mandatos y análogos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F35B72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F82AC6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2D42757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69A0FCA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600A0CE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7C9ED40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a Fideicomisos, mandatos y análogos</w:t>
            </w:r>
          </w:p>
        </w:tc>
        <w:tc>
          <w:tcPr>
            <w:tcW w:w="1529" w:type="dxa"/>
            <w:tcBorders>
              <w:top w:val="single" w:sz="2" w:space="0" w:color="000000"/>
              <w:left w:val="single" w:sz="2" w:space="0" w:color="000000"/>
              <w:bottom w:val="single" w:sz="2" w:space="0" w:color="000000"/>
              <w:right w:val="single" w:sz="2" w:space="0" w:color="000000"/>
            </w:tcBorders>
          </w:tcPr>
          <w:p w14:paraId="743850D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8D9656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431D23AB"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10</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4FEE23B2"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Ingresos Derivados de Financiamientos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7DDC55ED"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hAnsi="Arial" w:cs="Arial"/>
                <w:b/>
                <w:bCs/>
                <w:color w:val="000000"/>
              </w:rPr>
              <w:t xml:space="preserve">0.00  </w:t>
            </w:r>
          </w:p>
        </w:tc>
      </w:tr>
      <w:tr w:rsidR="009528A9" w:rsidRPr="009528A9" w14:paraId="64BF8C3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712EC8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C08593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753AE4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Endeudamiento Interno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052D4E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hAnsi="Arial" w:cs="Arial"/>
                <w:bCs/>
                <w:color w:val="000000"/>
              </w:rPr>
              <w:t xml:space="preserve">0.00  </w:t>
            </w:r>
          </w:p>
        </w:tc>
      </w:tr>
      <w:tr w:rsidR="009528A9" w:rsidRPr="009528A9" w14:paraId="4D7DEFC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3723CE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097ECA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F5E57A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1554FC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Deuda Pública Municipal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0E1476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hAnsi="Arial" w:cs="Arial"/>
                <w:bCs/>
                <w:color w:val="000000"/>
              </w:rPr>
              <w:t xml:space="preserve">0.00  </w:t>
            </w:r>
          </w:p>
        </w:tc>
      </w:tr>
      <w:tr w:rsidR="009528A9" w:rsidRPr="009528A9" w14:paraId="0C945BD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3653EB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E24225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B46231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Endeudamiento externo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CBC3D9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C5BE34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295378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18014C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9A8FA5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299C23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Endeudamiento externo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FBC783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bl>
    <w:p w14:paraId="7C2A7E04" w14:textId="77777777" w:rsidR="009528A9" w:rsidRPr="009528A9" w:rsidRDefault="009528A9" w:rsidP="009528A9">
      <w:pPr>
        <w:jc w:val="center"/>
        <w:rPr>
          <w:rFonts w:ascii="Arial" w:hAnsi="Arial" w:cs="Arial"/>
          <w:b/>
          <w:bCs/>
        </w:rPr>
      </w:pPr>
    </w:p>
    <w:p w14:paraId="05316940" w14:textId="77777777" w:rsidR="009528A9" w:rsidRPr="009528A9" w:rsidRDefault="009528A9" w:rsidP="009528A9">
      <w:pPr>
        <w:jc w:val="center"/>
        <w:rPr>
          <w:rFonts w:ascii="Arial" w:hAnsi="Arial" w:cs="Arial"/>
          <w:b/>
          <w:bCs/>
        </w:rPr>
      </w:pPr>
    </w:p>
    <w:p w14:paraId="539F7139" w14:textId="77777777" w:rsidR="009528A9" w:rsidRPr="009528A9" w:rsidRDefault="009528A9" w:rsidP="009528A9">
      <w:pPr>
        <w:jc w:val="center"/>
        <w:rPr>
          <w:rFonts w:ascii="Arial" w:hAnsi="Arial" w:cs="Arial"/>
          <w:b/>
          <w:bCs/>
        </w:rPr>
      </w:pPr>
      <w:r w:rsidRPr="009528A9">
        <w:rPr>
          <w:rFonts w:ascii="Arial" w:hAnsi="Arial" w:cs="Arial"/>
          <w:b/>
          <w:bCs/>
        </w:rPr>
        <w:t>TÍTULO SEGUNDO</w:t>
      </w:r>
    </w:p>
    <w:p w14:paraId="26C781A8" w14:textId="77777777" w:rsidR="009528A9" w:rsidRPr="009528A9" w:rsidRDefault="009528A9" w:rsidP="00292FF3">
      <w:pPr>
        <w:jc w:val="center"/>
        <w:rPr>
          <w:rFonts w:ascii="Arial" w:hAnsi="Arial" w:cs="Arial"/>
          <w:b/>
          <w:bCs/>
        </w:rPr>
      </w:pPr>
      <w:r w:rsidRPr="009528A9">
        <w:rPr>
          <w:rFonts w:ascii="Arial" w:hAnsi="Arial" w:cs="Arial"/>
          <w:b/>
          <w:bCs/>
        </w:rPr>
        <w:t>DE LAS CONTRIBUCIONES</w:t>
      </w:r>
    </w:p>
    <w:p w14:paraId="4EC5DDBA" w14:textId="77777777" w:rsidR="009528A9" w:rsidRPr="009528A9" w:rsidRDefault="009528A9" w:rsidP="009528A9">
      <w:pPr>
        <w:jc w:val="center"/>
        <w:rPr>
          <w:rFonts w:ascii="Arial" w:hAnsi="Arial" w:cs="Arial"/>
          <w:b/>
          <w:bCs/>
        </w:rPr>
      </w:pPr>
      <w:r w:rsidRPr="009528A9">
        <w:rPr>
          <w:rFonts w:ascii="Arial" w:hAnsi="Arial" w:cs="Arial"/>
          <w:b/>
          <w:bCs/>
        </w:rPr>
        <w:t>CAPÍTULO PRIMERO</w:t>
      </w:r>
    </w:p>
    <w:p w14:paraId="17D7FE4B" w14:textId="77777777" w:rsidR="009528A9" w:rsidRPr="009528A9" w:rsidRDefault="009528A9" w:rsidP="009528A9">
      <w:pPr>
        <w:jc w:val="center"/>
        <w:rPr>
          <w:rFonts w:ascii="Arial" w:hAnsi="Arial" w:cs="Arial"/>
          <w:b/>
          <w:bCs/>
        </w:rPr>
      </w:pPr>
      <w:r w:rsidRPr="009528A9">
        <w:rPr>
          <w:rFonts w:ascii="Arial" w:hAnsi="Arial" w:cs="Arial"/>
          <w:b/>
          <w:bCs/>
        </w:rPr>
        <w:t>DEL IMPUESTO PREDIAL</w:t>
      </w:r>
    </w:p>
    <w:p w14:paraId="54432EEE" w14:textId="77777777" w:rsidR="009528A9" w:rsidRPr="009528A9" w:rsidRDefault="009528A9" w:rsidP="009528A9">
      <w:pPr>
        <w:jc w:val="center"/>
        <w:rPr>
          <w:rFonts w:ascii="Arial" w:hAnsi="Arial" w:cs="Arial"/>
          <w:b/>
          <w:bCs/>
        </w:rPr>
      </w:pPr>
    </w:p>
    <w:p w14:paraId="306C3654" w14:textId="77777777" w:rsidR="009528A9" w:rsidRPr="009528A9" w:rsidRDefault="009528A9" w:rsidP="009528A9">
      <w:pPr>
        <w:ind w:right="50"/>
        <w:rPr>
          <w:rFonts w:ascii="Arial" w:hAnsi="Arial" w:cs="Arial"/>
        </w:rPr>
      </w:pPr>
      <w:r w:rsidRPr="009528A9">
        <w:rPr>
          <w:rFonts w:ascii="Arial" w:hAnsi="Arial" w:cs="Arial"/>
          <w:b/>
          <w:bCs/>
        </w:rPr>
        <w:t>ARTÍCULO 2.-</w:t>
      </w:r>
      <w:r w:rsidRPr="009528A9">
        <w:rPr>
          <w:rFonts w:ascii="Arial" w:hAnsi="Arial" w:cs="Arial"/>
        </w:rPr>
        <w:t xml:space="preserve"> El impuesto predial se pagará con las tasas siguientes:</w:t>
      </w:r>
    </w:p>
    <w:p w14:paraId="426D1480" w14:textId="77777777" w:rsidR="009528A9" w:rsidRPr="009528A9" w:rsidRDefault="009528A9" w:rsidP="009528A9">
      <w:pPr>
        <w:ind w:right="50"/>
        <w:rPr>
          <w:rFonts w:ascii="Arial" w:hAnsi="Arial" w:cs="Arial"/>
        </w:rPr>
      </w:pPr>
    </w:p>
    <w:p w14:paraId="6DB84020" w14:textId="77777777" w:rsidR="009528A9" w:rsidRPr="009528A9" w:rsidRDefault="009528A9" w:rsidP="009528A9">
      <w:pPr>
        <w:tabs>
          <w:tab w:val="left" w:pos="1008"/>
          <w:tab w:val="left" w:pos="1134"/>
        </w:tabs>
        <w:rPr>
          <w:rFonts w:ascii="Arial" w:hAnsi="Arial" w:cs="Arial"/>
        </w:rPr>
      </w:pPr>
      <w:r w:rsidRPr="009528A9">
        <w:rPr>
          <w:rFonts w:ascii="Arial" w:hAnsi="Arial" w:cs="Arial"/>
        </w:rPr>
        <w:t xml:space="preserve">I.- Sobre los predios urbanos 5 al millar anual.                                             </w:t>
      </w:r>
    </w:p>
    <w:p w14:paraId="5080EC5B" w14:textId="77777777" w:rsidR="009528A9" w:rsidRPr="009528A9" w:rsidRDefault="009528A9" w:rsidP="009528A9">
      <w:pPr>
        <w:rPr>
          <w:rFonts w:ascii="Arial" w:hAnsi="Arial" w:cs="Arial"/>
        </w:rPr>
      </w:pPr>
    </w:p>
    <w:p w14:paraId="7CF84C13" w14:textId="77777777" w:rsidR="009528A9" w:rsidRPr="009528A9" w:rsidRDefault="009528A9" w:rsidP="009528A9">
      <w:pPr>
        <w:rPr>
          <w:rFonts w:ascii="Arial" w:hAnsi="Arial" w:cs="Arial"/>
        </w:rPr>
      </w:pPr>
      <w:proofErr w:type="spellStart"/>
      <w:r w:rsidRPr="009528A9">
        <w:rPr>
          <w:rFonts w:ascii="Arial" w:hAnsi="Arial" w:cs="Arial"/>
        </w:rPr>
        <w:t>lI</w:t>
      </w:r>
      <w:proofErr w:type="spellEnd"/>
      <w:r w:rsidRPr="009528A9">
        <w:rPr>
          <w:rFonts w:ascii="Arial" w:hAnsi="Arial" w:cs="Arial"/>
        </w:rPr>
        <w:t>.- Sobre los predios rústicos  5 al millar anual.</w:t>
      </w:r>
    </w:p>
    <w:p w14:paraId="5C8B801E" w14:textId="77777777" w:rsidR="009528A9" w:rsidRPr="009528A9" w:rsidRDefault="009528A9" w:rsidP="009528A9">
      <w:pPr>
        <w:rPr>
          <w:rFonts w:ascii="Arial" w:hAnsi="Arial" w:cs="Arial"/>
        </w:rPr>
      </w:pPr>
    </w:p>
    <w:p w14:paraId="6EBEEB9E" w14:textId="77777777" w:rsidR="009528A9" w:rsidRPr="009528A9" w:rsidRDefault="009528A9" w:rsidP="009528A9">
      <w:pPr>
        <w:rPr>
          <w:rFonts w:ascii="Arial" w:hAnsi="Arial" w:cs="Arial"/>
        </w:rPr>
      </w:pPr>
      <w:proofErr w:type="spellStart"/>
      <w:proofErr w:type="gramStart"/>
      <w:r w:rsidRPr="009528A9">
        <w:rPr>
          <w:rFonts w:ascii="Arial" w:hAnsi="Arial" w:cs="Arial"/>
        </w:rPr>
        <w:lastRenderedPageBreak/>
        <w:t>lll</w:t>
      </w:r>
      <w:proofErr w:type="spellEnd"/>
      <w:r w:rsidRPr="009528A9">
        <w:rPr>
          <w:rFonts w:ascii="Arial" w:hAnsi="Arial" w:cs="Arial"/>
        </w:rPr>
        <w:t>.-</w:t>
      </w:r>
      <w:proofErr w:type="gramEnd"/>
      <w:r w:rsidRPr="009528A9">
        <w:rPr>
          <w:rFonts w:ascii="Arial" w:hAnsi="Arial" w:cs="Arial"/>
        </w:rPr>
        <w:t xml:space="preserve"> En ningún caso el monto del impuesto predial será inferior a $ 30.50 por bimestre. </w:t>
      </w:r>
    </w:p>
    <w:p w14:paraId="2D61FBBE" w14:textId="77777777" w:rsidR="009528A9" w:rsidRPr="009528A9" w:rsidRDefault="009528A9" w:rsidP="00292FF3">
      <w:pPr>
        <w:jc w:val="both"/>
        <w:rPr>
          <w:rFonts w:ascii="Arial" w:hAnsi="Arial" w:cs="Arial"/>
        </w:rPr>
      </w:pPr>
    </w:p>
    <w:p w14:paraId="23037EDE" w14:textId="77777777" w:rsidR="009528A9" w:rsidRPr="009528A9" w:rsidRDefault="009528A9" w:rsidP="00292FF3">
      <w:pPr>
        <w:tabs>
          <w:tab w:val="left" w:pos="864"/>
          <w:tab w:val="left" w:pos="1134"/>
        </w:tabs>
        <w:jc w:val="both"/>
        <w:rPr>
          <w:rFonts w:ascii="Arial" w:hAnsi="Arial" w:cs="Arial"/>
        </w:rPr>
      </w:pPr>
      <w:r w:rsidRPr="009528A9">
        <w:rPr>
          <w:rFonts w:ascii="Arial" w:hAnsi="Arial" w:cs="Arial"/>
        </w:rPr>
        <w:t>IV.- Cuando la cuota anual respectiva al impuesto a que se refiere este capítulo se cubra en una sola emisión, se otorgara un incentivo del 15% del monto total por concepto de pago anticipado, cuando se pague durante el mes de Enero; en el mes de Febrero el incentivo será de un 10%  y durante el mes de Marzo el incentivo será de un 5% por concepto de pago anticipado.</w:t>
      </w:r>
    </w:p>
    <w:p w14:paraId="5826D221" w14:textId="77777777" w:rsidR="009528A9" w:rsidRPr="009528A9" w:rsidRDefault="009528A9" w:rsidP="00292FF3">
      <w:pPr>
        <w:tabs>
          <w:tab w:val="left" w:pos="864"/>
          <w:tab w:val="left" w:pos="1134"/>
        </w:tabs>
        <w:jc w:val="both"/>
        <w:rPr>
          <w:rFonts w:ascii="Arial" w:hAnsi="Arial" w:cs="Arial"/>
        </w:rPr>
      </w:pPr>
    </w:p>
    <w:p w14:paraId="645820C4" w14:textId="77777777" w:rsidR="009528A9" w:rsidRPr="009528A9" w:rsidRDefault="009528A9" w:rsidP="00292FF3">
      <w:pPr>
        <w:tabs>
          <w:tab w:val="left" w:pos="0"/>
        </w:tabs>
        <w:jc w:val="both"/>
        <w:rPr>
          <w:rFonts w:ascii="Arial" w:hAnsi="Arial" w:cs="Arial"/>
        </w:rPr>
      </w:pPr>
      <w:r w:rsidRPr="009528A9">
        <w:rPr>
          <w:rFonts w:ascii="Arial" w:hAnsi="Arial" w:cs="Arial"/>
        </w:rPr>
        <w:t>V.- Se otorgara un incentivo a los propietarios de predios urbanos que sean pensionados, jubilados, adultos mayores y personas con discapacidad, cubrirán únicamente el 50% de la cuota que les correspondan, única y exclusivamente respecto de la casa habitación en que tengan señalado su domicilio.</w:t>
      </w:r>
    </w:p>
    <w:p w14:paraId="23EDE4CF" w14:textId="77777777" w:rsidR="009528A9" w:rsidRPr="009528A9" w:rsidRDefault="009528A9" w:rsidP="00292FF3">
      <w:pPr>
        <w:tabs>
          <w:tab w:val="left" w:pos="0"/>
        </w:tabs>
        <w:jc w:val="both"/>
        <w:rPr>
          <w:rFonts w:ascii="Arial" w:hAnsi="Arial" w:cs="Arial"/>
        </w:rPr>
      </w:pPr>
      <w:r w:rsidRPr="009528A9">
        <w:rPr>
          <w:rFonts w:ascii="Arial" w:hAnsi="Arial" w:cs="Arial"/>
        </w:rPr>
        <w:t>VI.- Se otorgara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14:paraId="786F985C" w14:textId="77777777" w:rsidR="009528A9" w:rsidRPr="009528A9" w:rsidRDefault="009528A9" w:rsidP="00292FF3">
      <w:pPr>
        <w:tabs>
          <w:tab w:val="left" w:pos="0"/>
        </w:tabs>
        <w:jc w:val="both"/>
        <w:rPr>
          <w:rFonts w:ascii="Arial" w:hAnsi="Arial" w:cs="Arial"/>
        </w:rPr>
      </w:pPr>
    </w:p>
    <w:p w14:paraId="6C350658" w14:textId="77777777" w:rsidR="009528A9" w:rsidRPr="009528A9" w:rsidRDefault="009528A9" w:rsidP="00292FF3">
      <w:pPr>
        <w:tabs>
          <w:tab w:val="left" w:pos="0"/>
        </w:tabs>
        <w:jc w:val="both"/>
        <w:rPr>
          <w:rFonts w:ascii="Arial" w:hAnsi="Arial" w:cs="Arial"/>
        </w:rPr>
      </w:pPr>
      <w:r w:rsidRPr="009528A9">
        <w:rPr>
          <w:rFonts w:ascii="Arial" w:hAnsi="Arial" w:cs="Arial"/>
        </w:rPr>
        <w:t xml:space="preserve">VII.- A las empresas de nueva creación o ya existentes en el Municipio, respecto al predio donde esta se </w:t>
      </w:r>
      <w:proofErr w:type="gramStart"/>
      <w:r w:rsidRPr="009528A9">
        <w:rPr>
          <w:rFonts w:ascii="Arial" w:hAnsi="Arial" w:cs="Arial"/>
        </w:rPr>
        <w:t>localice,  que</w:t>
      </w:r>
      <w:proofErr w:type="gramEnd"/>
      <w:r w:rsidRPr="009528A9">
        <w:rPr>
          <w:rFonts w:ascii="Arial" w:hAnsi="Arial" w:cs="Arial"/>
        </w:rPr>
        <w:t xml:space="preserve"> generen  nuevos empleos directos, se les otorgara los incentivos sobre el impuesto predial que se cause que a continuación se mencionan:</w:t>
      </w:r>
    </w:p>
    <w:tbl>
      <w:tblPr>
        <w:tblW w:w="3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362"/>
        <w:gridCol w:w="1573"/>
      </w:tblGrid>
      <w:tr w:rsidR="009528A9" w:rsidRPr="009528A9" w14:paraId="65B60CDD" w14:textId="77777777" w:rsidTr="00D451B7">
        <w:trPr>
          <w:jc w:val="center"/>
        </w:trPr>
        <w:tc>
          <w:tcPr>
            <w:tcW w:w="2610" w:type="pct"/>
          </w:tcPr>
          <w:p w14:paraId="494140CD" w14:textId="77777777" w:rsidR="009528A9" w:rsidRPr="009528A9" w:rsidRDefault="009528A9" w:rsidP="00D451B7">
            <w:pPr>
              <w:tabs>
                <w:tab w:val="left" w:pos="0"/>
                <w:tab w:val="left" w:pos="2495"/>
              </w:tabs>
              <w:rPr>
                <w:rFonts w:ascii="Arial" w:hAnsi="Arial" w:cs="Arial"/>
              </w:rPr>
            </w:pPr>
            <w:r w:rsidRPr="009528A9">
              <w:rPr>
                <w:rFonts w:ascii="Arial" w:hAnsi="Arial" w:cs="Arial"/>
              </w:rPr>
              <w:t>Número de empleos directos generados por empresas</w:t>
            </w:r>
          </w:p>
        </w:tc>
        <w:tc>
          <w:tcPr>
            <w:tcW w:w="1109" w:type="pct"/>
          </w:tcPr>
          <w:p w14:paraId="675FC26D"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 de incentivo</w:t>
            </w:r>
          </w:p>
        </w:tc>
        <w:tc>
          <w:tcPr>
            <w:tcW w:w="1281" w:type="pct"/>
          </w:tcPr>
          <w:p w14:paraId="5FB2B426"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Periodo al que se aplica</w:t>
            </w:r>
          </w:p>
        </w:tc>
      </w:tr>
      <w:tr w:rsidR="009528A9" w:rsidRPr="009528A9" w14:paraId="35707150" w14:textId="77777777" w:rsidTr="00D451B7">
        <w:trPr>
          <w:jc w:val="center"/>
        </w:trPr>
        <w:tc>
          <w:tcPr>
            <w:tcW w:w="2610" w:type="pct"/>
          </w:tcPr>
          <w:p w14:paraId="14186C2E" w14:textId="77777777" w:rsidR="009528A9" w:rsidRPr="009528A9" w:rsidRDefault="009528A9" w:rsidP="00D451B7">
            <w:pPr>
              <w:tabs>
                <w:tab w:val="left" w:pos="0"/>
                <w:tab w:val="left" w:pos="2495"/>
              </w:tabs>
              <w:rPr>
                <w:rFonts w:ascii="Arial" w:hAnsi="Arial" w:cs="Arial"/>
              </w:rPr>
            </w:pPr>
            <w:r w:rsidRPr="009528A9">
              <w:rPr>
                <w:rFonts w:ascii="Arial" w:hAnsi="Arial" w:cs="Arial"/>
              </w:rPr>
              <w:t>10 a 50</w:t>
            </w:r>
          </w:p>
        </w:tc>
        <w:tc>
          <w:tcPr>
            <w:tcW w:w="1109" w:type="pct"/>
          </w:tcPr>
          <w:p w14:paraId="07FAD7C9" w14:textId="77777777" w:rsidR="009528A9" w:rsidRPr="009528A9" w:rsidRDefault="009528A9" w:rsidP="00D451B7">
            <w:pPr>
              <w:tabs>
                <w:tab w:val="left" w:pos="-271"/>
                <w:tab w:val="left" w:pos="2495"/>
              </w:tabs>
              <w:jc w:val="center"/>
              <w:rPr>
                <w:rFonts w:ascii="Arial" w:hAnsi="Arial" w:cs="Arial"/>
              </w:rPr>
            </w:pPr>
            <w:r w:rsidRPr="009528A9">
              <w:rPr>
                <w:rFonts w:ascii="Arial" w:hAnsi="Arial" w:cs="Arial"/>
              </w:rPr>
              <w:t>15</w:t>
            </w:r>
          </w:p>
        </w:tc>
        <w:tc>
          <w:tcPr>
            <w:tcW w:w="1281" w:type="pct"/>
          </w:tcPr>
          <w:p w14:paraId="3D3500E7"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508CC87F" w14:textId="77777777" w:rsidTr="00D451B7">
        <w:trPr>
          <w:jc w:val="center"/>
        </w:trPr>
        <w:tc>
          <w:tcPr>
            <w:tcW w:w="2610" w:type="pct"/>
          </w:tcPr>
          <w:p w14:paraId="35B7EA45" w14:textId="77777777" w:rsidR="009528A9" w:rsidRPr="009528A9" w:rsidRDefault="009528A9" w:rsidP="00D451B7">
            <w:pPr>
              <w:tabs>
                <w:tab w:val="left" w:pos="0"/>
                <w:tab w:val="left" w:pos="2495"/>
              </w:tabs>
              <w:rPr>
                <w:rFonts w:ascii="Arial" w:hAnsi="Arial" w:cs="Arial"/>
              </w:rPr>
            </w:pPr>
            <w:r w:rsidRPr="009528A9">
              <w:rPr>
                <w:rFonts w:ascii="Arial" w:hAnsi="Arial" w:cs="Arial"/>
              </w:rPr>
              <w:t>51 a 150</w:t>
            </w:r>
          </w:p>
        </w:tc>
        <w:tc>
          <w:tcPr>
            <w:tcW w:w="1109" w:type="pct"/>
          </w:tcPr>
          <w:p w14:paraId="6BA33B98"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25</w:t>
            </w:r>
          </w:p>
        </w:tc>
        <w:tc>
          <w:tcPr>
            <w:tcW w:w="1281" w:type="pct"/>
          </w:tcPr>
          <w:p w14:paraId="703230F3"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709C91C2" w14:textId="77777777" w:rsidTr="00D451B7">
        <w:trPr>
          <w:jc w:val="center"/>
        </w:trPr>
        <w:tc>
          <w:tcPr>
            <w:tcW w:w="2610" w:type="pct"/>
          </w:tcPr>
          <w:p w14:paraId="43F49178" w14:textId="77777777" w:rsidR="009528A9" w:rsidRPr="009528A9" w:rsidRDefault="009528A9" w:rsidP="00D451B7">
            <w:pPr>
              <w:tabs>
                <w:tab w:val="left" w:pos="0"/>
                <w:tab w:val="left" w:pos="2495"/>
              </w:tabs>
              <w:rPr>
                <w:rFonts w:ascii="Arial" w:hAnsi="Arial" w:cs="Arial"/>
              </w:rPr>
            </w:pPr>
            <w:r w:rsidRPr="009528A9">
              <w:rPr>
                <w:rFonts w:ascii="Arial" w:hAnsi="Arial" w:cs="Arial"/>
              </w:rPr>
              <w:t>151 a 250</w:t>
            </w:r>
          </w:p>
        </w:tc>
        <w:tc>
          <w:tcPr>
            <w:tcW w:w="1109" w:type="pct"/>
          </w:tcPr>
          <w:p w14:paraId="187D8090"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35</w:t>
            </w:r>
          </w:p>
        </w:tc>
        <w:tc>
          <w:tcPr>
            <w:tcW w:w="1281" w:type="pct"/>
          </w:tcPr>
          <w:p w14:paraId="21B9D13B"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2AF99B1E" w14:textId="77777777" w:rsidTr="00D451B7">
        <w:trPr>
          <w:jc w:val="center"/>
        </w:trPr>
        <w:tc>
          <w:tcPr>
            <w:tcW w:w="2610" w:type="pct"/>
          </w:tcPr>
          <w:p w14:paraId="4190AAB3" w14:textId="77777777" w:rsidR="009528A9" w:rsidRPr="009528A9" w:rsidRDefault="009528A9" w:rsidP="00D451B7">
            <w:pPr>
              <w:tabs>
                <w:tab w:val="left" w:pos="0"/>
                <w:tab w:val="left" w:pos="2495"/>
              </w:tabs>
              <w:rPr>
                <w:rFonts w:ascii="Arial" w:hAnsi="Arial" w:cs="Arial"/>
              </w:rPr>
            </w:pPr>
            <w:r w:rsidRPr="009528A9">
              <w:rPr>
                <w:rFonts w:ascii="Arial" w:hAnsi="Arial" w:cs="Arial"/>
              </w:rPr>
              <w:t>251 a 500</w:t>
            </w:r>
          </w:p>
        </w:tc>
        <w:tc>
          <w:tcPr>
            <w:tcW w:w="1109" w:type="pct"/>
          </w:tcPr>
          <w:p w14:paraId="65F16C2B"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50</w:t>
            </w:r>
          </w:p>
        </w:tc>
        <w:tc>
          <w:tcPr>
            <w:tcW w:w="1281" w:type="pct"/>
          </w:tcPr>
          <w:p w14:paraId="79CF90F9"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00328692" w14:textId="77777777" w:rsidTr="00D451B7">
        <w:trPr>
          <w:jc w:val="center"/>
        </w:trPr>
        <w:tc>
          <w:tcPr>
            <w:tcW w:w="2610" w:type="pct"/>
          </w:tcPr>
          <w:p w14:paraId="44C08EB6" w14:textId="77777777" w:rsidR="009528A9" w:rsidRPr="009528A9" w:rsidRDefault="009528A9" w:rsidP="00D451B7">
            <w:pPr>
              <w:tabs>
                <w:tab w:val="left" w:pos="0"/>
                <w:tab w:val="left" w:pos="2495"/>
              </w:tabs>
              <w:rPr>
                <w:rFonts w:ascii="Arial" w:hAnsi="Arial" w:cs="Arial"/>
              </w:rPr>
            </w:pPr>
            <w:r w:rsidRPr="009528A9">
              <w:rPr>
                <w:rFonts w:ascii="Arial" w:hAnsi="Arial" w:cs="Arial"/>
              </w:rPr>
              <w:t>501 a 1000</w:t>
            </w:r>
          </w:p>
        </w:tc>
        <w:tc>
          <w:tcPr>
            <w:tcW w:w="1109" w:type="pct"/>
          </w:tcPr>
          <w:p w14:paraId="2A2FBA87"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75</w:t>
            </w:r>
          </w:p>
        </w:tc>
        <w:tc>
          <w:tcPr>
            <w:tcW w:w="1281" w:type="pct"/>
          </w:tcPr>
          <w:p w14:paraId="0413A1CA"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28B58DC4" w14:textId="77777777" w:rsidTr="00D451B7">
        <w:trPr>
          <w:jc w:val="center"/>
        </w:trPr>
        <w:tc>
          <w:tcPr>
            <w:tcW w:w="2610" w:type="pct"/>
          </w:tcPr>
          <w:p w14:paraId="2D614DC1" w14:textId="77777777" w:rsidR="009528A9" w:rsidRPr="009528A9" w:rsidRDefault="009528A9" w:rsidP="00D451B7">
            <w:pPr>
              <w:tabs>
                <w:tab w:val="left" w:pos="0"/>
                <w:tab w:val="left" w:pos="2495"/>
              </w:tabs>
              <w:rPr>
                <w:rFonts w:ascii="Arial" w:hAnsi="Arial" w:cs="Arial"/>
              </w:rPr>
            </w:pPr>
            <w:r w:rsidRPr="009528A9">
              <w:rPr>
                <w:rFonts w:ascii="Arial" w:hAnsi="Arial" w:cs="Arial"/>
              </w:rPr>
              <w:t>1001 en adelante</w:t>
            </w:r>
          </w:p>
        </w:tc>
        <w:tc>
          <w:tcPr>
            <w:tcW w:w="1109" w:type="pct"/>
          </w:tcPr>
          <w:p w14:paraId="08F0C03B"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100</w:t>
            </w:r>
          </w:p>
        </w:tc>
        <w:tc>
          <w:tcPr>
            <w:tcW w:w="1281" w:type="pct"/>
          </w:tcPr>
          <w:p w14:paraId="170B5481"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bl>
    <w:p w14:paraId="580C54D2" w14:textId="77777777" w:rsidR="009528A9" w:rsidRPr="009528A9" w:rsidRDefault="009528A9" w:rsidP="00292FF3">
      <w:pPr>
        <w:tabs>
          <w:tab w:val="left" w:pos="0"/>
          <w:tab w:val="left" w:pos="2495"/>
        </w:tabs>
        <w:jc w:val="both"/>
        <w:rPr>
          <w:rFonts w:ascii="Arial" w:hAnsi="Arial" w:cs="Arial"/>
        </w:rPr>
      </w:pPr>
    </w:p>
    <w:p w14:paraId="6C1ED41A" w14:textId="77777777" w:rsidR="009528A9" w:rsidRPr="009528A9" w:rsidRDefault="009528A9" w:rsidP="00292FF3">
      <w:pPr>
        <w:tabs>
          <w:tab w:val="left" w:pos="0"/>
          <w:tab w:val="left" w:pos="2495"/>
        </w:tabs>
        <w:jc w:val="both"/>
        <w:rPr>
          <w:rFonts w:ascii="Arial" w:hAnsi="Arial" w:cs="Arial"/>
        </w:rPr>
      </w:pPr>
      <w:r w:rsidRPr="009528A9">
        <w:rPr>
          <w:rFonts w:ascii="Arial" w:hAnsi="Arial" w:cs="Arial"/>
        </w:rPr>
        <w:t>Para obtener este incentivo, la empresa debe celebrar convenio por escrito con el Municipio de Jiménez, así mismo, el incentivo solo podrá otorgarse cuando sea comprobada la creación de empleos directos mediante las liquidaciones correspondientes de la empresa al instituto mexicano del seguro social y se hará efectivo para los bimestres del año que falten por liquidar.</w:t>
      </w:r>
    </w:p>
    <w:p w14:paraId="75BBE526" w14:textId="77777777" w:rsidR="009528A9" w:rsidRPr="009528A9" w:rsidRDefault="009528A9" w:rsidP="00292FF3">
      <w:pPr>
        <w:tabs>
          <w:tab w:val="left" w:pos="0"/>
          <w:tab w:val="left" w:pos="2495"/>
        </w:tabs>
        <w:jc w:val="both"/>
        <w:rPr>
          <w:rFonts w:ascii="Arial" w:hAnsi="Arial" w:cs="Arial"/>
        </w:rPr>
      </w:pPr>
    </w:p>
    <w:p w14:paraId="4452DED0" w14:textId="77777777" w:rsidR="009528A9" w:rsidRPr="00292FF3" w:rsidRDefault="009528A9" w:rsidP="00292FF3">
      <w:pPr>
        <w:tabs>
          <w:tab w:val="left" w:pos="0"/>
          <w:tab w:val="left" w:pos="2495"/>
        </w:tabs>
        <w:rPr>
          <w:rFonts w:ascii="Arial" w:hAnsi="Arial" w:cs="Arial"/>
        </w:rPr>
      </w:pPr>
      <w:r w:rsidRPr="009528A9">
        <w:rPr>
          <w:rFonts w:ascii="Arial" w:hAnsi="Arial" w:cs="Arial"/>
        </w:rPr>
        <w:lastRenderedPageBreak/>
        <w:t>Los incentivos mencionados no son acumulables.</w:t>
      </w:r>
    </w:p>
    <w:p w14:paraId="3A3A9CB7" w14:textId="77777777" w:rsidR="009528A9" w:rsidRPr="009528A9" w:rsidRDefault="009528A9" w:rsidP="009528A9">
      <w:pPr>
        <w:jc w:val="center"/>
        <w:rPr>
          <w:rFonts w:ascii="Arial" w:hAnsi="Arial" w:cs="Arial"/>
          <w:b/>
          <w:bCs/>
        </w:rPr>
      </w:pPr>
    </w:p>
    <w:p w14:paraId="759AF96F" w14:textId="77777777" w:rsidR="009528A9" w:rsidRPr="009528A9" w:rsidRDefault="009528A9" w:rsidP="009528A9">
      <w:pPr>
        <w:jc w:val="center"/>
        <w:rPr>
          <w:rFonts w:ascii="Arial" w:hAnsi="Arial" w:cs="Arial"/>
          <w:b/>
          <w:bCs/>
        </w:rPr>
      </w:pPr>
      <w:r w:rsidRPr="009528A9">
        <w:rPr>
          <w:rFonts w:ascii="Arial" w:hAnsi="Arial" w:cs="Arial"/>
          <w:b/>
          <w:bCs/>
        </w:rPr>
        <w:t>CAPÍTULO SEGUNDO</w:t>
      </w:r>
    </w:p>
    <w:p w14:paraId="5560192D" w14:textId="77777777" w:rsidR="009528A9" w:rsidRPr="009528A9" w:rsidRDefault="009528A9" w:rsidP="009528A9">
      <w:pPr>
        <w:jc w:val="center"/>
        <w:rPr>
          <w:rFonts w:ascii="Arial" w:hAnsi="Arial" w:cs="Arial"/>
          <w:b/>
          <w:bCs/>
        </w:rPr>
      </w:pPr>
      <w:r w:rsidRPr="009528A9">
        <w:rPr>
          <w:rFonts w:ascii="Arial" w:hAnsi="Arial" w:cs="Arial"/>
          <w:b/>
          <w:bCs/>
        </w:rPr>
        <w:t>DEL IMPUESTO SOBRE ADQUISICIÓN DE INMUEBLES</w:t>
      </w:r>
    </w:p>
    <w:p w14:paraId="62B2A4F1" w14:textId="77777777" w:rsidR="009528A9" w:rsidRPr="009528A9" w:rsidRDefault="009528A9" w:rsidP="00292FF3">
      <w:pPr>
        <w:jc w:val="both"/>
        <w:rPr>
          <w:rFonts w:ascii="Arial" w:hAnsi="Arial" w:cs="Arial"/>
          <w:b/>
          <w:bCs/>
        </w:rPr>
      </w:pPr>
    </w:p>
    <w:p w14:paraId="7A6EAA55" w14:textId="77777777" w:rsidR="009528A9" w:rsidRPr="00292FF3" w:rsidRDefault="009528A9" w:rsidP="00292FF3">
      <w:pPr>
        <w:jc w:val="both"/>
        <w:rPr>
          <w:rFonts w:ascii="Arial" w:hAnsi="Arial" w:cs="Arial"/>
        </w:rPr>
      </w:pPr>
      <w:r w:rsidRPr="009528A9">
        <w:rPr>
          <w:rFonts w:ascii="Arial" w:hAnsi="Arial" w:cs="Arial"/>
          <w:b/>
          <w:bCs/>
        </w:rPr>
        <w:t>ARTÍCULO 3.-</w:t>
      </w:r>
      <w:r w:rsidRPr="009528A9">
        <w:rPr>
          <w:rFonts w:ascii="Arial" w:hAnsi="Arial" w:cs="Arial"/>
        </w:rPr>
        <w:t xml:space="preserve"> Es objeto de este impuesto, la adquisición de inmuebles que consistan en el suelo, en las construcciones o en el suelo y las construcciones adheridas a él, ubicados en el Municipio de Jiménez, Coahuila de Zaragoza, así como los derechos relacionados con los mismos a que a este capítulo se refiere.</w:t>
      </w:r>
    </w:p>
    <w:p w14:paraId="02897798" w14:textId="77777777" w:rsidR="009528A9" w:rsidRPr="009528A9" w:rsidRDefault="009528A9" w:rsidP="00292FF3">
      <w:pPr>
        <w:jc w:val="both"/>
        <w:rPr>
          <w:rFonts w:ascii="Arial" w:hAnsi="Arial" w:cs="Arial"/>
        </w:rPr>
      </w:pPr>
      <w:r w:rsidRPr="009528A9">
        <w:rPr>
          <w:rFonts w:ascii="Arial" w:hAnsi="Arial" w:cs="Arial"/>
        </w:rPr>
        <w:t>El Impuesto Sobre Adquisición de Inmuebles se pagará aplicando la tasa del 2% sobre la base gravable prevista en el Código Financiero para los Municipios del Estado de Coahuila de Zaragoza.</w:t>
      </w:r>
    </w:p>
    <w:p w14:paraId="6EBDA74E" w14:textId="77777777" w:rsidR="009528A9" w:rsidRPr="009528A9" w:rsidRDefault="009528A9" w:rsidP="00292FF3">
      <w:pPr>
        <w:jc w:val="both"/>
        <w:rPr>
          <w:rFonts w:ascii="Arial" w:hAnsi="Arial" w:cs="Arial"/>
        </w:rPr>
      </w:pPr>
      <w:r w:rsidRPr="009528A9">
        <w:rPr>
          <w:rFonts w:ascii="Arial" w:hAnsi="Arial" w:cs="Arial"/>
        </w:rPr>
        <w:t xml:space="preserve">Cuando se hagan constar en escritura pública las adquisiciones previstas en las fracciones II, III y IV del Artículo 50 del Código Financiero para los Municipios del Estado de Coahuila de Zaragoza, los </w:t>
      </w:r>
      <w:proofErr w:type="gramStart"/>
      <w:r w:rsidRPr="009528A9">
        <w:rPr>
          <w:rFonts w:ascii="Arial" w:hAnsi="Arial" w:cs="Arial"/>
        </w:rPr>
        <w:t>contribuyentes  podrán</w:t>
      </w:r>
      <w:proofErr w:type="gramEnd"/>
      <w:r w:rsidRPr="009528A9">
        <w:rPr>
          <w:rFonts w:ascii="Arial" w:hAnsi="Arial" w:cs="Arial"/>
        </w:rPr>
        <w:t xml:space="preserve">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CC8582A" w14:textId="77777777" w:rsidR="009528A9" w:rsidRPr="009528A9" w:rsidRDefault="009528A9" w:rsidP="00292FF3">
      <w:pPr>
        <w:ind w:right="-70"/>
        <w:jc w:val="both"/>
        <w:rPr>
          <w:rFonts w:ascii="Arial" w:hAnsi="Arial" w:cs="Arial"/>
        </w:rPr>
      </w:pPr>
    </w:p>
    <w:p w14:paraId="2CEB4BB4" w14:textId="77777777" w:rsidR="009528A9" w:rsidRPr="009528A9" w:rsidRDefault="009528A9" w:rsidP="00292FF3">
      <w:pPr>
        <w:ind w:right="-70"/>
        <w:jc w:val="both"/>
        <w:rPr>
          <w:rFonts w:ascii="Arial" w:hAnsi="Arial" w:cs="Arial"/>
        </w:rPr>
      </w:pPr>
      <w:r w:rsidRPr="009528A9">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59C40963" w14:textId="77777777" w:rsidR="009528A9" w:rsidRPr="009528A9" w:rsidRDefault="009528A9" w:rsidP="00292FF3">
      <w:pPr>
        <w:tabs>
          <w:tab w:val="left" w:pos="2780"/>
        </w:tabs>
        <w:jc w:val="both"/>
        <w:rPr>
          <w:rFonts w:ascii="Arial" w:hAnsi="Arial" w:cs="Arial"/>
        </w:rPr>
      </w:pPr>
    </w:p>
    <w:p w14:paraId="50A9025D" w14:textId="77777777" w:rsidR="009528A9" w:rsidRPr="009528A9" w:rsidRDefault="009528A9" w:rsidP="00292FF3">
      <w:pPr>
        <w:tabs>
          <w:tab w:val="left" w:pos="2780"/>
        </w:tabs>
        <w:jc w:val="both"/>
        <w:rPr>
          <w:rFonts w:ascii="Arial" w:hAnsi="Arial" w:cs="Arial"/>
        </w:rPr>
      </w:pPr>
      <w:r w:rsidRPr="009528A9">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7ECC9D19" w14:textId="77777777" w:rsidR="009528A9" w:rsidRPr="009528A9" w:rsidRDefault="009528A9" w:rsidP="00292FF3">
      <w:pPr>
        <w:jc w:val="both"/>
        <w:rPr>
          <w:rFonts w:ascii="Arial" w:hAnsi="Arial" w:cs="Arial"/>
        </w:rPr>
      </w:pPr>
    </w:p>
    <w:p w14:paraId="0AB3B6D4" w14:textId="77777777" w:rsidR="009528A9" w:rsidRPr="00292FF3" w:rsidRDefault="009528A9" w:rsidP="00292FF3">
      <w:pPr>
        <w:jc w:val="both"/>
        <w:rPr>
          <w:rFonts w:ascii="Arial" w:hAnsi="Arial" w:cs="Arial"/>
        </w:rPr>
      </w:pPr>
      <w:r w:rsidRPr="009528A9">
        <w:rPr>
          <w:rFonts w:ascii="Arial" w:hAnsi="Arial" w:cs="Arial"/>
        </w:rPr>
        <w:t>Para efectos de este artículo, se considerará como unidad habitacional tipo popular, aquella en que el terreno no exceda de 200 metros cuadrados y tenga una construcción inferior a 105 metros cuadrados.</w:t>
      </w:r>
    </w:p>
    <w:p w14:paraId="2B79A87A" w14:textId="77777777" w:rsidR="009528A9" w:rsidRPr="009528A9" w:rsidRDefault="009528A9" w:rsidP="009528A9">
      <w:pPr>
        <w:ind w:right="50"/>
        <w:rPr>
          <w:rFonts w:ascii="Arial" w:hAnsi="Arial" w:cs="Arial"/>
          <w:bCs/>
        </w:rPr>
      </w:pPr>
    </w:p>
    <w:p w14:paraId="75411267" w14:textId="77777777" w:rsidR="009528A9" w:rsidRPr="009528A9" w:rsidRDefault="009528A9" w:rsidP="009528A9">
      <w:pPr>
        <w:jc w:val="center"/>
        <w:rPr>
          <w:rFonts w:ascii="Arial" w:hAnsi="Arial" w:cs="Arial"/>
          <w:b/>
          <w:bCs/>
        </w:rPr>
      </w:pPr>
      <w:r w:rsidRPr="009528A9">
        <w:rPr>
          <w:rFonts w:ascii="Arial" w:hAnsi="Arial" w:cs="Arial"/>
          <w:b/>
          <w:bCs/>
        </w:rPr>
        <w:t>CAPÍTULO TERCERO</w:t>
      </w:r>
    </w:p>
    <w:p w14:paraId="5C6C0190" w14:textId="77777777" w:rsidR="009528A9" w:rsidRPr="009528A9" w:rsidRDefault="009528A9" w:rsidP="009528A9">
      <w:pPr>
        <w:jc w:val="center"/>
        <w:rPr>
          <w:rFonts w:ascii="Arial" w:hAnsi="Arial" w:cs="Arial"/>
          <w:b/>
          <w:bCs/>
        </w:rPr>
      </w:pPr>
      <w:r w:rsidRPr="009528A9">
        <w:rPr>
          <w:rFonts w:ascii="Arial" w:hAnsi="Arial" w:cs="Arial"/>
          <w:b/>
          <w:bCs/>
        </w:rPr>
        <w:t>DEL IMPUESTO SOBRE EL EJERCICIO DE ACTIVIDADES MERCANTILES</w:t>
      </w:r>
    </w:p>
    <w:p w14:paraId="3684CCCD" w14:textId="77777777" w:rsidR="009528A9" w:rsidRPr="009528A9" w:rsidRDefault="009528A9" w:rsidP="009528A9">
      <w:pPr>
        <w:jc w:val="center"/>
        <w:rPr>
          <w:rFonts w:ascii="Arial" w:hAnsi="Arial" w:cs="Arial"/>
          <w:b/>
          <w:bCs/>
        </w:rPr>
      </w:pPr>
    </w:p>
    <w:p w14:paraId="1FB1A5FF" w14:textId="77777777" w:rsidR="009528A9" w:rsidRPr="009528A9" w:rsidRDefault="009528A9" w:rsidP="009528A9">
      <w:pPr>
        <w:ind w:right="50"/>
        <w:rPr>
          <w:rFonts w:ascii="Arial" w:hAnsi="Arial" w:cs="Arial"/>
          <w:bCs/>
        </w:rPr>
      </w:pPr>
      <w:r w:rsidRPr="009528A9">
        <w:rPr>
          <w:rFonts w:ascii="Arial" w:hAnsi="Arial" w:cs="Arial"/>
          <w:b/>
        </w:rPr>
        <w:t>ARTÍCULO 4.-</w:t>
      </w:r>
      <w:r w:rsidRPr="009528A9">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Jiménez, Coahuila de Zaragoza, en los términos de las disposiciones legales aplicables.</w:t>
      </w:r>
    </w:p>
    <w:p w14:paraId="7D39F316" w14:textId="77777777" w:rsidR="009528A9" w:rsidRPr="009528A9" w:rsidRDefault="009528A9" w:rsidP="009528A9">
      <w:pPr>
        <w:ind w:right="50"/>
        <w:rPr>
          <w:rFonts w:ascii="Arial" w:hAnsi="Arial" w:cs="Arial"/>
          <w:bCs/>
        </w:rPr>
      </w:pPr>
    </w:p>
    <w:p w14:paraId="332F8FD3" w14:textId="77777777" w:rsidR="009528A9" w:rsidRPr="009528A9" w:rsidRDefault="009528A9" w:rsidP="009528A9">
      <w:pPr>
        <w:rPr>
          <w:rFonts w:ascii="Arial" w:hAnsi="Arial" w:cs="Arial"/>
        </w:rPr>
      </w:pPr>
      <w:r w:rsidRPr="009528A9">
        <w:rPr>
          <w:rFonts w:ascii="Arial" w:hAnsi="Arial" w:cs="Arial"/>
        </w:rPr>
        <w:t>Este Impuesto se pagará desacuerdo a las tasas y cuotas siguientes:</w:t>
      </w:r>
    </w:p>
    <w:p w14:paraId="42AD5CCE" w14:textId="77777777" w:rsidR="009528A9" w:rsidRPr="009528A9" w:rsidRDefault="009528A9" w:rsidP="009528A9">
      <w:pPr>
        <w:rPr>
          <w:rFonts w:ascii="Arial" w:hAnsi="Arial" w:cs="Arial"/>
          <w:b/>
          <w:u w:val="single"/>
        </w:rPr>
      </w:pPr>
      <w:r w:rsidRPr="009528A9">
        <w:rPr>
          <w:rFonts w:ascii="Arial" w:hAnsi="Arial" w:cs="Arial"/>
        </w:rPr>
        <w:t>I.- Comerciantes establecidos con local fijo $ 169.50 mensual, estanquillos con ingresos menores de                          $ 10,870.00 por mes.</w:t>
      </w:r>
    </w:p>
    <w:p w14:paraId="0FCE2BCC" w14:textId="77777777" w:rsidR="009528A9" w:rsidRPr="009528A9" w:rsidRDefault="009528A9" w:rsidP="009528A9">
      <w:pPr>
        <w:rPr>
          <w:rFonts w:ascii="Arial" w:hAnsi="Arial" w:cs="Arial"/>
        </w:rPr>
      </w:pPr>
    </w:p>
    <w:p w14:paraId="7372E63B" w14:textId="77777777" w:rsidR="009528A9" w:rsidRPr="009528A9" w:rsidRDefault="009528A9" w:rsidP="009528A9">
      <w:pPr>
        <w:rPr>
          <w:rFonts w:ascii="Arial" w:hAnsi="Arial" w:cs="Arial"/>
          <w:b/>
          <w:u w:val="single"/>
        </w:rPr>
      </w:pPr>
      <w:r w:rsidRPr="009528A9">
        <w:rPr>
          <w:rFonts w:ascii="Arial" w:hAnsi="Arial" w:cs="Arial"/>
        </w:rPr>
        <w:t>II.- Comerciantes ambulantes:</w:t>
      </w:r>
    </w:p>
    <w:p w14:paraId="19F75D52" w14:textId="77777777" w:rsidR="009528A9" w:rsidRPr="009528A9" w:rsidRDefault="009528A9" w:rsidP="009528A9">
      <w:pPr>
        <w:ind w:firstLine="709"/>
        <w:rPr>
          <w:rFonts w:ascii="Arial" w:hAnsi="Arial" w:cs="Arial"/>
        </w:rPr>
      </w:pPr>
    </w:p>
    <w:p w14:paraId="41C3DE3E" w14:textId="77777777" w:rsidR="009528A9" w:rsidRPr="009528A9" w:rsidRDefault="009528A9" w:rsidP="009528A9">
      <w:pPr>
        <w:ind w:left="720" w:hanging="360"/>
        <w:rPr>
          <w:rFonts w:ascii="Arial" w:hAnsi="Arial" w:cs="Arial"/>
        </w:rPr>
      </w:pPr>
      <w:r w:rsidRPr="009528A9">
        <w:rPr>
          <w:rFonts w:ascii="Arial" w:hAnsi="Arial" w:cs="Arial"/>
        </w:rPr>
        <w:t xml:space="preserve">1.- Que expendan habitualmente en la vía pública, mercancía que no sea para consumo humano                           $ 169.50 mensual. </w:t>
      </w:r>
    </w:p>
    <w:p w14:paraId="1231C6FE" w14:textId="77777777" w:rsidR="009528A9" w:rsidRPr="009528A9" w:rsidRDefault="009528A9" w:rsidP="009528A9">
      <w:pPr>
        <w:ind w:left="720" w:hanging="360"/>
        <w:rPr>
          <w:rFonts w:ascii="Arial" w:hAnsi="Arial" w:cs="Arial"/>
          <w:b/>
          <w:u w:val="single"/>
        </w:rPr>
      </w:pPr>
    </w:p>
    <w:p w14:paraId="1AABC947" w14:textId="77777777" w:rsidR="009528A9" w:rsidRPr="009528A9" w:rsidRDefault="009528A9" w:rsidP="009528A9">
      <w:pPr>
        <w:ind w:left="360"/>
        <w:rPr>
          <w:rFonts w:ascii="Arial" w:hAnsi="Arial" w:cs="Arial"/>
          <w:b/>
          <w:u w:val="single"/>
        </w:rPr>
      </w:pPr>
      <w:r w:rsidRPr="009528A9">
        <w:rPr>
          <w:rFonts w:ascii="Arial" w:hAnsi="Arial" w:cs="Arial"/>
        </w:rPr>
        <w:t>2.- Que expendan habitualmente en la vía pública mercancía para consumo humano:</w:t>
      </w:r>
    </w:p>
    <w:p w14:paraId="4B557BD0" w14:textId="77777777" w:rsidR="009528A9" w:rsidRPr="009528A9" w:rsidRDefault="009528A9" w:rsidP="009528A9">
      <w:pPr>
        <w:ind w:left="540"/>
        <w:rPr>
          <w:rFonts w:ascii="Arial" w:hAnsi="Arial" w:cs="Arial"/>
        </w:rPr>
      </w:pPr>
      <w:r w:rsidRPr="009528A9">
        <w:rPr>
          <w:rFonts w:ascii="Arial" w:hAnsi="Arial" w:cs="Arial"/>
        </w:rPr>
        <w:t xml:space="preserve">a).- Por aguas frescas, frutas y rebanados, dulces y otros $ 66.00 mensual. </w:t>
      </w:r>
    </w:p>
    <w:p w14:paraId="297BBE4B" w14:textId="77777777" w:rsidR="009528A9" w:rsidRPr="009528A9" w:rsidRDefault="009528A9" w:rsidP="009528A9">
      <w:pPr>
        <w:ind w:left="540"/>
        <w:rPr>
          <w:rFonts w:ascii="Arial" w:hAnsi="Arial" w:cs="Arial"/>
        </w:rPr>
      </w:pPr>
      <w:r w:rsidRPr="009528A9">
        <w:rPr>
          <w:rFonts w:ascii="Arial" w:hAnsi="Arial" w:cs="Arial"/>
        </w:rPr>
        <w:t xml:space="preserve">b).- Por alimentos preparados, tales como tortas, tacos, lonches y similares $ 62.00 mensual. </w:t>
      </w:r>
    </w:p>
    <w:p w14:paraId="0B401406" w14:textId="77777777" w:rsidR="009528A9" w:rsidRPr="009528A9" w:rsidRDefault="009528A9" w:rsidP="009528A9">
      <w:pPr>
        <w:ind w:left="720" w:hanging="360"/>
        <w:rPr>
          <w:rFonts w:ascii="Arial" w:hAnsi="Arial" w:cs="Arial"/>
        </w:rPr>
      </w:pPr>
    </w:p>
    <w:p w14:paraId="344CD650" w14:textId="77777777" w:rsidR="009528A9" w:rsidRPr="009528A9" w:rsidRDefault="009528A9" w:rsidP="009528A9">
      <w:pPr>
        <w:ind w:left="720" w:hanging="360"/>
        <w:rPr>
          <w:rFonts w:ascii="Arial" w:hAnsi="Arial" w:cs="Arial"/>
        </w:rPr>
      </w:pPr>
      <w:r w:rsidRPr="009528A9">
        <w:rPr>
          <w:rFonts w:ascii="Arial" w:hAnsi="Arial" w:cs="Arial"/>
        </w:rPr>
        <w:t xml:space="preserve">3.- Comerciantes eventuales que expendan las mercancías citadas en los incisos anteriores                  $ 31.00 diario. </w:t>
      </w:r>
    </w:p>
    <w:p w14:paraId="02C69462" w14:textId="77777777" w:rsidR="009528A9" w:rsidRPr="009528A9" w:rsidRDefault="009528A9" w:rsidP="009528A9">
      <w:pPr>
        <w:ind w:left="360"/>
        <w:rPr>
          <w:rFonts w:ascii="Arial" w:hAnsi="Arial" w:cs="Arial"/>
        </w:rPr>
      </w:pPr>
    </w:p>
    <w:p w14:paraId="1737147F" w14:textId="77777777" w:rsidR="009528A9" w:rsidRPr="009528A9" w:rsidRDefault="009528A9" w:rsidP="009528A9">
      <w:pPr>
        <w:ind w:left="360"/>
        <w:rPr>
          <w:rFonts w:ascii="Arial" w:hAnsi="Arial" w:cs="Arial"/>
        </w:rPr>
      </w:pPr>
      <w:r w:rsidRPr="009528A9">
        <w:rPr>
          <w:rFonts w:ascii="Arial" w:hAnsi="Arial" w:cs="Arial"/>
        </w:rPr>
        <w:t>4.-  Tianguis, Mercados Rodantes, pulgas y otros $ 33.50 diarios.</w:t>
      </w:r>
    </w:p>
    <w:p w14:paraId="371A1C03" w14:textId="77777777" w:rsidR="009528A9" w:rsidRPr="009528A9" w:rsidRDefault="009528A9" w:rsidP="009528A9">
      <w:pPr>
        <w:ind w:left="360"/>
        <w:rPr>
          <w:rFonts w:ascii="Arial" w:hAnsi="Arial" w:cs="Arial"/>
        </w:rPr>
      </w:pPr>
    </w:p>
    <w:p w14:paraId="7FB181B1" w14:textId="77777777" w:rsidR="009528A9" w:rsidRPr="009528A9" w:rsidRDefault="009528A9" w:rsidP="009528A9">
      <w:pPr>
        <w:ind w:left="360"/>
        <w:rPr>
          <w:rFonts w:ascii="Arial" w:hAnsi="Arial" w:cs="Arial"/>
          <w:b/>
          <w:u w:val="single"/>
        </w:rPr>
      </w:pPr>
      <w:r w:rsidRPr="009528A9">
        <w:rPr>
          <w:rFonts w:ascii="Arial" w:hAnsi="Arial" w:cs="Arial"/>
        </w:rPr>
        <w:t>5.- En Ferias, Fiestas, Verbenas y otros $ 33.50 diarios.</w:t>
      </w:r>
    </w:p>
    <w:p w14:paraId="57C96500" w14:textId="77777777" w:rsidR="009528A9" w:rsidRPr="009528A9" w:rsidRDefault="009528A9" w:rsidP="009528A9">
      <w:pPr>
        <w:rPr>
          <w:rFonts w:ascii="Arial" w:hAnsi="Arial" w:cs="Arial"/>
          <w:b/>
          <w:u w:val="single"/>
        </w:rPr>
      </w:pPr>
    </w:p>
    <w:p w14:paraId="64349B06" w14:textId="77777777" w:rsidR="009528A9" w:rsidRPr="009528A9" w:rsidRDefault="009528A9" w:rsidP="009528A9">
      <w:pPr>
        <w:rPr>
          <w:rFonts w:ascii="Arial" w:hAnsi="Arial" w:cs="Arial"/>
        </w:rPr>
      </w:pPr>
      <w:r w:rsidRPr="009528A9">
        <w:rPr>
          <w:rFonts w:ascii="Arial" w:hAnsi="Arial" w:cs="Arial"/>
        </w:rPr>
        <w:t>III.- Comerciantes en puestos semifijos $ 62.00 mensual.</w:t>
      </w:r>
    </w:p>
    <w:p w14:paraId="512C0FD8" w14:textId="77777777" w:rsidR="009528A9" w:rsidRPr="009528A9" w:rsidRDefault="009528A9" w:rsidP="009528A9">
      <w:pPr>
        <w:rPr>
          <w:rFonts w:ascii="Arial" w:hAnsi="Arial" w:cs="Arial"/>
        </w:rPr>
      </w:pPr>
    </w:p>
    <w:p w14:paraId="2268A311" w14:textId="77777777" w:rsidR="009528A9" w:rsidRPr="009528A9" w:rsidRDefault="009528A9" w:rsidP="009528A9">
      <w:pPr>
        <w:rPr>
          <w:rFonts w:ascii="Arial" w:hAnsi="Arial" w:cs="Arial"/>
        </w:rPr>
      </w:pPr>
      <w:r w:rsidRPr="009528A9">
        <w:rPr>
          <w:rFonts w:ascii="Arial" w:hAnsi="Arial" w:cs="Arial"/>
        </w:rPr>
        <w:t>IV.- Que se dedican a compra de chatarra $ 62.00 mensual.</w:t>
      </w:r>
    </w:p>
    <w:p w14:paraId="23449599" w14:textId="77777777" w:rsidR="009528A9" w:rsidRPr="009528A9" w:rsidRDefault="009528A9" w:rsidP="00292FF3">
      <w:pPr>
        <w:ind w:right="50"/>
        <w:jc w:val="both"/>
        <w:rPr>
          <w:rFonts w:ascii="Arial" w:hAnsi="Arial" w:cs="Arial"/>
          <w:bCs/>
        </w:rPr>
      </w:pPr>
    </w:p>
    <w:p w14:paraId="192BE0EE" w14:textId="77777777" w:rsidR="009528A9" w:rsidRDefault="009528A9" w:rsidP="00292FF3">
      <w:pPr>
        <w:jc w:val="both"/>
        <w:rPr>
          <w:rFonts w:ascii="Arial" w:hAnsi="Arial" w:cs="Arial"/>
        </w:rPr>
      </w:pPr>
      <w:r w:rsidRPr="009528A9">
        <w:rPr>
          <w:rFonts w:ascii="Arial" w:hAnsi="Arial" w:cs="Arial"/>
        </w:rPr>
        <w:lastRenderedPageBreak/>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4360D5D7" w14:textId="77777777" w:rsidR="00292FF3" w:rsidRPr="00292FF3" w:rsidRDefault="00292FF3" w:rsidP="00292FF3">
      <w:pPr>
        <w:jc w:val="both"/>
        <w:rPr>
          <w:rFonts w:ascii="Arial" w:hAnsi="Arial" w:cs="Arial"/>
        </w:rPr>
      </w:pPr>
    </w:p>
    <w:p w14:paraId="74F8689A" w14:textId="77777777" w:rsidR="009528A9" w:rsidRPr="009528A9" w:rsidRDefault="009528A9" w:rsidP="009528A9">
      <w:pPr>
        <w:jc w:val="center"/>
        <w:rPr>
          <w:rFonts w:ascii="Arial" w:hAnsi="Arial" w:cs="Arial"/>
          <w:b/>
          <w:bCs/>
        </w:rPr>
      </w:pPr>
      <w:r w:rsidRPr="009528A9">
        <w:rPr>
          <w:rFonts w:ascii="Arial" w:hAnsi="Arial" w:cs="Arial"/>
          <w:b/>
          <w:bCs/>
        </w:rPr>
        <w:t>CAPÍTULO CUARTO</w:t>
      </w:r>
    </w:p>
    <w:p w14:paraId="78D1D16E" w14:textId="77777777" w:rsidR="009528A9" w:rsidRPr="009528A9" w:rsidRDefault="009528A9" w:rsidP="009528A9">
      <w:pPr>
        <w:jc w:val="center"/>
        <w:rPr>
          <w:rFonts w:ascii="Arial" w:hAnsi="Arial" w:cs="Arial"/>
          <w:b/>
          <w:bCs/>
        </w:rPr>
      </w:pPr>
      <w:r w:rsidRPr="009528A9">
        <w:rPr>
          <w:rFonts w:ascii="Arial" w:hAnsi="Arial" w:cs="Arial"/>
          <w:b/>
          <w:bCs/>
        </w:rPr>
        <w:t>DEL IMPUESTO SOBRE ESPECTÁCULOS Y DIVERSIONES PÚBLICAS</w:t>
      </w:r>
    </w:p>
    <w:p w14:paraId="245C61F9" w14:textId="77777777" w:rsidR="009528A9" w:rsidRPr="009528A9" w:rsidRDefault="009528A9" w:rsidP="009528A9">
      <w:pPr>
        <w:ind w:right="50"/>
        <w:rPr>
          <w:rFonts w:ascii="Arial" w:hAnsi="Arial" w:cs="Arial"/>
          <w:b/>
        </w:rPr>
      </w:pPr>
    </w:p>
    <w:p w14:paraId="07274E6C" w14:textId="77777777" w:rsidR="009528A9" w:rsidRPr="009528A9" w:rsidRDefault="009528A9" w:rsidP="009528A9">
      <w:pPr>
        <w:rPr>
          <w:rFonts w:ascii="Arial" w:hAnsi="Arial" w:cs="Arial"/>
        </w:rPr>
      </w:pPr>
      <w:r w:rsidRPr="009528A9">
        <w:rPr>
          <w:rFonts w:ascii="Arial" w:hAnsi="Arial" w:cs="Arial"/>
          <w:b/>
        </w:rPr>
        <w:t>ARTÍCULO 5.-</w:t>
      </w:r>
      <w:r w:rsidRPr="009528A9">
        <w:rPr>
          <w:rFonts w:ascii="Arial" w:hAnsi="Arial" w:cs="Arial"/>
          <w:bCs/>
        </w:rPr>
        <w:t xml:space="preserve"> Es objeto de este impuesto la realización de espectáculos y diversiones públicas no gravadas por el Impuesto al Valor Agregado, </w:t>
      </w:r>
      <w:r w:rsidRPr="009528A9">
        <w:rPr>
          <w:rFonts w:ascii="Arial" w:hAnsi="Arial" w:cs="Arial"/>
        </w:rPr>
        <w:t>se pagará de conformidad a los conceptos, tasas y cuotas siguientes:</w:t>
      </w:r>
    </w:p>
    <w:p w14:paraId="09F84B39" w14:textId="77777777" w:rsidR="009528A9" w:rsidRPr="009528A9" w:rsidRDefault="009528A9" w:rsidP="009528A9">
      <w:pPr>
        <w:tabs>
          <w:tab w:val="left" w:pos="4536"/>
        </w:tabs>
        <w:rPr>
          <w:rFonts w:ascii="Arial" w:hAnsi="Arial" w:cs="Arial"/>
        </w:rPr>
      </w:pPr>
      <w:r w:rsidRPr="009528A9">
        <w:rPr>
          <w:rFonts w:ascii="Arial" w:hAnsi="Arial" w:cs="Arial"/>
        </w:rPr>
        <w:t xml:space="preserve">I.- Funciones de Circo y Carpas            </w:t>
      </w:r>
      <w:r w:rsidRPr="009528A9">
        <w:rPr>
          <w:rFonts w:ascii="Arial" w:hAnsi="Arial" w:cs="Arial"/>
        </w:rPr>
        <w:tab/>
        <w:t>4% sobre ingresos brutos.</w:t>
      </w:r>
    </w:p>
    <w:p w14:paraId="156A6FD9" w14:textId="77777777" w:rsidR="009528A9" w:rsidRPr="009528A9" w:rsidRDefault="009528A9" w:rsidP="009528A9">
      <w:pPr>
        <w:tabs>
          <w:tab w:val="left" w:pos="2780"/>
        </w:tabs>
        <w:rPr>
          <w:rFonts w:ascii="Arial" w:hAnsi="Arial" w:cs="Arial"/>
        </w:rPr>
      </w:pPr>
      <w:r w:rsidRPr="009528A9">
        <w:rPr>
          <w:rFonts w:ascii="Arial" w:hAnsi="Arial" w:cs="Arial"/>
        </w:rPr>
        <w:t>$ 226.00 adicionales por concepto de CFE cuando se utilice lugares propiedad del Municipio por evento.</w:t>
      </w:r>
    </w:p>
    <w:p w14:paraId="2F519CC4" w14:textId="77777777" w:rsidR="009528A9" w:rsidRPr="009528A9" w:rsidRDefault="009528A9" w:rsidP="009528A9">
      <w:pPr>
        <w:tabs>
          <w:tab w:val="left" w:pos="4536"/>
        </w:tabs>
        <w:rPr>
          <w:rFonts w:ascii="Arial" w:hAnsi="Arial" w:cs="Arial"/>
        </w:rPr>
      </w:pPr>
    </w:p>
    <w:p w14:paraId="68F7E93C" w14:textId="77777777" w:rsidR="009528A9" w:rsidRPr="009528A9" w:rsidRDefault="009528A9" w:rsidP="009528A9">
      <w:pPr>
        <w:tabs>
          <w:tab w:val="left" w:pos="4536"/>
        </w:tabs>
        <w:rPr>
          <w:rFonts w:ascii="Arial" w:hAnsi="Arial" w:cs="Arial"/>
        </w:rPr>
      </w:pPr>
      <w:r w:rsidRPr="009528A9">
        <w:rPr>
          <w:rFonts w:ascii="Arial" w:hAnsi="Arial" w:cs="Arial"/>
        </w:rPr>
        <w:t xml:space="preserve">II.- Funciones de Teatro                    </w:t>
      </w:r>
      <w:r w:rsidRPr="009528A9">
        <w:rPr>
          <w:rFonts w:ascii="Arial" w:hAnsi="Arial" w:cs="Arial"/>
        </w:rPr>
        <w:tab/>
        <w:t>4% sobre ingresos brutos.</w:t>
      </w:r>
    </w:p>
    <w:p w14:paraId="09BBA16E" w14:textId="77777777" w:rsidR="009528A9" w:rsidRPr="009528A9" w:rsidRDefault="009528A9" w:rsidP="009528A9">
      <w:pPr>
        <w:ind w:left="4320" w:hanging="4320"/>
        <w:rPr>
          <w:rFonts w:ascii="Arial" w:hAnsi="Arial" w:cs="Arial"/>
        </w:rPr>
      </w:pPr>
    </w:p>
    <w:p w14:paraId="7E2CAB62" w14:textId="77777777" w:rsidR="009528A9" w:rsidRPr="009528A9" w:rsidRDefault="009528A9" w:rsidP="009528A9">
      <w:pPr>
        <w:ind w:left="4536" w:hanging="4536"/>
        <w:rPr>
          <w:rFonts w:ascii="Arial" w:hAnsi="Arial" w:cs="Arial"/>
        </w:rPr>
      </w:pPr>
      <w:r w:rsidRPr="009528A9">
        <w:rPr>
          <w:rFonts w:ascii="Arial" w:hAnsi="Arial" w:cs="Arial"/>
        </w:rPr>
        <w:t xml:space="preserve">III.- Carreras de Caballos                </w:t>
      </w:r>
      <w:r w:rsidRPr="009528A9">
        <w:rPr>
          <w:rFonts w:ascii="Arial" w:hAnsi="Arial" w:cs="Arial"/>
        </w:rPr>
        <w:tab/>
        <w:t>10% sobre ingresos brutos, previa autorización de la Secretaría de Gobernación y no menor a $ 339.00</w:t>
      </w:r>
    </w:p>
    <w:p w14:paraId="12B7D82C" w14:textId="77777777" w:rsidR="009528A9" w:rsidRPr="009528A9" w:rsidRDefault="009528A9" w:rsidP="009528A9">
      <w:pPr>
        <w:tabs>
          <w:tab w:val="left" w:pos="4536"/>
        </w:tabs>
        <w:rPr>
          <w:rFonts w:ascii="Arial" w:hAnsi="Arial" w:cs="Arial"/>
        </w:rPr>
      </w:pPr>
    </w:p>
    <w:p w14:paraId="31ECD658" w14:textId="77777777" w:rsidR="009528A9" w:rsidRPr="009528A9" w:rsidRDefault="009528A9" w:rsidP="009528A9">
      <w:pPr>
        <w:tabs>
          <w:tab w:val="left" w:pos="4536"/>
        </w:tabs>
        <w:rPr>
          <w:rFonts w:ascii="Arial" w:hAnsi="Arial" w:cs="Arial"/>
        </w:rPr>
      </w:pPr>
      <w:r w:rsidRPr="009528A9">
        <w:rPr>
          <w:rFonts w:ascii="Arial" w:hAnsi="Arial" w:cs="Arial"/>
        </w:rPr>
        <w:t xml:space="preserve">IV.- Bailes con fines de lucro            </w:t>
      </w:r>
      <w:r w:rsidRPr="009528A9">
        <w:rPr>
          <w:rFonts w:ascii="Arial" w:hAnsi="Arial" w:cs="Arial"/>
        </w:rPr>
        <w:tab/>
        <w:t>5% sobre ingresos brutos.</w:t>
      </w:r>
    </w:p>
    <w:p w14:paraId="65E7B6F2" w14:textId="77777777" w:rsidR="009528A9" w:rsidRPr="009528A9" w:rsidRDefault="009528A9" w:rsidP="009528A9">
      <w:pPr>
        <w:tabs>
          <w:tab w:val="left" w:pos="4536"/>
        </w:tabs>
        <w:rPr>
          <w:rFonts w:ascii="Arial" w:hAnsi="Arial" w:cs="Arial"/>
        </w:rPr>
      </w:pPr>
    </w:p>
    <w:p w14:paraId="05625EF9" w14:textId="77777777" w:rsidR="009528A9" w:rsidRPr="009528A9" w:rsidRDefault="009528A9" w:rsidP="009528A9">
      <w:pPr>
        <w:tabs>
          <w:tab w:val="left" w:pos="3544"/>
          <w:tab w:val="left" w:pos="4650"/>
        </w:tabs>
        <w:rPr>
          <w:rFonts w:ascii="Arial" w:hAnsi="Arial" w:cs="Arial"/>
        </w:rPr>
      </w:pPr>
      <w:r w:rsidRPr="009528A9">
        <w:rPr>
          <w:rFonts w:ascii="Arial" w:hAnsi="Arial" w:cs="Arial"/>
        </w:rPr>
        <w:t xml:space="preserve">V.- Bailes Particulares </w:t>
      </w:r>
      <w:r w:rsidRPr="009528A9">
        <w:rPr>
          <w:rFonts w:ascii="Arial" w:hAnsi="Arial" w:cs="Arial"/>
        </w:rPr>
        <w:tab/>
        <w:t xml:space="preserve">                $ 452.00.</w:t>
      </w:r>
    </w:p>
    <w:p w14:paraId="29E23001" w14:textId="77777777" w:rsidR="009528A9" w:rsidRPr="009528A9" w:rsidRDefault="009528A9" w:rsidP="009528A9">
      <w:pPr>
        <w:tabs>
          <w:tab w:val="left" w:pos="4536"/>
        </w:tabs>
        <w:rPr>
          <w:rFonts w:ascii="Arial" w:hAnsi="Arial" w:cs="Arial"/>
        </w:rPr>
      </w:pPr>
    </w:p>
    <w:p w14:paraId="65585D05" w14:textId="77777777" w:rsidR="009528A9" w:rsidRPr="009528A9" w:rsidRDefault="009528A9" w:rsidP="009528A9">
      <w:pPr>
        <w:tabs>
          <w:tab w:val="left" w:pos="4536"/>
        </w:tabs>
        <w:rPr>
          <w:rFonts w:ascii="Arial" w:hAnsi="Arial" w:cs="Arial"/>
        </w:rPr>
      </w:pPr>
      <w:r w:rsidRPr="009528A9">
        <w:rPr>
          <w:rFonts w:ascii="Arial" w:hAnsi="Arial" w:cs="Arial"/>
        </w:rPr>
        <w:t xml:space="preserve">En los casos de que el baile particular sea organizado con objeto de recabar fondos para fines de  beneficencia </w:t>
      </w:r>
      <w:proofErr w:type="spellStart"/>
      <w:r w:rsidRPr="009528A9">
        <w:rPr>
          <w:rFonts w:ascii="Arial" w:hAnsi="Arial" w:cs="Arial"/>
        </w:rPr>
        <w:t>ó</w:t>
      </w:r>
      <w:proofErr w:type="spellEnd"/>
      <w:r w:rsidRPr="009528A9">
        <w:rPr>
          <w:rFonts w:ascii="Arial" w:hAnsi="Arial" w:cs="Arial"/>
        </w:rPr>
        <w:t xml:space="preserve"> de carácter familiar, no se realizará cobro alguno. </w:t>
      </w:r>
    </w:p>
    <w:p w14:paraId="09F56DAC" w14:textId="77777777" w:rsidR="009528A9" w:rsidRPr="009528A9" w:rsidRDefault="009528A9" w:rsidP="009528A9">
      <w:pPr>
        <w:tabs>
          <w:tab w:val="left" w:pos="4536"/>
        </w:tabs>
        <w:rPr>
          <w:rFonts w:ascii="Arial" w:hAnsi="Arial" w:cs="Arial"/>
        </w:rPr>
      </w:pPr>
    </w:p>
    <w:p w14:paraId="277D25B2" w14:textId="77777777" w:rsidR="009528A9" w:rsidRPr="009528A9" w:rsidRDefault="009528A9" w:rsidP="009528A9">
      <w:pPr>
        <w:rPr>
          <w:rFonts w:ascii="Arial" w:hAnsi="Arial" w:cs="Arial"/>
        </w:rPr>
      </w:pPr>
      <w:r w:rsidRPr="009528A9">
        <w:rPr>
          <w:rFonts w:ascii="Arial" w:hAnsi="Arial" w:cs="Arial"/>
        </w:rPr>
        <w:t>VI.- Ferias de  5% sobre el ingreso bruto, este impuesto no será inferior a $ 140.03 diarios.</w:t>
      </w:r>
    </w:p>
    <w:p w14:paraId="071BD8B6" w14:textId="77777777" w:rsidR="009528A9" w:rsidRPr="009528A9" w:rsidRDefault="009528A9" w:rsidP="009528A9">
      <w:pPr>
        <w:shd w:val="clear" w:color="FF00FF" w:fill="auto"/>
        <w:rPr>
          <w:rFonts w:ascii="Arial" w:hAnsi="Arial" w:cs="Arial"/>
        </w:rPr>
      </w:pPr>
    </w:p>
    <w:p w14:paraId="525576B0" w14:textId="77777777" w:rsidR="009528A9" w:rsidRPr="009528A9" w:rsidRDefault="009528A9" w:rsidP="009528A9">
      <w:pPr>
        <w:shd w:val="clear" w:color="FF00FF" w:fill="auto"/>
        <w:rPr>
          <w:rFonts w:ascii="Arial" w:hAnsi="Arial" w:cs="Arial"/>
        </w:rPr>
      </w:pPr>
      <w:r w:rsidRPr="009528A9">
        <w:rPr>
          <w:rFonts w:ascii="Arial" w:hAnsi="Arial" w:cs="Arial"/>
        </w:rPr>
        <w:t>VII.- Charreadas y Jaripeos 10% sobre el ingreso bruto $ 395.50 por evento.</w:t>
      </w:r>
    </w:p>
    <w:p w14:paraId="33B71D19" w14:textId="77777777" w:rsidR="009528A9" w:rsidRPr="009528A9" w:rsidRDefault="009528A9" w:rsidP="009528A9">
      <w:pPr>
        <w:tabs>
          <w:tab w:val="left" w:pos="5670"/>
        </w:tabs>
        <w:rPr>
          <w:rFonts w:ascii="Arial" w:hAnsi="Arial" w:cs="Arial"/>
        </w:rPr>
      </w:pPr>
    </w:p>
    <w:p w14:paraId="12E415C9" w14:textId="77777777" w:rsidR="009528A9" w:rsidRPr="009528A9" w:rsidRDefault="009528A9" w:rsidP="009528A9">
      <w:pPr>
        <w:tabs>
          <w:tab w:val="left" w:pos="5670"/>
        </w:tabs>
        <w:rPr>
          <w:rFonts w:ascii="Arial" w:hAnsi="Arial" w:cs="Arial"/>
        </w:rPr>
      </w:pPr>
      <w:r w:rsidRPr="009528A9">
        <w:rPr>
          <w:rFonts w:ascii="Arial" w:hAnsi="Arial" w:cs="Arial"/>
        </w:rPr>
        <w:t>VIII.- Eventos Deportivos un 5% sobre ingresos brutos.</w:t>
      </w:r>
    </w:p>
    <w:p w14:paraId="5324815B" w14:textId="77777777" w:rsidR="009528A9" w:rsidRPr="009528A9" w:rsidRDefault="009528A9" w:rsidP="009528A9">
      <w:pPr>
        <w:tabs>
          <w:tab w:val="left" w:pos="5670"/>
        </w:tabs>
        <w:rPr>
          <w:rFonts w:ascii="Arial" w:hAnsi="Arial" w:cs="Arial"/>
        </w:rPr>
      </w:pPr>
    </w:p>
    <w:p w14:paraId="3A8368E2" w14:textId="77777777" w:rsidR="009528A9" w:rsidRPr="009528A9" w:rsidRDefault="009528A9" w:rsidP="009528A9">
      <w:pPr>
        <w:tabs>
          <w:tab w:val="left" w:pos="5670"/>
        </w:tabs>
        <w:rPr>
          <w:rFonts w:ascii="Arial" w:hAnsi="Arial" w:cs="Arial"/>
        </w:rPr>
      </w:pPr>
      <w:r w:rsidRPr="009528A9">
        <w:rPr>
          <w:rFonts w:ascii="Arial" w:hAnsi="Arial" w:cs="Arial"/>
        </w:rPr>
        <w:t>IX.- Eventos Culturales 4% sobre ingresos brutos.</w:t>
      </w:r>
    </w:p>
    <w:p w14:paraId="5E5B845C" w14:textId="77777777" w:rsidR="009528A9" w:rsidRPr="009528A9" w:rsidRDefault="009528A9" w:rsidP="009528A9">
      <w:pPr>
        <w:tabs>
          <w:tab w:val="left" w:pos="5670"/>
        </w:tabs>
        <w:rPr>
          <w:rFonts w:ascii="Arial" w:hAnsi="Arial" w:cs="Arial"/>
        </w:rPr>
      </w:pPr>
    </w:p>
    <w:p w14:paraId="77F1AA97" w14:textId="77777777" w:rsidR="009528A9" w:rsidRPr="009528A9" w:rsidRDefault="009528A9" w:rsidP="009528A9">
      <w:pPr>
        <w:tabs>
          <w:tab w:val="left" w:pos="5670"/>
        </w:tabs>
        <w:rPr>
          <w:rFonts w:ascii="Arial" w:hAnsi="Arial" w:cs="Arial"/>
        </w:rPr>
      </w:pPr>
      <w:r w:rsidRPr="009528A9">
        <w:rPr>
          <w:rFonts w:ascii="Arial" w:hAnsi="Arial" w:cs="Arial"/>
        </w:rPr>
        <w:t>X.- Presentaciones Artísticas 10% sobre ingresos brutos</w:t>
      </w:r>
    </w:p>
    <w:p w14:paraId="0D2A55A6" w14:textId="77777777" w:rsidR="009528A9" w:rsidRPr="009528A9" w:rsidRDefault="009528A9" w:rsidP="009528A9">
      <w:pPr>
        <w:tabs>
          <w:tab w:val="left" w:pos="2780"/>
        </w:tabs>
        <w:rPr>
          <w:rFonts w:ascii="Arial" w:hAnsi="Arial" w:cs="Arial"/>
        </w:rPr>
      </w:pPr>
    </w:p>
    <w:p w14:paraId="2C247F46" w14:textId="77777777" w:rsidR="009528A9" w:rsidRPr="009528A9" w:rsidRDefault="009528A9" w:rsidP="009528A9">
      <w:pPr>
        <w:tabs>
          <w:tab w:val="left" w:pos="2780"/>
        </w:tabs>
        <w:rPr>
          <w:rFonts w:ascii="Arial" w:hAnsi="Arial" w:cs="Arial"/>
        </w:rPr>
      </w:pPr>
      <w:r w:rsidRPr="009528A9">
        <w:rPr>
          <w:rFonts w:ascii="Arial" w:hAnsi="Arial" w:cs="Arial"/>
        </w:rPr>
        <w:t>XI.- Funciones de Box, Lucha Libre y otros 5% sobre ingresos brutos.</w:t>
      </w:r>
    </w:p>
    <w:p w14:paraId="0F335C3A" w14:textId="77777777" w:rsidR="009528A9" w:rsidRPr="009528A9" w:rsidRDefault="009528A9" w:rsidP="009528A9">
      <w:pPr>
        <w:tabs>
          <w:tab w:val="left" w:pos="0"/>
        </w:tabs>
        <w:rPr>
          <w:rFonts w:ascii="Arial" w:hAnsi="Arial" w:cs="Arial"/>
        </w:rPr>
      </w:pPr>
    </w:p>
    <w:p w14:paraId="4065CE99" w14:textId="77777777" w:rsidR="009528A9" w:rsidRPr="009528A9" w:rsidRDefault="009528A9" w:rsidP="00292FF3">
      <w:pPr>
        <w:tabs>
          <w:tab w:val="left" w:pos="0"/>
        </w:tabs>
        <w:rPr>
          <w:rFonts w:ascii="Arial" w:hAnsi="Arial" w:cs="Arial"/>
        </w:rPr>
      </w:pPr>
      <w:r w:rsidRPr="009528A9">
        <w:rPr>
          <w:rFonts w:ascii="Arial" w:hAnsi="Arial" w:cs="Arial"/>
        </w:rPr>
        <w:t xml:space="preserve">XII.- Billares, por mesa de billar instalada $ 45.00 mensual, sin venta de bebidas alcohólicas. </w:t>
      </w:r>
      <w:proofErr w:type="gramStart"/>
      <w:r w:rsidRPr="009528A9">
        <w:rPr>
          <w:rFonts w:ascii="Arial" w:hAnsi="Arial" w:cs="Arial"/>
        </w:rPr>
        <w:t>En  donde</w:t>
      </w:r>
      <w:proofErr w:type="gramEnd"/>
      <w:r w:rsidRPr="009528A9">
        <w:rPr>
          <w:rFonts w:ascii="Arial" w:hAnsi="Arial" w:cs="Arial"/>
        </w:rPr>
        <w:t xml:space="preserve">  se  expendan  bebidas  alcohólicas $ 90.50 mensual por mesa de billar.</w:t>
      </w:r>
    </w:p>
    <w:p w14:paraId="1CB39FE5" w14:textId="77777777" w:rsidR="009528A9" w:rsidRPr="009528A9" w:rsidRDefault="009528A9" w:rsidP="009528A9">
      <w:pPr>
        <w:shd w:val="clear" w:color="FF00FF" w:fill="auto"/>
        <w:tabs>
          <w:tab w:val="left" w:pos="0"/>
        </w:tabs>
        <w:rPr>
          <w:rFonts w:ascii="Arial" w:hAnsi="Arial" w:cs="Arial"/>
        </w:rPr>
      </w:pPr>
      <w:r w:rsidRPr="009528A9">
        <w:rPr>
          <w:rFonts w:ascii="Arial" w:hAnsi="Arial" w:cs="Arial"/>
        </w:rPr>
        <w:t xml:space="preserve">XIII.- Salones con </w:t>
      </w:r>
      <w:proofErr w:type="spellStart"/>
      <w:r w:rsidRPr="009528A9">
        <w:rPr>
          <w:rFonts w:ascii="Arial" w:hAnsi="Arial" w:cs="Arial"/>
        </w:rPr>
        <w:t>Rockolas</w:t>
      </w:r>
      <w:proofErr w:type="spellEnd"/>
      <w:r w:rsidRPr="009528A9">
        <w:rPr>
          <w:rFonts w:ascii="Arial" w:hAnsi="Arial" w:cs="Arial"/>
        </w:rPr>
        <w:t xml:space="preserve"> y/o </w:t>
      </w:r>
      <w:proofErr w:type="gramStart"/>
      <w:r w:rsidRPr="009528A9">
        <w:rPr>
          <w:rFonts w:ascii="Arial" w:hAnsi="Arial" w:cs="Arial"/>
        </w:rPr>
        <w:t>aparatos  musicales</w:t>
      </w:r>
      <w:proofErr w:type="gramEnd"/>
      <w:r w:rsidRPr="009528A9">
        <w:rPr>
          <w:rFonts w:ascii="Arial" w:hAnsi="Arial" w:cs="Arial"/>
        </w:rPr>
        <w:t>, donde  se  expendan  bebidas  alcohólicas                    $ 62.00.</w:t>
      </w:r>
    </w:p>
    <w:p w14:paraId="3209E5A4" w14:textId="77777777" w:rsidR="009528A9" w:rsidRPr="00292FF3" w:rsidRDefault="009528A9" w:rsidP="009528A9">
      <w:pPr>
        <w:shd w:val="clear" w:color="FF00FF" w:fill="auto"/>
        <w:tabs>
          <w:tab w:val="left" w:pos="0"/>
        </w:tabs>
        <w:rPr>
          <w:rFonts w:ascii="Arial" w:hAnsi="Arial" w:cs="Arial"/>
          <w:sz w:val="12"/>
          <w:szCs w:val="12"/>
        </w:rPr>
      </w:pPr>
    </w:p>
    <w:p w14:paraId="40BB8910" w14:textId="77777777" w:rsidR="009528A9" w:rsidRPr="009528A9" w:rsidRDefault="009528A9" w:rsidP="009528A9">
      <w:pPr>
        <w:rPr>
          <w:rFonts w:ascii="Arial" w:hAnsi="Arial" w:cs="Arial"/>
        </w:rPr>
      </w:pPr>
      <w:r w:rsidRPr="009528A9">
        <w:rPr>
          <w:rFonts w:ascii="Arial" w:hAnsi="Arial" w:cs="Arial"/>
        </w:rPr>
        <w:t>XIV.- Eventos donde participen Orquestas, Conjuntos o Grupos similares Locales, pagarán el 5% del monto del contrato. Los Foráneos, pagarán un 10% sobre contrato, en éste caso, el contratante será responsable solidario del pago del Impuesto.</w:t>
      </w:r>
    </w:p>
    <w:p w14:paraId="75860566" w14:textId="77777777" w:rsidR="009528A9" w:rsidRPr="00292FF3" w:rsidRDefault="009528A9" w:rsidP="009528A9">
      <w:pPr>
        <w:rPr>
          <w:rFonts w:ascii="Arial" w:hAnsi="Arial" w:cs="Arial"/>
          <w:sz w:val="12"/>
          <w:szCs w:val="12"/>
        </w:rPr>
      </w:pPr>
    </w:p>
    <w:p w14:paraId="318A0B0C" w14:textId="77777777" w:rsidR="009528A9" w:rsidRPr="009528A9" w:rsidRDefault="009528A9" w:rsidP="009528A9">
      <w:pPr>
        <w:tabs>
          <w:tab w:val="left" w:pos="0"/>
        </w:tabs>
        <w:rPr>
          <w:rFonts w:ascii="Arial" w:hAnsi="Arial" w:cs="Arial"/>
        </w:rPr>
      </w:pPr>
      <w:r w:rsidRPr="009528A9">
        <w:rPr>
          <w:rFonts w:ascii="Arial" w:hAnsi="Arial" w:cs="Arial"/>
        </w:rPr>
        <w:t xml:space="preserve">XV.- Cuando se sustituya la música viva por aparatos electro-musicales para un evento, se pagará una cuota de $ 119.50. </w:t>
      </w:r>
    </w:p>
    <w:p w14:paraId="17D6A1E8" w14:textId="77777777" w:rsidR="009528A9" w:rsidRPr="009528A9" w:rsidRDefault="009528A9" w:rsidP="009528A9">
      <w:pPr>
        <w:ind w:right="50"/>
        <w:rPr>
          <w:rFonts w:ascii="Arial" w:hAnsi="Arial" w:cs="Arial"/>
          <w:bCs/>
        </w:rPr>
      </w:pPr>
    </w:p>
    <w:p w14:paraId="200DECE4" w14:textId="77777777" w:rsidR="009528A9" w:rsidRPr="009528A9" w:rsidRDefault="009528A9" w:rsidP="009528A9">
      <w:pPr>
        <w:jc w:val="center"/>
        <w:rPr>
          <w:rFonts w:ascii="Arial" w:hAnsi="Arial" w:cs="Arial"/>
          <w:b/>
          <w:bCs/>
        </w:rPr>
      </w:pPr>
      <w:r w:rsidRPr="009528A9">
        <w:rPr>
          <w:rFonts w:ascii="Arial" w:hAnsi="Arial" w:cs="Arial"/>
          <w:b/>
          <w:bCs/>
        </w:rPr>
        <w:t>CAPÍTULO QUINTO</w:t>
      </w:r>
    </w:p>
    <w:p w14:paraId="5145B5BA" w14:textId="77777777" w:rsidR="009528A9" w:rsidRPr="009528A9" w:rsidRDefault="009528A9" w:rsidP="009528A9">
      <w:pPr>
        <w:jc w:val="center"/>
        <w:rPr>
          <w:rFonts w:ascii="Arial" w:hAnsi="Arial" w:cs="Arial"/>
          <w:b/>
          <w:bCs/>
        </w:rPr>
      </w:pPr>
      <w:r w:rsidRPr="009528A9">
        <w:rPr>
          <w:rFonts w:ascii="Arial" w:hAnsi="Arial" w:cs="Arial"/>
          <w:b/>
          <w:bCs/>
        </w:rPr>
        <w:t>DEL IMPUESTO SOBRE ENAJENACIÓN DE BIENES MUEBLES USADOS</w:t>
      </w:r>
    </w:p>
    <w:p w14:paraId="7A5984AC" w14:textId="77777777" w:rsidR="009528A9" w:rsidRPr="00292FF3" w:rsidRDefault="009528A9" w:rsidP="009528A9">
      <w:pPr>
        <w:jc w:val="center"/>
        <w:rPr>
          <w:rFonts w:ascii="Arial" w:hAnsi="Arial" w:cs="Arial"/>
          <w:b/>
          <w:bCs/>
          <w:sz w:val="12"/>
          <w:szCs w:val="12"/>
        </w:rPr>
      </w:pPr>
    </w:p>
    <w:p w14:paraId="5743AE19" w14:textId="77777777" w:rsidR="009528A9" w:rsidRPr="009528A9" w:rsidRDefault="009528A9" w:rsidP="00292FF3">
      <w:pPr>
        <w:ind w:right="50"/>
        <w:rPr>
          <w:rFonts w:ascii="Arial" w:hAnsi="Arial" w:cs="Arial"/>
        </w:rPr>
      </w:pPr>
      <w:r w:rsidRPr="009528A9">
        <w:rPr>
          <w:rFonts w:ascii="Arial" w:hAnsi="Arial" w:cs="Arial"/>
          <w:b/>
        </w:rPr>
        <w:t>ARTÍCULO 6.-</w:t>
      </w:r>
      <w:r w:rsidRPr="009528A9">
        <w:rPr>
          <w:rFonts w:ascii="Arial" w:hAnsi="Arial" w:cs="Arial"/>
          <w:bCs/>
        </w:rPr>
        <w:t xml:space="preserve"> Es objeto de este impuesto, la enajenación de bienes muebles usados, no gravada por el Impuesto Federal al Valor Agregado y </w:t>
      </w:r>
      <w:r w:rsidRPr="009528A9">
        <w:rPr>
          <w:rFonts w:ascii="Arial" w:hAnsi="Arial" w:cs="Arial"/>
        </w:rPr>
        <w:t>se pagará aplicando la tasa del 3% sobre la base gravable prevista en el Código Financiero para los Municipios del Estado de Coahuila de Zaragoza.</w:t>
      </w:r>
    </w:p>
    <w:p w14:paraId="5A7AD969" w14:textId="77777777" w:rsidR="009528A9" w:rsidRPr="009528A9" w:rsidRDefault="009528A9" w:rsidP="009528A9">
      <w:pPr>
        <w:tabs>
          <w:tab w:val="left" w:pos="0"/>
        </w:tabs>
        <w:rPr>
          <w:rFonts w:ascii="Arial" w:hAnsi="Arial" w:cs="Arial"/>
        </w:rPr>
      </w:pPr>
    </w:p>
    <w:p w14:paraId="35F3734D" w14:textId="77777777" w:rsidR="009528A9" w:rsidRPr="009528A9" w:rsidRDefault="009528A9" w:rsidP="009528A9">
      <w:pPr>
        <w:jc w:val="center"/>
        <w:rPr>
          <w:rFonts w:ascii="Arial" w:hAnsi="Arial" w:cs="Arial"/>
          <w:b/>
          <w:bCs/>
        </w:rPr>
      </w:pPr>
      <w:r w:rsidRPr="009528A9">
        <w:rPr>
          <w:rFonts w:ascii="Arial" w:hAnsi="Arial" w:cs="Arial"/>
          <w:b/>
          <w:bCs/>
        </w:rPr>
        <w:t>CAPÍTULO SÉXTO</w:t>
      </w:r>
    </w:p>
    <w:p w14:paraId="579B28DD" w14:textId="77777777" w:rsidR="009528A9" w:rsidRPr="009528A9" w:rsidRDefault="009528A9" w:rsidP="009528A9">
      <w:pPr>
        <w:jc w:val="center"/>
        <w:rPr>
          <w:rFonts w:ascii="Arial" w:hAnsi="Arial" w:cs="Arial"/>
          <w:b/>
          <w:bCs/>
        </w:rPr>
      </w:pPr>
      <w:r w:rsidRPr="009528A9">
        <w:rPr>
          <w:rFonts w:ascii="Arial" w:hAnsi="Arial" w:cs="Arial"/>
          <w:b/>
          <w:bCs/>
        </w:rPr>
        <w:lastRenderedPageBreak/>
        <w:t>DEL IMPUESTO SOBRE LOTERÍAS, RIFAS Y SORTEOS</w:t>
      </w:r>
    </w:p>
    <w:p w14:paraId="767B8298" w14:textId="77777777" w:rsidR="009528A9" w:rsidRPr="00292FF3" w:rsidRDefault="009528A9" w:rsidP="009528A9">
      <w:pPr>
        <w:jc w:val="center"/>
        <w:rPr>
          <w:rFonts w:ascii="Arial" w:hAnsi="Arial" w:cs="Arial"/>
          <w:b/>
          <w:bCs/>
          <w:sz w:val="12"/>
          <w:szCs w:val="12"/>
        </w:rPr>
      </w:pPr>
    </w:p>
    <w:p w14:paraId="7B4DF907" w14:textId="77777777" w:rsidR="009528A9" w:rsidRPr="009528A9" w:rsidRDefault="009528A9" w:rsidP="009528A9">
      <w:pPr>
        <w:ind w:right="50"/>
        <w:rPr>
          <w:rFonts w:ascii="Arial" w:hAnsi="Arial" w:cs="Arial"/>
          <w:bCs/>
        </w:rPr>
      </w:pPr>
      <w:r w:rsidRPr="009528A9">
        <w:rPr>
          <w:rFonts w:ascii="Arial" w:hAnsi="Arial" w:cs="Arial"/>
          <w:b/>
        </w:rPr>
        <w:t>ARTÍCULO 7.-</w:t>
      </w:r>
      <w:r w:rsidRPr="009528A9">
        <w:rPr>
          <w:rFonts w:ascii="Arial" w:hAnsi="Arial" w:cs="Arial"/>
          <w:bCs/>
        </w:rPr>
        <w:t xml:space="preserve"> Es objeto de este impuesto la realización o explotación de loterías, rifas y sorteos o juegos permitidos y autorizados conforme a la Ley Federal de Juegos y Sorteos y </w:t>
      </w:r>
      <w:r w:rsidRPr="009528A9">
        <w:rPr>
          <w:rFonts w:ascii="Arial" w:hAnsi="Arial" w:cs="Arial"/>
        </w:rPr>
        <w:t>se pagará con la tasa del 5% sobre ingresos brutos que se perciban, siempre y cuando se trate de eventos con fines de lucro (Previa autorización de la Secretaría de Gobernación).</w:t>
      </w:r>
    </w:p>
    <w:p w14:paraId="79576C76" w14:textId="77777777" w:rsidR="009528A9" w:rsidRPr="009528A9" w:rsidRDefault="009528A9" w:rsidP="00292FF3">
      <w:pPr>
        <w:rPr>
          <w:rFonts w:ascii="Arial" w:hAnsi="Arial" w:cs="Arial"/>
          <w:b/>
          <w:bCs/>
        </w:rPr>
      </w:pPr>
    </w:p>
    <w:p w14:paraId="29E8F2DD" w14:textId="77777777" w:rsidR="009528A9" w:rsidRPr="009528A9" w:rsidRDefault="009528A9" w:rsidP="009528A9">
      <w:pPr>
        <w:jc w:val="center"/>
        <w:rPr>
          <w:rFonts w:ascii="Arial" w:hAnsi="Arial" w:cs="Arial"/>
          <w:b/>
          <w:bCs/>
        </w:rPr>
      </w:pPr>
      <w:r w:rsidRPr="009528A9">
        <w:rPr>
          <w:rFonts w:ascii="Arial" w:hAnsi="Arial" w:cs="Arial"/>
          <w:b/>
          <w:bCs/>
        </w:rPr>
        <w:t>CAPÍTULO SÉPTIMO</w:t>
      </w:r>
    </w:p>
    <w:p w14:paraId="68B9D5D5" w14:textId="77777777" w:rsidR="009528A9" w:rsidRPr="009528A9" w:rsidRDefault="009528A9" w:rsidP="00292FF3">
      <w:pPr>
        <w:jc w:val="center"/>
        <w:rPr>
          <w:rFonts w:ascii="Arial" w:hAnsi="Arial" w:cs="Arial"/>
          <w:b/>
          <w:bCs/>
        </w:rPr>
      </w:pPr>
      <w:r w:rsidRPr="009528A9">
        <w:rPr>
          <w:rFonts w:ascii="Arial" w:hAnsi="Arial" w:cs="Arial"/>
          <w:b/>
          <w:bCs/>
        </w:rPr>
        <w:t>DE LAS CONTRIBUCIONES ESPECIALES</w:t>
      </w:r>
    </w:p>
    <w:p w14:paraId="3C4D4C82" w14:textId="77777777" w:rsidR="009528A9" w:rsidRPr="009528A9" w:rsidRDefault="009528A9" w:rsidP="009528A9">
      <w:pPr>
        <w:jc w:val="center"/>
        <w:rPr>
          <w:rFonts w:ascii="Arial" w:hAnsi="Arial" w:cs="Arial"/>
          <w:b/>
          <w:bCs/>
        </w:rPr>
      </w:pPr>
      <w:proofErr w:type="gramStart"/>
      <w:r w:rsidRPr="009528A9">
        <w:rPr>
          <w:rFonts w:ascii="Arial" w:hAnsi="Arial" w:cs="Arial"/>
          <w:b/>
          <w:bCs/>
        </w:rPr>
        <w:t>SECCIÓN  I</w:t>
      </w:r>
      <w:proofErr w:type="gramEnd"/>
    </w:p>
    <w:p w14:paraId="7C7CE1ED" w14:textId="77777777" w:rsidR="009528A9" w:rsidRPr="009528A9" w:rsidRDefault="009528A9" w:rsidP="009528A9">
      <w:pPr>
        <w:jc w:val="center"/>
        <w:rPr>
          <w:rFonts w:ascii="Arial" w:hAnsi="Arial" w:cs="Arial"/>
          <w:b/>
          <w:bCs/>
        </w:rPr>
      </w:pPr>
      <w:r w:rsidRPr="009528A9">
        <w:rPr>
          <w:rFonts w:ascii="Arial" w:hAnsi="Arial" w:cs="Arial"/>
          <w:b/>
          <w:bCs/>
        </w:rPr>
        <w:t>DE LA CONTRIBUCIÓN POR GASTO</w:t>
      </w:r>
    </w:p>
    <w:p w14:paraId="5DF444F8" w14:textId="77777777" w:rsidR="009528A9" w:rsidRPr="009528A9" w:rsidRDefault="009528A9" w:rsidP="00292FF3">
      <w:pPr>
        <w:jc w:val="both"/>
        <w:rPr>
          <w:rFonts w:ascii="Arial" w:hAnsi="Arial" w:cs="Arial"/>
          <w:b/>
          <w:bCs/>
        </w:rPr>
      </w:pPr>
    </w:p>
    <w:p w14:paraId="7F06D24E" w14:textId="77777777" w:rsidR="009528A9" w:rsidRPr="009528A9" w:rsidRDefault="009528A9" w:rsidP="00292FF3">
      <w:pPr>
        <w:jc w:val="both"/>
        <w:rPr>
          <w:rFonts w:ascii="Arial" w:hAnsi="Arial" w:cs="Arial"/>
        </w:rPr>
      </w:pPr>
      <w:r w:rsidRPr="009528A9">
        <w:rPr>
          <w:rFonts w:ascii="Arial" w:hAnsi="Arial" w:cs="Arial"/>
          <w:b/>
        </w:rPr>
        <w:t>ARTÍCULO 8.-</w:t>
      </w:r>
      <w:r w:rsidRPr="009528A9">
        <w:rPr>
          <w:rFonts w:ascii="Arial" w:hAnsi="Arial" w:cs="Arial"/>
          <w:bCs/>
        </w:rPr>
        <w:t xml:space="preserve"> </w:t>
      </w:r>
      <w:r w:rsidRPr="009528A9">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43BEEFF9"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0F090431" w14:textId="77777777" w:rsidR="009528A9" w:rsidRPr="009528A9" w:rsidRDefault="009528A9" w:rsidP="009528A9">
      <w:pPr>
        <w:jc w:val="center"/>
        <w:rPr>
          <w:rFonts w:ascii="Arial" w:hAnsi="Arial" w:cs="Arial"/>
          <w:b/>
          <w:bCs/>
        </w:rPr>
      </w:pPr>
      <w:r w:rsidRPr="009528A9">
        <w:rPr>
          <w:rFonts w:ascii="Arial" w:hAnsi="Arial" w:cs="Arial"/>
          <w:b/>
          <w:bCs/>
        </w:rPr>
        <w:t>POR OBRA PÚBLICA</w:t>
      </w:r>
    </w:p>
    <w:p w14:paraId="67F29262" w14:textId="77777777" w:rsidR="009528A9" w:rsidRPr="009528A9" w:rsidRDefault="009528A9" w:rsidP="009528A9">
      <w:pPr>
        <w:jc w:val="center"/>
        <w:rPr>
          <w:rFonts w:ascii="Arial" w:hAnsi="Arial" w:cs="Arial"/>
          <w:b/>
          <w:bCs/>
        </w:rPr>
      </w:pPr>
    </w:p>
    <w:p w14:paraId="5FE6977C" w14:textId="77777777" w:rsidR="009528A9" w:rsidRPr="009528A9" w:rsidRDefault="009528A9" w:rsidP="00292FF3">
      <w:pPr>
        <w:jc w:val="both"/>
        <w:rPr>
          <w:rFonts w:ascii="Arial" w:hAnsi="Arial" w:cs="Arial"/>
          <w:bCs/>
        </w:rPr>
      </w:pPr>
      <w:r w:rsidRPr="009528A9">
        <w:rPr>
          <w:rFonts w:ascii="Arial" w:hAnsi="Arial" w:cs="Arial"/>
          <w:b/>
        </w:rPr>
        <w:t>ARTÍCULO 9.-</w:t>
      </w:r>
      <w:r w:rsidRPr="009528A9">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S</w:t>
      </w:r>
      <w:r w:rsidRPr="009528A9">
        <w:rPr>
          <w:rFonts w:ascii="Arial" w:hAnsi="Arial" w:cs="Arial"/>
        </w:rPr>
        <w:t>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2C4E60BE" w14:textId="77777777" w:rsidR="009528A9" w:rsidRPr="009528A9" w:rsidRDefault="009528A9" w:rsidP="009528A9">
      <w:pPr>
        <w:rPr>
          <w:rFonts w:ascii="Arial" w:hAnsi="Arial" w:cs="Arial"/>
          <w:bCs/>
        </w:rPr>
      </w:pPr>
    </w:p>
    <w:p w14:paraId="55E213B1"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5D1A4FC1" w14:textId="77777777" w:rsidR="009528A9" w:rsidRPr="009528A9" w:rsidRDefault="009528A9" w:rsidP="009528A9">
      <w:pPr>
        <w:jc w:val="center"/>
        <w:rPr>
          <w:rFonts w:ascii="Arial" w:hAnsi="Arial" w:cs="Arial"/>
          <w:b/>
          <w:bCs/>
        </w:rPr>
      </w:pPr>
      <w:r w:rsidRPr="009528A9">
        <w:rPr>
          <w:rFonts w:ascii="Arial" w:hAnsi="Arial" w:cs="Arial"/>
          <w:b/>
          <w:bCs/>
        </w:rPr>
        <w:t>POR RESPONSABILIDAD OBJETIVA</w:t>
      </w:r>
    </w:p>
    <w:p w14:paraId="557292E0" w14:textId="77777777" w:rsidR="009528A9" w:rsidRPr="009528A9" w:rsidRDefault="009528A9" w:rsidP="00292FF3">
      <w:pPr>
        <w:jc w:val="both"/>
        <w:rPr>
          <w:rFonts w:ascii="Arial" w:hAnsi="Arial" w:cs="Arial"/>
          <w:b/>
          <w:bCs/>
        </w:rPr>
      </w:pPr>
    </w:p>
    <w:p w14:paraId="27798D91" w14:textId="77777777" w:rsidR="009528A9" w:rsidRPr="009528A9" w:rsidRDefault="009528A9" w:rsidP="00292FF3">
      <w:pPr>
        <w:jc w:val="both"/>
        <w:rPr>
          <w:rFonts w:ascii="Arial" w:hAnsi="Arial" w:cs="Arial"/>
        </w:rPr>
      </w:pPr>
      <w:r w:rsidRPr="009528A9">
        <w:rPr>
          <w:rFonts w:ascii="Arial" w:hAnsi="Arial" w:cs="Arial"/>
          <w:b/>
        </w:rPr>
        <w:t>ARTÍCULO 10.-</w:t>
      </w:r>
      <w:r w:rsidRPr="009528A9">
        <w:rPr>
          <w:rFonts w:ascii="Arial" w:hAnsi="Arial" w:cs="Arial"/>
          <w:bCs/>
        </w:rPr>
        <w:t xml:space="preserve"> </w:t>
      </w:r>
      <w:r w:rsidRPr="009528A9">
        <w:rPr>
          <w:rFonts w:ascii="Arial" w:hAnsi="Arial" w:cs="Arial"/>
        </w:rPr>
        <w:t xml:space="preserve">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w:t>
      </w:r>
      <w:r w:rsidRPr="009528A9">
        <w:rPr>
          <w:rFonts w:ascii="Arial" w:hAnsi="Arial" w:cs="Arial"/>
        </w:rPr>
        <w:lastRenderedPageBreak/>
        <w:t>dentro de los quince días siguientes en que se notifique al contribuyente el resultado de la cuantificación de los daños o deterioros causados.</w:t>
      </w:r>
    </w:p>
    <w:p w14:paraId="7D38C69E" w14:textId="77777777" w:rsidR="009528A9" w:rsidRPr="009528A9" w:rsidRDefault="009528A9" w:rsidP="009528A9">
      <w:pPr>
        <w:rPr>
          <w:rFonts w:ascii="Arial" w:hAnsi="Arial" w:cs="Arial"/>
        </w:rPr>
      </w:pPr>
    </w:p>
    <w:p w14:paraId="06289E87" w14:textId="77777777" w:rsidR="009528A9" w:rsidRPr="009528A9" w:rsidRDefault="009528A9" w:rsidP="009528A9">
      <w:pPr>
        <w:jc w:val="center"/>
        <w:rPr>
          <w:rFonts w:ascii="Arial" w:hAnsi="Arial" w:cs="Arial"/>
          <w:b/>
          <w:bCs/>
        </w:rPr>
      </w:pPr>
      <w:r w:rsidRPr="009528A9">
        <w:rPr>
          <w:rFonts w:ascii="Arial" w:hAnsi="Arial" w:cs="Arial"/>
          <w:b/>
          <w:bCs/>
        </w:rPr>
        <w:t>CAPÍTULO OCTAVO</w:t>
      </w:r>
    </w:p>
    <w:p w14:paraId="5F564FB9" w14:textId="77777777" w:rsidR="009528A9" w:rsidRPr="009528A9" w:rsidRDefault="009528A9" w:rsidP="009528A9">
      <w:pPr>
        <w:jc w:val="center"/>
        <w:rPr>
          <w:rFonts w:ascii="Arial" w:hAnsi="Arial" w:cs="Arial"/>
          <w:b/>
          <w:bCs/>
        </w:rPr>
      </w:pPr>
      <w:r w:rsidRPr="009528A9">
        <w:rPr>
          <w:rFonts w:ascii="Arial" w:hAnsi="Arial" w:cs="Arial"/>
          <w:b/>
          <w:bCs/>
        </w:rPr>
        <w:t>DE LOS DERECHOS POR LA PRESTACIÓN DE SERVICIOS PÚBLICOS</w:t>
      </w:r>
    </w:p>
    <w:p w14:paraId="0D3D4C45" w14:textId="77777777" w:rsidR="009528A9" w:rsidRPr="009528A9" w:rsidRDefault="009528A9" w:rsidP="009528A9">
      <w:pPr>
        <w:jc w:val="center"/>
        <w:rPr>
          <w:rFonts w:ascii="Arial" w:hAnsi="Arial" w:cs="Arial"/>
          <w:b/>
          <w:bCs/>
        </w:rPr>
      </w:pPr>
    </w:p>
    <w:p w14:paraId="03A3A14D"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376FBD39" w14:textId="77777777" w:rsidR="00292FF3" w:rsidRPr="009528A9" w:rsidRDefault="009528A9" w:rsidP="00292FF3">
      <w:pPr>
        <w:ind w:right="50"/>
        <w:jc w:val="both"/>
        <w:rPr>
          <w:rFonts w:ascii="Arial" w:hAnsi="Arial" w:cs="Arial"/>
          <w:b/>
        </w:rPr>
      </w:pPr>
      <w:r w:rsidRPr="009528A9">
        <w:rPr>
          <w:rFonts w:ascii="Arial" w:hAnsi="Arial" w:cs="Arial"/>
          <w:b/>
          <w:bCs/>
        </w:rPr>
        <w:t>DE LOS SERVICIOS DE AGUA POTABLE Y ALCANTARILLADO</w:t>
      </w:r>
      <w:r w:rsidR="00292FF3" w:rsidRPr="00292FF3">
        <w:rPr>
          <w:rFonts w:ascii="Arial" w:hAnsi="Arial" w:cs="Arial"/>
          <w:b/>
        </w:rPr>
        <w:t xml:space="preserve"> </w:t>
      </w:r>
    </w:p>
    <w:p w14:paraId="54BAFAAA" w14:textId="77777777" w:rsidR="00292FF3" w:rsidRPr="009528A9" w:rsidRDefault="00292FF3" w:rsidP="00292FF3">
      <w:pPr>
        <w:ind w:right="50"/>
        <w:jc w:val="both"/>
        <w:rPr>
          <w:rFonts w:ascii="Arial" w:hAnsi="Arial" w:cs="Arial"/>
          <w:bCs/>
        </w:rPr>
      </w:pPr>
      <w:r w:rsidRPr="009528A9">
        <w:rPr>
          <w:rFonts w:ascii="Arial" w:hAnsi="Arial" w:cs="Arial"/>
          <w:b/>
        </w:rPr>
        <w:t>ARTÍCULO 11.-</w:t>
      </w:r>
      <w:r w:rsidRPr="009528A9">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42F2620" w14:textId="77777777" w:rsidR="00292FF3" w:rsidRPr="009528A9" w:rsidRDefault="00292FF3" w:rsidP="00292FF3">
      <w:pPr>
        <w:ind w:right="50"/>
        <w:jc w:val="both"/>
        <w:rPr>
          <w:rFonts w:ascii="Arial" w:hAnsi="Arial" w:cs="Arial"/>
          <w:bCs/>
        </w:rPr>
      </w:pPr>
    </w:p>
    <w:p w14:paraId="3FD64F59" w14:textId="77777777" w:rsidR="00292FF3" w:rsidRPr="009528A9" w:rsidRDefault="00292FF3" w:rsidP="00292FF3">
      <w:pPr>
        <w:ind w:right="50"/>
        <w:jc w:val="both"/>
        <w:rPr>
          <w:rFonts w:ascii="Arial" w:hAnsi="Arial" w:cs="Arial"/>
          <w:bCs/>
        </w:rPr>
      </w:pPr>
      <w:r w:rsidRPr="009528A9">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1BAEEC3D" w14:textId="77777777" w:rsidR="009528A9" w:rsidRPr="009528A9" w:rsidRDefault="009528A9" w:rsidP="009528A9">
      <w:pPr>
        <w:jc w:val="center"/>
        <w:rPr>
          <w:rFonts w:ascii="Arial" w:hAnsi="Arial" w:cs="Arial"/>
          <w:b/>
          <w:bCs/>
        </w:rPr>
      </w:pPr>
    </w:p>
    <w:p w14:paraId="20A9B103" w14:textId="77777777" w:rsidR="009528A9" w:rsidRPr="009528A9" w:rsidRDefault="009528A9" w:rsidP="009528A9">
      <w:pPr>
        <w:ind w:right="50"/>
        <w:rPr>
          <w:rFonts w:ascii="Arial" w:hAnsi="Arial" w:cs="Arial"/>
          <w:b/>
        </w:rPr>
      </w:pPr>
    </w:p>
    <w:p w14:paraId="28F87331" w14:textId="77777777" w:rsidR="009528A9" w:rsidRPr="009528A9" w:rsidRDefault="009528A9" w:rsidP="009528A9">
      <w:pPr>
        <w:tabs>
          <w:tab w:val="left" w:pos="0"/>
        </w:tabs>
        <w:rPr>
          <w:rFonts w:ascii="Arial" w:hAnsi="Arial" w:cs="Arial"/>
        </w:rPr>
      </w:pPr>
      <w:r w:rsidRPr="009528A9">
        <w:rPr>
          <w:rFonts w:ascii="Arial" w:hAnsi="Arial" w:cs="Arial"/>
        </w:rPr>
        <w:t>Las tarifas correspondientes serán las siguientes:</w:t>
      </w:r>
    </w:p>
    <w:p w14:paraId="5E67F3FE" w14:textId="77777777" w:rsidR="009528A9" w:rsidRPr="009528A9" w:rsidRDefault="009528A9" w:rsidP="009528A9">
      <w:pPr>
        <w:tabs>
          <w:tab w:val="left" w:pos="0"/>
        </w:tabs>
        <w:rPr>
          <w:rFonts w:ascii="Arial" w:hAnsi="Arial" w:cs="Arial"/>
        </w:rPr>
      </w:pPr>
    </w:p>
    <w:p w14:paraId="55084544" w14:textId="77777777" w:rsidR="009528A9" w:rsidRPr="009528A9" w:rsidRDefault="009528A9" w:rsidP="009528A9">
      <w:pPr>
        <w:shd w:val="clear" w:color="FF00FF" w:fill="auto"/>
        <w:rPr>
          <w:rFonts w:ascii="Arial" w:hAnsi="Arial" w:cs="Arial"/>
        </w:rPr>
      </w:pPr>
      <w:r w:rsidRPr="009528A9">
        <w:rPr>
          <w:rFonts w:ascii="Arial" w:hAnsi="Arial" w:cs="Arial"/>
        </w:rPr>
        <w:t>l.- Consumo mínimo</w:t>
      </w:r>
      <w:r w:rsidRPr="009528A9">
        <w:rPr>
          <w:rFonts w:ascii="Arial" w:hAnsi="Arial" w:cs="Arial"/>
        </w:rPr>
        <w:tab/>
        <w:t xml:space="preserve">        </w:t>
      </w:r>
      <w:r w:rsidRPr="009528A9">
        <w:rPr>
          <w:rFonts w:ascii="Arial" w:hAnsi="Arial" w:cs="Arial"/>
        </w:rPr>
        <w:tab/>
        <w:t>$   67.50</w:t>
      </w:r>
    </w:p>
    <w:p w14:paraId="3956346B" w14:textId="77777777" w:rsidR="009528A9" w:rsidRPr="009528A9" w:rsidRDefault="009528A9" w:rsidP="009528A9">
      <w:pPr>
        <w:tabs>
          <w:tab w:val="left" w:pos="-993"/>
        </w:tabs>
        <w:rPr>
          <w:rFonts w:ascii="Arial" w:hAnsi="Arial" w:cs="Arial"/>
        </w:rPr>
      </w:pPr>
      <w:r w:rsidRPr="009528A9">
        <w:rPr>
          <w:rFonts w:ascii="Arial" w:hAnsi="Arial" w:cs="Arial"/>
        </w:rPr>
        <w:t>Il.- Consumo doméstico</w:t>
      </w:r>
      <w:r w:rsidRPr="009528A9">
        <w:rPr>
          <w:rFonts w:ascii="Arial" w:hAnsi="Arial" w:cs="Arial"/>
        </w:rPr>
        <w:tab/>
        <w:t xml:space="preserve">$   67.50 </w:t>
      </w:r>
    </w:p>
    <w:p w14:paraId="3B25CA3B" w14:textId="77777777" w:rsidR="009528A9" w:rsidRPr="009528A9" w:rsidRDefault="009528A9" w:rsidP="009528A9">
      <w:pPr>
        <w:tabs>
          <w:tab w:val="left" w:pos="-993"/>
        </w:tabs>
        <w:rPr>
          <w:rFonts w:ascii="Arial" w:hAnsi="Arial" w:cs="Arial"/>
        </w:rPr>
      </w:pPr>
      <w:r w:rsidRPr="009528A9">
        <w:rPr>
          <w:rFonts w:ascii="Arial" w:hAnsi="Arial" w:cs="Arial"/>
        </w:rPr>
        <w:t>III.- Consumo comercial</w:t>
      </w:r>
      <w:r w:rsidRPr="009528A9">
        <w:rPr>
          <w:rFonts w:ascii="Arial" w:hAnsi="Arial" w:cs="Arial"/>
        </w:rPr>
        <w:tab/>
        <w:t>$ 168.30</w:t>
      </w:r>
    </w:p>
    <w:p w14:paraId="33CC1FB6" w14:textId="77777777" w:rsidR="009528A9" w:rsidRPr="009528A9" w:rsidRDefault="009528A9" w:rsidP="009528A9">
      <w:pPr>
        <w:tabs>
          <w:tab w:val="left" w:pos="-993"/>
        </w:tabs>
        <w:rPr>
          <w:rFonts w:ascii="Arial" w:hAnsi="Arial" w:cs="Arial"/>
        </w:rPr>
      </w:pPr>
      <w:r w:rsidRPr="009528A9">
        <w:rPr>
          <w:rFonts w:ascii="Arial" w:hAnsi="Arial" w:cs="Arial"/>
        </w:rPr>
        <w:t xml:space="preserve">IV.- Consumo industrial </w:t>
      </w:r>
      <w:r w:rsidRPr="009528A9">
        <w:rPr>
          <w:rFonts w:ascii="Arial" w:hAnsi="Arial" w:cs="Arial"/>
        </w:rPr>
        <w:tab/>
        <w:t>$ 168.30</w:t>
      </w:r>
    </w:p>
    <w:p w14:paraId="38E960A2" w14:textId="77777777" w:rsidR="009528A9" w:rsidRPr="009528A9" w:rsidRDefault="009528A9" w:rsidP="00292FF3">
      <w:pPr>
        <w:tabs>
          <w:tab w:val="left" w:pos="-993"/>
          <w:tab w:val="left" w:pos="3060"/>
        </w:tabs>
        <w:jc w:val="both"/>
        <w:rPr>
          <w:rFonts w:ascii="Arial" w:hAnsi="Arial" w:cs="Arial"/>
        </w:rPr>
      </w:pPr>
    </w:p>
    <w:p w14:paraId="6C2D06AF" w14:textId="77777777" w:rsidR="009528A9" w:rsidRPr="009528A9" w:rsidRDefault="009528A9" w:rsidP="00292FF3">
      <w:pPr>
        <w:tabs>
          <w:tab w:val="left" w:pos="2780"/>
        </w:tabs>
        <w:jc w:val="both"/>
        <w:rPr>
          <w:rFonts w:ascii="Arial" w:hAnsi="Arial" w:cs="Arial"/>
        </w:rPr>
      </w:pPr>
      <w:r w:rsidRPr="009528A9">
        <w:rPr>
          <w:rFonts w:ascii="Arial" w:hAnsi="Arial" w:cs="Arial"/>
        </w:rPr>
        <w:t xml:space="preserve">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 </w:t>
      </w:r>
    </w:p>
    <w:p w14:paraId="16664DA1" w14:textId="77777777" w:rsidR="009528A9" w:rsidRPr="009528A9" w:rsidRDefault="009528A9" w:rsidP="00292FF3">
      <w:pPr>
        <w:tabs>
          <w:tab w:val="left" w:pos="2780"/>
        </w:tabs>
        <w:jc w:val="both"/>
        <w:rPr>
          <w:rFonts w:ascii="Arial" w:hAnsi="Arial" w:cs="Arial"/>
        </w:rPr>
      </w:pPr>
    </w:p>
    <w:p w14:paraId="6DBCDC3F" w14:textId="77777777" w:rsidR="009528A9" w:rsidRPr="009528A9" w:rsidRDefault="009528A9" w:rsidP="00292FF3">
      <w:pPr>
        <w:jc w:val="both"/>
        <w:rPr>
          <w:rFonts w:ascii="Arial" w:hAnsi="Arial" w:cs="Arial"/>
        </w:rPr>
      </w:pPr>
      <w:r w:rsidRPr="009528A9">
        <w:rPr>
          <w:rFonts w:ascii="Arial" w:hAnsi="Arial" w:cs="Arial"/>
        </w:rPr>
        <w:lastRenderedPageBreak/>
        <w:t>Domicilios con medidor de agua se les cobrara $ 7.28 por m³, mientras que medidor comercial e industrial $ 16.85 por m³.</w:t>
      </w:r>
    </w:p>
    <w:p w14:paraId="015A5706" w14:textId="77777777" w:rsidR="009528A9" w:rsidRPr="009528A9" w:rsidRDefault="009528A9" w:rsidP="00292FF3">
      <w:pPr>
        <w:jc w:val="both"/>
        <w:rPr>
          <w:rFonts w:ascii="Arial" w:hAnsi="Arial" w:cs="Arial"/>
        </w:rPr>
      </w:pPr>
    </w:p>
    <w:p w14:paraId="01C937A8" w14:textId="77777777" w:rsidR="009528A9" w:rsidRPr="009528A9" w:rsidRDefault="009528A9" w:rsidP="00292FF3">
      <w:pPr>
        <w:jc w:val="both"/>
        <w:rPr>
          <w:rFonts w:ascii="Arial" w:hAnsi="Arial" w:cs="Arial"/>
        </w:rPr>
      </w:pPr>
      <w:r w:rsidRPr="009528A9">
        <w:rPr>
          <w:rFonts w:ascii="Arial" w:hAnsi="Arial" w:cs="Arial"/>
        </w:rPr>
        <w:t>Las tarifas establecidas en el presente artículo podrán ser actualizadas conforme a lo establecido en el Artículo 22 del Código Financiero para los Municipios del Estado de Coahuila de Zaragoza.</w:t>
      </w:r>
    </w:p>
    <w:p w14:paraId="1F68DD89" w14:textId="77777777" w:rsidR="009528A9" w:rsidRPr="009528A9" w:rsidRDefault="009528A9" w:rsidP="009528A9">
      <w:pPr>
        <w:rPr>
          <w:rFonts w:ascii="Arial" w:hAnsi="Arial" w:cs="Arial"/>
          <w:bCs/>
        </w:rPr>
      </w:pPr>
    </w:p>
    <w:p w14:paraId="150783E9"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5C5C3023" w14:textId="77777777" w:rsidR="009528A9" w:rsidRPr="009528A9" w:rsidRDefault="009528A9" w:rsidP="009528A9">
      <w:pPr>
        <w:jc w:val="center"/>
        <w:rPr>
          <w:rFonts w:ascii="Arial" w:hAnsi="Arial" w:cs="Arial"/>
          <w:b/>
          <w:bCs/>
        </w:rPr>
      </w:pPr>
      <w:r w:rsidRPr="009528A9">
        <w:rPr>
          <w:rFonts w:ascii="Arial" w:hAnsi="Arial" w:cs="Arial"/>
          <w:b/>
          <w:bCs/>
        </w:rPr>
        <w:t>DE LOS SERVICIOS DE RASTROS</w:t>
      </w:r>
    </w:p>
    <w:p w14:paraId="57AF9088" w14:textId="77777777" w:rsidR="009528A9" w:rsidRPr="009528A9" w:rsidRDefault="009528A9" w:rsidP="00292FF3">
      <w:pPr>
        <w:ind w:right="50"/>
        <w:jc w:val="both"/>
        <w:rPr>
          <w:rFonts w:ascii="Arial" w:hAnsi="Arial" w:cs="Arial"/>
          <w:bCs/>
        </w:rPr>
      </w:pPr>
    </w:p>
    <w:p w14:paraId="0548A373" w14:textId="77777777" w:rsidR="009528A9" w:rsidRPr="009528A9" w:rsidRDefault="009528A9" w:rsidP="00292FF3">
      <w:pPr>
        <w:ind w:right="50"/>
        <w:jc w:val="both"/>
        <w:rPr>
          <w:rFonts w:ascii="Arial" w:hAnsi="Arial" w:cs="Arial"/>
          <w:bCs/>
        </w:rPr>
      </w:pPr>
      <w:r w:rsidRPr="009528A9">
        <w:rPr>
          <w:rFonts w:ascii="Arial" w:hAnsi="Arial" w:cs="Arial"/>
          <w:b/>
        </w:rPr>
        <w:t>ARTÍCULO 12.-</w:t>
      </w:r>
      <w:r w:rsidRPr="009528A9">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4EB337C9" w14:textId="77777777" w:rsidR="009528A9" w:rsidRPr="009528A9" w:rsidRDefault="009528A9" w:rsidP="00292FF3">
      <w:pPr>
        <w:jc w:val="both"/>
        <w:rPr>
          <w:rFonts w:ascii="Arial" w:hAnsi="Arial" w:cs="Arial"/>
          <w:b/>
          <w:bCs/>
        </w:rPr>
      </w:pPr>
    </w:p>
    <w:p w14:paraId="4C6FFF06" w14:textId="77777777" w:rsidR="009528A9" w:rsidRPr="009528A9" w:rsidRDefault="009528A9" w:rsidP="00292FF3">
      <w:pPr>
        <w:tabs>
          <w:tab w:val="left" w:pos="6237"/>
        </w:tabs>
        <w:jc w:val="both"/>
        <w:rPr>
          <w:rFonts w:ascii="Arial" w:hAnsi="Arial" w:cs="Arial"/>
        </w:rPr>
      </w:pPr>
      <w:r w:rsidRPr="009528A9">
        <w:rPr>
          <w:rFonts w:ascii="Arial" w:hAnsi="Arial" w:cs="Arial"/>
        </w:rPr>
        <w:t>Los servicios a que se refiera esta sección se causarán y cobrarán conforme a los conceptos y tarifas siguientes:</w:t>
      </w:r>
    </w:p>
    <w:p w14:paraId="7F975D52" w14:textId="77777777" w:rsidR="009528A9" w:rsidRPr="009528A9" w:rsidRDefault="009528A9" w:rsidP="009528A9">
      <w:pPr>
        <w:tabs>
          <w:tab w:val="left" w:pos="6237"/>
        </w:tabs>
        <w:rPr>
          <w:rFonts w:ascii="Arial" w:hAnsi="Arial" w:cs="Arial"/>
        </w:rPr>
      </w:pPr>
    </w:p>
    <w:p w14:paraId="6CE41251" w14:textId="77777777" w:rsidR="009528A9" w:rsidRPr="009528A9" w:rsidRDefault="009528A9" w:rsidP="009528A9">
      <w:pPr>
        <w:rPr>
          <w:rFonts w:ascii="Arial" w:hAnsi="Arial" w:cs="Arial"/>
        </w:rPr>
      </w:pPr>
      <w:r w:rsidRPr="009528A9">
        <w:rPr>
          <w:rFonts w:ascii="Arial" w:hAnsi="Arial" w:cs="Arial"/>
        </w:rPr>
        <w:t>I.- Servicio de Matanza:</w:t>
      </w:r>
    </w:p>
    <w:p w14:paraId="049F8D43" w14:textId="77777777" w:rsidR="009528A9" w:rsidRPr="009528A9" w:rsidRDefault="009528A9" w:rsidP="009528A9">
      <w:pPr>
        <w:ind w:firstLine="360"/>
        <w:rPr>
          <w:rFonts w:ascii="Arial" w:hAnsi="Arial" w:cs="Arial"/>
        </w:rPr>
      </w:pPr>
      <w:r w:rsidRPr="009528A9">
        <w:rPr>
          <w:rFonts w:ascii="Arial" w:hAnsi="Arial" w:cs="Arial"/>
        </w:rPr>
        <w:t>1.- En el Rastro Municipal</w:t>
      </w:r>
    </w:p>
    <w:p w14:paraId="77FB031A"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a) Ganado vacuno</w:t>
      </w:r>
      <w:r w:rsidRPr="009528A9">
        <w:rPr>
          <w:rFonts w:ascii="Arial" w:hAnsi="Arial" w:cs="Arial"/>
        </w:rPr>
        <w:tab/>
      </w:r>
      <w:r w:rsidRPr="009528A9">
        <w:rPr>
          <w:rFonts w:ascii="Arial" w:hAnsi="Arial" w:cs="Arial"/>
        </w:rPr>
        <w:tab/>
        <w:t>$ 31.50 por cabeza.</w:t>
      </w:r>
    </w:p>
    <w:p w14:paraId="73B2EC63"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b) Ganado porcino</w:t>
      </w:r>
      <w:r w:rsidRPr="009528A9">
        <w:rPr>
          <w:rFonts w:ascii="Arial" w:hAnsi="Arial" w:cs="Arial"/>
        </w:rPr>
        <w:tab/>
      </w:r>
      <w:r w:rsidRPr="009528A9">
        <w:rPr>
          <w:rFonts w:ascii="Arial" w:hAnsi="Arial" w:cs="Arial"/>
        </w:rPr>
        <w:tab/>
        <w:t>$ 20.00 por cabeza.</w:t>
      </w:r>
    </w:p>
    <w:p w14:paraId="32237A31"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c) Ovino y Caprino</w:t>
      </w:r>
      <w:r w:rsidRPr="009528A9">
        <w:rPr>
          <w:rFonts w:ascii="Arial" w:hAnsi="Arial" w:cs="Arial"/>
        </w:rPr>
        <w:tab/>
      </w:r>
      <w:r w:rsidRPr="009528A9">
        <w:rPr>
          <w:rFonts w:ascii="Arial" w:hAnsi="Arial" w:cs="Arial"/>
        </w:rPr>
        <w:tab/>
        <w:t>$ 45.00 por cabeza.</w:t>
      </w:r>
    </w:p>
    <w:p w14:paraId="161376C1"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d) Equino Asnal</w:t>
      </w:r>
      <w:r w:rsidRPr="009528A9">
        <w:rPr>
          <w:rFonts w:ascii="Arial" w:hAnsi="Arial" w:cs="Arial"/>
        </w:rPr>
        <w:tab/>
      </w:r>
      <w:r w:rsidRPr="009528A9">
        <w:rPr>
          <w:rFonts w:ascii="Arial" w:hAnsi="Arial" w:cs="Arial"/>
        </w:rPr>
        <w:tab/>
        <w:t>$   7.50 por cabeza.</w:t>
      </w:r>
    </w:p>
    <w:p w14:paraId="03BF927F"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e) Cabritos</w:t>
      </w:r>
      <w:r w:rsidRPr="009528A9">
        <w:rPr>
          <w:rFonts w:ascii="Arial" w:hAnsi="Arial" w:cs="Arial"/>
        </w:rPr>
        <w:tab/>
      </w:r>
      <w:r w:rsidRPr="009528A9">
        <w:rPr>
          <w:rFonts w:ascii="Arial" w:hAnsi="Arial" w:cs="Arial"/>
        </w:rPr>
        <w:tab/>
        <w:t>$   7.50 por cabeza.</w:t>
      </w:r>
    </w:p>
    <w:p w14:paraId="6763D771" w14:textId="77777777" w:rsidR="009528A9" w:rsidRPr="009528A9" w:rsidRDefault="009528A9" w:rsidP="009528A9">
      <w:pPr>
        <w:tabs>
          <w:tab w:val="left" w:pos="-993"/>
          <w:tab w:val="left" w:pos="3060"/>
        </w:tabs>
        <w:ind w:firstLine="720"/>
        <w:rPr>
          <w:rFonts w:ascii="Arial" w:hAnsi="Arial" w:cs="Arial"/>
        </w:rPr>
      </w:pPr>
    </w:p>
    <w:p w14:paraId="7C4D0AED" w14:textId="77777777" w:rsidR="009528A9" w:rsidRPr="009528A9" w:rsidRDefault="009528A9" w:rsidP="009528A9">
      <w:pPr>
        <w:rPr>
          <w:rFonts w:ascii="Arial" w:hAnsi="Arial" w:cs="Arial"/>
        </w:rPr>
      </w:pPr>
      <w:r w:rsidRPr="009528A9">
        <w:rPr>
          <w:rFonts w:ascii="Arial" w:hAnsi="Arial" w:cs="Arial"/>
        </w:rPr>
        <w:t>Estas cuotas serán aplicables en el Rastro Municipal como en lugares autorizados para matanza.</w:t>
      </w:r>
    </w:p>
    <w:p w14:paraId="32A9101F" w14:textId="77777777" w:rsidR="009528A9" w:rsidRPr="009528A9" w:rsidRDefault="009528A9" w:rsidP="009528A9">
      <w:pPr>
        <w:rPr>
          <w:rFonts w:ascii="Arial" w:hAnsi="Arial" w:cs="Arial"/>
        </w:rPr>
      </w:pPr>
    </w:p>
    <w:p w14:paraId="1ADC5001" w14:textId="77777777" w:rsidR="009528A9" w:rsidRPr="009528A9" w:rsidRDefault="009528A9" w:rsidP="009528A9">
      <w:pPr>
        <w:rPr>
          <w:rFonts w:ascii="Arial" w:hAnsi="Arial" w:cs="Arial"/>
        </w:rPr>
      </w:pPr>
      <w:r w:rsidRPr="009528A9">
        <w:rPr>
          <w:rFonts w:ascii="Arial" w:hAnsi="Arial" w:cs="Arial"/>
        </w:rPr>
        <w:t>II.- Registro y refrendo de fierros, marcas, aretes y señales de sangre $ 113.00.</w:t>
      </w:r>
    </w:p>
    <w:p w14:paraId="10F5E892" w14:textId="77777777" w:rsidR="009528A9" w:rsidRPr="009528A9" w:rsidRDefault="009528A9" w:rsidP="009528A9">
      <w:pPr>
        <w:rPr>
          <w:rFonts w:ascii="Arial" w:hAnsi="Arial" w:cs="Arial"/>
        </w:rPr>
      </w:pPr>
    </w:p>
    <w:p w14:paraId="44E7D0FA" w14:textId="77777777" w:rsidR="009528A9" w:rsidRPr="009528A9" w:rsidRDefault="009528A9" w:rsidP="009528A9">
      <w:pPr>
        <w:rPr>
          <w:rFonts w:ascii="Arial" w:hAnsi="Arial" w:cs="Arial"/>
        </w:rPr>
      </w:pPr>
      <w:r w:rsidRPr="009528A9">
        <w:rPr>
          <w:rFonts w:ascii="Arial" w:hAnsi="Arial" w:cs="Arial"/>
        </w:rPr>
        <w:lastRenderedPageBreak/>
        <w:t>III.- Inspección y matanza de aves $ 1.53 por pieza.</w:t>
      </w:r>
    </w:p>
    <w:p w14:paraId="0C48D98B" w14:textId="77777777" w:rsidR="009528A9" w:rsidRPr="009528A9" w:rsidRDefault="009528A9" w:rsidP="009528A9">
      <w:pPr>
        <w:rPr>
          <w:rFonts w:ascii="Arial" w:hAnsi="Arial" w:cs="Arial"/>
        </w:rPr>
      </w:pPr>
    </w:p>
    <w:p w14:paraId="61CE715A" w14:textId="77777777" w:rsidR="009528A9" w:rsidRPr="009528A9" w:rsidRDefault="009528A9" w:rsidP="009528A9">
      <w:pPr>
        <w:tabs>
          <w:tab w:val="left" w:pos="2780"/>
        </w:tabs>
        <w:rPr>
          <w:rFonts w:ascii="Arial" w:hAnsi="Arial" w:cs="Arial"/>
        </w:rPr>
      </w:pPr>
      <w:r w:rsidRPr="009528A9">
        <w:rPr>
          <w:rFonts w:ascii="Arial" w:hAnsi="Arial" w:cs="Arial"/>
        </w:rPr>
        <w:t>Todo ganado sacrificado en rastros, mataderos y empacadoras autorizadas estarán sujetas a las tarifas que determine el presente artículo.</w:t>
      </w:r>
    </w:p>
    <w:p w14:paraId="47DF6AF4" w14:textId="77777777" w:rsidR="009528A9" w:rsidRPr="009528A9" w:rsidRDefault="009528A9" w:rsidP="009528A9">
      <w:pPr>
        <w:tabs>
          <w:tab w:val="left" w:pos="2780"/>
        </w:tabs>
        <w:rPr>
          <w:rFonts w:ascii="Arial" w:hAnsi="Arial" w:cs="Arial"/>
        </w:rPr>
      </w:pPr>
    </w:p>
    <w:p w14:paraId="6116E3A3" w14:textId="77777777" w:rsidR="009528A9" w:rsidRPr="009528A9" w:rsidRDefault="009528A9" w:rsidP="009528A9">
      <w:pPr>
        <w:tabs>
          <w:tab w:val="left" w:pos="2780"/>
        </w:tabs>
        <w:rPr>
          <w:rFonts w:ascii="Arial" w:hAnsi="Arial" w:cs="Arial"/>
        </w:rPr>
      </w:pPr>
      <w:r w:rsidRPr="009528A9">
        <w:rPr>
          <w:rFonts w:ascii="Arial" w:hAnsi="Arial" w:cs="Arial"/>
        </w:rPr>
        <w:t xml:space="preserve">IV.- Por traslado de animales dentro del Municipio </w:t>
      </w:r>
    </w:p>
    <w:p w14:paraId="4627CB9E" w14:textId="77777777" w:rsidR="009528A9" w:rsidRPr="009528A9" w:rsidRDefault="009528A9" w:rsidP="009528A9">
      <w:pPr>
        <w:tabs>
          <w:tab w:val="left" w:pos="2780"/>
        </w:tabs>
        <w:rPr>
          <w:rFonts w:ascii="Arial" w:hAnsi="Arial" w:cs="Arial"/>
        </w:rPr>
      </w:pPr>
    </w:p>
    <w:p w14:paraId="7FBB3959" w14:textId="77777777" w:rsidR="009528A9" w:rsidRPr="009528A9" w:rsidRDefault="009528A9" w:rsidP="009528A9">
      <w:pPr>
        <w:tabs>
          <w:tab w:val="left" w:pos="2780"/>
        </w:tabs>
        <w:ind w:firstLine="360"/>
        <w:rPr>
          <w:rFonts w:ascii="Arial" w:hAnsi="Arial" w:cs="Arial"/>
        </w:rPr>
      </w:pPr>
      <w:r w:rsidRPr="009528A9">
        <w:rPr>
          <w:rFonts w:ascii="Arial" w:hAnsi="Arial" w:cs="Arial"/>
        </w:rPr>
        <w:t>1.- $ 11.31 por cabeza de ganado mayor.</w:t>
      </w:r>
    </w:p>
    <w:p w14:paraId="4C93FA13" w14:textId="77777777" w:rsidR="009528A9" w:rsidRPr="009528A9" w:rsidRDefault="009528A9" w:rsidP="009528A9">
      <w:pPr>
        <w:tabs>
          <w:tab w:val="left" w:pos="2780"/>
        </w:tabs>
        <w:ind w:firstLine="360"/>
        <w:rPr>
          <w:rFonts w:ascii="Arial" w:hAnsi="Arial" w:cs="Arial"/>
        </w:rPr>
      </w:pPr>
      <w:r w:rsidRPr="009528A9">
        <w:rPr>
          <w:rFonts w:ascii="Arial" w:hAnsi="Arial" w:cs="Arial"/>
        </w:rPr>
        <w:t>2.- $   5.65 por cabeza de ganado menor (cabras, y borregas).</w:t>
      </w:r>
    </w:p>
    <w:p w14:paraId="63ED96B9" w14:textId="77777777" w:rsidR="009528A9" w:rsidRPr="009528A9" w:rsidRDefault="009528A9" w:rsidP="009528A9">
      <w:pPr>
        <w:tabs>
          <w:tab w:val="left" w:pos="2780"/>
        </w:tabs>
        <w:ind w:firstLine="360"/>
        <w:rPr>
          <w:rFonts w:ascii="Arial" w:hAnsi="Arial" w:cs="Arial"/>
        </w:rPr>
      </w:pPr>
      <w:r w:rsidRPr="009528A9">
        <w:rPr>
          <w:rFonts w:ascii="Arial" w:hAnsi="Arial" w:cs="Arial"/>
        </w:rPr>
        <w:t>3.- $   1.13 por cabrito.</w:t>
      </w:r>
    </w:p>
    <w:p w14:paraId="2CBC1FA9" w14:textId="77777777" w:rsidR="009528A9" w:rsidRPr="009528A9" w:rsidRDefault="009528A9" w:rsidP="009528A9">
      <w:pPr>
        <w:jc w:val="center"/>
        <w:rPr>
          <w:rFonts w:ascii="Arial" w:hAnsi="Arial" w:cs="Arial"/>
          <w:b/>
          <w:bCs/>
        </w:rPr>
      </w:pPr>
    </w:p>
    <w:p w14:paraId="481751D0"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41AA73FA" w14:textId="77777777" w:rsidR="009528A9" w:rsidRPr="009528A9" w:rsidRDefault="009528A9" w:rsidP="009528A9">
      <w:pPr>
        <w:jc w:val="center"/>
        <w:rPr>
          <w:rFonts w:ascii="Arial" w:hAnsi="Arial" w:cs="Arial"/>
          <w:b/>
          <w:bCs/>
        </w:rPr>
      </w:pPr>
      <w:r w:rsidRPr="009528A9">
        <w:rPr>
          <w:rFonts w:ascii="Arial" w:hAnsi="Arial" w:cs="Arial"/>
          <w:b/>
          <w:bCs/>
        </w:rPr>
        <w:t>DE LOS SERVICIOS EN MERCADOS</w:t>
      </w:r>
    </w:p>
    <w:p w14:paraId="43300860" w14:textId="77777777" w:rsidR="009528A9" w:rsidRPr="009528A9" w:rsidRDefault="009528A9" w:rsidP="00292FF3">
      <w:pPr>
        <w:jc w:val="both"/>
        <w:rPr>
          <w:rFonts w:ascii="Arial" w:hAnsi="Arial" w:cs="Arial"/>
          <w:b/>
          <w:bCs/>
        </w:rPr>
      </w:pPr>
    </w:p>
    <w:p w14:paraId="24BE1A73" w14:textId="77777777" w:rsidR="009528A9" w:rsidRPr="009528A9" w:rsidRDefault="009528A9" w:rsidP="00D451B7">
      <w:pPr>
        <w:ind w:right="50"/>
        <w:jc w:val="both"/>
        <w:rPr>
          <w:rFonts w:ascii="Arial" w:hAnsi="Arial" w:cs="Arial"/>
          <w:bCs/>
        </w:rPr>
      </w:pPr>
      <w:r w:rsidRPr="009528A9">
        <w:rPr>
          <w:rFonts w:ascii="Arial" w:hAnsi="Arial" w:cs="Arial"/>
          <w:b/>
        </w:rPr>
        <w:t>ARTÍCULO 13.-</w:t>
      </w:r>
      <w:r w:rsidRPr="009528A9">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2C0983DF" w14:textId="77777777" w:rsidR="009528A9" w:rsidRPr="009528A9" w:rsidRDefault="009528A9" w:rsidP="00D451B7">
      <w:pPr>
        <w:ind w:right="50"/>
        <w:jc w:val="both"/>
        <w:rPr>
          <w:rFonts w:ascii="Arial" w:hAnsi="Arial" w:cs="Arial"/>
          <w:bCs/>
        </w:rPr>
      </w:pPr>
      <w:r w:rsidRPr="009528A9">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0414D08A" w14:textId="77777777" w:rsidR="009528A9" w:rsidRPr="009528A9" w:rsidRDefault="009528A9" w:rsidP="009528A9">
      <w:pPr>
        <w:rPr>
          <w:rFonts w:ascii="Arial" w:hAnsi="Arial" w:cs="Arial"/>
          <w:b/>
          <w:bCs/>
        </w:rPr>
      </w:pPr>
    </w:p>
    <w:p w14:paraId="2D90FF66" w14:textId="77777777" w:rsidR="009528A9" w:rsidRPr="009528A9" w:rsidRDefault="009528A9" w:rsidP="009528A9">
      <w:pPr>
        <w:rPr>
          <w:rFonts w:ascii="Arial" w:hAnsi="Arial" w:cs="Arial"/>
        </w:rPr>
      </w:pPr>
      <w:r w:rsidRPr="009528A9">
        <w:rPr>
          <w:rFonts w:ascii="Arial" w:hAnsi="Arial" w:cs="Arial"/>
        </w:rPr>
        <w:t>Se pagará conforme a las cuotas siguientes, atendiendo a las bases previstas en el Código Financiero para los Municipios del Estado de Coahuila de Zaragoza:</w:t>
      </w:r>
    </w:p>
    <w:p w14:paraId="2EA2A78D" w14:textId="77777777" w:rsidR="009528A9" w:rsidRPr="009528A9" w:rsidRDefault="009528A9" w:rsidP="009528A9">
      <w:pPr>
        <w:rPr>
          <w:rFonts w:ascii="Arial" w:hAnsi="Arial" w:cs="Arial"/>
        </w:rPr>
      </w:pPr>
    </w:p>
    <w:p w14:paraId="3102883E" w14:textId="77777777" w:rsidR="009528A9" w:rsidRPr="009528A9" w:rsidRDefault="009528A9" w:rsidP="009528A9">
      <w:pPr>
        <w:tabs>
          <w:tab w:val="left" w:pos="-1985"/>
        </w:tabs>
        <w:rPr>
          <w:rFonts w:ascii="Arial" w:hAnsi="Arial" w:cs="Arial"/>
        </w:rPr>
      </w:pPr>
      <w:r w:rsidRPr="009528A9">
        <w:rPr>
          <w:rFonts w:ascii="Arial" w:hAnsi="Arial" w:cs="Arial"/>
        </w:rPr>
        <w:t xml:space="preserve">l.- Metro cuadrado en mercado municipal o construido $ 12.50 mensual. </w:t>
      </w:r>
    </w:p>
    <w:p w14:paraId="493178F5" w14:textId="77777777" w:rsidR="009528A9" w:rsidRPr="009528A9" w:rsidRDefault="009528A9" w:rsidP="009528A9">
      <w:pPr>
        <w:tabs>
          <w:tab w:val="left" w:pos="-1985"/>
        </w:tabs>
        <w:rPr>
          <w:rFonts w:ascii="Arial" w:hAnsi="Arial" w:cs="Arial"/>
        </w:rPr>
      </w:pPr>
    </w:p>
    <w:p w14:paraId="09FA1EF5" w14:textId="77777777" w:rsidR="009528A9" w:rsidRPr="009528A9" w:rsidRDefault="009528A9" w:rsidP="009528A9">
      <w:pPr>
        <w:tabs>
          <w:tab w:val="left" w:pos="-1985"/>
        </w:tabs>
        <w:rPr>
          <w:rFonts w:ascii="Arial" w:hAnsi="Arial" w:cs="Arial"/>
        </w:rPr>
      </w:pPr>
      <w:r w:rsidRPr="009528A9">
        <w:rPr>
          <w:rFonts w:ascii="Arial" w:hAnsi="Arial" w:cs="Arial"/>
        </w:rPr>
        <w:t xml:space="preserve">II.- Metro cuadrado en lugares públicos (plazas, calles </w:t>
      </w:r>
      <w:proofErr w:type="spellStart"/>
      <w:r w:rsidRPr="009528A9">
        <w:rPr>
          <w:rFonts w:ascii="Arial" w:hAnsi="Arial" w:cs="Arial"/>
        </w:rPr>
        <w:t>ó</w:t>
      </w:r>
      <w:proofErr w:type="spellEnd"/>
      <w:r w:rsidRPr="009528A9">
        <w:rPr>
          <w:rFonts w:ascii="Arial" w:hAnsi="Arial" w:cs="Arial"/>
        </w:rPr>
        <w:t xml:space="preserve"> terrenos) $ 23.00 mensual. </w:t>
      </w:r>
    </w:p>
    <w:p w14:paraId="5B824936" w14:textId="77777777" w:rsidR="009528A9" w:rsidRPr="009528A9" w:rsidRDefault="009528A9" w:rsidP="009528A9">
      <w:pPr>
        <w:tabs>
          <w:tab w:val="left" w:pos="-1985"/>
        </w:tabs>
        <w:rPr>
          <w:rFonts w:ascii="Arial" w:hAnsi="Arial" w:cs="Arial"/>
        </w:rPr>
      </w:pPr>
    </w:p>
    <w:p w14:paraId="303F7CE7" w14:textId="77777777" w:rsidR="009528A9" w:rsidRPr="009528A9" w:rsidRDefault="009528A9" w:rsidP="009528A9">
      <w:pPr>
        <w:tabs>
          <w:tab w:val="left" w:pos="-1985"/>
        </w:tabs>
        <w:rPr>
          <w:rFonts w:ascii="Arial" w:hAnsi="Arial" w:cs="Arial"/>
        </w:rPr>
      </w:pPr>
      <w:r w:rsidRPr="009528A9">
        <w:rPr>
          <w:rFonts w:ascii="Arial" w:hAnsi="Arial" w:cs="Arial"/>
        </w:rPr>
        <w:lastRenderedPageBreak/>
        <w:t xml:space="preserve">III.- Comerciantes ambulantes $ 56.50 por ocasión que no exceda de 30 días. </w:t>
      </w:r>
    </w:p>
    <w:p w14:paraId="0EA76D0F" w14:textId="77777777" w:rsidR="009528A9" w:rsidRPr="009528A9" w:rsidRDefault="009528A9" w:rsidP="009528A9">
      <w:pPr>
        <w:tabs>
          <w:tab w:val="center" w:pos="3385"/>
        </w:tabs>
        <w:rPr>
          <w:rFonts w:ascii="Arial" w:hAnsi="Arial" w:cs="Arial"/>
          <w:b/>
        </w:rPr>
      </w:pPr>
    </w:p>
    <w:p w14:paraId="480F8255" w14:textId="77777777" w:rsidR="009528A9" w:rsidRPr="009528A9" w:rsidRDefault="009528A9" w:rsidP="009528A9">
      <w:pPr>
        <w:jc w:val="center"/>
        <w:rPr>
          <w:rFonts w:ascii="Arial" w:hAnsi="Arial" w:cs="Arial"/>
          <w:b/>
          <w:bCs/>
        </w:rPr>
      </w:pPr>
      <w:r w:rsidRPr="009528A9">
        <w:rPr>
          <w:rFonts w:ascii="Arial" w:hAnsi="Arial" w:cs="Arial"/>
          <w:b/>
          <w:bCs/>
        </w:rPr>
        <w:t>SECCIÓN IV</w:t>
      </w:r>
    </w:p>
    <w:p w14:paraId="1607E553" w14:textId="77777777" w:rsidR="009528A9" w:rsidRPr="009528A9" w:rsidRDefault="009528A9" w:rsidP="009528A9">
      <w:pPr>
        <w:jc w:val="center"/>
        <w:rPr>
          <w:rFonts w:ascii="Arial" w:hAnsi="Arial" w:cs="Arial"/>
          <w:b/>
          <w:bCs/>
        </w:rPr>
      </w:pPr>
      <w:r w:rsidRPr="009528A9">
        <w:rPr>
          <w:rFonts w:ascii="Arial" w:hAnsi="Arial" w:cs="Arial"/>
          <w:b/>
          <w:bCs/>
        </w:rPr>
        <w:t>DE LOS SERVICIOS DE ASEO PÚBLICO</w:t>
      </w:r>
    </w:p>
    <w:p w14:paraId="47F570F3" w14:textId="77777777" w:rsidR="009528A9" w:rsidRPr="009528A9" w:rsidRDefault="009528A9" w:rsidP="00D451B7">
      <w:pPr>
        <w:ind w:right="50"/>
        <w:jc w:val="both"/>
        <w:rPr>
          <w:rFonts w:ascii="Arial" w:hAnsi="Arial" w:cs="Arial"/>
          <w:bCs/>
        </w:rPr>
      </w:pPr>
    </w:p>
    <w:p w14:paraId="2DFB0547" w14:textId="77777777" w:rsidR="009528A9" w:rsidRPr="009528A9" w:rsidRDefault="009528A9" w:rsidP="00D451B7">
      <w:pPr>
        <w:ind w:right="50"/>
        <w:jc w:val="both"/>
        <w:rPr>
          <w:rFonts w:ascii="Arial" w:hAnsi="Arial" w:cs="Arial"/>
          <w:bCs/>
        </w:rPr>
      </w:pPr>
      <w:r w:rsidRPr="009528A9">
        <w:rPr>
          <w:rFonts w:ascii="Arial" w:hAnsi="Arial" w:cs="Arial"/>
          <w:b/>
        </w:rPr>
        <w:t>ARTÍCULO 14.-</w:t>
      </w:r>
      <w:r w:rsidRPr="009528A9">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528A9">
        <w:rPr>
          <w:rFonts w:ascii="Arial" w:hAnsi="Arial" w:cs="Arial"/>
        </w:rPr>
        <w:t>se pagara conforme a las siguientes tarifas:</w:t>
      </w:r>
    </w:p>
    <w:p w14:paraId="120636F5" w14:textId="77777777" w:rsidR="009528A9" w:rsidRPr="009528A9" w:rsidRDefault="009528A9" w:rsidP="00D451B7">
      <w:pPr>
        <w:jc w:val="both"/>
        <w:rPr>
          <w:rFonts w:ascii="Arial" w:hAnsi="Arial" w:cs="Arial"/>
          <w:b/>
          <w:bCs/>
        </w:rPr>
      </w:pPr>
    </w:p>
    <w:p w14:paraId="13771765" w14:textId="77777777" w:rsidR="009528A9" w:rsidRPr="009528A9" w:rsidRDefault="009528A9" w:rsidP="009528A9">
      <w:pPr>
        <w:tabs>
          <w:tab w:val="left" w:pos="-142"/>
        </w:tabs>
        <w:rPr>
          <w:rFonts w:ascii="Arial" w:hAnsi="Arial" w:cs="Arial"/>
        </w:rPr>
      </w:pPr>
      <w:r w:rsidRPr="009528A9">
        <w:rPr>
          <w:rFonts w:ascii="Arial" w:hAnsi="Arial" w:cs="Arial"/>
        </w:rPr>
        <w:t xml:space="preserve">l.- Servicio de aseo público y recolección de basura </w:t>
      </w:r>
    </w:p>
    <w:p w14:paraId="5AC92E9E" w14:textId="77777777" w:rsidR="009528A9" w:rsidRPr="009528A9" w:rsidRDefault="009528A9" w:rsidP="009528A9">
      <w:pPr>
        <w:tabs>
          <w:tab w:val="left" w:pos="-142"/>
        </w:tabs>
        <w:rPr>
          <w:rFonts w:ascii="Arial" w:hAnsi="Arial" w:cs="Arial"/>
          <w:b/>
          <w:u w:val="single"/>
        </w:rPr>
      </w:pPr>
    </w:p>
    <w:p w14:paraId="730E54B0" w14:textId="77777777" w:rsidR="009528A9" w:rsidRPr="009528A9" w:rsidRDefault="009528A9" w:rsidP="009528A9">
      <w:pPr>
        <w:tabs>
          <w:tab w:val="left" w:pos="-142"/>
        </w:tabs>
        <w:rPr>
          <w:rFonts w:ascii="Arial" w:hAnsi="Arial" w:cs="Arial"/>
        </w:rPr>
      </w:pPr>
      <w:r w:rsidRPr="009528A9">
        <w:rPr>
          <w:rFonts w:ascii="Arial" w:hAnsi="Arial" w:cs="Arial"/>
        </w:rPr>
        <w:t xml:space="preserve">1.-  Comercial </w:t>
      </w:r>
      <w:r w:rsidRPr="009528A9">
        <w:rPr>
          <w:rFonts w:ascii="Arial" w:hAnsi="Arial" w:cs="Arial"/>
        </w:rPr>
        <w:tab/>
        <w:t>$ 23.00 mensual.</w:t>
      </w:r>
    </w:p>
    <w:p w14:paraId="07D3D65B" w14:textId="77777777" w:rsidR="009528A9" w:rsidRPr="009528A9" w:rsidRDefault="009528A9" w:rsidP="009528A9">
      <w:pPr>
        <w:tabs>
          <w:tab w:val="left" w:pos="-142"/>
        </w:tabs>
        <w:rPr>
          <w:rFonts w:ascii="Arial" w:hAnsi="Arial" w:cs="Arial"/>
        </w:rPr>
      </w:pPr>
      <w:r w:rsidRPr="009528A9">
        <w:rPr>
          <w:rFonts w:ascii="Arial" w:hAnsi="Arial" w:cs="Arial"/>
        </w:rPr>
        <w:t xml:space="preserve">2.-  Habitacional </w:t>
      </w:r>
      <w:r w:rsidRPr="009528A9">
        <w:rPr>
          <w:rFonts w:ascii="Arial" w:hAnsi="Arial" w:cs="Arial"/>
        </w:rPr>
        <w:tab/>
        <w:t>$ 17.00 mensual.</w:t>
      </w:r>
    </w:p>
    <w:p w14:paraId="64D3229E" w14:textId="77777777" w:rsidR="009528A9" w:rsidRPr="009528A9" w:rsidRDefault="009528A9" w:rsidP="00D451B7">
      <w:pPr>
        <w:tabs>
          <w:tab w:val="left" w:pos="-142"/>
        </w:tabs>
        <w:jc w:val="both"/>
        <w:rPr>
          <w:rFonts w:ascii="Arial" w:hAnsi="Arial" w:cs="Arial"/>
        </w:rPr>
      </w:pPr>
    </w:p>
    <w:p w14:paraId="12E40522" w14:textId="77777777" w:rsidR="009528A9" w:rsidRPr="009528A9" w:rsidRDefault="009528A9" w:rsidP="00D451B7">
      <w:pPr>
        <w:tabs>
          <w:tab w:val="left" w:pos="-142"/>
        </w:tabs>
        <w:jc w:val="both"/>
        <w:rPr>
          <w:rFonts w:ascii="Arial" w:hAnsi="Arial" w:cs="Arial"/>
        </w:rPr>
      </w:pPr>
      <w:r w:rsidRPr="009528A9">
        <w:rPr>
          <w:rFonts w:ascii="Arial" w:hAnsi="Arial" w:cs="Arial"/>
        </w:rPr>
        <w:t>II.- Se aplicara un cobro en el recibo del Impuesto Predial, que será el doble de lo estipulado en la fracción anterior, en aquellos lotes que tengan menos del 2% de construcción.</w:t>
      </w:r>
    </w:p>
    <w:p w14:paraId="50A594E2" w14:textId="77777777" w:rsidR="009528A9" w:rsidRPr="009528A9" w:rsidRDefault="009528A9" w:rsidP="00D451B7">
      <w:pPr>
        <w:tabs>
          <w:tab w:val="left" w:pos="-142"/>
        </w:tabs>
        <w:jc w:val="both"/>
        <w:rPr>
          <w:rFonts w:ascii="Arial" w:hAnsi="Arial" w:cs="Arial"/>
        </w:rPr>
      </w:pPr>
    </w:p>
    <w:p w14:paraId="7B4D9065" w14:textId="77777777" w:rsidR="009528A9" w:rsidRPr="009528A9" w:rsidRDefault="009528A9" w:rsidP="00D451B7">
      <w:pPr>
        <w:tabs>
          <w:tab w:val="left" w:pos="-142"/>
        </w:tabs>
        <w:jc w:val="both"/>
        <w:rPr>
          <w:rFonts w:ascii="Arial" w:hAnsi="Arial" w:cs="Arial"/>
        </w:rPr>
      </w:pPr>
      <w:r w:rsidRPr="009528A9">
        <w:rPr>
          <w:rFonts w:ascii="Arial" w:hAnsi="Arial" w:cs="Arial"/>
        </w:rPr>
        <w:t>III.- Se aplicará un cobro de $ 1.13 por m2 de limpieza y se cobrará en el recibo del impuesto predial.</w:t>
      </w:r>
    </w:p>
    <w:p w14:paraId="69A95AEA" w14:textId="77777777" w:rsidR="009528A9" w:rsidRPr="009528A9" w:rsidRDefault="009528A9" w:rsidP="009528A9">
      <w:pPr>
        <w:tabs>
          <w:tab w:val="left" w:pos="-1985"/>
        </w:tabs>
        <w:rPr>
          <w:rFonts w:ascii="Arial" w:hAnsi="Arial" w:cs="Arial"/>
        </w:rPr>
      </w:pPr>
      <w:r w:rsidRPr="009528A9">
        <w:rPr>
          <w:rFonts w:ascii="Arial" w:hAnsi="Arial" w:cs="Arial"/>
        </w:rPr>
        <w:t xml:space="preserve">IV.- Servicios especiales de recolección de basura $ 124.50 por ocasión. </w:t>
      </w:r>
    </w:p>
    <w:p w14:paraId="2111B653" w14:textId="77777777" w:rsidR="009528A9" w:rsidRPr="009528A9" w:rsidRDefault="009528A9" w:rsidP="009528A9">
      <w:pPr>
        <w:rPr>
          <w:rFonts w:ascii="Arial" w:hAnsi="Arial" w:cs="Arial"/>
          <w:b/>
          <w:bCs/>
        </w:rPr>
      </w:pPr>
    </w:p>
    <w:p w14:paraId="3F8C5689" w14:textId="77777777" w:rsidR="009528A9" w:rsidRPr="009528A9" w:rsidRDefault="009528A9" w:rsidP="009528A9">
      <w:pPr>
        <w:jc w:val="center"/>
        <w:rPr>
          <w:rFonts w:ascii="Arial" w:hAnsi="Arial" w:cs="Arial"/>
          <w:b/>
          <w:bCs/>
        </w:rPr>
      </w:pPr>
      <w:r w:rsidRPr="009528A9">
        <w:rPr>
          <w:rFonts w:ascii="Arial" w:hAnsi="Arial" w:cs="Arial"/>
          <w:b/>
          <w:bCs/>
        </w:rPr>
        <w:t>SECCIÓN V</w:t>
      </w:r>
    </w:p>
    <w:p w14:paraId="05E08B15" w14:textId="77777777" w:rsidR="009528A9" w:rsidRPr="009528A9" w:rsidRDefault="009528A9" w:rsidP="009528A9">
      <w:pPr>
        <w:jc w:val="center"/>
        <w:rPr>
          <w:rFonts w:ascii="Arial" w:hAnsi="Arial" w:cs="Arial"/>
          <w:b/>
          <w:bCs/>
        </w:rPr>
      </w:pPr>
      <w:r w:rsidRPr="009528A9">
        <w:rPr>
          <w:rFonts w:ascii="Arial" w:hAnsi="Arial" w:cs="Arial"/>
          <w:b/>
          <w:bCs/>
        </w:rPr>
        <w:t>DE LOS SERVICIOS DE SEGURIDAD PÚBLICA</w:t>
      </w:r>
    </w:p>
    <w:p w14:paraId="124458C8" w14:textId="77777777" w:rsidR="009528A9" w:rsidRPr="009528A9" w:rsidRDefault="009528A9" w:rsidP="00D451B7">
      <w:pPr>
        <w:jc w:val="both"/>
        <w:rPr>
          <w:rFonts w:ascii="Arial" w:hAnsi="Arial" w:cs="Arial"/>
          <w:b/>
          <w:bCs/>
        </w:rPr>
      </w:pPr>
    </w:p>
    <w:p w14:paraId="630EB451" w14:textId="77777777" w:rsidR="009528A9" w:rsidRPr="009528A9" w:rsidRDefault="009528A9" w:rsidP="00D451B7">
      <w:pPr>
        <w:tabs>
          <w:tab w:val="left" w:pos="-1985"/>
        </w:tabs>
        <w:jc w:val="both"/>
        <w:rPr>
          <w:rFonts w:ascii="Arial" w:hAnsi="Arial" w:cs="Arial"/>
          <w:bCs/>
        </w:rPr>
      </w:pPr>
      <w:r w:rsidRPr="009528A9">
        <w:rPr>
          <w:rFonts w:ascii="Arial" w:hAnsi="Arial" w:cs="Arial"/>
          <w:b/>
        </w:rPr>
        <w:t>ARTÍCULO 15.-</w:t>
      </w:r>
      <w:r w:rsidRPr="009528A9">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9528A9">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46286217" w14:textId="77777777" w:rsidR="009528A9" w:rsidRPr="009528A9" w:rsidRDefault="009528A9" w:rsidP="009528A9">
      <w:pPr>
        <w:ind w:right="50"/>
        <w:rPr>
          <w:rFonts w:ascii="Arial" w:hAnsi="Arial" w:cs="Arial"/>
          <w:bCs/>
        </w:rPr>
      </w:pPr>
    </w:p>
    <w:p w14:paraId="1647DDF5" w14:textId="77777777" w:rsidR="009528A9" w:rsidRPr="009528A9" w:rsidRDefault="009528A9" w:rsidP="009528A9">
      <w:pPr>
        <w:ind w:right="50"/>
        <w:rPr>
          <w:rFonts w:ascii="Arial" w:hAnsi="Arial" w:cs="Arial"/>
        </w:rPr>
      </w:pPr>
      <w:r w:rsidRPr="009528A9">
        <w:rPr>
          <w:rFonts w:ascii="Arial" w:hAnsi="Arial" w:cs="Arial"/>
        </w:rPr>
        <w:lastRenderedPageBreak/>
        <w:t>El pago de este derecho se efectuará en la Tesorería Municipal conforme a la siguiente tarifa:</w:t>
      </w:r>
    </w:p>
    <w:p w14:paraId="5E1AAC0F" w14:textId="77777777" w:rsidR="009528A9" w:rsidRPr="009528A9" w:rsidRDefault="009528A9" w:rsidP="009528A9">
      <w:pPr>
        <w:ind w:right="50"/>
        <w:rPr>
          <w:rFonts w:ascii="Arial" w:hAnsi="Arial" w:cs="Arial"/>
        </w:rPr>
      </w:pPr>
    </w:p>
    <w:p w14:paraId="4047B429" w14:textId="77777777" w:rsidR="009528A9" w:rsidRPr="009528A9" w:rsidRDefault="009528A9" w:rsidP="009528A9">
      <w:pPr>
        <w:tabs>
          <w:tab w:val="left" w:pos="-1985"/>
        </w:tabs>
        <w:rPr>
          <w:rFonts w:ascii="Arial" w:hAnsi="Arial" w:cs="Arial"/>
        </w:rPr>
      </w:pPr>
      <w:r w:rsidRPr="009528A9">
        <w:rPr>
          <w:rFonts w:ascii="Arial" w:hAnsi="Arial" w:cs="Arial"/>
        </w:rPr>
        <w:t>l.- Seguridad para fiestas $ 372.00 por elemento sujetándose a lo siguiente:</w:t>
      </w:r>
    </w:p>
    <w:p w14:paraId="19D75446" w14:textId="77777777" w:rsidR="009528A9" w:rsidRPr="009528A9" w:rsidRDefault="009528A9" w:rsidP="009528A9">
      <w:pPr>
        <w:tabs>
          <w:tab w:val="left" w:pos="-1985"/>
        </w:tabs>
        <w:rPr>
          <w:rFonts w:ascii="Arial" w:hAnsi="Arial" w:cs="Arial"/>
        </w:rPr>
      </w:pPr>
    </w:p>
    <w:p w14:paraId="74C8D0ED" w14:textId="77777777" w:rsidR="009528A9" w:rsidRPr="009528A9" w:rsidRDefault="009528A9" w:rsidP="009528A9">
      <w:pPr>
        <w:numPr>
          <w:ilvl w:val="0"/>
          <w:numId w:val="1"/>
        </w:numPr>
        <w:tabs>
          <w:tab w:val="left" w:pos="-1985"/>
        </w:tabs>
        <w:spacing w:after="0" w:line="240" w:lineRule="auto"/>
        <w:jc w:val="both"/>
        <w:rPr>
          <w:rFonts w:ascii="Arial" w:hAnsi="Arial" w:cs="Arial"/>
        </w:rPr>
      </w:pPr>
      <w:r w:rsidRPr="009528A9">
        <w:rPr>
          <w:rFonts w:ascii="Arial" w:hAnsi="Arial" w:cs="Arial"/>
        </w:rPr>
        <w:t>Eventos privados mínimo 5 elementos.</w:t>
      </w:r>
    </w:p>
    <w:p w14:paraId="57040996" w14:textId="77777777" w:rsidR="009528A9" w:rsidRPr="009528A9" w:rsidRDefault="009528A9" w:rsidP="009528A9">
      <w:pPr>
        <w:numPr>
          <w:ilvl w:val="0"/>
          <w:numId w:val="1"/>
        </w:numPr>
        <w:tabs>
          <w:tab w:val="left" w:pos="-1985"/>
        </w:tabs>
        <w:spacing w:after="0" w:line="240" w:lineRule="auto"/>
        <w:jc w:val="both"/>
        <w:rPr>
          <w:rFonts w:ascii="Arial" w:hAnsi="Arial" w:cs="Arial"/>
        </w:rPr>
      </w:pPr>
      <w:r w:rsidRPr="009528A9">
        <w:rPr>
          <w:rFonts w:ascii="Arial" w:hAnsi="Arial" w:cs="Arial"/>
        </w:rPr>
        <w:t>Eventos públicos mínimo 10 elementos.</w:t>
      </w:r>
    </w:p>
    <w:p w14:paraId="50F09223" w14:textId="77777777" w:rsidR="009528A9" w:rsidRPr="009528A9" w:rsidRDefault="009528A9" w:rsidP="009528A9">
      <w:pPr>
        <w:ind w:right="50"/>
        <w:rPr>
          <w:rFonts w:ascii="Arial" w:hAnsi="Arial" w:cs="Arial"/>
          <w:b/>
        </w:rPr>
      </w:pPr>
    </w:p>
    <w:p w14:paraId="38232FF8" w14:textId="77777777" w:rsidR="009528A9" w:rsidRPr="009528A9" w:rsidRDefault="009528A9" w:rsidP="009528A9">
      <w:pPr>
        <w:jc w:val="center"/>
        <w:rPr>
          <w:rFonts w:ascii="Arial" w:hAnsi="Arial" w:cs="Arial"/>
          <w:b/>
          <w:bCs/>
        </w:rPr>
      </w:pPr>
      <w:r w:rsidRPr="009528A9">
        <w:rPr>
          <w:rFonts w:ascii="Arial" w:hAnsi="Arial" w:cs="Arial"/>
          <w:b/>
          <w:bCs/>
        </w:rPr>
        <w:t>SECCIÓN VI</w:t>
      </w:r>
    </w:p>
    <w:p w14:paraId="38F3FC1C" w14:textId="77777777" w:rsidR="009528A9" w:rsidRPr="009528A9" w:rsidRDefault="009528A9" w:rsidP="009528A9">
      <w:pPr>
        <w:jc w:val="center"/>
        <w:rPr>
          <w:rFonts w:ascii="Arial" w:hAnsi="Arial" w:cs="Arial"/>
          <w:b/>
          <w:bCs/>
        </w:rPr>
      </w:pPr>
      <w:r w:rsidRPr="009528A9">
        <w:rPr>
          <w:rFonts w:ascii="Arial" w:hAnsi="Arial" w:cs="Arial"/>
          <w:b/>
          <w:bCs/>
        </w:rPr>
        <w:t>DE LOS SERVICIOS EN PANTEONES</w:t>
      </w:r>
    </w:p>
    <w:p w14:paraId="031B8ECC" w14:textId="77777777" w:rsidR="009528A9" w:rsidRPr="009528A9" w:rsidRDefault="009528A9" w:rsidP="009528A9">
      <w:pPr>
        <w:ind w:right="50"/>
        <w:rPr>
          <w:rFonts w:ascii="Arial" w:hAnsi="Arial" w:cs="Arial"/>
          <w:bCs/>
        </w:rPr>
      </w:pPr>
    </w:p>
    <w:p w14:paraId="5341ECAB" w14:textId="77777777" w:rsidR="009528A9" w:rsidRPr="009528A9" w:rsidRDefault="009528A9" w:rsidP="009528A9">
      <w:pPr>
        <w:ind w:right="50"/>
        <w:rPr>
          <w:rFonts w:ascii="Arial" w:hAnsi="Arial" w:cs="Arial"/>
          <w:bCs/>
        </w:rPr>
      </w:pPr>
      <w:r w:rsidRPr="009528A9">
        <w:rPr>
          <w:rFonts w:ascii="Arial" w:hAnsi="Arial" w:cs="Arial"/>
          <w:b/>
        </w:rPr>
        <w:t>ARTÍCULO 16.-</w:t>
      </w:r>
      <w:r w:rsidRPr="009528A9">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23213DAF" w14:textId="77777777" w:rsidR="009528A9" w:rsidRPr="009528A9" w:rsidRDefault="009528A9" w:rsidP="009528A9">
      <w:pPr>
        <w:ind w:right="50"/>
        <w:rPr>
          <w:rFonts w:ascii="Arial" w:hAnsi="Arial" w:cs="Arial"/>
          <w:b/>
          <w:bCs/>
        </w:rPr>
      </w:pPr>
    </w:p>
    <w:p w14:paraId="4D4819B9" w14:textId="77777777" w:rsidR="009528A9" w:rsidRPr="009528A9" w:rsidRDefault="009528A9" w:rsidP="009528A9">
      <w:pPr>
        <w:ind w:right="50"/>
        <w:rPr>
          <w:rFonts w:ascii="Arial" w:hAnsi="Arial" w:cs="Arial"/>
        </w:rPr>
      </w:pPr>
      <w:r w:rsidRPr="009528A9">
        <w:rPr>
          <w:rFonts w:ascii="Arial" w:hAnsi="Arial" w:cs="Arial"/>
        </w:rPr>
        <w:t>El pago de este derecho se causará conforme a los conceptos y tarifas siguientes:</w:t>
      </w:r>
    </w:p>
    <w:p w14:paraId="620F9C0E" w14:textId="77777777" w:rsidR="009528A9" w:rsidRPr="009528A9" w:rsidRDefault="009528A9" w:rsidP="009528A9">
      <w:pPr>
        <w:ind w:right="50"/>
        <w:rPr>
          <w:rFonts w:ascii="Arial" w:hAnsi="Arial" w:cs="Arial"/>
        </w:rPr>
      </w:pPr>
    </w:p>
    <w:p w14:paraId="0BE2BABA" w14:textId="77777777" w:rsidR="009528A9" w:rsidRPr="009528A9" w:rsidRDefault="009528A9" w:rsidP="009528A9">
      <w:pPr>
        <w:ind w:right="50"/>
        <w:rPr>
          <w:rFonts w:ascii="Arial" w:hAnsi="Arial" w:cs="Arial"/>
        </w:rPr>
      </w:pPr>
      <w:r w:rsidRPr="009528A9">
        <w:rPr>
          <w:rFonts w:ascii="Arial" w:hAnsi="Arial" w:cs="Arial"/>
        </w:rPr>
        <w:t>I.- Por servicios de administración de panteones:</w:t>
      </w:r>
    </w:p>
    <w:p w14:paraId="14222BCB" w14:textId="77777777" w:rsidR="009528A9" w:rsidRPr="009528A9" w:rsidRDefault="009528A9" w:rsidP="009528A9">
      <w:pPr>
        <w:ind w:right="50"/>
        <w:rPr>
          <w:rFonts w:ascii="Arial" w:hAnsi="Arial" w:cs="Arial"/>
        </w:rPr>
      </w:pPr>
    </w:p>
    <w:p w14:paraId="7DF6C363" w14:textId="77777777" w:rsidR="009528A9" w:rsidRPr="009528A9" w:rsidRDefault="009528A9" w:rsidP="009528A9">
      <w:pPr>
        <w:ind w:left="993" w:right="50" w:hanging="426"/>
        <w:rPr>
          <w:rFonts w:ascii="Arial" w:hAnsi="Arial" w:cs="Arial"/>
        </w:rPr>
      </w:pPr>
      <w:r w:rsidRPr="009528A9">
        <w:rPr>
          <w:rFonts w:ascii="Arial" w:hAnsi="Arial" w:cs="Arial"/>
        </w:rPr>
        <w:t xml:space="preserve">1.- Servicios de inhumación    </w:t>
      </w:r>
      <w:r w:rsidRPr="009528A9">
        <w:rPr>
          <w:rFonts w:ascii="Arial" w:hAnsi="Arial" w:cs="Arial"/>
        </w:rPr>
        <w:tab/>
      </w:r>
      <w:r w:rsidRPr="009528A9">
        <w:rPr>
          <w:rFonts w:ascii="Arial" w:hAnsi="Arial" w:cs="Arial"/>
        </w:rPr>
        <w:tab/>
        <w:t>$ 113.00.</w:t>
      </w:r>
    </w:p>
    <w:p w14:paraId="7EB2B974" w14:textId="77777777" w:rsidR="009528A9" w:rsidRPr="009528A9" w:rsidRDefault="009528A9" w:rsidP="009528A9">
      <w:pPr>
        <w:ind w:left="993" w:right="50" w:hanging="426"/>
        <w:rPr>
          <w:rFonts w:ascii="Arial" w:hAnsi="Arial" w:cs="Arial"/>
        </w:rPr>
      </w:pPr>
      <w:r w:rsidRPr="009528A9">
        <w:rPr>
          <w:rFonts w:ascii="Arial" w:hAnsi="Arial" w:cs="Arial"/>
        </w:rPr>
        <w:t xml:space="preserve">2.- Servicios de exhumación   </w:t>
      </w:r>
      <w:r w:rsidRPr="009528A9">
        <w:rPr>
          <w:rFonts w:ascii="Arial" w:hAnsi="Arial" w:cs="Arial"/>
        </w:rPr>
        <w:tab/>
      </w:r>
      <w:r w:rsidRPr="009528A9">
        <w:rPr>
          <w:rFonts w:ascii="Arial" w:hAnsi="Arial" w:cs="Arial"/>
        </w:rPr>
        <w:tab/>
        <w:t>$ 113.00.</w:t>
      </w:r>
    </w:p>
    <w:p w14:paraId="29818729" w14:textId="77777777" w:rsidR="009528A9" w:rsidRPr="009528A9" w:rsidRDefault="009528A9" w:rsidP="009528A9">
      <w:pPr>
        <w:ind w:left="993" w:right="50" w:hanging="426"/>
        <w:rPr>
          <w:rFonts w:ascii="Arial" w:hAnsi="Arial" w:cs="Arial"/>
        </w:rPr>
      </w:pPr>
      <w:r w:rsidRPr="009528A9">
        <w:rPr>
          <w:rFonts w:ascii="Arial" w:hAnsi="Arial" w:cs="Arial"/>
        </w:rPr>
        <w:t xml:space="preserve">3.- Servicios de re inhumación </w:t>
      </w:r>
      <w:r w:rsidRPr="009528A9">
        <w:rPr>
          <w:rFonts w:ascii="Arial" w:hAnsi="Arial" w:cs="Arial"/>
        </w:rPr>
        <w:tab/>
        <w:t>$ 113.00.</w:t>
      </w:r>
    </w:p>
    <w:p w14:paraId="692AF8A6" w14:textId="77777777" w:rsidR="009528A9" w:rsidRPr="009528A9" w:rsidRDefault="009528A9" w:rsidP="009528A9">
      <w:pPr>
        <w:ind w:left="993" w:right="50" w:hanging="426"/>
        <w:rPr>
          <w:rFonts w:ascii="Arial" w:hAnsi="Arial" w:cs="Arial"/>
        </w:rPr>
      </w:pPr>
      <w:r w:rsidRPr="009528A9">
        <w:rPr>
          <w:rFonts w:ascii="Arial" w:hAnsi="Arial" w:cs="Arial"/>
        </w:rPr>
        <w:t>4.- Servicio de limpieza y desmonte de monumentos $ 61.50.</w:t>
      </w:r>
    </w:p>
    <w:p w14:paraId="3091E075" w14:textId="77777777" w:rsidR="009528A9" w:rsidRPr="009528A9" w:rsidRDefault="009528A9" w:rsidP="009528A9">
      <w:pPr>
        <w:ind w:left="993" w:right="50" w:hanging="426"/>
        <w:rPr>
          <w:rFonts w:ascii="Arial" w:hAnsi="Arial" w:cs="Arial"/>
        </w:rPr>
      </w:pPr>
      <w:r w:rsidRPr="009528A9">
        <w:rPr>
          <w:rFonts w:ascii="Arial" w:hAnsi="Arial" w:cs="Arial"/>
        </w:rPr>
        <w:t xml:space="preserve">5.- Certificación </w:t>
      </w:r>
      <w:r w:rsidRPr="009528A9">
        <w:rPr>
          <w:rFonts w:ascii="Arial" w:hAnsi="Arial" w:cs="Arial"/>
        </w:rPr>
        <w:tab/>
      </w:r>
      <w:r w:rsidRPr="009528A9">
        <w:rPr>
          <w:rFonts w:ascii="Arial" w:hAnsi="Arial" w:cs="Arial"/>
        </w:rPr>
        <w:tab/>
      </w:r>
      <w:r w:rsidRPr="009528A9">
        <w:rPr>
          <w:rFonts w:ascii="Arial" w:hAnsi="Arial" w:cs="Arial"/>
        </w:rPr>
        <w:tab/>
        <w:t>$   61.50.</w:t>
      </w:r>
    </w:p>
    <w:p w14:paraId="675CAE69" w14:textId="77777777" w:rsidR="009528A9" w:rsidRPr="009528A9" w:rsidRDefault="009528A9" w:rsidP="009528A9">
      <w:pPr>
        <w:ind w:left="993" w:right="50" w:hanging="426"/>
        <w:rPr>
          <w:rFonts w:ascii="Arial" w:hAnsi="Arial" w:cs="Arial"/>
        </w:rPr>
      </w:pPr>
    </w:p>
    <w:p w14:paraId="699BDE0A" w14:textId="77777777" w:rsidR="009528A9" w:rsidRPr="009528A9" w:rsidRDefault="009528A9" w:rsidP="009528A9">
      <w:pPr>
        <w:jc w:val="center"/>
        <w:rPr>
          <w:rFonts w:ascii="Arial" w:hAnsi="Arial" w:cs="Arial"/>
          <w:b/>
          <w:bCs/>
        </w:rPr>
      </w:pPr>
      <w:r w:rsidRPr="009528A9">
        <w:rPr>
          <w:rFonts w:ascii="Arial" w:hAnsi="Arial" w:cs="Arial"/>
          <w:b/>
          <w:bCs/>
        </w:rPr>
        <w:t>SECCIÓN VII</w:t>
      </w:r>
    </w:p>
    <w:p w14:paraId="1BA2150E" w14:textId="77777777" w:rsidR="009528A9" w:rsidRPr="009528A9" w:rsidRDefault="009528A9" w:rsidP="009528A9">
      <w:pPr>
        <w:jc w:val="center"/>
        <w:rPr>
          <w:rFonts w:ascii="Arial" w:hAnsi="Arial" w:cs="Arial"/>
          <w:b/>
          <w:bCs/>
        </w:rPr>
      </w:pPr>
      <w:r w:rsidRPr="009528A9">
        <w:rPr>
          <w:rFonts w:ascii="Arial" w:hAnsi="Arial" w:cs="Arial"/>
          <w:b/>
          <w:bCs/>
        </w:rPr>
        <w:t>DE LOS SERVICIOS DE TRÁNSITO</w:t>
      </w:r>
    </w:p>
    <w:p w14:paraId="340E7162" w14:textId="77777777" w:rsidR="009528A9" w:rsidRPr="009528A9" w:rsidRDefault="009528A9" w:rsidP="009528A9">
      <w:pPr>
        <w:ind w:right="50"/>
        <w:rPr>
          <w:rFonts w:ascii="Arial" w:hAnsi="Arial" w:cs="Arial"/>
          <w:bCs/>
        </w:rPr>
      </w:pPr>
    </w:p>
    <w:p w14:paraId="29209864" w14:textId="77777777" w:rsidR="009528A9" w:rsidRPr="009528A9" w:rsidRDefault="009528A9" w:rsidP="009528A9">
      <w:pPr>
        <w:ind w:right="50"/>
        <w:rPr>
          <w:rFonts w:ascii="Arial" w:hAnsi="Arial" w:cs="Arial"/>
        </w:rPr>
      </w:pPr>
      <w:r w:rsidRPr="009528A9">
        <w:rPr>
          <w:rFonts w:ascii="Arial" w:hAnsi="Arial" w:cs="Arial"/>
          <w:b/>
        </w:rPr>
        <w:t>ARTÍCULO 17.-</w:t>
      </w:r>
      <w:r w:rsidRPr="009528A9">
        <w:rPr>
          <w:rFonts w:ascii="Arial" w:hAnsi="Arial" w:cs="Arial"/>
          <w:bCs/>
        </w:rPr>
        <w:t xml:space="preserve"> Son objeto de estos derechos, los servicios que presten las autoridades en materia de tránsito municipal </w:t>
      </w:r>
      <w:r w:rsidRPr="009528A9">
        <w:rPr>
          <w:rFonts w:ascii="Arial" w:hAnsi="Arial" w:cs="Arial"/>
        </w:rPr>
        <w:t>y se pagarán las cuotas siguientes por los conceptos de:</w:t>
      </w:r>
    </w:p>
    <w:p w14:paraId="6282FB5C" w14:textId="77777777" w:rsidR="009528A9" w:rsidRPr="009528A9" w:rsidRDefault="009528A9" w:rsidP="009528A9">
      <w:pPr>
        <w:ind w:right="50"/>
        <w:rPr>
          <w:rFonts w:ascii="Arial" w:hAnsi="Arial" w:cs="Arial"/>
        </w:rPr>
      </w:pPr>
    </w:p>
    <w:p w14:paraId="55F1D9C1" w14:textId="77777777" w:rsidR="009528A9" w:rsidRPr="009528A9" w:rsidRDefault="009528A9" w:rsidP="009528A9">
      <w:pPr>
        <w:ind w:right="50"/>
        <w:rPr>
          <w:rFonts w:ascii="Arial" w:hAnsi="Arial" w:cs="Arial"/>
        </w:rPr>
      </w:pPr>
      <w:r w:rsidRPr="009528A9">
        <w:rPr>
          <w:rFonts w:ascii="Arial" w:hAnsi="Arial" w:cs="Arial"/>
        </w:rPr>
        <w:t>I.- Por permiso de ruta para servicio de pasajeros o carga de camiones en carreteras bajo control del Municipio y para servicios urbanos de sitio o ruleteros:</w:t>
      </w:r>
    </w:p>
    <w:p w14:paraId="3A3B9914" w14:textId="77777777" w:rsidR="009528A9" w:rsidRPr="009528A9" w:rsidRDefault="009528A9" w:rsidP="009528A9">
      <w:pPr>
        <w:tabs>
          <w:tab w:val="left" w:pos="-1985"/>
        </w:tabs>
        <w:ind w:firstLine="540"/>
        <w:rPr>
          <w:rFonts w:ascii="Arial" w:hAnsi="Arial" w:cs="Arial"/>
        </w:rPr>
      </w:pPr>
      <w:r w:rsidRPr="009528A9">
        <w:rPr>
          <w:rFonts w:ascii="Arial" w:hAnsi="Arial" w:cs="Arial"/>
        </w:rPr>
        <w:t>1.- Pasajeros</w:t>
      </w:r>
      <w:r w:rsidRPr="009528A9">
        <w:rPr>
          <w:rFonts w:ascii="Arial" w:hAnsi="Arial" w:cs="Arial"/>
        </w:rPr>
        <w:tab/>
        <w:t xml:space="preserve"> </w:t>
      </w:r>
      <w:r w:rsidRPr="009528A9">
        <w:rPr>
          <w:rFonts w:ascii="Arial" w:hAnsi="Arial" w:cs="Arial"/>
        </w:rPr>
        <w:tab/>
        <w:t xml:space="preserve">$ 226.50 anual. </w:t>
      </w:r>
    </w:p>
    <w:p w14:paraId="1B6C778C" w14:textId="77777777" w:rsidR="009528A9" w:rsidRPr="009528A9" w:rsidRDefault="009528A9" w:rsidP="009528A9">
      <w:pPr>
        <w:tabs>
          <w:tab w:val="left" w:pos="-1985"/>
        </w:tabs>
        <w:ind w:firstLine="540"/>
        <w:rPr>
          <w:rFonts w:ascii="Arial" w:hAnsi="Arial" w:cs="Arial"/>
          <w:b/>
          <w:u w:val="single"/>
        </w:rPr>
      </w:pPr>
      <w:r w:rsidRPr="009528A9">
        <w:rPr>
          <w:rFonts w:ascii="Arial" w:hAnsi="Arial" w:cs="Arial"/>
        </w:rPr>
        <w:t>2.- De Carga</w:t>
      </w:r>
      <w:r w:rsidRPr="009528A9">
        <w:rPr>
          <w:rFonts w:ascii="Arial" w:hAnsi="Arial" w:cs="Arial"/>
        </w:rPr>
        <w:tab/>
        <w:t xml:space="preserve"> </w:t>
      </w:r>
      <w:r w:rsidRPr="009528A9">
        <w:rPr>
          <w:rFonts w:ascii="Arial" w:hAnsi="Arial" w:cs="Arial"/>
        </w:rPr>
        <w:tab/>
        <w:t xml:space="preserve">$ 124.50 anual. </w:t>
      </w:r>
    </w:p>
    <w:p w14:paraId="2B330330" w14:textId="77777777" w:rsidR="009528A9" w:rsidRPr="009528A9" w:rsidRDefault="009528A9" w:rsidP="009528A9">
      <w:pPr>
        <w:tabs>
          <w:tab w:val="left" w:pos="-1985"/>
        </w:tabs>
        <w:ind w:firstLine="540"/>
        <w:rPr>
          <w:rFonts w:ascii="Arial" w:hAnsi="Arial" w:cs="Arial"/>
          <w:b/>
          <w:u w:val="single"/>
        </w:rPr>
      </w:pPr>
      <w:r w:rsidRPr="009528A9">
        <w:rPr>
          <w:rFonts w:ascii="Arial" w:hAnsi="Arial" w:cs="Arial"/>
        </w:rPr>
        <w:t xml:space="preserve">3.- Taxis             </w:t>
      </w:r>
      <w:r w:rsidRPr="009528A9">
        <w:rPr>
          <w:rFonts w:ascii="Arial" w:hAnsi="Arial" w:cs="Arial"/>
        </w:rPr>
        <w:tab/>
        <w:t xml:space="preserve">$ 136.00 anual. </w:t>
      </w:r>
    </w:p>
    <w:p w14:paraId="5F0E0D4C" w14:textId="77777777" w:rsidR="009528A9" w:rsidRPr="009528A9" w:rsidRDefault="009528A9" w:rsidP="009528A9">
      <w:pPr>
        <w:tabs>
          <w:tab w:val="left" w:pos="-1985"/>
        </w:tabs>
        <w:rPr>
          <w:rFonts w:ascii="Arial" w:hAnsi="Arial" w:cs="Arial"/>
        </w:rPr>
      </w:pPr>
    </w:p>
    <w:p w14:paraId="3920F3AD" w14:textId="77777777" w:rsidR="009528A9" w:rsidRPr="009528A9" w:rsidRDefault="009528A9" w:rsidP="009528A9">
      <w:pPr>
        <w:tabs>
          <w:tab w:val="left" w:pos="-1985"/>
        </w:tabs>
        <w:rPr>
          <w:rFonts w:ascii="Arial" w:hAnsi="Arial" w:cs="Arial"/>
          <w:b/>
          <w:u w:val="single"/>
        </w:rPr>
      </w:pPr>
      <w:r w:rsidRPr="009528A9">
        <w:rPr>
          <w:rFonts w:ascii="Arial" w:hAnsi="Arial" w:cs="Arial"/>
        </w:rPr>
        <w:t xml:space="preserve">II.- Por examen médico a conductores de vehículos $ 113.00. </w:t>
      </w:r>
    </w:p>
    <w:p w14:paraId="4031103C" w14:textId="77777777" w:rsidR="009528A9" w:rsidRPr="009528A9" w:rsidRDefault="009528A9" w:rsidP="00D451B7">
      <w:pPr>
        <w:tabs>
          <w:tab w:val="left" w:pos="3402"/>
        </w:tabs>
        <w:ind w:left="851" w:right="50"/>
        <w:jc w:val="both"/>
        <w:rPr>
          <w:rFonts w:ascii="Arial" w:hAnsi="Arial" w:cs="Arial"/>
        </w:rPr>
      </w:pPr>
    </w:p>
    <w:p w14:paraId="3548A637" w14:textId="77777777" w:rsidR="009528A9" w:rsidRPr="009528A9" w:rsidRDefault="009528A9" w:rsidP="00D451B7">
      <w:pPr>
        <w:tabs>
          <w:tab w:val="left" w:pos="1425"/>
        </w:tabs>
        <w:jc w:val="both"/>
        <w:rPr>
          <w:rFonts w:ascii="Arial" w:hAnsi="Arial" w:cs="Arial"/>
        </w:rPr>
      </w:pPr>
      <w:r w:rsidRPr="009528A9">
        <w:rPr>
          <w:rFonts w:ascii="Arial" w:hAnsi="Arial" w:cs="Arial"/>
        </w:rPr>
        <w:t>III.- Por revisión mecánica y verificación vehicular $ 113.00 anual. Conforme al Artículo 119 BIS, segundo párrafo, de la Ley del Equilibrio Ecológico y la Protección al Ambiente del Estado de Coahuila de Zaragoza, esta contribución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3F1D4C58" w14:textId="77777777" w:rsidR="009528A9" w:rsidRPr="009528A9" w:rsidRDefault="009528A9" w:rsidP="00D451B7">
      <w:pPr>
        <w:tabs>
          <w:tab w:val="left" w:pos="1425"/>
        </w:tabs>
        <w:jc w:val="both"/>
        <w:rPr>
          <w:rFonts w:ascii="Arial" w:hAnsi="Arial" w:cs="Arial"/>
        </w:rPr>
      </w:pPr>
    </w:p>
    <w:p w14:paraId="6206A6EE" w14:textId="77777777" w:rsidR="009528A9" w:rsidRPr="009528A9" w:rsidRDefault="009528A9" w:rsidP="00D451B7">
      <w:pPr>
        <w:jc w:val="both"/>
        <w:rPr>
          <w:rFonts w:ascii="Arial" w:hAnsi="Arial" w:cs="Arial"/>
          <w:bCs/>
        </w:rPr>
      </w:pPr>
      <w:r w:rsidRPr="009528A9">
        <w:rPr>
          <w:rFonts w:ascii="Arial" w:hAnsi="Arial" w:cs="Arial"/>
        </w:rPr>
        <w:t xml:space="preserve">IV.- El servicio de transporte entre particulares se prestará en vehículos particulares que, sin estar sujetos al otorgamiento de una concesión, permiso o autorización por parte de la </w:t>
      </w:r>
      <w:r w:rsidRPr="009528A9">
        <w:rPr>
          <w:rFonts w:ascii="Arial" w:hAnsi="Arial" w:cs="Arial"/>
          <w:bCs/>
        </w:rPr>
        <w:t>Secretaría de Infraestructura y Transporte</w:t>
      </w:r>
      <w:r w:rsidRPr="009528A9">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9528A9">
        <w:rPr>
          <w:rFonts w:ascii="Arial" w:hAnsi="Arial" w:cs="Arial"/>
          <w:bCs/>
        </w:rPr>
        <w:t>Secretaría de Infraestructura y Transporte</w:t>
      </w:r>
      <w:r w:rsidRPr="009528A9">
        <w:rPr>
          <w:rFonts w:ascii="Arial" w:hAnsi="Arial" w:cs="Arial"/>
        </w:rPr>
        <w:t xml:space="preserve">. </w:t>
      </w:r>
      <w:r w:rsidRPr="009528A9">
        <w:rPr>
          <w:rFonts w:ascii="Arial" w:hAnsi="Arial" w:cs="Arial"/>
          <w:bCs/>
        </w:rPr>
        <w:t>Dicho servicio estará regulado en base a lo dispuesto en el Capítulo VII, del Título Segundo, de Ley de Transporte y Movilidad Sustentable para el Estado de Coahuila de Zaragoza.</w:t>
      </w:r>
    </w:p>
    <w:p w14:paraId="343EE5EF" w14:textId="77777777" w:rsidR="009528A9" w:rsidRDefault="009528A9" w:rsidP="00D451B7">
      <w:pPr>
        <w:tabs>
          <w:tab w:val="left" w:pos="-1985"/>
        </w:tabs>
        <w:jc w:val="both"/>
        <w:rPr>
          <w:rFonts w:ascii="Arial" w:hAnsi="Arial" w:cs="Arial"/>
        </w:rPr>
      </w:pPr>
    </w:p>
    <w:p w14:paraId="6C07C3C2" w14:textId="77777777" w:rsidR="00D451B7" w:rsidRPr="009528A9" w:rsidRDefault="00D451B7" w:rsidP="00D451B7">
      <w:pPr>
        <w:tabs>
          <w:tab w:val="left" w:pos="-1985"/>
        </w:tabs>
        <w:jc w:val="both"/>
        <w:rPr>
          <w:rFonts w:ascii="Arial" w:hAnsi="Arial" w:cs="Arial"/>
        </w:rPr>
      </w:pPr>
    </w:p>
    <w:p w14:paraId="00EDE3B0" w14:textId="77777777" w:rsidR="009528A9" w:rsidRPr="009528A9" w:rsidRDefault="009528A9" w:rsidP="009528A9">
      <w:pPr>
        <w:jc w:val="center"/>
        <w:rPr>
          <w:rFonts w:ascii="Arial" w:hAnsi="Arial" w:cs="Arial"/>
          <w:b/>
          <w:bCs/>
        </w:rPr>
      </w:pPr>
      <w:r w:rsidRPr="009528A9">
        <w:rPr>
          <w:rFonts w:ascii="Arial" w:hAnsi="Arial" w:cs="Arial"/>
          <w:b/>
          <w:bCs/>
        </w:rPr>
        <w:t>SECCIÓN VIII</w:t>
      </w:r>
    </w:p>
    <w:p w14:paraId="4144944E" w14:textId="77777777" w:rsidR="009528A9" w:rsidRPr="009528A9" w:rsidRDefault="009528A9" w:rsidP="009528A9">
      <w:pPr>
        <w:jc w:val="center"/>
        <w:rPr>
          <w:rFonts w:ascii="Arial" w:hAnsi="Arial" w:cs="Arial"/>
          <w:b/>
          <w:bCs/>
        </w:rPr>
      </w:pPr>
      <w:r w:rsidRPr="009528A9">
        <w:rPr>
          <w:rFonts w:ascii="Arial" w:hAnsi="Arial" w:cs="Arial"/>
          <w:b/>
          <w:bCs/>
        </w:rPr>
        <w:t>DE LOS SERVICIOS DE PREVISIÓN SOCIAL</w:t>
      </w:r>
    </w:p>
    <w:p w14:paraId="7EFA451B" w14:textId="77777777" w:rsidR="009528A9" w:rsidRPr="009528A9" w:rsidRDefault="009528A9" w:rsidP="00D451B7">
      <w:pPr>
        <w:ind w:right="50"/>
        <w:jc w:val="both"/>
        <w:rPr>
          <w:rFonts w:ascii="Arial" w:hAnsi="Arial" w:cs="Arial"/>
          <w:bCs/>
        </w:rPr>
      </w:pPr>
    </w:p>
    <w:p w14:paraId="623A2121" w14:textId="77777777" w:rsidR="009528A9" w:rsidRPr="009528A9" w:rsidRDefault="009528A9" w:rsidP="00D451B7">
      <w:pPr>
        <w:ind w:right="50"/>
        <w:jc w:val="both"/>
        <w:rPr>
          <w:rFonts w:ascii="Arial" w:hAnsi="Arial" w:cs="Arial"/>
          <w:bCs/>
        </w:rPr>
      </w:pPr>
      <w:r w:rsidRPr="009528A9">
        <w:rPr>
          <w:rFonts w:ascii="Arial" w:hAnsi="Arial" w:cs="Arial"/>
          <w:b/>
        </w:rPr>
        <w:t>ARTÍCULO 18.-</w:t>
      </w:r>
      <w:r w:rsidRPr="009528A9">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6B15E6CC" w14:textId="77777777" w:rsidR="009528A9" w:rsidRPr="009528A9" w:rsidRDefault="009528A9" w:rsidP="00D451B7">
      <w:pPr>
        <w:ind w:right="50"/>
        <w:jc w:val="both"/>
        <w:rPr>
          <w:rFonts w:ascii="Arial" w:hAnsi="Arial" w:cs="Arial"/>
          <w:bCs/>
        </w:rPr>
      </w:pPr>
    </w:p>
    <w:p w14:paraId="42440AF5" w14:textId="77777777" w:rsidR="009528A9" w:rsidRPr="009528A9" w:rsidRDefault="009528A9" w:rsidP="009528A9">
      <w:pPr>
        <w:tabs>
          <w:tab w:val="left" w:pos="0"/>
        </w:tabs>
        <w:rPr>
          <w:rFonts w:ascii="Arial" w:hAnsi="Arial" w:cs="Arial"/>
        </w:rPr>
      </w:pPr>
      <w:r w:rsidRPr="009528A9">
        <w:rPr>
          <w:rFonts w:ascii="Arial" w:hAnsi="Arial" w:cs="Arial"/>
        </w:rPr>
        <w:lastRenderedPageBreak/>
        <w:t>El pago de este derecho será de $ 43.50 a $ 108.50.</w:t>
      </w:r>
    </w:p>
    <w:p w14:paraId="476533BE" w14:textId="77777777" w:rsidR="009528A9" w:rsidRPr="009528A9" w:rsidRDefault="009528A9" w:rsidP="009528A9">
      <w:pPr>
        <w:rPr>
          <w:rFonts w:ascii="Arial" w:hAnsi="Arial" w:cs="Arial"/>
          <w:b/>
          <w:bCs/>
        </w:rPr>
      </w:pPr>
    </w:p>
    <w:p w14:paraId="107ED898" w14:textId="77777777" w:rsidR="009528A9" w:rsidRPr="009528A9" w:rsidRDefault="009528A9" w:rsidP="009528A9">
      <w:pPr>
        <w:jc w:val="center"/>
        <w:rPr>
          <w:rFonts w:ascii="Arial" w:hAnsi="Arial" w:cs="Arial"/>
          <w:b/>
          <w:bCs/>
        </w:rPr>
      </w:pPr>
      <w:r w:rsidRPr="009528A9">
        <w:rPr>
          <w:rFonts w:ascii="Arial" w:hAnsi="Arial" w:cs="Arial"/>
          <w:b/>
          <w:bCs/>
        </w:rPr>
        <w:t>SECCION IX</w:t>
      </w:r>
    </w:p>
    <w:p w14:paraId="6D47E727" w14:textId="77777777" w:rsidR="009528A9" w:rsidRPr="009528A9" w:rsidRDefault="009528A9" w:rsidP="009528A9">
      <w:pPr>
        <w:jc w:val="center"/>
        <w:rPr>
          <w:rFonts w:ascii="Arial" w:hAnsi="Arial" w:cs="Arial"/>
          <w:b/>
          <w:bCs/>
        </w:rPr>
      </w:pPr>
      <w:r w:rsidRPr="009528A9">
        <w:rPr>
          <w:rFonts w:ascii="Arial" w:hAnsi="Arial" w:cs="Arial"/>
          <w:b/>
          <w:bCs/>
        </w:rPr>
        <w:t>DE LOS SERVICIOS DE PROTECCION  CIVIL</w:t>
      </w:r>
    </w:p>
    <w:p w14:paraId="7A7BBC40" w14:textId="77777777" w:rsidR="009528A9" w:rsidRPr="009528A9" w:rsidRDefault="009528A9" w:rsidP="00D451B7">
      <w:pPr>
        <w:jc w:val="both"/>
        <w:rPr>
          <w:rFonts w:ascii="Arial" w:hAnsi="Arial" w:cs="Arial"/>
          <w:b/>
          <w:bCs/>
        </w:rPr>
      </w:pPr>
    </w:p>
    <w:p w14:paraId="77F1D177" w14:textId="77777777" w:rsidR="009528A9" w:rsidRPr="009528A9" w:rsidRDefault="009528A9" w:rsidP="00D451B7">
      <w:pPr>
        <w:jc w:val="both"/>
        <w:rPr>
          <w:rFonts w:ascii="Arial" w:hAnsi="Arial" w:cs="Arial"/>
          <w:bCs/>
        </w:rPr>
      </w:pPr>
      <w:r w:rsidRPr="009528A9">
        <w:rPr>
          <w:rFonts w:ascii="Arial" w:hAnsi="Arial" w:cs="Arial"/>
          <w:b/>
          <w:bCs/>
        </w:rPr>
        <w:t xml:space="preserve">ARTICULO 19.- </w:t>
      </w:r>
      <w:r w:rsidRPr="009528A9">
        <w:rPr>
          <w:rFonts w:ascii="Arial" w:hAnsi="Arial" w:cs="Arial"/>
          <w:bCs/>
        </w:rPr>
        <w:t>Son objeto de este derecho los servicios prestados por autoridades municipales en materia de protección civil, conforme a las disposiciones reglamentarias que rijan en el Municipio.</w:t>
      </w:r>
    </w:p>
    <w:p w14:paraId="12FDC9EE" w14:textId="77777777" w:rsidR="009528A9" w:rsidRPr="009528A9" w:rsidRDefault="009528A9" w:rsidP="00D451B7">
      <w:pPr>
        <w:jc w:val="both"/>
        <w:rPr>
          <w:rFonts w:ascii="Arial" w:hAnsi="Arial" w:cs="Arial"/>
          <w:bCs/>
        </w:rPr>
      </w:pPr>
    </w:p>
    <w:p w14:paraId="2D386124" w14:textId="77777777" w:rsidR="009528A9" w:rsidRPr="009528A9" w:rsidRDefault="009528A9" w:rsidP="00D451B7">
      <w:pPr>
        <w:jc w:val="both"/>
        <w:rPr>
          <w:rFonts w:ascii="Arial" w:hAnsi="Arial" w:cs="Arial"/>
          <w:bCs/>
        </w:rPr>
      </w:pPr>
      <w:r w:rsidRPr="009528A9">
        <w:rPr>
          <w:rFonts w:ascii="Arial" w:hAnsi="Arial" w:cs="Arial"/>
          <w:bCs/>
        </w:rPr>
        <w:t>Los servicios de protección civil comprenderán:</w:t>
      </w:r>
    </w:p>
    <w:p w14:paraId="66F365F6" w14:textId="77777777" w:rsidR="009528A9" w:rsidRPr="009528A9" w:rsidRDefault="009528A9" w:rsidP="00D451B7">
      <w:pPr>
        <w:jc w:val="both"/>
        <w:rPr>
          <w:rFonts w:ascii="Arial" w:hAnsi="Arial" w:cs="Arial"/>
          <w:bCs/>
        </w:rPr>
      </w:pPr>
    </w:p>
    <w:p w14:paraId="229B7DF0" w14:textId="77777777" w:rsidR="009528A9" w:rsidRPr="009528A9" w:rsidRDefault="009528A9" w:rsidP="00D451B7">
      <w:pPr>
        <w:jc w:val="both"/>
        <w:rPr>
          <w:rFonts w:ascii="Arial" w:hAnsi="Arial" w:cs="Arial"/>
        </w:rPr>
      </w:pPr>
      <w:r w:rsidRPr="009528A9">
        <w:rPr>
          <w:rFonts w:ascii="Arial" w:hAnsi="Arial" w:cs="Arial"/>
          <w:bCs/>
        </w:rPr>
        <w:t xml:space="preserve">I.- </w:t>
      </w:r>
      <w:r w:rsidRPr="009528A9">
        <w:rPr>
          <w:rFonts w:ascii="Arial" w:hAnsi="Arial" w:cs="Arial"/>
        </w:rPr>
        <w:t>Otorgamiento de Opinión Favorables para la Fabricación, Almacenamiento, Comercialización, Consumo y Transportación de Materiales Explosivos.- Es obligación de las personas físicas con actividad empresarial y personas morales que fabriquen, almacenen, comercialicen, consuman o transporten materiales explosivos costo $ 2,173.00 anuales.</w:t>
      </w:r>
    </w:p>
    <w:p w14:paraId="423B256C" w14:textId="77777777" w:rsidR="009528A9" w:rsidRPr="009528A9" w:rsidRDefault="009528A9" w:rsidP="00D451B7">
      <w:pPr>
        <w:jc w:val="both"/>
        <w:rPr>
          <w:rFonts w:ascii="Arial" w:hAnsi="Arial" w:cs="Arial"/>
        </w:rPr>
      </w:pPr>
    </w:p>
    <w:p w14:paraId="721773C7" w14:textId="77777777" w:rsidR="009528A9" w:rsidRPr="009528A9" w:rsidRDefault="009528A9" w:rsidP="00D451B7">
      <w:pPr>
        <w:jc w:val="both"/>
        <w:rPr>
          <w:rFonts w:ascii="Arial" w:hAnsi="Arial" w:cs="Arial"/>
        </w:rPr>
      </w:pPr>
      <w:r w:rsidRPr="009528A9">
        <w:rPr>
          <w:rFonts w:ascii="Arial" w:hAnsi="Arial" w:cs="Arial"/>
        </w:rPr>
        <w:t>II.- Autorización/Actualización de Plan de Contingencias Interno (Almacenamiento y Distribución de Hidrocarburos).- Es obligación de las personas físicas y morales que almacene y/o distribuyan hidrocarburos, presentar y mantener vigente el Plan de Contingencias Interno el cual tiene un costo de       $ 1,087.00 anual.</w:t>
      </w:r>
    </w:p>
    <w:p w14:paraId="08C18771" w14:textId="77777777" w:rsidR="009528A9" w:rsidRPr="009528A9" w:rsidRDefault="009528A9" w:rsidP="00D451B7">
      <w:pPr>
        <w:jc w:val="both"/>
        <w:rPr>
          <w:rFonts w:ascii="Arial" w:hAnsi="Arial" w:cs="Arial"/>
        </w:rPr>
      </w:pPr>
    </w:p>
    <w:p w14:paraId="0375AE21" w14:textId="77777777" w:rsidR="009528A9" w:rsidRPr="009528A9" w:rsidRDefault="009528A9" w:rsidP="00D451B7">
      <w:pPr>
        <w:jc w:val="both"/>
        <w:rPr>
          <w:rFonts w:ascii="Arial" w:hAnsi="Arial" w:cs="Arial"/>
        </w:rPr>
      </w:pPr>
      <w:r w:rsidRPr="009528A9">
        <w:rPr>
          <w:rFonts w:ascii="Arial" w:hAnsi="Arial" w:cs="Arial"/>
        </w:rPr>
        <w:t>III.- Plan de prevención de accidentes interno y externo.- Es obligación de las personas físicas y morales de sectores públicos y privados que por la naturaleza de sus actividades implique un riesgo a la población civil contar con un formato de revisión expedido por protección civil costo $ 2,717.00 anual.</w:t>
      </w:r>
    </w:p>
    <w:p w14:paraId="54A5E4AE" w14:textId="77777777" w:rsidR="009528A9" w:rsidRPr="009528A9" w:rsidRDefault="009528A9" w:rsidP="00D451B7">
      <w:pPr>
        <w:tabs>
          <w:tab w:val="left" w:pos="0"/>
        </w:tabs>
        <w:jc w:val="both"/>
        <w:rPr>
          <w:rFonts w:ascii="Arial" w:hAnsi="Arial" w:cs="Arial"/>
        </w:rPr>
      </w:pPr>
    </w:p>
    <w:p w14:paraId="7B42C5FE" w14:textId="77777777" w:rsidR="009528A9" w:rsidRPr="009528A9" w:rsidRDefault="009528A9" w:rsidP="009528A9">
      <w:pPr>
        <w:tabs>
          <w:tab w:val="left" w:pos="0"/>
        </w:tabs>
        <w:rPr>
          <w:rFonts w:ascii="Arial" w:hAnsi="Arial" w:cs="Arial"/>
        </w:rPr>
      </w:pPr>
    </w:p>
    <w:p w14:paraId="4BB298DC" w14:textId="77777777" w:rsidR="009528A9" w:rsidRPr="009528A9" w:rsidRDefault="009528A9" w:rsidP="009528A9">
      <w:pPr>
        <w:jc w:val="center"/>
        <w:rPr>
          <w:rFonts w:ascii="Arial" w:hAnsi="Arial" w:cs="Arial"/>
          <w:b/>
          <w:bCs/>
        </w:rPr>
      </w:pPr>
      <w:r w:rsidRPr="009528A9">
        <w:rPr>
          <w:rFonts w:ascii="Arial" w:hAnsi="Arial" w:cs="Arial"/>
          <w:b/>
          <w:bCs/>
        </w:rPr>
        <w:t>CAPÍTULO NOVENO</w:t>
      </w:r>
    </w:p>
    <w:p w14:paraId="1D9F05DE" w14:textId="77777777" w:rsidR="009528A9" w:rsidRPr="009528A9" w:rsidRDefault="009528A9" w:rsidP="009528A9">
      <w:pPr>
        <w:jc w:val="center"/>
        <w:rPr>
          <w:rFonts w:ascii="Arial" w:hAnsi="Arial" w:cs="Arial"/>
          <w:b/>
          <w:bCs/>
        </w:rPr>
      </w:pPr>
      <w:r w:rsidRPr="009528A9">
        <w:rPr>
          <w:rFonts w:ascii="Arial" w:hAnsi="Arial" w:cs="Arial"/>
          <w:b/>
          <w:bCs/>
        </w:rPr>
        <w:t xml:space="preserve">DE LOS DERECHOS POR EXPEDICIÓN DE LICENCIAS, </w:t>
      </w:r>
    </w:p>
    <w:p w14:paraId="78B0D63C" w14:textId="77777777" w:rsidR="009528A9" w:rsidRPr="009528A9" w:rsidRDefault="009528A9" w:rsidP="009528A9">
      <w:pPr>
        <w:jc w:val="center"/>
        <w:rPr>
          <w:rFonts w:ascii="Arial" w:hAnsi="Arial" w:cs="Arial"/>
          <w:b/>
          <w:bCs/>
        </w:rPr>
      </w:pPr>
      <w:r w:rsidRPr="009528A9">
        <w:rPr>
          <w:rFonts w:ascii="Arial" w:hAnsi="Arial" w:cs="Arial"/>
          <w:b/>
          <w:bCs/>
        </w:rPr>
        <w:t>PERMISOS, AUTORIZACIONES Y CONCESIONES</w:t>
      </w:r>
    </w:p>
    <w:p w14:paraId="3317ABAA" w14:textId="77777777" w:rsidR="009528A9" w:rsidRPr="009528A9" w:rsidRDefault="009528A9" w:rsidP="009528A9">
      <w:pPr>
        <w:jc w:val="center"/>
        <w:rPr>
          <w:rFonts w:ascii="Arial" w:hAnsi="Arial" w:cs="Arial"/>
          <w:b/>
          <w:bCs/>
        </w:rPr>
      </w:pPr>
    </w:p>
    <w:p w14:paraId="2E2179F1"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554FDC94" w14:textId="77777777" w:rsidR="009528A9" w:rsidRPr="009528A9" w:rsidRDefault="009528A9" w:rsidP="009528A9">
      <w:pPr>
        <w:jc w:val="center"/>
        <w:rPr>
          <w:rFonts w:ascii="Arial" w:hAnsi="Arial" w:cs="Arial"/>
          <w:b/>
          <w:bCs/>
        </w:rPr>
      </w:pPr>
      <w:r w:rsidRPr="009528A9">
        <w:rPr>
          <w:rFonts w:ascii="Arial" w:hAnsi="Arial" w:cs="Arial"/>
          <w:b/>
          <w:bCs/>
        </w:rPr>
        <w:t>POR LA EXPEDICION DE LICENCIAS PARA CONSTRUCCIÓN</w:t>
      </w:r>
    </w:p>
    <w:p w14:paraId="73CE0549" w14:textId="77777777" w:rsidR="009528A9" w:rsidRPr="009528A9" w:rsidRDefault="009528A9" w:rsidP="009528A9">
      <w:pPr>
        <w:ind w:right="50"/>
        <w:rPr>
          <w:rFonts w:ascii="Arial" w:hAnsi="Arial" w:cs="Arial"/>
          <w:bCs/>
        </w:rPr>
      </w:pPr>
    </w:p>
    <w:p w14:paraId="41ADB476" w14:textId="77777777" w:rsidR="009528A9" w:rsidRPr="009528A9" w:rsidRDefault="009528A9" w:rsidP="00D451B7">
      <w:pPr>
        <w:ind w:right="50"/>
        <w:jc w:val="both"/>
        <w:rPr>
          <w:rFonts w:ascii="Arial" w:hAnsi="Arial" w:cs="Arial"/>
          <w:bCs/>
        </w:rPr>
      </w:pPr>
      <w:r w:rsidRPr="009528A9">
        <w:rPr>
          <w:rFonts w:ascii="Arial" w:hAnsi="Arial" w:cs="Arial"/>
          <w:b/>
        </w:rPr>
        <w:t xml:space="preserve">ARTÍCULO 20.- </w:t>
      </w:r>
      <w:r w:rsidRPr="009528A9">
        <w:rPr>
          <w:rFonts w:ascii="Arial" w:hAnsi="Arial" w:cs="Arial"/>
          <w:bCs/>
        </w:rPr>
        <w:t>Son objeto de estos derechos, la expedición de licencias por los conceptos siguientes</w:t>
      </w:r>
      <w:r w:rsidRPr="009528A9">
        <w:rPr>
          <w:rFonts w:ascii="Arial" w:hAnsi="Arial" w:cs="Arial"/>
        </w:rPr>
        <w:t xml:space="preserve"> y se cubrirán conforme a la tarifa en cada uno de ellos señalada:</w:t>
      </w:r>
    </w:p>
    <w:p w14:paraId="3FF0DEEB" w14:textId="77777777" w:rsidR="009528A9" w:rsidRPr="009528A9" w:rsidRDefault="009528A9" w:rsidP="00D451B7">
      <w:pPr>
        <w:ind w:right="50"/>
        <w:jc w:val="both"/>
        <w:rPr>
          <w:rFonts w:ascii="Arial" w:hAnsi="Arial" w:cs="Arial"/>
          <w:bCs/>
        </w:rPr>
      </w:pPr>
    </w:p>
    <w:p w14:paraId="16A4C539" w14:textId="77777777" w:rsidR="009528A9" w:rsidRPr="009528A9" w:rsidRDefault="009528A9" w:rsidP="00D451B7">
      <w:pPr>
        <w:jc w:val="both"/>
        <w:rPr>
          <w:rFonts w:ascii="Arial" w:hAnsi="Arial" w:cs="Arial"/>
        </w:rPr>
      </w:pPr>
      <w:r w:rsidRPr="009528A9">
        <w:rPr>
          <w:rFonts w:ascii="Arial" w:hAnsi="Arial" w:cs="Arial"/>
        </w:rPr>
        <w:t>I.- Construcción, reconstrucción, demolición, reparación, excavaciones, rellenos y remodelación de fachadas de fincas urbanas, bardas, albercas, superficies horizontales y obras lineales. (la aprobación o revisión de planos de obras).</w:t>
      </w:r>
    </w:p>
    <w:p w14:paraId="4A2EEC1B" w14:textId="77777777" w:rsidR="009528A9" w:rsidRPr="009528A9" w:rsidRDefault="009528A9" w:rsidP="009528A9">
      <w:pPr>
        <w:ind w:right="50"/>
        <w:rPr>
          <w:rFonts w:ascii="Arial" w:hAnsi="Arial" w:cs="Arial"/>
        </w:rPr>
      </w:pPr>
    </w:p>
    <w:p w14:paraId="05249DD5" w14:textId="77777777" w:rsidR="009528A9" w:rsidRPr="009528A9" w:rsidRDefault="009528A9" w:rsidP="009528A9">
      <w:pPr>
        <w:ind w:right="50"/>
        <w:rPr>
          <w:rFonts w:ascii="Arial" w:hAnsi="Arial" w:cs="Arial"/>
        </w:rPr>
      </w:pPr>
      <w:r w:rsidRPr="009528A9">
        <w:rPr>
          <w:rFonts w:ascii="Arial" w:hAnsi="Arial" w:cs="Arial"/>
        </w:rPr>
        <w:t>Casa Habitación:</w:t>
      </w:r>
    </w:p>
    <w:p w14:paraId="68C79592" w14:textId="77777777" w:rsidR="009528A9" w:rsidRPr="009528A9" w:rsidRDefault="009528A9" w:rsidP="009528A9">
      <w:pPr>
        <w:ind w:right="50"/>
        <w:rPr>
          <w:rFonts w:ascii="Arial" w:hAnsi="Arial" w:cs="Arial"/>
        </w:rPr>
      </w:pPr>
    </w:p>
    <w:p w14:paraId="4BC1EDC9" w14:textId="77777777" w:rsidR="009528A9" w:rsidRPr="009528A9" w:rsidRDefault="009528A9" w:rsidP="009528A9">
      <w:pPr>
        <w:ind w:left="567"/>
        <w:rPr>
          <w:rFonts w:ascii="Arial" w:hAnsi="Arial" w:cs="Arial"/>
          <w:b/>
          <w:u w:val="single"/>
        </w:rPr>
      </w:pPr>
      <w:r w:rsidRPr="009528A9">
        <w:rPr>
          <w:rFonts w:ascii="Arial" w:hAnsi="Arial" w:cs="Arial"/>
        </w:rPr>
        <w:t>1.-Residencial:</w:t>
      </w:r>
      <w:r w:rsidRPr="009528A9">
        <w:rPr>
          <w:rFonts w:ascii="Arial" w:hAnsi="Arial" w:cs="Arial"/>
        </w:rPr>
        <w:tab/>
      </w:r>
      <w:r w:rsidRPr="009528A9">
        <w:rPr>
          <w:rFonts w:ascii="Arial" w:hAnsi="Arial" w:cs="Arial"/>
        </w:rPr>
        <w:tab/>
      </w:r>
      <w:r w:rsidRPr="009528A9">
        <w:rPr>
          <w:rFonts w:ascii="Arial" w:hAnsi="Arial" w:cs="Arial"/>
        </w:rPr>
        <w:tab/>
      </w:r>
      <w:r w:rsidRPr="009528A9">
        <w:rPr>
          <w:rFonts w:ascii="Arial" w:hAnsi="Arial" w:cs="Arial"/>
        </w:rPr>
        <w:tab/>
        <w:t>$ 10.87 M2</w:t>
      </w:r>
    </w:p>
    <w:p w14:paraId="69CC1980" w14:textId="77777777" w:rsidR="009528A9" w:rsidRPr="009528A9" w:rsidRDefault="009528A9" w:rsidP="009528A9">
      <w:pPr>
        <w:ind w:left="567"/>
        <w:rPr>
          <w:rFonts w:ascii="Arial" w:hAnsi="Arial" w:cs="Arial"/>
          <w:b/>
          <w:u w:val="single"/>
        </w:rPr>
      </w:pPr>
      <w:r w:rsidRPr="009528A9">
        <w:rPr>
          <w:rFonts w:ascii="Arial" w:hAnsi="Arial" w:cs="Arial"/>
        </w:rPr>
        <w:t>2.- Medio:</w:t>
      </w:r>
      <w:r w:rsidRPr="009528A9">
        <w:rPr>
          <w:rFonts w:ascii="Arial" w:hAnsi="Arial" w:cs="Arial"/>
        </w:rPr>
        <w:tab/>
      </w:r>
      <w:r w:rsidRPr="009528A9">
        <w:rPr>
          <w:rFonts w:ascii="Arial" w:hAnsi="Arial" w:cs="Arial"/>
        </w:rPr>
        <w:tab/>
      </w:r>
      <w:r w:rsidRPr="009528A9">
        <w:rPr>
          <w:rFonts w:ascii="Arial" w:hAnsi="Arial" w:cs="Arial"/>
        </w:rPr>
        <w:tab/>
      </w:r>
      <w:r w:rsidRPr="009528A9">
        <w:rPr>
          <w:rFonts w:ascii="Arial" w:hAnsi="Arial" w:cs="Arial"/>
        </w:rPr>
        <w:tab/>
        <w:t xml:space="preserve">$   8.69 M2. </w:t>
      </w:r>
    </w:p>
    <w:p w14:paraId="55FB2967" w14:textId="77777777" w:rsidR="009528A9" w:rsidRPr="009528A9" w:rsidRDefault="009528A9" w:rsidP="009528A9">
      <w:pPr>
        <w:ind w:left="567"/>
        <w:rPr>
          <w:rFonts w:ascii="Arial" w:hAnsi="Arial" w:cs="Arial"/>
        </w:rPr>
      </w:pPr>
      <w:r w:rsidRPr="009528A9">
        <w:rPr>
          <w:rFonts w:ascii="Arial" w:hAnsi="Arial" w:cs="Arial"/>
        </w:rPr>
        <w:t>3.-Interes Social:</w:t>
      </w:r>
      <w:r w:rsidRPr="009528A9">
        <w:rPr>
          <w:rFonts w:ascii="Arial" w:hAnsi="Arial" w:cs="Arial"/>
        </w:rPr>
        <w:tab/>
      </w:r>
      <w:r w:rsidRPr="009528A9">
        <w:rPr>
          <w:rFonts w:ascii="Arial" w:hAnsi="Arial" w:cs="Arial"/>
        </w:rPr>
        <w:tab/>
      </w:r>
      <w:r w:rsidRPr="009528A9">
        <w:rPr>
          <w:rFonts w:ascii="Arial" w:hAnsi="Arial" w:cs="Arial"/>
        </w:rPr>
        <w:tab/>
        <w:t xml:space="preserve">$   6.53 M2. </w:t>
      </w:r>
    </w:p>
    <w:p w14:paraId="1F702F75" w14:textId="77777777" w:rsidR="009528A9" w:rsidRPr="009528A9" w:rsidRDefault="009528A9" w:rsidP="009528A9">
      <w:pPr>
        <w:ind w:left="567"/>
        <w:rPr>
          <w:rFonts w:ascii="Arial" w:hAnsi="Arial" w:cs="Arial"/>
        </w:rPr>
      </w:pPr>
      <w:r w:rsidRPr="009528A9">
        <w:rPr>
          <w:rFonts w:ascii="Arial" w:hAnsi="Arial" w:cs="Arial"/>
        </w:rPr>
        <w:t xml:space="preserve">4.- Ejidal:                                      </w:t>
      </w:r>
      <w:r w:rsidRPr="009528A9">
        <w:rPr>
          <w:rFonts w:ascii="Arial" w:hAnsi="Arial" w:cs="Arial"/>
        </w:rPr>
        <w:tab/>
        <w:t xml:space="preserve">$   1.55 M2. </w:t>
      </w:r>
    </w:p>
    <w:p w14:paraId="2DD96995" w14:textId="77777777" w:rsidR="009528A9" w:rsidRPr="009528A9" w:rsidRDefault="009528A9" w:rsidP="009528A9">
      <w:pPr>
        <w:ind w:left="567"/>
        <w:rPr>
          <w:rFonts w:ascii="Arial" w:hAnsi="Arial" w:cs="Arial"/>
        </w:rPr>
      </w:pPr>
      <w:r w:rsidRPr="009528A9">
        <w:rPr>
          <w:rFonts w:ascii="Arial" w:hAnsi="Arial" w:cs="Arial"/>
        </w:rPr>
        <w:t xml:space="preserve">5.- Rustico                                      </w:t>
      </w:r>
      <w:r w:rsidRPr="009528A9">
        <w:rPr>
          <w:rFonts w:ascii="Arial" w:hAnsi="Arial" w:cs="Arial"/>
        </w:rPr>
        <w:tab/>
        <w:t>$   1.08 M2</w:t>
      </w:r>
    </w:p>
    <w:p w14:paraId="08B436F3" w14:textId="77777777" w:rsidR="009528A9" w:rsidRPr="009528A9" w:rsidRDefault="009528A9" w:rsidP="009528A9">
      <w:pPr>
        <w:ind w:left="567"/>
        <w:rPr>
          <w:rFonts w:ascii="Arial" w:hAnsi="Arial" w:cs="Arial"/>
        </w:rPr>
      </w:pPr>
      <w:r w:rsidRPr="009528A9">
        <w:rPr>
          <w:rFonts w:ascii="Arial" w:hAnsi="Arial" w:cs="Arial"/>
        </w:rPr>
        <w:t xml:space="preserve">6.- Campestre                                </w:t>
      </w:r>
      <w:r w:rsidRPr="009528A9">
        <w:rPr>
          <w:rFonts w:ascii="Arial" w:hAnsi="Arial" w:cs="Arial"/>
        </w:rPr>
        <w:tab/>
        <w:t xml:space="preserve">$ 13.04 M2    </w:t>
      </w:r>
    </w:p>
    <w:p w14:paraId="04ACB623" w14:textId="77777777" w:rsidR="009528A9" w:rsidRPr="009528A9" w:rsidRDefault="009528A9" w:rsidP="009528A9">
      <w:pPr>
        <w:tabs>
          <w:tab w:val="left" w:pos="-142"/>
          <w:tab w:val="left" w:pos="356"/>
          <w:tab w:val="left" w:pos="3969"/>
          <w:tab w:val="left" w:pos="5670"/>
          <w:tab w:val="left" w:pos="6804"/>
        </w:tabs>
        <w:rPr>
          <w:rFonts w:ascii="Arial" w:hAnsi="Arial" w:cs="Arial"/>
        </w:rPr>
      </w:pPr>
    </w:p>
    <w:p w14:paraId="70D4167B" w14:textId="77777777" w:rsidR="009528A9" w:rsidRPr="009528A9" w:rsidRDefault="009528A9" w:rsidP="009528A9">
      <w:pPr>
        <w:tabs>
          <w:tab w:val="left" w:pos="-142"/>
          <w:tab w:val="left" w:pos="356"/>
          <w:tab w:val="left" w:pos="3969"/>
          <w:tab w:val="left" w:pos="5670"/>
          <w:tab w:val="left" w:pos="6804"/>
        </w:tabs>
        <w:rPr>
          <w:rFonts w:ascii="Arial" w:hAnsi="Arial" w:cs="Arial"/>
        </w:rPr>
      </w:pPr>
      <w:r w:rsidRPr="009528A9">
        <w:rPr>
          <w:rFonts w:ascii="Arial" w:hAnsi="Arial" w:cs="Arial"/>
        </w:rPr>
        <w:t>Industrial:</w:t>
      </w:r>
    </w:p>
    <w:p w14:paraId="136F6E9D" w14:textId="77777777" w:rsidR="009528A9" w:rsidRPr="009528A9" w:rsidRDefault="009528A9" w:rsidP="009528A9">
      <w:pPr>
        <w:tabs>
          <w:tab w:val="left" w:pos="-142"/>
          <w:tab w:val="left" w:pos="356"/>
          <w:tab w:val="left" w:pos="3969"/>
          <w:tab w:val="left" w:pos="5670"/>
          <w:tab w:val="left" w:pos="6804"/>
        </w:tabs>
        <w:rPr>
          <w:rFonts w:ascii="Arial" w:hAnsi="Arial" w:cs="Arial"/>
        </w:rPr>
      </w:pPr>
    </w:p>
    <w:p w14:paraId="34F32F50" w14:textId="77777777" w:rsidR="009528A9" w:rsidRPr="009528A9" w:rsidRDefault="009528A9" w:rsidP="009528A9">
      <w:pPr>
        <w:ind w:left="555"/>
        <w:rPr>
          <w:rFonts w:ascii="Arial" w:hAnsi="Arial" w:cs="Arial"/>
        </w:rPr>
      </w:pPr>
      <w:r w:rsidRPr="009528A9">
        <w:rPr>
          <w:rFonts w:ascii="Arial" w:hAnsi="Arial" w:cs="Arial"/>
        </w:rPr>
        <w:t xml:space="preserve">1.- De 1 a 500 M2             </w:t>
      </w:r>
      <w:r w:rsidRPr="009528A9">
        <w:rPr>
          <w:rFonts w:ascii="Arial" w:hAnsi="Arial" w:cs="Arial"/>
        </w:rPr>
        <w:tab/>
      </w:r>
      <w:r w:rsidRPr="009528A9">
        <w:rPr>
          <w:rFonts w:ascii="Arial" w:hAnsi="Arial" w:cs="Arial"/>
        </w:rPr>
        <w:tab/>
        <w:t>$  14.04 por M2</w:t>
      </w:r>
    </w:p>
    <w:p w14:paraId="706AE554" w14:textId="77777777" w:rsidR="009528A9" w:rsidRPr="009528A9" w:rsidRDefault="009528A9" w:rsidP="009528A9">
      <w:pPr>
        <w:ind w:left="555"/>
        <w:rPr>
          <w:rFonts w:ascii="Arial" w:hAnsi="Arial" w:cs="Arial"/>
        </w:rPr>
      </w:pPr>
      <w:r w:rsidRPr="009528A9">
        <w:rPr>
          <w:rFonts w:ascii="Arial" w:hAnsi="Arial" w:cs="Arial"/>
        </w:rPr>
        <w:t xml:space="preserve">2.- de 501 a 2,000 M2       </w:t>
      </w:r>
      <w:r w:rsidRPr="009528A9">
        <w:rPr>
          <w:rFonts w:ascii="Arial" w:hAnsi="Arial" w:cs="Arial"/>
        </w:rPr>
        <w:tab/>
      </w:r>
      <w:r w:rsidRPr="009528A9">
        <w:rPr>
          <w:rFonts w:ascii="Arial" w:hAnsi="Arial" w:cs="Arial"/>
        </w:rPr>
        <w:tab/>
        <w:t>$  11.87 por M2</w:t>
      </w:r>
    </w:p>
    <w:p w14:paraId="4FECBC7A" w14:textId="77777777" w:rsidR="009528A9" w:rsidRPr="009528A9" w:rsidRDefault="009528A9" w:rsidP="009528A9">
      <w:pPr>
        <w:ind w:left="555"/>
        <w:rPr>
          <w:rFonts w:ascii="Arial" w:hAnsi="Arial" w:cs="Arial"/>
        </w:rPr>
      </w:pPr>
      <w:r w:rsidRPr="009528A9">
        <w:rPr>
          <w:rFonts w:ascii="Arial" w:hAnsi="Arial" w:cs="Arial"/>
        </w:rPr>
        <w:t xml:space="preserve">3.- De 2001 o más             </w:t>
      </w:r>
      <w:r w:rsidRPr="009528A9">
        <w:rPr>
          <w:rFonts w:ascii="Arial" w:hAnsi="Arial" w:cs="Arial"/>
        </w:rPr>
        <w:tab/>
      </w:r>
      <w:r w:rsidRPr="009528A9">
        <w:rPr>
          <w:rFonts w:ascii="Arial" w:hAnsi="Arial" w:cs="Arial"/>
        </w:rPr>
        <w:tab/>
        <w:t>$  11.95 por M2</w:t>
      </w:r>
    </w:p>
    <w:p w14:paraId="480782FD" w14:textId="77777777" w:rsidR="009528A9" w:rsidRPr="009528A9" w:rsidRDefault="009528A9" w:rsidP="009528A9">
      <w:pPr>
        <w:tabs>
          <w:tab w:val="left" w:pos="-142"/>
          <w:tab w:val="left" w:pos="356"/>
          <w:tab w:val="left" w:pos="3969"/>
          <w:tab w:val="left" w:pos="5670"/>
          <w:tab w:val="left" w:pos="6804"/>
        </w:tabs>
        <w:rPr>
          <w:rFonts w:ascii="Arial" w:hAnsi="Arial" w:cs="Arial"/>
        </w:rPr>
      </w:pPr>
      <w:r w:rsidRPr="009528A9">
        <w:rPr>
          <w:rFonts w:ascii="Arial" w:hAnsi="Arial" w:cs="Arial"/>
          <w:b/>
          <w:u w:val="single"/>
        </w:rPr>
        <w:t xml:space="preserve">        </w:t>
      </w:r>
    </w:p>
    <w:p w14:paraId="6339089D" w14:textId="77777777" w:rsidR="009528A9" w:rsidRPr="009528A9" w:rsidRDefault="009528A9" w:rsidP="00D451B7">
      <w:pPr>
        <w:ind w:right="50"/>
        <w:jc w:val="both"/>
        <w:rPr>
          <w:rFonts w:ascii="Arial" w:hAnsi="Arial" w:cs="Arial"/>
        </w:rPr>
      </w:pPr>
      <w:r w:rsidRPr="009528A9">
        <w:rPr>
          <w:rFonts w:ascii="Arial" w:hAnsi="Arial" w:cs="Arial"/>
        </w:rPr>
        <w:t>II.- Licencias para ruptura de banquetas, empedrados o pavimento, condicionadas a la reparación                $ 5.43 m2.</w:t>
      </w:r>
    </w:p>
    <w:p w14:paraId="1E0C4DAC" w14:textId="77777777" w:rsidR="00D451B7" w:rsidRPr="009528A9" w:rsidRDefault="00D451B7" w:rsidP="00D451B7">
      <w:pPr>
        <w:ind w:right="50"/>
        <w:jc w:val="both"/>
        <w:rPr>
          <w:rFonts w:ascii="Arial" w:hAnsi="Arial" w:cs="Arial"/>
        </w:rPr>
      </w:pPr>
    </w:p>
    <w:p w14:paraId="590C82C5" w14:textId="77777777" w:rsidR="009528A9" w:rsidRPr="009528A9" w:rsidRDefault="009528A9" w:rsidP="00D451B7">
      <w:pPr>
        <w:ind w:right="50"/>
        <w:jc w:val="both"/>
        <w:rPr>
          <w:rFonts w:ascii="Arial" w:hAnsi="Arial" w:cs="Arial"/>
        </w:rPr>
      </w:pPr>
      <w:r w:rsidRPr="009528A9">
        <w:rPr>
          <w:rFonts w:ascii="Arial" w:hAnsi="Arial" w:cs="Arial"/>
        </w:rPr>
        <w:t>III.- Certificación de Uso de Suelo:</w:t>
      </w:r>
    </w:p>
    <w:p w14:paraId="50019DC0" w14:textId="77777777" w:rsidR="009528A9" w:rsidRPr="009528A9" w:rsidRDefault="009528A9" w:rsidP="00D451B7">
      <w:pPr>
        <w:ind w:right="50"/>
        <w:jc w:val="both"/>
        <w:rPr>
          <w:rFonts w:ascii="Arial" w:hAnsi="Arial" w:cs="Arial"/>
        </w:rPr>
      </w:pPr>
    </w:p>
    <w:p w14:paraId="690DB4F3" w14:textId="77777777" w:rsidR="009528A9" w:rsidRPr="009528A9" w:rsidRDefault="009528A9" w:rsidP="00D451B7">
      <w:pPr>
        <w:jc w:val="both"/>
        <w:rPr>
          <w:rFonts w:ascii="Arial" w:hAnsi="Arial" w:cs="Arial"/>
        </w:rPr>
      </w:pPr>
      <w:r w:rsidRPr="009528A9">
        <w:rPr>
          <w:rFonts w:ascii="Arial" w:hAnsi="Arial" w:cs="Arial"/>
        </w:rPr>
        <w:lastRenderedPageBreak/>
        <w:t>1.- Otorgamiento de Uso de Suelo (Gasolinera-Gasera). El cobro será por única ocasión, de acuerdo a lo siguiente:</w:t>
      </w:r>
    </w:p>
    <w:p w14:paraId="4DE3C530" w14:textId="77777777" w:rsidR="009528A9" w:rsidRPr="009528A9" w:rsidRDefault="009528A9" w:rsidP="00D451B7">
      <w:pPr>
        <w:jc w:val="both"/>
        <w:rPr>
          <w:rFonts w:ascii="Arial" w:hAnsi="Arial" w:cs="Arial"/>
        </w:rPr>
      </w:pPr>
    </w:p>
    <w:p w14:paraId="3610A665" w14:textId="77777777" w:rsidR="009528A9" w:rsidRPr="009528A9" w:rsidRDefault="009528A9" w:rsidP="009528A9">
      <w:pPr>
        <w:ind w:left="709"/>
        <w:rPr>
          <w:rFonts w:ascii="Arial" w:hAnsi="Arial" w:cs="Arial"/>
        </w:rPr>
      </w:pPr>
      <w:r w:rsidRPr="009528A9">
        <w:rPr>
          <w:rFonts w:ascii="Arial" w:hAnsi="Arial" w:cs="Arial"/>
        </w:rPr>
        <w:t>a).- Hasta 150 m2 $ 5,434.00</w:t>
      </w:r>
    </w:p>
    <w:p w14:paraId="37CC3002" w14:textId="77777777" w:rsidR="009528A9" w:rsidRPr="009528A9" w:rsidRDefault="009528A9" w:rsidP="009528A9">
      <w:pPr>
        <w:ind w:left="709"/>
        <w:rPr>
          <w:rFonts w:ascii="Arial" w:hAnsi="Arial" w:cs="Arial"/>
        </w:rPr>
      </w:pPr>
      <w:r w:rsidRPr="009528A9">
        <w:rPr>
          <w:rFonts w:ascii="Arial" w:hAnsi="Arial" w:cs="Arial"/>
        </w:rPr>
        <w:t>b).- de 151 m2 a 300 m2 $ 7,607.60</w:t>
      </w:r>
    </w:p>
    <w:p w14:paraId="2F5A82DC" w14:textId="77777777" w:rsidR="009528A9" w:rsidRPr="009528A9" w:rsidRDefault="009528A9" w:rsidP="009528A9">
      <w:pPr>
        <w:ind w:left="709"/>
        <w:rPr>
          <w:rFonts w:ascii="Arial" w:hAnsi="Arial" w:cs="Arial"/>
        </w:rPr>
      </w:pPr>
      <w:r w:rsidRPr="009528A9">
        <w:rPr>
          <w:rFonts w:ascii="Arial" w:hAnsi="Arial" w:cs="Arial"/>
        </w:rPr>
        <w:t>c).- Más de 300 m2 $ 10,868.00</w:t>
      </w:r>
    </w:p>
    <w:p w14:paraId="3E5B0C5C" w14:textId="77777777" w:rsidR="009528A9" w:rsidRPr="009528A9" w:rsidRDefault="009528A9" w:rsidP="00D451B7">
      <w:pPr>
        <w:jc w:val="both"/>
        <w:rPr>
          <w:rFonts w:ascii="Arial" w:hAnsi="Arial" w:cs="Arial"/>
        </w:rPr>
      </w:pPr>
    </w:p>
    <w:p w14:paraId="45F6087A" w14:textId="77777777" w:rsidR="009528A9" w:rsidRPr="009528A9" w:rsidRDefault="009528A9" w:rsidP="00D451B7">
      <w:pPr>
        <w:jc w:val="both"/>
        <w:rPr>
          <w:rFonts w:ascii="Arial" w:hAnsi="Arial" w:cs="Arial"/>
        </w:rPr>
      </w:pPr>
      <w:r w:rsidRPr="009528A9">
        <w:rPr>
          <w:rFonts w:ascii="Arial" w:hAnsi="Arial" w:cs="Arial"/>
        </w:rPr>
        <w:t>2.- Permiso de uso de suelo empresas medianas y grandes.- Autorización para el uso de suelo para empresas de mediano y gran tamaño que requieran operar en el municipio los costos serán los siguientes:</w:t>
      </w:r>
    </w:p>
    <w:p w14:paraId="0AB00F1C" w14:textId="77777777" w:rsidR="009528A9" w:rsidRPr="009528A9" w:rsidRDefault="009528A9" w:rsidP="009528A9">
      <w:pPr>
        <w:rPr>
          <w:rFonts w:ascii="Arial" w:hAnsi="Arial" w:cs="Arial"/>
        </w:rPr>
      </w:pPr>
    </w:p>
    <w:p w14:paraId="1F405008" w14:textId="77777777" w:rsidR="009528A9" w:rsidRPr="009528A9" w:rsidRDefault="009528A9" w:rsidP="009528A9">
      <w:pPr>
        <w:ind w:left="709"/>
        <w:rPr>
          <w:rFonts w:ascii="Arial" w:hAnsi="Arial" w:cs="Arial"/>
        </w:rPr>
      </w:pPr>
      <w:r w:rsidRPr="009528A9">
        <w:rPr>
          <w:rFonts w:ascii="Arial" w:hAnsi="Arial" w:cs="Arial"/>
        </w:rPr>
        <w:t>a).- Menor a 50 m2 $ 598.26</w:t>
      </w:r>
    </w:p>
    <w:p w14:paraId="014B18DA" w14:textId="77777777" w:rsidR="009528A9" w:rsidRPr="009528A9" w:rsidRDefault="009528A9" w:rsidP="009528A9">
      <w:pPr>
        <w:ind w:left="709"/>
        <w:rPr>
          <w:rFonts w:ascii="Arial" w:hAnsi="Arial" w:cs="Arial"/>
        </w:rPr>
      </w:pPr>
      <w:r w:rsidRPr="009528A9">
        <w:rPr>
          <w:rFonts w:ascii="Arial" w:hAnsi="Arial" w:cs="Arial"/>
        </w:rPr>
        <w:t>b).- de 51 m2 a 500 m2 $ 1,195.48</w:t>
      </w:r>
    </w:p>
    <w:p w14:paraId="390523C9" w14:textId="77777777" w:rsidR="009528A9" w:rsidRPr="009528A9" w:rsidRDefault="009528A9" w:rsidP="009528A9">
      <w:pPr>
        <w:ind w:left="709"/>
        <w:rPr>
          <w:rFonts w:ascii="Arial" w:hAnsi="Arial" w:cs="Arial"/>
        </w:rPr>
      </w:pPr>
      <w:r w:rsidRPr="009528A9">
        <w:rPr>
          <w:rFonts w:ascii="Arial" w:hAnsi="Arial" w:cs="Arial"/>
        </w:rPr>
        <w:t xml:space="preserve">c).- de 501 m2 a 1,000 m2 $ 5,270.98 </w:t>
      </w:r>
    </w:p>
    <w:p w14:paraId="153A9F87" w14:textId="77777777" w:rsidR="009528A9" w:rsidRPr="009528A9" w:rsidRDefault="009528A9" w:rsidP="00D451B7">
      <w:pPr>
        <w:ind w:right="50"/>
        <w:jc w:val="both"/>
        <w:rPr>
          <w:rFonts w:ascii="Arial" w:hAnsi="Arial" w:cs="Arial"/>
        </w:rPr>
      </w:pPr>
    </w:p>
    <w:p w14:paraId="0506C441" w14:textId="77777777" w:rsidR="009528A9" w:rsidRPr="009528A9" w:rsidRDefault="009528A9" w:rsidP="00D451B7">
      <w:pPr>
        <w:jc w:val="both"/>
        <w:rPr>
          <w:rFonts w:ascii="Arial" w:hAnsi="Arial" w:cs="Arial"/>
        </w:rPr>
      </w:pPr>
      <w:r w:rsidRPr="009528A9">
        <w:rPr>
          <w:rFonts w:ascii="Arial" w:hAnsi="Arial" w:cs="Arial"/>
        </w:rPr>
        <w:t>3.- Permiso de uso de suelo empresas medianas y grandes.- Autorización para el uso de suelo comercial el cual tendrá un costo de $ 1,467.00 con una vigencia de 180 días naturales después acredita renovación.</w:t>
      </w:r>
    </w:p>
    <w:p w14:paraId="6FA3ACA7" w14:textId="77777777" w:rsidR="009528A9" w:rsidRPr="009528A9" w:rsidRDefault="009528A9" w:rsidP="00D451B7">
      <w:pPr>
        <w:ind w:right="50"/>
        <w:jc w:val="both"/>
        <w:rPr>
          <w:rFonts w:ascii="Arial" w:hAnsi="Arial" w:cs="Arial"/>
        </w:rPr>
      </w:pPr>
    </w:p>
    <w:p w14:paraId="752387F6" w14:textId="77777777" w:rsidR="009528A9" w:rsidRPr="009528A9" w:rsidRDefault="009528A9" w:rsidP="00D451B7">
      <w:pPr>
        <w:ind w:right="50"/>
        <w:jc w:val="both"/>
        <w:rPr>
          <w:rFonts w:ascii="Arial" w:hAnsi="Arial" w:cs="Arial"/>
        </w:rPr>
      </w:pPr>
      <w:r w:rsidRPr="009528A9">
        <w:rPr>
          <w:rFonts w:ascii="Arial" w:hAnsi="Arial" w:cs="Arial"/>
        </w:rPr>
        <w:t>IV.- Licencia de excavación. Cuando un particular requiera la licencia de excavación, para distintos fines o actividades tendrá un costo por metro cuadrado de superficie excavada por evento de $ 271.50.</w:t>
      </w:r>
    </w:p>
    <w:p w14:paraId="6F23EDF6" w14:textId="77777777" w:rsidR="009528A9" w:rsidRPr="009528A9" w:rsidRDefault="009528A9" w:rsidP="00D451B7">
      <w:pPr>
        <w:ind w:right="50"/>
        <w:jc w:val="both"/>
        <w:rPr>
          <w:rFonts w:ascii="Arial" w:hAnsi="Arial" w:cs="Arial"/>
        </w:rPr>
      </w:pPr>
    </w:p>
    <w:p w14:paraId="506CF179" w14:textId="77777777" w:rsidR="009528A9" w:rsidRPr="009528A9" w:rsidRDefault="009528A9" w:rsidP="00D451B7">
      <w:pPr>
        <w:jc w:val="both"/>
        <w:rPr>
          <w:rFonts w:ascii="Arial" w:hAnsi="Arial" w:cs="Arial"/>
        </w:rPr>
      </w:pPr>
      <w:r w:rsidRPr="009528A9">
        <w:rPr>
          <w:rFonts w:ascii="Arial" w:hAnsi="Arial" w:cs="Arial"/>
        </w:rPr>
        <w:t>V.- Roturas de pavimento. Cuando la persona física o moral requiera realizar una excavación en la vía pública que involucre ruptura de pavimento en:</w:t>
      </w:r>
    </w:p>
    <w:p w14:paraId="7E789994" w14:textId="77777777" w:rsidR="009528A9" w:rsidRDefault="009528A9" w:rsidP="009528A9">
      <w:pPr>
        <w:rPr>
          <w:rFonts w:ascii="Arial" w:hAnsi="Arial" w:cs="Arial"/>
        </w:rPr>
      </w:pPr>
    </w:p>
    <w:p w14:paraId="73A8AECF" w14:textId="77777777" w:rsidR="00D451B7" w:rsidRDefault="00D451B7" w:rsidP="009528A9">
      <w:pPr>
        <w:rPr>
          <w:rFonts w:ascii="Arial" w:hAnsi="Arial" w:cs="Arial"/>
        </w:rPr>
      </w:pPr>
    </w:p>
    <w:p w14:paraId="294738B5" w14:textId="77777777" w:rsidR="00D451B7" w:rsidRPr="009528A9" w:rsidRDefault="00D451B7" w:rsidP="009528A9">
      <w:pPr>
        <w:rPr>
          <w:rFonts w:ascii="Arial" w:hAnsi="Arial" w:cs="Arial"/>
        </w:rPr>
      </w:pPr>
    </w:p>
    <w:p w14:paraId="2C5734D2" w14:textId="77777777" w:rsidR="009528A9" w:rsidRPr="009528A9" w:rsidRDefault="009528A9" w:rsidP="009528A9">
      <w:pPr>
        <w:rPr>
          <w:rFonts w:ascii="Arial" w:hAnsi="Arial" w:cs="Arial"/>
        </w:rPr>
      </w:pPr>
      <w:r w:rsidRPr="009528A9">
        <w:rPr>
          <w:rFonts w:ascii="Arial" w:hAnsi="Arial" w:cs="Arial"/>
        </w:rPr>
        <w:t>Terracería:</w:t>
      </w:r>
    </w:p>
    <w:p w14:paraId="2892378E" w14:textId="77777777" w:rsidR="009528A9" w:rsidRPr="009528A9" w:rsidRDefault="009528A9" w:rsidP="009528A9">
      <w:pPr>
        <w:rPr>
          <w:rFonts w:ascii="Arial" w:hAnsi="Arial" w:cs="Arial"/>
        </w:rPr>
      </w:pPr>
    </w:p>
    <w:p w14:paraId="0C69FF35" w14:textId="77777777" w:rsidR="009528A9" w:rsidRPr="009528A9" w:rsidRDefault="009528A9" w:rsidP="009528A9">
      <w:pPr>
        <w:ind w:left="284"/>
        <w:rPr>
          <w:rFonts w:ascii="Arial" w:hAnsi="Arial" w:cs="Arial"/>
        </w:rPr>
      </w:pPr>
      <w:r w:rsidRPr="009528A9">
        <w:rPr>
          <w:rFonts w:ascii="Arial" w:hAnsi="Arial" w:cs="Arial"/>
        </w:rPr>
        <w:t xml:space="preserve">a).- de 1 a 6 M2         </w:t>
      </w:r>
      <w:r w:rsidRPr="009528A9">
        <w:rPr>
          <w:rFonts w:ascii="Arial" w:hAnsi="Arial" w:cs="Arial"/>
        </w:rPr>
        <w:tab/>
        <w:t>$ 439.00</w:t>
      </w:r>
    </w:p>
    <w:p w14:paraId="597045B5" w14:textId="77777777" w:rsidR="009528A9" w:rsidRPr="009528A9" w:rsidRDefault="009528A9" w:rsidP="009528A9">
      <w:pPr>
        <w:ind w:left="284"/>
        <w:rPr>
          <w:rFonts w:ascii="Arial" w:hAnsi="Arial" w:cs="Arial"/>
        </w:rPr>
      </w:pPr>
      <w:r w:rsidRPr="009528A9">
        <w:rPr>
          <w:rFonts w:ascii="Arial" w:hAnsi="Arial" w:cs="Arial"/>
        </w:rPr>
        <w:lastRenderedPageBreak/>
        <w:t xml:space="preserve">b).- de 7 a 10 M2       </w:t>
      </w:r>
      <w:r w:rsidRPr="009528A9">
        <w:rPr>
          <w:rFonts w:ascii="Arial" w:hAnsi="Arial" w:cs="Arial"/>
        </w:rPr>
        <w:tab/>
        <w:t>$ 548.00</w:t>
      </w:r>
    </w:p>
    <w:p w14:paraId="432F0619" w14:textId="77777777" w:rsidR="009528A9" w:rsidRPr="009528A9" w:rsidRDefault="009528A9" w:rsidP="009528A9">
      <w:pPr>
        <w:ind w:left="284"/>
        <w:rPr>
          <w:rFonts w:ascii="Arial" w:hAnsi="Arial" w:cs="Arial"/>
        </w:rPr>
      </w:pPr>
      <w:r w:rsidRPr="009528A9">
        <w:rPr>
          <w:rFonts w:ascii="Arial" w:hAnsi="Arial" w:cs="Arial"/>
        </w:rPr>
        <w:t xml:space="preserve">c).- de 11 a 15 M2      </w:t>
      </w:r>
      <w:r w:rsidRPr="009528A9">
        <w:rPr>
          <w:rFonts w:ascii="Arial" w:hAnsi="Arial" w:cs="Arial"/>
        </w:rPr>
        <w:tab/>
        <w:t>$ 879.00</w:t>
      </w:r>
    </w:p>
    <w:p w14:paraId="7E09C2A6" w14:textId="77777777" w:rsidR="009528A9" w:rsidRPr="009528A9" w:rsidRDefault="009528A9" w:rsidP="009528A9">
      <w:pPr>
        <w:ind w:left="284"/>
        <w:rPr>
          <w:rFonts w:ascii="Arial" w:hAnsi="Arial" w:cs="Arial"/>
        </w:rPr>
      </w:pPr>
      <w:r w:rsidRPr="009528A9">
        <w:rPr>
          <w:rFonts w:ascii="Arial" w:hAnsi="Arial" w:cs="Arial"/>
        </w:rPr>
        <w:t xml:space="preserve">d).- de 16 a 25 M2   </w:t>
      </w:r>
      <w:r w:rsidRPr="009528A9">
        <w:rPr>
          <w:rFonts w:ascii="Arial" w:hAnsi="Arial" w:cs="Arial"/>
        </w:rPr>
        <w:tab/>
        <w:t>$ 1,243.50</w:t>
      </w:r>
    </w:p>
    <w:p w14:paraId="577D44C7" w14:textId="77777777" w:rsidR="009528A9" w:rsidRPr="009528A9" w:rsidRDefault="009528A9" w:rsidP="009528A9">
      <w:pPr>
        <w:ind w:left="284"/>
        <w:rPr>
          <w:rFonts w:ascii="Arial" w:hAnsi="Arial" w:cs="Arial"/>
        </w:rPr>
      </w:pPr>
      <w:r w:rsidRPr="009528A9">
        <w:rPr>
          <w:rFonts w:ascii="Arial" w:hAnsi="Arial" w:cs="Arial"/>
        </w:rPr>
        <w:t>e).- Mayor de 25 M2 y por cada 25 M2 $ 3,643.00</w:t>
      </w:r>
    </w:p>
    <w:p w14:paraId="7BC46479" w14:textId="77777777" w:rsidR="009528A9" w:rsidRPr="009528A9" w:rsidRDefault="009528A9" w:rsidP="009528A9">
      <w:pPr>
        <w:rPr>
          <w:rFonts w:ascii="Arial" w:hAnsi="Arial" w:cs="Arial"/>
        </w:rPr>
      </w:pPr>
    </w:p>
    <w:p w14:paraId="384F8286" w14:textId="77777777" w:rsidR="009528A9" w:rsidRPr="009528A9" w:rsidRDefault="009528A9" w:rsidP="009528A9">
      <w:pPr>
        <w:rPr>
          <w:rFonts w:ascii="Arial" w:hAnsi="Arial" w:cs="Arial"/>
        </w:rPr>
      </w:pPr>
      <w:r w:rsidRPr="009528A9">
        <w:rPr>
          <w:rFonts w:ascii="Arial" w:hAnsi="Arial" w:cs="Arial"/>
        </w:rPr>
        <w:t>Pavimento:</w:t>
      </w:r>
    </w:p>
    <w:p w14:paraId="5D4F1F3A" w14:textId="77777777" w:rsidR="009528A9" w:rsidRPr="009528A9" w:rsidRDefault="009528A9" w:rsidP="009528A9">
      <w:pPr>
        <w:rPr>
          <w:rFonts w:ascii="Arial" w:hAnsi="Arial" w:cs="Arial"/>
        </w:rPr>
      </w:pPr>
    </w:p>
    <w:p w14:paraId="3F6DD806" w14:textId="77777777" w:rsidR="009528A9" w:rsidRPr="009528A9" w:rsidRDefault="009528A9" w:rsidP="009528A9">
      <w:pPr>
        <w:ind w:left="284"/>
        <w:rPr>
          <w:rFonts w:ascii="Arial" w:hAnsi="Arial" w:cs="Arial"/>
        </w:rPr>
      </w:pPr>
      <w:r w:rsidRPr="009528A9">
        <w:rPr>
          <w:rFonts w:ascii="Arial" w:hAnsi="Arial" w:cs="Arial"/>
        </w:rPr>
        <w:t xml:space="preserve">a).- de 1 a 6 M2         </w:t>
      </w:r>
      <w:r w:rsidRPr="009528A9">
        <w:rPr>
          <w:rFonts w:ascii="Arial" w:hAnsi="Arial" w:cs="Arial"/>
        </w:rPr>
        <w:tab/>
        <w:t>$    908.00</w:t>
      </w:r>
    </w:p>
    <w:p w14:paraId="740543DB" w14:textId="77777777" w:rsidR="009528A9" w:rsidRPr="009528A9" w:rsidRDefault="009528A9" w:rsidP="009528A9">
      <w:pPr>
        <w:ind w:left="284"/>
        <w:rPr>
          <w:rFonts w:ascii="Arial" w:hAnsi="Arial" w:cs="Arial"/>
        </w:rPr>
      </w:pPr>
      <w:r w:rsidRPr="009528A9">
        <w:rPr>
          <w:rFonts w:ascii="Arial" w:hAnsi="Arial" w:cs="Arial"/>
        </w:rPr>
        <w:t xml:space="preserve">b).- de 7 a 10 M2      </w:t>
      </w:r>
      <w:r w:rsidRPr="009528A9">
        <w:rPr>
          <w:rFonts w:ascii="Arial" w:hAnsi="Arial" w:cs="Arial"/>
        </w:rPr>
        <w:tab/>
        <w:t>$ 1,132.00</w:t>
      </w:r>
    </w:p>
    <w:p w14:paraId="0909150F" w14:textId="77777777" w:rsidR="009528A9" w:rsidRPr="009528A9" w:rsidRDefault="009528A9" w:rsidP="009528A9">
      <w:pPr>
        <w:ind w:left="284"/>
        <w:rPr>
          <w:rFonts w:ascii="Arial" w:hAnsi="Arial" w:cs="Arial"/>
        </w:rPr>
      </w:pPr>
      <w:r w:rsidRPr="009528A9">
        <w:rPr>
          <w:rFonts w:ascii="Arial" w:hAnsi="Arial" w:cs="Arial"/>
        </w:rPr>
        <w:t xml:space="preserve">c).- de 11 a 15 M2     </w:t>
      </w:r>
      <w:r w:rsidRPr="009528A9">
        <w:rPr>
          <w:rFonts w:ascii="Arial" w:hAnsi="Arial" w:cs="Arial"/>
        </w:rPr>
        <w:tab/>
        <w:t>$ 1,828.00</w:t>
      </w:r>
    </w:p>
    <w:p w14:paraId="3C799486" w14:textId="77777777" w:rsidR="009528A9" w:rsidRPr="009528A9" w:rsidRDefault="009528A9" w:rsidP="009528A9">
      <w:pPr>
        <w:ind w:left="284"/>
        <w:rPr>
          <w:rFonts w:ascii="Arial" w:hAnsi="Arial" w:cs="Arial"/>
        </w:rPr>
      </w:pPr>
      <w:r w:rsidRPr="009528A9">
        <w:rPr>
          <w:rFonts w:ascii="Arial" w:hAnsi="Arial" w:cs="Arial"/>
        </w:rPr>
        <w:t xml:space="preserve">d).- de 16 a 25 M2    </w:t>
      </w:r>
      <w:r w:rsidRPr="009528A9">
        <w:rPr>
          <w:rFonts w:ascii="Arial" w:hAnsi="Arial" w:cs="Arial"/>
        </w:rPr>
        <w:tab/>
        <w:t>$ 2,732.00</w:t>
      </w:r>
    </w:p>
    <w:p w14:paraId="1F43BBBD" w14:textId="77777777" w:rsidR="009528A9" w:rsidRPr="009528A9" w:rsidRDefault="009528A9" w:rsidP="009528A9">
      <w:pPr>
        <w:ind w:left="284"/>
        <w:rPr>
          <w:rFonts w:ascii="Arial" w:hAnsi="Arial" w:cs="Arial"/>
        </w:rPr>
      </w:pPr>
      <w:r w:rsidRPr="009528A9">
        <w:rPr>
          <w:rFonts w:ascii="Arial" w:hAnsi="Arial" w:cs="Arial"/>
        </w:rPr>
        <w:t>e).-  Mayor de 25 M2 y por cada 25 M2 $ 3,643.00</w:t>
      </w:r>
    </w:p>
    <w:p w14:paraId="0485FA16" w14:textId="77777777" w:rsidR="009528A9" w:rsidRPr="009528A9" w:rsidRDefault="009528A9" w:rsidP="00D451B7">
      <w:pPr>
        <w:ind w:right="50"/>
        <w:jc w:val="both"/>
        <w:rPr>
          <w:rFonts w:ascii="Arial" w:hAnsi="Arial" w:cs="Arial"/>
        </w:rPr>
      </w:pPr>
    </w:p>
    <w:p w14:paraId="22D7C8DA"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21.- </w:t>
      </w:r>
      <w:r w:rsidRPr="009528A9">
        <w:rPr>
          <w:rFonts w:ascii="Arial" w:hAnsi="Arial" w:cs="Arial"/>
        </w:rPr>
        <w:t>Son sujetos de estos derechos, las personas físicas o morales que realicen por cuenta propia o ajena, obras de construcción, reconstrucción o demolición de fincas urbanas, bardas, albercas, superficies horizontales y obras lineales.</w:t>
      </w:r>
    </w:p>
    <w:p w14:paraId="4B412923" w14:textId="77777777" w:rsidR="009528A9" w:rsidRPr="009528A9" w:rsidRDefault="009528A9" w:rsidP="00D451B7">
      <w:pPr>
        <w:ind w:right="50"/>
        <w:jc w:val="both"/>
        <w:rPr>
          <w:rFonts w:ascii="Arial" w:hAnsi="Arial" w:cs="Arial"/>
          <w:b/>
        </w:rPr>
      </w:pPr>
    </w:p>
    <w:p w14:paraId="1DD40AAB" w14:textId="77777777" w:rsidR="009528A9" w:rsidRPr="009528A9" w:rsidRDefault="009528A9" w:rsidP="00D451B7">
      <w:pPr>
        <w:jc w:val="both"/>
        <w:rPr>
          <w:rFonts w:ascii="Arial" w:hAnsi="Arial" w:cs="Arial"/>
        </w:rPr>
      </w:pPr>
      <w:r w:rsidRPr="009528A9">
        <w:rPr>
          <w:rFonts w:ascii="Arial" w:hAnsi="Arial" w:cs="Arial"/>
          <w:b/>
        </w:rPr>
        <w:t xml:space="preserve">ARTÍCULO 22.- </w:t>
      </w:r>
      <w:r w:rsidRPr="009528A9">
        <w:rPr>
          <w:rFonts w:ascii="Arial" w:hAnsi="Arial" w:cs="Arial"/>
        </w:rPr>
        <w:t xml:space="preserve">Por expedición de permiso de construcción de industria energética: </w:t>
      </w:r>
    </w:p>
    <w:p w14:paraId="6AAA0BA0" w14:textId="77777777" w:rsidR="009528A9" w:rsidRPr="009528A9" w:rsidRDefault="009528A9" w:rsidP="00D451B7">
      <w:pPr>
        <w:jc w:val="both"/>
        <w:rPr>
          <w:rFonts w:ascii="Arial" w:hAnsi="Arial" w:cs="Arial"/>
        </w:rPr>
      </w:pPr>
    </w:p>
    <w:p w14:paraId="188CDA3C" w14:textId="77777777" w:rsidR="009528A9" w:rsidRPr="009528A9" w:rsidRDefault="009528A9" w:rsidP="00D451B7">
      <w:pPr>
        <w:jc w:val="both"/>
        <w:rPr>
          <w:rFonts w:ascii="Arial" w:hAnsi="Arial" w:cs="Arial"/>
        </w:rPr>
      </w:pPr>
      <w:r w:rsidRPr="009528A9">
        <w:rPr>
          <w:rFonts w:ascii="Arial" w:hAnsi="Arial" w:cs="Arial"/>
        </w:rPr>
        <w:t>I.- Por la expedición de permiso de construcción y remodelación de las instalaciones que sean centrales productoras de energía termoeléctrica, térmica solar, hidroeléctrica, eólica, fotovoltaica, aerogeneradores, etc. se cobrará la cantidad de $ 46,793.00 por permiso para cada unidad.</w:t>
      </w:r>
    </w:p>
    <w:p w14:paraId="6E9CF2DB" w14:textId="77777777" w:rsidR="009528A9" w:rsidRPr="009528A9" w:rsidRDefault="009528A9" w:rsidP="00D451B7">
      <w:pPr>
        <w:jc w:val="both"/>
        <w:rPr>
          <w:rFonts w:ascii="Arial" w:hAnsi="Arial" w:cs="Arial"/>
        </w:rPr>
      </w:pPr>
    </w:p>
    <w:p w14:paraId="161DAB34" w14:textId="77777777" w:rsidR="009528A9" w:rsidRPr="009528A9" w:rsidRDefault="009528A9" w:rsidP="00D451B7">
      <w:pPr>
        <w:jc w:val="both"/>
        <w:rPr>
          <w:rFonts w:ascii="Arial" w:hAnsi="Arial" w:cs="Arial"/>
        </w:rPr>
      </w:pPr>
      <w:r w:rsidRPr="009528A9">
        <w:rPr>
          <w:rFonts w:ascii="Arial" w:hAnsi="Arial" w:cs="Arial"/>
        </w:rPr>
        <w:t xml:space="preserve">II.- Por la expedición de permiso de construcción y remodelación de la instalación dedicada a la explotación del gas de lutitas o gas </w:t>
      </w:r>
      <w:proofErr w:type="spellStart"/>
      <w:r w:rsidRPr="009528A9">
        <w:rPr>
          <w:rFonts w:ascii="Arial" w:hAnsi="Arial" w:cs="Arial"/>
        </w:rPr>
        <w:t>shale</w:t>
      </w:r>
      <w:proofErr w:type="spellEnd"/>
      <w:r w:rsidRPr="009528A9">
        <w:rPr>
          <w:rFonts w:ascii="Arial" w:hAnsi="Arial" w:cs="Arial"/>
        </w:rPr>
        <w:t>, se cobrará la cantidad de $ 46,793.00 por permiso para cada unidad.</w:t>
      </w:r>
    </w:p>
    <w:p w14:paraId="0B3DB63F" w14:textId="77777777" w:rsidR="009528A9" w:rsidRPr="009528A9" w:rsidRDefault="009528A9" w:rsidP="009528A9">
      <w:pPr>
        <w:rPr>
          <w:rFonts w:ascii="Arial" w:hAnsi="Arial" w:cs="Arial"/>
        </w:rPr>
      </w:pPr>
    </w:p>
    <w:p w14:paraId="598545E2" w14:textId="77777777" w:rsidR="009528A9" w:rsidRPr="009528A9" w:rsidRDefault="009528A9" w:rsidP="00D451B7">
      <w:pPr>
        <w:jc w:val="both"/>
        <w:rPr>
          <w:rFonts w:ascii="Arial" w:hAnsi="Arial" w:cs="Arial"/>
        </w:rPr>
      </w:pPr>
      <w:r w:rsidRPr="009528A9">
        <w:rPr>
          <w:rFonts w:ascii="Arial" w:hAnsi="Arial" w:cs="Arial"/>
        </w:rPr>
        <w:t>III.- Por la expedición de permiso de construcción y remodelación de la instalación dedicada a la extracción de Gas Natural $ 46,793.00 por permiso para cada unidad.</w:t>
      </w:r>
    </w:p>
    <w:p w14:paraId="68D6D560" w14:textId="77777777" w:rsidR="009528A9" w:rsidRPr="009528A9" w:rsidRDefault="009528A9" w:rsidP="00D451B7">
      <w:pPr>
        <w:jc w:val="both"/>
        <w:rPr>
          <w:rFonts w:ascii="Arial" w:hAnsi="Arial" w:cs="Arial"/>
        </w:rPr>
      </w:pPr>
    </w:p>
    <w:p w14:paraId="14C4C1C2" w14:textId="77777777" w:rsidR="009528A9" w:rsidRPr="009528A9" w:rsidRDefault="009528A9" w:rsidP="00D451B7">
      <w:pPr>
        <w:jc w:val="both"/>
        <w:rPr>
          <w:rFonts w:ascii="Arial" w:hAnsi="Arial" w:cs="Arial"/>
        </w:rPr>
      </w:pPr>
      <w:r w:rsidRPr="009528A9">
        <w:rPr>
          <w:rFonts w:ascii="Arial" w:hAnsi="Arial" w:cs="Arial"/>
        </w:rPr>
        <w:lastRenderedPageBreak/>
        <w:t>IV.- Por la expedición de permiso de construcción y remodelación de la instalación dedicada a la extracción de Gas No Asociado $ 46,793.00 por permiso para cada unidad.</w:t>
      </w:r>
    </w:p>
    <w:p w14:paraId="5B49E8F2" w14:textId="77777777" w:rsidR="009528A9" w:rsidRPr="009528A9" w:rsidRDefault="009528A9" w:rsidP="00D451B7">
      <w:pPr>
        <w:jc w:val="both"/>
        <w:rPr>
          <w:rFonts w:ascii="Arial" w:hAnsi="Arial" w:cs="Arial"/>
        </w:rPr>
      </w:pPr>
    </w:p>
    <w:p w14:paraId="3D7A71F8" w14:textId="77777777" w:rsidR="009528A9" w:rsidRPr="009528A9" w:rsidRDefault="009528A9" w:rsidP="00D451B7">
      <w:pPr>
        <w:jc w:val="both"/>
        <w:rPr>
          <w:rFonts w:ascii="Arial" w:hAnsi="Arial" w:cs="Arial"/>
        </w:rPr>
      </w:pPr>
      <w:r w:rsidRPr="009528A9">
        <w:rPr>
          <w:rFonts w:ascii="Arial" w:hAnsi="Arial" w:cs="Arial"/>
        </w:rPr>
        <w:t>V.-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14:paraId="1D72F9B5" w14:textId="77777777" w:rsidR="009528A9" w:rsidRPr="009528A9" w:rsidRDefault="009528A9" w:rsidP="00D451B7">
      <w:pPr>
        <w:jc w:val="both"/>
        <w:rPr>
          <w:rFonts w:ascii="Arial" w:hAnsi="Arial" w:cs="Arial"/>
        </w:rPr>
      </w:pPr>
    </w:p>
    <w:p w14:paraId="5EE25A96" w14:textId="77777777" w:rsidR="009528A9" w:rsidRPr="009528A9" w:rsidRDefault="009528A9" w:rsidP="00D451B7">
      <w:pPr>
        <w:jc w:val="both"/>
        <w:rPr>
          <w:rFonts w:ascii="Arial" w:hAnsi="Arial" w:cs="Arial"/>
        </w:rPr>
      </w:pPr>
      <w:r w:rsidRPr="009528A9">
        <w:rPr>
          <w:rFonts w:ascii="Arial" w:hAnsi="Arial" w:cs="Arial"/>
        </w:rPr>
        <w:t>VI.- Por la expedición de permiso de construcción y remodelación de pozo para la extracción de cualquier hidrocarburo $ 46,793.00 por permiso para cada pozo.</w:t>
      </w:r>
    </w:p>
    <w:p w14:paraId="2CBA116C" w14:textId="77777777" w:rsidR="009528A9" w:rsidRPr="009528A9" w:rsidRDefault="009528A9" w:rsidP="00D451B7">
      <w:pPr>
        <w:ind w:right="50"/>
        <w:jc w:val="both"/>
        <w:rPr>
          <w:rFonts w:ascii="Arial" w:hAnsi="Arial" w:cs="Arial"/>
        </w:rPr>
      </w:pPr>
    </w:p>
    <w:p w14:paraId="793B2968"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23.- </w:t>
      </w:r>
      <w:r w:rsidRPr="009528A9">
        <w:rPr>
          <w:rFonts w:ascii="Arial" w:hAnsi="Arial" w:cs="Arial"/>
        </w:rPr>
        <w:t xml:space="preserve">Las construcciones que excedan de cinco plantas, causarán, el 75% de la cuota correspondiente de la sexta a la décima planta. Cuando excedan de diez plantas, se causará el 50% de la cuota correspondiente a partir de la onceava planta. </w:t>
      </w:r>
    </w:p>
    <w:p w14:paraId="6DB07E6E" w14:textId="77777777" w:rsidR="009528A9" w:rsidRPr="009528A9" w:rsidRDefault="009528A9" w:rsidP="00D451B7">
      <w:pPr>
        <w:ind w:right="50"/>
        <w:jc w:val="both"/>
        <w:rPr>
          <w:rFonts w:ascii="Arial" w:hAnsi="Arial" w:cs="Arial"/>
        </w:rPr>
      </w:pPr>
    </w:p>
    <w:p w14:paraId="26EF2159" w14:textId="77777777" w:rsidR="009528A9" w:rsidRPr="009528A9" w:rsidRDefault="009528A9" w:rsidP="00D451B7">
      <w:pPr>
        <w:ind w:right="50"/>
        <w:jc w:val="both"/>
        <w:rPr>
          <w:rFonts w:ascii="Arial" w:hAnsi="Arial" w:cs="Arial"/>
        </w:rPr>
      </w:pPr>
      <w:r w:rsidRPr="009528A9">
        <w:rPr>
          <w:rFonts w:ascii="Arial" w:hAnsi="Arial" w:cs="Arial"/>
        </w:rPr>
        <w:t>Este último porcentaje se aplicará para reparaciones, excavaciones, rellenos y remodelación de fachadas. (Por concepto de aprobación de planos,).</w:t>
      </w:r>
    </w:p>
    <w:p w14:paraId="3EDF0FA6" w14:textId="77777777" w:rsidR="009528A9" w:rsidRPr="009528A9" w:rsidRDefault="009528A9" w:rsidP="00D451B7">
      <w:pPr>
        <w:ind w:right="50"/>
        <w:jc w:val="both"/>
        <w:rPr>
          <w:rFonts w:ascii="Arial" w:hAnsi="Arial" w:cs="Arial"/>
        </w:rPr>
      </w:pPr>
    </w:p>
    <w:p w14:paraId="0E68359D"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24.- </w:t>
      </w:r>
      <w:r w:rsidRPr="009528A9">
        <w:rPr>
          <w:rFonts w:ascii="Arial" w:hAnsi="Arial" w:cs="Arial"/>
        </w:rPr>
        <w:t>Por la construcción de albercas, se cobrará por cada metro cúbico de su capacidad                 $ 3.50.</w:t>
      </w:r>
    </w:p>
    <w:p w14:paraId="4EDD8780" w14:textId="77777777" w:rsidR="009528A9" w:rsidRPr="009528A9" w:rsidRDefault="009528A9" w:rsidP="00D451B7">
      <w:pPr>
        <w:ind w:right="50"/>
        <w:jc w:val="both"/>
        <w:rPr>
          <w:rFonts w:ascii="Arial" w:hAnsi="Arial" w:cs="Arial"/>
        </w:rPr>
      </w:pPr>
    </w:p>
    <w:p w14:paraId="23A40D92"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25.- </w:t>
      </w:r>
      <w:r w:rsidRPr="009528A9">
        <w:rPr>
          <w:rFonts w:ascii="Arial" w:hAnsi="Arial" w:cs="Arial"/>
        </w:rPr>
        <w:t>Por la construcción de bardas y obras lineales se cobrarán por cada metro lineal $ 1.13, cuando se trate de lotes baldíos no se cobrará impuesto.</w:t>
      </w:r>
    </w:p>
    <w:p w14:paraId="67A96C3C" w14:textId="77777777" w:rsidR="009528A9" w:rsidRPr="009528A9" w:rsidRDefault="009528A9" w:rsidP="00D451B7">
      <w:pPr>
        <w:ind w:right="50"/>
        <w:jc w:val="both"/>
        <w:rPr>
          <w:rFonts w:ascii="Arial" w:hAnsi="Arial" w:cs="Arial"/>
        </w:rPr>
      </w:pPr>
    </w:p>
    <w:p w14:paraId="69AA1D99"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26.- </w:t>
      </w:r>
      <w:r w:rsidRPr="009528A9">
        <w:rPr>
          <w:rFonts w:ascii="Arial" w:hAnsi="Arial" w:cs="Arial"/>
        </w:rPr>
        <w:t>Las personas físicas o morales que soliciten licencias para la construcción de banquetas, les será otorgada en forma gratuita.</w:t>
      </w:r>
    </w:p>
    <w:p w14:paraId="3E3E74B0" w14:textId="77777777" w:rsidR="009528A9" w:rsidRPr="009528A9" w:rsidRDefault="009528A9" w:rsidP="00D451B7">
      <w:pPr>
        <w:tabs>
          <w:tab w:val="left" w:pos="-1985"/>
        </w:tabs>
        <w:jc w:val="both"/>
        <w:rPr>
          <w:rFonts w:ascii="Arial" w:hAnsi="Arial" w:cs="Arial"/>
          <w:bCs/>
        </w:rPr>
      </w:pPr>
    </w:p>
    <w:p w14:paraId="7D0F524F"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27.- </w:t>
      </w:r>
      <w:r w:rsidRPr="009528A9">
        <w:rPr>
          <w:rFonts w:ascii="Arial" w:hAnsi="Arial" w:cs="Arial"/>
        </w:rPr>
        <w:t>Por las reconstrucciones, se cobrará un porcentaje del 0.2% sobre el valor de la inversión a realizar, siempre y cuando la reconstrucción aumente la superficie construida.</w:t>
      </w:r>
    </w:p>
    <w:p w14:paraId="4FD5A0C0" w14:textId="77777777" w:rsidR="009528A9" w:rsidRPr="009528A9" w:rsidRDefault="009528A9" w:rsidP="00D451B7">
      <w:pPr>
        <w:ind w:right="50"/>
        <w:jc w:val="both"/>
        <w:rPr>
          <w:rFonts w:ascii="Arial" w:hAnsi="Arial" w:cs="Arial"/>
        </w:rPr>
      </w:pPr>
    </w:p>
    <w:p w14:paraId="5184CFEC"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28.- </w:t>
      </w:r>
      <w:r w:rsidRPr="009528A9">
        <w:rPr>
          <w:rFonts w:ascii="Arial" w:hAnsi="Arial" w:cs="Arial"/>
        </w:rPr>
        <w:t>Para la fijación de los derechos que se causen por la expedición de licencias para demolición de construcciones, se cobrará por cada metro cuadrado de construcción de acuerdo con las siguientes categorías:</w:t>
      </w:r>
    </w:p>
    <w:p w14:paraId="6F297955" w14:textId="77777777" w:rsidR="009528A9" w:rsidRPr="009528A9" w:rsidRDefault="009528A9" w:rsidP="009528A9">
      <w:pPr>
        <w:ind w:right="50"/>
        <w:rPr>
          <w:rFonts w:ascii="Arial" w:hAnsi="Arial" w:cs="Arial"/>
        </w:rPr>
      </w:pPr>
    </w:p>
    <w:p w14:paraId="2520A199" w14:textId="77777777" w:rsidR="009528A9" w:rsidRPr="009528A9" w:rsidRDefault="009528A9" w:rsidP="009528A9">
      <w:pPr>
        <w:ind w:right="50"/>
        <w:rPr>
          <w:rFonts w:ascii="Arial" w:hAnsi="Arial" w:cs="Arial"/>
        </w:rPr>
      </w:pPr>
      <w:r w:rsidRPr="009528A9">
        <w:rPr>
          <w:rFonts w:ascii="Arial" w:hAnsi="Arial" w:cs="Arial"/>
        </w:rPr>
        <w:t>I.- Tipo A. Construcciones con estructura de concreto y muro  de ladrillos $ 1.69 m2.</w:t>
      </w:r>
    </w:p>
    <w:p w14:paraId="6FE43DD3" w14:textId="77777777" w:rsidR="009528A9" w:rsidRPr="009528A9" w:rsidRDefault="009528A9" w:rsidP="009528A9">
      <w:pPr>
        <w:ind w:right="50"/>
        <w:rPr>
          <w:rFonts w:ascii="Arial" w:hAnsi="Arial" w:cs="Arial"/>
        </w:rPr>
      </w:pPr>
    </w:p>
    <w:p w14:paraId="2224C04A" w14:textId="77777777" w:rsidR="009528A9" w:rsidRPr="009528A9" w:rsidRDefault="009528A9" w:rsidP="009528A9">
      <w:pPr>
        <w:ind w:right="50"/>
        <w:rPr>
          <w:rFonts w:ascii="Arial" w:hAnsi="Arial" w:cs="Arial"/>
        </w:rPr>
      </w:pPr>
      <w:r w:rsidRPr="009528A9">
        <w:rPr>
          <w:rFonts w:ascii="Arial" w:hAnsi="Arial" w:cs="Arial"/>
        </w:rPr>
        <w:t>II.- Tipo B. Construcciones con  techo de  terrado y  muros de  adobe $ 1.13 m2.</w:t>
      </w:r>
    </w:p>
    <w:p w14:paraId="76F19B70" w14:textId="77777777" w:rsidR="009528A9" w:rsidRPr="009528A9" w:rsidRDefault="009528A9" w:rsidP="009528A9">
      <w:pPr>
        <w:ind w:right="50"/>
        <w:rPr>
          <w:rFonts w:ascii="Arial" w:hAnsi="Arial" w:cs="Arial"/>
        </w:rPr>
      </w:pPr>
    </w:p>
    <w:p w14:paraId="2DE51F9C" w14:textId="77777777" w:rsidR="009528A9" w:rsidRPr="009528A9" w:rsidRDefault="009528A9" w:rsidP="009528A9">
      <w:pPr>
        <w:ind w:right="50"/>
        <w:rPr>
          <w:rFonts w:ascii="Arial" w:hAnsi="Arial" w:cs="Arial"/>
        </w:rPr>
      </w:pPr>
      <w:r w:rsidRPr="009528A9">
        <w:rPr>
          <w:rFonts w:ascii="Arial" w:hAnsi="Arial" w:cs="Arial"/>
        </w:rPr>
        <w:t>III.- Tipo C. Construcciones de techo de lámina, madera o cualquier otro material $ 1.13 m2.</w:t>
      </w:r>
    </w:p>
    <w:p w14:paraId="49FA6A54" w14:textId="77777777" w:rsidR="009528A9" w:rsidRPr="009528A9" w:rsidRDefault="009528A9" w:rsidP="009528A9">
      <w:pPr>
        <w:ind w:right="50"/>
        <w:rPr>
          <w:rFonts w:ascii="Arial" w:hAnsi="Arial" w:cs="Arial"/>
        </w:rPr>
      </w:pPr>
    </w:p>
    <w:p w14:paraId="26CDFD5F" w14:textId="77777777" w:rsidR="009528A9" w:rsidRPr="009528A9" w:rsidRDefault="009528A9" w:rsidP="009528A9">
      <w:pPr>
        <w:ind w:right="50"/>
        <w:rPr>
          <w:rFonts w:ascii="Arial" w:hAnsi="Arial" w:cs="Arial"/>
        </w:rPr>
      </w:pPr>
      <w:r w:rsidRPr="009528A9">
        <w:rPr>
          <w:rFonts w:ascii="Arial" w:hAnsi="Arial" w:cs="Arial"/>
          <w:b/>
        </w:rPr>
        <w:t xml:space="preserve">ARTÍCULO 29.- </w:t>
      </w:r>
      <w:r w:rsidRPr="009528A9">
        <w:rPr>
          <w:rFonts w:ascii="Arial" w:hAnsi="Arial" w:cs="Arial"/>
        </w:rPr>
        <w:t>Por la demolición de bardas, se cobrará por cada metro lineal de construcción, de acuerdo con las categorías señaladas en el artículo anterior:</w:t>
      </w:r>
    </w:p>
    <w:p w14:paraId="477DEBB8" w14:textId="77777777" w:rsidR="009528A9" w:rsidRPr="009528A9" w:rsidRDefault="009528A9" w:rsidP="009528A9">
      <w:pPr>
        <w:ind w:right="50"/>
        <w:rPr>
          <w:rFonts w:ascii="Arial" w:hAnsi="Arial" w:cs="Arial"/>
        </w:rPr>
      </w:pPr>
    </w:p>
    <w:p w14:paraId="44C8D340" w14:textId="77777777" w:rsidR="009528A9" w:rsidRPr="009528A9" w:rsidRDefault="009528A9" w:rsidP="009528A9">
      <w:pPr>
        <w:rPr>
          <w:rFonts w:ascii="Arial" w:hAnsi="Arial" w:cs="Arial"/>
        </w:rPr>
      </w:pPr>
      <w:r w:rsidRPr="009528A9">
        <w:rPr>
          <w:rFonts w:ascii="Arial" w:hAnsi="Arial" w:cs="Arial"/>
        </w:rPr>
        <w:t xml:space="preserve">I.- Tipo  A.- </w:t>
      </w:r>
      <w:r w:rsidRPr="009528A9">
        <w:rPr>
          <w:rFonts w:ascii="Arial" w:hAnsi="Arial" w:cs="Arial"/>
        </w:rPr>
        <w:tab/>
        <w:t>$ 1.69 M2.</w:t>
      </w:r>
    </w:p>
    <w:p w14:paraId="675D1D2F" w14:textId="77777777" w:rsidR="009528A9" w:rsidRPr="009528A9" w:rsidRDefault="009528A9" w:rsidP="009528A9">
      <w:pPr>
        <w:tabs>
          <w:tab w:val="left" w:pos="-142"/>
        </w:tabs>
        <w:rPr>
          <w:rFonts w:ascii="Arial" w:hAnsi="Arial" w:cs="Arial"/>
        </w:rPr>
      </w:pPr>
    </w:p>
    <w:p w14:paraId="7A35733B" w14:textId="77777777" w:rsidR="009528A9" w:rsidRPr="009528A9" w:rsidRDefault="009528A9" w:rsidP="009528A9">
      <w:pPr>
        <w:tabs>
          <w:tab w:val="left" w:pos="-142"/>
        </w:tabs>
        <w:rPr>
          <w:rFonts w:ascii="Arial" w:hAnsi="Arial" w:cs="Arial"/>
        </w:rPr>
      </w:pPr>
      <w:r w:rsidRPr="009528A9">
        <w:rPr>
          <w:rFonts w:ascii="Arial" w:hAnsi="Arial" w:cs="Arial"/>
        </w:rPr>
        <w:t>II.- Tipo  B.-</w:t>
      </w:r>
      <w:r w:rsidRPr="009528A9">
        <w:rPr>
          <w:rFonts w:ascii="Arial" w:hAnsi="Arial" w:cs="Arial"/>
        </w:rPr>
        <w:tab/>
        <w:t>$ 1.13 M2.</w:t>
      </w:r>
    </w:p>
    <w:p w14:paraId="6F92927F" w14:textId="77777777" w:rsidR="009528A9" w:rsidRPr="009528A9" w:rsidRDefault="009528A9" w:rsidP="009528A9">
      <w:pPr>
        <w:rPr>
          <w:rFonts w:ascii="Arial" w:hAnsi="Arial" w:cs="Arial"/>
        </w:rPr>
      </w:pPr>
    </w:p>
    <w:p w14:paraId="650AF9E9" w14:textId="77777777" w:rsidR="009528A9" w:rsidRPr="009528A9" w:rsidRDefault="009528A9" w:rsidP="009528A9">
      <w:pPr>
        <w:rPr>
          <w:rFonts w:ascii="Arial" w:hAnsi="Arial" w:cs="Arial"/>
        </w:rPr>
      </w:pPr>
      <w:r w:rsidRPr="009528A9">
        <w:rPr>
          <w:rFonts w:ascii="Arial" w:hAnsi="Arial" w:cs="Arial"/>
        </w:rPr>
        <w:t>III.- Tipo  C.-   $ 1.13 M2.</w:t>
      </w:r>
    </w:p>
    <w:p w14:paraId="71224F83" w14:textId="77777777" w:rsidR="009528A9" w:rsidRPr="009528A9" w:rsidRDefault="009528A9" w:rsidP="00D451B7">
      <w:pPr>
        <w:ind w:right="50"/>
        <w:jc w:val="both"/>
        <w:rPr>
          <w:rFonts w:ascii="Arial" w:hAnsi="Arial" w:cs="Arial"/>
          <w:b/>
        </w:rPr>
      </w:pPr>
    </w:p>
    <w:p w14:paraId="4C5135B2" w14:textId="77777777" w:rsidR="009528A9" w:rsidRPr="009528A9" w:rsidRDefault="009528A9" w:rsidP="00D451B7">
      <w:pPr>
        <w:ind w:right="50"/>
        <w:jc w:val="both"/>
        <w:rPr>
          <w:rFonts w:ascii="Arial" w:hAnsi="Arial" w:cs="Arial"/>
        </w:rPr>
      </w:pPr>
      <w:r w:rsidRPr="009528A9">
        <w:rPr>
          <w:rFonts w:ascii="Arial" w:hAnsi="Arial" w:cs="Arial"/>
          <w:b/>
        </w:rPr>
        <w:t xml:space="preserve">ARTÍCULO 30.- </w:t>
      </w:r>
      <w:r w:rsidRPr="009528A9">
        <w:rPr>
          <w:rFonts w:ascii="Arial" w:hAnsi="Arial" w:cs="Arial"/>
        </w:rPr>
        <w:t>Por las licencias para construir superficies horizontales a descubierto, patios recubiertos de piso, pavimentos, plazas y en general todo tipo de explanadas, se cobrará por cada metro cuadrado y de acuerdo a las siguientes categorías:</w:t>
      </w:r>
    </w:p>
    <w:p w14:paraId="6285D716" w14:textId="77777777" w:rsidR="009528A9" w:rsidRPr="009528A9" w:rsidRDefault="009528A9" w:rsidP="00D451B7">
      <w:pPr>
        <w:ind w:right="50"/>
        <w:jc w:val="both"/>
        <w:rPr>
          <w:rFonts w:ascii="Arial" w:hAnsi="Arial" w:cs="Arial"/>
        </w:rPr>
      </w:pPr>
    </w:p>
    <w:p w14:paraId="439956A3" w14:textId="77777777" w:rsidR="009528A9" w:rsidRPr="009528A9" w:rsidRDefault="009528A9" w:rsidP="00D451B7">
      <w:pPr>
        <w:ind w:right="50"/>
        <w:jc w:val="both"/>
        <w:rPr>
          <w:rFonts w:ascii="Arial" w:hAnsi="Arial" w:cs="Arial"/>
        </w:rPr>
      </w:pPr>
      <w:r w:rsidRPr="009528A9">
        <w:rPr>
          <w:rFonts w:ascii="Arial" w:hAnsi="Arial" w:cs="Arial"/>
        </w:rPr>
        <w:t>I.- Primera Categoría. Construcciones de piso de mármol, mosaico, pasta, terrazo o similares 5 al millar.</w:t>
      </w:r>
    </w:p>
    <w:p w14:paraId="6C9D776A" w14:textId="77777777" w:rsidR="009528A9" w:rsidRPr="009528A9" w:rsidRDefault="009528A9" w:rsidP="00D451B7">
      <w:pPr>
        <w:ind w:right="50"/>
        <w:jc w:val="both"/>
        <w:rPr>
          <w:rFonts w:ascii="Arial" w:hAnsi="Arial" w:cs="Arial"/>
        </w:rPr>
      </w:pPr>
    </w:p>
    <w:p w14:paraId="6FFB134B" w14:textId="77777777" w:rsidR="009528A9" w:rsidRPr="009528A9" w:rsidRDefault="009528A9" w:rsidP="00D451B7">
      <w:pPr>
        <w:tabs>
          <w:tab w:val="left" w:pos="-1985"/>
        </w:tabs>
        <w:jc w:val="both"/>
        <w:rPr>
          <w:rFonts w:ascii="Arial" w:hAnsi="Arial" w:cs="Arial"/>
        </w:rPr>
      </w:pPr>
      <w:r w:rsidRPr="009528A9">
        <w:rPr>
          <w:rFonts w:ascii="Arial" w:hAnsi="Arial" w:cs="Arial"/>
        </w:rPr>
        <w:t>II.- Segunda Categoría. Construcciones de concreto pulido, planilla, construcciones de lozas de concreto, aislados o similares 3 al millar.</w:t>
      </w:r>
    </w:p>
    <w:p w14:paraId="0E2012C5" w14:textId="77777777" w:rsidR="009528A9" w:rsidRPr="009528A9" w:rsidRDefault="009528A9" w:rsidP="00D451B7">
      <w:pPr>
        <w:tabs>
          <w:tab w:val="left" w:pos="-1985"/>
        </w:tabs>
        <w:jc w:val="both"/>
        <w:rPr>
          <w:rFonts w:ascii="Arial" w:hAnsi="Arial" w:cs="Arial"/>
          <w:b/>
          <w:u w:val="single"/>
        </w:rPr>
      </w:pPr>
    </w:p>
    <w:p w14:paraId="7F7CC00B" w14:textId="77777777" w:rsidR="009528A9" w:rsidRPr="009528A9" w:rsidRDefault="009528A9" w:rsidP="00D451B7">
      <w:pPr>
        <w:ind w:right="50"/>
        <w:jc w:val="both"/>
        <w:rPr>
          <w:rFonts w:ascii="Arial" w:hAnsi="Arial" w:cs="Arial"/>
        </w:rPr>
      </w:pPr>
      <w:r w:rsidRPr="009528A9">
        <w:rPr>
          <w:rFonts w:ascii="Arial" w:hAnsi="Arial" w:cs="Arial"/>
        </w:rPr>
        <w:t>III.- Tercera Categoría. Construcciones de tipo provisional 2 al millar.</w:t>
      </w:r>
    </w:p>
    <w:p w14:paraId="6FE053D7" w14:textId="77777777" w:rsidR="009528A9" w:rsidRPr="009528A9" w:rsidRDefault="009528A9" w:rsidP="009528A9">
      <w:pPr>
        <w:rPr>
          <w:rFonts w:ascii="Arial" w:hAnsi="Arial" w:cs="Arial"/>
          <w:bCs/>
        </w:rPr>
      </w:pPr>
    </w:p>
    <w:p w14:paraId="0BFD440A"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0E27DA86" w14:textId="77777777" w:rsidR="009528A9" w:rsidRPr="009528A9" w:rsidRDefault="009528A9" w:rsidP="009528A9">
      <w:pPr>
        <w:jc w:val="center"/>
        <w:rPr>
          <w:rFonts w:ascii="Arial" w:hAnsi="Arial" w:cs="Arial"/>
          <w:b/>
          <w:bCs/>
        </w:rPr>
      </w:pPr>
      <w:r w:rsidRPr="009528A9">
        <w:rPr>
          <w:rFonts w:ascii="Arial" w:hAnsi="Arial" w:cs="Arial"/>
          <w:b/>
          <w:bCs/>
        </w:rPr>
        <w:lastRenderedPageBreak/>
        <w:t xml:space="preserve">DE LOS SERVICIOS POR ALINEACIÓN DE PREDIOS </w:t>
      </w:r>
    </w:p>
    <w:p w14:paraId="29F70492" w14:textId="77777777" w:rsidR="009528A9" w:rsidRPr="009528A9" w:rsidRDefault="009528A9" w:rsidP="009528A9">
      <w:pPr>
        <w:jc w:val="center"/>
        <w:rPr>
          <w:rFonts w:ascii="Arial" w:hAnsi="Arial" w:cs="Arial"/>
          <w:b/>
          <w:bCs/>
        </w:rPr>
      </w:pPr>
      <w:r w:rsidRPr="009528A9">
        <w:rPr>
          <w:rFonts w:ascii="Arial" w:hAnsi="Arial" w:cs="Arial"/>
          <w:b/>
          <w:bCs/>
        </w:rPr>
        <w:t>Y ASIGNACIÓN DE NÚMEROS OFICIALES</w:t>
      </w:r>
    </w:p>
    <w:p w14:paraId="0477303B" w14:textId="77777777" w:rsidR="009528A9" w:rsidRPr="009528A9" w:rsidRDefault="009528A9" w:rsidP="00D451B7">
      <w:pPr>
        <w:jc w:val="both"/>
        <w:rPr>
          <w:rFonts w:ascii="Arial" w:hAnsi="Arial" w:cs="Arial"/>
          <w:bCs/>
        </w:rPr>
      </w:pPr>
    </w:p>
    <w:p w14:paraId="6B81FD14" w14:textId="77777777" w:rsidR="009528A9" w:rsidRPr="009528A9" w:rsidRDefault="009528A9" w:rsidP="00D451B7">
      <w:pPr>
        <w:ind w:right="50"/>
        <w:jc w:val="both"/>
        <w:rPr>
          <w:rFonts w:ascii="Arial" w:hAnsi="Arial" w:cs="Arial"/>
          <w:bCs/>
        </w:rPr>
      </w:pPr>
      <w:r w:rsidRPr="009528A9">
        <w:rPr>
          <w:rFonts w:ascii="Arial" w:hAnsi="Arial" w:cs="Arial"/>
          <w:b/>
        </w:rPr>
        <w:t>ARTÍCULO 31.-</w:t>
      </w:r>
      <w:r w:rsidRPr="009528A9">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14:paraId="74D6EA90" w14:textId="77777777" w:rsidR="009528A9" w:rsidRPr="009528A9" w:rsidRDefault="009528A9" w:rsidP="00D451B7">
      <w:pPr>
        <w:ind w:right="50"/>
        <w:jc w:val="both"/>
        <w:rPr>
          <w:rFonts w:ascii="Arial" w:hAnsi="Arial" w:cs="Arial"/>
        </w:rPr>
      </w:pPr>
    </w:p>
    <w:p w14:paraId="73F191B7" w14:textId="77777777" w:rsidR="009528A9" w:rsidRPr="009528A9" w:rsidRDefault="009528A9" w:rsidP="00D451B7">
      <w:pPr>
        <w:ind w:right="50"/>
        <w:jc w:val="both"/>
        <w:rPr>
          <w:rFonts w:ascii="Arial" w:hAnsi="Arial" w:cs="Arial"/>
        </w:rPr>
      </w:pPr>
      <w:r w:rsidRPr="009528A9">
        <w:rPr>
          <w:rFonts w:ascii="Arial" w:hAnsi="Arial" w:cs="Arial"/>
        </w:rPr>
        <w:t>I.- Por alineamiento de predios sobre la vía pública $ 226.00 pesos.</w:t>
      </w:r>
    </w:p>
    <w:p w14:paraId="15701FFB" w14:textId="77777777" w:rsidR="009528A9" w:rsidRPr="009528A9" w:rsidRDefault="009528A9" w:rsidP="00D451B7">
      <w:pPr>
        <w:ind w:right="50"/>
        <w:jc w:val="both"/>
        <w:rPr>
          <w:rFonts w:ascii="Arial" w:hAnsi="Arial" w:cs="Arial"/>
        </w:rPr>
      </w:pPr>
    </w:p>
    <w:p w14:paraId="09879576" w14:textId="77777777" w:rsidR="009528A9" w:rsidRPr="009528A9" w:rsidRDefault="009528A9" w:rsidP="00D451B7">
      <w:pPr>
        <w:ind w:right="50"/>
        <w:jc w:val="both"/>
        <w:rPr>
          <w:rFonts w:ascii="Arial" w:hAnsi="Arial" w:cs="Arial"/>
        </w:rPr>
      </w:pPr>
      <w:r w:rsidRPr="009528A9">
        <w:rPr>
          <w:rFonts w:ascii="Arial" w:hAnsi="Arial" w:cs="Arial"/>
        </w:rPr>
        <w:t>II.- Por asignación de números oficiales $ 71.00 pesos.</w:t>
      </w:r>
    </w:p>
    <w:p w14:paraId="317D88F7" w14:textId="77777777" w:rsidR="009528A9" w:rsidRPr="009528A9" w:rsidRDefault="009528A9" w:rsidP="00D451B7">
      <w:pPr>
        <w:ind w:right="50"/>
        <w:jc w:val="both"/>
        <w:rPr>
          <w:rFonts w:ascii="Arial" w:hAnsi="Arial" w:cs="Arial"/>
        </w:rPr>
      </w:pPr>
    </w:p>
    <w:p w14:paraId="37FC2EF1" w14:textId="77777777" w:rsidR="009528A9" w:rsidRPr="009528A9" w:rsidRDefault="009528A9" w:rsidP="00D451B7">
      <w:pPr>
        <w:ind w:right="50"/>
        <w:jc w:val="both"/>
        <w:rPr>
          <w:rFonts w:ascii="Arial" w:hAnsi="Arial" w:cs="Arial"/>
        </w:rPr>
      </w:pPr>
      <w:r w:rsidRPr="009528A9">
        <w:rPr>
          <w:rFonts w:ascii="Arial" w:hAnsi="Arial" w:cs="Arial"/>
          <w:b/>
        </w:rPr>
        <w:t>ARTÍCULO 32.-</w:t>
      </w:r>
      <w:r w:rsidRPr="009528A9">
        <w:rPr>
          <w:rFonts w:ascii="Arial" w:hAnsi="Arial" w:cs="Arial"/>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60A1AAC4" w14:textId="77777777" w:rsidR="009528A9" w:rsidRPr="009528A9" w:rsidRDefault="009528A9" w:rsidP="009528A9">
      <w:pPr>
        <w:rPr>
          <w:rFonts w:ascii="Arial" w:hAnsi="Arial" w:cs="Arial"/>
          <w:bCs/>
        </w:rPr>
      </w:pPr>
    </w:p>
    <w:p w14:paraId="35210B87"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4FC40A37" w14:textId="77777777" w:rsidR="009528A9" w:rsidRPr="009528A9" w:rsidRDefault="009528A9" w:rsidP="009528A9">
      <w:pPr>
        <w:jc w:val="center"/>
        <w:rPr>
          <w:rFonts w:ascii="Arial" w:hAnsi="Arial" w:cs="Arial"/>
          <w:b/>
          <w:bCs/>
        </w:rPr>
      </w:pPr>
      <w:r w:rsidRPr="009528A9">
        <w:rPr>
          <w:rFonts w:ascii="Arial" w:hAnsi="Arial" w:cs="Arial"/>
          <w:b/>
          <w:bCs/>
        </w:rPr>
        <w:t>POR LICENCIAS PARA ESTABLECIMIENTOS  QUE EXPENDAN BEBIDAS ALCOHÓLICAS</w:t>
      </w:r>
    </w:p>
    <w:p w14:paraId="2EC8C775" w14:textId="77777777" w:rsidR="009528A9" w:rsidRPr="009528A9" w:rsidRDefault="009528A9" w:rsidP="00D451B7">
      <w:pPr>
        <w:ind w:right="50"/>
        <w:jc w:val="both"/>
        <w:rPr>
          <w:rFonts w:ascii="Arial" w:hAnsi="Arial" w:cs="Arial"/>
          <w:bCs/>
        </w:rPr>
      </w:pPr>
    </w:p>
    <w:p w14:paraId="6798A76C" w14:textId="77777777" w:rsidR="009528A9" w:rsidRPr="009528A9" w:rsidRDefault="009528A9" w:rsidP="00D451B7">
      <w:pPr>
        <w:ind w:right="50"/>
        <w:jc w:val="both"/>
        <w:rPr>
          <w:rFonts w:ascii="Arial" w:hAnsi="Arial" w:cs="Arial"/>
          <w:bCs/>
        </w:rPr>
      </w:pPr>
      <w:r w:rsidRPr="009528A9">
        <w:rPr>
          <w:rFonts w:ascii="Arial" w:hAnsi="Arial" w:cs="Arial"/>
          <w:b/>
        </w:rPr>
        <w:t>ARTÍCULO 33.-</w:t>
      </w:r>
      <w:r w:rsidRPr="009528A9">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665BC4DB" w14:textId="77777777" w:rsidR="009528A9" w:rsidRPr="009528A9" w:rsidRDefault="009528A9" w:rsidP="00D451B7">
      <w:pPr>
        <w:ind w:right="50"/>
        <w:jc w:val="both"/>
        <w:rPr>
          <w:rFonts w:ascii="Arial" w:hAnsi="Arial" w:cs="Arial"/>
          <w:bCs/>
        </w:rPr>
      </w:pPr>
    </w:p>
    <w:p w14:paraId="699BF19A" w14:textId="77777777" w:rsidR="009528A9" w:rsidRPr="009528A9" w:rsidRDefault="009528A9" w:rsidP="00D451B7">
      <w:pPr>
        <w:tabs>
          <w:tab w:val="left" w:pos="2780"/>
        </w:tabs>
        <w:jc w:val="both"/>
        <w:rPr>
          <w:rFonts w:ascii="Arial" w:hAnsi="Arial" w:cs="Arial"/>
        </w:rPr>
      </w:pPr>
      <w:r w:rsidRPr="009528A9">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tarifas siguientes:</w:t>
      </w:r>
    </w:p>
    <w:p w14:paraId="1E909E4D" w14:textId="77777777" w:rsidR="009528A9" w:rsidRPr="009528A9" w:rsidRDefault="009528A9" w:rsidP="009528A9">
      <w:pPr>
        <w:tabs>
          <w:tab w:val="left" w:pos="2780"/>
        </w:tabs>
        <w:rPr>
          <w:rFonts w:ascii="Arial" w:hAnsi="Arial" w:cs="Arial"/>
        </w:rPr>
      </w:pPr>
    </w:p>
    <w:p w14:paraId="2D15C564" w14:textId="77777777" w:rsidR="009528A9" w:rsidRPr="009528A9" w:rsidRDefault="009528A9" w:rsidP="009528A9">
      <w:pPr>
        <w:rPr>
          <w:rFonts w:ascii="Arial" w:hAnsi="Arial" w:cs="Arial"/>
        </w:rPr>
      </w:pPr>
      <w:r w:rsidRPr="009528A9">
        <w:rPr>
          <w:rFonts w:ascii="Arial" w:hAnsi="Arial" w:cs="Arial"/>
        </w:rPr>
        <w:t>l.- Expedición de Licencia $ 39,559.50 para depósitos.</w:t>
      </w:r>
    </w:p>
    <w:p w14:paraId="374269DE" w14:textId="77777777" w:rsidR="009528A9" w:rsidRPr="009528A9" w:rsidRDefault="009528A9" w:rsidP="009528A9">
      <w:pPr>
        <w:rPr>
          <w:rFonts w:ascii="Arial" w:hAnsi="Arial" w:cs="Arial"/>
        </w:rPr>
      </w:pPr>
    </w:p>
    <w:p w14:paraId="09E429A4" w14:textId="77777777" w:rsidR="009528A9" w:rsidRPr="009528A9" w:rsidRDefault="009528A9" w:rsidP="009528A9">
      <w:pPr>
        <w:rPr>
          <w:rFonts w:ascii="Arial" w:hAnsi="Arial" w:cs="Arial"/>
        </w:rPr>
      </w:pPr>
      <w:r w:rsidRPr="009528A9">
        <w:rPr>
          <w:rFonts w:ascii="Arial" w:hAnsi="Arial" w:cs="Arial"/>
        </w:rPr>
        <w:t>Il.- Expedición de Licencia $ 38,038.00 para cantinas.</w:t>
      </w:r>
    </w:p>
    <w:p w14:paraId="111E30B4" w14:textId="77777777" w:rsidR="009528A9" w:rsidRPr="009528A9" w:rsidRDefault="009528A9" w:rsidP="009528A9">
      <w:pPr>
        <w:rPr>
          <w:rFonts w:ascii="Arial" w:hAnsi="Arial" w:cs="Arial"/>
        </w:rPr>
      </w:pPr>
    </w:p>
    <w:p w14:paraId="4E3F1EBD" w14:textId="77777777" w:rsidR="009528A9" w:rsidRPr="009528A9" w:rsidRDefault="009528A9" w:rsidP="009528A9">
      <w:pPr>
        <w:rPr>
          <w:rFonts w:ascii="Arial" w:hAnsi="Arial" w:cs="Arial"/>
        </w:rPr>
      </w:pPr>
      <w:r w:rsidRPr="009528A9">
        <w:rPr>
          <w:rFonts w:ascii="Arial" w:hAnsi="Arial" w:cs="Arial"/>
        </w:rPr>
        <w:t>III.- Refrendo anual $ 5,086.00 para depósitos y cantinas.</w:t>
      </w:r>
    </w:p>
    <w:p w14:paraId="668B1F16" w14:textId="77777777" w:rsidR="009528A9" w:rsidRPr="009528A9" w:rsidRDefault="009528A9" w:rsidP="009528A9">
      <w:pPr>
        <w:rPr>
          <w:rFonts w:ascii="Arial" w:hAnsi="Arial" w:cs="Arial"/>
        </w:rPr>
      </w:pPr>
    </w:p>
    <w:p w14:paraId="02347473" w14:textId="77777777" w:rsidR="009528A9" w:rsidRPr="009528A9" w:rsidRDefault="009528A9" w:rsidP="009528A9">
      <w:pPr>
        <w:rPr>
          <w:rFonts w:ascii="Arial" w:hAnsi="Arial" w:cs="Arial"/>
        </w:rPr>
      </w:pPr>
      <w:r w:rsidRPr="009528A9">
        <w:rPr>
          <w:rFonts w:ascii="Arial" w:hAnsi="Arial" w:cs="Arial"/>
        </w:rPr>
        <w:t>IV.- Mini súper Licencia $ 30,517.00</w:t>
      </w:r>
    </w:p>
    <w:p w14:paraId="31641102" w14:textId="77777777" w:rsidR="009528A9" w:rsidRPr="009528A9" w:rsidRDefault="009528A9" w:rsidP="009528A9">
      <w:pPr>
        <w:rPr>
          <w:rFonts w:ascii="Arial" w:hAnsi="Arial" w:cs="Arial"/>
        </w:rPr>
      </w:pPr>
    </w:p>
    <w:p w14:paraId="66ED3A2A" w14:textId="77777777" w:rsidR="009528A9" w:rsidRPr="009528A9" w:rsidRDefault="009528A9" w:rsidP="009528A9">
      <w:pPr>
        <w:rPr>
          <w:rFonts w:ascii="Arial" w:hAnsi="Arial" w:cs="Arial"/>
        </w:rPr>
      </w:pPr>
      <w:r w:rsidRPr="009528A9">
        <w:rPr>
          <w:rFonts w:ascii="Arial" w:hAnsi="Arial" w:cs="Arial"/>
        </w:rPr>
        <w:t>V.-  Misceláneas Licencia $ 30,517.00.</w:t>
      </w:r>
    </w:p>
    <w:p w14:paraId="35DD5631" w14:textId="77777777" w:rsidR="009528A9" w:rsidRPr="009528A9" w:rsidRDefault="009528A9" w:rsidP="009528A9">
      <w:pPr>
        <w:rPr>
          <w:rFonts w:ascii="Arial" w:hAnsi="Arial" w:cs="Arial"/>
        </w:rPr>
      </w:pPr>
    </w:p>
    <w:p w14:paraId="07407616" w14:textId="77777777" w:rsidR="009528A9" w:rsidRPr="009528A9" w:rsidRDefault="009528A9" w:rsidP="009528A9">
      <w:pPr>
        <w:rPr>
          <w:rFonts w:ascii="Arial" w:hAnsi="Arial" w:cs="Arial"/>
        </w:rPr>
      </w:pPr>
      <w:r w:rsidRPr="009528A9">
        <w:rPr>
          <w:rFonts w:ascii="Arial" w:hAnsi="Arial" w:cs="Arial"/>
        </w:rPr>
        <w:t>VI.- El refrendo anual $ 3,956.00 para mini súper y misceláneas.</w:t>
      </w:r>
    </w:p>
    <w:p w14:paraId="4EFEED21" w14:textId="77777777" w:rsidR="009528A9" w:rsidRPr="009528A9" w:rsidRDefault="009528A9" w:rsidP="009528A9">
      <w:pPr>
        <w:rPr>
          <w:rFonts w:ascii="Arial" w:hAnsi="Arial" w:cs="Arial"/>
        </w:rPr>
      </w:pPr>
    </w:p>
    <w:p w14:paraId="24DBDB3D" w14:textId="77777777" w:rsidR="009528A9" w:rsidRPr="009528A9" w:rsidRDefault="009528A9" w:rsidP="009528A9">
      <w:pPr>
        <w:rPr>
          <w:rFonts w:ascii="Arial" w:hAnsi="Arial" w:cs="Arial"/>
        </w:rPr>
      </w:pPr>
      <w:r w:rsidRPr="009528A9">
        <w:rPr>
          <w:rFonts w:ascii="Arial" w:hAnsi="Arial" w:cs="Arial"/>
        </w:rPr>
        <w:t>VII- Expedición de Licencia $ 33,908.00 para salón de eventos sociales.</w:t>
      </w:r>
    </w:p>
    <w:p w14:paraId="21767B3E" w14:textId="77777777" w:rsidR="009528A9" w:rsidRPr="009528A9" w:rsidRDefault="009528A9" w:rsidP="009528A9">
      <w:pPr>
        <w:ind w:left="1080"/>
        <w:rPr>
          <w:rFonts w:ascii="Arial" w:hAnsi="Arial" w:cs="Arial"/>
        </w:rPr>
      </w:pPr>
    </w:p>
    <w:p w14:paraId="5962C952" w14:textId="77777777" w:rsidR="009528A9" w:rsidRPr="009528A9" w:rsidRDefault="009528A9" w:rsidP="009528A9">
      <w:pPr>
        <w:rPr>
          <w:rFonts w:ascii="Arial" w:hAnsi="Arial" w:cs="Arial"/>
        </w:rPr>
      </w:pPr>
      <w:r w:rsidRPr="009528A9">
        <w:rPr>
          <w:rFonts w:ascii="Arial" w:hAnsi="Arial" w:cs="Arial"/>
        </w:rPr>
        <w:t xml:space="preserve">VIII.- El refrendo anual $ 5,631.00, para salón de eventos sociales.      </w:t>
      </w:r>
    </w:p>
    <w:p w14:paraId="3DD239CA" w14:textId="77777777" w:rsidR="009528A9" w:rsidRPr="009528A9" w:rsidRDefault="009528A9" w:rsidP="00D451B7">
      <w:pPr>
        <w:jc w:val="both"/>
        <w:rPr>
          <w:rFonts w:ascii="Arial" w:hAnsi="Arial" w:cs="Arial"/>
        </w:rPr>
      </w:pPr>
    </w:p>
    <w:p w14:paraId="44FFBC8B" w14:textId="77777777" w:rsidR="009528A9" w:rsidRPr="009528A9" w:rsidRDefault="009528A9" w:rsidP="00D451B7">
      <w:pPr>
        <w:jc w:val="both"/>
        <w:rPr>
          <w:rFonts w:ascii="Arial" w:hAnsi="Arial" w:cs="Arial"/>
        </w:rPr>
      </w:pPr>
      <w:r w:rsidRPr="009528A9">
        <w:rPr>
          <w:rFonts w:ascii="Arial" w:hAnsi="Arial" w:cs="Arial"/>
        </w:rPr>
        <w:t>IX.- Por el cambio de nombre, de razón social, de propietario de las Licencias de Funcionamiento, se cobrara el 70% de la cuota que correspondería al pago de derechos, por la expedición de la misma.</w:t>
      </w:r>
    </w:p>
    <w:p w14:paraId="21F1093F" w14:textId="77777777" w:rsidR="009528A9" w:rsidRPr="009528A9" w:rsidRDefault="009528A9" w:rsidP="00D451B7">
      <w:pPr>
        <w:jc w:val="both"/>
        <w:rPr>
          <w:rFonts w:ascii="Arial" w:hAnsi="Arial" w:cs="Arial"/>
        </w:rPr>
      </w:pPr>
    </w:p>
    <w:p w14:paraId="36FC8D2E" w14:textId="77777777" w:rsidR="009528A9" w:rsidRPr="009528A9" w:rsidRDefault="009528A9" w:rsidP="009528A9">
      <w:pPr>
        <w:rPr>
          <w:rFonts w:ascii="Arial" w:hAnsi="Arial" w:cs="Arial"/>
        </w:rPr>
      </w:pPr>
      <w:r w:rsidRPr="009528A9">
        <w:rPr>
          <w:rFonts w:ascii="Arial" w:hAnsi="Arial" w:cs="Arial"/>
        </w:rPr>
        <w:t>X.- Por el cambio de domicilio de la Licencia:</w:t>
      </w:r>
    </w:p>
    <w:p w14:paraId="11C0E8A4" w14:textId="77777777" w:rsidR="009528A9" w:rsidRPr="009528A9" w:rsidRDefault="009528A9" w:rsidP="009528A9">
      <w:pPr>
        <w:ind w:firstLine="240"/>
        <w:rPr>
          <w:rFonts w:ascii="Arial" w:hAnsi="Arial" w:cs="Arial"/>
        </w:rPr>
      </w:pPr>
      <w:r w:rsidRPr="009528A9">
        <w:rPr>
          <w:rFonts w:ascii="Arial" w:hAnsi="Arial" w:cs="Arial"/>
        </w:rPr>
        <w:t>1.- Depósitos y Cantinas $ 4,746.00.</w:t>
      </w:r>
    </w:p>
    <w:p w14:paraId="30A9A7A2" w14:textId="77777777" w:rsidR="009528A9" w:rsidRPr="009528A9" w:rsidRDefault="009528A9" w:rsidP="009528A9">
      <w:pPr>
        <w:ind w:firstLine="240"/>
        <w:rPr>
          <w:rFonts w:ascii="Arial" w:hAnsi="Arial" w:cs="Arial"/>
        </w:rPr>
      </w:pPr>
      <w:r w:rsidRPr="009528A9">
        <w:rPr>
          <w:rFonts w:ascii="Arial" w:hAnsi="Arial" w:cs="Arial"/>
        </w:rPr>
        <w:t>2.- Mini súper y Misceláneas $ 3,956.00.</w:t>
      </w:r>
    </w:p>
    <w:p w14:paraId="7790B356" w14:textId="77777777" w:rsidR="009528A9" w:rsidRPr="009528A9" w:rsidRDefault="009528A9" w:rsidP="00D451B7">
      <w:pPr>
        <w:ind w:firstLine="240"/>
        <w:jc w:val="both"/>
        <w:rPr>
          <w:rFonts w:ascii="Arial" w:hAnsi="Arial" w:cs="Arial"/>
        </w:rPr>
      </w:pPr>
    </w:p>
    <w:p w14:paraId="053CE102" w14:textId="77777777" w:rsidR="009528A9" w:rsidRPr="009528A9" w:rsidRDefault="009528A9" w:rsidP="00D451B7">
      <w:pPr>
        <w:jc w:val="both"/>
        <w:rPr>
          <w:rFonts w:ascii="Arial" w:hAnsi="Arial" w:cs="Arial"/>
        </w:rPr>
      </w:pPr>
      <w:r w:rsidRPr="009528A9">
        <w:rPr>
          <w:rFonts w:ascii="Arial" w:hAnsi="Arial" w:cs="Arial"/>
        </w:rPr>
        <w:t>XI.- Licencias para salón de eventos sociales, y públicos con venta de bebidas alcohólicas $ 3,956.00.</w:t>
      </w:r>
    </w:p>
    <w:p w14:paraId="0B90B976" w14:textId="77777777" w:rsidR="009528A9" w:rsidRPr="009528A9" w:rsidRDefault="009528A9" w:rsidP="00D451B7">
      <w:pPr>
        <w:jc w:val="both"/>
        <w:rPr>
          <w:rFonts w:ascii="Arial" w:hAnsi="Arial" w:cs="Arial"/>
        </w:rPr>
      </w:pPr>
    </w:p>
    <w:p w14:paraId="4A278C07" w14:textId="77777777" w:rsidR="009528A9" w:rsidRPr="009528A9" w:rsidRDefault="009528A9" w:rsidP="00D451B7">
      <w:pPr>
        <w:jc w:val="both"/>
        <w:rPr>
          <w:rFonts w:ascii="Arial" w:hAnsi="Arial" w:cs="Arial"/>
        </w:rPr>
      </w:pPr>
      <w:r w:rsidRPr="009528A9">
        <w:rPr>
          <w:rFonts w:ascii="Arial" w:hAnsi="Arial" w:cs="Arial"/>
        </w:rPr>
        <w:t>XII.- Por cambio de giro:</w:t>
      </w:r>
    </w:p>
    <w:p w14:paraId="6A33D02B" w14:textId="77777777" w:rsidR="009528A9" w:rsidRPr="009528A9" w:rsidRDefault="009528A9" w:rsidP="00D451B7">
      <w:pPr>
        <w:jc w:val="both"/>
        <w:rPr>
          <w:rFonts w:ascii="Arial" w:hAnsi="Arial" w:cs="Arial"/>
        </w:rPr>
      </w:pPr>
    </w:p>
    <w:p w14:paraId="60C5E37A" w14:textId="77777777" w:rsidR="009528A9" w:rsidRPr="009528A9" w:rsidRDefault="009528A9" w:rsidP="00D451B7">
      <w:pPr>
        <w:tabs>
          <w:tab w:val="left" w:pos="2780"/>
        </w:tabs>
        <w:jc w:val="both"/>
        <w:rPr>
          <w:rFonts w:ascii="Arial" w:hAnsi="Arial" w:cs="Arial"/>
        </w:rPr>
      </w:pPr>
      <w:r w:rsidRPr="009528A9">
        <w:rPr>
          <w:rFonts w:ascii="Arial" w:hAnsi="Arial" w:cs="Arial"/>
        </w:rPr>
        <w:t>La diferencia que resulte del pago de derechos que corresponda entre la licencia de funcionamiento contratada, y el pago de Derechos de la licencia de funcionamiento solicitada.</w:t>
      </w:r>
    </w:p>
    <w:p w14:paraId="22B4A1B4" w14:textId="77777777" w:rsidR="009528A9" w:rsidRDefault="009528A9" w:rsidP="009528A9">
      <w:pPr>
        <w:ind w:right="50"/>
        <w:jc w:val="center"/>
        <w:rPr>
          <w:rFonts w:ascii="Arial" w:hAnsi="Arial" w:cs="Arial"/>
          <w:b/>
        </w:rPr>
      </w:pPr>
    </w:p>
    <w:p w14:paraId="06AC3CD4" w14:textId="77777777" w:rsidR="00D451B7" w:rsidRDefault="00D451B7" w:rsidP="009528A9">
      <w:pPr>
        <w:ind w:right="50"/>
        <w:jc w:val="center"/>
        <w:rPr>
          <w:rFonts w:ascii="Arial" w:hAnsi="Arial" w:cs="Arial"/>
          <w:b/>
        </w:rPr>
      </w:pPr>
    </w:p>
    <w:p w14:paraId="18A63A9B" w14:textId="77777777" w:rsidR="00D451B7" w:rsidRPr="009528A9" w:rsidRDefault="00D451B7" w:rsidP="009528A9">
      <w:pPr>
        <w:ind w:right="50"/>
        <w:jc w:val="center"/>
        <w:rPr>
          <w:rFonts w:ascii="Arial" w:hAnsi="Arial" w:cs="Arial"/>
          <w:b/>
        </w:rPr>
      </w:pPr>
    </w:p>
    <w:p w14:paraId="3C22F884" w14:textId="77777777" w:rsidR="009528A9" w:rsidRPr="009528A9" w:rsidRDefault="009528A9" w:rsidP="009528A9">
      <w:pPr>
        <w:ind w:right="50"/>
        <w:jc w:val="center"/>
        <w:rPr>
          <w:rFonts w:ascii="Arial" w:hAnsi="Arial" w:cs="Arial"/>
          <w:b/>
        </w:rPr>
      </w:pPr>
      <w:r w:rsidRPr="009528A9">
        <w:rPr>
          <w:rFonts w:ascii="Arial" w:hAnsi="Arial" w:cs="Arial"/>
          <w:b/>
        </w:rPr>
        <w:t>SECCIÓN IV</w:t>
      </w:r>
    </w:p>
    <w:p w14:paraId="24A4C03D" w14:textId="77777777" w:rsidR="009528A9" w:rsidRPr="009528A9" w:rsidRDefault="009528A9" w:rsidP="009528A9">
      <w:pPr>
        <w:jc w:val="center"/>
        <w:rPr>
          <w:rFonts w:ascii="Arial" w:hAnsi="Arial" w:cs="Arial"/>
          <w:b/>
          <w:bCs/>
        </w:rPr>
      </w:pPr>
      <w:r w:rsidRPr="009528A9">
        <w:rPr>
          <w:rFonts w:ascii="Arial" w:hAnsi="Arial" w:cs="Arial"/>
          <w:b/>
          <w:bCs/>
        </w:rPr>
        <w:t>DE LOS SERVICIOS POR CERTIFICACIONES Y LEGALIZACIONES</w:t>
      </w:r>
    </w:p>
    <w:p w14:paraId="5F6FA74B" w14:textId="77777777" w:rsidR="009528A9" w:rsidRPr="009528A9" w:rsidRDefault="009528A9" w:rsidP="00D451B7">
      <w:pPr>
        <w:ind w:right="50"/>
        <w:jc w:val="both"/>
        <w:rPr>
          <w:rFonts w:ascii="Arial" w:hAnsi="Arial" w:cs="Arial"/>
          <w:bCs/>
        </w:rPr>
      </w:pPr>
    </w:p>
    <w:p w14:paraId="5971DEDB" w14:textId="77777777" w:rsidR="009528A9" w:rsidRPr="009528A9" w:rsidRDefault="009528A9" w:rsidP="00D451B7">
      <w:pPr>
        <w:ind w:right="50"/>
        <w:jc w:val="both"/>
        <w:rPr>
          <w:rFonts w:ascii="Arial" w:hAnsi="Arial" w:cs="Arial"/>
          <w:bCs/>
        </w:rPr>
      </w:pPr>
      <w:r w:rsidRPr="009528A9">
        <w:rPr>
          <w:rFonts w:ascii="Arial" w:hAnsi="Arial" w:cs="Arial"/>
          <w:b/>
        </w:rPr>
        <w:t>ARTÍCULO 34.-</w:t>
      </w:r>
      <w:r w:rsidRPr="009528A9">
        <w:rPr>
          <w:rFonts w:ascii="Arial" w:hAnsi="Arial" w:cs="Arial"/>
          <w:bCs/>
        </w:rPr>
        <w:t xml:space="preserve"> Son objeto de estos derechos, los servicios prestados por la autoridad municipal por concepto de:</w:t>
      </w:r>
    </w:p>
    <w:p w14:paraId="007F6602" w14:textId="77777777" w:rsidR="009528A9" w:rsidRPr="009528A9" w:rsidRDefault="009528A9" w:rsidP="00D451B7">
      <w:pPr>
        <w:ind w:right="50"/>
        <w:jc w:val="both"/>
        <w:rPr>
          <w:rFonts w:ascii="Arial" w:hAnsi="Arial" w:cs="Arial"/>
        </w:rPr>
      </w:pPr>
    </w:p>
    <w:p w14:paraId="3279042A" w14:textId="77777777" w:rsidR="009528A9" w:rsidRPr="009528A9" w:rsidRDefault="009528A9" w:rsidP="00D451B7">
      <w:pPr>
        <w:ind w:right="50"/>
        <w:jc w:val="both"/>
        <w:rPr>
          <w:rFonts w:ascii="Arial" w:hAnsi="Arial" w:cs="Arial"/>
        </w:rPr>
      </w:pPr>
      <w:r w:rsidRPr="009528A9">
        <w:rPr>
          <w:rFonts w:ascii="Arial" w:hAnsi="Arial" w:cs="Arial"/>
        </w:rPr>
        <w:t xml:space="preserve">I.- Legalización de firmas $ 68.00.  </w:t>
      </w:r>
    </w:p>
    <w:p w14:paraId="67A183E4" w14:textId="77777777" w:rsidR="009528A9" w:rsidRPr="009528A9" w:rsidRDefault="009528A9" w:rsidP="00D451B7">
      <w:pPr>
        <w:ind w:right="50"/>
        <w:jc w:val="both"/>
        <w:rPr>
          <w:rFonts w:ascii="Arial" w:hAnsi="Arial" w:cs="Arial"/>
        </w:rPr>
      </w:pPr>
    </w:p>
    <w:p w14:paraId="3A4DB5DB" w14:textId="77777777" w:rsidR="009528A9" w:rsidRPr="009528A9" w:rsidRDefault="009528A9" w:rsidP="00D451B7">
      <w:pPr>
        <w:tabs>
          <w:tab w:val="left" w:pos="2780"/>
        </w:tabs>
        <w:jc w:val="both"/>
        <w:rPr>
          <w:rFonts w:ascii="Arial" w:hAnsi="Arial" w:cs="Arial"/>
        </w:rPr>
      </w:pPr>
      <w:r w:rsidRPr="009528A9">
        <w:rPr>
          <w:rFonts w:ascii="Arial" w:hAnsi="Arial" w:cs="Arial"/>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$ 68.00. </w:t>
      </w:r>
    </w:p>
    <w:p w14:paraId="524663A1" w14:textId="77777777" w:rsidR="009528A9" w:rsidRPr="009528A9" w:rsidRDefault="009528A9" w:rsidP="00D451B7">
      <w:pPr>
        <w:ind w:right="50"/>
        <w:jc w:val="both"/>
        <w:rPr>
          <w:rFonts w:ascii="Arial" w:hAnsi="Arial" w:cs="Arial"/>
        </w:rPr>
      </w:pPr>
    </w:p>
    <w:p w14:paraId="716905DB" w14:textId="77777777" w:rsidR="009528A9" w:rsidRPr="009528A9" w:rsidRDefault="009528A9" w:rsidP="00D451B7">
      <w:pPr>
        <w:ind w:right="50"/>
        <w:jc w:val="both"/>
        <w:rPr>
          <w:rFonts w:ascii="Arial" w:hAnsi="Arial" w:cs="Arial"/>
        </w:rPr>
      </w:pPr>
      <w:r w:rsidRPr="009528A9">
        <w:rPr>
          <w:rFonts w:ascii="Arial" w:hAnsi="Arial" w:cs="Arial"/>
        </w:rPr>
        <w:t>III.- Revisión, registro y certificación de planos catastrales $ 83.50.</w:t>
      </w:r>
    </w:p>
    <w:p w14:paraId="651291C0" w14:textId="77777777" w:rsidR="009528A9" w:rsidRPr="009528A9" w:rsidRDefault="009528A9" w:rsidP="00D451B7">
      <w:pPr>
        <w:ind w:right="50"/>
        <w:jc w:val="both"/>
        <w:rPr>
          <w:rFonts w:ascii="Arial" w:hAnsi="Arial" w:cs="Arial"/>
        </w:rPr>
      </w:pPr>
      <w:r w:rsidRPr="009528A9">
        <w:rPr>
          <w:rFonts w:ascii="Arial" w:hAnsi="Arial" w:cs="Arial"/>
        </w:rPr>
        <w:t xml:space="preserve"> </w:t>
      </w:r>
    </w:p>
    <w:p w14:paraId="146E61DF" w14:textId="77777777" w:rsidR="009528A9" w:rsidRPr="009528A9" w:rsidRDefault="009528A9" w:rsidP="00D451B7">
      <w:pPr>
        <w:ind w:right="50"/>
        <w:jc w:val="both"/>
        <w:rPr>
          <w:rFonts w:ascii="Arial" w:hAnsi="Arial" w:cs="Arial"/>
        </w:rPr>
      </w:pPr>
      <w:r w:rsidRPr="009528A9">
        <w:rPr>
          <w:rFonts w:ascii="Arial" w:hAnsi="Arial" w:cs="Arial"/>
        </w:rPr>
        <w:t>IV.-Revisión, cálculo y registro sobre planos de fraccionamientos, subdivisión y re lotificación $ 33.00 por lote.</w:t>
      </w:r>
    </w:p>
    <w:p w14:paraId="69AD69CC" w14:textId="77777777" w:rsidR="009528A9" w:rsidRPr="009528A9" w:rsidRDefault="009528A9" w:rsidP="009528A9">
      <w:pPr>
        <w:ind w:right="50"/>
        <w:rPr>
          <w:rFonts w:ascii="Arial" w:hAnsi="Arial" w:cs="Arial"/>
        </w:rPr>
      </w:pPr>
    </w:p>
    <w:p w14:paraId="3CC0A362" w14:textId="77777777" w:rsidR="009528A9" w:rsidRPr="009528A9" w:rsidRDefault="009528A9" w:rsidP="00D451B7">
      <w:pPr>
        <w:jc w:val="both"/>
        <w:rPr>
          <w:rFonts w:ascii="Arial" w:hAnsi="Arial" w:cs="Arial"/>
        </w:rPr>
      </w:pPr>
      <w:r w:rsidRPr="009528A9">
        <w:rPr>
          <w:rFonts w:ascii="Arial" w:hAnsi="Arial" w:cs="Arial"/>
        </w:rPr>
        <w:t>V.- Registros Catastrales:</w:t>
      </w:r>
    </w:p>
    <w:p w14:paraId="4548AC23" w14:textId="77777777" w:rsidR="009528A9" w:rsidRPr="009528A9" w:rsidRDefault="009528A9" w:rsidP="00D451B7">
      <w:pPr>
        <w:ind w:left="708"/>
        <w:jc w:val="both"/>
        <w:rPr>
          <w:rFonts w:ascii="Arial" w:hAnsi="Arial" w:cs="Arial"/>
        </w:rPr>
      </w:pPr>
      <w:r w:rsidRPr="009528A9">
        <w:rPr>
          <w:rFonts w:ascii="Arial" w:hAnsi="Arial" w:cs="Arial"/>
        </w:rPr>
        <w:t xml:space="preserve">1.- Avaluó Catastral previo $ 249.50 </w:t>
      </w:r>
    </w:p>
    <w:p w14:paraId="100083C6" w14:textId="77777777" w:rsidR="009528A9" w:rsidRPr="009528A9" w:rsidRDefault="009528A9" w:rsidP="00D451B7">
      <w:pPr>
        <w:ind w:left="708"/>
        <w:jc w:val="both"/>
        <w:rPr>
          <w:rFonts w:ascii="Arial" w:hAnsi="Arial" w:cs="Arial"/>
        </w:rPr>
      </w:pPr>
      <w:r w:rsidRPr="009528A9">
        <w:rPr>
          <w:rFonts w:ascii="Arial" w:hAnsi="Arial" w:cs="Arial"/>
        </w:rPr>
        <w:t>2.- Avalúo definitivo $ 359.00. Por avalúo y con vigencia de 60 días naturales.</w:t>
      </w:r>
    </w:p>
    <w:p w14:paraId="7ECBFA39" w14:textId="77777777" w:rsidR="009528A9" w:rsidRPr="009528A9" w:rsidRDefault="009528A9" w:rsidP="00D451B7">
      <w:pPr>
        <w:ind w:left="708"/>
        <w:jc w:val="both"/>
        <w:rPr>
          <w:rFonts w:ascii="Arial" w:hAnsi="Arial" w:cs="Arial"/>
        </w:rPr>
      </w:pPr>
      <w:r w:rsidRPr="009528A9">
        <w:rPr>
          <w:rFonts w:ascii="Arial" w:hAnsi="Arial" w:cs="Arial"/>
        </w:rPr>
        <w:t>3.- Revisión y apertura de registros por concepto de adquisición de inmuebles, lo que resulte de aplicar el 1.8 al millar al valor catastral.</w:t>
      </w:r>
    </w:p>
    <w:p w14:paraId="724B5EDB" w14:textId="77777777" w:rsidR="009528A9" w:rsidRPr="009528A9" w:rsidRDefault="009528A9" w:rsidP="00D451B7">
      <w:pPr>
        <w:ind w:left="708"/>
        <w:jc w:val="both"/>
        <w:rPr>
          <w:rFonts w:ascii="Arial" w:hAnsi="Arial" w:cs="Arial"/>
        </w:rPr>
      </w:pPr>
      <w:r w:rsidRPr="009528A9">
        <w:rPr>
          <w:rFonts w:ascii="Arial" w:hAnsi="Arial" w:cs="Arial"/>
        </w:rPr>
        <w:t>4.- Por aclaración o rectificación en un testimonio $ 249.50.</w:t>
      </w:r>
    </w:p>
    <w:p w14:paraId="5082E507" w14:textId="77777777" w:rsidR="009528A9" w:rsidRPr="009528A9" w:rsidRDefault="009528A9" w:rsidP="00D451B7">
      <w:pPr>
        <w:ind w:right="50"/>
        <w:jc w:val="both"/>
        <w:rPr>
          <w:rFonts w:ascii="Arial" w:hAnsi="Arial" w:cs="Arial"/>
        </w:rPr>
      </w:pPr>
    </w:p>
    <w:p w14:paraId="489925EB" w14:textId="77777777" w:rsidR="009528A9" w:rsidRPr="009528A9" w:rsidRDefault="009528A9" w:rsidP="00D451B7">
      <w:pPr>
        <w:ind w:right="50"/>
        <w:jc w:val="both"/>
        <w:rPr>
          <w:rFonts w:ascii="Arial" w:hAnsi="Arial" w:cs="Arial"/>
        </w:rPr>
      </w:pPr>
      <w:r w:rsidRPr="009528A9">
        <w:rPr>
          <w:rFonts w:ascii="Arial" w:hAnsi="Arial" w:cs="Arial"/>
        </w:rPr>
        <w:t>VI.- Servicio Topográficos:</w:t>
      </w:r>
    </w:p>
    <w:p w14:paraId="3650832F" w14:textId="77777777" w:rsidR="009528A9" w:rsidRPr="009528A9" w:rsidRDefault="009528A9" w:rsidP="00D451B7">
      <w:pPr>
        <w:pStyle w:val="Prrafodelista"/>
        <w:numPr>
          <w:ilvl w:val="0"/>
          <w:numId w:val="5"/>
        </w:numPr>
        <w:ind w:left="709" w:right="50" w:hanging="283"/>
        <w:rPr>
          <w:rFonts w:cs="Arial"/>
          <w:sz w:val="22"/>
          <w:szCs w:val="22"/>
        </w:rPr>
      </w:pPr>
      <w:r w:rsidRPr="009528A9">
        <w:rPr>
          <w:rFonts w:cs="Arial"/>
          <w:sz w:val="22"/>
          <w:szCs w:val="22"/>
        </w:rPr>
        <w:t>Deslinde de predios urbanos $ 0.84 por M2.</w:t>
      </w:r>
    </w:p>
    <w:p w14:paraId="49C5819C" w14:textId="77777777" w:rsidR="009528A9" w:rsidRPr="009528A9" w:rsidRDefault="009528A9" w:rsidP="00D451B7">
      <w:pPr>
        <w:pStyle w:val="Prrafodelista"/>
        <w:ind w:left="709" w:right="50"/>
        <w:rPr>
          <w:rFonts w:cs="Arial"/>
          <w:sz w:val="22"/>
          <w:szCs w:val="22"/>
        </w:rPr>
      </w:pPr>
    </w:p>
    <w:p w14:paraId="390A07DA" w14:textId="77777777" w:rsidR="009528A9" w:rsidRPr="009528A9" w:rsidRDefault="009528A9" w:rsidP="00D451B7">
      <w:pPr>
        <w:pStyle w:val="Prrafodelista"/>
        <w:numPr>
          <w:ilvl w:val="0"/>
          <w:numId w:val="5"/>
        </w:numPr>
        <w:ind w:left="709" w:right="50" w:hanging="283"/>
        <w:rPr>
          <w:rFonts w:cs="Arial"/>
          <w:sz w:val="22"/>
          <w:szCs w:val="22"/>
        </w:rPr>
      </w:pPr>
      <w:r w:rsidRPr="009528A9">
        <w:rPr>
          <w:rFonts w:cs="Arial"/>
          <w:sz w:val="22"/>
          <w:szCs w:val="22"/>
        </w:rPr>
        <w:t>Deslinde de Predio con breña $ 1.43 por M2.</w:t>
      </w:r>
    </w:p>
    <w:p w14:paraId="50DC094A" w14:textId="77777777" w:rsidR="009528A9" w:rsidRPr="009528A9" w:rsidRDefault="009528A9" w:rsidP="00D451B7">
      <w:pPr>
        <w:ind w:left="708" w:right="50"/>
        <w:jc w:val="both"/>
        <w:rPr>
          <w:rFonts w:ascii="Arial" w:hAnsi="Arial" w:cs="Arial"/>
        </w:rPr>
      </w:pPr>
      <w:r w:rsidRPr="009528A9">
        <w:rPr>
          <w:rFonts w:ascii="Arial" w:hAnsi="Arial" w:cs="Arial"/>
        </w:rPr>
        <w:lastRenderedPageBreak/>
        <w:t>Los derechos que se causen conforme a los numerales anteriores, no podrán ser en ningún caso menores a $ 143.50.</w:t>
      </w:r>
    </w:p>
    <w:p w14:paraId="245D4695" w14:textId="77777777" w:rsidR="009528A9" w:rsidRPr="009528A9" w:rsidRDefault="009528A9" w:rsidP="00D451B7">
      <w:pPr>
        <w:ind w:right="50"/>
        <w:jc w:val="both"/>
        <w:rPr>
          <w:rFonts w:ascii="Arial" w:hAnsi="Arial" w:cs="Arial"/>
        </w:rPr>
      </w:pPr>
      <w:r w:rsidRPr="009528A9">
        <w:rPr>
          <w:rFonts w:ascii="Arial" w:hAnsi="Arial" w:cs="Arial"/>
        </w:rPr>
        <w:t xml:space="preserve">      </w:t>
      </w:r>
    </w:p>
    <w:p w14:paraId="29698EC8" w14:textId="77777777" w:rsidR="009528A9" w:rsidRPr="009528A9" w:rsidRDefault="009528A9" w:rsidP="00D451B7">
      <w:pPr>
        <w:ind w:left="709" w:right="50" w:hanging="283"/>
        <w:jc w:val="both"/>
        <w:rPr>
          <w:rFonts w:ascii="Arial" w:hAnsi="Arial" w:cs="Arial"/>
        </w:rPr>
      </w:pPr>
      <w:r w:rsidRPr="009528A9">
        <w:rPr>
          <w:rFonts w:ascii="Arial" w:hAnsi="Arial" w:cs="Arial"/>
        </w:rPr>
        <w:t>3. Deslinde de predios rústicos:</w:t>
      </w:r>
    </w:p>
    <w:p w14:paraId="51976187" w14:textId="77777777" w:rsidR="009528A9" w:rsidRPr="009528A9" w:rsidRDefault="009528A9" w:rsidP="00D451B7">
      <w:pPr>
        <w:ind w:left="708" w:right="50"/>
        <w:jc w:val="both"/>
        <w:rPr>
          <w:rFonts w:ascii="Arial" w:hAnsi="Arial" w:cs="Arial"/>
        </w:rPr>
      </w:pPr>
      <w:r w:rsidRPr="009528A9">
        <w:rPr>
          <w:rFonts w:ascii="Arial" w:hAnsi="Arial" w:cs="Arial"/>
        </w:rPr>
        <w:t>a).- terrenos planos desmontados $ 490.50 por la primera hectárea y $ 204.00 por cada hectárea adicional o fracción</w:t>
      </w:r>
    </w:p>
    <w:p w14:paraId="37854DD6" w14:textId="77777777" w:rsidR="009528A9" w:rsidRPr="009528A9" w:rsidRDefault="009528A9" w:rsidP="00D451B7">
      <w:pPr>
        <w:ind w:left="708" w:right="50"/>
        <w:jc w:val="both"/>
        <w:rPr>
          <w:rFonts w:ascii="Arial" w:hAnsi="Arial" w:cs="Arial"/>
        </w:rPr>
      </w:pPr>
      <w:r w:rsidRPr="009528A9">
        <w:rPr>
          <w:rFonts w:ascii="Arial" w:hAnsi="Arial" w:cs="Arial"/>
        </w:rPr>
        <w:t>b).- Terreno planos con monte $ 599.00 por la primera hectárea y $ 299.00 por cada hectárea adicional o fracción.</w:t>
      </w:r>
    </w:p>
    <w:p w14:paraId="1007E3C3" w14:textId="77777777" w:rsidR="009528A9" w:rsidRPr="009528A9" w:rsidRDefault="009528A9" w:rsidP="00D451B7">
      <w:pPr>
        <w:ind w:left="708" w:right="50"/>
        <w:jc w:val="both"/>
        <w:rPr>
          <w:rFonts w:ascii="Arial" w:hAnsi="Arial" w:cs="Arial"/>
        </w:rPr>
      </w:pPr>
    </w:p>
    <w:p w14:paraId="19B95B3A" w14:textId="77777777" w:rsidR="009528A9" w:rsidRPr="009528A9" w:rsidRDefault="009528A9" w:rsidP="00D451B7">
      <w:pPr>
        <w:ind w:left="709" w:right="50" w:hanging="283"/>
        <w:jc w:val="both"/>
        <w:rPr>
          <w:rFonts w:ascii="Arial" w:hAnsi="Arial" w:cs="Arial"/>
        </w:rPr>
      </w:pPr>
      <w:r w:rsidRPr="009528A9">
        <w:rPr>
          <w:rFonts w:ascii="Arial" w:hAnsi="Arial" w:cs="Arial"/>
        </w:rPr>
        <w:t>4. Dibujo de planos urbanos, escala hasta 1:500:</w:t>
      </w:r>
    </w:p>
    <w:p w14:paraId="76ED7A10" w14:textId="77777777" w:rsidR="009528A9" w:rsidRPr="009528A9" w:rsidRDefault="009528A9" w:rsidP="00D451B7">
      <w:pPr>
        <w:ind w:right="50" w:firstLine="708"/>
        <w:jc w:val="both"/>
        <w:rPr>
          <w:rFonts w:ascii="Arial" w:hAnsi="Arial" w:cs="Arial"/>
        </w:rPr>
      </w:pPr>
      <w:r w:rsidRPr="009528A9">
        <w:rPr>
          <w:rFonts w:ascii="Arial" w:hAnsi="Arial" w:cs="Arial"/>
        </w:rPr>
        <w:t>a).- Polígonos de hasta 6 vértices $ 203.00 cada uno.</w:t>
      </w:r>
    </w:p>
    <w:p w14:paraId="0F70A848" w14:textId="77777777" w:rsidR="009528A9" w:rsidRPr="009528A9" w:rsidRDefault="009528A9" w:rsidP="00D451B7">
      <w:pPr>
        <w:ind w:right="50" w:firstLine="708"/>
        <w:jc w:val="both"/>
        <w:rPr>
          <w:rFonts w:ascii="Arial" w:hAnsi="Arial" w:cs="Arial"/>
        </w:rPr>
      </w:pPr>
      <w:r w:rsidRPr="009528A9">
        <w:rPr>
          <w:rFonts w:ascii="Arial" w:hAnsi="Arial" w:cs="Arial"/>
        </w:rPr>
        <w:t>b).- Por cada vértice adicional $ 54.50.</w:t>
      </w:r>
    </w:p>
    <w:p w14:paraId="6FF49E5B" w14:textId="77777777" w:rsidR="009528A9" w:rsidRPr="009528A9" w:rsidRDefault="009528A9" w:rsidP="00D451B7">
      <w:pPr>
        <w:ind w:left="708" w:right="50"/>
        <w:jc w:val="both"/>
        <w:rPr>
          <w:rFonts w:ascii="Arial" w:hAnsi="Arial" w:cs="Arial"/>
        </w:rPr>
      </w:pPr>
      <w:r w:rsidRPr="009528A9">
        <w:rPr>
          <w:rFonts w:ascii="Arial" w:hAnsi="Arial" w:cs="Arial"/>
        </w:rPr>
        <w:t>c).- Planos que excedan de 50 X 50 cm sobre los dos incisos anteriores, causaran derechos sobre cada decímetro cuadrado adicional o fracción por $ 32.50.</w:t>
      </w:r>
    </w:p>
    <w:p w14:paraId="166BFED9" w14:textId="77777777" w:rsidR="009528A9" w:rsidRPr="009528A9" w:rsidRDefault="009528A9" w:rsidP="009528A9">
      <w:pPr>
        <w:ind w:left="708" w:right="50"/>
        <w:rPr>
          <w:rFonts w:ascii="Arial" w:hAnsi="Arial" w:cs="Arial"/>
        </w:rPr>
      </w:pPr>
    </w:p>
    <w:p w14:paraId="481C92FD" w14:textId="77777777" w:rsidR="009528A9" w:rsidRPr="009528A9" w:rsidRDefault="009528A9" w:rsidP="009528A9">
      <w:pPr>
        <w:tabs>
          <w:tab w:val="left" w:pos="284"/>
        </w:tabs>
        <w:ind w:right="50"/>
        <w:rPr>
          <w:rFonts w:ascii="Arial" w:hAnsi="Arial" w:cs="Arial"/>
        </w:rPr>
      </w:pPr>
      <w:r w:rsidRPr="009528A9">
        <w:rPr>
          <w:rFonts w:ascii="Arial" w:hAnsi="Arial" w:cs="Arial"/>
        </w:rPr>
        <w:t xml:space="preserve">       5. Croquis de localización $ 93.50 cada uno.</w:t>
      </w:r>
    </w:p>
    <w:p w14:paraId="0B3FCAAE" w14:textId="77777777" w:rsidR="009528A9" w:rsidRPr="009528A9" w:rsidRDefault="009528A9" w:rsidP="009528A9">
      <w:pPr>
        <w:ind w:right="50"/>
        <w:rPr>
          <w:rFonts w:ascii="Arial" w:hAnsi="Arial" w:cs="Arial"/>
        </w:rPr>
      </w:pPr>
    </w:p>
    <w:p w14:paraId="294F35BA" w14:textId="77777777" w:rsidR="009528A9" w:rsidRPr="009528A9" w:rsidRDefault="009528A9" w:rsidP="009528A9">
      <w:pPr>
        <w:ind w:right="50"/>
        <w:rPr>
          <w:rFonts w:ascii="Arial" w:hAnsi="Arial" w:cs="Arial"/>
        </w:rPr>
      </w:pPr>
      <w:r w:rsidRPr="009528A9">
        <w:rPr>
          <w:rFonts w:ascii="Arial" w:hAnsi="Arial" w:cs="Arial"/>
        </w:rPr>
        <w:t>VII.- Servicios de Copiado:</w:t>
      </w:r>
    </w:p>
    <w:p w14:paraId="5ECCE31B" w14:textId="77777777" w:rsidR="009528A9" w:rsidRPr="009528A9" w:rsidRDefault="009528A9" w:rsidP="009528A9">
      <w:pPr>
        <w:ind w:right="50"/>
        <w:rPr>
          <w:rFonts w:ascii="Arial" w:hAnsi="Arial" w:cs="Arial"/>
        </w:rPr>
      </w:pPr>
    </w:p>
    <w:p w14:paraId="75316809" w14:textId="77777777" w:rsidR="009528A9" w:rsidRPr="009528A9" w:rsidRDefault="009528A9" w:rsidP="00D451B7">
      <w:pPr>
        <w:ind w:left="284" w:right="50" w:hanging="284"/>
        <w:rPr>
          <w:rFonts w:ascii="Arial" w:hAnsi="Arial" w:cs="Arial"/>
        </w:rPr>
      </w:pPr>
      <w:r w:rsidRPr="009528A9">
        <w:rPr>
          <w:rFonts w:ascii="Arial" w:hAnsi="Arial" w:cs="Arial"/>
        </w:rPr>
        <w:t>1.- Copias heliográficas de planos que obren en los archivos de la Unidad.</w:t>
      </w:r>
    </w:p>
    <w:p w14:paraId="03710A53" w14:textId="77777777" w:rsidR="009528A9" w:rsidRPr="009528A9" w:rsidRDefault="009528A9" w:rsidP="009528A9">
      <w:pPr>
        <w:ind w:left="426" w:right="50"/>
        <w:rPr>
          <w:rFonts w:ascii="Arial" w:hAnsi="Arial" w:cs="Arial"/>
        </w:rPr>
      </w:pPr>
      <w:r w:rsidRPr="009528A9">
        <w:rPr>
          <w:rFonts w:ascii="Arial" w:hAnsi="Arial" w:cs="Arial"/>
        </w:rPr>
        <w:t>a).- Hasta 30x 30 cm. $ 31.00.</w:t>
      </w:r>
    </w:p>
    <w:p w14:paraId="22A5B8BE" w14:textId="77777777" w:rsidR="009528A9" w:rsidRPr="009528A9" w:rsidRDefault="009528A9" w:rsidP="009528A9">
      <w:pPr>
        <w:ind w:left="426" w:right="50"/>
        <w:rPr>
          <w:rFonts w:ascii="Arial" w:hAnsi="Arial" w:cs="Arial"/>
        </w:rPr>
      </w:pPr>
      <w:r w:rsidRPr="009528A9">
        <w:rPr>
          <w:rFonts w:ascii="Arial" w:hAnsi="Arial" w:cs="Arial"/>
        </w:rPr>
        <w:t>b).- En tamaños mayores, por cada decímetro cuadrado adicional o fracción $ 7.00.</w:t>
      </w:r>
    </w:p>
    <w:p w14:paraId="4AAD1967" w14:textId="77777777" w:rsidR="009528A9" w:rsidRPr="009528A9" w:rsidRDefault="009528A9" w:rsidP="009528A9">
      <w:pPr>
        <w:ind w:left="426" w:right="50"/>
        <w:rPr>
          <w:rFonts w:ascii="Arial" w:hAnsi="Arial" w:cs="Arial"/>
        </w:rPr>
      </w:pPr>
      <w:r w:rsidRPr="009528A9">
        <w:rPr>
          <w:rFonts w:ascii="Arial" w:hAnsi="Arial" w:cs="Arial"/>
        </w:rPr>
        <w:t>c).- Copia certificada de escritura $ 143.50.</w:t>
      </w:r>
    </w:p>
    <w:p w14:paraId="6DB47016" w14:textId="77777777" w:rsidR="009528A9" w:rsidRPr="009528A9" w:rsidRDefault="009528A9" w:rsidP="009528A9">
      <w:pPr>
        <w:ind w:left="426" w:right="50"/>
        <w:rPr>
          <w:rFonts w:ascii="Arial" w:hAnsi="Arial" w:cs="Arial"/>
        </w:rPr>
      </w:pPr>
      <w:r w:rsidRPr="009528A9">
        <w:rPr>
          <w:rFonts w:ascii="Arial" w:hAnsi="Arial" w:cs="Arial"/>
        </w:rPr>
        <w:t>d).- Información de Traslado de dominio $ 65.50.</w:t>
      </w:r>
    </w:p>
    <w:p w14:paraId="3E3CFCDF" w14:textId="77777777" w:rsidR="009528A9" w:rsidRPr="009528A9" w:rsidRDefault="009528A9" w:rsidP="009528A9">
      <w:pPr>
        <w:ind w:left="426" w:right="50"/>
        <w:rPr>
          <w:rFonts w:ascii="Arial" w:hAnsi="Arial" w:cs="Arial"/>
        </w:rPr>
      </w:pPr>
      <w:r w:rsidRPr="009528A9">
        <w:rPr>
          <w:rFonts w:ascii="Arial" w:hAnsi="Arial" w:cs="Arial"/>
        </w:rPr>
        <w:t>e).- Información de número de cuenta, superficie y clave catastral $ 41.50.</w:t>
      </w:r>
    </w:p>
    <w:p w14:paraId="44BDBAAC" w14:textId="77777777" w:rsidR="009528A9" w:rsidRPr="009528A9" w:rsidRDefault="009528A9" w:rsidP="009528A9">
      <w:pPr>
        <w:ind w:left="426" w:right="50"/>
        <w:rPr>
          <w:rFonts w:ascii="Arial" w:hAnsi="Arial" w:cs="Arial"/>
        </w:rPr>
      </w:pPr>
      <w:r w:rsidRPr="009528A9">
        <w:rPr>
          <w:rFonts w:ascii="Arial" w:hAnsi="Arial" w:cs="Arial"/>
        </w:rPr>
        <w:t>f).- Copia heliográfica de las láminas catastrales $ 101.50 cada una.</w:t>
      </w:r>
    </w:p>
    <w:p w14:paraId="3DAF3326" w14:textId="77777777" w:rsidR="009528A9" w:rsidRPr="009528A9" w:rsidRDefault="009528A9" w:rsidP="009528A9">
      <w:pPr>
        <w:ind w:left="426" w:right="50"/>
        <w:rPr>
          <w:rFonts w:ascii="Arial" w:hAnsi="Arial" w:cs="Arial"/>
        </w:rPr>
      </w:pPr>
      <w:r w:rsidRPr="009528A9">
        <w:rPr>
          <w:rFonts w:ascii="Arial" w:hAnsi="Arial" w:cs="Arial"/>
        </w:rPr>
        <w:t>g).- Constancia de no propiedad $ 83.50.</w:t>
      </w:r>
    </w:p>
    <w:p w14:paraId="054A0A68" w14:textId="77777777" w:rsidR="009528A9" w:rsidRPr="009528A9" w:rsidRDefault="009528A9" w:rsidP="009528A9">
      <w:pPr>
        <w:ind w:left="426" w:right="50"/>
        <w:rPr>
          <w:rFonts w:ascii="Arial" w:hAnsi="Arial" w:cs="Arial"/>
        </w:rPr>
      </w:pPr>
      <w:r w:rsidRPr="009528A9">
        <w:rPr>
          <w:rFonts w:ascii="Arial" w:hAnsi="Arial" w:cs="Arial"/>
        </w:rPr>
        <w:t>h).- Constancia de propiedad $ 119.50.</w:t>
      </w:r>
    </w:p>
    <w:p w14:paraId="047DE3D8" w14:textId="77777777" w:rsidR="009528A9" w:rsidRPr="009528A9" w:rsidRDefault="009528A9" w:rsidP="009528A9">
      <w:pPr>
        <w:ind w:left="426" w:right="50"/>
        <w:rPr>
          <w:rFonts w:ascii="Arial" w:hAnsi="Arial" w:cs="Arial"/>
        </w:rPr>
      </w:pPr>
      <w:r w:rsidRPr="009528A9">
        <w:rPr>
          <w:rFonts w:ascii="Arial" w:hAnsi="Arial" w:cs="Arial"/>
        </w:rPr>
        <w:t>i).- Certificado de no adeudo de Impuesto Predial $ 119.50.</w:t>
      </w:r>
    </w:p>
    <w:p w14:paraId="6C9A8173" w14:textId="77777777" w:rsidR="009528A9" w:rsidRPr="009528A9" w:rsidRDefault="009528A9" w:rsidP="00D451B7">
      <w:pPr>
        <w:ind w:right="50"/>
        <w:jc w:val="both"/>
        <w:rPr>
          <w:rFonts w:ascii="Arial" w:hAnsi="Arial" w:cs="Arial"/>
        </w:rPr>
      </w:pPr>
    </w:p>
    <w:p w14:paraId="7E650A84" w14:textId="77777777" w:rsidR="009528A9" w:rsidRPr="009528A9" w:rsidRDefault="009528A9" w:rsidP="00D451B7">
      <w:pPr>
        <w:jc w:val="both"/>
        <w:rPr>
          <w:rFonts w:ascii="Arial" w:hAnsi="Arial" w:cs="Arial"/>
        </w:rPr>
      </w:pPr>
      <w:r w:rsidRPr="009528A9">
        <w:rPr>
          <w:rFonts w:ascii="Arial" w:hAnsi="Arial" w:cs="Arial"/>
        </w:rPr>
        <w:t>VIII.-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05515FF8" w14:textId="77777777" w:rsidR="009528A9" w:rsidRPr="009528A9" w:rsidRDefault="009528A9" w:rsidP="009528A9">
      <w:pPr>
        <w:rPr>
          <w:rFonts w:ascii="Arial" w:hAnsi="Arial" w:cs="Arial"/>
          <w:b/>
        </w:rPr>
      </w:pPr>
      <w:r w:rsidRPr="009528A9">
        <w:rPr>
          <w:rFonts w:ascii="Arial" w:hAnsi="Arial" w:cs="Arial"/>
          <w:b/>
        </w:rPr>
        <w:t>TABLA</w:t>
      </w:r>
    </w:p>
    <w:p w14:paraId="1DDB63DE" w14:textId="77777777" w:rsidR="009528A9" w:rsidRPr="009528A9" w:rsidRDefault="009528A9" w:rsidP="009528A9">
      <w:pPr>
        <w:rPr>
          <w:rFonts w:ascii="Arial" w:hAnsi="Arial" w:cs="Arial"/>
        </w:rPr>
      </w:pPr>
    </w:p>
    <w:p w14:paraId="04930D06" w14:textId="77777777" w:rsidR="009528A9" w:rsidRPr="009528A9" w:rsidRDefault="009528A9" w:rsidP="009528A9">
      <w:pPr>
        <w:pStyle w:val="Prrafodelista"/>
        <w:numPr>
          <w:ilvl w:val="0"/>
          <w:numId w:val="4"/>
        </w:numPr>
        <w:tabs>
          <w:tab w:val="left" w:pos="284"/>
        </w:tabs>
        <w:ind w:left="709" w:hanging="709"/>
        <w:rPr>
          <w:rFonts w:cs="Arial"/>
          <w:sz w:val="22"/>
          <w:szCs w:val="22"/>
        </w:rPr>
      </w:pPr>
      <w:r w:rsidRPr="009528A9">
        <w:rPr>
          <w:rFonts w:cs="Arial"/>
          <w:sz w:val="22"/>
          <w:szCs w:val="22"/>
        </w:rPr>
        <w:t>Expedición de copias certificadas de documentos, por cada hoja tamaño carta u oficio $ 17.00.</w:t>
      </w:r>
    </w:p>
    <w:p w14:paraId="18675CB3" w14:textId="77777777" w:rsidR="009528A9" w:rsidRPr="009528A9" w:rsidRDefault="009528A9" w:rsidP="009528A9">
      <w:pPr>
        <w:pStyle w:val="Prrafodelista"/>
        <w:numPr>
          <w:ilvl w:val="0"/>
          <w:numId w:val="4"/>
        </w:numPr>
        <w:tabs>
          <w:tab w:val="left" w:pos="284"/>
          <w:tab w:val="left" w:pos="3765"/>
        </w:tabs>
        <w:ind w:left="709" w:hanging="709"/>
        <w:rPr>
          <w:rFonts w:cs="Arial"/>
          <w:sz w:val="22"/>
          <w:szCs w:val="22"/>
        </w:rPr>
      </w:pPr>
      <w:r w:rsidRPr="009528A9">
        <w:rPr>
          <w:rFonts w:cs="Arial"/>
          <w:sz w:val="22"/>
          <w:szCs w:val="22"/>
        </w:rPr>
        <w:t>Por cada disco compacto CD-R $ 11.00.</w:t>
      </w:r>
    </w:p>
    <w:p w14:paraId="505BF75F" w14:textId="77777777" w:rsidR="009528A9" w:rsidRPr="009528A9" w:rsidRDefault="009528A9" w:rsidP="009528A9">
      <w:pPr>
        <w:pStyle w:val="Prrafodelista"/>
        <w:numPr>
          <w:ilvl w:val="0"/>
          <w:numId w:val="4"/>
        </w:numPr>
        <w:tabs>
          <w:tab w:val="left" w:pos="284"/>
        </w:tabs>
        <w:ind w:left="709" w:hanging="709"/>
        <w:rPr>
          <w:rFonts w:cs="Arial"/>
          <w:sz w:val="22"/>
          <w:szCs w:val="22"/>
        </w:rPr>
      </w:pPr>
      <w:r w:rsidRPr="009528A9">
        <w:rPr>
          <w:rFonts w:cs="Arial"/>
          <w:sz w:val="22"/>
          <w:szCs w:val="22"/>
        </w:rPr>
        <w:t>Expedición de copia a color $ 21.00.</w:t>
      </w:r>
    </w:p>
    <w:p w14:paraId="732DE820" w14:textId="77777777" w:rsidR="009528A9" w:rsidRPr="009528A9" w:rsidRDefault="009528A9" w:rsidP="009528A9">
      <w:pPr>
        <w:pStyle w:val="Prrafodelista"/>
        <w:numPr>
          <w:ilvl w:val="0"/>
          <w:numId w:val="4"/>
        </w:numPr>
        <w:tabs>
          <w:tab w:val="left" w:pos="284"/>
        </w:tabs>
        <w:ind w:left="709" w:hanging="709"/>
        <w:rPr>
          <w:rFonts w:cs="Arial"/>
          <w:sz w:val="22"/>
          <w:szCs w:val="22"/>
        </w:rPr>
      </w:pPr>
      <w:r w:rsidRPr="009528A9">
        <w:rPr>
          <w:rFonts w:cs="Arial"/>
          <w:sz w:val="22"/>
          <w:szCs w:val="22"/>
        </w:rPr>
        <w:t>Por cada copia simple tamaño carta u oficio $ 0.54.</w:t>
      </w:r>
    </w:p>
    <w:p w14:paraId="432F140D" w14:textId="77777777" w:rsidR="009528A9" w:rsidRPr="009528A9" w:rsidRDefault="009528A9" w:rsidP="009528A9">
      <w:pPr>
        <w:pStyle w:val="Prrafodelista"/>
        <w:numPr>
          <w:ilvl w:val="0"/>
          <w:numId w:val="4"/>
        </w:numPr>
        <w:tabs>
          <w:tab w:val="left" w:pos="284"/>
        </w:tabs>
        <w:ind w:left="709" w:hanging="709"/>
        <w:rPr>
          <w:rFonts w:cs="Arial"/>
          <w:sz w:val="22"/>
          <w:szCs w:val="22"/>
        </w:rPr>
      </w:pPr>
      <w:r w:rsidRPr="009528A9">
        <w:rPr>
          <w:rFonts w:cs="Arial"/>
          <w:sz w:val="22"/>
          <w:szCs w:val="22"/>
        </w:rPr>
        <w:t>Por cada hoja impresa por medio de dispositivo informático, tamaño carta u oficio $ 0.54.</w:t>
      </w:r>
    </w:p>
    <w:p w14:paraId="00211D74" w14:textId="77777777" w:rsidR="009528A9" w:rsidRPr="009528A9" w:rsidRDefault="009528A9" w:rsidP="009528A9">
      <w:pPr>
        <w:pStyle w:val="Prrafodelista"/>
        <w:numPr>
          <w:ilvl w:val="0"/>
          <w:numId w:val="4"/>
        </w:numPr>
        <w:tabs>
          <w:tab w:val="left" w:pos="-709"/>
          <w:tab w:val="left" w:pos="284"/>
        </w:tabs>
        <w:ind w:left="709" w:hanging="709"/>
        <w:rPr>
          <w:rFonts w:cs="Arial"/>
        </w:rPr>
      </w:pPr>
      <w:r w:rsidRPr="009528A9">
        <w:rPr>
          <w:rFonts w:cs="Arial"/>
          <w:sz w:val="22"/>
          <w:szCs w:val="22"/>
        </w:rPr>
        <w:t>Expedición de copia simple de planos $ 54.50.</w:t>
      </w:r>
    </w:p>
    <w:p w14:paraId="11739FBE" w14:textId="77777777" w:rsidR="009528A9" w:rsidRPr="009528A9" w:rsidRDefault="009528A9" w:rsidP="009528A9">
      <w:pPr>
        <w:pStyle w:val="Prrafodelista"/>
        <w:numPr>
          <w:ilvl w:val="0"/>
          <w:numId w:val="4"/>
        </w:numPr>
        <w:tabs>
          <w:tab w:val="left" w:pos="-709"/>
          <w:tab w:val="left" w:pos="284"/>
        </w:tabs>
        <w:ind w:left="709" w:hanging="709"/>
        <w:rPr>
          <w:rFonts w:cs="Arial"/>
        </w:rPr>
      </w:pPr>
      <w:r w:rsidRPr="009528A9">
        <w:rPr>
          <w:rFonts w:cs="Arial"/>
          <w:sz w:val="22"/>
          <w:szCs w:val="22"/>
        </w:rPr>
        <w:t>Expedición de copia certificada de planos, $ 32.50 adicionales a la anterior cuota.</w:t>
      </w:r>
    </w:p>
    <w:p w14:paraId="1BC40322" w14:textId="77777777" w:rsidR="009528A9" w:rsidRPr="009528A9" w:rsidRDefault="009528A9" w:rsidP="009528A9">
      <w:pPr>
        <w:ind w:right="50"/>
        <w:rPr>
          <w:rFonts w:ascii="Arial" w:hAnsi="Arial" w:cs="Arial"/>
          <w:bCs/>
        </w:rPr>
      </w:pPr>
    </w:p>
    <w:p w14:paraId="49B8FFA8" w14:textId="77777777" w:rsidR="009528A9" w:rsidRPr="009528A9" w:rsidRDefault="009528A9" w:rsidP="009528A9">
      <w:pPr>
        <w:autoSpaceDE w:val="0"/>
        <w:autoSpaceDN w:val="0"/>
        <w:adjustRightInd w:val="0"/>
        <w:jc w:val="center"/>
        <w:rPr>
          <w:rFonts w:ascii="Arial" w:hAnsi="Arial" w:cs="Arial"/>
          <w:b/>
          <w:bCs/>
        </w:rPr>
      </w:pPr>
      <w:r w:rsidRPr="009528A9">
        <w:rPr>
          <w:rFonts w:ascii="Arial" w:hAnsi="Arial" w:cs="Arial"/>
          <w:b/>
          <w:bCs/>
        </w:rPr>
        <w:t>SECCIÓN VIII</w:t>
      </w:r>
    </w:p>
    <w:p w14:paraId="5934A6F2" w14:textId="77777777" w:rsidR="009528A9" w:rsidRPr="009528A9" w:rsidRDefault="009528A9" w:rsidP="009528A9">
      <w:pPr>
        <w:autoSpaceDE w:val="0"/>
        <w:autoSpaceDN w:val="0"/>
        <w:adjustRightInd w:val="0"/>
        <w:jc w:val="center"/>
        <w:rPr>
          <w:rFonts w:ascii="Arial" w:hAnsi="Arial" w:cs="Arial"/>
          <w:b/>
          <w:bCs/>
        </w:rPr>
      </w:pPr>
      <w:r w:rsidRPr="009528A9">
        <w:rPr>
          <w:rFonts w:ascii="Arial" w:hAnsi="Arial" w:cs="Arial"/>
          <w:b/>
          <w:bCs/>
        </w:rPr>
        <w:t xml:space="preserve">POR LA EXPEDICIÓN DE LICENCIAS, PERMISOS, </w:t>
      </w:r>
    </w:p>
    <w:p w14:paraId="53F586BA" w14:textId="77777777" w:rsidR="009528A9" w:rsidRPr="009528A9" w:rsidRDefault="009528A9" w:rsidP="009528A9">
      <w:pPr>
        <w:autoSpaceDE w:val="0"/>
        <w:autoSpaceDN w:val="0"/>
        <w:adjustRightInd w:val="0"/>
        <w:jc w:val="center"/>
        <w:rPr>
          <w:rFonts w:ascii="Arial" w:hAnsi="Arial" w:cs="Arial"/>
          <w:b/>
          <w:bCs/>
        </w:rPr>
      </w:pPr>
      <w:r w:rsidRPr="009528A9">
        <w:rPr>
          <w:rFonts w:ascii="Arial" w:hAnsi="Arial" w:cs="Arial"/>
          <w:b/>
          <w:bCs/>
        </w:rPr>
        <w:t>AUTORIZACIONES Y SERVICIOS DE CONTROL AMBIENTAL</w:t>
      </w:r>
    </w:p>
    <w:p w14:paraId="0D3E6E3B" w14:textId="77777777" w:rsidR="009528A9" w:rsidRPr="009528A9" w:rsidRDefault="009528A9" w:rsidP="00D451B7">
      <w:pPr>
        <w:autoSpaceDE w:val="0"/>
        <w:autoSpaceDN w:val="0"/>
        <w:adjustRightInd w:val="0"/>
        <w:jc w:val="both"/>
        <w:rPr>
          <w:rFonts w:ascii="Arial" w:hAnsi="Arial" w:cs="Arial"/>
          <w:b/>
          <w:bCs/>
        </w:rPr>
      </w:pPr>
    </w:p>
    <w:p w14:paraId="2F178D0D" w14:textId="77777777" w:rsidR="009528A9" w:rsidRPr="009528A9" w:rsidRDefault="009528A9" w:rsidP="00D451B7">
      <w:pPr>
        <w:autoSpaceDE w:val="0"/>
        <w:autoSpaceDN w:val="0"/>
        <w:adjustRightInd w:val="0"/>
        <w:jc w:val="both"/>
        <w:rPr>
          <w:rFonts w:ascii="Arial" w:hAnsi="Arial" w:cs="Arial"/>
        </w:rPr>
      </w:pPr>
      <w:r w:rsidRPr="009528A9">
        <w:rPr>
          <w:rFonts w:ascii="Arial" w:hAnsi="Arial" w:cs="Arial"/>
          <w:b/>
          <w:bCs/>
        </w:rPr>
        <w:t xml:space="preserve">ARTÍCULO 35.- </w:t>
      </w:r>
      <w:r w:rsidRPr="009528A9">
        <w:rPr>
          <w:rFonts w:ascii="Arial" w:hAnsi="Arial" w:cs="Arial"/>
          <w:bCs/>
        </w:rPr>
        <w:t>Son</w:t>
      </w:r>
      <w:r w:rsidRPr="009528A9">
        <w:rPr>
          <w:rFonts w:ascii="Arial" w:hAnsi="Arial" w:cs="Arial"/>
        </w:rPr>
        <w:t xml:space="preserve"> objeto de estos derechos,  los servicios prestados por las autoridades municipales por concepto de:</w:t>
      </w:r>
    </w:p>
    <w:p w14:paraId="358AE75E" w14:textId="77777777" w:rsidR="009528A9" w:rsidRPr="009528A9" w:rsidRDefault="009528A9" w:rsidP="00D451B7">
      <w:pPr>
        <w:ind w:right="50"/>
        <w:jc w:val="both"/>
        <w:rPr>
          <w:rFonts w:ascii="Arial" w:hAnsi="Arial" w:cs="Arial"/>
          <w:bCs/>
        </w:rPr>
      </w:pPr>
    </w:p>
    <w:p w14:paraId="2CDACB1B" w14:textId="77777777" w:rsidR="009528A9" w:rsidRPr="009528A9" w:rsidRDefault="009528A9" w:rsidP="00D451B7">
      <w:pPr>
        <w:ind w:right="50"/>
        <w:jc w:val="both"/>
        <w:rPr>
          <w:rFonts w:ascii="Arial" w:hAnsi="Arial" w:cs="Arial"/>
        </w:rPr>
      </w:pPr>
      <w:r w:rsidRPr="009528A9">
        <w:rPr>
          <w:rFonts w:ascii="Arial" w:hAnsi="Arial" w:cs="Arial"/>
        </w:rPr>
        <w:t>I.- Visto bueno de la Dirección de Ecología. Deberán contar con este visto bueno, aquellas empresas o negocios cuya operación o funcionamiento de obras o actividades públicas o privadas que puedan causar daños al ambiente teniendo un costo de $ 272.00.</w:t>
      </w:r>
    </w:p>
    <w:p w14:paraId="60AE88FF" w14:textId="77777777" w:rsidR="009528A9" w:rsidRPr="009528A9" w:rsidRDefault="009528A9" w:rsidP="00D451B7">
      <w:pPr>
        <w:ind w:right="50"/>
        <w:jc w:val="both"/>
        <w:rPr>
          <w:rFonts w:ascii="Arial" w:hAnsi="Arial" w:cs="Arial"/>
        </w:rPr>
      </w:pPr>
    </w:p>
    <w:p w14:paraId="22CA95B3" w14:textId="77777777" w:rsidR="009528A9" w:rsidRPr="009528A9" w:rsidRDefault="009528A9" w:rsidP="00D451B7">
      <w:pPr>
        <w:ind w:right="50"/>
        <w:jc w:val="both"/>
        <w:rPr>
          <w:rFonts w:ascii="Arial" w:hAnsi="Arial" w:cs="Arial"/>
          <w:bCs/>
        </w:rPr>
      </w:pPr>
      <w:r w:rsidRPr="009528A9">
        <w:rPr>
          <w:rFonts w:ascii="Arial" w:hAnsi="Arial" w:cs="Arial"/>
        </w:rPr>
        <w:t>II.- Tala de Árboles.- Cualquier persona física o moral que pretenda realizar la tala de un árbol deberá obtener este permiso el cual tendrá un costo de $ 180.00 por cada árbol talado y además 2 árboles en especie por árbol talado.</w:t>
      </w:r>
    </w:p>
    <w:p w14:paraId="50DDBF8E" w14:textId="77777777" w:rsidR="009528A9" w:rsidRPr="009528A9" w:rsidRDefault="009528A9" w:rsidP="00D451B7">
      <w:pPr>
        <w:jc w:val="both"/>
        <w:rPr>
          <w:rFonts w:ascii="Arial" w:hAnsi="Arial" w:cs="Arial"/>
        </w:rPr>
      </w:pPr>
    </w:p>
    <w:p w14:paraId="660A8805" w14:textId="77777777" w:rsidR="009528A9" w:rsidRPr="009528A9" w:rsidRDefault="009528A9" w:rsidP="00D451B7">
      <w:pPr>
        <w:pStyle w:val="Sinespaciado"/>
        <w:jc w:val="both"/>
        <w:rPr>
          <w:rFonts w:ascii="Arial" w:hAnsi="Arial" w:cs="Arial"/>
        </w:rPr>
      </w:pPr>
      <w:r w:rsidRPr="009528A9">
        <w:rPr>
          <w:rFonts w:ascii="Arial" w:hAnsi="Arial" w:cs="Arial"/>
        </w:rPr>
        <w:t xml:space="preserve">III.- Por la expedición de Licencia de Funcionamiento de las centrales productoras de energía termoeléctrica, térmica solar, hidroeléctrica, eólica, fotovoltaica, aerogeneradores, etc., así como de las edificaciones para la extracción del gas de lutitas o gas </w:t>
      </w:r>
      <w:proofErr w:type="spellStart"/>
      <w:r w:rsidRPr="009528A9">
        <w:rPr>
          <w:rFonts w:ascii="Arial" w:hAnsi="Arial" w:cs="Arial"/>
        </w:rPr>
        <w:t>shale</w:t>
      </w:r>
      <w:proofErr w:type="spellEnd"/>
      <w:r w:rsidRPr="009528A9">
        <w:rPr>
          <w:rFonts w:ascii="Arial" w:hAnsi="Arial" w:cs="Arial"/>
        </w:rPr>
        <w:t>, gas natural y gas no asociado y los pozos para la extracción de cualquier hidrocarburo, se cobrará anualmente la siguiente tarifa:</w:t>
      </w:r>
    </w:p>
    <w:p w14:paraId="3D111510" w14:textId="77777777" w:rsidR="009528A9" w:rsidRPr="009528A9" w:rsidRDefault="009528A9" w:rsidP="00D451B7">
      <w:pPr>
        <w:pStyle w:val="Sinespaciado"/>
        <w:numPr>
          <w:ilvl w:val="0"/>
          <w:numId w:val="6"/>
        </w:numPr>
        <w:ind w:left="567" w:hanging="283"/>
        <w:jc w:val="both"/>
        <w:rPr>
          <w:rFonts w:ascii="Arial" w:hAnsi="Arial" w:cs="Arial"/>
        </w:rPr>
      </w:pPr>
      <w:r w:rsidRPr="009528A9">
        <w:rPr>
          <w:rFonts w:ascii="Arial" w:hAnsi="Arial" w:cs="Arial"/>
        </w:rPr>
        <w:t xml:space="preserve">Edificación para la extracción de gas de lutitas o gas </w:t>
      </w:r>
      <w:proofErr w:type="spellStart"/>
      <w:r w:rsidRPr="009528A9">
        <w:rPr>
          <w:rFonts w:ascii="Arial" w:hAnsi="Arial" w:cs="Arial"/>
        </w:rPr>
        <w:t>shale</w:t>
      </w:r>
      <w:proofErr w:type="spellEnd"/>
      <w:r w:rsidRPr="009528A9">
        <w:rPr>
          <w:rFonts w:ascii="Arial" w:hAnsi="Arial" w:cs="Arial"/>
        </w:rPr>
        <w:t xml:space="preserve"> $ 29,246.00 por unidad. </w:t>
      </w:r>
    </w:p>
    <w:p w14:paraId="5361DA35"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lastRenderedPageBreak/>
        <w:t>Edificación productora de energía termoeléctrica, térmica solar, hidroeléctrica, eólica, fotovoltaica, aerogenerador, etc., $ 29,246.00 por unidad.</w:t>
      </w:r>
    </w:p>
    <w:p w14:paraId="6BFD0376"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t>Edificación para la extracción de Gas Natural $ 29,246.00 por unidad.</w:t>
      </w:r>
    </w:p>
    <w:p w14:paraId="647AA865"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t>Edificación para la extracción de Gas No Asociado $ 29,246.00 por unidad.</w:t>
      </w:r>
    </w:p>
    <w:p w14:paraId="509B2580"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t>Por perforación en pozos verticales y direccionales en el área específica a Yacimientos Convencionales (Roca Reservorio) en Trampas Estructurales en el que se encuentre el hidrocarburo $ 27,986.50 por pozo.</w:t>
      </w:r>
    </w:p>
    <w:p w14:paraId="6AFA6E2C"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t>Por perforación de pozo para la extracción de cualquier hidrocarburo $ 29,246.00 por pozo.</w:t>
      </w:r>
    </w:p>
    <w:p w14:paraId="2461838D" w14:textId="77777777" w:rsidR="009528A9" w:rsidRPr="009528A9" w:rsidRDefault="009528A9" w:rsidP="009528A9">
      <w:pPr>
        <w:ind w:right="50"/>
        <w:rPr>
          <w:rFonts w:ascii="Arial" w:hAnsi="Arial" w:cs="Arial"/>
          <w:bCs/>
        </w:rPr>
      </w:pPr>
    </w:p>
    <w:p w14:paraId="4C006B8C" w14:textId="77777777" w:rsidR="009528A9" w:rsidRPr="009528A9" w:rsidRDefault="009528A9" w:rsidP="009528A9">
      <w:pPr>
        <w:jc w:val="center"/>
        <w:rPr>
          <w:rFonts w:ascii="Arial" w:hAnsi="Arial" w:cs="Arial"/>
          <w:b/>
          <w:bCs/>
        </w:rPr>
      </w:pPr>
      <w:r w:rsidRPr="009528A9">
        <w:rPr>
          <w:rFonts w:ascii="Arial" w:hAnsi="Arial" w:cs="Arial"/>
          <w:b/>
          <w:bCs/>
        </w:rPr>
        <w:t>CAPÍTULO DÉCIMO</w:t>
      </w:r>
    </w:p>
    <w:p w14:paraId="472AC3F5" w14:textId="77777777" w:rsidR="009528A9" w:rsidRPr="009528A9" w:rsidRDefault="009528A9" w:rsidP="009528A9">
      <w:pPr>
        <w:jc w:val="center"/>
        <w:rPr>
          <w:rFonts w:ascii="Arial" w:hAnsi="Arial" w:cs="Arial"/>
          <w:b/>
          <w:bCs/>
        </w:rPr>
      </w:pPr>
      <w:r w:rsidRPr="009528A9">
        <w:rPr>
          <w:rFonts w:ascii="Arial" w:hAnsi="Arial" w:cs="Arial"/>
          <w:b/>
          <w:bCs/>
        </w:rPr>
        <w:t>DE LOS DERECHOS POR EL USO O APROVECHAMIENTO DE</w:t>
      </w:r>
    </w:p>
    <w:p w14:paraId="4EAC6FA3" w14:textId="77777777" w:rsidR="009528A9" w:rsidRPr="009528A9" w:rsidRDefault="009528A9" w:rsidP="009528A9">
      <w:pPr>
        <w:jc w:val="center"/>
        <w:rPr>
          <w:rFonts w:ascii="Arial" w:hAnsi="Arial" w:cs="Arial"/>
          <w:b/>
          <w:bCs/>
        </w:rPr>
      </w:pPr>
      <w:r w:rsidRPr="009528A9">
        <w:rPr>
          <w:rFonts w:ascii="Arial" w:hAnsi="Arial" w:cs="Arial"/>
          <w:b/>
          <w:bCs/>
        </w:rPr>
        <w:t>BIENES DEL DOMINIO PÚBLICO DEL MUNICIPIO</w:t>
      </w:r>
    </w:p>
    <w:p w14:paraId="48438DB1" w14:textId="77777777" w:rsidR="009528A9" w:rsidRPr="009528A9" w:rsidRDefault="009528A9" w:rsidP="009528A9">
      <w:pPr>
        <w:jc w:val="center"/>
        <w:rPr>
          <w:rFonts w:ascii="Arial" w:hAnsi="Arial" w:cs="Arial"/>
          <w:b/>
          <w:bCs/>
        </w:rPr>
      </w:pPr>
    </w:p>
    <w:p w14:paraId="629F9218"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1EB497E9" w14:textId="77777777" w:rsidR="009528A9" w:rsidRPr="009528A9" w:rsidRDefault="009528A9" w:rsidP="009528A9">
      <w:pPr>
        <w:jc w:val="center"/>
        <w:rPr>
          <w:rFonts w:ascii="Arial" w:hAnsi="Arial" w:cs="Arial"/>
          <w:b/>
          <w:bCs/>
        </w:rPr>
      </w:pPr>
      <w:r w:rsidRPr="009528A9">
        <w:rPr>
          <w:rFonts w:ascii="Arial" w:hAnsi="Arial" w:cs="Arial"/>
          <w:b/>
          <w:bCs/>
        </w:rPr>
        <w:t>DE LOS SERVICIOS DE ARRASTRE Y ALMACENAJE</w:t>
      </w:r>
    </w:p>
    <w:p w14:paraId="11347C6C" w14:textId="77777777" w:rsidR="009528A9" w:rsidRPr="009528A9" w:rsidRDefault="009528A9" w:rsidP="00D451B7">
      <w:pPr>
        <w:ind w:right="50"/>
        <w:jc w:val="both"/>
        <w:rPr>
          <w:rFonts w:ascii="Arial" w:hAnsi="Arial" w:cs="Arial"/>
          <w:b/>
        </w:rPr>
      </w:pPr>
    </w:p>
    <w:p w14:paraId="2595E63F" w14:textId="77777777" w:rsidR="009528A9" w:rsidRPr="009528A9" w:rsidRDefault="009528A9" w:rsidP="00D451B7">
      <w:pPr>
        <w:ind w:right="50"/>
        <w:jc w:val="both"/>
        <w:rPr>
          <w:rFonts w:ascii="Arial" w:hAnsi="Arial" w:cs="Arial"/>
          <w:bCs/>
        </w:rPr>
      </w:pPr>
      <w:r w:rsidRPr="009528A9">
        <w:rPr>
          <w:rFonts w:ascii="Arial" w:hAnsi="Arial" w:cs="Arial"/>
          <w:b/>
        </w:rPr>
        <w:t>ARTÍCULO 36.-</w:t>
      </w:r>
      <w:r w:rsidRPr="009528A9">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02AEBC68" w14:textId="77777777" w:rsidR="009528A9" w:rsidRPr="009528A9" w:rsidRDefault="009528A9" w:rsidP="00D451B7">
      <w:pPr>
        <w:ind w:right="50"/>
        <w:jc w:val="both"/>
        <w:rPr>
          <w:rFonts w:ascii="Arial" w:hAnsi="Arial" w:cs="Arial"/>
          <w:b/>
        </w:rPr>
      </w:pPr>
    </w:p>
    <w:p w14:paraId="047E9A22" w14:textId="77777777" w:rsidR="009528A9" w:rsidRPr="009528A9" w:rsidRDefault="009528A9" w:rsidP="00D451B7">
      <w:pPr>
        <w:ind w:right="50"/>
        <w:jc w:val="both"/>
        <w:rPr>
          <w:rFonts w:ascii="Arial" w:hAnsi="Arial" w:cs="Arial"/>
        </w:rPr>
      </w:pPr>
      <w:r w:rsidRPr="009528A9">
        <w:rPr>
          <w:rFonts w:ascii="Arial" w:hAnsi="Arial" w:cs="Arial"/>
        </w:rPr>
        <w:t>El pago de estos derechos se hará una vez proporcionado el servicio, de acuerdo a las siguientes cuotas:</w:t>
      </w:r>
    </w:p>
    <w:p w14:paraId="07EBAE40" w14:textId="77777777" w:rsidR="009528A9" w:rsidRPr="009528A9" w:rsidRDefault="009528A9" w:rsidP="00D451B7">
      <w:pPr>
        <w:jc w:val="both"/>
        <w:rPr>
          <w:rFonts w:ascii="Arial" w:hAnsi="Arial" w:cs="Arial"/>
        </w:rPr>
      </w:pPr>
    </w:p>
    <w:p w14:paraId="77887194" w14:textId="77777777" w:rsidR="009528A9" w:rsidRPr="00245997" w:rsidRDefault="009528A9" w:rsidP="00245997">
      <w:pPr>
        <w:ind w:right="50"/>
        <w:jc w:val="both"/>
        <w:rPr>
          <w:rFonts w:ascii="Arial" w:hAnsi="Arial" w:cs="Arial"/>
          <w:b/>
        </w:rPr>
      </w:pPr>
      <w:r w:rsidRPr="009528A9">
        <w:rPr>
          <w:rFonts w:ascii="Arial" w:hAnsi="Arial" w:cs="Arial"/>
        </w:rPr>
        <w:t>l.- Servicios prestados por grúas del Municipio $ 192.50</w:t>
      </w:r>
    </w:p>
    <w:p w14:paraId="487A2F62" w14:textId="77777777" w:rsidR="009528A9" w:rsidRPr="009528A9" w:rsidRDefault="009528A9" w:rsidP="00D451B7">
      <w:pPr>
        <w:jc w:val="both"/>
        <w:rPr>
          <w:rFonts w:ascii="Arial" w:hAnsi="Arial" w:cs="Arial"/>
        </w:rPr>
      </w:pPr>
      <w:r w:rsidRPr="009528A9">
        <w:rPr>
          <w:rFonts w:ascii="Arial" w:hAnsi="Arial" w:cs="Arial"/>
        </w:rPr>
        <w:t xml:space="preserve">II.- Almacenaje de </w:t>
      </w:r>
      <w:r w:rsidR="00245997">
        <w:rPr>
          <w:rFonts w:ascii="Arial" w:hAnsi="Arial" w:cs="Arial"/>
        </w:rPr>
        <w:t>Bienes Muebles $ 16.50 diarios.</w:t>
      </w:r>
    </w:p>
    <w:p w14:paraId="127895DA" w14:textId="77777777" w:rsidR="009528A9" w:rsidRPr="009528A9" w:rsidRDefault="009528A9" w:rsidP="00D451B7">
      <w:pPr>
        <w:jc w:val="both"/>
        <w:rPr>
          <w:rFonts w:ascii="Arial" w:hAnsi="Arial" w:cs="Arial"/>
        </w:rPr>
      </w:pPr>
      <w:proofErr w:type="spellStart"/>
      <w:r w:rsidRPr="009528A9">
        <w:rPr>
          <w:rFonts w:ascii="Arial" w:hAnsi="Arial" w:cs="Arial"/>
        </w:rPr>
        <w:t>lII</w:t>
      </w:r>
      <w:proofErr w:type="spellEnd"/>
      <w:r w:rsidRPr="009528A9">
        <w:rPr>
          <w:rFonts w:ascii="Arial" w:hAnsi="Arial" w:cs="Arial"/>
        </w:rPr>
        <w:t xml:space="preserve">.- Traslado de Bienes de $ 27.00 a $ 69.00. </w:t>
      </w:r>
    </w:p>
    <w:p w14:paraId="3719781B" w14:textId="77777777" w:rsidR="009528A9" w:rsidRPr="009528A9" w:rsidRDefault="009528A9" w:rsidP="009528A9">
      <w:pPr>
        <w:ind w:right="50"/>
        <w:rPr>
          <w:rFonts w:ascii="Arial" w:hAnsi="Arial" w:cs="Arial"/>
          <w:bCs/>
        </w:rPr>
      </w:pPr>
    </w:p>
    <w:p w14:paraId="67216837"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07A7FFF8" w14:textId="77777777" w:rsidR="009528A9" w:rsidRPr="009528A9" w:rsidRDefault="009528A9" w:rsidP="009528A9">
      <w:pPr>
        <w:jc w:val="center"/>
        <w:rPr>
          <w:rFonts w:ascii="Arial" w:hAnsi="Arial" w:cs="Arial"/>
          <w:b/>
          <w:bCs/>
        </w:rPr>
      </w:pPr>
      <w:r w:rsidRPr="009528A9">
        <w:rPr>
          <w:rFonts w:ascii="Arial" w:hAnsi="Arial" w:cs="Arial"/>
          <w:b/>
          <w:bCs/>
        </w:rPr>
        <w:t>PROVENIENTES DE LA OCUPACIÓN DE LAS VÍAS PÚBLICAS</w:t>
      </w:r>
    </w:p>
    <w:p w14:paraId="5313757B" w14:textId="77777777" w:rsidR="009528A9" w:rsidRPr="009528A9" w:rsidRDefault="009528A9" w:rsidP="00D451B7">
      <w:pPr>
        <w:ind w:right="50"/>
        <w:jc w:val="both"/>
        <w:rPr>
          <w:rFonts w:ascii="Arial" w:hAnsi="Arial" w:cs="Arial"/>
          <w:b/>
        </w:rPr>
      </w:pPr>
    </w:p>
    <w:p w14:paraId="2C8EC5DA" w14:textId="77777777" w:rsidR="009528A9" w:rsidRPr="009528A9" w:rsidRDefault="009528A9" w:rsidP="00D451B7">
      <w:pPr>
        <w:jc w:val="both"/>
        <w:rPr>
          <w:rFonts w:ascii="Arial" w:hAnsi="Arial" w:cs="Arial"/>
          <w:bCs/>
        </w:rPr>
      </w:pPr>
      <w:r w:rsidRPr="009528A9">
        <w:rPr>
          <w:rFonts w:ascii="Arial" w:hAnsi="Arial" w:cs="Arial"/>
          <w:b/>
        </w:rPr>
        <w:lastRenderedPageBreak/>
        <w:t xml:space="preserve">ARTÍCULO 37.- </w:t>
      </w:r>
      <w:r w:rsidRPr="009528A9">
        <w:rPr>
          <w:rFonts w:ascii="Arial" w:hAnsi="Arial" w:cs="Arial"/>
          <w:bCs/>
        </w:rPr>
        <w:t>Son objeto de estos derechos, la ocupación temporal de la superficie limitada bajo el control del Municipio, para el estacionamiento de vehículos.</w:t>
      </w:r>
    </w:p>
    <w:p w14:paraId="7C4911AF" w14:textId="77777777" w:rsidR="009528A9" w:rsidRPr="009528A9" w:rsidRDefault="009528A9" w:rsidP="00D451B7">
      <w:pPr>
        <w:jc w:val="both"/>
        <w:rPr>
          <w:rFonts w:ascii="Arial" w:hAnsi="Arial" w:cs="Arial"/>
        </w:rPr>
      </w:pPr>
    </w:p>
    <w:p w14:paraId="1A387072" w14:textId="77777777" w:rsidR="009528A9" w:rsidRPr="009528A9" w:rsidRDefault="009528A9" w:rsidP="00D451B7">
      <w:pPr>
        <w:jc w:val="both"/>
        <w:rPr>
          <w:rFonts w:ascii="Arial" w:hAnsi="Arial" w:cs="Arial"/>
        </w:rPr>
      </w:pPr>
      <w:r w:rsidRPr="009528A9">
        <w:rPr>
          <w:rFonts w:ascii="Arial" w:hAnsi="Arial" w:cs="Arial"/>
          <w:b/>
        </w:rPr>
        <w:t>ARTÍCULO 38.-</w:t>
      </w:r>
      <w:r w:rsidRPr="009528A9">
        <w:rPr>
          <w:rFonts w:ascii="Arial" w:hAnsi="Arial" w:cs="Arial"/>
        </w:rPr>
        <w:t xml:space="preserve"> Los contribuyentes de los derechos de ocupación de la vía pública cubrirán las siguientes tarifas conforme a los conceptos señalados:</w:t>
      </w:r>
    </w:p>
    <w:p w14:paraId="023E8149" w14:textId="77777777" w:rsidR="009528A9" w:rsidRPr="009528A9" w:rsidRDefault="009528A9" w:rsidP="009528A9">
      <w:pPr>
        <w:rPr>
          <w:rFonts w:ascii="Arial" w:hAnsi="Arial" w:cs="Arial"/>
        </w:rPr>
      </w:pPr>
    </w:p>
    <w:p w14:paraId="32F28604" w14:textId="77777777" w:rsidR="009528A9" w:rsidRPr="009528A9" w:rsidRDefault="009528A9" w:rsidP="00D451B7">
      <w:pPr>
        <w:jc w:val="both"/>
        <w:rPr>
          <w:rFonts w:ascii="Arial" w:hAnsi="Arial" w:cs="Arial"/>
        </w:rPr>
      </w:pPr>
      <w:r w:rsidRPr="009528A9">
        <w:rPr>
          <w:rFonts w:ascii="Arial" w:hAnsi="Arial" w:cs="Arial"/>
        </w:rPr>
        <w:t>I.- La cuota correspondiente para vehículos de alquiler o carga que ocupen una vía limitada bajo control municipal será de $ 11.50 mensual.</w:t>
      </w:r>
    </w:p>
    <w:p w14:paraId="1D0C1FA6" w14:textId="77777777" w:rsidR="009528A9" w:rsidRPr="009528A9" w:rsidRDefault="009528A9" w:rsidP="009528A9">
      <w:pPr>
        <w:rPr>
          <w:rFonts w:ascii="Arial" w:hAnsi="Arial" w:cs="Arial"/>
          <w:bCs/>
        </w:rPr>
      </w:pPr>
    </w:p>
    <w:p w14:paraId="7526E5C3"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70496E76" w14:textId="77777777" w:rsidR="009528A9" w:rsidRPr="009528A9" w:rsidRDefault="009528A9" w:rsidP="009528A9">
      <w:pPr>
        <w:jc w:val="center"/>
        <w:rPr>
          <w:rFonts w:ascii="Arial" w:hAnsi="Arial" w:cs="Arial"/>
          <w:b/>
          <w:bCs/>
        </w:rPr>
      </w:pPr>
      <w:r w:rsidRPr="009528A9">
        <w:rPr>
          <w:rFonts w:ascii="Arial" w:hAnsi="Arial" w:cs="Arial"/>
          <w:b/>
          <w:bCs/>
        </w:rPr>
        <w:t>PROVENIENTES DEL USO DE LAS PENSIONES MUNICIPALES</w:t>
      </w:r>
    </w:p>
    <w:p w14:paraId="4C1F9230" w14:textId="77777777" w:rsidR="009528A9" w:rsidRPr="009528A9" w:rsidRDefault="009528A9" w:rsidP="00245997">
      <w:pPr>
        <w:ind w:right="50"/>
        <w:jc w:val="both"/>
        <w:rPr>
          <w:rFonts w:ascii="Arial" w:hAnsi="Arial" w:cs="Arial"/>
          <w:bCs/>
        </w:rPr>
      </w:pPr>
    </w:p>
    <w:p w14:paraId="723815E0" w14:textId="77777777" w:rsidR="009528A9" w:rsidRPr="009528A9" w:rsidRDefault="009528A9" w:rsidP="00245997">
      <w:pPr>
        <w:jc w:val="both"/>
        <w:rPr>
          <w:rFonts w:ascii="Arial" w:hAnsi="Arial" w:cs="Arial"/>
          <w:bCs/>
        </w:rPr>
      </w:pPr>
      <w:r w:rsidRPr="009528A9">
        <w:rPr>
          <w:rFonts w:ascii="Arial" w:hAnsi="Arial" w:cs="Arial"/>
          <w:b/>
        </w:rPr>
        <w:t>ARTÍCULO 39.-</w:t>
      </w:r>
      <w:r w:rsidRPr="009528A9">
        <w:rPr>
          <w:rFonts w:ascii="Arial" w:hAnsi="Arial" w:cs="Arial"/>
          <w:bCs/>
        </w:rPr>
        <w:t xml:space="preserve"> Es objeto de estos derechos, los servicios que presta el Municipio por la ocupación temporal de una superficie limitada en las pensiones municipales.</w:t>
      </w:r>
    </w:p>
    <w:p w14:paraId="6CAC156E" w14:textId="77777777" w:rsidR="009528A9" w:rsidRPr="009528A9" w:rsidRDefault="009528A9" w:rsidP="00245997">
      <w:pPr>
        <w:ind w:right="50"/>
        <w:jc w:val="both"/>
        <w:rPr>
          <w:rFonts w:ascii="Arial" w:hAnsi="Arial" w:cs="Arial"/>
          <w:bCs/>
        </w:rPr>
      </w:pPr>
    </w:p>
    <w:p w14:paraId="20BEFBE6" w14:textId="77777777" w:rsidR="009528A9" w:rsidRPr="009528A9" w:rsidRDefault="009528A9" w:rsidP="00245997">
      <w:pPr>
        <w:ind w:right="50"/>
        <w:jc w:val="both"/>
        <w:rPr>
          <w:rFonts w:ascii="Arial" w:hAnsi="Arial" w:cs="Arial"/>
        </w:rPr>
      </w:pPr>
      <w:r w:rsidRPr="009528A9">
        <w:rPr>
          <w:rFonts w:ascii="Arial" w:hAnsi="Arial" w:cs="Arial"/>
        </w:rPr>
        <w:t>El pago de los derechos a que se refiere esta sección se realizará a razón de $ 11.50 diarios.</w:t>
      </w:r>
    </w:p>
    <w:p w14:paraId="59D25F6D" w14:textId="77777777" w:rsidR="009528A9" w:rsidRPr="009528A9" w:rsidRDefault="009528A9" w:rsidP="009528A9">
      <w:pPr>
        <w:rPr>
          <w:rFonts w:ascii="Arial" w:hAnsi="Arial" w:cs="Arial"/>
        </w:rPr>
      </w:pPr>
    </w:p>
    <w:p w14:paraId="76A3AD43" w14:textId="77777777" w:rsidR="009528A9" w:rsidRPr="009528A9" w:rsidRDefault="009528A9" w:rsidP="009528A9">
      <w:pPr>
        <w:ind w:right="50"/>
        <w:rPr>
          <w:rFonts w:ascii="Arial" w:hAnsi="Arial" w:cs="Arial"/>
          <w:bCs/>
        </w:rPr>
      </w:pPr>
    </w:p>
    <w:p w14:paraId="003AED49" w14:textId="77777777" w:rsidR="009528A9" w:rsidRPr="009528A9" w:rsidRDefault="009528A9" w:rsidP="009528A9">
      <w:pPr>
        <w:jc w:val="center"/>
        <w:rPr>
          <w:rFonts w:ascii="Arial" w:hAnsi="Arial" w:cs="Arial"/>
          <w:b/>
          <w:bCs/>
        </w:rPr>
      </w:pPr>
      <w:r w:rsidRPr="009528A9">
        <w:rPr>
          <w:rFonts w:ascii="Arial" w:hAnsi="Arial" w:cs="Arial"/>
          <w:b/>
          <w:bCs/>
        </w:rPr>
        <w:t>TÍTULO TERCERO</w:t>
      </w:r>
    </w:p>
    <w:p w14:paraId="6FADCC6E" w14:textId="77777777" w:rsidR="009528A9" w:rsidRPr="009528A9" w:rsidRDefault="009528A9" w:rsidP="009528A9">
      <w:pPr>
        <w:jc w:val="center"/>
        <w:rPr>
          <w:rFonts w:ascii="Arial" w:hAnsi="Arial" w:cs="Arial"/>
          <w:b/>
          <w:bCs/>
        </w:rPr>
      </w:pPr>
      <w:r w:rsidRPr="009528A9">
        <w:rPr>
          <w:rFonts w:ascii="Arial" w:hAnsi="Arial" w:cs="Arial"/>
          <w:b/>
          <w:bCs/>
        </w:rPr>
        <w:t>DE LOS INGRESOS NO TRIBUTARIOS</w:t>
      </w:r>
    </w:p>
    <w:p w14:paraId="798879AA" w14:textId="77777777" w:rsidR="009528A9" w:rsidRPr="009528A9" w:rsidRDefault="009528A9" w:rsidP="009528A9">
      <w:pPr>
        <w:rPr>
          <w:rFonts w:ascii="Arial" w:hAnsi="Arial" w:cs="Arial"/>
          <w:b/>
          <w:bCs/>
        </w:rPr>
      </w:pPr>
    </w:p>
    <w:p w14:paraId="03B077F5" w14:textId="77777777" w:rsidR="009528A9" w:rsidRPr="009528A9" w:rsidRDefault="009528A9" w:rsidP="009528A9">
      <w:pPr>
        <w:jc w:val="center"/>
        <w:rPr>
          <w:rFonts w:ascii="Arial" w:hAnsi="Arial" w:cs="Arial"/>
          <w:b/>
          <w:bCs/>
        </w:rPr>
      </w:pPr>
      <w:r w:rsidRPr="009528A9">
        <w:rPr>
          <w:rFonts w:ascii="Arial" w:hAnsi="Arial" w:cs="Arial"/>
          <w:b/>
          <w:bCs/>
        </w:rPr>
        <w:t>CAPÍTULO PRIMERO</w:t>
      </w:r>
    </w:p>
    <w:p w14:paraId="23F69599" w14:textId="77777777" w:rsidR="009528A9" w:rsidRPr="009528A9" w:rsidRDefault="009528A9" w:rsidP="009528A9">
      <w:pPr>
        <w:jc w:val="center"/>
        <w:rPr>
          <w:rFonts w:ascii="Arial" w:hAnsi="Arial" w:cs="Arial"/>
          <w:b/>
          <w:bCs/>
        </w:rPr>
      </w:pPr>
      <w:r w:rsidRPr="009528A9">
        <w:rPr>
          <w:rFonts w:ascii="Arial" w:hAnsi="Arial" w:cs="Arial"/>
          <w:b/>
          <w:bCs/>
        </w:rPr>
        <w:t>DE LOS PRODUCTOS</w:t>
      </w:r>
    </w:p>
    <w:p w14:paraId="45D5CCC6" w14:textId="77777777" w:rsidR="009528A9" w:rsidRPr="009528A9" w:rsidRDefault="009528A9" w:rsidP="009528A9">
      <w:pPr>
        <w:rPr>
          <w:rFonts w:ascii="Arial" w:hAnsi="Arial" w:cs="Arial"/>
          <w:b/>
          <w:bCs/>
        </w:rPr>
      </w:pPr>
    </w:p>
    <w:p w14:paraId="361D98A1"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28752405" w14:textId="77777777" w:rsidR="009528A9" w:rsidRPr="009528A9" w:rsidRDefault="009528A9" w:rsidP="009528A9">
      <w:pPr>
        <w:jc w:val="center"/>
        <w:rPr>
          <w:rFonts w:ascii="Arial" w:hAnsi="Arial" w:cs="Arial"/>
          <w:b/>
          <w:bCs/>
        </w:rPr>
      </w:pPr>
      <w:r w:rsidRPr="009528A9">
        <w:rPr>
          <w:rFonts w:ascii="Arial" w:hAnsi="Arial" w:cs="Arial"/>
          <w:b/>
          <w:bCs/>
        </w:rPr>
        <w:t>DISPOSICIONES GENERALES</w:t>
      </w:r>
    </w:p>
    <w:p w14:paraId="30F38AE4" w14:textId="77777777" w:rsidR="009528A9" w:rsidRPr="009528A9" w:rsidRDefault="009528A9" w:rsidP="00245997">
      <w:pPr>
        <w:ind w:right="50"/>
        <w:jc w:val="both"/>
        <w:rPr>
          <w:rFonts w:ascii="Arial" w:hAnsi="Arial" w:cs="Arial"/>
          <w:bCs/>
        </w:rPr>
      </w:pPr>
    </w:p>
    <w:p w14:paraId="0A2413B7" w14:textId="77777777" w:rsidR="009528A9" w:rsidRPr="009528A9" w:rsidRDefault="009528A9" w:rsidP="00245997">
      <w:pPr>
        <w:jc w:val="both"/>
        <w:rPr>
          <w:rFonts w:ascii="Arial" w:hAnsi="Arial" w:cs="Arial"/>
          <w:bCs/>
        </w:rPr>
      </w:pPr>
      <w:r w:rsidRPr="009528A9">
        <w:rPr>
          <w:rFonts w:ascii="Arial" w:hAnsi="Arial" w:cs="Arial"/>
          <w:b/>
        </w:rPr>
        <w:t>ARTÍCULO 40.-</w:t>
      </w:r>
      <w:r w:rsidRPr="009528A9">
        <w:rPr>
          <w:rFonts w:ascii="Arial" w:hAnsi="Arial" w:cs="Arial"/>
          <w:bCs/>
        </w:rPr>
        <w:t xml:space="preserve"> Los ingresos que deba percibir el Municipio por concepto de enajenación, arrendamiento, uso, aprovechamiento o explotación de sus bienes de dominio privado, se establecerán </w:t>
      </w:r>
      <w:r w:rsidRPr="009528A9">
        <w:rPr>
          <w:rFonts w:ascii="Arial" w:hAnsi="Arial" w:cs="Arial"/>
          <w:bCs/>
        </w:rPr>
        <w:lastRenderedPageBreak/>
        <w:t>en los contratos que al efecto se celebren entre las autoridades municipales y las personas físicas o morales interesadas.</w:t>
      </w:r>
    </w:p>
    <w:p w14:paraId="25150084" w14:textId="77777777" w:rsidR="009528A9" w:rsidRPr="009528A9" w:rsidRDefault="009528A9" w:rsidP="009528A9">
      <w:pPr>
        <w:jc w:val="center"/>
        <w:rPr>
          <w:rFonts w:ascii="Arial" w:hAnsi="Arial" w:cs="Arial"/>
          <w:bCs/>
        </w:rPr>
      </w:pPr>
    </w:p>
    <w:p w14:paraId="31C181CD"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679D51A3" w14:textId="77777777" w:rsidR="009528A9" w:rsidRPr="009528A9" w:rsidRDefault="009528A9" w:rsidP="009528A9">
      <w:pPr>
        <w:jc w:val="center"/>
        <w:rPr>
          <w:rFonts w:ascii="Arial" w:hAnsi="Arial" w:cs="Arial"/>
          <w:b/>
          <w:bCs/>
        </w:rPr>
      </w:pPr>
      <w:r w:rsidRPr="009528A9">
        <w:rPr>
          <w:rFonts w:ascii="Arial" w:hAnsi="Arial" w:cs="Arial"/>
          <w:b/>
          <w:bCs/>
        </w:rPr>
        <w:t>PROVENIENTES DE LA VENTA O ARRENDAMIENTO DE LOTES</w:t>
      </w:r>
    </w:p>
    <w:p w14:paraId="1951D4F3" w14:textId="77777777" w:rsidR="009528A9" w:rsidRPr="009528A9" w:rsidRDefault="009528A9" w:rsidP="009528A9">
      <w:pPr>
        <w:tabs>
          <w:tab w:val="left" w:pos="2780"/>
        </w:tabs>
        <w:jc w:val="center"/>
        <w:rPr>
          <w:rFonts w:ascii="Arial" w:hAnsi="Arial" w:cs="Arial"/>
          <w:b/>
          <w:bCs/>
        </w:rPr>
      </w:pPr>
      <w:r w:rsidRPr="009528A9">
        <w:rPr>
          <w:rFonts w:ascii="Arial" w:hAnsi="Arial" w:cs="Arial"/>
          <w:b/>
          <w:bCs/>
        </w:rPr>
        <w:t>Y GAVETAS DE LOS PANTEONES MUNICIPALES</w:t>
      </w:r>
    </w:p>
    <w:p w14:paraId="736335FB" w14:textId="77777777" w:rsidR="009528A9" w:rsidRPr="009528A9" w:rsidRDefault="009528A9" w:rsidP="00245997">
      <w:pPr>
        <w:tabs>
          <w:tab w:val="left" w:pos="2780"/>
        </w:tabs>
        <w:jc w:val="both"/>
        <w:rPr>
          <w:rFonts w:ascii="Arial" w:hAnsi="Arial" w:cs="Arial"/>
          <w:b/>
          <w:bCs/>
        </w:rPr>
      </w:pPr>
    </w:p>
    <w:p w14:paraId="401AD7DE" w14:textId="77777777" w:rsidR="009528A9" w:rsidRPr="009528A9" w:rsidRDefault="009528A9" w:rsidP="00245997">
      <w:pPr>
        <w:jc w:val="both"/>
        <w:rPr>
          <w:rFonts w:ascii="Arial" w:hAnsi="Arial" w:cs="Arial"/>
        </w:rPr>
      </w:pPr>
      <w:r w:rsidRPr="009528A9">
        <w:rPr>
          <w:rFonts w:ascii="Arial" w:hAnsi="Arial" w:cs="Arial"/>
          <w:b/>
        </w:rPr>
        <w:t>ARTÍCULO 41.-</w:t>
      </w:r>
      <w:r w:rsidRPr="009528A9">
        <w:rPr>
          <w:rFonts w:ascii="Arial" w:hAnsi="Arial" w:cs="Arial"/>
          <w:bCs/>
        </w:rPr>
        <w:t xml:space="preserve"> Son objeto de estos productos, la venta o arrendamiento de lotes y gavetas de los panteones municipales</w:t>
      </w:r>
      <w:r w:rsidRPr="009528A9">
        <w:rPr>
          <w:rFonts w:ascii="Arial" w:hAnsi="Arial" w:cs="Arial"/>
        </w:rPr>
        <w:t>, de acuerdo a las siguientes tarifas:</w:t>
      </w:r>
    </w:p>
    <w:p w14:paraId="60D838E3" w14:textId="77777777" w:rsidR="009528A9" w:rsidRPr="009528A9" w:rsidRDefault="009528A9" w:rsidP="009528A9">
      <w:pPr>
        <w:rPr>
          <w:rFonts w:ascii="Arial" w:hAnsi="Arial" w:cs="Arial"/>
          <w:bCs/>
        </w:rPr>
      </w:pPr>
    </w:p>
    <w:p w14:paraId="620B431D" w14:textId="77777777" w:rsidR="009528A9" w:rsidRPr="009528A9" w:rsidRDefault="009528A9" w:rsidP="009528A9">
      <w:pPr>
        <w:rPr>
          <w:rFonts w:ascii="Arial" w:hAnsi="Arial" w:cs="Arial"/>
        </w:rPr>
      </w:pPr>
      <w:r w:rsidRPr="009528A9">
        <w:rPr>
          <w:rFonts w:ascii="Arial" w:hAnsi="Arial" w:cs="Arial"/>
        </w:rPr>
        <w:t>I.- Por uso de fosa a perpetuidad (venta) $ 77.85 m2.</w:t>
      </w:r>
    </w:p>
    <w:p w14:paraId="651AA9E4" w14:textId="77777777" w:rsidR="009528A9" w:rsidRPr="009528A9" w:rsidRDefault="009528A9" w:rsidP="009528A9">
      <w:pPr>
        <w:tabs>
          <w:tab w:val="left" w:pos="144"/>
          <w:tab w:val="left" w:pos="1134"/>
        </w:tabs>
        <w:rPr>
          <w:rFonts w:ascii="Arial" w:hAnsi="Arial" w:cs="Arial"/>
        </w:rPr>
      </w:pPr>
    </w:p>
    <w:p w14:paraId="4AF4816B"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2115CDCD" w14:textId="77777777" w:rsidR="009528A9" w:rsidRPr="009528A9" w:rsidRDefault="009528A9" w:rsidP="009528A9">
      <w:pPr>
        <w:jc w:val="center"/>
        <w:rPr>
          <w:rFonts w:ascii="Arial" w:hAnsi="Arial" w:cs="Arial"/>
          <w:b/>
          <w:bCs/>
        </w:rPr>
      </w:pPr>
      <w:r w:rsidRPr="009528A9">
        <w:rPr>
          <w:rFonts w:ascii="Arial" w:hAnsi="Arial" w:cs="Arial"/>
          <w:b/>
          <w:bCs/>
        </w:rPr>
        <w:t>PROVENIENTES DEL ARRENDAMIENTO DE LOCALES</w:t>
      </w:r>
    </w:p>
    <w:p w14:paraId="5C84E279" w14:textId="77777777" w:rsidR="009528A9" w:rsidRPr="009528A9" w:rsidRDefault="009528A9" w:rsidP="009528A9">
      <w:pPr>
        <w:jc w:val="center"/>
        <w:rPr>
          <w:rFonts w:ascii="Arial" w:hAnsi="Arial" w:cs="Arial"/>
          <w:b/>
          <w:bCs/>
        </w:rPr>
      </w:pPr>
      <w:r w:rsidRPr="009528A9">
        <w:rPr>
          <w:rFonts w:ascii="Arial" w:hAnsi="Arial" w:cs="Arial"/>
          <w:b/>
          <w:bCs/>
        </w:rPr>
        <w:t>UBICADOS EN LOS MERCADOS MUNICIPALES.</w:t>
      </w:r>
    </w:p>
    <w:p w14:paraId="70F13437" w14:textId="77777777" w:rsidR="009528A9" w:rsidRPr="009528A9" w:rsidRDefault="009528A9" w:rsidP="009528A9">
      <w:pPr>
        <w:jc w:val="center"/>
        <w:rPr>
          <w:rFonts w:ascii="Arial" w:hAnsi="Arial" w:cs="Arial"/>
          <w:b/>
          <w:bCs/>
        </w:rPr>
      </w:pPr>
    </w:p>
    <w:p w14:paraId="706D1046" w14:textId="77777777" w:rsidR="009528A9" w:rsidRPr="009528A9" w:rsidRDefault="009528A9" w:rsidP="009528A9">
      <w:pPr>
        <w:rPr>
          <w:rFonts w:ascii="Arial" w:hAnsi="Arial" w:cs="Arial"/>
          <w:bCs/>
        </w:rPr>
      </w:pPr>
      <w:r w:rsidRPr="009528A9">
        <w:rPr>
          <w:rFonts w:ascii="Arial" w:hAnsi="Arial" w:cs="Arial"/>
          <w:b/>
        </w:rPr>
        <w:t>ARTÍCULO 42.-</w:t>
      </w:r>
      <w:r w:rsidRPr="009528A9">
        <w:rPr>
          <w:rFonts w:ascii="Arial" w:hAnsi="Arial" w:cs="Arial"/>
          <w:bCs/>
        </w:rPr>
        <w:t xml:space="preserve"> Es objeto de estos productos, el arrendamiento de locales ubicados en los mercados municipales.</w:t>
      </w:r>
    </w:p>
    <w:p w14:paraId="231635A8" w14:textId="77777777" w:rsidR="009528A9" w:rsidRPr="009528A9" w:rsidRDefault="009528A9" w:rsidP="009528A9">
      <w:pPr>
        <w:rPr>
          <w:rFonts w:ascii="Arial" w:hAnsi="Arial" w:cs="Arial"/>
          <w:bCs/>
        </w:rPr>
      </w:pPr>
    </w:p>
    <w:p w14:paraId="26153AFC" w14:textId="77777777" w:rsidR="009528A9" w:rsidRPr="009528A9" w:rsidRDefault="009528A9" w:rsidP="009528A9">
      <w:pPr>
        <w:rPr>
          <w:rFonts w:ascii="Arial" w:hAnsi="Arial" w:cs="Arial"/>
        </w:rPr>
      </w:pPr>
      <w:r w:rsidRPr="009528A9">
        <w:rPr>
          <w:rFonts w:ascii="Arial" w:hAnsi="Arial" w:cs="Arial"/>
        </w:rPr>
        <w:t xml:space="preserve">I.- La cuota correspondiente por arrendamiento de locales y pisos en mercados municipales y anexos será de $ 59.00 mensual. </w:t>
      </w:r>
    </w:p>
    <w:p w14:paraId="17849DEE" w14:textId="77777777" w:rsidR="009528A9" w:rsidRPr="009528A9" w:rsidRDefault="009528A9" w:rsidP="009528A9">
      <w:pPr>
        <w:rPr>
          <w:rFonts w:ascii="Arial" w:hAnsi="Arial" w:cs="Arial"/>
          <w:bCs/>
        </w:rPr>
      </w:pPr>
    </w:p>
    <w:p w14:paraId="55AB78C5" w14:textId="77777777" w:rsidR="009528A9" w:rsidRPr="009528A9" w:rsidRDefault="009528A9" w:rsidP="009528A9">
      <w:pPr>
        <w:jc w:val="center"/>
        <w:rPr>
          <w:rFonts w:ascii="Arial" w:hAnsi="Arial" w:cs="Arial"/>
          <w:b/>
          <w:bCs/>
        </w:rPr>
      </w:pPr>
      <w:r w:rsidRPr="009528A9">
        <w:rPr>
          <w:rFonts w:ascii="Arial" w:hAnsi="Arial" w:cs="Arial"/>
          <w:b/>
          <w:bCs/>
        </w:rPr>
        <w:t>SECCIÓN IV</w:t>
      </w:r>
    </w:p>
    <w:p w14:paraId="2E44F815" w14:textId="77777777" w:rsidR="009528A9" w:rsidRPr="009528A9" w:rsidRDefault="009528A9" w:rsidP="009528A9">
      <w:pPr>
        <w:jc w:val="center"/>
        <w:rPr>
          <w:rFonts w:ascii="Arial" w:hAnsi="Arial" w:cs="Arial"/>
          <w:b/>
          <w:bCs/>
        </w:rPr>
      </w:pPr>
      <w:r w:rsidRPr="009528A9">
        <w:rPr>
          <w:rFonts w:ascii="Arial" w:hAnsi="Arial" w:cs="Arial"/>
          <w:b/>
          <w:bCs/>
        </w:rPr>
        <w:t>OTROS PRODUCTOS</w:t>
      </w:r>
    </w:p>
    <w:p w14:paraId="26EE014A" w14:textId="77777777" w:rsidR="009528A9" w:rsidRPr="009528A9" w:rsidRDefault="009528A9" w:rsidP="00245997">
      <w:pPr>
        <w:ind w:right="50"/>
        <w:jc w:val="both"/>
        <w:rPr>
          <w:rFonts w:ascii="Arial" w:hAnsi="Arial" w:cs="Arial"/>
          <w:b/>
        </w:rPr>
      </w:pPr>
    </w:p>
    <w:p w14:paraId="13B44E8D" w14:textId="77777777" w:rsidR="009528A9" w:rsidRPr="009528A9" w:rsidRDefault="009528A9" w:rsidP="00245997">
      <w:pPr>
        <w:ind w:right="50"/>
        <w:jc w:val="both"/>
        <w:rPr>
          <w:rFonts w:ascii="Arial" w:hAnsi="Arial" w:cs="Arial"/>
          <w:bCs/>
        </w:rPr>
      </w:pPr>
      <w:r w:rsidRPr="009528A9">
        <w:rPr>
          <w:rFonts w:ascii="Arial" w:hAnsi="Arial" w:cs="Arial"/>
          <w:b/>
        </w:rPr>
        <w:t>ARTÍCULO 43.-</w:t>
      </w:r>
      <w:r w:rsidRPr="009528A9">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07362276" w14:textId="77777777" w:rsidR="009528A9" w:rsidRPr="009528A9" w:rsidRDefault="009528A9" w:rsidP="009528A9">
      <w:pPr>
        <w:ind w:right="50"/>
        <w:rPr>
          <w:rFonts w:ascii="Arial" w:hAnsi="Arial" w:cs="Arial"/>
          <w:bCs/>
        </w:rPr>
      </w:pPr>
    </w:p>
    <w:p w14:paraId="42D4B4ED" w14:textId="77777777" w:rsidR="009528A9" w:rsidRPr="009528A9" w:rsidRDefault="009528A9" w:rsidP="009528A9">
      <w:pPr>
        <w:ind w:right="50"/>
        <w:jc w:val="center"/>
        <w:rPr>
          <w:rFonts w:ascii="Arial" w:hAnsi="Arial" w:cs="Arial"/>
          <w:b/>
        </w:rPr>
      </w:pPr>
      <w:r w:rsidRPr="009528A9">
        <w:rPr>
          <w:rFonts w:ascii="Arial" w:hAnsi="Arial" w:cs="Arial"/>
          <w:b/>
        </w:rPr>
        <w:t>CAPÍTULO SEGUNDO</w:t>
      </w:r>
    </w:p>
    <w:p w14:paraId="752DBA71" w14:textId="77777777" w:rsidR="009528A9" w:rsidRPr="009528A9" w:rsidRDefault="009528A9" w:rsidP="009528A9">
      <w:pPr>
        <w:jc w:val="center"/>
        <w:rPr>
          <w:rFonts w:ascii="Arial" w:hAnsi="Arial" w:cs="Arial"/>
          <w:b/>
          <w:bCs/>
        </w:rPr>
      </w:pPr>
      <w:r w:rsidRPr="009528A9">
        <w:rPr>
          <w:rFonts w:ascii="Arial" w:hAnsi="Arial" w:cs="Arial"/>
          <w:b/>
          <w:bCs/>
        </w:rPr>
        <w:lastRenderedPageBreak/>
        <w:t>DE LOS APROVECHAMIENTOS</w:t>
      </w:r>
    </w:p>
    <w:p w14:paraId="765672CA" w14:textId="77777777" w:rsidR="009528A9" w:rsidRPr="009528A9" w:rsidRDefault="009528A9" w:rsidP="009528A9">
      <w:pPr>
        <w:jc w:val="center"/>
        <w:rPr>
          <w:rFonts w:ascii="Arial" w:hAnsi="Arial" w:cs="Arial"/>
          <w:b/>
          <w:bCs/>
        </w:rPr>
      </w:pPr>
    </w:p>
    <w:p w14:paraId="6D7EA564"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2E9BF0D4" w14:textId="77777777" w:rsidR="009528A9" w:rsidRPr="009528A9" w:rsidRDefault="009528A9" w:rsidP="009528A9">
      <w:pPr>
        <w:jc w:val="center"/>
        <w:rPr>
          <w:rFonts w:ascii="Arial" w:hAnsi="Arial" w:cs="Arial"/>
          <w:b/>
          <w:bCs/>
        </w:rPr>
      </w:pPr>
      <w:r w:rsidRPr="009528A9">
        <w:rPr>
          <w:rFonts w:ascii="Arial" w:hAnsi="Arial" w:cs="Arial"/>
          <w:b/>
          <w:bCs/>
        </w:rPr>
        <w:t>DISPOSICIONES GENERALES</w:t>
      </w:r>
    </w:p>
    <w:p w14:paraId="2F72C677" w14:textId="77777777" w:rsidR="009528A9" w:rsidRPr="009528A9" w:rsidRDefault="009528A9" w:rsidP="009528A9">
      <w:pPr>
        <w:ind w:right="50"/>
        <w:rPr>
          <w:rFonts w:ascii="Arial" w:hAnsi="Arial" w:cs="Arial"/>
          <w:bCs/>
        </w:rPr>
      </w:pPr>
    </w:p>
    <w:p w14:paraId="613487B7" w14:textId="77777777" w:rsidR="009528A9" w:rsidRPr="009528A9" w:rsidRDefault="009528A9" w:rsidP="009528A9">
      <w:pPr>
        <w:rPr>
          <w:rFonts w:ascii="Arial" w:hAnsi="Arial" w:cs="Arial"/>
          <w:bCs/>
        </w:rPr>
      </w:pPr>
      <w:r w:rsidRPr="009528A9">
        <w:rPr>
          <w:rFonts w:ascii="Arial" w:hAnsi="Arial" w:cs="Arial"/>
          <w:b/>
        </w:rPr>
        <w:t>ARTÍCULO 44.-</w:t>
      </w:r>
      <w:r w:rsidRPr="009528A9">
        <w:rPr>
          <w:rFonts w:ascii="Arial" w:hAnsi="Arial" w:cs="Arial"/>
          <w:bCs/>
        </w:rPr>
        <w:t xml:space="preserve"> Se clasifican como aprovechamientos los ingresos que perciba el Municipio por los siguientes conceptos:</w:t>
      </w:r>
    </w:p>
    <w:p w14:paraId="37475212" w14:textId="77777777" w:rsidR="009528A9" w:rsidRPr="009528A9" w:rsidRDefault="009528A9" w:rsidP="009528A9">
      <w:pPr>
        <w:rPr>
          <w:rFonts w:ascii="Arial" w:hAnsi="Arial" w:cs="Arial"/>
        </w:rPr>
      </w:pPr>
    </w:p>
    <w:p w14:paraId="4624472B" w14:textId="77777777" w:rsidR="009528A9" w:rsidRPr="009528A9" w:rsidRDefault="009528A9" w:rsidP="009528A9">
      <w:pPr>
        <w:rPr>
          <w:rFonts w:ascii="Arial" w:hAnsi="Arial" w:cs="Arial"/>
        </w:rPr>
      </w:pPr>
      <w:r w:rsidRPr="009528A9">
        <w:rPr>
          <w:rFonts w:ascii="Arial" w:hAnsi="Arial" w:cs="Arial"/>
        </w:rPr>
        <w:t>I. Ingresos por sanciones administrativas.</w:t>
      </w:r>
    </w:p>
    <w:p w14:paraId="78CB1329" w14:textId="77777777" w:rsidR="009528A9" w:rsidRPr="009528A9" w:rsidRDefault="009528A9" w:rsidP="009528A9">
      <w:pPr>
        <w:rPr>
          <w:rFonts w:ascii="Arial" w:hAnsi="Arial" w:cs="Arial"/>
        </w:rPr>
      </w:pPr>
    </w:p>
    <w:p w14:paraId="21AB043B" w14:textId="77777777" w:rsidR="009528A9" w:rsidRPr="009528A9" w:rsidRDefault="009528A9" w:rsidP="009528A9">
      <w:pPr>
        <w:rPr>
          <w:rFonts w:ascii="Arial" w:hAnsi="Arial" w:cs="Arial"/>
        </w:rPr>
      </w:pPr>
      <w:r w:rsidRPr="009528A9">
        <w:rPr>
          <w:rFonts w:ascii="Arial" w:hAnsi="Arial" w:cs="Arial"/>
        </w:rPr>
        <w:t>II. La adjudicación a favor del fisco de bienes abandonados.</w:t>
      </w:r>
    </w:p>
    <w:p w14:paraId="38CE1A7C" w14:textId="77777777" w:rsidR="009528A9" w:rsidRPr="009528A9" w:rsidRDefault="009528A9" w:rsidP="009528A9">
      <w:pPr>
        <w:rPr>
          <w:rFonts w:ascii="Arial" w:hAnsi="Arial" w:cs="Arial"/>
        </w:rPr>
      </w:pPr>
    </w:p>
    <w:p w14:paraId="55DAD2B9" w14:textId="77777777" w:rsidR="009528A9" w:rsidRPr="009528A9" w:rsidRDefault="009528A9" w:rsidP="009528A9">
      <w:pPr>
        <w:rPr>
          <w:rFonts w:ascii="Arial" w:hAnsi="Arial" w:cs="Arial"/>
        </w:rPr>
      </w:pPr>
      <w:r w:rsidRPr="009528A9">
        <w:rPr>
          <w:rFonts w:ascii="Arial" w:hAnsi="Arial" w:cs="Arial"/>
        </w:rPr>
        <w:t>III. Ingresos por transferencia que perciba el Municipio:</w:t>
      </w:r>
    </w:p>
    <w:p w14:paraId="46D2EE94" w14:textId="77777777" w:rsidR="009528A9" w:rsidRPr="009528A9" w:rsidRDefault="009528A9" w:rsidP="009528A9">
      <w:pPr>
        <w:rPr>
          <w:rFonts w:ascii="Arial" w:hAnsi="Arial" w:cs="Arial"/>
        </w:rPr>
      </w:pPr>
    </w:p>
    <w:p w14:paraId="251788C5" w14:textId="77777777" w:rsidR="009528A9" w:rsidRPr="009528A9" w:rsidRDefault="009528A9" w:rsidP="009528A9">
      <w:pPr>
        <w:ind w:firstLine="426"/>
        <w:rPr>
          <w:rFonts w:ascii="Arial" w:hAnsi="Arial" w:cs="Arial"/>
        </w:rPr>
      </w:pPr>
      <w:r w:rsidRPr="009528A9">
        <w:rPr>
          <w:rFonts w:ascii="Arial" w:hAnsi="Arial" w:cs="Arial"/>
        </w:rPr>
        <w:t>a). Cesiones, herencias, legados, o donaciones.</w:t>
      </w:r>
    </w:p>
    <w:p w14:paraId="12E6C1B7" w14:textId="77777777" w:rsidR="009528A9" w:rsidRPr="009528A9" w:rsidRDefault="009528A9" w:rsidP="009528A9">
      <w:pPr>
        <w:ind w:firstLine="426"/>
        <w:rPr>
          <w:rFonts w:ascii="Arial" w:hAnsi="Arial" w:cs="Arial"/>
        </w:rPr>
      </w:pPr>
    </w:p>
    <w:p w14:paraId="39A23C48" w14:textId="77777777" w:rsidR="009528A9" w:rsidRPr="009528A9" w:rsidRDefault="009528A9" w:rsidP="009528A9">
      <w:pPr>
        <w:ind w:firstLine="426"/>
        <w:rPr>
          <w:rFonts w:ascii="Arial" w:hAnsi="Arial" w:cs="Arial"/>
        </w:rPr>
      </w:pPr>
      <w:r w:rsidRPr="009528A9">
        <w:rPr>
          <w:rFonts w:ascii="Arial" w:hAnsi="Arial" w:cs="Arial"/>
        </w:rPr>
        <w:t>b). Adjudicaciones en favor del Municipio.</w:t>
      </w:r>
    </w:p>
    <w:p w14:paraId="1FEF75D8" w14:textId="77777777" w:rsidR="009528A9" w:rsidRPr="009528A9" w:rsidRDefault="009528A9" w:rsidP="009528A9">
      <w:pPr>
        <w:ind w:firstLine="426"/>
        <w:rPr>
          <w:rFonts w:ascii="Arial" w:hAnsi="Arial" w:cs="Arial"/>
        </w:rPr>
      </w:pPr>
    </w:p>
    <w:p w14:paraId="40889139" w14:textId="77777777" w:rsidR="009528A9" w:rsidRPr="009528A9" w:rsidRDefault="009528A9" w:rsidP="009528A9">
      <w:pPr>
        <w:ind w:firstLine="426"/>
        <w:rPr>
          <w:rFonts w:ascii="Arial" w:hAnsi="Arial" w:cs="Arial"/>
        </w:rPr>
      </w:pPr>
      <w:r w:rsidRPr="009528A9">
        <w:rPr>
          <w:rFonts w:ascii="Arial" w:hAnsi="Arial" w:cs="Arial"/>
        </w:rPr>
        <w:t>c). Aportaciones y subsidios de otro nivel de gobierno u organismos públicos o privados.</w:t>
      </w:r>
    </w:p>
    <w:p w14:paraId="5238028F" w14:textId="77777777" w:rsidR="009528A9" w:rsidRPr="009528A9" w:rsidRDefault="009528A9" w:rsidP="009528A9">
      <w:pPr>
        <w:rPr>
          <w:rFonts w:ascii="Arial" w:hAnsi="Arial" w:cs="Arial"/>
          <w:bCs/>
        </w:rPr>
      </w:pPr>
    </w:p>
    <w:p w14:paraId="49C71365"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753FF5A9" w14:textId="77777777" w:rsidR="009528A9" w:rsidRPr="009528A9" w:rsidRDefault="009528A9" w:rsidP="009528A9">
      <w:pPr>
        <w:jc w:val="center"/>
        <w:rPr>
          <w:rFonts w:ascii="Arial" w:hAnsi="Arial" w:cs="Arial"/>
          <w:b/>
          <w:bCs/>
        </w:rPr>
      </w:pPr>
      <w:r w:rsidRPr="009528A9">
        <w:rPr>
          <w:rFonts w:ascii="Arial" w:hAnsi="Arial" w:cs="Arial"/>
          <w:b/>
          <w:bCs/>
        </w:rPr>
        <w:t>DE LOS INGRESOS POR TRANSFERENCIA</w:t>
      </w:r>
    </w:p>
    <w:p w14:paraId="31C04AC8" w14:textId="77777777" w:rsidR="009528A9" w:rsidRPr="009528A9" w:rsidRDefault="009528A9" w:rsidP="00245997">
      <w:pPr>
        <w:jc w:val="both"/>
        <w:rPr>
          <w:rFonts w:ascii="Arial" w:hAnsi="Arial" w:cs="Arial"/>
          <w:b/>
          <w:bCs/>
        </w:rPr>
      </w:pPr>
    </w:p>
    <w:p w14:paraId="3901B432" w14:textId="77777777" w:rsidR="009528A9" w:rsidRPr="009528A9" w:rsidRDefault="009528A9" w:rsidP="00245997">
      <w:pPr>
        <w:jc w:val="both"/>
        <w:rPr>
          <w:rFonts w:ascii="Arial" w:hAnsi="Arial" w:cs="Arial"/>
          <w:bCs/>
        </w:rPr>
      </w:pPr>
      <w:r w:rsidRPr="009528A9">
        <w:rPr>
          <w:rFonts w:ascii="Arial" w:hAnsi="Arial" w:cs="Arial"/>
          <w:b/>
        </w:rPr>
        <w:t>ARTÍCULO 45.-</w:t>
      </w:r>
      <w:r w:rsidRPr="009528A9">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116ABE54" w14:textId="77777777" w:rsidR="009528A9" w:rsidRPr="009528A9" w:rsidRDefault="009528A9" w:rsidP="009528A9">
      <w:pPr>
        <w:rPr>
          <w:rFonts w:ascii="Arial" w:hAnsi="Arial" w:cs="Arial"/>
          <w:bCs/>
        </w:rPr>
      </w:pPr>
    </w:p>
    <w:p w14:paraId="47146007" w14:textId="77777777" w:rsidR="009528A9" w:rsidRPr="009528A9" w:rsidRDefault="009528A9" w:rsidP="009528A9">
      <w:pPr>
        <w:jc w:val="center"/>
        <w:rPr>
          <w:rFonts w:ascii="Arial" w:hAnsi="Arial" w:cs="Arial"/>
          <w:b/>
          <w:bCs/>
        </w:rPr>
      </w:pPr>
      <w:r w:rsidRPr="009528A9">
        <w:rPr>
          <w:rFonts w:ascii="Arial" w:hAnsi="Arial" w:cs="Arial"/>
          <w:b/>
          <w:bCs/>
        </w:rPr>
        <w:lastRenderedPageBreak/>
        <w:t>SECCIÓN III</w:t>
      </w:r>
    </w:p>
    <w:p w14:paraId="73B4B944" w14:textId="77777777" w:rsidR="009528A9" w:rsidRPr="009528A9" w:rsidRDefault="009528A9" w:rsidP="009528A9">
      <w:pPr>
        <w:jc w:val="center"/>
        <w:rPr>
          <w:rFonts w:ascii="Arial" w:hAnsi="Arial" w:cs="Arial"/>
          <w:b/>
          <w:bCs/>
        </w:rPr>
      </w:pPr>
      <w:r w:rsidRPr="009528A9">
        <w:rPr>
          <w:rFonts w:ascii="Arial" w:hAnsi="Arial" w:cs="Arial"/>
          <w:b/>
          <w:bCs/>
        </w:rPr>
        <w:t>DE LOS INGRESOS DERIVADOS DE SANCIONES</w:t>
      </w:r>
    </w:p>
    <w:p w14:paraId="773465E7" w14:textId="77777777" w:rsidR="009528A9" w:rsidRPr="009528A9" w:rsidRDefault="009528A9" w:rsidP="00245997">
      <w:pPr>
        <w:jc w:val="both"/>
        <w:rPr>
          <w:rFonts w:ascii="Arial" w:hAnsi="Arial" w:cs="Arial"/>
          <w:b/>
          <w:bCs/>
        </w:rPr>
      </w:pPr>
    </w:p>
    <w:p w14:paraId="30364708" w14:textId="77777777" w:rsidR="009528A9" w:rsidRPr="009528A9" w:rsidRDefault="009528A9" w:rsidP="00245997">
      <w:pPr>
        <w:jc w:val="both"/>
        <w:rPr>
          <w:rFonts w:ascii="Arial" w:hAnsi="Arial" w:cs="Arial"/>
          <w:bCs/>
        </w:rPr>
      </w:pPr>
      <w:r w:rsidRPr="009528A9">
        <w:rPr>
          <w:rFonts w:ascii="Arial" w:hAnsi="Arial" w:cs="Arial"/>
          <w:b/>
        </w:rPr>
        <w:t>ARTÍCULO 46.-</w:t>
      </w:r>
      <w:r w:rsidRPr="009528A9">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2D4FB7FA" w14:textId="77777777" w:rsidR="009528A9" w:rsidRPr="009528A9" w:rsidRDefault="009528A9" w:rsidP="00245997">
      <w:pPr>
        <w:jc w:val="both"/>
        <w:rPr>
          <w:rFonts w:ascii="Arial" w:hAnsi="Arial" w:cs="Arial"/>
          <w:bCs/>
        </w:rPr>
      </w:pPr>
    </w:p>
    <w:p w14:paraId="6651C2E4" w14:textId="77777777" w:rsidR="009528A9" w:rsidRPr="009528A9" w:rsidRDefault="009528A9" w:rsidP="00245997">
      <w:pPr>
        <w:jc w:val="both"/>
        <w:rPr>
          <w:rFonts w:ascii="Arial" w:hAnsi="Arial" w:cs="Arial"/>
        </w:rPr>
      </w:pPr>
      <w:r w:rsidRPr="009528A9">
        <w:rPr>
          <w:rFonts w:ascii="Arial" w:hAnsi="Arial" w:cs="Arial"/>
          <w:b/>
        </w:rPr>
        <w:t xml:space="preserve">ARTÍCULO 47.- </w:t>
      </w:r>
      <w:r w:rsidRPr="009528A9">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69AE9332" w14:textId="77777777" w:rsidR="009528A9" w:rsidRPr="009528A9" w:rsidRDefault="009528A9" w:rsidP="009528A9">
      <w:pPr>
        <w:rPr>
          <w:rFonts w:ascii="Arial" w:hAnsi="Arial" w:cs="Arial"/>
        </w:rPr>
      </w:pPr>
    </w:p>
    <w:p w14:paraId="6951D45B" w14:textId="77777777" w:rsidR="009528A9" w:rsidRPr="009528A9" w:rsidRDefault="009528A9" w:rsidP="00245997">
      <w:pPr>
        <w:jc w:val="both"/>
        <w:rPr>
          <w:rFonts w:ascii="Arial" w:hAnsi="Arial" w:cs="Arial"/>
        </w:rPr>
      </w:pPr>
      <w:r w:rsidRPr="009528A9">
        <w:rPr>
          <w:rFonts w:ascii="Arial" w:hAnsi="Arial" w:cs="Arial"/>
          <w:b/>
        </w:rPr>
        <w:t xml:space="preserve">ARTÍCULO 48.- </w:t>
      </w:r>
      <w:r w:rsidRPr="009528A9">
        <w:rPr>
          <w:rFonts w:ascii="Arial" w:hAnsi="Arial" w:cs="Arial"/>
        </w:rPr>
        <w:t xml:space="preserve">Los montos aplicables por concepto de multas estarán determinados por los reglamentos y demás disposiciones municipales que contemplen las infracciones cometidas. </w:t>
      </w:r>
    </w:p>
    <w:p w14:paraId="034C962E" w14:textId="77777777" w:rsidR="009528A9" w:rsidRPr="009528A9" w:rsidRDefault="009528A9" w:rsidP="00245997">
      <w:pPr>
        <w:jc w:val="both"/>
        <w:rPr>
          <w:rFonts w:ascii="Arial" w:hAnsi="Arial" w:cs="Arial"/>
          <w:b/>
        </w:rPr>
      </w:pPr>
    </w:p>
    <w:p w14:paraId="2C2A2480" w14:textId="77777777" w:rsidR="009528A9" w:rsidRPr="009528A9" w:rsidRDefault="009528A9" w:rsidP="00245997">
      <w:pPr>
        <w:jc w:val="both"/>
        <w:rPr>
          <w:rFonts w:ascii="Arial" w:hAnsi="Arial" w:cs="Arial"/>
        </w:rPr>
      </w:pPr>
      <w:r w:rsidRPr="009528A9">
        <w:rPr>
          <w:rFonts w:ascii="Arial" w:hAnsi="Arial" w:cs="Arial"/>
          <w:b/>
        </w:rPr>
        <w:t xml:space="preserve">ARTÍCULO 49.- </w:t>
      </w:r>
      <w:r w:rsidRPr="009528A9">
        <w:rPr>
          <w:rFonts w:ascii="Arial" w:hAnsi="Arial" w:cs="Arial"/>
        </w:rPr>
        <w:t>Los ingresos, que perciba el Municipio por concepto de sanciones administrativas y fiscales, serán los siguientes:</w:t>
      </w:r>
    </w:p>
    <w:p w14:paraId="67C70869" w14:textId="77777777" w:rsidR="009528A9" w:rsidRPr="009528A9" w:rsidRDefault="009528A9" w:rsidP="00245997">
      <w:pPr>
        <w:tabs>
          <w:tab w:val="left" w:pos="7651"/>
        </w:tabs>
        <w:jc w:val="both"/>
        <w:rPr>
          <w:rFonts w:ascii="Arial" w:hAnsi="Arial" w:cs="Arial"/>
        </w:rPr>
      </w:pPr>
    </w:p>
    <w:p w14:paraId="599A80AE" w14:textId="77777777" w:rsidR="009528A9" w:rsidRPr="009528A9" w:rsidRDefault="009528A9" w:rsidP="00245997">
      <w:pPr>
        <w:tabs>
          <w:tab w:val="left" w:pos="7651"/>
        </w:tabs>
        <w:jc w:val="both"/>
        <w:rPr>
          <w:rFonts w:ascii="Arial" w:hAnsi="Arial" w:cs="Arial"/>
        </w:rPr>
      </w:pPr>
      <w:r w:rsidRPr="009528A9">
        <w:rPr>
          <w:rFonts w:ascii="Arial" w:hAnsi="Arial" w:cs="Arial"/>
          <w:b/>
        </w:rPr>
        <w:t>I.-</w:t>
      </w:r>
      <w:r w:rsidRPr="009528A9">
        <w:rPr>
          <w:rFonts w:ascii="Arial" w:hAnsi="Arial" w:cs="Arial"/>
        </w:rPr>
        <w:t xml:space="preserve"> De 10 a 50 Unidades de Medida y Actualización (UMA) a las infracciones siguientes:</w:t>
      </w:r>
    </w:p>
    <w:p w14:paraId="17477991" w14:textId="77777777" w:rsidR="009528A9" w:rsidRPr="009528A9" w:rsidRDefault="009528A9" w:rsidP="00245997">
      <w:pPr>
        <w:jc w:val="both"/>
        <w:rPr>
          <w:rFonts w:ascii="Arial" w:hAnsi="Arial" w:cs="Arial"/>
        </w:rPr>
      </w:pPr>
    </w:p>
    <w:p w14:paraId="2C0F67CC" w14:textId="77777777" w:rsidR="009528A9" w:rsidRPr="009528A9" w:rsidRDefault="009528A9" w:rsidP="00245997">
      <w:pPr>
        <w:jc w:val="both"/>
        <w:rPr>
          <w:rFonts w:ascii="Arial" w:hAnsi="Arial" w:cs="Arial"/>
        </w:rPr>
      </w:pPr>
      <w:r w:rsidRPr="009528A9">
        <w:rPr>
          <w:rFonts w:ascii="Arial" w:hAnsi="Arial" w:cs="Arial"/>
        </w:rPr>
        <w:t xml:space="preserve">1.- Las cometidas por los sujetos pasivos de una obligación fiscal consistentes en: </w:t>
      </w:r>
    </w:p>
    <w:p w14:paraId="660DD8D2" w14:textId="77777777" w:rsidR="009528A9" w:rsidRPr="009528A9" w:rsidRDefault="009528A9" w:rsidP="00245997">
      <w:pPr>
        <w:tabs>
          <w:tab w:val="left" w:pos="2780"/>
        </w:tabs>
        <w:jc w:val="both"/>
        <w:rPr>
          <w:rFonts w:ascii="Arial" w:hAnsi="Arial" w:cs="Arial"/>
        </w:rPr>
      </w:pPr>
      <w:r w:rsidRPr="009528A9">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14:paraId="3C43D6B7" w14:textId="77777777" w:rsidR="009528A9" w:rsidRPr="009528A9" w:rsidRDefault="009528A9" w:rsidP="00245997">
      <w:pPr>
        <w:jc w:val="both"/>
        <w:rPr>
          <w:rFonts w:ascii="Arial" w:hAnsi="Arial" w:cs="Arial"/>
        </w:rPr>
      </w:pPr>
    </w:p>
    <w:p w14:paraId="11910FF0" w14:textId="77777777" w:rsidR="009528A9" w:rsidRPr="009528A9" w:rsidRDefault="009528A9" w:rsidP="00245997">
      <w:pPr>
        <w:jc w:val="both"/>
        <w:rPr>
          <w:rFonts w:ascii="Arial" w:hAnsi="Arial" w:cs="Arial"/>
        </w:rPr>
      </w:pPr>
      <w:r w:rsidRPr="009528A9">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14:paraId="051D1B6B" w14:textId="77777777" w:rsidR="009528A9" w:rsidRPr="009528A9" w:rsidRDefault="009528A9" w:rsidP="00245997">
      <w:pPr>
        <w:jc w:val="both"/>
        <w:rPr>
          <w:rFonts w:ascii="Arial" w:hAnsi="Arial" w:cs="Arial"/>
        </w:rPr>
      </w:pPr>
    </w:p>
    <w:p w14:paraId="48B1984F" w14:textId="77777777" w:rsidR="009528A9" w:rsidRPr="009528A9" w:rsidRDefault="009528A9" w:rsidP="00245997">
      <w:pPr>
        <w:jc w:val="both"/>
        <w:rPr>
          <w:rFonts w:ascii="Arial" w:hAnsi="Arial" w:cs="Arial"/>
        </w:rPr>
      </w:pPr>
      <w:r w:rsidRPr="009528A9">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602CF0A1" w14:textId="77777777" w:rsidR="009528A9" w:rsidRPr="009528A9" w:rsidRDefault="009528A9" w:rsidP="00245997">
      <w:pPr>
        <w:jc w:val="both"/>
        <w:rPr>
          <w:rFonts w:ascii="Arial" w:hAnsi="Arial" w:cs="Arial"/>
        </w:rPr>
      </w:pPr>
    </w:p>
    <w:p w14:paraId="371839D7" w14:textId="77777777" w:rsidR="009528A9" w:rsidRPr="009528A9" w:rsidRDefault="009528A9" w:rsidP="00245997">
      <w:pPr>
        <w:tabs>
          <w:tab w:val="left" w:pos="2780"/>
        </w:tabs>
        <w:jc w:val="both"/>
        <w:rPr>
          <w:rFonts w:ascii="Arial" w:hAnsi="Arial" w:cs="Arial"/>
        </w:rPr>
      </w:pPr>
      <w:r w:rsidRPr="009528A9">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14:paraId="376FAF6B" w14:textId="77777777" w:rsidR="009528A9" w:rsidRPr="009528A9" w:rsidRDefault="009528A9" w:rsidP="00245997">
      <w:pPr>
        <w:jc w:val="both"/>
        <w:rPr>
          <w:rFonts w:ascii="Arial" w:hAnsi="Arial" w:cs="Arial"/>
        </w:rPr>
      </w:pPr>
    </w:p>
    <w:p w14:paraId="52A96C32" w14:textId="77777777" w:rsidR="009528A9" w:rsidRPr="009528A9" w:rsidRDefault="009528A9" w:rsidP="00245997">
      <w:pPr>
        <w:jc w:val="both"/>
        <w:rPr>
          <w:rFonts w:ascii="Arial" w:hAnsi="Arial" w:cs="Arial"/>
        </w:rPr>
      </w:pPr>
      <w:r w:rsidRPr="009528A9">
        <w:rPr>
          <w:rFonts w:ascii="Arial" w:hAnsi="Arial" w:cs="Arial"/>
        </w:rPr>
        <w:t xml:space="preserve">e).- Faltar a la obligación de extender o exigir recibos, facturas o cualesquiera documentos que señalen las leyes fiscales. </w:t>
      </w:r>
    </w:p>
    <w:p w14:paraId="48A88937" w14:textId="77777777" w:rsidR="009528A9" w:rsidRPr="009528A9" w:rsidRDefault="009528A9" w:rsidP="00245997">
      <w:pPr>
        <w:jc w:val="both"/>
        <w:rPr>
          <w:rFonts w:ascii="Arial" w:hAnsi="Arial" w:cs="Arial"/>
        </w:rPr>
      </w:pPr>
    </w:p>
    <w:p w14:paraId="04A4CEA9" w14:textId="77777777" w:rsidR="009528A9" w:rsidRPr="009528A9" w:rsidRDefault="009528A9" w:rsidP="00245997">
      <w:pPr>
        <w:jc w:val="both"/>
        <w:rPr>
          <w:rFonts w:ascii="Arial" w:hAnsi="Arial" w:cs="Arial"/>
        </w:rPr>
      </w:pPr>
      <w:r w:rsidRPr="009528A9">
        <w:rPr>
          <w:rFonts w:ascii="Arial" w:hAnsi="Arial" w:cs="Arial"/>
        </w:rPr>
        <w:t xml:space="preserve">f).- No pagar los créditos fiscales dentro de los plazos señalados por las Leyes Fiscales. </w:t>
      </w:r>
    </w:p>
    <w:p w14:paraId="4198EE67" w14:textId="77777777" w:rsidR="009528A9" w:rsidRPr="009528A9" w:rsidRDefault="009528A9" w:rsidP="00245997">
      <w:pPr>
        <w:jc w:val="both"/>
        <w:rPr>
          <w:rFonts w:ascii="Arial" w:hAnsi="Arial" w:cs="Arial"/>
        </w:rPr>
      </w:pPr>
    </w:p>
    <w:p w14:paraId="22FECA6C" w14:textId="77777777" w:rsidR="009528A9" w:rsidRPr="009528A9" w:rsidRDefault="009528A9" w:rsidP="00245997">
      <w:pPr>
        <w:jc w:val="both"/>
        <w:rPr>
          <w:rFonts w:ascii="Arial" w:hAnsi="Arial" w:cs="Arial"/>
        </w:rPr>
      </w:pPr>
      <w:r w:rsidRPr="009528A9">
        <w:rPr>
          <w:rFonts w:ascii="Arial" w:hAnsi="Arial" w:cs="Arial"/>
        </w:rPr>
        <w:t>2.- Las cometidas por jueces, encargados de los registros públicos, notarios, corredores y en general a los funcionarios que tengan fe pública consistente en:</w:t>
      </w:r>
    </w:p>
    <w:p w14:paraId="23A86562" w14:textId="77777777" w:rsidR="009528A9" w:rsidRPr="009528A9" w:rsidRDefault="009528A9" w:rsidP="00245997">
      <w:pPr>
        <w:jc w:val="both"/>
        <w:rPr>
          <w:rFonts w:ascii="Arial" w:hAnsi="Arial" w:cs="Arial"/>
        </w:rPr>
      </w:pPr>
    </w:p>
    <w:p w14:paraId="0E461368" w14:textId="77777777" w:rsidR="009528A9" w:rsidRPr="009528A9" w:rsidRDefault="009528A9" w:rsidP="00245997">
      <w:pPr>
        <w:jc w:val="both"/>
        <w:rPr>
          <w:rFonts w:ascii="Arial" w:hAnsi="Arial" w:cs="Arial"/>
        </w:rPr>
      </w:pPr>
      <w:r w:rsidRPr="009528A9">
        <w:rPr>
          <w:rFonts w:ascii="Arial" w:hAnsi="Arial" w:cs="Arial"/>
        </w:rPr>
        <w:t>a).- Proporcionar los informes, datos o documentos alterados o falsificados.</w:t>
      </w:r>
    </w:p>
    <w:p w14:paraId="3163361A" w14:textId="77777777" w:rsidR="009528A9" w:rsidRPr="009528A9" w:rsidRDefault="009528A9" w:rsidP="00245997">
      <w:pPr>
        <w:jc w:val="both"/>
        <w:rPr>
          <w:rFonts w:ascii="Arial" w:hAnsi="Arial" w:cs="Arial"/>
        </w:rPr>
      </w:pPr>
    </w:p>
    <w:p w14:paraId="461F5B90" w14:textId="77777777" w:rsidR="009528A9" w:rsidRPr="009528A9" w:rsidRDefault="009528A9" w:rsidP="00245997">
      <w:pPr>
        <w:jc w:val="both"/>
        <w:rPr>
          <w:rFonts w:ascii="Arial" w:hAnsi="Arial" w:cs="Arial"/>
        </w:rPr>
      </w:pPr>
      <w:r w:rsidRPr="009528A9">
        <w:rPr>
          <w:rFonts w:ascii="Arial" w:hAnsi="Arial" w:cs="Arial"/>
        </w:rPr>
        <w:t xml:space="preserve">b).- Extender constancia de haberse cumplido con las obligaciones fiscales en los actos en que intervengan, cuando no proceda su otorgamiento. </w:t>
      </w:r>
    </w:p>
    <w:p w14:paraId="3C086E2B" w14:textId="77777777" w:rsidR="009528A9" w:rsidRPr="009528A9" w:rsidRDefault="009528A9" w:rsidP="00245997">
      <w:pPr>
        <w:jc w:val="both"/>
        <w:rPr>
          <w:rFonts w:ascii="Arial" w:hAnsi="Arial" w:cs="Arial"/>
        </w:rPr>
      </w:pPr>
    </w:p>
    <w:p w14:paraId="2A772CB5" w14:textId="77777777" w:rsidR="009528A9" w:rsidRPr="009528A9" w:rsidRDefault="009528A9" w:rsidP="00245997">
      <w:pPr>
        <w:jc w:val="both"/>
        <w:rPr>
          <w:rFonts w:ascii="Arial" w:hAnsi="Arial" w:cs="Arial"/>
        </w:rPr>
      </w:pPr>
      <w:r w:rsidRPr="009528A9">
        <w:rPr>
          <w:rFonts w:ascii="Arial" w:hAnsi="Arial" w:cs="Arial"/>
        </w:rPr>
        <w:t>3.- Las cometidas por funcionarios y empleados públicos consistentes en:</w:t>
      </w:r>
    </w:p>
    <w:p w14:paraId="38FAE15D" w14:textId="77777777" w:rsidR="009528A9" w:rsidRPr="009528A9" w:rsidRDefault="009528A9" w:rsidP="00245997">
      <w:pPr>
        <w:jc w:val="both"/>
        <w:rPr>
          <w:rFonts w:ascii="Arial" w:hAnsi="Arial" w:cs="Arial"/>
        </w:rPr>
      </w:pPr>
    </w:p>
    <w:p w14:paraId="0BA47CD0" w14:textId="77777777" w:rsidR="009528A9" w:rsidRPr="009528A9" w:rsidRDefault="009528A9" w:rsidP="00245997">
      <w:pPr>
        <w:jc w:val="both"/>
        <w:rPr>
          <w:rFonts w:ascii="Arial" w:hAnsi="Arial" w:cs="Arial"/>
        </w:rPr>
      </w:pPr>
      <w:r w:rsidRPr="009528A9">
        <w:rPr>
          <w:rFonts w:ascii="Arial" w:hAnsi="Arial" w:cs="Arial"/>
        </w:rPr>
        <w:t>a).- Alterar documentos fiscales que tengan en su poder.</w:t>
      </w:r>
    </w:p>
    <w:p w14:paraId="4054EABD" w14:textId="77777777" w:rsidR="009528A9" w:rsidRPr="009528A9" w:rsidRDefault="009528A9" w:rsidP="00245997">
      <w:pPr>
        <w:tabs>
          <w:tab w:val="left" w:pos="2780"/>
        </w:tabs>
        <w:jc w:val="both"/>
        <w:rPr>
          <w:rFonts w:ascii="Arial" w:hAnsi="Arial" w:cs="Arial"/>
        </w:rPr>
      </w:pPr>
    </w:p>
    <w:p w14:paraId="14BE30D3" w14:textId="77777777" w:rsidR="009528A9" w:rsidRPr="009528A9" w:rsidRDefault="009528A9" w:rsidP="00245997">
      <w:pPr>
        <w:tabs>
          <w:tab w:val="left" w:pos="2780"/>
        </w:tabs>
        <w:jc w:val="both"/>
        <w:rPr>
          <w:rFonts w:ascii="Arial" w:hAnsi="Arial" w:cs="Arial"/>
        </w:rPr>
      </w:pPr>
      <w:r w:rsidRPr="009528A9">
        <w:rPr>
          <w:rFonts w:ascii="Arial" w:hAnsi="Arial" w:cs="Arial"/>
        </w:rPr>
        <w:t>b).- Asentar falsamente que se dio cumplimiento a las disposiciones fiscales o que se practicaron  visitas de auditoría o inspección o incluir datos falsos en las actas relativas.</w:t>
      </w:r>
    </w:p>
    <w:p w14:paraId="5F63D229" w14:textId="77777777" w:rsidR="009528A9" w:rsidRPr="009528A9" w:rsidRDefault="009528A9" w:rsidP="00245997">
      <w:pPr>
        <w:jc w:val="both"/>
        <w:rPr>
          <w:rFonts w:ascii="Arial" w:hAnsi="Arial" w:cs="Arial"/>
        </w:rPr>
      </w:pPr>
    </w:p>
    <w:p w14:paraId="138261FD" w14:textId="77777777" w:rsidR="009528A9" w:rsidRPr="009528A9" w:rsidRDefault="009528A9" w:rsidP="00245997">
      <w:pPr>
        <w:jc w:val="both"/>
        <w:rPr>
          <w:rFonts w:ascii="Arial" w:hAnsi="Arial" w:cs="Arial"/>
        </w:rPr>
      </w:pPr>
      <w:r w:rsidRPr="009528A9">
        <w:rPr>
          <w:rFonts w:ascii="Arial" w:hAnsi="Arial" w:cs="Arial"/>
        </w:rPr>
        <w:t>4.- Las cometidas por terceros consistentes en:</w:t>
      </w:r>
    </w:p>
    <w:p w14:paraId="0BF5DA64" w14:textId="77777777" w:rsidR="009528A9" w:rsidRPr="009528A9" w:rsidRDefault="009528A9" w:rsidP="00245997">
      <w:pPr>
        <w:jc w:val="both"/>
        <w:rPr>
          <w:rFonts w:ascii="Arial" w:hAnsi="Arial" w:cs="Arial"/>
        </w:rPr>
      </w:pPr>
    </w:p>
    <w:p w14:paraId="71C7D9A2" w14:textId="77777777" w:rsidR="009528A9" w:rsidRPr="009528A9" w:rsidRDefault="009528A9" w:rsidP="00245997">
      <w:pPr>
        <w:jc w:val="both"/>
        <w:rPr>
          <w:rFonts w:ascii="Arial" w:hAnsi="Arial" w:cs="Arial"/>
        </w:rPr>
      </w:pPr>
      <w:r w:rsidRPr="009528A9">
        <w:rPr>
          <w:rFonts w:ascii="Arial" w:hAnsi="Arial" w:cs="Arial"/>
        </w:rPr>
        <w:t>a).- Consentir o tolerar que se inscriban a su nombre negociaciones ajenas o percibir a nombre propio ingresos gravables que correspondan a otra persona, cuando esto último origine la evasión de impuestos.</w:t>
      </w:r>
    </w:p>
    <w:p w14:paraId="1AF51B9B" w14:textId="77777777" w:rsidR="009528A9" w:rsidRPr="009528A9" w:rsidRDefault="009528A9" w:rsidP="00245997">
      <w:pPr>
        <w:jc w:val="both"/>
        <w:rPr>
          <w:rFonts w:ascii="Arial" w:hAnsi="Arial" w:cs="Arial"/>
        </w:rPr>
      </w:pPr>
    </w:p>
    <w:p w14:paraId="4830D79C" w14:textId="77777777" w:rsidR="009528A9" w:rsidRPr="009528A9" w:rsidRDefault="009528A9" w:rsidP="00245997">
      <w:pPr>
        <w:jc w:val="both"/>
        <w:rPr>
          <w:rFonts w:ascii="Arial" w:hAnsi="Arial" w:cs="Arial"/>
        </w:rPr>
      </w:pPr>
      <w:r w:rsidRPr="009528A9">
        <w:rPr>
          <w:rFonts w:ascii="Arial" w:hAnsi="Arial" w:cs="Arial"/>
        </w:rPr>
        <w:lastRenderedPageBreak/>
        <w:t>b).- Presentar los avisos, informes, datos o documentos que le sean solicitados alterados, falsificados, incompletos o inexactos.</w:t>
      </w:r>
    </w:p>
    <w:p w14:paraId="14CC4E65" w14:textId="77777777" w:rsidR="009528A9" w:rsidRPr="009528A9" w:rsidRDefault="009528A9" w:rsidP="00245997">
      <w:pPr>
        <w:jc w:val="both"/>
        <w:rPr>
          <w:rFonts w:ascii="Arial" w:hAnsi="Arial" w:cs="Arial"/>
        </w:rPr>
      </w:pPr>
    </w:p>
    <w:p w14:paraId="7CE8408B" w14:textId="77777777" w:rsidR="009528A9" w:rsidRPr="009528A9" w:rsidRDefault="009528A9" w:rsidP="00245997">
      <w:pPr>
        <w:tabs>
          <w:tab w:val="left" w:pos="2780"/>
        </w:tabs>
        <w:jc w:val="both"/>
        <w:rPr>
          <w:rFonts w:ascii="Arial" w:hAnsi="Arial" w:cs="Arial"/>
        </w:rPr>
      </w:pPr>
      <w:r w:rsidRPr="009528A9">
        <w:rPr>
          <w:rFonts w:ascii="Arial" w:hAnsi="Arial" w:cs="Arial"/>
          <w:b/>
        </w:rPr>
        <w:t xml:space="preserve">II.- </w:t>
      </w:r>
      <w:r w:rsidRPr="009528A9">
        <w:rPr>
          <w:rFonts w:ascii="Arial" w:hAnsi="Arial" w:cs="Arial"/>
        </w:rPr>
        <w:t>De 20 a 100 Unidades de Medida y Actualización (UMA) a las infracciones siguientes:</w:t>
      </w:r>
    </w:p>
    <w:p w14:paraId="75011C1D" w14:textId="77777777" w:rsidR="009528A9" w:rsidRPr="009528A9" w:rsidRDefault="009528A9" w:rsidP="00245997">
      <w:pPr>
        <w:jc w:val="both"/>
        <w:rPr>
          <w:rFonts w:ascii="Arial" w:hAnsi="Arial" w:cs="Arial"/>
        </w:rPr>
      </w:pPr>
    </w:p>
    <w:p w14:paraId="46A07C0C" w14:textId="77777777" w:rsidR="009528A9" w:rsidRPr="009528A9" w:rsidRDefault="009528A9" w:rsidP="00245997">
      <w:pPr>
        <w:jc w:val="both"/>
        <w:rPr>
          <w:rFonts w:ascii="Arial" w:hAnsi="Arial" w:cs="Arial"/>
        </w:rPr>
      </w:pPr>
      <w:r w:rsidRPr="009528A9">
        <w:rPr>
          <w:rFonts w:ascii="Arial" w:hAnsi="Arial" w:cs="Arial"/>
        </w:rPr>
        <w:t>1.- Las cometidas por los sujetos pasivos de una obligación fiscal consistentes en:</w:t>
      </w:r>
    </w:p>
    <w:p w14:paraId="15C3A769" w14:textId="77777777" w:rsidR="009528A9" w:rsidRPr="009528A9" w:rsidRDefault="009528A9" w:rsidP="00245997">
      <w:pPr>
        <w:jc w:val="both"/>
        <w:rPr>
          <w:rFonts w:ascii="Arial" w:hAnsi="Arial" w:cs="Arial"/>
        </w:rPr>
      </w:pPr>
    </w:p>
    <w:p w14:paraId="0DFA32D3" w14:textId="77777777" w:rsidR="009528A9" w:rsidRPr="009528A9" w:rsidRDefault="009528A9" w:rsidP="00245997">
      <w:pPr>
        <w:jc w:val="both"/>
        <w:rPr>
          <w:rFonts w:ascii="Arial" w:hAnsi="Arial" w:cs="Arial"/>
        </w:rPr>
      </w:pPr>
      <w:r w:rsidRPr="009528A9">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527C8DA9" w14:textId="77777777" w:rsidR="009528A9" w:rsidRPr="009528A9" w:rsidRDefault="009528A9" w:rsidP="00245997">
      <w:pPr>
        <w:jc w:val="both"/>
        <w:rPr>
          <w:rFonts w:ascii="Arial" w:hAnsi="Arial" w:cs="Arial"/>
        </w:rPr>
      </w:pPr>
    </w:p>
    <w:p w14:paraId="0F537167" w14:textId="77777777" w:rsidR="009528A9" w:rsidRPr="009528A9" w:rsidRDefault="009528A9" w:rsidP="00245997">
      <w:pPr>
        <w:jc w:val="both"/>
        <w:rPr>
          <w:rFonts w:ascii="Arial" w:hAnsi="Arial" w:cs="Arial"/>
        </w:rPr>
      </w:pPr>
      <w:r w:rsidRPr="009528A9">
        <w:rPr>
          <w:rFonts w:ascii="Arial" w:hAnsi="Arial" w:cs="Arial"/>
        </w:rPr>
        <w:t>b).- Utilizar interpósita persona para manifestar negociaciones propias o para percibir ingresos gravables dejando de pagar las contribuciones.</w:t>
      </w:r>
    </w:p>
    <w:p w14:paraId="0F322A34" w14:textId="77777777" w:rsidR="009528A9" w:rsidRPr="009528A9" w:rsidRDefault="009528A9" w:rsidP="00245997">
      <w:pPr>
        <w:jc w:val="both"/>
        <w:rPr>
          <w:rFonts w:ascii="Arial" w:hAnsi="Arial" w:cs="Arial"/>
        </w:rPr>
      </w:pPr>
    </w:p>
    <w:p w14:paraId="1289BFB2" w14:textId="77777777" w:rsidR="009528A9" w:rsidRPr="009528A9" w:rsidRDefault="009528A9" w:rsidP="00245997">
      <w:pPr>
        <w:jc w:val="both"/>
        <w:rPr>
          <w:rFonts w:ascii="Arial" w:hAnsi="Arial" w:cs="Arial"/>
        </w:rPr>
      </w:pPr>
      <w:r w:rsidRPr="009528A9">
        <w:rPr>
          <w:rFonts w:ascii="Arial" w:hAnsi="Arial" w:cs="Arial"/>
        </w:rPr>
        <w:t>c).- No contar con la licencia y la autorización anual correspondiente para la colocación de anuncios publicitarios.</w:t>
      </w:r>
    </w:p>
    <w:p w14:paraId="498BC8FC" w14:textId="77777777" w:rsidR="009528A9" w:rsidRPr="009528A9" w:rsidRDefault="009528A9" w:rsidP="00245997">
      <w:pPr>
        <w:jc w:val="both"/>
        <w:rPr>
          <w:rFonts w:ascii="Arial" w:hAnsi="Arial" w:cs="Arial"/>
        </w:rPr>
      </w:pPr>
    </w:p>
    <w:p w14:paraId="12AA43AA" w14:textId="77777777" w:rsidR="009528A9" w:rsidRPr="009528A9" w:rsidRDefault="009528A9" w:rsidP="00245997">
      <w:pPr>
        <w:jc w:val="both"/>
        <w:rPr>
          <w:rFonts w:ascii="Arial" w:hAnsi="Arial" w:cs="Arial"/>
        </w:rPr>
      </w:pPr>
      <w:r w:rsidRPr="009528A9">
        <w:rPr>
          <w:rFonts w:ascii="Arial" w:hAnsi="Arial" w:cs="Arial"/>
        </w:rPr>
        <w:t>2.- Las cometidas por jueces, encargados de los registros públicos, notarios, corredores y en general a los funcionarios que tengan fe pública consistente en:</w:t>
      </w:r>
    </w:p>
    <w:p w14:paraId="28F29B9D" w14:textId="77777777" w:rsidR="009528A9" w:rsidRPr="009528A9" w:rsidRDefault="009528A9" w:rsidP="00245997">
      <w:pPr>
        <w:jc w:val="both"/>
        <w:rPr>
          <w:rFonts w:ascii="Arial" w:hAnsi="Arial" w:cs="Arial"/>
        </w:rPr>
      </w:pPr>
    </w:p>
    <w:p w14:paraId="7E489B1E" w14:textId="77777777" w:rsidR="009528A9" w:rsidRPr="009528A9" w:rsidRDefault="009528A9" w:rsidP="00245997">
      <w:pPr>
        <w:jc w:val="both"/>
        <w:rPr>
          <w:rFonts w:ascii="Arial" w:hAnsi="Arial" w:cs="Arial"/>
        </w:rPr>
      </w:pPr>
      <w:r w:rsidRPr="009528A9">
        <w:rPr>
          <w:rFonts w:ascii="Arial" w:hAnsi="Arial" w:cs="Arial"/>
        </w:rPr>
        <w:t xml:space="preserve">a).- Expedir testimonios de escrituras, documentos o minutas cuando no estén pagadas las contribuciones correspondientes. </w:t>
      </w:r>
    </w:p>
    <w:p w14:paraId="4273B9DF" w14:textId="77777777" w:rsidR="009528A9" w:rsidRPr="009528A9" w:rsidRDefault="009528A9" w:rsidP="00245997">
      <w:pPr>
        <w:jc w:val="both"/>
        <w:rPr>
          <w:rFonts w:ascii="Arial" w:hAnsi="Arial" w:cs="Arial"/>
        </w:rPr>
      </w:pPr>
    </w:p>
    <w:p w14:paraId="6CAE701C" w14:textId="77777777" w:rsidR="009528A9" w:rsidRPr="009528A9" w:rsidRDefault="009528A9" w:rsidP="00245997">
      <w:pPr>
        <w:tabs>
          <w:tab w:val="left" w:pos="2780"/>
        </w:tabs>
        <w:jc w:val="both"/>
        <w:rPr>
          <w:rFonts w:ascii="Arial" w:hAnsi="Arial" w:cs="Arial"/>
        </w:rPr>
      </w:pPr>
      <w:r w:rsidRPr="009528A9">
        <w:rPr>
          <w:rFonts w:ascii="Arial" w:hAnsi="Arial" w:cs="Arial"/>
        </w:rPr>
        <w:t xml:space="preserve">b).- Resistirse por cualquier medio a las visitas de auditores o inspectores. </w:t>
      </w:r>
    </w:p>
    <w:p w14:paraId="7B0FC2AD" w14:textId="77777777" w:rsidR="009528A9" w:rsidRPr="009528A9" w:rsidRDefault="009528A9" w:rsidP="00245997">
      <w:pPr>
        <w:tabs>
          <w:tab w:val="left" w:pos="2780"/>
        </w:tabs>
        <w:jc w:val="both"/>
        <w:rPr>
          <w:rFonts w:ascii="Arial" w:hAnsi="Arial" w:cs="Arial"/>
        </w:rPr>
      </w:pPr>
    </w:p>
    <w:p w14:paraId="26AC6541" w14:textId="77777777" w:rsidR="009528A9" w:rsidRPr="009528A9" w:rsidRDefault="009528A9" w:rsidP="00245997">
      <w:pPr>
        <w:jc w:val="both"/>
        <w:rPr>
          <w:rFonts w:ascii="Arial" w:hAnsi="Arial" w:cs="Arial"/>
        </w:rPr>
      </w:pPr>
      <w:r w:rsidRPr="009528A9">
        <w:rPr>
          <w:rFonts w:ascii="Arial" w:hAnsi="Arial" w:cs="Arial"/>
        </w:rPr>
        <w:t xml:space="preserve">No suministrar los datos o informes que legalmente puedan exigir los auditores o inspectores. No mostrarles los libros, documentos, registros y en general, los elementos necesarios para la práctica de la visita. </w:t>
      </w:r>
    </w:p>
    <w:p w14:paraId="3EB53293" w14:textId="77777777" w:rsidR="009528A9" w:rsidRPr="009528A9" w:rsidRDefault="009528A9" w:rsidP="00245997">
      <w:pPr>
        <w:jc w:val="both"/>
        <w:rPr>
          <w:rFonts w:ascii="Arial" w:hAnsi="Arial" w:cs="Arial"/>
        </w:rPr>
      </w:pPr>
    </w:p>
    <w:p w14:paraId="48620193" w14:textId="77777777" w:rsidR="009528A9" w:rsidRPr="009528A9" w:rsidRDefault="009528A9" w:rsidP="00245997">
      <w:pPr>
        <w:tabs>
          <w:tab w:val="left" w:pos="2780"/>
        </w:tabs>
        <w:jc w:val="both"/>
        <w:rPr>
          <w:rFonts w:ascii="Arial" w:hAnsi="Arial" w:cs="Arial"/>
        </w:rPr>
      </w:pPr>
      <w:r w:rsidRPr="009528A9">
        <w:rPr>
          <w:rFonts w:ascii="Arial" w:hAnsi="Arial" w:cs="Arial"/>
        </w:rPr>
        <w:t xml:space="preserve">3.- Las cometidas por funcionarios y empleados públicos consistentes en: </w:t>
      </w:r>
    </w:p>
    <w:p w14:paraId="72E34BE0" w14:textId="77777777" w:rsidR="009528A9" w:rsidRPr="009528A9" w:rsidRDefault="009528A9" w:rsidP="00245997">
      <w:pPr>
        <w:jc w:val="both"/>
        <w:rPr>
          <w:rFonts w:ascii="Arial" w:hAnsi="Arial" w:cs="Arial"/>
        </w:rPr>
      </w:pPr>
    </w:p>
    <w:p w14:paraId="14E2CAA9" w14:textId="77777777" w:rsidR="009528A9" w:rsidRPr="009528A9" w:rsidRDefault="009528A9" w:rsidP="00245997">
      <w:pPr>
        <w:jc w:val="both"/>
        <w:rPr>
          <w:rFonts w:ascii="Arial" w:hAnsi="Arial" w:cs="Arial"/>
        </w:rPr>
      </w:pPr>
      <w:r w:rsidRPr="009528A9">
        <w:rPr>
          <w:rFonts w:ascii="Arial" w:hAnsi="Arial" w:cs="Arial"/>
        </w:rPr>
        <w:t xml:space="preserve">a).- Faltar a la obligación de guardar secreto respecto de los asuntos que conozca, revelar los datos declarados por los contribuyentes o aprovecharse de ellos. </w:t>
      </w:r>
    </w:p>
    <w:p w14:paraId="5B8579A7" w14:textId="77777777" w:rsidR="009528A9" w:rsidRPr="009528A9" w:rsidRDefault="009528A9" w:rsidP="00245997">
      <w:pPr>
        <w:jc w:val="both"/>
        <w:rPr>
          <w:rFonts w:ascii="Arial" w:hAnsi="Arial" w:cs="Arial"/>
        </w:rPr>
      </w:pPr>
    </w:p>
    <w:p w14:paraId="2A98E7B7" w14:textId="77777777" w:rsidR="009528A9" w:rsidRPr="009528A9" w:rsidRDefault="009528A9" w:rsidP="00245997">
      <w:pPr>
        <w:jc w:val="both"/>
        <w:rPr>
          <w:rFonts w:ascii="Arial" w:hAnsi="Arial" w:cs="Arial"/>
        </w:rPr>
      </w:pPr>
      <w:r w:rsidRPr="009528A9">
        <w:rPr>
          <w:rFonts w:ascii="Arial" w:hAnsi="Arial" w:cs="Arial"/>
        </w:rPr>
        <w:t>b).- Facilitar o permitir la alteración de las declaraciones, avisos o cualquier otro documento. Cooperar en cualquier forma para que se eludan las prestaciones fiscales.</w:t>
      </w:r>
    </w:p>
    <w:p w14:paraId="46FE2E79" w14:textId="77777777" w:rsidR="009528A9" w:rsidRPr="009528A9" w:rsidRDefault="009528A9" w:rsidP="00245997">
      <w:pPr>
        <w:jc w:val="both"/>
        <w:rPr>
          <w:rFonts w:ascii="Arial" w:hAnsi="Arial" w:cs="Arial"/>
        </w:rPr>
      </w:pPr>
    </w:p>
    <w:p w14:paraId="2049AD61" w14:textId="77777777" w:rsidR="009528A9" w:rsidRPr="009528A9" w:rsidRDefault="009528A9" w:rsidP="00245997">
      <w:pPr>
        <w:jc w:val="both"/>
        <w:rPr>
          <w:rFonts w:ascii="Arial" w:hAnsi="Arial" w:cs="Arial"/>
        </w:rPr>
      </w:pPr>
      <w:r w:rsidRPr="009528A9">
        <w:rPr>
          <w:rFonts w:ascii="Arial" w:hAnsi="Arial" w:cs="Arial"/>
          <w:b/>
        </w:rPr>
        <w:t xml:space="preserve">III.- </w:t>
      </w:r>
      <w:r w:rsidRPr="009528A9">
        <w:rPr>
          <w:rFonts w:ascii="Arial" w:hAnsi="Arial" w:cs="Arial"/>
        </w:rPr>
        <w:t>De 100 a 200 Unidades de Medida y Actualización (UMA) a las infracciones siguientes:</w:t>
      </w:r>
    </w:p>
    <w:p w14:paraId="458D1869" w14:textId="77777777" w:rsidR="009528A9" w:rsidRPr="009528A9" w:rsidRDefault="009528A9" w:rsidP="00245997">
      <w:pPr>
        <w:jc w:val="both"/>
        <w:rPr>
          <w:rFonts w:ascii="Arial" w:hAnsi="Arial" w:cs="Arial"/>
        </w:rPr>
      </w:pPr>
    </w:p>
    <w:p w14:paraId="50EE5A7F" w14:textId="77777777" w:rsidR="009528A9" w:rsidRPr="009528A9" w:rsidRDefault="009528A9" w:rsidP="00245997">
      <w:pPr>
        <w:jc w:val="both"/>
        <w:rPr>
          <w:rFonts w:ascii="Arial" w:hAnsi="Arial" w:cs="Arial"/>
        </w:rPr>
      </w:pPr>
      <w:r w:rsidRPr="009528A9">
        <w:rPr>
          <w:rFonts w:ascii="Arial" w:hAnsi="Arial" w:cs="Arial"/>
        </w:rPr>
        <w:t xml:space="preserve">1.- Las cometidas por los sujetos pasivos de una obligación fiscal consistentes en:  </w:t>
      </w:r>
    </w:p>
    <w:p w14:paraId="6312989F" w14:textId="77777777" w:rsidR="009528A9" w:rsidRPr="009528A9" w:rsidRDefault="009528A9" w:rsidP="00245997">
      <w:pPr>
        <w:jc w:val="both"/>
        <w:rPr>
          <w:rFonts w:ascii="Arial" w:hAnsi="Arial" w:cs="Arial"/>
        </w:rPr>
      </w:pPr>
    </w:p>
    <w:p w14:paraId="5B75E779" w14:textId="77777777" w:rsidR="009528A9" w:rsidRPr="009528A9" w:rsidRDefault="009528A9" w:rsidP="00245997">
      <w:pPr>
        <w:jc w:val="both"/>
        <w:rPr>
          <w:rFonts w:ascii="Arial" w:hAnsi="Arial" w:cs="Arial"/>
        </w:rPr>
      </w:pPr>
      <w:r w:rsidRPr="009528A9">
        <w:rPr>
          <w:rFonts w:ascii="Arial" w:hAnsi="Arial" w:cs="Arial"/>
        </w:rPr>
        <w:t>a).- Eludir el pago de créditos fiscales mediante inexactitudes, simulaciones, falsificaciones, omisiones u otras maniobras semejantes.</w:t>
      </w:r>
    </w:p>
    <w:p w14:paraId="553DF362" w14:textId="77777777" w:rsidR="009528A9" w:rsidRPr="009528A9" w:rsidRDefault="009528A9" w:rsidP="00245997">
      <w:pPr>
        <w:jc w:val="both"/>
        <w:rPr>
          <w:rFonts w:ascii="Arial" w:hAnsi="Arial" w:cs="Arial"/>
        </w:rPr>
      </w:pPr>
      <w:r w:rsidRPr="009528A9">
        <w:rPr>
          <w:rFonts w:ascii="Arial" w:hAnsi="Arial" w:cs="Arial"/>
        </w:rPr>
        <w:t>2.- Las cometidas por los funcionarios y empleados públicos consistentes:</w:t>
      </w:r>
    </w:p>
    <w:p w14:paraId="44AEDC0E" w14:textId="77777777" w:rsidR="009528A9" w:rsidRPr="009528A9" w:rsidRDefault="009528A9" w:rsidP="00245997">
      <w:pPr>
        <w:jc w:val="both"/>
        <w:rPr>
          <w:rFonts w:ascii="Arial" w:hAnsi="Arial" w:cs="Arial"/>
        </w:rPr>
      </w:pPr>
    </w:p>
    <w:p w14:paraId="033CDCAE" w14:textId="77777777" w:rsidR="009528A9" w:rsidRPr="009528A9" w:rsidRDefault="009528A9" w:rsidP="00245997">
      <w:pPr>
        <w:jc w:val="both"/>
        <w:rPr>
          <w:rFonts w:ascii="Arial" w:hAnsi="Arial" w:cs="Arial"/>
        </w:rPr>
      </w:pPr>
      <w:r w:rsidRPr="009528A9">
        <w:rPr>
          <w:rFonts w:ascii="Arial" w:hAnsi="Arial" w:cs="Arial"/>
        </w:rPr>
        <w:t>a).- Practicar visitas domiciliarias de auditoría, inspecciones o verificaciones sin que exista orden emitida por autoridad competente.</w:t>
      </w:r>
    </w:p>
    <w:p w14:paraId="50EABFA6" w14:textId="77777777" w:rsidR="009528A9" w:rsidRPr="009528A9" w:rsidRDefault="009528A9" w:rsidP="00245997">
      <w:pPr>
        <w:jc w:val="both"/>
        <w:rPr>
          <w:rFonts w:ascii="Arial" w:hAnsi="Arial" w:cs="Arial"/>
        </w:rPr>
      </w:pPr>
    </w:p>
    <w:p w14:paraId="58C7253D" w14:textId="77777777" w:rsidR="009528A9" w:rsidRPr="009528A9" w:rsidRDefault="009528A9" w:rsidP="00245997">
      <w:pPr>
        <w:jc w:val="both"/>
        <w:rPr>
          <w:rFonts w:ascii="Arial" w:hAnsi="Arial" w:cs="Arial"/>
        </w:rPr>
      </w:pPr>
      <w:r w:rsidRPr="009528A9">
        <w:rPr>
          <w:rFonts w:ascii="Arial" w:hAnsi="Arial" w:cs="Arial"/>
        </w:rPr>
        <w:t>Las multas señaladas en esta fracción, se impondrá únicamente en el caso de que no pueda precisarse el monto de la prestación fiscal omitida, de lo contrario la multa será de uno a tres tantos de la misma.</w:t>
      </w:r>
    </w:p>
    <w:p w14:paraId="6AEC6F26" w14:textId="77777777" w:rsidR="009528A9" w:rsidRPr="009528A9" w:rsidRDefault="009528A9" w:rsidP="00245997">
      <w:pPr>
        <w:jc w:val="both"/>
        <w:rPr>
          <w:rFonts w:ascii="Arial" w:hAnsi="Arial" w:cs="Arial"/>
        </w:rPr>
      </w:pPr>
    </w:p>
    <w:p w14:paraId="0B70E46B" w14:textId="77777777" w:rsidR="009528A9" w:rsidRPr="009528A9" w:rsidRDefault="009528A9" w:rsidP="00245997">
      <w:pPr>
        <w:jc w:val="both"/>
        <w:rPr>
          <w:rFonts w:ascii="Arial" w:hAnsi="Arial" w:cs="Arial"/>
        </w:rPr>
      </w:pPr>
      <w:r w:rsidRPr="009528A9">
        <w:rPr>
          <w:rFonts w:ascii="Arial" w:hAnsi="Arial" w:cs="Arial"/>
          <w:b/>
        </w:rPr>
        <w:t xml:space="preserve">IV.- </w:t>
      </w:r>
      <w:r w:rsidRPr="009528A9">
        <w:rPr>
          <w:rFonts w:ascii="Arial" w:hAnsi="Arial" w:cs="Arial"/>
        </w:rPr>
        <w:t>De 100 a 300 Unidades de Medida y Actualización (UMA) a las infracciones siguientes:</w:t>
      </w:r>
    </w:p>
    <w:p w14:paraId="04F787A9" w14:textId="77777777" w:rsidR="009528A9" w:rsidRPr="009528A9" w:rsidRDefault="009528A9" w:rsidP="00245997">
      <w:pPr>
        <w:jc w:val="both"/>
        <w:rPr>
          <w:rFonts w:ascii="Arial" w:hAnsi="Arial" w:cs="Arial"/>
        </w:rPr>
      </w:pPr>
    </w:p>
    <w:p w14:paraId="271C0702" w14:textId="77777777" w:rsidR="009528A9" w:rsidRPr="009528A9" w:rsidRDefault="009528A9" w:rsidP="00245997">
      <w:pPr>
        <w:tabs>
          <w:tab w:val="left" w:pos="2780"/>
        </w:tabs>
        <w:jc w:val="both"/>
        <w:rPr>
          <w:rFonts w:ascii="Arial" w:hAnsi="Arial" w:cs="Arial"/>
        </w:rPr>
      </w:pPr>
      <w:r w:rsidRPr="009528A9">
        <w:rPr>
          <w:rFonts w:ascii="Arial" w:hAnsi="Arial" w:cs="Arial"/>
        </w:rPr>
        <w:t>1.- Las cometidas por los sujetos pasivos de una obligación fiscal consistentes en:</w:t>
      </w:r>
    </w:p>
    <w:p w14:paraId="79459C6F" w14:textId="77777777" w:rsidR="009528A9" w:rsidRPr="009528A9" w:rsidRDefault="009528A9" w:rsidP="00245997">
      <w:pPr>
        <w:jc w:val="both"/>
        <w:rPr>
          <w:rFonts w:ascii="Arial" w:hAnsi="Arial" w:cs="Arial"/>
        </w:rPr>
      </w:pPr>
    </w:p>
    <w:p w14:paraId="7E8F3DD0" w14:textId="77777777" w:rsidR="009528A9" w:rsidRPr="009528A9" w:rsidRDefault="009528A9" w:rsidP="00245997">
      <w:pPr>
        <w:tabs>
          <w:tab w:val="left" w:pos="2780"/>
        </w:tabs>
        <w:jc w:val="both"/>
        <w:rPr>
          <w:rFonts w:ascii="Arial" w:hAnsi="Arial" w:cs="Arial"/>
        </w:rPr>
      </w:pPr>
      <w:r w:rsidRPr="009528A9">
        <w:rPr>
          <w:rFonts w:ascii="Arial" w:hAnsi="Arial" w:cs="Arial"/>
        </w:rPr>
        <w:t xml:space="preserve">a).- Enajenar bebidas alcohólicas sin contar con la licencia o Autorización o su refrendo anual correspondiente. </w:t>
      </w:r>
    </w:p>
    <w:p w14:paraId="58435F8E" w14:textId="77777777" w:rsidR="009528A9" w:rsidRPr="009528A9" w:rsidRDefault="009528A9" w:rsidP="00245997">
      <w:pPr>
        <w:jc w:val="both"/>
        <w:rPr>
          <w:rFonts w:ascii="Arial" w:hAnsi="Arial" w:cs="Arial"/>
        </w:rPr>
      </w:pPr>
    </w:p>
    <w:p w14:paraId="2BB5A254" w14:textId="77777777" w:rsidR="009528A9" w:rsidRPr="009528A9" w:rsidRDefault="009528A9" w:rsidP="00245997">
      <w:pPr>
        <w:jc w:val="both"/>
        <w:rPr>
          <w:rFonts w:ascii="Arial" w:hAnsi="Arial" w:cs="Arial"/>
        </w:rPr>
      </w:pPr>
      <w:r w:rsidRPr="009528A9">
        <w:rPr>
          <w:rFonts w:ascii="Arial" w:hAnsi="Arial" w:cs="Arial"/>
        </w:rPr>
        <w:t xml:space="preserve">2.- Las cometidas por jueces, encargados de los registros públicos, notarios, corredores y en general a los funcionarios que tengan fe pública consistente en: </w:t>
      </w:r>
    </w:p>
    <w:p w14:paraId="72213EE3" w14:textId="77777777" w:rsidR="009528A9" w:rsidRPr="009528A9" w:rsidRDefault="009528A9" w:rsidP="00245997">
      <w:pPr>
        <w:jc w:val="both"/>
        <w:rPr>
          <w:rFonts w:ascii="Arial" w:hAnsi="Arial" w:cs="Arial"/>
        </w:rPr>
      </w:pPr>
    </w:p>
    <w:p w14:paraId="00768A86" w14:textId="77777777" w:rsidR="009528A9" w:rsidRPr="009528A9" w:rsidRDefault="009528A9" w:rsidP="00245997">
      <w:pPr>
        <w:jc w:val="both"/>
        <w:rPr>
          <w:rFonts w:ascii="Arial" w:hAnsi="Arial" w:cs="Arial"/>
        </w:rPr>
      </w:pPr>
      <w:r w:rsidRPr="009528A9">
        <w:rPr>
          <w:rFonts w:ascii="Arial" w:hAnsi="Arial" w:cs="Arial"/>
        </w:rPr>
        <w:t xml:space="preserve">a).- Inscribir o registrar los documentos, instrumentos o libros, sin la constancia de haberse pagado el gravamen correspondiente. </w:t>
      </w:r>
    </w:p>
    <w:p w14:paraId="5EACD420" w14:textId="77777777" w:rsidR="009528A9" w:rsidRPr="009528A9" w:rsidRDefault="009528A9" w:rsidP="00245997">
      <w:pPr>
        <w:jc w:val="both"/>
        <w:rPr>
          <w:rFonts w:ascii="Arial" w:hAnsi="Arial" w:cs="Arial"/>
        </w:rPr>
      </w:pPr>
    </w:p>
    <w:p w14:paraId="2752B83A" w14:textId="77777777" w:rsidR="009528A9" w:rsidRPr="009528A9" w:rsidRDefault="009528A9" w:rsidP="00245997">
      <w:pPr>
        <w:jc w:val="both"/>
        <w:rPr>
          <w:rFonts w:ascii="Arial" w:hAnsi="Arial" w:cs="Arial"/>
        </w:rPr>
      </w:pPr>
      <w:r w:rsidRPr="009528A9">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14:paraId="2B725DE4" w14:textId="77777777" w:rsidR="009528A9" w:rsidRPr="009528A9" w:rsidRDefault="009528A9" w:rsidP="00245997">
      <w:pPr>
        <w:jc w:val="both"/>
        <w:rPr>
          <w:rFonts w:ascii="Arial" w:hAnsi="Arial" w:cs="Arial"/>
        </w:rPr>
      </w:pPr>
    </w:p>
    <w:p w14:paraId="5D88BEFB" w14:textId="77777777" w:rsidR="009528A9" w:rsidRPr="009528A9" w:rsidRDefault="009528A9" w:rsidP="00245997">
      <w:pPr>
        <w:jc w:val="both"/>
        <w:rPr>
          <w:rFonts w:ascii="Arial" w:hAnsi="Arial" w:cs="Arial"/>
        </w:rPr>
      </w:pPr>
      <w:r w:rsidRPr="009528A9">
        <w:rPr>
          <w:rFonts w:ascii="Arial" w:hAnsi="Arial" w:cs="Arial"/>
        </w:rPr>
        <w:t>3.- Las cometidas por funcionarios y empleados públicos consistentes en:</w:t>
      </w:r>
    </w:p>
    <w:p w14:paraId="62138424" w14:textId="77777777" w:rsidR="009528A9" w:rsidRPr="009528A9" w:rsidRDefault="009528A9" w:rsidP="00245997">
      <w:pPr>
        <w:jc w:val="both"/>
        <w:rPr>
          <w:rFonts w:ascii="Arial" w:hAnsi="Arial" w:cs="Arial"/>
        </w:rPr>
      </w:pPr>
    </w:p>
    <w:p w14:paraId="21C13491" w14:textId="77777777" w:rsidR="009528A9" w:rsidRPr="009528A9" w:rsidRDefault="009528A9" w:rsidP="00245997">
      <w:pPr>
        <w:jc w:val="both"/>
        <w:rPr>
          <w:rFonts w:ascii="Arial" w:hAnsi="Arial" w:cs="Arial"/>
        </w:rPr>
      </w:pPr>
      <w:r w:rsidRPr="009528A9">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0C0A7034" w14:textId="77777777" w:rsidR="009528A9" w:rsidRPr="009528A9" w:rsidRDefault="009528A9" w:rsidP="00245997">
      <w:pPr>
        <w:jc w:val="both"/>
        <w:rPr>
          <w:rFonts w:ascii="Arial" w:hAnsi="Arial" w:cs="Arial"/>
        </w:rPr>
      </w:pPr>
    </w:p>
    <w:p w14:paraId="077F1FFC" w14:textId="77777777" w:rsidR="009528A9" w:rsidRPr="009528A9" w:rsidRDefault="009528A9" w:rsidP="009528A9">
      <w:pPr>
        <w:rPr>
          <w:rFonts w:ascii="Arial" w:hAnsi="Arial" w:cs="Arial"/>
        </w:rPr>
      </w:pPr>
      <w:r w:rsidRPr="009528A9">
        <w:rPr>
          <w:rFonts w:ascii="Arial" w:hAnsi="Arial" w:cs="Arial"/>
        </w:rPr>
        <w:t xml:space="preserve">4.- Las cometidas por terceros consistentes en: </w:t>
      </w:r>
    </w:p>
    <w:p w14:paraId="32FAB6A7" w14:textId="77777777" w:rsidR="009528A9" w:rsidRPr="009528A9" w:rsidRDefault="009528A9" w:rsidP="00245997">
      <w:pPr>
        <w:jc w:val="both"/>
        <w:rPr>
          <w:rFonts w:ascii="Arial" w:hAnsi="Arial" w:cs="Arial"/>
        </w:rPr>
      </w:pPr>
    </w:p>
    <w:p w14:paraId="573DEFAC" w14:textId="77777777" w:rsidR="009528A9" w:rsidRPr="009528A9" w:rsidRDefault="009528A9" w:rsidP="00245997">
      <w:pPr>
        <w:jc w:val="both"/>
        <w:rPr>
          <w:rFonts w:ascii="Arial" w:hAnsi="Arial" w:cs="Arial"/>
        </w:rPr>
      </w:pPr>
      <w:r w:rsidRPr="009528A9">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7E206C80" w14:textId="77777777" w:rsidR="009528A9" w:rsidRPr="009528A9" w:rsidRDefault="009528A9" w:rsidP="00245997">
      <w:pPr>
        <w:jc w:val="both"/>
        <w:rPr>
          <w:rFonts w:ascii="Arial" w:hAnsi="Arial" w:cs="Arial"/>
        </w:rPr>
      </w:pPr>
    </w:p>
    <w:p w14:paraId="3CEF7498" w14:textId="77777777" w:rsidR="009528A9" w:rsidRPr="009528A9" w:rsidRDefault="009528A9" w:rsidP="00245997">
      <w:pPr>
        <w:tabs>
          <w:tab w:val="left" w:pos="2780"/>
        </w:tabs>
        <w:jc w:val="both"/>
        <w:rPr>
          <w:rFonts w:ascii="Arial" w:hAnsi="Arial" w:cs="Arial"/>
        </w:rPr>
      </w:pPr>
      <w:r w:rsidRPr="009528A9">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4958BC11" w14:textId="77777777" w:rsidR="009528A9" w:rsidRPr="009528A9" w:rsidRDefault="009528A9" w:rsidP="00245997">
      <w:pPr>
        <w:tabs>
          <w:tab w:val="left" w:pos="2780"/>
        </w:tabs>
        <w:jc w:val="both"/>
        <w:rPr>
          <w:rFonts w:ascii="Arial" w:hAnsi="Arial" w:cs="Arial"/>
        </w:rPr>
      </w:pPr>
    </w:p>
    <w:p w14:paraId="6C33B1A3" w14:textId="77777777" w:rsidR="009528A9" w:rsidRPr="009528A9" w:rsidRDefault="009528A9" w:rsidP="00245997">
      <w:pPr>
        <w:tabs>
          <w:tab w:val="left" w:pos="-1701"/>
          <w:tab w:val="left" w:pos="356"/>
        </w:tabs>
        <w:jc w:val="both"/>
        <w:rPr>
          <w:rFonts w:ascii="Arial" w:hAnsi="Arial" w:cs="Arial"/>
        </w:rPr>
      </w:pPr>
      <w:r w:rsidRPr="009528A9">
        <w:rPr>
          <w:rFonts w:ascii="Arial" w:hAnsi="Arial" w:cs="Arial"/>
          <w:b/>
        </w:rPr>
        <w:t xml:space="preserve">V.- </w:t>
      </w:r>
      <w:r w:rsidRPr="009528A9">
        <w:rPr>
          <w:rFonts w:ascii="Arial" w:hAnsi="Arial" w:cs="Arial"/>
        </w:rPr>
        <w:t>Las disposiciones contenidas en el capítulo de construcción y urbanización serán sancionadas de acuerdo a lo siguiente:</w:t>
      </w:r>
    </w:p>
    <w:p w14:paraId="1632B5C6" w14:textId="77777777" w:rsidR="009528A9" w:rsidRPr="009528A9" w:rsidRDefault="009528A9" w:rsidP="00245997">
      <w:pPr>
        <w:tabs>
          <w:tab w:val="left" w:pos="-1701"/>
          <w:tab w:val="left" w:pos="356"/>
        </w:tabs>
        <w:jc w:val="both"/>
        <w:rPr>
          <w:rFonts w:ascii="Arial" w:hAnsi="Arial" w:cs="Arial"/>
        </w:rPr>
      </w:pPr>
    </w:p>
    <w:p w14:paraId="327434A3" w14:textId="77777777" w:rsidR="009528A9" w:rsidRPr="009528A9" w:rsidRDefault="009528A9" w:rsidP="00245997">
      <w:pPr>
        <w:jc w:val="both"/>
        <w:rPr>
          <w:rFonts w:ascii="Arial" w:hAnsi="Arial" w:cs="Arial"/>
          <w:b/>
        </w:rPr>
      </w:pPr>
      <w:r w:rsidRPr="009528A9">
        <w:rPr>
          <w:rFonts w:ascii="Arial" w:hAnsi="Arial" w:cs="Arial"/>
        </w:rPr>
        <w:t xml:space="preserve">a).- Conforme a lo establecido en los Artículos 16 y 17 del Reglamento de Construcciones para el Estado de Coahuila y por esta Ley de Ingresos, la Dirección de Obras Públicas del Municipio, considerando la naturaleza de infracción, cuantía y ubicación de la obra, podrá imponer multas de $ 137.00 a $ 143.50 por las infracciones legales citadas. </w:t>
      </w:r>
    </w:p>
    <w:p w14:paraId="2F142489" w14:textId="77777777" w:rsidR="009528A9" w:rsidRPr="009528A9" w:rsidRDefault="009528A9" w:rsidP="00245997">
      <w:pPr>
        <w:jc w:val="both"/>
        <w:rPr>
          <w:rFonts w:ascii="Arial" w:hAnsi="Arial" w:cs="Arial"/>
          <w:b/>
        </w:rPr>
      </w:pPr>
    </w:p>
    <w:p w14:paraId="32CA7503" w14:textId="77777777" w:rsidR="009528A9" w:rsidRPr="009528A9" w:rsidRDefault="009528A9" w:rsidP="00245997">
      <w:pPr>
        <w:jc w:val="both"/>
        <w:rPr>
          <w:rFonts w:ascii="Arial" w:hAnsi="Arial" w:cs="Arial"/>
          <w:b/>
        </w:rPr>
      </w:pPr>
      <w:r w:rsidRPr="009528A9">
        <w:rPr>
          <w:rFonts w:ascii="Arial" w:hAnsi="Arial" w:cs="Arial"/>
          <w:b/>
        </w:rPr>
        <w:t xml:space="preserve">VI.- </w:t>
      </w:r>
      <w:r w:rsidRPr="009528A9">
        <w:rPr>
          <w:rFonts w:ascii="Arial" w:hAnsi="Arial" w:cs="Arial"/>
        </w:rPr>
        <w:t xml:space="preserve">Obtener permiso de la Dirección de Obras Públicas del Municipio para mejorar fachadas o bardas, dicho permiso será gratuito. Quien no cumpla con esta disposición será sancionado con una multa de                         $ 102.50 a $ 309.00.  </w:t>
      </w:r>
    </w:p>
    <w:p w14:paraId="1BF7B461" w14:textId="77777777" w:rsidR="009528A9" w:rsidRPr="009528A9" w:rsidRDefault="009528A9" w:rsidP="00245997">
      <w:pPr>
        <w:jc w:val="both"/>
        <w:rPr>
          <w:rFonts w:ascii="Arial" w:hAnsi="Arial" w:cs="Arial"/>
          <w:b/>
        </w:rPr>
      </w:pPr>
    </w:p>
    <w:p w14:paraId="08CFC13D" w14:textId="77777777" w:rsidR="009528A9" w:rsidRPr="009528A9" w:rsidRDefault="009528A9" w:rsidP="00245997">
      <w:pPr>
        <w:jc w:val="both"/>
        <w:rPr>
          <w:rFonts w:ascii="Arial" w:hAnsi="Arial" w:cs="Arial"/>
        </w:rPr>
      </w:pPr>
      <w:r w:rsidRPr="009528A9">
        <w:rPr>
          <w:rFonts w:ascii="Arial" w:hAnsi="Arial" w:cs="Arial"/>
          <w:b/>
        </w:rPr>
        <w:t>VII.-</w:t>
      </w:r>
      <w:r w:rsidRPr="009528A9">
        <w:rPr>
          <w:rFonts w:ascii="Arial" w:hAnsi="Arial" w:cs="Arial"/>
        </w:rPr>
        <w:t xml:space="preserve"> Traspasar una licencia de funcionamiento sin la autorización de la Autoridad Municipal, multa de           $ 213.50  a $ 309.00. </w:t>
      </w:r>
    </w:p>
    <w:p w14:paraId="2534E607" w14:textId="77777777" w:rsidR="009528A9" w:rsidRPr="009528A9" w:rsidRDefault="009528A9" w:rsidP="00245997">
      <w:pPr>
        <w:jc w:val="both"/>
        <w:rPr>
          <w:rFonts w:ascii="Arial" w:hAnsi="Arial" w:cs="Arial"/>
          <w:b/>
        </w:rPr>
      </w:pPr>
    </w:p>
    <w:p w14:paraId="79695C1A" w14:textId="77777777" w:rsidR="009528A9" w:rsidRPr="009528A9" w:rsidRDefault="009528A9" w:rsidP="00245997">
      <w:pPr>
        <w:jc w:val="both"/>
        <w:rPr>
          <w:rFonts w:ascii="Arial" w:hAnsi="Arial" w:cs="Arial"/>
          <w:b/>
        </w:rPr>
      </w:pPr>
      <w:r w:rsidRPr="009528A9">
        <w:rPr>
          <w:rFonts w:ascii="Arial" w:hAnsi="Arial" w:cs="Arial"/>
          <w:b/>
        </w:rPr>
        <w:t xml:space="preserve">VIII.- </w:t>
      </w:r>
      <w:r w:rsidRPr="009528A9">
        <w:rPr>
          <w:rFonts w:ascii="Arial" w:hAnsi="Arial" w:cs="Arial"/>
        </w:rPr>
        <w:t>El cambio de domicilio fiscal sin previa autorización del C. Presidente Municipal multa de  $ 204.50  a  $ 309.00.</w:t>
      </w:r>
    </w:p>
    <w:p w14:paraId="59FF4F2C" w14:textId="77777777" w:rsidR="009528A9" w:rsidRPr="009528A9" w:rsidRDefault="009528A9" w:rsidP="00245997">
      <w:pPr>
        <w:jc w:val="both"/>
        <w:rPr>
          <w:rFonts w:ascii="Arial" w:hAnsi="Arial" w:cs="Arial"/>
          <w:b/>
        </w:rPr>
      </w:pPr>
    </w:p>
    <w:p w14:paraId="328D4365" w14:textId="77777777" w:rsidR="009528A9" w:rsidRPr="009528A9" w:rsidRDefault="009528A9" w:rsidP="00245997">
      <w:pPr>
        <w:jc w:val="both"/>
        <w:rPr>
          <w:rFonts w:ascii="Arial" w:hAnsi="Arial" w:cs="Arial"/>
        </w:rPr>
      </w:pPr>
      <w:r w:rsidRPr="009528A9">
        <w:rPr>
          <w:rFonts w:ascii="Arial" w:hAnsi="Arial" w:cs="Arial"/>
          <w:b/>
        </w:rPr>
        <w:t xml:space="preserve">IX.- </w:t>
      </w:r>
      <w:r w:rsidRPr="009528A9">
        <w:rPr>
          <w:rFonts w:ascii="Arial" w:hAnsi="Arial" w:cs="Arial"/>
        </w:rPr>
        <w:t xml:space="preserve">La violación de las disposiciones contenidas al caso en la Ley para la Atención, Tratamiento y Adaptación de Menores en el Estado de Coahuila multa de $ 359.50 a $ 614.50 sin prejuicio de la responsabilidad penal en que se pudiera haber incurrido. </w:t>
      </w:r>
    </w:p>
    <w:p w14:paraId="705F4F8E" w14:textId="77777777" w:rsidR="009528A9" w:rsidRPr="009528A9" w:rsidRDefault="009528A9" w:rsidP="00245997">
      <w:pPr>
        <w:tabs>
          <w:tab w:val="left" w:pos="864"/>
          <w:tab w:val="left" w:pos="1296"/>
        </w:tabs>
        <w:jc w:val="both"/>
        <w:rPr>
          <w:rFonts w:ascii="Arial" w:hAnsi="Arial" w:cs="Arial"/>
          <w:b/>
        </w:rPr>
      </w:pPr>
    </w:p>
    <w:p w14:paraId="137C00EF" w14:textId="77777777" w:rsidR="009528A9" w:rsidRPr="009528A9" w:rsidRDefault="009528A9" w:rsidP="00245997">
      <w:pPr>
        <w:tabs>
          <w:tab w:val="left" w:pos="864"/>
          <w:tab w:val="left" w:pos="1296"/>
        </w:tabs>
        <w:jc w:val="both"/>
        <w:rPr>
          <w:rFonts w:ascii="Arial" w:hAnsi="Arial" w:cs="Arial"/>
        </w:rPr>
      </w:pPr>
      <w:r w:rsidRPr="009528A9">
        <w:rPr>
          <w:rFonts w:ascii="Arial" w:hAnsi="Arial" w:cs="Arial"/>
          <w:b/>
        </w:rPr>
        <w:t xml:space="preserve">X.- </w:t>
      </w:r>
      <w:r w:rsidRPr="009528A9">
        <w:rPr>
          <w:rFonts w:ascii="Arial" w:hAnsi="Arial" w:cs="Arial"/>
        </w:rPr>
        <w:t xml:space="preserve">En caso de reincidencia de las Fracciones V, VI, VII, VIII y </w:t>
      </w:r>
      <w:proofErr w:type="spellStart"/>
      <w:r w:rsidRPr="009528A9">
        <w:rPr>
          <w:rFonts w:ascii="Arial" w:hAnsi="Arial" w:cs="Arial"/>
        </w:rPr>
        <w:t>lX</w:t>
      </w:r>
      <w:proofErr w:type="spellEnd"/>
      <w:r w:rsidRPr="009528A9">
        <w:rPr>
          <w:rFonts w:ascii="Arial" w:hAnsi="Arial" w:cs="Arial"/>
        </w:rPr>
        <w:t>, se aplicarán las siguientes sanciones:</w:t>
      </w:r>
    </w:p>
    <w:p w14:paraId="173C9E87" w14:textId="77777777" w:rsidR="009528A9" w:rsidRPr="009528A9" w:rsidRDefault="009528A9" w:rsidP="009528A9">
      <w:pPr>
        <w:tabs>
          <w:tab w:val="left" w:pos="864"/>
          <w:tab w:val="left" w:pos="1296"/>
        </w:tabs>
        <w:rPr>
          <w:rFonts w:ascii="Arial" w:hAnsi="Arial" w:cs="Arial"/>
        </w:rPr>
      </w:pPr>
    </w:p>
    <w:p w14:paraId="0B9A6262" w14:textId="77777777" w:rsidR="009528A9" w:rsidRPr="009528A9" w:rsidRDefault="009528A9" w:rsidP="00245997">
      <w:pPr>
        <w:tabs>
          <w:tab w:val="left" w:pos="-1985"/>
          <w:tab w:val="left" w:pos="356"/>
        </w:tabs>
        <w:jc w:val="both"/>
        <w:rPr>
          <w:rFonts w:ascii="Arial" w:hAnsi="Arial" w:cs="Arial"/>
        </w:rPr>
      </w:pPr>
      <w:r w:rsidRPr="009528A9">
        <w:rPr>
          <w:rFonts w:ascii="Arial" w:hAnsi="Arial" w:cs="Arial"/>
        </w:rPr>
        <w:t>a).-Cuando se reincide por primera vez, se duplicará la sanción establecida en la partida anterior y se clausurará el establecimiento hasta por 30 días.</w:t>
      </w:r>
    </w:p>
    <w:p w14:paraId="3CBD0C10" w14:textId="77777777" w:rsidR="009528A9" w:rsidRPr="009528A9" w:rsidRDefault="009528A9" w:rsidP="00245997">
      <w:pPr>
        <w:tabs>
          <w:tab w:val="left" w:pos="-1985"/>
          <w:tab w:val="left" w:pos="356"/>
        </w:tabs>
        <w:jc w:val="both"/>
        <w:rPr>
          <w:rFonts w:ascii="Arial" w:hAnsi="Arial" w:cs="Arial"/>
        </w:rPr>
      </w:pPr>
    </w:p>
    <w:p w14:paraId="3B84A013" w14:textId="77777777" w:rsidR="009528A9" w:rsidRPr="009528A9" w:rsidRDefault="009528A9" w:rsidP="00245997">
      <w:pPr>
        <w:tabs>
          <w:tab w:val="left" w:pos="-1985"/>
        </w:tabs>
        <w:jc w:val="both"/>
        <w:rPr>
          <w:rFonts w:ascii="Arial" w:hAnsi="Arial" w:cs="Arial"/>
        </w:rPr>
      </w:pPr>
      <w:r w:rsidRPr="009528A9">
        <w:rPr>
          <w:rFonts w:ascii="Arial" w:hAnsi="Arial" w:cs="Arial"/>
        </w:rPr>
        <w:t>b).-Si reincide por segunda vez o más veces, se clausurará definitivamente el establecimiento y se aplicará una multa de $ 1,630.00 a $ 2,717.00.</w:t>
      </w:r>
    </w:p>
    <w:p w14:paraId="69FDBFB5" w14:textId="77777777" w:rsidR="009528A9" w:rsidRPr="009528A9" w:rsidRDefault="009528A9" w:rsidP="00245997">
      <w:pPr>
        <w:tabs>
          <w:tab w:val="left" w:pos="2780"/>
        </w:tabs>
        <w:jc w:val="both"/>
        <w:rPr>
          <w:rFonts w:ascii="Arial" w:hAnsi="Arial" w:cs="Arial"/>
        </w:rPr>
      </w:pPr>
    </w:p>
    <w:p w14:paraId="46B0758B" w14:textId="77777777" w:rsidR="009528A9" w:rsidRPr="009528A9" w:rsidRDefault="009528A9" w:rsidP="00245997">
      <w:pPr>
        <w:tabs>
          <w:tab w:val="left" w:pos="-1985"/>
        </w:tabs>
        <w:jc w:val="both"/>
        <w:rPr>
          <w:rFonts w:ascii="Arial" w:hAnsi="Arial" w:cs="Arial"/>
        </w:rPr>
      </w:pPr>
      <w:r w:rsidRPr="009528A9">
        <w:rPr>
          <w:rFonts w:ascii="Arial" w:hAnsi="Arial" w:cs="Arial"/>
          <w:b/>
        </w:rPr>
        <w:t xml:space="preserve">XI.- </w:t>
      </w:r>
      <w:r w:rsidRPr="009528A9">
        <w:rPr>
          <w:rFonts w:ascii="Arial" w:hAnsi="Arial" w:cs="Arial"/>
        </w:rPr>
        <w:t>Los predios no construidos en la zona urbana, deberán ser bardeados o cercados a una altura mínima de dos metros con cualquier clase de material adecuado, el  incumplimiento  de esta disposición se sancionará con una multa de $ 1.09 a  $ 4.35 por metro lineal.</w:t>
      </w:r>
    </w:p>
    <w:p w14:paraId="7A9A39D2" w14:textId="77777777" w:rsidR="009528A9" w:rsidRPr="009528A9" w:rsidRDefault="009528A9" w:rsidP="00245997">
      <w:pPr>
        <w:tabs>
          <w:tab w:val="left" w:pos="2780"/>
        </w:tabs>
        <w:jc w:val="both"/>
        <w:rPr>
          <w:rFonts w:ascii="Arial" w:hAnsi="Arial" w:cs="Arial"/>
          <w:b/>
        </w:rPr>
      </w:pPr>
    </w:p>
    <w:p w14:paraId="09A935D0" w14:textId="77777777" w:rsidR="009528A9" w:rsidRPr="009528A9" w:rsidRDefault="009528A9" w:rsidP="00245997">
      <w:pPr>
        <w:tabs>
          <w:tab w:val="left" w:pos="2780"/>
        </w:tabs>
        <w:jc w:val="both"/>
        <w:rPr>
          <w:rFonts w:ascii="Arial" w:hAnsi="Arial" w:cs="Arial"/>
        </w:rPr>
      </w:pPr>
      <w:proofErr w:type="spellStart"/>
      <w:r w:rsidRPr="009528A9">
        <w:rPr>
          <w:rFonts w:ascii="Arial" w:hAnsi="Arial" w:cs="Arial"/>
          <w:b/>
        </w:rPr>
        <w:t>XlI</w:t>
      </w:r>
      <w:proofErr w:type="spellEnd"/>
      <w:r w:rsidRPr="009528A9">
        <w:rPr>
          <w:rFonts w:ascii="Arial" w:hAnsi="Arial" w:cs="Arial"/>
          <w:b/>
        </w:rPr>
        <w:t xml:space="preserve">.- </w:t>
      </w:r>
      <w:r w:rsidRPr="009528A9">
        <w:rPr>
          <w:rFonts w:ascii="Arial" w:hAnsi="Arial" w:cs="Arial"/>
        </w:rPr>
        <w:t>Las banquetas que se encuentren en mal estado, deberán ser reparadas inmediatamente después de que así lo ordene el Departamento de Obras Públicas del Municipio, en caso de inobservancia se aplicará una multa de $ 1.09 a $ 2.50 por metro cuadrado, a los infractores de esta disposición.</w:t>
      </w:r>
    </w:p>
    <w:p w14:paraId="3B821E3E" w14:textId="77777777" w:rsidR="009528A9" w:rsidRPr="009528A9" w:rsidRDefault="009528A9" w:rsidP="00245997">
      <w:pPr>
        <w:tabs>
          <w:tab w:val="left" w:pos="2780"/>
        </w:tabs>
        <w:jc w:val="both"/>
        <w:rPr>
          <w:rFonts w:ascii="Arial" w:hAnsi="Arial" w:cs="Arial"/>
        </w:rPr>
      </w:pPr>
    </w:p>
    <w:p w14:paraId="09CEF469" w14:textId="77777777" w:rsidR="009528A9" w:rsidRPr="009528A9" w:rsidRDefault="009528A9" w:rsidP="00245997">
      <w:pPr>
        <w:tabs>
          <w:tab w:val="left" w:pos="-1985"/>
        </w:tabs>
        <w:jc w:val="both"/>
        <w:rPr>
          <w:rFonts w:ascii="Arial" w:hAnsi="Arial" w:cs="Arial"/>
        </w:rPr>
      </w:pPr>
      <w:proofErr w:type="spellStart"/>
      <w:r w:rsidRPr="009528A9">
        <w:rPr>
          <w:rFonts w:ascii="Arial" w:hAnsi="Arial" w:cs="Arial"/>
          <w:b/>
        </w:rPr>
        <w:lastRenderedPageBreak/>
        <w:t>XIIl</w:t>
      </w:r>
      <w:proofErr w:type="spellEnd"/>
      <w:r w:rsidRPr="009528A9">
        <w:rPr>
          <w:rFonts w:ascii="Arial" w:hAnsi="Arial" w:cs="Arial"/>
          <w:b/>
        </w:rPr>
        <w:t xml:space="preserve">.- </w:t>
      </w:r>
      <w:r w:rsidRPr="009528A9">
        <w:rPr>
          <w:rFonts w:ascii="Arial" w:hAnsi="Arial" w:cs="Arial"/>
        </w:rPr>
        <w:t xml:space="preserve">Si los propietarios no </w:t>
      </w:r>
      <w:proofErr w:type="spellStart"/>
      <w:r w:rsidRPr="009528A9">
        <w:rPr>
          <w:rFonts w:ascii="Arial" w:hAnsi="Arial" w:cs="Arial"/>
        </w:rPr>
        <w:t>bardean</w:t>
      </w:r>
      <w:proofErr w:type="spellEnd"/>
      <w:r w:rsidRPr="009528A9">
        <w:rPr>
          <w:rFonts w:ascii="Arial" w:hAnsi="Arial" w:cs="Arial"/>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14:paraId="63832959" w14:textId="77777777" w:rsidR="009528A9" w:rsidRPr="009528A9" w:rsidRDefault="009528A9" w:rsidP="00245997">
      <w:pPr>
        <w:jc w:val="both"/>
        <w:rPr>
          <w:rFonts w:ascii="Arial" w:hAnsi="Arial" w:cs="Arial"/>
          <w:b/>
        </w:rPr>
      </w:pPr>
    </w:p>
    <w:p w14:paraId="39D626EE" w14:textId="77777777" w:rsidR="009528A9" w:rsidRPr="009528A9" w:rsidRDefault="009528A9" w:rsidP="00245997">
      <w:pPr>
        <w:jc w:val="both"/>
        <w:rPr>
          <w:rFonts w:ascii="Arial" w:hAnsi="Arial" w:cs="Arial"/>
        </w:rPr>
      </w:pPr>
      <w:r w:rsidRPr="009528A9">
        <w:rPr>
          <w:rFonts w:ascii="Arial" w:hAnsi="Arial" w:cs="Arial"/>
          <w:b/>
        </w:rPr>
        <w:t xml:space="preserve">XIV.- </w:t>
      </w:r>
      <w:r w:rsidRPr="009528A9">
        <w:rPr>
          <w:rFonts w:ascii="Arial" w:hAnsi="Arial" w:cs="Arial"/>
        </w:rPr>
        <w:t>Es obligación de toda persona que construye o repare una obra, solicitar permiso al Departamento de Obras Públicas del Municipio; para mejoras, fachadas o bardas, dicho permiso será gratuito, quien no cumpla con esta disposición será sancionado con una multa de $ 66.50 a $ 136.50.</w:t>
      </w:r>
    </w:p>
    <w:p w14:paraId="67A04C01" w14:textId="77777777" w:rsidR="009528A9" w:rsidRPr="009528A9" w:rsidRDefault="009528A9" w:rsidP="00245997">
      <w:pPr>
        <w:jc w:val="both"/>
        <w:rPr>
          <w:rFonts w:ascii="Arial" w:hAnsi="Arial" w:cs="Arial"/>
          <w:b/>
        </w:rPr>
      </w:pPr>
    </w:p>
    <w:p w14:paraId="0B90B083" w14:textId="77777777" w:rsidR="009528A9" w:rsidRPr="009528A9" w:rsidRDefault="009528A9" w:rsidP="00245997">
      <w:pPr>
        <w:jc w:val="both"/>
        <w:rPr>
          <w:rFonts w:ascii="Arial" w:hAnsi="Arial" w:cs="Arial"/>
          <w:b/>
        </w:rPr>
      </w:pPr>
      <w:r w:rsidRPr="009528A9">
        <w:rPr>
          <w:rFonts w:ascii="Arial" w:hAnsi="Arial" w:cs="Arial"/>
          <w:b/>
        </w:rPr>
        <w:t xml:space="preserve">XV.- </w:t>
      </w:r>
      <w:r w:rsidRPr="009528A9">
        <w:rPr>
          <w:rFonts w:ascii="Arial" w:hAnsi="Arial" w:cs="Arial"/>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multas de $ 66.50 a  $ 136.50 sin perjuicio de construir la obra de protección a su cargo. </w:t>
      </w:r>
    </w:p>
    <w:p w14:paraId="48D04584" w14:textId="77777777" w:rsidR="009528A9" w:rsidRPr="009528A9" w:rsidRDefault="009528A9" w:rsidP="00245997">
      <w:pPr>
        <w:tabs>
          <w:tab w:val="left" w:pos="-1985"/>
        </w:tabs>
        <w:jc w:val="both"/>
        <w:rPr>
          <w:rFonts w:ascii="Arial" w:hAnsi="Arial" w:cs="Arial"/>
        </w:rPr>
      </w:pPr>
    </w:p>
    <w:p w14:paraId="7907AE12" w14:textId="77777777" w:rsidR="009528A9" w:rsidRPr="009528A9" w:rsidRDefault="009528A9" w:rsidP="00245997">
      <w:pPr>
        <w:jc w:val="both"/>
        <w:rPr>
          <w:rFonts w:ascii="Arial" w:hAnsi="Arial" w:cs="Arial"/>
        </w:rPr>
      </w:pPr>
      <w:r w:rsidRPr="009528A9">
        <w:rPr>
          <w:rFonts w:ascii="Arial" w:hAnsi="Arial" w:cs="Arial"/>
          <w:b/>
        </w:rPr>
        <w:t xml:space="preserve">XVI.- </w:t>
      </w:r>
      <w:r w:rsidRPr="009528A9">
        <w:rPr>
          <w:rFonts w:ascii="Arial" w:hAnsi="Arial" w:cs="Arial"/>
        </w:rPr>
        <w:t xml:space="preserve">Se sancionará de $ 160.00 a $ 320.00 a las personas que no mantengan limpios los lotes baldíos, usos y colindancias con la vía pública, cuando el Departamento de Obras Públicas lo requiera. </w:t>
      </w:r>
    </w:p>
    <w:p w14:paraId="36ADCF91" w14:textId="77777777" w:rsidR="009528A9" w:rsidRPr="009528A9" w:rsidRDefault="009528A9" w:rsidP="00245997">
      <w:pPr>
        <w:jc w:val="both"/>
        <w:rPr>
          <w:rFonts w:ascii="Arial" w:hAnsi="Arial" w:cs="Arial"/>
          <w:b/>
        </w:rPr>
      </w:pPr>
    </w:p>
    <w:p w14:paraId="4500BE39" w14:textId="77777777" w:rsidR="009528A9" w:rsidRPr="009528A9" w:rsidRDefault="009528A9" w:rsidP="00245997">
      <w:pPr>
        <w:jc w:val="both"/>
        <w:rPr>
          <w:rFonts w:ascii="Arial" w:hAnsi="Arial" w:cs="Arial"/>
        </w:rPr>
      </w:pPr>
      <w:r w:rsidRPr="009528A9">
        <w:rPr>
          <w:rFonts w:ascii="Arial" w:hAnsi="Arial" w:cs="Arial"/>
          <w:b/>
        </w:rPr>
        <w:t xml:space="preserve">XVII.- </w:t>
      </w:r>
      <w:r w:rsidRPr="009528A9">
        <w:rPr>
          <w:rFonts w:ascii="Arial" w:hAnsi="Arial" w:cs="Arial"/>
        </w:rPr>
        <w:t xml:space="preserve">Los establecimientos que expendan bebidas alcohólicas y que operen sin licencia y el  refrendo correspondiente  se harán  acreedores  a una sanción de $ 1,087.00 a  $ 2,282.00.  </w:t>
      </w:r>
    </w:p>
    <w:p w14:paraId="488E74A9" w14:textId="77777777" w:rsidR="009528A9" w:rsidRPr="009528A9" w:rsidRDefault="009528A9" w:rsidP="009528A9">
      <w:pPr>
        <w:tabs>
          <w:tab w:val="left" w:pos="356"/>
        </w:tabs>
        <w:rPr>
          <w:rFonts w:ascii="Arial" w:hAnsi="Arial" w:cs="Arial"/>
        </w:rPr>
      </w:pPr>
    </w:p>
    <w:p w14:paraId="1C1E5D13" w14:textId="77777777" w:rsidR="009528A9" w:rsidRPr="009528A9" w:rsidRDefault="009528A9" w:rsidP="00245997">
      <w:pPr>
        <w:jc w:val="both"/>
        <w:rPr>
          <w:rFonts w:ascii="Arial" w:hAnsi="Arial" w:cs="Arial"/>
          <w:b/>
        </w:rPr>
      </w:pPr>
      <w:r w:rsidRPr="009528A9">
        <w:rPr>
          <w:rFonts w:ascii="Arial" w:hAnsi="Arial" w:cs="Arial"/>
          <w:b/>
        </w:rPr>
        <w:t xml:space="preserve">XVIII.- </w:t>
      </w:r>
      <w:r w:rsidRPr="009528A9">
        <w:rPr>
          <w:rFonts w:ascii="Arial" w:hAnsi="Arial" w:cs="Arial"/>
        </w:rPr>
        <w:t>Quien viole sellos de clausura, se hará acreedor a una sanción de$ 1,086.00 a  $ 2,282.00.</w:t>
      </w:r>
    </w:p>
    <w:p w14:paraId="53E56809" w14:textId="77777777" w:rsidR="009528A9" w:rsidRPr="009528A9" w:rsidRDefault="009528A9" w:rsidP="00245997">
      <w:pPr>
        <w:jc w:val="both"/>
        <w:rPr>
          <w:rFonts w:ascii="Arial" w:hAnsi="Arial" w:cs="Arial"/>
        </w:rPr>
      </w:pPr>
    </w:p>
    <w:p w14:paraId="22D4FBB6" w14:textId="77777777" w:rsidR="009528A9" w:rsidRPr="009528A9" w:rsidRDefault="009528A9" w:rsidP="00245997">
      <w:pPr>
        <w:jc w:val="both"/>
        <w:rPr>
          <w:rFonts w:ascii="Arial" w:hAnsi="Arial" w:cs="Arial"/>
        </w:rPr>
      </w:pPr>
      <w:r w:rsidRPr="009528A9">
        <w:rPr>
          <w:rFonts w:ascii="Arial" w:hAnsi="Arial" w:cs="Arial"/>
          <w:b/>
        </w:rPr>
        <w:t xml:space="preserve">XIX.- </w:t>
      </w:r>
      <w:r w:rsidRPr="009528A9">
        <w:rPr>
          <w:rFonts w:ascii="Arial" w:hAnsi="Arial" w:cs="Arial"/>
        </w:rPr>
        <w:t xml:space="preserve">A quienes realicen matanza clandestina de animales se les sancionará con una multa de $1,141.00 a $ 2,282.00. </w:t>
      </w:r>
    </w:p>
    <w:p w14:paraId="5FC931CF" w14:textId="77777777" w:rsidR="009528A9" w:rsidRPr="009528A9" w:rsidRDefault="009528A9" w:rsidP="00245997">
      <w:pPr>
        <w:jc w:val="both"/>
        <w:rPr>
          <w:rFonts w:ascii="Arial" w:hAnsi="Arial" w:cs="Arial"/>
          <w:b/>
        </w:rPr>
      </w:pPr>
    </w:p>
    <w:p w14:paraId="4488B0FC" w14:textId="77777777" w:rsidR="009528A9" w:rsidRPr="009528A9" w:rsidRDefault="009528A9" w:rsidP="00245997">
      <w:pPr>
        <w:tabs>
          <w:tab w:val="left" w:pos="356"/>
        </w:tabs>
        <w:jc w:val="both"/>
        <w:rPr>
          <w:rFonts w:ascii="Arial" w:hAnsi="Arial" w:cs="Arial"/>
        </w:rPr>
      </w:pPr>
      <w:r w:rsidRPr="009528A9">
        <w:rPr>
          <w:rFonts w:ascii="Arial" w:hAnsi="Arial" w:cs="Arial"/>
          <w:b/>
        </w:rPr>
        <w:t>XX.-</w:t>
      </w:r>
      <w:r w:rsidRPr="009528A9">
        <w:rPr>
          <w:rFonts w:ascii="Arial" w:hAnsi="Arial" w:cs="Arial"/>
        </w:rPr>
        <w:t xml:space="preserve"> Se sancionará con una multa de $ 66.50 a $ 136.50 a quienes incurran en cualquiera de las conductas siguientes: </w:t>
      </w:r>
    </w:p>
    <w:p w14:paraId="4AFA84C5" w14:textId="77777777" w:rsidR="009528A9" w:rsidRPr="009528A9" w:rsidRDefault="009528A9" w:rsidP="00245997">
      <w:pPr>
        <w:tabs>
          <w:tab w:val="left" w:pos="356"/>
        </w:tabs>
        <w:jc w:val="both"/>
        <w:rPr>
          <w:rFonts w:ascii="Arial" w:hAnsi="Arial" w:cs="Arial"/>
        </w:rPr>
      </w:pPr>
    </w:p>
    <w:p w14:paraId="07C44F83" w14:textId="77777777" w:rsidR="009528A9" w:rsidRPr="009528A9" w:rsidRDefault="009528A9" w:rsidP="00245997">
      <w:pPr>
        <w:tabs>
          <w:tab w:val="left" w:pos="356"/>
        </w:tabs>
        <w:jc w:val="both"/>
        <w:rPr>
          <w:rFonts w:ascii="Arial" w:hAnsi="Arial" w:cs="Arial"/>
        </w:rPr>
      </w:pPr>
      <w:r w:rsidRPr="009528A9">
        <w:rPr>
          <w:rFonts w:ascii="Arial" w:hAnsi="Arial" w:cs="Arial"/>
        </w:rPr>
        <w:t>1.- Descuidar el aseo del tramo de calle y banqueta que corresponda a los propietarios o poseedores de casas, edificios, terrenos baldíos y establecimientos comerciales o industriales.</w:t>
      </w:r>
    </w:p>
    <w:p w14:paraId="112B152E" w14:textId="77777777" w:rsidR="009528A9" w:rsidRPr="009528A9" w:rsidRDefault="009528A9" w:rsidP="00245997">
      <w:pPr>
        <w:tabs>
          <w:tab w:val="left" w:pos="356"/>
        </w:tabs>
        <w:jc w:val="both"/>
        <w:rPr>
          <w:rFonts w:ascii="Arial" w:hAnsi="Arial" w:cs="Arial"/>
        </w:rPr>
      </w:pPr>
    </w:p>
    <w:p w14:paraId="3CD84F37" w14:textId="77777777" w:rsidR="009528A9" w:rsidRPr="009528A9" w:rsidRDefault="009528A9" w:rsidP="00245997">
      <w:pPr>
        <w:tabs>
          <w:tab w:val="left" w:pos="356"/>
        </w:tabs>
        <w:jc w:val="both"/>
        <w:rPr>
          <w:rFonts w:ascii="Arial" w:hAnsi="Arial" w:cs="Arial"/>
        </w:rPr>
      </w:pPr>
      <w:r w:rsidRPr="009528A9">
        <w:rPr>
          <w:rFonts w:ascii="Arial" w:hAnsi="Arial" w:cs="Arial"/>
        </w:rPr>
        <w:t>2.- Quemar basura o desperdicios fuera de los lugares autorizados por el  R. Ayuntamiento.</w:t>
      </w:r>
    </w:p>
    <w:p w14:paraId="5163D216" w14:textId="77777777" w:rsidR="009528A9" w:rsidRPr="009528A9" w:rsidRDefault="009528A9" w:rsidP="00245997">
      <w:pPr>
        <w:tabs>
          <w:tab w:val="left" w:pos="356"/>
        </w:tabs>
        <w:jc w:val="both"/>
        <w:rPr>
          <w:rFonts w:ascii="Arial" w:hAnsi="Arial" w:cs="Arial"/>
        </w:rPr>
      </w:pPr>
    </w:p>
    <w:p w14:paraId="7D7F7F6A" w14:textId="77777777" w:rsidR="009528A9" w:rsidRPr="009528A9" w:rsidRDefault="009528A9" w:rsidP="00245997">
      <w:pPr>
        <w:tabs>
          <w:tab w:val="left" w:pos="356"/>
        </w:tabs>
        <w:jc w:val="both"/>
        <w:rPr>
          <w:rFonts w:ascii="Arial" w:hAnsi="Arial" w:cs="Arial"/>
        </w:rPr>
      </w:pPr>
      <w:r w:rsidRPr="009528A9">
        <w:rPr>
          <w:rFonts w:ascii="Arial" w:hAnsi="Arial" w:cs="Arial"/>
        </w:rPr>
        <w:t>3.- Destruir los depósitos de basura instalados en la vía pública de $ 836.00 a $ 1,086.00.</w:t>
      </w:r>
    </w:p>
    <w:p w14:paraId="1F47F527" w14:textId="77777777" w:rsidR="009528A9" w:rsidRPr="009528A9" w:rsidRDefault="009528A9" w:rsidP="00245997">
      <w:pPr>
        <w:tabs>
          <w:tab w:val="left" w:pos="356"/>
        </w:tabs>
        <w:jc w:val="both"/>
        <w:rPr>
          <w:rFonts w:ascii="Arial" w:hAnsi="Arial" w:cs="Arial"/>
        </w:rPr>
      </w:pPr>
    </w:p>
    <w:p w14:paraId="2694A586" w14:textId="77777777" w:rsidR="009528A9" w:rsidRPr="009528A9" w:rsidRDefault="009528A9" w:rsidP="00245997">
      <w:pPr>
        <w:tabs>
          <w:tab w:val="left" w:pos="356"/>
        </w:tabs>
        <w:jc w:val="both"/>
        <w:rPr>
          <w:rFonts w:ascii="Arial" w:hAnsi="Arial" w:cs="Arial"/>
        </w:rPr>
      </w:pPr>
      <w:r w:rsidRPr="009528A9">
        <w:rPr>
          <w:rFonts w:ascii="Arial" w:hAnsi="Arial" w:cs="Arial"/>
          <w:b/>
        </w:rPr>
        <w:t xml:space="preserve">XXI.- </w:t>
      </w:r>
      <w:r w:rsidRPr="009528A9">
        <w:rPr>
          <w:rFonts w:ascii="Arial" w:hAnsi="Arial" w:cs="Arial"/>
        </w:rPr>
        <w:t xml:space="preserve">Por tirar basura en la vía pública o en los lugares no autorizados para tal efecto por el R. Ayuntamiento cobrará una multa de $ 326.00 a $ 869.50. </w:t>
      </w:r>
    </w:p>
    <w:p w14:paraId="2F9EBCAE" w14:textId="77777777" w:rsidR="009528A9" w:rsidRPr="009528A9" w:rsidRDefault="009528A9" w:rsidP="00245997">
      <w:pPr>
        <w:jc w:val="both"/>
        <w:rPr>
          <w:rFonts w:ascii="Arial" w:hAnsi="Arial" w:cs="Arial"/>
          <w:b/>
        </w:rPr>
      </w:pPr>
    </w:p>
    <w:p w14:paraId="77B91F1F" w14:textId="77777777" w:rsidR="009528A9" w:rsidRPr="009528A9" w:rsidRDefault="009528A9" w:rsidP="00245997">
      <w:pPr>
        <w:jc w:val="both"/>
        <w:rPr>
          <w:rFonts w:ascii="Arial" w:hAnsi="Arial" w:cs="Arial"/>
          <w:b/>
        </w:rPr>
      </w:pPr>
      <w:r w:rsidRPr="009528A9">
        <w:rPr>
          <w:rFonts w:ascii="Arial" w:hAnsi="Arial" w:cs="Arial"/>
          <w:b/>
        </w:rPr>
        <w:t xml:space="preserve">ARTÍCULO 50.- </w:t>
      </w:r>
      <w:r w:rsidRPr="009528A9">
        <w:rPr>
          <w:rFonts w:ascii="Arial" w:hAnsi="Arial" w:cs="Arial"/>
        </w:rPr>
        <w:t>Las multas por cometer faltas administrativas en el Municipio son las siguientes:</w:t>
      </w:r>
    </w:p>
    <w:p w14:paraId="13EBE625" w14:textId="77777777" w:rsidR="009528A9" w:rsidRPr="009528A9" w:rsidRDefault="009528A9" w:rsidP="00245997">
      <w:pPr>
        <w:jc w:val="both"/>
        <w:rPr>
          <w:rFonts w:ascii="Arial" w:hAnsi="Arial" w:cs="Arial"/>
        </w:rPr>
      </w:pPr>
    </w:p>
    <w:p w14:paraId="5BE8D2E9" w14:textId="77777777" w:rsidR="009528A9" w:rsidRDefault="009528A9" w:rsidP="00245997">
      <w:pPr>
        <w:jc w:val="both"/>
        <w:rPr>
          <w:rFonts w:ascii="Arial" w:hAnsi="Arial" w:cs="Arial"/>
        </w:rPr>
      </w:pPr>
      <w:r w:rsidRPr="009528A9">
        <w:rPr>
          <w:rFonts w:ascii="Arial" w:hAnsi="Arial" w:cs="Arial"/>
          <w:b/>
        </w:rPr>
        <w:t xml:space="preserve">I.- </w:t>
      </w:r>
      <w:r w:rsidRPr="009528A9">
        <w:rPr>
          <w:rFonts w:ascii="Arial" w:hAnsi="Arial" w:cs="Arial"/>
        </w:rPr>
        <w:t xml:space="preserve">Por las faltas o infracciones contra el bienestar colectivo se aplicarán sanciones en </w:t>
      </w:r>
      <w:r w:rsidRPr="009528A9">
        <w:rPr>
          <w:rFonts w:ascii="Arial" w:eastAsia="Arial" w:hAnsi="Arial" w:cs="Arial"/>
        </w:rPr>
        <w:t>Unidades de Medida y Actualización (UMA)</w:t>
      </w:r>
      <w:r w:rsidRPr="009528A9">
        <w:rPr>
          <w:rFonts w:ascii="Arial" w:hAnsi="Arial" w:cs="Arial"/>
        </w:rPr>
        <w:t>:</w:t>
      </w:r>
    </w:p>
    <w:p w14:paraId="0DF01AB3" w14:textId="77777777" w:rsidR="00245997" w:rsidRPr="009528A9" w:rsidRDefault="00245997" w:rsidP="00245997">
      <w:pPr>
        <w:jc w:val="both"/>
        <w:rPr>
          <w:rFonts w:ascii="Arial" w:eastAsia="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9528A9" w:rsidRPr="009528A9" w14:paraId="7CA3E76B" w14:textId="77777777" w:rsidTr="00D451B7">
        <w:trPr>
          <w:jc w:val="center"/>
        </w:trPr>
        <w:tc>
          <w:tcPr>
            <w:tcW w:w="232" w:type="pct"/>
            <w:tcBorders>
              <w:top w:val="double" w:sz="6" w:space="0" w:color="000000"/>
            </w:tcBorders>
          </w:tcPr>
          <w:p w14:paraId="4F3D07A3" w14:textId="77777777" w:rsidR="009528A9" w:rsidRPr="009528A9" w:rsidRDefault="009528A9" w:rsidP="00D451B7">
            <w:pPr>
              <w:autoSpaceDE w:val="0"/>
              <w:autoSpaceDN w:val="0"/>
              <w:adjustRightInd w:val="0"/>
              <w:ind w:left="27"/>
              <w:rPr>
                <w:rFonts w:ascii="Arial" w:hAnsi="Arial" w:cs="Arial"/>
                <w:b/>
                <w:caps/>
              </w:rPr>
            </w:pPr>
          </w:p>
        </w:tc>
        <w:tc>
          <w:tcPr>
            <w:tcW w:w="3983" w:type="pct"/>
            <w:tcBorders>
              <w:top w:val="double" w:sz="6" w:space="0" w:color="000000"/>
            </w:tcBorders>
          </w:tcPr>
          <w:p w14:paraId="735AE469"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00F97514"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7D0D2726"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2052FAA0" w14:textId="77777777" w:rsidTr="00D451B7">
        <w:trPr>
          <w:jc w:val="center"/>
        </w:trPr>
        <w:tc>
          <w:tcPr>
            <w:tcW w:w="232" w:type="pct"/>
          </w:tcPr>
          <w:p w14:paraId="36F200F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983" w:type="pct"/>
          </w:tcPr>
          <w:p w14:paraId="7D1BB86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Causar escándalos o participar en ellos, en lugares públicos o privados</w:t>
            </w:r>
          </w:p>
        </w:tc>
        <w:tc>
          <w:tcPr>
            <w:tcW w:w="398" w:type="pct"/>
          </w:tcPr>
          <w:p w14:paraId="2B7E3BD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24CB24E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177291D5" w14:textId="77777777" w:rsidTr="00D451B7">
        <w:trPr>
          <w:jc w:val="center"/>
        </w:trPr>
        <w:tc>
          <w:tcPr>
            <w:tcW w:w="232" w:type="pct"/>
          </w:tcPr>
          <w:p w14:paraId="2A657DA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983" w:type="pct"/>
          </w:tcPr>
          <w:p w14:paraId="12924BF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Consumir bebidas embriagantes y/o sustancias psicotrópicas o permanecer en estado de ebriedad o bajo el influjo de aquellas en lotes baldíos, a bordo de vehículos o en lugares y vías públicas</w:t>
            </w:r>
          </w:p>
        </w:tc>
        <w:tc>
          <w:tcPr>
            <w:tcW w:w="398" w:type="pct"/>
          </w:tcPr>
          <w:p w14:paraId="1179ADA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0406E45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7A3C4E95" w14:textId="77777777" w:rsidTr="00D451B7">
        <w:trPr>
          <w:jc w:val="center"/>
        </w:trPr>
        <w:tc>
          <w:tcPr>
            <w:tcW w:w="232" w:type="pct"/>
          </w:tcPr>
          <w:p w14:paraId="2151630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3983" w:type="pct"/>
          </w:tcPr>
          <w:p w14:paraId="4A501A4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Ocasionar molestias con emisiones de ruido que rebasen los límites máximos permisibles establecidos, en cuyo caso se aplicarán las sanciones contempladas en los ordenamientos aplicables.</w:t>
            </w:r>
          </w:p>
        </w:tc>
        <w:tc>
          <w:tcPr>
            <w:tcW w:w="398" w:type="pct"/>
          </w:tcPr>
          <w:p w14:paraId="7E0C9B0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44A49D8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207DE250" w14:textId="77777777" w:rsidTr="00D451B7">
        <w:trPr>
          <w:trHeight w:val="65"/>
          <w:jc w:val="center"/>
        </w:trPr>
        <w:tc>
          <w:tcPr>
            <w:tcW w:w="232" w:type="pct"/>
          </w:tcPr>
          <w:p w14:paraId="769FA4B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983" w:type="pct"/>
          </w:tcPr>
          <w:p w14:paraId="657EBA4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Alterar el orden </w:t>
            </w:r>
          </w:p>
        </w:tc>
        <w:tc>
          <w:tcPr>
            <w:tcW w:w="398" w:type="pct"/>
          </w:tcPr>
          <w:p w14:paraId="49BC04E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4D1457E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2F48BD86" w14:textId="77777777" w:rsidTr="00D451B7">
        <w:trPr>
          <w:jc w:val="center"/>
        </w:trPr>
        <w:tc>
          <w:tcPr>
            <w:tcW w:w="232" w:type="pct"/>
          </w:tcPr>
          <w:p w14:paraId="185FC7E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983" w:type="pct"/>
          </w:tcPr>
          <w:p w14:paraId="2D85465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Arrojar objetos sólidos o líquidos, provocar riñas y/o participar en ellas, en  reuniones o espectáculos públicos que alteren el orden o el bienestar común. </w:t>
            </w:r>
          </w:p>
        </w:tc>
        <w:tc>
          <w:tcPr>
            <w:tcW w:w="398" w:type="pct"/>
          </w:tcPr>
          <w:p w14:paraId="6CE7FB0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1A97093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2BED7854" w14:textId="77777777" w:rsidTr="00D451B7">
        <w:trPr>
          <w:jc w:val="center"/>
        </w:trPr>
        <w:tc>
          <w:tcPr>
            <w:tcW w:w="232" w:type="pct"/>
          </w:tcPr>
          <w:p w14:paraId="149B88E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3983" w:type="pct"/>
          </w:tcPr>
          <w:p w14:paraId="2DE0143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398" w:type="pct"/>
          </w:tcPr>
          <w:p w14:paraId="08740CA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671501A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131887EA" w14:textId="77777777" w:rsidTr="00D451B7">
        <w:trPr>
          <w:jc w:val="center"/>
        </w:trPr>
        <w:tc>
          <w:tcPr>
            <w:tcW w:w="232" w:type="pct"/>
          </w:tcPr>
          <w:p w14:paraId="502DF06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7.</w:t>
            </w:r>
          </w:p>
        </w:tc>
        <w:tc>
          <w:tcPr>
            <w:tcW w:w="3983" w:type="pct"/>
          </w:tcPr>
          <w:p w14:paraId="0D6B861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Realizar comercio ambulante sin permiso, licencia, concesión o autorización municipal. </w:t>
            </w:r>
          </w:p>
        </w:tc>
        <w:tc>
          <w:tcPr>
            <w:tcW w:w="398" w:type="pct"/>
          </w:tcPr>
          <w:p w14:paraId="7104EE4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65373C7E"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39F7D8FB" w14:textId="77777777" w:rsidTr="00D451B7">
        <w:trPr>
          <w:jc w:val="center"/>
        </w:trPr>
        <w:tc>
          <w:tcPr>
            <w:tcW w:w="232" w:type="pct"/>
          </w:tcPr>
          <w:p w14:paraId="2F22E33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8.</w:t>
            </w:r>
          </w:p>
        </w:tc>
        <w:tc>
          <w:tcPr>
            <w:tcW w:w="3983" w:type="pct"/>
          </w:tcPr>
          <w:p w14:paraId="687297B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Realizar comercio ambulante con permiso, licencia, concesión o autorización fuera de los lugares y zonas establecidas en los mismos</w:t>
            </w:r>
          </w:p>
        </w:tc>
        <w:tc>
          <w:tcPr>
            <w:tcW w:w="398" w:type="pct"/>
          </w:tcPr>
          <w:p w14:paraId="0F32CA7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2A8E8E5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57725541" w14:textId="77777777" w:rsidTr="00D451B7">
        <w:trPr>
          <w:jc w:val="center"/>
        </w:trPr>
        <w:tc>
          <w:tcPr>
            <w:tcW w:w="232" w:type="pct"/>
          </w:tcPr>
          <w:p w14:paraId="744BD73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lastRenderedPageBreak/>
              <w:t>9.</w:t>
            </w:r>
          </w:p>
        </w:tc>
        <w:tc>
          <w:tcPr>
            <w:tcW w:w="3983" w:type="pct"/>
          </w:tcPr>
          <w:p w14:paraId="1C8B73F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Organizar espectáculos y diversiones públicas en locales que no cumplan con los requisitos de seguridad establecidos en los reglamentos respectivos. </w:t>
            </w:r>
          </w:p>
        </w:tc>
        <w:tc>
          <w:tcPr>
            <w:tcW w:w="398" w:type="pct"/>
          </w:tcPr>
          <w:p w14:paraId="2CED1D5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1F8BF63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61D79B6C" w14:textId="77777777" w:rsidTr="00D451B7">
        <w:trPr>
          <w:jc w:val="center"/>
        </w:trPr>
        <w:tc>
          <w:tcPr>
            <w:tcW w:w="232" w:type="pct"/>
            <w:tcBorders>
              <w:bottom w:val="double" w:sz="6" w:space="0" w:color="000000"/>
            </w:tcBorders>
          </w:tcPr>
          <w:p w14:paraId="583D894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10</w:t>
            </w:r>
          </w:p>
        </w:tc>
        <w:tc>
          <w:tcPr>
            <w:tcW w:w="3983" w:type="pct"/>
            <w:tcBorders>
              <w:bottom w:val="double" w:sz="6" w:space="0" w:color="000000"/>
            </w:tcBorders>
          </w:tcPr>
          <w:p w14:paraId="4BC98EB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Acumular y/o vender localidades por parte de particulares ajenos al evento con fines de especulación comercial</w:t>
            </w:r>
          </w:p>
        </w:tc>
        <w:tc>
          <w:tcPr>
            <w:tcW w:w="398" w:type="pct"/>
            <w:tcBorders>
              <w:bottom w:val="double" w:sz="6" w:space="0" w:color="000000"/>
            </w:tcBorders>
          </w:tcPr>
          <w:p w14:paraId="0E74D55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Borders>
              <w:bottom w:val="double" w:sz="6" w:space="0" w:color="000000"/>
            </w:tcBorders>
          </w:tcPr>
          <w:p w14:paraId="3329B37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bl>
    <w:p w14:paraId="27727659" w14:textId="77777777" w:rsidR="009528A9" w:rsidRPr="009528A9" w:rsidRDefault="009528A9" w:rsidP="009528A9">
      <w:pPr>
        <w:autoSpaceDE w:val="0"/>
        <w:autoSpaceDN w:val="0"/>
        <w:adjustRightInd w:val="0"/>
        <w:rPr>
          <w:rFonts w:ascii="Arial" w:hAnsi="Arial" w:cs="Arial"/>
          <w:b/>
        </w:rPr>
      </w:pPr>
    </w:p>
    <w:p w14:paraId="6D32EE53" w14:textId="77777777" w:rsidR="009528A9" w:rsidRDefault="009528A9" w:rsidP="009528A9">
      <w:pPr>
        <w:autoSpaceDE w:val="0"/>
        <w:autoSpaceDN w:val="0"/>
        <w:adjustRightInd w:val="0"/>
        <w:rPr>
          <w:rFonts w:ascii="Arial" w:hAnsi="Arial" w:cs="Arial"/>
        </w:rPr>
      </w:pPr>
      <w:r w:rsidRPr="009528A9">
        <w:rPr>
          <w:rFonts w:ascii="Arial" w:hAnsi="Arial" w:cs="Arial"/>
          <w:b/>
        </w:rPr>
        <w:t>II.-</w:t>
      </w:r>
      <w:r w:rsidRPr="009528A9">
        <w:rPr>
          <w:rFonts w:ascii="Arial" w:hAnsi="Arial" w:cs="Arial"/>
        </w:rPr>
        <w:t xml:space="preserve"> Por las faltas o infracciones contra la seguridad general se aplicarán sanciones en </w:t>
      </w:r>
      <w:r w:rsidRPr="009528A9">
        <w:rPr>
          <w:rFonts w:ascii="Arial" w:eastAsia="Arial" w:hAnsi="Arial" w:cs="Arial"/>
        </w:rPr>
        <w:t>Unidades de Medida y Actualización (UMA)</w:t>
      </w:r>
      <w:r w:rsidRPr="009528A9">
        <w:rPr>
          <w:rFonts w:ascii="Arial" w:hAnsi="Arial" w:cs="Arial"/>
        </w:rPr>
        <w:t>:</w:t>
      </w:r>
    </w:p>
    <w:p w14:paraId="55EDD69E"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9528A9" w:rsidRPr="009528A9" w14:paraId="6F5D0044" w14:textId="77777777" w:rsidTr="00D451B7">
        <w:trPr>
          <w:jc w:val="center"/>
        </w:trPr>
        <w:tc>
          <w:tcPr>
            <w:tcW w:w="232" w:type="pct"/>
            <w:tcBorders>
              <w:top w:val="double" w:sz="6" w:space="0" w:color="000000"/>
            </w:tcBorders>
          </w:tcPr>
          <w:p w14:paraId="204F5DF7" w14:textId="77777777" w:rsidR="009528A9" w:rsidRPr="009528A9" w:rsidRDefault="009528A9" w:rsidP="00D451B7">
            <w:pPr>
              <w:autoSpaceDE w:val="0"/>
              <w:autoSpaceDN w:val="0"/>
              <w:adjustRightInd w:val="0"/>
              <w:rPr>
                <w:rFonts w:ascii="Arial" w:hAnsi="Arial" w:cs="Arial"/>
                <w:caps/>
              </w:rPr>
            </w:pPr>
          </w:p>
        </w:tc>
        <w:tc>
          <w:tcPr>
            <w:tcW w:w="3983" w:type="pct"/>
            <w:tcBorders>
              <w:top w:val="double" w:sz="6" w:space="0" w:color="000000"/>
            </w:tcBorders>
          </w:tcPr>
          <w:p w14:paraId="1FD49C28"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3A7772B0"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1377A0B5"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3BA9B017" w14:textId="77777777" w:rsidTr="00D451B7">
        <w:trPr>
          <w:jc w:val="center"/>
        </w:trPr>
        <w:tc>
          <w:tcPr>
            <w:tcW w:w="232" w:type="pct"/>
          </w:tcPr>
          <w:p w14:paraId="5DE0199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983" w:type="pct"/>
          </w:tcPr>
          <w:p w14:paraId="79430E2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398" w:type="pct"/>
          </w:tcPr>
          <w:p w14:paraId="1C83970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7F46013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618A90EE" w14:textId="77777777" w:rsidTr="00D451B7">
        <w:trPr>
          <w:jc w:val="center"/>
        </w:trPr>
        <w:tc>
          <w:tcPr>
            <w:tcW w:w="232" w:type="pct"/>
          </w:tcPr>
          <w:p w14:paraId="77D527D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983" w:type="pct"/>
          </w:tcPr>
          <w:p w14:paraId="47653F0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Causar falsas alarmas o asumir actitudes en lugares o espectáculos públicos que provoquen o tengan por objeto infundir pánico o temor entre los presentes</w:t>
            </w:r>
          </w:p>
        </w:tc>
        <w:tc>
          <w:tcPr>
            <w:tcW w:w="398" w:type="pct"/>
          </w:tcPr>
          <w:p w14:paraId="122F380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4</w:t>
            </w:r>
          </w:p>
        </w:tc>
        <w:tc>
          <w:tcPr>
            <w:tcW w:w="387" w:type="pct"/>
          </w:tcPr>
          <w:p w14:paraId="3885012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273681A0" w14:textId="77777777" w:rsidTr="00D451B7">
        <w:trPr>
          <w:jc w:val="center"/>
        </w:trPr>
        <w:tc>
          <w:tcPr>
            <w:tcW w:w="232" w:type="pct"/>
          </w:tcPr>
          <w:p w14:paraId="1BE6F12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3983" w:type="pct"/>
          </w:tcPr>
          <w:p w14:paraId="05BE0DD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Detonar cohetes, encender fuegos artificiales o usar explosivos o sustancias peligrosas en la vía pública sin autorización de la autoridad competente </w:t>
            </w:r>
          </w:p>
        </w:tc>
        <w:tc>
          <w:tcPr>
            <w:tcW w:w="398" w:type="pct"/>
          </w:tcPr>
          <w:p w14:paraId="6726563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44C7272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240C0D17" w14:textId="77777777" w:rsidTr="00D451B7">
        <w:trPr>
          <w:trHeight w:val="379"/>
          <w:jc w:val="center"/>
        </w:trPr>
        <w:tc>
          <w:tcPr>
            <w:tcW w:w="232" w:type="pct"/>
          </w:tcPr>
          <w:p w14:paraId="7117AB4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983" w:type="pct"/>
          </w:tcPr>
          <w:p w14:paraId="34124F3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Hacer fogatas o utilizar sustancias combustibles o peligrosas en lugares en que no se encuentre permitido.</w:t>
            </w:r>
          </w:p>
        </w:tc>
        <w:tc>
          <w:tcPr>
            <w:tcW w:w="398" w:type="pct"/>
          </w:tcPr>
          <w:p w14:paraId="3D766A4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02D798C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0C8F0D08" w14:textId="77777777" w:rsidTr="00D451B7">
        <w:trPr>
          <w:jc w:val="center"/>
        </w:trPr>
        <w:tc>
          <w:tcPr>
            <w:tcW w:w="232" w:type="pct"/>
          </w:tcPr>
          <w:p w14:paraId="7D5EF13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983" w:type="pct"/>
          </w:tcPr>
          <w:p w14:paraId="3E57BA5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Fumar en locales, salas de espectáculos y otros lugares en que, por razones de seguridad y/o salud esté prohibido</w:t>
            </w:r>
          </w:p>
        </w:tc>
        <w:tc>
          <w:tcPr>
            <w:tcW w:w="398" w:type="pct"/>
          </w:tcPr>
          <w:p w14:paraId="469592C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w:t>
            </w:r>
          </w:p>
        </w:tc>
        <w:tc>
          <w:tcPr>
            <w:tcW w:w="387" w:type="pct"/>
          </w:tcPr>
          <w:p w14:paraId="732C7B9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7F29104D" w14:textId="77777777" w:rsidTr="00D451B7">
        <w:trPr>
          <w:jc w:val="center"/>
        </w:trPr>
        <w:tc>
          <w:tcPr>
            <w:tcW w:w="232" w:type="pct"/>
          </w:tcPr>
          <w:p w14:paraId="66F39B0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3983" w:type="pct"/>
          </w:tcPr>
          <w:p w14:paraId="2A8F8BC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Transportar por lugares públicos o poseer animales sin tomar las medidas de seguridad e higiene necesarias </w:t>
            </w:r>
          </w:p>
        </w:tc>
        <w:tc>
          <w:tcPr>
            <w:tcW w:w="398" w:type="pct"/>
          </w:tcPr>
          <w:p w14:paraId="5FF20D2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w:t>
            </w:r>
          </w:p>
        </w:tc>
        <w:tc>
          <w:tcPr>
            <w:tcW w:w="387" w:type="pct"/>
          </w:tcPr>
          <w:p w14:paraId="63EFBCC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2E9F03F4" w14:textId="77777777" w:rsidTr="00D451B7">
        <w:trPr>
          <w:jc w:val="center"/>
        </w:trPr>
        <w:tc>
          <w:tcPr>
            <w:tcW w:w="232" w:type="pct"/>
          </w:tcPr>
          <w:p w14:paraId="6563522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7.</w:t>
            </w:r>
          </w:p>
        </w:tc>
        <w:tc>
          <w:tcPr>
            <w:tcW w:w="3983" w:type="pct"/>
          </w:tcPr>
          <w:p w14:paraId="2E53AFD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Disparar armas de fuego en celebraciones y/o provocar escándalo, pánico o temor en las personas por esa conducta.</w:t>
            </w:r>
          </w:p>
        </w:tc>
        <w:tc>
          <w:tcPr>
            <w:tcW w:w="398" w:type="pct"/>
          </w:tcPr>
          <w:p w14:paraId="5B8E50E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7DC2A0C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36FC9DC8" w14:textId="77777777" w:rsidTr="00D451B7">
        <w:trPr>
          <w:jc w:val="center"/>
        </w:trPr>
        <w:tc>
          <w:tcPr>
            <w:tcW w:w="232" w:type="pct"/>
          </w:tcPr>
          <w:p w14:paraId="256785A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8.</w:t>
            </w:r>
          </w:p>
        </w:tc>
        <w:tc>
          <w:tcPr>
            <w:tcW w:w="3983" w:type="pct"/>
          </w:tcPr>
          <w:p w14:paraId="0F80161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Formar parte de grupos que causen molestias a las personas en lugares públicos o en la proximidad de sus domicilios y/o que impidan el libre tránsito. </w:t>
            </w:r>
          </w:p>
        </w:tc>
        <w:tc>
          <w:tcPr>
            <w:tcW w:w="398" w:type="pct"/>
          </w:tcPr>
          <w:p w14:paraId="3FDD2F5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Pr>
          <w:p w14:paraId="236D665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25</w:t>
            </w:r>
          </w:p>
        </w:tc>
      </w:tr>
      <w:tr w:rsidR="009528A9" w:rsidRPr="009528A9" w14:paraId="4E27505B" w14:textId="77777777" w:rsidTr="00D451B7">
        <w:trPr>
          <w:jc w:val="center"/>
        </w:trPr>
        <w:tc>
          <w:tcPr>
            <w:tcW w:w="232" w:type="pct"/>
          </w:tcPr>
          <w:p w14:paraId="143DCAA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9.</w:t>
            </w:r>
          </w:p>
        </w:tc>
        <w:tc>
          <w:tcPr>
            <w:tcW w:w="3983" w:type="pct"/>
          </w:tcPr>
          <w:p w14:paraId="2193A5E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Entrar sin autorización a zonas o lugares de acceso prohibido en los centros de espectáculos, diversiones o recreo y/o en eventos privados. </w:t>
            </w:r>
          </w:p>
        </w:tc>
        <w:tc>
          <w:tcPr>
            <w:tcW w:w="398" w:type="pct"/>
          </w:tcPr>
          <w:p w14:paraId="38509531"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06783F7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1B2F1298" w14:textId="77777777" w:rsidTr="00D451B7">
        <w:trPr>
          <w:jc w:val="center"/>
        </w:trPr>
        <w:tc>
          <w:tcPr>
            <w:tcW w:w="232" w:type="pct"/>
          </w:tcPr>
          <w:p w14:paraId="55429FA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10.</w:t>
            </w:r>
          </w:p>
        </w:tc>
        <w:tc>
          <w:tcPr>
            <w:tcW w:w="3983" w:type="pct"/>
          </w:tcPr>
          <w:p w14:paraId="77F2C4E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398" w:type="pct"/>
          </w:tcPr>
          <w:p w14:paraId="3778642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20A5FED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43622023" w14:textId="77777777" w:rsidTr="00D451B7">
        <w:trPr>
          <w:jc w:val="center"/>
        </w:trPr>
        <w:tc>
          <w:tcPr>
            <w:tcW w:w="232" w:type="pct"/>
          </w:tcPr>
          <w:p w14:paraId="77E90E6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lastRenderedPageBreak/>
              <w:t>11.</w:t>
            </w:r>
          </w:p>
        </w:tc>
        <w:tc>
          <w:tcPr>
            <w:tcW w:w="3983" w:type="pct"/>
          </w:tcPr>
          <w:p w14:paraId="42DBA18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Derramar o provocar el derrame de sustancias peligrosas, combustibles u objetos que dañen la cinta asfáltica. </w:t>
            </w:r>
          </w:p>
        </w:tc>
        <w:tc>
          <w:tcPr>
            <w:tcW w:w="398" w:type="pct"/>
          </w:tcPr>
          <w:p w14:paraId="7ED06C6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1CDC1D7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373FAB35" w14:textId="77777777" w:rsidTr="00D451B7">
        <w:trPr>
          <w:jc w:val="center"/>
        </w:trPr>
        <w:tc>
          <w:tcPr>
            <w:tcW w:w="232" w:type="pct"/>
          </w:tcPr>
          <w:p w14:paraId="2677BF6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12.</w:t>
            </w:r>
          </w:p>
        </w:tc>
        <w:tc>
          <w:tcPr>
            <w:tcW w:w="3983" w:type="pct"/>
          </w:tcPr>
          <w:p w14:paraId="5AF5857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Causar incendios por colisión o uso de vehículos.</w:t>
            </w:r>
          </w:p>
        </w:tc>
        <w:tc>
          <w:tcPr>
            <w:tcW w:w="398" w:type="pct"/>
          </w:tcPr>
          <w:p w14:paraId="180EEE6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0FDD48D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41E65125" w14:textId="77777777" w:rsidTr="00D451B7">
        <w:trPr>
          <w:jc w:val="center"/>
        </w:trPr>
        <w:tc>
          <w:tcPr>
            <w:tcW w:w="232" w:type="pct"/>
          </w:tcPr>
          <w:p w14:paraId="2097E0F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13.</w:t>
            </w:r>
          </w:p>
        </w:tc>
        <w:tc>
          <w:tcPr>
            <w:tcW w:w="3983" w:type="pct"/>
          </w:tcPr>
          <w:p w14:paraId="7D9DBC2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Cruzar una vialidad sin utilizar los accesos o puentes peatonales. </w:t>
            </w:r>
          </w:p>
        </w:tc>
        <w:tc>
          <w:tcPr>
            <w:tcW w:w="398" w:type="pct"/>
          </w:tcPr>
          <w:p w14:paraId="27489B0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2771556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28A7308D" w14:textId="77777777" w:rsidTr="00D451B7">
        <w:trPr>
          <w:jc w:val="center"/>
        </w:trPr>
        <w:tc>
          <w:tcPr>
            <w:tcW w:w="232" w:type="pct"/>
            <w:tcBorders>
              <w:bottom w:val="double" w:sz="6" w:space="0" w:color="000000"/>
            </w:tcBorders>
          </w:tcPr>
          <w:p w14:paraId="3BC3D48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14.</w:t>
            </w:r>
          </w:p>
        </w:tc>
        <w:tc>
          <w:tcPr>
            <w:tcW w:w="3983" w:type="pct"/>
            <w:tcBorders>
              <w:bottom w:val="double" w:sz="6" w:space="0" w:color="000000"/>
            </w:tcBorders>
          </w:tcPr>
          <w:p w14:paraId="62BD21F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Participar de cualquier forma en carreras de caballos, peleas de perros, peleas de gallos o juegos de azar que se celebren sin los permisos correspondientes.</w:t>
            </w:r>
          </w:p>
        </w:tc>
        <w:tc>
          <w:tcPr>
            <w:tcW w:w="398" w:type="pct"/>
            <w:tcBorders>
              <w:bottom w:val="double" w:sz="6" w:space="0" w:color="000000"/>
            </w:tcBorders>
          </w:tcPr>
          <w:p w14:paraId="0CCC3821"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Borders>
              <w:bottom w:val="double" w:sz="6" w:space="0" w:color="000000"/>
            </w:tcBorders>
          </w:tcPr>
          <w:p w14:paraId="1191FD1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bl>
    <w:p w14:paraId="30FE58DB" w14:textId="77777777" w:rsidR="009528A9" w:rsidRPr="009528A9" w:rsidRDefault="009528A9" w:rsidP="009528A9">
      <w:pPr>
        <w:autoSpaceDE w:val="0"/>
        <w:autoSpaceDN w:val="0"/>
        <w:adjustRightInd w:val="0"/>
        <w:rPr>
          <w:rFonts w:ascii="Arial" w:hAnsi="Arial" w:cs="Arial"/>
        </w:rPr>
      </w:pPr>
    </w:p>
    <w:p w14:paraId="28A395EA" w14:textId="77777777" w:rsidR="009528A9" w:rsidRDefault="009528A9" w:rsidP="009528A9">
      <w:pPr>
        <w:autoSpaceDE w:val="0"/>
        <w:autoSpaceDN w:val="0"/>
        <w:adjustRightInd w:val="0"/>
        <w:rPr>
          <w:rFonts w:ascii="Arial" w:hAnsi="Arial" w:cs="Arial"/>
        </w:rPr>
      </w:pPr>
      <w:r w:rsidRPr="009528A9">
        <w:rPr>
          <w:rFonts w:ascii="Arial" w:hAnsi="Arial" w:cs="Arial"/>
          <w:b/>
        </w:rPr>
        <w:t>III.-</w:t>
      </w:r>
      <w:r w:rsidRPr="009528A9">
        <w:rPr>
          <w:rFonts w:ascii="Arial" w:hAnsi="Arial" w:cs="Arial"/>
        </w:rPr>
        <w:t xml:space="preserve"> Por las faltas o infracciones que atentan contra la integridad moral del individuo y de la familia se aplicaran sanciones en </w:t>
      </w:r>
      <w:r w:rsidRPr="009528A9">
        <w:rPr>
          <w:rFonts w:ascii="Arial" w:eastAsia="Arial" w:hAnsi="Arial" w:cs="Arial"/>
        </w:rPr>
        <w:t>Unidades de Medida y Actualización (UMA)</w:t>
      </w:r>
      <w:r w:rsidRPr="009528A9">
        <w:rPr>
          <w:rFonts w:ascii="Arial" w:hAnsi="Arial" w:cs="Arial"/>
        </w:rPr>
        <w:t>:</w:t>
      </w:r>
    </w:p>
    <w:p w14:paraId="26BAE902"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9528A9" w:rsidRPr="009528A9" w14:paraId="39F7C168" w14:textId="77777777" w:rsidTr="00D451B7">
        <w:trPr>
          <w:jc w:val="center"/>
        </w:trPr>
        <w:tc>
          <w:tcPr>
            <w:tcW w:w="232" w:type="pct"/>
            <w:tcBorders>
              <w:top w:val="double" w:sz="6" w:space="0" w:color="000000"/>
            </w:tcBorders>
          </w:tcPr>
          <w:p w14:paraId="6B89B1A3" w14:textId="77777777" w:rsidR="009528A9" w:rsidRPr="009528A9" w:rsidRDefault="009528A9" w:rsidP="00D451B7">
            <w:pPr>
              <w:autoSpaceDE w:val="0"/>
              <w:autoSpaceDN w:val="0"/>
              <w:adjustRightInd w:val="0"/>
              <w:rPr>
                <w:rFonts w:ascii="Arial" w:hAnsi="Arial" w:cs="Arial"/>
                <w:caps/>
              </w:rPr>
            </w:pPr>
          </w:p>
        </w:tc>
        <w:tc>
          <w:tcPr>
            <w:tcW w:w="3983" w:type="pct"/>
            <w:tcBorders>
              <w:top w:val="double" w:sz="6" w:space="0" w:color="000000"/>
            </w:tcBorders>
          </w:tcPr>
          <w:p w14:paraId="1C70B819"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2B53508E"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36461747"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2D73DFE0" w14:textId="77777777" w:rsidTr="00D451B7">
        <w:trPr>
          <w:jc w:val="center"/>
        </w:trPr>
        <w:tc>
          <w:tcPr>
            <w:tcW w:w="232" w:type="pct"/>
          </w:tcPr>
          <w:p w14:paraId="70C3789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983" w:type="pct"/>
          </w:tcPr>
          <w:p w14:paraId="15F703F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Proferir palabras, adoptar actitudes, realizar señas de carácter obsceno, en lugares públicos y que causen molestia a un tercero.</w:t>
            </w:r>
          </w:p>
        </w:tc>
        <w:tc>
          <w:tcPr>
            <w:tcW w:w="398" w:type="pct"/>
          </w:tcPr>
          <w:p w14:paraId="405FE7F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4</w:t>
            </w:r>
          </w:p>
        </w:tc>
        <w:tc>
          <w:tcPr>
            <w:tcW w:w="387" w:type="pct"/>
          </w:tcPr>
          <w:p w14:paraId="3A536C7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2704900B" w14:textId="77777777" w:rsidTr="00D451B7">
        <w:trPr>
          <w:jc w:val="center"/>
        </w:trPr>
        <w:tc>
          <w:tcPr>
            <w:tcW w:w="232" w:type="pct"/>
          </w:tcPr>
          <w:p w14:paraId="5160706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983" w:type="pct"/>
          </w:tcPr>
          <w:p w14:paraId="7BC461E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Ofrecer, en la vía pública, actos o eventos que atenten contra la familia y las personas.</w:t>
            </w:r>
          </w:p>
        </w:tc>
        <w:tc>
          <w:tcPr>
            <w:tcW w:w="398" w:type="pct"/>
          </w:tcPr>
          <w:p w14:paraId="37ECAFE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4</w:t>
            </w:r>
          </w:p>
        </w:tc>
        <w:tc>
          <w:tcPr>
            <w:tcW w:w="387" w:type="pct"/>
          </w:tcPr>
          <w:p w14:paraId="0E2470B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565177A0" w14:textId="77777777" w:rsidTr="00D451B7">
        <w:trPr>
          <w:jc w:val="center"/>
        </w:trPr>
        <w:tc>
          <w:tcPr>
            <w:tcW w:w="232" w:type="pct"/>
          </w:tcPr>
          <w:p w14:paraId="7516C9F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3983" w:type="pct"/>
          </w:tcPr>
          <w:p w14:paraId="064FE08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Faltar, en lugar público, al respeto o consideración que se debe a los adultos mayores, mujeres, niños o personas con discapacidad. </w:t>
            </w:r>
          </w:p>
        </w:tc>
        <w:tc>
          <w:tcPr>
            <w:tcW w:w="398" w:type="pct"/>
          </w:tcPr>
          <w:p w14:paraId="4164766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46200AF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6D629315" w14:textId="77777777" w:rsidTr="00D451B7">
        <w:trPr>
          <w:trHeight w:val="65"/>
          <w:jc w:val="center"/>
        </w:trPr>
        <w:tc>
          <w:tcPr>
            <w:tcW w:w="232" w:type="pct"/>
          </w:tcPr>
          <w:p w14:paraId="0E67236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983" w:type="pct"/>
          </w:tcPr>
          <w:p w14:paraId="25C6A81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Realizar tocamientos obscenos en lugares públicos y que causen molestia. </w:t>
            </w:r>
          </w:p>
        </w:tc>
        <w:tc>
          <w:tcPr>
            <w:tcW w:w="398" w:type="pct"/>
          </w:tcPr>
          <w:p w14:paraId="512B93F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0FD805C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7328134F" w14:textId="77777777" w:rsidTr="00D451B7">
        <w:trPr>
          <w:jc w:val="center"/>
        </w:trPr>
        <w:tc>
          <w:tcPr>
            <w:tcW w:w="232" w:type="pct"/>
          </w:tcPr>
          <w:p w14:paraId="79B18D2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983" w:type="pct"/>
          </w:tcPr>
          <w:p w14:paraId="2B80189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Corregir en lugares públicos, con violencia física o moral a quien se le ejerce la patria potestad; de igual forma, vejar o maltratar a los ascendientes, cónyuge o concubinario.</w:t>
            </w:r>
          </w:p>
        </w:tc>
        <w:tc>
          <w:tcPr>
            <w:tcW w:w="398" w:type="pct"/>
          </w:tcPr>
          <w:p w14:paraId="6C3CE89E"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77B4EE5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2CEB02B0" w14:textId="77777777" w:rsidTr="00D451B7">
        <w:trPr>
          <w:jc w:val="center"/>
        </w:trPr>
        <w:tc>
          <w:tcPr>
            <w:tcW w:w="232" w:type="pct"/>
          </w:tcPr>
          <w:p w14:paraId="6379B53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3983" w:type="pct"/>
          </w:tcPr>
          <w:p w14:paraId="4F29A7A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Permitir o tolerar el ingreso, asistencia o permanencia de menores de edad en sitios o lugares no autorizados para ellos.</w:t>
            </w:r>
          </w:p>
        </w:tc>
        <w:tc>
          <w:tcPr>
            <w:tcW w:w="398" w:type="pct"/>
          </w:tcPr>
          <w:p w14:paraId="0C1216C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2D017B7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6742751E" w14:textId="77777777" w:rsidTr="00D451B7">
        <w:trPr>
          <w:jc w:val="center"/>
        </w:trPr>
        <w:tc>
          <w:tcPr>
            <w:tcW w:w="232" w:type="pct"/>
          </w:tcPr>
          <w:p w14:paraId="4ED2EE1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7.</w:t>
            </w:r>
          </w:p>
        </w:tc>
        <w:tc>
          <w:tcPr>
            <w:tcW w:w="3983" w:type="pct"/>
          </w:tcPr>
          <w:p w14:paraId="0D0474C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Vender bebidas alcohólicas, cigarros, tabaco y sus derivados, sustancias psicotrópicas y/o inhalantes a menores de edad.</w:t>
            </w:r>
          </w:p>
        </w:tc>
        <w:tc>
          <w:tcPr>
            <w:tcW w:w="398" w:type="pct"/>
          </w:tcPr>
          <w:p w14:paraId="7F016F6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751CA71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479A5BBC" w14:textId="77777777" w:rsidTr="00D451B7">
        <w:trPr>
          <w:jc w:val="center"/>
        </w:trPr>
        <w:tc>
          <w:tcPr>
            <w:tcW w:w="232" w:type="pct"/>
            <w:tcBorders>
              <w:bottom w:val="double" w:sz="6" w:space="0" w:color="000000"/>
            </w:tcBorders>
          </w:tcPr>
          <w:p w14:paraId="7B93EB6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8.</w:t>
            </w:r>
          </w:p>
        </w:tc>
        <w:tc>
          <w:tcPr>
            <w:tcW w:w="3983" w:type="pct"/>
            <w:tcBorders>
              <w:bottom w:val="double" w:sz="6" w:space="0" w:color="000000"/>
            </w:tcBorders>
          </w:tcPr>
          <w:p w14:paraId="74BB5AC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Publicitar la venta o exhibición de pornografía. </w:t>
            </w:r>
          </w:p>
        </w:tc>
        <w:tc>
          <w:tcPr>
            <w:tcW w:w="398" w:type="pct"/>
            <w:tcBorders>
              <w:bottom w:val="double" w:sz="6" w:space="0" w:color="000000"/>
            </w:tcBorders>
          </w:tcPr>
          <w:p w14:paraId="5297A99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Borders>
              <w:bottom w:val="double" w:sz="6" w:space="0" w:color="000000"/>
            </w:tcBorders>
          </w:tcPr>
          <w:p w14:paraId="1F52D3F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bl>
    <w:p w14:paraId="07BE0D32" w14:textId="77777777" w:rsidR="009528A9" w:rsidRPr="009528A9" w:rsidRDefault="009528A9" w:rsidP="009528A9">
      <w:pPr>
        <w:autoSpaceDE w:val="0"/>
        <w:autoSpaceDN w:val="0"/>
        <w:adjustRightInd w:val="0"/>
        <w:rPr>
          <w:rFonts w:ascii="Arial" w:hAnsi="Arial" w:cs="Arial"/>
          <w:b/>
        </w:rPr>
      </w:pPr>
    </w:p>
    <w:p w14:paraId="210CFF19" w14:textId="77777777" w:rsidR="009528A9" w:rsidRDefault="009528A9" w:rsidP="009528A9">
      <w:pPr>
        <w:autoSpaceDE w:val="0"/>
        <w:autoSpaceDN w:val="0"/>
        <w:adjustRightInd w:val="0"/>
        <w:rPr>
          <w:rFonts w:ascii="Arial" w:hAnsi="Arial" w:cs="Arial"/>
        </w:rPr>
      </w:pPr>
      <w:r w:rsidRPr="009528A9">
        <w:rPr>
          <w:rFonts w:ascii="Arial" w:hAnsi="Arial" w:cs="Arial"/>
          <w:b/>
        </w:rPr>
        <w:t>IV.-</w:t>
      </w:r>
      <w:r w:rsidRPr="009528A9">
        <w:rPr>
          <w:rFonts w:ascii="Arial" w:hAnsi="Arial" w:cs="Arial"/>
        </w:rPr>
        <w:t xml:space="preserve"> Por las faltas o infracciones contra la propiedad pública se aplicarán sanciones en </w:t>
      </w:r>
      <w:r w:rsidRPr="009528A9">
        <w:rPr>
          <w:rFonts w:ascii="Arial" w:eastAsia="Arial" w:hAnsi="Arial" w:cs="Arial"/>
        </w:rPr>
        <w:t>Unidades de Medida y Actualización (UMA)</w:t>
      </w:r>
      <w:r w:rsidRPr="009528A9">
        <w:rPr>
          <w:rFonts w:ascii="Arial" w:hAnsi="Arial" w:cs="Arial"/>
        </w:rPr>
        <w:t>:</w:t>
      </w:r>
    </w:p>
    <w:p w14:paraId="0AA323F3"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7905"/>
        <w:gridCol w:w="923"/>
        <w:gridCol w:w="768"/>
      </w:tblGrid>
      <w:tr w:rsidR="009528A9" w:rsidRPr="009528A9" w14:paraId="3D101C6E" w14:textId="77777777" w:rsidTr="00D451B7">
        <w:trPr>
          <w:jc w:val="center"/>
        </w:trPr>
        <w:tc>
          <w:tcPr>
            <w:tcW w:w="166" w:type="pct"/>
            <w:tcBorders>
              <w:top w:val="double" w:sz="6" w:space="0" w:color="000000"/>
            </w:tcBorders>
          </w:tcPr>
          <w:p w14:paraId="2FA6C7CB" w14:textId="77777777" w:rsidR="009528A9" w:rsidRPr="009528A9" w:rsidRDefault="009528A9" w:rsidP="00D451B7">
            <w:pPr>
              <w:autoSpaceDE w:val="0"/>
              <w:autoSpaceDN w:val="0"/>
              <w:adjustRightInd w:val="0"/>
              <w:rPr>
                <w:rFonts w:ascii="Arial" w:hAnsi="Arial" w:cs="Arial"/>
                <w:b/>
                <w:caps/>
              </w:rPr>
            </w:pPr>
          </w:p>
        </w:tc>
        <w:tc>
          <w:tcPr>
            <w:tcW w:w="3982" w:type="pct"/>
            <w:tcBorders>
              <w:top w:val="double" w:sz="6" w:space="0" w:color="000000"/>
            </w:tcBorders>
          </w:tcPr>
          <w:p w14:paraId="2C4B7829"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465" w:type="pct"/>
            <w:tcBorders>
              <w:top w:val="double" w:sz="6" w:space="0" w:color="000000"/>
            </w:tcBorders>
          </w:tcPr>
          <w:p w14:paraId="664D8652"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4726F84A"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7368A0AA" w14:textId="77777777" w:rsidTr="00D451B7">
        <w:trPr>
          <w:jc w:val="center"/>
        </w:trPr>
        <w:tc>
          <w:tcPr>
            <w:tcW w:w="166" w:type="pct"/>
          </w:tcPr>
          <w:p w14:paraId="2E1F70D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982" w:type="pct"/>
          </w:tcPr>
          <w:p w14:paraId="0739C46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465" w:type="pct"/>
          </w:tcPr>
          <w:p w14:paraId="4E2F548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08CB1EC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5316EA54" w14:textId="77777777" w:rsidTr="00D451B7">
        <w:trPr>
          <w:jc w:val="center"/>
        </w:trPr>
        <w:tc>
          <w:tcPr>
            <w:tcW w:w="166" w:type="pct"/>
          </w:tcPr>
          <w:p w14:paraId="0FE89AF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982" w:type="pct"/>
          </w:tcPr>
          <w:p w14:paraId="698CA25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Dañar, destruir o remover señales de tránsito o cualquier otro señalamiento oficial. </w:t>
            </w:r>
          </w:p>
        </w:tc>
        <w:tc>
          <w:tcPr>
            <w:tcW w:w="465" w:type="pct"/>
          </w:tcPr>
          <w:p w14:paraId="533D6D9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76A2800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3C59D3D8" w14:textId="77777777" w:rsidTr="00D451B7">
        <w:trPr>
          <w:jc w:val="center"/>
        </w:trPr>
        <w:tc>
          <w:tcPr>
            <w:tcW w:w="166" w:type="pct"/>
          </w:tcPr>
          <w:p w14:paraId="31288B8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3982" w:type="pct"/>
          </w:tcPr>
          <w:p w14:paraId="7B7DB34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Maltratar o hacer uso indebido de buzones y otros señalamientos oficiales. </w:t>
            </w:r>
          </w:p>
        </w:tc>
        <w:tc>
          <w:tcPr>
            <w:tcW w:w="465" w:type="pct"/>
          </w:tcPr>
          <w:p w14:paraId="2053809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3E78D39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2F7E5301" w14:textId="77777777" w:rsidTr="00D451B7">
        <w:trPr>
          <w:trHeight w:val="136"/>
          <w:jc w:val="center"/>
        </w:trPr>
        <w:tc>
          <w:tcPr>
            <w:tcW w:w="166" w:type="pct"/>
          </w:tcPr>
          <w:p w14:paraId="5D20E1B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982" w:type="pct"/>
          </w:tcPr>
          <w:p w14:paraId="517FA73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Destruir o maltratar luminarias del alumbrado público.</w:t>
            </w:r>
          </w:p>
        </w:tc>
        <w:tc>
          <w:tcPr>
            <w:tcW w:w="465" w:type="pct"/>
          </w:tcPr>
          <w:p w14:paraId="293F716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01EE56A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466503B6" w14:textId="77777777" w:rsidTr="00D451B7">
        <w:trPr>
          <w:jc w:val="center"/>
        </w:trPr>
        <w:tc>
          <w:tcPr>
            <w:tcW w:w="166" w:type="pct"/>
            <w:tcBorders>
              <w:bottom w:val="double" w:sz="6" w:space="0" w:color="000000"/>
            </w:tcBorders>
          </w:tcPr>
          <w:p w14:paraId="1C43122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982" w:type="pct"/>
            <w:tcBorders>
              <w:bottom w:val="double" w:sz="6" w:space="0" w:color="000000"/>
            </w:tcBorders>
          </w:tcPr>
          <w:p w14:paraId="541C22E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Dañar o utilizar hidrantes sin justificación alguna.</w:t>
            </w:r>
          </w:p>
        </w:tc>
        <w:tc>
          <w:tcPr>
            <w:tcW w:w="465" w:type="pct"/>
            <w:tcBorders>
              <w:bottom w:val="double" w:sz="6" w:space="0" w:color="000000"/>
            </w:tcBorders>
          </w:tcPr>
          <w:p w14:paraId="5673F5B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Borders>
              <w:bottom w:val="double" w:sz="6" w:space="0" w:color="000000"/>
            </w:tcBorders>
          </w:tcPr>
          <w:p w14:paraId="39A6931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bl>
    <w:p w14:paraId="2C4C45B8" w14:textId="77777777" w:rsidR="009528A9" w:rsidRPr="009528A9" w:rsidRDefault="009528A9" w:rsidP="009528A9">
      <w:pPr>
        <w:autoSpaceDE w:val="0"/>
        <w:autoSpaceDN w:val="0"/>
        <w:adjustRightInd w:val="0"/>
        <w:rPr>
          <w:rFonts w:ascii="Arial" w:hAnsi="Arial" w:cs="Arial"/>
          <w:b/>
        </w:rPr>
      </w:pPr>
    </w:p>
    <w:p w14:paraId="051B6D34" w14:textId="77777777" w:rsidR="009528A9" w:rsidRDefault="009528A9" w:rsidP="009528A9">
      <w:pPr>
        <w:autoSpaceDE w:val="0"/>
        <w:autoSpaceDN w:val="0"/>
        <w:adjustRightInd w:val="0"/>
        <w:rPr>
          <w:rFonts w:ascii="Arial" w:hAnsi="Arial" w:cs="Arial"/>
        </w:rPr>
      </w:pPr>
      <w:r w:rsidRPr="009528A9">
        <w:rPr>
          <w:rFonts w:ascii="Arial" w:hAnsi="Arial" w:cs="Arial"/>
          <w:b/>
        </w:rPr>
        <w:t>V.</w:t>
      </w:r>
      <w:r w:rsidRPr="009528A9">
        <w:rPr>
          <w:rFonts w:ascii="Arial" w:hAnsi="Arial" w:cs="Arial"/>
        </w:rPr>
        <w:t xml:space="preserve"> Por las faltas o infracciones que atentan contra la salubridad y el ornato público se aplicarán sanciones en </w:t>
      </w:r>
      <w:r w:rsidRPr="009528A9">
        <w:rPr>
          <w:rFonts w:ascii="Arial" w:eastAsia="Arial" w:hAnsi="Arial" w:cs="Arial"/>
        </w:rPr>
        <w:t>Unidades de Medida y Actualización (UMA)</w:t>
      </w:r>
      <w:r w:rsidRPr="009528A9">
        <w:rPr>
          <w:rFonts w:ascii="Arial" w:hAnsi="Arial" w:cs="Arial"/>
        </w:rPr>
        <w:t>:</w:t>
      </w:r>
    </w:p>
    <w:p w14:paraId="083910B4"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8038"/>
        <w:gridCol w:w="790"/>
        <w:gridCol w:w="768"/>
      </w:tblGrid>
      <w:tr w:rsidR="009528A9" w:rsidRPr="009528A9" w14:paraId="7BB65C5A" w14:textId="77777777" w:rsidTr="00D451B7">
        <w:trPr>
          <w:jc w:val="center"/>
        </w:trPr>
        <w:tc>
          <w:tcPr>
            <w:tcW w:w="166" w:type="pct"/>
            <w:tcBorders>
              <w:top w:val="double" w:sz="6" w:space="0" w:color="000000"/>
            </w:tcBorders>
          </w:tcPr>
          <w:p w14:paraId="10426E55" w14:textId="77777777" w:rsidR="009528A9" w:rsidRPr="009528A9" w:rsidRDefault="009528A9" w:rsidP="00D451B7">
            <w:pPr>
              <w:autoSpaceDE w:val="0"/>
              <w:autoSpaceDN w:val="0"/>
              <w:adjustRightInd w:val="0"/>
              <w:rPr>
                <w:rFonts w:ascii="Arial" w:hAnsi="Arial" w:cs="Arial"/>
                <w:b/>
                <w:caps/>
              </w:rPr>
            </w:pPr>
          </w:p>
        </w:tc>
        <w:tc>
          <w:tcPr>
            <w:tcW w:w="4049" w:type="pct"/>
            <w:tcBorders>
              <w:top w:val="double" w:sz="6" w:space="0" w:color="000000"/>
            </w:tcBorders>
          </w:tcPr>
          <w:p w14:paraId="5F8F7B68"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1E7E3E64"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6C2C5499"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681F506A" w14:textId="77777777" w:rsidTr="00D451B7">
        <w:trPr>
          <w:jc w:val="center"/>
        </w:trPr>
        <w:tc>
          <w:tcPr>
            <w:tcW w:w="166" w:type="pct"/>
          </w:tcPr>
          <w:p w14:paraId="1E01E2C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4049" w:type="pct"/>
          </w:tcPr>
          <w:p w14:paraId="4964DBE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Remover o cortar sin autorización, césped, flores, árboles y otros objetos de ornato en sitios públicos. </w:t>
            </w:r>
          </w:p>
        </w:tc>
        <w:tc>
          <w:tcPr>
            <w:tcW w:w="398" w:type="pct"/>
          </w:tcPr>
          <w:p w14:paraId="3D552C4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w:t>
            </w:r>
          </w:p>
        </w:tc>
        <w:tc>
          <w:tcPr>
            <w:tcW w:w="387" w:type="pct"/>
          </w:tcPr>
          <w:p w14:paraId="0791315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r>
      <w:tr w:rsidR="009528A9" w:rsidRPr="009528A9" w14:paraId="77AD03CB" w14:textId="77777777" w:rsidTr="00D451B7">
        <w:trPr>
          <w:jc w:val="center"/>
        </w:trPr>
        <w:tc>
          <w:tcPr>
            <w:tcW w:w="166" w:type="pct"/>
          </w:tcPr>
          <w:p w14:paraId="145CE2F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4049" w:type="pct"/>
          </w:tcPr>
          <w:p w14:paraId="4A7C5CF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Arrojar a la vía pública animales muertos, escombros, sustancias fétidas o peligrosas o verter aguas sucias, nocivas o contaminadas. </w:t>
            </w:r>
          </w:p>
        </w:tc>
        <w:tc>
          <w:tcPr>
            <w:tcW w:w="398" w:type="pct"/>
          </w:tcPr>
          <w:p w14:paraId="20069EB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39045E9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61A12BB4" w14:textId="77777777" w:rsidTr="00D451B7">
        <w:trPr>
          <w:jc w:val="center"/>
        </w:trPr>
        <w:tc>
          <w:tcPr>
            <w:tcW w:w="166" w:type="pct"/>
          </w:tcPr>
          <w:p w14:paraId="43776D2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4049" w:type="pct"/>
          </w:tcPr>
          <w:p w14:paraId="57A2FB9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Realizar las necesidades fisiológicas en los lugares no autorizados.</w:t>
            </w:r>
          </w:p>
        </w:tc>
        <w:tc>
          <w:tcPr>
            <w:tcW w:w="398" w:type="pct"/>
          </w:tcPr>
          <w:p w14:paraId="229A667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185A775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209DF2C4" w14:textId="77777777" w:rsidTr="00D451B7">
        <w:trPr>
          <w:trHeight w:val="379"/>
          <w:jc w:val="center"/>
        </w:trPr>
        <w:tc>
          <w:tcPr>
            <w:tcW w:w="166" w:type="pct"/>
          </w:tcPr>
          <w:p w14:paraId="7F16963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4049" w:type="pct"/>
          </w:tcPr>
          <w:p w14:paraId="208CD50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Desviar, retener, ensuciar o contaminar las corrientes de agua de los manantiales, fuentes, acueductos, tuberías, cauces de arroyo, ríos o abrevaderos.</w:t>
            </w:r>
          </w:p>
        </w:tc>
        <w:tc>
          <w:tcPr>
            <w:tcW w:w="398" w:type="pct"/>
          </w:tcPr>
          <w:p w14:paraId="55D557D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Pr>
          <w:p w14:paraId="7498AFD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25</w:t>
            </w:r>
          </w:p>
        </w:tc>
      </w:tr>
      <w:tr w:rsidR="009528A9" w:rsidRPr="009528A9" w14:paraId="208FCFE5" w14:textId="77777777" w:rsidTr="00D451B7">
        <w:trPr>
          <w:jc w:val="center"/>
        </w:trPr>
        <w:tc>
          <w:tcPr>
            <w:tcW w:w="166" w:type="pct"/>
          </w:tcPr>
          <w:p w14:paraId="66771D3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4049" w:type="pct"/>
          </w:tcPr>
          <w:p w14:paraId="02A7F8C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Incumplir con el depósito y retiro de basura en los términos de los ordenamientos aplicables a la materia.</w:t>
            </w:r>
          </w:p>
        </w:tc>
        <w:tc>
          <w:tcPr>
            <w:tcW w:w="398" w:type="pct"/>
          </w:tcPr>
          <w:p w14:paraId="00FEEC0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4EB2130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3996A44C" w14:textId="77777777" w:rsidTr="00D451B7">
        <w:trPr>
          <w:jc w:val="center"/>
        </w:trPr>
        <w:tc>
          <w:tcPr>
            <w:tcW w:w="166" w:type="pct"/>
          </w:tcPr>
          <w:p w14:paraId="4827565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4049" w:type="pct"/>
          </w:tcPr>
          <w:p w14:paraId="282717E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Expender al público comestibles, bebidas o medicinas en estado de descomposición y  productos no aptos para consumo humano.</w:t>
            </w:r>
          </w:p>
        </w:tc>
        <w:tc>
          <w:tcPr>
            <w:tcW w:w="398" w:type="pct"/>
          </w:tcPr>
          <w:p w14:paraId="7ECCAE6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Pr>
          <w:p w14:paraId="0D4C0CE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7C7AFC85" w14:textId="77777777" w:rsidTr="00D451B7">
        <w:trPr>
          <w:jc w:val="center"/>
        </w:trPr>
        <w:tc>
          <w:tcPr>
            <w:tcW w:w="166" w:type="pct"/>
            <w:tcBorders>
              <w:bottom w:val="double" w:sz="6" w:space="0" w:color="000000"/>
            </w:tcBorders>
          </w:tcPr>
          <w:p w14:paraId="6329D6E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7.</w:t>
            </w:r>
          </w:p>
        </w:tc>
        <w:tc>
          <w:tcPr>
            <w:tcW w:w="4049" w:type="pct"/>
            <w:tcBorders>
              <w:bottom w:val="double" w:sz="6" w:space="0" w:color="000000"/>
            </w:tcBorders>
          </w:tcPr>
          <w:p w14:paraId="5726D10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Fumar en los lugares en que expresamente se establezca esta prohibición </w:t>
            </w:r>
          </w:p>
        </w:tc>
        <w:tc>
          <w:tcPr>
            <w:tcW w:w="398" w:type="pct"/>
            <w:tcBorders>
              <w:bottom w:val="double" w:sz="6" w:space="0" w:color="000000"/>
            </w:tcBorders>
          </w:tcPr>
          <w:p w14:paraId="072D193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w:t>
            </w:r>
          </w:p>
        </w:tc>
        <w:tc>
          <w:tcPr>
            <w:tcW w:w="387" w:type="pct"/>
            <w:tcBorders>
              <w:bottom w:val="double" w:sz="6" w:space="0" w:color="000000"/>
            </w:tcBorders>
          </w:tcPr>
          <w:p w14:paraId="682C09A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bl>
    <w:p w14:paraId="153664A5" w14:textId="77777777" w:rsidR="009528A9" w:rsidRPr="009528A9" w:rsidRDefault="009528A9" w:rsidP="009528A9">
      <w:pPr>
        <w:autoSpaceDE w:val="0"/>
        <w:autoSpaceDN w:val="0"/>
        <w:adjustRightInd w:val="0"/>
        <w:rPr>
          <w:rFonts w:ascii="Arial" w:hAnsi="Arial" w:cs="Arial"/>
          <w:b/>
        </w:rPr>
      </w:pPr>
    </w:p>
    <w:p w14:paraId="62BFB7D3" w14:textId="77777777" w:rsidR="009528A9" w:rsidRDefault="009528A9" w:rsidP="009528A9">
      <w:pPr>
        <w:autoSpaceDE w:val="0"/>
        <w:autoSpaceDN w:val="0"/>
        <w:adjustRightInd w:val="0"/>
        <w:rPr>
          <w:rFonts w:ascii="Arial" w:hAnsi="Arial" w:cs="Arial"/>
        </w:rPr>
      </w:pPr>
      <w:r w:rsidRPr="009528A9">
        <w:rPr>
          <w:rFonts w:ascii="Arial" w:hAnsi="Arial" w:cs="Arial"/>
          <w:b/>
        </w:rPr>
        <w:t>VI.</w:t>
      </w:r>
      <w:r w:rsidRPr="009528A9">
        <w:rPr>
          <w:rFonts w:ascii="Arial" w:hAnsi="Arial" w:cs="Arial"/>
        </w:rPr>
        <w:t xml:space="preserve">- Por las faltas contra la seguridad, tranquilidad y propiedades de las personas, se aplicarán sanciones en </w:t>
      </w:r>
      <w:r w:rsidRPr="009528A9">
        <w:rPr>
          <w:rFonts w:ascii="Arial" w:eastAsia="Arial" w:hAnsi="Arial" w:cs="Arial"/>
        </w:rPr>
        <w:t>Unidades de Medida y Actualización (UMA)</w:t>
      </w:r>
      <w:r w:rsidRPr="009528A9">
        <w:rPr>
          <w:rFonts w:ascii="Arial" w:hAnsi="Arial" w:cs="Arial"/>
        </w:rPr>
        <w:t>:</w:t>
      </w:r>
    </w:p>
    <w:p w14:paraId="6FFC0818"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8038"/>
        <w:gridCol w:w="790"/>
        <w:gridCol w:w="768"/>
      </w:tblGrid>
      <w:tr w:rsidR="009528A9" w:rsidRPr="009528A9" w14:paraId="57371821" w14:textId="77777777" w:rsidTr="00D451B7">
        <w:trPr>
          <w:jc w:val="center"/>
        </w:trPr>
        <w:tc>
          <w:tcPr>
            <w:tcW w:w="166" w:type="pct"/>
            <w:tcBorders>
              <w:top w:val="double" w:sz="6" w:space="0" w:color="000000"/>
            </w:tcBorders>
          </w:tcPr>
          <w:p w14:paraId="32CF76E2" w14:textId="77777777" w:rsidR="009528A9" w:rsidRPr="009528A9" w:rsidRDefault="009528A9" w:rsidP="00D451B7">
            <w:pPr>
              <w:autoSpaceDE w:val="0"/>
              <w:autoSpaceDN w:val="0"/>
              <w:adjustRightInd w:val="0"/>
              <w:rPr>
                <w:rFonts w:ascii="Arial" w:hAnsi="Arial" w:cs="Arial"/>
                <w:b/>
                <w:caps/>
              </w:rPr>
            </w:pPr>
          </w:p>
        </w:tc>
        <w:tc>
          <w:tcPr>
            <w:tcW w:w="4049" w:type="pct"/>
            <w:tcBorders>
              <w:top w:val="double" w:sz="6" w:space="0" w:color="000000"/>
            </w:tcBorders>
          </w:tcPr>
          <w:p w14:paraId="5C1080CF"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002A74B2"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77CB8EED"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4511CCDA" w14:textId="77777777" w:rsidTr="00D451B7">
        <w:trPr>
          <w:jc w:val="center"/>
        </w:trPr>
        <w:tc>
          <w:tcPr>
            <w:tcW w:w="166" w:type="pct"/>
          </w:tcPr>
          <w:p w14:paraId="77A57FC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4049" w:type="pct"/>
          </w:tcPr>
          <w:p w14:paraId="2323F4A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Incitar a un perro o a cualquier otro animal para que ataque.</w:t>
            </w:r>
          </w:p>
        </w:tc>
        <w:tc>
          <w:tcPr>
            <w:tcW w:w="398" w:type="pct"/>
          </w:tcPr>
          <w:p w14:paraId="356E3C3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610983C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0CF47186" w14:textId="77777777" w:rsidTr="00D451B7">
        <w:trPr>
          <w:jc w:val="center"/>
        </w:trPr>
        <w:tc>
          <w:tcPr>
            <w:tcW w:w="166" w:type="pct"/>
          </w:tcPr>
          <w:p w14:paraId="56EC935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4049" w:type="pct"/>
          </w:tcPr>
          <w:p w14:paraId="4CDC9F9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Acudir a lugares públicos con animales sin las medidas de seguridad adecuadas, en cuyo caso se aplicarán las sanciones contenidas en los ordenamientos aplicables. </w:t>
            </w:r>
          </w:p>
        </w:tc>
        <w:tc>
          <w:tcPr>
            <w:tcW w:w="398" w:type="pct"/>
          </w:tcPr>
          <w:p w14:paraId="46E3EFF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317913A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304A2312" w14:textId="77777777" w:rsidTr="00D451B7">
        <w:trPr>
          <w:jc w:val="center"/>
        </w:trPr>
        <w:tc>
          <w:tcPr>
            <w:tcW w:w="166" w:type="pct"/>
          </w:tcPr>
          <w:p w14:paraId="18B3D27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4049" w:type="pct"/>
          </w:tcPr>
          <w:p w14:paraId="459DB5D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Causar molestias, por cualquier medio que impida el legítimo uso y disfrute de un bien. </w:t>
            </w:r>
          </w:p>
        </w:tc>
        <w:tc>
          <w:tcPr>
            <w:tcW w:w="398" w:type="pct"/>
          </w:tcPr>
          <w:p w14:paraId="4E568D3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69745E1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684C738E" w14:textId="77777777" w:rsidTr="00D451B7">
        <w:trPr>
          <w:trHeight w:val="86"/>
          <w:jc w:val="center"/>
        </w:trPr>
        <w:tc>
          <w:tcPr>
            <w:tcW w:w="166" w:type="pct"/>
          </w:tcPr>
          <w:p w14:paraId="2730426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4049" w:type="pct"/>
          </w:tcPr>
          <w:p w14:paraId="0170539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Molestar u ofender a una persona con llamadas telefónicas. </w:t>
            </w:r>
          </w:p>
        </w:tc>
        <w:tc>
          <w:tcPr>
            <w:tcW w:w="398" w:type="pct"/>
          </w:tcPr>
          <w:p w14:paraId="4D43B07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38D541D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72906D8B" w14:textId="77777777" w:rsidTr="00D451B7">
        <w:trPr>
          <w:jc w:val="center"/>
        </w:trPr>
        <w:tc>
          <w:tcPr>
            <w:tcW w:w="166" w:type="pct"/>
          </w:tcPr>
          <w:p w14:paraId="57F9F83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4049" w:type="pct"/>
          </w:tcPr>
          <w:p w14:paraId="2BB4F3F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Dirigirse a una persona con frases o ademanes incorrectos, asediarle o impedir su libertad de acción, sin legítima causa en cualquier forma.</w:t>
            </w:r>
          </w:p>
        </w:tc>
        <w:tc>
          <w:tcPr>
            <w:tcW w:w="398" w:type="pct"/>
          </w:tcPr>
          <w:p w14:paraId="5800CA6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3161088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2A0A626A" w14:textId="77777777" w:rsidTr="00D451B7">
        <w:trPr>
          <w:jc w:val="center"/>
        </w:trPr>
        <w:tc>
          <w:tcPr>
            <w:tcW w:w="166" w:type="pct"/>
            <w:tcBorders>
              <w:bottom w:val="double" w:sz="6" w:space="0" w:color="000000"/>
            </w:tcBorders>
          </w:tcPr>
          <w:p w14:paraId="29C7532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4049" w:type="pct"/>
            <w:tcBorders>
              <w:bottom w:val="double" w:sz="6" w:space="0" w:color="000000"/>
            </w:tcBorders>
          </w:tcPr>
          <w:p w14:paraId="5ECEAB8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Dañar o ensuciar los bienes muebles e inmuebles de propiedad particular. </w:t>
            </w:r>
          </w:p>
        </w:tc>
        <w:tc>
          <w:tcPr>
            <w:tcW w:w="398" w:type="pct"/>
            <w:tcBorders>
              <w:bottom w:val="double" w:sz="6" w:space="0" w:color="000000"/>
            </w:tcBorders>
          </w:tcPr>
          <w:p w14:paraId="399847FE"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Borders>
              <w:bottom w:val="double" w:sz="6" w:space="0" w:color="000000"/>
            </w:tcBorders>
          </w:tcPr>
          <w:p w14:paraId="220EBA3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bl>
    <w:p w14:paraId="6B6E4A35" w14:textId="77777777" w:rsidR="009528A9" w:rsidRPr="009528A9" w:rsidRDefault="009528A9" w:rsidP="009528A9">
      <w:pPr>
        <w:autoSpaceDE w:val="0"/>
        <w:autoSpaceDN w:val="0"/>
        <w:adjustRightInd w:val="0"/>
        <w:rPr>
          <w:rFonts w:ascii="Arial" w:hAnsi="Arial" w:cs="Arial"/>
          <w:b/>
        </w:rPr>
      </w:pPr>
    </w:p>
    <w:p w14:paraId="0121BAF5" w14:textId="77777777" w:rsidR="009528A9" w:rsidRDefault="009528A9" w:rsidP="009528A9">
      <w:pPr>
        <w:autoSpaceDE w:val="0"/>
        <w:autoSpaceDN w:val="0"/>
        <w:adjustRightInd w:val="0"/>
        <w:rPr>
          <w:rFonts w:ascii="Arial" w:hAnsi="Arial" w:cs="Arial"/>
        </w:rPr>
      </w:pPr>
      <w:r w:rsidRPr="009528A9">
        <w:rPr>
          <w:rFonts w:ascii="Arial" w:hAnsi="Arial" w:cs="Arial"/>
          <w:b/>
        </w:rPr>
        <w:t>VII.-</w:t>
      </w:r>
      <w:r w:rsidRPr="009528A9">
        <w:rPr>
          <w:rFonts w:ascii="Arial" w:hAnsi="Arial" w:cs="Arial"/>
        </w:rPr>
        <w:t xml:space="preserve"> Por las faltas contra la autoridad, se aplicarán sanciones en </w:t>
      </w:r>
      <w:r w:rsidRPr="009528A9">
        <w:rPr>
          <w:rFonts w:ascii="Arial" w:eastAsia="Arial" w:hAnsi="Arial" w:cs="Arial"/>
        </w:rPr>
        <w:t>Unidades de Medida y Actualización (UMA)</w:t>
      </w:r>
      <w:r w:rsidRPr="009528A9">
        <w:rPr>
          <w:rFonts w:ascii="Arial" w:hAnsi="Arial" w:cs="Arial"/>
        </w:rPr>
        <w:t>:</w:t>
      </w:r>
    </w:p>
    <w:p w14:paraId="060E0B78"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71"/>
        <w:gridCol w:w="7401"/>
        <w:gridCol w:w="883"/>
        <w:gridCol w:w="971"/>
      </w:tblGrid>
      <w:tr w:rsidR="009528A9" w:rsidRPr="009528A9" w14:paraId="18BA9F5F" w14:textId="77777777" w:rsidTr="00D451B7">
        <w:trPr>
          <w:jc w:val="center"/>
        </w:trPr>
        <w:tc>
          <w:tcPr>
            <w:tcW w:w="338" w:type="pct"/>
            <w:tcBorders>
              <w:top w:val="double" w:sz="6" w:space="0" w:color="000000"/>
            </w:tcBorders>
          </w:tcPr>
          <w:p w14:paraId="63DAB27D" w14:textId="77777777" w:rsidR="009528A9" w:rsidRPr="009528A9" w:rsidRDefault="009528A9" w:rsidP="00D451B7">
            <w:pPr>
              <w:autoSpaceDE w:val="0"/>
              <w:autoSpaceDN w:val="0"/>
              <w:adjustRightInd w:val="0"/>
              <w:rPr>
                <w:rFonts w:ascii="Arial" w:hAnsi="Arial" w:cs="Arial"/>
                <w:b/>
                <w:caps/>
              </w:rPr>
            </w:pPr>
          </w:p>
        </w:tc>
        <w:tc>
          <w:tcPr>
            <w:tcW w:w="3728" w:type="pct"/>
            <w:tcBorders>
              <w:top w:val="double" w:sz="6" w:space="0" w:color="000000"/>
            </w:tcBorders>
          </w:tcPr>
          <w:p w14:paraId="57FE5E14"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445" w:type="pct"/>
            <w:tcBorders>
              <w:top w:val="double" w:sz="6" w:space="0" w:color="000000"/>
            </w:tcBorders>
          </w:tcPr>
          <w:p w14:paraId="546BF8BC"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489" w:type="pct"/>
            <w:tcBorders>
              <w:top w:val="double" w:sz="6" w:space="0" w:color="000000"/>
            </w:tcBorders>
          </w:tcPr>
          <w:p w14:paraId="4D322B79"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0ED10529" w14:textId="77777777" w:rsidTr="00D451B7">
        <w:trPr>
          <w:jc w:val="center"/>
        </w:trPr>
        <w:tc>
          <w:tcPr>
            <w:tcW w:w="338" w:type="pct"/>
          </w:tcPr>
          <w:p w14:paraId="4A80ADE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728" w:type="pct"/>
          </w:tcPr>
          <w:p w14:paraId="459BEE6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Resistirse al arresto. </w:t>
            </w:r>
          </w:p>
        </w:tc>
        <w:tc>
          <w:tcPr>
            <w:tcW w:w="445" w:type="pct"/>
          </w:tcPr>
          <w:p w14:paraId="0A14BDF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Pr>
          <w:p w14:paraId="58C814C1"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3678A1E2" w14:textId="77777777" w:rsidTr="00D451B7">
        <w:trPr>
          <w:jc w:val="center"/>
        </w:trPr>
        <w:tc>
          <w:tcPr>
            <w:tcW w:w="338" w:type="pct"/>
          </w:tcPr>
          <w:p w14:paraId="03BFAF9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728" w:type="pct"/>
          </w:tcPr>
          <w:p w14:paraId="6BC0087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Insultar a la autoridad. </w:t>
            </w:r>
          </w:p>
        </w:tc>
        <w:tc>
          <w:tcPr>
            <w:tcW w:w="445" w:type="pct"/>
          </w:tcPr>
          <w:p w14:paraId="4111006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Pr>
          <w:p w14:paraId="4448C34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64DCBB85" w14:textId="77777777" w:rsidTr="00D451B7">
        <w:trPr>
          <w:jc w:val="center"/>
        </w:trPr>
        <w:tc>
          <w:tcPr>
            <w:tcW w:w="338" w:type="pct"/>
          </w:tcPr>
          <w:p w14:paraId="4CE7373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3728" w:type="pct"/>
          </w:tcPr>
          <w:p w14:paraId="5D3D0F5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Abandonar un lugar después de cometer una infracción.</w:t>
            </w:r>
          </w:p>
        </w:tc>
        <w:tc>
          <w:tcPr>
            <w:tcW w:w="445" w:type="pct"/>
          </w:tcPr>
          <w:p w14:paraId="0A8273D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Pr>
          <w:p w14:paraId="49A1F26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5DC186E7" w14:textId="77777777" w:rsidTr="00D451B7">
        <w:trPr>
          <w:trHeight w:val="149"/>
          <w:jc w:val="center"/>
        </w:trPr>
        <w:tc>
          <w:tcPr>
            <w:tcW w:w="338" w:type="pct"/>
          </w:tcPr>
          <w:p w14:paraId="0312CB5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728" w:type="pct"/>
          </w:tcPr>
          <w:p w14:paraId="030E886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Obstruir la detención de una persona.</w:t>
            </w:r>
          </w:p>
        </w:tc>
        <w:tc>
          <w:tcPr>
            <w:tcW w:w="445" w:type="pct"/>
          </w:tcPr>
          <w:p w14:paraId="5F9427D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Pr>
          <w:p w14:paraId="51CA6CE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124D6CF6" w14:textId="77777777" w:rsidTr="00D451B7">
        <w:trPr>
          <w:jc w:val="center"/>
        </w:trPr>
        <w:tc>
          <w:tcPr>
            <w:tcW w:w="338" w:type="pct"/>
            <w:tcBorders>
              <w:bottom w:val="double" w:sz="6" w:space="0" w:color="000000"/>
            </w:tcBorders>
          </w:tcPr>
          <w:p w14:paraId="64613EB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728" w:type="pct"/>
            <w:tcBorders>
              <w:bottom w:val="double" w:sz="6" w:space="0" w:color="000000"/>
            </w:tcBorders>
          </w:tcPr>
          <w:p w14:paraId="01AF8A1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Interferir de cualquier forma en las labores policiales. </w:t>
            </w:r>
          </w:p>
        </w:tc>
        <w:tc>
          <w:tcPr>
            <w:tcW w:w="445" w:type="pct"/>
            <w:tcBorders>
              <w:bottom w:val="double" w:sz="6" w:space="0" w:color="000000"/>
            </w:tcBorders>
          </w:tcPr>
          <w:p w14:paraId="465129C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Borders>
              <w:bottom w:val="double" w:sz="6" w:space="0" w:color="000000"/>
            </w:tcBorders>
          </w:tcPr>
          <w:p w14:paraId="32BCDBE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bl>
    <w:p w14:paraId="3F59E1C0" w14:textId="77777777" w:rsidR="009528A9" w:rsidRPr="009528A9" w:rsidRDefault="009528A9" w:rsidP="009528A9">
      <w:pPr>
        <w:rPr>
          <w:rFonts w:ascii="Arial" w:hAnsi="Arial" w:cs="Arial"/>
          <w:b/>
        </w:rPr>
      </w:pPr>
    </w:p>
    <w:p w14:paraId="7636480E" w14:textId="77777777" w:rsidR="009528A9" w:rsidRPr="009528A9" w:rsidRDefault="009528A9" w:rsidP="00245997">
      <w:pPr>
        <w:jc w:val="both"/>
        <w:rPr>
          <w:rFonts w:ascii="Arial" w:hAnsi="Arial" w:cs="Arial"/>
        </w:rPr>
      </w:pPr>
      <w:r w:rsidRPr="009528A9">
        <w:rPr>
          <w:rFonts w:ascii="Arial" w:hAnsi="Arial" w:cs="Arial"/>
          <w:b/>
        </w:rPr>
        <w:t>ARTÍCULO 51.-</w:t>
      </w:r>
      <w:r w:rsidRPr="009528A9">
        <w:rPr>
          <w:rFonts w:ascii="Arial" w:hAnsi="Arial" w:cs="Arial"/>
        </w:rPr>
        <w:t xml:space="preserve"> En la aplicación de las multas a que se refiere el presente capítulo, se tomará en consideración lo dispuesto en el artículo 21 de la Constitución Política de los Estados Unidos Mexicanos.</w:t>
      </w:r>
    </w:p>
    <w:p w14:paraId="1B7741F7" w14:textId="77777777" w:rsidR="009528A9" w:rsidRPr="009528A9" w:rsidRDefault="009528A9" w:rsidP="00245997">
      <w:pPr>
        <w:autoSpaceDE w:val="0"/>
        <w:autoSpaceDN w:val="0"/>
        <w:adjustRightInd w:val="0"/>
        <w:jc w:val="both"/>
        <w:rPr>
          <w:rFonts w:ascii="Arial" w:hAnsi="Arial" w:cs="Arial"/>
        </w:rPr>
      </w:pPr>
    </w:p>
    <w:p w14:paraId="492A6464" w14:textId="77777777" w:rsidR="009528A9" w:rsidRPr="009528A9" w:rsidRDefault="009528A9" w:rsidP="00245997">
      <w:pPr>
        <w:autoSpaceDE w:val="0"/>
        <w:autoSpaceDN w:val="0"/>
        <w:adjustRightInd w:val="0"/>
        <w:jc w:val="both"/>
        <w:rPr>
          <w:rFonts w:ascii="Arial" w:hAnsi="Arial" w:cs="Arial"/>
        </w:rPr>
      </w:pPr>
      <w:r w:rsidRPr="009528A9">
        <w:rPr>
          <w:rFonts w:ascii="Arial" w:hAnsi="Arial" w:cs="Arial"/>
          <w:b/>
        </w:rPr>
        <w:t xml:space="preserve">ARTÍCULO 52.- </w:t>
      </w:r>
      <w:r w:rsidRPr="009528A9">
        <w:rPr>
          <w:rFonts w:ascii="Arial" w:hAnsi="Arial" w:cs="Arial"/>
        </w:rPr>
        <w:t xml:space="preserve">Se consideran también faltas administrativas aquellas que se encuentren señaladas y sancionadas en los términos dispuestos en los distintos ordenamientos legales aplicables. </w:t>
      </w:r>
    </w:p>
    <w:p w14:paraId="7A5A2AFD" w14:textId="77777777" w:rsidR="009528A9" w:rsidRPr="009528A9" w:rsidRDefault="009528A9" w:rsidP="00245997">
      <w:pPr>
        <w:autoSpaceDE w:val="0"/>
        <w:autoSpaceDN w:val="0"/>
        <w:adjustRightInd w:val="0"/>
        <w:jc w:val="both"/>
        <w:rPr>
          <w:rFonts w:ascii="Arial" w:hAnsi="Arial" w:cs="Arial"/>
          <w:b/>
        </w:rPr>
      </w:pPr>
    </w:p>
    <w:p w14:paraId="703023DE" w14:textId="77777777" w:rsidR="009528A9" w:rsidRPr="009528A9" w:rsidRDefault="009528A9" w:rsidP="00245997">
      <w:pPr>
        <w:autoSpaceDE w:val="0"/>
        <w:autoSpaceDN w:val="0"/>
        <w:adjustRightInd w:val="0"/>
        <w:jc w:val="both"/>
        <w:rPr>
          <w:rFonts w:ascii="Arial" w:hAnsi="Arial" w:cs="Arial"/>
        </w:rPr>
      </w:pPr>
      <w:r w:rsidRPr="009528A9">
        <w:rPr>
          <w:rFonts w:ascii="Arial" w:hAnsi="Arial" w:cs="Arial"/>
          <w:b/>
        </w:rPr>
        <w:lastRenderedPageBreak/>
        <w:t>ARTÍCULO 53.-</w:t>
      </w:r>
      <w:r w:rsidRPr="009528A9">
        <w:rPr>
          <w:rFonts w:ascii="Arial" w:hAnsi="Arial" w:cs="Arial"/>
        </w:rPr>
        <w:t xml:space="preserve"> Para el caso de reincidencia en la comisión de una infracción al presente Bando se aplicara en todos los casos el monto máximo de las multas establecidas para la conducta de que se trate.</w:t>
      </w:r>
    </w:p>
    <w:p w14:paraId="01DCF483" w14:textId="77777777" w:rsidR="009528A9" w:rsidRPr="009528A9" w:rsidRDefault="009528A9" w:rsidP="00245997">
      <w:pPr>
        <w:autoSpaceDE w:val="0"/>
        <w:autoSpaceDN w:val="0"/>
        <w:adjustRightInd w:val="0"/>
        <w:jc w:val="both"/>
        <w:rPr>
          <w:rFonts w:ascii="Arial" w:hAnsi="Arial" w:cs="Arial"/>
        </w:rPr>
      </w:pPr>
    </w:p>
    <w:p w14:paraId="149CF89E" w14:textId="77777777" w:rsidR="009528A9" w:rsidRPr="009528A9" w:rsidRDefault="009528A9" w:rsidP="00245997">
      <w:pPr>
        <w:autoSpaceDE w:val="0"/>
        <w:autoSpaceDN w:val="0"/>
        <w:adjustRightInd w:val="0"/>
        <w:jc w:val="both"/>
        <w:rPr>
          <w:rFonts w:ascii="Arial" w:hAnsi="Arial" w:cs="Arial"/>
        </w:rPr>
      </w:pPr>
      <w:r w:rsidRPr="009528A9">
        <w:rPr>
          <w:rFonts w:ascii="Arial" w:hAnsi="Arial" w:cs="Arial"/>
          <w:b/>
        </w:rPr>
        <w:t>ARTÍCULO 54.-</w:t>
      </w:r>
      <w:r w:rsidRPr="009528A9">
        <w:rPr>
          <w:rFonts w:ascii="Arial" w:hAnsi="Arial" w:cs="Arial"/>
        </w:rPr>
        <w:t xml:space="preserve"> 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14:paraId="64FA93A0" w14:textId="77777777" w:rsidR="009528A9" w:rsidRPr="009528A9" w:rsidRDefault="009528A9" w:rsidP="00245997">
      <w:pPr>
        <w:jc w:val="both"/>
        <w:rPr>
          <w:rFonts w:ascii="Arial" w:hAnsi="Arial" w:cs="Arial"/>
          <w:b/>
        </w:rPr>
      </w:pPr>
    </w:p>
    <w:p w14:paraId="7BFE43E1" w14:textId="77777777" w:rsidR="009528A9" w:rsidRPr="009528A9" w:rsidRDefault="009528A9" w:rsidP="00245997">
      <w:pPr>
        <w:tabs>
          <w:tab w:val="left" w:pos="2780"/>
        </w:tabs>
        <w:jc w:val="both"/>
        <w:rPr>
          <w:rFonts w:ascii="Arial" w:hAnsi="Arial" w:cs="Arial"/>
        </w:rPr>
      </w:pPr>
      <w:r w:rsidRPr="009528A9">
        <w:rPr>
          <w:rFonts w:ascii="Arial" w:hAnsi="Arial" w:cs="Arial"/>
          <w:b/>
        </w:rPr>
        <w:t xml:space="preserve">ARTÍCULO 55.- </w:t>
      </w:r>
      <w:r w:rsidRPr="009528A9">
        <w:rPr>
          <w:rFonts w:ascii="Arial" w:hAnsi="Arial" w:cs="Arial"/>
        </w:rPr>
        <w:t>Cuando se autorice el pago de contribuciones en forma diferida o en parcialidades, se causarán recargos a razón del 2% mensual sobre saldos insolutos.</w:t>
      </w:r>
    </w:p>
    <w:p w14:paraId="647EF803" w14:textId="77777777" w:rsidR="009528A9" w:rsidRPr="009528A9" w:rsidRDefault="009528A9" w:rsidP="00245997">
      <w:pPr>
        <w:jc w:val="both"/>
        <w:rPr>
          <w:rFonts w:ascii="Arial" w:hAnsi="Arial" w:cs="Arial"/>
          <w:b/>
        </w:rPr>
      </w:pPr>
    </w:p>
    <w:p w14:paraId="75FD6CDE" w14:textId="77777777" w:rsidR="009528A9" w:rsidRPr="00245997" w:rsidRDefault="009528A9" w:rsidP="00245997">
      <w:pPr>
        <w:jc w:val="both"/>
        <w:rPr>
          <w:rFonts w:ascii="Arial" w:hAnsi="Arial" w:cs="Arial"/>
        </w:rPr>
      </w:pPr>
      <w:r w:rsidRPr="009528A9">
        <w:rPr>
          <w:rFonts w:ascii="Arial" w:hAnsi="Arial" w:cs="Arial"/>
          <w:b/>
        </w:rPr>
        <w:t xml:space="preserve">ARTÍCULO 56.- </w:t>
      </w:r>
      <w:r w:rsidRPr="009528A9">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w:t>
      </w:r>
      <w:r w:rsidR="00245997">
        <w:rPr>
          <w:rFonts w:ascii="Arial" w:hAnsi="Arial" w:cs="Arial"/>
        </w:rPr>
        <w:t xml:space="preserve"> hasta que el mismo se efectúe.</w:t>
      </w:r>
    </w:p>
    <w:p w14:paraId="1646826D" w14:textId="77777777" w:rsidR="009528A9" w:rsidRPr="009528A9" w:rsidRDefault="009528A9" w:rsidP="009528A9">
      <w:pPr>
        <w:ind w:right="50"/>
        <w:jc w:val="center"/>
        <w:rPr>
          <w:rFonts w:ascii="Arial" w:hAnsi="Arial" w:cs="Arial"/>
          <w:b/>
        </w:rPr>
      </w:pPr>
      <w:r w:rsidRPr="009528A9">
        <w:rPr>
          <w:rFonts w:ascii="Arial" w:hAnsi="Arial" w:cs="Arial"/>
          <w:b/>
        </w:rPr>
        <w:t>CAPÍTULO TERCERO</w:t>
      </w:r>
    </w:p>
    <w:p w14:paraId="2A065A27" w14:textId="77777777" w:rsidR="009528A9" w:rsidRPr="009528A9" w:rsidRDefault="009528A9" w:rsidP="009528A9">
      <w:pPr>
        <w:jc w:val="center"/>
        <w:rPr>
          <w:rFonts w:ascii="Arial" w:hAnsi="Arial" w:cs="Arial"/>
          <w:b/>
          <w:bCs/>
        </w:rPr>
      </w:pPr>
      <w:r w:rsidRPr="009528A9">
        <w:rPr>
          <w:rFonts w:ascii="Arial" w:hAnsi="Arial" w:cs="Arial"/>
          <w:b/>
          <w:bCs/>
        </w:rPr>
        <w:t>DE LAS PARTICIPACIONES Y APORTACIONES</w:t>
      </w:r>
    </w:p>
    <w:p w14:paraId="50BD59BE" w14:textId="77777777" w:rsidR="009528A9" w:rsidRPr="009528A9" w:rsidRDefault="009528A9" w:rsidP="00245997">
      <w:pPr>
        <w:ind w:right="50"/>
        <w:jc w:val="both"/>
        <w:rPr>
          <w:rFonts w:ascii="Arial" w:hAnsi="Arial" w:cs="Arial"/>
          <w:bCs/>
        </w:rPr>
      </w:pPr>
    </w:p>
    <w:p w14:paraId="0B28A41F" w14:textId="77777777" w:rsidR="009528A9" w:rsidRPr="009528A9" w:rsidRDefault="009528A9" w:rsidP="00245997">
      <w:pPr>
        <w:jc w:val="both"/>
        <w:rPr>
          <w:rFonts w:ascii="Arial" w:hAnsi="Arial" w:cs="Arial"/>
          <w:bCs/>
        </w:rPr>
      </w:pPr>
      <w:r w:rsidRPr="009528A9">
        <w:rPr>
          <w:rFonts w:ascii="Arial" w:hAnsi="Arial" w:cs="Arial"/>
          <w:b/>
        </w:rPr>
        <w:t xml:space="preserve">ARTÍCULO 57.- </w:t>
      </w:r>
      <w:r w:rsidRPr="009528A9">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312CE16D" w14:textId="77777777" w:rsidR="009528A9" w:rsidRPr="009528A9" w:rsidRDefault="009528A9" w:rsidP="00245997">
      <w:pPr>
        <w:jc w:val="both"/>
        <w:rPr>
          <w:rFonts w:ascii="Arial" w:hAnsi="Arial" w:cs="Arial"/>
        </w:rPr>
      </w:pPr>
    </w:p>
    <w:p w14:paraId="21D0D3DD" w14:textId="77777777" w:rsidR="009528A9" w:rsidRPr="009528A9" w:rsidRDefault="009528A9" w:rsidP="00245997">
      <w:pPr>
        <w:jc w:val="both"/>
        <w:rPr>
          <w:rFonts w:ascii="Arial" w:hAnsi="Arial" w:cs="Arial"/>
          <w:bCs/>
        </w:rPr>
      </w:pPr>
      <w:r w:rsidRPr="009528A9">
        <w:rPr>
          <w:rFonts w:ascii="Arial" w:hAnsi="Arial" w:cs="Arial"/>
          <w:b/>
        </w:rPr>
        <w:t>ARTÍCULO 58.-</w:t>
      </w:r>
      <w:r w:rsidRPr="009528A9">
        <w:rPr>
          <w:rFonts w:ascii="Arial" w:hAnsi="Arial" w:cs="Arial"/>
          <w:bCs/>
        </w:rPr>
        <w:t xml:space="preserve"> Las participaciones que perciba el Municipio por ingresos del Estado, se determinarán en los acuerdos o convenios que al efecto se celebren.</w:t>
      </w:r>
    </w:p>
    <w:p w14:paraId="635C80C7" w14:textId="77777777" w:rsidR="009528A9" w:rsidRPr="009528A9" w:rsidRDefault="009528A9" w:rsidP="009528A9">
      <w:pPr>
        <w:rPr>
          <w:rFonts w:ascii="Arial" w:hAnsi="Arial" w:cs="Arial"/>
          <w:bCs/>
        </w:rPr>
      </w:pPr>
    </w:p>
    <w:p w14:paraId="6EC534AC" w14:textId="77777777" w:rsidR="009528A9" w:rsidRPr="009528A9" w:rsidRDefault="009528A9" w:rsidP="009528A9">
      <w:pPr>
        <w:jc w:val="center"/>
        <w:rPr>
          <w:rFonts w:ascii="Arial" w:hAnsi="Arial" w:cs="Arial"/>
          <w:b/>
          <w:bCs/>
        </w:rPr>
      </w:pPr>
      <w:r w:rsidRPr="009528A9">
        <w:rPr>
          <w:rFonts w:ascii="Arial" w:hAnsi="Arial" w:cs="Arial"/>
          <w:b/>
          <w:bCs/>
        </w:rPr>
        <w:t>CAPÍTULO CUARTO</w:t>
      </w:r>
    </w:p>
    <w:p w14:paraId="1E829748" w14:textId="77777777" w:rsidR="009528A9" w:rsidRPr="009528A9" w:rsidRDefault="009528A9" w:rsidP="009528A9">
      <w:pPr>
        <w:jc w:val="center"/>
        <w:rPr>
          <w:rFonts w:ascii="Arial" w:hAnsi="Arial" w:cs="Arial"/>
          <w:b/>
          <w:bCs/>
        </w:rPr>
      </w:pPr>
      <w:r w:rsidRPr="009528A9">
        <w:rPr>
          <w:rFonts w:ascii="Arial" w:hAnsi="Arial" w:cs="Arial"/>
          <w:b/>
          <w:bCs/>
        </w:rPr>
        <w:t>DE LOS INGRESOS EXTRAORDINARIOS</w:t>
      </w:r>
    </w:p>
    <w:p w14:paraId="12F2751C" w14:textId="77777777" w:rsidR="009528A9" w:rsidRPr="009528A9" w:rsidRDefault="009528A9" w:rsidP="00245997">
      <w:pPr>
        <w:jc w:val="both"/>
        <w:rPr>
          <w:rFonts w:ascii="Arial" w:hAnsi="Arial" w:cs="Arial"/>
          <w:b/>
          <w:bCs/>
        </w:rPr>
      </w:pPr>
    </w:p>
    <w:p w14:paraId="7A835F60" w14:textId="77777777" w:rsidR="009528A9" w:rsidRPr="009528A9" w:rsidRDefault="009528A9" w:rsidP="00245997">
      <w:pPr>
        <w:tabs>
          <w:tab w:val="left" w:pos="2780"/>
        </w:tabs>
        <w:jc w:val="both"/>
        <w:rPr>
          <w:rFonts w:ascii="Arial" w:hAnsi="Arial" w:cs="Arial"/>
          <w:bCs/>
        </w:rPr>
      </w:pPr>
      <w:r w:rsidRPr="009528A9">
        <w:rPr>
          <w:rFonts w:ascii="Arial" w:hAnsi="Arial" w:cs="Arial"/>
          <w:b/>
        </w:rPr>
        <w:t>ARTÍCULO 59.-</w:t>
      </w:r>
      <w:r w:rsidRPr="009528A9">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1CEEEC86" w14:textId="77777777" w:rsidR="009528A9" w:rsidRPr="009528A9" w:rsidRDefault="009528A9" w:rsidP="009528A9">
      <w:pPr>
        <w:tabs>
          <w:tab w:val="left" w:pos="2780"/>
        </w:tabs>
        <w:rPr>
          <w:rFonts w:ascii="Arial" w:hAnsi="Arial" w:cs="Arial"/>
          <w:bCs/>
        </w:rPr>
      </w:pPr>
    </w:p>
    <w:p w14:paraId="14F493E5" w14:textId="77777777" w:rsidR="009528A9" w:rsidRPr="009528A9" w:rsidRDefault="009528A9" w:rsidP="009528A9">
      <w:pPr>
        <w:jc w:val="center"/>
        <w:rPr>
          <w:rFonts w:ascii="Arial" w:hAnsi="Arial" w:cs="Arial"/>
          <w:b/>
          <w:bCs/>
        </w:rPr>
      </w:pPr>
      <w:r w:rsidRPr="009528A9">
        <w:rPr>
          <w:rFonts w:ascii="Arial" w:hAnsi="Arial" w:cs="Arial"/>
          <w:b/>
          <w:bCs/>
        </w:rPr>
        <w:t>TITULO CUARTO</w:t>
      </w:r>
    </w:p>
    <w:p w14:paraId="05DA690C" w14:textId="77777777" w:rsidR="009528A9" w:rsidRPr="009528A9" w:rsidRDefault="009528A9" w:rsidP="009528A9">
      <w:pPr>
        <w:jc w:val="center"/>
        <w:rPr>
          <w:rFonts w:ascii="Arial" w:hAnsi="Arial" w:cs="Arial"/>
          <w:b/>
          <w:bCs/>
        </w:rPr>
      </w:pPr>
    </w:p>
    <w:p w14:paraId="26FCB552" w14:textId="77777777" w:rsidR="009528A9" w:rsidRPr="009528A9" w:rsidRDefault="009528A9" w:rsidP="009528A9">
      <w:pPr>
        <w:jc w:val="center"/>
        <w:rPr>
          <w:rFonts w:ascii="Arial" w:hAnsi="Arial" w:cs="Arial"/>
          <w:b/>
          <w:bCs/>
        </w:rPr>
      </w:pPr>
      <w:r w:rsidRPr="009528A9">
        <w:rPr>
          <w:rFonts w:ascii="Arial" w:hAnsi="Arial" w:cs="Arial"/>
          <w:b/>
          <w:bCs/>
        </w:rPr>
        <w:t>CAPÍTULO PRIMERO</w:t>
      </w:r>
    </w:p>
    <w:p w14:paraId="47C4DAF6" w14:textId="77777777" w:rsidR="009528A9" w:rsidRPr="009528A9" w:rsidRDefault="009528A9" w:rsidP="009528A9">
      <w:pPr>
        <w:jc w:val="center"/>
        <w:rPr>
          <w:rFonts w:ascii="Arial" w:hAnsi="Arial" w:cs="Arial"/>
          <w:b/>
          <w:bCs/>
        </w:rPr>
      </w:pPr>
      <w:r w:rsidRPr="009528A9">
        <w:rPr>
          <w:rFonts w:ascii="Arial" w:hAnsi="Arial" w:cs="Arial"/>
          <w:b/>
          <w:bCs/>
        </w:rPr>
        <w:t>DE LOS ESTÍMULOS FISCALES E INCENTIVOS</w:t>
      </w:r>
    </w:p>
    <w:p w14:paraId="6610F6D7" w14:textId="77777777" w:rsidR="009528A9" w:rsidRPr="009528A9" w:rsidRDefault="009528A9" w:rsidP="00245997">
      <w:pPr>
        <w:jc w:val="both"/>
        <w:rPr>
          <w:rFonts w:ascii="Arial" w:hAnsi="Arial" w:cs="Arial"/>
          <w:b/>
          <w:bCs/>
        </w:rPr>
      </w:pPr>
    </w:p>
    <w:p w14:paraId="33DA9064" w14:textId="77777777" w:rsidR="009528A9" w:rsidRPr="009528A9" w:rsidRDefault="009528A9" w:rsidP="00245997">
      <w:pPr>
        <w:autoSpaceDE w:val="0"/>
        <w:autoSpaceDN w:val="0"/>
        <w:adjustRightInd w:val="0"/>
        <w:ind w:right="49"/>
        <w:contextualSpacing/>
        <w:jc w:val="both"/>
        <w:rPr>
          <w:rFonts w:ascii="Arial" w:hAnsi="Arial" w:cs="Arial"/>
          <w:b/>
          <w:color w:val="000000"/>
        </w:rPr>
      </w:pPr>
      <w:r w:rsidRPr="009528A9">
        <w:rPr>
          <w:rFonts w:ascii="Arial" w:hAnsi="Arial" w:cs="Arial"/>
          <w:b/>
          <w:bCs/>
        </w:rPr>
        <w:t xml:space="preserve">ARTÍCULO 60.- </w:t>
      </w:r>
      <w:r w:rsidRPr="009528A9">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9528A9">
        <w:rPr>
          <w:rFonts w:ascii="Arial" w:hAnsi="Arial" w:cs="Arial"/>
          <w:b/>
          <w:color w:val="000000"/>
        </w:rPr>
        <w:t xml:space="preserve"> </w:t>
      </w:r>
    </w:p>
    <w:p w14:paraId="62E21096" w14:textId="77777777" w:rsidR="009528A9" w:rsidRPr="009528A9" w:rsidRDefault="009528A9" w:rsidP="009528A9">
      <w:pPr>
        <w:rPr>
          <w:rFonts w:ascii="Arial" w:hAnsi="Arial" w:cs="Arial"/>
        </w:rPr>
      </w:pPr>
    </w:p>
    <w:p w14:paraId="15A3368B" w14:textId="77777777" w:rsidR="009528A9" w:rsidRPr="009528A9" w:rsidRDefault="009528A9" w:rsidP="009528A9">
      <w:pPr>
        <w:jc w:val="center"/>
        <w:rPr>
          <w:rFonts w:ascii="Arial" w:hAnsi="Arial" w:cs="Arial"/>
          <w:b/>
          <w:lang w:val="en-US"/>
        </w:rPr>
      </w:pPr>
      <w:r w:rsidRPr="009528A9">
        <w:rPr>
          <w:rFonts w:ascii="Arial" w:hAnsi="Arial" w:cs="Arial"/>
          <w:b/>
          <w:lang w:val="en-US"/>
        </w:rPr>
        <w:t>T R A N S I T O R I O S</w:t>
      </w:r>
    </w:p>
    <w:p w14:paraId="31702320" w14:textId="77777777" w:rsidR="009528A9" w:rsidRPr="009528A9" w:rsidRDefault="009528A9" w:rsidP="009528A9">
      <w:pPr>
        <w:jc w:val="center"/>
        <w:rPr>
          <w:rFonts w:ascii="Arial" w:hAnsi="Arial" w:cs="Arial"/>
          <w:b/>
          <w:lang w:val="en-US"/>
        </w:rPr>
      </w:pPr>
    </w:p>
    <w:p w14:paraId="3600580B" w14:textId="77777777" w:rsidR="009528A9" w:rsidRPr="009528A9" w:rsidRDefault="009528A9" w:rsidP="009528A9">
      <w:pPr>
        <w:tabs>
          <w:tab w:val="left" w:pos="-709"/>
        </w:tabs>
        <w:rPr>
          <w:rFonts w:ascii="Arial" w:hAnsi="Arial" w:cs="Arial"/>
        </w:rPr>
      </w:pPr>
      <w:r w:rsidRPr="009528A9">
        <w:rPr>
          <w:rFonts w:ascii="Arial" w:hAnsi="Arial" w:cs="Arial"/>
          <w:b/>
        </w:rPr>
        <w:t>PRIMERO.</w:t>
      </w:r>
      <w:r w:rsidR="00245997">
        <w:rPr>
          <w:rFonts w:ascii="Arial" w:hAnsi="Arial" w:cs="Arial"/>
          <w:b/>
        </w:rPr>
        <w:t>-</w:t>
      </w:r>
      <w:r w:rsidRPr="009528A9">
        <w:rPr>
          <w:rFonts w:ascii="Arial" w:hAnsi="Arial" w:cs="Arial"/>
        </w:rPr>
        <w:t xml:space="preserve"> Esta Ley empezará a regir a partir del día 1o. de enero del año 2019.</w:t>
      </w:r>
    </w:p>
    <w:p w14:paraId="463E7A88" w14:textId="77777777" w:rsidR="009528A9" w:rsidRPr="009528A9" w:rsidRDefault="009528A9" w:rsidP="00245997">
      <w:pPr>
        <w:tabs>
          <w:tab w:val="left" w:pos="-709"/>
        </w:tabs>
        <w:jc w:val="both"/>
        <w:rPr>
          <w:rFonts w:ascii="Arial" w:hAnsi="Arial" w:cs="Arial"/>
          <w:b/>
        </w:rPr>
      </w:pPr>
    </w:p>
    <w:p w14:paraId="65EF99C2" w14:textId="77777777" w:rsidR="009528A9" w:rsidRPr="009528A9" w:rsidRDefault="009528A9" w:rsidP="00245997">
      <w:pPr>
        <w:jc w:val="both"/>
        <w:rPr>
          <w:rFonts w:ascii="Arial" w:hAnsi="Arial" w:cs="Arial"/>
        </w:rPr>
      </w:pPr>
      <w:r w:rsidRPr="009528A9">
        <w:rPr>
          <w:rFonts w:ascii="Arial" w:hAnsi="Arial" w:cs="Arial"/>
          <w:b/>
        </w:rPr>
        <w:t>SEGUNDO.</w:t>
      </w:r>
      <w:r w:rsidR="00245997">
        <w:rPr>
          <w:rFonts w:ascii="Arial" w:hAnsi="Arial" w:cs="Arial"/>
          <w:b/>
        </w:rPr>
        <w:t>-</w:t>
      </w:r>
      <w:r w:rsidRPr="009528A9">
        <w:rPr>
          <w:rFonts w:ascii="Arial" w:hAnsi="Arial" w:cs="Arial"/>
        </w:rPr>
        <w:t xml:space="preserve"> Cuando el importe anual del Impuesto Predial se cubra antes del 31 de enero del 2019, se otorgará un incentivo del 15% del monto total, por concepto de pago anticipado; si el pago se hace durante el mes de febrero, el incentivo será del 10% y cuando el pago se realice en el mes de marzo el incentivo será del 5%.</w:t>
      </w:r>
    </w:p>
    <w:p w14:paraId="33EA85F6" w14:textId="77777777" w:rsidR="009528A9" w:rsidRPr="009528A9" w:rsidRDefault="009528A9" w:rsidP="009528A9">
      <w:pPr>
        <w:rPr>
          <w:rFonts w:ascii="Arial" w:hAnsi="Arial" w:cs="Arial"/>
        </w:rPr>
      </w:pPr>
    </w:p>
    <w:p w14:paraId="47220A14" w14:textId="77777777" w:rsidR="009528A9" w:rsidRPr="009528A9" w:rsidRDefault="009528A9" w:rsidP="009528A9">
      <w:pPr>
        <w:tabs>
          <w:tab w:val="left" w:pos="-709"/>
        </w:tabs>
        <w:rPr>
          <w:rFonts w:ascii="Arial" w:hAnsi="Arial" w:cs="Arial"/>
        </w:rPr>
      </w:pPr>
      <w:r w:rsidRPr="009528A9">
        <w:rPr>
          <w:rFonts w:ascii="Arial" w:hAnsi="Arial" w:cs="Arial"/>
          <w:b/>
        </w:rPr>
        <w:t>TERCERO.</w:t>
      </w:r>
      <w:r w:rsidR="00245997">
        <w:rPr>
          <w:rFonts w:ascii="Arial" w:hAnsi="Arial" w:cs="Arial"/>
          <w:b/>
        </w:rPr>
        <w:t>-</w:t>
      </w:r>
      <w:r w:rsidRPr="009528A9">
        <w:rPr>
          <w:rFonts w:ascii="Arial" w:hAnsi="Arial" w:cs="Arial"/>
          <w:b/>
        </w:rPr>
        <w:t xml:space="preserve"> </w:t>
      </w:r>
      <w:r w:rsidRPr="009528A9">
        <w:rPr>
          <w:rFonts w:ascii="Arial" w:hAnsi="Arial" w:cs="Arial"/>
        </w:rPr>
        <w:t>Para los efectos de lo dispuesto en esta Ley, se entenderá por:</w:t>
      </w:r>
    </w:p>
    <w:p w14:paraId="7FE987B0" w14:textId="77777777" w:rsidR="009528A9" w:rsidRPr="009528A9" w:rsidRDefault="009528A9" w:rsidP="009528A9">
      <w:pPr>
        <w:tabs>
          <w:tab w:val="left" w:pos="-709"/>
        </w:tabs>
        <w:rPr>
          <w:rFonts w:ascii="Arial" w:hAnsi="Arial" w:cs="Arial"/>
        </w:rPr>
      </w:pPr>
    </w:p>
    <w:p w14:paraId="3D0776C1" w14:textId="77777777" w:rsidR="009528A9" w:rsidRPr="009528A9" w:rsidRDefault="009528A9" w:rsidP="009528A9">
      <w:pPr>
        <w:rPr>
          <w:rFonts w:ascii="Arial" w:hAnsi="Arial" w:cs="Arial"/>
        </w:rPr>
      </w:pPr>
      <w:r w:rsidRPr="009528A9">
        <w:rPr>
          <w:rFonts w:ascii="Arial" w:hAnsi="Arial" w:cs="Arial"/>
        </w:rPr>
        <w:t>I.- Adultos mayores.- Personas de 60 o más años de edad.</w:t>
      </w:r>
    </w:p>
    <w:p w14:paraId="6263A1DA" w14:textId="77777777" w:rsidR="009528A9" w:rsidRPr="009528A9" w:rsidRDefault="009528A9" w:rsidP="009528A9">
      <w:pPr>
        <w:rPr>
          <w:rFonts w:ascii="Arial" w:hAnsi="Arial" w:cs="Arial"/>
        </w:rPr>
      </w:pPr>
      <w:r w:rsidRPr="009528A9">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23451CF0" w14:textId="77777777" w:rsidR="00245997" w:rsidRDefault="00245997" w:rsidP="009528A9">
      <w:pPr>
        <w:rPr>
          <w:rFonts w:ascii="Arial" w:hAnsi="Arial" w:cs="Arial"/>
        </w:rPr>
      </w:pPr>
    </w:p>
    <w:p w14:paraId="2D73D684" w14:textId="77777777" w:rsidR="009528A9" w:rsidRPr="009528A9" w:rsidRDefault="009528A9" w:rsidP="009528A9">
      <w:pPr>
        <w:rPr>
          <w:rFonts w:ascii="Arial" w:hAnsi="Arial" w:cs="Arial"/>
        </w:rPr>
      </w:pPr>
      <w:r w:rsidRPr="009528A9">
        <w:rPr>
          <w:rFonts w:ascii="Arial" w:hAnsi="Arial" w:cs="Arial"/>
        </w:rPr>
        <w:lastRenderedPageBreak/>
        <w:t>III.- Pensionados.- Personas que por vejez, incapacidad, viudez o enfermedad, reciben una pensión por cualquier institución.</w:t>
      </w:r>
    </w:p>
    <w:p w14:paraId="4FF949B0" w14:textId="77777777" w:rsidR="00245997" w:rsidRDefault="00245997" w:rsidP="009528A9">
      <w:pPr>
        <w:rPr>
          <w:rFonts w:ascii="Arial" w:hAnsi="Arial" w:cs="Arial"/>
        </w:rPr>
      </w:pPr>
    </w:p>
    <w:p w14:paraId="298CC692" w14:textId="77777777" w:rsidR="009528A9" w:rsidRPr="009528A9" w:rsidRDefault="009528A9" w:rsidP="009528A9">
      <w:pPr>
        <w:rPr>
          <w:rFonts w:ascii="Arial" w:hAnsi="Arial" w:cs="Arial"/>
        </w:rPr>
      </w:pPr>
      <w:r w:rsidRPr="009528A9">
        <w:rPr>
          <w:rFonts w:ascii="Arial" w:hAnsi="Arial" w:cs="Arial"/>
        </w:rPr>
        <w:t>IV.- Jubilados.- Personas separadas del ámbito laboral por antigüedad en el servicio.</w:t>
      </w:r>
    </w:p>
    <w:p w14:paraId="18AA9C85" w14:textId="77777777" w:rsidR="009528A9" w:rsidRPr="009528A9" w:rsidRDefault="009528A9" w:rsidP="00245997">
      <w:pPr>
        <w:jc w:val="both"/>
        <w:rPr>
          <w:rFonts w:ascii="Arial" w:hAnsi="Arial" w:cs="Arial"/>
          <w:b/>
        </w:rPr>
      </w:pPr>
    </w:p>
    <w:p w14:paraId="644346BF" w14:textId="77777777" w:rsidR="009528A9" w:rsidRPr="009528A9" w:rsidRDefault="009528A9" w:rsidP="00245997">
      <w:pPr>
        <w:jc w:val="both"/>
        <w:rPr>
          <w:rFonts w:ascii="Arial" w:hAnsi="Arial" w:cs="Arial"/>
          <w:b/>
          <w:bCs/>
        </w:rPr>
      </w:pPr>
      <w:r w:rsidRPr="009528A9">
        <w:rPr>
          <w:rFonts w:ascii="Arial" w:hAnsi="Arial" w:cs="Arial"/>
          <w:b/>
        </w:rPr>
        <w:t xml:space="preserve">CUARTO. </w:t>
      </w:r>
      <w:r w:rsidRPr="009528A9">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03FE0294" w14:textId="77777777" w:rsidR="009528A9" w:rsidRPr="009528A9" w:rsidRDefault="009528A9" w:rsidP="00245997">
      <w:pPr>
        <w:jc w:val="both"/>
        <w:rPr>
          <w:rFonts w:ascii="Arial" w:hAnsi="Arial" w:cs="Arial"/>
        </w:rPr>
      </w:pPr>
    </w:p>
    <w:p w14:paraId="42B59E8A" w14:textId="77777777" w:rsidR="009528A9" w:rsidRPr="009528A9" w:rsidRDefault="009528A9" w:rsidP="00245997">
      <w:pPr>
        <w:jc w:val="both"/>
        <w:rPr>
          <w:rFonts w:ascii="Arial" w:hAnsi="Arial" w:cs="Arial"/>
        </w:rPr>
      </w:pPr>
      <w:r w:rsidRPr="009528A9">
        <w:rPr>
          <w:rFonts w:ascii="Arial" w:hAnsi="Arial" w:cs="Arial"/>
          <w:b/>
        </w:rPr>
        <w:t xml:space="preserve">QUINTO.- </w:t>
      </w:r>
      <w:r w:rsidRPr="009528A9">
        <w:rPr>
          <w:rFonts w:ascii="Arial" w:hAnsi="Arial" w:cs="Arial"/>
        </w:rPr>
        <w:t>El Municipio de Jiménez,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4C8FE581" w14:textId="77777777" w:rsidR="009528A9" w:rsidRPr="009528A9" w:rsidRDefault="009528A9" w:rsidP="00245997">
      <w:pPr>
        <w:jc w:val="both"/>
        <w:rPr>
          <w:rFonts w:ascii="Arial" w:hAnsi="Arial" w:cs="Arial"/>
        </w:rPr>
      </w:pPr>
    </w:p>
    <w:p w14:paraId="476469BE" w14:textId="77777777" w:rsidR="009528A9" w:rsidRPr="009528A9" w:rsidRDefault="009528A9" w:rsidP="00245997">
      <w:pPr>
        <w:jc w:val="both"/>
        <w:rPr>
          <w:rFonts w:ascii="Arial" w:hAnsi="Arial" w:cs="Arial"/>
        </w:rPr>
      </w:pPr>
      <w:r w:rsidRPr="009528A9">
        <w:rPr>
          <w:rFonts w:ascii="Arial" w:hAnsi="Arial" w:cs="Arial"/>
          <w:b/>
        </w:rPr>
        <w:t xml:space="preserve">SEXTO.- </w:t>
      </w:r>
      <w:r w:rsidRPr="009528A9">
        <w:rPr>
          <w:rFonts w:ascii="Arial" w:hAnsi="Arial" w:cs="Arial"/>
        </w:rPr>
        <w:t>El Municipio de Jiménez,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2397CBB" w14:textId="77777777" w:rsidR="009528A9" w:rsidRPr="009528A9" w:rsidRDefault="009528A9" w:rsidP="00245997">
      <w:pPr>
        <w:jc w:val="both"/>
        <w:rPr>
          <w:rFonts w:ascii="Arial" w:hAnsi="Arial" w:cs="Arial"/>
        </w:rPr>
      </w:pPr>
    </w:p>
    <w:p w14:paraId="2273028E" w14:textId="77777777" w:rsidR="009528A9" w:rsidRPr="009528A9" w:rsidRDefault="009528A9" w:rsidP="00245997">
      <w:pPr>
        <w:jc w:val="both"/>
        <w:rPr>
          <w:rFonts w:ascii="Arial" w:hAnsi="Arial" w:cs="Arial"/>
        </w:rPr>
      </w:pPr>
      <w:r w:rsidRPr="009528A9">
        <w:rPr>
          <w:rFonts w:ascii="Arial" w:hAnsi="Arial" w:cs="Arial"/>
          <w:b/>
        </w:rPr>
        <w:t>SÉPTIMO.-</w:t>
      </w:r>
      <w:r w:rsidRPr="009528A9">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3135B55D" w14:textId="77777777" w:rsidR="009528A9" w:rsidRPr="009528A9" w:rsidRDefault="009528A9" w:rsidP="00245997">
      <w:pPr>
        <w:jc w:val="both"/>
        <w:rPr>
          <w:rFonts w:ascii="Arial" w:hAnsi="Arial" w:cs="Arial"/>
        </w:rPr>
      </w:pPr>
    </w:p>
    <w:p w14:paraId="747B77F7" w14:textId="77777777" w:rsidR="009528A9" w:rsidRPr="009528A9" w:rsidRDefault="009528A9" w:rsidP="009528A9">
      <w:pPr>
        <w:rPr>
          <w:rFonts w:ascii="Arial" w:hAnsi="Arial" w:cs="Arial"/>
        </w:rPr>
      </w:pPr>
      <w:r w:rsidRPr="009528A9">
        <w:rPr>
          <w:rFonts w:ascii="Arial" w:hAnsi="Arial" w:cs="Arial"/>
          <w:b/>
        </w:rPr>
        <w:t xml:space="preserve">OCTAVO.- </w:t>
      </w:r>
      <w:r w:rsidRPr="009528A9">
        <w:rPr>
          <w:rFonts w:ascii="Arial" w:hAnsi="Arial" w:cs="Arial"/>
        </w:rPr>
        <w:t>Publíquese la presente Ley en el Periódico Oficial del Gobierno del Estado.</w:t>
      </w:r>
      <w:r w:rsidRPr="009528A9">
        <w:rPr>
          <w:rFonts w:ascii="Arial" w:hAnsi="Arial" w:cs="Arial"/>
        </w:rPr>
        <w:tab/>
      </w:r>
    </w:p>
    <w:p w14:paraId="3FB62E00" w14:textId="77777777" w:rsidR="009528A9" w:rsidRDefault="009528A9" w:rsidP="009528A9">
      <w:pPr>
        <w:tabs>
          <w:tab w:val="left" w:pos="1860"/>
        </w:tabs>
        <w:rPr>
          <w:rFonts w:ascii="Arial" w:hAnsi="Arial" w:cs="Arial"/>
        </w:rPr>
      </w:pPr>
    </w:p>
    <w:p w14:paraId="4B0F85CC" w14:textId="77777777" w:rsidR="00334C19" w:rsidRDefault="00334C19" w:rsidP="009528A9">
      <w:pPr>
        <w:tabs>
          <w:tab w:val="left" w:pos="1860"/>
        </w:tabs>
        <w:rPr>
          <w:rFonts w:ascii="Arial" w:hAnsi="Arial" w:cs="Arial"/>
        </w:rPr>
      </w:pPr>
    </w:p>
    <w:p w14:paraId="2D8CCE1C" w14:textId="77777777" w:rsidR="00334C19" w:rsidRDefault="00334C19" w:rsidP="009528A9">
      <w:pPr>
        <w:tabs>
          <w:tab w:val="left" w:pos="1860"/>
        </w:tabs>
        <w:rPr>
          <w:rFonts w:ascii="Arial" w:hAnsi="Arial" w:cs="Arial"/>
        </w:rPr>
      </w:pPr>
    </w:p>
    <w:p w14:paraId="0DCBCA56" w14:textId="77777777" w:rsidR="00334C19" w:rsidRDefault="00334C19" w:rsidP="009528A9">
      <w:pPr>
        <w:tabs>
          <w:tab w:val="left" w:pos="1860"/>
        </w:tabs>
        <w:rPr>
          <w:rFonts w:ascii="Arial" w:hAnsi="Arial" w:cs="Arial"/>
        </w:rPr>
      </w:pPr>
    </w:p>
    <w:p w14:paraId="5E1E07A1" w14:textId="77777777" w:rsidR="00334C19" w:rsidRPr="009528A9" w:rsidRDefault="00334C19" w:rsidP="009528A9">
      <w:pPr>
        <w:tabs>
          <w:tab w:val="left" w:pos="1860"/>
        </w:tabs>
        <w:rPr>
          <w:rFonts w:ascii="Arial" w:hAnsi="Arial" w:cs="Arial"/>
        </w:rPr>
      </w:pPr>
      <w:bookmarkStart w:id="0" w:name="_GoBack"/>
      <w:bookmarkEnd w:id="0"/>
    </w:p>
    <w:p w14:paraId="411782C8" w14:textId="77777777" w:rsidR="000B3A06" w:rsidRPr="009528A9" w:rsidRDefault="000B3A06" w:rsidP="000B3A06">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DADO en la Ciudad de Saltillo, Coahuila de Zaragoza, a los cuatro días del mes de diciembre del año dos mil dieciocho.</w:t>
      </w:r>
    </w:p>
    <w:p w14:paraId="3E00FD96" w14:textId="77777777" w:rsidR="000B3A06" w:rsidRPr="009528A9" w:rsidRDefault="000B3A06"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470D2F8B" w14:textId="77777777" w:rsidR="000B3A06" w:rsidRPr="009528A9" w:rsidRDefault="000B3A06"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5FE5CF58" w14:textId="77777777" w:rsidR="000B3A06" w:rsidRPr="009528A9" w:rsidRDefault="000B3A06" w:rsidP="000B3A06">
      <w:pPr>
        <w:tabs>
          <w:tab w:val="left" w:pos="8749"/>
        </w:tabs>
        <w:spacing w:after="0" w:line="240" w:lineRule="auto"/>
        <w:jc w:val="center"/>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DIPUTADO PRESIDENTE</w:t>
      </w:r>
    </w:p>
    <w:p w14:paraId="0E5059BC" w14:textId="77777777" w:rsidR="000B3A06" w:rsidRPr="009528A9" w:rsidRDefault="000B3A06" w:rsidP="000B3A06">
      <w:pPr>
        <w:tabs>
          <w:tab w:val="left" w:pos="8749"/>
        </w:tabs>
        <w:spacing w:after="0" w:line="240" w:lineRule="auto"/>
        <w:jc w:val="center"/>
        <w:rPr>
          <w:rFonts w:ascii="Arial" w:eastAsia="Times New Roman" w:hAnsi="Arial" w:cs="Arial"/>
          <w:b/>
          <w:snapToGrid w:val="0"/>
          <w:sz w:val="23"/>
          <w:szCs w:val="23"/>
          <w:lang w:val="es-ES_tradnl" w:eastAsia="es-ES"/>
        </w:rPr>
      </w:pPr>
    </w:p>
    <w:p w14:paraId="3B8F30F4" w14:textId="77777777" w:rsidR="000B3A06" w:rsidRPr="009528A9" w:rsidRDefault="000B3A06" w:rsidP="000B3A06">
      <w:pPr>
        <w:tabs>
          <w:tab w:val="left" w:pos="8749"/>
        </w:tabs>
        <w:spacing w:after="0" w:line="240" w:lineRule="auto"/>
        <w:jc w:val="center"/>
        <w:rPr>
          <w:rFonts w:ascii="Arial" w:eastAsia="Times New Roman" w:hAnsi="Arial" w:cs="Arial"/>
          <w:b/>
          <w:snapToGrid w:val="0"/>
          <w:sz w:val="23"/>
          <w:szCs w:val="23"/>
          <w:lang w:val="es-ES_tradnl" w:eastAsia="es-ES"/>
        </w:rPr>
      </w:pPr>
    </w:p>
    <w:p w14:paraId="7F55C832" w14:textId="77777777" w:rsidR="000B3A06" w:rsidRPr="009528A9" w:rsidRDefault="000B3A06" w:rsidP="000B3A06">
      <w:pPr>
        <w:tabs>
          <w:tab w:val="left" w:pos="8749"/>
        </w:tabs>
        <w:spacing w:after="0" w:line="240" w:lineRule="auto"/>
        <w:jc w:val="center"/>
        <w:rPr>
          <w:rFonts w:ascii="Arial" w:eastAsia="Times New Roman" w:hAnsi="Arial" w:cs="Arial"/>
          <w:b/>
          <w:snapToGrid w:val="0"/>
          <w:sz w:val="23"/>
          <w:szCs w:val="23"/>
          <w:lang w:val="es-ES_tradnl" w:eastAsia="es-ES"/>
        </w:rPr>
      </w:pPr>
    </w:p>
    <w:p w14:paraId="18EE11EA" w14:textId="77777777" w:rsidR="000B3A06" w:rsidRPr="009528A9" w:rsidRDefault="000B3A06" w:rsidP="000B3A06">
      <w:pPr>
        <w:tabs>
          <w:tab w:val="left" w:pos="8749"/>
        </w:tabs>
        <w:spacing w:after="0" w:line="240" w:lineRule="auto"/>
        <w:jc w:val="center"/>
        <w:rPr>
          <w:rFonts w:ascii="Arial" w:eastAsia="Times New Roman" w:hAnsi="Arial" w:cs="Arial"/>
          <w:b/>
          <w:snapToGrid w:val="0"/>
          <w:sz w:val="23"/>
          <w:szCs w:val="23"/>
          <w:lang w:val="es-ES_tradnl" w:eastAsia="es-ES"/>
        </w:rPr>
      </w:pPr>
    </w:p>
    <w:p w14:paraId="0031F948" w14:textId="77777777" w:rsidR="000B3A06" w:rsidRPr="009528A9" w:rsidRDefault="000B3A06" w:rsidP="000B3A06">
      <w:pPr>
        <w:tabs>
          <w:tab w:val="left" w:pos="8749"/>
        </w:tabs>
        <w:spacing w:after="0" w:line="240" w:lineRule="auto"/>
        <w:jc w:val="center"/>
        <w:rPr>
          <w:rFonts w:ascii="Arial" w:eastAsia="Times New Roman" w:hAnsi="Arial" w:cs="Arial"/>
          <w:b/>
          <w:snapToGrid w:val="0"/>
          <w:sz w:val="23"/>
          <w:szCs w:val="23"/>
          <w:lang w:val="es-ES_tradnl" w:eastAsia="es-ES"/>
        </w:rPr>
      </w:pPr>
    </w:p>
    <w:p w14:paraId="1834E646" w14:textId="77777777" w:rsidR="000B3A06" w:rsidRPr="009528A9" w:rsidRDefault="000B3A06" w:rsidP="000B3A06">
      <w:pPr>
        <w:tabs>
          <w:tab w:val="left" w:pos="8749"/>
        </w:tabs>
        <w:spacing w:after="0" w:line="240" w:lineRule="auto"/>
        <w:jc w:val="center"/>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JUAN ANTONIO GARCÍA VILLA</w:t>
      </w:r>
    </w:p>
    <w:p w14:paraId="4072B7DD" w14:textId="77777777" w:rsidR="000B3A06" w:rsidRPr="009528A9" w:rsidRDefault="000B3A06" w:rsidP="000B3A06">
      <w:pPr>
        <w:tabs>
          <w:tab w:val="left" w:pos="8749"/>
        </w:tabs>
        <w:spacing w:after="0" w:line="240" w:lineRule="auto"/>
        <w:jc w:val="center"/>
        <w:rPr>
          <w:rFonts w:ascii="Arial" w:eastAsia="Times New Roman" w:hAnsi="Arial" w:cs="Arial"/>
          <w:b/>
          <w:snapToGrid w:val="0"/>
          <w:sz w:val="23"/>
          <w:szCs w:val="23"/>
          <w:lang w:val="es-ES_tradnl" w:eastAsia="es-ES"/>
        </w:rPr>
      </w:pPr>
    </w:p>
    <w:p w14:paraId="0C04767B" w14:textId="77777777" w:rsidR="000B3A06" w:rsidRPr="009528A9" w:rsidRDefault="000B3A06"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22420688" w14:textId="77777777" w:rsidR="000B3A06" w:rsidRPr="009528A9" w:rsidRDefault="000B3A06"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5A014B93" w14:textId="77777777" w:rsidR="000B3A06" w:rsidRPr="009528A9" w:rsidRDefault="000B3A06" w:rsidP="000B3A06">
      <w:pPr>
        <w:tabs>
          <w:tab w:val="left" w:pos="8749"/>
        </w:tabs>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 xml:space="preserve">        DIPUTADA SECRETARIA                                                       DIPUTADO SECRETARIO </w:t>
      </w:r>
    </w:p>
    <w:p w14:paraId="7EBD1AC5" w14:textId="77777777" w:rsidR="000B3A06" w:rsidRPr="009528A9" w:rsidRDefault="000B3A06"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37B8E5A3"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4B4E719C"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1B694DE2"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31DD9345"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1C679270" w14:textId="77777777" w:rsidR="000B3A06" w:rsidRPr="009528A9" w:rsidRDefault="000B3A06" w:rsidP="000B3A06">
      <w:pPr>
        <w:spacing w:after="0" w:line="240" w:lineRule="auto"/>
        <w:jc w:val="both"/>
        <w:rPr>
          <w:rFonts w:ascii="Arial" w:hAnsi="Arial" w:cs="Arial"/>
          <w:sz w:val="23"/>
          <w:szCs w:val="23"/>
        </w:rPr>
      </w:pPr>
      <w:r w:rsidRPr="009528A9">
        <w:rPr>
          <w:rFonts w:ascii="Arial" w:eastAsia="Times New Roman" w:hAnsi="Arial" w:cs="Arial"/>
          <w:b/>
          <w:snapToGrid w:val="0"/>
          <w:sz w:val="23"/>
          <w:szCs w:val="23"/>
          <w:lang w:val="es-ES_tradnl" w:eastAsia="es-ES"/>
        </w:rPr>
        <w:t>ROSA NILDA GONZÁLEZ NORIEGA                                       JOSÉ BENITO RAMÍREZ ROSAS</w:t>
      </w:r>
    </w:p>
    <w:p w14:paraId="4C699A65" w14:textId="77777777" w:rsidR="000B3A06" w:rsidRPr="009528A9" w:rsidRDefault="000B3A06" w:rsidP="000B3A06">
      <w:pPr>
        <w:spacing w:after="0" w:line="240" w:lineRule="auto"/>
        <w:jc w:val="both"/>
        <w:rPr>
          <w:rFonts w:ascii="Arial" w:hAnsi="Arial" w:cs="Arial"/>
          <w:sz w:val="23"/>
          <w:szCs w:val="23"/>
        </w:rPr>
      </w:pPr>
    </w:p>
    <w:p w14:paraId="0A54E804" w14:textId="77777777" w:rsidR="000B3A06" w:rsidRPr="009528A9" w:rsidRDefault="000B3A06" w:rsidP="000B3A06">
      <w:pPr>
        <w:spacing w:after="0" w:line="240" w:lineRule="auto"/>
        <w:jc w:val="both"/>
        <w:rPr>
          <w:rFonts w:ascii="Arial" w:hAnsi="Arial" w:cs="Arial"/>
        </w:rPr>
      </w:pPr>
    </w:p>
    <w:p w14:paraId="76559454" w14:textId="77777777" w:rsidR="000B3A06" w:rsidRPr="009528A9" w:rsidRDefault="000B3A06" w:rsidP="000B3A06">
      <w:pPr>
        <w:spacing w:after="0" w:line="240" w:lineRule="auto"/>
        <w:jc w:val="both"/>
        <w:rPr>
          <w:rFonts w:ascii="Arial" w:hAnsi="Arial" w:cs="Arial"/>
        </w:rPr>
      </w:pPr>
    </w:p>
    <w:p w14:paraId="4C28412B" w14:textId="77777777" w:rsidR="000B3A06" w:rsidRPr="009528A9" w:rsidRDefault="000B3A06" w:rsidP="000B3A06">
      <w:pPr>
        <w:spacing w:after="0" w:line="240" w:lineRule="auto"/>
        <w:jc w:val="both"/>
        <w:rPr>
          <w:rFonts w:ascii="Arial" w:hAnsi="Arial" w:cs="Arial"/>
        </w:rPr>
      </w:pPr>
    </w:p>
    <w:p w14:paraId="3F58E2C4" w14:textId="77777777" w:rsidR="000B3A06" w:rsidRPr="009528A9" w:rsidRDefault="000B3A06" w:rsidP="000B3A06">
      <w:pPr>
        <w:spacing w:after="0" w:line="240" w:lineRule="auto"/>
        <w:jc w:val="both"/>
        <w:rPr>
          <w:rFonts w:ascii="Arial" w:hAnsi="Arial" w:cs="Arial"/>
        </w:rPr>
      </w:pPr>
    </w:p>
    <w:p w14:paraId="5000525E" w14:textId="77777777" w:rsidR="000B3A06" w:rsidRPr="009528A9" w:rsidRDefault="000B3A06" w:rsidP="000B3A06">
      <w:pPr>
        <w:rPr>
          <w:rFonts w:ascii="Arial" w:hAnsi="Arial" w:cs="Arial"/>
        </w:rPr>
      </w:pPr>
    </w:p>
    <w:p w14:paraId="3764BFD5" w14:textId="77777777" w:rsidR="000B3A06" w:rsidRPr="009528A9" w:rsidRDefault="000B3A06" w:rsidP="000B3A06">
      <w:pPr>
        <w:rPr>
          <w:rFonts w:ascii="Arial" w:hAnsi="Arial" w:cs="Arial"/>
        </w:rPr>
      </w:pPr>
    </w:p>
    <w:p w14:paraId="2F20267F" w14:textId="77777777" w:rsidR="000B3A06" w:rsidRPr="009528A9" w:rsidRDefault="000B3A06" w:rsidP="000B3A06">
      <w:pPr>
        <w:rPr>
          <w:rFonts w:ascii="Arial" w:hAnsi="Arial" w:cs="Arial"/>
        </w:rPr>
      </w:pPr>
    </w:p>
    <w:p w14:paraId="7F71A0FD" w14:textId="77777777" w:rsidR="00D451B7" w:rsidRPr="009528A9" w:rsidRDefault="00D451B7">
      <w:pPr>
        <w:rPr>
          <w:rFonts w:ascii="Arial" w:hAnsi="Arial" w:cs="Arial"/>
        </w:rPr>
      </w:pPr>
    </w:p>
    <w:sectPr w:rsidR="00D451B7" w:rsidRPr="009528A9" w:rsidSect="00D451B7">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E7AB" w14:textId="77777777" w:rsidR="00F74F27" w:rsidRDefault="00F74F27" w:rsidP="00D40259">
      <w:pPr>
        <w:spacing w:after="0" w:line="240" w:lineRule="auto"/>
      </w:pPr>
      <w:r>
        <w:separator/>
      </w:r>
    </w:p>
  </w:endnote>
  <w:endnote w:type="continuationSeparator" w:id="0">
    <w:p w14:paraId="6690458E" w14:textId="77777777" w:rsidR="00F74F27" w:rsidRDefault="00F74F27" w:rsidP="00D4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87C9" w14:textId="77777777" w:rsidR="00F74F27" w:rsidRDefault="00F74F27" w:rsidP="00D40259">
      <w:pPr>
        <w:spacing w:after="0" w:line="240" w:lineRule="auto"/>
      </w:pPr>
      <w:r>
        <w:separator/>
      </w:r>
    </w:p>
  </w:footnote>
  <w:footnote w:type="continuationSeparator" w:id="0">
    <w:p w14:paraId="229FBC62" w14:textId="77777777" w:rsidR="00F74F27" w:rsidRDefault="00F74F27" w:rsidP="00D4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40259" w:rsidRPr="00D775E4" w14:paraId="74F9EABC" w14:textId="77777777" w:rsidTr="00B1146B">
      <w:trPr>
        <w:jc w:val="center"/>
      </w:trPr>
      <w:tc>
        <w:tcPr>
          <w:tcW w:w="1253" w:type="dxa"/>
        </w:tcPr>
        <w:p w14:paraId="099F3377" w14:textId="77777777" w:rsidR="00D40259" w:rsidRPr="00D775E4" w:rsidRDefault="00D40259" w:rsidP="00D40259">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67599E23" wp14:editId="7414A15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61A1F" w14:textId="77777777" w:rsidR="00D40259" w:rsidRPr="00D775E4" w:rsidRDefault="00D40259" w:rsidP="00D40259">
          <w:pPr>
            <w:spacing w:after="0" w:line="240" w:lineRule="auto"/>
            <w:jc w:val="center"/>
            <w:rPr>
              <w:b/>
              <w:bCs/>
              <w:sz w:val="12"/>
            </w:rPr>
          </w:pPr>
        </w:p>
        <w:p w14:paraId="22A4F274" w14:textId="77777777" w:rsidR="00D40259" w:rsidRPr="00D775E4" w:rsidRDefault="00D40259" w:rsidP="00D40259">
          <w:pPr>
            <w:spacing w:after="0" w:line="240" w:lineRule="auto"/>
            <w:jc w:val="center"/>
            <w:rPr>
              <w:b/>
              <w:bCs/>
              <w:sz w:val="12"/>
            </w:rPr>
          </w:pPr>
        </w:p>
        <w:p w14:paraId="2CF601CA" w14:textId="77777777" w:rsidR="00D40259" w:rsidRPr="00D775E4" w:rsidRDefault="00D40259" w:rsidP="00D40259">
          <w:pPr>
            <w:spacing w:after="0" w:line="240" w:lineRule="auto"/>
            <w:jc w:val="center"/>
            <w:rPr>
              <w:b/>
              <w:bCs/>
              <w:sz w:val="12"/>
            </w:rPr>
          </w:pPr>
        </w:p>
        <w:p w14:paraId="74AF7E51" w14:textId="77777777" w:rsidR="00D40259" w:rsidRPr="00D775E4" w:rsidRDefault="00D40259" w:rsidP="00D40259">
          <w:pPr>
            <w:spacing w:after="0" w:line="240" w:lineRule="auto"/>
            <w:jc w:val="center"/>
            <w:rPr>
              <w:b/>
              <w:bCs/>
              <w:sz w:val="12"/>
            </w:rPr>
          </w:pPr>
        </w:p>
        <w:p w14:paraId="0B8DE4C3" w14:textId="77777777" w:rsidR="00D40259" w:rsidRPr="00D775E4" w:rsidRDefault="00D40259" w:rsidP="00D40259">
          <w:pPr>
            <w:spacing w:after="0" w:line="240" w:lineRule="auto"/>
            <w:jc w:val="center"/>
            <w:rPr>
              <w:b/>
              <w:bCs/>
              <w:sz w:val="12"/>
            </w:rPr>
          </w:pPr>
        </w:p>
        <w:p w14:paraId="5D8DBFB7" w14:textId="77777777" w:rsidR="00D40259" w:rsidRPr="00D775E4" w:rsidRDefault="00D40259" w:rsidP="00D40259">
          <w:pPr>
            <w:spacing w:after="0" w:line="240" w:lineRule="auto"/>
            <w:jc w:val="center"/>
            <w:rPr>
              <w:b/>
              <w:bCs/>
              <w:sz w:val="12"/>
            </w:rPr>
          </w:pPr>
        </w:p>
        <w:p w14:paraId="2200B622" w14:textId="77777777" w:rsidR="00D40259" w:rsidRPr="00D775E4" w:rsidRDefault="00D40259" w:rsidP="00D40259">
          <w:pPr>
            <w:spacing w:after="0" w:line="240" w:lineRule="auto"/>
            <w:jc w:val="center"/>
            <w:rPr>
              <w:b/>
              <w:bCs/>
              <w:sz w:val="12"/>
            </w:rPr>
          </w:pPr>
        </w:p>
        <w:p w14:paraId="10580A59" w14:textId="77777777" w:rsidR="00D40259" w:rsidRPr="00D775E4" w:rsidRDefault="00D40259" w:rsidP="00D40259">
          <w:pPr>
            <w:spacing w:after="0" w:line="240" w:lineRule="auto"/>
            <w:jc w:val="center"/>
            <w:rPr>
              <w:b/>
              <w:bCs/>
              <w:sz w:val="12"/>
            </w:rPr>
          </w:pPr>
        </w:p>
        <w:p w14:paraId="1C91C390" w14:textId="77777777" w:rsidR="00D40259" w:rsidRPr="00D775E4" w:rsidRDefault="00D40259" w:rsidP="00D40259">
          <w:pPr>
            <w:spacing w:after="0" w:line="240" w:lineRule="auto"/>
            <w:jc w:val="center"/>
            <w:rPr>
              <w:b/>
              <w:bCs/>
              <w:sz w:val="12"/>
            </w:rPr>
          </w:pPr>
        </w:p>
        <w:p w14:paraId="1F082CE1" w14:textId="77777777" w:rsidR="00D40259" w:rsidRPr="00D775E4" w:rsidRDefault="00D40259" w:rsidP="00D40259">
          <w:pPr>
            <w:spacing w:after="0" w:line="240" w:lineRule="auto"/>
            <w:jc w:val="center"/>
            <w:rPr>
              <w:b/>
              <w:bCs/>
              <w:sz w:val="12"/>
            </w:rPr>
          </w:pPr>
        </w:p>
        <w:p w14:paraId="17AE64BF" w14:textId="77777777" w:rsidR="00D40259" w:rsidRPr="00D775E4" w:rsidRDefault="00D40259" w:rsidP="00D40259">
          <w:pPr>
            <w:spacing w:after="0" w:line="240" w:lineRule="auto"/>
            <w:jc w:val="center"/>
            <w:rPr>
              <w:b/>
              <w:bCs/>
              <w:sz w:val="12"/>
            </w:rPr>
          </w:pPr>
        </w:p>
      </w:tc>
      <w:tc>
        <w:tcPr>
          <w:tcW w:w="8623" w:type="dxa"/>
        </w:tcPr>
        <w:p w14:paraId="185B9EEC" w14:textId="77777777" w:rsidR="00D40259" w:rsidRPr="00815938" w:rsidRDefault="00D40259" w:rsidP="00D40259">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567DA340" wp14:editId="2CECADC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C8BAB" w14:textId="77777777" w:rsidR="00D40259" w:rsidRPr="002E1219" w:rsidRDefault="00D40259" w:rsidP="00D4025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46B6E0FC" w14:textId="77777777" w:rsidR="00D40259" w:rsidRDefault="00D40259" w:rsidP="00D4025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0E1F06C" w14:textId="77777777" w:rsidR="00D40259" w:rsidRPr="004D5011" w:rsidRDefault="00D40259" w:rsidP="00D40259">
          <w:pPr>
            <w:pStyle w:val="Encabezado"/>
            <w:tabs>
              <w:tab w:val="left" w:pos="-1528"/>
              <w:tab w:val="center" w:pos="-1386"/>
            </w:tabs>
            <w:jc w:val="center"/>
            <w:rPr>
              <w:rFonts w:cs="Arial"/>
              <w:bCs/>
              <w:smallCaps/>
              <w:spacing w:val="20"/>
              <w:sz w:val="32"/>
              <w:szCs w:val="32"/>
            </w:rPr>
          </w:pPr>
        </w:p>
        <w:p w14:paraId="26D14703" w14:textId="77777777" w:rsidR="00D40259" w:rsidRPr="00D40259" w:rsidRDefault="00D40259" w:rsidP="00D40259">
          <w:pPr>
            <w:spacing w:after="0" w:line="240" w:lineRule="auto"/>
            <w:jc w:val="center"/>
            <w:rPr>
              <w:rFonts w:ascii="Arial" w:hAnsi="Arial" w:cs="Arial"/>
              <w:sz w:val="16"/>
            </w:rPr>
          </w:pPr>
          <w:r w:rsidRPr="00D40259">
            <w:rPr>
              <w:rFonts w:ascii="Arial" w:hAnsi="Arial" w:cs="Arial"/>
              <w:sz w:val="16"/>
            </w:rPr>
            <w:t>“2018, AÑO DEL CENTENARIO DE LA CONSTITUCIÓN DE COAHUILA”</w:t>
          </w:r>
        </w:p>
        <w:p w14:paraId="459E0798" w14:textId="77777777" w:rsidR="00D40259" w:rsidRPr="0037765C" w:rsidRDefault="00D40259" w:rsidP="00D40259">
          <w:pPr>
            <w:spacing w:after="0" w:line="240" w:lineRule="auto"/>
            <w:jc w:val="center"/>
            <w:rPr>
              <w:rFonts w:ascii="Century Schoolbook" w:hAnsi="Century Schoolbook"/>
              <w:b/>
              <w:bCs/>
              <w:sz w:val="6"/>
            </w:rPr>
          </w:pPr>
        </w:p>
        <w:p w14:paraId="5A963353" w14:textId="77777777" w:rsidR="00D40259" w:rsidRPr="00D775E4" w:rsidRDefault="00D40259" w:rsidP="00D40259">
          <w:pPr>
            <w:spacing w:after="0" w:line="240" w:lineRule="auto"/>
            <w:ind w:left="-434" w:right="-672"/>
            <w:jc w:val="center"/>
            <w:rPr>
              <w:b/>
              <w:bCs/>
              <w:sz w:val="12"/>
            </w:rPr>
          </w:pPr>
        </w:p>
      </w:tc>
      <w:tc>
        <w:tcPr>
          <w:tcW w:w="1181" w:type="dxa"/>
        </w:tcPr>
        <w:p w14:paraId="4F3BE093" w14:textId="77777777" w:rsidR="00D40259" w:rsidRDefault="00D40259" w:rsidP="00D40259">
          <w:pPr>
            <w:spacing w:after="0" w:line="240" w:lineRule="auto"/>
            <w:jc w:val="center"/>
            <w:rPr>
              <w:b/>
              <w:bCs/>
              <w:sz w:val="12"/>
            </w:rPr>
          </w:pPr>
        </w:p>
        <w:p w14:paraId="4723570C" w14:textId="77777777" w:rsidR="00D40259" w:rsidRDefault="00D40259" w:rsidP="00D40259">
          <w:pPr>
            <w:spacing w:after="0" w:line="240" w:lineRule="auto"/>
            <w:jc w:val="center"/>
            <w:rPr>
              <w:b/>
              <w:bCs/>
              <w:sz w:val="12"/>
            </w:rPr>
          </w:pPr>
        </w:p>
        <w:p w14:paraId="31CF3390" w14:textId="77777777" w:rsidR="00D40259" w:rsidRPr="00D775E4" w:rsidRDefault="00D40259" w:rsidP="00D40259">
          <w:pPr>
            <w:spacing w:after="0" w:line="240" w:lineRule="auto"/>
            <w:jc w:val="center"/>
            <w:rPr>
              <w:b/>
              <w:bCs/>
              <w:sz w:val="12"/>
            </w:rPr>
          </w:pPr>
        </w:p>
      </w:tc>
    </w:tr>
    <w:bookmarkEnd w:id="1"/>
  </w:tbl>
  <w:p w14:paraId="32AF1CD1" w14:textId="77777777" w:rsidR="00D40259" w:rsidRDefault="00D402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9C0"/>
    <w:multiLevelType w:val="hybridMultilevel"/>
    <w:tmpl w:val="4D5AF3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37D7A"/>
    <w:multiLevelType w:val="hybridMultilevel"/>
    <w:tmpl w:val="C18E08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A8B1E4E"/>
    <w:multiLevelType w:val="hybridMultilevel"/>
    <w:tmpl w:val="77D48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132910"/>
    <w:multiLevelType w:val="hybridMultilevel"/>
    <w:tmpl w:val="C6DA3D72"/>
    <w:lvl w:ilvl="0" w:tplc="4D869F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9692CAF"/>
    <w:multiLevelType w:val="hybridMultilevel"/>
    <w:tmpl w:val="6EF2B4AC"/>
    <w:lvl w:ilvl="0" w:tplc="045217B2">
      <w:start w:val="1"/>
      <w:numFmt w:val="decimal"/>
      <w:lvlText w:val="%1."/>
      <w:lvlJc w:val="left"/>
      <w:pPr>
        <w:ind w:left="720" w:hanging="360"/>
      </w:pPr>
      <w:rPr>
        <w:rFonts w:hint="default"/>
        <w:sz w:val="2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5EED6AF4"/>
    <w:multiLevelType w:val="hybridMultilevel"/>
    <w:tmpl w:val="D0AE1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06"/>
    <w:rsid w:val="000653EC"/>
    <w:rsid w:val="000B3A06"/>
    <w:rsid w:val="00245997"/>
    <w:rsid w:val="00292FF3"/>
    <w:rsid w:val="00334C19"/>
    <w:rsid w:val="004562E7"/>
    <w:rsid w:val="00913450"/>
    <w:rsid w:val="009528A9"/>
    <w:rsid w:val="00AE45B9"/>
    <w:rsid w:val="00BA334A"/>
    <w:rsid w:val="00CC10F9"/>
    <w:rsid w:val="00D40259"/>
    <w:rsid w:val="00D451B7"/>
    <w:rsid w:val="00F74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F19F"/>
  <w15:chartTrackingRefBased/>
  <w15:docId w15:val="{DD61F127-A363-4455-BC0C-B86220FE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A06"/>
  </w:style>
  <w:style w:type="paragraph" w:styleId="Ttulo1">
    <w:name w:val="heading 1"/>
    <w:basedOn w:val="Normal"/>
    <w:next w:val="Normal"/>
    <w:link w:val="Ttulo1Car"/>
    <w:qFormat/>
    <w:rsid w:val="009528A9"/>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9528A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8A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528A9"/>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rsid w:val="009528A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9528A9"/>
    <w:rPr>
      <w:rFonts w:ascii="Arial" w:eastAsia="Times New Roman" w:hAnsi="Arial" w:cs="Times New Roman"/>
      <w:sz w:val="24"/>
      <w:szCs w:val="20"/>
      <w:lang w:eastAsia="es-ES"/>
    </w:rPr>
  </w:style>
  <w:style w:type="paragraph" w:styleId="Textoindependiente2">
    <w:name w:val="Body Text 2"/>
    <w:basedOn w:val="Normal"/>
    <w:link w:val="Textoindependiente2Car"/>
    <w:rsid w:val="009528A9"/>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9528A9"/>
    <w:rPr>
      <w:rFonts w:ascii="Arial" w:eastAsia="Times New Roman" w:hAnsi="Arial" w:cs="Times New Roman"/>
      <w:sz w:val="24"/>
      <w:szCs w:val="20"/>
      <w:lang w:eastAsia="es-ES"/>
    </w:rPr>
  </w:style>
  <w:style w:type="paragraph" w:styleId="Piedepgina">
    <w:name w:val="footer"/>
    <w:basedOn w:val="Normal"/>
    <w:link w:val="PiedepginaCar"/>
    <w:rsid w:val="009528A9"/>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rsid w:val="009528A9"/>
    <w:rPr>
      <w:rFonts w:ascii="Arial" w:eastAsia="Times New Roman" w:hAnsi="Arial" w:cs="Times New Roman"/>
      <w:sz w:val="20"/>
      <w:szCs w:val="20"/>
      <w:lang w:eastAsia="es-ES"/>
    </w:rPr>
  </w:style>
  <w:style w:type="character" w:styleId="Nmerodepgina">
    <w:name w:val="page number"/>
    <w:basedOn w:val="Fuentedeprrafopredeter"/>
    <w:rsid w:val="009528A9"/>
  </w:style>
  <w:style w:type="paragraph" w:styleId="Textodeglobo">
    <w:name w:val="Balloon Text"/>
    <w:basedOn w:val="Normal"/>
    <w:link w:val="TextodegloboCar"/>
    <w:semiHidden/>
    <w:rsid w:val="009528A9"/>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9528A9"/>
    <w:rPr>
      <w:rFonts w:ascii="Tahoma" w:eastAsia="Times New Roman" w:hAnsi="Tahoma" w:cs="Tahoma"/>
      <w:sz w:val="16"/>
      <w:szCs w:val="16"/>
      <w:lang w:eastAsia="es-ES"/>
    </w:rPr>
  </w:style>
  <w:style w:type="paragraph" w:styleId="Prrafodelista">
    <w:name w:val="List Paragraph"/>
    <w:basedOn w:val="Normal"/>
    <w:uiPriority w:val="34"/>
    <w:qFormat/>
    <w:rsid w:val="009528A9"/>
    <w:pPr>
      <w:spacing w:after="0" w:line="240" w:lineRule="auto"/>
      <w:ind w:left="720"/>
      <w:contextualSpacing/>
      <w:jc w:val="both"/>
    </w:pPr>
    <w:rPr>
      <w:rFonts w:ascii="Arial" w:eastAsia="Times New Roman" w:hAnsi="Arial" w:cs="Times New Roman"/>
      <w:sz w:val="20"/>
      <w:szCs w:val="20"/>
      <w:lang w:eastAsia="es-ES"/>
    </w:rPr>
  </w:style>
  <w:style w:type="paragraph" w:styleId="NormalWeb">
    <w:name w:val="Normal (Web)"/>
    <w:basedOn w:val="Normal"/>
    <w:uiPriority w:val="99"/>
    <w:unhideWhenUsed/>
    <w:rsid w:val="009528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9528A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9528A9"/>
    <w:pPr>
      <w:tabs>
        <w:tab w:val="center" w:pos="4419"/>
        <w:tab w:val="right" w:pos="8838"/>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9528A9"/>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9528A9"/>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9528A9"/>
    <w:rPr>
      <w:rFonts w:ascii="Consolas" w:eastAsia="Times New Roman" w:hAnsi="Consolas" w:cs="Consolas"/>
      <w:sz w:val="21"/>
      <w:szCs w:val="21"/>
      <w:lang w:val="es-ES_tradnl" w:eastAsia="es-ES"/>
    </w:rPr>
  </w:style>
  <w:style w:type="paragraph" w:customStyle="1" w:styleId="ecxmsonormal">
    <w:name w:val="ecxmsonormal"/>
    <w:basedOn w:val="Normal"/>
    <w:rsid w:val="009528A9"/>
    <w:pPr>
      <w:spacing w:before="100" w:beforeAutospacing="1" w:after="100" w:afterAutospacing="1" w:line="240" w:lineRule="auto"/>
    </w:pPr>
    <w:rPr>
      <w:rFonts w:ascii="Times" w:eastAsia="Times New Roman" w:hAnsi="Times"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8C12-7413-492A-B679-5FDC8E00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11617</Words>
  <Characters>63898</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2018-12-07T18:50:00Z</cp:lastPrinted>
  <dcterms:created xsi:type="dcterms:W3CDTF">2018-12-07T18:50:00Z</dcterms:created>
  <dcterms:modified xsi:type="dcterms:W3CDTF">2018-12-07T18:50:00Z</dcterms:modified>
</cp:coreProperties>
</file>