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F0EE" w14:textId="77777777" w:rsidR="000A6C04" w:rsidRPr="0036363C" w:rsidRDefault="000A6C04" w:rsidP="000A6C04">
      <w:pPr>
        <w:spacing w:after="0" w:line="240" w:lineRule="auto"/>
        <w:jc w:val="both"/>
        <w:rPr>
          <w:rFonts w:ascii="Arial" w:eastAsia="Times New Roman" w:hAnsi="Arial" w:cs="Arial"/>
          <w:b/>
          <w:snapToGrid w:val="0"/>
          <w:sz w:val="23"/>
          <w:szCs w:val="23"/>
          <w:lang w:val="es-ES_tradnl" w:eastAsia="es-ES"/>
        </w:rPr>
      </w:pPr>
    </w:p>
    <w:p w14:paraId="000E82ED" w14:textId="77777777" w:rsidR="000A6C04" w:rsidRPr="0036363C" w:rsidRDefault="000A6C04" w:rsidP="000A6C04">
      <w:pPr>
        <w:spacing w:after="0" w:line="240" w:lineRule="auto"/>
        <w:jc w:val="both"/>
        <w:rPr>
          <w:rFonts w:ascii="Arial" w:eastAsia="Times New Roman" w:hAnsi="Arial" w:cs="Arial"/>
          <w:b/>
          <w:snapToGrid w:val="0"/>
          <w:sz w:val="23"/>
          <w:szCs w:val="23"/>
          <w:lang w:val="es-ES_tradnl" w:eastAsia="es-ES"/>
        </w:rPr>
      </w:pPr>
    </w:p>
    <w:p w14:paraId="47C174DF" w14:textId="77777777" w:rsidR="000A6C04" w:rsidRDefault="000A6C04" w:rsidP="000A6C04">
      <w:pPr>
        <w:spacing w:after="0" w:line="240" w:lineRule="auto"/>
        <w:jc w:val="both"/>
        <w:rPr>
          <w:rFonts w:ascii="Arial" w:eastAsia="Times New Roman" w:hAnsi="Arial" w:cs="Arial"/>
          <w:b/>
          <w:snapToGrid w:val="0"/>
          <w:sz w:val="23"/>
          <w:szCs w:val="23"/>
          <w:lang w:val="es-ES_tradnl" w:eastAsia="es-ES"/>
        </w:rPr>
      </w:pPr>
    </w:p>
    <w:p w14:paraId="63AD6062" w14:textId="77777777" w:rsidR="000A6C04" w:rsidRDefault="000A6C04" w:rsidP="000A6C04">
      <w:pPr>
        <w:spacing w:after="0" w:line="240" w:lineRule="auto"/>
        <w:jc w:val="both"/>
        <w:rPr>
          <w:rFonts w:ascii="Arial" w:eastAsia="Times New Roman" w:hAnsi="Arial" w:cs="Arial"/>
          <w:b/>
          <w:snapToGrid w:val="0"/>
          <w:sz w:val="23"/>
          <w:szCs w:val="23"/>
          <w:lang w:val="es-ES_tradnl" w:eastAsia="es-ES"/>
        </w:rPr>
      </w:pPr>
    </w:p>
    <w:p w14:paraId="0D57811F" w14:textId="77777777" w:rsidR="00942C5A" w:rsidRDefault="00942C5A" w:rsidP="000A6C04">
      <w:pPr>
        <w:spacing w:after="0" w:line="240" w:lineRule="auto"/>
        <w:jc w:val="both"/>
        <w:rPr>
          <w:rFonts w:ascii="Arial" w:eastAsia="Times New Roman" w:hAnsi="Arial" w:cs="Arial"/>
          <w:b/>
          <w:snapToGrid w:val="0"/>
          <w:sz w:val="23"/>
          <w:szCs w:val="23"/>
          <w:lang w:val="es-ES_tradnl" w:eastAsia="es-ES"/>
        </w:rPr>
      </w:pPr>
    </w:p>
    <w:p w14:paraId="71013CDA" w14:textId="77777777" w:rsidR="000A6C04" w:rsidRPr="0036363C" w:rsidRDefault="000A6C04" w:rsidP="000A6C0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5788790C" w14:textId="77777777" w:rsidR="000A6C04" w:rsidRDefault="000A6C04" w:rsidP="000A6C04">
      <w:pPr>
        <w:spacing w:after="0" w:line="240" w:lineRule="auto"/>
        <w:jc w:val="both"/>
        <w:rPr>
          <w:rFonts w:ascii="Arial" w:eastAsia="Times New Roman" w:hAnsi="Arial" w:cs="Arial"/>
          <w:b/>
          <w:snapToGrid w:val="0"/>
          <w:sz w:val="23"/>
          <w:szCs w:val="23"/>
          <w:lang w:val="es-ES_tradnl" w:eastAsia="es-ES"/>
        </w:rPr>
      </w:pPr>
    </w:p>
    <w:p w14:paraId="299892F5" w14:textId="77777777" w:rsidR="000A6C04" w:rsidRPr="0036363C" w:rsidRDefault="000A6C04" w:rsidP="000A6C04">
      <w:pPr>
        <w:spacing w:after="0" w:line="240" w:lineRule="auto"/>
        <w:jc w:val="both"/>
        <w:rPr>
          <w:rFonts w:ascii="Arial" w:eastAsia="Times New Roman" w:hAnsi="Arial" w:cs="Arial"/>
          <w:b/>
          <w:snapToGrid w:val="0"/>
          <w:sz w:val="23"/>
          <w:szCs w:val="23"/>
          <w:lang w:val="es-ES_tradnl" w:eastAsia="es-ES"/>
        </w:rPr>
      </w:pPr>
    </w:p>
    <w:p w14:paraId="5D4A936C" w14:textId="77777777" w:rsidR="000A6C04" w:rsidRPr="0036363C" w:rsidRDefault="000A6C04" w:rsidP="000A6C0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11068EF2" w14:textId="77777777" w:rsidR="000A6C04" w:rsidRPr="0036363C" w:rsidRDefault="000A6C04" w:rsidP="000A6C04">
      <w:pPr>
        <w:widowControl w:val="0"/>
        <w:spacing w:after="0" w:line="240" w:lineRule="auto"/>
        <w:jc w:val="both"/>
        <w:rPr>
          <w:rFonts w:ascii="Arial" w:eastAsia="Times New Roman" w:hAnsi="Arial" w:cs="Arial"/>
          <w:b/>
          <w:snapToGrid w:val="0"/>
          <w:sz w:val="23"/>
          <w:szCs w:val="23"/>
          <w:lang w:val="es-ES_tradnl" w:eastAsia="es-ES"/>
        </w:rPr>
      </w:pPr>
    </w:p>
    <w:p w14:paraId="43A6A54B" w14:textId="77777777" w:rsidR="000A6C04" w:rsidRPr="0036363C" w:rsidRDefault="000A6C04" w:rsidP="000A6C0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120</w:t>
      </w:r>
      <w:r w:rsidRPr="0036363C">
        <w:rPr>
          <w:rFonts w:ascii="Arial" w:eastAsia="Times New Roman" w:hAnsi="Arial" w:cs="Arial"/>
          <w:b/>
          <w:snapToGrid w:val="0"/>
          <w:sz w:val="23"/>
          <w:szCs w:val="23"/>
          <w:lang w:val="es-ES_tradnl" w:eastAsia="es-ES"/>
        </w:rPr>
        <w:t xml:space="preserve">.- </w:t>
      </w:r>
    </w:p>
    <w:p w14:paraId="6B1FFDBE" w14:textId="77777777" w:rsidR="000A6C04" w:rsidRDefault="000A6C04" w:rsidP="000A6C04">
      <w:pPr>
        <w:spacing w:after="0" w:line="240" w:lineRule="auto"/>
        <w:jc w:val="both"/>
        <w:rPr>
          <w:rFonts w:ascii="Arial" w:hAnsi="Arial" w:cs="Arial"/>
          <w:sz w:val="23"/>
          <w:szCs w:val="23"/>
        </w:rPr>
      </w:pPr>
    </w:p>
    <w:p w14:paraId="45565783" w14:textId="77777777" w:rsidR="00942C5A" w:rsidRDefault="00942C5A" w:rsidP="00942C5A">
      <w:pPr>
        <w:jc w:val="center"/>
        <w:rPr>
          <w:rFonts w:ascii="Arial" w:hAnsi="Arial" w:cs="Arial"/>
          <w:b/>
        </w:rPr>
      </w:pPr>
    </w:p>
    <w:p w14:paraId="1C680F3D" w14:textId="77777777" w:rsidR="00942C5A" w:rsidRPr="00802CAE" w:rsidRDefault="00942C5A" w:rsidP="00942C5A">
      <w:pPr>
        <w:jc w:val="center"/>
        <w:rPr>
          <w:rFonts w:ascii="Arial" w:hAnsi="Arial" w:cs="Arial"/>
          <w:b/>
          <w:bCs/>
        </w:rPr>
      </w:pPr>
      <w:r w:rsidRPr="00802CAE">
        <w:rPr>
          <w:rFonts w:ascii="Arial" w:hAnsi="Arial" w:cs="Arial"/>
          <w:b/>
          <w:bCs/>
        </w:rPr>
        <w:t xml:space="preserve">LEY DE INGRESOS DEL MUNICIPIO DE JUÁREZ, </w:t>
      </w:r>
    </w:p>
    <w:p w14:paraId="5F1D580C" w14:textId="77777777" w:rsidR="00942C5A" w:rsidRPr="00802CAE" w:rsidRDefault="00942C5A" w:rsidP="00942C5A">
      <w:pPr>
        <w:jc w:val="center"/>
        <w:rPr>
          <w:rFonts w:ascii="Arial" w:hAnsi="Arial" w:cs="Arial"/>
          <w:b/>
          <w:bCs/>
        </w:rPr>
      </w:pPr>
      <w:r w:rsidRPr="00802CAE">
        <w:rPr>
          <w:rFonts w:ascii="Arial" w:hAnsi="Arial" w:cs="Arial"/>
          <w:b/>
          <w:bCs/>
        </w:rPr>
        <w:t>COAHUILA DE ZARAGOZA, PARA EL EJERCICIO FISCAL 2019</w:t>
      </w:r>
    </w:p>
    <w:p w14:paraId="03C7A9BE" w14:textId="77777777" w:rsidR="00942C5A" w:rsidRPr="00802CAE" w:rsidRDefault="00942C5A" w:rsidP="00942C5A">
      <w:pPr>
        <w:rPr>
          <w:rFonts w:ascii="Arial" w:hAnsi="Arial" w:cs="Arial"/>
          <w:b/>
          <w:bCs/>
        </w:rPr>
      </w:pPr>
    </w:p>
    <w:p w14:paraId="1DC78849" w14:textId="77777777" w:rsidR="00942C5A" w:rsidRPr="00802CAE" w:rsidRDefault="00942C5A" w:rsidP="00942C5A">
      <w:pPr>
        <w:jc w:val="center"/>
        <w:rPr>
          <w:rFonts w:ascii="Arial" w:hAnsi="Arial" w:cs="Arial"/>
          <w:b/>
          <w:bCs/>
        </w:rPr>
      </w:pPr>
      <w:r w:rsidRPr="00802CAE">
        <w:rPr>
          <w:rFonts w:ascii="Arial" w:hAnsi="Arial" w:cs="Arial"/>
          <w:b/>
          <w:bCs/>
        </w:rPr>
        <w:t>TITULO PRIMERO</w:t>
      </w:r>
    </w:p>
    <w:p w14:paraId="0AC41D15" w14:textId="77777777" w:rsidR="00942C5A" w:rsidRPr="00802CAE" w:rsidRDefault="00942C5A" w:rsidP="00942C5A">
      <w:pPr>
        <w:jc w:val="center"/>
        <w:rPr>
          <w:rFonts w:ascii="Arial" w:hAnsi="Arial" w:cs="Arial"/>
          <w:b/>
          <w:bCs/>
        </w:rPr>
      </w:pPr>
      <w:r w:rsidRPr="00802CAE">
        <w:rPr>
          <w:rFonts w:ascii="Arial" w:hAnsi="Arial" w:cs="Arial"/>
          <w:b/>
          <w:bCs/>
        </w:rPr>
        <w:t>DISPOSICIONES GENERALES</w:t>
      </w:r>
    </w:p>
    <w:p w14:paraId="209C69D3" w14:textId="77777777" w:rsidR="00942C5A" w:rsidRPr="00802CAE" w:rsidRDefault="00942C5A" w:rsidP="00942C5A">
      <w:pPr>
        <w:jc w:val="both"/>
        <w:rPr>
          <w:rFonts w:ascii="Arial" w:hAnsi="Arial" w:cs="Arial"/>
          <w:b/>
          <w:bCs/>
        </w:rPr>
      </w:pPr>
    </w:p>
    <w:p w14:paraId="2B948A29" w14:textId="77777777" w:rsidR="00942C5A" w:rsidRPr="00802CAE" w:rsidRDefault="00942C5A" w:rsidP="00942C5A">
      <w:pPr>
        <w:jc w:val="both"/>
        <w:rPr>
          <w:rFonts w:ascii="Arial" w:hAnsi="Arial" w:cs="Arial"/>
        </w:rPr>
      </w:pPr>
      <w:r w:rsidRPr="00802CAE">
        <w:rPr>
          <w:rFonts w:ascii="Arial" w:hAnsi="Arial" w:cs="Arial"/>
          <w:b/>
        </w:rPr>
        <w:t xml:space="preserve">ARTÍCULO 1.- </w:t>
      </w:r>
      <w:r w:rsidRPr="00802CAE">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w:t>
      </w:r>
      <w:r>
        <w:rPr>
          <w:rFonts w:ascii="Arial" w:hAnsi="Arial" w:cs="Arial"/>
        </w:rPr>
        <w:t xml:space="preserve">e las atribuciones fiscales </w:t>
      </w:r>
      <w:r w:rsidRPr="00802CAE">
        <w:rPr>
          <w:rFonts w:ascii="Arial" w:hAnsi="Arial" w:cs="Arial"/>
        </w:rPr>
        <w:t>y los montos aplicables por concepto de multas por infracciones cometidas</w:t>
      </w:r>
      <w:r>
        <w:rPr>
          <w:rFonts w:ascii="Arial" w:hAnsi="Arial" w:cs="Arial"/>
        </w:rPr>
        <w:t xml:space="preserve"> a disposiciones fiscales en el </w:t>
      </w:r>
      <w:r w:rsidRPr="00802CAE">
        <w:rPr>
          <w:rFonts w:ascii="Arial" w:hAnsi="Arial" w:cs="Arial"/>
        </w:rPr>
        <w:t xml:space="preserve">Municipio </w:t>
      </w:r>
      <w:r>
        <w:rPr>
          <w:rFonts w:ascii="Arial" w:hAnsi="Arial" w:cs="Arial"/>
        </w:rPr>
        <w:t>de Juárez, Coahuila de Zaragoza.</w:t>
      </w:r>
    </w:p>
    <w:p w14:paraId="7C851DCF" w14:textId="77777777" w:rsidR="00942C5A" w:rsidRPr="00802CAE" w:rsidRDefault="00942C5A" w:rsidP="00942C5A">
      <w:pPr>
        <w:jc w:val="both"/>
        <w:rPr>
          <w:rFonts w:ascii="Arial" w:hAnsi="Arial" w:cs="Arial"/>
        </w:rPr>
      </w:pPr>
    </w:p>
    <w:p w14:paraId="19D58304" w14:textId="77777777" w:rsidR="00942C5A" w:rsidRPr="00802CAE" w:rsidRDefault="00942C5A" w:rsidP="00942C5A">
      <w:pPr>
        <w:jc w:val="both"/>
        <w:rPr>
          <w:rFonts w:ascii="Arial" w:hAnsi="Arial" w:cs="Arial"/>
        </w:rPr>
      </w:pPr>
      <w:r w:rsidRPr="00802CAE">
        <w:rPr>
          <w:rFonts w:ascii="Arial" w:hAnsi="Arial" w:cs="Arial"/>
        </w:rPr>
        <w:t>Forman parte de los ingresos las contribuciones, productos y aprovechamientos causados en ejercicios anteriores, pendientes de liquidación o pago.</w:t>
      </w:r>
    </w:p>
    <w:p w14:paraId="2F0FEAD3" w14:textId="77777777" w:rsidR="00942C5A" w:rsidRPr="00802CAE" w:rsidRDefault="00942C5A" w:rsidP="00942C5A">
      <w:pPr>
        <w:jc w:val="both"/>
        <w:rPr>
          <w:rFonts w:ascii="Arial" w:hAnsi="Arial" w:cs="Arial"/>
        </w:rPr>
      </w:pPr>
    </w:p>
    <w:p w14:paraId="10B0673D" w14:textId="77777777" w:rsidR="00942C5A" w:rsidRPr="00802CAE" w:rsidRDefault="00942C5A" w:rsidP="00942C5A">
      <w:pPr>
        <w:jc w:val="both"/>
        <w:rPr>
          <w:rFonts w:ascii="Arial" w:hAnsi="Arial" w:cs="Arial"/>
        </w:rPr>
      </w:pPr>
      <w:r w:rsidRPr="00802CAE">
        <w:rPr>
          <w:rFonts w:ascii="Arial" w:hAnsi="Arial" w:cs="Arial"/>
        </w:rPr>
        <w:t>La presente Ley se encuentra regulada en los términos establecidos en el Código Financiero para los Municipios del Estado de Coahuila de Zaragoza, específicamente en lo referente a los ingresos para el ejercicio fisca</w:t>
      </w:r>
      <w:r>
        <w:rPr>
          <w:rFonts w:ascii="Arial" w:hAnsi="Arial" w:cs="Arial"/>
        </w:rPr>
        <w:t>l del año 2019</w:t>
      </w:r>
      <w:r w:rsidRPr="00802CAE">
        <w:rPr>
          <w:rFonts w:ascii="Arial" w:hAnsi="Arial" w:cs="Arial"/>
        </w:rPr>
        <w:t>, mismos que se integran en base a los conceptos señalados a continuación:</w:t>
      </w:r>
    </w:p>
    <w:p w14:paraId="5A7546AE" w14:textId="77777777" w:rsidR="00942C5A" w:rsidRDefault="00942C5A" w:rsidP="00942C5A">
      <w:pPr>
        <w:rPr>
          <w:rFonts w:ascii="Arial" w:hAnsi="Arial" w:cs="Arial"/>
        </w:rPr>
      </w:pPr>
    </w:p>
    <w:p w14:paraId="602571E7" w14:textId="77777777" w:rsidR="00942C5A" w:rsidRDefault="00942C5A" w:rsidP="00942C5A">
      <w:pPr>
        <w:rPr>
          <w:rFonts w:ascii="Arial" w:hAnsi="Arial" w:cs="Arial"/>
        </w:rPr>
      </w:pPr>
    </w:p>
    <w:p w14:paraId="178F8BF4" w14:textId="77777777" w:rsidR="00942C5A" w:rsidRDefault="00942C5A" w:rsidP="00942C5A">
      <w:pPr>
        <w:rPr>
          <w:rFonts w:ascii="Arial" w:hAnsi="Arial" w:cs="Arial"/>
        </w:rPr>
      </w:pPr>
    </w:p>
    <w:p w14:paraId="78F8CBBB" w14:textId="77777777" w:rsidR="00942C5A" w:rsidRPr="00802CAE" w:rsidRDefault="00942C5A" w:rsidP="00942C5A">
      <w:pPr>
        <w:rPr>
          <w:rFonts w:ascii="Arial" w:hAnsi="Arial" w:cs="Arial"/>
        </w:rPr>
      </w:pP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3"/>
        <w:gridCol w:w="305"/>
        <w:gridCol w:w="567"/>
        <w:gridCol w:w="6981"/>
        <w:gridCol w:w="1519"/>
      </w:tblGrid>
      <w:tr w:rsidR="00942C5A" w:rsidRPr="00802CAE" w14:paraId="407D6273" w14:textId="77777777" w:rsidTr="00470FAC">
        <w:trPr>
          <w:trHeight w:val="20"/>
        </w:trPr>
        <w:tc>
          <w:tcPr>
            <w:tcW w:w="4218" w:type="pct"/>
            <w:gridSpan w:val="4"/>
          </w:tcPr>
          <w:p w14:paraId="7BACB8B2"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Presupuesto de Ingresos Contenido en la Ley de Ingresos 201</w:t>
            </w:r>
            <w:r>
              <w:rPr>
                <w:rFonts w:ascii="Arial" w:hAnsi="Arial" w:cs="Arial"/>
                <w:b/>
                <w:bCs/>
                <w:color w:val="000000"/>
                <w:lang w:eastAsia="es-MX"/>
              </w:rPr>
              <w:t>9</w:t>
            </w:r>
          </w:p>
        </w:tc>
        <w:tc>
          <w:tcPr>
            <w:tcW w:w="782" w:type="pct"/>
          </w:tcPr>
          <w:p w14:paraId="2C3676EE" w14:textId="77777777"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Juárez</w:t>
            </w:r>
          </w:p>
        </w:tc>
      </w:tr>
      <w:tr w:rsidR="00942C5A" w:rsidRPr="00802CAE" w14:paraId="357BEF83" w14:textId="77777777" w:rsidTr="00470FAC">
        <w:trPr>
          <w:trHeight w:val="20"/>
        </w:trPr>
        <w:tc>
          <w:tcPr>
            <w:tcW w:w="4218" w:type="pct"/>
            <w:gridSpan w:val="4"/>
            <w:shd w:val="solid" w:color="000000" w:fill="auto"/>
          </w:tcPr>
          <w:p w14:paraId="2536B563" w14:textId="77777777" w:rsidR="00942C5A" w:rsidRPr="00802CAE" w:rsidRDefault="00942C5A" w:rsidP="00470FAC">
            <w:pPr>
              <w:autoSpaceDE w:val="0"/>
              <w:autoSpaceDN w:val="0"/>
              <w:adjustRightInd w:val="0"/>
              <w:jc w:val="both"/>
              <w:rPr>
                <w:rFonts w:ascii="Arial" w:hAnsi="Arial" w:cs="Arial"/>
                <w:b/>
                <w:bCs/>
                <w:color w:val="FFFFFF"/>
                <w:lang w:eastAsia="es-MX"/>
              </w:rPr>
            </w:pPr>
            <w:r w:rsidRPr="00802CAE">
              <w:rPr>
                <w:rFonts w:ascii="Arial" w:hAnsi="Arial" w:cs="Arial"/>
                <w:b/>
                <w:bCs/>
                <w:color w:val="FFFFFF"/>
                <w:lang w:eastAsia="es-MX"/>
              </w:rPr>
              <w:t>TOTAL DE INGRESOS</w:t>
            </w:r>
          </w:p>
        </w:tc>
        <w:tc>
          <w:tcPr>
            <w:tcW w:w="782" w:type="pct"/>
            <w:shd w:val="solid" w:color="000000" w:fill="auto"/>
          </w:tcPr>
          <w:p w14:paraId="3ED9681D" w14:textId="77777777" w:rsidR="00942C5A" w:rsidRPr="00802CAE" w:rsidRDefault="00942C5A" w:rsidP="00470FAC">
            <w:pPr>
              <w:autoSpaceDE w:val="0"/>
              <w:autoSpaceDN w:val="0"/>
              <w:adjustRightInd w:val="0"/>
              <w:jc w:val="right"/>
              <w:rPr>
                <w:rFonts w:ascii="Arial" w:hAnsi="Arial" w:cs="Arial"/>
                <w:b/>
                <w:bCs/>
                <w:color w:val="FFFFFF"/>
                <w:lang w:eastAsia="es-MX"/>
              </w:rPr>
            </w:pPr>
            <w:r w:rsidRPr="00802CAE">
              <w:rPr>
                <w:rFonts w:ascii="Arial" w:hAnsi="Arial" w:cs="Arial"/>
                <w:b/>
                <w:bCs/>
                <w:color w:val="FFFFFF"/>
                <w:lang w:eastAsia="es-MX"/>
              </w:rPr>
              <w:t>24,711,365.</w:t>
            </w:r>
            <w:r>
              <w:rPr>
                <w:rFonts w:ascii="Arial" w:hAnsi="Arial" w:cs="Arial"/>
                <w:b/>
                <w:bCs/>
                <w:color w:val="FFFFFF"/>
                <w:lang w:eastAsia="es-MX"/>
              </w:rPr>
              <w:t>97</w:t>
            </w:r>
            <w:r w:rsidRPr="00802CAE">
              <w:rPr>
                <w:rFonts w:ascii="Arial" w:hAnsi="Arial" w:cs="Arial"/>
                <w:b/>
                <w:bCs/>
                <w:color w:val="FFFFFF"/>
                <w:lang w:eastAsia="es-MX"/>
              </w:rPr>
              <w:t xml:space="preserve"> </w:t>
            </w:r>
          </w:p>
        </w:tc>
      </w:tr>
      <w:tr w:rsidR="00942C5A" w:rsidRPr="00802CAE" w14:paraId="672E5A91" w14:textId="77777777" w:rsidTr="00470FAC">
        <w:trPr>
          <w:trHeight w:val="20"/>
        </w:trPr>
        <w:tc>
          <w:tcPr>
            <w:tcW w:w="176" w:type="pct"/>
            <w:shd w:val="solid" w:color="C0C0C0" w:fill="auto"/>
          </w:tcPr>
          <w:p w14:paraId="6EA0394C"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1</w:t>
            </w:r>
          </w:p>
        </w:tc>
        <w:tc>
          <w:tcPr>
            <w:tcW w:w="4041" w:type="pct"/>
            <w:gridSpan w:val="3"/>
            <w:shd w:val="solid" w:color="C0C0C0" w:fill="auto"/>
          </w:tcPr>
          <w:p w14:paraId="13C3081B"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Impuestos</w:t>
            </w:r>
          </w:p>
        </w:tc>
        <w:tc>
          <w:tcPr>
            <w:tcW w:w="782" w:type="pct"/>
            <w:shd w:val="solid" w:color="C0C0C0" w:fill="auto"/>
          </w:tcPr>
          <w:p w14:paraId="3C1AB213" w14:textId="77777777"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597,396.5</w:t>
            </w:r>
            <w:r>
              <w:rPr>
                <w:rFonts w:ascii="Arial" w:hAnsi="Arial" w:cs="Arial"/>
                <w:b/>
                <w:bCs/>
                <w:color w:val="000000"/>
                <w:lang w:eastAsia="es-MX"/>
              </w:rPr>
              <w:t>3</w:t>
            </w:r>
            <w:r w:rsidRPr="00802CAE">
              <w:rPr>
                <w:rFonts w:ascii="Arial" w:hAnsi="Arial" w:cs="Arial"/>
                <w:b/>
                <w:bCs/>
                <w:color w:val="000000"/>
                <w:lang w:eastAsia="es-MX"/>
              </w:rPr>
              <w:t xml:space="preserve"> </w:t>
            </w:r>
          </w:p>
        </w:tc>
      </w:tr>
      <w:tr w:rsidR="00942C5A" w:rsidRPr="00802CAE" w14:paraId="02F4A47E" w14:textId="77777777" w:rsidTr="00470FAC">
        <w:trPr>
          <w:trHeight w:val="20"/>
        </w:trPr>
        <w:tc>
          <w:tcPr>
            <w:tcW w:w="176" w:type="pct"/>
            <w:shd w:val="clear" w:color="auto" w:fill="auto"/>
          </w:tcPr>
          <w:p w14:paraId="78555A71"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D7BA539"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14:paraId="0B7E656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Sobre el Patrimonio</w:t>
            </w:r>
          </w:p>
        </w:tc>
        <w:tc>
          <w:tcPr>
            <w:tcW w:w="782" w:type="pct"/>
            <w:shd w:val="clear" w:color="auto" w:fill="auto"/>
          </w:tcPr>
          <w:p w14:paraId="0B061231"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595,895.91 </w:t>
            </w:r>
          </w:p>
        </w:tc>
      </w:tr>
      <w:tr w:rsidR="00942C5A" w:rsidRPr="00802CAE" w14:paraId="507073BF" w14:textId="77777777" w:rsidTr="00470FAC">
        <w:trPr>
          <w:trHeight w:val="20"/>
        </w:trPr>
        <w:tc>
          <w:tcPr>
            <w:tcW w:w="176" w:type="pct"/>
            <w:shd w:val="clear" w:color="auto" w:fill="auto"/>
          </w:tcPr>
          <w:p w14:paraId="7E571C35"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6EE2246D"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749C4E39"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2B71DED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Predial</w:t>
            </w:r>
          </w:p>
        </w:tc>
        <w:tc>
          <w:tcPr>
            <w:tcW w:w="782" w:type="pct"/>
            <w:shd w:val="clear" w:color="auto" w:fill="auto"/>
          </w:tcPr>
          <w:p w14:paraId="4A7DA003"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442,704.53 </w:t>
            </w:r>
          </w:p>
        </w:tc>
      </w:tr>
      <w:tr w:rsidR="00942C5A" w:rsidRPr="00802CAE" w14:paraId="5F55598B" w14:textId="77777777" w:rsidTr="00470FAC">
        <w:trPr>
          <w:trHeight w:val="20"/>
        </w:trPr>
        <w:tc>
          <w:tcPr>
            <w:tcW w:w="176" w:type="pct"/>
            <w:shd w:val="clear" w:color="auto" w:fill="auto"/>
          </w:tcPr>
          <w:p w14:paraId="05154C5E"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1D1F6DCB"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59C3CEB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14:paraId="47DD8D9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Adquisición de Inmuebles</w:t>
            </w:r>
          </w:p>
        </w:tc>
        <w:tc>
          <w:tcPr>
            <w:tcW w:w="782" w:type="pct"/>
            <w:shd w:val="clear" w:color="auto" w:fill="auto"/>
          </w:tcPr>
          <w:p w14:paraId="198D5DD4"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153,191.38 </w:t>
            </w:r>
          </w:p>
        </w:tc>
      </w:tr>
      <w:tr w:rsidR="00942C5A" w:rsidRPr="00802CAE" w14:paraId="03D7BF23" w14:textId="77777777" w:rsidTr="00470FAC">
        <w:trPr>
          <w:trHeight w:val="20"/>
        </w:trPr>
        <w:tc>
          <w:tcPr>
            <w:tcW w:w="176" w:type="pct"/>
            <w:shd w:val="clear" w:color="auto" w:fill="auto"/>
          </w:tcPr>
          <w:p w14:paraId="685906EE"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3A6BC5B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538C842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shd w:val="clear" w:color="auto" w:fill="auto"/>
          </w:tcPr>
          <w:p w14:paraId="50B6860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Plusvalía</w:t>
            </w:r>
          </w:p>
        </w:tc>
        <w:tc>
          <w:tcPr>
            <w:tcW w:w="782" w:type="pct"/>
            <w:shd w:val="clear" w:color="auto" w:fill="auto"/>
          </w:tcPr>
          <w:p w14:paraId="054003A0"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600FB67" w14:textId="77777777" w:rsidTr="00470FAC">
        <w:trPr>
          <w:trHeight w:val="20"/>
        </w:trPr>
        <w:tc>
          <w:tcPr>
            <w:tcW w:w="176" w:type="pct"/>
            <w:shd w:val="clear" w:color="auto" w:fill="auto"/>
          </w:tcPr>
          <w:p w14:paraId="06CC4310"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653569C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884" w:type="pct"/>
            <w:gridSpan w:val="2"/>
            <w:shd w:val="clear" w:color="auto" w:fill="auto"/>
          </w:tcPr>
          <w:p w14:paraId="4D2783CE"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sobre la producción, el consumo y las transacciones</w:t>
            </w:r>
          </w:p>
        </w:tc>
        <w:tc>
          <w:tcPr>
            <w:tcW w:w="782" w:type="pct"/>
            <w:shd w:val="clear" w:color="auto" w:fill="auto"/>
          </w:tcPr>
          <w:p w14:paraId="7FF85C7C"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7E4B5B8" w14:textId="77777777" w:rsidTr="00470FAC">
        <w:trPr>
          <w:trHeight w:val="20"/>
        </w:trPr>
        <w:tc>
          <w:tcPr>
            <w:tcW w:w="176" w:type="pct"/>
            <w:shd w:val="clear" w:color="auto" w:fill="auto"/>
          </w:tcPr>
          <w:p w14:paraId="1EB99016"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4FD96499"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61F51BCB"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13382F4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sobre la producción, el consumo y las transacciones</w:t>
            </w:r>
          </w:p>
        </w:tc>
        <w:tc>
          <w:tcPr>
            <w:tcW w:w="782" w:type="pct"/>
            <w:shd w:val="clear" w:color="auto" w:fill="auto"/>
          </w:tcPr>
          <w:p w14:paraId="6D79E21F"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89DC7E7" w14:textId="77777777" w:rsidTr="00470FAC">
        <w:trPr>
          <w:trHeight w:val="20"/>
        </w:trPr>
        <w:tc>
          <w:tcPr>
            <w:tcW w:w="176" w:type="pct"/>
            <w:shd w:val="clear" w:color="auto" w:fill="auto"/>
          </w:tcPr>
          <w:p w14:paraId="1C1C5ACB"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6D3D67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884" w:type="pct"/>
            <w:gridSpan w:val="2"/>
            <w:shd w:val="clear" w:color="auto" w:fill="auto"/>
          </w:tcPr>
          <w:p w14:paraId="07D7805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al comercio exterior</w:t>
            </w:r>
          </w:p>
        </w:tc>
        <w:tc>
          <w:tcPr>
            <w:tcW w:w="782" w:type="pct"/>
            <w:shd w:val="clear" w:color="auto" w:fill="auto"/>
          </w:tcPr>
          <w:p w14:paraId="7162DBF9"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467F9BF8" w14:textId="77777777" w:rsidTr="00470FAC">
        <w:trPr>
          <w:trHeight w:val="20"/>
        </w:trPr>
        <w:tc>
          <w:tcPr>
            <w:tcW w:w="176" w:type="pct"/>
            <w:shd w:val="clear" w:color="auto" w:fill="auto"/>
          </w:tcPr>
          <w:p w14:paraId="580AF136"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36D48E0B"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135A054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7F8940FE"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al comercio exterior</w:t>
            </w:r>
          </w:p>
        </w:tc>
        <w:tc>
          <w:tcPr>
            <w:tcW w:w="782" w:type="pct"/>
            <w:shd w:val="clear" w:color="auto" w:fill="auto"/>
          </w:tcPr>
          <w:p w14:paraId="4F8F460F"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552AEB1" w14:textId="77777777" w:rsidTr="00470FAC">
        <w:trPr>
          <w:trHeight w:val="20"/>
        </w:trPr>
        <w:tc>
          <w:tcPr>
            <w:tcW w:w="176" w:type="pct"/>
            <w:shd w:val="clear" w:color="auto" w:fill="auto"/>
          </w:tcPr>
          <w:p w14:paraId="288F4FDD"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1CF791C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884" w:type="pct"/>
            <w:gridSpan w:val="2"/>
            <w:shd w:val="clear" w:color="auto" w:fill="auto"/>
          </w:tcPr>
          <w:p w14:paraId="60A1280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sobre Nóminas y Asimilables</w:t>
            </w:r>
          </w:p>
        </w:tc>
        <w:tc>
          <w:tcPr>
            <w:tcW w:w="782" w:type="pct"/>
            <w:shd w:val="clear" w:color="auto" w:fill="auto"/>
          </w:tcPr>
          <w:p w14:paraId="2188B9F5"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AD3EA9C" w14:textId="77777777" w:rsidTr="00470FAC">
        <w:trPr>
          <w:trHeight w:val="20"/>
        </w:trPr>
        <w:tc>
          <w:tcPr>
            <w:tcW w:w="176" w:type="pct"/>
            <w:shd w:val="clear" w:color="auto" w:fill="auto"/>
          </w:tcPr>
          <w:p w14:paraId="2004891B"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690C8B4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21470A2B"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3D5DC70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sobre Nóminas y Asimilables</w:t>
            </w:r>
          </w:p>
        </w:tc>
        <w:tc>
          <w:tcPr>
            <w:tcW w:w="782" w:type="pct"/>
            <w:shd w:val="clear" w:color="auto" w:fill="auto"/>
          </w:tcPr>
          <w:p w14:paraId="51A8FBE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5828C89" w14:textId="77777777" w:rsidTr="00470FAC">
        <w:trPr>
          <w:trHeight w:val="20"/>
        </w:trPr>
        <w:tc>
          <w:tcPr>
            <w:tcW w:w="176" w:type="pct"/>
            <w:shd w:val="clear" w:color="auto" w:fill="auto"/>
          </w:tcPr>
          <w:p w14:paraId="0EDC56E4"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35FE11B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6</w:t>
            </w:r>
          </w:p>
        </w:tc>
        <w:tc>
          <w:tcPr>
            <w:tcW w:w="3884" w:type="pct"/>
            <w:gridSpan w:val="2"/>
            <w:shd w:val="clear" w:color="auto" w:fill="auto"/>
          </w:tcPr>
          <w:p w14:paraId="6EFB603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Ecológicos</w:t>
            </w:r>
          </w:p>
        </w:tc>
        <w:tc>
          <w:tcPr>
            <w:tcW w:w="782" w:type="pct"/>
            <w:shd w:val="clear" w:color="auto" w:fill="auto"/>
          </w:tcPr>
          <w:p w14:paraId="3CA80988"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BCDB7AC" w14:textId="77777777" w:rsidTr="00470FAC">
        <w:trPr>
          <w:trHeight w:val="20"/>
        </w:trPr>
        <w:tc>
          <w:tcPr>
            <w:tcW w:w="176" w:type="pct"/>
            <w:shd w:val="clear" w:color="auto" w:fill="auto"/>
          </w:tcPr>
          <w:p w14:paraId="4C562D59"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1169769"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7ABB561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7FE253A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Ecológicos</w:t>
            </w:r>
          </w:p>
        </w:tc>
        <w:tc>
          <w:tcPr>
            <w:tcW w:w="782" w:type="pct"/>
            <w:shd w:val="clear" w:color="auto" w:fill="auto"/>
          </w:tcPr>
          <w:p w14:paraId="28AFD010"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30AAD4F5" w14:textId="77777777" w:rsidTr="00470FAC">
        <w:trPr>
          <w:trHeight w:val="20"/>
        </w:trPr>
        <w:tc>
          <w:tcPr>
            <w:tcW w:w="176" w:type="pct"/>
            <w:shd w:val="clear" w:color="auto" w:fill="auto"/>
          </w:tcPr>
          <w:p w14:paraId="1E0C34BA"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54F852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7</w:t>
            </w:r>
          </w:p>
        </w:tc>
        <w:tc>
          <w:tcPr>
            <w:tcW w:w="3884" w:type="pct"/>
            <w:gridSpan w:val="2"/>
            <w:shd w:val="clear" w:color="auto" w:fill="auto"/>
          </w:tcPr>
          <w:p w14:paraId="66B340B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Accesorios</w:t>
            </w:r>
          </w:p>
        </w:tc>
        <w:tc>
          <w:tcPr>
            <w:tcW w:w="782" w:type="pct"/>
            <w:shd w:val="clear" w:color="auto" w:fill="auto"/>
          </w:tcPr>
          <w:p w14:paraId="05C6A4BF"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6C88BEFC" w14:textId="77777777" w:rsidTr="00470FAC">
        <w:trPr>
          <w:trHeight w:val="20"/>
        </w:trPr>
        <w:tc>
          <w:tcPr>
            <w:tcW w:w="176" w:type="pct"/>
            <w:shd w:val="clear" w:color="auto" w:fill="auto"/>
          </w:tcPr>
          <w:p w14:paraId="24B87CDE"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49B1D86"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5DC8857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70B4A2EE"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Accesorios de Impuestos</w:t>
            </w:r>
          </w:p>
        </w:tc>
        <w:tc>
          <w:tcPr>
            <w:tcW w:w="782" w:type="pct"/>
            <w:shd w:val="clear" w:color="auto" w:fill="auto"/>
          </w:tcPr>
          <w:p w14:paraId="5CDB84F6"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38B6C085" w14:textId="77777777" w:rsidTr="00470FAC">
        <w:trPr>
          <w:trHeight w:val="70"/>
        </w:trPr>
        <w:tc>
          <w:tcPr>
            <w:tcW w:w="176" w:type="pct"/>
            <w:shd w:val="clear" w:color="auto" w:fill="auto"/>
          </w:tcPr>
          <w:p w14:paraId="5513BFC8"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1B14DC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8</w:t>
            </w:r>
          </w:p>
        </w:tc>
        <w:tc>
          <w:tcPr>
            <w:tcW w:w="3884" w:type="pct"/>
            <w:gridSpan w:val="2"/>
            <w:shd w:val="clear" w:color="auto" w:fill="auto"/>
          </w:tcPr>
          <w:p w14:paraId="3A0170E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Otros Impuestos</w:t>
            </w:r>
          </w:p>
        </w:tc>
        <w:tc>
          <w:tcPr>
            <w:tcW w:w="782" w:type="pct"/>
            <w:shd w:val="clear" w:color="auto" w:fill="auto"/>
          </w:tcPr>
          <w:p w14:paraId="64555550"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1,500.62 </w:t>
            </w:r>
          </w:p>
        </w:tc>
      </w:tr>
      <w:tr w:rsidR="00942C5A" w:rsidRPr="00802CAE" w14:paraId="146BFF92" w14:textId="77777777" w:rsidTr="00470FAC">
        <w:trPr>
          <w:trHeight w:val="20"/>
        </w:trPr>
        <w:tc>
          <w:tcPr>
            <w:tcW w:w="176" w:type="pct"/>
            <w:shd w:val="clear" w:color="auto" w:fill="auto"/>
          </w:tcPr>
          <w:p w14:paraId="56047BB7"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50B0DAD"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1418526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041F22B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el Ejercicio de Actividades Mercantiles</w:t>
            </w:r>
          </w:p>
        </w:tc>
        <w:tc>
          <w:tcPr>
            <w:tcW w:w="782" w:type="pct"/>
            <w:shd w:val="clear" w:color="auto" w:fill="auto"/>
          </w:tcPr>
          <w:p w14:paraId="3983E81A"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1,500.62 </w:t>
            </w:r>
          </w:p>
        </w:tc>
      </w:tr>
      <w:tr w:rsidR="00942C5A" w:rsidRPr="00802CAE" w14:paraId="5FDEBE8A" w14:textId="77777777" w:rsidTr="00470FAC">
        <w:trPr>
          <w:trHeight w:val="20"/>
        </w:trPr>
        <w:tc>
          <w:tcPr>
            <w:tcW w:w="176" w:type="pct"/>
            <w:shd w:val="clear" w:color="auto" w:fill="auto"/>
          </w:tcPr>
          <w:p w14:paraId="0E383A84"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1E298F74"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3B71232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14:paraId="7E5DF949"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Prestación de Servicios</w:t>
            </w:r>
          </w:p>
        </w:tc>
        <w:tc>
          <w:tcPr>
            <w:tcW w:w="782" w:type="pct"/>
            <w:shd w:val="clear" w:color="auto" w:fill="auto"/>
          </w:tcPr>
          <w:p w14:paraId="76316438"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302277B" w14:textId="77777777" w:rsidTr="00470FAC">
        <w:trPr>
          <w:trHeight w:val="20"/>
        </w:trPr>
        <w:tc>
          <w:tcPr>
            <w:tcW w:w="176" w:type="pct"/>
            <w:shd w:val="clear" w:color="auto" w:fill="auto"/>
          </w:tcPr>
          <w:p w14:paraId="7F409A42"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6C6AC5EB"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5737B09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shd w:val="clear" w:color="auto" w:fill="auto"/>
          </w:tcPr>
          <w:p w14:paraId="0E7EAA89"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Espectáculos y Diversiones Públicas</w:t>
            </w:r>
          </w:p>
        </w:tc>
        <w:tc>
          <w:tcPr>
            <w:tcW w:w="782" w:type="pct"/>
            <w:shd w:val="clear" w:color="auto" w:fill="auto"/>
          </w:tcPr>
          <w:p w14:paraId="2C61122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0A0DA1E" w14:textId="77777777" w:rsidTr="00470FAC">
        <w:trPr>
          <w:trHeight w:val="20"/>
        </w:trPr>
        <w:tc>
          <w:tcPr>
            <w:tcW w:w="176" w:type="pct"/>
            <w:shd w:val="clear" w:color="auto" w:fill="auto"/>
          </w:tcPr>
          <w:p w14:paraId="24B14DD6"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4103CE67"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4A12201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592" w:type="pct"/>
            <w:shd w:val="clear" w:color="auto" w:fill="auto"/>
          </w:tcPr>
          <w:p w14:paraId="3465973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Enajenación de Bienes Muebles Usados</w:t>
            </w:r>
          </w:p>
        </w:tc>
        <w:tc>
          <w:tcPr>
            <w:tcW w:w="782" w:type="pct"/>
            <w:shd w:val="clear" w:color="auto" w:fill="auto"/>
          </w:tcPr>
          <w:p w14:paraId="38675E7E"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E903FDF" w14:textId="77777777" w:rsidTr="00470FAC">
        <w:trPr>
          <w:trHeight w:val="20"/>
        </w:trPr>
        <w:tc>
          <w:tcPr>
            <w:tcW w:w="176" w:type="pct"/>
            <w:shd w:val="clear" w:color="auto" w:fill="auto"/>
          </w:tcPr>
          <w:p w14:paraId="65DCA2A3"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C583D3A"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4031B72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592" w:type="pct"/>
            <w:shd w:val="clear" w:color="auto" w:fill="auto"/>
          </w:tcPr>
          <w:p w14:paraId="4E4B5DC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Loterías, Rifas y Sorteos</w:t>
            </w:r>
          </w:p>
        </w:tc>
        <w:tc>
          <w:tcPr>
            <w:tcW w:w="782" w:type="pct"/>
            <w:shd w:val="clear" w:color="auto" w:fill="auto"/>
          </w:tcPr>
          <w:p w14:paraId="3C589D1D"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05FB8529" w14:textId="77777777" w:rsidTr="00470FAC">
        <w:trPr>
          <w:trHeight w:val="20"/>
        </w:trPr>
        <w:tc>
          <w:tcPr>
            <w:tcW w:w="176" w:type="pct"/>
            <w:shd w:val="clear" w:color="auto" w:fill="auto"/>
          </w:tcPr>
          <w:p w14:paraId="6EEF1BC9"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6609DCB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9</w:t>
            </w:r>
          </w:p>
        </w:tc>
        <w:tc>
          <w:tcPr>
            <w:tcW w:w="3884" w:type="pct"/>
            <w:gridSpan w:val="2"/>
            <w:shd w:val="clear" w:color="auto" w:fill="auto"/>
          </w:tcPr>
          <w:p w14:paraId="236430B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no comprendidos en las fracciones de la Ley de Ingresos causadas en ejercicios fiscales anteriores pendientes de liquidación o pago</w:t>
            </w:r>
          </w:p>
        </w:tc>
        <w:tc>
          <w:tcPr>
            <w:tcW w:w="782" w:type="pct"/>
            <w:shd w:val="clear" w:color="auto" w:fill="auto"/>
          </w:tcPr>
          <w:p w14:paraId="55ADC215"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0107D0F" w14:textId="77777777" w:rsidTr="00470FAC">
        <w:trPr>
          <w:trHeight w:val="20"/>
        </w:trPr>
        <w:tc>
          <w:tcPr>
            <w:tcW w:w="176" w:type="pct"/>
          </w:tcPr>
          <w:p w14:paraId="1D302E18"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5C650B09"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2B653A9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14:paraId="6584FF3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Predial de ejercicios anteriores</w:t>
            </w:r>
          </w:p>
        </w:tc>
        <w:tc>
          <w:tcPr>
            <w:tcW w:w="782" w:type="pct"/>
          </w:tcPr>
          <w:p w14:paraId="3A404E81"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D0E81DA" w14:textId="77777777" w:rsidTr="00470FAC">
        <w:trPr>
          <w:trHeight w:val="20"/>
        </w:trPr>
        <w:tc>
          <w:tcPr>
            <w:tcW w:w="176" w:type="pct"/>
          </w:tcPr>
          <w:p w14:paraId="239A8C41"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7B03715A"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4E207E6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tcPr>
          <w:p w14:paraId="4F9F422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Adquisición de Inmuebles de ejercicios anteriores</w:t>
            </w:r>
          </w:p>
        </w:tc>
        <w:tc>
          <w:tcPr>
            <w:tcW w:w="782" w:type="pct"/>
          </w:tcPr>
          <w:p w14:paraId="2BBA16EE"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42DA49E" w14:textId="77777777" w:rsidTr="00470FAC">
        <w:trPr>
          <w:trHeight w:val="20"/>
        </w:trPr>
        <w:tc>
          <w:tcPr>
            <w:tcW w:w="176" w:type="pct"/>
          </w:tcPr>
          <w:p w14:paraId="5098566B"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14:paraId="7F3838FC"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2AEF0DE4"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14:paraId="2FF49E8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14:paraId="56715097" w14:textId="77777777"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14:paraId="00F61D91" w14:textId="77777777" w:rsidTr="00470FAC">
        <w:trPr>
          <w:trHeight w:val="20"/>
        </w:trPr>
        <w:tc>
          <w:tcPr>
            <w:tcW w:w="176" w:type="pct"/>
            <w:shd w:val="solid" w:color="C0C0C0" w:fill="auto"/>
          </w:tcPr>
          <w:p w14:paraId="76113396"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2</w:t>
            </w:r>
          </w:p>
        </w:tc>
        <w:tc>
          <w:tcPr>
            <w:tcW w:w="4041" w:type="pct"/>
            <w:gridSpan w:val="3"/>
            <w:shd w:val="solid" w:color="C0C0C0" w:fill="auto"/>
          </w:tcPr>
          <w:p w14:paraId="0CF4FACE"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Cuotas y Aportaciones de seguridad social</w:t>
            </w:r>
          </w:p>
        </w:tc>
        <w:tc>
          <w:tcPr>
            <w:tcW w:w="782" w:type="pct"/>
            <w:shd w:val="solid" w:color="C0C0C0" w:fill="auto"/>
          </w:tcPr>
          <w:p w14:paraId="2D46674F" w14:textId="77777777"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 xml:space="preserve">0.00 </w:t>
            </w:r>
          </w:p>
        </w:tc>
      </w:tr>
      <w:tr w:rsidR="00942C5A" w:rsidRPr="00802CAE" w14:paraId="385D8D66" w14:textId="77777777" w:rsidTr="00470FAC">
        <w:trPr>
          <w:trHeight w:val="20"/>
        </w:trPr>
        <w:tc>
          <w:tcPr>
            <w:tcW w:w="176" w:type="pct"/>
            <w:shd w:val="clear" w:color="auto" w:fill="auto"/>
          </w:tcPr>
          <w:p w14:paraId="7CD8EB4F"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8C8394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14:paraId="244A165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Aportaciones para Fondos de Vivienda</w:t>
            </w:r>
          </w:p>
        </w:tc>
        <w:tc>
          <w:tcPr>
            <w:tcW w:w="782" w:type="pct"/>
            <w:shd w:val="clear" w:color="auto" w:fill="auto"/>
          </w:tcPr>
          <w:p w14:paraId="4946B369"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DE04CEF" w14:textId="77777777" w:rsidTr="00470FAC">
        <w:trPr>
          <w:trHeight w:val="20"/>
        </w:trPr>
        <w:tc>
          <w:tcPr>
            <w:tcW w:w="176" w:type="pct"/>
            <w:shd w:val="clear" w:color="auto" w:fill="auto"/>
          </w:tcPr>
          <w:p w14:paraId="78065C1E"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708D17A"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1859026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29BEBF8E"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Aportaciones para Fondos de Vivienda</w:t>
            </w:r>
          </w:p>
        </w:tc>
        <w:tc>
          <w:tcPr>
            <w:tcW w:w="782" w:type="pct"/>
            <w:shd w:val="clear" w:color="auto" w:fill="auto"/>
          </w:tcPr>
          <w:p w14:paraId="15C767A8"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16B2B72" w14:textId="77777777" w:rsidTr="00470FAC">
        <w:trPr>
          <w:trHeight w:val="20"/>
        </w:trPr>
        <w:tc>
          <w:tcPr>
            <w:tcW w:w="176" w:type="pct"/>
            <w:shd w:val="clear" w:color="auto" w:fill="auto"/>
          </w:tcPr>
          <w:p w14:paraId="40F42971"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1E6ABD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14:paraId="395C38FE"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Cuotas para el Seguro Social</w:t>
            </w:r>
          </w:p>
        </w:tc>
        <w:tc>
          <w:tcPr>
            <w:tcW w:w="782" w:type="pct"/>
            <w:shd w:val="clear" w:color="auto" w:fill="auto"/>
          </w:tcPr>
          <w:p w14:paraId="22033DEB"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44E9075" w14:textId="77777777" w:rsidTr="00470FAC">
        <w:trPr>
          <w:trHeight w:val="20"/>
        </w:trPr>
        <w:tc>
          <w:tcPr>
            <w:tcW w:w="176" w:type="pct"/>
            <w:shd w:val="clear" w:color="auto" w:fill="auto"/>
          </w:tcPr>
          <w:p w14:paraId="376EB4C4"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D19A2E3"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4B8AB69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238B3CF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Cuotas para el Seguro Social</w:t>
            </w:r>
          </w:p>
        </w:tc>
        <w:tc>
          <w:tcPr>
            <w:tcW w:w="782" w:type="pct"/>
            <w:shd w:val="clear" w:color="auto" w:fill="auto"/>
          </w:tcPr>
          <w:p w14:paraId="2FAF54A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08FD821" w14:textId="77777777" w:rsidTr="00470FAC">
        <w:trPr>
          <w:trHeight w:val="20"/>
        </w:trPr>
        <w:tc>
          <w:tcPr>
            <w:tcW w:w="176" w:type="pct"/>
            <w:shd w:val="clear" w:color="auto" w:fill="auto"/>
          </w:tcPr>
          <w:p w14:paraId="0508CEE5"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3DF5DA5E"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884" w:type="pct"/>
            <w:gridSpan w:val="2"/>
            <w:shd w:val="clear" w:color="auto" w:fill="auto"/>
          </w:tcPr>
          <w:p w14:paraId="1BC7245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Cuotas de Ahorro para el Retiro</w:t>
            </w:r>
          </w:p>
        </w:tc>
        <w:tc>
          <w:tcPr>
            <w:tcW w:w="782" w:type="pct"/>
            <w:shd w:val="clear" w:color="auto" w:fill="auto"/>
          </w:tcPr>
          <w:p w14:paraId="41C8D493"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2297045" w14:textId="77777777" w:rsidTr="00470FAC">
        <w:trPr>
          <w:trHeight w:val="20"/>
        </w:trPr>
        <w:tc>
          <w:tcPr>
            <w:tcW w:w="176" w:type="pct"/>
            <w:shd w:val="clear" w:color="auto" w:fill="auto"/>
          </w:tcPr>
          <w:p w14:paraId="396343D4"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302DEDB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6D04525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59D72EB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Cuotas de Ahorro para el Retiro</w:t>
            </w:r>
          </w:p>
        </w:tc>
        <w:tc>
          <w:tcPr>
            <w:tcW w:w="782" w:type="pct"/>
            <w:shd w:val="clear" w:color="auto" w:fill="auto"/>
          </w:tcPr>
          <w:p w14:paraId="2F28FAC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19C58C9" w14:textId="77777777" w:rsidTr="00470FAC">
        <w:trPr>
          <w:trHeight w:val="20"/>
        </w:trPr>
        <w:tc>
          <w:tcPr>
            <w:tcW w:w="176" w:type="pct"/>
            <w:shd w:val="clear" w:color="auto" w:fill="auto"/>
          </w:tcPr>
          <w:p w14:paraId="1AC4E7F4"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F0329C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884" w:type="pct"/>
            <w:gridSpan w:val="2"/>
            <w:shd w:val="clear" w:color="auto" w:fill="auto"/>
          </w:tcPr>
          <w:p w14:paraId="07674CC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Otras Cuotas y Aportaciones para la seguridad social</w:t>
            </w:r>
          </w:p>
        </w:tc>
        <w:tc>
          <w:tcPr>
            <w:tcW w:w="782" w:type="pct"/>
            <w:shd w:val="clear" w:color="auto" w:fill="auto"/>
          </w:tcPr>
          <w:p w14:paraId="20F8533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F7D5070" w14:textId="77777777" w:rsidTr="00470FAC">
        <w:trPr>
          <w:trHeight w:val="20"/>
        </w:trPr>
        <w:tc>
          <w:tcPr>
            <w:tcW w:w="176" w:type="pct"/>
            <w:shd w:val="clear" w:color="auto" w:fill="auto"/>
          </w:tcPr>
          <w:p w14:paraId="16071CFF"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9F00D6C"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793FB73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1C64575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Otras Cuotas y Aportaciones para la seguridad social</w:t>
            </w:r>
          </w:p>
        </w:tc>
        <w:tc>
          <w:tcPr>
            <w:tcW w:w="782" w:type="pct"/>
            <w:shd w:val="clear" w:color="auto" w:fill="auto"/>
          </w:tcPr>
          <w:p w14:paraId="5076FAB8"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241C20B" w14:textId="77777777" w:rsidTr="00470FAC">
        <w:trPr>
          <w:trHeight w:val="20"/>
        </w:trPr>
        <w:tc>
          <w:tcPr>
            <w:tcW w:w="176" w:type="pct"/>
            <w:shd w:val="clear" w:color="auto" w:fill="auto"/>
          </w:tcPr>
          <w:p w14:paraId="0583D29A"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D32FF7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884" w:type="pct"/>
            <w:gridSpan w:val="2"/>
            <w:shd w:val="clear" w:color="auto" w:fill="auto"/>
          </w:tcPr>
          <w:p w14:paraId="187E4CF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Accesorios</w:t>
            </w:r>
          </w:p>
        </w:tc>
        <w:tc>
          <w:tcPr>
            <w:tcW w:w="782" w:type="pct"/>
            <w:shd w:val="clear" w:color="auto" w:fill="auto"/>
          </w:tcPr>
          <w:p w14:paraId="405AB0E9"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79B1BAE" w14:textId="77777777" w:rsidTr="00470FAC">
        <w:trPr>
          <w:trHeight w:val="20"/>
        </w:trPr>
        <w:tc>
          <w:tcPr>
            <w:tcW w:w="176" w:type="pct"/>
          </w:tcPr>
          <w:p w14:paraId="5FBE134F"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19F7AC8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4DA2369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14:paraId="63153B9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Accesorios</w:t>
            </w:r>
          </w:p>
        </w:tc>
        <w:tc>
          <w:tcPr>
            <w:tcW w:w="782" w:type="pct"/>
          </w:tcPr>
          <w:p w14:paraId="409CBA1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0B6E1A5D" w14:textId="77777777" w:rsidTr="00470FAC">
        <w:trPr>
          <w:trHeight w:val="20"/>
        </w:trPr>
        <w:tc>
          <w:tcPr>
            <w:tcW w:w="176" w:type="pct"/>
          </w:tcPr>
          <w:p w14:paraId="7481C59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14:paraId="31851FF9"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5B28544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14:paraId="3535B97A"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14:paraId="69195210" w14:textId="77777777"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14:paraId="3187FC53" w14:textId="77777777" w:rsidTr="00470FAC">
        <w:trPr>
          <w:trHeight w:val="20"/>
        </w:trPr>
        <w:tc>
          <w:tcPr>
            <w:tcW w:w="176" w:type="pct"/>
            <w:shd w:val="solid" w:color="C0C0C0" w:fill="auto"/>
          </w:tcPr>
          <w:p w14:paraId="19F62081"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3</w:t>
            </w:r>
          </w:p>
        </w:tc>
        <w:tc>
          <w:tcPr>
            <w:tcW w:w="4041" w:type="pct"/>
            <w:gridSpan w:val="3"/>
            <w:shd w:val="solid" w:color="C0C0C0" w:fill="auto"/>
          </w:tcPr>
          <w:p w14:paraId="1249A99E"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Contribuciones de Mejoras</w:t>
            </w:r>
          </w:p>
        </w:tc>
        <w:tc>
          <w:tcPr>
            <w:tcW w:w="782" w:type="pct"/>
            <w:shd w:val="solid" w:color="C0C0C0" w:fill="auto"/>
          </w:tcPr>
          <w:p w14:paraId="2EFCC115" w14:textId="77777777"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 xml:space="preserve">3,485,453.33 </w:t>
            </w:r>
          </w:p>
        </w:tc>
      </w:tr>
      <w:tr w:rsidR="00942C5A" w:rsidRPr="00802CAE" w14:paraId="2B785FA0" w14:textId="77777777" w:rsidTr="00470FAC">
        <w:trPr>
          <w:trHeight w:val="20"/>
        </w:trPr>
        <w:tc>
          <w:tcPr>
            <w:tcW w:w="176" w:type="pct"/>
            <w:shd w:val="clear" w:color="auto" w:fill="auto"/>
          </w:tcPr>
          <w:p w14:paraId="48E7D0BF"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0400C0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14:paraId="341922F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de Mejoras por Obras Públicas</w:t>
            </w:r>
          </w:p>
        </w:tc>
        <w:tc>
          <w:tcPr>
            <w:tcW w:w="782" w:type="pct"/>
            <w:shd w:val="clear" w:color="auto" w:fill="auto"/>
          </w:tcPr>
          <w:p w14:paraId="435EEB5E" w14:textId="77777777" w:rsidR="00942C5A" w:rsidRPr="00802CAE" w:rsidRDefault="00942C5A" w:rsidP="00470FAC">
            <w:pPr>
              <w:autoSpaceDE w:val="0"/>
              <w:autoSpaceDN w:val="0"/>
              <w:adjustRightInd w:val="0"/>
              <w:jc w:val="right"/>
              <w:rPr>
                <w:rFonts w:ascii="Arial" w:hAnsi="Arial" w:cs="Arial"/>
                <w:color w:val="000000"/>
                <w:lang w:eastAsia="es-MX"/>
              </w:rPr>
            </w:pPr>
            <w:r>
              <w:rPr>
                <w:rFonts w:ascii="Arial" w:hAnsi="Arial" w:cs="Arial"/>
                <w:color w:val="000000"/>
                <w:lang w:eastAsia="es-MX"/>
              </w:rPr>
              <w:t>3,485,453</w:t>
            </w:r>
            <w:r w:rsidRPr="00802CAE">
              <w:rPr>
                <w:rFonts w:ascii="Arial" w:hAnsi="Arial" w:cs="Arial"/>
                <w:color w:val="000000"/>
                <w:lang w:eastAsia="es-MX"/>
              </w:rPr>
              <w:t>.</w:t>
            </w:r>
            <w:r>
              <w:rPr>
                <w:rFonts w:ascii="Arial" w:hAnsi="Arial" w:cs="Arial"/>
                <w:color w:val="000000"/>
                <w:lang w:eastAsia="es-MX"/>
              </w:rPr>
              <w:t>33</w:t>
            </w:r>
            <w:r w:rsidRPr="00802CAE">
              <w:rPr>
                <w:rFonts w:ascii="Arial" w:hAnsi="Arial" w:cs="Arial"/>
                <w:color w:val="000000"/>
                <w:lang w:eastAsia="es-MX"/>
              </w:rPr>
              <w:t xml:space="preserve"> </w:t>
            </w:r>
          </w:p>
        </w:tc>
      </w:tr>
      <w:tr w:rsidR="00942C5A" w:rsidRPr="00802CAE" w14:paraId="0C32D11E" w14:textId="77777777" w:rsidTr="00470FAC">
        <w:trPr>
          <w:trHeight w:val="20"/>
        </w:trPr>
        <w:tc>
          <w:tcPr>
            <w:tcW w:w="176" w:type="pct"/>
            <w:shd w:val="clear" w:color="auto" w:fill="auto"/>
          </w:tcPr>
          <w:p w14:paraId="43F934DF"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4A6E2E3F"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7FF0FB8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5AEF5A2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por Gasto</w:t>
            </w:r>
          </w:p>
        </w:tc>
        <w:tc>
          <w:tcPr>
            <w:tcW w:w="782" w:type="pct"/>
            <w:shd w:val="clear" w:color="auto" w:fill="auto"/>
          </w:tcPr>
          <w:p w14:paraId="2B62E689"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D89AFB0" w14:textId="77777777" w:rsidTr="00470FAC">
        <w:trPr>
          <w:trHeight w:val="20"/>
        </w:trPr>
        <w:tc>
          <w:tcPr>
            <w:tcW w:w="176" w:type="pct"/>
            <w:shd w:val="clear" w:color="auto" w:fill="auto"/>
          </w:tcPr>
          <w:p w14:paraId="148D19FB"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42A80DD"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6D9E471E"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14:paraId="6C1B49E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por Obra Pública</w:t>
            </w:r>
          </w:p>
        </w:tc>
        <w:tc>
          <w:tcPr>
            <w:tcW w:w="782" w:type="pct"/>
            <w:shd w:val="clear" w:color="auto" w:fill="auto"/>
          </w:tcPr>
          <w:p w14:paraId="6DEDF981"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3,485,453.33 </w:t>
            </w:r>
          </w:p>
        </w:tc>
      </w:tr>
      <w:tr w:rsidR="00942C5A" w:rsidRPr="00802CAE" w14:paraId="436F0A56" w14:textId="77777777" w:rsidTr="00470FAC">
        <w:trPr>
          <w:trHeight w:val="20"/>
        </w:trPr>
        <w:tc>
          <w:tcPr>
            <w:tcW w:w="176" w:type="pct"/>
            <w:shd w:val="clear" w:color="auto" w:fill="auto"/>
          </w:tcPr>
          <w:p w14:paraId="0625ED73"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8130793"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0D16987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shd w:val="clear" w:color="auto" w:fill="auto"/>
          </w:tcPr>
          <w:p w14:paraId="36E34BF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por Responsabilidad Objetiva</w:t>
            </w:r>
          </w:p>
        </w:tc>
        <w:tc>
          <w:tcPr>
            <w:tcW w:w="782" w:type="pct"/>
            <w:shd w:val="clear" w:color="auto" w:fill="auto"/>
          </w:tcPr>
          <w:p w14:paraId="48E63AEA"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426E253D" w14:textId="77777777" w:rsidTr="00470FAC">
        <w:trPr>
          <w:trHeight w:val="20"/>
        </w:trPr>
        <w:tc>
          <w:tcPr>
            <w:tcW w:w="176" w:type="pct"/>
            <w:shd w:val="clear" w:color="auto" w:fill="auto"/>
          </w:tcPr>
          <w:p w14:paraId="15EC4B3A"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50EBC93"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4165185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592" w:type="pct"/>
            <w:shd w:val="clear" w:color="auto" w:fill="auto"/>
          </w:tcPr>
          <w:p w14:paraId="5E63794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por Mantenimiento, Mejoramiento y Equipamiento del Cuerpo de Bomberos de los Municipios</w:t>
            </w:r>
          </w:p>
        </w:tc>
        <w:tc>
          <w:tcPr>
            <w:tcW w:w="782" w:type="pct"/>
            <w:shd w:val="clear" w:color="auto" w:fill="auto"/>
          </w:tcPr>
          <w:p w14:paraId="2930710F"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4900634F" w14:textId="77777777" w:rsidTr="00470FAC">
        <w:trPr>
          <w:trHeight w:val="20"/>
        </w:trPr>
        <w:tc>
          <w:tcPr>
            <w:tcW w:w="176" w:type="pct"/>
            <w:shd w:val="clear" w:color="auto" w:fill="auto"/>
          </w:tcPr>
          <w:p w14:paraId="1697785E"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4BF17481"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090F683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592" w:type="pct"/>
            <w:shd w:val="clear" w:color="auto" w:fill="auto"/>
          </w:tcPr>
          <w:p w14:paraId="2F1D8FF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por Mantenimiento y Conservación del Centro Histórico</w:t>
            </w:r>
          </w:p>
        </w:tc>
        <w:tc>
          <w:tcPr>
            <w:tcW w:w="782" w:type="pct"/>
            <w:shd w:val="clear" w:color="auto" w:fill="auto"/>
          </w:tcPr>
          <w:p w14:paraId="1C2816D3"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0FDAD303" w14:textId="77777777" w:rsidTr="00470FAC">
        <w:trPr>
          <w:trHeight w:val="20"/>
        </w:trPr>
        <w:tc>
          <w:tcPr>
            <w:tcW w:w="176" w:type="pct"/>
            <w:shd w:val="clear" w:color="auto" w:fill="auto"/>
          </w:tcPr>
          <w:p w14:paraId="2EEEB28E"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1644B7CC"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654BC82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6</w:t>
            </w:r>
          </w:p>
        </w:tc>
        <w:tc>
          <w:tcPr>
            <w:tcW w:w="3592" w:type="pct"/>
            <w:shd w:val="clear" w:color="auto" w:fill="auto"/>
          </w:tcPr>
          <w:p w14:paraId="274A5F1B"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por Otros Servicios Municipales</w:t>
            </w:r>
          </w:p>
        </w:tc>
        <w:tc>
          <w:tcPr>
            <w:tcW w:w="782" w:type="pct"/>
            <w:shd w:val="clear" w:color="auto" w:fill="auto"/>
          </w:tcPr>
          <w:p w14:paraId="6B2F479A"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4E9AF3B6" w14:textId="77777777" w:rsidTr="00470FAC">
        <w:trPr>
          <w:trHeight w:val="20"/>
        </w:trPr>
        <w:tc>
          <w:tcPr>
            <w:tcW w:w="176" w:type="pct"/>
            <w:shd w:val="clear" w:color="auto" w:fill="auto"/>
          </w:tcPr>
          <w:p w14:paraId="58DDDB80"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23AAD4B"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9</w:t>
            </w:r>
          </w:p>
        </w:tc>
        <w:tc>
          <w:tcPr>
            <w:tcW w:w="3884" w:type="pct"/>
            <w:gridSpan w:val="2"/>
            <w:shd w:val="clear" w:color="auto" w:fill="auto"/>
          </w:tcPr>
          <w:p w14:paraId="3016F06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782" w:type="pct"/>
            <w:shd w:val="clear" w:color="auto" w:fill="auto"/>
          </w:tcPr>
          <w:p w14:paraId="7B10CD25"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28A2C5B" w14:textId="77777777" w:rsidTr="00470FAC">
        <w:trPr>
          <w:trHeight w:val="20"/>
        </w:trPr>
        <w:tc>
          <w:tcPr>
            <w:tcW w:w="176" w:type="pct"/>
          </w:tcPr>
          <w:p w14:paraId="29845CEB"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55ED6801"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0FBBD6E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14:paraId="342FAB3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782" w:type="pct"/>
          </w:tcPr>
          <w:p w14:paraId="23C83446"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5328353" w14:textId="77777777" w:rsidTr="00470FAC">
        <w:trPr>
          <w:trHeight w:val="20"/>
        </w:trPr>
        <w:tc>
          <w:tcPr>
            <w:tcW w:w="176" w:type="pct"/>
          </w:tcPr>
          <w:p w14:paraId="19D4917A"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14:paraId="0ADDB6D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76BAF398"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14:paraId="7D200A99"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14:paraId="51437D80" w14:textId="77777777"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14:paraId="7F46C048" w14:textId="77777777" w:rsidTr="00470FAC">
        <w:trPr>
          <w:trHeight w:val="20"/>
        </w:trPr>
        <w:tc>
          <w:tcPr>
            <w:tcW w:w="176" w:type="pct"/>
            <w:shd w:val="solid" w:color="C0C0C0" w:fill="auto"/>
          </w:tcPr>
          <w:p w14:paraId="1DE4C93E"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4</w:t>
            </w:r>
          </w:p>
        </w:tc>
        <w:tc>
          <w:tcPr>
            <w:tcW w:w="4041" w:type="pct"/>
            <w:gridSpan w:val="3"/>
            <w:shd w:val="solid" w:color="C0C0C0" w:fill="auto"/>
          </w:tcPr>
          <w:p w14:paraId="6D090AF0"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Derechos</w:t>
            </w:r>
          </w:p>
        </w:tc>
        <w:tc>
          <w:tcPr>
            <w:tcW w:w="782" w:type="pct"/>
            <w:shd w:val="solid" w:color="C0C0C0" w:fill="auto"/>
          </w:tcPr>
          <w:p w14:paraId="0EF59AF7" w14:textId="77777777"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553,040.6</w:t>
            </w:r>
            <w:r>
              <w:rPr>
                <w:rFonts w:ascii="Arial" w:hAnsi="Arial" w:cs="Arial"/>
                <w:b/>
                <w:bCs/>
                <w:color w:val="000000"/>
                <w:lang w:eastAsia="es-MX"/>
              </w:rPr>
              <w:t>3</w:t>
            </w:r>
            <w:r w:rsidRPr="00802CAE">
              <w:rPr>
                <w:rFonts w:ascii="Arial" w:hAnsi="Arial" w:cs="Arial"/>
                <w:b/>
                <w:bCs/>
                <w:color w:val="000000"/>
                <w:lang w:eastAsia="es-MX"/>
              </w:rPr>
              <w:t xml:space="preserve"> </w:t>
            </w:r>
          </w:p>
        </w:tc>
      </w:tr>
      <w:tr w:rsidR="00942C5A" w:rsidRPr="00802CAE" w14:paraId="2EB0A6BD" w14:textId="77777777" w:rsidTr="00470FAC">
        <w:trPr>
          <w:trHeight w:val="20"/>
        </w:trPr>
        <w:tc>
          <w:tcPr>
            <w:tcW w:w="176" w:type="pct"/>
            <w:shd w:val="clear" w:color="auto" w:fill="auto"/>
          </w:tcPr>
          <w:p w14:paraId="584B8018"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637DEEF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14:paraId="71452FD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Derechos por el Uso, Goce, Aprovechamiento o Explotación de Bienes de Dominio Público</w:t>
            </w:r>
          </w:p>
        </w:tc>
        <w:tc>
          <w:tcPr>
            <w:tcW w:w="782" w:type="pct"/>
            <w:shd w:val="clear" w:color="auto" w:fill="auto"/>
          </w:tcPr>
          <w:p w14:paraId="0648B76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772E99E" w14:textId="77777777" w:rsidTr="00470FAC">
        <w:trPr>
          <w:trHeight w:val="70"/>
        </w:trPr>
        <w:tc>
          <w:tcPr>
            <w:tcW w:w="176" w:type="pct"/>
            <w:shd w:val="clear" w:color="auto" w:fill="auto"/>
          </w:tcPr>
          <w:p w14:paraId="49F95C9A"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E6265C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1FE7310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034F9F5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Arrastre y Almacenaje</w:t>
            </w:r>
          </w:p>
        </w:tc>
        <w:tc>
          <w:tcPr>
            <w:tcW w:w="782" w:type="pct"/>
            <w:shd w:val="clear" w:color="auto" w:fill="auto"/>
          </w:tcPr>
          <w:p w14:paraId="20A0E4B6"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698328B" w14:textId="77777777" w:rsidTr="00470FAC">
        <w:trPr>
          <w:trHeight w:val="20"/>
        </w:trPr>
        <w:tc>
          <w:tcPr>
            <w:tcW w:w="176" w:type="pct"/>
            <w:shd w:val="clear" w:color="auto" w:fill="auto"/>
          </w:tcPr>
          <w:p w14:paraId="6E793886"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3B7A5CA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604027F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14:paraId="184AE1C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Provenientes de la Ocupación de las Vías Públicas</w:t>
            </w:r>
          </w:p>
        </w:tc>
        <w:tc>
          <w:tcPr>
            <w:tcW w:w="782" w:type="pct"/>
            <w:shd w:val="clear" w:color="auto" w:fill="auto"/>
          </w:tcPr>
          <w:p w14:paraId="0BC4C3CC"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3895A027" w14:textId="77777777" w:rsidTr="00470FAC">
        <w:trPr>
          <w:trHeight w:val="20"/>
        </w:trPr>
        <w:tc>
          <w:tcPr>
            <w:tcW w:w="176" w:type="pct"/>
            <w:shd w:val="clear" w:color="auto" w:fill="auto"/>
          </w:tcPr>
          <w:p w14:paraId="67D7B245"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8DEEE9C"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7B74C5F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shd w:val="clear" w:color="auto" w:fill="auto"/>
          </w:tcPr>
          <w:p w14:paraId="49DA7E4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 xml:space="preserve">Provenientes del Uso de las Pensiones </w:t>
            </w:r>
          </w:p>
        </w:tc>
        <w:tc>
          <w:tcPr>
            <w:tcW w:w="782" w:type="pct"/>
            <w:shd w:val="clear" w:color="auto" w:fill="auto"/>
          </w:tcPr>
          <w:p w14:paraId="5E2B2775"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F9C267F" w14:textId="77777777" w:rsidTr="00470FAC">
        <w:trPr>
          <w:trHeight w:val="20"/>
        </w:trPr>
        <w:tc>
          <w:tcPr>
            <w:tcW w:w="176" w:type="pct"/>
            <w:shd w:val="clear" w:color="auto" w:fill="auto"/>
          </w:tcPr>
          <w:p w14:paraId="5F2DBA2E"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84C518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22E0613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592" w:type="pct"/>
            <w:shd w:val="clear" w:color="auto" w:fill="auto"/>
          </w:tcPr>
          <w:p w14:paraId="14FE453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Provenientes del Uso de Otros Bienes de Dominio Público</w:t>
            </w:r>
          </w:p>
        </w:tc>
        <w:tc>
          <w:tcPr>
            <w:tcW w:w="782" w:type="pct"/>
            <w:shd w:val="clear" w:color="auto" w:fill="auto"/>
          </w:tcPr>
          <w:p w14:paraId="79B2E8DC"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3DE47FF" w14:textId="77777777" w:rsidTr="00470FAC">
        <w:trPr>
          <w:trHeight w:val="20"/>
        </w:trPr>
        <w:tc>
          <w:tcPr>
            <w:tcW w:w="176" w:type="pct"/>
            <w:shd w:val="clear" w:color="auto" w:fill="auto"/>
          </w:tcPr>
          <w:p w14:paraId="047DC99B"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68ABEF4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14:paraId="2706C0C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Derechos a los hidrocarburos</w:t>
            </w:r>
          </w:p>
        </w:tc>
        <w:tc>
          <w:tcPr>
            <w:tcW w:w="782" w:type="pct"/>
            <w:shd w:val="clear" w:color="auto" w:fill="auto"/>
          </w:tcPr>
          <w:p w14:paraId="491E20D4"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343AE7B" w14:textId="77777777" w:rsidTr="00470FAC">
        <w:trPr>
          <w:trHeight w:val="20"/>
        </w:trPr>
        <w:tc>
          <w:tcPr>
            <w:tcW w:w="176" w:type="pct"/>
            <w:shd w:val="clear" w:color="auto" w:fill="auto"/>
          </w:tcPr>
          <w:p w14:paraId="217CD974"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4DAF0C7C"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4F7EC69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4D965F8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Derechos a los hidrocarburos</w:t>
            </w:r>
          </w:p>
        </w:tc>
        <w:tc>
          <w:tcPr>
            <w:tcW w:w="782" w:type="pct"/>
            <w:shd w:val="clear" w:color="auto" w:fill="auto"/>
          </w:tcPr>
          <w:p w14:paraId="1CDADC5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0133BAB7" w14:textId="77777777" w:rsidTr="00470FAC">
        <w:trPr>
          <w:trHeight w:val="20"/>
        </w:trPr>
        <w:tc>
          <w:tcPr>
            <w:tcW w:w="176" w:type="pct"/>
            <w:shd w:val="clear" w:color="auto" w:fill="auto"/>
          </w:tcPr>
          <w:p w14:paraId="268952FE"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D41977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884" w:type="pct"/>
            <w:gridSpan w:val="2"/>
            <w:shd w:val="clear" w:color="auto" w:fill="auto"/>
          </w:tcPr>
          <w:p w14:paraId="585D7F9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Derechos por Prestación de Servicios</w:t>
            </w:r>
          </w:p>
        </w:tc>
        <w:tc>
          <w:tcPr>
            <w:tcW w:w="782" w:type="pct"/>
            <w:shd w:val="clear" w:color="auto" w:fill="auto"/>
          </w:tcPr>
          <w:p w14:paraId="15F55E6A"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510,807.38 </w:t>
            </w:r>
          </w:p>
        </w:tc>
      </w:tr>
      <w:tr w:rsidR="00942C5A" w:rsidRPr="00802CAE" w14:paraId="18C45041" w14:textId="77777777" w:rsidTr="00470FAC">
        <w:trPr>
          <w:trHeight w:val="20"/>
        </w:trPr>
        <w:tc>
          <w:tcPr>
            <w:tcW w:w="176" w:type="pct"/>
          </w:tcPr>
          <w:p w14:paraId="388EA66B"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53932998"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4FAF7F8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14:paraId="1ABCAA6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Agua Potable y Alcantarillado</w:t>
            </w:r>
          </w:p>
        </w:tc>
        <w:tc>
          <w:tcPr>
            <w:tcW w:w="782" w:type="pct"/>
          </w:tcPr>
          <w:p w14:paraId="52E0E52A"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510</w:t>
            </w:r>
            <w:r>
              <w:rPr>
                <w:rFonts w:ascii="Arial" w:hAnsi="Arial" w:cs="Arial"/>
                <w:color w:val="000000"/>
                <w:lang w:eastAsia="es-MX"/>
              </w:rPr>
              <w:t>,</w:t>
            </w:r>
            <w:r w:rsidRPr="00802CAE">
              <w:rPr>
                <w:rFonts w:ascii="Arial" w:hAnsi="Arial" w:cs="Arial"/>
                <w:color w:val="000000"/>
                <w:lang w:eastAsia="es-MX"/>
              </w:rPr>
              <w:t xml:space="preserve">807.38 </w:t>
            </w:r>
          </w:p>
        </w:tc>
      </w:tr>
      <w:tr w:rsidR="00942C5A" w:rsidRPr="00802CAE" w14:paraId="439E34A4" w14:textId="77777777" w:rsidTr="00470FAC">
        <w:trPr>
          <w:trHeight w:val="20"/>
        </w:trPr>
        <w:tc>
          <w:tcPr>
            <w:tcW w:w="176" w:type="pct"/>
          </w:tcPr>
          <w:p w14:paraId="3E4798D7"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5BBF5808"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56A1024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tcPr>
          <w:p w14:paraId="79E1095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Rastros</w:t>
            </w:r>
          </w:p>
        </w:tc>
        <w:tc>
          <w:tcPr>
            <w:tcW w:w="782" w:type="pct"/>
          </w:tcPr>
          <w:p w14:paraId="492FA37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40AEB266" w14:textId="77777777" w:rsidTr="00470FAC">
        <w:trPr>
          <w:trHeight w:val="20"/>
        </w:trPr>
        <w:tc>
          <w:tcPr>
            <w:tcW w:w="176" w:type="pct"/>
          </w:tcPr>
          <w:p w14:paraId="27564475"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338CFDEB"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42F5E9C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tcPr>
          <w:p w14:paraId="6F17379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Alumbrado Público</w:t>
            </w:r>
          </w:p>
        </w:tc>
        <w:tc>
          <w:tcPr>
            <w:tcW w:w="782" w:type="pct"/>
          </w:tcPr>
          <w:p w14:paraId="68BD493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4BD253D" w14:textId="77777777" w:rsidTr="00470FAC">
        <w:trPr>
          <w:trHeight w:val="20"/>
        </w:trPr>
        <w:tc>
          <w:tcPr>
            <w:tcW w:w="176" w:type="pct"/>
          </w:tcPr>
          <w:p w14:paraId="08FED0B8"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3299D84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530A9619"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592" w:type="pct"/>
          </w:tcPr>
          <w:p w14:paraId="582D1E6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en Mercados</w:t>
            </w:r>
          </w:p>
        </w:tc>
        <w:tc>
          <w:tcPr>
            <w:tcW w:w="782" w:type="pct"/>
          </w:tcPr>
          <w:p w14:paraId="55F4A079"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E1312A0" w14:textId="77777777" w:rsidTr="00470FAC">
        <w:trPr>
          <w:trHeight w:val="20"/>
        </w:trPr>
        <w:tc>
          <w:tcPr>
            <w:tcW w:w="176" w:type="pct"/>
          </w:tcPr>
          <w:p w14:paraId="074A627D"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4BB11A4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6449A02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592" w:type="pct"/>
          </w:tcPr>
          <w:p w14:paraId="779114B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Aseo Público</w:t>
            </w:r>
          </w:p>
        </w:tc>
        <w:tc>
          <w:tcPr>
            <w:tcW w:w="782" w:type="pct"/>
          </w:tcPr>
          <w:p w14:paraId="13D56F14"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6FCE9509" w14:textId="77777777" w:rsidTr="00470FAC">
        <w:trPr>
          <w:trHeight w:val="20"/>
        </w:trPr>
        <w:tc>
          <w:tcPr>
            <w:tcW w:w="176" w:type="pct"/>
          </w:tcPr>
          <w:p w14:paraId="3CBE8574"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74127A6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03EE6AE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6</w:t>
            </w:r>
          </w:p>
        </w:tc>
        <w:tc>
          <w:tcPr>
            <w:tcW w:w="3592" w:type="pct"/>
          </w:tcPr>
          <w:p w14:paraId="6C88F83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Seguridad Pública</w:t>
            </w:r>
          </w:p>
        </w:tc>
        <w:tc>
          <w:tcPr>
            <w:tcW w:w="782" w:type="pct"/>
          </w:tcPr>
          <w:p w14:paraId="5DA721F5"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0801FE7" w14:textId="77777777" w:rsidTr="00470FAC">
        <w:trPr>
          <w:trHeight w:val="20"/>
        </w:trPr>
        <w:tc>
          <w:tcPr>
            <w:tcW w:w="176" w:type="pct"/>
          </w:tcPr>
          <w:p w14:paraId="63385CB9"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044A192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29B2940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7</w:t>
            </w:r>
          </w:p>
        </w:tc>
        <w:tc>
          <w:tcPr>
            <w:tcW w:w="3592" w:type="pct"/>
          </w:tcPr>
          <w:p w14:paraId="42E59B3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en Panteones</w:t>
            </w:r>
          </w:p>
        </w:tc>
        <w:tc>
          <w:tcPr>
            <w:tcW w:w="782" w:type="pct"/>
          </w:tcPr>
          <w:p w14:paraId="7D819D65"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B5B731D" w14:textId="77777777" w:rsidTr="00470FAC">
        <w:trPr>
          <w:trHeight w:val="20"/>
        </w:trPr>
        <w:tc>
          <w:tcPr>
            <w:tcW w:w="176" w:type="pct"/>
          </w:tcPr>
          <w:p w14:paraId="7E54D6A0"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17BAC61E"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734F287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8</w:t>
            </w:r>
          </w:p>
        </w:tc>
        <w:tc>
          <w:tcPr>
            <w:tcW w:w="3592" w:type="pct"/>
          </w:tcPr>
          <w:p w14:paraId="3ED0469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Tránsito</w:t>
            </w:r>
          </w:p>
        </w:tc>
        <w:tc>
          <w:tcPr>
            <w:tcW w:w="782" w:type="pct"/>
          </w:tcPr>
          <w:p w14:paraId="5730849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43E0E863" w14:textId="77777777" w:rsidTr="00470FAC">
        <w:trPr>
          <w:trHeight w:val="20"/>
        </w:trPr>
        <w:tc>
          <w:tcPr>
            <w:tcW w:w="176" w:type="pct"/>
          </w:tcPr>
          <w:p w14:paraId="7E5C0CB4"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2C604842"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04C0D0F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9</w:t>
            </w:r>
          </w:p>
        </w:tc>
        <w:tc>
          <w:tcPr>
            <w:tcW w:w="3592" w:type="pct"/>
          </w:tcPr>
          <w:p w14:paraId="741E388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Previsión Social</w:t>
            </w:r>
          </w:p>
        </w:tc>
        <w:tc>
          <w:tcPr>
            <w:tcW w:w="782" w:type="pct"/>
          </w:tcPr>
          <w:p w14:paraId="466C4D5E"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A9B93DD" w14:textId="77777777" w:rsidTr="00470FAC">
        <w:trPr>
          <w:trHeight w:val="20"/>
        </w:trPr>
        <w:tc>
          <w:tcPr>
            <w:tcW w:w="176" w:type="pct"/>
          </w:tcPr>
          <w:p w14:paraId="2640049E"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00FDF566"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29BBEEE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10</w:t>
            </w:r>
          </w:p>
        </w:tc>
        <w:tc>
          <w:tcPr>
            <w:tcW w:w="3592" w:type="pct"/>
          </w:tcPr>
          <w:p w14:paraId="29C9954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Protección Civil</w:t>
            </w:r>
          </w:p>
        </w:tc>
        <w:tc>
          <w:tcPr>
            <w:tcW w:w="782" w:type="pct"/>
          </w:tcPr>
          <w:p w14:paraId="3571677A"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5F67088" w14:textId="77777777" w:rsidTr="00470FAC">
        <w:trPr>
          <w:trHeight w:val="20"/>
        </w:trPr>
        <w:tc>
          <w:tcPr>
            <w:tcW w:w="176" w:type="pct"/>
          </w:tcPr>
          <w:p w14:paraId="1D847408"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7D641C36"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049B447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11</w:t>
            </w:r>
          </w:p>
        </w:tc>
        <w:tc>
          <w:tcPr>
            <w:tcW w:w="3592" w:type="pct"/>
          </w:tcPr>
          <w:p w14:paraId="539F7FC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Saneamiento y Aguas Residuales</w:t>
            </w:r>
          </w:p>
        </w:tc>
        <w:tc>
          <w:tcPr>
            <w:tcW w:w="782" w:type="pct"/>
          </w:tcPr>
          <w:p w14:paraId="28F68FC6"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6A73527E" w14:textId="77777777" w:rsidTr="00470FAC">
        <w:trPr>
          <w:trHeight w:val="20"/>
        </w:trPr>
        <w:tc>
          <w:tcPr>
            <w:tcW w:w="176" w:type="pct"/>
          </w:tcPr>
          <w:p w14:paraId="2A47BD77"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1D3C5094"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2DEC092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12</w:t>
            </w:r>
          </w:p>
        </w:tc>
        <w:tc>
          <w:tcPr>
            <w:tcW w:w="3592" w:type="pct"/>
          </w:tcPr>
          <w:p w14:paraId="53279FF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en Materia de Educación y Cultura</w:t>
            </w:r>
          </w:p>
        </w:tc>
        <w:tc>
          <w:tcPr>
            <w:tcW w:w="782" w:type="pct"/>
          </w:tcPr>
          <w:p w14:paraId="322FAFAD"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AA09B7A" w14:textId="77777777" w:rsidTr="00470FAC">
        <w:trPr>
          <w:trHeight w:val="20"/>
        </w:trPr>
        <w:tc>
          <w:tcPr>
            <w:tcW w:w="176" w:type="pct"/>
          </w:tcPr>
          <w:p w14:paraId="65309306"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1385329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77F1689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13</w:t>
            </w:r>
          </w:p>
        </w:tc>
        <w:tc>
          <w:tcPr>
            <w:tcW w:w="3592" w:type="pct"/>
          </w:tcPr>
          <w:p w14:paraId="034593F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Otros Servicios</w:t>
            </w:r>
          </w:p>
        </w:tc>
        <w:tc>
          <w:tcPr>
            <w:tcW w:w="782" w:type="pct"/>
          </w:tcPr>
          <w:p w14:paraId="1F4A2600"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41BACBA8" w14:textId="77777777" w:rsidTr="00470FAC">
        <w:trPr>
          <w:trHeight w:val="20"/>
        </w:trPr>
        <w:tc>
          <w:tcPr>
            <w:tcW w:w="176" w:type="pct"/>
            <w:shd w:val="clear" w:color="auto" w:fill="auto"/>
          </w:tcPr>
          <w:p w14:paraId="7E79811E"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165B480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884" w:type="pct"/>
            <w:gridSpan w:val="2"/>
            <w:shd w:val="clear" w:color="auto" w:fill="auto"/>
          </w:tcPr>
          <w:p w14:paraId="46E6C5D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Otros Derechos</w:t>
            </w:r>
          </w:p>
        </w:tc>
        <w:tc>
          <w:tcPr>
            <w:tcW w:w="782" w:type="pct"/>
            <w:shd w:val="clear" w:color="auto" w:fill="auto"/>
          </w:tcPr>
          <w:p w14:paraId="1E41147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42,233.2</w:t>
            </w:r>
            <w:r>
              <w:rPr>
                <w:rFonts w:ascii="Arial" w:hAnsi="Arial" w:cs="Arial"/>
                <w:color w:val="000000"/>
                <w:lang w:eastAsia="es-MX"/>
              </w:rPr>
              <w:t>5</w:t>
            </w:r>
          </w:p>
        </w:tc>
      </w:tr>
      <w:tr w:rsidR="00942C5A" w:rsidRPr="00802CAE" w14:paraId="384A93C2" w14:textId="77777777" w:rsidTr="00470FAC">
        <w:trPr>
          <w:trHeight w:val="20"/>
        </w:trPr>
        <w:tc>
          <w:tcPr>
            <w:tcW w:w="176" w:type="pct"/>
            <w:shd w:val="clear" w:color="auto" w:fill="auto"/>
          </w:tcPr>
          <w:p w14:paraId="3623CF3D"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16D21D8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15C3404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7E867A4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Expedición de Licencias para Construcción</w:t>
            </w:r>
          </w:p>
        </w:tc>
        <w:tc>
          <w:tcPr>
            <w:tcW w:w="782" w:type="pct"/>
            <w:shd w:val="clear" w:color="auto" w:fill="auto"/>
          </w:tcPr>
          <w:p w14:paraId="080EBBE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0535FE65" w14:textId="77777777" w:rsidTr="00470FAC">
        <w:trPr>
          <w:trHeight w:val="20"/>
        </w:trPr>
        <w:tc>
          <w:tcPr>
            <w:tcW w:w="176" w:type="pct"/>
            <w:shd w:val="clear" w:color="auto" w:fill="auto"/>
          </w:tcPr>
          <w:p w14:paraId="20135E55"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216A917"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5A61926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14:paraId="6C3A31F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por Alineación de Predios y Asignación de Números Oficiales</w:t>
            </w:r>
          </w:p>
        </w:tc>
        <w:tc>
          <w:tcPr>
            <w:tcW w:w="782" w:type="pct"/>
            <w:shd w:val="clear" w:color="auto" w:fill="auto"/>
          </w:tcPr>
          <w:p w14:paraId="0F9C9613"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9F5C301" w14:textId="77777777" w:rsidTr="00470FAC">
        <w:trPr>
          <w:trHeight w:val="20"/>
        </w:trPr>
        <w:tc>
          <w:tcPr>
            <w:tcW w:w="176" w:type="pct"/>
            <w:shd w:val="clear" w:color="auto" w:fill="auto"/>
          </w:tcPr>
          <w:p w14:paraId="036D119B"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A492188"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3298170E"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shd w:val="clear" w:color="auto" w:fill="auto"/>
          </w:tcPr>
          <w:p w14:paraId="0FB933D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Expedición de Licencias para Fraccionamientos</w:t>
            </w:r>
          </w:p>
        </w:tc>
        <w:tc>
          <w:tcPr>
            <w:tcW w:w="782" w:type="pct"/>
            <w:shd w:val="clear" w:color="auto" w:fill="auto"/>
          </w:tcPr>
          <w:p w14:paraId="4F06FBC6"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33FE309D" w14:textId="77777777" w:rsidTr="00470FAC">
        <w:trPr>
          <w:trHeight w:val="20"/>
        </w:trPr>
        <w:tc>
          <w:tcPr>
            <w:tcW w:w="176" w:type="pct"/>
            <w:shd w:val="clear" w:color="auto" w:fill="auto"/>
          </w:tcPr>
          <w:p w14:paraId="4446E2AB"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6E7283C6"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3A3631F9"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592" w:type="pct"/>
            <w:shd w:val="clear" w:color="auto" w:fill="auto"/>
          </w:tcPr>
          <w:p w14:paraId="4C27FEC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Licencias para Establecimientos que Expendan Bebidas Alcohólicas</w:t>
            </w:r>
          </w:p>
        </w:tc>
        <w:tc>
          <w:tcPr>
            <w:tcW w:w="782" w:type="pct"/>
            <w:shd w:val="clear" w:color="auto" w:fill="auto"/>
          </w:tcPr>
          <w:p w14:paraId="35666359"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31,475.80 </w:t>
            </w:r>
          </w:p>
        </w:tc>
      </w:tr>
      <w:tr w:rsidR="00942C5A" w:rsidRPr="00802CAE" w14:paraId="3D8B2F01" w14:textId="77777777" w:rsidTr="00470FAC">
        <w:trPr>
          <w:trHeight w:val="20"/>
        </w:trPr>
        <w:tc>
          <w:tcPr>
            <w:tcW w:w="176" w:type="pct"/>
            <w:shd w:val="clear" w:color="auto" w:fill="auto"/>
          </w:tcPr>
          <w:p w14:paraId="399BC45D"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7C8E8A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6191D90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592" w:type="pct"/>
            <w:shd w:val="clear" w:color="auto" w:fill="auto"/>
          </w:tcPr>
          <w:p w14:paraId="333EFE1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Expedición de Licencias para la Colocación y Uso de Anuncios y Carteles Publicitarios</w:t>
            </w:r>
          </w:p>
        </w:tc>
        <w:tc>
          <w:tcPr>
            <w:tcW w:w="782" w:type="pct"/>
            <w:shd w:val="clear" w:color="auto" w:fill="auto"/>
          </w:tcPr>
          <w:p w14:paraId="12A776F4"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11B501E" w14:textId="77777777" w:rsidTr="00470FAC">
        <w:trPr>
          <w:trHeight w:val="20"/>
        </w:trPr>
        <w:tc>
          <w:tcPr>
            <w:tcW w:w="176" w:type="pct"/>
            <w:shd w:val="clear" w:color="auto" w:fill="auto"/>
          </w:tcPr>
          <w:p w14:paraId="1F971454"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1F3A1A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7A8C390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6</w:t>
            </w:r>
          </w:p>
        </w:tc>
        <w:tc>
          <w:tcPr>
            <w:tcW w:w="3592" w:type="pct"/>
            <w:shd w:val="clear" w:color="auto" w:fill="auto"/>
          </w:tcPr>
          <w:p w14:paraId="7075EEA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Catastrales</w:t>
            </w:r>
          </w:p>
        </w:tc>
        <w:tc>
          <w:tcPr>
            <w:tcW w:w="782" w:type="pct"/>
            <w:shd w:val="clear" w:color="auto" w:fill="auto"/>
          </w:tcPr>
          <w:p w14:paraId="77519DB0"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10,253.85</w:t>
            </w:r>
          </w:p>
        </w:tc>
      </w:tr>
      <w:tr w:rsidR="00942C5A" w:rsidRPr="00802CAE" w14:paraId="1FF51C15" w14:textId="77777777" w:rsidTr="00470FAC">
        <w:trPr>
          <w:trHeight w:val="20"/>
        </w:trPr>
        <w:tc>
          <w:tcPr>
            <w:tcW w:w="176" w:type="pct"/>
            <w:shd w:val="clear" w:color="auto" w:fill="auto"/>
          </w:tcPr>
          <w:p w14:paraId="5FDD4705"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46FA6687"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0F3C2F79"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7</w:t>
            </w:r>
          </w:p>
        </w:tc>
        <w:tc>
          <w:tcPr>
            <w:tcW w:w="3592" w:type="pct"/>
            <w:shd w:val="clear" w:color="auto" w:fill="auto"/>
          </w:tcPr>
          <w:p w14:paraId="12F5F40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por Certificaciones y Legalizaciones</w:t>
            </w:r>
          </w:p>
        </w:tc>
        <w:tc>
          <w:tcPr>
            <w:tcW w:w="782" w:type="pct"/>
            <w:shd w:val="clear" w:color="auto" w:fill="auto"/>
          </w:tcPr>
          <w:p w14:paraId="00A047F4"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503.60</w:t>
            </w:r>
          </w:p>
        </w:tc>
      </w:tr>
      <w:tr w:rsidR="00942C5A" w:rsidRPr="00802CAE" w14:paraId="073A14FC" w14:textId="77777777" w:rsidTr="00470FAC">
        <w:trPr>
          <w:trHeight w:val="20"/>
        </w:trPr>
        <w:tc>
          <w:tcPr>
            <w:tcW w:w="176" w:type="pct"/>
            <w:shd w:val="clear" w:color="auto" w:fill="auto"/>
          </w:tcPr>
          <w:p w14:paraId="19430D33"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3C5E2C04"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03CB666B"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8</w:t>
            </w:r>
          </w:p>
        </w:tc>
        <w:tc>
          <w:tcPr>
            <w:tcW w:w="3592" w:type="pct"/>
            <w:shd w:val="clear" w:color="auto" w:fill="auto"/>
          </w:tcPr>
          <w:p w14:paraId="2D24C14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Expedición de Licencias, Permisos, Autorizaciones y Servicios de Control Ambiental</w:t>
            </w:r>
          </w:p>
        </w:tc>
        <w:tc>
          <w:tcPr>
            <w:tcW w:w="782" w:type="pct"/>
            <w:shd w:val="clear" w:color="auto" w:fill="auto"/>
          </w:tcPr>
          <w:p w14:paraId="7617B9A6"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B8061E1" w14:textId="77777777" w:rsidTr="00470FAC">
        <w:trPr>
          <w:trHeight w:val="20"/>
        </w:trPr>
        <w:tc>
          <w:tcPr>
            <w:tcW w:w="176" w:type="pct"/>
            <w:shd w:val="clear" w:color="auto" w:fill="auto"/>
          </w:tcPr>
          <w:p w14:paraId="5A43CECD"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66184B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884" w:type="pct"/>
            <w:gridSpan w:val="2"/>
            <w:shd w:val="clear" w:color="auto" w:fill="auto"/>
          </w:tcPr>
          <w:p w14:paraId="162D05B9"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Accesorios</w:t>
            </w:r>
          </w:p>
        </w:tc>
        <w:tc>
          <w:tcPr>
            <w:tcW w:w="782" w:type="pct"/>
            <w:shd w:val="clear" w:color="auto" w:fill="auto"/>
          </w:tcPr>
          <w:p w14:paraId="5841485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3A8528EB" w14:textId="77777777" w:rsidTr="00470FAC">
        <w:trPr>
          <w:trHeight w:val="20"/>
        </w:trPr>
        <w:tc>
          <w:tcPr>
            <w:tcW w:w="176" w:type="pct"/>
            <w:shd w:val="clear" w:color="auto" w:fill="auto"/>
          </w:tcPr>
          <w:p w14:paraId="6737EAC0"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6735A4CF"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100089F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7FB9B0B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Recargos</w:t>
            </w:r>
          </w:p>
        </w:tc>
        <w:tc>
          <w:tcPr>
            <w:tcW w:w="782" w:type="pct"/>
            <w:shd w:val="clear" w:color="auto" w:fill="auto"/>
          </w:tcPr>
          <w:p w14:paraId="11BDD445"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B4E7ED4" w14:textId="77777777" w:rsidTr="00470FAC">
        <w:trPr>
          <w:trHeight w:val="20"/>
        </w:trPr>
        <w:tc>
          <w:tcPr>
            <w:tcW w:w="176" w:type="pct"/>
            <w:shd w:val="clear" w:color="auto" w:fill="auto"/>
          </w:tcPr>
          <w:p w14:paraId="217F8EA6"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3590308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9</w:t>
            </w:r>
          </w:p>
        </w:tc>
        <w:tc>
          <w:tcPr>
            <w:tcW w:w="3884" w:type="pct"/>
            <w:gridSpan w:val="2"/>
            <w:shd w:val="clear" w:color="auto" w:fill="auto"/>
          </w:tcPr>
          <w:p w14:paraId="77A263B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Derechos no comprendidos en las fracciones de la Ley de Ingresos causadas en ejercicios fiscales anteriores pendientes de liquidación o pago</w:t>
            </w:r>
          </w:p>
        </w:tc>
        <w:tc>
          <w:tcPr>
            <w:tcW w:w="782" w:type="pct"/>
            <w:shd w:val="clear" w:color="auto" w:fill="auto"/>
          </w:tcPr>
          <w:p w14:paraId="2BD73D11"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3B85CD03" w14:textId="77777777" w:rsidTr="00470FAC">
        <w:trPr>
          <w:trHeight w:val="20"/>
        </w:trPr>
        <w:tc>
          <w:tcPr>
            <w:tcW w:w="176" w:type="pct"/>
          </w:tcPr>
          <w:p w14:paraId="0D647A10"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62AB72C7"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665F3A9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14:paraId="6E58C90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Derechos causados en ejercicios fiscales anteriores</w:t>
            </w:r>
          </w:p>
        </w:tc>
        <w:tc>
          <w:tcPr>
            <w:tcW w:w="782" w:type="pct"/>
          </w:tcPr>
          <w:p w14:paraId="5F25785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5C84ECD" w14:textId="77777777" w:rsidTr="00470FAC">
        <w:trPr>
          <w:trHeight w:val="20"/>
        </w:trPr>
        <w:tc>
          <w:tcPr>
            <w:tcW w:w="176" w:type="pct"/>
          </w:tcPr>
          <w:p w14:paraId="1716C329"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14:paraId="5F49B1EB"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293B5CCA"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14:paraId="656371BF"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14:paraId="330F875A" w14:textId="77777777"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14:paraId="3CB7BC4C" w14:textId="77777777" w:rsidTr="00470FAC">
        <w:trPr>
          <w:trHeight w:val="20"/>
        </w:trPr>
        <w:tc>
          <w:tcPr>
            <w:tcW w:w="176" w:type="pct"/>
            <w:shd w:val="solid" w:color="C0C0C0" w:fill="auto"/>
          </w:tcPr>
          <w:p w14:paraId="2083F6C6"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5</w:t>
            </w:r>
          </w:p>
        </w:tc>
        <w:tc>
          <w:tcPr>
            <w:tcW w:w="4041" w:type="pct"/>
            <w:gridSpan w:val="3"/>
            <w:shd w:val="solid" w:color="C0C0C0" w:fill="auto"/>
          </w:tcPr>
          <w:p w14:paraId="019EDDC7"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Productos</w:t>
            </w:r>
          </w:p>
        </w:tc>
        <w:tc>
          <w:tcPr>
            <w:tcW w:w="782" w:type="pct"/>
            <w:shd w:val="solid" w:color="C0C0C0" w:fill="auto"/>
          </w:tcPr>
          <w:p w14:paraId="46AED896" w14:textId="77777777"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 xml:space="preserve">0.00 </w:t>
            </w:r>
          </w:p>
        </w:tc>
      </w:tr>
      <w:tr w:rsidR="00942C5A" w:rsidRPr="00802CAE" w14:paraId="74FD552C" w14:textId="77777777" w:rsidTr="00470FAC">
        <w:trPr>
          <w:trHeight w:val="20"/>
        </w:trPr>
        <w:tc>
          <w:tcPr>
            <w:tcW w:w="176" w:type="pct"/>
            <w:shd w:val="clear" w:color="auto" w:fill="auto"/>
          </w:tcPr>
          <w:p w14:paraId="6FBF91B0"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345043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14:paraId="29BFDF2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Productos de Tipo Corriente</w:t>
            </w:r>
          </w:p>
        </w:tc>
        <w:tc>
          <w:tcPr>
            <w:tcW w:w="782" w:type="pct"/>
            <w:shd w:val="clear" w:color="auto" w:fill="auto"/>
          </w:tcPr>
          <w:p w14:paraId="40E0392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B0312AF" w14:textId="77777777" w:rsidTr="00470FAC">
        <w:trPr>
          <w:trHeight w:val="20"/>
        </w:trPr>
        <w:tc>
          <w:tcPr>
            <w:tcW w:w="176" w:type="pct"/>
          </w:tcPr>
          <w:p w14:paraId="35B9682E"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24DE7578"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054D3E6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14:paraId="7F5EFB8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Provenientes de la Venta o Arrendamiento de Lotes y Gavetas de los Panteones Municipales</w:t>
            </w:r>
          </w:p>
        </w:tc>
        <w:tc>
          <w:tcPr>
            <w:tcW w:w="782" w:type="pct"/>
          </w:tcPr>
          <w:p w14:paraId="79E3961F"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43034F2D" w14:textId="77777777" w:rsidTr="00470FAC">
        <w:trPr>
          <w:trHeight w:val="20"/>
        </w:trPr>
        <w:tc>
          <w:tcPr>
            <w:tcW w:w="176" w:type="pct"/>
          </w:tcPr>
          <w:p w14:paraId="2FF07AF3"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37A978AC"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7B87216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tcPr>
          <w:p w14:paraId="0A19016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Provenientes del Arrendamiento de Locales Ubicados en los Mercados Municipales</w:t>
            </w:r>
          </w:p>
        </w:tc>
        <w:tc>
          <w:tcPr>
            <w:tcW w:w="782" w:type="pct"/>
          </w:tcPr>
          <w:p w14:paraId="7C577A7F"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811DA06" w14:textId="77777777" w:rsidTr="00470FAC">
        <w:trPr>
          <w:trHeight w:val="20"/>
        </w:trPr>
        <w:tc>
          <w:tcPr>
            <w:tcW w:w="176" w:type="pct"/>
          </w:tcPr>
          <w:p w14:paraId="710140B2"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581BD437"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3EA91D0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tcPr>
          <w:p w14:paraId="78CB16E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Otros Productos</w:t>
            </w:r>
          </w:p>
        </w:tc>
        <w:tc>
          <w:tcPr>
            <w:tcW w:w="782" w:type="pct"/>
          </w:tcPr>
          <w:p w14:paraId="223A0D0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6E15132A" w14:textId="77777777" w:rsidTr="00470FAC">
        <w:trPr>
          <w:trHeight w:val="20"/>
        </w:trPr>
        <w:tc>
          <w:tcPr>
            <w:tcW w:w="176" w:type="pct"/>
            <w:shd w:val="clear" w:color="auto" w:fill="auto"/>
          </w:tcPr>
          <w:p w14:paraId="4FE5D8EB"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3FBF86D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14:paraId="31A3B26E"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Productos de capital</w:t>
            </w:r>
          </w:p>
        </w:tc>
        <w:tc>
          <w:tcPr>
            <w:tcW w:w="782" w:type="pct"/>
            <w:shd w:val="clear" w:color="auto" w:fill="auto"/>
          </w:tcPr>
          <w:p w14:paraId="7000E9C5"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43A55FED" w14:textId="77777777" w:rsidTr="00470FAC">
        <w:trPr>
          <w:trHeight w:val="20"/>
        </w:trPr>
        <w:tc>
          <w:tcPr>
            <w:tcW w:w="176" w:type="pct"/>
            <w:shd w:val="clear" w:color="auto" w:fill="auto"/>
          </w:tcPr>
          <w:p w14:paraId="398D21FA"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65D471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737C297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7D4EE55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Productos de capital</w:t>
            </w:r>
          </w:p>
        </w:tc>
        <w:tc>
          <w:tcPr>
            <w:tcW w:w="782" w:type="pct"/>
            <w:shd w:val="clear" w:color="auto" w:fill="auto"/>
          </w:tcPr>
          <w:p w14:paraId="56C0F5DF"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BD8AB45" w14:textId="77777777" w:rsidTr="00470FAC">
        <w:trPr>
          <w:trHeight w:val="20"/>
        </w:trPr>
        <w:tc>
          <w:tcPr>
            <w:tcW w:w="176" w:type="pct"/>
            <w:shd w:val="clear" w:color="auto" w:fill="auto"/>
          </w:tcPr>
          <w:p w14:paraId="3A5DE0DD"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3E8848F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9</w:t>
            </w:r>
          </w:p>
        </w:tc>
        <w:tc>
          <w:tcPr>
            <w:tcW w:w="3884" w:type="pct"/>
            <w:gridSpan w:val="2"/>
            <w:shd w:val="clear" w:color="auto" w:fill="auto"/>
          </w:tcPr>
          <w:p w14:paraId="0D64EF6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Productos no comprendidos en las fracciones de la Ley de Ingresos causadas en ejercicios fiscales anteriores pendientes de liquidación o pago</w:t>
            </w:r>
          </w:p>
        </w:tc>
        <w:tc>
          <w:tcPr>
            <w:tcW w:w="782" w:type="pct"/>
            <w:shd w:val="clear" w:color="auto" w:fill="auto"/>
          </w:tcPr>
          <w:p w14:paraId="7441D015"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1C18A14" w14:textId="77777777" w:rsidTr="00470FAC">
        <w:trPr>
          <w:trHeight w:val="20"/>
        </w:trPr>
        <w:tc>
          <w:tcPr>
            <w:tcW w:w="176" w:type="pct"/>
          </w:tcPr>
          <w:p w14:paraId="622F306F"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4761FF4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158AD7F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14:paraId="0A8B75F9"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Productos no comprendidos en las fracciones de la Ley de Ingresos causadas en ejercicios fiscales anteriores pendientes de liquidación o pago</w:t>
            </w:r>
          </w:p>
        </w:tc>
        <w:tc>
          <w:tcPr>
            <w:tcW w:w="782" w:type="pct"/>
          </w:tcPr>
          <w:p w14:paraId="23398C21"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68AF9176" w14:textId="77777777" w:rsidTr="00470FAC">
        <w:trPr>
          <w:trHeight w:val="20"/>
        </w:trPr>
        <w:tc>
          <w:tcPr>
            <w:tcW w:w="176" w:type="pct"/>
          </w:tcPr>
          <w:p w14:paraId="28DB1508"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14:paraId="77C29FCE"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0079A21E"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14:paraId="554D0B2D"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14:paraId="07B2929F" w14:textId="77777777"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14:paraId="4D1BF2AE" w14:textId="77777777" w:rsidTr="00470FAC">
        <w:trPr>
          <w:trHeight w:val="20"/>
        </w:trPr>
        <w:tc>
          <w:tcPr>
            <w:tcW w:w="176" w:type="pct"/>
            <w:shd w:val="solid" w:color="C0C0C0" w:fill="auto"/>
          </w:tcPr>
          <w:p w14:paraId="326C4272"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6</w:t>
            </w:r>
          </w:p>
        </w:tc>
        <w:tc>
          <w:tcPr>
            <w:tcW w:w="4041" w:type="pct"/>
            <w:gridSpan w:val="3"/>
            <w:shd w:val="solid" w:color="C0C0C0" w:fill="auto"/>
          </w:tcPr>
          <w:p w14:paraId="7E3DDC70"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Aprovechamientos</w:t>
            </w:r>
          </w:p>
        </w:tc>
        <w:tc>
          <w:tcPr>
            <w:tcW w:w="782" w:type="pct"/>
            <w:shd w:val="solid" w:color="C0C0C0" w:fill="auto"/>
          </w:tcPr>
          <w:p w14:paraId="263EAA67" w14:textId="77777777"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 xml:space="preserve">0.00 </w:t>
            </w:r>
          </w:p>
        </w:tc>
      </w:tr>
      <w:tr w:rsidR="00942C5A" w:rsidRPr="00802CAE" w14:paraId="7E6D1FCA" w14:textId="77777777" w:rsidTr="00470FAC">
        <w:trPr>
          <w:trHeight w:val="20"/>
        </w:trPr>
        <w:tc>
          <w:tcPr>
            <w:tcW w:w="176" w:type="pct"/>
            <w:shd w:val="clear" w:color="auto" w:fill="auto"/>
          </w:tcPr>
          <w:p w14:paraId="4439DF11"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B2F718E"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14:paraId="6624416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Aprovechamientos de Tipo Corriente</w:t>
            </w:r>
          </w:p>
        </w:tc>
        <w:tc>
          <w:tcPr>
            <w:tcW w:w="782" w:type="pct"/>
            <w:shd w:val="clear" w:color="auto" w:fill="auto"/>
          </w:tcPr>
          <w:p w14:paraId="17ED1C8E"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34CE132" w14:textId="77777777" w:rsidTr="00470FAC">
        <w:trPr>
          <w:trHeight w:val="20"/>
        </w:trPr>
        <w:tc>
          <w:tcPr>
            <w:tcW w:w="176" w:type="pct"/>
            <w:shd w:val="clear" w:color="auto" w:fill="auto"/>
          </w:tcPr>
          <w:p w14:paraId="3B698F08"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BA0E91E"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471BFB1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177D71D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por Transferencia</w:t>
            </w:r>
          </w:p>
        </w:tc>
        <w:tc>
          <w:tcPr>
            <w:tcW w:w="782" w:type="pct"/>
            <w:shd w:val="clear" w:color="auto" w:fill="auto"/>
          </w:tcPr>
          <w:p w14:paraId="4285D518"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68465D31" w14:textId="77777777" w:rsidTr="00470FAC">
        <w:trPr>
          <w:trHeight w:val="20"/>
        </w:trPr>
        <w:tc>
          <w:tcPr>
            <w:tcW w:w="176" w:type="pct"/>
            <w:shd w:val="clear" w:color="auto" w:fill="auto"/>
          </w:tcPr>
          <w:p w14:paraId="57680F15"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4E17834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77131A4B"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14:paraId="32E4AC9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Derivados de Sanciones</w:t>
            </w:r>
          </w:p>
        </w:tc>
        <w:tc>
          <w:tcPr>
            <w:tcW w:w="782" w:type="pct"/>
            <w:shd w:val="clear" w:color="auto" w:fill="auto"/>
          </w:tcPr>
          <w:p w14:paraId="09BE6571"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03BF54C3" w14:textId="77777777" w:rsidTr="00470FAC">
        <w:trPr>
          <w:trHeight w:val="20"/>
        </w:trPr>
        <w:tc>
          <w:tcPr>
            <w:tcW w:w="176" w:type="pct"/>
            <w:shd w:val="clear" w:color="auto" w:fill="auto"/>
          </w:tcPr>
          <w:p w14:paraId="6E720307"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6EB28C4"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2687BF8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shd w:val="clear" w:color="auto" w:fill="auto"/>
          </w:tcPr>
          <w:p w14:paraId="40CC174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Otros Aprovechamientos</w:t>
            </w:r>
          </w:p>
        </w:tc>
        <w:tc>
          <w:tcPr>
            <w:tcW w:w="782" w:type="pct"/>
            <w:shd w:val="clear" w:color="auto" w:fill="auto"/>
          </w:tcPr>
          <w:p w14:paraId="70A4F7B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293258A" w14:textId="77777777" w:rsidTr="00470FAC">
        <w:trPr>
          <w:trHeight w:val="20"/>
        </w:trPr>
        <w:tc>
          <w:tcPr>
            <w:tcW w:w="176" w:type="pct"/>
            <w:shd w:val="clear" w:color="auto" w:fill="auto"/>
          </w:tcPr>
          <w:p w14:paraId="5E23824C"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134A861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2D05CF3B"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592" w:type="pct"/>
            <w:shd w:val="clear" w:color="auto" w:fill="auto"/>
          </w:tcPr>
          <w:p w14:paraId="52EBE5D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Aprovechamientos por Retenciones no Aplicadas</w:t>
            </w:r>
          </w:p>
        </w:tc>
        <w:tc>
          <w:tcPr>
            <w:tcW w:w="782" w:type="pct"/>
            <w:shd w:val="clear" w:color="auto" w:fill="auto"/>
          </w:tcPr>
          <w:p w14:paraId="3EDD8063"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667B67F" w14:textId="77777777" w:rsidTr="00470FAC">
        <w:trPr>
          <w:trHeight w:val="20"/>
        </w:trPr>
        <w:tc>
          <w:tcPr>
            <w:tcW w:w="176" w:type="pct"/>
            <w:shd w:val="clear" w:color="auto" w:fill="auto"/>
          </w:tcPr>
          <w:p w14:paraId="7213F539"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2B38099"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3B592ED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592" w:type="pct"/>
            <w:shd w:val="clear" w:color="auto" w:fill="auto"/>
          </w:tcPr>
          <w:p w14:paraId="6766F65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Devoluciones de impuestos estatales y/o federales</w:t>
            </w:r>
          </w:p>
        </w:tc>
        <w:tc>
          <w:tcPr>
            <w:tcW w:w="782" w:type="pct"/>
            <w:shd w:val="clear" w:color="auto" w:fill="auto"/>
          </w:tcPr>
          <w:p w14:paraId="7404C789"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6AC8F8A5" w14:textId="77777777" w:rsidTr="00470FAC">
        <w:trPr>
          <w:trHeight w:val="20"/>
        </w:trPr>
        <w:tc>
          <w:tcPr>
            <w:tcW w:w="176" w:type="pct"/>
            <w:shd w:val="clear" w:color="auto" w:fill="auto"/>
          </w:tcPr>
          <w:p w14:paraId="03D11D5A"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85FB8E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14:paraId="5B441F2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Aprovechamientos de capital</w:t>
            </w:r>
          </w:p>
        </w:tc>
        <w:tc>
          <w:tcPr>
            <w:tcW w:w="782" w:type="pct"/>
            <w:shd w:val="clear" w:color="auto" w:fill="auto"/>
          </w:tcPr>
          <w:p w14:paraId="5F6CC4DB"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33E384A1" w14:textId="77777777" w:rsidTr="00470FAC">
        <w:trPr>
          <w:trHeight w:val="20"/>
        </w:trPr>
        <w:tc>
          <w:tcPr>
            <w:tcW w:w="176" w:type="pct"/>
            <w:shd w:val="clear" w:color="auto" w:fill="auto"/>
          </w:tcPr>
          <w:p w14:paraId="3AF7D225"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045A73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1B2BBCC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77F6A83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Aprovechamientos de capital</w:t>
            </w:r>
          </w:p>
        </w:tc>
        <w:tc>
          <w:tcPr>
            <w:tcW w:w="782" w:type="pct"/>
            <w:shd w:val="clear" w:color="auto" w:fill="auto"/>
          </w:tcPr>
          <w:p w14:paraId="4CA0121B"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5956791" w14:textId="77777777" w:rsidTr="00470FAC">
        <w:trPr>
          <w:trHeight w:val="20"/>
        </w:trPr>
        <w:tc>
          <w:tcPr>
            <w:tcW w:w="176" w:type="pct"/>
            <w:shd w:val="clear" w:color="auto" w:fill="auto"/>
          </w:tcPr>
          <w:p w14:paraId="3A63E0C4"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4B29599"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9</w:t>
            </w:r>
          </w:p>
        </w:tc>
        <w:tc>
          <w:tcPr>
            <w:tcW w:w="3884" w:type="pct"/>
            <w:gridSpan w:val="2"/>
            <w:shd w:val="clear" w:color="auto" w:fill="auto"/>
          </w:tcPr>
          <w:p w14:paraId="7221D29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Aprovechamientos no comprendidos en las fracciones de la Ley de Ingresos causadas en ejercicios fiscales anteriores pendientes de liquidación o pago</w:t>
            </w:r>
          </w:p>
        </w:tc>
        <w:tc>
          <w:tcPr>
            <w:tcW w:w="782" w:type="pct"/>
            <w:shd w:val="clear" w:color="auto" w:fill="auto"/>
          </w:tcPr>
          <w:p w14:paraId="1699CE8B"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FCCE988" w14:textId="77777777" w:rsidTr="00470FAC">
        <w:trPr>
          <w:trHeight w:val="20"/>
        </w:trPr>
        <w:tc>
          <w:tcPr>
            <w:tcW w:w="176" w:type="pct"/>
          </w:tcPr>
          <w:p w14:paraId="6FB2DA93"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3B781C62"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09E5B37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14:paraId="4C23C51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Aprovechamientos no comprendidos en las fracciones de la Ley de Ingresos causadas en ejercicios fiscales anteriores pendientes de liquidación o pago</w:t>
            </w:r>
          </w:p>
        </w:tc>
        <w:tc>
          <w:tcPr>
            <w:tcW w:w="782" w:type="pct"/>
          </w:tcPr>
          <w:p w14:paraId="134CAE71"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56386810" w14:textId="77777777" w:rsidTr="00470FAC">
        <w:trPr>
          <w:trHeight w:val="20"/>
        </w:trPr>
        <w:tc>
          <w:tcPr>
            <w:tcW w:w="176" w:type="pct"/>
          </w:tcPr>
          <w:p w14:paraId="7328075B"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14:paraId="61AF1F2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1649EC37"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14:paraId="2CF7A87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14:paraId="34059BD7" w14:textId="77777777"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14:paraId="704CBE52" w14:textId="77777777" w:rsidTr="00470FAC">
        <w:trPr>
          <w:trHeight w:val="20"/>
        </w:trPr>
        <w:tc>
          <w:tcPr>
            <w:tcW w:w="176" w:type="pct"/>
            <w:shd w:val="solid" w:color="C0C0C0" w:fill="auto"/>
          </w:tcPr>
          <w:p w14:paraId="4CFD094D"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7</w:t>
            </w:r>
          </w:p>
        </w:tc>
        <w:tc>
          <w:tcPr>
            <w:tcW w:w="4041" w:type="pct"/>
            <w:gridSpan w:val="3"/>
            <w:shd w:val="solid" w:color="C0C0C0" w:fill="auto"/>
          </w:tcPr>
          <w:p w14:paraId="225AA07F"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Ingresos por Ventas de Bienes y Servicios</w:t>
            </w:r>
          </w:p>
        </w:tc>
        <w:tc>
          <w:tcPr>
            <w:tcW w:w="782" w:type="pct"/>
            <w:shd w:val="solid" w:color="C0C0C0" w:fill="auto"/>
          </w:tcPr>
          <w:p w14:paraId="09CBF398" w14:textId="77777777"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 xml:space="preserve">0.00 </w:t>
            </w:r>
          </w:p>
        </w:tc>
      </w:tr>
      <w:tr w:rsidR="00942C5A" w:rsidRPr="00802CAE" w14:paraId="54F88C35" w14:textId="77777777" w:rsidTr="00470FAC">
        <w:trPr>
          <w:trHeight w:val="20"/>
        </w:trPr>
        <w:tc>
          <w:tcPr>
            <w:tcW w:w="176" w:type="pct"/>
            <w:shd w:val="clear" w:color="auto" w:fill="auto"/>
          </w:tcPr>
          <w:p w14:paraId="4B2E4128"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48866EA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14:paraId="684EDAD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por Ventas de Bienes y Servicios de Organismos Descentralizados</w:t>
            </w:r>
          </w:p>
        </w:tc>
        <w:tc>
          <w:tcPr>
            <w:tcW w:w="782" w:type="pct"/>
            <w:shd w:val="clear" w:color="auto" w:fill="auto"/>
          </w:tcPr>
          <w:p w14:paraId="342D9D4E"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0B852947" w14:textId="77777777" w:rsidTr="00470FAC">
        <w:trPr>
          <w:trHeight w:val="20"/>
        </w:trPr>
        <w:tc>
          <w:tcPr>
            <w:tcW w:w="176" w:type="pct"/>
            <w:shd w:val="clear" w:color="auto" w:fill="auto"/>
          </w:tcPr>
          <w:p w14:paraId="5E27A30C"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31A6DC60"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6961209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4E2D541E"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por Ventas de Bienes y Servicios de Organismos Descentralizados</w:t>
            </w:r>
          </w:p>
        </w:tc>
        <w:tc>
          <w:tcPr>
            <w:tcW w:w="782" w:type="pct"/>
            <w:shd w:val="clear" w:color="auto" w:fill="auto"/>
          </w:tcPr>
          <w:p w14:paraId="3C00F35E"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37EDD559" w14:textId="77777777" w:rsidTr="00470FAC">
        <w:trPr>
          <w:trHeight w:val="20"/>
        </w:trPr>
        <w:tc>
          <w:tcPr>
            <w:tcW w:w="176" w:type="pct"/>
            <w:shd w:val="clear" w:color="auto" w:fill="auto"/>
          </w:tcPr>
          <w:p w14:paraId="0E8D5141"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E72D08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14:paraId="75B6A16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de operación de entidades paraestatales empresariales</w:t>
            </w:r>
          </w:p>
        </w:tc>
        <w:tc>
          <w:tcPr>
            <w:tcW w:w="782" w:type="pct"/>
            <w:shd w:val="clear" w:color="auto" w:fill="auto"/>
          </w:tcPr>
          <w:p w14:paraId="7A5C09B8"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94E1EC4" w14:textId="77777777" w:rsidTr="00470FAC">
        <w:trPr>
          <w:trHeight w:val="20"/>
        </w:trPr>
        <w:tc>
          <w:tcPr>
            <w:tcW w:w="176" w:type="pct"/>
            <w:shd w:val="clear" w:color="auto" w:fill="auto"/>
          </w:tcPr>
          <w:p w14:paraId="3A1E9AC3"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4324061A"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580AF66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379C8B6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de operación de entidades paraestatales empresariales</w:t>
            </w:r>
          </w:p>
        </w:tc>
        <w:tc>
          <w:tcPr>
            <w:tcW w:w="782" w:type="pct"/>
            <w:shd w:val="clear" w:color="auto" w:fill="auto"/>
          </w:tcPr>
          <w:p w14:paraId="0B9D36DB"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6C61AAB" w14:textId="77777777" w:rsidTr="00470FAC">
        <w:trPr>
          <w:trHeight w:val="20"/>
        </w:trPr>
        <w:tc>
          <w:tcPr>
            <w:tcW w:w="176" w:type="pct"/>
            <w:shd w:val="clear" w:color="auto" w:fill="auto"/>
          </w:tcPr>
          <w:p w14:paraId="34FF0950"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3715202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884" w:type="pct"/>
            <w:gridSpan w:val="2"/>
            <w:shd w:val="clear" w:color="auto" w:fill="auto"/>
          </w:tcPr>
          <w:p w14:paraId="4080173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por ventas de bienes y servicios producidos en establecimientos del Gobierno Central</w:t>
            </w:r>
          </w:p>
        </w:tc>
        <w:tc>
          <w:tcPr>
            <w:tcW w:w="782" w:type="pct"/>
            <w:shd w:val="clear" w:color="auto" w:fill="auto"/>
          </w:tcPr>
          <w:p w14:paraId="0D079404"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71BA392" w14:textId="77777777" w:rsidTr="00470FAC">
        <w:trPr>
          <w:trHeight w:val="20"/>
        </w:trPr>
        <w:tc>
          <w:tcPr>
            <w:tcW w:w="176" w:type="pct"/>
            <w:shd w:val="clear" w:color="auto" w:fill="auto"/>
          </w:tcPr>
          <w:p w14:paraId="28F9FB52"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192B5388"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2E303A9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0B4540F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por ventas de bienes y servicios producidos en establecimientos del Gobierno Central</w:t>
            </w:r>
          </w:p>
        </w:tc>
        <w:tc>
          <w:tcPr>
            <w:tcW w:w="782" w:type="pct"/>
            <w:shd w:val="clear" w:color="auto" w:fill="auto"/>
          </w:tcPr>
          <w:p w14:paraId="7ADA632D"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43D70DB" w14:textId="77777777" w:rsidTr="00470FAC">
        <w:trPr>
          <w:trHeight w:val="20"/>
        </w:trPr>
        <w:tc>
          <w:tcPr>
            <w:tcW w:w="176" w:type="pct"/>
          </w:tcPr>
          <w:p w14:paraId="6A5ED301"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14:paraId="52D1CBB1"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55802894"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14:paraId="30A1A97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14:paraId="44EEB25D" w14:textId="77777777"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14:paraId="2EC5F3AC" w14:textId="77777777" w:rsidTr="00470FAC">
        <w:trPr>
          <w:trHeight w:val="20"/>
        </w:trPr>
        <w:tc>
          <w:tcPr>
            <w:tcW w:w="176" w:type="pct"/>
            <w:shd w:val="solid" w:color="C0C0C0" w:fill="auto"/>
          </w:tcPr>
          <w:p w14:paraId="141F3796"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8</w:t>
            </w:r>
          </w:p>
        </w:tc>
        <w:tc>
          <w:tcPr>
            <w:tcW w:w="4041" w:type="pct"/>
            <w:gridSpan w:val="3"/>
            <w:shd w:val="solid" w:color="C0C0C0" w:fill="auto"/>
          </w:tcPr>
          <w:p w14:paraId="0CA4278C"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Participaciones y Aportaciones</w:t>
            </w:r>
          </w:p>
        </w:tc>
        <w:tc>
          <w:tcPr>
            <w:tcW w:w="782" w:type="pct"/>
            <w:shd w:val="solid" w:color="C0C0C0" w:fill="auto"/>
          </w:tcPr>
          <w:p w14:paraId="108DE63A" w14:textId="77777777"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20,075,475.</w:t>
            </w:r>
            <w:r>
              <w:rPr>
                <w:rFonts w:ascii="Arial" w:hAnsi="Arial" w:cs="Arial"/>
                <w:b/>
                <w:bCs/>
                <w:color w:val="000000"/>
                <w:lang w:eastAsia="es-MX"/>
              </w:rPr>
              <w:t>48</w:t>
            </w:r>
            <w:r w:rsidRPr="00802CAE">
              <w:rPr>
                <w:rFonts w:ascii="Arial" w:hAnsi="Arial" w:cs="Arial"/>
                <w:b/>
                <w:bCs/>
                <w:color w:val="000000"/>
                <w:lang w:eastAsia="es-MX"/>
              </w:rPr>
              <w:t xml:space="preserve"> </w:t>
            </w:r>
          </w:p>
        </w:tc>
      </w:tr>
      <w:tr w:rsidR="00942C5A" w:rsidRPr="00802CAE" w14:paraId="2DE23C36" w14:textId="77777777" w:rsidTr="00470FAC">
        <w:trPr>
          <w:trHeight w:val="20"/>
        </w:trPr>
        <w:tc>
          <w:tcPr>
            <w:tcW w:w="176" w:type="pct"/>
            <w:shd w:val="clear" w:color="auto" w:fill="auto"/>
          </w:tcPr>
          <w:p w14:paraId="7B21D497"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BE58D2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14:paraId="10650B6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Participaciones</w:t>
            </w:r>
          </w:p>
        </w:tc>
        <w:tc>
          <w:tcPr>
            <w:tcW w:w="782" w:type="pct"/>
            <w:shd w:val="clear" w:color="auto" w:fill="auto"/>
          </w:tcPr>
          <w:p w14:paraId="0F724588"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18,562,110.2</w:t>
            </w:r>
            <w:r>
              <w:rPr>
                <w:rFonts w:ascii="Arial" w:hAnsi="Arial" w:cs="Arial"/>
                <w:color w:val="000000"/>
                <w:lang w:eastAsia="es-MX"/>
              </w:rPr>
              <w:t>4</w:t>
            </w:r>
            <w:r w:rsidRPr="00802CAE">
              <w:rPr>
                <w:rFonts w:ascii="Arial" w:hAnsi="Arial" w:cs="Arial"/>
                <w:color w:val="000000"/>
                <w:lang w:eastAsia="es-MX"/>
              </w:rPr>
              <w:t xml:space="preserve"> </w:t>
            </w:r>
          </w:p>
        </w:tc>
      </w:tr>
      <w:tr w:rsidR="00942C5A" w:rsidRPr="00802CAE" w14:paraId="72420957" w14:textId="77777777" w:rsidTr="00470FAC">
        <w:trPr>
          <w:trHeight w:val="20"/>
        </w:trPr>
        <w:tc>
          <w:tcPr>
            <w:tcW w:w="176" w:type="pct"/>
            <w:shd w:val="clear" w:color="auto" w:fill="auto"/>
          </w:tcPr>
          <w:p w14:paraId="5B2CBA3C"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DF168BC"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114BE57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27ADDE2B"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ISR Participable</w:t>
            </w:r>
          </w:p>
        </w:tc>
        <w:tc>
          <w:tcPr>
            <w:tcW w:w="782" w:type="pct"/>
            <w:shd w:val="clear" w:color="auto" w:fill="auto"/>
          </w:tcPr>
          <w:p w14:paraId="5430E15A"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     529,917.85</w:t>
            </w:r>
          </w:p>
        </w:tc>
      </w:tr>
      <w:tr w:rsidR="00942C5A" w:rsidRPr="00802CAE" w14:paraId="5D1E8E02" w14:textId="77777777" w:rsidTr="00470FAC">
        <w:trPr>
          <w:trHeight w:val="20"/>
        </w:trPr>
        <w:tc>
          <w:tcPr>
            <w:tcW w:w="176" w:type="pct"/>
            <w:shd w:val="clear" w:color="auto" w:fill="auto"/>
          </w:tcPr>
          <w:p w14:paraId="6A6D5207"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EF0C77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7620C97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14:paraId="62DCCA4B"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Otras Participaciones</w:t>
            </w:r>
          </w:p>
        </w:tc>
        <w:tc>
          <w:tcPr>
            <w:tcW w:w="782" w:type="pct"/>
            <w:shd w:val="clear" w:color="auto" w:fill="auto"/>
          </w:tcPr>
          <w:p w14:paraId="4B497BC8"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18,032,192.39 </w:t>
            </w:r>
          </w:p>
        </w:tc>
      </w:tr>
      <w:tr w:rsidR="00942C5A" w:rsidRPr="00802CAE" w14:paraId="77BACC6A" w14:textId="77777777" w:rsidTr="00470FAC">
        <w:trPr>
          <w:trHeight w:val="20"/>
        </w:trPr>
        <w:tc>
          <w:tcPr>
            <w:tcW w:w="176" w:type="pct"/>
            <w:shd w:val="clear" w:color="auto" w:fill="auto"/>
          </w:tcPr>
          <w:p w14:paraId="783AC135"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1131055"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14:paraId="53664CF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Aportaciones</w:t>
            </w:r>
          </w:p>
        </w:tc>
        <w:tc>
          <w:tcPr>
            <w:tcW w:w="782" w:type="pct"/>
            <w:shd w:val="clear" w:color="auto" w:fill="auto"/>
          </w:tcPr>
          <w:p w14:paraId="16A29F0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1,513,365.</w:t>
            </w:r>
            <w:r>
              <w:rPr>
                <w:rFonts w:ascii="Arial" w:hAnsi="Arial" w:cs="Arial"/>
                <w:color w:val="000000"/>
                <w:lang w:eastAsia="es-MX"/>
              </w:rPr>
              <w:t>24</w:t>
            </w:r>
            <w:r w:rsidRPr="00802CAE">
              <w:rPr>
                <w:rFonts w:ascii="Arial" w:hAnsi="Arial" w:cs="Arial"/>
                <w:color w:val="000000"/>
                <w:lang w:eastAsia="es-MX"/>
              </w:rPr>
              <w:t xml:space="preserve"> </w:t>
            </w:r>
          </w:p>
        </w:tc>
      </w:tr>
      <w:tr w:rsidR="00942C5A" w:rsidRPr="00802CAE" w14:paraId="1F4A6291" w14:textId="77777777" w:rsidTr="00470FAC">
        <w:trPr>
          <w:trHeight w:val="20"/>
        </w:trPr>
        <w:tc>
          <w:tcPr>
            <w:tcW w:w="176" w:type="pct"/>
            <w:shd w:val="clear" w:color="auto" w:fill="auto"/>
          </w:tcPr>
          <w:p w14:paraId="544103A8"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D361554"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7EDD146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02657C6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FISM</w:t>
            </w:r>
          </w:p>
        </w:tc>
        <w:tc>
          <w:tcPr>
            <w:tcW w:w="782" w:type="pct"/>
            <w:shd w:val="clear" w:color="auto" w:fill="auto"/>
          </w:tcPr>
          <w:p w14:paraId="0A6351EB"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543,659.98</w:t>
            </w:r>
          </w:p>
        </w:tc>
      </w:tr>
      <w:tr w:rsidR="00942C5A" w:rsidRPr="00802CAE" w14:paraId="7C33D165" w14:textId="77777777" w:rsidTr="00470FAC">
        <w:trPr>
          <w:trHeight w:val="20"/>
        </w:trPr>
        <w:tc>
          <w:tcPr>
            <w:tcW w:w="176" w:type="pct"/>
            <w:shd w:val="clear" w:color="auto" w:fill="auto"/>
          </w:tcPr>
          <w:p w14:paraId="03B41602"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EBCFDF1"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2366D30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14:paraId="3ABA151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FORTAMUN</w:t>
            </w:r>
          </w:p>
        </w:tc>
        <w:tc>
          <w:tcPr>
            <w:tcW w:w="782" w:type="pct"/>
            <w:shd w:val="clear" w:color="auto" w:fill="auto"/>
          </w:tcPr>
          <w:p w14:paraId="0FC7B9E9"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969705.26 </w:t>
            </w:r>
          </w:p>
        </w:tc>
      </w:tr>
      <w:tr w:rsidR="00942C5A" w:rsidRPr="00802CAE" w14:paraId="36D5E41A" w14:textId="77777777" w:rsidTr="00470FAC">
        <w:trPr>
          <w:trHeight w:val="20"/>
        </w:trPr>
        <w:tc>
          <w:tcPr>
            <w:tcW w:w="176" w:type="pct"/>
            <w:shd w:val="clear" w:color="auto" w:fill="auto"/>
          </w:tcPr>
          <w:p w14:paraId="6AF500E8"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430AFC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884" w:type="pct"/>
            <w:gridSpan w:val="2"/>
            <w:shd w:val="clear" w:color="auto" w:fill="auto"/>
          </w:tcPr>
          <w:p w14:paraId="6AD53E7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Convenios</w:t>
            </w:r>
          </w:p>
        </w:tc>
        <w:tc>
          <w:tcPr>
            <w:tcW w:w="782" w:type="pct"/>
            <w:shd w:val="clear" w:color="auto" w:fill="auto"/>
          </w:tcPr>
          <w:p w14:paraId="11CB1449"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0E79D81F" w14:textId="77777777" w:rsidTr="00470FAC">
        <w:trPr>
          <w:trHeight w:val="20"/>
        </w:trPr>
        <w:tc>
          <w:tcPr>
            <w:tcW w:w="176" w:type="pct"/>
          </w:tcPr>
          <w:p w14:paraId="469C7A09"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7C0274C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0546B10A"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14:paraId="04028FB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Convenios</w:t>
            </w:r>
          </w:p>
        </w:tc>
        <w:tc>
          <w:tcPr>
            <w:tcW w:w="782" w:type="pct"/>
          </w:tcPr>
          <w:p w14:paraId="714F68F1"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F9858ED" w14:textId="77777777" w:rsidTr="00470FAC">
        <w:trPr>
          <w:trHeight w:val="20"/>
        </w:trPr>
        <w:tc>
          <w:tcPr>
            <w:tcW w:w="176" w:type="pct"/>
          </w:tcPr>
          <w:p w14:paraId="7364C665"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14:paraId="7C1C062D"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5A25E55B"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14:paraId="7ADCBB62"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14:paraId="010D8AF4" w14:textId="77777777"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14:paraId="075D6190" w14:textId="77777777" w:rsidTr="00470FAC">
        <w:trPr>
          <w:trHeight w:val="20"/>
        </w:trPr>
        <w:tc>
          <w:tcPr>
            <w:tcW w:w="176" w:type="pct"/>
            <w:shd w:val="solid" w:color="C0C0C0" w:fill="auto"/>
          </w:tcPr>
          <w:p w14:paraId="12987556"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9</w:t>
            </w:r>
          </w:p>
        </w:tc>
        <w:tc>
          <w:tcPr>
            <w:tcW w:w="4041" w:type="pct"/>
            <w:gridSpan w:val="3"/>
            <w:shd w:val="solid" w:color="C0C0C0" w:fill="auto"/>
          </w:tcPr>
          <w:p w14:paraId="7DDA1F35"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Transferencias, Asignaciones, Subsidios y Otras Ayudas</w:t>
            </w:r>
          </w:p>
        </w:tc>
        <w:tc>
          <w:tcPr>
            <w:tcW w:w="782" w:type="pct"/>
            <w:shd w:val="solid" w:color="C0C0C0" w:fill="auto"/>
          </w:tcPr>
          <w:p w14:paraId="33EC3296" w14:textId="77777777"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 xml:space="preserve">0.00 </w:t>
            </w:r>
          </w:p>
        </w:tc>
      </w:tr>
      <w:tr w:rsidR="00942C5A" w:rsidRPr="00802CAE" w14:paraId="3111F9A0" w14:textId="77777777" w:rsidTr="00470FAC">
        <w:trPr>
          <w:trHeight w:val="20"/>
        </w:trPr>
        <w:tc>
          <w:tcPr>
            <w:tcW w:w="176" w:type="pct"/>
            <w:shd w:val="clear" w:color="auto" w:fill="auto"/>
          </w:tcPr>
          <w:p w14:paraId="24748637"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54DA899"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14:paraId="2F49CD6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Transferencias Internas y Asignaciones al Sector Público</w:t>
            </w:r>
          </w:p>
        </w:tc>
        <w:tc>
          <w:tcPr>
            <w:tcW w:w="782" w:type="pct"/>
            <w:shd w:val="clear" w:color="auto" w:fill="auto"/>
          </w:tcPr>
          <w:p w14:paraId="3D599766"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7F7F84B1" w14:textId="77777777" w:rsidTr="00470FAC">
        <w:trPr>
          <w:trHeight w:val="20"/>
        </w:trPr>
        <w:tc>
          <w:tcPr>
            <w:tcW w:w="176" w:type="pct"/>
            <w:shd w:val="clear" w:color="auto" w:fill="auto"/>
          </w:tcPr>
          <w:p w14:paraId="19A2333D"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E9462E7"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1DA33D8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1A7BC5B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Transferencias Internas y Asignaciones al Sector Público</w:t>
            </w:r>
          </w:p>
        </w:tc>
        <w:tc>
          <w:tcPr>
            <w:tcW w:w="782" w:type="pct"/>
            <w:shd w:val="clear" w:color="auto" w:fill="auto"/>
          </w:tcPr>
          <w:p w14:paraId="195C283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3202865D" w14:textId="77777777" w:rsidTr="00470FAC">
        <w:trPr>
          <w:trHeight w:val="20"/>
        </w:trPr>
        <w:tc>
          <w:tcPr>
            <w:tcW w:w="176" w:type="pct"/>
            <w:shd w:val="clear" w:color="auto" w:fill="auto"/>
          </w:tcPr>
          <w:p w14:paraId="5A127BC7"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1223565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14:paraId="70B4014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Transferencias al Resto del Sector Público</w:t>
            </w:r>
          </w:p>
        </w:tc>
        <w:tc>
          <w:tcPr>
            <w:tcW w:w="782" w:type="pct"/>
            <w:shd w:val="clear" w:color="auto" w:fill="auto"/>
          </w:tcPr>
          <w:p w14:paraId="44A2BB91"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6195A601" w14:textId="77777777" w:rsidTr="00470FAC">
        <w:trPr>
          <w:trHeight w:val="20"/>
        </w:trPr>
        <w:tc>
          <w:tcPr>
            <w:tcW w:w="176" w:type="pct"/>
            <w:shd w:val="clear" w:color="auto" w:fill="auto"/>
          </w:tcPr>
          <w:p w14:paraId="25E96BB6"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6D5FB5D"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5A18D4E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05ABC17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Transferencias Otorgadas al Municipio</w:t>
            </w:r>
          </w:p>
        </w:tc>
        <w:tc>
          <w:tcPr>
            <w:tcW w:w="782" w:type="pct"/>
            <w:shd w:val="clear" w:color="auto" w:fill="auto"/>
          </w:tcPr>
          <w:p w14:paraId="292A94A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40DF37D" w14:textId="77777777" w:rsidTr="00470FAC">
        <w:trPr>
          <w:trHeight w:val="20"/>
        </w:trPr>
        <w:tc>
          <w:tcPr>
            <w:tcW w:w="176" w:type="pct"/>
            <w:shd w:val="clear" w:color="auto" w:fill="auto"/>
          </w:tcPr>
          <w:p w14:paraId="450E5E50"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5344F6C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884" w:type="pct"/>
            <w:gridSpan w:val="2"/>
            <w:shd w:val="clear" w:color="auto" w:fill="auto"/>
          </w:tcPr>
          <w:p w14:paraId="17BB463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Subsidios y Subvenciones</w:t>
            </w:r>
          </w:p>
        </w:tc>
        <w:tc>
          <w:tcPr>
            <w:tcW w:w="782" w:type="pct"/>
            <w:shd w:val="clear" w:color="auto" w:fill="auto"/>
          </w:tcPr>
          <w:p w14:paraId="0680BE3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3902E460" w14:textId="77777777" w:rsidTr="00470FAC">
        <w:trPr>
          <w:trHeight w:val="20"/>
        </w:trPr>
        <w:tc>
          <w:tcPr>
            <w:tcW w:w="176" w:type="pct"/>
            <w:shd w:val="clear" w:color="auto" w:fill="auto"/>
          </w:tcPr>
          <w:p w14:paraId="7642BC07"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9344C87"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6668DE2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601ED1BC"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Otros Subsidios Federales</w:t>
            </w:r>
          </w:p>
        </w:tc>
        <w:tc>
          <w:tcPr>
            <w:tcW w:w="782" w:type="pct"/>
            <w:shd w:val="clear" w:color="auto" w:fill="auto"/>
          </w:tcPr>
          <w:p w14:paraId="1960FE2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3DEB046" w14:textId="77777777" w:rsidTr="00470FAC">
        <w:trPr>
          <w:trHeight w:val="20"/>
        </w:trPr>
        <w:tc>
          <w:tcPr>
            <w:tcW w:w="176" w:type="pct"/>
            <w:shd w:val="clear" w:color="auto" w:fill="auto"/>
          </w:tcPr>
          <w:p w14:paraId="3F001848"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1B06118"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66898E8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14:paraId="462D2BA8"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SUBSEMUN</w:t>
            </w:r>
          </w:p>
        </w:tc>
        <w:tc>
          <w:tcPr>
            <w:tcW w:w="782" w:type="pct"/>
            <w:shd w:val="clear" w:color="auto" w:fill="auto"/>
          </w:tcPr>
          <w:p w14:paraId="4DF0A45F"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25467F0" w14:textId="77777777" w:rsidTr="00470FAC">
        <w:trPr>
          <w:trHeight w:val="20"/>
        </w:trPr>
        <w:tc>
          <w:tcPr>
            <w:tcW w:w="176" w:type="pct"/>
            <w:shd w:val="clear" w:color="auto" w:fill="auto"/>
          </w:tcPr>
          <w:p w14:paraId="311D2627"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464D6CE6"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884" w:type="pct"/>
            <w:gridSpan w:val="2"/>
            <w:shd w:val="clear" w:color="auto" w:fill="auto"/>
          </w:tcPr>
          <w:p w14:paraId="23579F6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Ayudas sociales</w:t>
            </w:r>
          </w:p>
        </w:tc>
        <w:tc>
          <w:tcPr>
            <w:tcW w:w="782" w:type="pct"/>
            <w:shd w:val="clear" w:color="auto" w:fill="auto"/>
          </w:tcPr>
          <w:p w14:paraId="738A0E5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0A085B13" w14:textId="77777777" w:rsidTr="00470FAC">
        <w:trPr>
          <w:trHeight w:val="20"/>
        </w:trPr>
        <w:tc>
          <w:tcPr>
            <w:tcW w:w="176" w:type="pct"/>
            <w:shd w:val="clear" w:color="auto" w:fill="auto"/>
          </w:tcPr>
          <w:p w14:paraId="4B241750"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429F2996"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6F0B2AF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1A7B5C6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Donativos</w:t>
            </w:r>
          </w:p>
        </w:tc>
        <w:tc>
          <w:tcPr>
            <w:tcW w:w="782" w:type="pct"/>
            <w:shd w:val="clear" w:color="auto" w:fill="auto"/>
          </w:tcPr>
          <w:p w14:paraId="0993E6C2"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2683B202" w14:textId="77777777" w:rsidTr="00470FAC">
        <w:trPr>
          <w:trHeight w:val="20"/>
        </w:trPr>
        <w:tc>
          <w:tcPr>
            <w:tcW w:w="176" w:type="pct"/>
            <w:shd w:val="clear" w:color="auto" w:fill="auto"/>
          </w:tcPr>
          <w:p w14:paraId="7D9A9D06"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F86E71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884" w:type="pct"/>
            <w:gridSpan w:val="2"/>
            <w:shd w:val="clear" w:color="auto" w:fill="auto"/>
          </w:tcPr>
          <w:p w14:paraId="655B42A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Pensiones y Jubilaciones</w:t>
            </w:r>
          </w:p>
        </w:tc>
        <w:tc>
          <w:tcPr>
            <w:tcW w:w="782" w:type="pct"/>
            <w:shd w:val="clear" w:color="auto" w:fill="auto"/>
          </w:tcPr>
          <w:p w14:paraId="7917F0F4"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61F7C167" w14:textId="77777777" w:rsidTr="00470FAC">
        <w:trPr>
          <w:trHeight w:val="20"/>
        </w:trPr>
        <w:tc>
          <w:tcPr>
            <w:tcW w:w="176" w:type="pct"/>
            <w:shd w:val="clear" w:color="auto" w:fill="auto"/>
          </w:tcPr>
          <w:p w14:paraId="2550C9D3"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275B67FD"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78B1218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3E61642F"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Pensiones y Jubilaciones</w:t>
            </w:r>
          </w:p>
        </w:tc>
        <w:tc>
          <w:tcPr>
            <w:tcW w:w="782" w:type="pct"/>
            <w:shd w:val="clear" w:color="auto" w:fill="auto"/>
          </w:tcPr>
          <w:p w14:paraId="394D3505"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0BF98EF1" w14:textId="77777777" w:rsidTr="00470FAC">
        <w:trPr>
          <w:trHeight w:val="20"/>
        </w:trPr>
        <w:tc>
          <w:tcPr>
            <w:tcW w:w="176" w:type="pct"/>
            <w:shd w:val="clear" w:color="auto" w:fill="auto"/>
          </w:tcPr>
          <w:p w14:paraId="78C37C48"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7E83DDA0"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6</w:t>
            </w:r>
          </w:p>
        </w:tc>
        <w:tc>
          <w:tcPr>
            <w:tcW w:w="3884" w:type="pct"/>
            <w:gridSpan w:val="2"/>
            <w:shd w:val="clear" w:color="auto" w:fill="auto"/>
          </w:tcPr>
          <w:p w14:paraId="23DA2C8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Transferencias a Fideicomisos, mandatos y análogos</w:t>
            </w:r>
          </w:p>
        </w:tc>
        <w:tc>
          <w:tcPr>
            <w:tcW w:w="782" w:type="pct"/>
            <w:shd w:val="clear" w:color="auto" w:fill="auto"/>
          </w:tcPr>
          <w:p w14:paraId="03EBE695"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14168661" w14:textId="77777777" w:rsidTr="00470FAC">
        <w:trPr>
          <w:trHeight w:val="20"/>
        </w:trPr>
        <w:tc>
          <w:tcPr>
            <w:tcW w:w="176" w:type="pct"/>
          </w:tcPr>
          <w:p w14:paraId="7FED587D"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4F68A24E"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7C275D9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14:paraId="0D3DEF67"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Transferencias a Fideicomisos, mandatos y análogos</w:t>
            </w:r>
          </w:p>
        </w:tc>
        <w:tc>
          <w:tcPr>
            <w:tcW w:w="782" w:type="pct"/>
          </w:tcPr>
          <w:p w14:paraId="1C1606FB"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681AC666" w14:textId="77777777" w:rsidTr="00470FAC">
        <w:trPr>
          <w:trHeight w:val="20"/>
        </w:trPr>
        <w:tc>
          <w:tcPr>
            <w:tcW w:w="176" w:type="pct"/>
          </w:tcPr>
          <w:p w14:paraId="3F2DFDBF"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14:paraId="626C5F4D"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729101C8"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14:paraId="3FFE5CAD"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14:paraId="1C363EFA" w14:textId="77777777" w:rsidR="00942C5A" w:rsidRPr="00802CAE" w:rsidRDefault="00942C5A" w:rsidP="00470FAC">
            <w:pPr>
              <w:autoSpaceDE w:val="0"/>
              <w:autoSpaceDN w:val="0"/>
              <w:adjustRightInd w:val="0"/>
              <w:jc w:val="both"/>
              <w:rPr>
                <w:rFonts w:ascii="Arial" w:hAnsi="Arial" w:cs="Arial"/>
                <w:color w:val="000000"/>
                <w:lang w:eastAsia="es-MX"/>
              </w:rPr>
            </w:pPr>
          </w:p>
        </w:tc>
      </w:tr>
      <w:tr w:rsidR="00942C5A" w:rsidRPr="00802CAE" w14:paraId="4DE4FE99" w14:textId="77777777" w:rsidTr="00470FAC">
        <w:trPr>
          <w:trHeight w:val="20"/>
        </w:trPr>
        <w:tc>
          <w:tcPr>
            <w:tcW w:w="176" w:type="pct"/>
            <w:shd w:val="solid" w:color="C0C0C0" w:fill="auto"/>
          </w:tcPr>
          <w:p w14:paraId="663A1F21"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10</w:t>
            </w:r>
          </w:p>
        </w:tc>
        <w:tc>
          <w:tcPr>
            <w:tcW w:w="4041" w:type="pct"/>
            <w:gridSpan w:val="3"/>
            <w:shd w:val="solid" w:color="C0C0C0" w:fill="auto"/>
          </w:tcPr>
          <w:p w14:paraId="5EC91A4A" w14:textId="77777777"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Ingresos Derivados de Financiamientos</w:t>
            </w:r>
          </w:p>
        </w:tc>
        <w:tc>
          <w:tcPr>
            <w:tcW w:w="782" w:type="pct"/>
            <w:shd w:val="solid" w:color="C0C0C0" w:fill="auto"/>
          </w:tcPr>
          <w:p w14:paraId="640278E6" w14:textId="77777777"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0.00</w:t>
            </w:r>
          </w:p>
        </w:tc>
      </w:tr>
      <w:tr w:rsidR="00942C5A" w:rsidRPr="00802CAE" w14:paraId="6660411B" w14:textId="77777777" w:rsidTr="00470FAC">
        <w:trPr>
          <w:trHeight w:val="20"/>
        </w:trPr>
        <w:tc>
          <w:tcPr>
            <w:tcW w:w="176" w:type="pct"/>
            <w:shd w:val="clear" w:color="auto" w:fill="auto"/>
          </w:tcPr>
          <w:p w14:paraId="650814C3"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02116D3D"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14:paraId="71985BF4"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Endeudamiento Interno</w:t>
            </w:r>
          </w:p>
        </w:tc>
        <w:tc>
          <w:tcPr>
            <w:tcW w:w="782" w:type="pct"/>
            <w:shd w:val="clear" w:color="auto" w:fill="auto"/>
          </w:tcPr>
          <w:p w14:paraId="7D0C9294"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0.00</w:t>
            </w:r>
          </w:p>
        </w:tc>
      </w:tr>
      <w:tr w:rsidR="00942C5A" w:rsidRPr="00802CAE" w14:paraId="7CD3D536" w14:textId="77777777" w:rsidTr="00470FAC">
        <w:trPr>
          <w:trHeight w:val="20"/>
        </w:trPr>
        <w:tc>
          <w:tcPr>
            <w:tcW w:w="176" w:type="pct"/>
            <w:shd w:val="clear" w:color="auto" w:fill="auto"/>
          </w:tcPr>
          <w:p w14:paraId="15AEA711"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684BED1F"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14:paraId="43D4B612"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14:paraId="5259BB63"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Deuda Pública Municipal</w:t>
            </w:r>
          </w:p>
        </w:tc>
        <w:tc>
          <w:tcPr>
            <w:tcW w:w="782" w:type="pct"/>
            <w:shd w:val="clear" w:color="auto" w:fill="auto"/>
          </w:tcPr>
          <w:p w14:paraId="57769F8D"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0.00</w:t>
            </w:r>
          </w:p>
        </w:tc>
      </w:tr>
      <w:tr w:rsidR="00942C5A" w:rsidRPr="00802CAE" w14:paraId="1291BC1D" w14:textId="77777777" w:rsidTr="00470FAC">
        <w:trPr>
          <w:trHeight w:val="20"/>
        </w:trPr>
        <w:tc>
          <w:tcPr>
            <w:tcW w:w="176" w:type="pct"/>
            <w:shd w:val="clear" w:color="auto" w:fill="auto"/>
          </w:tcPr>
          <w:p w14:paraId="65A77585"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14:paraId="645467B9"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14:paraId="151C207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Endeudamiento externo</w:t>
            </w:r>
          </w:p>
        </w:tc>
        <w:tc>
          <w:tcPr>
            <w:tcW w:w="782" w:type="pct"/>
            <w:shd w:val="clear" w:color="auto" w:fill="auto"/>
          </w:tcPr>
          <w:p w14:paraId="731548AB"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14:paraId="4E5A0F52" w14:textId="77777777" w:rsidTr="00470FAC">
        <w:trPr>
          <w:trHeight w:val="20"/>
        </w:trPr>
        <w:tc>
          <w:tcPr>
            <w:tcW w:w="176" w:type="pct"/>
          </w:tcPr>
          <w:p w14:paraId="7BEA5EE7" w14:textId="77777777"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14:paraId="6947B0DD" w14:textId="77777777"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14:paraId="7E58EC51"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14:paraId="346EDE0E" w14:textId="77777777"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Endeudamiento externo</w:t>
            </w:r>
          </w:p>
        </w:tc>
        <w:tc>
          <w:tcPr>
            <w:tcW w:w="782" w:type="pct"/>
          </w:tcPr>
          <w:p w14:paraId="1C499807" w14:textId="77777777"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bl>
    <w:p w14:paraId="700AA144" w14:textId="77777777" w:rsidR="00942C5A" w:rsidRDefault="00942C5A" w:rsidP="00942C5A">
      <w:pPr>
        <w:rPr>
          <w:rFonts w:ascii="Arial" w:hAnsi="Arial" w:cs="Arial"/>
        </w:rPr>
      </w:pPr>
    </w:p>
    <w:p w14:paraId="62D99DCB" w14:textId="77777777" w:rsidR="00942C5A" w:rsidRDefault="00942C5A" w:rsidP="00942C5A">
      <w:pPr>
        <w:rPr>
          <w:rFonts w:ascii="Arial" w:hAnsi="Arial" w:cs="Arial"/>
        </w:rPr>
      </w:pPr>
    </w:p>
    <w:p w14:paraId="51876AC2" w14:textId="77777777" w:rsidR="00DB13D4" w:rsidRDefault="00DB13D4" w:rsidP="00942C5A">
      <w:pPr>
        <w:rPr>
          <w:rFonts w:ascii="Arial" w:hAnsi="Arial" w:cs="Arial"/>
        </w:rPr>
      </w:pPr>
    </w:p>
    <w:p w14:paraId="53177189" w14:textId="77777777" w:rsidR="00DB13D4" w:rsidRDefault="00DB13D4" w:rsidP="00942C5A">
      <w:pPr>
        <w:rPr>
          <w:rFonts w:ascii="Arial" w:hAnsi="Arial" w:cs="Arial"/>
        </w:rPr>
      </w:pPr>
    </w:p>
    <w:p w14:paraId="456B8589" w14:textId="77777777" w:rsidR="00DB13D4" w:rsidRDefault="00DB13D4" w:rsidP="00942C5A">
      <w:pPr>
        <w:rPr>
          <w:rFonts w:ascii="Arial" w:hAnsi="Arial" w:cs="Arial"/>
        </w:rPr>
      </w:pPr>
    </w:p>
    <w:p w14:paraId="48EEC0C5" w14:textId="77777777" w:rsidR="00DB13D4" w:rsidRPr="00802CAE" w:rsidRDefault="00DB13D4" w:rsidP="00942C5A">
      <w:pPr>
        <w:rPr>
          <w:rFonts w:ascii="Arial" w:hAnsi="Arial" w:cs="Arial"/>
        </w:rPr>
      </w:pPr>
    </w:p>
    <w:p w14:paraId="0A6623E8" w14:textId="77777777" w:rsidR="00942C5A" w:rsidRPr="00802CAE" w:rsidRDefault="00942C5A" w:rsidP="00942C5A">
      <w:pPr>
        <w:jc w:val="center"/>
        <w:rPr>
          <w:rFonts w:ascii="Arial" w:hAnsi="Arial" w:cs="Arial"/>
          <w:b/>
          <w:bCs/>
        </w:rPr>
      </w:pPr>
      <w:r w:rsidRPr="00802CAE">
        <w:rPr>
          <w:rFonts w:ascii="Arial" w:hAnsi="Arial" w:cs="Arial"/>
          <w:b/>
          <w:bCs/>
        </w:rPr>
        <w:t>TÍTULO SEGUNDO</w:t>
      </w:r>
    </w:p>
    <w:p w14:paraId="0B7C22B2" w14:textId="77777777" w:rsidR="00942C5A" w:rsidRPr="00802CAE" w:rsidRDefault="00942C5A" w:rsidP="00942C5A">
      <w:pPr>
        <w:jc w:val="center"/>
        <w:rPr>
          <w:rFonts w:ascii="Arial" w:hAnsi="Arial" w:cs="Arial"/>
          <w:b/>
          <w:bCs/>
        </w:rPr>
      </w:pPr>
      <w:r w:rsidRPr="00802CAE">
        <w:rPr>
          <w:rFonts w:ascii="Arial" w:hAnsi="Arial" w:cs="Arial"/>
          <w:b/>
          <w:bCs/>
        </w:rPr>
        <w:t>DE LAS CONTRIBUCIONES</w:t>
      </w:r>
    </w:p>
    <w:p w14:paraId="344BCEF9" w14:textId="77777777" w:rsidR="00942C5A" w:rsidRPr="00802CAE" w:rsidRDefault="00942C5A" w:rsidP="00942C5A">
      <w:pPr>
        <w:jc w:val="center"/>
        <w:rPr>
          <w:rFonts w:ascii="Arial" w:hAnsi="Arial" w:cs="Arial"/>
          <w:b/>
          <w:bCs/>
        </w:rPr>
      </w:pPr>
    </w:p>
    <w:p w14:paraId="5B4FE4CC" w14:textId="77777777" w:rsidR="00942C5A" w:rsidRPr="00802CAE" w:rsidRDefault="00942C5A" w:rsidP="00942C5A">
      <w:pPr>
        <w:jc w:val="center"/>
        <w:rPr>
          <w:rFonts w:ascii="Arial" w:hAnsi="Arial" w:cs="Arial"/>
          <w:b/>
          <w:bCs/>
        </w:rPr>
      </w:pPr>
      <w:r w:rsidRPr="00802CAE">
        <w:rPr>
          <w:rFonts w:ascii="Arial" w:hAnsi="Arial" w:cs="Arial"/>
          <w:b/>
          <w:bCs/>
        </w:rPr>
        <w:t>CAPÍTULO PRIMERO</w:t>
      </w:r>
    </w:p>
    <w:p w14:paraId="230944BF" w14:textId="77777777" w:rsidR="00942C5A" w:rsidRPr="00802CAE" w:rsidRDefault="00942C5A" w:rsidP="00942C5A">
      <w:pPr>
        <w:jc w:val="center"/>
        <w:rPr>
          <w:rFonts w:ascii="Arial" w:hAnsi="Arial" w:cs="Arial"/>
          <w:b/>
          <w:bCs/>
        </w:rPr>
      </w:pPr>
      <w:r w:rsidRPr="00802CAE">
        <w:rPr>
          <w:rFonts w:ascii="Arial" w:hAnsi="Arial" w:cs="Arial"/>
          <w:b/>
          <w:bCs/>
        </w:rPr>
        <w:t>DEL IMPUESTO PREDIAL</w:t>
      </w:r>
    </w:p>
    <w:p w14:paraId="359F16AC" w14:textId="77777777" w:rsidR="00942C5A" w:rsidRPr="00802CAE" w:rsidRDefault="00942C5A" w:rsidP="00942C5A">
      <w:pPr>
        <w:jc w:val="both"/>
        <w:rPr>
          <w:rFonts w:ascii="Arial" w:hAnsi="Arial" w:cs="Arial"/>
          <w:b/>
          <w:bCs/>
        </w:rPr>
      </w:pPr>
    </w:p>
    <w:p w14:paraId="3335A2AC" w14:textId="77777777" w:rsidR="00942C5A" w:rsidRPr="00802CAE" w:rsidRDefault="00942C5A" w:rsidP="00942C5A">
      <w:pPr>
        <w:ind w:right="50"/>
        <w:jc w:val="both"/>
        <w:rPr>
          <w:rFonts w:ascii="Arial" w:hAnsi="Arial" w:cs="Arial"/>
        </w:rPr>
      </w:pPr>
      <w:r w:rsidRPr="00802CAE">
        <w:rPr>
          <w:rFonts w:ascii="Arial" w:hAnsi="Arial" w:cs="Arial"/>
          <w:b/>
          <w:bCs/>
        </w:rPr>
        <w:t>ARTÍCULO 2.-</w:t>
      </w:r>
      <w:r w:rsidRPr="00802CAE">
        <w:rPr>
          <w:rFonts w:ascii="Arial" w:hAnsi="Arial" w:cs="Arial"/>
        </w:rPr>
        <w:t xml:space="preserve"> El impuesto predial se pagará con las tasas siguientes:</w:t>
      </w:r>
    </w:p>
    <w:p w14:paraId="2BAE6053" w14:textId="77777777" w:rsidR="00942C5A" w:rsidRPr="00802CAE" w:rsidRDefault="00942C5A" w:rsidP="00942C5A">
      <w:pPr>
        <w:ind w:right="50"/>
        <w:jc w:val="both"/>
        <w:rPr>
          <w:rFonts w:ascii="Arial" w:hAnsi="Arial" w:cs="Arial"/>
        </w:rPr>
      </w:pPr>
    </w:p>
    <w:p w14:paraId="5BB220B3" w14:textId="77777777" w:rsidR="00942C5A" w:rsidRPr="00802CAE" w:rsidRDefault="00942C5A" w:rsidP="00942C5A">
      <w:pPr>
        <w:tabs>
          <w:tab w:val="left" w:pos="0"/>
        </w:tabs>
        <w:jc w:val="both"/>
        <w:rPr>
          <w:rFonts w:ascii="Arial" w:hAnsi="Arial" w:cs="Arial"/>
        </w:rPr>
      </w:pPr>
      <w:r w:rsidRPr="00802CAE">
        <w:rPr>
          <w:rFonts w:ascii="Arial" w:hAnsi="Arial" w:cs="Arial"/>
        </w:rPr>
        <w:t xml:space="preserve">I.- Sobre los predios urbanos 5 al millar anual.                                                                                                                                            </w:t>
      </w:r>
    </w:p>
    <w:p w14:paraId="5B9D56FB" w14:textId="77777777" w:rsidR="00942C5A" w:rsidRPr="00802CAE" w:rsidRDefault="00942C5A" w:rsidP="00942C5A">
      <w:pPr>
        <w:tabs>
          <w:tab w:val="left" w:pos="2780"/>
        </w:tabs>
        <w:jc w:val="both"/>
        <w:rPr>
          <w:rFonts w:ascii="Arial" w:hAnsi="Arial" w:cs="Arial"/>
        </w:rPr>
      </w:pPr>
      <w:r w:rsidRPr="00802CAE">
        <w:rPr>
          <w:rFonts w:ascii="Arial" w:hAnsi="Arial" w:cs="Arial"/>
        </w:rPr>
        <w:tab/>
      </w:r>
    </w:p>
    <w:p w14:paraId="3E1EC0DD" w14:textId="77777777" w:rsidR="00942C5A" w:rsidRPr="00802CAE" w:rsidRDefault="00942C5A" w:rsidP="00942C5A">
      <w:pPr>
        <w:tabs>
          <w:tab w:val="left" w:pos="0"/>
        </w:tabs>
        <w:jc w:val="both"/>
        <w:rPr>
          <w:rFonts w:ascii="Arial" w:hAnsi="Arial" w:cs="Arial"/>
        </w:rPr>
      </w:pPr>
      <w:r w:rsidRPr="00802CAE">
        <w:rPr>
          <w:rFonts w:ascii="Arial" w:hAnsi="Arial" w:cs="Arial"/>
        </w:rPr>
        <w:t xml:space="preserve">II.- Sobre predios rústicos 5 al millar anual. </w:t>
      </w:r>
    </w:p>
    <w:p w14:paraId="3CD9A46B" w14:textId="77777777" w:rsidR="00942C5A" w:rsidRPr="00802CAE" w:rsidRDefault="00942C5A" w:rsidP="00942C5A">
      <w:pPr>
        <w:jc w:val="both"/>
        <w:rPr>
          <w:rFonts w:ascii="Arial" w:hAnsi="Arial" w:cs="Arial"/>
        </w:rPr>
      </w:pPr>
    </w:p>
    <w:p w14:paraId="04857750" w14:textId="77777777" w:rsidR="00942C5A" w:rsidRPr="00802CAE" w:rsidRDefault="00942C5A" w:rsidP="00942C5A">
      <w:pPr>
        <w:jc w:val="both"/>
        <w:rPr>
          <w:rFonts w:ascii="Arial" w:hAnsi="Arial" w:cs="Arial"/>
        </w:rPr>
      </w:pPr>
      <w:r w:rsidRPr="00802CAE">
        <w:rPr>
          <w:rFonts w:ascii="Arial" w:hAnsi="Arial" w:cs="Arial"/>
        </w:rPr>
        <w:t xml:space="preserve">III.- En ningún caso el monto del Impuesto Predial será inferior a $ 11.80 por bimestre. </w:t>
      </w:r>
    </w:p>
    <w:p w14:paraId="0F3EF4C2" w14:textId="77777777" w:rsidR="00942C5A" w:rsidRPr="00802CAE" w:rsidRDefault="00942C5A" w:rsidP="00942C5A">
      <w:pPr>
        <w:tabs>
          <w:tab w:val="left" w:pos="0"/>
        </w:tabs>
        <w:jc w:val="both"/>
        <w:rPr>
          <w:rFonts w:ascii="Arial" w:hAnsi="Arial" w:cs="Arial"/>
        </w:rPr>
      </w:pPr>
    </w:p>
    <w:p w14:paraId="7D406EE5" w14:textId="77777777" w:rsidR="00942C5A" w:rsidRPr="00802CAE" w:rsidRDefault="00942C5A" w:rsidP="00942C5A">
      <w:pPr>
        <w:tabs>
          <w:tab w:val="left" w:pos="0"/>
        </w:tabs>
        <w:jc w:val="both"/>
        <w:rPr>
          <w:rFonts w:ascii="Arial" w:hAnsi="Arial" w:cs="Arial"/>
        </w:rPr>
      </w:pPr>
      <w:r w:rsidRPr="00802CAE">
        <w:rPr>
          <w:rFonts w:ascii="Arial" w:hAnsi="Arial" w:cs="Arial"/>
        </w:rPr>
        <w:t>IV.- Las personas físicas y morales que cubran en una sola emisión la cuota anual del impuesto predial, se les otorgaran los incentivos que a continuación se menciona:</w:t>
      </w:r>
    </w:p>
    <w:p w14:paraId="2BEB3EC7" w14:textId="77777777" w:rsidR="00942C5A" w:rsidRPr="00802CAE" w:rsidRDefault="00942C5A" w:rsidP="00942C5A">
      <w:pPr>
        <w:ind w:left="567" w:hanging="283"/>
        <w:jc w:val="both"/>
        <w:rPr>
          <w:rFonts w:ascii="Arial" w:hAnsi="Arial" w:cs="Arial"/>
        </w:rPr>
      </w:pPr>
      <w:r w:rsidRPr="00802CAE">
        <w:rPr>
          <w:rFonts w:ascii="Arial" w:hAnsi="Arial" w:cs="Arial"/>
        </w:rPr>
        <w:t>1. El equivalente al 15 % del monto del impuesto que cause, cuando el pago se realice durante el mes de enero.</w:t>
      </w:r>
    </w:p>
    <w:p w14:paraId="7AD42E3C" w14:textId="77777777" w:rsidR="00942C5A" w:rsidRPr="00802CAE" w:rsidRDefault="00942C5A" w:rsidP="00942C5A">
      <w:pPr>
        <w:ind w:left="567" w:hanging="283"/>
        <w:jc w:val="both"/>
        <w:rPr>
          <w:rFonts w:ascii="Arial" w:hAnsi="Arial" w:cs="Arial"/>
        </w:rPr>
      </w:pPr>
      <w:r w:rsidRPr="00802CAE">
        <w:rPr>
          <w:rFonts w:ascii="Arial" w:hAnsi="Arial" w:cs="Arial"/>
        </w:rPr>
        <w:t xml:space="preserve">2. El equivalente al 10 % del monto del impuesto que cause, cuando el pago se realice en el mes de febrero. </w:t>
      </w:r>
    </w:p>
    <w:p w14:paraId="38FE9AC0" w14:textId="77777777" w:rsidR="00942C5A" w:rsidRPr="00802CAE" w:rsidRDefault="00942C5A" w:rsidP="00942C5A">
      <w:pPr>
        <w:pStyle w:val="Prrafodelista"/>
        <w:ind w:left="567" w:hanging="283"/>
        <w:rPr>
          <w:rFonts w:cs="Arial"/>
          <w:sz w:val="22"/>
          <w:szCs w:val="22"/>
        </w:rPr>
      </w:pPr>
      <w:r w:rsidRPr="00802CAE">
        <w:rPr>
          <w:rFonts w:cs="Arial"/>
          <w:sz w:val="22"/>
          <w:szCs w:val="22"/>
        </w:rPr>
        <w:lastRenderedPageBreak/>
        <w:t>3. El equivalente al 5 % del monto del impuesto que cause, cuando el pago se realice en el mes de marzo.</w:t>
      </w:r>
    </w:p>
    <w:p w14:paraId="1A838168" w14:textId="77777777" w:rsidR="00942C5A" w:rsidRPr="00802CAE" w:rsidRDefault="00942C5A" w:rsidP="00942C5A">
      <w:pPr>
        <w:pStyle w:val="Prrafodelista"/>
        <w:ind w:left="284"/>
        <w:rPr>
          <w:rFonts w:cs="Arial"/>
          <w:sz w:val="22"/>
          <w:szCs w:val="22"/>
        </w:rPr>
      </w:pPr>
    </w:p>
    <w:p w14:paraId="42083B76" w14:textId="77777777" w:rsidR="00942C5A" w:rsidRPr="00802CAE" w:rsidRDefault="00942C5A" w:rsidP="00942C5A">
      <w:pPr>
        <w:pStyle w:val="Prrafodelista"/>
        <w:ind w:left="284"/>
        <w:rPr>
          <w:rFonts w:cs="Arial"/>
          <w:sz w:val="22"/>
          <w:szCs w:val="22"/>
        </w:rPr>
      </w:pPr>
      <w:r w:rsidRPr="00802CAE">
        <w:rPr>
          <w:rFonts w:cs="Arial"/>
          <w:sz w:val="22"/>
          <w:szCs w:val="22"/>
        </w:rPr>
        <w:t>El incentivo que se otorga no es aplicable cuando se realicen pagos bimestrales.</w:t>
      </w:r>
    </w:p>
    <w:p w14:paraId="50DDFF0C" w14:textId="77777777" w:rsidR="00942C5A" w:rsidRPr="00802CAE" w:rsidRDefault="00942C5A" w:rsidP="00942C5A">
      <w:pPr>
        <w:jc w:val="both"/>
        <w:rPr>
          <w:rFonts w:ascii="Arial" w:hAnsi="Arial" w:cs="Arial"/>
        </w:rPr>
      </w:pPr>
    </w:p>
    <w:p w14:paraId="6F8E5FC0" w14:textId="77777777" w:rsidR="00942C5A" w:rsidRPr="00802CAE" w:rsidRDefault="00942C5A" w:rsidP="00942C5A">
      <w:pPr>
        <w:jc w:val="both"/>
        <w:rPr>
          <w:rFonts w:ascii="Arial" w:hAnsi="Arial" w:cs="Arial"/>
        </w:rPr>
      </w:pPr>
      <w:r w:rsidRPr="00802CAE">
        <w:rPr>
          <w:rFonts w:ascii="Arial" w:hAnsi="Arial" w:cs="Arial"/>
        </w:rPr>
        <w:t>V.- Se otorgará un incentivo equivalente al 50% del impuesto anual que cause, a los pensionados, jubilados, adultos mayores y personas con discapacidad, que sean propietarios de predios urbanos.</w:t>
      </w:r>
    </w:p>
    <w:p w14:paraId="43FC3446" w14:textId="77777777" w:rsidR="00942C5A" w:rsidRPr="00802CAE" w:rsidRDefault="00942C5A" w:rsidP="00942C5A">
      <w:pPr>
        <w:jc w:val="both"/>
        <w:rPr>
          <w:rFonts w:ascii="Arial" w:hAnsi="Arial" w:cs="Arial"/>
        </w:rPr>
      </w:pPr>
    </w:p>
    <w:p w14:paraId="3D6E2E15" w14:textId="77777777" w:rsidR="00942C5A" w:rsidRPr="00802CAE" w:rsidRDefault="00942C5A" w:rsidP="00942C5A">
      <w:pPr>
        <w:jc w:val="both"/>
        <w:rPr>
          <w:rFonts w:ascii="Arial" w:hAnsi="Arial" w:cs="Arial"/>
        </w:rPr>
      </w:pPr>
      <w:r w:rsidRPr="00802CAE">
        <w:rPr>
          <w:rFonts w:ascii="Arial" w:hAnsi="Arial" w:cs="Arial"/>
        </w:rPr>
        <w:t>Para tener derecho al incentivo a que se refiere el presente artículo, se deberá cumplir con los siguientes requisitos:</w:t>
      </w:r>
    </w:p>
    <w:p w14:paraId="46EAAE80" w14:textId="77777777" w:rsidR="00942C5A" w:rsidRPr="00802CAE" w:rsidRDefault="00942C5A" w:rsidP="00942C5A">
      <w:pPr>
        <w:pStyle w:val="Prrafodelista"/>
        <w:numPr>
          <w:ilvl w:val="0"/>
          <w:numId w:val="20"/>
        </w:numPr>
        <w:ind w:left="567" w:hanging="283"/>
        <w:rPr>
          <w:rFonts w:cs="Arial"/>
          <w:sz w:val="22"/>
          <w:szCs w:val="22"/>
        </w:rPr>
      </w:pPr>
      <w:r w:rsidRPr="00802CAE">
        <w:rPr>
          <w:rFonts w:cs="Arial"/>
          <w:sz w:val="22"/>
          <w:szCs w:val="22"/>
        </w:rPr>
        <w:t>Que el predio respecto del que se otorga el incentivo, este registrado a su nombre.</w:t>
      </w:r>
    </w:p>
    <w:p w14:paraId="34353A4B" w14:textId="77777777" w:rsidR="00942C5A" w:rsidRPr="00802CAE" w:rsidRDefault="00942C5A" w:rsidP="00942C5A">
      <w:pPr>
        <w:pStyle w:val="Prrafodelista"/>
        <w:numPr>
          <w:ilvl w:val="0"/>
          <w:numId w:val="20"/>
        </w:numPr>
        <w:ind w:left="567" w:hanging="283"/>
        <w:rPr>
          <w:rFonts w:cs="Arial"/>
          <w:sz w:val="22"/>
          <w:szCs w:val="22"/>
        </w:rPr>
      </w:pPr>
      <w:r w:rsidRPr="00802CAE">
        <w:rPr>
          <w:rFonts w:cs="Arial"/>
          <w:sz w:val="22"/>
          <w:szCs w:val="22"/>
        </w:rPr>
        <w:t>El incentivo que se otorga en el presente artículo, no es aplicable cuando se realicen pagos bimestrales.</w:t>
      </w:r>
    </w:p>
    <w:p w14:paraId="790A2842" w14:textId="77777777" w:rsidR="00942C5A" w:rsidRPr="00802CAE" w:rsidRDefault="00942C5A" w:rsidP="00942C5A">
      <w:pPr>
        <w:tabs>
          <w:tab w:val="left" w:pos="0"/>
        </w:tabs>
        <w:jc w:val="both"/>
        <w:rPr>
          <w:rFonts w:ascii="Arial" w:hAnsi="Arial" w:cs="Arial"/>
          <w:b/>
        </w:rPr>
      </w:pPr>
    </w:p>
    <w:p w14:paraId="15B76417" w14:textId="77777777" w:rsidR="00942C5A" w:rsidRPr="00802CAE" w:rsidRDefault="00942C5A" w:rsidP="00942C5A">
      <w:pPr>
        <w:jc w:val="both"/>
        <w:rPr>
          <w:rFonts w:ascii="Arial" w:hAnsi="Arial" w:cs="Arial"/>
        </w:rPr>
      </w:pPr>
      <w:r w:rsidRPr="00802CAE">
        <w:rPr>
          <w:rFonts w:ascii="Arial" w:hAnsi="Arial" w:cs="Arial"/>
        </w:rPr>
        <w:t>VI.- Se otorga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3787806D" w14:textId="77777777" w:rsidR="00942C5A" w:rsidRDefault="00942C5A" w:rsidP="00942C5A">
      <w:pPr>
        <w:ind w:right="50"/>
        <w:jc w:val="both"/>
        <w:rPr>
          <w:rFonts w:ascii="Arial" w:hAnsi="Arial" w:cs="Arial"/>
        </w:rPr>
      </w:pPr>
    </w:p>
    <w:p w14:paraId="6456A6AB" w14:textId="77777777" w:rsidR="00942C5A" w:rsidRPr="00802CAE" w:rsidRDefault="00942C5A" w:rsidP="00942C5A">
      <w:pPr>
        <w:ind w:right="50"/>
        <w:jc w:val="both"/>
        <w:rPr>
          <w:rFonts w:ascii="Arial" w:hAnsi="Arial" w:cs="Arial"/>
        </w:rPr>
      </w:pPr>
    </w:p>
    <w:p w14:paraId="6B44DC7D" w14:textId="77777777" w:rsidR="00942C5A" w:rsidRPr="00802CAE" w:rsidRDefault="00942C5A" w:rsidP="00942C5A">
      <w:pPr>
        <w:jc w:val="center"/>
        <w:rPr>
          <w:rFonts w:ascii="Arial" w:hAnsi="Arial" w:cs="Arial"/>
          <w:b/>
          <w:bCs/>
        </w:rPr>
      </w:pPr>
      <w:r w:rsidRPr="00802CAE">
        <w:rPr>
          <w:rFonts w:ascii="Arial" w:hAnsi="Arial" w:cs="Arial"/>
          <w:b/>
          <w:bCs/>
        </w:rPr>
        <w:t>CAPÍTULO SEGUNDO</w:t>
      </w:r>
    </w:p>
    <w:p w14:paraId="4BCB969A" w14:textId="77777777" w:rsidR="00942C5A" w:rsidRPr="00802CAE" w:rsidRDefault="00942C5A" w:rsidP="00942C5A">
      <w:pPr>
        <w:jc w:val="center"/>
        <w:rPr>
          <w:rFonts w:ascii="Arial" w:hAnsi="Arial" w:cs="Arial"/>
          <w:b/>
          <w:bCs/>
        </w:rPr>
      </w:pPr>
      <w:r w:rsidRPr="00802CAE">
        <w:rPr>
          <w:rFonts w:ascii="Arial" w:hAnsi="Arial" w:cs="Arial"/>
          <w:b/>
          <w:bCs/>
        </w:rPr>
        <w:t>DEL IMPUESTO SOBRE ADQUISICIÓN DE INMUEBLES</w:t>
      </w:r>
    </w:p>
    <w:p w14:paraId="5C5D8110" w14:textId="77777777" w:rsidR="00942C5A" w:rsidRPr="00802CAE" w:rsidRDefault="00942C5A" w:rsidP="00942C5A">
      <w:pPr>
        <w:jc w:val="center"/>
        <w:rPr>
          <w:rFonts w:ascii="Arial" w:hAnsi="Arial" w:cs="Arial"/>
          <w:b/>
          <w:bCs/>
        </w:rPr>
      </w:pPr>
    </w:p>
    <w:p w14:paraId="0A2D2AF7" w14:textId="77777777" w:rsidR="00942C5A" w:rsidRPr="00802CAE" w:rsidRDefault="00942C5A" w:rsidP="00942C5A">
      <w:pPr>
        <w:jc w:val="both"/>
        <w:rPr>
          <w:rFonts w:ascii="Arial" w:hAnsi="Arial" w:cs="Arial"/>
        </w:rPr>
      </w:pPr>
      <w:r w:rsidRPr="00802CAE">
        <w:rPr>
          <w:rFonts w:ascii="Arial" w:hAnsi="Arial" w:cs="Arial"/>
          <w:b/>
          <w:bCs/>
        </w:rPr>
        <w:t>ARTÍCULO 3.-</w:t>
      </w:r>
      <w:r w:rsidRPr="00802CAE">
        <w:rPr>
          <w:rFonts w:ascii="Arial" w:hAnsi="Arial" w:cs="Arial"/>
        </w:rPr>
        <w:t xml:space="preserve"> Es objeto de este impuesto, la adquisición de inmuebles que consistan en el suelo, en las construcciones o en el suelo y las construcciones adheridas a él, ubicados en el Municipio de Juárez,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14:paraId="01D60BA5" w14:textId="77777777" w:rsidR="00942C5A" w:rsidRPr="00802CAE" w:rsidRDefault="00942C5A" w:rsidP="00942C5A">
      <w:pPr>
        <w:jc w:val="both"/>
        <w:rPr>
          <w:rFonts w:ascii="Arial" w:hAnsi="Arial" w:cs="Arial"/>
        </w:rPr>
      </w:pPr>
    </w:p>
    <w:p w14:paraId="0B89581D" w14:textId="77777777" w:rsidR="00942C5A" w:rsidRPr="00802CAE" w:rsidRDefault="00942C5A" w:rsidP="00942C5A">
      <w:pPr>
        <w:jc w:val="both"/>
        <w:rPr>
          <w:rFonts w:ascii="Arial" w:hAnsi="Arial" w:cs="Arial"/>
        </w:rPr>
      </w:pPr>
      <w:r w:rsidRPr="00802CAE">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valor catastral vigente a la fecha en que se manifieste la operación.</w:t>
      </w:r>
    </w:p>
    <w:p w14:paraId="2F061998" w14:textId="77777777" w:rsidR="00942C5A" w:rsidRPr="00802CAE" w:rsidRDefault="00942C5A" w:rsidP="00942C5A">
      <w:pPr>
        <w:jc w:val="both"/>
        <w:rPr>
          <w:rFonts w:ascii="Arial" w:hAnsi="Arial" w:cs="Arial"/>
        </w:rPr>
      </w:pPr>
    </w:p>
    <w:p w14:paraId="1810AA83" w14:textId="77777777" w:rsidR="00942C5A" w:rsidRPr="00802CAE" w:rsidRDefault="00942C5A" w:rsidP="00942C5A">
      <w:pPr>
        <w:jc w:val="both"/>
        <w:rPr>
          <w:rFonts w:ascii="Arial" w:hAnsi="Arial" w:cs="Arial"/>
        </w:rPr>
      </w:pPr>
      <w:r w:rsidRPr="00802CAE">
        <w:rPr>
          <w:rFonts w:ascii="Arial" w:hAnsi="Arial" w:cs="Arial"/>
        </w:rPr>
        <w:lastRenderedPageBreak/>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siempre que se realice en línea recta ascendente o descendente.</w:t>
      </w:r>
    </w:p>
    <w:p w14:paraId="526A2710" w14:textId="77777777" w:rsidR="00942C5A" w:rsidRPr="00802CAE" w:rsidRDefault="00942C5A" w:rsidP="00942C5A">
      <w:pPr>
        <w:jc w:val="both"/>
        <w:rPr>
          <w:rFonts w:ascii="Arial" w:hAnsi="Arial" w:cs="Arial"/>
        </w:rPr>
      </w:pPr>
    </w:p>
    <w:p w14:paraId="4D696D3C" w14:textId="77777777" w:rsidR="00942C5A" w:rsidRPr="00802CAE" w:rsidRDefault="00942C5A" w:rsidP="00942C5A">
      <w:pPr>
        <w:jc w:val="both"/>
        <w:rPr>
          <w:rFonts w:ascii="Arial" w:hAnsi="Arial" w:cs="Arial"/>
        </w:rPr>
      </w:pPr>
      <w:r w:rsidRPr="00802CAE">
        <w:rPr>
          <w:rFonts w:ascii="Arial" w:hAnsi="Arial" w:cs="Arial"/>
        </w:rPr>
        <w:t>En las adquisiciones de inmuebles que realicen los adquirentes tratándose de vivienda de interés social o popular nueva, la tasa aplicable del 0%. Para efectos de este artículo, se considerará como vivienda de interés social o popular nueva, la prevista por el Código Financiero para los Municipios del Estado de Coahuila de Zaragoza en su artículo 55.</w:t>
      </w:r>
    </w:p>
    <w:p w14:paraId="609085D7" w14:textId="77777777" w:rsidR="00942C5A" w:rsidRDefault="00942C5A" w:rsidP="00942C5A">
      <w:pPr>
        <w:jc w:val="both"/>
        <w:rPr>
          <w:rFonts w:ascii="Arial" w:hAnsi="Arial" w:cs="Arial"/>
        </w:rPr>
      </w:pPr>
    </w:p>
    <w:p w14:paraId="236B6A4A" w14:textId="77777777" w:rsidR="00DB13D4" w:rsidRDefault="00DB13D4" w:rsidP="00942C5A">
      <w:pPr>
        <w:jc w:val="both"/>
        <w:rPr>
          <w:rFonts w:ascii="Arial" w:hAnsi="Arial" w:cs="Arial"/>
        </w:rPr>
      </w:pPr>
    </w:p>
    <w:p w14:paraId="6AD962E9" w14:textId="77777777" w:rsidR="00942C5A" w:rsidRPr="00802CAE" w:rsidRDefault="00942C5A" w:rsidP="00942C5A">
      <w:pPr>
        <w:jc w:val="both"/>
        <w:rPr>
          <w:rFonts w:ascii="Arial" w:hAnsi="Arial" w:cs="Arial"/>
        </w:rPr>
      </w:pPr>
    </w:p>
    <w:p w14:paraId="30B4702B" w14:textId="77777777" w:rsidR="00942C5A" w:rsidRPr="00802CAE" w:rsidRDefault="00942C5A" w:rsidP="00942C5A">
      <w:pPr>
        <w:jc w:val="center"/>
        <w:rPr>
          <w:rFonts w:ascii="Arial" w:hAnsi="Arial" w:cs="Arial"/>
          <w:b/>
          <w:bCs/>
        </w:rPr>
      </w:pPr>
      <w:r w:rsidRPr="00802CAE">
        <w:rPr>
          <w:rFonts w:ascii="Arial" w:hAnsi="Arial" w:cs="Arial"/>
          <w:b/>
          <w:bCs/>
        </w:rPr>
        <w:t>CAPÍTULO TERCERO</w:t>
      </w:r>
    </w:p>
    <w:p w14:paraId="153FEE47" w14:textId="77777777" w:rsidR="00942C5A" w:rsidRPr="00802CAE" w:rsidRDefault="00942C5A" w:rsidP="00942C5A">
      <w:pPr>
        <w:jc w:val="center"/>
        <w:rPr>
          <w:rFonts w:ascii="Arial" w:hAnsi="Arial" w:cs="Arial"/>
          <w:b/>
          <w:bCs/>
        </w:rPr>
      </w:pPr>
      <w:r w:rsidRPr="00802CAE">
        <w:rPr>
          <w:rFonts w:ascii="Arial" w:hAnsi="Arial" w:cs="Arial"/>
          <w:b/>
          <w:bCs/>
        </w:rPr>
        <w:t>DEL IMPUESTO SOBRE EL EJERCICIO DE ACTIVIDADES MERCANTILES</w:t>
      </w:r>
    </w:p>
    <w:p w14:paraId="50A4C64D" w14:textId="77777777" w:rsidR="00942C5A" w:rsidRPr="00802CAE" w:rsidRDefault="00942C5A" w:rsidP="00942C5A">
      <w:pPr>
        <w:jc w:val="center"/>
        <w:rPr>
          <w:rFonts w:ascii="Arial" w:hAnsi="Arial" w:cs="Arial"/>
          <w:b/>
          <w:bCs/>
        </w:rPr>
      </w:pPr>
    </w:p>
    <w:p w14:paraId="5C584DC4" w14:textId="77777777" w:rsidR="00942C5A" w:rsidRPr="00802CAE" w:rsidRDefault="00942C5A" w:rsidP="00942C5A">
      <w:pPr>
        <w:ind w:right="50"/>
        <w:jc w:val="both"/>
        <w:rPr>
          <w:rFonts w:ascii="Arial" w:hAnsi="Arial" w:cs="Arial"/>
          <w:bCs/>
        </w:rPr>
      </w:pPr>
      <w:r w:rsidRPr="00802CAE">
        <w:rPr>
          <w:rFonts w:ascii="Arial" w:hAnsi="Arial" w:cs="Arial"/>
          <w:b/>
        </w:rPr>
        <w:t>ARTÍCULO 4.-</w:t>
      </w:r>
      <w:r w:rsidRPr="00802CAE">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Juárez, Coahuila de Zaragoza, en los términos de las disposiciones legales aplicables.</w:t>
      </w:r>
    </w:p>
    <w:p w14:paraId="42AC3138" w14:textId="77777777" w:rsidR="00942C5A" w:rsidRPr="00802CAE" w:rsidRDefault="00942C5A" w:rsidP="00942C5A">
      <w:pPr>
        <w:ind w:right="50"/>
        <w:jc w:val="both"/>
        <w:rPr>
          <w:rFonts w:ascii="Arial" w:hAnsi="Arial" w:cs="Arial"/>
          <w:bCs/>
        </w:rPr>
      </w:pPr>
    </w:p>
    <w:p w14:paraId="62E90317" w14:textId="77777777" w:rsidR="00942C5A" w:rsidRPr="00802CAE" w:rsidRDefault="00942C5A" w:rsidP="00942C5A">
      <w:pPr>
        <w:jc w:val="both"/>
        <w:rPr>
          <w:rFonts w:ascii="Arial" w:hAnsi="Arial" w:cs="Arial"/>
        </w:rPr>
      </w:pPr>
      <w:r w:rsidRPr="00802CAE">
        <w:rPr>
          <w:rFonts w:ascii="Arial" w:hAnsi="Arial" w:cs="Arial"/>
        </w:rPr>
        <w:t>Este impuesto se pagará de acuerdo a las tasas y cuotas siguientes:</w:t>
      </w:r>
    </w:p>
    <w:p w14:paraId="202869B7" w14:textId="77777777" w:rsidR="00942C5A" w:rsidRPr="00802CAE" w:rsidRDefault="00942C5A" w:rsidP="00942C5A">
      <w:pPr>
        <w:jc w:val="both"/>
        <w:rPr>
          <w:rFonts w:ascii="Arial" w:hAnsi="Arial" w:cs="Arial"/>
        </w:rPr>
      </w:pPr>
    </w:p>
    <w:p w14:paraId="496C5B96" w14:textId="77777777" w:rsidR="00942C5A" w:rsidRPr="00DB13D4" w:rsidRDefault="00942C5A" w:rsidP="00DB13D4">
      <w:pPr>
        <w:ind w:right="-385"/>
        <w:jc w:val="both"/>
        <w:rPr>
          <w:rFonts w:ascii="Arial" w:hAnsi="Arial" w:cs="Arial"/>
          <w:b/>
          <w:bCs/>
        </w:rPr>
      </w:pPr>
      <w:r w:rsidRPr="00802CAE">
        <w:rPr>
          <w:rFonts w:ascii="Arial" w:hAnsi="Arial" w:cs="Arial"/>
        </w:rPr>
        <w:t>I.- Comerciantes establecidos con local fijo $ 47.</w:t>
      </w:r>
      <w:r>
        <w:rPr>
          <w:rFonts w:ascii="Arial" w:hAnsi="Arial" w:cs="Arial"/>
        </w:rPr>
        <w:t>50</w:t>
      </w:r>
      <w:r w:rsidRPr="00802CAE">
        <w:rPr>
          <w:rFonts w:ascii="Arial" w:hAnsi="Arial" w:cs="Arial"/>
        </w:rPr>
        <w:t xml:space="preserve"> mensual.                       </w:t>
      </w:r>
    </w:p>
    <w:p w14:paraId="5D02559E" w14:textId="77777777" w:rsidR="00942C5A" w:rsidRPr="00802CAE" w:rsidRDefault="00942C5A" w:rsidP="00942C5A">
      <w:pPr>
        <w:jc w:val="both"/>
        <w:rPr>
          <w:rFonts w:ascii="Arial" w:hAnsi="Arial" w:cs="Arial"/>
        </w:rPr>
      </w:pPr>
      <w:r w:rsidRPr="00802CAE">
        <w:rPr>
          <w:rFonts w:ascii="Arial" w:hAnsi="Arial" w:cs="Arial"/>
        </w:rPr>
        <w:t>II.- Comerciantes ambulantes:</w:t>
      </w:r>
    </w:p>
    <w:p w14:paraId="3D9B7D38" w14:textId="77777777" w:rsidR="00942C5A" w:rsidRPr="00802CAE" w:rsidRDefault="00942C5A" w:rsidP="00942C5A">
      <w:pPr>
        <w:jc w:val="both"/>
        <w:rPr>
          <w:rFonts w:ascii="Arial" w:hAnsi="Arial" w:cs="Arial"/>
        </w:rPr>
      </w:pPr>
    </w:p>
    <w:p w14:paraId="111F99A0" w14:textId="77777777" w:rsidR="00942C5A" w:rsidRPr="00802CAE" w:rsidRDefault="00942C5A" w:rsidP="00942C5A">
      <w:pPr>
        <w:ind w:left="567" w:hanging="283"/>
        <w:jc w:val="both"/>
        <w:rPr>
          <w:rFonts w:ascii="Arial" w:hAnsi="Arial" w:cs="Arial"/>
        </w:rPr>
      </w:pPr>
      <w:r w:rsidRPr="00802CAE">
        <w:rPr>
          <w:rFonts w:ascii="Arial" w:hAnsi="Arial" w:cs="Arial"/>
        </w:rPr>
        <w:t xml:space="preserve">1. Que expendan habitualmente en la vía pública, mercancías que no </w:t>
      </w:r>
      <w:r>
        <w:rPr>
          <w:rFonts w:ascii="Arial" w:hAnsi="Arial" w:cs="Arial"/>
        </w:rPr>
        <w:t>sean para consumo humano $ 66.50</w:t>
      </w:r>
      <w:r w:rsidRPr="00802CAE">
        <w:rPr>
          <w:rFonts w:ascii="Arial" w:hAnsi="Arial" w:cs="Arial"/>
        </w:rPr>
        <w:t xml:space="preserve"> mensual.</w:t>
      </w:r>
    </w:p>
    <w:p w14:paraId="04553F28" w14:textId="77777777" w:rsidR="00942C5A" w:rsidRPr="00802CAE" w:rsidRDefault="00942C5A" w:rsidP="00942C5A">
      <w:pPr>
        <w:ind w:left="567" w:hanging="283"/>
        <w:jc w:val="both"/>
        <w:rPr>
          <w:rFonts w:ascii="Arial" w:hAnsi="Arial" w:cs="Arial"/>
        </w:rPr>
      </w:pPr>
      <w:r w:rsidRPr="00802CAE">
        <w:rPr>
          <w:rFonts w:ascii="Arial" w:hAnsi="Arial" w:cs="Arial"/>
        </w:rPr>
        <w:t>2. Que expendan habitualmente en la vía pública, mercancías para consumo humano.</w:t>
      </w:r>
    </w:p>
    <w:p w14:paraId="5564A591" w14:textId="77777777" w:rsidR="00942C5A" w:rsidRPr="00802CAE" w:rsidRDefault="00942C5A" w:rsidP="00942C5A">
      <w:pPr>
        <w:ind w:left="567"/>
        <w:jc w:val="both"/>
        <w:rPr>
          <w:rFonts w:ascii="Arial" w:hAnsi="Arial" w:cs="Arial"/>
        </w:rPr>
      </w:pPr>
      <w:r>
        <w:rPr>
          <w:rFonts w:ascii="Arial" w:hAnsi="Arial" w:cs="Arial"/>
        </w:rPr>
        <w:t xml:space="preserve">a) </w:t>
      </w:r>
      <w:r w:rsidRPr="00802CAE">
        <w:rPr>
          <w:rFonts w:ascii="Arial" w:hAnsi="Arial" w:cs="Arial"/>
        </w:rPr>
        <w:t>Por aguas frescas, frutas y rebanadas, dulces y otros $ 2</w:t>
      </w:r>
      <w:r>
        <w:rPr>
          <w:rFonts w:ascii="Arial" w:hAnsi="Arial" w:cs="Arial"/>
        </w:rPr>
        <w:t>8</w:t>
      </w:r>
      <w:r w:rsidRPr="00802CAE">
        <w:rPr>
          <w:rFonts w:ascii="Arial" w:hAnsi="Arial" w:cs="Arial"/>
        </w:rPr>
        <w:t>.</w:t>
      </w:r>
      <w:r>
        <w:rPr>
          <w:rFonts w:ascii="Arial" w:hAnsi="Arial" w:cs="Arial"/>
        </w:rPr>
        <w:t>00</w:t>
      </w:r>
      <w:r w:rsidRPr="00802CAE">
        <w:rPr>
          <w:rFonts w:ascii="Arial" w:hAnsi="Arial" w:cs="Arial"/>
        </w:rPr>
        <w:t xml:space="preserve"> mensual. </w:t>
      </w:r>
    </w:p>
    <w:p w14:paraId="113082D2" w14:textId="77777777" w:rsidR="00942C5A" w:rsidRPr="00802CAE" w:rsidRDefault="00942C5A" w:rsidP="00942C5A">
      <w:pPr>
        <w:ind w:left="567"/>
        <w:jc w:val="both"/>
        <w:rPr>
          <w:rFonts w:ascii="Arial" w:hAnsi="Arial" w:cs="Arial"/>
        </w:rPr>
      </w:pPr>
      <w:r w:rsidRPr="00802CAE">
        <w:rPr>
          <w:rFonts w:ascii="Arial" w:hAnsi="Arial" w:cs="Arial"/>
        </w:rPr>
        <w:t>b)</w:t>
      </w:r>
      <w:r>
        <w:rPr>
          <w:rFonts w:ascii="Arial" w:hAnsi="Arial" w:cs="Arial"/>
        </w:rPr>
        <w:t xml:space="preserve"> </w:t>
      </w:r>
      <w:r w:rsidRPr="00802CAE">
        <w:rPr>
          <w:rFonts w:ascii="Arial" w:hAnsi="Arial" w:cs="Arial"/>
        </w:rPr>
        <w:t>Por alimentos preparados tales como tortas, taco, lonches y similares $ 47.</w:t>
      </w:r>
      <w:r>
        <w:rPr>
          <w:rFonts w:ascii="Arial" w:hAnsi="Arial" w:cs="Arial"/>
        </w:rPr>
        <w:t>50</w:t>
      </w:r>
      <w:r w:rsidRPr="00802CAE">
        <w:rPr>
          <w:rFonts w:ascii="Arial" w:hAnsi="Arial" w:cs="Arial"/>
        </w:rPr>
        <w:t xml:space="preserve"> mensual. </w:t>
      </w:r>
    </w:p>
    <w:p w14:paraId="0D176F49" w14:textId="77777777" w:rsidR="00942C5A" w:rsidRPr="00802CAE" w:rsidRDefault="00942C5A" w:rsidP="00942C5A">
      <w:pPr>
        <w:ind w:left="567" w:hanging="283"/>
        <w:jc w:val="both"/>
        <w:rPr>
          <w:rFonts w:ascii="Arial" w:hAnsi="Arial" w:cs="Arial"/>
        </w:rPr>
      </w:pPr>
      <w:r>
        <w:rPr>
          <w:rFonts w:ascii="Arial" w:hAnsi="Arial" w:cs="Arial"/>
        </w:rPr>
        <w:t xml:space="preserve">3. </w:t>
      </w:r>
      <w:r w:rsidRPr="00802CAE">
        <w:rPr>
          <w:rFonts w:ascii="Arial" w:hAnsi="Arial" w:cs="Arial"/>
        </w:rPr>
        <w:t>Que expendan habitualmente en puestos semifijos $ 2</w:t>
      </w:r>
      <w:r>
        <w:rPr>
          <w:rFonts w:ascii="Arial" w:hAnsi="Arial" w:cs="Arial"/>
        </w:rPr>
        <w:t>8</w:t>
      </w:r>
      <w:r w:rsidRPr="00802CAE">
        <w:rPr>
          <w:rFonts w:ascii="Arial" w:hAnsi="Arial" w:cs="Arial"/>
        </w:rPr>
        <w:t>.</w:t>
      </w:r>
      <w:r>
        <w:rPr>
          <w:rFonts w:ascii="Arial" w:hAnsi="Arial" w:cs="Arial"/>
        </w:rPr>
        <w:t>00</w:t>
      </w:r>
      <w:r w:rsidRPr="00802CAE">
        <w:rPr>
          <w:rFonts w:ascii="Arial" w:hAnsi="Arial" w:cs="Arial"/>
        </w:rPr>
        <w:t xml:space="preserve"> mensual. </w:t>
      </w:r>
    </w:p>
    <w:p w14:paraId="5714F173" w14:textId="77777777" w:rsidR="00942C5A" w:rsidRPr="00802CAE" w:rsidRDefault="00942C5A" w:rsidP="00942C5A">
      <w:pPr>
        <w:ind w:left="567" w:hanging="283"/>
        <w:jc w:val="both"/>
        <w:rPr>
          <w:rFonts w:ascii="Arial" w:hAnsi="Arial" w:cs="Arial"/>
        </w:rPr>
      </w:pPr>
      <w:r>
        <w:rPr>
          <w:rFonts w:ascii="Arial" w:hAnsi="Arial" w:cs="Arial"/>
        </w:rPr>
        <w:lastRenderedPageBreak/>
        <w:t xml:space="preserve">4. </w:t>
      </w:r>
      <w:r w:rsidRPr="00802CAE">
        <w:rPr>
          <w:rFonts w:ascii="Arial" w:hAnsi="Arial" w:cs="Arial"/>
        </w:rPr>
        <w:t>Que expendan habitu</w:t>
      </w:r>
      <w:r>
        <w:rPr>
          <w:rFonts w:ascii="Arial" w:hAnsi="Arial" w:cs="Arial"/>
        </w:rPr>
        <w:t>almente en puestos fijos $ 28.00</w:t>
      </w:r>
      <w:r w:rsidRPr="00802CAE">
        <w:rPr>
          <w:rFonts w:ascii="Arial" w:hAnsi="Arial" w:cs="Arial"/>
        </w:rPr>
        <w:t xml:space="preserve"> mensual. </w:t>
      </w:r>
    </w:p>
    <w:p w14:paraId="597FAFE1" w14:textId="77777777" w:rsidR="00942C5A" w:rsidRPr="00802CAE" w:rsidRDefault="00942C5A" w:rsidP="00942C5A">
      <w:pPr>
        <w:ind w:left="567" w:hanging="283"/>
        <w:jc w:val="both"/>
        <w:rPr>
          <w:rFonts w:ascii="Arial" w:hAnsi="Arial" w:cs="Arial"/>
          <w:b/>
          <w:bCs/>
        </w:rPr>
      </w:pPr>
      <w:r>
        <w:rPr>
          <w:rFonts w:ascii="Arial" w:hAnsi="Arial" w:cs="Arial"/>
        </w:rPr>
        <w:t xml:space="preserve">5. </w:t>
      </w:r>
      <w:r w:rsidRPr="00802CAE">
        <w:rPr>
          <w:rFonts w:ascii="Arial" w:hAnsi="Arial" w:cs="Arial"/>
        </w:rPr>
        <w:t xml:space="preserve">Comerciantes eventuales que expendan las mercancías citadas en los numerales anteriores </w:t>
      </w:r>
      <w:r>
        <w:rPr>
          <w:rFonts w:ascii="Arial" w:hAnsi="Arial" w:cs="Arial"/>
        </w:rPr>
        <w:t xml:space="preserve">               </w:t>
      </w:r>
      <w:r w:rsidRPr="00802CAE">
        <w:rPr>
          <w:rFonts w:ascii="Arial" w:hAnsi="Arial" w:cs="Arial"/>
        </w:rPr>
        <w:t xml:space="preserve">$ 33.12 diarios </w:t>
      </w:r>
    </w:p>
    <w:p w14:paraId="128B222F" w14:textId="77777777" w:rsidR="00942C5A" w:rsidRPr="00802CAE" w:rsidRDefault="00942C5A" w:rsidP="00942C5A">
      <w:pPr>
        <w:ind w:left="567" w:hanging="283"/>
        <w:jc w:val="both"/>
        <w:rPr>
          <w:rFonts w:ascii="Arial" w:hAnsi="Arial" w:cs="Arial"/>
          <w:b/>
          <w:bCs/>
        </w:rPr>
      </w:pPr>
      <w:r>
        <w:rPr>
          <w:rFonts w:ascii="Arial" w:hAnsi="Arial" w:cs="Arial"/>
        </w:rPr>
        <w:t xml:space="preserve">6. </w:t>
      </w:r>
      <w:r w:rsidRPr="00802CAE">
        <w:rPr>
          <w:rFonts w:ascii="Arial" w:hAnsi="Arial" w:cs="Arial"/>
        </w:rPr>
        <w:t xml:space="preserve">Tianguis, mercados rodantes y otros $ 33.12 diarios. </w:t>
      </w:r>
    </w:p>
    <w:p w14:paraId="7EAB1793" w14:textId="77777777" w:rsidR="00942C5A" w:rsidRPr="00802CAE" w:rsidRDefault="00942C5A" w:rsidP="00942C5A">
      <w:pPr>
        <w:ind w:left="567" w:hanging="283"/>
        <w:jc w:val="both"/>
        <w:rPr>
          <w:rFonts w:ascii="Arial" w:hAnsi="Arial" w:cs="Arial"/>
        </w:rPr>
      </w:pPr>
      <w:r>
        <w:rPr>
          <w:rFonts w:ascii="Arial" w:hAnsi="Arial" w:cs="Arial"/>
        </w:rPr>
        <w:t xml:space="preserve">7. </w:t>
      </w:r>
      <w:r w:rsidRPr="00802CAE">
        <w:rPr>
          <w:rFonts w:ascii="Arial" w:hAnsi="Arial" w:cs="Arial"/>
        </w:rPr>
        <w:t xml:space="preserve">En ferias, fiestas verbenas y otros $ 65.21 diarios. </w:t>
      </w:r>
    </w:p>
    <w:p w14:paraId="04B44C94" w14:textId="77777777" w:rsidR="00942C5A" w:rsidRPr="00802CAE" w:rsidRDefault="00942C5A" w:rsidP="00942C5A">
      <w:pPr>
        <w:ind w:firstLine="284"/>
        <w:jc w:val="both"/>
        <w:rPr>
          <w:rFonts w:ascii="Arial" w:hAnsi="Arial" w:cs="Arial"/>
        </w:rPr>
      </w:pPr>
    </w:p>
    <w:p w14:paraId="13EA8C15" w14:textId="77777777" w:rsidR="00942C5A" w:rsidRPr="00802CAE" w:rsidRDefault="00942C5A" w:rsidP="00942C5A">
      <w:pPr>
        <w:jc w:val="both"/>
        <w:rPr>
          <w:rFonts w:ascii="Arial" w:hAnsi="Arial" w:cs="Arial"/>
        </w:rPr>
      </w:pPr>
      <w:r w:rsidRPr="00802CAE">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280CAB97" w14:textId="77777777" w:rsidR="00942C5A" w:rsidRPr="00802CAE" w:rsidRDefault="00942C5A" w:rsidP="00942C5A">
      <w:pPr>
        <w:jc w:val="center"/>
        <w:rPr>
          <w:rFonts w:ascii="Arial" w:hAnsi="Arial" w:cs="Arial"/>
          <w:b/>
          <w:bCs/>
        </w:rPr>
      </w:pPr>
      <w:r w:rsidRPr="00802CAE">
        <w:rPr>
          <w:rFonts w:ascii="Arial" w:hAnsi="Arial" w:cs="Arial"/>
          <w:b/>
          <w:bCs/>
        </w:rPr>
        <w:t>CAPÍTULO CUARTO</w:t>
      </w:r>
    </w:p>
    <w:p w14:paraId="091F8EE9" w14:textId="77777777" w:rsidR="00942C5A" w:rsidRPr="00802CAE" w:rsidRDefault="00942C5A" w:rsidP="00942C5A">
      <w:pPr>
        <w:jc w:val="center"/>
        <w:rPr>
          <w:rFonts w:ascii="Arial" w:hAnsi="Arial" w:cs="Arial"/>
          <w:b/>
          <w:bCs/>
        </w:rPr>
      </w:pPr>
      <w:r w:rsidRPr="00802CAE">
        <w:rPr>
          <w:rFonts w:ascii="Arial" w:hAnsi="Arial" w:cs="Arial"/>
          <w:b/>
          <w:bCs/>
        </w:rPr>
        <w:t>DEL IMPUESTO SOBRE ESPECTÁCULOS Y DIVERSIONES PÚBLICAS</w:t>
      </w:r>
    </w:p>
    <w:p w14:paraId="1ABA25F6" w14:textId="77777777" w:rsidR="00942C5A" w:rsidRPr="00802CAE" w:rsidRDefault="00942C5A" w:rsidP="00942C5A">
      <w:pPr>
        <w:jc w:val="center"/>
        <w:rPr>
          <w:rFonts w:ascii="Arial" w:hAnsi="Arial" w:cs="Arial"/>
          <w:b/>
          <w:bCs/>
        </w:rPr>
      </w:pPr>
    </w:p>
    <w:p w14:paraId="724F1360" w14:textId="77777777" w:rsidR="00942C5A" w:rsidRPr="00802CAE" w:rsidRDefault="00942C5A" w:rsidP="00942C5A">
      <w:pPr>
        <w:jc w:val="both"/>
        <w:rPr>
          <w:rFonts w:ascii="Arial" w:hAnsi="Arial" w:cs="Arial"/>
        </w:rPr>
      </w:pPr>
      <w:r w:rsidRPr="00802CAE">
        <w:rPr>
          <w:rFonts w:ascii="Arial" w:hAnsi="Arial" w:cs="Arial"/>
          <w:b/>
        </w:rPr>
        <w:t>ARTÍCULO 5.-</w:t>
      </w:r>
      <w:r w:rsidRPr="00802CAE">
        <w:rPr>
          <w:rFonts w:ascii="Arial" w:hAnsi="Arial" w:cs="Arial"/>
          <w:bCs/>
        </w:rPr>
        <w:t xml:space="preserve"> Es objeto de este impuesto la realización de</w:t>
      </w:r>
      <w:r w:rsidRPr="00802CAE">
        <w:rPr>
          <w:rFonts w:ascii="Arial" w:hAnsi="Arial" w:cs="Arial"/>
        </w:rPr>
        <w:t xml:space="preserve"> </w:t>
      </w:r>
      <w:r w:rsidRPr="00802CAE">
        <w:rPr>
          <w:rFonts w:ascii="Arial" w:hAnsi="Arial" w:cs="Arial"/>
          <w:bCs/>
        </w:rPr>
        <w:t xml:space="preserve">espectáculos y diversiones públicas no gravadas por el Impuesto al Valor Agregado, </w:t>
      </w:r>
      <w:r w:rsidRPr="00802CAE">
        <w:rPr>
          <w:rFonts w:ascii="Arial" w:hAnsi="Arial" w:cs="Arial"/>
        </w:rPr>
        <w:t>se pagará de conformidad a los conceptos, tasas y cuotas siguientes:</w:t>
      </w:r>
    </w:p>
    <w:p w14:paraId="5EA72EE0" w14:textId="77777777" w:rsidR="00942C5A" w:rsidRPr="00802CAE" w:rsidRDefault="00942C5A" w:rsidP="00942C5A">
      <w:pPr>
        <w:ind w:right="50"/>
        <w:jc w:val="both"/>
        <w:rPr>
          <w:rFonts w:ascii="Arial" w:hAnsi="Arial" w:cs="Arial"/>
          <w:bCs/>
        </w:rPr>
      </w:pPr>
    </w:p>
    <w:p w14:paraId="4EBE41E2" w14:textId="77777777" w:rsidR="00942C5A" w:rsidRPr="00802CAE" w:rsidRDefault="00942C5A" w:rsidP="00942C5A">
      <w:pPr>
        <w:jc w:val="both"/>
        <w:rPr>
          <w:rFonts w:ascii="Arial" w:hAnsi="Arial" w:cs="Arial"/>
        </w:rPr>
      </w:pPr>
      <w:r w:rsidRPr="00802CAE">
        <w:rPr>
          <w:rFonts w:ascii="Arial" w:hAnsi="Arial" w:cs="Arial"/>
        </w:rPr>
        <w:t xml:space="preserve">I.- Funciones de Circo y Carpas </w:t>
      </w:r>
      <w:r w:rsidRPr="00802CAE">
        <w:rPr>
          <w:rFonts w:ascii="Arial" w:hAnsi="Arial" w:cs="Arial"/>
        </w:rPr>
        <w:tab/>
        <w:t>4% sobre ingresos brutos.</w:t>
      </w:r>
    </w:p>
    <w:p w14:paraId="73F25443" w14:textId="77777777" w:rsidR="00942C5A" w:rsidRPr="00802CAE" w:rsidRDefault="00942C5A" w:rsidP="00942C5A">
      <w:pPr>
        <w:jc w:val="both"/>
        <w:rPr>
          <w:rFonts w:ascii="Arial" w:hAnsi="Arial" w:cs="Arial"/>
        </w:rPr>
      </w:pPr>
    </w:p>
    <w:p w14:paraId="32979463" w14:textId="77777777" w:rsidR="00942C5A" w:rsidRPr="00802CAE" w:rsidRDefault="00942C5A" w:rsidP="00942C5A">
      <w:pPr>
        <w:jc w:val="both"/>
        <w:rPr>
          <w:rFonts w:ascii="Arial" w:hAnsi="Arial" w:cs="Arial"/>
        </w:rPr>
      </w:pPr>
      <w:r w:rsidRPr="00802CAE">
        <w:rPr>
          <w:rFonts w:ascii="Arial" w:hAnsi="Arial" w:cs="Arial"/>
        </w:rPr>
        <w:t>II.- Funciones de Teatro</w:t>
      </w:r>
      <w:r w:rsidRPr="00802CAE">
        <w:rPr>
          <w:rFonts w:ascii="Arial" w:hAnsi="Arial" w:cs="Arial"/>
        </w:rPr>
        <w:tab/>
      </w:r>
      <w:r w:rsidRPr="00802CAE">
        <w:rPr>
          <w:rFonts w:ascii="Arial" w:hAnsi="Arial" w:cs="Arial"/>
        </w:rPr>
        <w:tab/>
        <w:t>4% sobre ingresos brutos.</w:t>
      </w:r>
    </w:p>
    <w:p w14:paraId="7C247227" w14:textId="77777777" w:rsidR="00942C5A" w:rsidRPr="00802CAE" w:rsidRDefault="00942C5A" w:rsidP="00942C5A">
      <w:pPr>
        <w:ind w:left="3544" w:hanging="3544"/>
        <w:jc w:val="both"/>
        <w:rPr>
          <w:rFonts w:ascii="Arial" w:hAnsi="Arial" w:cs="Arial"/>
        </w:rPr>
      </w:pPr>
    </w:p>
    <w:p w14:paraId="1D3C3A5B" w14:textId="77777777" w:rsidR="00942C5A" w:rsidRPr="00802CAE" w:rsidRDefault="00942C5A" w:rsidP="00942C5A">
      <w:pPr>
        <w:ind w:left="3544" w:hanging="3544"/>
        <w:jc w:val="both"/>
        <w:rPr>
          <w:rFonts w:ascii="Arial" w:hAnsi="Arial" w:cs="Arial"/>
        </w:rPr>
      </w:pPr>
      <w:r w:rsidRPr="00802CAE">
        <w:rPr>
          <w:rFonts w:ascii="Arial" w:hAnsi="Arial" w:cs="Arial"/>
        </w:rPr>
        <w:t xml:space="preserve">III.- Carreras de Caballos </w:t>
      </w:r>
      <w:r w:rsidRPr="00802CAE">
        <w:rPr>
          <w:rFonts w:ascii="Arial" w:hAnsi="Arial" w:cs="Arial"/>
        </w:rPr>
        <w:tab/>
        <w:t>10% sobre ingresos brutos, previa autorización de la Secretaria de Gobierno.</w:t>
      </w:r>
    </w:p>
    <w:p w14:paraId="2A977606" w14:textId="77777777" w:rsidR="00942C5A" w:rsidRPr="00802CAE" w:rsidRDefault="00942C5A" w:rsidP="00942C5A">
      <w:pPr>
        <w:jc w:val="both"/>
        <w:rPr>
          <w:rFonts w:ascii="Arial" w:hAnsi="Arial" w:cs="Arial"/>
        </w:rPr>
      </w:pPr>
      <w:r w:rsidRPr="00802CAE">
        <w:rPr>
          <w:rFonts w:ascii="Arial" w:hAnsi="Arial" w:cs="Arial"/>
        </w:rPr>
        <w:t xml:space="preserve">IV.- Bailes con fines de lucro </w:t>
      </w:r>
      <w:r w:rsidRPr="00802CAE">
        <w:rPr>
          <w:rFonts w:ascii="Arial" w:hAnsi="Arial" w:cs="Arial"/>
        </w:rPr>
        <w:tab/>
        <w:t xml:space="preserve">10% sobre ingresos brutos. </w:t>
      </w:r>
    </w:p>
    <w:p w14:paraId="0F978A2A" w14:textId="77777777" w:rsidR="00942C5A" w:rsidRPr="00802CAE" w:rsidRDefault="00942C5A" w:rsidP="00942C5A">
      <w:pPr>
        <w:jc w:val="both"/>
        <w:rPr>
          <w:rFonts w:ascii="Arial" w:hAnsi="Arial" w:cs="Arial"/>
        </w:rPr>
      </w:pPr>
    </w:p>
    <w:p w14:paraId="439C39C2" w14:textId="77777777" w:rsidR="00942C5A" w:rsidRPr="00802CAE" w:rsidRDefault="00942C5A" w:rsidP="00942C5A">
      <w:pPr>
        <w:jc w:val="both"/>
        <w:rPr>
          <w:rFonts w:ascii="Arial" w:hAnsi="Arial" w:cs="Arial"/>
        </w:rPr>
      </w:pPr>
      <w:r w:rsidRPr="00802CAE">
        <w:rPr>
          <w:rFonts w:ascii="Arial" w:hAnsi="Arial" w:cs="Arial"/>
        </w:rPr>
        <w:t xml:space="preserve">Para el caso de que el baile particular sea organizado con objeto de recabar fondos para fines de beneficencia o de carácter familiar, no se realizara cobro alguno. Con fines de lucro se pagará </w:t>
      </w:r>
      <w:r>
        <w:rPr>
          <w:rFonts w:ascii="Arial" w:hAnsi="Arial" w:cs="Arial"/>
        </w:rPr>
        <w:t xml:space="preserve">             </w:t>
      </w:r>
      <w:r w:rsidR="00DB13D4">
        <w:rPr>
          <w:rFonts w:ascii="Arial" w:hAnsi="Arial" w:cs="Arial"/>
        </w:rPr>
        <w:t xml:space="preserve">    </w:t>
      </w:r>
      <w:r>
        <w:rPr>
          <w:rFonts w:ascii="Arial" w:hAnsi="Arial" w:cs="Arial"/>
        </w:rPr>
        <w:t xml:space="preserve">    </w:t>
      </w:r>
      <w:r w:rsidRPr="00802CAE">
        <w:rPr>
          <w:rFonts w:ascii="Arial" w:hAnsi="Arial" w:cs="Arial"/>
        </w:rPr>
        <w:t>$ 242.</w:t>
      </w:r>
      <w:r>
        <w:rPr>
          <w:rFonts w:ascii="Arial" w:hAnsi="Arial" w:cs="Arial"/>
        </w:rPr>
        <w:t>00</w:t>
      </w:r>
      <w:r w:rsidRPr="00802CAE">
        <w:rPr>
          <w:rFonts w:ascii="Arial" w:hAnsi="Arial" w:cs="Arial"/>
        </w:rPr>
        <w:t xml:space="preserve"> por evento más la aplicación de la fracción IV.</w:t>
      </w:r>
    </w:p>
    <w:p w14:paraId="5B60B2C6" w14:textId="77777777" w:rsidR="00942C5A" w:rsidRPr="00802CAE" w:rsidRDefault="00942C5A" w:rsidP="00942C5A">
      <w:pPr>
        <w:jc w:val="both"/>
        <w:rPr>
          <w:rFonts w:ascii="Arial" w:hAnsi="Arial" w:cs="Arial"/>
        </w:rPr>
      </w:pPr>
    </w:p>
    <w:p w14:paraId="27B733F7" w14:textId="77777777" w:rsidR="00942C5A" w:rsidRPr="00802CAE" w:rsidRDefault="00942C5A" w:rsidP="00942C5A">
      <w:pPr>
        <w:jc w:val="both"/>
        <w:rPr>
          <w:rFonts w:ascii="Arial" w:hAnsi="Arial" w:cs="Arial"/>
        </w:rPr>
      </w:pPr>
      <w:r w:rsidRPr="00802CAE">
        <w:rPr>
          <w:rFonts w:ascii="Arial" w:hAnsi="Arial" w:cs="Arial"/>
        </w:rPr>
        <w:t>V.- Charreadas y Jaripeos 5% sobre el ingreso bruto.</w:t>
      </w:r>
    </w:p>
    <w:p w14:paraId="3A5162FF" w14:textId="77777777" w:rsidR="00942C5A" w:rsidRPr="00802CAE" w:rsidRDefault="00942C5A" w:rsidP="00942C5A">
      <w:pPr>
        <w:jc w:val="both"/>
        <w:rPr>
          <w:rFonts w:ascii="Arial" w:hAnsi="Arial" w:cs="Arial"/>
        </w:rPr>
      </w:pPr>
    </w:p>
    <w:p w14:paraId="5F4FA96D" w14:textId="77777777" w:rsidR="00942C5A" w:rsidRPr="00802CAE" w:rsidRDefault="00942C5A" w:rsidP="00942C5A">
      <w:pPr>
        <w:jc w:val="both"/>
        <w:rPr>
          <w:rFonts w:ascii="Arial" w:hAnsi="Arial" w:cs="Arial"/>
        </w:rPr>
      </w:pPr>
      <w:r w:rsidRPr="00802CAE">
        <w:rPr>
          <w:rFonts w:ascii="Arial" w:hAnsi="Arial" w:cs="Arial"/>
        </w:rPr>
        <w:t xml:space="preserve">VI.- Ferias 10% sobre el ingreso brutos. </w:t>
      </w:r>
    </w:p>
    <w:p w14:paraId="0E239DCE" w14:textId="77777777" w:rsidR="00942C5A" w:rsidRPr="00802CAE" w:rsidRDefault="00942C5A" w:rsidP="00942C5A">
      <w:pPr>
        <w:jc w:val="both"/>
        <w:rPr>
          <w:rFonts w:ascii="Arial" w:hAnsi="Arial" w:cs="Arial"/>
        </w:rPr>
      </w:pPr>
    </w:p>
    <w:p w14:paraId="0769AE33" w14:textId="77777777" w:rsidR="00942C5A" w:rsidRPr="00802CAE" w:rsidRDefault="00942C5A" w:rsidP="00942C5A">
      <w:pPr>
        <w:jc w:val="both"/>
        <w:rPr>
          <w:rFonts w:ascii="Arial" w:hAnsi="Arial" w:cs="Arial"/>
        </w:rPr>
      </w:pPr>
      <w:r w:rsidRPr="00802CAE">
        <w:rPr>
          <w:rFonts w:ascii="Arial" w:hAnsi="Arial" w:cs="Arial"/>
        </w:rPr>
        <w:t>VII.- Eventos deportivos 5% sobre ingresos brutos.</w:t>
      </w:r>
    </w:p>
    <w:p w14:paraId="7C4C7D24" w14:textId="77777777" w:rsidR="00942C5A" w:rsidRPr="00802CAE" w:rsidRDefault="00942C5A" w:rsidP="00942C5A">
      <w:pPr>
        <w:jc w:val="both"/>
        <w:rPr>
          <w:rFonts w:ascii="Arial" w:hAnsi="Arial" w:cs="Arial"/>
        </w:rPr>
      </w:pPr>
    </w:p>
    <w:p w14:paraId="1D69CB23" w14:textId="77777777" w:rsidR="00942C5A" w:rsidRPr="00802CAE" w:rsidRDefault="00942C5A" w:rsidP="00942C5A">
      <w:pPr>
        <w:jc w:val="both"/>
        <w:rPr>
          <w:rFonts w:ascii="Arial" w:hAnsi="Arial" w:cs="Arial"/>
        </w:rPr>
      </w:pPr>
      <w:r w:rsidRPr="00802CAE">
        <w:rPr>
          <w:rFonts w:ascii="Arial" w:hAnsi="Arial" w:cs="Arial"/>
        </w:rPr>
        <w:t xml:space="preserve">VIII.- Eventos culturales exentos de pago. </w:t>
      </w:r>
    </w:p>
    <w:p w14:paraId="7EA2B755" w14:textId="77777777" w:rsidR="00942C5A" w:rsidRPr="00802CAE" w:rsidRDefault="00942C5A" w:rsidP="00942C5A">
      <w:pPr>
        <w:jc w:val="both"/>
        <w:rPr>
          <w:rFonts w:ascii="Arial" w:hAnsi="Arial" w:cs="Arial"/>
        </w:rPr>
      </w:pPr>
    </w:p>
    <w:p w14:paraId="43602BDE" w14:textId="77777777" w:rsidR="00942C5A" w:rsidRPr="00802CAE" w:rsidRDefault="00942C5A" w:rsidP="00942C5A">
      <w:pPr>
        <w:jc w:val="both"/>
        <w:rPr>
          <w:rFonts w:ascii="Arial" w:hAnsi="Arial" w:cs="Arial"/>
        </w:rPr>
      </w:pPr>
      <w:r w:rsidRPr="00802CAE">
        <w:rPr>
          <w:rFonts w:ascii="Arial" w:hAnsi="Arial" w:cs="Arial"/>
        </w:rPr>
        <w:t>IX.- Presentaciones artísticas 6% sobre ingresos brutos.</w:t>
      </w:r>
    </w:p>
    <w:p w14:paraId="5B7FC461" w14:textId="77777777" w:rsidR="00942C5A" w:rsidRPr="00802CAE" w:rsidRDefault="00942C5A" w:rsidP="00942C5A">
      <w:pPr>
        <w:jc w:val="both"/>
        <w:rPr>
          <w:rFonts w:ascii="Arial" w:hAnsi="Arial" w:cs="Arial"/>
        </w:rPr>
      </w:pPr>
    </w:p>
    <w:p w14:paraId="4F9DAA2F" w14:textId="77777777" w:rsidR="00942C5A" w:rsidRPr="00802CAE" w:rsidRDefault="00942C5A" w:rsidP="00942C5A">
      <w:pPr>
        <w:jc w:val="both"/>
        <w:rPr>
          <w:rFonts w:ascii="Arial" w:hAnsi="Arial" w:cs="Arial"/>
        </w:rPr>
      </w:pPr>
      <w:r w:rsidRPr="00802CAE">
        <w:rPr>
          <w:rFonts w:ascii="Arial" w:hAnsi="Arial" w:cs="Arial"/>
        </w:rPr>
        <w:t>X.- Funciones de box, lucha libre y otros 5% sobre ingresos brutos.</w:t>
      </w:r>
    </w:p>
    <w:p w14:paraId="6E96AAF5" w14:textId="77777777" w:rsidR="00942C5A" w:rsidRPr="00802CAE" w:rsidRDefault="00942C5A" w:rsidP="00942C5A">
      <w:pPr>
        <w:jc w:val="both"/>
        <w:rPr>
          <w:rFonts w:ascii="Arial" w:hAnsi="Arial" w:cs="Arial"/>
        </w:rPr>
      </w:pPr>
    </w:p>
    <w:p w14:paraId="252969B3" w14:textId="77777777" w:rsidR="00942C5A" w:rsidRPr="00802CAE" w:rsidRDefault="00942C5A" w:rsidP="00942C5A">
      <w:pPr>
        <w:jc w:val="both"/>
        <w:rPr>
          <w:rFonts w:ascii="Arial" w:hAnsi="Arial" w:cs="Arial"/>
        </w:rPr>
      </w:pPr>
      <w:r w:rsidRPr="00802CAE">
        <w:rPr>
          <w:rFonts w:ascii="Arial" w:hAnsi="Arial" w:cs="Arial"/>
        </w:rPr>
        <w:t>XI.- Billares; por mesa de billar instalada $ 13.</w:t>
      </w:r>
      <w:r>
        <w:rPr>
          <w:rFonts w:ascii="Arial" w:hAnsi="Arial" w:cs="Arial"/>
        </w:rPr>
        <w:t>5</w:t>
      </w:r>
      <w:r w:rsidRPr="00802CAE">
        <w:rPr>
          <w:rFonts w:ascii="Arial" w:hAnsi="Arial" w:cs="Arial"/>
        </w:rPr>
        <w:t>0 mensual, sin venta de bebidas alcohólicas, en donde se expendan bebidas alcohólicas $ 2</w:t>
      </w:r>
      <w:r>
        <w:rPr>
          <w:rFonts w:ascii="Arial" w:hAnsi="Arial" w:cs="Arial"/>
        </w:rPr>
        <w:t>5</w:t>
      </w:r>
      <w:r w:rsidRPr="00802CAE">
        <w:rPr>
          <w:rFonts w:ascii="Arial" w:hAnsi="Arial" w:cs="Arial"/>
        </w:rPr>
        <w:t>.00 mensuales por mesa de billar.</w:t>
      </w:r>
    </w:p>
    <w:p w14:paraId="40C8B2B2" w14:textId="77777777" w:rsidR="00942C5A" w:rsidRPr="00802CAE" w:rsidRDefault="00942C5A" w:rsidP="00942C5A">
      <w:pPr>
        <w:jc w:val="both"/>
        <w:rPr>
          <w:rFonts w:ascii="Arial" w:hAnsi="Arial" w:cs="Arial"/>
        </w:rPr>
      </w:pPr>
    </w:p>
    <w:p w14:paraId="6E7C391E" w14:textId="77777777" w:rsidR="00942C5A" w:rsidRPr="00802CAE" w:rsidRDefault="00942C5A" w:rsidP="00942C5A">
      <w:pPr>
        <w:jc w:val="both"/>
        <w:rPr>
          <w:rFonts w:ascii="Arial" w:hAnsi="Arial" w:cs="Arial"/>
        </w:rPr>
      </w:pPr>
      <w:r w:rsidRPr="00802CAE">
        <w:rPr>
          <w:rFonts w:ascii="Arial" w:hAnsi="Arial" w:cs="Arial"/>
        </w:rPr>
        <w:t xml:space="preserve">XII.- Salones con </w:t>
      </w:r>
      <w:proofErr w:type="spellStart"/>
      <w:r w:rsidRPr="00802CAE">
        <w:rPr>
          <w:rFonts w:ascii="Arial" w:hAnsi="Arial" w:cs="Arial"/>
        </w:rPr>
        <w:t>Rockolas</w:t>
      </w:r>
      <w:proofErr w:type="spellEnd"/>
      <w:r w:rsidRPr="00802CAE">
        <w:rPr>
          <w:rFonts w:ascii="Arial" w:hAnsi="Arial" w:cs="Arial"/>
        </w:rPr>
        <w:t xml:space="preserve"> y/o aparatos musicales, donde se expendan bebidas alcohólicas $ 13.</w:t>
      </w:r>
      <w:r>
        <w:rPr>
          <w:rFonts w:ascii="Arial" w:hAnsi="Arial" w:cs="Arial"/>
        </w:rPr>
        <w:t>50</w:t>
      </w:r>
      <w:r w:rsidRPr="00802CAE">
        <w:rPr>
          <w:rFonts w:ascii="Arial" w:hAnsi="Arial" w:cs="Arial"/>
        </w:rPr>
        <w:t>.</w:t>
      </w:r>
    </w:p>
    <w:p w14:paraId="2EA827AA" w14:textId="77777777" w:rsidR="00942C5A" w:rsidRPr="00802CAE" w:rsidRDefault="00942C5A" w:rsidP="00942C5A">
      <w:pPr>
        <w:jc w:val="both"/>
        <w:rPr>
          <w:rFonts w:ascii="Arial" w:hAnsi="Arial" w:cs="Arial"/>
        </w:rPr>
      </w:pPr>
    </w:p>
    <w:p w14:paraId="040670AA" w14:textId="77777777" w:rsidR="00942C5A" w:rsidRPr="00802CAE" w:rsidRDefault="00942C5A" w:rsidP="00942C5A">
      <w:pPr>
        <w:jc w:val="both"/>
        <w:rPr>
          <w:rFonts w:ascii="Arial" w:hAnsi="Arial" w:cs="Arial"/>
        </w:rPr>
      </w:pPr>
      <w:r w:rsidRPr="00802CAE">
        <w:rPr>
          <w:rFonts w:ascii="Arial" w:hAnsi="Arial" w:cs="Arial"/>
        </w:rPr>
        <w:t xml:space="preserve">XIII.- Eventos donde participen Orquestas, Conjuntos o Grupos similares Locales, pagaran el 5% del monto del contrato, los foráneos, pagaran 7% sobre contrato, en este caso, el contratante será responsable solidario del pago del impuesto. </w:t>
      </w:r>
    </w:p>
    <w:p w14:paraId="061CDD50" w14:textId="77777777" w:rsidR="00942C5A" w:rsidRPr="00802CAE" w:rsidRDefault="00942C5A" w:rsidP="00942C5A">
      <w:pPr>
        <w:jc w:val="both"/>
        <w:rPr>
          <w:rFonts w:ascii="Arial" w:hAnsi="Arial" w:cs="Arial"/>
        </w:rPr>
      </w:pPr>
    </w:p>
    <w:p w14:paraId="1C62F858" w14:textId="77777777" w:rsidR="00942C5A" w:rsidRPr="00802CAE" w:rsidRDefault="00942C5A" w:rsidP="00942C5A">
      <w:pPr>
        <w:jc w:val="both"/>
        <w:rPr>
          <w:rFonts w:ascii="Arial" w:hAnsi="Arial" w:cs="Arial"/>
        </w:rPr>
      </w:pPr>
      <w:r w:rsidRPr="00802CAE">
        <w:rPr>
          <w:rFonts w:ascii="Arial" w:hAnsi="Arial" w:cs="Arial"/>
        </w:rPr>
        <w:t>XIV.- Cuando se sustituya la música viva por aparatos electo-musicales para un evento</w:t>
      </w:r>
      <w:r>
        <w:rPr>
          <w:rFonts w:ascii="Arial" w:hAnsi="Arial" w:cs="Arial"/>
        </w:rPr>
        <w:t xml:space="preserve"> se pagará una cuota de $ 102.50</w:t>
      </w:r>
      <w:r w:rsidRPr="00802CAE">
        <w:rPr>
          <w:rFonts w:ascii="Arial" w:hAnsi="Arial" w:cs="Arial"/>
        </w:rPr>
        <w:t>.</w:t>
      </w:r>
    </w:p>
    <w:p w14:paraId="1BDDF6E0" w14:textId="77777777" w:rsidR="00942C5A" w:rsidRPr="00802CAE" w:rsidRDefault="00942C5A" w:rsidP="00942C5A">
      <w:pPr>
        <w:jc w:val="both"/>
        <w:rPr>
          <w:rFonts w:ascii="Arial" w:hAnsi="Arial" w:cs="Arial"/>
          <w:b/>
          <w:bCs/>
        </w:rPr>
      </w:pPr>
    </w:p>
    <w:p w14:paraId="2D54BDFA" w14:textId="77777777" w:rsidR="00942C5A" w:rsidRPr="00802CAE" w:rsidRDefault="00942C5A" w:rsidP="00942C5A">
      <w:pPr>
        <w:jc w:val="center"/>
        <w:rPr>
          <w:rFonts w:ascii="Arial" w:hAnsi="Arial" w:cs="Arial"/>
          <w:b/>
          <w:bCs/>
        </w:rPr>
      </w:pPr>
      <w:r w:rsidRPr="00802CAE">
        <w:rPr>
          <w:rFonts w:ascii="Arial" w:hAnsi="Arial" w:cs="Arial"/>
          <w:b/>
          <w:bCs/>
        </w:rPr>
        <w:t>CAPÍTULO QUINTO</w:t>
      </w:r>
    </w:p>
    <w:p w14:paraId="2708E80E" w14:textId="77777777" w:rsidR="00942C5A" w:rsidRPr="00802CAE" w:rsidRDefault="00942C5A" w:rsidP="00942C5A">
      <w:pPr>
        <w:jc w:val="center"/>
        <w:rPr>
          <w:rFonts w:ascii="Arial" w:hAnsi="Arial" w:cs="Arial"/>
          <w:b/>
          <w:bCs/>
        </w:rPr>
      </w:pPr>
      <w:r w:rsidRPr="00802CAE">
        <w:rPr>
          <w:rFonts w:ascii="Arial" w:hAnsi="Arial" w:cs="Arial"/>
          <w:b/>
          <w:bCs/>
        </w:rPr>
        <w:t>DEL IMPUESTO SOBRE LOTERÍAS, RIFAS Y SORTEOS</w:t>
      </w:r>
    </w:p>
    <w:p w14:paraId="1BBB1876" w14:textId="77777777" w:rsidR="00942C5A" w:rsidRPr="00802CAE" w:rsidRDefault="00942C5A" w:rsidP="00942C5A">
      <w:pPr>
        <w:ind w:right="50"/>
        <w:jc w:val="both"/>
        <w:rPr>
          <w:rFonts w:ascii="Arial" w:hAnsi="Arial" w:cs="Arial"/>
          <w:b/>
        </w:rPr>
      </w:pPr>
    </w:p>
    <w:p w14:paraId="73A62342" w14:textId="77777777" w:rsidR="00942C5A" w:rsidRPr="00DB13D4" w:rsidRDefault="00942C5A" w:rsidP="00942C5A">
      <w:pPr>
        <w:ind w:right="50"/>
        <w:jc w:val="both"/>
        <w:rPr>
          <w:rFonts w:ascii="Arial" w:hAnsi="Arial" w:cs="Arial"/>
        </w:rPr>
      </w:pPr>
      <w:r w:rsidRPr="00802CAE">
        <w:rPr>
          <w:rFonts w:ascii="Arial" w:hAnsi="Arial" w:cs="Arial"/>
          <w:b/>
        </w:rPr>
        <w:lastRenderedPageBreak/>
        <w:t>ARTÍCULO 6.-</w:t>
      </w:r>
      <w:r w:rsidRPr="00802CAE">
        <w:rPr>
          <w:rFonts w:ascii="Arial" w:hAnsi="Arial" w:cs="Arial"/>
          <w:bCs/>
        </w:rPr>
        <w:t xml:space="preserve"> Es objeto de este impuesto la realización o explotación de loterías, rifas y sorteos o juegos permitidos y autorizados conforme a la Ley Federal de Juegos y Sorteos</w:t>
      </w:r>
      <w:r w:rsidRPr="00802CAE">
        <w:rPr>
          <w:rFonts w:ascii="Arial" w:hAnsi="Arial" w:cs="Arial"/>
        </w:rPr>
        <w:t>, se pagará con la tasa del 5%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la Gobernación).</w:t>
      </w:r>
    </w:p>
    <w:p w14:paraId="47A38440" w14:textId="77777777" w:rsidR="00942C5A" w:rsidRPr="00802CAE" w:rsidRDefault="00942C5A" w:rsidP="00942C5A">
      <w:pPr>
        <w:ind w:right="50"/>
        <w:jc w:val="both"/>
        <w:rPr>
          <w:rFonts w:ascii="Arial" w:hAnsi="Arial" w:cs="Arial"/>
          <w:bCs/>
        </w:rPr>
      </w:pPr>
    </w:p>
    <w:p w14:paraId="67156D08" w14:textId="77777777" w:rsidR="00942C5A" w:rsidRPr="00802CAE" w:rsidRDefault="00942C5A" w:rsidP="00942C5A">
      <w:pPr>
        <w:jc w:val="center"/>
        <w:rPr>
          <w:rFonts w:ascii="Arial" w:hAnsi="Arial" w:cs="Arial"/>
          <w:b/>
          <w:bCs/>
        </w:rPr>
      </w:pPr>
      <w:r w:rsidRPr="00802CAE">
        <w:rPr>
          <w:rFonts w:ascii="Arial" w:hAnsi="Arial" w:cs="Arial"/>
          <w:b/>
          <w:bCs/>
        </w:rPr>
        <w:t>CAPÍTULO SEXTO</w:t>
      </w:r>
    </w:p>
    <w:p w14:paraId="3C04A752" w14:textId="77777777" w:rsidR="00942C5A" w:rsidRPr="00802CAE" w:rsidRDefault="00942C5A" w:rsidP="00942C5A">
      <w:pPr>
        <w:jc w:val="center"/>
        <w:rPr>
          <w:rFonts w:ascii="Arial" w:hAnsi="Arial" w:cs="Arial"/>
          <w:b/>
          <w:bCs/>
        </w:rPr>
      </w:pPr>
      <w:r w:rsidRPr="00802CAE">
        <w:rPr>
          <w:rFonts w:ascii="Arial" w:hAnsi="Arial" w:cs="Arial"/>
          <w:b/>
          <w:bCs/>
        </w:rPr>
        <w:t>DE LAS CONTRIBUCIONES ESPECIALES</w:t>
      </w:r>
    </w:p>
    <w:p w14:paraId="1993BF58" w14:textId="77777777" w:rsidR="00942C5A" w:rsidRPr="00802CAE" w:rsidRDefault="00942C5A" w:rsidP="00942C5A">
      <w:pPr>
        <w:jc w:val="center"/>
        <w:rPr>
          <w:rFonts w:ascii="Arial" w:hAnsi="Arial" w:cs="Arial"/>
          <w:b/>
          <w:bCs/>
        </w:rPr>
      </w:pPr>
    </w:p>
    <w:p w14:paraId="5420628B" w14:textId="77777777" w:rsidR="00942C5A" w:rsidRPr="00802CAE" w:rsidRDefault="00942C5A" w:rsidP="00942C5A">
      <w:pPr>
        <w:jc w:val="center"/>
        <w:rPr>
          <w:rFonts w:ascii="Arial" w:hAnsi="Arial" w:cs="Arial"/>
          <w:b/>
          <w:bCs/>
        </w:rPr>
      </w:pPr>
      <w:r w:rsidRPr="00802CAE">
        <w:rPr>
          <w:rFonts w:ascii="Arial" w:hAnsi="Arial" w:cs="Arial"/>
          <w:b/>
          <w:bCs/>
        </w:rPr>
        <w:t>SECCIÓN  I</w:t>
      </w:r>
    </w:p>
    <w:p w14:paraId="79714496" w14:textId="77777777" w:rsidR="00942C5A" w:rsidRPr="00802CAE" w:rsidRDefault="00942C5A" w:rsidP="00942C5A">
      <w:pPr>
        <w:jc w:val="center"/>
        <w:rPr>
          <w:rFonts w:ascii="Arial" w:hAnsi="Arial" w:cs="Arial"/>
          <w:b/>
          <w:bCs/>
        </w:rPr>
      </w:pPr>
      <w:r w:rsidRPr="00802CAE">
        <w:rPr>
          <w:rFonts w:ascii="Arial" w:hAnsi="Arial" w:cs="Arial"/>
          <w:b/>
          <w:bCs/>
        </w:rPr>
        <w:t>DE LA CONTRIBUCIÓN POR GASTO</w:t>
      </w:r>
    </w:p>
    <w:p w14:paraId="09612362" w14:textId="77777777" w:rsidR="00942C5A" w:rsidRPr="00802CAE" w:rsidRDefault="00942C5A" w:rsidP="00942C5A">
      <w:pPr>
        <w:jc w:val="both"/>
        <w:rPr>
          <w:rFonts w:ascii="Arial" w:hAnsi="Arial" w:cs="Arial"/>
          <w:b/>
          <w:bCs/>
        </w:rPr>
      </w:pPr>
    </w:p>
    <w:p w14:paraId="6E9727DD" w14:textId="77777777" w:rsidR="00942C5A" w:rsidRPr="00DB13D4" w:rsidRDefault="00942C5A" w:rsidP="00DB13D4">
      <w:pPr>
        <w:jc w:val="both"/>
        <w:rPr>
          <w:rFonts w:ascii="Arial" w:hAnsi="Arial" w:cs="Arial"/>
          <w:b/>
        </w:rPr>
      </w:pPr>
      <w:r w:rsidRPr="00802CAE">
        <w:rPr>
          <w:rFonts w:ascii="Arial" w:hAnsi="Arial" w:cs="Arial"/>
          <w:b/>
        </w:rPr>
        <w:t xml:space="preserve">ARTÍCULO 7.- </w:t>
      </w:r>
      <w:r w:rsidRPr="00802CAE">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37E12B24" w14:textId="77777777" w:rsidR="00942C5A" w:rsidRPr="00802CAE" w:rsidRDefault="00942C5A" w:rsidP="00942C5A">
      <w:pPr>
        <w:jc w:val="center"/>
        <w:rPr>
          <w:rFonts w:ascii="Arial" w:hAnsi="Arial" w:cs="Arial"/>
          <w:b/>
          <w:bCs/>
        </w:rPr>
      </w:pPr>
      <w:r w:rsidRPr="00802CAE">
        <w:rPr>
          <w:rFonts w:ascii="Arial" w:hAnsi="Arial" w:cs="Arial"/>
          <w:b/>
          <w:bCs/>
        </w:rPr>
        <w:t>SECCIÓN II</w:t>
      </w:r>
    </w:p>
    <w:p w14:paraId="5440E69C" w14:textId="77777777" w:rsidR="00942C5A" w:rsidRPr="00802CAE" w:rsidRDefault="00942C5A" w:rsidP="00942C5A">
      <w:pPr>
        <w:jc w:val="center"/>
        <w:rPr>
          <w:rFonts w:ascii="Arial" w:hAnsi="Arial" w:cs="Arial"/>
          <w:b/>
          <w:bCs/>
        </w:rPr>
      </w:pPr>
      <w:r w:rsidRPr="00802CAE">
        <w:rPr>
          <w:rFonts w:ascii="Arial" w:hAnsi="Arial" w:cs="Arial"/>
          <w:b/>
          <w:bCs/>
        </w:rPr>
        <w:t>POR OBRA PÚBLICA</w:t>
      </w:r>
    </w:p>
    <w:p w14:paraId="58DBC30A" w14:textId="77777777" w:rsidR="00942C5A" w:rsidRPr="00802CAE" w:rsidRDefault="00942C5A" w:rsidP="00942C5A">
      <w:pPr>
        <w:jc w:val="both"/>
        <w:rPr>
          <w:rFonts w:ascii="Arial" w:hAnsi="Arial" w:cs="Arial"/>
          <w:b/>
          <w:bCs/>
        </w:rPr>
      </w:pPr>
    </w:p>
    <w:p w14:paraId="01D644B5" w14:textId="77777777" w:rsidR="00942C5A" w:rsidRPr="00DB13D4" w:rsidRDefault="00942C5A" w:rsidP="00942C5A">
      <w:pPr>
        <w:jc w:val="both"/>
        <w:rPr>
          <w:rFonts w:ascii="Arial" w:hAnsi="Arial" w:cs="Arial"/>
        </w:rPr>
      </w:pPr>
      <w:r w:rsidRPr="00802CAE">
        <w:rPr>
          <w:rFonts w:ascii="Arial" w:hAnsi="Arial" w:cs="Arial"/>
          <w:b/>
        </w:rPr>
        <w:t>ARTÍCULO 8.-</w:t>
      </w:r>
      <w:r w:rsidRPr="00802CAE">
        <w:rPr>
          <w:rFonts w:ascii="Arial" w:hAnsi="Arial" w:cs="Arial"/>
          <w:bCs/>
        </w:rPr>
        <w:t xml:space="preserve"> Es objeto de la contribución por obra pública, la</w:t>
      </w:r>
      <w:r w:rsidRPr="00802CAE">
        <w:rPr>
          <w:rFonts w:ascii="Arial" w:hAnsi="Arial" w:cs="Arial"/>
        </w:rPr>
        <w:t xml:space="preserve"> </w:t>
      </w:r>
      <w:r w:rsidRPr="00802CAE">
        <w:rPr>
          <w:rFonts w:ascii="Arial" w:hAnsi="Arial" w:cs="Arial"/>
          <w:bCs/>
        </w:rPr>
        <w:t xml:space="preserve">construcción, reconstrucción y ampliación de las obras que se indican en el Código Financiero para los Municipios del Estado de Coahuila de Zaragoza. Es objeto de </w:t>
      </w:r>
      <w:r w:rsidRPr="00802CAE">
        <w:rPr>
          <w:rFonts w:ascii="Arial" w:hAnsi="Arial" w:cs="Arial"/>
        </w:rPr>
        <w:t>la Contribución por Obra Pública se determinará aplicado el procedimiento que establece la Ley de Cooperación para Obras Publicas del Estado de Coahuila de Zaragoza. En todo caso, el porcentaje a contribuir por los particulares se dividirá conforme al mencionado procedimiento entre los propietarios de los predios beneficiados.</w:t>
      </w:r>
    </w:p>
    <w:p w14:paraId="141680B7" w14:textId="77777777" w:rsidR="00942C5A" w:rsidRPr="00802CAE" w:rsidRDefault="00942C5A" w:rsidP="00942C5A">
      <w:pPr>
        <w:jc w:val="both"/>
        <w:rPr>
          <w:rFonts w:ascii="Arial" w:hAnsi="Arial" w:cs="Arial"/>
          <w:bCs/>
        </w:rPr>
      </w:pPr>
    </w:p>
    <w:p w14:paraId="3E549F5C" w14:textId="77777777" w:rsidR="00942C5A" w:rsidRPr="00802CAE" w:rsidRDefault="00942C5A" w:rsidP="00942C5A">
      <w:pPr>
        <w:jc w:val="center"/>
        <w:rPr>
          <w:rFonts w:ascii="Arial" w:hAnsi="Arial" w:cs="Arial"/>
          <w:b/>
          <w:bCs/>
        </w:rPr>
      </w:pPr>
      <w:r w:rsidRPr="00802CAE">
        <w:rPr>
          <w:rFonts w:ascii="Arial" w:hAnsi="Arial" w:cs="Arial"/>
          <w:b/>
          <w:bCs/>
        </w:rPr>
        <w:t>SECCIÓN III</w:t>
      </w:r>
    </w:p>
    <w:p w14:paraId="4F7263B6" w14:textId="77777777" w:rsidR="00942C5A" w:rsidRPr="00802CAE" w:rsidRDefault="00942C5A" w:rsidP="00942C5A">
      <w:pPr>
        <w:jc w:val="center"/>
        <w:rPr>
          <w:rFonts w:ascii="Arial" w:hAnsi="Arial" w:cs="Arial"/>
          <w:b/>
          <w:bCs/>
        </w:rPr>
      </w:pPr>
      <w:r w:rsidRPr="00802CAE">
        <w:rPr>
          <w:rFonts w:ascii="Arial" w:hAnsi="Arial" w:cs="Arial"/>
          <w:b/>
          <w:bCs/>
        </w:rPr>
        <w:t>POR RESPONSABILIDAD OBJETIVA</w:t>
      </w:r>
    </w:p>
    <w:p w14:paraId="72682E68" w14:textId="77777777" w:rsidR="00942C5A" w:rsidRPr="00802CAE" w:rsidRDefault="00942C5A" w:rsidP="00942C5A">
      <w:pPr>
        <w:jc w:val="both"/>
        <w:rPr>
          <w:rFonts w:ascii="Arial" w:hAnsi="Arial" w:cs="Arial"/>
          <w:b/>
        </w:rPr>
      </w:pPr>
    </w:p>
    <w:p w14:paraId="21C93E33" w14:textId="77777777" w:rsidR="00942C5A" w:rsidRPr="00802CAE" w:rsidRDefault="00942C5A" w:rsidP="00942C5A">
      <w:pPr>
        <w:jc w:val="both"/>
        <w:rPr>
          <w:rFonts w:ascii="Arial" w:hAnsi="Arial" w:cs="Arial"/>
        </w:rPr>
      </w:pPr>
      <w:r w:rsidRPr="00802CAE">
        <w:rPr>
          <w:rFonts w:ascii="Arial" w:hAnsi="Arial" w:cs="Arial"/>
          <w:b/>
        </w:rPr>
        <w:t>ARTÍCULO 9.-</w:t>
      </w:r>
      <w:r w:rsidRPr="00802CAE">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802CAE">
        <w:rPr>
          <w:rFonts w:ascii="Arial" w:hAnsi="Arial" w:cs="Arial"/>
        </w:rPr>
        <w:t xml:space="preserve"> y se pagará en la Tesorería Municipal, </w:t>
      </w:r>
      <w:r w:rsidRPr="00802CAE">
        <w:rPr>
          <w:rFonts w:ascii="Arial" w:hAnsi="Arial" w:cs="Arial"/>
        </w:rPr>
        <w:lastRenderedPageBreak/>
        <w:t>dentro de los quince días siguientes en que se notifique al contribuyente el resultado de la cuantificación de los daños o deterioros causados.</w:t>
      </w:r>
    </w:p>
    <w:p w14:paraId="4063EC17" w14:textId="77777777" w:rsidR="00942C5A" w:rsidRPr="00802CAE" w:rsidRDefault="00942C5A" w:rsidP="00942C5A">
      <w:pPr>
        <w:jc w:val="both"/>
        <w:rPr>
          <w:rFonts w:ascii="Arial" w:hAnsi="Arial" w:cs="Arial"/>
          <w:bCs/>
        </w:rPr>
      </w:pPr>
    </w:p>
    <w:p w14:paraId="546505B9" w14:textId="77777777" w:rsidR="00942C5A" w:rsidRPr="00802CAE" w:rsidRDefault="00942C5A" w:rsidP="00942C5A">
      <w:pPr>
        <w:jc w:val="center"/>
        <w:rPr>
          <w:rFonts w:ascii="Arial" w:hAnsi="Arial" w:cs="Arial"/>
          <w:b/>
          <w:bCs/>
        </w:rPr>
      </w:pPr>
      <w:r w:rsidRPr="00802CAE">
        <w:rPr>
          <w:rFonts w:ascii="Arial" w:hAnsi="Arial" w:cs="Arial"/>
          <w:b/>
          <w:bCs/>
        </w:rPr>
        <w:t>CAPÍTULO SÉPTIMO</w:t>
      </w:r>
    </w:p>
    <w:p w14:paraId="42995C1B" w14:textId="77777777" w:rsidR="00942C5A" w:rsidRPr="00802CAE" w:rsidRDefault="00942C5A" w:rsidP="00942C5A">
      <w:pPr>
        <w:jc w:val="center"/>
        <w:rPr>
          <w:rFonts w:ascii="Arial" w:hAnsi="Arial" w:cs="Arial"/>
          <w:b/>
          <w:bCs/>
        </w:rPr>
      </w:pPr>
      <w:r w:rsidRPr="00802CAE">
        <w:rPr>
          <w:rFonts w:ascii="Arial" w:hAnsi="Arial" w:cs="Arial"/>
          <w:b/>
          <w:bCs/>
        </w:rPr>
        <w:t>DE LOS DERECHOS POR LA PRESTACIÓN DE SERVICIOS PÚBLICOS</w:t>
      </w:r>
    </w:p>
    <w:p w14:paraId="106F3FBE" w14:textId="77777777" w:rsidR="00942C5A" w:rsidRPr="00802CAE" w:rsidRDefault="00942C5A" w:rsidP="00942C5A">
      <w:pPr>
        <w:jc w:val="center"/>
        <w:rPr>
          <w:rFonts w:ascii="Arial" w:hAnsi="Arial" w:cs="Arial"/>
          <w:b/>
          <w:bCs/>
        </w:rPr>
      </w:pPr>
    </w:p>
    <w:p w14:paraId="16ED1DE3" w14:textId="77777777" w:rsidR="00942C5A" w:rsidRPr="00802CAE" w:rsidRDefault="00942C5A" w:rsidP="00942C5A">
      <w:pPr>
        <w:jc w:val="center"/>
        <w:rPr>
          <w:rFonts w:ascii="Arial" w:hAnsi="Arial" w:cs="Arial"/>
          <w:b/>
          <w:bCs/>
        </w:rPr>
      </w:pPr>
      <w:r w:rsidRPr="00802CAE">
        <w:rPr>
          <w:rFonts w:ascii="Arial" w:hAnsi="Arial" w:cs="Arial"/>
          <w:b/>
          <w:bCs/>
        </w:rPr>
        <w:t>SECCIÓN I</w:t>
      </w:r>
    </w:p>
    <w:p w14:paraId="21A05A58" w14:textId="77777777" w:rsidR="00942C5A" w:rsidRPr="00802CAE" w:rsidRDefault="00942C5A" w:rsidP="00942C5A">
      <w:pPr>
        <w:jc w:val="center"/>
        <w:rPr>
          <w:rFonts w:ascii="Arial" w:hAnsi="Arial" w:cs="Arial"/>
          <w:b/>
          <w:bCs/>
        </w:rPr>
      </w:pPr>
      <w:r w:rsidRPr="00802CAE">
        <w:rPr>
          <w:rFonts w:ascii="Arial" w:hAnsi="Arial" w:cs="Arial"/>
          <w:b/>
          <w:bCs/>
        </w:rPr>
        <w:t>DE LOS SERVICIOS DE AGUA POTABLE Y ALCANTARILLADO</w:t>
      </w:r>
    </w:p>
    <w:p w14:paraId="1FB6A362" w14:textId="77777777" w:rsidR="00942C5A" w:rsidRPr="00802CAE" w:rsidRDefault="00942C5A" w:rsidP="00942C5A">
      <w:pPr>
        <w:ind w:right="50"/>
        <w:jc w:val="both"/>
        <w:rPr>
          <w:rFonts w:ascii="Arial" w:hAnsi="Arial" w:cs="Arial"/>
          <w:b/>
        </w:rPr>
      </w:pPr>
    </w:p>
    <w:p w14:paraId="3CA6B008" w14:textId="77777777" w:rsidR="00942C5A" w:rsidRPr="00802CAE" w:rsidRDefault="00942C5A" w:rsidP="00942C5A">
      <w:pPr>
        <w:ind w:right="50"/>
        <w:jc w:val="both"/>
        <w:rPr>
          <w:rFonts w:ascii="Arial" w:hAnsi="Arial" w:cs="Arial"/>
        </w:rPr>
      </w:pPr>
      <w:r w:rsidRPr="00802CAE">
        <w:rPr>
          <w:rFonts w:ascii="Arial" w:hAnsi="Arial" w:cs="Arial"/>
          <w:b/>
        </w:rPr>
        <w:t>ARTÍCULO 10.-</w:t>
      </w:r>
      <w:r w:rsidRPr="00802CAE">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802CAE">
        <w:rPr>
          <w:rFonts w:ascii="Arial" w:hAnsi="Arial" w:cs="Arial"/>
        </w:rPr>
        <w:t>En todo caso la tarifa mínima del $ 59.00.</w:t>
      </w:r>
    </w:p>
    <w:p w14:paraId="61BBFD0B" w14:textId="77777777" w:rsidR="00942C5A" w:rsidRPr="00802CAE" w:rsidRDefault="00942C5A" w:rsidP="00942C5A">
      <w:pPr>
        <w:jc w:val="both"/>
        <w:rPr>
          <w:rFonts w:ascii="Arial" w:hAnsi="Arial" w:cs="Arial"/>
        </w:rPr>
      </w:pPr>
    </w:p>
    <w:p w14:paraId="03E77C8C" w14:textId="77777777" w:rsidR="00942C5A" w:rsidRPr="00802CAE" w:rsidRDefault="00942C5A" w:rsidP="00942C5A">
      <w:pPr>
        <w:jc w:val="both"/>
        <w:rPr>
          <w:rFonts w:ascii="Arial" w:hAnsi="Arial" w:cs="Arial"/>
        </w:rPr>
      </w:pPr>
      <w:r w:rsidRPr="00802CAE">
        <w:rPr>
          <w:rFonts w:ascii="Arial" w:hAnsi="Arial" w:cs="Arial"/>
        </w:rPr>
        <w:t>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w:t>
      </w:r>
    </w:p>
    <w:p w14:paraId="62A1A966" w14:textId="77777777" w:rsidR="00942C5A" w:rsidRPr="00802CAE" w:rsidRDefault="00942C5A" w:rsidP="00942C5A">
      <w:pPr>
        <w:jc w:val="both"/>
        <w:rPr>
          <w:rFonts w:ascii="Arial" w:hAnsi="Arial" w:cs="Arial"/>
        </w:rPr>
      </w:pPr>
      <w:r w:rsidRPr="00802CAE">
        <w:rPr>
          <w:rFonts w:ascii="Arial" w:hAnsi="Arial" w:cs="Arial"/>
        </w:rPr>
        <w:t>Tratándose del pago correspondiente por apertura de contrato de agua se cobrarán $ 555.00</w:t>
      </w:r>
    </w:p>
    <w:p w14:paraId="6EECA424" w14:textId="77777777" w:rsidR="00942C5A" w:rsidRPr="00802CAE" w:rsidRDefault="00942C5A" w:rsidP="00942C5A">
      <w:pPr>
        <w:jc w:val="both"/>
        <w:rPr>
          <w:rFonts w:ascii="Arial" w:hAnsi="Arial" w:cs="Arial"/>
        </w:rPr>
      </w:pPr>
    </w:p>
    <w:p w14:paraId="0761DD1C" w14:textId="77777777" w:rsidR="00942C5A" w:rsidRPr="00802CAE" w:rsidRDefault="00942C5A" w:rsidP="00942C5A">
      <w:pPr>
        <w:jc w:val="both"/>
        <w:rPr>
          <w:rFonts w:ascii="Arial" w:hAnsi="Arial" w:cs="Arial"/>
        </w:rPr>
      </w:pPr>
      <w:r w:rsidRPr="00802CAE">
        <w:rPr>
          <w:rFonts w:ascii="Arial" w:hAnsi="Arial" w:cs="Arial"/>
        </w:rPr>
        <w:t>Las tarifas establecidas en el presente artículo podrán ser actualizadas conforme a lo establecido en el art. 22 del Código Financiero para los Municipios del Estado de Coahuila de Zaragoza.</w:t>
      </w:r>
    </w:p>
    <w:p w14:paraId="506C4187" w14:textId="77777777" w:rsidR="00942C5A" w:rsidRPr="00802CAE" w:rsidRDefault="00942C5A" w:rsidP="00942C5A">
      <w:pPr>
        <w:ind w:right="50"/>
        <w:jc w:val="both"/>
        <w:rPr>
          <w:rFonts w:ascii="Arial" w:hAnsi="Arial" w:cs="Arial"/>
          <w:bCs/>
        </w:rPr>
      </w:pPr>
    </w:p>
    <w:p w14:paraId="641AC762" w14:textId="77777777" w:rsidR="00942C5A" w:rsidRPr="00802CAE" w:rsidRDefault="00942C5A" w:rsidP="00942C5A">
      <w:pPr>
        <w:jc w:val="center"/>
        <w:rPr>
          <w:rFonts w:ascii="Arial" w:hAnsi="Arial" w:cs="Arial"/>
          <w:b/>
          <w:bCs/>
        </w:rPr>
      </w:pPr>
      <w:r w:rsidRPr="00802CAE">
        <w:rPr>
          <w:rFonts w:ascii="Arial" w:hAnsi="Arial" w:cs="Arial"/>
          <w:b/>
          <w:bCs/>
        </w:rPr>
        <w:t>SECCIÓN II</w:t>
      </w:r>
    </w:p>
    <w:p w14:paraId="725FF7A7" w14:textId="77777777" w:rsidR="00942C5A" w:rsidRPr="00802CAE" w:rsidRDefault="00942C5A" w:rsidP="00942C5A">
      <w:pPr>
        <w:jc w:val="center"/>
        <w:rPr>
          <w:rFonts w:ascii="Arial" w:hAnsi="Arial" w:cs="Arial"/>
          <w:b/>
          <w:bCs/>
        </w:rPr>
      </w:pPr>
      <w:r w:rsidRPr="00802CAE">
        <w:rPr>
          <w:rFonts w:ascii="Arial" w:hAnsi="Arial" w:cs="Arial"/>
          <w:b/>
          <w:bCs/>
        </w:rPr>
        <w:t>DE LOS SERVICIOS DE RASTROS</w:t>
      </w:r>
    </w:p>
    <w:p w14:paraId="66ACC7F0" w14:textId="77777777" w:rsidR="00942C5A" w:rsidRPr="00802CAE" w:rsidRDefault="00942C5A" w:rsidP="00942C5A">
      <w:pPr>
        <w:ind w:right="50"/>
        <w:jc w:val="both"/>
        <w:rPr>
          <w:rFonts w:ascii="Arial" w:hAnsi="Arial" w:cs="Arial"/>
          <w:bCs/>
        </w:rPr>
      </w:pPr>
    </w:p>
    <w:p w14:paraId="0D7F2F36" w14:textId="77777777" w:rsidR="00942C5A" w:rsidRPr="00802CAE" w:rsidRDefault="00942C5A" w:rsidP="00942C5A">
      <w:pPr>
        <w:tabs>
          <w:tab w:val="left" w:pos="2780"/>
        </w:tabs>
        <w:jc w:val="both"/>
        <w:rPr>
          <w:rFonts w:ascii="Arial" w:hAnsi="Arial" w:cs="Arial"/>
        </w:rPr>
      </w:pPr>
      <w:r w:rsidRPr="00802CAE">
        <w:rPr>
          <w:rFonts w:ascii="Arial" w:hAnsi="Arial" w:cs="Arial"/>
          <w:b/>
        </w:rPr>
        <w:t>ARTÍCULO 11.-</w:t>
      </w:r>
      <w:r w:rsidRPr="00802CAE">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r w:rsidRPr="00802CAE">
        <w:rPr>
          <w:rFonts w:ascii="Arial" w:hAnsi="Arial" w:cs="Arial"/>
        </w:rPr>
        <w:tab/>
      </w:r>
    </w:p>
    <w:p w14:paraId="6342E91B" w14:textId="77777777" w:rsidR="00942C5A" w:rsidRPr="00802CAE" w:rsidRDefault="00942C5A" w:rsidP="00942C5A">
      <w:pPr>
        <w:jc w:val="both"/>
        <w:rPr>
          <w:rFonts w:ascii="Arial" w:hAnsi="Arial" w:cs="Arial"/>
        </w:rPr>
      </w:pPr>
    </w:p>
    <w:p w14:paraId="18F59D62" w14:textId="77777777" w:rsidR="00942C5A" w:rsidRPr="00802CAE" w:rsidRDefault="00942C5A" w:rsidP="00942C5A">
      <w:pPr>
        <w:tabs>
          <w:tab w:val="left" w:pos="6237"/>
        </w:tabs>
        <w:jc w:val="both"/>
        <w:rPr>
          <w:rFonts w:ascii="Arial" w:hAnsi="Arial" w:cs="Arial"/>
        </w:rPr>
      </w:pPr>
      <w:r w:rsidRPr="00802CAE">
        <w:rPr>
          <w:rFonts w:ascii="Arial" w:hAnsi="Arial" w:cs="Arial"/>
        </w:rPr>
        <w:t>I.- Uso de corrales $ 12.94 diarios.</w:t>
      </w:r>
    </w:p>
    <w:p w14:paraId="21A373A6" w14:textId="77777777" w:rsidR="00942C5A" w:rsidRPr="00802CAE" w:rsidRDefault="00942C5A" w:rsidP="00942C5A">
      <w:pPr>
        <w:tabs>
          <w:tab w:val="left" w:pos="6237"/>
        </w:tabs>
        <w:jc w:val="both"/>
        <w:rPr>
          <w:rFonts w:ascii="Arial" w:hAnsi="Arial" w:cs="Arial"/>
        </w:rPr>
      </w:pPr>
    </w:p>
    <w:p w14:paraId="16985FE1" w14:textId="77777777" w:rsidR="00942C5A" w:rsidRPr="00802CAE" w:rsidRDefault="00942C5A" w:rsidP="00942C5A">
      <w:pPr>
        <w:tabs>
          <w:tab w:val="left" w:pos="6237"/>
        </w:tabs>
        <w:jc w:val="both"/>
        <w:rPr>
          <w:rFonts w:ascii="Arial" w:hAnsi="Arial" w:cs="Arial"/>
        </w:rPr>
      </w:pPr>
      <w:r w:rsidRPr="00802CAE">
        <w:rPr>
          <w:rFonts w:ascii="Arial" w:hAnsi="Arial" w:cs="Arial"/>
        </w:rPr>
        <w:t>II.- Pesaje $ 2.35 por cabeza.</w:t>
      </w:r>
    </w:p>
    <w:p w14:paraId="6EA2F388" w14:textId="77777777" w:rsidR="00942C5A" w:rsidRPr="00802CAE" w:rsidRDefault="00942C5A" w:rsidP="00942C5A">
      <w:pPr>
        <w:tabs>
          <w:tab w:val="left" w:pos="6237"/>
        </w:tabs>
        <w:jc w:val="both"/>
        <w:rPr>
          <w:rFonts w:ascii="Arial" w:hAnsi="Arial" w:cs="Arial"/>
        </w:rPr>
      </w:pPr>
    </w:p>
    <w:p w14:paraId="7C659C78" w14:textId="77777777" w:rsidR="00942C5A" w:rsidRPr="00802CAE" w:rsidRDefault="00942C5A" w:rsidP="00942C5A">
      <w:pPr>
        <w:tabs>
          <w:tab w:val="left" w:pos="6237"/>
        </w:tabs>
        <w:jc w:val="both"/>
        <w:rPr>
          <w:rFonts w:ascii="Arial" w:hAnsi="Arial" w:cs="Arial"/>
        </w:rPr>
      </w:pPr>
      <w:r w:rsidRPr="00802CAE">
        <w:rPr>
          <w:rFonts w:ascii="Arial" w:hAnsi="Arial" w:cs="Arial"/>
        </w:rPr>
        <w:t xml:space="preserve">III.- Uso de cuarto </w:t>
      </w:r>
      <w:proofErr w:type="spellStart"/>
      <w:r w:rsidRPr="00802CAE">
        <w:rPr>
          <w:rFonts w:ascii="Arial" w:hAnsi="Arial" w:cs="Arial"/>
        </w:rPr>
        <w:t>frió</w:t>
      </w:r>
      <w:proofErr w:type="spellEnd"/>
      <w:r w:rsidRPr="00802CAE">
        <w:rPr>
          <w:rFonts w:ascii="Arial" w:hAnsi="Arial" w:cs="Arial"/>
        </w:rPr>
        <w:t xml:space="preserve"> $ 7.00 diarios. </w:t>
      </w:r>
    </w:p>
    <w:p w14:paraId="61308F5E" w14:textId="77777777" w:rsidR="00942C5A" w:rsidRPr="00802CAE" w:rsidRDefault="00942C5A" w:rsidP="00942C5A">
      <w:pPr>
        <w:tabs>
          <w:tab w:val="left" w:pos="6237"/>
        </w:tabs>
        <w:jc w:val="both"/>
        <w:rPr>
          <w:rFonts w:ascii="Arial" w:hAnsi="Arial" w:cs="Arial"/>
        </w:rPr>
      </w:pPr>
    </w:p>
    <w:p w14:paraId="1EF8F905" w14:textId="77777777" w:rsidR="00942C5A" w:rsidRPr="00802CAE" w:rsidRDefault="00942C5A" w:rsidP="00942C5A">
      <w:pPr>
        <w:tabs>
          <w:tab w:val="left" w:pos="6237"/>
        </w:tabs>
        <w:jc w:val="both"/>
        <w:rPr>
          <w:rFonts w:ascii="Arial" w:hAnsi="Arial" w:cs="Arial"/>
        </w:rPr>
      </w:pPr>
      <w:r w:rsidRPr="00802CAE">
        <w:rPr>
          <w:rFonts w:ascii="Arial" w:hAnsi="Arial" w:cs="Arial"/>
        </w:rPr>
        <w:t>IV.- Empadronamiento $ 26.00 (pago único).</w:t>
      </w:r>
    </w:p>
    <w:p w14:paraId="5075EF8F" w14:textId="77777777" w:rsidR="00942C5A" w:rsidRPr="00802CAE" w:rsidRDefault="00942C5A" w:rsidP="00942C5A">
      <w:pPr>
        <w:tabs>
          <w:tab w:val="left" w:pos="6237"/>
        </w:tabs>
        <w:jc w:val="both"/>
        <w:rPr>
          <w:rFonts w:ascii="Arial" w:hAnsi="Arial" w:cs="Arial"/>
        </w:rPr>
      </w:pPr>
    </w:p>
    <w:p w14:paraId="57742A5F" w14:textId="77777777" w:rsidR="00942C5A" w:rsidRPr="00802CAE" w:rsidRDefault="00942C5A" w:rsidP="00942C5A">
      <w:pPr>
        <w:tabs>
          <w:tab w:val="left" w:pos="6237"/>
        </w:tabs>
        <w:jc w:val="both"/>
        <w:rPr>
          <w:rFonts w:ascii="Arial" w:hAnsi="Arial" w:cs="Arial"/>
        </w:rPr>
      </w:pPr>
      <w:r w:rsidRPr="00802CAE">
        <w:rPr>
          <w:rFonts w:ascii="Arial" w:hAnsi="Arial" w:cs="Arial"/>
        </w:rPr>
        <w:t>V.- Registro y refrendo de fierros, marcas, aretes y señales de sangre $ 38.81</w:t>
      </w:r>
    </w:p>
    <w:p w14:paraId="1E8A6E28" w14:textId="77777777" w:rsidR="00942C5A" w:rsidRPr="00802CAE" w:rsidRDefault="00942C5A" w:rsidP="00942C5A">
      <w:pPr>
        <w:tabs>
          <w:tab w:val="left" w:pos="6237"/>
        </w:tabs>
        <w:jc w:val="both"/>
        <w:rPr>
          <w:rFonts w:ascii="Arial" w:hAnsi="Arial" w:cs="Arial"/>
        </w:rPr>
      </w:pPr>
    </w:p>
    <w:p w14:paraId="3FB0C0BC" w14:textId="77777777" w:rsidR="00942C5A" w:rsidRPr="00802CAE" w:rsidRDefault="00942C5A" w:rsidP="00942C5A">
      <w:pPr>
        <w:tabs>
          <w:tab w:val="left" w:pos="6237"/>
        </w:tabs>
        <w:jc w:val="both"/>
        <w:rPr>
          <w:rFonts w:ascii="Arial" w:hAnsi="Arial" w:cs="Arial"/>
        </w:rPr>
      </w:pPr>
      <w:r w:rsidRPr="00802CAE">
        <w:rPr>
          <w:rFonts w:ascii="Arial" w:hAnsi="Arial" w:cs="Arial"/>
        </w:rPr>
        <w:t>VI.- Inspección y matanza de aves $ 0.58 por pieza.</w:t>
      </w:r>
    </w:p>
    <w:p w14:paraId="7ADEBBB8" w14:textId="77777777" w:rsidR="00942C5A" w:rsidRPr="00802CAE" w:rsidRDefault="00942C5A" w:rsidP="00942C5A">
      <w:pPr>
        <w:tabs>
          <w:tab w:val="left" w:pos="6237"/>
        </w:tabs>
        <w:jc w:val="both"/>
        <w:rPr>
          <w:rFonts w:ascii="Arial" w:hAnsi="Arial" w:cs="Arial"/>
        </w:rPr>
      </w:pPr>
    </w:p>
    <w:p w14:paraId="4DD4705D" w14:textId="77777777" w:rsidR="00942C5A" w:rsidRPr="00802CAE" w:rsidRDefault="00942C5A" w:rsidP="00942C5A">
      <w:pPr>
        <w:tabs>
          <w:tab w:val="left" w:pos="6237"/>
        </w:tabs>
        <w:jc w:val="both"/>
        <w:rPr>
          <w:rFonts w:ascii="Arial" w:hAnsi="Arial" w:cs="Arial"/>
        </w:rPr>
      </w:pPr>
      <w:r w:rsidRPr="00802CAE">
        <w:rPr>
          <w:rFonts w:ascii="Arial" w:hAnsi="Arial" w:cs="Arial"/>
        </w:rPr>
        <w:t>VII.- Matanza.</w:t>
      </w:r>
    </w:p>
    <w:p w14:paraId="69E776A0" w14:textId="77777777" w:rsidR="00942C5A" w:rsidRPr="00802CAE" w:rsidRDefault="00942C5A" w:rsidP="00942C5A">
      <w:pPr>
        <w:jc w:val="both"/>
        <w:rPr>
          <w:rFonts w:ascii="Arial" w:hAnsi="Arial" w:cs="Arial"/>
        </w:rPr>
      </w:pPr>
      <w:r w:rsidRPr="00802CAE">
        <w:rPr>
          <w:rFonts w:ascii="Arial" w:hAnsi="Arial" w:cs="Arial"/>
        </w:rPr>
        <w:t xml:space="preserve">     1.- Por cabeza de ganado:</w:t>
      </w:r>
    </w:p>
    <w:p w14:paraId="6FBEC5F8" w14:textId="77777777" w:rsidR="00942C5A" w:rsidRPr="00802CAE" w:rsidRDefault="00942C5A" w:rsidP="00942C5A">
      <w:pPr>
        <w:tabs>
          <w:tab w:val="left" w:pos="4536"/>
        </w:tabs>
        <w:ind w:firstLine="709"/>
        <w:jc w:val="both"/>
        <w:rPr>
          <w:rFonts w:ascii="Arial" w:hAnsi="Arial" w:cs="Arial"/>
        </w:rPr>
      </w:pPr>
      <w:r w:rsidRPr="00802CAE">
        <w:rPr>
          <w:rFonts w:ascii="Arial" w:hAnsi="Arial" w:cs="Arial"/>
        </w:rPr>
        <w:t>a) Vacuno, hembra</w:t>
      </w:r>
      <w:r w:rsidRPr="00802CAE">
        <w:rPr>
          <w:rFonts w:ascii="Arial" w:hAnsi="Arial" w:cs="Arial"/>
        </w:rPr>
        <w:tab/>
      </w:r>
      <w:r w:rsidRPr="00802CAE">
        <w:rPr>
          <w:rFonts w:ascii="Arial" w:hAnsi="Arial" w:cs="Arial"/>
        </w:rPr>
        <w:tab/>
        <w:t>$ 6.96</w:t>
      </w:r>
    </w:p>
    <w:p w14:paraId="04BD9FE0" w14:textId="77777777" w:rsidR="00942C5A" w:rsidRPr="00802CAE" w:rsidRDefault="00942C5A" w:rsidP="00942C5A">
      <w:pPr>
        <w:tabs>
          <w:tab w:val="left" w:pos="4536"/>
        </w:tabs>
        <w:ind w:firstLine="709"/>
        <w:jc w:val="both"/>
        <w:rPr>
          <w:rFonts w:ascii="Arial" w:hAnsi="Arial" w:cs="Arial"/>
        </w:rPr>
      </w:pPr>
      <w:r w:rsidRPr="00802CAE">
        <w:rPr>
          <w:rFonts w:ascii="Arial" w:hAnsi="Arial" w:cs="Arial"/>
        </w:rPr>
        <w:t>b) Vacuno, macho</w:t>
      </w:r>
      <w:r w:rsidRPr="00802CAE">
        <w:rPr>
          <w:rFonts w:ascii="Arial" w:hAnsi="Arial" w:cs="Arial"/>
        </w:rPr>
        <w:tab/>
      </w:r>
      <w:r w:rsidRPr="00802CAE">
        <w:rPr>
          <w:rFonts w:ascii="Arial" w:hAnsi="Arial" w:cs="Arial"/>
        </w:rPr>
        <w:tab/>
        <w:t>$ 6.96</w:t>
      </w:r>
    </w:p>
    <w:p w14:paraId="79AB13B0" w14:textId="77777777" w:rsidR="00942C5A" w:rsidRPr="00802CAE" w:rsidRDefault="00942C5A" w:rsidP="00942C5A">
      <w:pPr>
        <w:tabs>
          <w:tab w:val="left" w:pos="4536"/>
        </w:tabs>
        <w:ind w:firstLine="709"/>
        <w:jc w:val="both"/>
        <w:rPr>
          <w:rFonts w:ascii="Arial" w:hAnsi="Arial" w:cs="Arial"/>
        </w:rPr>
      </w:pPr>
      <w:r w:rsidRPr="00802CAE">
        <w:rPr>
          <w:rFonts w:ascii="Arial" w:hAnsi="Arial" w:cs="Arial"/>
        </w:rPr>
        <w:t>c) Mayor Caballar, Asnal y Mular</w:t>
      </w:r>
      <w:r w:rsidRPr="00802CAE">
        <w:rPr>
          <w:rFonts w:ascii="Arial" w:hAnsi="Arial" w:cs="Arial"/>
        </w:rPr>
        <w:tab/>
      </w:r>
      <w:r w:rsidRPr="00802CAE">
        <w:rPr>
          <w:rFonts w:ascii="Arial" w:hAnsi="Arial" w:cs="Arial"/>
        </w:rPr>
        <w:tab/>
        <w:t>$ 6.96</w:t>
      </w:r>
    </w:p>
    <w:p w14:paraId="331F336F" w14:textId="77777777" w:rsidR="00942C5A" w:rsidRPr="00802CAE" w:rsidRDefault="00942C5A" w:rsidP="00942C5A">
      <w:pPr>
        <w:tabs>
          <w:tab w:val="left" w:pos="4536"/>
        </w:tabs>
        <w:ind w:firstLine="709"/>
        <w:jc w:val="both"/>
        <w:rPr>
          <w:rFonts w:ascii="Arial" w:hAnsi="Arial" w:cs="Arial"/>
        </w:rPr>
      </w:pPr>
      <w:r w:rsidRPr="00802CAE">
        <w:rPr>
          <w:rFonts w:ascii="Arial" w:hAnsi="Arial" w:cs="Arial"/>
        </w:rPr>
        <w:t>d) Porcino cuyo peso exceda los 100kg</w:t>
      </w:r>
      <w:r w:rsidRPr="00802CAE">
        <w:rPr>
          <w:rFonts w:ascii="Arial" w:hAnsi="Arial" w:cs="Arial"/>
        </w:rPr>
        <w:tab/>
        <w:t>$ 6.96</w:t>
      </w:r>
    </w:p>
    <w:p w14:paraId="4F0503C3" w14:textId="77777777" w:rsidR="00942C5A" w:rsidRPr="00802CAE" w:rsidRDefault="00942C5A" w:rsidP="00942C5A">
      <w:pPr>
        <w:tabs>
          <w:tab w:val="left" w:pos="4536"/>
        </w:tabs>
        <w:ind w:firstLine="709"/>
        <w:jc w:val="both"/>
        <w:rPr>
          <w:rFonts w:ascii="Arial" w:hAnsi="Arial" w:cs="Arial"/>
        </w:rPr>
      </w:pPr>
      <w:r w:rsidRPr="00802CAE">
        <w:rPr>
          <w:rFonts w:ascii="Arial" w:hAnsi="Arial" w:cs="Arial"/>
        </w:rPr>
        <w:t>e) Porcino adulto</w:t>
      </w:r>
      <w:r w:rsidRPr="00802CAE">
        <w:rPr>
          <w:rFonts w:ascii="Arial" w:hAnsi="Arial" w:cs="Arial"/>
        </w:rPr>
        <w:tab/>
      </w:r>
      <w:r w:rsidRPr="00802CAE">
        <w:rPr>
          <w:rFonts w:ascii="Arial" w:hAnsi="Arial" w:cs="Arial"/>
        </w:rPr>
        <w:tab/>
        <w:t>$ 6.92</w:t>
      </w:r>
    </w:p>
    <w:p w14:paraId="0E6E32E6" w14:textId="77777777" w:rsidR="00942C5A" w:rsidRPr="00802CAE" w:rsidRDefault="00942C5A" w:rsidP="00942C5A">
      <w:pPr>
        <w:ind w:firstLine="709"/>
        <w:jc w:val="both"/>
        <w:rPr>
          <w:rFonts w:ascii="Arial" w:hAnsi="Arial" w:cs="Arial"/>
        </w:rPr>
      </w:pPr>
      <w:r w:rsidRPr="00802CAE">
        <w:rPr>
          <w:rFonts w:ascii="Arial" w:hAnsi="Arial" w:cs="Arial"/>
        </w:rPr>
        <w:t>f) Cabrito y Lanar</w:t>
      </w:r>
      <w:r w:rsidRPr="00802CAE">
        <w:rPr>
          <w:rFonts w:ascii="Arial" w:hAnsi="Arial" w:cs="Arial"/>
        </w:rPr>
        <w:tab/>
      </w:r>
      <w:r w:rsidRPr="00802CAE">
        <w:rPr>
          <w:rFonts w:ascii="Arial" w:hAnsi="Arial" w:cs="Arial"/>
        </w:rPr>
        <w:tab/>
      </w:r>
      <w:r w:rsidRPr="00802CAE">
        <w:rPr>
          <w:rFonts w:ascii="Arial" w:hAnsi="Arial" w:cs="Arial"/>
        </w:rPr>
        <w:tab/>
      </w:r>
      <w:r w:rsidRPr="00802CAE">
        <w:rPr>
          <w:rFonts w:ascii="Arial" w:hAnsi="Arial" w:cs="Arial"/>
        </w:rPr>
        <w:tab/>
        <w:t>$ 3.53</w:t>
      </w:r>
    </w:p>
    <w:p w14:paraId="34A359FA" w14:textId="77777777" w:rsidR="00942C5A" w:rsidRPr="00802CAE" w:rsidRDefault="00942C5A" w:rsidP="00942C5A">
      <w:pPr>
        <w:ind w:firstLine="709"/>
        <w:jc w:val="both"/>
        <w:rPr>
          <w:rFonts w:ascii="Arial" w:hAnsi="Arial" w:cs="Arial"/>
        </w:rPr>
      </w:pPr>
      <w:r w:rsidRPr="00802CAE">
        <w:rPr>
          <w:rFonts w:ascii="Arial" w:hAnsi="Arial" w:cs="Arial"/>
        </w:rPr>
        <w:t>g) Cabrito pieza</w:t>
      </w:r>
      <w:r w:rsidRPr="00802CAE">
        <w:rPr>
          <w:rFonts w:ascii="Arial" w:hAnsi="Arial" w:cs="Arial"/>
        </w:rPr>
        <w:tab/>
      </w:r>
      <w:r w:rsidRPr="00802CAE">
        <w:rPr>
          <w:rFonts w:ascii="Arial" w:hAnsi="Arial" w:cs="Arial"/>
        </w:rPr>
        <w:tab/>
      </w:r>
      <w:r w:rsidRPr="00802CAE">
        <w:rPr>
          <w:rFonts w:ascii="Arial" w:hAnsi="Arial" w:cs="Arial"/>
        </w:rPr>
        <w:tab/>
      </w:r>
      <w:r w:rsidRPr="00802CAE">
        <w:rPr>
          <w:rFonts w:ascii="Arial" w:hAnsi="Arial" w:cs="Arial"/>
        </w:rPr>
        <w:tab/>
        <w:t>$ 3.53</w:t>
      </w:r>
    </w:p>
    <w:p w14:paraId="79BF9D0A" w14:textId="77777777" w:rsidR="00942C5A" w:rsidRPr="00802CAE" w:rsidRDefault="00942C5A" w:rsidP="00942C5A">
      <w:pPr>
        <w:ind w:firstLine="709"/>
        <w:jc w:val="both"/>
        <w:rPr>
          <w:rFonts w:ascii="Arial" w:hAnsi="Arial" w:cs="Arial"/>
        </w:rPr>
      </w:pPr>
    </w:p>
    <w:p w14:paraId="46F884F0" w14:textId="77777777" w:rsidR="00942C5A" w:rsidRPr="00802CAE" w:rsidRDefault="00942C5A" w:rsidP="00942C5A">
      <w:pPr>
        <w:jc w:val="both"/>
        <w:rPr>
          <w:rFonts w:ascii="Arial" w:hAnsi="Arial" w:cs="Arial"/>
        </w:rPr>
      </w:pPr>
      <w:r w:rsidRPr="00802CAE">
        <w:rPr>
          <w:rFonts w:ascii="Arial" w:hAnsi="Arial" w:cs="Arial"/>
        </w:rPr>
        <w:t xml:space="preserve">Todo ganado sacrificado en rastros, mataderos y empacadoras autorizadas, estarán sujetas a las tarifas señaladas en el presente Artículo. </w:t>
      </w:r>
    </w:p>
    <w:p w14:paraId="4710D237" w14:textId="77777777" w:rsidR="00942C5A" w:rsidRPr="00802CAE" w:rsidRDefault="00942C5A" w:rsidP="00942C5A">
      <w:pPr>
        <w:jc w:val="both"/>
        <w:rPr>
          <w:rFonts w:ascii="Arial" w:hAnsi="Arial" w:cs="Arial"/>
        </w:rPr>
      </w:pPr>
    </w:p>
    <w:p w14:paraId="6B5D5873" w14:textId="77777777" w:rsidR="00942C5A" w:rsidRPr="00802CAE" w:rsidRDefault="00942C5A" w:rsidP="00942C5A">
      <w:pPr>
        <w:jc w:val="center"/>
        <w:rPr>
          <w:rFonts w:ascii="Arial" w:hAnsi="Arial" w:cs="Arial"/>
          <w:b/>
          <w:bCs/>
        </w:rPr>
      </w:pPr>
      <w:r w:rsidRPr="00802CAE">
        <w:rPr>
          <w:rFonts w:ascii="Arial" w:hAnsi="Arial" w:cs="Arial"/>
          <w:b/>
          <w:bCs/>
        </w:rPr>
        <w:t>SECCIÓN III</w:t>
      </w:r>
    </w:p>
    <w:p w14:paraId="77173720" w14:textId="77777777" w:rsidR="00942C5A" w:rsidRPr="00802CAE" w:rsidRDefault="00942C5A" w:rsidP="00942C5A">
      <w:pPr>
        <w:jc w:val="center"/>
        <w:rPr>
          <w:rFonts w:ascii="Arial" w:hAnsi="Arial" w:cs="Arial"/>
          <w:b/>
          <w:bCs/>
        </w:rPr>
      </w:pPr>
      <w:r w:rsidRPr="00802CAE">
        <w:rPr>
          <w:rFonts w:ascii="Arial" w:hAnsi="Arial" w:cs="Arial"/>
          <w:b/>
          <w:bCs/>
        </w:rPr>
        <w:t>DE LOS SERVICIOS DE SEGURIDAD PÚBLICA</w:t>
      </w:r>
    </w:p>
    <w:p w14:paraId="50AAB07F" w14:textId="77777777" w:rsidR="00942C5A" w:rsidRPr="00802CAE" w:rsidRDefault="00942C5A" w:rsidP="00942C5A">
      <w:pPr>
        <w:jc w:val="both"/>
        <w:rPr>
          <w:rFonts w:ascii="Arial" w:hAnsi="Arial" w:cs="Arial"/>
          <w:b/>
          <w:bCs/>
        </w:rPr>
      </w:pPr>
    </w:p>
    <w:p w14:paraId="3F41EB4D" w14:textId="77777777" w:rsidR="00942C5A" w:rsidRPr="00802CAE" w:rsidRDefault="00942C5A" w:rsidP="00942C5A">
      <w:pPr>
        <w:ind w:right="50"/>
        <w:jc w:val="both"/>
        <w:rPr>
          <w:rFonts w:ascii="Arial" w:hAnsi="Arial" w:cs="Arial"/>
        </w:rPr>
      </w:pPr>
      <w:r w:rsidRPr="00802CAE">
        <w:rPr>
          <w:rFonts w:ascii="Arial" w:hAnsi="Arial" w:cs="Arial"/>
          <w:b/>
        </w:rPr>
        <w:t>ARTÍCULO 12.-</w:t>
      </w:r>
      <w:r w:rsidRPr="00802CAE">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802CAE">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5EECC9C7" w14:textId="77777777" w:rsidR="00942C5A" w:rsidRPr="00802CAE" w:rsidRDefault="00942C5A" w:rsidP="00942C5A">
      <w:pPr>
        <w:jc w:val="both"/>
        <w:rPr>
          <w:rFonts w:ascii="Arial" w:hAnsi="Arial" w:cs="Arial"/>
        </w:rPr>
      </w:pPr>
    </w:p>
    <w:p w14:paraId="3D05CB35" w14:textId="77777777" w:rsidR="00942C5A" w:rsidRPr="00802CAE" w:rsidRDefault="00942C5A" w:rsidP="00942C5A">
      <w:pPr>
        <w:jc w:val="both"/>
        <w:rPr>
          <w:rFonts w:ascii="Arial" w:hAnsi="Arial" w:cs="Arial"/>
        </w:rPr>
      </w:pPr>
      <w:r w:rsidRPr="00802CAE">
        <w:rPr>
          <w:rFonts w:ascii="Arial" w:hAnsi="Arial" w:cs="Arial"/>
        </w:rPr>
        <w:t>El pago de este derecho se efectuará de acuerdo a las cuotas siguientes:</w:t>
      </w:r>
    </w:p>
    <w:p w14:paraId="22518A05" w14:textId="77777777" w:rsidR="00942C5A" w:rsidRPr="00802CAE" w:rsidRDefault="00942C5A" w:rsidP="00942C5A">
      <w:pPr>
        <w:jc w:val="both"/>
        <w:rPr>
          <w:rFonts w:ascii="Arial" w:hAnsi="Arial" w:cs="Arial"/>
        </w:rPr>
      </w:pPr>
    </w:p>
    <w:p w14:paraId="2D28AC85" w14:textId="77777777" w:rsidR="00942C5A" w:rsidRPr="00802CAE" w:rsidRDefault="00942C5A" w:rsidP="00942C5A">
      <w:pPr>
        <w:jc w:val="both"/>
        <w:rPr>
          <w:rFonts w:ascii="Arial" w:hAnsi="Arial" w:cs="Arial"/>
        </w:rPr>
      </w:pPr>
      <w:r w:rsidRPr="00802CAE">
        <w:rPr>
          <w:rFonts w:ascii="Arial" w:hAnsi="Arial" w:cs="Arial"/>
        </w:rPr>
        <w:t>I.- Seguridad de comercios $ 1</w:t>
      </w:r>
      <w:r>
        <w:rPr>
          <w:rFonts w:ascii="Arial" w:hAnsi="Arial" w:cs="Arial"/>
        </w:rPr>
        <w:t>3</w:t>
      </w:r>
      <w:r w:rsidRPr="00802CAE">
        <w:rPr>
          <w:rFonts w:ascii="Arial" w:hAnsi="Arial" w:cs="Arial"/>
        </w:rPr>
        <w:t>.</w:t>
      </w:r>
      <w:r>
        <w:rPr>
          <w:rFonts w:ascii="Arial" w:hAnsi="Arial" w:cs="Arial"/>
        </w:rPr>
        <w:t>00</w:t>
      </w:r>
      <w:r w:rsidRPr="00802CAE">
        <w:rPr>
          <w:rFonts w:ascii="Arial" w:hAnsi="Arial" w:cs="Arial"/>
        </w:rPr>
        <w:t xml:space="preserve"> mensual. </w:t>
      </w:r>
    </w:p>
    <w:p w14:paraId="0C6F47D5" w14:textId="77777777" w:rsidR="00942C5A" w:rsidRPr="00802CAE" w:rsidRDefault="00942C5A" w:rsidP="00942C5A">
      <w:pPr>
        <w:jc w:val="both"/>
        <w:rPr>
          <w:rFonts w:ascii="Arial" w:hAnsi="Arial" w:cs="Arial"/>
        </w:rPr>
      </w:pPr>
    </w:p>
    <w:p w14:paraId="24235DDE" w14:textId="77777777" w:rsidR="00942C5A" w:rsidRPr="00802CAE" w:rsidRDefault="00942C5A" w:rsidP="00942C5A">
      <w:pPr>
        <w:jc w:val="both"/>
        <w:rPr>
          <w:rFonts w:ascii="Arial" w:hAnsi="Arial" w:cs="Arial"/>
        </w:rPr>
      </w:pPr>
      <w:r w:rsidRPr="00802CAE">
        <w:rPr>
          <w:rFonts w:ascii="Arial" w:hAnsi="Arial" w:cs="Arial"/>
        </w:rPr>
        <w:t>II.- Seguridad para fiesta $ 193.00 por noche.</w:t>
      </w:r>
    </w:p>
    <w:p w14:paraId="7BD4DCEB" w14:textId="77777777" w:rsidR="00942C5A" w:rsidRPr="00802CAE" w:rsidRDefault="00942C5A" w:rsidP="00942C5A">
      <w:pPr>
        <w:jc w:val="both"/>
        <w:rPr>
          <w:rFonts w:ascii="Arial" w:hAnsi="Arial" w:cs="Arial"/>
        </w:rPr>
      </w:pPr>
    </w:p>
    <w:p w14:paraId="302C2A51" w14:textId="77777777" w:rsidR="00942C5A" w:rsidRPr="00802CAE" w:rsidRDefault="00942C5A" w:rsidP="00942C5A">
      <w:pPr>
        <w:jc w:val="both"/>
        <w:rPr>
          <w:rFonts w:ascii="Arial" w:hAnsi="Arial" w:cs="Arial"/>
        </w:rPr>
      </w:pPr>
      <w:r w:rsidRPr="00802CAE">
        <w:rPr>
          <w:rFonts w:ascii="Arial" w:hAnsi="Arial" w:cs="Arial"/>
        </w:rPr>
        <w:t xml:space="preserve">III.- Seguridad para eventos públicos eventuales $ 128.00 por elemento. </w:t>
      </w:r>
    </w:p>
    <w:p w14:paraId="29604483" w14:textId="77777777" w:rsidR="00942C5A" w:rsidRDefault="00942C5A" w:rsidP="00942C5A">
      <w:pPr>
        <w:jc w:val="both"/>
        <w:rPr>
          <w:rFonts w:ascii="Arial" w:hAnsi="Arial" w:cs="Arial"/>
          <w:b/>
        </w:rPr>
      </w:pPr>
    </w:p>
    <w:p w14:paraId="6D311C52" w14:textId="77777777" w:rsidR="00942C5A" w:rsidRDefault="00942C5A" w:rsidP="00942C5A">
      <w:pPr>
        <w:jc w:val="both"/>
        <w:rPr>
          <w:rFonts w:ascii="Arial" w:hAnsi="Arial" w:cs="Arial"/>
          <w:b/>
        </w:rPr>
      </w:pPr>
    </w:p>
    <w:p w14:paraId="1018619D" w14:textId="77777777" w:rsidR="00DB13D4" w:rsidRDefault="00DB13D4" w:rsidP="00942C5A">
      <w:pPr>
        <w:jc w:val="both"/>
        <w:rPr>
          <w:rFonts w:ascii="Arial" w:hAnsi="Arial" w:cs="Arial"/>
          <w:b/>
        </w:rPr>
      </w:pPr>
    </w:p>
    <w:p w14:paraId="12658633" w14:textId="77777777" w:rsidR="00DB13D4" w:rsidRDefault="00DB13D4" w:rsidP="00942C5A">
      <w:pPr>
        <w:jc w:val="both"/>
        <w:rPr>
          <w:rFonts w:ascii="Arial" w:hAnsi="Arial" w:cs="Arial"/>
          <w:b/>
        </w:rPr>
      </w:pPr>
    </w:p>
    <w:p w14:paraId="5BDA14EA" w14:textId="77777777" w:rsidR="00DB13D4" w:rsidRPr="00802CAE" w:rsidRDefault="00DB13D4" w:rsidP="00942C5A">
      <w:pPr>
        <w:jc w:val="both"/>
        <w:rPr>
          <w:rFonts w:ascii="Arial" w:hAnsi="Arial" w:cs="Arial"/>
          <w:b/>
        </w:rPr>
      </w:pPr>
    </w:p>
    <w:p w14:paraId="58612C4C" w14:textId="77777777" w:rsidR="00942C5A" w:rsidRPr="00802CAE" w:rsidRDefault="00942C5A" w:rsidP="00942C5A">
      <w:pPr>
        <w:jc w:val="center"/>
        <w:rPr>
          <w:rFonts w:ascii="Arial" w:hAnsi="Arial" w:cs="Arial"/>
          <w:b/>
          <w:bCs/>
        </w:rPr>
      </w:pPr>
      <w:r w:rsidRPr="00802CAE">
        <w:rPr>
          <w:rFonts w:ascii="Arial" w:hAnsi="Arial" w:cs="Arial"/>
          <w:b/>
          <w:bCs/>
        </w:rPr>
        <w:t>SECCIÓN IV</w:t>
      </w:r>
    </w:p>
    <w:p w14:paraId="22ED50E7" w14:textId="77777777" w:rsidR="00942C5A" w:rsidRPr="00802CAE" w:rsidRDefault="00942C5A" w:rsidP="00942C5A">
      <w:pPr>
        <w:jc w:val="center"/>
        <w:rPr>
          <w:rFonts w:ascii="Arial" w:hAnsi="Arial" w:cs="Arial"/>
          <w:b/>
          <w:bCs/>
        </w:rPr>
      </w:pPr>
      <w:r w:rsidRPr="00802CAE">
        <w:rPr>
          <w:rFonts w:ascii="Arial" w:hAnsi="Arial" w:cs="Arial"/>
          <w:b/>
          <w:bCs/>
        </w:rPr>
        <w:t>DE LOS SERVICIOS EN PANTEONES</w:t>
      </w:r>
    </w:p>
    <w:p w14:paraId="054579F9" w14:textId="77777777" w:rsidR="00942C5A" w:rsidRPr="00802CAE" w:rsidRDefault="00942C5A" w:rsidP="00942C5A">
      <w:pPr>
        <w:jc w:val="center"/>
        <w:rPr>
          <w:rFonts w:ascii="Arial" w:hAnsi="Arial" w:cs="Arial"/>
          <w:b/>
          <w:bCs/>
        </w:rPr>
      </w:pPr>
    </w:p>
    <w:p w14:paraId="556506F2" w14:textId="77777777" w:rsidR="00942C5A" w:rsidRPr="00802CAE" w:rsidRDefault="00942C5A" w:rsidP="00942C5A">
      <w:pPr>
        <w:ind w:right="50"/>
        <w:jc w:val="both"/>
        <w:rPr>
          <w:rFonts w:ascii="Arial" w:hAnsi="Arial" w:cs="Arial"/>
          <w:bCs/>
        </w:rPr>
      </w:pPr>
      <w:r w:rsidRPr="00802CAE">
        <w:rPr>
          <w:rFonts w:ascii="Arial" w:hAnsi="Arial" w:cs="Arial"/>
          <w:b/>
        </w:rPr>
        <w:t>ARTÍCULO 13.-</w:t>
      </w:r>
      <w:r w:rsidRPr="00802CAE">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14:paraId="1FC84250" w14:textId="77777777" w:rsidR="00942C5A" w:rsidRPr="00802CAE" w:rsidRDefault="00942C5A" w:rsidP="00942C5A">
      <w:pPr>
        <w:ind w:right="50"/>
        <w:jc w:val="both"/>
        <w:rPr>
          <w:rFonts w:ascii="Arial" w:hAnsi="Arial" w:cs="Arial"/>
          <w:b/>
          <w:bCs/>
        </w:rPr>
      </w:pPr>
    </w:p>
    <w:p w14:paraId="60A4CD14" w14:textId="77777777" w:rsidR="00942C5A" w:rsidRPr="00802CAE" w:rsidRDefault="00942C5A" w:rsidP="00942C5A">
      <w:pPr>
        <w:jc w:val="both"/>
        <w:rPr>
          <w:rFonts w:ascii="Arial" w:hAnsi="Arial" w:cs="Arial"/>
        </w:rPr>
      </w:pPr>
      <w:r w:rsidRPr="00802CAE">
        <w:rPr>
          <w:rFonts w:ascii="Arial" w:hAnsi="Arial" w:cs="Arial"/>
        </w:rPr>
        <w:t>Por de este derecho se causará conforme a la tarifa siguiente:</w:t>
      </w:r>
    </w:p>
    <w:p w14:paraId="2D5C6630" w14:textId="77777777" w:rsidR="00942C5A" w:rsidRPr="00802CAE" w:rsidRDefault="00942C5A" w:rsidP="00942C5A">
      <w:pPr>
        <w:jc w:val="both"/>
        <w:rPr>
          <w:rFonts w:ascii="Arial" w:hAnsi="Arial" w:cs="Arial"/>
        </w:rPr>
      </w:pPr>
    </w:p>
    <w:p w14:paraId="4CC904D2" w14:textId="77777777" w:rsidR="00942C5A" w:rsidRPr="00802CAE" w:rsidRDefault="00942C5A" w:rsidP="00942C5A">
      <w:pPr>
        <w:jc w:val="both"/>
        <w:rPr>
          <w:rFonts w:ascii="Arial" w:hAnsi="Arial" w:cs="Arial"/>
        </w:rPr>
      </w:pPr>
      <w:r w:rsidRPr="00802CAE">
        <w:rPr>
          <w:rFonts w:ascii="Arial" w:hAnsi="Arial" w:cs="Arial"/>
        </w:rPr>
        <w:t>I.- Por inhumación $ 90.00.</w:t>
      </w:r>
    </w:p>
    <w:p w14:paraId="56CACDC5" w14:textId="77777777" w:rsidR="00942C5A" w:rsidRPr="00802CAE" w:rsidRDefault="00942C5A" w:rsidP="00942C5A">
      <w:pPr>
        <w:jc w:val="both"/>
        <w:rPr>
          <w:rFonts w:ascii="Arial" w:hAnsi="Arial" w:cs="Arial"/>
        </w:rPr>
      </w:pPr>
    </w:p>
    <w:p w14:paraId="3D44E478" w14:textId="77777777" w:rsidR="00942C5A" w:rsidRPr="00802CAE" w:rsidRDefault="00942C5A" w:rsidP="00942C5A">
      <w:pPr>
        <w:jc w:val="both"/>
        <w:rPr>
          <w:rFonts w:ascii="Arial" w:hAnsi="Arial" w:cs="Arial"/>
        </w:rPr>
      </w:pPr>
      <w:r w:rsidRPr="00802CAE">
        <w:rPr>
          <w:rFonts w:ascii="Arial" w:hAnsi="Arial" w:cs="Arial"/>
        </w:rPr>
        <w:lastRenderedPageBreak/>
        <w:t>II.- Por exhumación $ 61.00.</w:t>
      </w:r>
    </w:p>
    <w:p w14:paraId="16FDAAA2" w14:textId="77777777" w:rsidR="00942C5A" w:rsidRPr="00802CAE" w:rsidRDefault="00942C5A" w:rsidP="00942C5A">
      <w:pPr>
        <w:jc w:val="both"/>
        <w:rPr>
          <w:rFonts w:ascii="Arial" w:hAnsi="Arial" w:cs="Arial"/>
        </w:rPr>
      </w:pPr>
    </w:p>
    <w:p w14:paraId="1C87D6EE" w14:textId="77777777" w:rsidR="00942C5A" w:rsidRPr="00802CAE" w:rsidRDefault="00942C5A" w:rsidP="00942C5A">
      <w:pPr>
        <w:jc w:val="both"/>
        <w:rPr>
          <w:rFonts w:ascii="Arial" w:hAnsi="Arial" w:cs="Arial"/>
        </w:rPr>
      </w:pPr>
      <w:r w:rsidRPr="00802CAE">
        <w:rPr>
          <w:rFonts w:ascii="Arial" w:hAnsi="Arial" w:cs="Arial"/>
        </w:rPr>
        <w:t>III.- Por otro tipo de servicio $ 90.00.</w:t>
      </w:r>
    </w:p>
    <w:p w14:paraId="224D2647" w14:textId="77777777" w:rsidR="00942C5A" w:rsidRPr="00802CAE" w:rsidRDefault="00942C5A" w:rsidP="00942C5A">
      <w:pPr>
        <w:jc w:val="both"/>
        <w:rPr>
          <w:rFonts w:ascii="Arial" w:hAnsi="Arial" w:cs="Arial"/>
        </w:rPr>
      </w:pPr>
    </w:p>
    <w:p w14:paraId="04C24604" w14:textId="77777777" w:rsidR="00942C5A" w:rsidRPr="00802CAE" w:rsidRDefault="00942C5A" w:rsidP="00942C5A">
      <w:pPr>
        <w:jc w:val="center"/>
        <w:rPr>
          <w:rFonts w:ascii="Arial" w:hAnsi="Arial" w:cs="Arial"/>
          <w:b/>
          <w:bCs/>
        </w:rPr>
      </w:pPr>
      <w:r w:rsidRPr="00802CAE">
        <w:rPr>
          <w:rFonts w:ascii="Arial" w:hAnsi="Arial" w:cs="Arial"/>
          <w:b/>
          <w:bCs/>
        </w:rPr>
        <w:t>SECCIÓN V</w:t>
      </w:r>
    </w:p>
    <w:p w14:paraId="2C04C139" w14:textId="77777777" w:rsidR="00942C5A" w:rsidRPr="00802CAE" w:rsidRDefault="00942C5A" w:rsidP="00942C5A">
      <w:pPr>
        <w:jc w:val="center"/>
        <w:rPr>
          <w:rFonts w:ascii="Arial" w:hAnsi="Arial" w:cs="Arial"/>
          <w:b/>
          <w:bCs/>
        </w:rPr>
      </w:pPr>
      <w:r w:rsidRPr="00802CAE">
        <w:rPr>
          <w:rFonts w:ascii="Arial" w:hAnsi="Arial" w:cs="Arial"/>
          <w:b/>
          <w:bCs/>
        </w:rPr>
        <w:t>DE LOS SERVICIOS DE TRÁNSITO</w:t>
      </w:r>
    </w:p>
    <w:p w14:paraId="4D758345" w14:textId="77777777" w:rsidR="00942C5A" w:rsidRPr="00802CAE" w:rsidRDefault="00942C5A" w:rsidP="00942C5A">
      <w:pPr>
        <w:ind w:right="50"/>
        <w:jc w:val="both"/>
        <w:rPr>
          <w:rFonts w:ascii="Arial" w:hAnsi="Arial" w:cs="Arial"/>
          <w:bCs/>
        </w:rPr>
      </w:pPr>
    </w:p>
    <w:p w14:paraId="3039C68F" w14:textId="77777777" w:rsidR="00942C5A" w:rsidRPr="00802CAE" w:rsidRDefault="00942C5A" w:rsidP="00942C5A">
      <w:pPr>
        <w:ind w:right="50"/>
        <w:jc w:val="both"/>
        <w:rPr>
          <w:rFonts w:ascii="Arial" w:hAnsi="Arial" w:cs="Arial"/>
          <w:bCs/>
        </w:rPr>
      </w:pPr>
      <w:r w:rsidRPr="00802CAE">
        <w:rPr>
          <w:rFonts w:ascii="Arial" w:hAnsi="Arial" w:cs="Arial"/>
          <w:b/>
        </w:rPr>
        <w:t>ARTÍCULO 14.-</w:t>
      </w:r>
      <w:r w:rsidRPr="00802CAE">
        <w:rPr>
          <w:rFonts w:ascii="Arial" w:hAnsi="Arial" w:cs="Arial"/>
          <w:bCs/>
        </w:rPr>
        <w:t xml:space="preserve"> Son objeto de estos derechos, los servicios que presten las autoridades en materia de tránsito municipal por los siguientes conceptos:</w:t>
      </w:r>
    </w:p>
    <w:p w14:paraId="33832348" w14:textId="77777777" w:rsidR="00942C5A" w:rsidRPr="00802CAE" w:rsidRDefault="00942C5A" w:rsidP="00942C5A">
      <w:pPr>
        <w:ind w:right="50"/>
        <w:jc w:val="both"/>
        <w:rPr>
          <w:rFonts w:ascii="Arial" w:hAnsi="Arial" w:cs="Arial"/>
          <w:b/>
          <w:bCs/>
        </w:rPr>
      </w:pPr>
    </w:p>
    <w:p w14:paraId="48ED57FF" w14:textId="77777777" w:rsidR="00942C5A" w:rsidRPr="00802CAE" w:rsidRDefault="00942C5A" w:rsidP="00942C5A">
      <w:pPr>
        <w:ind w:hanging="12"/>
        <w:jc w:val="both"/>
        <w:rPr>
          <w:rFonts w:ascii="Arial" w:hAnsi="Arial" w:cs="Arial"/>
          <w:bCs/>
        </w:rPr>
      </w:pPr>
      <w:r w:rsidRPr="00802CAE">
        <w:rPr>
          <w:rFonts w:ascii="Arial" w:hAnsi="Arial" w:cs="Arial"/>
          <w:bCs/>
        </w:rPr>
        <w:t>I</w:t>
      </w:r>
      <w:r>
        <w:rPr>
          <w:rFonts w:ascii="Arial" w:hAnsi="Arial" w:cs="Arial"/>
          <w:bCs/>
        </w:rPr>
        <w:t>.- Permiso de ruta anual $ 122.</w:t>
      </w:r>
      <w:r w:rsidRPr="00802CAE">
        <w:rPr>
          <w:rFonts w:ascii="Arial" w:hAnsi="Arial" w:cs="Arial"/>
          <w:bCs/>
        </w:rPr>
        <w:t>5</w:t>
      </w:r>
      <w:r>
        <w:rPr>
          <w:rFonts w:ascii="Arial" w:hAnsi="Arial" w:cs="Arial"/>
          <w:bCs/>
        </w:rPr>
        <w:t>0</w:t>
      </w:r>
      <w:r w:rsidRPr="00802CAE">
        <w:rPr>
          <w:rFonts w:ascii="Arial" w:hAnsi="Arial" w:cs="Arial"/>
          <w:bCs/>
        </w:rPr>
        <w:t>.</w:t>
      </w:r>
    </w:p>
    <w:p w14:paraId="5455BF7B" w14:textId="77777777" w:rsidR="00942C5A" w:rsidRPr="00802CAE" w:rsidRDefault="00942C5A" w:rsidP="00942C5A">
      <w:pPr>
        <w:ind w:hanging="12"/>
        <w:jc w:val="both"/>
        <w:rPr>
          <w:rFonts w:ascii="Arial" w:hAnsi="Arial" w:cs="Arial"/>
          <w:bCs/>
        </w:rPr>
      </w:pPr>
    </w:p>
    <w:p w14:paraId="789FB676" w14:textId="77777777" w:rsidR="00942C5A" w:rsidRPr="00802CAE" w:rsidRDefault="00942C5A" w:rsidP="00942C5A">
      <w:pPr>
        <w:ind w:hanging="12"/>
        <w:jc w:val="both"/>
        <w:rPr>
          <w:rFonts w:ascii="Arial" w:hAnsi="Arial" w:cs="Arial"/>
          <w:bCs/>
        </w:rPr>
      </w:pPr>
      <w:r w:rsidRPr="00802CAE">
        <w:rPr>
          <w:rFonts w:ascii="Arial" w:hAnsi="Arial" w:cs="Arial"/>
          <w:bCs/>
        </w:rPr>
        <w:t>II.- Expedición de licencias para ocupación de la vía pública p</w:t>
      </w:r>
      <w:r>
        <w:rPr>
          <w:rFonts w:ascii="Arial" w:hAnsi="Arial" w:cs="Arial"/>
          <w:bCs/>
        </w:rPr>
        <w:t>or vehículos de alquiler $ 122.</w:t>
      </w:r>
      <w:r w:rsidRPr="00802CAE">
        <w:rPr>
          <w:rFonts w:ascii="Arial" w:hAnsi="Arial" w:cs="Arial"/>
          <w:bCs/>
        </w:rPr>
        <w:t>5</w:t>
      </w:r>
      <w:r>
        <w:rPr>
          <w:rFonts w:ascii="Arial" w:hAnsi="Arial" w:cs="Arial"/>
          <w:bCs/>
        </w:rPr>
        <w:t>0</w:t>
      </w:r>
      <w:r w:rsidRPr="00802CAE">
        <w:rPr>
          <w:rFonts w:ascii="Arial" w:hAnsi="Arial" w:cs="Arial"/>
          <w:bCs/>
        </w:rPr>
        <w:t xml:space="preserve"> anuales por vehículo. </w:t>
      </w:r>
    </w:p>
    <w:p w14:paraId="2227B279" w14:textId="77777777" w:rsidR="00942C5A" w:rsidRPr="00802CAE" w:rsidRDefault="00942C5A" w:rsidP="00942C5A">
      <w:pPr>
        <w:ind w:hanging="12"/>
        <w:jc w:val="both"/>
        <w:rPr>
          <w:rFonts w:ascii="Arial" w:hAnsi="Arial" w:cs="Arial"/>
          <w:bCs/>
        </w:rPr>
      </w:pPr>
    </w:p>
    <w:p w14:paraId="67F68B1F" w14:textId="77777777" w:rsidR="00942C5A" w:rsidRPr="00802CAE" w:rsidRDefault="00942C5A" w:rsidP="00942C5A">
      <w:pPr>
        <w:ind w:hanging="12"/>
        <w:jc w:val="both"/>
        <w:rPr>
          <w:rFonts w:ascii="Arial" w:hAnsi="Arial" w:cs="Arial"/>
          <w:bCs/>
        </w:rPr>
      </w:pPr>
      <w:r w:rsidRPr="00802CAE">
        <w:rPr>
          <w:rFonts w:ascii="Arial" w:hAnsi="Arial" w:cs="Arial"/>
          <w:bCs/>
        </w:rPr>
        <w:t>III.- Expedición de licencias para estacionamientos exclusivos para carga y descarga y/o estacionamiento exclusivo $ 122.5</w:t>
      </w:r>
      <w:r>
        <w:rPr>
          <w:rFonts w:ascii="Arial" w:hAnsi="Arial" w:cs="Arial"/>
          <w:bCs/>
        </w:rPr>
        <w:t>0</w:t>
      </w:r>
      <w:r w:rsidRPr="00802CAE">
        <w:rPr>
          <w:rFonts w:ascii="Arial" w:hAnsi="Arial" w:cs="Arial"/>
          <w:bCs/>
        </w:rPr>
        <w:t xml:space="preserve"> anual.</w:t>
      </w:r>
    </w:p>
    <w:p w14:paraId="784402D1" w14:textId="77777777" w:rsidR="00942C5A" w:rsidRPr="00802CAE" w:rsidRDefault="00942C5A" w:rsidP="00942C5A">
      <w:pPr>
        <w:ind w:hanging="12"/>
        <w:jc w:val="both"/>
        <w:rPr>
          <w:rFonts w:ascii="Arial" w:hAnsi="Arial" w:cs="Arial"/>
          <w:bCs/>
        </w:rPr>
      </w:pPr>
    </w:p>
    <w:p w14:paraId="642D14F8" w14:textId="77777777" w:rsidR="00942C5A" w:rsidRPr="00DB13D4" w:rsidRDefault="00942C5A" w:rsidP="00DB13D4">
      <w:pPr>
        <w:ind w:hanging="12"/>
        <w:jc w:val="both"/>
        <w:rPr>
          <w:rFonts w:ascii="Arial" w:hAnsi="Arial" w:cs="Arial"/>
          <w:bCs/>
        </w:rPr>
      </w:pPr>
      <w:r w:rsidRPr="00802CAE">
        <w:rPr>
          <w:rFonts w:ascii="Arial" w:hAnsi="Arial" w:cs="Arial"/>
          <w:bCs/>
        </w:rPr>
        <w:t xml:space="preserve">IV.- Examen médico a conductores $ 35.00 por persona. </w:t>
      </w:r>
    </w:p>
    <w:p w14:paraId="308A507A" w14:textId="77777777" w:rsidR="00942C5A" w:rsidRPr="00802CAE" w:rsidRDefault="00942C5A" w:rsidP="00942C5A">
      <w:pPr>
        <w:jc w:val="center"/>
        <w:rPr>
          <w:rFonts w:ascii="Arial" w:hAnsi="Arial" w:cs="Arial"/>
          <w:b/>
          <w:bCs/>
        </w:rPr>
      </w:pPr>
      <w:r w:rsidRPr="00802CAE">
        <w:rPr>
          <w:rFonts w:ascii="Arial" w:hAnsi="Arial" w:cs="Arial"/>
          <w:b/>
          <w:bCs/>
        </w:rPr>
        <w:t>CAPÍTULO OCTAVO</w:t>
      </w:r>
    </w:p>
    <w:p w14:paraId="453E1EC1" w14:textId="77777777" w:rsidR="00942C5A" w:rsidRPr="00802CAE" w:rsidRDefault="00942C5A" w:rsidP="00942C5A">
      <w:pPr>
        <w:jc w:val="center"/>
        <w:rPr>
          <w:rFonts w:ascii="Arial" w:hAnsi="Arial" w:cs="Arial"/>
          <w:b/>
          <w:bCs/>
        </w:rPr>
      </w:pPr>
      <w:r w:rsidRPr="00802CAE">
        <w:rPr>
          <w:rFonts w:ascii="Arial" w:hAnsi="Arial" w:cs="Arial"/>
          <w:b/>
          <w:bCs/>
        </w:rPr>
        <w:t>DE LOS DERECHOS POR EXPEDICIÓN DE LICENCIAS,</w:t>
      </w:r>
    </w:p>
    <w:p w14:paraId="7B2EA20F" w14:textId="77777777" w:rsidR="00942C5A" w:rsidRPr="00802CAE" w:rsidRDefault="00942C5A" w:rsidP="00942C5A">
      <w:pPr>
        <w:jc w:val="center"/>
        <w:rPr>
          <w:rFonts w:ascii="Arial" w:hAnsi="Arial" w:cs="Arial"/>
          <w:b/>
          <w:bCs/>
        </w:rPr>
      </w:pPr>
      <w:r w:rsidRPr="00802CAE">
        <w:rPr>
          <w:rFonts w:ascii="Arial" w:hAnsi="Arial" w:cs="Arial"/>
          <w:b/>
          <w:bCs/>
        </w:rPr>
        <w:t>PERMISOS, AUTORIZACIONES Y CONCESIONES</w:t>
      </w:r>
    </w:p>
    <w:p w14:paraId="470C1262" w14:textId="77777777" w:rsidR="00942C5A" w:rsidRPr="00802CAE" w:rsidRDefault="00942C5A" w:rsidP="00942C5A">
      <w:pPr>
        <w:jc w:val="center"/>
        <w:rPr>
          <w:rFonts w:ascii="Arial" w:hAnsi="Arial" w:cs="Arial"/>
          <w:b/>
          <w:bCs/>
        </w:rPr>
      </w:pPr>
    </w:p>
    <w:p w14:paraId="352A1A09" w14:textId="77777777" w:rsidR="00942C5A" w:rsidRPr="00802CAE" w:rsidRDefault="00942C5A" w:rsidP="00942C5A">
      <w:pPr>
        <w:jc w:val="center"/>
        <w:rPr>
          <w:rFonts w:ascii="Arial" w:hAnsi="Arial" w:cs="Arial"/>
          <w:b/>
          <w:bCs/>
        </w:rPr>
      </w:pPr>
      <w:r w:rsidRPr="00802CAE">
        <w:rPr>
          <w:rFonts w:ascii="Arial" w:hAnsi="Arial" w:cs="Arial"/>
          <w:b/>
          <w:bCs/>
        </w:rPr>
        <w:t>SECCIÓN I</w:t>
      </w:r>
    </w:p>
    <w:p w14:paraId="2B359C58" w14:textId="77777777" w:rsidR="00942C5A" w:rsidRPr="00802CAE" w:rsidRDefault="00942C5A" w:rsidP="00942C5A">
      <w:pPr>
        <w:jc w:val="center"/>
        <w:rPr>
          <w:rFonts w:ascii="Arial" w:hAnsi="Arial" w:cs="Arial"/>
          <w:b/>
          <w:bCs/>
        </w:rPr>
      </w:pPr>
      <w:r w:rsidRPr="00802CAE">
        <w:rPr>
          <w:rFonts w:ascii="Arial" w:hAnsi="Arial" w:cs="Arial"/>
          <w:b/>
          <w:bCs/>
        </w:rPr>
        <w:t>POR LA EXPEDICION DE LICENCIAS PARA CONSTRUCCIÓN</w:t>
      </w:r>
    </w:p>
    <w:p w14:paraId="42BBA3FA" w14:textId="77777777" w:rsidR="00942C5A" w:rsidRPr="00802CAE" w:rsidRDefault="00942C5A" w:rsidP="00942C5A">
      <w:pPr>
        <w:ind w:right="50"/>
        <w:jc w:val="center"/>
        <w:rPr>
          <w:rFonts w:ascii="Arial" w:hAnsi="Arial" w:cs="Arial"/>
          <w:b/>
        </w:rPr>
      </w:pPr>
    </w:p>
    <w:p w14:paraId="338E76A7" w14:textId="77777777" w:rsidR="00942C5A" w:rsidRPr="00802CAE" w:rsidRDefault="00942C5A" w:rsidP="00942C5A">
      <w:pPr>
        <w:ind w:right="50"/>
        <w:jc w:val="both"/>
        <w:rPr>
          <w:rFonts w:ascii="Arial" w:hAnsi="Arial" w:cs="Arial"/>
          <w:bCs/>
        </w:rPr>
      </w:pPr>
      <w:r w:rsidRPr="00802CAE">
        <w:rPr>
          <w:rFonts w:ascii="Arial" w:hAnsi="Arial" w:cs="Arial"/>
          <w:b/>
        </w:rPr>
        <w:t xml:space="preserve">ARTÍCULO 15.- </w:t>
      </w:r>
      <w:r w:rsidRPr="00802CAE">
        <w:rPr>
          <w:rFonts w:ascii="Arial" w:hAnsi="Arial" w:cs="Arial"/>
        </w:rPr>
        <w:t>Son objeto de estos derechos, la expedición de licencias por los conceptos siguientes y se cubrirán conforme a la tarifa en cada uno de ellos señalada:</w:t>
      </w:r>
    </w:p>
    <w:p w14:paraId="7B6AAD6C" w14:textId="77777777" w:rsidR="00942C5A" w:rsidRPr="00802CAE" w:rsidRDefault="00942C5A" w:rsidP="00942C5A">
      <w:pPr>
        <w:ind w:right="50"/>
        <w:jc w:val="both"/>
        <w:rPr>
          <w:rFonts w:ascii="Arial" w:hAnsi="Arial" w:cs="Arial"/>
          <w:bCs/>
        </w:rPr>
      </w:pPr>
    </w:p>
    <w:p w14:paraId="468BF062" w14:textId="77777777" w:rsidR="00942C5A" w:rsidRPr="00802CAE" w:rsidRDefault="00942C5A" w:rsidP="00942C5A">
      <w:pPr>
        <w:ind w:right="50"/>
        <w:jc w:val="both"/>
        <w:rPr>
          <w:rFonts w:ascii="Arial" w:hAnsi="Arial" w:cs="Arial"/>
        </w:rPr>
      </w:pPr>
      <w:r w:rsidRPr="00802CAE">
        <w:rPr>
          <w:rFonts w:ascii="Arial" w:hAnsi="Arial" w:cs="Arial"/>
        </w:rPr>
        <w:lastRenderedPageBreak/>
        <w:t>I.- Por demolición de fincas, el metro cuadrado en cada una de sus plantas, a razón de:</w:t>
      </w:r>
    </w:p>
    <w:p w14:paraId="0191CC07" w14:textId="77777777" w:rsidR="00942C5A" w:rsidRPr="00802CAE" w:rsidRDefault="00942C5A" w:rsidP="00942C5A">
      <w:pPr>
        <w:ind w:right="50"/>
        <w:jc w:val="both"/>
        <w:rPr>
          <w:rFonts w:ascii="Arial" w:hAnsi="Arial" w:cs="Arial"/>
        </w:rPr>
      </w:pPr>
      <w:r w:rsidRPr="00802CAE">
        <w:rPr>
          <w:rFonts w:ascii="Arial" w:hAnsi="Arial" w:cs="Arial"/>
        </w:rPr>
        <w:tab/>
        <w:t>1.- Tipo  A  $ 0.56 m2.</w:t>
      </w:r>
    </w:p>
    <w:p w14:paraId="514CD5A6" w14:textId="77777777" w:rsidR="00942C5A" w:rsidRPr="00802CAE" w:rsidRDefault="00942C5A" w:rsidP="00942C5A">
      <w:pPr>
        <w:ind w:right="50"/>
        <w:jc w:val="both"/>
        <w:rPr>
          <w:rFonts w:ascii="Arial" w:hAnsi="Arial" w:cs="Arial"/>
        </w:rPr>
      </w:pPr>
      <w:r w:rsidRPr="00802CAE">
        <w:rPr>
          <w:rFonts w:ascii="Arial" w:hAnsi="Arial" w:cs="Arial"/>
        </w:rPr>
        <w:tab/>
        <w:t>2.- Tipo  B  $ 0.28 m2.</w:t>
      </w:r>
    </w:p>
    <w:p w14:paraId="0BAD287C" w14:textId="77777777" w:rsidR="00942C5A" w:rsidRPr="00802CAE" w:rsidRDefault="00942C5A" w:rsidP="00942C5A">
      <w:pPr>
        <w:ind w:right="50"/>
        <w:jc w:val="both"/>
        <w:rPr>
          <w:rFonts w:ascii="Arial" w:hAnsi="Arial" w:cs="Arial"/>
        </w:rPr>
      </w:pPr>
      <w:r w:rsidRPr="00802CAE">
        <w:rPr>
          <w:rFonts w:ascii="Arial" w:hAnsi="Arial" w:cs="Arial"/>
        </w:rPr>
        <w:tab/>
        <w:t>3.- Tipo  C  $ 0.11 m2.</w:t>
      </w:r>
    </w:p>
    <w:p w14:paraId="0CF6E090" w14:textId="77777777" w:rsidR="00942C5A" w:rsidRPr="00802CAE" w:rsidRDefault="00942C5A" w:rsidP="00942C5A">
      <w:pPr>
        <w:ind w:right="50"/>
        <w:jc w:val="both"/>
        <w:rPr>
          <w:rFonts w:ascii="Arial" w:hAnsi="Arial" w:cs="Arial"/>
        </w:rPr>
      </w:pPr>
    </w:p>
    <w:p w14:paraId="76119AAC" w14:textId="77777777" w:rsidR="00942C5A" w:rsidRPr="00802CAE" w:rsidRDefault="00942C5A" w:rsidP="00942C5A">
      <w:pPr>
        <w:ind w:right="50"/>
        <w:jc w:val="both"/>
        <w:rPr>
          <w:rFonts w:ascii="Arial" w:hAnsi="Arial" w:cs="Arial"/>
        </w:rPr>
      </w:pPr>
      <w:r w:rsidRPr="00802CAE">
        <w:rPr>
          <w:rFonts w:ascii="Arial" w:hAnsi="Arial" w:cs="Arial"/>
        </w:rPr>
        <w:t>II.- Por construcciones se cobrará por cada m2 en cada una de sus plantas de acuerdo con las siguientes clasificaciones.</w:t>
      </w:r>
    </w:p>
    <w:p w14:paraId="1C67B8B0" w14:textId="77777777" w:rsidR="00942C5A" w:rsidRPr="00802CAE" w:rsidRDefault="00942C5A" w:rsidP="00942C5A">
      <w:pPr>
        <w:ind w:right="50"/>
        <w:jc w:val="both"/>
        <w:rPr>
          <w:rFonts w:ascii="Arial" w:hAnsi="Arial" w:cs="Arial"/>
        </w:rPr>
      </w:pPr>
      <w:r w:rsidRPr="00802CAE">
        <w:rPr>
          <w:rFonts w:ascii="Arial" w:hAnsi="Arial" w:cs="Arial"/>
        </w:rPr>
        <w:tab/>
        <w:t xml:space="preserve">1.- Primera categoría </w:t>
      </w:r>
      <w:r w:rsidRPr="00802CAE">
        <w:rPr>
          <w:rFonts w:ascii="Arial" w:hAnsi="Arial" w:cs="Arial"/>
        </w:rPr>
        <w:tab/>
        <w:t>$ 0.11 m2.</w:t>
      </w:r>
    </w:p>
    <w:p w14:paraId="522509AF" w14:textId="77777777" w:rsidR="00942C5A" w:rsidRPr="00802CAE" w:rsidRDefault="00942C5A" w:rsidP="00942C5A">
      <w:pPr>
        <w:ind w:right="50" w:firstLine="708"/>
        <w:jc w:val="both"/>
        <w:rPr>
          <w:rFonts w:ascii="Arial" w:hAnsi="Arial" w:cs="Arial"/>
        </w:rPr>
      </w:pPr>
      <w:r w:rsidRPr="00802CAE">
        <w:rPr>
          <w:rFonts w:ascii="Arial" w:hAnsi="Arial" w:cs="Arial"/>
        </w:rPr>
        <w:t>2.- Segunda categoría</w:t>
      </w:r>
      <w:r w:rsidRPr="00802CAE">
        <w:rPr>
          <w:rFonts w:ascii="Arial" w:hAnsi="Arial" w:cs="Arial"/>
        </w:rPr>
        <w:tab/>
        <w:t>$ 0.17 m2.</w:t>
      </w:r>
    </w:p>
    <w:p w14:paraId="71F15EEE" w14:textId="77777777" w:rsidR="00942C5A" w:rsidRPr="00802CAE" w:rsidRDefault="00942C5A" w:rsidP="00942C5A">
      <w:pPr>
        <w:ind w:right="50"/>
        <w:jc w:val="both"/>
        <w:rPr>
          <w:rFonts w:ascii="Arial" w:hAnsi="Arial" w:cs="Arial"/>
        </w:rPr>
      </w:pPr>
      <w:r w:rsidRPr="00802CAE">
        <w:rPr>
          <w:rFonts w:ascii="Arial" w:hAnsi="Arial" w:cs="Arial"/>
        </w:rPr>
        <w:tab/>
        <w:t>3.- Tercera categoría</w:t>
      </w:r>
      <w:r w:rsidRPr="00802CAE">
        <w:rPr>
          <w:rFonts w:ascii="Arial" w:hAnsi="Arial" w:cs="Arial"/>
        </w:rPr>
        <w:tab/>
        <w:t xml:space="preserve">         </w:t>
      </w:r>
      <w:r w:rsidRPr="00802CAE">
        <w:rPr>
          <w:rFonts w:ascii="Arial" w:hAnsi="Arial" w:cs="Arial"/>
        </w:rPr>
        <w:tab/>
        <w:t>$ 0.11 m2.</w:t>
      </w:r>
    </w:p>
    <w:p w14:paraId="53D3C0ED" w14:textId="77777777" w:rsidR="00942C5A" w:rsidRPr="00802CAE" w:rsidRDefault="00942C5A" w:rsidP="00942C5A">
      <w:pPr>
        <w:ind w:right="50"/>
        <w:jc w:val="both"/>
        <w:rPr>
          <w:rFonts w:ascii="Arial" w:hAnsi="Arial" w:cs="Arial"/>
        </w:rPr>
      </w:pPr>
      <w:r w:rsidRPr="00802CAE">
        <w:rPr>
          <w:rFonts w:ascii="Arial" w:hAnsi="Arial" w:cs="Arial"/>
        </w:rPr>
        <w:tab/>
        <w:t xml:space="preserve">4.- Cuarta categoría </w:t>
      </w:r>
      <w:r w:rsidRPr="00802CAE">
        <w:rPr>
          <w:rFonts w:ascii="Arial" w:hAnsi="Arial" w:cs="Arial"/>
        </w:rPr>
        <w:tab/>
        <w:t xml:space="preserve">         </w:t>
      </w:r>
      <w:r w:rsidRPr="00802CAE">
        <w:rPr>
          <w:rFonts w:ascii="Arial" w:hAnsi="Arial" w:cs="Arial"/>
        </w:rPr>
        <w:tab/>
        <w:t>$ 0.06 m2.</w:t>
      </w:r>
    </w:p>
    <w:p w14:paraId="7D9D36A9" w14:textId="77777777" w:rsidR="00942C5A" w:rsidRPr="00802CAE" w:rsidRDefault="00942C5A" w:rsidP="00942C5A">
      <w:pPr>
        <w:ind w:right="50"/>
        <w:jc w:val="both"/>
        <w:rPr>
          <w:rFonts w:ascii="Arial" w:hAnsi="Arial" w:cs="Arial"/>
        </w:rPr>
      </w:pPr>
    </w:p>
    <w:p w14:paraId="1346E72F" w14:textId="77777777" w:rsidR="00942C5A" w:rsidRPr="00802CAE" w:rsidRDefault="00942C5A" w:rsidP="00942C5A">
      <w:pPr>
        <w:ind w:right="50"/>
        <w:jc w:val="both"/>
        <w:rPr>
          <w:rFonts w:ascii="Arial" w:hAnsi="Arial" w:cs="Arial"/>
        </w:rPr>
      </w:pPr>
      <w:r w:rsidRPr="00802CAE">
        <w:rPr>
          <w:rFonts w:ascii="Arial" w:hAnsi="Arial" w:cs="Arial"/>
        </w:rPr>
        <w:t xml:space="preserve">III.- Las modificaciones mayores, reconstrucciones, ornamentaciones o decoraciones, causara un derecho del 2% sobre el valor de la inversión a realizar. </w:t>
      </w:r>
    </w:p>
    <w:p w14:paraId="221FBE3B" w14:textId="77777777" w:rsidR="00942C5A" w:rsidRPr="00802CAE" w:rsidRDefault="00942C5A" w:rsidP="00942C5A">
      <w:pPr>
        <w:ind w:right="50"/>
        <w:jc w:val="both"/>
        <w:rPr>
          <w:rFonts w:ascii="Arial" w:hAnsi="Arial" w:cs="Arial"/>
        </w:rPr>
      </w:pPr>
    </w:p>
    <w:p w14:paraId="36D1B434" w14:textId="77777777" w:rsidR="00942C5A" w:rsidRPr="00802CAE" w:rsidRDefault="00942C5A" w:rsidP="00942C5A">
      <w:pPr>
        <w:ind w:right="50"/>
        <w:jc w:val="both"/>
        <w:rPr>
          <w:rFonts w:ascii="Arial" w:hAnsi="Arial" w:cs="Arial"/>
        </w:rPr>
      </w:pPr>
      <w:r w:rsidRPr="00802CAE">
        <w:rPr>
          <w:rFonts w:ascii="Arial" w:hAnsi="Arial" w:cs="Arial"/>
        </w:rPr>
        <w:t>IV.- Las construcciones de superficies horizontales al descubierto o con techos, o recubiertos de pisos, pavimento, pagaran de acuerdo a lo siguiente:</w:t>
      </w:r>
    </w:p>
    <w:p w14:paraId="25FAEF68" w14:textId="77777777" w:rsidR="00942C5A" w:rsidRPr="00802CAE" w:rsidRDefault="00942C5A" w:rsidP="00942C5A">
      <w:pPr>
        <w:ind w:right="50"/>
        <w:jc w:val="both"/>
        <w:rPr>
          <w:rFonts w:ascii="Arial" w:hAnsi="Arial" w:cs="Arial"/>
        </w:rPr>
      </w:pPr>
      <w:r w:rsidRPr="00802CAE">
        <w:rPr>
          <w:rFonts w:ascii="Arial" w:hAnsi="Arial" w:cs="Arial"/>
        </w:rPr>
        <w:tab/>
        <w:t xml:space="preserve">1.- Construcciones de </w:t>
      </w:r>
      <w:smartTag w:uri="urn:schemas-microsoft-com:office:smarttags" w:element="metricconverter">
        <w:smartTagPr>
          <w:attr w:name="ProductID" w:val="1 a"/>
        </w:smartTagPr>
        <w:r w:rsidRPr="00802CAE">
          <w:rPr>
            <w:rFonts w:ascii="Arial" w:hAnsi="Arial" w:cs="Arial"/>
          </w:rPr>
          <w:t>1 a</w:t>
        </w:r>
      </w:smartTag>
      <w:r w:rsidRPr="00802CAE">
        <w:rPr>
          <w:rFonts w:ascii="Arial" w:hAnsi="Arial" w:cs="Arial"/>
        </w:rPr>
        <w:t>. Categoría $ 0.06.</w:t>
      </w:r>
    </w:p>
    <w:p w14:paraId="26BF2B52" w14:textId="77777777" w:rsidR="00942C5A" w:rsidRPr="00802CAE" w:rsidRDefault="00942C5A" w:rsidP="00942C5A">
      <w:pPr>
        <w:ind w:right="50"/>
        <w:jc w:val="both"/>
        <w:rPr>
          <w:rFonts w:ascii="Arial" w:hAnsi="Arial" w:cs="Arial"/>
        </w:rPr>
      </w:pPr>
      <w:r w:rsidRPr="00802CAE">
        <w:rPr>
          <w:rFonts w:ascii="Arial" w:hAnsi="Arial" w:cs="Arial"/>
        </w:rPr>
        <w:tab/>
        <w:t xml:space="preserve">2.- Construcciones de </w:t>
      </w:r>
      <w:smartTag w:uri="urn:schemas-microsoft-com:office:smarttags" w:element="metricconverter">
        <w:smartTagPr>
          <w:attr w:name="ProductID" w:val="2 a"/>
        </w:smartTagPr>
        <w:r w:rsidRPr="00802CAE">
          <w:rPr>
            <w:rFonts w:ascii="Arial" w:hAnsi="Arial" w:cs="Arial"/>
          </w:rPr>
          <w:t>2 a</w:t>
        </w:r>
      </w:smartTag>
      <w:r w:rsidRPr="00802CAE">
        <w:rPr>
          <w:rFonts w:ascii="Arial" w:hAnsi="Arial" w:cs="Arial"/>
        </w:rPr>
        <w:t>. Categoría $ 0.06.</w:t>
      </w:r>
    </w:p>
    <w:p w14:paraId="0EEDA7A8" w14:textId="77777777" w:rsidR="00942C5A" w:rsidRPr="00802CAE" w:rsidRDefault="00942C5A" w:rsidP="00942C5A">
      <w:pPr>
        <w:ind w:right="50"/>
        <w:jc w:val="both"/>
        <w:rPr>
          <w:rFonts w:ascii="Arial" w:hAnsi="Arial" w:cs="Arial"/>
        </w:rPr>
      </w:pPr>
      <w:r w:rsidRPr="00802CAE">
        <w:rPr>
          <w:rFonts w:ascii="Arial" w:hAnsi="Arial" w:cs="Arial"/>
        </w:rPr>
        <w:tab/>
        <w:t xml:space="preserve">3.- Construcciones de </w:t>
      </w:r>
      <w:smartTag w:uri="urn:schemas-microsoft-com:office:smarttags" w:element="metricconverter">
        <w:smartTagPr>
          <w:attr w:name="ProductID" w:val="3 a"/>
        </w:smartTagPr>
        <w:r w:rsidRPr="00802CAE">
          <w:rPr>
            <w:rFonts w:ascii="Arial" w:hAnsi="Arial" w:cs="Arial"/>
          </w:rPr>
          <w:t>3 a</w:t>
        </w:r>
      </w:smartTag>
      <w:r w:rsidRPr="00802CAE">
        <w:rPr>
          <w:rFonts w:ascii="Arial" w:hAnsi="Arial" w:cs="Arial"/>
        </w:rPr>
        <w:t>. Categoría $ 0.03.</w:t>
      </w:r>
    </w:p>
    <w:p w14:paraId="4E459AB8" w14:textId="77777777" w:rsidR="00942C5A" w:rsidRPr="00802CAE" w:rsidRDefault="00942C5A" w:rsidP="00942C5A">
      <w:pPr>
        <w:ind w:right="50"/>
        <w:jc w:val="both"/>
        <w:rPr>
          <w:rFonts w:ascii="Arial" w:hAnsi="Arial" w:cs="Arial"/>
        </w:rPr>
      </w:pPr>
      <w:r w:rsidRPr="00802CAE">
        <w:rPr>
          <w:rFonts w:ascii="Arial" w:hAnsi="Arial" w:cs="Arial"/>
        </w:rPr>
        <w:tab/>
        <w:t xml:space="preserve">4.- Construcciones de </w:t>
      </w:r>
      <w:smartTag w:uri="urn:schemas-microsoft-com:office:smarttags" w:element="metricconverter">
        <w:smartTagPr>
          <w:attr w:name="ProductID" w:val="4 a"/>
        </w:smartTagPr>
        <w:r w:rsidRPr="00802CAE">
          <w:rPr>
            <w:rFonts w:ascii="Arial" w:hAnsi="Arial" w:cs="Arial"/>
          </w:rPr>
          <w:t>4 a</w:t>
        </w:r>
      </w:smartTag>
      <w:r w:rsidRPr="00802CAE">
        <w:rPr>
          <w:rFonts w:ascii="Arial" w:hAnsi="Arial" w:cs="Arial"/>
        </w:rPr>
        <w:t>. Categoría $ 0.02.</w:t>
      </w:r>
    </w:p>
    <w:p w14:paraId="5F4D51A5" w14:textId="77777777" w:rsidR="00942C5A" w:rsidRPr="00802CAE" w:rsidRDefault="00942C5A" w:rsidP="00942C5A">
      <w:pPr>
        <w:ind w:right="50"/>
        <w:jc w:val="both"/>
        <w:rPr>
          <w:rFonts w:ascii="Arial" w:hAnsi="Arial" w:cs="Arial"/>
        </w:rPr>
      </w:pPr>
    </w:p>
    <w:p w14:paraId="344207C0" w14:textId="77777777" w:rsidR="00942C5A" w:rsidRPr="00802CAE" w:rsidRDefault="00942C5A" w:rsidP="00942C5A">
      <w:pPr>
        <w:ind w:right="50"/>
        <w:jc w:val="both"/>
        <w:rPr>
          <w:rFonts w:ascii="Arial" w:hAnsi="Arial" w:cs="Arial"/>
        </w:rPr>
      </w:pPr>
      <w:r w:rsidRPr="00802CAE">
        <w:rPr>
          <w:rFonts w:ascii="Arial" w:hAnsi="Arial" w:cs="Arial"/>
        </w:rPr>
        <w:t>V.- En el caso de albercas, por cada m3 de su capacidad, se cobrará $ 1.70.</w:t>
      </w:r>
    </w:p>
    <w:p w14:paraId="64301E4D" w14:textId="77777777" w:rsidR="00942C5A" w:rsidRPr="00802CAE" w:rsidRDefault="00942C5A" w:rsidP="00942C5A">
      <w:pPr>
        <w:ind w:right="50"/>
        <w:jc w:val="both"/>
        <w:rPr>
          <w:rFonts w:ascii="Arial" w:hAnsi="Arial" w:cs="Arial"/>
        </w:rPr>
      </w:pPr>
    </w:p>
    <w:p w14:paraId="250749BD" w14:textId="77777777" w:rsidR="00942C5A" w:rsidRPr="00802CAE" w:rsidRDefault="00942C5A" w:rsidP="00942C5A">
      <w:pPr>
        <w:ind w:right="50"/>
        <w:jc w:val="both"/>
        <w:rPr>
          <w:rFonts w:ascii="Arial" w:hAnsi="Arial" w:cs="Arial"/>
        </w:rPr>
      </w:pPr>
      <w:r w:rsidRPr="00802CAE">
        <w:rPr>
          <w:rFonts w:ascii="Arial" w:hAnsi="Arial" w:cs="Arial"/>
        </w:rPr>
        <w:t xml:space="preserve">VI.- En caso de bardas, se cobrará $ 1.30 por metro lineal. </w:t>
      </w:r>
    </w:p>
    <w:p w14:paraId="23A4A25E" w14:textId="77777777" w:rsidR="00942C5A" w:rsidRPr="00802CAE" w:rsidRDefault="00942C5A" w:rsidP="00942C5A">
      <w:pPr>
        <w:ind w:right="50"/>
        <w:jc w:val="both"/>
        <w:rPr>
          <w:rFonts w:ascii="Arial" w:hAnsi="Arial" w:cs="Arial"/>
        </w:rPr>
      </w:pPr>
    </w:p>
    <w:p w14:paraId="7DF5A74B" w14:textId="77777777" w:rsidR="00942C5A" w:rsidRPr="00802CAE" w:rsidRDefault="00942C5A" w:rsidP="00942C5A">
      <w:pPr>
        <w:ind w:right="50"/>
        <w:jc w:val="both"/>
        <w:rPr>
          <w:rFonts w:ascii="Arial" w:hAnsi="Arial" w:cs="Arial"/>
        </w:rPr>
      </w:pPr>
      <w:r w:rsidRPr="00802CAE">
        <w:rPr>
          <w:rFonts w:ascii="Arial" w:hAnsi="Arial" w:cs="Arial"/>
        </w:rPr>
        <w:t>VII.- Excavaciones por subterráneo, pagarán por m3 de $ 0.11.</w:t>
      </w:r>
    </w:p>
    <w:p w14:paraId="541FDC75" w14:textId="77777777" w:rsidR="00942C5A" w:rsidRPr="00802CAE" w:rsidRDefault="00942C5A" w:rsidP="00942C5A">
      <w:pPr>
        <w:ind w:right="50"/>
        <w:jc w:val="both"/>
        <w:rPr>
          <w:rFonts w:ascii="Arial" w:hAnsi="Arial" w:cs="Arial"/>
        </w:rPr>
      </w:pPr>
    </w:p>
    <w:p w14:paraId="65596A37" w14:textId="77777777" w:rsidR="00942C5A" w:rsidRPr="00802CAE" w:rsidRDefault="00942C5A" w:rsidP="00942C5A">
      <w:pPr>
        <w:ind w:right="50"/>
        <w:jc w:val="both"/>
        <w:rPr>
          <w:rFonts w:ascii="Arial" w:hAnsi="Arial" w:cs="Arial"/>
        </w:rPr>
      </w:pPr>
      <w:r w:rsidRPr="00802CAE">
        <w:rPr>
          <w:rFonts w:ascii="Arial" w:hAnsi="Arial" w:cs="Arial"/>
        </w:rPr>
        <w:lastRenderedPageBreak/>
        <w:t>VIII.- La construcción de obras lineales con excavaciones o sin ellas para drenaje, tubería, residencia, edificios o conducciones aéreas, pagaran por metro lineal de $ 0.32 a $ 0.54.</w:t>
      </w:r>
    </w:p>
    <w:p w14:paraId="324CA788" w14:textId="77777777" w:rsidR="00942C5A" w:rsidRPr="00802CAE" w:rsidRDefault="00942C5A" w:rsidP="00942C5A">
      <w:pPr>
        <w:ind w:right="50"/>
        <w:jc w:val="both"/>
        <w:rPr>
          <w:rFonts w:ascii="Arial" w:hAnsi="Arial" w:cs="Arial"/>
        </w:rPr>
      </w:pPr>
    </w:p>
    <w:p w14:paraId="41C3E74B" w14:textId="77777777" w:rsidR="00942C5A" w:rsidRPr="00802CAE" w:rsidRDefault="00942C5A" w:rsidP="00942C5A">
      <w:pPr>
        <w:ind w:right="50"/>
        <w:jc w:val="both"/>
        <w:rPr>
          <w:rFonts w:ascii="Arial" w:hAnsi="Arial" w:cs="Arial"/>
        </w:rPr>
      </w:pPr>
      <w:r w:rsidRPr="00802CAE">
        <w:rPr>
          <w:rFonts w:ascii="Arial" w:hAnsi="Arial" w:cs="Arial"/>
        </w:rPr>
        <w:t>IX.- Por ocupación de banquetas, además del pago anterior se pagarán $ 0.96 por día de ocupación.</w:t>
      </w:r>
    </w:p>
    <w:p w14:paraId="138D0EC0" w14:textId="77777777" w:rsidR="00942C5A" w:rsidRPr="00802CAE" w:rsidRDefault="00942C5A" w:rsidP="00942C5A">
      <w:pPr>
        <w:jc w:val="both"/>
        <w:rPr>
          <w:rFonts w:ascii="Arial" w:hAnsi="Arial" w:cs="Arial"/>
          <w:bCs/>
        </w:rPr>
      </w:pPr>
    </w:p>
    <w:p w14:paraId="257BA1CF" w14:textId="77777777" w:rsidR="00942C5A" w:rsidRPr="00802CAE" w:rsidRDefault="00942C5A" w:rsidP="00942C5A">
      <w:pPr>
        <w:jc w:val="both"/>
        <w:rPr>
          <w:rFonts w:ascii="Arial" w:hAnsi="Arial" w:cs="Arial"/>
        </w:rPr>
      </w:pPr>
      <w:r w:rsidRPr="00802CAE">
        <w:rPr>
          <w:rFonts w:ascii="Arial" w:hAnsi="Arial" w:cs="Arial"/>
        </w:rPr>
        <w:t>X.- Por la expedición de permiso de construcción y remodelación de las instalaciones que sean centrales productoras de energía termoeléctrica, térmica solar, hidroeléctrica, eólica, fotovoltaica, aerogeneradores, o similares, se cobrará la cantidad de $ 44,563.00 por permiso para cada aerogenerador o unidad.</w:t>
      </w:r>
    </w:p>
    <w:p w14:paraId="12FB55AC" w14:textId="77777777" w:rsidR="00942C5A" w:rsidRPr="00802CAE" w:rsidRDefault="00942C5A" w:rsidP="00942C5A">
      <w:pPr>
        <w:jc w:val="both"/>
        <w:rPr>
          <w:rFonts w:ascii="Arial" w:hAnsi="Arial" w:cs="Arial"/>
        </w:rPr>
      </w:pPr>
    </w:p>
    <w:p w14:paraId="4F12684C" w14:textId="77777777" w:rsidR="00942C5A" w:rsidRPr="00802CAE" w:rsidRDefault="00942C5A" w:rsidP="00942C5A">
      <w:pPr>
        <w:jc w:val="both"/>
        <w:rPr>
          <w:rFonts w:ascii="Arial" w:hAnsi="Arial" w:cs="Arial"/>
        </w:rPr>
      </w:pPr>
      <w:r w:rsidRPr="00802CAE">
        <w:rPr>
          <w:rFonts w:ascii="Arial" w:hAnsi="Arial" w:cs="Arial"/>
        </w:rPr>
        <w:t xml:space="preserve">XI.- Por la expedición de permiso de construcción y remodelación de la instalación dedicada a la explotación del gas de lutitas o gas </w:t>
      </w:r>
      <w:proofErr w:type="spellStart"/>
      <w:r w:rsidRPr="00802CAE">
        <w:rPr>
          <w:rFonts w:ascii="Arial" w:hAnsi="Arial" w:cs="Arial"/>
        </w:rPr>
        <w:t>shale</w:t>
      </w:r>
      <w:proofErr w:type="spellEnd"/>
      <w:r w:rsidRPr="00802CAE">
        <w:rPr>
          <w:rFonts w:ascii="Arial" w:hAnsi="Arial" w:cs="Arial"/>
        </w:rPr>
        <w:t>, se cobrará la cantidad de $ 44,563.00</w:t>
      </w:r>
      <w:r>
        <w:rPr>
          <w:rFonts w:ascii="Arial" w:hAnsi="Arial" w:cs="Arial"/>
        </w:rPr>
        <w:t xml:space="preserve"> </w:t>
      </w:r>
      <w:r w:rsidRPr="00802CAE">
        <w:rPr>
          <w:rFonts w:ascii="Arial" w:hAnsi="Arial" w:cs="Arial"/>
        </w:rPr>
        <w:t>por permiso para cada unidad.</w:t>
      </w:r>
    </w:p>
    <w:p w14:paraId="10380A06" w14:textId="77777777" w:rsidR="00942C5A" w:rsidRPr="00802CAE" w:rsidRDefault="00942C5A" w:rsidP="00942C5A">
      <w:pPr>
        <w:jc w:val="both"/>
        <w:rPr>
          <w:rFonts w:ascii="Arial" w:hAnsi="Arial" w:cs="Arial"/>
        </w:rPr>
      </w:pPr>
    </w:p>
    <w:p w14:paraId="50E5368F" w14:textId="77777777" w:rsidR="00942C5A" w:rsidRPr="00802CAE" w:rsidRDefault="00942C5A" w:rsidP="00942C5A">
      <w:pPr>
        <w:jc w:val="both"/>
        <w:rPr>
          <w:rFonts w:ascii="Arial" w:hAnsi="Arial" w:cs="Arial"/>
        </w:rPr>
      </w:pPr>
      <w:r w:rsidRPr="00802CAE">
        <w:rPr>
          <w:rFonts w:ascii="Arial" w:hAnsi="Arial" w:cs="Arial"/>
        </w:rPr>
        <w:t>XII.- Por la expedición de permiso de construcción y remodelación de la instalación dedicada a la extracción de Gas Natural $ 44,5623.00.00 por permiso para cada unidad.</w:t>
      </w:r>
    </w:p>
    <w:p w14:paraId="046AF680" w14:textId="77777777" w:rsidR="00942C5A" w:rsidRPr="00802CAE" w:rsidRDefault="00942C5A" w:rsidP="00942C5A">
      <w:pPr>
        <w:jc w:val="both"/>
        <w:rPr>
          <w:rFonts w:ascii="Arial" w:hAnsi="Arial" w:cs="Arial"/>
        </w:rPr>
      </w:pPr>
    </w:p>
    <w:p w14:paraId="167F4B38" w14:textId="77777777" w:rsidR="00942C5A" w:rsidRPr="00802CAE" w:rsidRDefault="00942C5A" w:rsidP="00942C5A">
      <w:pPr>
        <w:jc w:val="both"/>
        <w:rPr>
          <w:rFonts w:ascii="Arial" w:hAnsi="Arial" w:cs="Arial"/>
        </w:rPr>
      </w:pPr>
      <w:r w:rsidRPr="00802CAE">
        <w:rPr>
          <w:rFonts w:ascii="Arial" w:hAnsi="Arial" w:cs="Arial"/>
        </w:rPr>
        <w:t>XIII.- Por la expedición de permiso de construcción y remodelación de la instalación dedicada a la extracción de Gas No Asociado $ 44,563.00 por permiso para cada unidad.</w:t>
      </w:r>
    </w:p>
    <w:p w14:paraId="2C755818" w14:textId="77777777" w:rsidR="00942C5A" w:rsidRPr="00802CAE" w:rsidRDefault="00942C5A" w:rsidP="00942C5A">
      <w:pPr>
        <w:jc w:val="both"/>
        <w:rPr>
          <w:rFonts w:ascii="Arial" w:hAnsi="Arial" w:cs="Arial"/>
        </w:rPr>
      </w:pPr>
    </w:p>
    <w:p w14:paraId="2CC165C4" w14:textId="77777777" w:rsidR="00942C5A" w:rsidRPr="00802CAE" w:rsidRDefault="00942C5A" w:rsidP="00942C5A">
      <w:pPr>
        <w:jc w:val="both"/>
        <w:rPr>
          <w:rFonts w:ascii="Arial" w:hAnsi="Arial" w:cs="Arial"/>
        </w:rPr>
      </w:pPr>
      <w:r w:rsidRPr="00802CAE">
        <w:rPr>
          <w:rFonts w:ascii="Arial" w:hAnsi="Arial" w:cs="Arial"/>
        </w:rPr>
        <w:t>XIV.- Por la expedición de permiso de construcción y remodelación de pozos verticales y direccionales en el área específica a Yacimientos Convencionales (Roca Reservorio) en Trampas Estructurales en el que se encuentre el hidrocarburo $ 44,563.00 por permiso para cada pozo.</w:t>
      </w:r>
    </w:p>
    <w:p w14:paraId="1269C9E7" w14:textId="77777777" w:rsidR="00942C5A" w:rsidRPr="00802CAE" w:rsidRDefault="00942C5A" w:rsidP="00942C5A">
      <w:pPr>
        <w:jc w:val="both"/>
        <w:rPr>
          <w:rFonts w:ascii="Arial" w:hAnsi="Arial" w:cs="Arial"/>
        </w:rPr>
      </w:pPr>
    </w:p>
    <w:p w14:paraId="7F735125" w14:textId="77777777" w:rsidR="00942C5A" w:rsidRPr="00802CAE" w:rsidRDefault="00942C5A" w:rsidP="00942C5A">
      <w:pPr>
        <w:jc w:val="both"/>
        <w:rPr>
          <w:rFonts w:ascii="Arial" w:hAnsi="Arial" w:cs="Arial"/>
        </w:rPr>
      </w:pPr>
      <w:r w:rsidRPr="00802CAE">
        <w:rPr>
          <w:rFonts w:ascii="Arial" w:hAnsi="Arial" w:cs="Arial"/>
        </w:rPr>
        <w:t>XIV.- Por la expedición de permiso de construcción y remodelación de pozo para la extracción de cualquier hidrocarburo $ 44,563.00 por permiso para cada pozo.</w:t>
      </w:r>
    </w:p>
    <w:p w14:paraId="05FCFB6C" w14:textId="77777777" w:rsidR="00942C5A" w:rsidRPr="00802CAE" w:rsidRDefault="00942C5A" w:rsidP="00DB13D4">
      <w:pPr>
        <w:rPr>
          <w:rFonts w:ascii="Arial" w:hAnsi="Arial" w:cs="Arial"/>
          <w:bCs/>
        </w:rPr>
      </w:pPr>
    </w:p>
    <w:p w14:paraId="5545FED4" w14:textId="77777777" w:rsidR="00942C5A" w:rsidRPr="00802CAE" w:rsidRDefault="00942C5A" w:rsidP="00942C5A">
      <w:pPr>
        <w:jc w:val="center"/>
        <w:rPr>
          <w:rFonts w:ascii="Arial" w:hAnsi="Arial" w:cs="Arial"/>
          <w:b/>
          <w:bCs/>
        </w:rPr>
      </w:pPr>
      <w:r w:rsidRPr="00802CAE">
        <w:rPr>
          <w:rFonts w:ascii="Arial" w:hAnsi="Arial" w:cs="Arial"/>
          <w:b/>
          <w:bCs/>
        </w:rPr>
        <w:t>SECCIÓN II</w:t>
      </w:r>
    </w:p>
    <w:p w14:paraId="794DE560" w14:textId="77777777" w:rsidR="00942C5A" w:rsidRPr="00802CAE" w:rsidRDefault="00942C5A" w:rsidP="00942C5A">
      <w:pPr>
        <w:jc w:val="center"/>
        <w:rPr>
          <w:rFonts w:ascii="Arial" w:hAnsi="Arial" w:cs="Arial"/>
          <w:b/>
          <w:bCs/>
        </w:rPr>
      </w:pPr>
      <w:r w:rsidRPr="00802CAE">
        <w:rPr>
          <w:rFonts w:ascii="Arial" w:hAnsi="Arial" w:cs="Arial"/>
          <w:b/>
          <w:bCs/>
        </w:rPr>
        <w:t>DE LOS SERVICIOS POR ALINEACIÓN DE PREDIOS</w:t>
      </w:r>
    </w:p>
    <w:p w14:paraId="3C659653" w14:textId="77777777" w:rsidR="00942C5A" w:rsidRPr="00802CAE" w:rsidRDefault="00942C5A" w:rsidP="00942C5A">
      <w:pPr>
        <w:jc w:val="center"/>
        <w:rPr>
          <w:rFonts w:ascii="Arial" w:hAnsi="Arial" w:cs="Arial"/>
          <w:b/>
          <w:bCs/>
        </w:rPr>
      </w:pPr>
      <w:r w:rsidRPr="00802CAE">
        <w:rPr>
          <w:rFonts w:ascii="Arial" w:hAnsi="Arial" w:cs="Arial"/>
          <w:b/>
          <w:bCs/>
        </w:rPr>
        <w:t>ASIGNACIÓN DE NÚMEROS OFICIALES</w:t>
      </w:r>
    </w:p>
    <w:p w14:paraId="2044D123" w14:textId="77777777" w:rsidR="00942C5A" w:rsidRPr="00802CAE" w:rsidRDefault="00942C5A" w:rsidP="00942C5A">
      <w:pPr>
        <w:jc w:val="center"/>
        <w:rPr>
          <w:rFonts w:ascii="Arial" w:hAnsi="Arial" w:cs="Arial"/>
          <w:bCs/>
        </w:rPr>
      </w:pPr>
    </w:p>
    <w:p w14:paraId="0B17DD2C" w14:textId="77777777" w:rsidR="00942C5A" w:rsidRPr="00802CAE" w:rsidRDefault="00942C5A" w:rsidP="00942C5A">
      <w:pPr>
        <w:jc w:val="both"/>
        <w:rPr>
          <w:rFonts w:ascii="Arial" w:hAnsi="Arial" w:cs="Arial"/>
        </w:rPr>
      </w:pPr>
      <w:r w:rsidRPr="00802CAE">
        <w:rPr>
          <w:rFonts w:ascii="Arial" w:hAnsi="Arial" w:cs="Arial"/>
          <w:b/>
        </w:rPr>
        <w:lastRenderedPageBreak/>
        <w:t>ARTÍCULO 16.-</w:t>
      </w:r>
      <w:r w:rsidRPr="00802CAE">
        <w:rPr>
          <w:rFonts w:ascii="Arial" w:hAnsi="Arial" w:cs="Arial"/>
          <w:bCs/>
        </w:rPr>
        <w:t xml:space="preserve"> Son objeto de estos derechos, los servicios que preste el Municipio por el alineamiento de frentes de predios sobre la vía pública y la asignación del número oficial correspondiente a</w:t>
      </w:r>
      <w:r w:rsidRPr="00802CAE">
        <w:rPr>
          <w:rFonts w:ascii="Arial" w:hAnsi="Arial" w:cs="Arial"/>
        </w:rPr>
        <w:t xml:space="preserve"> </w:t>
      </w:r>
      <w:r w:rsidRPr="00802CAE">
        <w:rPr>
          <w:rFonts w:ascii="Arial" w:hAnsi="Arial" w:cs="Arial"/>
          <w:bCs/>
        </w:rPr>
        <w:t>dichos predios.</w:t>
      </w:r>
    </w:p>
    <w:p w14:paraId="2D8C8FF7" w14:textId="77777777" w:rsidR="00942C5A" w:rsidRPr="00802CAE" w:rsidRDefault="00942C5A" w:rsidP="00942C5A">
      <w:pPr>
        <w:jc w:val="both"/>
        <w:rPr>
          <w:rFonts w:ascii="Arial" w:hAnsi="Arial" w:cs="Arial"/>
          <w:bCs/>
        </w:rPr>
      </w:pPr>
    </w:p>
    <w:p w14:paraId="047BCC4D" w14:textId="77777777" w:rsidR="00942C5A" w:rsidRPr="00802CAE" w:rsidRDefault="00942C5A" w:rsidP="00942C5A">
      <w:pPr>
        <w:ind w:right="50"/>
        <w:jc w:val="both"/>
        <w:rPr>
          <w:rFonts w:ascii="Arial" w:hAnsi="Arial" w:cs="Arial"/>
          <w:bCs/>
        </w:rPr>
      </w:pPr>
      <w:r w:rsidRPr="00802CAE">
        <w:rPr>
          <w:rFonts w:ascii="Arial" w:hAnsi="Arial" w:cs="Arial"/>
          <w:bCs/>
        </w:rPr>
        <w:t>Los contribuyentes deberán solicitar el alineamiento objeto de estos derechos y adquirir la placa correspondiente al número oficial asignado por el Municipio a dichos predios conforme a las tarifas siguientes:</w:t>
      </w:r>
    </w:p>
    <w:p w14:paraId="1C596A16" w14:textId="77777777" w:rsidR="00942C5A" w:rsidRPr="00802CAE" w:rsidRDefault="00942C5A" w:rsidP="00942C5A">
      <w:pPr>
        <w:ind w:right="50"/>
        <w:jc w:val="both"/>
        <w:rPr>
          <w:rFonts w:ascii="Arial" w:hAnsi="Arial" w:cs="Arial"/>
          <w:bCs/>
        </w:rPr>
      </w:pPr>
    </w:p>
    <w:p w14:paraId="2D4785BE" w14:textId="77777777" w:rsidR="00942C5A" w:rsidRPr="00802CAE" w:rsidRDefault="00942C5A" w:rsidP="00942C5A">
      <w:pPr>
        <w:ind w:right="50"/>
        <w:jc w:val="both"/>
        <w:rPr>
          <w:rFonts w:ascii="Arial" w:hAnsi="Arial" w:cs="Arial"/>
          <w:bCs/>
        </w:rPr>
      </w:pPr>
      <w:r w:rsidRPr="00802CAE">
        <w:rPr>
          <w:rFonts w:ascii="Arial" w:hAnsi="Arial" w:cs="Arial"/>
          <w:bCs/>
        </w:rPr>
        <w:t xml:space="preserve">I.- Por alineamiento a lotes y terrenos ubicados en la cabecera municipal, que no excedan de </w:t>
      </w:r>
      <w:smartTag w:uri="urn:schemas-microsoft-com:office:smarttags" w:element="metricconverter">
        <w:smartTagPr>
          <w:attr w:name="ProductID" w:val="10 metros"/>
        </w:smartTagPr>
        <w:r w:rsidRPr="00802CAE">
          <w:rPr>
            <w:rFonts w:ascii="Arial" w:hAnsi="Arial" w:cs="Arial"/>
            <w:bCs/>
          </w:rPr>
          <w:t>10 metros</w:t>
        </w:r>
      </w:smartTag>
      <w:r w:rsidRPr="00802CAE">
        <w:rPr>
          <w:rFonts w:ascii="Arial" w:hAnsi="Arial" w:cs="Arial"/>
          <w:bCs/>
        </w:rPr>
        <w:t xml:space="preserve"> de frente a la vía pública, pagaran $ 15.00.</w:t>
      </w:r>
    </w:p>
    <w:p w14:paraId="2BE282E5" w14:textId="77777777" w:rsidR="00942C5A" w:rsidRPr="00802CAE" w:rsidRDefault="00942C5A" w:rsidP="00942C5A">
      <w:pPr>
        <w:ind w:right="50"/>
        <w:jc w:val="both"/>
        <w:rPr>
          <w:rFonts w:ascii="Arial" w:hAnsi="Arial" w:cs="Arial"/>
          <w:bCs/>
        </w:rPr>
      </w:pPr>
    </w:p>
    <w:p w14:paraId="2BC45FDD" w14:textId="77777777" w:rsidR="00942C5A" w:rsidRPr="00802CAE" w:rsidRDefault="00942C5A" w:rsidP="00942C5A">
      <w:pPr>
        <w:ind w:right="50"/>
        <w:jc w:val="both"/>
        <w:rPr>
          <w:rFonts w:ascii="Arial" w:hAnsi="Arial" w:cs="Arial"/>
          <w:bCs/>
        </w:rPr>
      </w:pPr>
      <w:r w:rsidRPr="00802CAE">
        <w:rPr>
          <w:rFonts w:ascii="Arial" w:hAnsi="Arial" w:cs="Arial"/>
          <w:bCs/>
        </w:rPr>
        <w:t xml:space="preserve">II.- El excedente de </w:t>
      </w:r>
      <w:smartTag w:uri="urn:schemas-microsoft-com:office:smarttags" w:element="metricconverter">
        <w:smartTagPr>
          <w:attr w:name="ProductID" w:val="10 metros"/>
        </w:smartTagPr>
        <w:r w:rsidRPr="00802CAE">
          <w:rPr>
            <w:rFonts w:ascii="Arial" w:hAnsi="Arial" w:cs="Arial"/>
            <w:bCs/>
          </w:rPr>
          <w:t>10 metros</w:t>
        </w:r>
      </w:smartTag>
      <w:r w:rsidRPr="00802CAE">
        <w:rPr>
          <w:rFonts w:ascii="Arial" w:hAnsi="Arial" w:cs="Arial"/>
          <w:bCs/>
        </w:rPr>
        <w:t xml:space="preserve"> se pagará a razón de $ </w:t>
      </w:r>
      <w:r>
        <w:rPr>
          <w:rFonts w:ascii="Arial" w:hAnsi="Arial" w:cs="Arial"/>
          <w:bCs/>
        </w:rPr>
        <w:t>19</w:t>
      </w:r>
      <w:r w:rsidRPr="00802CAE">
        <w:rPr>
          <w:rFonts w:ascii="Arial" w:hAnsi="Arial" w:cs="Arial"/>
          <w:bCs/>
        </w:rPr>
        <w:t>.</w:t>
      </w:r>
      <w:r>
        <w:rPr>
          <w:rFonts w:ascii="Arial" w:hAnsi="Arial" w:cs="Arial"/>
          <w:bCs/>
        </w:rPr>
        <w:t>67</w:t>
      </w:r>
      <w:r w:rsidRPr="00802CAE">
        <w:rPr>
          <w:rFonts w:ascii="Arial" w:hAnsi="Arial" w:cs="Arial"/>
          <w:bCs/>
        </w:rPr>
        <w:t xml:space="preserve"> el metro lineal, la categoría de las zonas residenciales será de acuerdo con la dirección de obras públicas o del departamento competente. </w:t>
      </w:r>
    </w:p>
    <w:p w14:paraId="279E5E81" w14:textId="77777777" w:rsidR="00942C5A" w:rsidRPr="00802CAE" w:rsidRDefault="00942C5A" w:rsidP="00942C5A">
      <w:pPr>
        <w:jc w:val="both"/>
        <w:rPr>
          <w:rFonts w:ascii="Arial" w:hAnsi="Arial" w:cs="Arial"/>
          <w:bCs/>
        </w:rPr>
      </w:pPr>
    </w:p>
    <w:p w14:paraId="019C3DB4" w14:textId="77777777" w:rsidR="00942C5A" w:rsidRPr="00802CAE" w:rsidRDefault="00942C5A" w:rsidP="00942C5A">
      <w:pPr>
        <w:jc w:val="center"/>
        <w:rPr>
          <w:rFonts w:ascii="Arial" w:hAnsi="Arial" w:cs="Arial"/>
          <w:b/>
          <w:bCs/>
        </w:rPr>
      </w:pPr>
      <w:r w:rsidRPr="00802CAE">
        <w:rPr>
          <w:rFonts w:ascii="Arial" w:hAnsi="Arial" w:cs="Arial"/>
          <w:b/>
          <w:bCs/>
        </w:rPr>
        <w:t>SECCIÓN III</w:t>
      </w:r>
    </w:p>
    <w:p w14:paraId="61F7D6C4" w14:textId="77777777" w:rsidR="00942C5A" w:rsidRPr="00802CAE" w:rsidRDefault="00942C5A" w:rsidP="00942C5A">
      <w:pPr>
        <w:jc w:val="center"/>
        <w:rPr>
          <w:rFonts w:ascii="Arial" w:hAnsi="Arial" w:cs="Arial"/>
          <w:b/>
          <w:bCs/>
        </w:rPr>
      </w:pPr>
      <w:r w:rsidRPr="00802CAE">
        <w:rPr>
          <w:rFonts w:ascii="Arial" w:hAnsi="Arial" w:cs="Arial"/>
          <w:b/>
          <w:bCs/>
        </w:rPr>
        <w:t>POR LA EXPEDICIÓN DE LICENCIAS PARA FRACCIONAMIENTOS</w:t>
      </w:r>
    </w:p>
    <w:p w14:paraId="7BF6F5C4" w14:textId="77777777" w:rsidR="00942C5A" w:rsidRPr="00802CAE" w:rsidRDefault="00942C5A" w:rsidP="00942C5A">
      <w:pPr>
        <w:jc w:val="both"/>
        <w:rPr>
          <w:rFonts w:ascii="Arial" w:hAnsi="Arial" w:cs="Arial"/>
          <w:bCs/>
        </w:rPr>
      </w:pPr>
    </w:p>
    <w:p w14:paraId="4C3F6055" w14:textId="77777777" w:rsidR="00942C5A" w:rsidRPr="00802CAE" w:rsidRDefault="00942C5A" w:rsidP="00942C5A">
      <w:pPr>
        <w:ind w:right="50"/>
        <w:jc w:val="both"/>
        <w:rPr>
          <w:rFonts w:ascii="Arial" w:hAnsi="Arial" w:cs="Arial"/>
          <w:bCs/>
        </w:rPr>
      </w:pPr>
      <w:r w:rsidRPr="00802CAE">
        <w:rPr>
          <w:rFonts w:ascii="Arial" w:hAnsi="Arial" w:cs="Arial"/>
          <w:b/>
        </w:rPr>
        <w:t>ARTÍCULO 17.-</w:t>
      </w:r>
      <w:r w:rsidRPr="00802CAE">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causaran de acuerdo a la siguiente tarifa:</w:t>
      </w:r>
    </w:p>
    <w:p w14:paraId="365F67BC" w14:textId="77777777" w:rsidR="00942C5A" w:rsidRPr="00802CAE" w:rsidRDefault="00942C5A" w:rsidP="00942C5A">
      <w:pPr>
        <w:ind w:right="50"/>
        <w:jc w:val="both"/>
        <w:rPr>
          <w:rFonts w:ascii="Arial" w:hAnsi="Arial" w:cs="Arial"/>
          <w:bCs/>
        </w:rPr>
      </w:pPr>
    </w:p>
    <w:p w14:paraId="051B5C62" w14:textId="77777777" w:rsidR="00942C5A" w:rsidRPr="00802CAE" w:rsidRDefault="00942C5A" w:rsidP="00942C5A">
      <w:pPr>
        <w:ind w:right="50"/>
        <w:jc w:val="both"/>
        <w:rPr>
          <w:rFonts w:ascii="Arial" w:hAnsi="Arial" w:cs="Arial"/>
          <w:bCs/>
        </w:rPr>
      </w:pPr>
      <w:r w:rsidRPr="00802CAE">
        <w:rPr>
          <w:rFonts w:ascii="Arial" w:hAnsi="Arial" w:cs="Arial"/>
          <w:bCs/>
        </w:rPr>
        <w:t>I.- Por revisión y aprobación de planos y expedición de licencias para fraccionamientos, se causarán los derechos por metro cuadrado se área vendible de acuerdo con la siguiente tabla:</w:t>
      </w:r>
    </w:p>
    <w:p w14:paraId="05B3E137" w14:textId="77777777" w:rsidR="00942C5A" w:rsidRPr="00802CAE" w:rsidRDefault="00942C5A" w:rsidP="00942C5A">
      <w:pPr>
        <w:ind w:right="50"/>
        <w:jc w:val="both"/>
        <w:rPr>
          <w:rFonts w:ascii="Arial" w:hAnsi="Arial" w:cs="Arial"/>
          <w:bCs/>
        </w:rPr>
      </w:pPr>
      <w:r w:rsidRPr="00802CAE">
        <w:rPr>
          <w:rFonts w:ascii="Arial" w:hAnsi="Arial" w:cs="Arial"/>
          <w:bCs/>
        </w:rPr>
        <w:tab/>
        <w:t>1.- Fraccionamien</w:t>
      </w:r>
      <w:r>
        <w:rPr>
          <w:rFonts w:ascii="Arial" w:hAnsi="Arial" w:cs="Arial"/>
          <w:bCs/>
        </w:rPr>
        <w:t>to residencial tipo medio $ 2.04</w:t>
      </w:r>
    </w:p>
    <w:p w14:paraId="60D3A4A4" w14:textId="77777777" w:rsidR="00942C5A" w:rsidRPr="00802CAE" w:rsidRDefault="00942C5A" w:rsidP="00942C5A">
      <w:pPr>
        <w:ind w:left="1080" w:right="50" w:hanging="360"/>
        <w:jc w:val="both"/>
        <w:rPr>
          <w:rFonts w:ascii="Arial" w:hAnsi="Arial" w:cs="Arial"/>
          <w:bCs/>
        </w:rPr>
      </w:pPr>
      <w:r w:rsidRPr="00802CAE">
        <w:rPr>
          <w:rFonts w:ascii="Arial" w:hAnsi="Arial" w:cs="Arial"/>
          <w:bCs/>
        </w:rPr>
        <w:t>2.-Fraccionamiento de interés so</w:t>
      </w:r>
      <w:r>
        <w:rPr>
          <w:rFonts w:ascii="Arial" w:hAnsi="Arial" w:cs="Arial"/>
          <w:bCs/>
        </w:rPr>
        <w:t xml:space="preserve">cial, popular y campestre </w:t>
      </w:r>
      <w:r w:rsidRPr="00802CAE">
        <w:rPr>
          <w:rFonts w:ascii="Arial" w:hAnsi="Arial" w:cs="Arial"/>
          <w:bCs/>
        </w:rPr>
        <w:t>$ 1.7</w:t>
      </w:r>
      <w:r>
        <w:rPr>
          <w:rFonts w:ascii="Arial" w:hAnsi="Arial" w:cs="Arial"/>
          <w:bCs/>
        </w:rPr>
        <w:t>5</w:t>
      </w:r>
    </w:p>
    <w:p w14:paraId="3260011E" w14:textId="77777777" w:rsidR="00942C5A" w:rsidRPr="00802CAE" w:rsidRDefault="00942C5A" w:rsidP="00942C5A">
      <w:pPr>
        <w:ind w:right="50"/>
        <w:jc w:val="both"/>
        <w:rPr>
          <w:rFonts w:ascii="Arial" w:hAnsi="Arial" w:cs="Arial"/>
          <w:bCs/>
        </w:rPr>
      </w:pPr>
      <w:r w:rsidRPr="00802CAE">
        <w:rPr>
          <w:rFonts w:ascii="Arial" w:hAnsi="Arial" w:cs="Arial"/>
          <w:bCs/>
        </w:rPr>
        <w:tab/>
        <w:t>3.- Fraccionamiento industrial, comercial y panteones $ 1.11</w:t>
      </w:r>
    </w:p>
    <w:p w14:paraId="2817B810" w14:textId="77777777" w:rsidR="00942C5A" w:rsidRPr="00802CAE" w:rsidRDefault="00942C5A" w:rsidP="00942C5A">
      <w:pPr>
        <w:ind w:right="50"/>
        <w:jc w:val="both"/>
        <w:rPr>
          <w:rFonts w:ascii="Arial" w:hAnsi="Arial" w:cs="Arial"/>
          <w:bCs/>
        </w:rPr>
      </w:pPr>
    </w:p>
    <w:p w14:paraId="30FD0153" w14:textId="77777777" w:rsidR="00942C5A" w:rsidRPr="00802CAE" w:rsidRDefault="00942C5A" w:rsidP="00942C5A">
      <w:pPr>
        <w:ind w:right="50"/>
        <w:jc w:val="both"/>
        <w:rPr>
          <w:rFonts w:ascii="Arial" w:hAnsi="Arial" w:cs="Arial"/>
          <w:bCs/>
        </w:rPr>
      </w:pPr>
      <w:r w:rsidRPr="00802CAE">
        <w:rPr>
          <w:rFonts w:ascii="Arial" w:hAnsi="Arial" w:cs="Arial"/>
          <w:bCs/>
        </w:rPr>
        <w:t>II.- Para efectos de relotificación, fusión y subdivisión o adecuación de predios se cobrará por metro cuadrado de acuerdo a lo siguiente:</w:t>
      </w:r>
    </w:p>
    <w:p w14:paraId="752899E0" w14:textId="77777777" w:rsidR="00942C5A" w:rsidRPr="00802CAE" w:rsidRDefault="00942C5A" w:rsidP="00942C5A">
      <w:pPr>
        <w:ind w:right="50"/>
        <w:jc w:val="both"/>
        <w:rPr>
          <w:rFonts w:ascii="Arial" w:hAnsi="Arial" w:cs="Arial"/>
          <w:bCs/>
        </w:rPr>
      </w:pPr>
      <w:r w:rsidRPr="00802CAE">
        <w:rPr>
          <w:rFonts w:ascii="Arial" w:hAnsi="Arial" w:cs="Arial"/>
          <w:bCs/>
        </w:rPr>
        <w:tab/>
        <w:t xml:space="preserve">1.- Zona residencial y tipo medio </w:t>
      </w:r>
      <w:r w:rsidRPr="00802CAE">
        <w:rPr>
          <w:rFonts w:ascii="Arial" w:hAnsi="Arial" w:cs="Arial"/>
          <w:bCs/>
        </w:rPr>
        <w:tab/>
        <w:t>$ 0.87</w:t>
      </w:r>
    </w:p>
    <w:p w14:paraId="31A42694" w14:textId="77777777" w:rsidR="00942C5A" w:rsidRPr="00802CAE" w:rsidRDefault="00942C5A" w:rsidP="00942C5A">
      <w:pPr>
        <w:ind w:right="50"/>
        <w:jc w:val="both"/>
        <w:rPr>
          <w:rFonts w:ascii="Arial" w:hAnsi="Arial" w:cs="Arial"/>
          <w:bCs/>
        </w:rPr>
      </w:pPr>
      <w:r w:rsidRPr="00802CAE">
        <w:rPr>
          <w:rFonts w:ascii="Arial" w:hAnsi="Arial" w:cs="Arial"/>
          <w:bCs/>
        </w:rPr>
        <w:tab/>
        <w:t xml:space="preserve">2.- Zona de interés social y popular </w:t>
      </w:r>
      <w:r w:rsidRPr="00802CAE">
        <w:rPr>
          <w:rFonts w:ascii="Arial" w:hAnsi="Arial" w:cs="Arial"/>
          <w:bCs/>
        </w:rPr>
        <w:tab/>
        <w:t>$ 0.55</w:t>
      </w:r>
    </w:p>
    <w:p w14:paraId="0168CD84" w14:textId="77777777" w:rsidR="00942C5A" w:rsidRPr="00802CAE" w:rsidRDefault="00942C5A" w:rsidP="00942C5A">
      <w:pPr>
        <w:ind w:right="50"/>
        <w:jc w:val="both"/>
        <w:rPr>
          <w:rFonts w:ascii="Arial" w:hAnsi="Arial" w:cs="Arial"/>
          <w:bCs/>
        </w:rPr>
      </w:pPr>
      <w:r w:rsidRPr="00802CAE">
        <w:rPr>
          <w:rFonts w:ascii="Arial" w:hAnsi="Arial" w:cs="Arial"/>
          <w:bCs/>
        </w:rPr>
        <w:lastRenderedPageBreak/>
        <w:tab/>
        <w:t>3.- Zona campestre, industrial y comercial $ 0.51</w:t>
      </w:r>
    </w:p>
    <w:p w14:paraId="2CA0FAF3" w14:textId="77777777" w:rsidR="00942C5A" w:rsidRPr="00802CAE" w:rsidRDefault="00942C5A" w:rsidP="00942C5A">
      <w:pPr>
        <w:ind w:right="50"/>
        <w:jc w:val="both"/>
        <w:rPr>
          <w:rFonts w:ascii="Arial" w:hAnsi="Arial" w:cs="Arial"/>
          <w:bCs/>
        </w:rPr>
      </w:pPr>
    </w:p>
    <w:p w14:paraId="36C80662" w14:textId="77777777" w:rsidR="00942C5A" w:rsidRPr="00802CAE" w:rsidRDefault="00942C5A" w:rsidP="00942C5A">
      <w:pPr>
        <w:ind w:right="50"/>
        <w:jc w:val="center"/>
        <w:rPr>
          <w:rFonts w:ascii="Arial" w:hAnsi="Arial" w:cs="Arial"/>
          <w:b/>
          <w:bCs/>
        </w:rPr>
      </w:pPr>
      <w:r w:rsidRPr="00802CAE">
        <w:rPr>
          <w:rFonts w:ascii="Arial" w:hAnsi="Arial" w:cs="Arial"/>
          <w:b/>
          <w:bCs/>
        </w:rPr>
        <w:t>SECCIÓN IV</w:t>
      </w:r>
    </w:p>
    <w:p w14:paraId="32A9B53B" w14:textId="77777777" w:rsidR="00942C5A" w:rsidRPr="00802CAE" w:rsidRDefault="00942C5A" w:rsidP="00942C5A">
      <w:pPr>
        <w:jc w:val="center"/>
        <w:rPr>
          <w:rFonts w:ascii="Arial" w:hAnsi="Arial" w:cs="Arial"/>
          <w:b/>
          <w:bCs/>
        </w:rPr>
      </w:pPr>
      <w:r w:rsidRPr="00802CAE">
        <w:rPr>
          <w:rFonts w:ascii="Arial" w:hAnsi="Arial" w:cs="Arial"/>
          <w:b/>
          <w:bCs/>
        </w:rPr>
        <w:t xml:space="preserve">POR LICENCIAS PARA ESTABLECIMIENTOS </w:t>
      </w:r>
    </w:p>
    <w:p w14:paraId="339A6F80" w14:textId="77777777" w:rsidR="00942C5A" w:rsidRPr="00802CAE" w:rsidRDefault="00942C5A" w:rsidP="00942C5A">
      <w:pPr>
        <w:jc w:val="center"/>
        <w:rPr>
          <w:rFonts w:ascii="Arial" w:hAnsi="Arial" w:cs="Arial"/>
          <w:b/>
          <w:bCs/>
        </w:rPr>
      </w:pPr>
      <w:r w:rsidRPr="00802CAE">
        <w:rPr>
          <w:rFonts w:ascii="Arial" w:hAnsi="Arial" w:cs="Arial"/>
          <w:b/>
          <w:bCs/>
        </w:rPr>
        <w:t>QUE EXPENDAN BEBIDAS ALCOHÓLICAS</w:t>
      </w:r>
    </w:p>
    <w:p w14:paraId="46B45DE3" w14:textId="77777777" w:rsidR="00942C5A" w:rsidRPr="00802CAE" w:rsidRDefault="00942C5A" w:rsidP="00942C5A">
      <w:pPr>
        <w:ind w:right="50"/>
        <w:jc w:val="center"/>
        <w:rPr>
          <w:rFonts w:ascii="Arial" w:hAnsi="Arial" w:cs="Arial"/>
          <w:bCs/>
        </w:rPr>
      </w:pPr>
    </w:p>
    <w:p w14:paraId="1082A5E2" w14:textId="77777777" w:rsidR="00942C5A" w:rsidRPr="00802CAE" w:rsidRDefault="00942C5A" w:rsidP="00942C5A">
      <w:pPr>
        <w:ind w:right="50"/>
        <w:jc w:val="both"/>
        <w:rPr>
          <w:rFonts w:ascii="Arial" w:hAnsi="Arial" w:cs="Arial"/>
          <w:bCs/>
        </w:rPr>
      </w:pPr>
      <w:r w:rsidRPr="00802CAE">
        <w:rPr>
          <w:rFonts w:ascii="Arial" w:hAnsi="Arial" w:cs="Arial"/>
          <w:b/>
        </w:rPr>
        <w:t>ARTÍCULO 18.-</w:t>
      </w:r>
      <w:r w:rsidRPr="00802CAE">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se cobrara de acuerdo a la siguiente:</w:t>
      </w:r>
    </w:p>
    <w:p w14:paraId="7F228F76" w14:textId="77777777" w:rsidR="00942C5A" w:rsidRPr="00802CAE" w:rsidRDefault="00942C5A" w:rsidP="00942C5A">
      <w:pPr>
        <w:jc w:val="both"/>
        <w:rPr>
          <w:rFonts w:ascii="Arial" w:hAnsi="Arial" w:cs="Arial"/>
          <w:b/>
          <w:bCs/>
        </w:rPr>
      </w:pPr>
    </w:p>
    <w:p w14:paraId="6BE6A331" w14:textId="77777777" w:rsidR="00942C5A" w:rsidRPr="00802CAE" w:rsidRDefault="00942C5A" w:rsidP="00942C5A">
      <w:pPr>
        <w:jc w:val="both"/>
        <w:rPr>
          <w:rFonts w:ascii="Arial" w:hAnsi="Arial" w:cs="Arial"/>
          <w:b/>
          <w:bCs/>
        </w:rPr>
      </w:pPr>
      <w:r w:rsidRPr="00802CAE">
        <w:rPr>
          <w:rFonts w:ascii="Arial" w:hAnsi="Arial" w:cs="Arial"/>
          <w:b/>
          <w:bCs/>
        </w:rPr>
        <w:t>TARIFA</w:t>
      </w:r>
    </w:p>
    <w:p w14:paraId="0A0F7C6D" w14:textId="77777777" w:rsidR="00942C5A" w:rsidRPr="00802CAE" w:rsidRDefault="00942C5A" w:rsidP="00942C5A">
      <w:pPr>
        <w:jc w:val="both"/>
        <w:rPr>
          <w:rFonts w:ascii="Arial" w:hAnsi="Arial" w:cs="Arial"/>
          <w:b/>
          <w:bCs/>
        </w:rPr>
      </w:pPr>
    </w:p>
    <w:p w14:paraId="0F250B30" w14:textId="77777777" w:rsidR="00942C5A" w:rsidRPr="00802CAE" w:rsidRDefault="00942C5A" w:rsidP="00942C5A">
      <w:pPr>
        <w:shd w:val="clear" w:color="auto" w:fill="FFFFFF" w:themeFill="background1"/>
        <w:jc w:val="both"/>
        <w:rPr>
          <w:rFonts w:ascii="Arial" w:hAnsi="Arial" w:cs="Arial"/>
        </w:rPr>
      </w:pPr>
      <w:r w:rsidRPr="00802CAE">
        <w:rPr>
          <w:rFonts w:ascii="Arial" w:hAnsi="Arial" w:cs="Arial"/>
          <w:bCs/>
        </w:rPr>
        <w:t xml:space="preserve">I.- Expedición de </w:t>
      </w:r>
      <w:r w:rsidRPr="00802CAE">
        <w:rPr>
          <w:rFonts w:ascii="Arial" w:hAnsi="Arial" w:cs="Arial"/>
        </w:rPr>
        <w:t xml:space="preserve">Licencias para el Funcionamiento de establecimientos que expendan Bebidas Alcohólicas bajo cualquier modalidad </w:t>
      </w:r>
      <w:r w:rsidRPr="00802CAE">
        <w:rPr>
          <w:rFonts w:ascii="Arial" w:hAnsi="Arial" w:cs="Arial"/>
          <w:bCs/>
        </w:rPr>
        <w:t xml:space="preserve">$ 2,578.00 a $ 6,447.00 según el tipo de establecimiento. </w:t>
      </w:r>
    </w:p>
    <w:p w14:paraId="1B2ADCA6" w14:textId="77777777" w:rsidR="00942C5A" w:rsidRPr="00802CAE" w:rsidRDefault="00942C5A" w:rsidP="00942C5A">
      <w:pPr>
        <w:jc w:val="both"/>
        <w:rPr>
          <w:rFonts w:ascii="Arial" w:hAnsi="Arial" w:cs="Arial"/>
          <w:bCs/>
        </w:rPr>
      </w:pPr>
    </w:p>
    <w:p w14:paraId="565F8639" w14:textId="77777777" w:rsidR="00942C5A" w:rsidRPr="00802CAE" w:rsidRDefault="00942C5A" w:rsidP="00942C5A">
      <w:pPr>
        <w:jc w:val="both"/>
        <w:rPr>
          <w:rFonts w:ascii="Arial" w:hAnsi="Arial" w:cs="Arial"/>
          <w:bCs/>
        </w:rPr>
      </w:pPr>
      <w:r w:rsidRPr="00802CAE">
        <w:rPr>
          <w:rFonts w:ascii="Arial" w:hAnsi="Arial" w:cs="Arial"/>
          <w:bCs/>
        </w:rPr>
        <w:t xml:space="preserve">II.- Refrendo anual de $ 1,032.00 a $ 5,124.00 según el tipo de establecimiento. </w:t>
      </w:r>
    </w:p>
    <w:p w14:paraId="29AD2235" w14:textId="77777777" w:rsidR="00942C5A" w:rsidRDefault="00942C5A" w:rsidP="00942C5A">
      <w:pPr>
        <w:jc w:val="both"/>
        <w:rPr>
          <w:rFonts w:ascii="Arial" w:hAnsi="Arial" w:cs="Arial"/>
          <w:bCs/>
        </w:rPr>
      </w:pPr>
    </w:p>
    <w:p w14:paraId="72061B80" w14:textId="77777777" w:rsidR="00942C5A" w:rsidRPr="00802CAE" w:rsidRDefault="00942C5A" w:rsidP="00942C5A">
      <w:pPr>
        <w:jc w:val="both"/>
        <w:rPr>
          <w:rFonts w:ascii="Arial" w:hAnsi="Arial" w:cs="Arial"/>
          <w:bCs/>
        </w:rPr>
      </w:pPr>
    </w:p>
    <w:p w14:paraId="6F59EBF1" w14:textId="77777777" w:rsidR="00942C5A" w:rsidRPr="00802CAE" w:rsidRDefault="00942C5A" w:rsidP="00942C5A">
      <w:pPr>
        <w:jc w:val="center"/>
        <w:rPr>
          <w:rFonts w:ascii="Arial" w:hAnsi="Arial" w:cs="Arial"/>
          <w:b/>
        </w:rPr>
      </w:pPr>
      <w:r w:rsidRPr="00802CAE">
        <w:rPr>
          <w:rFonts w:ascii="Arial" w:hAnsi="Arial" w:cs="Arial"/>
          <w:b/>
        </w:rPr>
        <w:t>SECCIÓN V</w:t>
      </w:r>
    </w:p>
    <w:p w14:paraId="67BD72DC" w14:textId="77777777" w:rsidR="00942C5A" w:rsidRPr="00802CAE" w:rsidRDefault="00942C5A" w:rsidP="00942C5A">
      <w:pPr>
        <w:jc w:val="center"/>
        <w:rPr>
          <w:rFonts w:ascii="Arial" w:hAnsi="Arial" w:cs="Arial"/>
          <w:b/>
          <w:bCs/>
        </w:rPr>
      </w:pPr>
      <w:r w:rsidRPr="00802CAE">
        <w:rPr>
          <w:rFonts w:ascii="Arial" w:hAnsi="Arial" w:cs="Arial"/>
          <w:b/>
          <w:bCs/>
        </w:rPr>
        <w:t>DE LOS SERVICIOS CATASTRALES</w:t>
      </w:r>
    </w:p>
    <w:p w14:paraId="69EC5AEE" w14:textId="77777777" w:rsidR="00942C5A" w:rsidRPr="00802CAE" w:rsidRDefault="00942C5A" w:rsidP="00942C5A">
      <w:pPr>
        <w:ind w:right="50"/>
        <w:jc w:val="center"/>
        <w:rPr>
          <w:rFonts w:ascii="Arial" w:hAnsi="Arial" w:cs="Arial"/>
          <w:b/>
        </w:rPr>
      </w:pPr>
    </w:p>
    <w:p w14:paraId="2B6943B7" w14:textId="77777777" w:rsidR="00942C5A" w:rsidRPr="00802CAE" w:rsidRDefault="00942C5A" w:rsidP="00942C5A">
      <w:pPr>
        <w:ind w:right="50"/>
        <w:jc w:val="both"/>
        <w:rPr>
          <w:rFonts w:ascii="Arial" w:hAnsi="Arial" w:cs="Arial"/>
        </w:rPr>
      </w:pPr>
      <w:r w:rsidRPr="00802CAE">
        <w:rPr>
          <w:rFonts w:ascii="Arial" w:hAnsi="Arial" w:cs="Arial"/>
          <w:b/>
        </w:rPr>
        <w:t>ARTÍCULO 19.-</w:t>
      </w:r>
      <w:r w:rsidRPr="00802CAE">
        <w:rPr>
          <w:rFonts w:ascii="Arial" w:hAnsi="Arial" w:cs="Arial"/>
          <w:bCs/>
        </w:rPr>
        <w:t xml:space="preserve"> Son objeto de estos derechos, los servicios que presten las autoridades municipales </w:t>
      </w:r>
      <w:r w:rsidRPr="00802CAE">
        <w:rPr>
          <w:rFonts w:ascii="Arial" w:hAnsi="Arial" w:cs="Arial"/>
        </w:rPr>
        <w:t xml:space="preserve">por los conceptos señalados y que se pagaran conforme a las tarifas siguientes: </w:t>
      </w:r>
    </w:p>
    <w:p w14:paraId="00578280" w14:textId="77777777" w:rsidR="00942C5A" w:rsidRPr="00802CAE" w:rsidRDefault="00942C5A" w:rsidP="00942C5A">
      <w:pPr>
        <w:ind w:right="50"/>
        <w:jc w:val="both"/>
        <w:rPr>
          <w:rFonts w:ascii="Arial" w:hAnsi="Arial" w:cs="Arial"/>
        </w:rPr>
      </w:pPr>
    </w:p>
    <w:p w14:paraId="383612C3" w14:textId="77777777" w:rsidR="00942C5A" w:rsidRPr="00802CAE" w:rsidRDefault="00942C5A" w:rsidP="00942C5A">
      <w:pPr>
        <w:ind w:right="50"/>
        <w:jc w:val="both"/>
        <w:rPr>
          <w:rFonts w:ascii="Arial" w:hAnsi="Arial" w:cs="Arial"/>
        </w:rPr>
      </w:pPr>
      <w:r w:rsidRPr="00802CAE">
        <w:rPr>
          <w:rFonts w:ascii="Arial" w:hAnsi="Arial" w:cs="Arial"/>
        </w:rPr>
        <w:t>I.- Certificaciones catastrales:</w:t>
      </w:r>
    </w:p>
    <w:p w14:paraId="0D7A8767" w14:textId="77777777" w:rsidR="00942C5A" w:rsidRPr="00802CAE" w:rsidRDefault="00942C5A" w:rsidP="00942C5A">
      <w:pPr>
        <w:ind w:left="567" w:right="50" w:hanging="283"/>
        <w:jc w:val="both"/>
        <w:rPr>
          <w:rFonts w:ascii="Arial" w:hAnsi="Arial" w:cs="Arial"/>
        </w:rPr>
      </w:pPr>
      <w:r w:rsidRPr="00802CAE">
        <w:rPr>
          <w:rFonts w:ascii="Arial" w:hAnsi="Arial" w:cs="Arial"/>
        </w:rPr>
        <w:t>1.- Revisión, registro y certificación de planos catastrales $ 53.00</w:t>
      </w:r>
    </w:p>
    <w:p w14:paraId="30A94400" w14:textId="77777777" w:rsidR="00942C5A" w:rsidRPr="00802CAE" w:rsidRDefault="00942C5A" w:rsidP="00942C5A">
      <w:pPr>
        <w:ind w:left="567" w:right="50" w:hanging="283"/>
        <w:jc w:val="both"/>
        <w:rPr>
          <w:rFonts w:ascii="Arial" w:hAnsi="Arial" w:cs="Arial"/>
        </w:rPr>
      </w:pPr>
      <w:r w:rsidRPr="00802CAE">
        <w:rPr>
          <w:rFonts w:ascii="Arial" w:hAnsi="Arial" w:cs="Arial"/>
        </w:rPr>
        <w:t>2.-</w:t>
      </w:r>
      <w:r>
        <w:rPr>
          <w:rFonts w:ascii="Arial" w:hAnsi="Arial" w:cs="Arial"/>
        </w:rPr>
        <w:t xml:space="preserve"> </w:t>
      </w:r>
      <w:r w:rsidRPr="00802CAE">
        <w:rPr>
          <w:rFonts w:ascii="Arial" w:hAnsi="Arial" w:cs="Arial"/>
        </w:rPr>
        <w:t>Revisión, cálculo y registros sobre planos de fraccionamientos, subdivisión y relotificación $14.50</w:t>
      </w:r>
    </w:p>
    <w:p w14:paraId="68A275B6" w14:textId="77777777" w:rsidR="00942C5A" w:rsidRPr="00802CAE" w:rsidRDefault="00942C5A" w:rsidP="00942C5A">
      <w:pPr>
        <w:ind w:left="567" w:right="50" w:hanging="283"/>
        <w:jc w:val="both"/>
        <w:rPr>
          <w:rFonts w:ascii="Arial" w:hAnsi="Arial" w:cs="Arial"/>
        </w:rPr>
      </w:pPr>
      <w:r w:rsidRPr="00802CAE">
        <w:rPr>
          <w:rFonts w:ascii="Arial" w:hAnsi="Arial" w:cs="Arial"/>
        </w:rPr>
        <w:t>3.- Certificación unitaria de plano catastral $ 86.00</w:t>
      </w:r>
    </w:p>
    <w:p w14:paraId="3B8AAC6C" w14:textId="77777777" w:rsidR="00942C5A" w:rsidRPr="00802CAE" w:rsidRDefault="00942C5A" w:rsidP="00942C5A">
      <w:pPr>
        <w:ind w:left="567" w:right="50" w:hanging="283"/>
        <w:jc w:val="both"/>
        <w:rPr>
          <w:rFonts w:ascii="Arial" w:hAnsi="Arial" w:cs="Arial"/>
        </w:rPr>
      </w:pPr>
      <w:r w:rsidRPr="00802CAE">
        <w:rPr>
          <w:rFonts w:ascii="Arial" w:hAnsi="Arial" w:cs="Arial"/>
        </w:rPr>
        <w:lastRenderedPageBreak/>
        <w:t>4.- Certificado catastral $ 42.</w:t>
      </w:r>
      <w:r>
        <w:rPr>
          <w:rFonts w:ascii="Arial" w:hAnsi="Arial" w:cs="Arial"/>
        </w:rPr>
        <w:t>5</w:t>
      </w:r>
      <w:r w:rsidRPr="00802CAE">
        <w:rPr>
          <w:rFonts w:ascii="Arial" w:hAnsi="Arial" w:cs="Arial"/>
        </w:rPr>
        <w:t>0</w:t>
      </w:r>
    </w:p>
    <w:p w14:paraId="520574E3" w14:textId="77777777" w:rsidR="00942C5A" w:rsidRPr="00802CAE" w:rsidRDefault="00942C5A" w:rsidP="00942C5A">
      <w:pPr>
        <w:ind w:left="567" w:right="50" w:hanging="283"/>
        <w:jc w:val="both"/>
        <w:rPr>
          <w:rFonts w:ascii="Arial" w:hAnsi="Arial" w:cs="Arial"/>
        </w:rPr>
      </w:pPr>
      <w:r w:rsidRPr="00802CAE">
        <w:rPr>
          <w:rFonts w:ascii="Arial" w:hAnsi="Arial" w:cs="Arial"/>
        </w:rPr>
        <w:t>5.- Certificado de no propiedad $ 65.00</w:t>
      </w:r>
    </w:p>
    <w:p w14:paraId="36621782" w14:textId="77777777" w:rsidR="00942C5A" w:rsidRPr="00802CAE" w:rsidRDefault="00942C5A" w:rsidP="00942C5A">
      <w:pPr>
        <w:ind w:left="708" w:right="50"/>
        <w:jc w:val="both"/>
        <w:rPr>
          <w:rFonts w:ascii="Arial" w:hAnsi="Arial" w:cs="Arial"/>
        </w:rPr>
      </w:pPr>
    </w:p>
    <w:p w14:paraId="6C2CB768" w14:textId="77777777" w:rsidR="00942C5A" w:rsidRPr="00802CAE" w:rsidRDefault="00942C5A" w:rsidP="00942C5A">
      <w:pPr>
        <w:ind w:right="50"/>
        <w:jc w:val="both"/>
        <w:rPr>
          <w:rFonts w:ascii="Arial" w:hAnsi="Arial" w:cs="Arial"/>
        </w:rPr>
      </w:pPr>
      <w:r w:rsidRPr="00802CAE">
        <w:rPr>
          <w:rFonts w:ascii="Arial" w:hAnsi="Arial" w:cs="Arial"/>
        </w:rPr>
        <w:t>II.- Deslinde de predios urbanos y rústicos:</w:t>
      </w:r>
    </w:p>
    <w:p w14:paraId="0A85012D" w14:textId="77777777" w:rsidR="00942C5A" w:rsidRPr="00802CAE" w:rsidRDefault="00942C5A" w:rsidP="00942C5A">
      <w:pPr>
        <w:ind w:left="567" w:right="50" w:hanging="283"/>
        <w:jc w:val="both"/>
        <w:rPr>
          <w:rFonts w:ascii="Arial" w:hAnsi="Arial" w:cs="Arial"/>
        </w:rPr>
      </w:pPr>
      <w:r w:rsidRPr="00802CAE">
        <w:rPr>
          <w:rFonts w:ascii="Arial" w:hAnsi="Arial" w:cs="Arial"/>
        </w:rPr>
        <w:t>1.- Deslinde de predios urbanos $ 0.3</w:t>
      </w:r>
      <w:r>
        <w:rPr>
          <w:rFonts w:ascii="Arial" w:hAnsi="Arial" w:cs="Arial"/>
        </w:rPr>
        <w:t>3</w:t>
      </w:r>
      <w:r w:rsidRPr="00802CAE">
        <w:rPr>
          <w:rFonts w:ascii="Arial" w:hAnsi="Arial" w:cs="Arial"/>
        </w:rPr>
        <w:t xml:space="preserve"> por metro cuadrado, hasta </w:t>
      </w:r>
      <w:smartTag w:uri="urn:schemas-microsoft-com:office:smarttags" w:element="metricconverter">
        <w:smartTagPr>
          <w:attr w:name="ProductID" w:val="20,000.00 m2"/>
        </w:smartTagPr>
        <w:r w:rsidRPr="00802CAE">
          <w:rPr>
            <w:rFonts w:ascii="Arial" w:hAnsi="Arial" w:cs="Arial"/>
          </w:rPr>
          <w:t>20,000.00 m2</w:t>
        </w:r>
      </w:smartTag>
      <w:r w:rsidRPr="00802CAE">
        <w:rPr>
          <w:rFonts w:ascii="Arial" w:hAnsi="Arial" w:cs="Arial"/>
        </w:rPr>
        <w:t xml:space="preserve">, lo que exceda a razón de $ 0.17 por metro cuadrado. </w:t>
      </w:r>
    </w:p>
    <w:p w14:paraId="2B8AE082" w14:textId="77777777" w:rsidR="00942C5A" w:rsidRPr="00802CAE" w:rsidRDefault="00942C5A" w:rsidP="00942C5A">
      <w:pPr>
        <w:ind w:left="567" w:right="50" w:hanging="283"/>
        <w:jc w:val="both"/>
        <w:rPr>
          <w:rFonts w:ascii="Arial" w:hAnsi="Arial" w:cs="Arial"/>
        </w:rPr>
      </w:pPr>
      <w:r w:rsidRPr="00802CAE">
        <w:rPr>
          <w:rFonts w:ascii="Arial" w:hAnsi="Arial" w:cs="Arial"/>
        </w:rPr>
        <w:t>2.- Para lo dispuesto en esta fracción cualquiera que sea la superficie del predio el importe de los derechos no podrá ser inferior a los $ 234.00.</w:t>
      </w:r>
    </w:p>
    <w:p w14:paraId="09D3A7CF" w14:textId="77777777" w:rsidR="00942C5A" w:rsidRPr="00802CAE" w:rsidRDefault="00942C5A" w:rsidP="00942C5A">
      <w:pPr>
        <w:ind w:left="567" w:right="50" w:hanging="283"/>
        <w:jc w:val="both"/>
        <w:rPr>
          <w:rFonts w:ascii="Arial" w:hAnsi="Arial" w:cs="Arial"/>
        </w:rPr>
      </w:pPr>
      <w:r w:rsidRPr="00802CAE">
        <w:rPr>
          <w:rFonts w:ascii="Arial" w:hAnsi="Arial" w:cs="Arial"/>
        </w:rPr>
        <w:t>3.- $ 22</w:t>
      </w:r>
      <w:r>
        <w:rPr>
          <w:rFonts w:ascii="Arial" w:hAnsi="Arial" w:cs="Arial"/>
        </w:rPr>
        <w:t>5</w:t>
      </w:r>
      <w:r w:rsidRPr="00802CAE">
        <w:rPr>
          <w:rFonts w:ascii="Arial" w:hAnsi="Arial" w:cs="Arial"/>
        </w:rPr>
        <w:t>.</w:t>
      </w:r>
      <w:r>
        <w:rPr>
          <w:rFonts w:ascii="Arial" w:hAnsi="Arial" w:cs="Arial"/>
        </w:rPr>
        <w:t>5</w:t>
      </w:r>
      <w:r w:rsidRPr="00802CAE">
        <w:rPr>
          <w:rFonts w:ascii="Arial" w:hAnsi="Arial" w:cs="Arial"/>
        </w:rPr>
        <w:t xml:space="preserve">0 por hectárea, hasta </w:t>
      </w:r>
      <w:smartTag w:uri="urn:schemas-microsoft-com:office:smarttags" w:element="metricconverter">
        <w:smartTagPr>
          <w:attr w:name="ProductID" w:val="10 hect￡reas"/>
        </w:smartTagPr>
        <w:r w:rsidRPr="00802CAE">
          <w:rPr>
            <w:rFonts w:ascii="Arial" w:hAnsi="Arial" w:cs="Arial"/>
          </w:rPr>
          <w:t>10 hectáreas</w:t>
        </w:r>
      </w:smartTag>
      <w:r w:rsidRPr="00802CAE">
        <w:rPr>
          <w:rFonts w:ascii="Arial" w:hAnsi="Arial" w:cs="Arial"/>
        </w:rPr>
        <w:t>, lo que exceda a razón de $ 118.00 por hectárea.</w:t>
      </w:r>
    </w:p>
    <w:p w14:paraId="17D955BE" w14:textId="77777777" w:rsidR="00942C5A" w:rsidRPr="00802CAE" w:rsidRDefault="00942C5A" w:rsidP="00942C5A">
      <w:pPr>
        <w:ind w:left="567" w:right="50" w:hanging="283"/>
        <w:jc w:val="both"/>
        <w:rPr>
          <w:rFonts w:ascii="Arial" w:hAnsi="Arial" w:cs="Arial"/>
        </w:rPr>
      </w:pPr>
      <w:r w:rsidRPr="00802CAE">
        <w:rPr>
          <w:rFonts w:ascii="Arial" w:hAnsi="Arial" w:cs="Arial"/>
        </w:rPr>
        <w:t xml:space="preserve">4.- Colocación de mojoneras $ 306.00, </w:t>
      </w:r>
      <w:smartTag w:uri="urn:schemas-microsoft-com:office:smarttags" w:element="metricconverter">
        <w:smartTagPr>
          <w:attr w:name="ProductID" w:val="6”"/>
        </w:smartTagPr>
        <w:r w:rsidRPr="00802CAE">
          <w:rPr>
            <w:rFonts w:ascii="Arial" w:hAnsi="Arial" w:cs="Arial"/>
          </w:rPr>
          <w:t>6”</w:t>
        </w:r>
      </w:smartTag>
      <w:r w:rsidRPr="00802CAE">
        <w:rPr>
          <w:rFonts w:ascii="Arial" w:hAnsi="Arial" w:cs="Arial"/>
        </w:rPr>
        <w:t xml:space="preserve"> de diámetro por </w:t>
      </w:r>
      <w:smartTag w:uri="urn:schemas-microsoft-com:office:smarttags" w:element="metricconverter">
        <w:smartTagPr>
          <w:attr w:name="ProductID" w:val="90 cm"/>
        </w:smartTagPr>
        <w:r w:rsidRPr="00802CAE">
          <w:rPr>
            <w:rFonts w:ascii="Arial" w:hAnsi="Arial" w:cs="Arial"/>
          </w:rPr>
          <w:t>90 cm</w:t>
        </w:r>
      </w:smartTag>
      <w:r w:rsidRPr="00802CAE">
        <w:rPr>
          <w:rFonts w:ascii="Arial" w:hAnsi="Arial" w:cs="Arial"/>
        </w:rPr>
        <w:t>. de alto, y $ 18</w:t>
      </w:r>
      <w:r>
        <w:rPr>
          <w:rFonts w:ascii="Arial" w:hAnsi="Arial" w:cs="Arial"/>
        </w:rPr>
        <w:t>2</w:t>
      </w:r>
      <w:r w:rsidRPr="00802CAE">
        <w:rPr>
          <w:rFonts w:ascii="Arial" w:hAnsi="Arial" w:cs="Arial"/>
        </w:rPr>
        <w:t xml:space="preserve">.00 </w:t>
      </w:r>
      <w:smartTag w:uri="urn:schemas-microsoft-com:office:smarttags" w:element="metricconverter">
        <w:smartTagPr>
          <w:attr w:name="ProductID" w:val="4”"/>
        </w:smartTagPr>
        <w:r w:rsidRPr="00802CAE">
          <w:rPr>
            <w:rFonts w:ascii="Arial" w:hAnsi="Arial" w:cs="Arial"/>
          </w:rPr>
          <w:t>4”</w:t>
        </w:r>
      </w:smartTag>
      <w:r w:rsidRPr="00802CAE">
        <w:rPr>
          <w:rFonts w:ascii="Arial" w:hAnsi="Arial" w:cs="Arial"/>
        </w:rPr>
        <w:t xml:space="preserve"> de diámetro por 40 </w:t>
      </w:r>
      <w:proofErr w:type="spellStart"/>
      <w:r w:rsidRPr="00802CAE">
        <w:rPr>
          <w:rFonts w:ascii="Arial" w:hAnsi="Arial" w:cs="Arial"/>
        </w:rPr>
        <w:t>cms</w:t>
      </w:r>
      <w:proofErr w:type="spellEnd"/>
      <w:r w:rsidRPr="00802CAE">
        <w:rPr>
          <w:rFonts w:ascii="Arial" w:hAnsi="Arial" w:cs="Arial"/>
        </w:rPr>
        <w:t xml:space="preserve">. de alto por punto o vértice. </w:t>
      </w:r>
    </w:p>
    <w:p w14:paraId="07BB0D94" w14:textId="77777777" w:rsidR="00942C5A" w:rsidRPr="00802CAE" w:rsidRDefault="00942C5A" w:rsidP="00942C5A">
      <w:pPr>
        <w:ind w:left="567" w:right="50" w:hanging="283"/>
        <w:jc w:val="both"/>
        <w:rPr>
          <w:rFonts w:ascii="Arial" w:hAnsi="Arial" w:cs="Arial"/>
        </w:rPr>
      </w:pPr>
      <w:r w:rsidRPr="00802CAE">
        <w:rPr>
          <w:rFonts w:ascii="Arial" w:hAnsi="Arial" w:cs="Arial"/>
        </w:rPr>
        <w:t>5.- Para lo dispuesto en los numerales anteriores, cualquiera que sea la superficie del predio, el importe de los derechos no podrá ser inferior a $ 245.00.</w:t>
      </w:r>
    </w:p>
    <w:p w14:paraId="2E04990B" w14:textId="77777777" w:rsidR="00942C5A" w:rsidRPr="00802CAE" w:rsidRDefault="00942C5A" w:rsidP="00942C5A">
      <w:pPr>
        <w:ind w:left="567" w:right="50" w:hanging="283"/>
        <w:jc w:val="both"/>
        <w:rPr>
          <w:rFonts w:ascii="Arial" w:hAnsi="Arial" w:cs="Arial"/>
        </w:rPr>
      </w:pPr>
    </w:p>
    <w:p w14:paraId="01701045" w14:textId="77777777" w:rsidR="00942C5A" w:rsidRPr="00802CAE" w:rsidRDefault="00942C5A" w:rsidP="00942C5A">
      <w:pPr>
        <w:ind w:right="50"/>
        <w:jc w:val="both"/>
        <w:rPr>
          <w:rFonts w:ascii="Arial" w:hAnsi="Arial" w:cs="Arial"/>
        </w:rPr>
      </w:pPr>
      <w:r w:rsidRPr="00802CAE">
        <w:rPr>
          <w:rFonts w:ascii="Arial" w:hAnsi="Arial" w:cs="Arial"/>
        </w:rPr>
        <w:t>III.- Dibujo de plano urbanos y rústicos:</w:t>
      </w:r>
    </w:p>
    <w:p w14:paraId="432CCF4E" w14:textId="77777777" w:rsidR="00942C5A" w:rsidRPr="00802CAE" w:rsidRDefault="00942C5A" w:rsidP="00942C5A">
      <w:pPr>
        <w:ind w:left="709" w:right="50" w:hanging="425"/>
        <w:jc w:val="both"/>
        <w:rPr>
          <w:rFonts w:ascii="Arial" w:hAnsi="Arial" w:cs="Arial"/>
        </w:rPr>
      </w:pPr>
      <w:r w:rsidRPr="00802CAE">
        <w:rPr>
          <w:rFonts w:ascii="Arial" w:hAnsi="Arial" w:cs="Arial"/>
        </w:rPr>
        <w:t xml:space="preserve">1.- Tamaño del plano hasta 30 x 30 </w:t>
      </w:r>
      <w:proofErr w:type="spellStart"/>
      <w:r w:rsidRPr="00802CAE">
        <w:rPr>
          <w:rFonts w:ascii="Arial" w:hAnsi="Arial" w:cs="Arial"/>
        </w:rPr>
        <w:t>cms</w:t>
      </w:r>
      <w:proofErr w:type="spellEnd"/>
      <w:r w:rsidRPr="00802CAE">
        <w:rPr>
          <w:rFonts w:ascii="Arial" w:hAnsi="Arial" w:cs="Arial"/>
        </w:rPr>
        <w:t>. $ 53.00 por cada uno, sobre el excedente del tamaño anterior por decímetro cuadrado o facción $ 14.50</w:t>
      </w:r>
    </w:p>
    <w:p w14:paraId="2919AB92" w14:textId="77777777" w:rsidR="00942C5A" w:rsidRPr="00802CAE" w:rsidRDefault="00942C5A" w:rsidP="00942C5A">
      <w:pPr>
        <w:ind w:left="709" w:right="50" w:hanging="425"/>
        <w:jc w:val="both"/>
        <w:rPr>
          <w:rFonts w:ascii="Arial" w:hAnsi="Arial" w:cs="Arial"/>
        </w:rPr>
      </w:pPr>
      <w:r w:rsidRPr="00802CAE">
        <w:rPr>
          <w:rFonts w:ascii="Arial" w:hAnsi="Arial" w:cs="Arial"/>
        </w:rPr>
        <w:t>2.- Dibujo de planos topográficos urbanos y rústicos, escala mayor a 1:500:</w:t>
      </w:r>
    </w:p>
    <w:p w14:paraId="58D7C2E0" w14:textId="77777777" w:rsidR="00942C5A" w:rsidRPr="00802CAE" w:rsidRDefault="00942C5A" w:rsidP="00942C5A">
      <w:pPr>
        <w:ind w:left="851"/>
        <w:jc w:val="both"/>
        <w:rPr>
          <w:rFonts w:ascii="Arial" w:hAnsi="Arial" w:cs="Arial"/>
        </w:rPr>
      </w:pPr>
      <w:r w:rsidRPr="00802CAE">
        <w:rPr>
          <w:rFonts w:ascii="Arial" w:hAnsi="Arial" w:cs="Arial"/>
        </w:rPr>
        <w:t>a).-polígono de hasta 6 vértices $ 93.00 cada uno.</w:t>
      </w:r>
    </w:p>
    <w:p w14:paraId="685BE61C" w14:textId="77777777" w:rsidR="00942C5A" w:rsidRPr="00802CAE" w:rsidRDefault="00942C5A" w:rsidP="00942C5A">
      <w:pPr>
        <w:ind w:left="851"/>
        <w:jc w:val="both"/>
        <w:rPr>
          <w:rFonts w:ascii="Arial" w:hAnsi="Arial" w:cs="Arial"/>
        </w:rPr>
      </w:pPr>
      <w:r w:rsidRPr="00802CAE">
        <w:rPr>
          <w:rFonts w:ascii="Arial" w:hAnsi="Arial" w:cs="Arial"/>
        </w:rPr>
        <w:t>b).- P</w:t>
      </w:r>
      <w:r>
        <w:rPr>
          <w:rFonts w:ascii="Arial" w:hAnsi="Arial" w:cs="Arial"/>
        </w:rPr>
        <w:t>or cada vértice adicional  $ 8.28</w:t>
      </w:r>
    </w:p>
    <w:p w14:paraId="2897BF1A" w14:textId="77777777" w:rsidR="00942C5A" w:rsidRPr="00802CAE" w:rsidRDefault="00942C5A" w:rsidP="00942C5A">
      <w:pPr>
        <w:ind w:left="851"/>
        <w:jc w:val="both"/>
        <w:rPr>
          <w:rFonts w:ascii="Arial" w:hAnsi="Arial" w:cs="Arial"/>
        </w:rPr>
      </w:pPr>
      <w:r w:rsidRPr="00802CAE">
        <w:rPr>
          <w:rFonts w:ascii="Arial" w:hAnsi="Arial" w:cs="Arial"/>
        </w:rPr>
        <w:t xml:space="preserve">c).- Planos que excedan de 50 x 50 </w:t>
      </w:r>
      <w:proofErr w:type="spellStart"/>
      <w:r w:rsidRPr="00802CAE">
        <w:rPr>
          <w:rFonts w:ascii="Arial" w:hAnsi="Arial" w:cs="Arial"/>
        </w:rPr>
        <w:t>cms</w:t>
      </w:r>
      <w:proofErr w:type="spellEnd"/>
      <w:r w:rsidRPr="00802CAE">
        <w:rPr>
          <w:rFonts w:ascii="Arial" w:hAnsi="Arial" w:cs="Arial"/>
        </w:rPr>
        <w:t>. sobre los dos incisos anteriores, causaran derechos por cada decímetro cuadrado adicional a la fracción $ 14.50</w:t>
      </w:r>
    </w:p>
    <w:p w14:paraId="608B16BE" w14:textId="77777777" w:rsidR="00942C5A" w:rsidRPr="00802CAE" w:rsidRDefault="00942C5A" w:rsidP="00942C5A">
      <w:pPr>
        <w:ind w:left="851"/>
        <w:jc w:val="both"/>
        <w:rPr>
          <w:rFonts w:ascii="Arial" w:hAnsi="Arial" w:cs="Arial"/>
        </w:rPr>
      </w:pPr>
      <w:r w:rsidRPr="00802CAE">
        <w:rPr>
          <w:rFonts w:ascii="Arial" w:hAnsi="Arial" w:cs="Arial"/>
        </w:rPr>
        <w:t>d).- Croquis de localización $ 51</w:t>
      </w:r>
      <w:r>
        <w:rPr>
          <w:rFonts w:ascii="Arial" w:hAnsi="Arial" w:cs="Arial"/>
        </w:rPr>
        <w:t>.00</w:t>
      </w:r>
    </w:p>
    <w:p w14:paraId="52F4701B" w14:textId="77777777" w:rsidR="00942C5A" w:rsidRPr="00802CAE" w:rsidRDefault="00942C5A" w:rsidP="00942C5A">
      <w:pPr>
        <w:jc w:val="both"/>
        <w:rPr>
          <w:rFonts w:ascii="Arial" w:hAnsi="Arial" w:cs="Arial"/>
        </w:rPr>
      </w:pPr>
    </w:p>
    <w:p w14:paraId="067DAA08" w14:textId="77777777" w:rsidR="00942C5A" w:rsidRPr="00802CAE" w:rsidRDefault="00942C5A" w:rsidP="00942C5A">
      <w:pPr>
        <w:jc w:val="both"/>
        <w:rPr>
          <w:rFonts w:ascii="Arial" w:hAnsi="Arial" w:cs="Arial"/>
        </w:rPr>
      </w:pPr>
      <w:r w:rsidRPr="00802CAE">
        <w:rPr>
          <w:rFonts w:ascii="Arial" w:hAnsi="Arial" w:cs="Arial"/>
        </w:rPr>
        <w:t>IV.- Servicio de copiado:</w:t>
      </w:r>
    </w:p>
    <w:p w14:paraId="1DF0AFCD" w14:textId="77777777" w:rsidR="00942C5A" w:rsidRPr="00802CAE" w:rsidRDefault="00942C5A" w:rsidP="00942C5A">
      <w:pPr>
        <w:ind w:left="634" w:hanging="283"/>
        <w:jc w:val="both"/>
        <w:rPr>
          <w:rFonts w:ascii="Arial" w:hAnsi="Arial" w:cs="Arial"/>
        </w:rPr>
      </w:pPr>
      <w:r w:rsidRPr="00802CAE">
        <w:rPr>
          <w:rFonts w:ascii="Arial" w:hAnsi="Arial" w:cs="Arial"/>
        </w:rPr>
        <w:t>1.- Copias heliográficas de planos que obren en los archivos del departamento:</w:t>
      </w:r>
    </w:p>
    <w:p w14:paraId="35951C79" w14:textId="77777777" w:rsidR="00942C5A" w:rsidRDefault="00942C5A" w:rsidP="00942C5A">
      <w:pPr>
        <w:ind w:left="851"/>
        <w:jc w:val="both"/>
        <w:rPr>
          <w:rFonts w:ascii="Arial" w:hAnsi="Arial" w:cs="Arial"/>
        </w:rPr>
      </w:pPr>
      <w:r>
        <w:rPr>
          <w:rFonts w:ascii="Arial" w:hAnsi="Arial" w:cs="Arial"/>
        </w:rPr>
        <w:t xml:space="preserve">a).- Hasta 30 x30 </w:t>
      </w:r>
      <w:proofErr w:type="spellStart"/>
      <w:r>
        <w:rPr>
          <w:rFonts w:ascii="Arial" w:hAnsi="Arial" w:cs="Arial"/>
        </w:rPr>
        <w:t>cms</w:t>
      </w:r>
      <w:proofErr w:type="spellEnd"/>
      <w:r>
        <w:rPr>
          <w:rFonts w:ascii="Arial" w:hAnsi="Arial" w:cs="Arial"/>
        </w:rPr>
        <w:t>. $ 105</w:t>
      </w:r>
      <w:r w:rsidRPr="00802CAE">
        <w:rPr>
          <w:rFonts w:ascii="Arial" w:hAnsi="Arial" w:cs="Arial"/>
        </w:rPr>
        <w:t>.</w:t>
      </w:r>
      <w:r>
        <w:rPr>
          <w:rFonts w:ascii="Arial" w:hAnsi="Arial" w:cs="Arial"/>
        </w:rPr>
        <w:t>5</w:t>
      </w:r>
      <w:r w:rsidRPr="00802CAE">
        <w:rPr>
          <w:rFonts w:ascii="Arial" w:hAnsi="Arial" w:cs="Arial"/>
        </w:rPr>
        <w:t>0</w:t>
      </w:r>
    </w:p>
    <w:p w14:paraId="34720EFF" w14:textId="77777777" w:rsidR="00942C5A" w:rsidRPr="00802CAE" w:rsidRDefault="00942C5A" w:rsidP="00942C5A">
      <w:pPr>
        <w:ind w:left="851"/>
        <w:jc w:val="both"/>
        <w:rPr>
          <w:rFonts w:ascii="Arial" w:hAnsi="Arial" w:cs="Arial"/>
        </w:rPr>
      </w:pPr>
      <w:r w:rsidRPr="00802CAE">
        <w:rPr>
          <w:rFonts w:ascii="Arial" w:hAnsi="Arial" w:cs="Arial"/>
        </w:rPr>
        <w:t>b).- En tamaños mayores, por cada decímetro cua</w:t>
      </w:r>
      <w:r>
        <w:rPr>
          <w:rFonts w:ascii="Arial" w:hAnsi="Arial" w:cs="Arial"/>
        </w:rPr>
        <w:t>dro adicional  o fracción $ 4.14</w:t>
      </w:r>
    </w:p>
    <w:p w14:paraId="16B61997" w14:textId="77777777" w:rsidR="00942C5A" w:rsidRPr="00802CAE" w:rsidRDefault="00942C5A" w:rsidP="00942C5A">
      <w:pPr>
        <w:ind w:left="851"/>
        <w:jc w:val="both"/>
        <w:rPr>
          <w:rFonts w:ascii="Arial" w:hAnsi="Arial" w:cs="Arial"/>
        </w:rPr>
      </w:pPr>
      <w:r w:rsidRPr="00802CAE">
        <w:rPr>
          <w:rFonts w:ascii="Arial" w:hAnsi="Arial" w:cs="Arial"/>
        </w:rPr>
        <w:t>c).- Copias fotostáticas de planos o manifiestos que obren en los archivos del Instituto, hasta tamaños oficio $ 7.</w:t>
      </w:r>
      <w:r>
        <w:rPr>
          <w:rFonts w:ascii="Arial" w:hAnsi="Arial" w:cs="Arial"/>
        </w:rPr>
        <w:t>25</w:t>
      </w:r>
      <w:r w:rsidRPr="00802CAE">
        <w:rPr>
          <w:rFonts w:ascii="Arial" w:hAnsi="Arial" w:cs="Arial"/>
        </w:rPr>
        <w:t xml:space="preserve"> por cada uno.</w:t>
      </w:r>
    </w:p>
    <w:p w14:paraId="63007E3C" w14:textId="77777777" w:rsidR="00942C5A" w:rsidRPr="00802CAE" w:rsidRDefault="00942C5A" w:rsidP="00942C5A">
      <w:pPr>
        <w:ind w:left="851"/>
        <w:jc w:val="both"/>
        <w:rPr>
          <w:rFonts w:ascii="Arial" w:hAnsi="Arial" w:cs="Arial"/>
        </w:rPr>
      </w:pPr>
      <w:r w:rsidRPr="00802CAE">
        <w:rPr>
          <w:rFonts w:ascii="Arial" w:hAnsi="Arial" w:cs="Arial"/>
        </w:rPr>
        <w:lastRenderedPageBreak/>
        <w:t>d).- Por otros servicios catastrales de copiado no incluido en las otras fracciones $ 27.00</w:t>
      </w:r>
    </w:p>
    <w:p w14:paraId="24F7AF79" w14:textId="77777777" w:rsidR="00942C5A" w:rsidRPr="00802CAE" w:rsidRDefault="00942C5A" w:rsidP="00942C5A">
      <w:pPr>
        <w:ind w:left="708"/>
        <w:jc w:val="both"/>
        <w:rPr>
          <w:rFonts w:ascii="Arial" w:hAnsi="Arial" w:cs="Arial"/>
        </w:rPr>
      </w:pPr>
    </w:p>
    <w:p w14:paraId="4D13691B" w14:textId="77777777" w:rsidR="00942C5A" w:rsidRPr="00802CAE" w:rsidRDefault="00942C5A" w:rsidP="00942C5A">
      <w:pPr>
        <w:shd w:val="clear" w:color="auto" w:fill="FFFFFF" w:themeFill="background1"/>
        <w:jc w:val="both"/>
        <w:rPr>
          <w:rFonts w:ascii="Arial" w:hAnsi="Arial" w:cs="Arial"/>
        </w:rPr>
      </w:pPr>
      <w:r w:rsidRPr="00802CAE">
        <w:rPr>
          <w:rFonts w:ascii="Arial" w:hAnsi="Arial" w:cs="Arial"/>
        </w:rPr>
        <w:t>V.- Registros Catastrales:</w:t>
      </w:r>
    </w:p>
    <w:p w14:paraId="7CB41AD4" w14:textId="77777777" w:rsidR="00942C5A" w:rsidRPr="00802CAE" w:rsidRDefault="00942C5A" w:rsidP="00942C5A">
      <w:pPr>
        <w:shd w:val="clear" w:color="auto" w:fill="FFFFFF" w:themeFill="background1"/>
        <w:ind w:left="426"/>
        <w:jc w:val="both"/>
        <w:rPr>
          <w:rFonts w:ascii="Arial" w:hAnsi="Arial" w:cs="Arial"/>
        </w:rPr>
      </w:pPr>
      <w:r w:rsidRPr="00802CAE">
        <w:rPr>
          <w:rFonts w:ascii="Arial" w:hAnsi="Arial" w:cs="Arial"/>
        </w:rPr>
        <w:t xml:space="preserve">1.- Avaluó Previo $ 87.00 </w:t>
      </w:r>
    </w:p>
    <w:p w14:paraId="2476380B" w14:textId="77777777" w:rsidR="00942C5A" w:rsidRPr="00802CAE" w:rsidRDefault="00942C5A" w:rsidP="00942C5A">
      <w:pPr>
        <w:shd w:val="clear" w:color="auto" w:fill="FFFFFF" w:themeFill="background1"/>
        <w:ind w:left="426"/>
        <w:jc w:val="both"/>
        <w:rPr>
          <w:rFonts w:ascii="Arial" w:hAnsi="Arial" w:cs="Arial"/>
        </w:rPr>
      </w:pPr>
      <w:r w:rsidRPr="00802CAE">
        <w:rPr>
          <w:rFonts w:ascii="Arial" w:hAnsi="Arial" w:cs="Arial"/>
        </w:rPr>
        <w:t>2.- Avalúo definitivo $ 199.00. Por avalúo y con vigencia de 60 días naturales.</w:t>
      </w:r>
    </w:p>
    <w:p w14:paraId="6650CFBE" w14:textId="77777777" w:rsidR="00942C5A" w:rsidRPr="00802CAE" w:rsidRDefault="00942C5A" w:rsidP="00942C5A">
      <w:pPr>
        <w:shd w:val="clear" w:color="auto" w:fill="FFFFFF" w:themeFill="background1"/>
        <w:ind w:left="426"/>
        <w:jc w:val="both"/>
        <w:rPr>
          <w:rFonts w:ascii="Arial" w:hAnsi="Arial" w:cs="Arial"/>
        </w:rPr>
      </w:pPr>
      <w:r w:rsidRPr="00802CAE">
        <w:rPr>
          <w:rFonts w:ascii="Arial" w:hAnsi="Arial" w:cs="Arial"/>
        </w:rPr>
        <w:t>3.- Revisión y apertura de registros por concepto de adquisición de inmuebles, lo que resulte de aplicar el 1.8 al millar al valor catastral.</w:t>
      </w:r>
    </w:p>
    <w:p w14:paraId="453E8C62" w14:textId="77777777" w:rsidR="00942C5A" w:rsidRPr="00802CAE" w:rsidRDefault="00942C5A" w:rsidP="00942C5A">
      <w:pPr>
        <w:shd w:val="clear" w:color="auto" w:fill="FFFFFF" w:themeFill="background1"/>
        <w:ind w:left="426"/>
        <w:jc w:val="both"/>
        <w:rPr>
          <w:rFonts w:ascii="Arial" w:hAnsi="Arial" w:cs="Arial"/>
        </w:rPr>
      </w:pPr>
      <w:r w:rsidRPr="00802CAE">
        <w:rPr>
          <w:rFonts w:ascii="Arial" w:hAnsi="Arial" w:cs="Arial"/>
        </w:rPr>
        <w:t>4.- Por aclaración o rectificación en un testimonio $ 99.</w:t>
      </w:r>
      <w:r>
        <w:rPr>
          <w:rFonts w:ascii="Arial" w:hAnsi="Arial" w:cs="Arial"/>
        </w:rPr>
        <w:t>5</w:t>
      </w:r>
      <w:r w:rsidRPr="00802CAE">
        <w:rPr>
          <w:rFonts w:ascii="Arial" w:hAnsi="Arial" w:cs="Arial"/>
        </w:rPr>
        <w:t>0.</w:t>
      </w:r>
    </w:p>
    <w:p w14:paraId="0B9C55B6" w14:textId="77777777" w:rsidR="00942C5A" w:rsidRPr="00802CAE" w:rsidRDefault="00942C5A" w:rsidP="00942C5A">
      <w:pPr>
        <w:jc w:val="both"/>
        <w:rPr>
          <w:rFonts w:ascii="Arial" w:hAnsi="Arial" w:cs="Arial"/>
        </w:rPr>
      </w:pPr>
    </w:p>
    <w:p w14:paraId="0790CCE3" w14:textId="77777777" w:rsidR="00942C5A" w:rsidRPr="00802CAE" w:rsidRDefault="00942C5A" w:rsidP="00942C5A">
      <w:pPr>
        <w:jc w:val="both"/>
        <w:rPr>
          <w:rFonts w:ascii="Arial" w:hAnsi="Arial" w:cs="Arial"/>
        </w:rPr>
      </w:pPr>
      <w:r w:rsidRPr="00802CAE">
        <w:rPr>
          <w:rFonts w:ascii="Arial" w:hAnsi="Arial" w:cs="Arial"/>
        </w:rPr>
        <w:t>VI.- Servicios de información:</w:t>
      </w:r>
    </w:p>
    <w:p w14:paraId="5910C28E" w14:textId="77777777" w:rsidR="00942C5A" w:rsidRPr="00802CAE" w:rsidRDefault="00942C5A" w:rsidP="00942C5A">
      <w:pPr>
        <w:ind w:left="426"/>
        <w:jc w:val="both"/>
        <w:rPr>
          <w:rFonts w:ascii="Arial" w:hAnsi="Arial" w:cs="Arial"/>
        </w:rPr>
      </w:pPr>
      <w:r w:rsidRPr="00802CAE">
        <w:rPr>
          <w:rFonts w:ascii="Arial" w:hAnsi="Arial" w:cs="Arial"/>
        </w:rPr>
        <w:t>1.-  Copia de escritura certificada $ 97.</w:t>
      </w:r>
      <w:r>
        <w:rPr>
          <w:rFonts w:ascii="Arial" w:hAnsi="Arial" w:cs="Arial"/>
        </w:rPr>
        <w:t>50</w:t>
      </w:r>
    </w:p>
    <w:p w14:paraId="7304B439" w14:textId="77777777" w:rsidR="00942C5A" w:rsidRPr="00802CAE" w:rsidRDefault="00942C5A" w:rsidP="00942C5A">
      <w:pPr>
        <w:ind w:left="426"/>
        <w:jc w:val="both"/>
        <w:rPr>
          <w:rFonts w:ascii="Arial" w:hAnsi="Arial" w:cs="Arial"/>
        </w:rPr>
      </w:pPr>
      <w:r w:rsidRPr="00802CAE">
        <w:rPr>
          <w:rFonts w:ascii="Arial" w:hAnsi="Arial" w:cs="Arial"/>
        </w:rPr>
        <w:t>2.-  Información de traslado de dominio $ 69.</w:t>
      </w:r>
      <w:r>
        <w:rPr>
          <w:rFonts w:ascii="Arial" w:hAnsi="Arial" w:cs="Arial"/>
        </w:rPr>
        <w:t>50</w:t>
      </w:r>
    </w:p>
    <w:p w14:paraId="1682EB77" w14:textId="77777777" w:rsidR="00942C5A" w:rsidRPr="00802CAE" w:rsidRDefault="00942C5A" w:rsidP="00942C5A">
      <w:pPr>
        <w:ind w:left="426"/>
        <w:jc w:val="both"/>
        <w:rPr>
          <w:rFonts w:ascii="Arial" w:hAnsi="Arial" w:cs="Arial"/>
        </w:rPr>
      </w:pPr>
      <w:r w:rsidRPr="00802CAE">
        <w:rPr>
          <w:rFonts w:ascii="Arial" w:hAnsi="Arial" w:cs="Arial"/>
        </w:rPr>
        <w:t>3.-  Información de número de cuenta, superficie y clave catastral $ 6</w:t>
      </w:r>
      <w:r>
        <w:rPr>
          <w:rFonts w:ascii="Arial" w:hAnsi="Arial" w:cs="Arial"/>
        </w:rPr>
        <w:t>7</w:t>
      </w:r>
      <w:r w:rsidRPr="00802CAE">
        <w:rPr>
          <w:rFonts w:ascii="Arial" w:hAnsi="Arial" w:cs="Arial"/>
        </w:rPr>
        <w:t>.</w:t>
      </w:r>
      <w:r>
        <w:rPr>
          <w:rFonts w:ascii="Arial" w:hAnsi="Arial" w:cs="Arial"/>
        </w:rPr>
        <w:t>5</w:t>
      </w:r>
      <w:r w:rsidRPr="00802CAE">
        <w:rPr>
          <w:rFonts w:ascii="Arial" w:hAnsi="Arial" w:cs="Arial"/>
        </w:rPr>
        <w:t>0</w:t>
      </w:r>
    </w:p>
    <w:p w14:paraId="378FF857" w14:textId="77777777" w:rsidR="00942C5A" w:rsidRPr="00802CAE" w:rsidRDefault="00942C5A" w:rsidP="00942C5A">
      <w:pPr>
        <w:ind w:left="426"/>
        <w:jc w:val="both"/>
        <w:rPr>
          <w:rFonts w:ascii="Arial" w:hAnsi="Arial" w:cs="Arial"/>
        </w:rPr>
      </w:pPr>
      <w:r w:rsidRPr="00802CAE">
        <w:rPr>
          <w:rFonts w:ascii="Arial" w:hAnsi="Arial" w:cs="Arial"/>
        </w:rPr>
        <w:t>4.-  Copia heliográfica de las láminas catastrales $ 63.00</w:t>
      </w:r>
    </w:p>
    <w:p w14:paraId="2936FFB8" w14:textId="77777777" w:rsidR="00942C5A" w:rsidRPr="00802CAE" w:rsidRDefault="00942C5A" w:rsidP="00942C5A">
      <w:pPr>
        <w:ind w:left="426"/>
        <w:jc w:val="both"/>
        <w:rPr>
          <w:rFonts w:ascii="Arial" w:hAnsi="Arial" w:cs="Arial"/>
        </w:rPr>
      </w:pPr>
      <w:r w:rsidRPr="00802CAE">
        <w:rPr>
          <w:rFonts w:ascii="Arial" w:hAnsi="Arial" w:cs="Arial"/>
        </w:rPr>
        <w:t xml:space="preserve">5.- Otros servicios no especificados, se cobrarán hasta $ 23,734.00, según el costo incurrido en proporcionar el servicio que se trate. </w:t>
      </w:r>
    </w:p>
    <w:p w14:paraId="3DFCEEB7" w14:textId="77777777" w:rsidR="00942C5A" w:rsidRPr="00802CAE" w:rsidRDefault="00942C5A" w:rsidP="00DB13D4">
      <w:pPr>
        <w:ind w:right="50"/>
        <w:rPr>
          <w:rFonts w:ascii="Arial" w:hAnsi="Arial" w:cs="Arial"/>
          <w:b/>
        </w:rPr>
      </w:pPr>
    </w:p>
    <w:p w14:paraId="2B5EB727" w14:textId="77777777" w:rsidR="00942C5A" w:rsidRPr="00802CAE" w:rsidRDefault="00942C5A" w:rsidP="00942C5A">
      <w:pPr>
        <w:ind w:right="50"/>
        <w:jc w:val="center"/>
        <w:rPr>
          <w:rFonts w:ascii="Arial" w:hAnsi="Arial" w:cs="Arial"/>
          <w:b/>
        </w:rPr>
      </w:pPr>
      <w:r w:rsidRPr="00802CAE">
        <w:rPr>
          <w:rFonts w:ascii="Arial" w:hAnsi="Arial" w:cs="Arial"/>
          <w:b/>
        </w:rPr>
        <w:t>SECCIÓN VI</w:t>
      </w:r>
    </w:p>
    <w:p w14:paraId="6BA51062" w14:textId="77777777" w:rsidR="00942C5A" w:rsidRPr="00802CAE" w:rsidRDefault="00942C5A" w:rsidP="00942C5A">
      <w:pPr>
        <w:jc w:val="center"/>
        <w:rPr>
          <w:rFonts w:ascii="Arial" w:hAnsi="Arial" w:cs="Arial"/>
          <w:b/>
          <w:bCs/>
        </w:rPr>
      </w:pPr>
      <w:r w:rsidRPr="00802CAE">
        <w:rPr>
          <w:rFonts w:ascii="Arial" w:hAnsi="Arial" w:cs="Arial"/>
          <w:b/>
          <w:bCs/>
        </w:rPr>
        <w:t>DE LOS SERVICIOS POR CERTIFICACIONES Y LEGALIZACIONES</w:t>
      </w:r>
    </w:p>
    <w:p w14:paraId="367268CD" w14:textId="77777777" w:rsidR="00942C5A" w:rsidRPr="00802CAE" w:rsidRDefault="00942C5A" w:rsidP="00942C5A">
      <w:pPr>
        <w:jc w:val="center"/>
        <w:rPr>
          <w:rFonts w:ascii="Arial" w:hAnsi="Arial" w:cs="Arial"/>
          <w:b/>
          <w:bCs/>
        </w:rPr>
      </w:pPr>
    </w:p>
    <w:p w14:paraId="5E2B5B36" w14:textId="77777777" w:rsidR="00942C5A" w:rsidRPr="00802CAE" w:rsidRDefault="00942C5A" w:rsidP="00942C5A">
      <w:pPr>
        <w:ind w:right="50"/>
        <w:jc w:val="both"/>
        <w:rPr>
          <w:rFonts w:ascii="Arial" w:hAnsi="Arial" w:cs="Arial"/>
          <w:bCs/>
        </w:rPr>
      </w:pPr>
      <w:r w:rsidRPr="00802CAE">
        <w:rPr>
          <w:rFonts w:ascii="Arial" w:hAnsi="Arial" w:cs="Arial"/>
          <w:b/>
        </w:rPr>
        <w:t>ARTÍCULO 20.-</w:t>
      </w:r>
      <w:r w:rsidRPr="00802CAE">
        <w:rPr>
          <w:rFonts w:ascii="Arial" w:hAnsi="Arial" w:cs="Arial"/>
          <w:bCs/>
        </w:rPr>
        <w:t xml:space="preserve"> Son objeto de estos derechos, los servicios prestados por la autoridad municipal por concepto de:</w:t>
      </w:r>
    </w:p>
    <w:p w14:paraId="4056FF2F" w14:textId="77777777" w:rsidR="00942C5A" w:rsidRPr="00802CAE" w:rsidRDefault="00942C5A" w:rsidP="00942C5A">
      <w:pPr>
        <w:ind w:right="50"/>
        <w:jc w:val="both"/>
        <w:rPr>
          <w:rFonts w:ascii="Arial" w:hAnsi="Arial" w:cs="Arial"/>
        </w:rPr>
      </w:pPr>
    </w:p>
    <w:p w14:paraId="64887C5F" w14:textId="77777777" w:rsidR="00942C5A" w:rsidRPr="00802CAE" w:rsidRDefault="00942C5A" w:rsidP="00942C5A">
      <w:pPr>
        <w:jc w:val="both"/>
        <w:rPr>
          <w:rFonts w:ascii="Arial" w:hAnsi="Arial" w:cs="Arial"/>
          <w:b/>
          <w:bCs/>
        </w:rPr>
      </w:pPr>
      <w:r w:rsidRPr="00802CAE">
        <w:rPr>
          <w:rFonts w:ascii="Arial" w:hAnsi="Arial" w:cs="Arial"/>
        </w:rPr>
        <w:t xml:space="preserve">I.- Por expedición de certificación de la Tesorería Municipal de estar al corriente en el pago de contribuciones municipales $ 65.00 </w:t>
      </w:r>
    </w:p>
    <w:p w14:paraId="63184198" w14:textId="77777777" w:rsidR="00942C5A" w:rsidRPr="00802CAE" w:rsidRDefault="00942C5A" w:rsidP="00942C5A">
      <w:pPr>
        <w:jc w:val="both"/>
        <w:rPr>
          <w:rFonts w:ascii="Arial" w:hAnsi="Arial" w:cs="Arial"/>
        </w:rPr>
      </w:pPr>
    </w:p>
    <w:p w14:paraId="34995270" w14:textId="77777777" w:rsidR="00942C5A" w:rsidRPr="00802CAE" w:rsidRDefault="00942C5A" w:rsidP="00942C5A">
      <w:pPr>
        <w:jc w:val="both"/>
        <w:rPr>
          <w:rFonts w:ascii="Arial" w:hAnsi="Arial" w:cs="Arial"/>
        </w:rPr>
      </w:pPr>
      <w:r w:rsidRPr="00802CAE">
        <w:rPr>
          <w:rFonts w:ascii="Arial" w:hAnsi="Arial" w:cs="Arial"/>
        </w:rPr>
        <w:t>II.- Legalización de firmas $ 7.</w:t>
      </w:r>
      <w:r>
        <w:rPr>
          <w:rFonts w:ascii="Arial" w:hAnsi="Arial" w:cs="Arial"/>
        </w:rPr>
        <w:t>25</w:t>
      </w:r>
    </w:p>
    <w:p w14:paraId="78FC73F1" w14:textId="77777777" w:rsidR="00942C5A" w:rsidRPr="00802CAE" w:rsidRDefault="00942C5A" w:rsidP="00942C5A">
      <w:pPr>
        <w:jc w:val="both"/>
        <w:rPr>
          <w:rFonts w:ascii="Arial" w:hAnsi="Arial" w:cs="Arial"/>
          <w:b/>
          <w:bCs/>
        </w:rPr>
      </w:pPr>
      <w:r w:rsidRPr="00802CAE">
        <w:rPr>
          <w:rFonts w:ascii="Arial" w:hAnsi="Arial" w:cs="Arial"/>
        </w:rPr>
        <w:t xml:space="preserve">III.- Carta de no antecedentes policíacos $ 65.00 </w:t>
      </w:r>
    </w:p>
    <w:p w14:paraId="07F8DBEA" w14:textId="77777777" w:rsidR="00942C5A" w:rsidRPr="00802CAE" w:rsidRDefault="00942C5A" w:rsidP="00942C5A">
      <w:pPr>
        <w:jc w:val="both"/>
        <w:rPr>
          <w:rFonts w:ascii="Arial" w:hAnsi="Arial" w:cs="Arial"/>
        </w:rPr>
      </w:pPr>
    </w:p>
    <w:p w14:paraId="7119611E" w14:textId="77777777" w:rsidR="00942C5A" w:rsidRPr="00802CAE" w:rsidRDefault="00942C5A" w:rsidP="00942C5A">
      <w:pPr>
        <w:jc w:val="both"/>
        <w:rPr>
          <w:rFonts w:ascii="Arial" w:hAnsi="Arial" w:cs="Arial"/>
          <w:b/>
          <w:bCs/>
        </w:rPr>
      </w:pPr>
      <w:r w:rsidRPr="00802CAE">
        <w:rPr>
          <w:rFonts w:ascii="Arial" w:hAnsi="Arial" w:cs="Arial"/>
        </w:rPr>
        <w:lastRenderedPageBreak/>
        <w:t>IV.- Certificación de residencia $ 65.00</w:t>
      </w:r>
    </w:p>
    <w:p w14:paraId="75AFB62E" w14:textId="77777777" w:rsidR="00942C5A" w:rsidRPr="00802CAE" w:rsidRDefault="00942C5A" w:rsidP="00942C5A">
      <w:pPr>
        <w:jc w:val="both"/>
        <w:rPr>
          <w:rFonts w:ascii="Arial" w:hAnsi="Arial" w:cs="Arial"/>
        </w:rPr>
      </w:pPr>
    </w:p>
    <w:p w14:paraId="70ECED55" w14:textId="77777777" w:rsidR="00942C5A" w:rsidRPr="003D5FF8" w:rsidRDefault="00942C5A" w:rsidP="00942C5A">
      <w:pPr>
        <w:rPr>
          <w:rFonts w:ascii="Arial" w:hAnsi="Arial" w:cs="Arial"/>
        </w:rPr>
      </w:pPr>
      <w:r w:rsidRPr="00802CAE">
        <w:rPr>
          <w:rFonts w:ascii="Arial" w:hAnsi="Arial" w:cs="Arial"/>
        </w:rPr>
        <w:t xml:space="preserve">V.- Por los servicios prestados relativos al derecho de Acceso a la Información Pública, y de acuerdo al artículo </w:t>
      </w:r>
      <w:r w:rsidRPr="007B716E">
        <w:rPr>
          <w:rFonts w:ascii="Arial" w:hAnsi="Arial" w:cs="Arial"/>
        </w:rPr>
        <w:t>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w:t>
      </w:r>
      <w:r w:rsidRPr="00802CAE">
        <w:rPr>
          <w:rFonts w:ascii="Arial" w:hAnsi="Arial" w:cs="Arial"/>
        </w:rPr>
        <w:t>, por los documentos físicos o que en medios magnéticos les sean solicitados causaran los derechos conforme a la siguiente:</w:t>
      </w:r>
    </w:p>
    <w:p w14:paraId="4C59C200" w14:textId="77777777" w:rsidR="00942C5A" w:rsidRPr="00802CAE" w:rsidRDefault="00942C5A" w:rsidP="00942C5A">
      <w:pPr>
        <w:shd w:val="clear" w:color="auto" w:fill="FFFFFF" w:themeFill="background1"/>
        <w:jc w:val="both"/>
        <w:rPr>
          <w:rFonts w:ascii="Arial" w:hAnsi="Arial" w:cs="Arial"/>
        </w:rPr>
      </w:pPr>
    </w:p>
    <w:p w14:paraId="2A745809" w14:textId="77777777" w:rsidR="00942C5A" w:rsidRPr="00DB13D4" w:rsidRDefault="00942C5A" w:rsidP="00942C5A">
      <w:pPr>
        <w:shd w:val="clear" w:color="auto" w:fill="FFFFFF" w:themeFill="background1"/>
        <w:jc w:val="both"/>
        <w:rPr>
          <w:rFonts w:ascii="Arial" w:hAnsi="Arial" w:cs="Arial"/>
          <w:b/>
        </w:rPr>
      </w:pPr>
      <w:r w:rsidRPr="00802CAE">
        <w:rPr>
          <w:rFonts w:ascii="Arial" w:hAnsi="Arial" w:cs="Arial"/>
          <w:b/>
        </w:rPr>
        <w:t>TARIFA</w:t>
      </w:r>
    </w:p>
    <w:p w14:paraId="4C622989" w14:textId="77777777" w:rsidR="00942C5A" w:rsidRPr="00802CAE" w:rsidRDefault="00942C5A" w:rsidP="00942C5A">
      <w:pPr>
        <w:shd w:val="clear" w:color="auto" w:fill="FFFFFF" w:themeFill="background1"/>
        <w:ind w:left="426"/>
        <w:rPr>
          <w:rFonts w:ascii="Arial" w:hAnsi="Arial" w:cs="Arial"/>
        </w:rPr>
      </w:pPr>
      <w:r w:rsidRPr="00802CAE">
        <w:rPr>
          <w:rFonts w:ascii="Arial" w:hAnsi="Arial" w:cs="Arial"/>
        </w:rPr>
        <w:t>1.</w:t>
      </w:r>
      <w:r>
        <w:rPr>
          <w:rFonts w:ascii="Arial" w:hAnsi="Arial" w:cs="Arial"/>
        </w:rPr>
        <w:t xml:space="preserve"> </w:t>
      </w:r>
      <w:r w:rsidRPr="00802CAE">
        <w:rPr>
          <w:rFonts w:ascii="Arial" w:hAnsi="Arial" w:cs="Arial"/>
        </w:rPr>
        <w:t>Expedición de copias certificadas de documentos, por cada hoja tamaño carta u oficio $ 19.00</w:t>
      </w:r>
    </w:p>
    <w:p w14:paraId="6CE0458F" w14:textId="77777777" w:rsidR="00942C5A" w:rsidRPr="00802CAE" w:rsidRDefault="00942C5A" w:rsidP="00942C5A">
      <w:pPr>
        <w:shd w:val="clear" w:color="auto" w:fill="FFFFFF" w:themeFill="background1"/>
        <w:ind w:left="426"/>
        <w:rPr>
          <w:rFonts w:ascii="Arial" w:hAnsi="Arial" w:cs="Arial"/>
        </w:rPr>
      </w:pPr>
      <w:r w:rsidRPr="00802CAE">
        <w:rPr>
          <w:rFonts w:ascii="Arial" w:hAnsi="Arial" w:cs="Arial"/>
        </w:rPr>
        <w:t>2.</w:t>
      </w:r>
      <w:r>
        <w:rPr>
          <w:rFonts w:ascii="Arial" w:hAnsi="Arial" w:cs="Arial"/>
        </w:rPr>
        <w:t xml:space="preserve"> </w:t>
      </w:r>
      <w:r w:rsidRPr="00802CAE">
        <w:rPr>
          <w:rFonts w:ascii="Arial" w:hAnsi="Arial" w:cs="Arial"/>
        </w:rPr>
        <w:t>Por cada disco compacto CD-R $ 11.</w:t>
      </w:r>
      <w:r>
        <w:rPr>
          <w:rFonts w:ascii="Arial" w:hAnsi="Arial" w:cs="Arial"/>
        </w:rPr>
        <w:t>5</w:t>
      </w:r>
      <w:r w:rsidRPr="00802CAE">
        <w:rPr>
          <w:rFonts w:ascii="Arial" w:hAnsi="Arial" w:cs="Arial"/>
        </w:rPr>
        <w:t>0</w:t>
      </w:r>
    </w:p>
    <w:p w14:paraId="72D96227" w14:textId="77777777" w:rsidR="00942C5A" w:rsidRPr="00802CAE" w:rsidRDefault="00942C5A" w:rsidP="00942C5A">
      <w:pPr>
        <w:shd w:val="clear" w:color="auto" w:fill="FFFFFF" w:themeFill="background1"/>
        <w:ind w:left="426"/>
        <w:rPr>
          <w:rFonts w:ascii="Arial" w:hAnsi="Arial" w:cs="Arial"/>
        </w:rPr>
      </w:pPr>
      <w:r w:rsidRPr="00802CAE">
        <w:rPr>
          <w:rFonts w:ascii="Arial" w:hAnsi="Arial" w:cs="Arial"/>
        </w:rPr>
        <w:t>3.</w:t>
      </w:r>
      <w:r>
        <w:rPr>
          <w:rFonts w:ascii="Arial" w:hAnsi="Arial" w:cs="Arial"/>
        </w:rPr>
        <w:t xml:space="preserve"> </w:t>
      </w:r>
      <w:r w:rsidRPr="00802CAE">
        <w:rPr>
          <w:rFonts w:ascii="Arial" w:hAnsi="Arial" w:cs="Arial"/>
        </w:rPr>
        <w:t>Expedición de copia a color $ 22.00</w:t>
      </w:r>
    </w:p>
    <w:p w14:paraId="18975EE4" w14:textId="77777777" w:rsidR="00942C5A" w:rsidRPr="00802CAE" w:rsidRDefault="00942C5A" w:rsidP="00942C5A">
      <w:pPr>
        <w:shd w:val="clear" w:color="auto" w:fill="FFFFFF" w:themeFill="background1"/>
        <w:ind w:left="426"/>
        <w:rPr>
          <w:rFonts w:ascii="Arial" w:hAnsi="Arial" w:cs="Arial"/>
        </w:rPr>
      </w:pPr>
      <w:r w:rsidRPr="00802CAE">
        <w:rPr>
          <w:rFonts w:ascii="Arial" w:hAnsi="Arial" w:cs="Arial"/>
        </w:rPr>
        <w:t>4.</w:t>
      </w:r>
      <w:r>
        <w:rPr>
          <w:rFonts w:ascii="Arial" w:hAnsi="Arial" w:cs="Arial"/>
        </w:rPr>
        <w:t xml:space="preserve"> </w:t>
      </w:r>
      <w:r w:rsidRPr="00802CAE">
        <w:rPr>
          <w:rFonts w:ascii="Arial" w:hAnsi="Arial" w:cs="Arial"/>
        </w:rPr>
        <w:t>Por cada copia sim</w:t>
      </w:r>
      <w:r>
        <w:rPr>
          <w:rFonts w:ascii="Arial" w:hAnsi="Arial" w:cs="Arial"/>
        </w:rPr>
        <w:t>ple tamaño carta u oficio $ 1.04</w:t>
      </w:r>
    </w:p>
    <w:p w14:paraId="022019E3" w14:textId="77777777" w:rsidR="00942C5A" w:rsidRPr="00802CAE" w:rsidRDefault="00942C5A" w:rsidP="00942C5A">
      <w:pPr>
        <w:shd w:val="clear" w:color="auto" w:fill="FFFFFF" w:themeFill="background1"/>
        <w:ind w:left="426"/>
        <w:rPr>
          <w:rFonts w:ascii="Arial" w:hAnsi="Arial" w:cs="Arial"/>
        </w:rPr>
      </w:pPr>
      <w:r w:rsidRPr="00802CAE">
        <w:rPr>
          <w:rFonts w:ascii="Arial" w:hAnsi="Arial" w:cs="Arial"/>
        </w:rPr>
        <w:t>5.</w:t>
      </w:r>
      <w:r>
        <w:rPr>
          <w:rFonts w:ascii="Arial" w:hAnsi="Arial" w:cs="Arial"/>
        </w:rPr>
        <w:t xml:space="preserve"> </w:t>
      </w:r>
      <w:r w:rsidRPr="00802CAE">
        <w:rPr>
          <w:rFonts w:ascii="Arial" w:hAnsi="Arial" w:cs="Arial"/>
        </w:rPr>
        <w:t>Por cada hoja impresa por medio de dispositivo informático, tamaño carta u oficio $ 1.0</w:t>
      </w:r>
      <w:r>
        <w:rPr>
          <w:rFonts w:ascii="Arial" w:hAnsi="Arial" w:cs="Arial"/>
        </w:rPr>
        <w:t>4</w:t>
      </w:r>
    </w:p>
    <w:p w14:paraId="248DD0C4" w14:textId="77777777" w:rsidR="00942C5A" w:rsidRPr="00802CAE" w:rsidRDefault="00942C5A" w:rsidP="00942C5A">
      <w:pPr>
        <w:shd w:val="clear" w:color="auto" w:fill="FFFFFF" w:themeFill="background1"/>
        <w:tabs>
          <w:tab w:val="left" w:pos="-709"/>
        </w:tabs>
        <w:ind w:left="426"/>
        <w:rPr>
          <w:rFonts w:ascii="Arial" w:hAnsi="Arial" w:cs="Arial"/>
        </w:rPr>
      </w:pPr>
      <w:r w:rsidRPr="00802CAE">
        <w:rPr>
          <w:rFonts w:ascii="Arial" w:hAnsi="Arial" w:cs="Arial"/>
        </w:rPr>
        <w:t>6.</w:t>
      </w:r>
      <w:r>
        <w:rPr>
          <w:rFonts w:ascii="Arial" w:hAnsi="Arial" w:cs="Arial"/>
        </w:rPr>
        <w:t xml:space="preserve"> </w:t>
      </w:r>
      <w:r w:rsidRPr="00802CAE">
        <w:rPr>
          <w:rFonts w:ascii="Arial" w:hAnsi="Arial" w:cs="Arial"/>
        </w:rPr>
        <w:t>Expedición d</w:t>
      </w:r>
      <w:r>
        <w:rPr>
          <w:rFonts w:ascii="Arial" w:hAnsi="Arial" w:cs="Arial"/>
        </w:rPr>
        <w:t>e copia simple de planos $ 67.50</w:t>
      </w:r>
      <w:r w:rsidRPr="00802CAE">
        <w:rPr>
          <w:rFonts w:ascii="Arial" w:hAnsi="Arial" w:cs="Arial"/>
        </w:rPr>
        <w:t xml:space="preserve"> </w:t>
      </w:r>
    </w:p>
    <w:p w14:paraId="6F8EA4A0" w14:textId="77777777" w:rsidR="00942C5A" w:rsidRPr="00802CAE" w:rsidRDefault="00942C5A" w:rsidP="00942C5A">
      <w:pPr>
        <w:shd w:val="clear" w:color="auto" w:fill="FFFFFF" w:themeFill="background1"/>
        <w:tabs>
          <w:tab w:val="left" w:pos="-709"/>
        </w:tabs>
        <w:ind w:left="426"/>
        <w:rPr>
          <w:rFonts w:ascii="Arial" w:hAnsi="Arial" w:cs="Arial"/>
        </w:rPr>
      </w:pPr>
      <w:r w:rsidRPr="00802CAE">
        <w:rPr>
          <w:rFonts w:ascii="Arial" w:hAnsi="Arial" w:cs="Arial"/>
        </w:rPr>
        <w:t>7.</w:t>
      </w:r>
      <w:r>
        <w:rPr>
          <w:rFonts w:ascii="Arial" w:hAnsi="Arial" w:cs="Arial"/>
        </w:rPr>
        <w:t xml:space="preserve"> </w:t>
      </w:r>
      <w:r w:rsidRPr="00802CAE">
        <w:rPr>
          <w:rFonts w:ascii="Arial" w:hAnsi="Arial" w:cs="Arial"/>
        </w:rPr>
        <w:t>Expedición de co</w:t>
      </w:r>
      <w:r>
        <w:rPr>
          <w:rFonts w:ascii="Arial" w:hAnsi="Arial" w:cs="Arial"/>
        </w:rPr>
        <w:t>pia certificada de planos $ 40.5</w:t>
      </w:r>
      <w:r w:rsidRPr="00802CAE">
        <w:rPr>
          <w:rFonts w:ascii="Arial" w:hAnsi="Arial" w:cs="Arial"/>
        </w:rPr>
        <w:t>0 adicionales a la anterior cuota.</w:t>
      </w:r>
    </w:p>
    <w:p w14:paraId="4E4E9286" w14:textId="77777777" w:rsidR="00942C5A" w:rsidRPr="00802CAE" w:rsidRDefault="00942C5A" w:rsidP="00942C5A">
      <w:pPr>
        <w:jc w:val="both"/>
        <w:rPr>
          <w:rFonts w:ascii="Arial" w:hAnsi="Arial" w:cs="Arial"/>
        </w:rPr>
      </w:pPr>
    </w:p>
    <w:p w14:paraId="3757F705" w14:textId="77777777" w:rsidR="00942C5A" w:rsidRPr="00802CAE" w:rsidRDefault="00942C5A" w:rsidP="00942C5A">
      <w:pPr>
        <w:autoSpaceDE w:val="0"/>
        <w:autoSpaceDN w:val="0"/>
        <w:adjustRightInd w:val="0"/>
        <w:jc w:val="center"/>
        <w:rPr>
          <w:rFonts w:ascii="Arial" w:hAnsi="Arial" w:cs="Arial"/>
          <w:b/>
          <w:bCs/>
        </w:rPr>
      </w:pPr>
      <w:r w:rsidRPr="00802CAE">
        <w:rPr>
          <w:rFonts w:ascii="Arial" w:hAnsi="Arial" w:cs="Arial"/>
          <w:b/>
          <w:bCs/>
        </w:rPr>
        <w:t>SECCIÓN VII</w:t>
      </w:r>
    </w:p>
    <w:p w14:paraId="44AC5A93" w14:textId="77777777" w:rsidR="00942C5A" w:rsidRPr="00802CAE" w:rsidRDefault="00942C5A" w:rsidP="00942C5A">
      <w:pPr>
        <w:autoSpaceDE w:val="0"/>
        <w:autoSpaceDN w:val="0"/>
        <w:adjustRightInd w:val="0"/>
        <w:jc w:val="center"/>
        <w:rPr>
          <w:rFonts w:ascii="Arial" w:hAnsi="Arial" w:cs="Arial"/>
          <w:b/>
          <w:bCs/>
        </w:rPr>
      </w:pPr>
      <w:r w:rsidRPr="00802CAE">
        <w:rPr>
          <w:rFonts w:ascii="Arial" w:hAnsi="Arial" w:cs="Arial"/>
          <w:b/>
          <w:bCs/>
        </w:rPr>
        <w:t xml:space="preserve">POR LA EXPEDICIÓN DE LICENCIAS, PERMISOS, </w:t>
      </w:r>
    </w:p>
    <w:p w14:paraId="231B987D" w14:textId="77777777" w:rsidR="00942C5A" w:rsidRPr="00802CAE" w:rsidRDefault="00942C5A" w:rsidP="00942C5A">
      <w:pPr>
        <w:autoSpaceDE w:val="0"/>
        <w:autoSpaceDN w:val="0"/>
        <w:adjustRightInd w:val="0"/>
        <w:jc w:val="center"/>
        <w:rPr>
          <w:rFonts w:ascii="Arial" w:hAnsi="Arial" w:cs="Arial"/>
          <w:b/>
          <w:bCs/>
        </w:rPr>
      </w:pPr>
      <w:r w:rsidRPr="00802CAE">
        <w:rPr>
          <w:rFonts w:ascii="Arial" w:hAnsi="Arial" w:cs="Arial"/>
          <w:b/>
          <w:bCs/>
        </w:rPr>
        <w:t>AUTORIZACIONES Y SERVICIOS DE CONTROL AMBIENTAL</w:t>
      </w:r>
    </w:p>
    <w:p w14:paraId="74B5BA24" w14:textId="77777777" w:rsidR="00942C5A" w:rsidRPr="00802CAE" w:rsidRDefault="00942C5A" w:rsidP="00942C5A">
      <w:pPr>
        <w:autoSpaceDE w:val="0"/>
        <w:autoSpaceDN w:val="0"/>
        <w:adjustRightInd w:val="0"/>
        <w:jc w:val="both"/>
        <w:rPr>
          <w:rFonts w:ascii="Arial" w:hAnsi="Arial" w:cs="Arial"/>
          <w:b/>
          <w:bCs/>
        </w:rPr>
      </w:pPr>
    </w:p>
    <w:p w14:paraId="7AB2E2E6" w14:textId="77777777" w:rsidR="00942C5A" w:rsidRPr="00802CAE" w:rsidRDefault="00942C5A" w:rsidP="00942C5A">
      <w:pPr>
        <w:autoSpaceDE w:val="0"/>
        <w:autoSpaceDN w:val="0"/>
        <w:adjustRightInd w:val="0"/>
        <w:jc w:val="both"/>
        <w:rPr>
          <w:rFonts w:ascii="Arial" w:hAnsi="Arial" w:cs="Arial"/>
        </w:rPr>
      </w:pPr>
      <w:r w:rsidRPr="00802CAE">
        <w:rPr>
          <w:rFonts w:ascii="Arial" w:hAnsi="Arial" w:cs="Arial"/>
          <w:b/>
          <w:bCs/>
        </w:rPr>
        <w:t xml:space="preserve">ARTÍCULO 21.- </w:t>
      </w:r>
      <w:r w:rsidRPr="00802CAE">
        <w:rPr>
          <w:rFonts w:ascii="Arial" w:hAnsi="Arial" w:cs="Arial"/>
          <w:bCs/>
        </w:rPr>
        <w:t>Son</w:t>
      </w:r>
      <w:r w:rsidRPr="00802CAE">
        <w:rPr>
          <w:rFonts w:ascii="Arial" w:hAnsi="Arial" w:cs="Arial"/>
        </w:rPr>
        <w:t xml:space="preserve"> objeto de estos derechos, los servicios prestados por las autoridades municipales por concepto de:</w:t>
      </w:r>
    </w:p>
    <w:p w14:paraId="3BB77A15" w14:textId="77777777" w:rsidR="00942C5A" w:rsidRPr="00802CAE" w:rsidRDefault="00942C5A" w:rsidP="00942C5A">
      <w:pPr>
        <w:jc w:val="both"/>
        <w:rPr>
          <w:rFonts w:ascii="Arial" w:hAnsi="Arial" w:cs="Arial"/>
        </w:rPr>
      </w:pPr>
    </w:p>
    <w:p w14:paraId="08D33A18" w14:textId="77777777" w:rsidR="00942C5A" w:rsidRPr="00802CAE" w:rsidRDefault="00942C5A" w:rsidP="00942C5A">
      <w:pPr>
        <w:pStyle w:val="Sinespaciado"/>
        <w:jc w:val="both"/>
        <w:rPr>
          <w:rFonts w:ascii="Arial" w:hAnsi="Arial" w:cs="Arial"/>
        </w:rPr>
      </w:pPr>
      <w:r w:rsidRPr="00802CAE">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802CAE">
        <w:rPr>
          <w:rFonts w:ascii="Arial" w:hAnsi="Arial" w:cs="Arial"/>
        </w:rPr>
        <w:t>shale</w:t>
      </w:r>
      <w:proofErr w:type="spellEnd"/>
      <w:r w:rsidRPr="00802CAE">
        <w:rPr>
          <w:rFonts w:ascii="Arial" w:hAnsi="Arial" w:cs="Arial"/>
        </w:rPr>
        <w:t>, gas natural y gas no asociado y los pozos para la extracción de cualquier hidrocarburo, se cobrará anualmente la siguiente tarifa:</w:t>
      </w:r>
    </w:p>
    <w:p w14:paraId="2A68629E" w14:textId="77777777" w:rsidR="00942C5A" w:rsidRPr="00802CAE" w:rsidRDefault="00942C5A" w:rsidP="00942C5A">
      <w:pPr>
        <w:pStyle w:val="Sinespaciado"/>
        <w:jc w:val="both"/>
        <w:rPr>
          <w:rFonts w:ascii="Arial" w:hAnsi="Arial" w:cs="Arial"/>
        </w:rPr>
      </w:pPr>
    </w:p>
    <w:p w14:paraId="019C0E36" w14:textId="77777777" w:rsidR="00942C5A" w:rsidRPr="00802CAE" w:rsidRDefault="00942C5A" w:rsidP="00942C5A">
      <w:pPr>
        <w:pStyle w:val="Sinespaciado"/>
        <w:numPr>
          <w:ilvl w:val="0"/>
          <w:numId w:val="23"/>
        </w:numPr>
        <w:ind w:left="567" w:hanging="283"/>
        <w:rPr>
          <w:rFonts w:ascii="Arial" w:hAnsi="Arial" w:cs="Arial"/>
        </w:rPr>
      </w:pPr>
      <w:r w:rsidRPr="00802CAE">
        <w:rPr>
          <w:rFonts w:ascii="Arial" w:hAnsi="Arial" w:cs="Arial"/>
        </w:rPr>
        <w:t xml:space="preserve">Edificación para la extracción de gas de lutitas o gas </w:t>
      </w:r>
      <w:proofErr w:type="spellStart"/>
      <w:r w:rsidRPr="00802CAE">
        <w:rPr>
          <w:rFonts w:ascii="Arial" w:hAnsi="Arial" w:cs="Arial"/>
        </w:rPr>
        <w:t>shale</w:t>
      </w:r>
      <w:proofErr w:type="spellEnd"/>
      <w:r w:rsidRPr="00802CAE">
        <w:rPr>
          <w:rFonts w:ascii="Arial" w:hAnsi="Arial" w:cs="Arial"/>
        </w:rPr>
        <w:t xml:space="preserve"> $ </w:t>
      </w:r>
      <w:r>
        <w:rPr>
          <w:rFonts w:ascii="Arial" w:hAnsi="Arial" w:cs="Arial"/>
        </w:rPr>
        <w:t>29</w:t>
      </w:r>
      <w:r w:rsidRPr="00802CAE">
        <w:rPr>
          <w:rFonts w:ascii="Arial" w:hAnsi="Arial" w:cs="Arial"/>
        </w:rPr>
        <w:t>,</w:t>
      </w:r>
      <w:r>
        <w:rPr>
          <w:rFonts w:ascii="Arial" w:hAnsi="Arial" w:cs="Arial"/>
        </w:rPr>
        <w:t>600</w:t>
      </w:r>
      <w:r w:rsidRPr="00802CAE">
        <w:rPr>
          <w:rFonts w:ascii="Arial" w:hAnsi="Arial" w:cs="Arial"/>
        </w:rPr>
        <w:t xml:space="preserve">.00 por cada unidad. </w:t>
      </w:r>
    </w:p>
    <w:p w14:paraId="5AD9D3AE" w14:textId="77777777" w:rsidR="00942C5A" w:rsidRPr="005F706D" w:rsidRDefault="00942C5A" w:rsidP="00942C5A">
      <w:pPr>
        <w:pStyle w:val="Prrafodelista"/>
        <w:numPr>
          <w:ilvl w:val="0"/>
          <w:numId w:val="23"/>
        </w:numPr>
        <w:ind w:left="567" w:hanging="283"/>
        <w:rPr>
          <w:rFonts w:cs="Arial"/>
          <w:sz w:val="22"/>
          <w:szCs w:val="22"/>
        </w:rPr>
      </w:pPr>
      <w:r w:rsidRPr="005F706D">
        <w:rPr>
          <w:rFonts w:cs="Arial"/>
          <w:sz w:val="22"/>
          <w:szCs w:val="22"/>
        </w:rPr>
        <w:t>Edificación productora de energía termoeléctrica, térmica solar, hidroeléctrica, eólica, fotovoltaica, aerogeneradores, o similares, $ 27,852.00 por cada aerogenerador o unidad.</w:t>
      </w:r>
    </w:p>
    <w:p w14:paraId="719A9E8A" w14:textId="77777777" w:rsidR="00942C5A" w:rsidRPr="005F706D" w:rsidRDefault="00942C5A" w:rsidP="00942C5A">
      <w:pPr>
        <w:pStyle w:val="Prrafodelista"/>
        <w:numPr>
          <w:ilvl w:val="0"/>
          <w:numId w:val="23"/>
        </w:numPr>
        <w:ind w:left="567" w:hanging="283"/>
        <w:rPr>
          <w:rFonts w:cs="Arial"/>
          <w:sz w:val="22"/>
          <w:szCs w:val="22"/>
        </w:rPr>
      </w:pPr>
      <w:r w:rsidRPr="005F706D">
        <w:rPr>
          <w:rFonts w:cs="Arial"/>
          <w:sz w:val="22"/>
          <w:szCs w:val="22"/>
        </w:rPr>
        <w:t>Edificación para la extracción de Gas Natural $ 27,852.00 por cada unidad.</w:t>
      </w:r>
    </w:p>
    <w:p w14:paraId="53C101C1" w14:textId="77777777" w:rsidR="00942C5A" w:rsidRPr="005F706D" w:rsidRDefault="00942C5A" w:rsidP="00942C5A">
      <w:pPr>
        <w:pStyle w:val="Prrafodelista"/>
        <w:numPr>
          <w:ilvl w:val="0"/>
          <w:numId w:val="23"/>
        </w:numPr>
        <w:ind w:left="567" w:hanging="283"/>
        <w:rPr>
          <w:rFonts w:cs="Arial"/>
          <w:sz w:val="22"/>
          <w:szCs w:val="22"/>
        </w:rPr>
      </w:pPr>
      <w:r w:rsidRPr="005F706D">
        <w:rPr>
          <w:rFonts w:cs="Arial"/>
          <w:sz w:val="22"/>
          <w:szCs w:val="22"/>
        </w:rPr>
        <w:t>Edificación para la extracción de Gas No Asociado $ 27,852.00 por cada unidad.</w:t>
      </w:r>
    </w:p>
    <w:p w14:paraId="2E6D1910" w14:textId="77777777" w:rsidR="00942C5A" w:rsidRPr="005F706D" w:rsidRDefault="00942C5A" w:rsidP="00942C5A">
      <w:pPr>
        <w:pStyle w:val="Prrafodelista"/>
        <w:numPr>
          <w:ilvl w:val="0"/>
          <w:numId w:val="23"/>
        </w:numPr>
        <w:ind w:left="567" w:hanging="283"/>
        <w:rPr>
          <w:rFonts w:cs="Arial"/>
          <w:sz w:val="22"/>
          <w:szCs w:val="22"/>
        </w:rPr>
      </w:pPr>
      <w:r w:rsidRPr="005F706D">
        <w:rPr>
          <w:rFonts w:cs="Arial"/>
          <w:sz w:val="22"/>
          <w:szCs w:val="22"/>
        </w:rPr>
        <w:lastRenderedPageBreak/>
        <w:t>Por perforación en pozos verticales y direccionales en el área específica a Yacimientos Convencionales (Roca Reservorio) en Trampas Estructurales en el que se encuentre el hidrocarburo $ 27,852.00 por cada pozo.</w:t>
      </w:r>
    </w:p>
    <w:p w14:paraId="2A674D63" w14:textId="77777777" w:rsidR="00942C5A" w:rsidRPr="005F706D" w:rsidRDefault="00942C5A" w:rsidP="00942C5A">
      <w:pPr>
        <w:pStyle w:val="Prrafodelista"/>
        <w:numPr>
          <w:ilvl w:val="0"/>
          <w:numId w:val="23"/>
        </w:numPr>
        <w:ind w:left="567" w:hanging="283"/>
        <w:rPr>
          <w:rFonts w:cs="Arial"/>
          <w:sz w:val="22"/>
          <w:szCs w:val="22"/>
        </w:rPr>
      </w:pPr>
      <w:r w:rsidRPr="005F706D">
        <w:rPr>
          <w:rFonts w:cs="Arial"/>
          <w:sz w:val="22"/>
          <w:szCs w:val="22"/>
        </w:rPr>
        <w:t>Por perforación de pozo para la extracción de cualquier hidrocarburo $ 27,852.00 por cada pozo.</w:t>
      </w:r>
    </w:p>
    <w:p w14:paraId="581088E2" w14:textId="77777777" w:rsidR="00942C5A" w:rsidRDefault="00942C5A" w:rsidP="00942C5A">
      <w:pPr>
        <w:ind w:right="50" w:hanging="642"/>
        <w:jc w:val="both"/>
        <w:rPr>
          <w:rFonts w:ascii="Arial" w:hAnsi="Arial" w:cs="Arial"/>
          <w:bCs/>
        </w:rPr>
      </w:pPr>
    </w:p>
    <w:p w14:paraId="0D602F9B" w14:textId="77777777" w:rsidR="00942C5A" w:rsidRPr="00802CAE" w:rsidRDefault="00942C5A" w:rsidP="00942C5A">
      <w:pPr>
        <w:ind w:right="50" w:hanging="642"/>
        <w:jc w:val="both"/>
        <w:rPr>
          <w:rFonts w:ascii="Arial" w:hAnsi="Arial" w:cs="Arial"/>
          <w:bCs/>
        </w:rPr>
      </w:pPr>
    </w:p>
    <w:p w14:paraId="3E0EF732" w14:textId="77777777" w:rsidR="00942C5A" w:rsidRPr="00802CAE" w:rsidRDefault="00942C5A" w:rsidP="00942C5A">
      <w:pPr>
        <w:jc w:val="center"/>
        <w:rPr>
          <w:rFonts w:ascii="Arial" w:hAnsi="Arial" w:cs="Arial"/>
          <w:b/>
          <w:bCs/>
        </w:rPr>
      </w:pPr>
      <w:r w:rsidRPr="00802CAE">
        <w:rPr>
          <w:rFonts w:ascii="Arial" w:hAnsi="Arial" w:cs="Arial"/>
          <w:b/>
          <w:bCs/>
        </w:rPr>
        <w:t>CAPÍTULO NOVENO</w:t>
      </w:r>
    </w:p>
    <w:p w14:paraId="5F2E013E" w14:textId="77777777" w:rsidR="00942C5A" w:rsidRPr="00802CAE" w:rsidRDefault="00942C5A" w:rsidP="00942C5A">
      <w:pPr>
        <w:jc w:val="center"/>
        <w:rPr>
          <w:rFonts w:ascii="Arial" w:hAnsi="Arial" w:cs="Arial"/>
          <w:b/>
          <w:bCs/>
        </w:rPr>
      </w:pPr>
      <w:r w:rsidRPr="00802CAE">
        <w:rPr>
          <w:rFonts w:ascii="Arial" w:hAnsi="Arial" w:cs="Arial"/>
          <w:b/>
          <w:bCs/>
        </w:rPr>
        <w:t xml:space="preserve">DE LOS DERECHOS POR EL USO O APROVECHAMIENTO </w:t>
      </w:r>
    </w:p>
    <w:p w14:paraId="02F29DB0" w14:textId="77777777" w:rsidR="00942C5A" w:rsidRPr="00802CAE" w:rsidRDefault="00942C5A" w:rsidP="00942C5A">
      <w:pPr>
        <w:jc w:val="center"/>
        <w:rPr>
          <w:rFonts w:ascii="Arial" w:hAnsi="Arial" w:cs="Arial"/>
          <w:b/>
          <w:bCs/>
        </w:rPr>
      </w:pPr>
      <w:r w:rsidRPr="00802CAE">
        <w:rPr>
          <w:rFonts w:ascii="Arial" w:hAnsi="Arial" w:cs="Arial"/>
          <w:b/>
          <w:bCs/>
        </w:rPr>
        <w:t>DE BIENES DEL DOMINIO PÚBLICO DEL MUNICIPIO</w:t>
      </w:r>
    </w:p>
    <w:p w14:paraId="30982D93" w14:textId="77777777" w:rsidR="00942C5A" w:rsidRPr="00802CAE" w:rsidRDefault="00942C5A" w:rsidP="00942C5A">
      <w:pPr>
        <w:jc w:val="center"/>
        <w:rPr>
          <w:rFonts w:ascii="Arial" w:hAnsi="Arial" w:cs="Arial"/>
          <w:b/>
          <w:bCs/>
        </w:rPr>
      </w:pPr>
    </w:p>
    <w:p w14:paraId="59192291" w14:textId="77777777" w:rsidR="00942C5A" w:rsidRPr="00802CAE" w:rsidRDefault="00942C5A" w:rsidP="00942C5A">
      <w:pPr>
        <w:jc w:val="center"/>
        <w:rPr>
          <w:rFonts w:ascii="Arial" w:hAnsi="Arial" w:cs="Arial"/>
          <w:b/>
          <w:bCs/>
        </w:rPr>
      </w:pPr>
      <w:r w:rsidRPr="00802CAE">
        <w:rPr>
          <w:rFonts w:ascii="Arial" w:hAnsi="Arial" w:cs="Arial"/>
          <w:b/>
          <w:bCs/>
        </w:rPr>
        <w:t>SECCIÓN I</w:t>
      </w:r>
    </w:p>
    <w:p w14:paraId="344FEE11" w14:textId="77777777" w:rsidR="00942C5A" w:rsidRPr="00802CAE" w:rsidRDefault="00942C5A" w:rsidP="00942C5A">
      <w:pPr>
        <w:jc w:val="center"/>
        <w:rPr>
          <w:rFonts w:ascii="Arial" w:hAnsi="Arial" w:cs="Arial"/>
          <w:b/>
          <w:bCs/>
        </w:rPr>
      </w:pPr>
      <w:r w:rsidRPr="00802CAE">
        <w:rPr>
          <w:rFonts w:ascii="Arial" w:hAnsi="Arial" w:cs="Arial"/>
          <w:b/>
          <w:bCs/>
        </w:rPr>
        <w:t>DE LOS SERVICIOS DE ARRASTRE Y ALMACENAJE</w:t>
      </w:r>
    </w:p>
    <w:p w14:paraId="796CD066" w14:textId="77777777" w:rsidR="00942C5A" w:rsidRPr="00802CAE" w:rsidRDefault="00942C5A" w:rsidP="00942C5A">
      <w:pPr>
        <w:ind w:right="50"/>
        <w:jc w:val="center"/>
        <w:rPr>
          <w:rFonts w:ascii="Arial" w:hAnsi="Arial" w:cs="Arial"/>
          <w:b/>
        </w:rPr>
      </w:pPr>
    </w:p>
    <w:p w14:paraId="5E83CB2B" w14:textId="77777777" w:rsidR="00942C5A" w:rsidRPr="00802CAE" w:rsidRDefault="00942C5A" w:rsidP="00942C5A">
      <w:pPr>
        <w:ind w:right="50"/>
        <w:jc w:val="both"/>
        <w:rPr>
          <w:rFonts w:ascii="Arial" w:hAnsi="Arial" w:cs="Arial"/>
          <w:bCs/>
        </w:rPr>
      </w:pPr>
      <w:r w:rsidRPr="00802CAE">
        <w:rPr>
          <w:rFonts w:ascii="Arial" w:hAnsi="Arial" w:cs="Arial"/>
          <w:b/>
        </w:rPr>
        <w:t>ARTÍCULO 22.-</w:t>
      </w:r>
      <w:r w:rsidRPr="00802CAE">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0116230A" w14:textId="77777777" w:rsidR="00942C5A" w:rsidRPr="00802CAE" w:rsidRDefault="00942C5A" w:rsidP="00942C5A">
      <w:pPr>
        <w:ind w:right="50"/>
        <w:jc w:val="both"/>
        <w:rPr>
          <w:rFonts w:ascii="Arial" w:hAnsi="Arial" w:cs="Arial"/>
          <w:bCs/>
        </w:rPr>
      </w:pPr>
    </w:p>
    <w:p w14:paraId="494AF81F" w14:textId="77777777" w:rsidR="00942C5A" w:rsidRPr="00802CAE" w:rsidRDefault="00942C5A" w:rsidP="00942C5A">
      <w:pPr>
        <w:ind w:right="50"/>
        <w:jc w:val="both"/>
        <w:rPr>
          <w:rFonts w:ascii="Arial" w:hAnsi="Arial" w:cs="Arial"/>
        </w:rPr>
      </w:pPr>
      <w:r w:rsidRPr="00802CAE">
        <w:rPr>
          <w:rFonts w:ascii="Arial" w:hAnsi="Arial" w:cs="Arial"/>
        </w:rPr>
        <w:t>El pago de estos derechos se hará una vez proporcionado el servicio causándose el pago de las tarifas siguientes:</w:t>
      </w:r>
    </w:p>
    <w:p w14:paraId="5C1D8DA9" w14:textId="77777777" w:rsidR="00942C5A" w:rsidRPr="00802CAE" w:rsidRDefault="00942C5A" w:rsidP="00942C5A">
      <w:pPr>
        <w:ind w:right="50"/>
        <w:jc w:val="both"/>
        <w:rPr>
          <w:rFonts w:ascii="Arial" w:hAnsi="Arial" w:cs="Arial"/>
        </w:rPr>
      </w:pPr>
    </w:p>
    <w:p w14:paraId="74D06DE0" w14:textId="77777777" w:rsidR="00942C5A" w:rsidRPr="00802CAE" w:rsidRDefault="00942C5A" w:rsidP="00942C5A">
      <w:pPr>
        <w:ind w:right="50"/>
        <w:jc w:val="both"/>
        <w:rPr>
          <w:rFonts w:ascii="Arial" w:hAnsi="Arial" w:cs="Arial"/>
        </w:rPr>
      </w:pPr>
      <w:r w:rsidRPr="00802CAE">
        <w:rPr>
          <w:rFonts w:ascii="Arial" w:hAnsi="Arial" w:cs="Arial"/>
        </w:rPr>
        <w:t>I.- Por servicio de grúa municipal:</w:t>
      </w:r>
    </w:p>
    <w:p w14:paraId="7B141046" w14:textId="77777777" w:rsidR="00942C5A" w:rsidRPr="00802CAE" w:rsidRDefault="00942C5A" w:rsidP="00942C5A">
      <w:pPr>
        <w:ind w:right="50"/>
        <w:jc w:val="both"/>
        <w:rPr>
          <w:rFonts w:ascii="Arial" w:hAnsi="Arial" w:cs="Arial"/>
        </w:rPr>
      </w:pPr>
      <w:r w:rsidRPr="00802CAE">
        <w:rPr>
          <w:rFonts w:ascii="Arial" w:hAnsi="Arial" w:cs="Arial"/>
        </w:rPr>
        <w:tab/>
        <w:t>1.- Dentro del perímetro urbano de $ 118.50 a $ 474.00.</w:t>
      </w:r>
    </w:p>
    <w:p w14:paraId="4BC14ED5" w14:textId="77777777" w:rsidR="00942C5A" w:rsidRPr="00802CAE" w:rsidRDefault="00942C5A" w:rsidP="00942C5A">
      <w:pPr>
        <w:ind w:left="720" w:right="50" w:hanging="720"/>
        <w:jc w:val="both"/>
        <w:rPr>
          <w:rFonts w:ascii="Arial" w:hAnsi="Arial" w:cs="Arial"/>
        </w:rPr>
      </w:pPr>
      <w:r w:rsidRPr="00802CAE">
        <w:rPr>
          <w:rFonts w:ascii="Arial" w:hAnsi="Arial" w:cs="Arial"/>
        </w:rPr>
        <w:tab/>
        <w:t xml:space="preserve">2.- Fuera del perímetro urbano de $118.50 a $ 474.00 más $ 15.50 por kilómetro adicional recorrido. </w:t>
      </w:r>
    </w:p>
    <w:p w14:paraId="51FA0F87" w14:textId="77777777" w:rsidR="00942C5A" w:rsidRPr="00802CAE" w:rsidRDefault="00942C5A" w:rsidP="00942C5A">
      <w:pPr>
        <w:ind w:right="50"/>
        <w:jc w:val="both"/>
        <w:rPr>
          <w:rFonts w:ascii="Arial" w:hAnsi="Arial" w:cs="Arial"/>
        </w:rPr>
      </w:pPr>
    </w:p>
    <w:p w14:paraId="01329932" w14:textId="77777777" w:rsidR="00942C5A" w:rsidRPr="00802CAE" w:rsidRDefault="00942C5A" w:rsidP="00942C5A">
      <w:pPr>
        <w:ind w:right="50"/>
        <w:jc w:val="both"/>
        <w:rPr>
          <w:rFonts w:ascii="Arial" w:hAnsi="Arial" w:cs="Arial"/>
        </w:rPr>
      </w:pPr>
      <w:r w:rsidRPr="00802CAE">
        <w:rPr>
          <w:rFonts w:ascii="Arial" w:hAnsi="Arial" w:cs="Arial"/>
        </w:rPr>
        <w:t xml:space="preserve">II.- Por servicios de almacenaje de $ 6.50 a $ 17.00 diarios de acuerdo al tipo de vehículo. </w:t>
      </w:r>
    </w:p>
    <w:p w14:paraId="0D2BBCE7" w14:textId="77777777" w:rsidR="00942C5A" w:rsidRDefault="00942C5A" w:rsidP="00942C5A">
      <w:pPr>
        <w:jc w:val="both"/>
        <w:rPr>
          <w:rFonts w:ascii="Arial" w:hAnsi="Arial" w:cs="Arial"/>
          <w:b/>
          <w:bCs/>
        </w:rPr>
      </w:pPr>
    </w:p>
    <w:p w14:paraId="61FAA410" w14:textId="77777777" w:rsidR="00942C5A" w:rsidRDefault="00942C5A" w:rsidP="00942C5A">
      <w:pPr>
        <w:jc w:val="both"/>
        <w:rPr>
          <w:rFonts w:ascii="Arial" w:hAnsi="Arial" w:cs="Arial"/>
          <w:b/>
          <w:bCs/>
        </w:rPr>
      </w:pPr>
    </w:p>
    <w:p w14:paraId="6774DD5A" w14:textId="77777777" w:rsidR="00DB13D4" w:rsidRPr="00802CAE" w:rsidRDefault="00DB13D4" w:rsidP="00942C5A">
      <w:pPr>
        <w:jc w:val="both"/>
        <w:rPr>
          <w:rFonts w:ascii="Arial" w:hAnsi="Arial" w:cs="Arial"/>
          <w:b/>
          <w:bCs/>
        </w:rPr>
      </w:pPr>
    </w:p>
    <w:p w14:paraId="095CBEA2" w14:textId="77777777" w:rsidR="00942C5A" w:rsidRPr="00802CAE" w:rsidRDefault="00942C5A" w:rsidP="00942C5A">
      <w:pPr>
        <w:jc w:val="center"/>
        <w:rPr>
          <w:rFonts w:ascii="Arial" w:hAnsi="Arial" w:cs="Arial"/>
          <w:b/>
          <w:bCs/>
        </w:rPr>
      </w:pPr>
      <w:r w:rsidRPr="00802CAE">
        <w:rPr>
          <w:rFonts w:ascii="Arial" w:hAnsi="Arial" w:cs="Arial"/>
          <w:b/>
          <w:bCs/>
        </w:rPr>
        <w:lastRenderedPageBreak/>
        <w:t>SECCIÓN II</w:t>
      </w:r>
    </w:p>
    <w:p w14:paraId="460A06C5" w14:textId="77777777" w:rsidR="00942C5A" w:rsidRPr="00802CAE" w:rsidRDefault="00942C5A" w:rsidP="00942C5A">
      <w:pPr>
        <w:jc w:val="center"/>
        <w:rPr>
          <w:rFonts w:ascii="Arial" w:hAnsi="Arial" w:cs="Arial"/>
          <w:b/>
          <w:bCs/>
        </w:rPr>
      </w:pPr>
      <w:r w:rsidRPr="00802CAE">
        <w:rPr>
          <w:rFonts w:ascii="Arial" w:hAnsi="Arial" w:cs="Arial"/>
          <w:b/>
          <w:bCs/>
        </w:rPr>
        <w:t>PROVENIENTES DE LA OCUPACIÓN DE LAS VÍAS PÚBLICAS</w:t>
      </w:r>
    </w:p>
    <w:p w14:paraId="09B29D12" w14:textId="77777777" w:rsidR="00942C5A" w:rsidRPr="00802CAE" w:rsidRDefault="00942C5A" w:rsidP="00942C5A">
      <w:pPr>
        <w:ind w:right="50"/>
        <w:jc w:val="center"/>
        <w:rPr>
          <w:rFonts w:ascii="Arial" w:hAnsi="Arial" w:cs="Arial"/>
          <w:b/>
        </w:rPr>
      </w:pPr>
    </w:p>
    <w:p w14:paraId="2440656D" w14:textId="77777777" w:rsidR="00942C5A" w:rsidRPr="00802CAE" w:rsidRDefault="00942C5A" w:rsidP="00942C5A">
      <w:pPr>
        <w:jc w:val="both"/>
        <w:rPr>
          <w:rFonts w:ascii="Arial" w:hAnsi="Arial" w:cs="Arial"/>
          <w:bCs/>
        </w:rPr>
      </w:pPr>
      <w:r w:rsidRPr="00802CAE">
        <w:rPr>
          <w:rFonts w:ascii="Arial" w:hAnsi="Arial" w:cs="Arial"/>
          <w:b/>
        </w:rPr>
        <w:t xml:space="preserve">ARTÍCULO 23.- </w:t>
      </w:r>
      <w:r w:rsidRPr="00802CAE">
        <w:rPr>
          <w:rFonts w:ascii="Arial" w:hAnsi="Arial" w:cs="Arial"/>
          <w:bCs/>
        </w:rPr>
        <w:t>Son objeto de estos derechos, la ocupación temporal de la superficie limitada bajo el control del Municipio, para el estacionamiento de vehículos.</w:t>
      </w:r>
    </w:p>
    <w:p w14:paraId="557FCEAD" w14:textId="77777777" w:rsidR="00942C5A" w:rsidRPr="00802CAE" w:rsidRDefault="00942C5A" w:rsidP="00942C5A">
      <w:pPr>
        <w:jc w:val="both"/>
        <w:rPr>
          <w:rFonts w:ascii="Arial" w:hAnsi="Arial" w:cs="Arial"/>
          <w:bCs/>
        </w:rPr>
      </w:pPr>
    </w:p>
    <w:p w14:paraId="2328B903" w14:textId="77777777" w:rsidR="00942C5A" w:rsidRPr="00802CAE" w:rsidRDefault="00942C5A" w:rsidP="00942C5A">
      <w:pPr>
        <w:ind w:right="50"/>
        <w:jc w:val="both"/>
        <w:rPr>
          <w:rFonts w:ascii="Arial" w:hAnsi="Arial" w:cs="Arial"/>
          <w:bCs/>
        </w:rPr>
      </w:pPr>
      <w:r w:rsidRPr="00802CAE">
        <w:rPr>
          <w:rFonts w:ascii="Arial" w:hAnsi="Arial" w:cs="Arial"/>
          <w:bCs/>
        </w:rPr>
        <w:t>Los contribuyentes de los derechos de ocupación de la vía pública cubrirán la siguiente tarifa:</w:t>
      </w:r>
    </w:p>
    <w:p w14:paraId="6C4E6CB9" w14:textId="77777777" w:rsidR="00942C5A" w:rsidRPr="00802CAE" w:rsidRDefault="00942C5A" w:rsidP="00942C5A">
      <w:pPr>
        <w:ind w:right="50"/>
        <w:jc w:val="both"/>
        <w:rPr>
          <w:rFonts w:ascii="Arial" w:hAnsi="Arial" w:cs="Arial"/>
          <w:bCs/>
        </w:rPr>
      </w:pPr>
    </w:p>
    <w:p w14:paraId="17ADDDBC" w14:textId="77777777" w:rsidR="00942C5A" w:rsidRPr="00802CAE" w:rsidRDefault="00942C5A" w:rsidP="00942C5A">
      <w:pPr>
        <w:ind w:right="50"/>
        <w:jc w:val="both"/>
        <w:rPr>
          <w:rFonts w:ascii="Arial" w:hAnsi="Arial" w:cs="Arial"/>
          <w:bCs/>
        </w:rPr>
      </w:pPr>
      <w:r w:rsidRPr="00802CAE">
        <w:rPr>
          <w:rFonts w:ascii="Arial" w:hAnsi="Arial" w:cs="Arial"/>
          <w:bCs/>
        </w:rPr>
        <w:t>I.- Vehículos de alquiler cuota diaria $ 3.21 por vehículo.</w:t>
      </w:r>
    </w:p>
    <w:p w14:paraId="042037C3" w14:textId="77777777" w:rsidR="00942C5A" w:rsidRPr="00802CAE" w:rsidRDefault="00942C5A" w:rsidP="00942C5A">
      <w:pPr>
        <w:ind w:right="50"/>
        <w:jc w:val="both"/>
        <w:rPr>
          <w:rFonts w:ascii="Arial" w:hAnsi="Arial" w:cs="Arial"/>
          <w:bCs/>
        </w:rPr>
      </w:pPr>
      <w:r w:rsidRPr="00802CAE">
        <w:rPr>
          <w:rFonts w:ascii="Arial" w:hAnsi="Arial" w:cs="Arial"/>
          <w:bCs/>
        </w:rPr>
        <w:t xml:space="preserve">II.- Vehículos de carga y descarga $ 13.56 mensual. </w:t>
      </w:r>
    </w:p>
    <w:p w14:paraId="6307EBBC" w14:textId="77777777" w:rsidR="00942C5A" w:rsidRPr="00802CAE" w:rsidRDefault="00942C5A" w:rsidP="00942C5A">
      <w:pPr>
        <w:ind w:right="50"/>
        <w:jc w:val="both"/>
        <w:rPr>
          <w:rFonts w:ascii="Arial" w:hAnsi="Arial" w:cs="Arial"/>
          <w:bCs/>
        </w:rPr>
      </w:pPr>
      <w:r w:rsidRPr="00802CAE">
        <w:rPr>
          <w:rFonts w:ascii="Arial" w:hAnsi="Arial" w:cs="Arial"/>
          <w:bCs/>
        </w:rPr>
        <w:t xml:space="preserve">III.- Vehículos particulares $ 71.00 anual. </w:t>
      </w:r>
    </w:p>
    <w:p w14:paraId="41EB7878" w14:textId="77777777" w:rsidR="00942C5A" w:rsidRPr="00802CAE" w:rsidRDefault="00942C5A" w:rsidP="00942C5A">
      <w:pPr>
        <w:ind w:right="50"/>
        <w:jc w:val="both"/>
        <w:rPr>
          <w:rFonts w:ascii="Arial" w:hAnsi="Arial" w:cs="Arial"/>
          <w:bCs/>
        </w:rPr>
      </w:pPr>
    </w:p>
    <w:p w14:paraId="01796006" w14:textId="77777777" w:rsidR="00942C5A" w:rsidRPr="00802CAE" w:rsidRDefault="00942C5A" w:rsidP="00942C5A">
      <w:pPr>
        <w:jc w:val="center"/>
        <w:rPr>
          <w:rFonts w:ascii="Arial" w:hAnsi="Arial" w:cs="Arial"/>
          <w:b/>
          <w:bCs/>
        </w:rPr>
      </w:pPr>
      <w:r w:rsidRPr="00802CAE">
        <w:rPr>
          <w:rFonts w:ascii="Arial" w:hAnsi="Arial" w:cs="Arial"/>
          <w:b/>
          <w:bCs/>
        </w:rPr>
        <w:t>TÍTULO TERCERO</w:t>
      </w:r>
    </w:p>
    <w:p w14:paraId="28658426" w14:textId="77777777" w:rsidR="00942C5A" w:rsidRPr="00802CAE" w:rsidRDefault="00942C5A" w:rsidP="00DB13D4">
      <w:pPr>
        <w:jc w:val="center"/>
        <w:rPr>
          <w:rFonts w:ascii="Arial" w:hAnsi="Arial" w:cs="Arial"/>
          <w:b/>
          <w:bCs/>
        </w:rPr>
      </w:pPr>
      <w:r w:rsidRPr="00802CAE">
        <w:rPr>
          <w:rFonts w:ascii="Arial" w:hAnsi="Arial" w:cs="Arial"/>
          <w:b/>
          <w:bCs/>
        </w:rPr>
        <w:t>DE LOS INGRESOS NO TRIBUTARIOS</w:t>
      </w:r>
    </w:p>
    <w:p w14:paraId="598B6199" w14:textId="77777777" w:rsidR="00942C5A" w:rsidRPr="00802CAE" w:rsidRDefault="00942C5A" w:rsidP="00942C5A">
      <w:pPr>
        <w:jc w:val="center"/>
        <w:rPr>
          <w:rFonts w:ascii="Arial" w:hAnsi="Arial" w:cs="Arial"/>
          <w:b/>
          <w:bCs/>
        </w:rPr>
      </w:pPr>
      <w:r w:rsidRPr="00802CAE">
        <w:rPr>
          <w:rFonts w:ascii="Arial" w:hAnsi="Arial" w:cs="Arial"/>
          <w:b/>
          <w:bCs/>
        </w:rPr>
        <w:t>CAPÍTULO PRIMERO</w:t>
      </w:r>
    </w:p>
    <w:p w14:paraId="532C0DF9" w14:textId="77777777" w:rsidR="00942C5A" w:rsidRPr="00802CAE" w:rsidRDefault="00942C5A" w:rsidP="00DB13D4">
      <w:pPr>
        <w:jc w:val="center"/>
        <w:rPr>
          <w:rFonts w:ascii="Arial" w:hAnsi="Arial" w:cs="Arial"/>
          <w:b/>
          <w:bCs/>
        </w:rPr>
      </w:pPr>
      <w:r w:rsidRPr="00802CAE">
        <w:rPr>
          <w:rFonts w:ascii="Arial" w:hAnsi="Arial" w:cs="Arial"/>
          <w:b/>
          <w:bCs/>
        </w:rPr>
        <w:t>DE LOS PRODUCTOS</w:t>
      </w:r>
    </w:p>
    <w:p w14:paraId="5C20F474" w14:textId="77777777" w:rsidR="00942C5A" w:rsidRPr="00802CAE" w:rsidRDefault="00942C5A" w:rsidP="00942C5A">
      <w:pPr>
        <w:jc w:val="center"/>
        <w:rPr>
          <w:rFonts w:ascii="Arial" w:hAnsi="Arial" w:cs="Arial"/>
          <w:b/>
          <w:bCs/>
        </w:rPr>
      </w:pPr>
      <w:r w:rsidRPr="00802CAE">
        <w:rPr>
          <w:rFonts w:ascii="Arial" w:hAnsi="Arial" w:cs="Arial"/>
          <w:b/>
          <w:bCs/>
        </w:rPr>
        <w:t>SECCIÓN I</w:t>
      </w:r>
    </w:p>
    <w:p w14:paraId="774EEEAA" w14:textId="77777777" w:rsidR="00942C5A" w:rsidRPr="00802CAE" w:rsidRDefault="00942C5A" w:rsidP="00942C5A">
      <w:pPr>
        <w:jc w:val="center"/>
        <w:rPr>
          <w:rFonts w:ascii="Arial" w:hAnsi="Arial" w:cs="Arial"/>
          <w:b/>
          <w:bCs/>
        </w:rPr>
      </w:pPr>
      <w:r w:rsidRPr="00802CAE">
        <w:rPr>
          <w:rFonts w:ascii="Arial" w:hAnsi="Arial" w:cs="Arial"/>
          <w:b/>
          <w:bCs/>
        </w:rPr>
        <w:t>DISPOSICIONES GENERALES</w:t>
      </w:r>
    </w:p>
    <w:p w14:paraId="2A26D882" w14:textId="77777777" w:rsidR="00942C5A" w:rsidRPr="00802CAE" w:rsidRDefault="00942C5A" w:rsidP="00942C5A">
      <w:pPr>
        <w:ind w:right="50"/>
        <w:jc w:val="both"/>
        <w:rPr>
          <w:rFonts w:ascii="Arial" w:hAnsi="Arial" w:cs="Arial"/>
          <w:bCs/>
        </w:rPr>
      </w:pPr>
    </w:p>
    <w:p w14:paraId="2F4CCAAB" w14:textId="77777777" w:rsidR="00942C5A" w:rsidRDefault="00942C5A" w:rsidP="00942C5A">
      <w:pPr>
        <w:jc w:val="both"/>
        <w:rPr>
          <w:rFonts w:ascii="Arial" w:hAnsi="Arial" w:cs="Arial"/>
          <w:bCs/>
        </w:rPr>
      </w:pPr>
      <w:r w:rsidRPr="00802CAE">
        <w:rPr>
          <w:rFonts w:ascii="Arial" w:hAnsi="Arial" w:cs="Arial"/>
          <w:b/>
        </w:rPr>
        <w:t>ARTÍCULO 24.-</w:t>
      </w:r>
      <w:r w:rsidRPr="00802CAE">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3007DAFD" w14:textId="77777777" w:rsidR="00DB13D4" w:rsidRPr="00802CAE" w:rsidRDefault="00DB13D4" w:rsidP="00942C5A">
      <w:pPr>
        <w:jc w:val="both"/>
        <w:rPr>
          <w:rFonts w:ascii="Arial" w:hAnsi="Arial" w:cs="Arial"/>
          <w:bCs/>
        </w:rPr>
      </w:pPr>
    </w:p>
    <w:p w14:paraId="3868DFB9" w14:textId="77777777" w:rsidR="00942C5A" w:rsidRPr="00802CAE" w:rsidRDefault="00942C5A" w:rsidP="00942C5A">
      <w:pPr>
        <w:jc w:val="center"/>
        <w:rPr>
          <w:rFonts w:ascii="Arial" w:hAnsi="Arial" w:cs="Arial"/>
          <w:b/>
          <w:bCs/>
        </w:rPr>
      </w:pPr>
      <w:r w:rsidRPr="00802CAE">
        <w:rPr>
          <w:rFonts w:ascii="Arial" w:hAnsi="Arial" w:cs="Arial"/>
          <w:b/>
          <w:bCs/>
        </w:rPr>
        <w:t>SECCIÓN II</w:t>
      </w:r>
    </w:p>
    <w:p w14:paraId="2A5B7E72" w14:textId="77777777" w:rsidR="00942C5A" w:rsidRPr="00802CAE" w:rsidRDefault="00942C5A" w:rsidP="00942C5A">
      <w:pPr>
        <w:jc w:val="center"/>
        <w:rPr>
          <w:rFonts w:ascii="Arial" w:hAnsi="Arial" w:cs="Arial"/>
          <w:b/>
          <w:bCs/>
        </w:rPr>
      </w:pPr>
      <w:r w:rsidRPr="00802CAE">
        <w:rPr>
          <w:rFonts w:ascii="Arial" w:hAnsi="Arial" w:cs="Arial"/>
          <w:b/>
          <w:bCs/>
        </w:rPr>
        <w:t>PROVENIENTES DE LA VENTA O ARRENDAMIENTO DE LOTES</w:t>
      </w:r>
    </w:p>
    <w:p w14:paraId="130EA4C6" w14:textId="77777777" w:rsidR="00942C5A" w:rsidRPr="00802CAE" w:rsidRDefault="00942C5A" w:rsidP="00942C5A">
      <w:pPr>
        <w:jc w:val="center"/>
        <w:rPr>
          <w:rFonts w:ascii="Arial" w:hAnsi="Arial" w:cs="Arial"/>
          <w:b/>
          <w:bCs/>
        </w:rPr>
      </w:pPr>
      <w:r w:rsidRPr="00802CAE">
        <w:rPr>
          <w:rFonts w:ascii="Arial" w:hAnsi="Arial" w:cs="Arial"/>
          <w:b/>
          <w:bCs/>
        </w:rPr>
        <w:t>Y GAVETAS DE LOS PANTEONES MUNICIPALES</w:t>
      </w:r>
    </w:p>
    <w:p w14:paraId="33D3ECBD" w14:textId="77777777" w:rsidR="00942C5A" w:rsidRPr="00802CAE" w:rsidRDefault="00942C5A" w:rsidP="00942C5A">
      <w:pPr>
        <w:jc w:val="both"/>
        <w:rPr>
          <w:rFonts w:ascii="Arial" w:hAnsi="Arial" w:cs="Arial"/>
          <w:b/>
        </w:rPr>
      </w:pPr>
    </w:p>
    <w:p w14:paraId="642DD9F6" w14:textId="77777777" w:rsidR="00942C5A" w:rsidRPr="00802CAE" w:rsidRDefault="00942C5A" w:rsidP="00DB13D4">
      <w:pPr>
        <w:jc w:val="both"/>
        <w:rPr>
          <w:rFonts w:ascii="Arial" w:hAnsi="Arial" w:cs="Arial"/>
        </w:rPr>
      </w:pPr>
      <w:r w:rsidRPr="00802CAE">
        <w:rPr>
          <w:rFonts w:ascii="Arial" w:hAnsi="Arial" w:cs="Arial"/>
          <w:b/>
        </w:rPr>
        <w:lastRenderedPageBreak/>
        <w:t>ARTÍCULO 25.-</w:t>
      </w:r>
      <w:r w:rsidRPr="00802CAE">
        <w:rPr>
          <w:rFonts w:ascii="Arial" w:hAnsi="Arial" w:cs="Arial"/>
          <w:bCs/>
        </w:rPr>
        <w:t xml:space="preserve"> Son objeto de estos productos, la venta o arrendamiento de lotes y gavetas de los panteones municipales</w:t>
      </w:r>
      <w:r w:rsidRPr="00802CAE">
        <w:rPr>
          <w:rFonts w:ascii="Arial" w:hAnsi="Arial" w:cs="Arial"/>
        </w:rPr>
        <w:t>, de acuerdo a las siguientes tarifas:</w:t>
      </w:r>
    </w:p>
    <w:p w14:paraId="4E0FA143" w14:textId="77777777" w:rsidR="00942C5A" w:rsidRPr="00802CAE" w:rsidRDefault="00942C5A" w:rsidP="00942C5A">
      <w:pPr>
        <w:ind w:right="50"/>
        <w:jc w:val="both"/>
        <w:rPr>
          <w:rFonts w:ascii="Arial" w:hAnsi="Arial" w:cs="Arial"/>
        </w:rPr>
      </w:pPr>
      <w:r w:rsidRPr="00802CAE">
        <w:rPr>
          <w:rFonts w:ascii="Arial" w:hAnsi="Arial" w:cs="Arial"/>
        </w:rPr>
        <w:t>Son objeto de estos productos, la venta o arrendamiento de lotes y gavetas de los panteones municipales, de acuerdo a las siguientes tarifas:</w:t>
      </w:r>
    </w:p>
    <w:p w14:paraId="48AA5A96" w14:textId="77777777" w:rsidR="00942C5A" w:rsidRPr="00802CAE" w:rsidRDefault="00942C5A" w:rsidP="00942C5A">
      <w:pPr>
        <w:ind w:right="50"/>
        <w:jc w:val="both"/>
        <w:rPr>
          <w:rFonts w:ascii="Arial" w:hAnsi="Arial" w:cs="Arial"/>
        </w:rPr>
      </w:pPr>
    </w:p>
    <w:p w14:paraId="4A61FEC3" w14:textId="77777777" w:rsidR="00942C5A" w:rsidRPr="00802CAE" w:rsidRDefault="00942C5A" w:rsidP="00942C5A">
      <w:pPr>
        <w:ind w:right="50"/>
        <w:jc w:val="both"/>
        <w:rPr>
          <w:rFonts w:ascii="Arial" w:hAnsi="Arial" w:cs="Arial"/>
        </w:rPr>
      </w:pPr>
      <w:r w:rsidRPr="00802CAE">
        <w:rPr>
          <w:rFonts w:ascii="Arial" w:hAnsi="Arial" w:cs="Arial"/>
        </w:rPr>
        <w:t>I.- Fosas a quinquenio de $ 3.00 a $ 6.73</w:t>
      </w:r>
    </w:p>
    <w:p w14:paraId="2C77699D" w14:textId="77777777" w:rsidR="00942C5A" w:rsidRPr="00802CAE" w:rsidRDefault="00942C5A" w:rsidP="00942C5A">
      <w:pPr>
        <w:ind w:right="50"/>
        <w:jc w:val="both"/>
        <w:rPr>
          <w:rFonts w:ascii="Arial" w:hAnsi="Arial" w:cs="Arial"/>
        </w:rPr>
      </w:pPr>
      <w:r w:rsidRPr="00802CAE">
        <w:rPr>
          <w:rFonts w:ascii="Arial" w:hAnsi="Arial" w:cs="Arial"/>
        </w:rPr>
        <w:t xml:space="preserve">II.- Fosas a perpetuidad de $ </w:t>
      </w:r>
      <w:r>
        <w:rPr>
          <w:rFonts w:ascii="Arial" w:hAnsi="Arial" w:cs="Arial"/>
        </w:rPr>
        <w:t>6</w:t>
      </w:r>
      <w:r w:rsidRPr="00802CAE">
        <w:rPr>
          <w:rFonts w:ascii="Arial" w:hAnsi="Arial" w:cs="Arial"/>
        </w:rPr>
        <w:t>.</w:t>
      </w:r>
      <w:r>
        <w:rPr>
          <w:rFonts w:ascii="Arial" w:hAnsi="Arial" w:cs="Arial"/>
        </w:rPr>
        <w:t>73</w:t>
      </w:r>
      <w:r w:rsidRPr="00802CAE">
        <w:rPr>
          <w:rFonts w:ascii="Arial" w:hAnsi="Arial" w:cs="Arial"/>
        </w:rPr>
        <w:t xml:space="preserve"> a $ 19.00</w:t>
      </w:r>
    </w:p>
    <w:p w14:paraId="7C1B7FA7" w14:textId="77777777" w:rsidR="00942C5A" w:rsidRPr="00802CAE" w:rsidRDefault="00942C5A" w:rsidP="00942C5A">
      <w:pPr>
        <w:jc w:val="both"/>
        <w:rPr>
          <w:rFonts w:ascii="Arial" w:hAnsi="Arial" w:cs="Arial"/>
        </w:rPr>
      </w:pPr>
    </w:p>
    <w:p w14:paraId="45FD1EC8" w14:textId="77777777" w:rsidR="00942C5A" w:rsidRPr="00802CAE" w:rsidRDefault="00942C5A" w:rsidP="00942C5A">
      <w:pPr>
        <w:ind w:right="50"/>
        <w:jc w:val="center"/>
        <w:rPr>
          <w:rFonts w:ascii="Arial" w:hAnsi="Arial" w:cs="Arial"/>
          <w:b/>
        </w:rPr>
      </w:pPr>
      <w:r w:rsidRPr="00802CAE">
        <w:rPr>
          <w:rFonts w:ascii="Arial" w:hAnsi="Arial" w:cs="Arial"/>
          <w:b/>
        </w:rPr>
        <w:t>CAPÍTULO SEGUNDO</w:t>
      </w:r>
    </w:p>
    <w:p w14:paraId="1A92B4E7" w14:textId="77777777" w:rsidR="00942C5A" w:rsidRPr="00802CAE" w:rsidRDefault="00942C5A" w:rsidP="00942C5A">
      <w:pPr>
        <w:jc w:val="center"/>
        <w:rPr>
          <w:rFonts w:ascii="Arial" w:hAnsi="Arial" w:cs="Arial"/>
          <w:b/>
          <w:bCs/>
        </w:rPr>
      </w:pPr>
      <w:r w:rsidRPr="00802CAE">
        <w:rPr>
          <w:rFonts w:ascii="Arial" w:hAnsi="Arial" w:cs="Arial"/>
          <w:b/>
          <w:bCs/>
        </w:rPr>
        <w:t>DE LOS APROVECHAMIENTOS</w:t>
      </w:r>
    </w:p>
    <w:p w14:paraId="0932B805" w14:textId="77777777" w:rsidR="00942C5A" w:rsidRPr="00802CAE" w:rsidRDefault="00942C5A" w:rsidP="00942C5A">
      <w:pPr>
        <w:jc w:val="center"/>
        <w:rPr>
          <w:rFonts w:ascii="Arial" w:hAnsi="Arial" w:cs="Arial"/>
          <w:b/>
          <w:bCs/>
        </w:rPr>
      </w:pPr>
    </w:p>
    <w:p w14:paraId="79CA50D5" w14:textId="77777777" w:rsidR="00942C5A" w:rsidRPr="00802CAE" w:rsidRDefault="00942C5A" w:rsidP="00942C5A">
      <w:pPr>
        <w:jc w:val="center"/>
        <w:rPr>
          <w:rFonts w:ascii="Arial" w:hAnsi="Arial" w:cs="Arial"/>
          <w:b/>
          <w:bCs/>
        </w:rPr>
      </w:pPr>
      <w:r w:rsidRPr="00802CAE">
        <w:rPr>
          <w:rFonts w:ascii="Arial" w:hAnsi="Arial" w:cs="Arial"/>
          <w:b/>
          <w:bCs/>
        </w:rPr>
        <w:t>SECCIÓN I</w:t>
      </w:r>
    </w:p>
    <w:p w14:paraId="618C0459" w14:textId="77777777" w:rsidR="00942C5A" w:rsidRPr="00802CAE" w:rsidRDefault="00942C5A" w:rsidP="00942C5A">
      <w:pPr>
        <w:jc w:val="center"/>
        <w:rPr>
          <w:rFonts w:ascii="Arial" w:hAnsi="Arial" w:cs="Arial"/>
          <w:b/>
          <w:bCs/>
        </w:rPr>
      </w:pPr>
      <w:r w:rsidRPr="00802CAE">
        <w:rPr>
          <w:rFonts w:ascii="Arial" w:hAnsi="Arial" w:cs="Arial"/>
          <w:b/>
          <w:bCs/>
        </w:rPr>
        <w:t>DISPOSICIONES GENERALES</w:t>
      </w:r>
    </w:p>
    <w:p w14:paraId="538FA5AB" w14:textId="77777777" w:rsidR="00942C5A" w:rsidRPr="00802CAE" w:rsidRDefault="00942C5A" w:rsidP="00942C5A">
      <w:pPr>
        <w:ind w:right="50"/>
        <w:jc w:val="center"/>
        <w:rPr>
          <w:rFonts w:ascii="Arial" w:hAnsi="Arial" w:cs="Arial"/>
          <w:bCs/>
        </w:rPr>
      </w:pPr>
    </w:p>
    <w:p w14:paraId="48D37B12" w14:textId="77777777" w:rsidR="00942C5A" w:rsidRPr="00802CAE" w:rsidRDefault="00942C5A" w:rsidP="00942C5A">
      <w:pPr>
        <w:jc w:val="both"/>
        <w:rPr>
          <w:rFonts w:ascii="Arial" w:hAnsi="Arial" w:cs="Arial"/>
          <w:bCs/>
        </w:rPr>
      </w:pPr>
      <w:r w:rsidRPr="00802CAE">
        <w:rPr>
          <w:rFonts w:ascii="Arial" w:hAnsi="Arial" w:cs="Arial"/>
          <w:b/>
        </w:rPr>
        <w:t>ARTÍCULO 26.-</w:t>
      </w:r>
      <w:r w:rsidRPr="00802CAE">
        <w:rPr>
          <w:rFonts w:ascii="Arial" w:hAnsi="Arial" w:cs="Arial"/>
          <w:bCs/>
        </w:rPr>
        <w:t xml:space="preserve"> Se clasifican como aprovechamientos los ingresos que perciba el Municipio por los siguientes conceptos:</w:t>
      </w:r>
    </w:p>
    <w:p w14:paraId="7425353B" w14:textId="77777777" w:rsidR="00942C5A" w:rsidRPr="00802CAE" w:rsidRDefault="00942C5A" w:rsidP="00942C5A">
      <w:pPr>
        <w:jc w:val="both"/>
        <w:rPr>
          <w:rFonts w:ascii="Arial" w:hAnsi="Arial" w:cs="Arial"/>
        </w:rPr>
      </w:pPr>
    </w:p>
    <w:p w14:paraId="52781484" w14:textId="77777777" w:rsidR="00942C5A" w:rsidRPr="00802CAE" w:rsidRDefault="00942C5A" w:rsidP="00942C5A">
      <w:pPr>
        <w:jc w:val="both"/>
        <w:rPr>
          <w:rFonts w:ascii="Arial" w:hAnsi="Arial" w:cs="Arial"/>
        </w:rPr>
      </w:pPr>
      <w:r w:rsidRPr="00802CAE">
        <w:rPr>
          <w:rFonts w:ascii="Arial" w:hAnsi="Arial" w:cs="Arial"/>
        </w:rPr>
        <w:t>I. Ingresos por sanciones administrativas.</w:t>
      </w:r>
    </w:p>
    <w:p w14:paraId="63B7DDFF" w14:textId="77777777" w:rsidR="00942C5A" w:rsidRPr="00802CAE" w:rsidRDefault="00942C5A" w:rsidP="00942C5A">
      <w:pPr>
        <w:jc w:val="both"/>
        <w:rPr>
          <w:rFonts w:ascii="Arial" w:hAnsi="Arial" w:cs="Arial"/>
        </w:rPr>
      </w:pPr>
      <w:r w:rsidRPr="00802CAE">
        <w:rPr>
          <w:rFonts w:ascii="Arial" w:hAnsi="Arial" w:cs="Arial"/>
        </w:rPr>
        <w:t>II. La adjudicación a favor del fisco de bienes abandonados.</w:t>
      </w:r>
    </w:p>
    <w:p w14:paraId="1FCC7BDF" w14:textId="77777777" w:rsidR="00942C5A" w:rsidRPr="00802CAE" w:rsidRDefault="00942C5A" w:rsidP="00942C5A">
      <w:pPr>
        <w:jc w:val="both"/>
        <w:rPr>
          <w:rFonts w:ascii="Arial" w:hAnsi="Arial" w:cs="Arial"/>
        </w:rPr>
      </w:pPr>
      <w:r w:rsidRPr="00802CAE">
        <w:rPr>
          <w:rFonts w:ascii="Arial" w:hAnsi="Arial" w:cs="Arial"/>
        </w:rPr>
        <w:t>III. Ingresos por transferencia que perciba el Municipio:</w:t>
      </w:r>
    </w:p>
    <w:p w14:paraId="02B8D3A3" w14:textId="77777777" w:rsidR="00942C5A" w:rsidRPr="00802CAE" w:rsidRDefault="00942C5A" w:rsidP="00942C5A">
      <w:pPr>
        <w:ind w:firstLine="426"/>
        <w:jc w:val="both"/>
        <w:rPr>
          <w:rFonts w:ascii="Arial" w:hAnsi="Arial" w:cs="Arial"/>
        </w:rPr>
      </w:pPr>
      <w:r w:rsidRPr="00802CAE">
        <w:rPr>
          <w:rFonts w:ascii="Arial" w:hAnsi="Arial" w:cs="Arial"/>
        </w:rPr>
        <w:t>a). Cesiones, herencias, legados, o donaciones.</w:t>
      </w:r>
    </w:p>
    <w:p w14:paraId="079BBB7B" w14:textId="77777777" w:rsidR="00942C5A" w:rsidRPr="00802CAE" w:rsidRDefault="00942C5A" w:rsidP="00942C5A">
      <w:pPr>
        <w:ind w:firstLine="426"/>
        <w:jc w:val="both"/>
        <w:rPr>
          <w:rFonts w:ascii="Arial" w:hAnsi="Arial" w:cs="Arial"/>
        </w:rPr>
      </w:pPr>
      <w:r w:rsidRPr="00802CAE">
        <w:rPr>
          <w:rFonts w:ascii="Arial" w:hAnsi="Arial" w:cs="Arial"/>
        </w:rPr>
        <w:t>b). Adjudicaciones en favor del Municipio.</w:t>
      </w:r>
    </w:p>
    <w:p w14:paraId="7C74180D" w14:textId="77777777" w:rsidR="00942C5A" w:rsidRPr="00DB13D4" w:rsidRDefault="00942C5A" w:rsidP="00DB13D4">
      <w:pPr>
        <w:ind w:firstLine="426"/>
        <w:jc w:val="both"/>
        <w:rPr>
          <w:rFonts w:ascii="Arial" w:hAnsi="Arial" w:cs="Arial"/>
        </w:rPr>
      </w:pPr>
      <w:r w:rsidRPr="00802CAE">
        <w:rPr>
          <w:rFonts w:ascii="Arial" w:hAnsi="Arial" w:cs="Arial"/>
        </w:rPr>
        <w:t>c). Aportaciones y subsidios de otro nivel de gobierno u organismos públicos o privados.</w:t>
      </w:r>
    </w:p>
    <w:p w14:paraId="0CCBAEAA" w14:textId="77777777" w:rsidR="00942C5A" w:rsidRPr="00802CAE" w:rsidRDefault="00942C5A" w:rsidP="00942C5A">
      <w:pPr>
        <w:jc w:val="both"/>
        <w:rPr>
          <w:rFonts w:ascii="Arial" w:hAnsi="Arial" w:cs="Arial"/>
          <w:bCs/>
        </w:rPr>
      </w:pPr>
    </w:p>
    <w:p w14:paraId="7CF8755D" w14:textId="77777777" w:rsidR="00942C5A" w:rsidRPr="00802CAE" w:rsidRDefault="00942C5A" w:rsidP="00942C5A">
      <w:pPr>
        <w:jc w:val="center"/>
        <w:rPr>
          <w:rFonts w:ascii="Arial" w:hAnsi="Arial" w:cs="Arial"/>
          <w:b/>
          <w:bCs/>
        </w:rPr>
      </w:pPr>
      <w:r w:rsidRPr="00802CAE">
        <w:rPr>
          <w:rFonts w:ascii="Arial" w:hAnsi="Arial" w:cs="Arial"/>
          <w:b/>
          <w:bCs/>
        </w:rPr>
        <w:t>SECCIÓN II</w:t>
      </w:r>
    </w:p>
    <w:p w14:paraId="62BB672C" w14:textId="77777777" w:rsidR="00942C5A" w:rsidRPr="00802CAE" w:rsidRDefault="00942C5A" w:rsidP="00942C5A">
      <w:pPr>
        <w:jc w:val="center"/>
        <w:rPr>
          <w:rFonts w:ascii="Arial" w:hAnsi="Arial" w:cs="Arial"/>
          <w:b/>
          <w:bCs/>
        </w:rPr>
      </w:pPr>
      <w:r w:rsidRPr="00802CAE">
        <w:rPr>
          <w:rFonts w:ascii="Arial" w:hAnsi="Arial" w:cs="Arial"/>
          <w:b/>
          <w:bCs/>
        </w:rPr>
        <w:t>DE LOS INGRESOS POR TRANSFERENCIA</w:t>
      </w:r>
    </w:p>
    <w:p w14:paraId="4A71DC86" w14:textId="77777777" w:rsidR="00942C5A" w:rsidRPr="00802CAE" w:rsidRDefault="00942C5A" w:rsidP="00942C5A">
      <w:pPr>
        <w:jc w:val="both"/>
        <w:rPr>
          <w:rFonts w:ascii="Arial" w:hAnsi="Arial" w:cs="Arial"/>
          <w:b/>
          <w:bCs/>
        </w:rPr>
      </w:pPr>
    </w:p>
    <w:p w14:paraId="0D25DCD8" w14:textId="77777777" w:rsidR="00942C5A" w:rsidRPr="00802CAE" w:rsidRDefault="00942C5A" w:rsidP="00942C5A">
      <w:pPr>
        <w:jc w:val="both"/>
        <w:rPr>
          <w:rFonts w:ascii="Arial" w:hAnsi="Arial" w:cs="Arial"/>
          <w:bCs/>
        </w:rPr>
      </w:pPr>
      <w:r w:rsidRPr="00802CAE">
        <w:rPr>
          <w:rFonts w:ascii="Arial" w:hAnsi="Arial" w:cs="Arial"/>
          <w:b/>
        </w:rPr>
        <w:t>ARTÍCULO 27.-</w:t>
      </w:r>
      <w:r w:rsidRPr="00802CAE">
        <w:rPr>
          <w:rFonts w:ascii="Arial" w:hAnsi="Arial" w:cs="Arial"/>
          <w:bCs/>
        </w:rPr>
        <w:t xml:space="preserve"> Son ingresos por transferencia, los que perciba el Municipio por concepto de cesiones, herencias, legados o donaciones provenientes de personas físicas o morales, instituciones públicas o </w:t>
      </w:r>
      <w:r w:rsidRPr="00802CAE">
        <w:rPr>
          <w:rFonts w:ascii="Arial" w:hAnsi="Arial" w:cs="Arial"/>
          <w:bCs/>
        </w:rPr>
        <w:lastRenderedPageBreak/>
        <w:t>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00960DFC" w14:textId="77777777" w:rsidR="00942C5A" w:rsidRPr="00802CAE" w:rsidRDefault="00942C5A" w:rsidP="00942C5A">
      <w:pPr>
        <w:jc w:val="center"/>
        <w:rPr>
          <w:rFonts w:ascii="Arial" w:hAnsi="Arial" w:cs="Arial"/>
          <w:b/>
          <w:bCs/>
        </w:rPr>
      </w:pPr>
      <w:r w:rsidRPr="00802CAE">
        <w:rPr>
          <w:rFonts w:ascii="Arial" w:hAnsi="Arial" w:cs="Arial"/>
          <w:b/>
          <w:bCs/>
        </w:rPr>
        <w:t>SECCIÓN III</w:t>
      </w:r>
    </w:p>
    <w:p w14:paraId="17A322EA" w14:textId="77777777" w:rsidR="00942C5A" w:rsidRPr="00802CAE" w:rsidRDefault="00942C5A" w:rsidP="00942C5A">
      <w:pPr>
        <w:jc w:val="center"/>
        <w:rPr>
          <w:rFonts w:ascii="Arial" w:hAnsi="Arial" w:cs="Arial"/>
          <w:b/>
          <w:bCs/>
        </w:rPr>
      </w:pPr>
      <w:r w:rsidRPr="00802CAE">
        <w:rPr>
          <w:rFonts w:ascii="Arial" w:hAnsi="Arial" w:cs="Arial"/>
          <w:b/>
          <w:bCs/>
        </w:rPr>
        <w:t>DE LOS INGRESOS DERIVADOS DE SANCIONES</w:t>
      </w:r>
    </w:p>
    <w:p w14:paraId="687F1E7C" w14:textId="77777777" w:rsidR="00942C5A" w:rsidRPr="00802CAE" w:rsidRDefault="00942C5A" w:rsidP="00942C5A">
      <w:pPr>
        <w:jc w:val="both"/>
        <w:rPr>
          <w:rFonts w:ascii="Arial" w:hAnsi="Arial" w:cs="Arial"/>
          <w:b/>
          <w:bCs/>
        </w:rPr>
      </w:pPr>
    </w:p>
    <w:p w14:paraId="6FC15838" w14:textId="77777777" w:rsidR="00942C5A" w:rsidRPr="00802CAE" w:rsidRDefault="00942C5A" w:rsidP="00942C5A">
      <w:pPr>
        <w:jc w:val="both"/>
        <w:rPr>
          <w:rFonts w:ascii="Arial" w:hAnsi="Arial" w:cs="Arial"/>
          <w:bCs/>
        </w:rPr>
      </w:pPr>
      <w:r w:rsidRPr="00802CAE">
        <w:rPr>
          <w:rFonts w:ascii="Arial" w:hAnsi="Arial" w:cs="Arial"/>
          <w:b/>
        </w:rPr>
        <w:t>ARTÍCULO 28.-</w:t>
      </w:r>
      <w:r w:rsidRPr="00802CAE">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14:paraId="67624458" w14:textId="77777777" w:rsidR="00942C5A" w:rsidRPr="00802CAE" w:rsidRDefault="00942C5A" w:rsidP="00942C5A">
      <w:pPr>
        <w:jc w:val="both"/>
        <w:rPr>
          <w:rFonts w:ascii="Arial" w:hAnsi="Arial" w:cs="Arial"/>
          <w:bCs/>
        </w:rPr>
      </w:pPr>
    </w:p>
    <w:p w14:paraId="3FE4C24E" w14:textId="77777777" w:rsidR="00942C5A" w:rsidRPr="00802CAE" w:rsidRDefault="00942C5A" w:rsidP="00942C5A">
      <w:pPr>
        <w:ind w:right="50"/>
        <w:jc w:val="both"/>
        <w:rPr>
          <w:rFonts w:ascii="Arial" w:hAnsi="Arial" w:cs="Arial"/>
          <w:bCs/>
        </w:rPr>
      </w:pPr>
      <w:r w:rsidRPr="00802CAE">
        <w:rPr>
          <w:rFonts w:ascii="Arial" w:hAnsi="Arial" w:cs="Arial"/>
          <w:b/>
        </w:rPr>
        <w:t>ARTÍCULO 29.-</w:t>
      </w:r>
      <w:r w:rsidRPr="00802CAE">
        <w:rPr>
          <w:rFonts w:ascii="Arial" w:hAnsi="Arial" w:cs="Arial"/>
          <w:bCs/>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45FEF81D" w14:textId="77777777" w:rsidR="00942C5A" w:rsidRPr="00802CAE" w:rsidRDefault="00942C5A" w:rsidP="00942C5A">
      <w:pPr>
        <w:ind w:right="50"/>
        <w:jc w:val="both"/>
        <w:rPr>
          <w:rFonts w:ascii="Arial" w:hAnsi="Arial" w:cs="Arial"/>
          <w:b/>
        </w:rPr>
      </w:pPr>
    </w:p>
    <w:p w14:paraId="618138D7" w14:textId="77777777" w:rsidR="00942C5A" w:rsidRPr="00802CAE" w:rsidRDefault="00942C5A" w:rsidP="00942C5A">
      <w:pPr>
        <w:ind w:right="50"/>
        <w:jc w:val="both"/>
        <w:rPr>
          <w:rFonts w:ascii="Arial" w:hAnsi="Arial" w:cs="Arial"/>
        </w:rPr>
      </w:pPr>
      <w:r w:rsidRPr="00802CAE">
        <w:rPr>
          <w:rFonts w:ascii="Arial" w:hAnsi="Arial" w:cs="Arial"/>
          <w:b/>
        </w:rPr>
        <w:t xml:space="preserve">ARTÍCULO 30.- </w:t>
      </w:r>
      <w:r w:rsidRPr="00802CAE">
        <w:rPr>
          <w:rFonts w:ascii="Arial" w:hAnsi="Arial" w:cs="Arial"/>
          <w:bCs/>
        </w:rPr>
        <w:t xml:space="preserve">Los montos aplicables por concepto de multas estarán determinados por los reglamentos y demás disposiciones municipales que contemplen las infracciones cometidas. </w:t>
      </w:r>
    </w:p>
    <w:p w14:paraId="356E74CF" w14:textId="77777777" w:rsidR="00942C5A" w:rsidRPr="00802CAE" w:rsidRDefault="00942C5A" w:rsidP="00942C5A">
      <w:pPr>
        <w:tabs>
          <w:tab w:val="left" w:pos="-5669"/>
        </w:tabs>
        <w:ind w:left="710" w:hanging="710"/>
        <w:jc w:val="both"/>
        <w:rPr>
          <w:rFonts w:ascii="Arial" w:hAnsi="Arial" w:cs="Arial"/>
          <w:b/>
        </w:rPr>
      </w:pPr>
    </w:p>
    <w:p w14:paraId="698407D5" w14:textId="77777777" w:rsidR="00942C5A" w:rsidRPr="00802CAE" w:rsidRDefault="00942C5A" w:rsidP="00942C5A">
      <w:pPr>
        <w:tabs>
          <w:tab w:val="left" w:pos="-5669"/>
        </w:tabs>
        <w:jc w:val="both"/>
        <w:rPr>
          <w:rFonts w:ascii="Arial" w:hAnsi="Arial" w:cs="Arial"/>
          <w:bCs/>
        </w:rPr>
      </w:pPr>
      <w:r w:rsidRPr="00802CAE">
        <w:rPr>
          <w:rFonts w:ascii="Arial" w:hAnsi="Arial" w:cs="Arial"/>
          <w:b/>
        </w:rPr>
        <w:t xml:space="preserve">ARTÍCULO 31.-  </w:t>
      </w:r>
      <w:r w:rsidRPr="00802CAE">
        <w:rPr>
          <w:rFonts w:ascii="Arial" w:hAnsi="Arial" w:cs="Arial"/>
          <w:bCs/>
        </w:rPr>
        <w:t>Los ingresos, que perciba el municipio por concepto de sanciones administrativas y fiscales, serán los siguientes:</w:t>
      </w:r>
    </w:p>
    <w:p w14:paraId="092D6008" w14:textId="77777777" w:rsidR="00942C5A" w:rsidRPr="00802CAE" w:rsidRDefault="00942C5A" w:rsidP="00942C5A">
      <w:pPr>
        <w:tabs>
          <w:tab w:val="left" w:pos="-5669"/>
        </w:tabs>
        <w:jc w:val="both"/>
        <w:rPr>
          <w:rFonts w:ascii="Arial" w:hAnsi="Arial" w:cs="Arial"/>
          <w:bCs/>
        </w:rPr>
      </w:pPr>
    </w:p>
    <w:p w14:paraId="2CC9CABB" w14:textId="77777777" w:rsidR="00942C5A" w:rsidRPr="00802CAE" w:rsidRDefault="00942C5A" w:rsidP="00942C5A">
      <w:pPr>
        <w:tabs>
          <w:tab w:val="left" w:pos="-5669"/>
        </w:tabs>
        <w:jc w:val="both"/>
        <w:rPr>
          <w:rFonts w:ascii="Arial" w:hAnsi="Arial" w:cs="Arial"/>
          <w:bCs/>
        </w:rPr>
      </w:pPr>
      <w:r w:rsidRPr="00802CAE">
        <w:rPr>
          <w:rFonts w:ascii="Arial" w:hAnsi="Arial" w:cs="Arial"/>
          <w:b/>
        </w:rPr>
        <w:t xml:space="preserve">I.- </w:t>
      </w:r>
      <w:r w:rsidRPr="00802CAE">
        <w:rPr>
          <w:rFonts w:ascii="Arial" w:hAnsi="Arial" w:cs="Arial"/>
          <w:bCs/>
        </w:rPr>
        <w:t xml:space="preserve">De </w:t>
      </w:r>
      <w:r>
        <w:rPr>
          <w:rFonts w:ascii="Arial" w:hAnsi="Arial" w:cs="Arial"/>
          <w:bCs/>
        </w:rPr>
        <w:t>10</w:t>
      </w:r>
      <w:r w:rsidRPr="00802CAE">
        <w:rPr>
          <w:rFonts w:ascii="Arial" w:hAnsi="Arial" w:cs="Arial"/>
          <w:bCs/>
        </w:rPr>
        <w:t xml:space="preserve"> a </w:t>
      </w:r>
      <w:r>
        <w:rPr>
          <w:rFonts w:ascii="Arial" w:hAnsi="Arial" w:cs="Arial"/>
          <w:bCs/>
        </w:rPr>
        <w:t>50</w:t>
      </w:r>
      <w:r w:rsidRPr="00802CAE">
        <w:rPr>
          <w:rFonts w:ascii="Arial" w:hAnsi="Arial" w:cs="Arial"/>
          <w:bCs/>
        </w:rPr>
        <w:t xml:space="preserve"> Unidades de Medida y Actualización (UMA) a las siguientes infracciones:</w:t>
      </w:r>
    </w:p>
    <w:p w14:paraId="547327C6" w14:textId="77777777" w:rsidR="00942C5A" w:rsidRPr="00802CAE" w:rsidRDefault="00942C5A" w:rsidP="00942C5A">
      <w:pPr>
        <w:tabs>
          <w:tab w:val="left" w:pos="-5669"/>
        </w:tabs>
        <w:ind w:left="710" w:hanging="710"/>
        <w:jc w:val="both"/>
        <w:rPr>
          <w:rFonts w:ascii="Arial" w:hAnsi="Arial" w:cs="Arial"/>
          <w:bCs/>
        </w:rPr>
      </w:pPr>
    </w:p>
    <w:p w14:paraId="60C9A77A"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1.- Las cometidas por los sujetos pasivos de una obligación fiscal consistentes en:</w:t>
      </w:r>
    </w:p>
    <w:p w14:paraId="332AD747" w14:textId="77777777" w:rsidR="00942C5A" w:rsidRPr="00802CAE" w:rsidRDefault="00942C5A" w:rsidP="00942C5A">
      <w:pPr>
        <w:tabs>
          <w:tab w:val="left" w:pos="-5669"/>
        </w:tabs>
        <w:ind w:left="540" w:hanging="540"/>
        <w:jc w:val="both"/>
        <w:rPr>
          <w:rFonts w:ascii="Arial" w:hAnsi="Arial" w:cs="Arial"/>
          <w:bCs/>
        </w:rPr>
      </w:pPr>
      <w:r w:rsidRPr="00802CAE">
        <w:rPr>
          <w:rFonts w:ascii="Arial" w:hAnsi="Arial" w:cs="Arial"/>
          <w:bCs/>
        </w:rPr>
        <w:tab/>
      </w:r>
    </w:p>
    <w:p w14:paraId="0D917E1C"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a).- Presentar los avisos, declaraciones, solicitudes, datos, libros, informes, copias o documentos, alterados, falsificados, incompletos o con errores que traigan consigo la evasión de una obligación fiscal.</w:t>
      </w:r>
    </w:p>
    <w:p w14:paraId="219FBE4F" w14:textId="77777777" w:rsidR="00942C5A" w:rsidRPr="00802CAE" w:rsidRDefault="00942C5A" w:rsidP="00942C5A">
      <w:pPr>
        <w:tabs>
          <w:tab w:val="left" w:pos="-5669"/>
        </w:tabs>
        <w:ind w:left="540" w:hanging="540"/>
        <w:jc w:val="both"/>
        <w:rPr>
          <w:rFonts w:ascii="Arial" w:hAnsi="Arial" w:cs="Arial"/>
          <w:bCs/>
        </w:rPr>
      </w:pPr>
    </w:p>
    <w:p w14:paraId="085490C7"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b).- No dar aviso de cambio de domicilio de los establecimientos donde se enajenan bebidas alcohólicas, así como el cambio del nombre del titular de los derechos de la licencia para el funcionamiento de dichos establecimientos. </w:t>
      </w:r>
    </w:p>
    <w:p w14:paraId="2F42DEFC" w14:textId="77777777" w:rsidR="00942C5A" w:rsidRPr="00802CAE" w:rsidRDefault="00942C5A" w:rsidP="00942C5A">
      <w:pPr>
        <w:tabs>
          <w:tab w:val="left" w:pos="-5669"/>
        </w:tabs>
        <w:jc w:val="both"/>
        <w:rPr>
          <w:rFonts w:ascii="Arial" w:hAnsi="Arial" w:cs="Arial"/>
          <w:bCs/>
        </w:rPr>
      </w:pPr>
    </w:p>
    <w:p w14:paraId="33714855" w14:textId="77777777" w:rsidR="00942C5A" w:rsidRPr="00802CAE" w:rsidRDefault="00942C5A" w:rsidP="00DB13D4">
      <w:pPr>
        <w:tabs>
          <w:tab w:val="left" w:pos="1139"/>
        </w:tabs>
        <w:jc w:val="both"/>
        <w:rPr>
          <w:rFonts w:ascii="Arial" w:hAnsi="Arial" w:cs="Arial"/>
          <w:bCs/>
        </w:rPr>
      </w:pPr>
      <w:proofErr w:type="gramStart"/>
      <w:r w:rsidRPr="00802CAE">
        <w:rPr>
          <w:rFonts w:ascii="Arial" w:hAnsi="Arial" w:cs="Arial"/>
          <w:bCs/>
        </w:rPr>
        <w:t>c).-</w:t>
      </w:r>
      <w:proofErr w:type="gramEnd"/>
      <w:r w:rsidRPr="00802CAE">
        <w:rPr>
          <w:rFonts w:ascii="Arial" w:hAnsi="Arial" w:cs="Arial"/>
          <w:bCs/>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1BF0B61B"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d).- No presentar, o hacerlo extemporáneamente, los avisos, declaraciones, solicitudes, datos, informes, copias, libros o documentos que prevengan los disposiciones fiscales o no aclararlos   cuando las autoridades fiscales lo soliciten.</w:t>
      </w:r>
    </w:p>
    <w:p w14:paraId="7C86D962" w14:textId="77777777" w:rsidR="00942C5A" w:rsidRPr="00802CAE" w:rsidRDefault="00942C5A" w:rsidP="00942C5A">
      <w:pPr>
        <w:tabs>
          <w:tab w:val="left" w:pos="-5669"/>
        </w:tabs>
        <w:ind w:left="540" w:hanging="540"/>
        <w:jc w:val="both"/>
        <w:rPr>
          <w:rFonts w:ascii="Arial" w:hAnsi="Arial" w:cs="Arial"/>
          <w:bCs/>
        </w:rPr>
      </w:pPr>
    </w:p>
    <w:p w14:paraId="5C4E91EA"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e).- Falta a la obligación de extender o exigir recibos, facturas o cualesquiera documentos que señalan las Leyes Fiscales.</w:t>
      </w:r>
    </w:p>
    <w:p w14:paraId="4D40AE06" w14:textId="77777777" w:rsidR="00942C5A" w:rsidRPr="00802CAE" w:rsidRDefault="00942C5A" w:rsidP="00942C5A">
      <w:pPr>
        <w:tabs>
          <w:tab w:val="left" w:pos="-5669"/>
        </w:tabs>
        <w:ind w:left="540" w:hanging="540"/>
        <w:jc w:val="both"/>
        <w:rPr>
          <w:rFonts w:ascii="Arial" w:hAnsi="Arial" w:cs="Arial"/>
          <w:bCs/>
        </w:rPr>
      </w:pPr>
    </w:p>
    <w:p w14:paraId="45610B39" w14:textId="77777777" w:rsidR="00942C5A" w:rsidRPr="00802CAE" w:rsidRDefault="00942C5A" w:rsidP="00942C5A">
      <w:pPr>
        <w:tabs>
          <w:tab w:val="left" w:pos="-5669"/>
        </w:tabs>
        <w:ind w:left="540" w:hanging="540"/>
        <w:jc w:val="both"/>
        <w:rPr>
          <w:rFonts w:ascii="Arial" w:hAnsi="Arial" w:cs="Arial"/>
          <w:bCs/>
        </w:rPr>
      </w:pPr>
      <w:r w:rsidRPr="00802CAE">
        <w:rPr>
          <w:rFonts w:ascii="Arial" w:hAnsi="Arial" w:cs="Arial"/>
          <w:bCs/>
        </w:rPr>
        <w:t xml:space="preserve">f).- No falta los créditos fiscales dentro de los plazos señalados por las Leyes Fiscales. </w:t>
      </w:r>
    </w:p>
    <w:p w14:paraId="36F86AE4" w14:textId="77777777" w:rsidR="00942C5A" w:rsidRPr="00802CAE" w:rsidRDefault="00942C5A" w:rsidP="00942C5A">
      <w:pPr>
        <w:tabs>
          <w:tab w:val="left" w:pos="-5669"/>
        </w:tabs>
        <w:jc w:val="both"/>
        <w:rPr>
          <w:rFonts w:ascii="Arial" w:hAnsi="Arial" w:cs="Arial"/>
          <w:bCs/>
        </w:rPr>
      </w:pPr>
    </w:p>
    <w:p w14:paraId="732976DB"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2.- Las cometidas por jueces, encargados de los registros públicos, notarios, corredores y en general a los funcionarios que tengan fe pública, consistentes en:</w:t>
      </w:r>
    </w:p>
    <w:p w14:paraId="18C19B15" w14:textId="77777777" w:rsidR="00942C5A" w:rsidRPr="00802CAE" w:rsidRDefault="00942C5A" w:rsidP="00942C5A">
      <w:pPr>
        <w:tabs>
          <w:tab w:val="left" w:pos="-5669"/>
        </w:tabs>
        <w:ind w:left="710" w:hanging="710"/>
        <w:jc w:val="both"/>
        <w:rPr>
          <w:rFonts w:ascii="Arial" w:hAnsi="Arial" w:cs="Arial"/>
          <w:bCs/>
        </w:rPr>
      </w:pPr>
    </w:p>
    <w:p w14:paraId="56674148" w14:textId="77777777" w:rsidR="00942C5A" w:rsidRPr="00802CAE" w:rsidRDefault="00942C5A" w:rsidP="00942C5A">
      <w:pPr>
        <w:tabs>
          <w:tab w:val="left" w:pos="-5669"/>
        </w:tabs>
        <w:ind w:left="120" w:hanging="120"/>
        <w:jc w:val="both"/>
        <w:rPr>
          <w:rFonts w:ascii="Arial" w:hAnsi="Arial" w:cs="Arial"/>
          <w:bCs/>
        </w:rPr>
      </w:pPr>
      <w:r w:rsidRPr="00802CAE">
        <w:rPr>
          <w:rFonts w:ascii="Arial" w:hAnsi="Arial" w:cs="Arial"/>
          <w:bCs/>
        </w:rPr>
        <w:t xml:space="preserve">a).- Proporcionar los informes, datos o documentos alterados o falsificados. </w:t>
      </w:r>
    </w:p>
    <w:p w14:paraId="52403A07" w14:textId="77777777" w:rsidR="00942C5A" w:rsidRPr="00802CAE" w:rsidRDefault="00942C5A" w:rsidP="00942C5A">
      <w:pPr>
        <w:tabs>
          <w:tab w:val="left" w:pos="-5669"/>
        </w:tabs>
        <w:ind w:left="710" w:hanging="710"/>
        <w:jc w:val="both"/>
        <w:rPr>
          <w:rFonts w:ascii="Arial" w:hAnsi="Arial" w:cs="Arial"/>
          <w:bCs/>
        </w:rPr>
      </w:pPr>
    </w:p>
    <w:p w14:paraId="04FEF457"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b).- Extender constancia de haberse cumplido con las obligaciones fiscales en los actos en que intervengan cuando no  proceda su otorgamiento. </w:t>
      </w:r>
    </w:p>
    <w:p w14:paraId="43F06042" w14:textId="77777777" w:rsidR="00942C5A" w:rsidRPr="00802CAE" w:rsidRDefault="00942C5A" w:rsidP="00942C5A">
      <w:pPr>
        <w:tabs>
          <w:tab w:val="left" w:pos="-5669"/>
        </w:tabs>
        <w:ind w:left="360" w:hanging="360"/>
        <w:jc w:val="both"/>
        <w:rPr>
          <w:rFonts w:ascii="Arial" w:hAnsi="Arial" w:cs="Arial"/>
          <w:bCs/>
        </w:rPr>
      </w:pPr>
    </w:p>
    <w:p w14:paraId="77A995B8" w14:textId="77777777" w:rsidR="00942C5A" w:rsidRPr="00802CAE" w:rsidRDefault="00942C5A" w:rsidP="00942C5A">
      <w:pPr>
        <w:tabs>
          <w:tab w:val="left" w:pos="-5669"/>
        </w:tabs>
        <w:ind w:left="351" w:hanging="351"/>
        <w:jc w:val="both"/>
        <w:rPr>
          <w:rFonts w:ascii="Arial" w:hAnsi="Arial" w:cs="Arial"/>
          <w:bCs/>
        </w:rPr>
      </w:pPr>
      <w:r w:rsidRPr="00802CAE">
        <w:rPr>
          <w:rFonts w:ascii="Arial" w:hAnsi="Arial" w:cs="Arial"/>
          <w:bCs/>
        </w:rPr>
        <w:t>3.- Las cometidas por funcionarios y empleados públicos consistentes en:</w:t>
      </w:r>
    </w:p>
    <w:p w14:paraId="3FE1BA91" w14:textId="77777777" w:rsidR="00942C5A" w:rsidRPr="00802CAE" w:rsidRDefault="00942C5A" w:rsidP="00942C5A">
      <w:pPr>
        <w:tabs>
          <w:tab w:val="left" w:pos="-5669"/>
        </w:tabs>
        <w:ind w:left="710" w:hanging="710"/>
        <w:jc w:val="both"/>
        <w:rPr>
          <w:rFonts w:ascii="Arial" w:hAnsi="Arial" w:cs="Arial"/>
          <w:bCs/>
        </w:rPr>
      </w:pPr>
    </w:p>
    <w:p w14:paraId="51BF16EE" w14:textId="77777777" w:rsidR="00942C5A" w:rsidRPr="00802CAE" w:rsidRDefault="00942C5A" w:rsidP="00942C5A">
      <w:pPr>
        <w:tabs>
          <w:tab w:val="left" w:pos="-5669"/>
        </w:tabs>
        <w:ind w:left="710" w:hanging="710"/>
        <w:jc w:val="both"/>
        <w:rPr>
          <w:rFonts w:ascii="Arial" w:hAnsi="Arial" w:cs="Arial"/>
          <w:bCs/>
        </w:rPr>
      </w:pPr>
      <w:r w:rsidRPr="00802CAE">
        <w:rPr>
          <w:rFonts w:ascii="Arial" w:hAnsi="Arial" w:cs="Arial"/>
          <w:bCs/>
        </w:rPr>
        <w:t xml:space="preserve">a).- Alterar documentos fiscales que tengan en su poder. </w:t>
      </w:r>
    </w:p>
    <w:p w14:paraId="2ADF8287" w14:textId="77777777" w:rsidR="00942C5A" w:rsidRPr="00802CAE" w:rsidRDefault="00942C5A" w:rsidP="00942C5A">
      <w:pPr>
        <w:tabs>
          <w:tab w:val="left" w:pos="-5669"/>
        </w:tabs>
        <w:jc w:val="both"/>
        <w:rPr>
          <w:rFonts w:ascii="Arial" w:hAnsi="Arial" w:cs="Arial"/>
          <w:bCs/>
        </w:rPr>
      </w:pPr>
    </w:p>
    <w:p w14:paraId="5B9F3541"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b).- Asentar falsamente que se dio cumplimiento a las disposiciones fiscales o que se practicaron visitas de auditoría o inspección o incluir datos falsos en las actas relativas.</w:t>
      </w:r>
    </w:p>
    <w:p w14:paraId="05CAF202" w14:textId="77777777" w:rsidR="00942C5A" w:rsidRPr="00802CAE" w:rsidRDefault="00942C5A" w:rsidP="00942C5A">
      <w:pPr>
        <w:tabs>
          <w:tab w:val="left" w:pos="-5669"/>
        </w:tabs>
        <w:jc w:val="both"/>
        <w:rPr>
          <w:rFonts w:ascii="Arial" w:hAnsi="Arial" w:cs="Arial"/>
          <w:bCs/>
        </w:rPr>
      </w:pPr>
    </w:p>
    <w:p w14:paraId="55B2DFB6"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4.- Las cometidas por terceros consisten en:</w:t>
      </w:r>
    </w:p>
    <w:p w14:paraId="4A3D30AB" w14:textId="77777777" w:rsidR="00942C5A" w:rsidRPr="00802CAE" w:rsidRDefault="00942C5A" w:rsidP="00942C5A">
      <w:pPr>
        <w:tabs>
          <w:tab w:val="left" w:pos="-5669"/>
        </w:tabs>
        <w:jc w:val="both"/>
        <w:rPr>
          <w:rFonts w:ascii="Arial" w:hAnsi="Arial" w:cs="Arial"/>
          <w:bCs/>
        </w:rPr>
      </w:pPr>
    </w:p>
    <w:p w14:paraId="2880EB03" w14:textId="77777777" w:rsidR="00942C5A" w:rsidRPr="00802CAE" w:rsidRDefault="00942C5A" w:rsidP="00942C5A">
      <w:pPr>
        <w:tabs>
          <w:tab w:val="left" w:pos="-5669"/>
        </w:tabs>
        <w:jc w:val="both"/>
        <w:rPr>
          <w:rFonts w:ascii="Arial" w:hAnsi="Arial" w:cs="Arial"/>
          <w:bCs/>
        </w:rPr>
      </w:pPr>
      <w:r w:rsidRPr="00802CAE">
        <w:rPr>
          <w:rFonts w:ascii="Arial" w:hAnsi="Arial" w:cs="Arial"/>
          <w:bCs/>
        </w:rPr>
        <w:lastRenderedPageBreak/>
        <w:t>a).- Consentir o tolerar que  se inscriban a su nombre negociaciones ajenas o percibir a nombre propio ingresos gravables que correspondan a otra persona, cuando esto último origine la evasión de impuestos.</w:t>
      </w:r>
    </w:p>
    <w:p w14:paraId="74C4923A" w14:textId="77777777" w:rsidR="00942C5A" w:rsidRPr="00802CAE" w:rsidRDefault="00942C5A" w:rsidP="00942C5A">
      <w:pPr>
        <w:tabs>
          <w:tab w:val="left" w:pos="-5669"/>
        </w:tabs>
        <w:jc w:val="both"/>
        <w:rPr>
          <w:rFonts w:ascii="Arial" w:hAnsi="Arial" w:cs="Arial"/>
          <w:bCs/>
        </w:rPr>
      </w:pPr>
    </w:p>
    <w:p w14:paraId="342AA77E" w14:textId="77777777" w:rsidR="00942C5A" w:rsidRPr="00DB13D4" w:rsidRDefault="00942C5A" w:rsidP="00942C5A">
      <w:pPr>
        <w:tabs>
          <w:tab w:val="left" w:pos="-5669"/>
        </w:tabs>
        <w:jc w:val="both"/>
        <w:rPr>
          <w:rFonts w:ascii="Arial" w:hAnsi="Arial" w:cs="Arial"/>
          <w:bCs/>
        </w:rPr>
      </w:pPr>
      <w:r w:rsidRPr="00802CAE">
        <w:rPr>
          <w:rFonts w:ascii="Arial" w:hAnsi="Arial" w:cs="Arial"/>
          <w:bCs/>
        </w:rPr>
        <w:t xml:space="preserve">b).- Presentar los avisos, informes, datos o documentos que le sean solicitados alterados, falsificados, incompletos o inexactos. </w:t>
      </w:r>
    </w:p>
    <w:p w14:paraId="63686051" w14:textId="77777777" w:rsidR="00942C5A" w:rsidRPr="00802CAE" w:rsidRDefault="00942C5A" w:rsidP="00942C5A">
      <w:pPr>
        <w:tabs>
          <w:tab w:val="left" w:pos="-5669"/>
        </w:tabs>
        <w:jc w:val="both"/>
        <w:rPr>
          <w:rFonts w:ascii="Arial" w:hAnsi="Arial" w:cs="Arial"/>
          <w:bCs/>
        </w:rPr>
      </w:pPr>
      <w:r w:rsidRPr="00802CAE">
        <w:rPr>
          <w:rFonts w:ascii="Arial" w:hAnsi="Arial" w:cs="Arial"/>
          <w:b/>
        </w:rPr>
        <w:t xml:space="preserve">II.- </w:t>
      </w:r>
      <w:r w:rsidRPr="00802CAE">
        <w:rPr>
          <w:rFonts w:ascii="Arial" w:hAnsi="Arial" w:cs="Arial"/>
          <w:bCs/>
        </w:rPr>
        <w:t xml:space="preserve">De </w:t>
      </w:r>
      <w:r>
        <w:rPr>
          <w:rFonts w:ascii="Arial" w:hAnsi="Arial" w:cs="Arial"/>
          <w:bCs/>
        </w:rPr>
        <w:t>20</w:t>
      </w:r>
      <w:r w:rsidRPr="00802CAE">
        <w:rPr>
          <w:rFonts w:ascii="Arial" w:hAnsi="Arial" w:cs="Arial"/>
          <w:bCs/>
        </w:rPr>
        <w:t xml:space="preserve"> a </w:t>
      </w:r>
      <w:r>
        <w:rPr>
          <w:rFonts w:ascii="Arial" w:hAnsi="Arial" w:cs="Arial"/>
          <w:bCs/>
        </w:rPr>
        <w:t>100</w:t>
      </w:r>
      <w:r w:rsidRPr="00802CAE">
        <w:rPr>
          <w:rFonts w:ascii="Arial" w:hAnsi="Arial" w:cs="Arial"/>
          <w:bCs/>
        </w:rPr>
        <w:t xml:space="preserve"> Unidades de Medida y Actualización (UMA) a las infracciones siguientes:</w:t>
      </w:r>
    </w:p>
    <w:p w14:paraId="3643F192" w14:textId="77777777" w:rsidR="00942C5A" w:rsidRPr="00802CAE" w:rsidRDefault="00942C5A" w:rsidP="00942C5A">
      <w:pPr>
        <w:tabs>
          <w:tab w:val="left" w:pos="-5669"/>
        </w:tabs>
        <w:jc w:val="both"/>
        <w:rPr>
          <w:rFonts w:ascii="Arial" w:hAnsi="Arial" w:cs="Arial"/>
          <w:bCs/>
        </w:rPr>
      </w:pPr>
    </w:p>
    <w:p w14:paraId="67974853"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1.- Las cometidas por los sujetos pasivos de una obligación fiscal consistentes en:</w:t>
      </w:r>
    </w:p>
    <w:p w14:paraId="31BE93A3" w14:textId="77777777" w:rsidR="00942C5A" w:rsidRPr="00802CAE" w:rsidRDefault="00942C5A" w:rsidP="00942C5A">
      <w:pPr>
        <w:tabs>
          <w:tab w:val="left" w:pos="-5669"/>
        </w:tabs>
        <w:jc w:val="both"/>
        <w:rPr>
          <w:rFonts w:ascii="Arial" w:hAnsi="Arial" w:cs="Arial"/>
          <w:bCs/>
        </w:rPr>
      </w:pPr>
    </w:p>
    <w:p w14:paraId="773294E0"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otro dependencia y, en general, negarse a proporcionar los elementos que requieran para comprobar la situación fiscal del visitado  en relación con el objeto de la visita. </w:t>
      </w:r>
    </w:p>
    <w:p w14:paraId="6A864C36" w14:textId="77777777" w:rsidR="00942C5A" w:rsidRPr="00802CAE" w:rsidRDefault="00942C5A" w:rsidP="00942C5A">
      <w:pPr>
        <w:tabs>
          <w:tab w:val="left" w:pos="-5669"/>
        </w:tabs>
        <w:jc w:val="both"/>
        <w:rPr>
          <w:rFonts w:ascii="Arial" w:hAnsi="Arial" w:cs="Arial"/>
          <w:bCs/>
        </w:rPr>
      </w:pPr>
    </w:p>
    <w:p w14:paraId="3D2690C1"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b).- Utilizar interpósita persona para manifestar negociaciones propias o para percibir ingresos gravables dejando de pagar las contribuciones. </w:t>
      </w:r>
    </w:p>
    <w:p w14:paraId="0B8C0D7D" w14:textId="77777777" w:rsidR="00942C5A" w:rsidRPr="00802CAE" w:rsidRDefault="00942C5A" w:rsidP="00942C5A">
      <w:pPr>
        <w:tabs>
          <w:tab w:val="left" w:pos="-5669"/>
        </w:tabs>
        <w:jc w:val="both"/>
        <w:rPr>
          <w:rFonts w:ascii="Arial" w:hAnsi="Arial" w:cs="Arial"/>
          <w:bCs/>
        </w:rPr>
      </w:pPr>
    </w:p>
    <w:p w14:paraId="16EE31EE"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c).- No contar con la licencia y la autorización anual correspondiente para la colocación de anuncios públicos.</w:t>
      </w:r>
    </w:p>
    <w:p w14:paraId="4AFE2FCF" w14:textId="77777777" w:rsidR="00942C5A" w:rsidRPr="00802CAE" w:rsidRDefault="00942C5A" w:rsidP="00942C5A">
      <w:pPr>
        <w:tabs>
          <w:tab w:val="left" w:pos="-5669"/>
        </w:tabs>
        <w:jc w:val="both"/>
        <w:rPr>
          <w:rFonts w:ascii="Arial" w:hAnsi="Arial" w:cs="Arial"/>
          <w:bCs/>
        </w:rPr>
      </w:pPr>
    </w:p>
    <w:p w14:paraId="147CE275"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2.- Las cometidas por jueces, encargados de los registros públicos, notarios, corredores, y en general a los funcionarios que tengan fe pública, consistentes en:</w:t>
      </w:r>
    </w:p>
    <w:p w14:paraId="16085635" w14:textId="77777777" w:rsidR="00942C5A" w:rsidRPr="00802CAE" w:rsidRDefault="00942C5A" w:rsidP="00942C5A">
      <w:pPr>
        <w:tabs>
          <w:tab w:val="left" w:pos="-5669"/>
        </w:tabs>
        <w:jc w:val="both"/>
        <w:rPr>
          <w:rFonts w:ascii="Arial" w:hAnsi="Arial" w:cs="Arial"/>
          <w:bCs/>
        </w:rPr>
      </w:pPr>
    </w:p>
    <w:p w14:paraId="58DFEF77"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Expedir testimonios de escrituras, documentos o minutas cuando no estén pagados las contribuciones correspondientes. </w:t>
      </w:r>
    </w:p>
    <w:p w14:paraId="21F29B9F" w14:textId="77777777" w:rsidR="00942C5A" w:rsidRPr="00802CAE" w:rsidRDefault="00942C5A" w:rsidP="00942C5A">
      <w:pPr>
        <w:tabs>
          <w:tab w:val="left" w:pos="-5669"/>
        </w:tabs>
        <w:jc w:val="both"/>
        <w:rPr>
          <w:rFonts w:ascii="Arial" w:hAnsi="Arial" w:cs="Arial"/>
          <w:bCs/>
        </w:rPr>
      </w:pPr>
    </w:p>
    <w:p w14:paraId="7348F21C"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b).- Resistirse por cualquier medio, a las visitas de auditores o inspectores. No suministrar los datos o información que legalmente puedan exigir los auditores o inspectores. No mostrarles los libros, documentos, registros y, en general, los elementos necesarios para la práctica de la visita. </w:t>
      </w:r>
    </w:p>
    <w:p w14:paraId="507D03B9" w14:textId="77777777" w:rsidR="00942C5A" w:rsidRPr="00802CAE" w:rsidRDefault="00942C5A" w:rsidP="00942C5A">
      <w:pPr>
        <w:tabs>
          <w:tab w:val="left" w:pos="-5669"/>
        </w:tabs>
        <w:jc w:val="both"/>
        <w:rPr>
          <w:rFonts w:ascii="Arial" w:hAnsi="Arial" w:cs="Arial"/>
          <w:bCs/>
        </w:rPr>
      </w:pPr>
    </w:p>
    <w:p w14:paraId="6704AB3E" w14:textId="77777777" w:rsidR="00942C5A" w:rsidRPr="00802CAE" w:rsidRDefault="00942C5A" w:rsidP="00942C5A">
      <w:pPr>
        <w:tabs>
          <w:tab w:val="left" w:pos="-5669"/>
        </w:tabs>
        <w:jc w:val="both"/>
        <w:rPr>
          <w:rFonts w:ascii="Arial" w:hAnsi="Arial" w:cs="Arial"/>
          <w:bCs/>
        </w:rPr>
      </w:pPr>
      <w:r w:rsidRPr="00802CAE">
        <w:rPr>
          <w:rFonts w:ascii="Arial" w:hAnsi="Arial" w:cs="Arial"/>
          <w:bCs/>
        </w:rPr>
        <w:lastRenderedPageBreak/>
        <w:t xml:space="preserve">3).- Las cometidas por funcionarios y empleados públicos consistentes en: </w:t>
      </w:r>
    </w:p>
    <w:p w14:paraId="392A5DF6" w14:textId="77777777" w:rsidR="00942C5A" w:rsidRPr="00802CAE" w:rsidRDefault="00942C5A" w:rsidP="00942C5A">
      <w:pPr>
        <w:tabs>
          <w:tab w:val="left" w:pos="-5669"/>
        </w:tabs>
        <w:jc w:val="both"/>
        <w:rPr>
          <w:rFonts w:ascii="Arial" w:hAnsi="Arial" w:cs="Arial"/>
          <w:bCs/>
        </w:rPr>
      </w:pPr>
    </w:p>
    <w:p w14:paraId="29638A8C"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Faltar a la obligación de guardar secreto respecto de los asuntos que conozca, revelar los datos declarados por los contribuyentes o aprovecharse de ellos. </w:t>
      </w:r>
    </w:p>
    <w:p w14:paraId="6AC6F114" w14:textId="77777777" w:rsidR="00942C5A" w:rsidRPr="00802CAE" w:rsidRDefault="00942C5A" w:rsidP="00942C5A">
      <w:pPr>
        <w:tabs>
          <w:tab w:val="left" w:pos="-5669"/>
        </w:tabs>
        <w:jc w:val="both"/>
        <w:rPr>
          <w:rFonts w:ascii="Arial" w:hAnsi="Arial" w:cs="Arial"/>
          <w:bCs/>
        </w:rPr>
      </w:pPr>
    </w:p>
    <w:p w14:paraId="6D1B6C65"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b).- Facilitar o permitir la alteración de las declaraciones, avisos o cualquier otro documento. Cooperar en cualquier forma para que se eludan las prestaciones fiscales.</w:t>
      </w:r>
    </w:p>
    <w:p w14:paraId="501A60B1" w14:textId="77777777" w:rsidR="00942C5A" w:rsidRPr="00802CAE" w:rsidRDefault="00942C5A" w:rsidP="00942C5A">
      <w:pPr>
        <w:tabs>
          <w:tab w:val="left" w:pos="-5669"/>
        </w:tabs>
        <w:jc w:val="both"/>
        <w:rPr>
          <w:rFonts w:ascii="Arial" w:hAnsi="Arial" w:cs="Arial"/>
          <w:bCs/>
        </w:rPr>
      </w:pPr>
      <w:r w:rsidRPr="00802CAE">
        <w:rPr>
          <w:rFonts w:ascii="Arial" w:hAnsi="Arial" w:cs="Arial"/>
          <w:b/>
        </w:rPr>
        <w:t xml:space="preserve">III.- </w:t>
      </w:r>
      <w:r w:rsidRPr="00802CAE">
        <w:rPr>
          <w:rFonts w:ascii="Arial" w:hAnsi="Arial" w:cs="Arial"/>
          <w:bCs/>
        </w:rPr>
        <w:t xml:space="preserve">De </w:t>
      </w:r>
      <w:r>
        <w:rPr>
          <w:rFonts w:ascii="Arial" w:hAnsi="Arial" w:cs="Arial"/>
          <w:bCs/>
        </w:rPr>
        <w:t>100</w:t>
      </w:r>
      <w:r w:rsidRPr="00802CAE">
        <w:rPr>
          <w:rFonts w:ascii="Arial" w:hAnsi="Arial" w:cs="Arial"/>
          <w:bCs/>
        </w:rPr>
        <w:t xml:space="preserve"> a </w:t>
      </w:r>
      <w:r>
        <w:rPr>
          <w:rFonts w:ascii="Arial" w:hAnsi="Arial" w:cs="Arial"/>
          <w:bCs/>
        </w:rPr>
        <w:t>200</w:t>
      </w:r>
      <w:r w:rsidRPr="00802CAE">
        <w:rPr>
          <w:rFonts w:ascii="Arial" w:hAnsi="Arial" w:cs="Arial"/>
          <w:bCs/>
        </w:rPr>
        <w:t xml:space="preserve"> Unidades de Medida y Actualización (UMA) a las infracciones siguientes:</w:t>
      </w:r>
    </w:p>
    <w:p w14:paraId="1EFC45D6" w14:textId="77777777" w:rsidR="00942C5A" w:rsidRPr="00802CAE" w:rsidRDefault="00942C5A" w:rsidP="00942C5A">
      <w:pPr>
        <w:tabs>
          <w:tab w:val="left" w:pos="-5669"/>
        </w:tabs>
        <w:jc w:val="both"/>
        <w:rPr>
          <w:rFonts w:ascii="Arial" w:hAnsi="Arial" w:cs="Arial"/>
          <w:bCs/>
        </w:rPr>
      </w:pPr>
    </w:p>
    <w:p w14:paraId="4F0FECEC"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1.- Las cometidas por los sujetos pasivos de una obligación fiscal consistentes en:</w:t>
      </w:r>
    </w:p>
    <w:p w14:paraId="3100ECD5" w14:textId="77777777" w:rsidR="00942C5A" w:rsidRPr="00802CAE" w:rsidRDefault="00942C5A" w:rsidP="00942C5A">
      <w:pPr>
        <w:tabs>
          <w:tab w:val="left" w:pos="-5669"/>
        </w:tabs>
        <w:jc w:val="both"/>
        <w:rPr>
          <w:rFonts w:ascii="Arial" w:hAnsi="Arial" w:cs="Arial"/>
          <w:bCs/>
        </w:rPr>
      </w:pPr>
    </w:p>
    <w:p w14:paraId="0B8A6BB8"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Eludir el pago de créditos fiscales mediante inexactitudes, simulaciones, falsificaciones, omisiones u otras maniobras semejantes. </w:t>
      </w:r>
    </w:p>
    <w:p w14:paraId="58531822" w14:textId="77777777" w:rsidR="00942C5A" w:rsidRPr="00802CAE" w:rsidRDefault="00942C5A" w:rsidP="00942C5A">
      <w:pPr>
        <w:tabs>
          <w:tab w:val="left" w:pos="-5669"/>
        </w:tabs>
        <w:jc w:val="both"/>
        <w:rPr>
          <w:rFonts w:ascii="Arial" w:hAnsi="Arial" w:cs="Arial"/>
          <w:bCs/>
        </w:rPr>
      </w:pPr>
    </w:p>
    <w:p w14:paraId="06D1A33A"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2.- Las cometidas por los funcionarios y empleados públicos consistentes:</w:t>
      </w:r>
    </w:p>
    <w:p w14:paraId="336F9780" w14:textId="77777777" w:rsidR="00942C5A" w:rsidRPr="00802CAE" w:rsidRDefault="00942C5A" w:rsidP="00942C5A">
      <w:pPr>
        <w:tabs>
          <w:tab w:val="left" w:pos="-5669"/>
        </w:tabs>
        <w:jc w:val="both"/>
        <w:rPr>
          <w:rFonts w:ascii="Arial" w:hAnsi="Arial" w:cs="Arial"/>
          <w:bCs/>
        </w:rPr>
      </w:pPr>
    </w:p>
    <w:p w14:paraId="5B13E283"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a).- Practicar visitas domiciliarias de auditoría, inspecciones o verificaciones sin que exista orden emitida por autoridad competente.</w:t>
      </w:r>
    </w:p>
    <w:p w14:paraId="24E5B3B4" w14:textId="77777777" w:rsidR="00942C5A" w:rsidRPr="00802CAE" w:rsidRDefault="00942C5A" w:rsidP="00942C5A">
      <w:pPr>
        <w:tabs>
          <w:tab w:val="left" w:pos="-5669"/>
        </w:tabs>
        <w:jc w:val="both"/>
        <w:rPr>
          <w:rFonts w:ascii="Arial" w:hAnsi="Arial" w:cs="Arial"/>
          <w:bCs/>
        </w:rPr>
      </w:pPr>
    </w:p>
    <w:p w14:paraId="1B2BBA63"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Las multas señaladas en esta fracción, se impondrá únicamente en el caso de que no pueda precisarse el monto de la prestación fiscal omitida, de lo contrario la multa será de uno a tres tantos de la misma. </w:t>
      </w:r>
    </w:p>
    <w:p w14:paraId="779A3211" w14:textId="77777777" w:rsidR="00942C5A" w:rsidRPr="00802CAE" w:rsidRDefault="00942C5A" w:rsidP="00942C5A">
      <w:pPr>
        <w:tabs>
          <w:tab w:val="left" w:pos="-5669"/>
        </w:tabs>
        <w:jc w:val="both"/>
        <w:rPr>
          <w:rFonts w:ascii="Arial" w:hAnsi="Arial" w:cs="Arial"/>
          <w:b/>
        </w:rPr>
      </w:pPr>
    </w:p>
    <w:p w14:paraId="717FA8AA" w14:textId="77777777" w:rsidR="00942C5A" w:rsidRPr="00802CAE" w:rsidRDefault="00942C5A" w:rsidP="00942C5A">
      <w:pPr>
        <w:tabs>
          <w:tab w:val="left" w:pos="-5669"/>
        </w:tabs>
        <w:jc w:val="both"/>
        <w:rPr>
          <w:rFonts w:ascii="Arial" w:hAnsi="Arial" w:cs="Arial"/>
          <w:bCs/>
        </w:rPr>
      </w:pPr>
      <w:r w:rsidRPr="00802CAE">
        <w:rPr>
          <w:rFonts w:ascii="Arial" w:hAnsi="Arial" w:cs="Arial"/>
          <w:b/>
        </w:rPr>
        <w:t xml:space="preserve">IV.- </w:t>
      </w:r>
      <w:r w:rsidRPr="00802CAE">
        <w:rPr>
          <w:rFonts w:ascii="Arial" w:hAnsi="Arial" w:cs="Arial"/>
          <w:bCs/>
        </w:rPr>
        <w:t xml:space="preserve">De </w:t>
      </w:r>
      <w:r>
        <w:rPr>
          <w:rFonts w:ascii="Arial" w:hAnsi="Arial" w:cs="Arial"/>
          <w:bCs/>
        </w:rPr>
        <w:t>100</w:t>
      </w:r>
      <w:r w:rsidRPr="00802CAE">
        <w:rPr>
          <w:rFonts w:ascii="Arial" w:hAnsi="Arial" w:cs="Arial"/>
          <w:bCs/>
        </w:rPr>
        <w:t xml:space="preserve"> a </w:t>
      </w:r>
      <w:r>
        <w:rPr>
          <w:rFonts w:ascii="Arial" w:hAnsi="Arial" w:cs="Arial"/>
          <w:bCs/>
        </w:rPr>
        <w:t>300</w:t>
      </w:r>
      <w:r w:rsidRPr="00802CAE">
        <w:rPr>
          <w:rFonts w:ascii="Arial" w:hAnsi="Arial" w:cs="Arial"/>
          <w:bCs/>
        </w:rPr>
        <w:t xml:space="preserve"> Unidades de Medida y Actualización (UMA) a las infracciones siguientes:</w:t>
      </w:r>
    </w:p>
    <w:p w14:paraId="49767094" w14:textId="77777777" w:rsidR="00942C5A" w:rsidRPr="00802CAE" w:rsidRDefault="00942C5A" w:rsidP="00942C5A">
      <w:pPr>
        <w:tabs>
          <w:tab w:val="left" w:pos="1139"/>
        </w:tabs>
        <w:jc w:val="both"/>
        <w:rPr>
          <w:rFonts w:ascii="Arial" w:hAnsi="Arial" w:cs="Arial"/>
        </w:rPr>
      </w:pPr>
      <w:r w:rsidRPr="00802CAE">
        <w:rPr>
          <w:rFonts w:ascii="Arial" w:hAnsi="Arial" w:cs="Arial"/>
        </w:rPr>
        <w:tab/>
      </w:r>
    </w:p>
    <w:p w14:paraId="5FC9AA1E"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1.- Las cometidas por los sujetos pasivos de una obligación fiscal consistentes en:</w:t>
      </w:r>
    </w:p>
    <w:p w14:paraId="56901E42" w14:textId="77777777" w:rsidR="00942C5A" w:rsidRPr="00802CAE" w:rsidRDefault="00942C5A" w:rsidP="00942C5A">
      <w:pPr>
        <w:tabs>
          <w:tab w:val="left" w:pos="-5669"/>
        </w:tabs>
        <w:jc w:val="both"/>
        <w:rPr>
          <w:rFonts w:ascii="Arial" w:hAnsi="Arial" w:cs="Arial"/>
          <w:bCs/>
        </w:rPr>
      </w:pPr>
    </w:p>
    <w:p w14:paraId="71E5B040"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Enajenar bebidas alcohólicas sin contar con la licencia o autorización o su refrendo anual correspondiente. </w:t>
      </w:r>
    </w:p>
    <w:p w14:paraId="13A78522" w14:textId="77777777" w:rsidR="00942C5A" w:rsidRPr="00802CAE" w:rsidRDefault="00942C5A" w:rsidP="00942C5A">
      <w:pPr>
        <w:tabs>
          <w:tab w:val="left" w:pos="-5669"/>
        </w:tabs>
        <w:jc w:val="both"/>
        <w:rPr>
          <w:rFonts w:ascii="Arial" w:hAnsi="Arial" w:cs="Arial"/>
          <w:bCs/>
        </w:rPr>
      </w:pPr>
    </w:p>
    <w:p w14:paraId="1CAB22D3" w14:textId="77777777" w:rsidR="00942C5A" w:rsidRPr="00802CAE" w:rsidRDefault="00942C5A" w:rsidP="00942C5A">
      <w:pPr>
        <w:tabs>
          <w:tab w:val="left" w:pos="-5669"/>
        </w:tabs>
        <w:jc w:val="both"/>
        <w:rPr>
          <w:rFonts w:ascii="Arial" w:hAnsi="Arial" w:cs="Arial"/>
          <w:bCs/>
        </w:rPr>
      </w:pPr>
      <w:r w:rsidRPr="00802CAE">
        <w:rPr>
          <w:rFonts w:ascii="Arial" w:hAnsi="Arial" w:cs="Arial"/>
          <w:bCs/>
        </w:rPr>
        <w:lastRenderedPageBreak/>
        <w:t>2.- Las cometidas por jueces, encargados de los registros públicos, notarios, corredores y en general a los funcionarios que tengan fe pública, consistentes en:</w:t>
      </w:r>
    </w:p>
    <w:p w14:paraId="6C63B857" w14:textId="77777777" w:rsidR="00942C5A" w:rsidRPr="00802CAE" w:rsidRDefault="00942C5A" w:rsidP="00942C5A">
      <w:pPr>
        <w:tabs>
          <w:tab w:val="left" w:pos="-5669"/>
        </w:tabs>
        <w:jc w:val="both"/>
        <w:rPr>
          <w:rFonts w:ascii="Arial" w:hAnsi="Arial" w:cs="Arial"/>
          <w:bCs/>
        </w:rPr>
      </w:pPr>
    </w:p>
    <w:p w14:paraId="48A3CA94"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Inscribir o registrar los documentos, instrumentos o libros, sin la constancia de haberse pagado el gravamen correspondiente. </w:t>
      </w:r>
    </w:p>
    <w:p w14:paraId="4E9F7C09" w14:textId="77777777" w:rsidR="00942C5A" w:rsidRPr="00802CAE" w:rsidRDefault="00942C5A" w:rsidP="00942C5A">
      <w:pPr>
        <w:tabs>
          <w:tab w:val="left" w:pos="-5669"/>
        </w:tabs>
        <w:jc w:val="both"/>
        <w:rPr>
          <w:rFonts w:ascii="Arial" w:hAnsi="Arial" w:cs="Arial"/>
          <w:bCs/>
        </w:rPr>
      </w:pPr>
    </w:p>
    <w:p w14:paraId="5766512A"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b).- No proporcionar informes o datos, no exhibir documentos cuando deban hacerlo en los términos que fijen las disposiciones fiscales o cuando lo exijan las autoridades competentes, o presentarlos incompletos o inexactos. </w:t>
      </w:r>
    </w:p>
    <w:p w14:paraId="0B44A7AE" w14:textId="77777777" w:rsidR="00942C5A" w:rsidRPr="00802CAE" w:rsidRDefault="00942C5A" w:rsidP="00942C5A">
      <w:pPr>
        <w:tabs>
          <w:tab w:val="left" w:pos="-5669"/>
        </w:tabs>
        <w:jc w:val="both"/>
        <w:rPr>
          <w:rFonts w:ascii="Arial" w:hAnsi="Arial" w:cs="Arial"/>
          <w:bCs/>
        </w:rPr>
      </w:pPr>
    </w:p>
    <w:p w14:paraId="63E17582"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3.- Las cometidas por funcionarios y empleados públicos consistentes en:</w:t>
      </w:r>
    </w:p>
    <w:p w14:paraId="5B65D803" w14:textId="77777777" w:rsidR="00942C5A" w:rsidRPr="00802CAE" w:rsidRDefault="00942C5A" w:rsidP="00942C5A">
      <w:pPr>
        <w:tabs>
          <w:tab w:val="left" w:pos="-5669"/>
        </w:tabs>
        <w:jc w:val="both"/>
        <w:rPr>
          <w:rFonts w:ascii="Arial" w:hAnsi="Arial" w:cs="Arial"/>
          <w:bCs/>
        </w:rPr>
      </w:pPr>
    </w:p>
    <w:p w14:paraId="6D1CD87C"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Extender actas, legalizar firma, expedir certificados o certificaciones autorizar documentos o inscribirlos o registrarlos, sin estar cubiertos los impuestos o derechos que en cada caso procedan o cuando no se exhiban las constancias respectivas. </w:t>
      </w:r>
    </w:p>
    <w:p w14:paraId="06A9EE62" w14:textId="77777777" w:rsidR="00942C5A" w:rsidRPr="00802CAE" w:rsidRDefault="00942C5A" w:rsidP="00942C5A">
      <w:pPr>
        <w:tabs>
          <w:tab w:val="left" w:pos="-5669"/>
        </w:tabs>
        <w:jc w:val="both"/>
        <w:rPr>
          <w:rFonts w:ascii="Arial" w:hAnsi="Arial" w:cs="Arial"/>
          <w:bCs/>
        </w:rPr>
      </w:pPr>
    </w:p>
    <w:p w14:paraId="402AD748"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4.- Las cometidas por terceros consistentes en:</w:t>
      </w:r>
    </w:p>
    <w:p w14:paraId="4691A90B" w14:textId="77777777" w:rsidR="00942C5A" w:rsidRPr="00802CAE" w:rsidRDefault="00942C5A" w:rsidP="00942C5A">
      <w:pPr>
        <w:tabs>
          <w:tab w:val="left" w:pos="-5669"/>
        </w:tabs>
        <w:jc w:val="both"/>
        <w:rPr>
          <w:rFonts w:ascii="Arial" w:hAnsi="Arial" w:cs="Arial"/>
          <w:bCs/>
        </w:rPr>
      </w:pPr>
    </w:p>
    <w:p w14:paraId="5D0ED433" w14:textId="77777777"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14:paraId="1CEF9420" w14:textId="77777777" w:rsidR="00942C5A" w:rsidRPr="00802CAE" w:rsidRDefault="00942C5A" w:rsidP="00942C5A">
      <w:pPr>
        <w:tabs>
          <w:tab w:val="left" w:pos="-5669"/>
        </w:tabs>
        <w:jc w:val="both"/>
        <w:rPr>
          <w:rFonts w:ascii="Arial" w:hAnsi="Arial" w:cs="Arial"/>
          <w:bCs/>
        </w:rPr>
      </w:pPr>
    </w:p>
    <w:p w14:paraId="2E12632C" w14:textId="77777777" w:rsidR="00942C5A" w:rsidRPr="00802CAE" w:rsidRDefault="00942C5A" w:rsidP="00942C5A">
      <w:pPr>
        <w:jc w:val="both"/>
        <w:rPr>
          <w:rFonts w:ascii="Arial" w:hAnsi="Arial" w:cs="Arial"/>
        </w:rPr>
      </w:pPr>
      <w:r w:rsidRPr="00802CAE">
        <w:rPr>
          <w:rFonts w:ascii="Arial" w:hAnsi="Arial" w:cs="Arial"/>
          <w:bCs/>
        </w:rPr>
        <w:t>b).- Resistirse por cualquier medio a las visitas domiciliarías, no suministrar los datos e informes que legalmente puedan exigir los visitadores, no mostrar los libros, documentos, registros, bodegas, depósitos, locales o caja de valores y, en general, negarse a</w:t>
      </w:r>
      <w:r w:rsidRPr="00802CAE">
        <w:rPr>
          <w:rFonts w:ascii="Arial" w:hAnsi="Arial" w:cs="Arial"/>
        </w:rPr>
        <w:t xml:space="preserve"> </w:t>
      </w:r>
      <w:r w:rsidRPr="00802CAE">
        <w:rPr>
          <w:rFonts w:ascii="Arial" w:hAnsi="Arial" w:cs="Arial"/>
          <w:bCs/>
        </w:rPr>
        <w:t xml:space="preserve">proporcionar los elementos que se requieran para comprobar la situación fiscal de los contribuyentes con que se haya efectuado operaciones en relación con el objeto de la vida </w:t>
      </w:r>
    </w:p>
    <w:p w14:paraId="127356C5" w14:textId="77777777" w:rsidR="00942C5A" w:rsidRPr="00802CAE" w:rsidRDefault="00942C5A" w:rsidP="00942C5A">
      <w:pPr>
        <w:tabs>
          <w:tab w:val="left" w:pos="-5669"/>
        </w:tabs>
        <w:jc w:val="both"/>
        <w:rPr>
          <w:rFonts w:ascii="Arial" w:hAnsi="Arial" w:cs="Arial"/>
          <w:b/>
        </w:rPr>
      </w:pPr>
    </w:p>
    <w:p w14:paraId="6DD4777D" w14:textId="77777777" w:rsidR="00942C5A" w:rsidRPr="00802CAE" w:rsidRDefault="00942C5A" w:rsidP="00942C5A">
      <w:pPr>
        <w:tabs>
          <w:tab w:val="left" w:pos="-5669"/>
        </w:tabs>
        <w:jc w:val="both"/>
        <w:rPr>
          <w:rFonts w:ascii="Arial" w:hAnsi="Arial" w:cs="Arial"/>
          <w:bCs/>
        </w:rPr>
      </w:pPr>
      <w:r w:rsidRPr="00802CAE">
        <w:rPr>
          <w:rFonts w:ascii="Arial" w:hAnsi="Arial" w:cs="Arial"/>
          <w:b/>
        </w:rPr>
        <w:t xml:space="preserve">V.- </w:t>
      </w:r>
      <w:r w:rsidRPr="00802CAE">
        <w:rPr>
          <w:rFonts w:ascii="Arial" w:hAnsi="Arial" w:cs="Arial"/>
          <w:bCs/>
        </w:rPr>
        <w:t xml:space="preserve"> Los predios no construidos en la zona urbana, deberán ser bardeados o cercados a la altura mínima de </w:t>
      </w:r>
      <w:smartTag w:uri="urn:schemas-microsoft-com:office:smarttags" w:element="metricconverter">
        <w:smartTagPr>
          <w:attr w:name="ProductID" w:val="2 metros"/>
        </w:smartTagPr>
        <w:r w:rsidRPr="00802CAE">
          <w:rPr>
            <w:rFonts w:ascii="Arial" w:hAnsi="Arial" w:cs="Arial"/>
            <w:bCs/>
          </w:rPr>
          <w:t>2 metros</w:t>
        </w:r>
      </w:smartTag>
      <w:r w:rsidRPr="00802CAE">
        <w:rPr>
          <w:rFonts w:ascii="Arial" w:hAnsi="Arial" w:cs="Arial"/>
          <w:bCs/>
        </w:rPr>
        <w:t xml:space="preserve"> con cualquier clase de material adecuado, el incumplimiento de esta disposición, se sancionará con una multa de $ </w:t>
      </w:r>
      <w:smartTag w:uri="urn:schemas-microsoft-com:office:smarttags" w:element="metricconverter">
        <w:smartTagPr>
          <w:attr w:name="ProductID" w:val="0.11 a"/>
        </w:smartTagPr>
        <w:r w:rsidRPr="00802CAE">
          <w:rPr>
            <w:rFonts w:ascii="Arial" w:hAnsi="Arial" w:cs="Arial"/>
            <w:bCs/>
          </w:rPr>
          <w:t>0.11 a</w:t>
        </w:r>
      </w:smartTag>
      <w:r w:rsidRPr="00802CAE">
        <w:rPr>
          <w:rFonts w:ascii="Arial" w:hAnsi="Arial" w:cs="Arial"/>
          <w:bCs/>
        </w:rPr>
        <w:t xml:space="preserve"> $ 0.58 por metro lineal. </w:t>
      </w:r>
    </w:p>
    <w:p w14:paraId="0AF8F1E5" w14:textId="77777777" w:rsidR="00942C5A" w:rsidRPr="00802CAE" w:rsidRDefault="00942C5A" w:rsidP="00942C5A">
      <w:pPr>
        <w:tabs>
          <w:tab w:val="left" w:pos="-5669"/>
        </w:tabs>
        <w:jc w:val="both"/>
        <w:rPr>
          <w:rFonts w:ascii="Arial" w:hAnsi="Arial" w:cs="Arial"/>
          <w:bCs/>
        </w:rPr>
      </w:pPr>
    </w:p>
    <w:p w14:paraId="0B649EDC" w14:textId="77777777" w:rsidR="00942C5A" w:rsidRPr="00802CAE" w:rsidRDefault="00942C5A" w:rsidP="00942C5A">
      <w:pPr>
        <w:tabs>
          <w:tab w:val="left" w:pos="-5669"/>
        </w:tabs>
        <w:jc w:val="both"/>
        <w:rPr>
          <w:rFonts w:ascii="Arial" w:hAnsi="Arial" w:cs="Arial"/>
          <w:bCs/>
        </w:rPr>
      </w:pPr>
      <w:r w:rsidRPr="00802CAE">
        <w:rPr>
          <w:rFonts w:ascii="Arial" w:hAnsi="Arial" w:cs="Arial"/>
          <w:b/>
        </w:rPr>
        <w:lastRenderedPageBreak/>
        <w:t xml:space="preserve">VI.- </w:t>
      </w:r>
      <w:r w:rsidRPr="00802CAE">
        <w:rPr>
          <w:rFonts w:ascii="Arial" w:hAnsi="Arial" w:cs="Arial"/>
          <w:bCs/>
        </w:rPr>
        <w:t xml:space="preserve">Las banquetas que se encuentren en mal estado deberán ser reparadas inmediatamente después de que así lo ordené el Departamento de Obras Públicas Municipales, se sancionara con multa de $ </w:t>
      </w:r>
      <w:smartTag w:uri="urn:schemas-microsoft-com:office:smarttags" w:element="metricconverter">
        <w:smartTagPr>
          <w:attr w:name="ProductID" w:val="0.06 a"/>
        </w:smartTagPr>
        <w:r w:rsidRPr="00802CAE">
          <w:rPr>
            <w:rFonts w:ascii="Arial" w:hAnsi="Arial" w:cs="Arial"/>
            <w:bCs/>
          </w:rPr>
          <w:t>0.06 a</w:t>
        </w:r>
      </w:smartTag>
      <w:r w:rsidRPr="00802CAE">
        <w:rPr>
          <w:rFonts w:ascii="Arial" w:hAnsi="Arial" w:cs="Arial"/>
          <w:bCs/>
        </w:rPr>
        <w:t xml:space="preserve"> $ 0.11 por m2, a los infractores de esta disposición.</w:t>
      </w:r>
    </w:p>
    <w:p w14:paraId="2E2F0808" w14:textId="77777777" w:rsidR="00942C5A" w:rsidRPr="00802CAE" w:rsidRDefault="00942C5A" w:rsidP="00942C5A">
      <w:pPr>
        <w:tabs>
          <w:tab w:val="left" w:pos="-5669"/>
        </w:tabs>
        <w:jc w:val="both"/>
        <w:rPr>
          <w:rFonts w:ascii="Arial" w:hAnsi="Arial" w:cs="Arial"/>
          <w:bCs/>
        </w:rPr>
      </w:pPr>
    </w:p>
    <w:p w14:paraId="5D53F7E4" w14:textId="77777777" w:rsidR="00942C5A" w:rsidRPr="00802CAE" w:rsidRDefault="00942C5A" w:rsidP="00942C5A">
      <w:pPr>
        <w:tabs>
          <w:tab w:val="left" w:pos="-5669"/>
        </w:tabs>
        <w:jc w:val="both"/>
        <w:rPr>
          <w:rFonts w:ascii="Arial" w:hAnsi="Arial" w:cs="Arial"/>
          <w:bCs/>
        </w:rPr>
      </w:pPr>
      <w:r w:rsidRPr="00802CAE">
        <w:rPr>
          <w:rFonts w:ascii="Arial" w:hAnsi="Arial" w:cs="Arial"/>
          <w:b/>
        </w:rPr>
        <w:t xml:space="preserve">VII.- </w:t>
      </w:r>
      <w:r w:rsidRPr="00802CAE">
        <w:rPr>
          <w:rFonts w:ascii="Arial" w:hAnsi="Arial" w:cs="Arial"/>
          <w:bCs/>
        </w:rPr>
        <w:t xml:space="preserve"> Si los propietarios no </w:t>
      </w:r>
      <w:proofErr w:type="spellStart"/>
      <w:r w:rsidRPr="00802CAE">
        <w:rPr>
          <w:rFonts w:ascii="Arial" w:hAnsi="Arial" w:cs="Arial"/>
          <w:bCs/>
        </w:rPr>
        <w:t>bardean</w:t>
      </w:r>
      <w:proofErr w:type="spellEnd"/>
      <w:r w:rsidRPr="00802CAE">
        <w:rPr>
          <w:rFonts w:ascii="Arial" w:hAnsi="Arial" w:cs="Arial"/>
          <w:bCs/>
        </w:rPr>
        <w:t xml:space="preserve"> o arreglan sus banquetas cuando el departamento de Obras Publicas así lo ordene, el Municipio realizará dichas obras, notificando a los afectados el importe de las mismas para que los liquiden de inmediato, de no cumplir con el requerimiento de pago, se aplicaran las disposiciones legales correspondientes. </w:t>
      </w:r>
    </w:p>
    <w:p w14:paraId="7959CFA0" w14:textId="77777777" w:rsidR="00942C5A" w:rsidRPr="00802CAE" w:rsidRDefault="00942C5A" w:rsidP="00942C5A">
      <w:pPr>
        <w:tabs>
          <w:tab w:val="left" w:pos="-5669"/>
        </w:tabs>
        <w:jc w:val="both"/>
        <w:rPr>
          <w:rFonts w:ascii="Arial" w:hAnsi="Arial" w:cs="Arial"/>
          <w:bCs/>
        </w:rPr>
      </w:pPr>
    </w:p>
    <w:p w14:paraId="057F1940" w14:textId="77777777" w:rsidR="00942C5A" w:rsidRPr="00802CAE" w:rsidRDefault="00942C5A" w:rsidP="00942C5A">
      <w:pPr>
        <w:tabs>
          <w:tab w:val="left" w:pos="-5669"/>
        </w:tabs>
        <w:jc w:val="both"/>
        <w:rPr>
          <w:rFonts w:ascii="Arial" w:hAnsi="Arial" w:cs="Arial"/>
          <w:bCs/>
        </w:rPr>
      </w:pPr>
      <w:r w:rsidRPr="00802CAE">
        <w:rPr>
          <w:rFonts w:ascii="Arial" w:hAnsi="Arial" w:cs="Arial"/>
          <w:b/>
        </w:rPr>
        <w:t xml:space="preserve">VIII.- </w:t>
      </w:r>
      <w:r w:rsidRPr="00802CAE">
        <w:rPr>
          <w:rFonts w:ascii="Arial" w:hAnsi="Arial" w:cs="Arial"/>
          <w:bCs/>
        </w:rPr>
        <w:t>Se debe solicitar permiso al Departamento de Obras Públicas para mejorar fachadas o bardas, el cual será gratuito, quien no cumpla con esta disposición será sancionado con una multa de $ 13.50 a $ 44.50.</w:t>
      </w:r>
    </w:p>
    <w:p w14:paraId="77F863EB" w14:textId="77777777" w:rsidR="00942C5A" w:rsidRPr="00802CAE" w:rsidRDefault="00942C5A" w:rsidP="00942C5A">
      <w:pPr>
        <w:tabs>
          <w:tab w:val="left" w:pos="-5669"/>
        </w:tabs>
        <w:jc w:val="both"/>
        <w:rPr>
          <w:rFonts w:ascii="Arial" w:hAnsi="Arial" w:cs="Arial"/>
          <w:b/>
        </w:rPr>
      </w:pPr>
    </w:p>
    <w:p w14:paraId="0F1E2D01" w14:textId="77777777" w:rsidR="00942C5A" w:rsidRPr="00802CAE" w:rsidRDefault="00942C5A" w:rsidP="00942C5A">
      <w:pPr>
        <w:tabs>
          <w:tab w:val="left" w:pos="-5669"/>
        </w:tabs>
        <w:jc w:val="both"/>
        <w:rPr>
          <w:rFonts w:ascii="Arial" w:hAnsi="Arial" w:cs="Arial"/>
          <w:bCs/>
        </w:rPr>
      </w:pPr>
      <w:r w:rsidRPr="00802CAE">
        <w:rPr>
          <w:rFonts w:ascii="Arial" w:hAnsi="Arial" w:cs="Arial"/>
          <w:b/>
        </w:rPr>
        <w:t xml:space="preserve">IX.- </w:t>
      </w:r>
      <w:r w:rsidRPr="00802CAE">
        <w:rPr>
          <w:rFonts w:ascii="Arial" w:hAnsi="Arial" w:cs="Arial"/>
          <w:bCs/>
        </w:rPr>
        <w:t xml:space="preserve">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serán sancionados con multa de $12.40 $18.60 sin perjuicio de construir obra de protección a su cargo. </w:t>
      </w:r>
    </w:p>
    <w:p w14:paraId="13B131F1" w14:textId="77777777" w:rsidR="00942C5A" w:rsidRPr="00802CAE" w:rsidRDefault="00942C5A" w:rsidP="00942C5A">
      <w:pPr>
        <w:tabs>
          <w:tab w:val="left" w:pos="-5669"/>
        </w:tabs>
        <w:jc w:val="both"/>
        <w:rPr>
          <w:rFonts w:ascii="Arial" w:hAnsi="Arial" w:cs="Arial"/>
          <w:b/>
        </w:rPr>
      </w:pPr>
    </w:p>
    <w:p w14:paraId="0FD5B555" w14:textId="77777777" w:rsidR="00942C5A" w:rsidRPr="00802CAE" w:rsidRDefault="00942C5A" w:rsidP="00942C5A">
      <w:pPr>
        <w:jc w:val="both"/>
        <w:rPr>
          <w:rFonts w:ascii="Arial" w:hAnsi="Arial" w:cs="Arial"/>
        </w:rPr>
      </w:pPr>
      <w:r w:rsidRPr="00802CAE">
        <w:rPr>
          <w:rFonts w:ascii="Arial" w:hAnsi="Arial" w:cs="Arial"/>
          <w:b/>
        </w:rPr>
        <w:t xml:space="preserve">X.- </w:t>
      </w:r>
      <w:r w:rsidRPr="00802CAE">
        <w:rPr>
          <w:rFonts w:ascii="Arial" w:hAnsi="Arial" w:cs="Arial"/>
          <w:bCs/>
        </w:rPr>
        <w:t>En caso de violación de las disposiciones contenidas al caso en la Ley para la Atención, Tratamiento y Adaptación de Menores en el Estado de Coahuila, se harán acreedores a una multa de $ 324.00 a $ 3,899.00 en la primera reincidencia se duplicará la multa y cuando</w:t>
      </w:r>
      <w:r w:rsidRPr="00802CAE">
        <w:rPr>
          <w:rFonts w:ascii="Arial" w:hAnsi="Arial" w:cs="Arial"/>
        </w:rPr>
        <w:t xml:space="preserve"> </w:t>
      </w:r>
      <w:r w:rsidRPr="00802CAE">
        <w:rPr>
          <w:rFonts w:ascii="Arial" w:hAnsi="Arial" w:cs="Arial"/>
          <w:bCs/>
        </w:rPr>
        <w:t>reincida por segunda o más veces se triplicarán las sanciones, independientemente de las sanciones que determine la Ley de la Materia.</w:t>
      </w:r>
    </w:p>
    <w:p w14:paraId="149A3BFF" w14:textId="77777777" w:rsidR="00942C5A" w:rsidRPr="00802CAE" w:rsidRDefault="00942C5A" w:rsidP="00942C5A">
      <w:pPr>
        <w:tabs>
          <w:tab w:val="left" w:pos="-5669"/>
        </w:tabs>
        <w:jc w:val="both"/>
        <w:rPr>
          <w:rFonts w:ascii="Arial" w:hAnsi="Arial" w:cs="Arial"/>
          <w:b/>
        </w:rPr>
      </w:pPr>
    </w:p>
    <w:p w14:paraId="7BFC6F5D" w14:textId="77777777" w:rsidR="00942C5A" w:rsidRDefault="00942C5A" w:rsidP="00942C5A">
      <w:pPr>
        <w:tabs>
          <w:tab w:val="left" w:pos="-5669"/>
        </w:tabs>
        <w:jc w:val="both"/>
        <w:rPr>
          <w:rFonts w:ascii="Arial" w:hAnsi="Arial" w:cs="Arial"/>
          <w:color w:val="000000"/>
        </w:rPr>
      </w:pPr>
      <w:r w:rsidRPr="00802CAE">
        <w:rPr>
          <w:rFonts w:ascii="Arial" w:hAnsi="Arial" w:cs="Arial"/>
          <w:b/>
        </w:rPr>
        <w:t>ARTÍCULO 32.</w:t>
      </w:r>
      <w:proofErr w:type="gramStart"/>
      <w:r w:rsidRPr="00802CAE">
        <w:rPr>
          <w:rFonts w:ascii="Arial" w:hAnsi="Arial" w:cs="Arial"/>
          <w:b/>
        </w:rPr>
        <w:t xml:space="preserve">-  </w:t>
      </w:r>
      <w:r w:rsidRPr="00802CAE">
        <w:rPr>
          <w:rFonts w:ascii="Arial" w:hAnsi="Arial" w:cs="Arial"/>
          <w:bCs/>
        </w:rPr>
        <w:t>Los</w:t>
      </w:r>
      <w:proofErr w:type="gramEnd"/>
      <w:r w:rsidRPr="00802CAE">
        <w:rPr>
          <w:rFonts w:ascii="Arial" w:hAnsi="Arial" w:cs="Arial"/>
          <w:bCs/>
        </w:rPr>
        <w:t xml:space="preserve"> ingresos que perciba el municipio por concepto de Multas de Tránsito, </w:t>
      </w:r>
      <w:r w:rsidRPr="00802CAE">
        <w:rPr>
          <w:rFonts w:ascii="Arial" w:hAnsi="Arial" w:cs="Arial"/>
          <w:color w:val="000000"/>
        </w:rPr>
        <w:t>se pagaran en Unidades de Medida y Actualización (UMA), de acuerdo a lo siguiente:</w:t>
      </w:r>
    </w:p>
    <w:p w14:paraId="1E4938CD" w14:textId="77777777" w:rsidR="00DB13D4" w:rsidRPr="00802CAE" w:rsidRDefault="00DB13D4" w:rsidP="00942C5A">
      <w:pPr>
        <w:tabs>
          <w:tab w:val="left" w:pos="-5669"/>
        </w:tabs>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6513"/>
        <w:gridCol w:w="1096"/>
        <w:gridCol w:w="1096"/>
      </w:tblGrid>
      <w:tr w:rsidR="00942C5A" w:rsidRPr="00802CAE" w14:paraId="6630E51A" w14:textId="77777777" w:rsidTr="00470FAC">
        <w:trPr>
          <w:trHeight w:val="70"/>
        </w:trPr>
        <w:tc>
          <w:tcPr>
            <w:tcW w:w="631" w:type="pct"/>
            <w:tcBorders>
              <w:top w:val="single" w:sz="4" w:space="0" w:color="auto"/>
              <w:left w:val="single" w:sz="4" w:space="0" w:color="auto"/>
              <w:bottom w:val="single" w:sz="4" w:space="0" w:color="auto"/>
              <w:right w:val="single" w:sz="4" w:space="0" w:color="auto"/>
            </w:tcBorders>
          </w:tcPr>
          <w:p w14:paraId="7A14C73E" w14:textId="77777777" w:rsidR="00942C5A" w:rsidRPr="00802CAE" w:rsidRDefault="00942C5A" w:rsidP="00470FAC">
            <w:pPr>
              <w:tabs>
                <w:tab w:val="left" w:pos="-5669"/>
              </w:tabs>
              <w:spacing w:line="276" w:lineRule="auto"/>
              <w:jc w:val="both"/>
              <w:rPr>
                <w:rFonts w:ascii="Arial" w:eastAsia="Calibri" w:hAnsi="Arial" w:cs="Arial"/>
                <w:b/>
                <w:bCs/>
              </w:rPr>
            </w:pPr>
          </w:p>
        </w:tc>
        <w:tc>
          <w:tcPr>
            <w:tcW w:w="3269" w:type="pct"/>
            <w:tcBorders>
              <w:top w:val="single" w:sz="4" w:space="0" w:color="auto"/>
              <w:left w:val="single" w:sz="4" w:space="0" w:color="auto"/>
              <w:bottom w:val="single" w:sz="4" w:space="0" w:color="auto"/>
              <w:right w:val="single" w:sz="4" w:space="0" w:color="auto"/>
            </w:tcBorders>
            <w:hideMark/>
          </w:tcPr>
          <w:p w14:paraId="0A2C8D43" w14:textId="77777777" w:rsidR="00942C5A" w:rsidRPr="00802CAE" w:rsidRDefault="00942C5A" w:rsidP="00470FAC">
            <w:pPr>
              <w:tabs>
                <w:tab w:val="left" w:pos="-5669"/>
              </w:tabs>
              <w:spacing w:line="276" w:lineRule="auto"/>
              <w:jc w:val="both"/>
              <w:rPr>
                <w:rFonts w:ascii="Arial" w:eastAsia="Calibri" w:hAnsi="Arial" w:cs="Arial"/>
                <w:b/>
                <w:bCs/>
              </w:rPr>
            </w:pPr>
            <w:r w:rsidRPr="00802CAE">
              <w:rPr>
                <w:rFonts w:ascii="Arial" w:eastAsia="Calibri" w:hAnsi="Arial" w:cs="Arial"/>
                <w:b/>
                <w:bCs/>
              </w:rPr>
              <w:t>INFRACCION</w:t>
            </w:r>
          </w:p>
        </w:tc>
        <w:tc>
          <w:tcPr>
            <w:tcW w:w="550" w:type="pct"/>
            <w:tcBorders>
              <w:top w:val="single" w:sz="4" w:space="0" w:color="auto"/>
              <w:left w:val="single" w:sz="4" w:space="0" w:color="auto"/>
              <w:bottom w:val="single" w:sz="4" w:space="0" w:color="auto"/>
              <w:right w:val="single" w:sz="4" w:space="0" w:color="auto"/>
            </w:tcBorders>
            <w:hideMark/>
          </w:tcPr>
          <w:p w14:paraId="6A340101" w14:textId="77777777" w:rsidR="00942C5A" w:rsidRPr="00802CAE" w:rsidRDefault="00942C5A" w:rsidP="00470FAC">
            <w:pPr>
              <w:tabs>
                <w:tab w:val="left" w:pos="-5669"/>
              </w:tabs>
              <w:spacing w:line="276" w:lineRule="auto"/>
              <w:jc w:val="center"/>
              <w:rPr>
                <w:rFonts w:ascii="Arial" w:eastAsia="Calibri" w:hAnsi="Arial" w:cs="Arial"/>
                <w:b/>
                <w:bCs/>
              </w:rPr>
            </w:pPr>
            <w:r w:rsidRPr="00802CAE">
              <w:rPr>
                <w:rFonts w:ascii="Arial" w:eastAsia="Calibri" w:hAnsi="Arial" w:cs="Arial"/>
                <w:b/>
                <w:bCs/>
              </w:rPr>
              <w:t>MÍN</w:t>
            </w:r>
          </w:p>
        </w:tc>
        <w:tc>
          <w:tcPr>
            <w:tcW w:w="550" w:type="pct"/>
            <w:tcBorders>
              <w:top w:val="single" w:sz="4" w:space="0" w:color="auto"/>
              <w:left w:val="single" w:sz="4" w:space="0" w:color="auto"/>
              <w:bottom w:val="single" w:sz="4" w:space="0" w:color="auto"/>
              <w:right w:val="single" w:sz="4" w:space="0" w:color="auto"/>
            </w:tcBorders>
            <w:hideMark/>
          </w:tcPr>
          <w:p w14:paraId="68177002" w14:textId="77777777" w:rsidR="00942C5A" w:rsidRPr="00802CAE" w:rsidRDefault="00942C5A" w:rsidP="00470FAC">
            <w:pPr>
              <w:tabs>
                <w:tab w:val="left" w:pos="-5669"/>
              </w:tabs>
              <w:spacing w:line="276" w:lineRule="auto"/>
              <w:jc w:val="center"/>
              <w:rPr>
                <w:rFonts w:ascii="Arial" w:eastAsia="Calibri" w:hAnsi="Arial" w:cs="Arial"/>
                <w:b/>
                <w:bCs/>
              </w:rPr>
            </w:pPr>
            <w:r w:rsidRPr="00802CAE">
              <w:rPr>
                <w:rFonts w:ascii="Arial" w:eastAsia="Calibri" w:hAnsi="Arial" w:cs="Arial"/>
                <w:b/>
                <w:bCs/>
              </w:rPr>
              <w:t>MÁX</w:t>
            </w:r>
          </w:p>
        </w:tc>
      </w:tr>
      <w:tr w:rsidR="00942C5A" w:rsidRPr="00802CAE" w14:paraId="497832FC"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7CD1F141"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w:t>
            </w:r>
          </w:p>
        </w:tc>
        <w:tc>
          <w:tcPr>
            <w:tcW w:w="3269" w:type="pct"/>
            <w:tcBorders>
              <w:top w:val="single" w:sz="4" w:space="0" w:color="auto"/>
              <w:left w:val="single" w:sz="4" w:space="0" w:color="auto"/>
              <w:bottom w:val="single" w:sz="4" w:space="0" w:color="auto"/>
              <w:right w:val="single" w:sz="4" w:space="0" w:color="auto"/>
            </w:tcBorders>
            <w:hideMark/>
          </w:tcPr>
          <w:p w14:paraId="1D215083"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Circular a mayor velocidad de la permitida</w:t>
            </w:r>
          </w:p>
        </w:tc>
        <w:tc>
          <w:tcPr>
            <w:tcW w:w="550" w:type="pct"/>
            <w:tcBorders>
              <w:top w:val="single" w:sz="4" w:space="0" w:color="auto"/>
              <w:left w:val="single" w:sz="4" w:space="0" w:color="auto"/>
              <w:bottom w:val="single" w:sz="4" w:space="0" w:color="auto"/>
              <w:right w:val="single" w:sz="4" w:space="0" w:color="auto"/>
            </w:tcBorders>
            <w:hideMark/>
          </w:tcPr>
          <w:p w14:paraId="221A7BD9"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3</w:t>
            </w:r>
          </w:p>
        </w:tc>
        <w:tc>
          <w:tcPr>
            <w:tcW w:w="550" w:type="pct"/>
            <w:tcBorders>
              <w:top w:val="single" w:sz="4" w:space="0" w:color="auto"/>
              <w:left w:val="single" w:sz="4" w:space="0" w:color="auto"/>
              <w:bottom w:val="single" w:sz="4" w:space="0" w:color="auto"/>
              <w:right w:val="single" w:sz="4" w:space="0" w:color="auto"/>
            </w:tcBorders>
            <w:hideMark/>
          </w:tcPr>
          <w:p w14:paraId="6D0DE788"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r>
      <w:tr w:rsidR="00942C5A" w:rsidRPr="00802CAE" w14:paraId="3608E6CB"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2348BAA6"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II.-</w:t>
            </w:r>
          </w:p>
        </w:tc>
        <w:tc>
          <w:tcPr>
            <w:tcW w:w="3269" w:type="pct"/>
            <w:tcBorders>
              <w:top w:val="single" w:sz="4" w:space="0" w:color="auto"/>
              <w:left w:val="single" w:sz="4" w:space="0" w:color="auto"/>
              <w:bottom w:val="single" w:sz="4" w:space="0" w:color="auto"/>
              <w:right w:val="single" w:sz="4" w:space="0" w:color="auto"/>
            </w:tcBorders>
            <w:hideMark/>
          </w:tcPr>
          <w:p w14:paraId="382D489F"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 xml:space="preserve">Circular a más de </w:t>
            </w:r>
            <w:smartTag w:uri="urn:schemas-microsoft-com:office:smarttags" w:element="metricconverter">
              <w:smartTagPr>
                <w:attr w:name="ProductID" w:val="20 Km"/>
              </w:smartTagPr>
              <w:r w:rsidRPr="00802CAE">
                <w:rPr>
                  <w:rFonts w:ascii="Arial" w:eastAsia="Calibri" w:hAnsi="Arial" w:cs="Arial"/>
                  <w:bCs/>
                </w:rPr>
                <w:t>20 Km</w:t>
              </w:r>
            </w:smartTag>
            <w:r w:rsidRPr="00802CAE">
              <w:rPr>
                <w:rFonts w:ascii="Arial" w:eastAsia="Calibri" w:hAnsi="Arial" w:cs="Arial"/>
                <w:bCs/>
              </w:rPr>
              <w:t>./h en zona de parques infantiles</w:t>
            </w:r>
          </w:p>
        </w:tc>
        <w:tc>
          <w:tcPr>
            <w:tcW w:w="550" w:type="pct"/>
            <w:tcBorders>
              <w:top w:val="single" w:sz="4" w:space="0" w:color="auto"/>
              <w:left w:val="single" w:sz="4" w:space="0" w:color="auto"/>
              <w:bottom w:val="single" w:sz="4" w:space="0" w:color="auto"/>
              <w:right w:val="single" w:sz="4" w:space="0" w:color="auto"/>
            </w:tcBorders>
            <w:hideMark/>
          </w:tcPr>
          <w:p w14:paraId="3C47DF31"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14:paraId="2C4A3611"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9</w:t>
            </w:r>
          </w:p>
        </w:tc>
      </w:tr>
      <w:tr w:rsidR="00942C5A" w:rsidRPr="00802CAE" w14:paraId="759B6EEF"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0E8AD191"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III.-</w:t>
            </w:r>
          </w:p>
        </w:tc>
        <w:tc>
          <w:tcPr>
            <w:tcW w:w="3269" w:type="pct"/>
            <w:tcBorders>
              <w:top w:val="single" w:sz="4" w:space="0" w:color="auto"/>
              <w:left w:val="single" w:sz="4" w:space="0" w:color="auto"/>
              <w:bottom w:val="single" w:sz="4" w:space="0" w:color="auto"/>
              <w:right w:val="single" w:sz="4" w:space="0" w:color="auto"/>
            </w:tcBorders>
            <w:hideMark/>
          </w:tcPr>
          <w:p w14:paraId="7E9656A7"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 xml:space="preserve">Circular a más de </w:t>
            </w:r>
            <w:smartTag w:uri="urn:schemas-microsoft-com:office:smarttags" w:element="metricconverter">
              <w:smartTagPr>
                <w:attr w:name="ProductID" w:val="20 Km"/>
              </w:smartTagPr>
              <w:r w:rsidRPr="00802CAE">
                <w:rPr>
                  <w:rFonts w:ascii="Arial" w:eastAsia="Calibri" w:hAnsi="Arial" w:cs="Arial"/>
                  <w:bCs/>
                </w:rPr>
                <w:t>20 km</w:t>
              </w:r>
            </w:smartTag>
            <w:r w:rsidRPr="00802CAE">
              <w:rPr>
                <w:rFonts w:ascii="Arial" w:eastAsia="Calibri" w:hAnsi="Arial" w:cs="Arial"/>
                <w:bCs/>
              </w:rPr>
              <w:t>./h en zonas escolares</w:t>
            </w:r>
          </w:p>
        </w:tc>
        <w:tc>
          <w:tcPr>
            <w:tcW w:w="550" w:type="pct"/>
            <w:tcBorders>
              <w:top w:val="single" w:sz="4" w:space="0" w:color="auto"/>
              <w:left w:val="single" w:sz="4" w:space="0" w:color="auto"/>
              <w:bottom w:val="single" w:sz="4" w:space="0" w:color="auto"/>
              <w:right w:val="single" w:sz="4" w:space="0" w:color="auto"/>
            </w:tcBorders>
            <w:hideMark/>
          </w:tcPr>
          <w:p w14:paraId="68874099"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3</w:t>
            </w:r>
          </w:p>
        </w:tc>
        <w:tc>
          <w:tcPr>
            <w:tcW w:w="550" w:type="pct"/>
            <w:tcBorders>
              <w:top w:val="single" w:sz="4" w:space="0" w:color="auto"/>
              <w:left w:val="single" w:sz="4" w:space="0" w:color="auto"/>
              <w:bottom w:val="single" w:sz="4" w:space="0" w:color="auto"/>
              <w:right w:val="single" w:sz="4" w:space="0" w:color="auto"/>
            </w:tcBorders>
            <w:hideMark/>
          </w:tcPr>
          <w:p w14:paraId="27C61835"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r>
      <w:tr w:rsidR="00942C5A" w:rsidRPr="00802CAE" w14:paraId="14C1F499"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66FBC42D"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IV.-</w:t>
            </w:r>
          </w:p>
        </w:tc>
        <w:tc>
          <w:tcPr>
            <w:tcW w:w="3269" w:type="pct"/>
            <w:tcBorders>
              <w:top w:val="single" w:sz="4" w:space="0" w:color="auto"/>
              <w:left w:val="single" w:sz="4" w:space="0" w:color="auto"/>
              <w:bottom w:val="single" w:sz="4" w:space="0" w:color="auto"/>
              <w:right w:val="single" w:sz="4" w:space="0" w:color="auto"/>
            </w:tcBorders>
            <w:hideMark/>
          </w:tcPr>
          <w:p w14:paraId="63A1EE34"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Circular a alta velocidad</w:t>
            </w:r>
          </w:p>
        </w:tc>
        <w:tc>
          <w:tcPr>
            <w:tcW w:w="550" w:type="pct"/>
            <w:tcBorders>
              <w:top w:val="single" w:sz="4" w:space="0" w:color="auto"/>
              <w:left w:val="single" w:sz="4" w:space="0" w:color="auto"/>
              <w:bottom w:val="single" w:sz="4" w:space="0" w:color="auto"/>
              <w:right w:val="single" w:sz="4" w:space="0" w:color="auto"/>
            </w:tcBorders>
            <w:hideMark/>
          </w:tcPr>
          <w:p w14:paraId="563C2465"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c>
          <w:tcPr>
            <w:tcW w:w="550" w:type="pct"/>
            <w:tcBorders>
              <w:top w:val="single" w:sz="4" w:space="0" w:color="auto"/>
              <w:left w:val="single" w:sz="4" w:space="0" w:color="auto"/>
              <w:bottom w:val="single" w:sz="4" w:space="0" w:color="auto"/>
              <w:right w:val="single" w:sz="4" w:space="0" w:color="auto"/>
            </w:tcBorders>
            <w:hideMark/>
          </w:tcPr>
          <w:p w14:paraId="5C4D18EC"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8</w:t>
            </w:r>
          </w:p>
        </w:tc>
      </w:tr>
      <w:tr w:rsidR="00942C5A" w:rsidRPr="00802CAE" w14:paraId="1C8436FA"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6FD14368"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V.-</w:t>
            </w:r>
          </w:p>
        </w:tc>
        <w:tc>
          <w:tcPr>
            <w:tcW w:w="3269" w:type="pct"/>
            <w:tcBorders>
              <w:top w:val="single" w:sz="4" w:space="0" w:color="auto"/>
              <w:left w:val="single" w:sz="4" w:space="0" w:color="auto"/>
              <w:bottom w:val="single" w:sz="4" w:space="0" w:color="auto"/>
              <w:right w:val="single" w:sz="4" w:space="0" w:color="auto"/>
            </w:tcBorders>
            <w:hideMark/>
          </w:tcPr>
          <w:p w14:paraId="4A13E4F7"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Dar vuelta en “u” a mediación de cuadra</w:t>
            </w:r>
          </w:p>
        </w:tc>
        <w:tc>
          <w:tcPr>
            <w:tcW w:w="550" w:type="pct"/>
            <w:tcBorders>
              <w:top w:val="single" w:sz="4" w:space="0" w:color="auto"/>
              <w:left w:val="single" w:sz="4" w:space="0" w:color="auto"/>
              <w:bottom w:val="single" w:sz="4" w:space="0" w:color="auto"/>
              <w:right w:val="single" w:sz="4" w:space="0" w:color="auto"/>
            </w:tcBorders>
            <w:hideMark/>
          </w:tcPr>
          <w:p w14:paraId="7843BF0E"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14:paraId="5A05686E"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r>
      <w:tr w:rsidR="00942C5A" w:rsidRPr="00802CAE" w14:paraId="7F79166B"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173DE7B2"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lastRenderedPageBreak/>
              <w:t>VI.-</w:t>
            </w:r>
          </w:p>
        </w:tc>
        <w:tc>
          <w:tcPr>
            <w:tcW w:w="3269" w:type="pct"/>
            <w:tcBorders>
              <w:top w:val="single" w:sz="4" w:space="0" w:color="auto"/>
              <w:left w:val="single" w:sz="4" w:space="0" w:color="auto"/>
              <w:bottom w:val="single" w:sz="4" w:space="0" w:color="auto"/>
              <w:right w:val="single" w:sz="4" w:space="0" w:color="auto"/>
            </w:tcBorders>
            <w:hideMark/>
          </w:tcPr>
          <w:p w14:paraId="3CEE4718" w14:textId="77777777" w:rsidR="00942C5A" w:rsidRPr="00802CAE" w:rsidRDefault="00942C5A" w:rsidP="00470FAC">
            <w:pPr>
              <w:spacing w:line="276" w:lineRule="auto"/>
              <w:ind w:hanging="12"/>
              <w:jc w:val="both"/>
              <w:rPr>
                <w:rFonts w:ascii="Arial" w:eastAsia="Calibri" w:hAnsi="Arial" w:cs="Arial"/>
                <w:bCs/>
              </w:rPr>
            </w:pPr>
            <w:r w:rsidRPr="00802CAE">
              <w:rPr>
                <w:rFonts w:ascii="Arial" w:eastAsia="Calibri" w:hAnsi="Arial" w:cs="Arial"/>
                <w:bCs/>
              </w:rPr>
              <w:t>Estacionarse:</w:t>
            </w:r>
          </w:p>
          <w:p w14:paraId="1C2A3CBC" w14:textId="77777777" w:rsidR="00942C5A" w:rsidRPr="00802CAE" w:rsidRDefault="00942C5A" w:rsidP="00470FAC">
            <w:pPr>
              <w:spacing w:line="276" w:lineRule="auto"/>
              <w:ind w:left="1692" w:hanging="360"/>
              <w:jc w:val="both"/>
              <w:rPr>
                <w:rFonts w:ascii="Arial" w:eastAsia="Calibri" w:hAnsi="Arial" w:cs="Arial"/>
                <w:bCs/>
              </w:rPr>
            </w:pPr>
            <w:r w:rsidRPr="00802CAE">
              <w:rPr>
                <w:rFonts w:ascii="Arial" w:eastAsia="Calibri" w:hAnsi="Arial" w:cs="Arial"/>
                <w:bCs/>
              </w:rPr>
              <w:t>1.- Sentido contrario.</w:t>
            </w:r>
          </w:p>
          <w:p w14:paraId="1B68CA0C" w14:textId="77777777" w:rsidR="00942C5A" w:rsidRPr="00802CAE" w:rsidRDefault="00942C5A" w:rsidP="00470FAC">
            <w:pPr>
              <w:spacing w:line="276" w:lineRule="auto"/>
              <w:ind w:left="1692" w:hanging="360"/>
              <w:jc w:val="both"/>
              <w:rPr>
                <w:rFonts w:ascii="Arial" w:eastAsia="Calibri" w:hAnsi="Arial" w:cs="Arial"/>
                <w:bCs/>
              </w:rPr>
            </w:pPr>
            <w:r w:rsidRPr="00802CAE">
              <w:rPr>
                <w:rFonts w:ascii="Arial" w:eastAsia="Calibri" w:hAnsi="Arial" w:cs="Arial"/>
                <w:bCs/>
              </w:rPr>
              <w:t>2.- Doble fila</w:t>
            </w:r>
          </w:p>
          <w:p w14:paraId="1E1BE85B" w14:textId="77777777" w:rsidR="00942C5A" w:rsidRPr="00802CAE" w:rsidRDefault="00942C5A" w:rsidP="00470FAC">
            <w:pPr>
              <w:tabs>
                <w:tab w:val="left" w:pos="-5669"/>
              </w:tabs>
              <w:spacing w:line="276" w:lineRule="auto"/>
              <w:ind w:left="1692" w:hanging="360"/>
              <w:jc w:val="both"/>
              <w:rPr>
                <w:rFonts w:ascii="Arial" w:eastAsia="Calibri" w:hAnsi="Arial" w:cs="Arial"/>
                <w:bCs/>
              </w:rPr>
            </w:pPr>
            <w:r w:rsidRPr="00802CAE">
              <w:rPr>
                <w:rFonts w:ascii="Arial" w:eastAsia="Calibri" w:hAnsi="Arial" w:cs="Arial"/>
                <w:bCs/>
              </w:rPr>
              <w:t>3.- O ambas;  se multara</w:t>
            </w:r>
          </w:p>
        </w:tc>
        <w:tc>
          <w:tcPr>
            <w:tcW w:w="550" w:type="pct"/>
            <w:tcBorders>
              <w:top w:val="single" w:sz="4" w:space="0" w:color="auto"/>
              <w:left w:val="single" w:sz="4" w:space="0" w:color="auto"/>
              <w:bottom w:val="single" w:sz="4" w:space="0" w:color="auto"/>
              <w:right w:val="single" w:sz="4" w:space="0" w:color="auto"/>
            </w:tcBorders>
            <w:hideMark/>
          </w:tcPr>
          <w:p w14:paraId="2FADB52A"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14:paraId="360BD863"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r>
      <w:tr w:rsidR="00942C5A" w:rsidRPr="00802CAE" w14:paraId="1FB114E7"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635DF982"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VII.-</w:t>
            </w:r>
          </w:p>
        </w:tc>
        <w:tc>
          <w:tcPr>
            <w:tcW w:w="3269" w:type="pct"/>
            <w:tcBorders>
              <w:top w:val="single" w:sz="4" w:space="0" w:color="auto"/>
              <w:left w:val="single" w:sz="4" w:space="0" w:color="auto"/>
              <w:bottom w:val="single" w:sz="4" w:space="0" w:color="auto"/>
              <w:right w:val="single" w:sz="4" w:space="0" w:color="auto"/>
            </w:tcBorders>
            <w:hideMark/>
          </w:tcPr>
          <w:p w14:paraId="2739ED22"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Estacionarse sobre la banqueta</w:t>
            </w:r>
          </w:p>
        </w:tc>
        <w:tc>
          <w:tcPr>
            <w:tcW w:w="550" w:type="pct"/>
            <w:tcBorders>
              <w:top w:val="single" w:sz="4" w:space="0" w:color="auto"/>
              <w:left w:val="single" w:sz="4" w:space="0" w:color="auto"/>
              <w:bottom w:val="single" w:sz="4" w:space="0" w:color="auto"/>
              <w:right w:val="single" w:sz="4" w:space="0" w:color="auto"/>
            </w:tcBorders>
            <w:hideMark/>
          </w:tcPr>
          <w:p w14:paraId="744B0352"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14:paraId="7CCB560C"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4</w:t>
            </w:r>
          </w:p>
        </w:tc>
      </w:tr>
      <w:tr w:rsidR="00942C5A" w:rsidRPr="00802CAE" w14:paraId="03A564EE"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677BB636"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VIII.-</w:t>
            </w:r>
          </w:p>
        </w:tc>
        <w:tc>
          <w:tcPr>
            <w:tcW w:w="3269" w:type="pct"/>
            <w:tcBorders>
              <w:top w:val="single" w:sz="4" w:space="0" w:color="auto"/>
              <w:left w:val="single" w:sz="4" w:space="0" w:color="auto"/>
              <w:bottom w:val="single" w:sz="4" w:space="0" w:color="auto"/>
              <w:right w:val="single" w:sz="4" w:space="0" w:color="auto"/>
            </w:tcBorders>
            <w:hideMark/>
          </w:tcPr>
          <w:p w14:paraId="100A1CB9"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Estacionarse interrumpiendo la circulación</w:t>
            </w:r>
          </w:p>
        </w:tc>
        <w:tc>
          <w:tcPr>
            <w:tcW w:w="550" w:type="pct"/>
            <w:tcBorders>
              <w:top w:val="single" w:sz="4" w:space="0" w:color="auto"/>
              <w:left w:val="single" w:sz="4" w:space="0" w:color="auto"/>
              <w:bottom w:val="single" w:sz="4" w:space="0" w:color="auto"/>
              <w:right w:val="single" w:sz="4" w:space="0" w:color="auto"/>
            </w:tcBorders>
            <w:hideMark/>
          </w:tcPr>
          <w:p w14:paraId="6EFC9648"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14:paraId="6B1E4762"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4</w:t>
            </w:r>
          </w:p>
        </w:tc>
      </w:tr>
      <w:tr w:rsidR="00942C5A" w:rsidRPr="00802CAE" w14:paraId="584B482F" w14:textId="77777777" w:rsidTr="00470FAC">
        <w:trPr>
          <w:trHeight w:val="270"/>
        </w:trPr>
        <w:tc>
          <w:tcPr>
            <w:tcW w:w="631" w:type="pct"/>
            <w:tcBorders>
              <w:top w:val="single" w:sz="4" w:space="0" w:color="auto"/>
              <w:left w:val="single" w:sz="4" w:space="0" w:color="auto"/>
              <w:bottom w:val="single" w:sz="4" w:space="0" w:color="auto"/>
              <w:right w:val="single" w:sz="4" w:space="0" w:color="auto"/>
            </w:tcBorders>
            <w:hideMark/>
          </w:tcPr>
          <w:p w14:paraId="7B1DA858"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IX.-</w:t>
            </w:r>
          </w:p>
        </w:tc>
        <w:tc>
          <w:tcPr>
            <w:tcW w:w="3269" w:type="pct"/>
            <w:tcBorders>
              <w:top w:val="single" w:sz="4" w:space="0" w:color="auto"/>
              <w:left w:val="single" w:sz="4" w:space="0" w:color="auto"/>
              <w:bottom w:val="single" w:sz="4" w:space="0" w:color="auto"/>
              <w:right w:val="single" w:sz="4" w:space="0" w:color="auto"/>
            </w:tcBorders>
            <w:hideMark/>
          </w:tcPr>
          <w:p w14:paraId="3BD0266A"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 xml:space="preserve">Manejar en estado de ebriedad  </w:t>
            </w:r>
          </w:p>
        </w:tc>
        <w:tc>
          <w:tcPr>
            <w:tcW w:w="550" w:type="pct"/>
            <w:tcBorders>
              <w:top w:val="single" w:sz="4" w:space="0" w:color="auto"/>
              <w:left w:val="single" w:sz="4" w:space="0" w:color="auto"/>
              <w:bottom w:val="single" w:sz="4" w:space="0" w:color="auto"/>
              <w:right w:val="single" w:sz="4" w:space="0" w:color="auto"/>
            </w:tcBorders>
            <w:hideMark/>
          </w:tcPr>
          <w:p w14:paraId="3B5E8075"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14:paraId="3372DB13"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12</w:t>
            </w:r>
          </w:p>
        </w:tc>
      </w:tr>
      <w:tr w:rsidR="00942C5A" w:rsidRPr="00802CAE" w14:paraId="1ECDD3DC"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5B1D1C92"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w:t>
            </w:r>
          </w:p>
        </w:tc>
        <w:tc>
          <w:tcPr>
            <w:tcW w:w="3269" w:type="pct"/>
            <w:tcBorders>
              <w:top w:val="single" w:sz="4" w:space="0" w:color="auto"/>
              <w:left w:val="single" w:sz="4" w:space="0" w:color="auto"/>
              <w:bottom w:val="single" w:sz="4" w:space="0" w:color="auto"/>
              <w:right w:val="single" w:sz="4" w:space="0" w:color="auto"/>
            </w:tcBorders>
            <w:hideMark/>
          </w:tcPr>
          <w:p w14:paraId="06DE03A8"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Manejar con aliento alcohólico</w:t>
            </w:r>
          </w:p>
        </w:tc>
        <w:tc>
          <w:tcPr>
            <w:tcW w:w="550" w:type="pct"/>
            <w:tcBorders>
              <w:top w:val="single" w:sz="4" w:space="0" w:color="auto"/>
              <w:left w:val="single" w:sz="4" w:space="0" w:color="auto"/>
              <w:bottom w:val="single" w:sz="4" w:space="0" w:color="auto"/>
              <w:right w:val="single" w:sz="4" w:space="0" w:color="auto"/>
            </w:tcBorders>
            <w:hideMark/>
          </w:tcPr>
          <w:p w14:paraId="0E3EE5C1"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14:paraId="1E00C68D"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10</w:t>
            </w:r>
          </w:p>
        </w:tc>
      </w:tr>
      <w:tr w:rsidR="00942C5A" w:rsidRPr="00802CAE" w14:paraId="08F8824D"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59456115"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XI.-</w:t>
            </w:r>
          </w:p>
        </w:tc>
        <w:tc>
          <w:tcPr>
            <w:tcW w:w="3269" w:type="pct"/>
            <w:tcBorders>
              <w:top w:val="single" w:sz="4" w:space="0" w:color="auto"/>
              <w:left w:val="single" w:sz="4" w:space="0" w:color="auto"/>
              <w:bottom w:val="single" w:sz="4" w:space="0" w:color="auto"/>
              <w:right w:val="single" w:sz="4" w:space="0" w:color="auto"/>
            </w:tcBorders>
            <w:hideMark/>
          </w:tcPr>
          <w:p w14:paraId="55AA4B61"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Manejar sin licencia</w:t>
            </w:r>
          </w:p>
        </w:tc>
        <w:tc>
          <w:tcPr>
            <w:tcW w:w="550" w:type="pct"/>
            <w:tcBorders>
              <w:top w:val="single" w:sz="4" w:space="0" w:color="auto"/>
              <w:left w:val="single" w:sz="4" w:space="0" w:color="auto"/>
              <w:bottom w:val="single" w:sz="4" w:space="0" w:color="auto"/>
              <w:right w:val="single" w:sz="4" w:space="0" w:color="auto"/>
            </w:tcBorders>
            <w:hideMark/>
          </w:tcPr>
          <w:p w14:paraId="011A9F89"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14:paraId="7566EF55"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r>
      <w:tr w:rsidR="00942C5A" w:rsidRPr="00802CAE" w14:paraId="727113DA" w14:textId="77777777" w:rsidTr="00470FAC">
        <w:trPr>
          <w:trHeight w:val="70"/>
        </w:trPr>
        <w:tc>
          <w:tcPr>
            <w:tcW w:w="631" w:type="pct"/>
            <w:tcBorders>
              <w:top w:val="single" w:sz="4" w:space="0" w:color="auto"/>
              <w:left w:val="single" w:sz="4" w:space="0" w:color="auto"/>
              <w:bottom w:val="single" w:sz="4" w:space="0" w:color="auto"/>
              <w:right w:val="single" w:sz="4" w:space="0" w:color="auto"/>
            </w:tcBorders>
            <w:hideMark/>
          </w:tcPr>
          <w:p w14:paraId="40AB6AB6"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XII.-</w:t>
            </w:r>
          </w:p>
        </w:tc>
        <w:tc>
          <w:tcPr>
            <w:tcW w:w="3269" w:type="pct"/>
            <w:tcBorders>
              <w:top w:val="single" w:sz="4" w:space="0" w:color="auto"/>
              <w:left w:val="single" w:sz="4" w:space="0" w:color="auto"/>
              <w:bottom w:val="single" w:sz="4" w:space="0" w:color="auto"/>
              <w:right w:val="single" w:sz="4" w:space="0" w:color="auto"/>
            </w:tcBorders>
            <w:hideMark/>
          </w:tcPr>
          <w:p w14:paraId="0B299E70"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No conceder el cambio de luz</w:t>
            </w:r>
          </w:p>
        </w:tc>
        <w:tc>
          <w:tcPr>
            <w:tcW w:w="550" w:type="pct"/>
            <w:tcBorders>
              <w:top w:val="single" w:sz="4" w:space="0" w:color="auto"/>
              <w:left w:val="single" w:sz="4" w:space="0" w:color="auto"/>
              <w:bottom w:val="single" w:sz="4" w:space="0" w:color="auto"/>
              <w:right w:val="single" w:sz="4" w:space="0" w:color="auto"/>
            </w:tcBorders>
            <w:hideMark/>
          </w:tcPr>
          <w:p w14:paraId="56AFEBC1"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14:paraId="35F42660"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r>
      <w:tr w:rsidR="00942C5A" w:rsidRPr="00802CAE" w14:paraId="024590E7"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7713905F"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XIII.-</w:t>
            </w:r>
          </w:p>
        </w:tc>
        <w:tc>
          <w:tcPr>
            <w:tcW w:w="3269" w:type="pct"/>
            <w:tcBorders>
              <w:top w:val="single" w:sz="4" w:space="0" w:color="auto"/>
              <w:left w:val="single" w:sz="4" w:space="0" w:color="auto"/>
              <w:bottom w:val="single" w:sz="4" w:space="0" w:color="auto"/>
              <w:right w:val="single" w:sz="4" w:space="0" w:color="auto"/>
            </w:tcBorders>
            <w:hideMark/>
          </w:tcPr>
          <w:p w14:paraId="44968838" w14:textId="77777777" w:rsidR="00942C5A" w:rsidRPr="00802CAE" w:rsidRDefault="00942C5A" w:rsidP="00470FAC">
            <w:pPr>
              <w:tabs>
                <w:tab w:val="left" w:pos="-5669"/>
              </w:tabs>
              <w:jc w:val="both"/>
              <w:rPr>
                <w:rFonts w:ascii="Arial" w:eastAsia="Calibri" w:hAnsi="Arial" w:cs="Arial"/>
                <w:bCs/>
              </w:rPr>
            </w:pPr>
            <w:r w:rsidRPr="00802CAE">
              <w:rPr>
                <w:rFonts w:ascii="Arial" w:eastAsia="Calibri" w:hAnsi="Arial" w:cs="Arial"/>
                <w:bCs/>
              </w:rPr>
              <w:t>No solicitar la intervención de la autoridad de tránsito en caso de accidente</w:t>
            </w:r>
          </w:p>
        </w:tc>
        <w:tc>
          <w:tcPr>
            <w:tcW w:w="550" w:type="pct"/>
            <w:tcBorders>
              <w:top w:val="single" w:sz="4" w:space="0" w:color="auto"/>
              <w:left w:val="single" w:sz="4" w:space="0" w:color="auto"/>
              <w:bottom w:val="single" w:sz="4" w:space="0" w:color="auto"/>
              <w:right w:val="single" w:sz="4" w:space="0" w:color="auto"/>
            </w:tcBorders>
            <w:hideMark/>
          </w:tcPr>
          <w:p w14:paraId="5DF4A1FC"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4</w:t>
            </w:r>
          </w:p>
        </w:tc>
        <w:tc>
          <w:tcPr>
            <w:tcW w:w="550" w:type="pct"/>
            <w:tcBorders>
              <w:top w:val="single" w:sz="4" w:space="0" w:color="auto"/>
              <w:left w:val="single" w:sz="4" w:space="0" w:color="auto"/>
              <w:bottom w:val="single" w:sz="4" w:space="0" w:color="auto"/>
              <w:right w:val="single" w:sz="4" w:space="0" w:color="auto"/>
            </w:tcBorders>
            <w:hideMark/>
          </w:tcPr>
          <w:p w14:paraId="0CF731FE"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6</w:t>
            </w:r>
          </w:p>
        </w:tc>
      </w:tr>
      <w:tr w:rsidR="00942C5A" w:rsidRPr="00802CAE" w14:paraId="7FCD78FF"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41D4A72A"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XIV.-</w:t>
            </w:r>
          </w:p>
        </w:tc>
        <w:tc>
          <w:tcPr>
            <w:tcW w:w="3269" w:type="pct"/>
            <w:tcBorders>
              <w:top w:val="single" w:sz="4" w:space="0" w:color="auto"/>
              <w:left w:val="single" w:sz="4" w:space="0" w:color="auto"/>
              <w:bottom w:val="single" w:sz="4" w:space="0" w:color="auto"/>
              <w:right w:val="single" w:sz="4" w:space="0" w:color="auto"/>
            </w:tcBorders>
            <w:hideMark/>
          </w:tcPr>
          <w:p w14:paraId="161DC769"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No respetar los señalamientos de tránsito</w:t>
            </w:r>
          </w:p>
        </w:tc>
        <w:tc>
          <w:tcPr>
            <w:tcW w:w="550" w:type="pct"/>
            <w:tcBorders>
              <w:top w:val="single" w:sz="4" w:space="0" w:color="auto"/>
              <w:left w:val="single" w:sz="4" w:space="0" w:color="auto"/>
              <w:bottom w:val="single" w:sz="4" w:space="0" w:color="auto"/>
              <w:right w:val="single" w:sz="4" w:space="0" w:color="auto"/>
            </w:tcBorders>
            <w:hideMark/>
          </w:tcPr>
          <w:p w14:paraId="0F77C6C3"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c>
          <w:tcPr>
            <w:tcW w:w="550" w:type="pct"/>
            <w:tcBorders>
              <w:top w:val="single" w:sz="4" w:space="0" w:color="auto"/>
              <w:left w:val="single" w:sz="4" w:space="0" w:color="auto"/>
              <w:bottom w:val="single" w:sz="4" w:space="0" w:color="auto"/>
              <w:right w:val="single" w:sz="4" w:space="0" w:color="auto"/>
            </w:tcBorders>
            <w:hideMark/>
          </w:tcPr>
          <w:p w14:paraId="0110E27D"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8</w:t>
            </w:r>
          </w:p>
        </w:tc>
      </w:tr>
      <w:tr w:rsidR="00942C5A" w:rsidRPr="00802CAE" w14:paraId="53AD3A37"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08A7D98F"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XV.-</w:t>
            </w:r>
          </w:p>
        </w:tc>
        <w:tc>
          <w:tcPr>
            <w:tcW w:w="3269" w:type="pct"/>
            <w:tcBorders>
              <w:top w:val="single" w:sz="4" w:space="0" w:color="auto"/>
              <w:left w:val="single" w:sz="4" w:space="0" w:color="auto"/>
              <w:bottom w:val="single" w:sz="4" w:space="0" w:color="auto"/>
              <w:right w:val="single" w:sz="4" w:space="0" w:color="auto"/>
            </w:tcBorders>
            <w:hideMark/>
          </w:tcPr>
          <w:p w14:paraId="2A51F8D3"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Prestar el vehículo a un menor de edad</w:t>
            </w:r>
          </w:p>
        </w:tc>
        <w:tc>
          <w:tcPr>
            <w:tcW w:w="550" w:type="pct"/>
            <w:tcBorders>
              <w:top w:val="single" w:sz="4" w:space="0" w:color="auto"/>
              <w:left w:val="single" w:sz="4" w:space="0" w:color="auto"/>
              <w:bottom w:val="single" w:sz="4" w:space="0" w:color="auto"/>
              <w:right w:val="single" w:sz="4" w:space="0" w:color="auto"/>
            </w:tcBorders>
            <w:hideMark/>
          </w:tcPr>
          <w:p w14:paraId="25C38122"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c>
          <w:tcPr>
            <w:tcW w:w="550" w:type="pct"/>
            <w:tcBorders>
              <w:top w:val="single" w:sz="4" w:space="0" w:color="auto"/>
              <w:left w:val="single" w:sz="4" w:space="0" w:color="auto"/>
              <w:bottom w:val="single" w:sz="4" w:space="0" w:color="auto"/>
              <w:right w:val="single" w:sz="4" w:space="0" w:color="auto"/>
            </w:tcBorders>
            <w:hideMark/>
          </w:tcPr>
          <w:p w14:paraId="583DBDF5"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r>
      <w:tr w:rsidR="00942C5A" w:rsidRPr="00802CAE" w14:paraId="1E075061"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379F447F"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XVI.-</w:t>
            </w:r>
          </w:p>
        </w:tc>
        <w:tc>
          <w:tcPr>
            <w:tcW w:w="3269" w:type="pct"/>
            <w:tcBorders>
              <w:top w:val="single" w:sz="4" w:space="0" w:color="auto"/>
              <w:left w:val="single" w:sz="4" w:space="0" w:color="auto"/>
              <w:bottom w:val="single" w:sz="4" w:space="0" w:color="auto"/>
              <w:right w:val="single" w:sz="4" w:space="0" w:color="auto"/>
            </w:tcBorders>
            <w:hideMark/>
          </w:tcPr>
          <w:p w14:paraId="741380EB"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Transitar sin luces</w:t>
            </w:r>
          </w:p>
        </w:tc>
        <w:tc>
          <w:tcPr>
            <w:tcW w:w="550" w:type="pct"/>
            <w:tcBorders>
              <w:top w:val="single" w:sz="4" w:space="0" w:color="auto"/>
              <w:left w:val="single" w:sz="4" w:space="0" w:color="auto"/>
              <w:bottom w:val="single" w:sz="4" w:space="0" w:color="auto"/>
              <w:right w:val="single" w:sz="4" w:space="0" w:color="auto"/>
            </w:tcBorders>
            <w:hideMark/>
          </w:tcPr>
          <w:p w14:paraId="2B45ADD6"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14:paraId="2B2AA4F7"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9</w:t>
            </w:r>
          </w:p>
        </w:tc>
      </w:tr>
      <w:tr w:rsidR="00942C5A" w:rsidRPr="00802CAE" w14:paraId="1BED899E"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19A35901"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XVII.-</w:t>
            </w:r>
          </w:p>
        </w:tc>
        <w:tc>
          <w:tcPr>
            <w:tcW w:w="3269" w:type="pct"/>
            <w:tcBorders>
              <w:top w:val="single" w:sz="4" w:space="0" w:color="auto"/>
              <w:left w:val="single" w:sz="4" w:space="0" w:color="auto"/>
              <w:bottom w:val="single" w:sz="4" w:space="0" w:color="auto"/>
              <w:right w:val="single" w:sz="4" w:space="0" w:color="auto"/>
            </w:tcBorders>
            <w:hideMark/>
          </w:tcPr>
          <w:p w14:paraId="2A9A44F2"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Ebrio en vía pública</w:t>
            </w:r>
          </w:p>
        </w:tc>
        <w:tc>
          <w:tcPr>
            <w:tcW w:w="550" w:type="pct"/>
            <w:tcBorders>
              <w:top w:val="single" w:sz="4" w:space="0" w:color="auto"/>
              <w:left w:val="single" w:sz="4" w:space="0" w:color="auto"/>
              <w:bottom w:val="single" w:sz="4" w:space="0" w:color="auto"/>
              <w:right w:val="single" w:sz="4" w:space="0" w:color="auto"/>
            </w:tcBorders>
            <w:hideMark/>
          </w:tcPr>
          <w:p w14:paraId="7B53B99F"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14:paraId="5605146D"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10</w:t>
            </w:r>
          </w:p>
        </w:tc>
      </w:tr>
      <w:tr w:rsidR="00942C5A" w:rsidRPr="00802CAE" w14:paraId="38C5E84C"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02C53B15"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XVIII.-</w:t>
            </w:r>
          </w:p>
        </w:tc>
        <w:tc>
          <w:tcPr>
            <w:tcW w:w="3269" w:type="pct"/>
            <w:tcBorders>
              <w:top w:val="single" w:sz="4" w:space="0" w:color="auto"/>
              <w:left w:val="single" w:sz="4" w:space="0" w:color="auto"/>
              <w:bottom w:val="single" w:sz="4" w:space="0" w:color="auto"/>
              <w:right w:val="single" w:sz="4" w:space="0" w:color="auto"/>
            </w:tcBorders>
            <w:hideMark/>
          </w:tcPr>
          <w:p w14:paraId="63784F72"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Provocar riña</w:t>
            </w:r>
          </w:p>
        </w:tc>
        <w:tc>
          <w:tcPr>
            <w:tcW w:w="550" w:type="pct"/>
            <w:tcBorders>
              <w:top w:val="single" w:sz="4" w:space="0" w:color="auto"/>
              <w:left w:val="single" w:sz="4" w:space="0" w:color="auto"/>
              <w:bottom w:val="single" w:sz="4" w:space="0" w:color="auto"/>
              <w:right w:val="single" w:sz="4" w:space="0" w:color="auto"/>
            </w:tcBorders>
            <w:hideMark/>
          </w:tcPr>
          <w:p w14:paraId="198CB8D0"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14:paraId="469AB95C"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10</w:t>
            </w:r>
          </w:p>
        </w:tc>
      </w:tr>
      <w:tr w:rsidR="00942C5A" w:rsidRPr="00802CAE" w14:paraId="3D5C4D03"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1B6D7857"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XIX.-</w:t>
            </w:r>
          </w:p>
        </w:tc>
        <w:tc>
          <w:tcPr>
            <w:tcW w:w="3269" w:type="pct"/>
            <w:tcBorders>
              <w:top w:val="single" w:sz="4" w:space="0" w:color="auto"/>
              <w:left w:val="single" w:sz="4" w:space="0" w:color="auto"/>
              <w:bottom w:val="single" w:sz="4" w:space="0" w:color="auto"/>
              <w:right w:val="single" w:sz="4" w:space="0" w:color="auto"/>
            </w:tcBorders>
            <w:hideMark/>
          </w:tcPr>
          <w:p w14:paraId="51AE5515"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Inmoral</w:t>
            </w:r>
          </w:p>
        </w:tc>
        <w:tc>
          <w:tcPr>
            <w:tcW w:w="550" w:type="pct"/>
            <w:tcBorders>
              <w:top w:val="single" w:sz="4" w:space="0" w:color="auto"/>
              <w:left w:val="single" w:sz="4" w:space="0" w:color="auto"/>
              <w:bottom w:val="single" w:sz="4" w:space="0" w:color="auto"/>
              <w:right w:val="single" w:sz="4" w:space="0" w:color="auto"/>
            </w:tcBorders>
            <w:hideMark/>
          </w:tcPr>
          <w:p w14:paraId="2802D84D"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14:paraId="1030DB5E"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10</w:t>
            </w:r>
          </w:p>
        </w:tc>
      </w:tr>
      <w:tr w:rsidR="00942C5A" w:rsidRPr="00802CAE" w14:paraId="03C4FEA3"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190337D8"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XX.-</w:t>
            </w:r>
          </w:p>
        </w:tc>
        <w:tc>
          <w:tcPr>
            <w:tcW w:w="3269" w:type="pct"/>
            <w:tcBorders>
              <w:top w:val="single" w:sz="4" w:space="0" w:color="auto"/>
              <w:left w:val="single" w:sz="4" w:space="0" w:color="auto"/>
              <w:bottom w:val="single" w:sz="4" w:space="0" w:color="auto"/>
              <w:right w:val="single" w:sz="4" w:space="0" w:color="auto"/>
            </w:tcBorders>
            <w:hideMark/>
          </w:tcPr>
          <w:p w14:paraId="2B822573"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Resistencia al arresto</w:t>
            </w:r>
          </w:p>
        </w:tc>
        <w:tc>
          <w:tcPr>
            <w:tcW w:w="550" w:type="pct"/>
            <w:tcBorders>
              <w:top w:val="single" w:sz="4" w:space="0" w:color="auto"/>
              <w:left w:val="single" w:sz="4" w:space="0" w:color="auto"/>
              <w:bottom w:val="single" w:sz="4" w:space="0" w:color="auto"/>
              <w:right w:val="single" w:sz="4" w:space="0" w:color="auto"/>
            </w:tcBorders>
            <w:hideMark/>
          </w:tcPr>
          <w:p w14:paraId="3AE3674C"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14:paraId="40FEA321"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10</w:t>
            </w:r>
          </w:p>
        </w:tc>
      </w:tr>
      <w:tr w:rsidR="00942C5A" w:rsidRPr="00802CAE" w14:paraId="728CA082"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376957EE"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XXI.-</w:t>
            </w:r>
          </w:p>
        </w:tc>
        <w:tc>
          <w:tcPr>
            <w:tcW w:w="3269" w:type="pct"/>
            <w:tcBorders>
              <w:top w:val="single" w:sz="4" w:space="0" w:color="auto"/>
              <w:left w:val="single" w:sz="4" w:space="0" w:color="auto"/>
              <w:bottom w:val="single" w:sz="4" w:space="0" w:color="auto"/>
              <w:right w:val="single" w:sz="4" w:space="0" w:color="auto"/>
            </w:tcBorders>
            <w:hideMark/>
          </w:tcPr>
          <w:p w14:paraId="5F5F1F73"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Insulto a la autoridad</w:t>
            </w:r>
          </w:p>
        </w:tc>
        <w:tc>
          <w:tcPr>
            <w:tcW w:w="550" w:type="pct"/>
            <w:tcBorders>
              <w:top w:val="single" w:sz="4" w:space="0" w:color="auto"/>
              <w:left w:val="single" w:sz="4" w:space="0" w:color="auto"/>
              <w:bottom w:val="single" w:sz="4" w:space="0" w:color="auto"/>
              <w:right w:val="single" w:sz="4" w:space="0" w:color="auto"/>
            </w:tcBorders>
            <w:hideMark/>
          </w:tcPr>
          <w:p w14:paraId="5F465E62"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14:paraId="299FCD1D"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9</w:t>
            </w:r>
          </w:p>
        </w:tc>
      </w:tr>
      <w:tr w:rsidR="00942C5A" w:rsidRPr="00802CAE" w14:paraId="141187A7" w14:textId="77777777" w:rsidTr="00470FAC">
        <w:tc>
          <w:tcPr>
            <w:tcW w:w="631" w:type="pct"/>
            <w:tcBorders>
              <w:top w:val="single" w:sz="4" w:space="0" w:color="auto"/>
              <w:left w:val="single" w:sz="4" w:space="0" w:color="auto"/>
              <w:bottom w:val="single" w:sz="4" w:space="0" w:color="auto"/>
              <w:right w:val="single" w:sz="4" w:space="0" w:color="auto"/>
            </w:tcBorders>
            <w:hideMark/>
          </w:tcPr>
          <w:p w14:paraId="17F6864D"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XXII.-</w:t>
            </w:r>
          </w:p>
        </w:tc>
        <w:tc>
          <w:tcPr>
            <w:tcW w:w="3269" w:type="pct"/>
            <w:tcBorders>
              <w:top w:val="single" w:sz="4" w:space="0" w:color="auto"/>
              <w:left w:val="single" w:sz="4" w:space="0" w:color="auto"/>
              <w:bottom w:val="single" w:sz="4" w:space="0" w:color="auto"/>
              <w:right w:val="single" w:sz="4" w:space="0" w:color="auto"/>
            </w:tcBorders>
            <w:hideMark/>
          </w:tcPr>
          <w:p w14:paraId="678B012D" w14:textId="77777777"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Ingerir bebidas alcohólicas en vía pública</w:t>
            </w:r>
          </w:p>
        </w:tc>
        <w:tc>
          <w:tcPr>
            <w:tcW w:w="550" w:type="pct"/>
            <w:tcBorders>
              <w:top w:val="single" w:sz="4" w:space="0" w:color="auto"/>
              <w:left w:val="single" w:sz="4" w:space="0" w:color="auto"/>
              <w:bottom w:val="single" w:sz="4" w:space="0" w:color="auto"/>
              <w:right w:val="single" w:sz="4" w:space="0" w:color="auto"/>
            </w:tcBorders>
            <w:hideMark/>
          </w:tcPr>
          <w:p w14:paraId="5AB906F2"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14:paraId="074C4577" w14:textId="77777777"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11</w:t>
            </w:r>
          </w:p>
        </w:tc>
      </w:tr>
    </w:tbl>
    <w:p w14:paraId="7F8DC597" w14:textId="77777777" w:rsidR="00DB13D4" w:rsidRPr="00802CAE" w:rsidRDefault="00DB13D4" w:rsidP="00942C5A">
      <w:pPr>
        <w:jc w:val="both"/>
        <w:rPr>
          <w:rFonts w:ascii="Arial" w:hAnsi="Arial" w:cs="Arial"/>
          <w:b/>
        </w:rPr>
      </w:pPr>
    </w:p>
    <w:p w14:paraId="7CE22D55" w14:textId="77777777" w:rsidR="00942C5A" w:rsidRPr="00DB13D4" w:rsidRDefault="00942C5A" w:rsidP="00DB13D4">
      <w:pPr>
        <w:jc w:val="both"/>
        <w:rPr>
          <w:rFonts w:ascii="Arial" w:hAnsi="Arial" w:cs="Arial"/>
        </w:rPr>
      </w:pPr>
      <w:r w:rsidRPr="00802CAE">
        <w:rPr>
          <w:rFonts w:ascii="Arial" w:hAnsi="Arial" w:cs="Arial"/>
          <w:b/>
        </w:rPr>
        <w:t>Entiéndase Aliento Alcohólico</w:t>
      </w:r>
      <w:r w:rsidRPr="00802CAE">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0BF22346" w14:textId="77777777" w:rsidR="00942C5A" w:rsidRPr="00802CAE" w:rsidRDefault="00942C5A" w:rsidP="00942C5A">
      <w:pPr>
        <w:tabs>
          <w:tab w:val="left" w:pos="-5669"/>
        </w:tabs>
        <w:jc w:val="both"/>
        <w:rPr>
          <w:rFonts w:ascii="Arial" w:hAnsi="Arial" w:cs="Arial"/>
          <w:bCs/>
        </w:rPr>
      </w:pPr>
      <w:r w:rsidRPr="00802CAE">
        <w:rPr>
          <w:rFonts w:ascii="Arial" w:hAnsi="Arial" w:cs="Arial"/>
          <w:b/>
        </w:rPr>
        <w:t xml:space="preserve">ARTÍCULO 33.- </w:t>
      </w:r>
      <w:r w:rsidRPr="00802CAE">
        <w:rPr>
          <w:rFonts w:ascii="Arial" w:hAnsi="Arial" w:cs="Arial"/>
          <w:bCs/>
        </w:rPr>
        <w:t xml:space="preserve">Los ingresos que perciba el municipio por concepto de Multas de Ecología, </w:t>
      </w:r>
      <w:r w:rsidRPr="00802CAE">
        <w:rPr>
          <w:rFonts w:ascii="Arial" w:hAnsi="Arial" w:cs="Arial"/>
          <w:color w:val="000000"/>
        </w:rPr>
        <w:t xml:space="preserve">se pagaran en Unidades de Medida y Actualización (UMA), de acuerdo a lo </w:t>
      </w:r>
      <w:r w:rsidRPr="00802CAE">
        <w:rPr>
          <w:rFonts w:ascii="Arial" w:hAnsi="Arial" w:cs="Arial"/>
          <w:bCs/>
        </w:rPr>
        <w:t>siguiente:</w:t>
      </w:r>
    </w:p>
    <w:p w14:paraId="633FDE9D" w14:textId="77777777" w:rsidR="00942C5A" w:rsidRPr="00802CAE" w:rsidRDefault="00942C5A" w:rsidP="00942C5A">
      <w:pPr>
        <w:tabs>
          <w:tab w:val="left" w:pos="-5669"/>
        </w:tabs>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6683"/>
        <w:gridCol w:w="1106"/>
        <w:gridCol w:w="1106"/>
      </w:tblGrid>
      <w:tr w:rsidR="00942C5A" w:rsidRPr="00802CAE" w14:paraId="23FB9E64" w14:textId="77777777" w:rsidTr="00470FAC">
        <w:tc>
          <w:tcPr>
            <w:tcW w:w="536" w:type="pct"/>
            <w:tcBorders>
              <w:top w:val="single" w:sz="4" w:space="0" w:color="auto"/>
              <w:left w:val="single" w:sz="4" w:space="0" w:color="auto"/>
              <w:bottom w:val="single" w:sz="4" w:space="0" w:color="auto"/>
              <w:right w:val="single" w:sz="4" w:space="0" w:color="auto"/>
            </w:tcBorders>
          </w:tcPr>
          <w:p w14:paraId="244C10FE" w14:textId="77777777" w:rsidR="00942C5A" w:rsidRPr="00802CAE" w:rsidRDefault="00942C5A" w:rsidP="00470FAC">
            <w:pPr>
              <w:spacing w:line="276" w:lineRule="auto"/>
              <w:jc w:val="both"/>
              <w:rPr>
                <w:rFonts w:ascii="Arial" w:hAnsi="Arial" w:cs="Arial"/>
              </w:rPr>
            </w:pPr>
          </w:p>
        </w:tc>
        <w:tc>
          <w:tcPr>
            <w:tcW w:w="3353" w:type="pct"/>
            <w:tcBorders>
              <w:top w:val="single" w:sz="4" w:space="0" w:color="auto"/>
              <w:left w:val="single" w:sz="4" w:space="0" w:color="auto"/>
              <w:bottom w:val="single" w:sz="4" w:space="0" w:color="auto"/>
              <w:right w:val="single" w:sz="4" w:space="0" w:color="auto"/>
            </w:tcBorders>
            <w:hideMark/>
          </w:tcPr>
          <w:p w14:paraId="15349F97" w14:textId="77777777" w:rsidR="00942C5A" w:rsidRPr="00802CAE" w:rsidRDefault="00942C5A" w:rsidP="00470FAC">
            <w:pPr>
              <w:jc w:val="both"/>
              <w:rPr>
                <w:rFonts w:ascii="Arial" w:hAnsi="Arial" w:cs="Arial"/>
                <w:b/>
              </w:rPr>
            </w:pPr>
            <w:r w:rsidRPr="00802CAE">
              <w:rPr>
                <w:rFonts w:ascii="Arial" w:hAnsi="Arial" w:cs="Arial"/>
                <w:b/>
              </w:rPr>
              <w:t>INFRACCION  POR ECOLOGÍA</w:t>
            </w:r>
          </w:p>
        </w:tc>
        <w:tc>
          <w:tcPr>
            <w:tcW w:w="555" w:type="pct"/>
            <w:tcBorders>
              <w:top w:val="single" w:sz="4" w:space="0" w:color="auto"/>
              <w:left w:val="single" w:sz="4" w:space="0" w:color="auto"/>
              <w:bottom w:val="single" w:sz="4" w:space="0" w:color="auto"/>
              <w:right w:val="single" w:sz="4" w:space="0" w:color="auto"/>
            </w:tcBorders>
            <w:hideMark/>
          </w:tcPr>
          <w:p w14:paraId="1EDB29FE" w14:textId="77777777" w:rsidR="00942C5A" w:rsidRPr="00802CAE" w:rsidRDefault="00942C5A" w:rsidP="00470FAC">
            <w:pPr>
              <w:spacing w:line="276" w:lineRule="auto"/>
              <w:jc w:val="center"/>
              <w:rPr>
                <w:rFonts w:ascii="Arial" w:hAnsi="Arial" w:cs="Arial"/>
                <w:b/>
              </w:rPr>
            </w:pPr>
            <w:r w:rsidRPr="00802CAE">
              <w:rPr>
                <w:rFonts w:ascii="Arial" w:hAnsi="Arial" w:cs="Arial"/>
                <w:b/>
              </w:rPr>
              <w:t>MIN</w:t>
            </w:r>
          </w:p>
        </w:tc>
        <w:tc>
          <w:tcPr>
            <w:tcW w:w="555" w:type="pct"/>
            <w:tcBorders>
              <w:top w:val="single" w:sz="4" w:space="0" w:color="auto"/>
              <w:left w:val="single" w:sz="4" w:space="0" w:color="auto"/>
              <w:bottom w:val="single" w:sz="4" w:space="0" w:color="auto"/>
              <w:right w:val="single" w:sz="4" w:space="0" w:color="auto"/>
            </w:tcBorders>
            <w:hideMark/>
          </w:tcPr>
          <w:p w14:paraId="58E6A959" w14:textId="77777777" w:rsidR="00942C5A" w:rsidRPr="00802CAE" w:rsidRDefault="00942C5A" w:rsidP="00470FAC">
            <w:pPr>
              <w:spacing w:line="276" w:lineRule="auto"/>
              <w:jc w:val="center"/>
              <w:rPr>
                <w:rFonts w:ascii="Arial" w:hAnsi="Arial" w:cs="Arial"/>
                <w:b/>
              </w:rPr>
            </w:pPr>
            <w:r w:rsidRPr="00802CAE">
              <w:rPr>
                <w:rFonts w:ascii="Arial" w:hAnsi="Arial" w:cs="Arial"/>
                <w:b/>
              </w:rPr>
              <w:t>MAX</w:t>
            </w:r>
          </w:p>
        </w:tc>
      </w:tr>
      <w:tr w:rsidR="00942C5A" w:rsidRPr="00802CAE" w14:paraId="47DE641A" w14:textId="77777777" w:rsidTr="00470FAC">
        <w:tc>
          <w:tcPr>
            <w:tcW w:w="536" w:type="pct"/>
            <w:tcBorders>
              <w:top w:val="single" w:sz="4" w:space="0" w:color="auto"/>
              <w:left w:val="single" w:sz="4" w:space="0" w:color="auto"/>
              <w:bottom w:val="single" w:sz="4" w:space="0" w:color="auto"/>
              <w:right w:val="single" w:sz="4" w:space="0" w:color="auto"/>
            </w:tcBorders>
            <w:hideMark/>
          </w:tcPr>
          <w:p w14:paraId="06F81AC1" w14:textId="77777777" w:rsidR="00942C5A" w:rsidRPr="00802CAE" w:rsidRDefault="00942C5A" w:rsidP="00470FAC">
            <w:pPr>
              <w:spacing w:line="276" w:lineRule="auto"/>
              <w:jc w:val="both"/>
              <w:rPr>
                <w:rFonts w:ascii="Arial" w:hAnsi="Arial" w:cs="Arial"/>
              </w:rPr>
            </w:pPr>
            <w:r w:rsidRPr="00802CAE">
              <w:rPr>
                <w:rFonts w:ascii="Arial" w:hAnsi="Arial" w:cs="Arial"/>
              </w:rPr>
              <w:t>I.</w:t>
            </w:r>
          </w:p>
        </w:tc>
        <w:tc>
          <w:tcPr>
            <w:tcW w:w="3353" w:type="pct"/>
            <w:tcBorders>
              <w:top w:val="single" w:sz="4" w:space="0" w:color="auto"/>
              <w:left w:val="single" w:sz="4" w:space="0" w:color="auto"/>
              <w:bottom w:val="single" w:sz="4" w:space="0" w:color="auto"/>
              <w:right w:val="single" w:sz="4" w:space="0" w:color="auto"/>
            </w:tcBorders>
            <w:hideMark/>
          </w:tcPr>
          <w:p w14:paraId="772708F8" w14:textId="77777777" w:rsidR="00942C5A" w:rsidRPr="00802CAE" w:rsidRDefault="00942C5A" w:rsidP="00470FAC">
            <w:pPr>
              <w:jc w:val="both"/>
              <w:rPr>
                <w:rFonts w:ascii="Arial" w:hAnsi="Arial" w:cs="Arial"/>
              </w:rPr>
            </w:pPr>
            <w:r w:rsidRPr="00802CAE">
              <w:rPr>
                <w:rFonts w:ascii="Arial" w:hAnsi="Arial" w:cs="Arial"/>
              </w:rPr>
              <w:t>Tirar basura en la vía pública o en lugares no autorizados para el efecto;</w:t>
            </w:r>
          </w:p>
        </w:tc>
        <w:tc>
          <w:tcPr>
            <w:tcW w:w="555" w:type="pct"/>
            <w:tcBorders>
              <w:top w:val="single" w:sz="4" w:space="0" w:color="auto"/>
              <w:left w:val="single" w:sz="4" w:space="0" w:color="auto"/>
              <w:bottom w:val="single" w:sz="4" w:space="0" w:color="auto"/>
              <w:right w:val="single" w:sz="4" w:space="0" w:color="auto"/>
            </w:tcBorders>
            <w:hideMark/>
          </w:tcPr>
          <w:p w14:paraId="2F900E67" w14:textId="77777777" w:rsidR="00942C5A" w:rsidRPr="00802CAE" w:rsidRDefault="00942C5A" w:rsidP="00470FAC">
            <w:pPr>
              <w:spacing w:line="276" w:lineRule="auto"/>
              <w:jc w:val="center"/>
              <w:rPr>
                <w:rFonts w:ascii="Arial" w:hAnsi="Arial" w:cs="Arial"/>
              </w:rPr>
            </w:pPr>
            <w:r w:rsidRPr="00802CAE">
              <w:rPr>
                <w:rFonts w:ascii="Arial" w:hAnsi="Arial" w:cs="Arial"/>
              </w:rPr>
              <w:t>2</w:t>
            </w:r>
          </w:p>
        </w:tc>
        <w:tc>
          <w:tcPr>
            <w:tcW w:w="555" w:type="pct"/>
            <w:tcBorders>
              <w:top w:val="single" w:sz="4" w:space="0" w:color="auto"/>
              <w:left w:val="single" w:sz="4" w:space="0" w:color="auto"/>
              <w:bottom w:val="single" w:sz="4" w:space="0" w:color="auto"/>
              <w:right w:val="single" w:sz="4" w:space="0" w:color="auto"/>
            </w:tcBorders>
            <w:hideMark/>
          </w:tcPr>
          <w:p w14:paraId="44854615" w14:textId="77777777" w:rsidR="00942C5A" w:rsidRPr="00802CAE" w:rsidRDefault="00942C5A" w:rsidP="00470FAC">
            <w:pPr>
              <w:spacing w:line="276" w:lineRule="auto"/>
              <w:jc w:val="center"/>
              <w:rPr>
                <w:rFonts w:ascii="Arial" w:hAnsi="Arial" w:cs="Arial"/>
              </w:rPr>
            </w:pPr>
            <w:r w:rsidRPr="00802CAE">
              <w:rPr>
                <w:rFonts w:ascii="Arial" w:hAnsi="Arial" w:cs="Arial"/>
              </w:rPr>
              <w:t>4</w:t>
            </w:r>
          </w:p>
        </w:tc>
      </w:tr>
      <w:tr w:rsidR="00942C5A" w:rsidRPr="00802CAE" w14:paraId="444CC1CB" w14:textId="77777777" w:rsidTr="00470FAC">
        <w:tc>
          <w:tcPr>
            <w:tcW w:w="536" w:type="pct"/>
            <w:tcBorders>
              <w:top w:val="single" w:sz="4" w:space="0" w:color="auto"/>
              <w:left w:val="single" w:sz="4" w:space="0" w:color="auto"/>
              <w:bottom w:val="single" w:sz="4" w:space="0" w:color="auto"/>
              <w:right w:val="single" w:sz="4" w:space="0" w:color="auto"/>
            </w:tcBorders>
            <w:hideMark/>
          </w:tcPr>
          <w:p w14:paraId="39B3166F" w14:textId="77777777" w:rsidR="00942C5A" w:rsidRPr="00802CAE" w:rsidRDefault="00942C5A" w:rsidP="00470FAC">
            <w:pPr>
              <w:spacing w:line="276" w:lineRule="auto"/>
              <w:jc w:val="both"/>
              <w:rPr>
                <w:rFonts w:ascii="Arial" w:hAnsi="Arial" w:cs="Arial"/>
              </w:rPr>
            </w:pPr>
            <w:r w:rsidRPr="00802CAE">
              <w:rPr>
                <w:rFonts w:ascii="Arial" w:hAnsi="Arial" w:cs="Arial"/>
              </w:rPr>
              <w:t>II.</w:t>
            </w:r>
          </w:p>
        </w:tc>
        <w:tc>
          <w:tcPr>
            <w:tcW w:w="3353" w:type="pct"/>
            <w:tcBorders>
              <w:top w:val="single" w:sz="4" w:space="0" w:color="auto"/>
              <w:left w:val="single" w:sz="4" w:space="0" w:color="auto"/>
              <w:bottom w:val="single" w:sz="4" w:space="0" w:color="auto"/>
              <w:right w:val="single" w:sz="4" w:space="0" w:color="auto"/>
            </w:tcBorders>
            <w:hideMark/>
          </w:tcPr>
          <w:p w14:paraId="267063C3" w14:textId="77777777" w:rsidR="00942C5A" w:rsidRPr="00802CAE" w:rsidRDefault="00942C5A" w:rsidP="00470FAC">
            <w:pPr>
              <w:jc w:val="both"/>
              <w:rPr>
                <w:rFonts w:ascii="Arial" w:hAnsi="Arial" w:cs="Arial"/>
              </w:rPr>
            </w:pPr>
            <w:r w:rsidRPr="00802CAE">
              <w:rPr>
                <w:rFonts w:ascii="Arial" w:hAnsi="Arial" w:cs="Arial"/>
              </w:rPr>
              <w:t>Transportar basura o desperdicios en vehículos que no reúnan los requisitos o sin tomar las precauciones señaladas en este ordenamiento;</w:t>
            </w:r>
          </w:p>
        </w:tc>
        <w:tc>
          <w:tcPr>
            <w:tcW w:w="555" w:type="pct"/>
            <w:tcBorders>
              <w:top w:val="single" w:sz="4" w:space="0" w:color="auto"/>
              <w:left w:val="single" w:sz="4" w:space="0" w:color="auto"/>
              <w:bottom w:val="single" w:sz="4" w:space="0" w:color="auto"/>
              <w:right w:val="single" w:sz="4" w:space="0" w:color="auto"/>
            </w:tcBorders>
            <w:hideMark/>
          </w:tcPr>
          <w:p w14:paraId="40AFF599" w14:textId="77777777" w:rsidR="00942C5A" w:rsidRPr="00802CAE" w:rsidRDefault="00942C5A" w:rsidP="00470FAC">
            <w:pPr>
              <w:spacing w:line="276" w:lineRule="auto"/>
              <w:jc w:val="center"/>
              <w:rPr>
                <w:rFonts w:ascii="Arial" w:hAnsi="Arial" w:cs="Arial"/>
              </w:rPr>
            </w:pPr>
            <w:r w:rsidRPr="00802CAE">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14:paraId="396DCC8B" w14:textId="77777777" w:rsidR="00942C5A" w:rsidRPr="00802CAE" w:rsidRDefault="00942C5A" w:rsidP="00470FAC">
            <w:pPr>
              <w:spacing w:line="276" w:lineRule="auto"/>
              <w:jc w:val="center"/>
              <w:rPr>
                <w:rFonts w:ascii="Arial" w:hAnsi="Arial" w:cs="Arial"/>
              </w:rPr>
            </w:pPr>
            <w:r w:rsidRPr="00802CAE">
              <w:rPr>
                <w:rFonts w:ascii="Arial" w:hAnsi="Arial" w:cs="Arial"/>
              </w:rPr>
              <w:t>2</w:t>
            </w:r>
          </w:p>
        </w:tc>
      </w:tr>
      <w:tr w:rsidR="00942C5A" w:rsidRPr="00802CAE" w14:paraId="1BF4A35D" w14:textId="77777777" w:rsidTr="00470FAC">
        <w:tc>
          <w:tcPr>
            <w:tcW w:w="536" w:type="pct"/>
            <w:tcBorders>
              <w:top w:val="single" w:sz="4" w:space="0" w:color="auto"/>
              <w:left w:val="single" w:sz="4" w:space="0" w:color="auto"/>
              <w:bottom w:val="single" w:sz="4" w:space="0" w:color="auto"/>
              <w:right w:val="single" w:sz="4" w:space="0" w:color="auto"/>
            </w:tcBorders>
            <w:hideMark/>
          </w:tcPr>
          <w:p w14:paraId="4FB365A8" w14:textId="77777777" w:rsidR="00942C5A" w:rsidRPr="00802CAE" w:rsidRDefault="00942C5A" w:rsidP="00470FAC">
            <w:pPr>
              <w:spacing w:line="276" w:lineRule="auto"/>
              <w:jc w:val="both"/>
              <w:rPr>
                <w:rFonts w:ascii="Arial" w:hAnsi="Arial" w:cs="Arial"/>
              </w:rPr>
            </w:pPr>
            <w:r w:rsidRPr="00802CAE">
              <w:rPr>
                <w:rFonts w:ascii="Arial" w:hAnsi="Arial" w:cs="Arial"/>
              </w:rPr>
              <w:t>III.</w:t>
            </w:r>
          </w:p>
        </w:tc>
        <w:tc>
          <w:tcPr>
            <w:tcW w:w="3353" w:type="pct"/>
            <w:tcBorders>
              <w:top w:val="single" w:sz="4" w:space="0" w:color="auto"/>
              <w:left w:val="single" w:sz="4" w:space="0" w:color="auto"/>
              <w:bottom w:val="single" w:sz="4" w:space="0" w:color="auto"/>
              <w:right w:val="single" w:sz="4" w:space="0" w:color="auto"/>
            </w:tcBorders>
            <w:hideMark/>
          </w:tcPr>
          <w:p w14:paraId="304FC0DD" w14:textId="77777777" w:rsidR="00942C5A" w:rsidRPr="00802CAE" w:rsidRDefault="00942C5A" w:rsidP="00470FAC">
            <w:pPr>
              <w:jc w:val="both"/>
              <w:rPr>
                <w:rFonts w:ascii="Arial" w:hAnsi="Arial" w:cs="Arial"/>
              </w:rPr>
            </w:pPr>
            <w:r w:rsidRPr="00802CAE">
              <w:rPr>
                <w:rFonts w:ascii="Arial" w:hAnsi="Arial" w:cs="Arial"/>
              </w:rPr>
              <w:t>Quemar basura o desperdicios fura de los lugares autorizados por el ayuntamiento;</w:t>
            </w:r>
          </w:p>
        </w:tc>
        <w:tc>
          <w:tcPr>
            <w:tcW w:w="555" w:type="pct"/>
            <w:tcBorders>
              <w:top w:val="single" w:sz="4" w:space="0" w:color="auto"/>
              <w:left w:val="single" w:sz="4" w:space="0" w:color="auto"/>
              <w:bottom w:val="single" w:sz="4" w:space="0" w:color="auto"/>
              <w:right w:val="single" w:sz="4" w:space="0" w:color="auto"/>
            </w:tcBorders>
            <w:hideMark/>
          </w:tcPr>
          <w:p w14:paraId="7EA6A829" w14:textId="77777777" w:rsidR="00942C5A" w:rsidRPr="00802CAE" w:rsidRDefault="00942C5A" w:rsidP="00470FAC">
            <w:pPr>
              <w:spacing w:line="276" w:lineRule="auto"/>
              <w:jc w:val="center"/>
              <w:rPr>
                <w:rFonts w:ascii="Arial" w:hAnsi="Arial" w:cs="Arial"/>
              </w:rPr>
            </w:pPr>
            <w:r w:rsidRPr="00802CAE">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14:paraId="5A8E30D8" w14:textId="77777777" w:rsidR="00942C5A" w:rsidRPr="00802CAE" w:rsidRDefault="00942C5A" w:rsidP="00470FAC">
            <w:pPr>
              <w:spacing w:line="276" w:lineRule="auto"/>
              <w:jc w:val="center"/>
              <w:rPr>
                <w:rFonts w:ascii="Arial" w:hAnsi="Arial" w:cs="Arial"/>
              </w:rPr>
            </w:pPr>
            <w:r w:rsidRPr="00802CAE">
              <w:rPr>
                <w:rFonts w:ascii="Arial" w:hAnsi="Arial" w:cs="Arial"/>
              </w:rPr>
              <w:t>2</w:t>
            </w:r>
          </w:p>
        </w:tc>
      </w:tr>
      <w:tr w:rsidR="00942C5A" w:rsidRPr="00802CAE" w14:paraId="34CA8A51" w14:textId="77777777" w:rsidTr="00470FAC">
        <w:tc>
          <w:tcPr>
            <w:tcW w:w="536" w:type="pct"/>
            <w:tcBorders>
              <w:top w:val="single" w:sz="4" w:space="0" w:color="auto"/>
              <w:left w:val="single" w:sz="4" w:space="0" w:color="auto"/>
              <w:bottom w:val="single" w:sz="4" w:space="0" w:color="auto"/>
              <w:right w:val="single" w:sz="4" w:space="0" w:color="auto"/>
            </w:tcBorders>
            <w:hideMark/>
          </w:tcPr>
          <w:p w14:paraId="132BF8E9" w14:textId="77777777" w:rsidR="00942C5A" w:rsidRPr="00802CAE" w:rsidRDefault="00942C5A" w:rsidP="00470FAC">
            <w:pPr>
              <w:spacing w:line="276" w:lineRule="auto"/>
              <w:jc w:val="both"/>
              <w:rPr>
                <w:rFonts w:ascii="Arial" w:hAnsi="Arial" w:cs="Arial"/>
              </w:rPr>
            </w:pPr>
            <w:r w:rsidRPr="00802CAE">
              <w:rPr>
                <w:rFonts w:ascii="Arial" w:hAnsi="Arial" w:cs="Arial"/>
              </w:rPr>
              <w:t>IV.</w:t>
            </w:r>
          </w:p>
        </w:tc>
        <w:tc>
          <w:tcPr>
            <w:tcW w:w="3353" w:type="pct"/>
            <w:tcBorders>
              <w:top w:val="single" w:sz="4" w:space="0" w:color="auto"/>
              <w:left w:val="single" w:sz="4" w:space="0" w:color="auto"/>
              <w:bottom w:val="single" w:sz="4" w:space="0" w:color="auto"/>
              <w:right w:val="single" w:sz="4" w:space="0" w:color="auto"/>
            </w:tcBorders>
            <w:hideMark/>
          </w:tcPr>
          <w:p w14:paraId="18F8B91F" w14:textId="77777777" w:rsidR="00942C5A" w:rsidRPr="00802CAE" w:rsidRDefault="00942C5A" w:rsidP="00470FAC">
            <w:pPr>
              <w:jc w:val="both"/>
              <w:rPr>
                <w:rFonts w:ascii="Arial" w:hAnsi="Arial" w:cs="Arial"/>
              </w:rPr>
            </w:pPr>
            <w:r w:rsidRPr="00802CAE">
              <w:rPr>
                <w:rFonts w:ascii="Arial" w:hAnsi="Arial" w:cs="Arial"/>
              </w:rPr>
              <w:t xml:space="preserve">Destruir, dañar o robar los depósitos o contenedores de basura instalados en la vía pública. La sanción señalada, es independiente mente de la responsabilidad de carácter penal o civil que se pueda generarse; </w:t>
            </w:r>
          </w:p>
        </w:tc>
        <w:tc>
          <w:tcPr>
            <w:tcW w:w="555" w:type="pct"/>
            <w:tcBorders>
              <w:top w:val="single" w:sz="4" w:space="0" w:color="auto"/>
              <w:left w:val="single" w:sz="4" w:space="0" w:color="auto"/>
              <w:bottom w:val="single" w:sz="4" w:space="0" w:color="auto"/>
              <w:right w:val="single" w:sz="4" w:space="0" w:color="auto"/>
            </w:tcBorders>
            <w:hideMark/>
          </w:tcPr>
          <w:p w14:paraId="18E28FC3" w14:textId="77777777" w:rsidR="00942C5A" w:rsidRPr="00802CAE" w:rsidRDefault="00942C5A" w:rsidP="00470FAC">
            <w:pPr>
              <w:spacing w:line="276" w:lineRule="auto"/>
              <w:jc w:val="center"/>
              <w:rPr>
                <w:rFonts w:ascii="Arial" w:hAnsi="Arial" w:cs="Arial"/>
              </w:rPr>
            </w:pPr>
            <w:r w:rsidRPr="00802CAE">
              <w:rPr>
                <w:rFonts w:ascii="Arial" w:hAnsi="Arial" w:cs="Arial"/>
              </w:rPr>
              <w:t>2</w:t>
            </w:r>
          </w:p>
        </w:tc>
        <w:tc>
          <w:tcPr>
            <w:tcW w:w="555" w:type="pct"/>
            <w:tcBorders>
              <w:top w:val="single" w:sz="4" w:space="0" w:color="auto"/>
              <w:left w:val="single" w:sz="4" w:space="0" w:color="auto"/>
              <w:bottom w:val="single" w:sz="4" w:space="0" w:color="auto"/>
              <w:right w:val="single" w:sz="4" w:space="0" w:color="auto"/>
            </w:tcBorders>
            <w:hideMark/>
          </w:tcPr>
          <w:p w14:paraId="46B1F9D7" w14:textId="77777777" w:rsidR="00942C5A" w:rsidRPr="00802CAE" w:rsidRDefault="00942C5A" w:rsidP="00470FAC">
            <w:pPr>
              <w:spacing w:line="276" w:lineRule="auto"/>
              <w:jc w:val="center"/>
              <w:rPr>
                <w:rFonts w:ascii="Arial" w:hAnsi="Arial" w:cs="Arial"/>
              </w:rPr>
            </w:pPr>
            <w:r w:rsidRPr="00802CAE">
              <w:rPr>
                <w:rFonts w:ascii="Arial" w:hAnsi="Arial" w:cs="Arial"/>
              </w:rPr>
              <w:t>4</w:t>
            </w:r>
          </w:p>
        </w:tc>
      </w:tr>
      <w:tr w:rsidR="00942C5A" w:rsidRPr="00802CAE" w14:paraId="5C6A5DD5" w14:textId="77777777" w:rsidTr="00470FAC">
        <w:tc>
          <w:tcPr>
            <w:tcW w:w="536" w:type="pct"/>
            <w:tcBorders>
              <w:top w:val="single" w:sz="4" w:space="0" w:color="auto"/>
              <w:left w:val="single" w:sz="4" w:space="0" w:color="auto"/>
              <w:bottom w:val="single" w:sz="4" w:space="0" w:color="auto"/>
              <w:right w:val="single" w:sz="4" w:space="0" w:color="auto"/>
            </w:tcBorders>
            <w:hideMark/>
          </w:tcPr>
          <w:p w14:paraId="59291DC4" w14:textId="77777777" w:rsidR="00942C5A" w:rsidRPr="00802CAE" w:rsidRDefault="00942C5A" w:rsidP="00470FAC">
            <w:pPr>
              <w:spacing w:line="276" w:lineRule="auto"/>
              <w:jc w:val="both"/>
              <w:rPr>
                <w:rFonts w:ascii="Arial" w:hAnsi="Arial" w:cs="Arial"/>
              </w:rPr>
            </w:pPr>
            <w:r w:rsidRPr="00802CAE">
              <w:rPr>
                <w:rFonts w:ascii="Arial" w:hAnsi="Arial" w:cs="Arial"/>
              </w:rPr>
              <w:t>V.</w:t>
            </w:r>
          </w:p>
        </w:tc>
        <w:tc>
          <w:tcPr>
            <w:tcW w:w="3353" w:type="pct"/>
            <w:tcBorders>
              <w:top w:val="single" w:sz="4" w:space="0" w:color="auto"/>
              <w:left w:val="single" w:sz="4" w:space="0" w:color="auto"/>
              <w:bottom w:val="single" w:sz="4" w:space="0" w:color="auto"/>
              <w:right w:val="single" w:sz="4" w:space="0" w:color="auto"/>
            </w:tcBorders>
            <w:hideMark/>
          </w:tcPr>
          <w:p w14:paraId="1967C7F7" w14:textId="77777777" w:rsidR="00942C5A" w:rsidRPr="00802CAE" w:rsidRDefault="00942C5A" w:rsidP="00470FAC">
            <w:pPr>
              <w:jc w:val="both"/>
              <w:rPr>
                <w:rFonts w:ascii="Arial" w:hAnsi="Arial" w:cs="Arial"/>
              </w:rPr>
            </w:pPr>
            <w:r w:rsidRPr="00802CAE">
              <w:rPr>
                <w:rFonts w:ascii="Arial" w:hAnsi="Arial" w:cs="Arial"/>
              </w:rPr>
              <w:t xml:space="preserve">Descuidar el aseo de tramo de la calle y banqueta que corresponda a los propietarios o poseedores de casa o edificios, independiente mente de la procedencia de la basura; y </w:t>
            </w:r>
          </w:p>
        </w:tc>
        <w:tc>
          <w:tcPr>
            <w:tcW w:w="555" w:type="pct"/>
            <w:tcBorders>
              <w:top w:val="single" w:sz="4" w:space="0" w:color="auto"/>
              <w:left w:val="single" w:sz="4" w:space="0" w:color="auto"/>
              <w:bottom w:val="single" w:sz="4" w:space="0" w:color="auto"/>
              <w:right w:val="single" w:sz="4" w:space="0" w:color="auto"/>
            </w:tcBorders>
            <w:hideMark/>
          </w:tcPr>
          <w:p w14:paraId="3D6F0774" w14:textId="77777777" w:rsidR="00942C5A" w:rsidRPr="00802CAE" w:rsidRDefault="00942C5A" w:rsidP="00470FAC">
            <w:pPr>
              <w:spacing w:line="276" w:lineRule="auto"/>
              <w:jc w:val="center"/>
              <w:rPr>
                <w:rFonts w:ascii="Arial" w:hAnsi="Arial" w:cs="Arial"/>
              </w:rPr>
            </w:pPr>
            <w:r w:rsidRPr="00802CAE">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14:paraId="677DB3DF" w14:textId="77777777" w:rsidR="00942C5A" w:rsidRPr="00802CAE" w:rsidRDefault="00942C5A" w:rsidP="00470FAC">
            <w:pPr>
              <w:spacing w:line="276" w:lineRule="auto"/>
              <w:jc w:val="center"/>
              <w:rPr>
                <w:rFonts w:ascii="Arial" w:hAnsi="Arial" w:cs="Arial"/>
              </w:rPr>
            </w:pPr>
            <w:r w:rsidRPr="00802CAE">
              <w:rPr>
                <w:rFonts w:ascii="Arial" w:hAnsi="Arial" w:cs="Arial"/>
              </w:rPr>
              <w:t>2</w:t>
            </w:r>
          </w:p>
        </w:tc>
      </w:tr>
      <w:tr w:rsidR="00942C5A" w:rsidRPr="00802CAE" w14:paraId="31C96943" w14:textId="77777777" w:rsidTr="00470FAC">
        <w:tc>
          <w:tcPr>
            <w:tcW w:w="536" w:type="pct"/>
            <w:tcBorders>
              <w:top w:val="single" w:sz="4" w:space="0" w:color="auto"/>
              <w:left w:val="single" w:sz="4" w:space="0" w:color="auto"/>
              <w:bottom w:val="single" w:sz="4" w:space="0" w:color="auto"/>
              <w:right w:val="single" w:sz="4" w:space="0" w:color="auto"/>
            </w:tcBorders>
            <w:hideMark/>
          </w:tcPr>
          <w:p w14:paraId="779E9CD3" w14:textId="77777777" w:rsidR="00942C5A" w:rsidRPr="00802CAE" w:rsidRDefault="00942C5A" w:rsidP="00470FAC">
            <w:pPr>
              <w:spacing w:line="276" w:lineRule="auto"/>
              <w:jc w:val="both"/>
              <w:rPr>
                <w:rFonts w:ascii="Arial" w:hAnsi="Arial" w:cs="Arial"/>
              </w:rPr>
            </w:pPr>
            <w:r w:rsidRPr="00802CAE">
              <w:rPr>
                <w:rFonts w:ascii="Arial" w:hAnsi="Arial" w:cs="Arial"/>
              </w:rPr>
              <w:t>VI.</w:t>
            </w:r>
          </w:p>
        </w:tc>
        <w:tc>
          <w:tcPr>
            <w:tcW w:w="3353" w:type="pct"/>
            <w:tcBorders>
              <w:top w:val="single" w:sz="4" w:space="0" w:color="auto"/>
              <w:left w:val="single" w:sz="4" w:space="0" w:color="auto"/>
              <w:bottom w:val="single" w:sz="4" w:space="0" w:color="auto"/>
              <w:right w:val="single" w:sz="4" w:space="0" w:color="auto"/>
            </w:tcBorders>
            <w:hideMark/>
          </w:tcPr>
          <w:p w14:paraId="1AF352CD" w14:textId="77777777" w:rsidR="00942C5A" w:rsidRPr="00802CAE" w:rsidRDefault="00942C5A" w:rsidP="00470FAC">
            <w:pPr>
              <w:jc w:val="both"/>
              <w:rPr>
                <w:rFonts w:ascii="Arial" w:hAnsi="Arial" w:cs="Arial"/>
              </w:rPr>
            </w:pPr>
            <w:r w:rsidRPr="00802CAE">
              <w:rPr>
                <w:rFonts w:ascii="Arial" w:hAnsi="Arial" w:cs="Arial"/>
              </w:rPr>
              <w:t>El depósito en la vía pública o en lugares no autorizados de material de escombro;</w:t>
            </w:r>
          </w:p>
        </w:tc>
        <w:tc>
          <w:tcPr>
            <w:tcW w:w="555" w:type="pct"/>
            <w:tcBorders>
              <w:top w:val="single" w:sz="4" w:space="0" w:color="auto"/>
              <w:left w:val="single" w:sz="4" w:space="0" w:color="auto"/>
              <w:bottom w:val="single" w:sz="4" w:space="0" w:color="auto"/>
              <w:right w:val="single" w:sz="4" w:space="0" w:color="auto"/>
            </w:tcBorders>
            <w:hideMark/>
          </w:tcPr>
          <w:p w14:paraId="03BC379A" w14:textId="77777777" w:rsidR="00942C5A" w:rsidRPr="00802CAE" w:rsidRDefault="00942C5A" w:rsidP="00470FAC">
            <w:pPr>
              <w:spacing w:line="276" w:lineRule="auto"/>
              <w:jc w:val="center"/>
              <w:rPr>
                <w:rFonts w:ascii="Arial" w:hAnsi="Arial" w:cs="Arial"/>
              </w:rPr>
            </w:pPr>
            <w:r w:rsidRPr="00802CAE">
              <w:rPr>
                <w:rFonts w:ascii="Arial" w:hAnsi="Arial" w:cs="Arial"/>
              </w:rPr>
              <w:t>2</w:t>
            </w:r>
          </w:p>
        </w:tc>
        <w:tc>
          <w:tcPr>
            <w:tcW w:w="555" w:type="pct"/>
            <w:tcBorders>
              <w:top w:val="single" w:sz="4" w:space="0" w:color="auto"/>
              <w:left w:val="single" w:sz="4" w:space="0" w:color="auto"/>
              <w:bottom w:val="single" w:sz="4" w:space="0" w:color="auto"/>
              <w:right w:val="single" w:sz="4" w:space="0" w:color="auto"/>
            </w:tcBorders>
            <w:hideMark/>
          </w:tcPr>
          <w:p w14:paraId="66ADBA1A" w14:textId="77777777" w:rsidR="00942C5A" w:rsidRPr="00802CAE" w:rsidRDefault="00942C5A" w:rsidP="00470FAC">
            <w:pPr>
              <w:spacing w:line="276" w:lineRule="auto"/>
              <w:jc w:val="center"/>
              <w:rPr>
                <w:rFonts w:ascii="Arial" w:hAnsi="Arial" w:cs="Arial"/>
              </w:rPr>
            </w:pPr>
            <w:r w:rsidRPr="00802CAE">
              <w:rPr>
                <w:rFonts w:ascii="Arial" w:hAnsi="Arial" w:cs="Arial"/>
              </w:rPr>
              <w:t>4</w:t>
            </w:r>
          </w:p>
        </w:tc>
      </w:tr>
      <w:tr w:rsidR="00942C5A" w:rsidRPr="00802CAE" w14:paraId="14DF73A7" w14:textId="77777777" w:rsidTr="00470FAC">
        <w:tc>
          <w:tcPr>
            <w:tcW w:w="536" w:type="pct"/>
            <w:tcBorders>
              <w:top w:val="single" w:sz="4" w:space="0" w:color="auto"/>
              <w:left w:val="single" w:sz="4" w:space="0" w:color="auto"/>
              <w:bottom w:val="single" w:sz="4" w:space="0" w:color="auto"/>
              <w:right w:val="single" w:sz="4" w:space="0" w:color="auto"/>
            </w:tcBorders>
            <w:hideMark/>
          </w:tcPr>
          <w:p w14:paraId="16D805CF" w14:textId="77777777" w:rsidR="00942C5A" w:rsidRPr="00802CAE" w:rsidRDefault="00942C5A" w:rsidP="00470FAC">
            <w:pPr>
              <w:spacing w:line="276" w:lineRule="auto"/>
              <w:jc w:val="both"/>
              <w:rPr>
                <w:rFonts w:ascii="Arial" w:hAnsi="Arial" w:cs="Arial"/>
              </w:rPr>
            </w:pPr>
            <w:r w:rsidRPr="00802CAE">
              <w:rPr>
                <w:rFonts w:ascii="Arial" w:hAnsi="Arial" w:cs="Arial"/>
              </w:rPr>
              <w:t>VII.</w:t>
            </w:r>
          </w:p>
        </w:tc>
        <w:tc>
          <w:tcPr>
            <w:tcW w:w="3353" w:type="pct"/>
            <w:tcBorders>
              <w:top w:val="single" w:sz="4" w:space="0" w:color="auto"/>
              <w:left w:val="single" w:sz="4" w:space="0" w:color="auto"/>
              <w:bottom w:val="single" w:sz="4" w:space="0" w:color="auto"/>
              <w:right w:val="single" w:sz="4" w:space="0" w:color="auto"/>
            </w:tcBorders>
            <w:hideMark/>
          </w:tcPr>
          <w:p w14:paraId="7863A133" w14:textId="77777777" w:rsidR="00942C5A" w:rsidRPr="00802CAE" w:rsidRDefault="00942C5A" w:rsidP="00470FAC">
            <w:pPr>
              <w:jc w:val="both"/>
              <w:rPr>
                <w:rFonts w:ascii="Arial" w:hAnsi="Arial" w:cs="Arial"/>
              </w:rPr>
            </w:pPr>
            <w:r w:rsidRPr="00802CAE">
              <w:rPr>
                <w:rFonts w:ascii="Arial" w:hAnsi="Arial" w:cs="Arial"/>
              </w:rPr>
              <w:t>No mantener limpia el área ocupada por los establecimientos comerciales, estén o no en funcionamiento.</w:t>
            </w:r>
          </w:p>
        </w:tc>
        <w:tc>
          <w:tcPr>
            <w:tcW w:w="555" w:type="pct"/>
            <w:tcBorders>
              <w:top w:val="single" w:sz="4" w:space="0" w:color="auto"/>
              <w:left w:val="single" w:sz="4" w:space="0" w:color="auto"/>
              <w:bottom w:val="single" w:sz="4" w:space="0" w:color="auto"/>
              <w:right w:val="single" w:sz="4" w:space="0" w:color="auto"/>
            </w:tcBorders>
            <w:hideMark/>
          </w:tcPr>
          <w:p w14:paraId="212C1AEA" w14:textId="77777777" w:rsidR="00942C5A" w:rsidRPr="00802CAE" w:rsidRDefault="00942C5A" w:rsidP="00470FAC">
            <w:pPr>
              <w:spacing w:line="276" w:lineRule="auto"/>
              <w:jc w:val="center"/>
              <w:rPr>
                <w:rFonts w:ascii="Arial" w:hAnsi="Arial" w:cs="Arial"/>
              </w:rPr>
            </w:pPr>
            <w:r w:rsidRPr="00802CAE">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14:paraId="34114060" w14:textId="77777777" w:rsidR="00942C5A" w:rsidRPr="00802CAE" w:rsidRDefault="00942C5A" w:rsidP="00470FAC">
            <w:pPr>
              <w:spacing w:line="276" w:lineRule="auto"/>
              <w:jc w:val="center"/>
              <w:rPr>
                <w:rFonts w:ascii="Arial" w:hAnsi="Arial" w:cs="Arial"/>
              </w:rPr>
            </w:pPr>
            <w:r w:rsidRPr="00802CAE">
              <w:rPr>
                <w:rFonts w:ascii="Arial" w:hAnsi="Arial" w:cs="Arial"/>
              </w:rPr>
              <w:t>2</w:t>
            </w:r>
          </w:p>
        </w:tc>
      </w:tr>
      <w:tr w:rsidR="00942C5A" w:rsidRPr="00802CAE" w14:paraId="52E52EBE" w14:textId="77777777" w:rsidTr="00470FAC">
        <w:tc>
          <w:tcPr>
            <w:tcW w:w="536" w:type="pct"/>
            <w:tcBorders>
              <w:top w:val="single" w:sz="4" w:space="0" w:color="auto"/>
              <w:left w:val="single" w:sz="4" w:space="0" w:color="auto"/>
              <w:bottom w:val="single" w:sz="4" w:space="0" w:color="auto"/>
              <w:right w:val="single" w:sz="4" w:space="0" w:color="auto"/>
            </w:tcBorders>
            <w:hideMark/>
          </w:tcPr>
          <w:p w14:paraId="5B6479CD" w14:textId="77777777" w:rsidR="00942C5A" w:rsidRPr="00802CAE" w:rsidRDefault="00942C5A" w:rsidP="00470FAC">
            <w:pPr>
              <w:spacing w:line="276" w:lineRule="auto"/>
              <w:jc w:val="both"/>
              <w:rPr>
                <w:rFonts w:ascii="Arial" w:hAnsi="Arial" w:cs="Arial"/>
              </w:rPr>
            </w:pPr>
            <w:r w:rsidRPr="00802CAE">
              <w:rPr>
                <w:rFonts w:ascii="Arial" w:hAnsi="Arial" w:cs="Arial"/>
              </w:rPr>
              <w:t>VIII.</w:t>
            </w:r>
          </w:p>
        </w:tc>
        <w:tc>
          <w:tcPr>
            <w:tcW w:w="3353" w:type="pct"/>
            <w:tcBorders>
              <w:top w:val="single" w:sz="4" w:space="0" w:color="auto"/>
              <w:left w:val="single" w:sz="4" w:space="0" w:color="auto"/>
              <w:bottom w:val="single" w:sz="4" w:space="0" w:color="auto"/>
              <w:right w:val="single" w:sz="4" w:space="0" w:color="auto"/>
            </w:tcBorders>
            <w:hideMark/>
          </w:tcPr>
          <w:p w14:paraId="38A186CA" w14:textId="77777777" w:rsidR="00942C5A" w:rsidRPr="00802CAE" w:rsidRDefault="00942C5A" w:rsidP="00470FAC">
            <w:pPr>
              <w:jc w:val="both"/>
              <w:rPr>
                <w:rFonts w:ascii="Arial" w:hAnsi="Arial" w:cs="Arial"/>
              </w:rPr>
            </w:pPr>
            <w:r w:rsidRPr="00802CAE">
              <w:rPr>
                <w:rFonts w:ascii="Arial" w:hAnsi="Arial" w:cs="Arial"/>
              </w:rPr>
              <w:t>Arrojar a la vía pública animales muertos o desechos  y sustancias toxicas peligrosas para la salud pública o que despidan olores desagradables como por ejemplo los esqueletos y vísceras de pescado.</w:t>
            </w:r>
          </w:p>
        </w:tc>
        <w:tc>
          <w:tcPr>
            <w:tcW w:w="555" w:type="pct"/>
            <w:tcBorders>
              <w:top w:val="single" w:sz="4" w:space="0" w:color="auto"/>
              <w:left w:val="single" w:sz="4" w:space="0" w:color="auto"/>
              <w:bottom w:val="single" w:sz="4" w:space="0" w:color="auto"/>
              <w:right w:val="single" w:sz="4" w:space="0" w:color="auto"/>
            </w:tcBorders>
            <w:hideMark/>
          </w:tcPr>
          <w:p w14:paraId="27BCBAA4" w14:textId="77777777" w:rsidR="00942C5A" w:rsidRPr="00802CAE" w:rsidRDefault="00942C5A" w:rsidP="00470FAC">
            <w:pPr>
              <w:spacing w:line="276" w:lineRule="auto"/>
              <w:jc w:val="center"/>
              <w:rPr>
                <w:rFonts w:ascii="Arial" w:hAnsi="Arial" w:cs="Arial"/>
              </w:rPr>
            </w:pPr>
            <w:r w:rsidRPr="00802CAE">
              <w:rPr>
                <w:rFonts w:ascii="Arial" w:hAnsi="Arial" w:cs="Arial"/>
              </w:rPr>
              <w:t>3</w:t>
            </w:r>
          </w:p>
        </w:tc>
        <w:tc>
          <w:tcPr>
            <w:tcW w:w="555" w:type="pct"/>
            <w:tcBorders>
              <w:top w:val="single" w:sz="4" w:space="0" w:color="auto"/>
              <w:left w:val="single" w:sz="4" w:space="0" w:color="auto"/>
              <w:bottom w:val="single" w:sz="4" w:space="0" w:color="auto"/>
              <w:right w:val="single" w:sz="4" w:space="0" w:color="auto"/>
            </w:tcBorders>
            <w:hideMark/>
          </w:tcPr>
          <w:p w14:paraId="0E50F574" w14:textId="77777777" w:rsidR="00942C5A" w:rsidRPr="00802CAE" w:rsidRDefault="00942C5A" w:rsidP="00470FAC">
            <w:pPr>
              <w:spacing w:line="276" w:lineRule="auto"/>
              <w:jc w:val="center"/>
              <w:rPr>
                <w:rFonts w:ascii="Arial" w:hAnsi="Arial" w:cs="Arial"/>
              </w:rPr>
            </w:pPr>
            <w:r w:rsidRPr="00802CAE">
              <w:rPr>
                <w:rFonts w:ascii="Arial" w:hAnsi="Arial" w:cs="Arial"/>
              </w:rPr>
              <w:t>5</w:t>
            </w:r>
          </w:p>
        </w:tc>
      </w:tr>
      <w:tr w:rsidR="00942C5A" w:rsidRPr="00802CAE" w14:paraId="66121526" w14:textId="77777777" w:rsidTr="00470FAC">
        <w:tc>
          <w:tcPr>
            <w:tcW w:w="536" w:type="pct"/>
            <w:tcBorders>
              <w:top w:val="single" w:sz="4" w:space="0" w:color="auto"/>
              <w:left w:val="single" w:sz="4" w:space="0" w:color="auto"/>
              <w:bottom w:val="single" w:sz="4" w:space="0" w:color="auto"/>
              <w:right w:val="single" w:sz="4" w:space="0" w:color="auto"/>
            </w:tcBorders>
            <w:hideMark/>
          </w:tcPr>
          <w:p w14:paraId="3D3F136E" w14:textId="77777777" w:rsidR="00942C5A" w:rsidRPr="00802CAE" w:rsidRDefault="00942C5A" w:rsidP="00470FAC">
            <w:pPr>
              <w:spacing w:line="276" w:lineRule="auto"/>
              <w:jc w:val="both"/>
              <w:rPr>
                <w:rFonts w:ascii="Arial" w:hAnsi="Arial" w:cs="Arial"/>
              </w:rPr>
            </w:pPr>
            <w:r w:rsidRPr="00802CAE">
              <w:rPr>
                <w:rFonts w:ascii="Arial" w:hAnsi="Arial" w:cs="Arial"/>
              </w:rPr>
              <w:t>IX.</w:t>
            </w:r>
          </w:p>
        </w:tc>
        <w:tc>
          <w:tcPr>
            <w:tcW w:w="3353" w:type="pct"/>
            <w:tcBorders>
              <w:top w:val="single" w:sz="4" w:space="0" w:color="auto"/>
              <w:left w:val="single" w:sz="4" w:space="0" w:color="auto"/>
              <w:bottom w:val="single" w:sz="4" w:space="0" w:color="auto"/>
              <w:right w:val="single" w:sz="4" w:space="0" w:color="auto"/>
            </w:tcBorders>
            <w:hideMark/>
          </w:tcPr>
          <w:p w14:paraId="37D925B9" w14:textId="77777777" w:rsidR="00942C5A" w:rsidRPr="00802CAE" w:rsidRDefault="00942C5A" w:rsidP="00470FAC">
            <w:pPr>
              <w:jc w:val="both"/>
              <w:rPr>
                <w:rFonts w:ascii="Arial" w:hAnsi="Arial" w:cs="Arial"/>
              </w:rPr>
            </w:pPr>
            <w:r w:rsidRPr="00802CAE">
              <w:rPr>
                <w:rFonts w:ascii="Arial" w:hAnsi="Arial" w:cs="Arial"/>
              </w:rPr>
              <w:t>Utilizar la vía pública como estancia de animales de cualquier especie;</w:t>
            </w:r>
          </w:p>
        </w:tc>
        <w:tc>
          <w:tcPr>
            <w:tcW w:w="555" w:type="pct"/>
            <w:tcBorders>
              <w:top w:val="single" w:sz="4" w:space="0" w:color="auto"/>
              <w:left w:val="single" w:sz="4" w:space="0" w:color="auto"/>
              <w:bottom w:val="single" w:sz="4" w:space="0" w:color="auto"/>
              <w:right w:val="single" w:sz="4" w:space="0" w:color="auto"/>
            </w:tcBorders>
            <w:hideMark/>
          </w:tcPr>
          <w:p w14:paraId="2088FDFB" w14:textId="77777777" w:rsidR="00942C5A" w:rsidRPr="00802CAE" w:rsidRDefault="00942C5A" w:rsidP="00470FAC">
            <w:pPr>
              <w:spacing w:line="276" w:lineRule="auto"/>
              <w:jc w:val="center"/>
              <w:rPr>
                <w:rFonts w:ascii="Arial" w:hAnsi="Arial" w:cs="Arial"/>
              </w:rPr>
            </w:pPr>
            <w:r w:rsidRPr="00802CAE">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14:paraId="42843C82" w14:textId="77777777" w:rsidR="00942C5A" w:rsidRPr="00802CAE" w:rsidRDefault="00942C5A" w:rsidP="00470FAC">
            <w:pPr>
              <w:spacing w:line="276" w:lineRule="auto"/>
              <w:jc w:val="center"/>
              <w:rPr>
                <w:rFonts w:ascii="Arial" w:hAnsi="Arial" w:cs="Arial"/>
              </w:rPr>
            </w:pPr>
            <w:r w:rsidRPr="00802CAE">
              <w:rPr>
                <w:rFonts w:ascii="Arial" w:hAnsi="Arial" w:cs="Arial"/>
              </w:rPr>
              <w:t>2</w:t>
            </w:r>
          </w:p>
        </w:tc>
      </w:tr>
    </w:tbl>
    <w:p w14:paraId="5EC24F69" w14:textId="77777777" w:rsidR="00942C5A" w:rsidRPr="00802CAE" w:rsidRDefault="00942C5A" w:rsidP="00942C5A">
      <w:pPr>
        <w:tabs>
          <w:tab w:val="left" w:pos="-5669"/>
        </w:tabs>
        <w:jc w:val="both"/>
        <w:rPr>
          <w:rFonts w:ascii="Arial" w:hAnsi="Arial" w:cs="Arial"/>
          <w:bCs/>
        </w:rPr>
      </w:pPr>
    </w:p>
    <w:p w14:paraId="5F6D4B9B" w14:textId="77777777" w:rsidR="00942C5A" w:rsidRDefault="00942C5A" w:rsidP="00942C5A">
      <w:pPr>
        <w:jc w:val="both"/>
        <w:rPr>
          <w:rFonts w:ascii="Arial" w:hAnsi="Arial" w:cs="Arial"/>
        </w:rPr>
      </w:pPr>
      <w:r w:rsidRPr="00802CAE">
        <w:rPr>
          <w:rFonts w:ascii="Arial" w:hAnsi="Arial" w:cs="Arial"/>
          <w:b/>
        </w:rPr>
        <w:t xml:space="preserve">ARTÍCULO 34.- </w:t>
      </w:r>
      <w:r w:rsidRPr="00802CAE">
        <w:rPr>
          <w:rFonts w:ascii="Arial" w:hAnsi="Arial" w:cs="Arial"/>
        </w:rPr>
        <w:t>En la aplicación de las multas a que se refiere el presente capítulo, se tomará en consideración lo dispuesto en el artículo 21 de la Constitución Política de los Estados Unidos Mexicanos.</w:t>
      </w:r>
    </w:p>
    <w:p w14:paraId="7EFA58B0" w14:textId="77777777" w:rsidR="00DB13D4" w:rsidRPr="00802CAE" w:rsidRDefault="00DB13D4" w:rsidP="00942C5A">
      <w:pPr>
        <w:jc w:val="both"/>
        <w:rPr>
          <w:rFonts w:ascii="Arial" w:hAnsi="Arial" w:cs="Arial"/>
        </w:rPr>
      </w:pPr>
    </w:p>
    <w:p w14:paraId="652960E8" w14:textId="77777777" w:rsidR="00942C5A" w:rsidRDefault="00942C5A" w:rsidP="00DB13D4">
      <w:pPr>
        <w:tabs>
          <w:tab w:val="left" w:pos="-142"/>
          <w:tab w:val="left" w:pos="0"/>
        </w:tabs>
        <w:jc w:val="both"/>
        <w:rPr>
          <w:rFonts w:ascii="Arial" w:hAnsi="Arial" w:cs="Arial"/>
          <w:bCs/>
        </w:rPr>
      </w:pPr>
      <w:r w:rsidRPr="00802CAE">
        <w:rPr>
          <w:rFonts w:ascii="Arial" w:hAnsi="Arial" w:cs="Arial"/>
          <w:b/>
        </w:rPr>
        <w:t xml:space="preserve">ARTÍCULO 35.- </w:t>
      </w:r>
      <w:r w:rsidRPr="00802CAE">
        <w:rPr>
          <w:rFonts w:ascii="Arial" w:hAnsi="Arial" w:cs="Arial"/>
          <w:bCs/>
        </w:rPr>
        <w:t xml:space="preserve">Cuando se autorice el pago de contribuciones en forma diferida o en parcialidades, se causarán recargos a razón del 2% mensual sobre saldos insolutos. </w:t>
      </w:r>
    </w:p>
    <w:p w14:paraId="7F777F9E" w14:textId="77777777" w:rsidR="00DB13D4" w:rsidRPr="00DB13D4" w:rsidRDefault="00DB13D4" w:rsidP="00DB13D4">
      <w:pPr>
        <w:tabs>
          <w:tab w:val="left" w:pos="-142"/>
          <w:tab w:val="left" w:pos="0"/>
        </w:tabs>
        <w:jc w:val="both"/>
        <w:rPr>
          <w:rFonts w:ascii="Arial" w:hAnsi="Arial" w:cs="Arial"/>
        </w:rPr>
      </w:pPr>
    </w:p>
    <w:p w14:paraId="2667BA59" w14:textId="77777777" w:rsidR="00942C5A" w:rsidRPr="00802CAE" w:rsidRDefault="00942C5A" w:rsidP="00942C5A">
      <w:pPr>
        <w:ind w:right="50"/>
        <w:jc w:val="both"/>
        <w:rPr>
          <w:rFonts w:ascii="Arial" w:hAnsi="Arial" w:cs="Arial"/>
          <w:bCs/>
        </w:rPr>
      </w:pPr>
      <w:r w:rsidRPr="00802CAE">
        <w:rPr>
          <w:rFonts w:ascii="Arial" w:hAnsi="Arial" w:cs="Arial"/>
          <w:b/>
        </w:rPr>
        <w:lastRenderedPageBreak/>
        <w:t xml:space="preserve">ARTÍCULO 36.-  </w:t>
      </w:r>
      <w:r w:rsidRPr="00802CAE">
        <w:rPr>
          <w:rFonts w:ascii="Arial" w:hAnsi="Arial" w:cs="Arial"/>
          <w:bCs/>
        </w:rPr>
        <w:t xml:space="preserve">Cuando no se cubran las contribuciones en la fecha o dentro de los plazos fijados por las disposiciones fiscales, se pagarán recargos por concepto de indemnización al fisco municipal a razón del 3% por cada mes o fracción que transcurra, a partir del día en que debido hacerse el pago y hasta que el mismo se efectué. </w:t>
      </w:r>
    </w:p>
    <w:p w14:paraId="7464BC2D" w14:textId="77777777" w:rsidR="00942C5A" w:rsidRPr="00802CAE" w:rsidRDefault="00942C5A" w:rsidP="00942C5A">
      <w:pPr>
        <w:jc w:val="both"/>
        <w:rPr>
          <w:rFonts w:ascii="Arial" w:hAnsi="Arial" w:cs="Arial"/>
          <w:bCs/>
        </w:rPr>
      </w:pPr>
    </w:p>
    <w:p w14:paraId="5793EE00" w14:textId="77777777" w:rsidR="00942C5A" w:rsidRPr="00802CAE" w:rsidRDefault="00942C5A" w:rsidP="00942C5A">
      <w:pPr>
        <w:ind w:right="50"/>
        <w:jc w:val="center"/>
        <w:rPr>
          <w:rFonts w:ascii="Arial" w:hAnsi="Arial" w:cs="Arial"/>
          <w:b/>
        </w:rPr>
      </w:pPr>
      <w:r w:rsidRPr="00802CAE">
        <w:rPr>
          <w:rFonts w:ascii="Arial" w:hAnsi="Arial" w:cs="Arial"/>
          <w:b/>
        </w:rPr>
        <w:t>CAPÍTULO TERCERO</w:t>
      </w:r>
    </w:p>
    <w:p w14:paraId="611E6651" w14:textId="77777777" w:rsidR="00942C5A" w:rsidRPr="00802CAE" w:rsidRDefault="00942C5A" w:rsidP="00DB13D4">
      <w:pPr>
        <w:jc w:val="center"/>
        <w:rPr>
          <w:rFonts w:ascii="Arial" w:hAnsi="Arial" w:cs="Arial"/>
          <w:b/>
          <w:bCs/>
        </w:rPr>
      </w:pPr>
      <w:r w:rsidRPr="00802CAE">
        <w:rPr>
          <w:rFonts w:ascii="Arial" w:hAnsi="Arial" w:cs="Arial"/>
          <w:b/>
          <w:bCs/>
        </w:rPr>
        <w:t>DE LAS PARTICIPACIONES Y APORTACIONES</w:t>
      </w:r>
    </w:p>
    <w:p w14:paraId="664815FA" w14:textId="77777777" w:rsidR="00942C5A" w:rsidRPr="00802CAE" w:rsidRDefault="00942C5A" w:rsidP="00942C5A">
      <w:pPr>
        <w:jc w:val="both"/>
        <w:rPr>
          <w:rFonts w:ascii="Arial" w:hAnsi="Arial" w:cs="Arial"/>
        </w:rPr>
      </w:pPr>
      <w:r w:rsidRPr="00802CAE">
        <w:rPr>
          <w:rFonts w:ascii="Arial" w:hAnsi="Arial" w:cs="Arial"/>
          <w:b/>
        </w:rPr>
        <w:t xml:space="preserve">ARTÍCULO 37.- </w:t>
      </w:r>
      <w:r w:rsidRPr="00802CAE">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w:t>
      </w:r>
      <w:r w:rsidRPr="00802CAE">
        <w:rPr>
          <w:rFonts w:ascii="Arial" w:hAnsi="Arial" w:cs="Arial"/>
        </w:rPr>
        <w:t xml:space="preserve"> </w:t>
      </w:r>
      <w:r w:rsidRPr="00802CAE">
        <w:rPr>
          <w:rFonts w:ascii="Arial" w:hAnsi="Arial" w:cs="Arial"/>
          <w:bCs/>
        </w:rPr>
        <w:t>por el Gobierno del Estado con el Gobierno Federal, así como de conformidad con las disposiciones del Estado y demás convenios y acuerdos que se celebren entre éste y sus Municipios para otorgar participaciones a éstos.</w:t>
      </w:r>
    </w:p>
    <w:p w14:paraId="76800EE1" w14:textId="77777777" w:rsidR="00942C5A" w:rsidRPr="00802CAE" w:rsidRDefault="00942C5A" w:rsidP="00942C5A">
      <w:pPr>
        <w:jc w:val="both"/>
        <w:rPr>
          <w:rFonts w:ascii="Arial" w:hAnsi="Arial" w:cs="Arial"/>
          <w:bCs/>
        </w:rPr>
      </w:pPr>
    </w:p>
    <w:p w14:paraId="29C7BFA2" w14:textId="77777777" w:rsidR="00942C5A" w:rsidRPr="00802CAE" w:rsidRDefault="00942C5A" w:rsidP="00942C5A">
      <w:pPr>
        <w:jc w:val="both"/>
        <w:rPr>
          <w:rFonts w:ascii="Arial" w:hAnsi="Arial" w:cs="Arial"/>
          <w:bCs/>
        </w:rPr>
      </w:pPr>
      <w:r w:rsidRPr="00802CAE">
        <w:rPr>
          <w:rFonts w:ascii="Arial" w:hAnsi="Arial" w:cs="Arial"/>
          <w:b/>
        </w:rPr>
        <w:t>ARTÍCULO 38.-</w:t>
      </w:r>
      <w:r w:rsidRPr="00802CAE">
        <w:rPr>
          <w:rFonts w:ascii="Arial" w:hAnsi="Arial" w:cs="Arial"/>
          <w:bCs/>
        </w:rPr>
        <w:t xml:space="preserve"> Las participaciones que perciba el Municipio por ingresos del Estado, se determinarán en los acuerdos o convenios que al efecto se celebren.</w:t>
      </w:r>
    </w:p>
    <w:p w14:paraId="6F0F60EC" w14:textId="77777777" w:rsidR="00942C5A" w:rsidRPr="00802CAE" w:rsidRDefault="00942C5A" w:rsidP="00942C5A">
      <w:pPr>
        <w:jc w:val="both"/>
        <w:rPr>
          <w:rFonts w:ascii="Arial" w:hAnsi="Arial" w:cs="Arial"/>
          <w:b/>
          <w:bCs/>
        </w:rPr>
      </w:pPr>
    </w:p>
    <w:p w14:paraId="3C062AFB" w14:textId="77777777" w:rsidR="00942C5A" w:rsidRPr="00802CAE" w:rsidRDefault="00942C5A" w:rsidP="00942C5A">
      <w:pPr>
        <w:jc w:val="center"/>
        <w:rPr>
          <w:rFonts w:ascii="Arial" w:hAnsi="Arial" w:cs="Arial"/>
          <w:b/>
          <w:bCs/>
        </w:rPr>
      </w:pPr>
      <w:r w:rsidRPr="00802CAE">
        <w:rPr>
          <w:rFonts w:ascii="Arial" w:hAnsi="Arial" w:cs="Arial"/>
          <w:b/>
          <w:bCs/>
        </w:rPr>
        <w:t>CAPÍTULO CUARTO</w:t>
      </w:r>
    </w:p>
    <w:p w14:paraId="53ABB2BA" w14:textId="77777777" w:rsidR="00942C5A" w:rsidRPr="00802CAE" w:rsidRDefault="00942C5A" w:rsidP="00942C5A">
      <w:pPr>
        <w:jc w:val="center"/>
        <w:rPr>
          <w:rFonts w:ascii="Arial" w:hAnsi="Arial" w:cs="Arial"/>
          <w:b/>
          <w:bCs/>
        </w:rPr>
      </w:pPr>
      <w:r w:rsidRPr="00802CAE">
        <w:rPr>
          <w:rFonts w:ascii="Arial" w:hAnsi="Arial" w:cs="Arial"/>
          <w:b/>
          <w:bCs/>
        </w:rPr>
        <w:t>DE LOS INGRESOS EXTRAORDINARIOS</w:t>
      </w:r>
    </w:p>
    <w:p w14:paraId="7CF477B6" w14:textId="77777777" w:rsidR="00942C5A" w:rsidRPr="00802CAE" w:rsidRDefault="00942C5A" w:rsidP="00942C5A">
      <w:pPr>
        <w:jc w:val="both"/>
        <w:rPr>
          <w:rFonts w:ascii="Arial" w:hAnsi="Arial" w:cs="Arial"/>
          <w:b/>
        </w:rPr>
      </w:pPr>
    </w:p>
    <w:p w14:paraId="49A181C5" w14:textId="77777777" w:rsidR="00942C5A" w:rsidRPr="00802CAE" w:rsidRDefault="00942C5A" w:rsidP="00942C5A">
      <w:pPr>
        <w:jc w:val="both"/>
        <w:rPr>
          <w:rFonts w:ascii="Arial" w:hAnsi="Arial" w:cs="Arial"/>
          <w:bCs/>
        </w:rPr>
      </w:pPr>
      <w:r w:rsidRPr="00802CAE">
        <w:rPr>
          <w:rFonts w:ascii="Arial" w:hAnsi="Arial" w:cs="Arial"/>
          <w:b/>
        </w:rPr>
        <w:t>ARTÍCULO 39.-</w:t>
      </w:r>
      <w:r w:rsidRPr="00802CAE">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14:paraId="53FC37C2" w14:textId="77777777" w:rsidR="00942C5A" w:rsidRPr="00802CAE" w:rsidRDefault="00942C5A" w:rsidP="00942C5A">
      <w:pPr>
        <w:jc w:val="both"/>
        <w:rPr>
          <w:rFonts w:ascii="Arial" w:hAnsi="Arial" w:cs="Arial"/>
        </w:rPr>
      </w:pPr>
    </w:p>
    <w:p w14:paraId="0DF3FB7A" w14:textId="77777777" w:rsidR="00942C5A" w:rsidRPr="00802CAE" w:rsidRDefault="00942C5A" w:rsidP="00DB13D4">
      <w:pPr>
        <w:jc w:val="center"/>
        <w:rPr>
          <w:rFonts w:ascii="Arial" w:hAnsi="Arial" w:cs="Arial"/>
          <w:b/>
          <w:bCs/>
        </w:rPr>
      </w:pPr>
      <w:r w:rsidRPr="00802CAE">
        <w:rPr>
          <w:rFonts w:ascii="Arial" w:hAnsi="Arial" w:cs="Arial"/>
          <w:b/>
          <w:bCs/>
        </w:rPr>
        <w:t>TITULO CUARTO</w:t>
      </w:r>
    </w:p>
    <w:p w14:paraId="64031D4F" w14:textId="77777777" w:rsidR="00942C5A" w:rsidRPr="00802CAE" w:rsidRDefault="00942C5A" w:rsidP="00942C5A">
      <w:pPr>
        <w:jc w:val="center"/>
        <w:rPr>
          <w:rFonts w:ascii="Arial" w:hAnsi="Arial" w:cs="Arial"/>
          <w:b/>
          <w:bCs/>
        </w:rPr>
      </w:pPr>
      <w:r w:rsidRPr="00802CAE">
        <w:rPr>
          <w:rFonts w:ascii="Arial" w:hAnsi="Arial" w:cs="Arial"/>
          <w:b/>
          <w:bCs/>
        </w:rPr>
        <w:t>CAPÍTULO PRIMERO</w:t>
      </w:r>
    </w:p>
    <w:p w14:paraId="66883D0F" w14:textId="77777777" w:rsidR="00942C5A" w:rsidRPr="00802CAE" w:rsidRDefault="00942C5A" w:rsidP="00942C5A">
      <w:pPr>
        <w:jc w:val="center"/>
        <w:rPr>
          <w:rFonts w:ascii="Arial" w:hAnsi="Arial" w:cs="Arial"/>
          <w:b/>
          <w:bCs/>
        </w:rPr>
      </w:pPr>
      <w:r w:rsidRPr="00802CAE">
        <w:rPr>
          <w:rFonts w:ascii="Arial" w:hAnsi="Arial" w:cs="Arial"/>
          <w:b/>
          <w:bCs/>
        </w:rPr>
        <w:t>DE LOS ESTÍMULOS FISCALES E INCENTIVOS</w:t>
      </w:r>
    </w:p>
    <w:p w14:paraId="139B4EBB" w14:textId="77777777" w:rsidR="00942C5A" w:rsidRPr="00802CAE" w:rsidRDefault="00942C5A" w:rsidP="00942C5A">
      <w:pPr>
        <w:jc w:val="both"/>
        <w:rPr>
          <w:rFonts w:ascii="Arial" w:hAnsi="Arial" w:cs="Arial"/>
          <w:b/>
          <w:bCs/>
        </w:rPr>
      </w:pPr>
    </w:p>
    <w:p w14:paraId="48280D16" w14:textId="77777777" w:rsidR="00942C5A" w:rsidRPr="00802CAE" w:rsidRDefault="00942C5A" w:rsidP="00942C5A">
      <w:pPr>
        <w:autoSpaceDE w:val="0"/>
        <w:autoSpaceDN w:val="0"/>
        <w:adjustRightInd w:val="0"/>
        <w:ind w:right="49"/>
        <w:contextualSpacing/>
        <w:jc w:val="both"/>
        <w:rPr>
          <w:rFonts w:ascii="Arial" w:hAnsi="Arial" w:cs="Arial"/>
          <w:b/>
          <w:color w:val="000000"/>
        </w:rPr>
      </w:pPr>
      <w:r w:rsidRPr="00802CAE">
        <w:rPr>
          <w:rFonts w:ascii="Arial" w:hAnsi="Arial" w:cs="Arial"/>
          <w:b/>
          <w:bCs/>
        </w:rPr>
        <w:t xml:space="preserve">ARTÍCULO 40.- </w:t>
      </w:r>
      <w:r w:rsidRPr="00802CAE">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w:t>
      </w:r>
      <w:r w:rsidRPr="00802CAE">
        <w:rPr>
          <w:rFonts w:ascii="Arial" w:hAnsi="Arial" w:cs="Arial"/>
          <w:color w:val="000000"/>
        </w:rPr>
        <w:lastRenderedPageBreak/>
        <w:t xml:space="preserve">establezcan, así como cumplir con todos los requisitos que para tal efecto se establezcan en dichos ordenamientos.  </w:t>
      </w:r>
    </w:p>
    <w:p w14:paraId="438AE4D3" w14:textId="77777777" w:rsidR="00942C5A" w:rsidRDefault="00942C5A" w:rsidP="00942C5A">
      <w:pPr>
        <w:jc w:val="both"/>
        <w:rPr>
          <w:rFonts w:ascii="Arial" w:hAnsi="Arial" w:cs="Arial"/>
          <w:b/>
          <w:bCs/>
        </w:rPr>
      </w:pPr>
    </w:p>
    <w:p w14:paraId="427958B4" w14:textId="77777777" w:rsidR="00DB13D4" w:rsidRPr="00802CAE" w:rsidRDefault="00DB13D4" w:rsidP="00942C5A">
      <w:pPr>
        <w:jc w:val="both"/>
        <w:rPr>
          <w:rFonts w:ascii="Arial" w:hAnsi="Arial" w:cs="Arial"/>
          <w:b/>
          <w:bCs/>
        </w:rPr>
      </w:pPr>
    </w:p>
    <w:p w14:paraId="444CDA5D" w14:textId="77777777" w:rsidR="00942C5A" w:rsidRPr="00802CAE" w:rsidRDefault="00942C5A" w:rsidP="00942C5A">
      <w:pPr>
        <w:jc w:val="center"/>
        <w:rPr>
          <w:rFonts w:ascii="Arial" w:hAnsi="Arial" w:cs="Arial"/>
          <w:b/>
          <w:lang w:val="en-US"/>
        </w:rPr>
      </w:pPr>
      <w:r w:rsidRPr="00802CAE">
        <w:rPr>
          <w:rFonts w:ascii="Arial" w:hAnsi="Arial" w:cs="Arial"/>
          <w:b/>
          <w:lang w:val="en-US"/>
        </w:rPr>
        <w:t>T R A N S I T O R I O S</w:t>
      </w:r>
    </w:p>
    <w:p w14:paraId="53620DFB" w14:textId="77777777" w:rsidR="00942C5A" w:rsidRPr="00802CAE" w:rsidRDefault="00942C5A" w:rsidP="00942C5A">
      <w:pPr>
        <w:tabs>
          <w:tab w:val="left" w:pos="-709"/>
        </w:tabs>
        <w:jc w:val="both"/>
        <w:rPr>
          <w:rFonts w:ascii="Arial" w:hAnsi="Arial" w:cs="Arial"/>
          <w:b/>
          <w:lang w:val="en-US"/>
        </w:rPr>
      </w:pPr>
    </w:p>
    <w:p w14:paraId="73BF3B1C" w14:textId="77777777" w:rsidR="00942C5A" w:rsidRPr="00802CAE" w:rsidRDefault="00942C5A" w:rsidP="00942C5A">
      <w:pPr>
        <w:ind w:right="50"/>
        <w:jc w:val="both"/>
        <w:rPr>
          <w:rFonts w:ascii="Arial" w:hAnsi="Arial" w:cs="Arial"/>
          <w:bCs/>
        </w:rPr>
      </w:pPr>
      <w:r w:rsidRPr="00802CAE">
        <w:rPr>
          <w:rFonts w:ascii="Arial" w:hAnsi="Arial" w:cs="Arial"/>
          <w:b/>
        </w:rPr>
        <w:t xml:space="preserve">PRIMERO.- </w:t>
      </w:r>
      <w:r w:rsidRPr="00802CAE">
        <w:rPr>
          <w:rFonts w:ascii="Arial" w:hAnsi="Arial" w:cs="Arial"/>
          <w:bCs/>
        </w:rPr>
        <w:t>Esta Ley empezara a regir a partir del día 1o. de enero del año 201</w:t>
      </w:r>
      <w:r>
        <w:rPr>
          <w:rFonts w:ascii="Arial" w:hAnsi="Arial" w:cs="Arial"/>
          <w:bCs/>
        </w:rPr>
        <w:t>9</w:t>
      </w:r>
      <w:r w:rsidRPr="00802CAE">
        <w:rPr>
          <w:rFonts w:ascii="Arial" w:hAnsi="Arial" w:cs="Arial"/>
          <w:bCs/>
        </w:rPr>
        <w:t>.</w:t>
      </w:r>
    </w:p>
    <w:p w14:paraId="0A4B94B7" w14:textId="77777777" w:rsidR="00942C5A" w:rsidRPr="00802CAE" w:rsidRDefault="00942C5A" w:rsidP="00942C5A">
      <w:pPr>
        <w:tabs>
          <w:tab w:val="left" w:pos="0"/>
        </w:tabs>
        <w:jc w:val="both"/>
        <w:rPr>
          <w:rFonts w:ascii="Arial" w:hAnsi="Arial" w:cs="Arial"/>
          <w:b/>
        </w:rPr>
      </w:pPr>
    </w:p>
    <w:p w14:paraId="1094E78E" w14:textId="77777777" w:rsidR="00942C5A" w:rsidRPr="00802CAE" w:rsidRDefault="00942C5A" w:rsidP="00942C5A">
      <w:pPr>
        <w:tabs>
          <w:tab w:val="left" w:pos="0"/>
        </w:tabs>
        <w:jc w:val="both"/>
        <w:rPr>
          <w:rFonts w:ascii="Arial" w:hAnsi="Arial" w:cs="Arial"/>
          <w:bCs/>
        </w:rPr>
      </w:pPr>
      <w:r w:rsidRPr="00802CAE">
        <w:rPr>
          <w:rFonts w:ascii="Arial" w:hAnsi="Arial" w:cs="Arial"/>
          <w:b/>
        </w:rPr>
        <w:t xml:space="preserve">SEGUNDO.- </w:t>
      </w:r>
      <w:r w:rsidRPr="00802CAE">
        <w:rPr>
          <w:rFonts w:ascii="Arial" w:hAnsi="Arial" w:cs="Arial"/>
          <w:bCs/>
        </w:rPr>
        <w:t>Para los efectos de lo dispuesto en esta Ley, se entenderá por:</w:t>
      </w:r>
    </w:p>
    <w:p w14:paraId="3B83F978" w14:textId="77777777" w:rsidR="00942C5A" w:rsidRPr="00802CAE" w:rsidRDefault="00942C5A" w:rsidP="00942C5A">
      <w:pPr>
        <w:jc w:val="both"/>
        <w:rPr>
          <w:rFonts w:ascii="Arial" w:hAnsi="Arial" w:cs="Arial"/>
        </w:rPr>
      </w:pPr>
    </w:p>
    <w:p w14:paraId="510643FD" w14:textId="77777777" w:rsidR="00942C5A" w:rsidRPr="00802CAE" w:rsidRDefault="00942C5A" w:rsidP="00942C5A">
      <w:pPr>
        <w:jc w:val="both"/>
        <w:rPr>
          <w:rFonts w:ascii="Arial" w:hAnsi="Arial" w:cs="Arial"/>
        </w:rPr>
      </w:pPr>
      <w:r w:rsidRPr="00802CAE">
        <w:rPr>
          <w:rFonts w:ascii="Arial" w:hAnsi="Arial" w:cs="Arial"/>
        </w:rPr>
        <w:t>I.- Adultos mayores.- Personas de 60 o más años de edad.</w:t>
      </w:r>
    </w:p>
    <w:p w14:paraId="786B211D" w14:textId="77777777" w:rsidR="00942C5A" w:rsidRPr="00802CAE" w:rsidRDefault="00942C5A" w:rsidP="00942C5A">
      <w:pPr>
        <w:jc w:val="both"/>
        <w:rPr>
          <w:rFonts w:ascii="Arial" w:hAnsi="Arial" w:cs="Arial"/>
        </w:rPr>
      </w:pPr>
    </w:p>
    <w:p w14:paraId="40E25E6E" w14:textId="77777777" w:rsidR="00942C5A" w:rsidRPr="00802CAE" w:rsidRDefault="00942C5A" w:rsidP="00942C5A">
      <w:pPr>
        <w:jc w:val="both"/>
        <w:rPr>
          <w:rFonts w:ascii="Arial" w:hAnsi="Arial" w:cs="Arial"/>
        </w:rPr>
      </w:pPr>
      <w:r w:rsidRPr="00802CAE">
        <w:rPr>
          <w:rFonts w:ascii="Arial" w:hAnsi="Arial" w:cs="Arial"/>
        </w:rPr>
        <w:t>II.- Personas con discapacidad.- Todo ser humano que presente temporal o permanentemente una limitación, pérdida o disminución de sus facultades físicas, intelectuales o sensoriales, para realizar sus actividades.</w:t>
      </w:r>
    </w:p>
    <w:p w14:paraId="474D7668" w14:textId="77777777" w:rsidR="00942C5A" w:rsidRPr="00802CAE" w:rsidRDefault="00942C5A" w:rsidP="00942C5A">
      <w:pPr>
        <w:jc w:val="both"/>
        <w:rPr>
          <w:rFonts w:ascii="Arial" w:hAnsi="Arial" w:cs="Arial"/>
        </w:rPr>
      </w:pPr>
    </w:p>
    <w:p w14:paraId="01C44276" w14:textId="77777777" w:rsidR="00942C5A" w:rsidRPr="00802CAE" w:rsidRDefault="00942C5A" w:rsidP="00942C5A">
      <w:pPr>
        <w:jc w:val="both"/>
        <w:rPr>
          <w:rFonts w:ascii="Arial" w:hAnsi="Arial" w:cs="Arial"/>
        </w:rPr>
      </w:pPr>
      <w:r w:rsidRPr="00802CAE">
        <w:rPr>
          <w:rFonts w:ascii="Arial" w:hAnsi="Arial" w:cs="Arial"/>
        </w:rPr>
        <w:t>III.- Pensionados.- Personas que por vejez, incapacidad, viudez o enfermedad, reciben una pensión por cualquier institución.</w:t>
      </w:r>
    </w:p>
    <w:p w14:paraId="613651B4" w14:textId="77777777" w:rsidR="00942C5A" w:rsidRPr="00802CAE" w:rsidRDefault="00942C5A" w:rsidP="00942C5A">
      <w:pPr>
        <w:jc w:val="both"/>
        <w:rPr>
          <w:rFonts w:ascii="Arial" w:hAnsi="Arial" w:cs="Arial"/>
        </w:rPr>
      </w:pPr>
    </w:p>
    <w:p w14:paraId="7BE94001" w14:textId="77777777" w:rsidR="00942C5A" w:rsidRPr="00802CAE" w:rsidRDefault="00942C5A" w:rsidP="00942C5A">
      <w:pPr>
        <w:jc w:val="both"/>
        <w:rPr>
          <w:rFonts w:ascii="Arial" w:hAnsi="Arial" w:cs="Arial"/>
        </w:rPr>
      </w:pPr>
      <w:r w:rsidRPr="00802CAE">
        <w:rPr>
          <w:rFonts w:ascii="Arial" w:hAnsi="Arial" w:cs="Arial"/>
        </w:rPr>
        <w:t>IV.- Jubilados.- Personas separadas del ámbito laboral por antigüedad en el servicio.</w:t>
      </w:r>
    </w:p>
    <w:p w14:paraId="3E49607F" w14:textId="77777777" w:rsidR="00942C5A" w:rsidRPr="00802CAE" w:rsidRDefault="00942C5A" w:rsidP="00942C5A">
      <w:pPr>
        <w:jc w:val="both"/>
        <w:rPr>
          <w:rFonts w:ascii="Arial" w:hAnsi="Arial" w:cs="Arial"/>
        </w:rPr>
      </w:pPr>
    </w:p>
    <w:p w14:paraId="2007C4FA" w14:textId="77777777" w:rsidR="00942C5A" w:rsidRPr="00802CAE" w:rsidRDefault="00942C5A" w:rsidP="00942C5A">
      <w:pPr>
        <w:jc w:val="both"/>
        <w:rPr>
          <w:rFonts w:ascii="Arial" w:hAnsi="Arial" w:cs="Arial"/>
          <w:bCs/>
        </w:rPr>
      </w:pPr>
      <w:r w:rsidRPr="00802CAE">
        <w:rPr>
          <w:rFonts w:ascii="Arial" w:hAnsi="Arial" w:cs="Arial"/>
          <w:b/>
        </w:rPr>
        <w:t xml:space="preserve">TERCERO.- </w:t>
      </w:r>
      <w:r w:rsidRPr="00802CAE">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651C6051" w14:textId="77777777" w:rsidR="00942C5A" w:rsidRPr="00802CAE" w:rsidRDefault="00942C5A" w:rsidP="00942C5A">
      <w:pPr>
        <w:jc w:val="both"/>
        <w:rPr>
          <w:rFonts w:ascii="Arial" w:hAnsi="Arial" w:cs="Arial"/>
          <w:b/>
          <w:bCs/>
        </w:rPr>
      </w:pPr>
    </w:p>
    <w:p w14:paraId="0CA7F7CB" w14:textId="77777777" w:rsidR="00942C5A" w:rsidRPr="00802CAE" w:rsidRDefault="00942C5A" w:rsidP="00942C5A">
      <w:pPr>
        <w:jc w:val="both"/>
        <w:rPr>
          <w:rFonts w:ascii="Arial" w:hAnsi="Arial" w:cs="Arial"/>
        </w:rPr>
      </w:pPr>
      <w:r w:rsidRPr="00802CAE">
        <w:rPr>
          <w:rFonts w:ascii="Arial" w:hAnsi="Arial" w:cs="Arial"/>
          <w:b/>
        </w:rPr>
        <w:t xml:space="preserve">CUARTO.- </w:t>
      </w:r>
      <w:r w:rsidRPr="00802CAE">
        <w:rPr>
          <w:rFonts w:ascii="Arial" w:hAnsi="Arial" w:cs="Arial"/>
        </w:rPr>
        <w:t>El municipio de Juárez, Coahuila de Zaragoza, elaborará y difundirá a más tardar 30 días naturales siguientes a la promulgación del presente decreto, en su respectiva página de Internet la ley de ingresos ciudadana con base en la info</w:t>
      </w:r>
      <w:bookmarkStart w:id="0" w:name="_GoBack"/>
      <w:bookmarkEnd w:id="0"/>
      <w:r w:rsidRPr="00802CAE">
        <w:rPr>
          <w:rFonts w:ascii="Arial" w:hAnsi="Arial" w:cs="Arial"/>
        </w:rPr>
        <w:t xml:space="preserve">rmación presupuestal contenida en el presente decreto, de conformidad con el artículo 62 de la Ley General de Contabilidad Gubernamental y con la Norma para </w:t>
      </w:r>
      <w:r w:rsidRPr="00802CAE">
        <w:rPr>
          <w:rFonts w:ascii="Arial" w:hAnsi="Arial" w:cs="Arial"/>
        </w:rPr>
        <w:lastRenderedPageBreak/>
        <w:t>la difusión a la ciudadanía de la Ley de Ingresos y del Presupuesto de Egresos emitida por el Consejo Nacional de Armonización Contable.</w:t>
      </w:r>
    </w:p>
    <w:p w14:paraId="22D9DD99" w14:textId="77777777" w:rsidR="00942C5A" w:rsidRPr="00802CAE" w:rsidRDefault="00942C5A" w:rsidP="00942C5A">
      <w:pPr>
        <w:pStyle w:val="Sinespaciado"/>
        <w:jc w:val="both"/>
        <w:rPr>
          <w:rFonts w:ascii="Arial" w:hAnsi="Arial" w:cs="Arial"/>
          <w:b/>
        </w:rPr>
      </w:pPr>
    </w:p>
    <w:p w14:paraId="1B16E890" w14:textId="77777777" w:rsidR="00942C5A" w:rsidRPr="00802CAE" w:rsidRDefault="00942C5A" w:rsidP="00942C5A">
      <w:pPr>
        <w:pStyle w:val="Sinespaciado"/>
        <w:jc w:val="both"/>
        <w:rPr>
          <w:rFonts w:ascii="Arial" w:hAnsi="Arial" w:cs="Arial"/>
        </w:rPr>
      </w:pPr>
      <w:r w:rsidRPr="00802CAE">
        <w:rPr>
          <w:rFonts w:ascii="Arial" w:hAnsi="Arial" w:cs="Arial"/>
          <w:b/>
        </w:rPr>
        <w:t xml:space="preserve">QUINTO.- </w:t>
      </w:r>
      <w:r w:rsidRPr="00802CAE">
        <w:rPr>
          <w:rFonts w:ascii="Arial" w:hAnsi="Arial" w:cs="Arial"/>
        </w:rPr>
        <w:t>El municipio de Juárez, Coahuila de Zaragoza, elaborará y difundirá a más tardar el 31 de enero de 201</w:t>
      </w:r>
      <w:r>
        <w:rPr>
          <w:rFonts w:ascii="Arial" w:hAnsi="Arial" w:cs="Arial"/>
        </w:rPr>
        <w:t>9</w:t>
      </w:r>
      <w:r w:rsidRPr="00802CAE">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58E495B5" w14:textId="77777777" w:rsidR="00942C5A" w:rsidRPr="00802CAE" w:rsidRDefault="00942C5A" w:rsidP="00942C5A">
      <w:pPr>
        <w:pStyle w:val="Sinespaciado"/>
        <w:jc w:val="both"/>
        <w:rPr>
          <w:rFonts w:ascii="Arial" w:hAnsi="Arial" w:cs="Arial"/>
        </w:rPr>
      </w:pPr>
    </w:p>
    <w:p w14:paraId="54501FD6" w14:textId="77777777" w:rsidR="00942C5A" w:rsidRPr="00802CAE" w:rsidRDefault="00942C5A" w:rsidP="00942C5A">
      <w:pPr>
        <w:jc w:val="both"/>
        <w:rPr>
          <w:rFonts w:ascii="Arial" w:hAnsi="Arial" w:cs="Arial"/>
        </w:rPr>
      </w:pPr>
      <w:r w:rsidRPr="00802CAE">
        <w:rPr>
          <w:rFonts w:ascii="Arial" w:hAnsi="Arial" w:cs="Arial"/>
          <w:b/>
        </w:rPr>
        <w:t>SEXTO.-</w:t>
      </w:r>
      <w:r w:rsidRPr="00802CAE">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20E241D7" w14:textId="77777777" w:rsidR="00942C5A" w:rsidRPr="00802CAE" w:rsidRDefault="00942C5A" w:rsidP="00942C5A">
      <w:pPr>
        <w:jc w:val="both"/>
        <w:rPr>
          <w:rFonts w:ascii="Arial" w:hAnsi="Arial" w:cs="Arial"/>
          <w:b/>
        </w:rPr>
      </w:pPr>
    </w:p>
    <w:p w14:paraId="23049A91" w14:textId="77777777" w:rsidR="00942C5A" w:rsidRDefault="00942C5A" w:rsidP="00942C5A">
      <w:pPr>
        <w:jc w:val="both"/>
        <w:rPr>
          <w:rFonts w:ascii="Arial" w:hAnsi="Arial" w:cs="Arial"/>
        </w:rPr>
      </w:pPr>
      <w:r w:rsidRPr="00802CAE">
        <w:rPr>
          <w:rFonts w:ascii="Arial" w:hAnsi="Arial" w:cs="Arial"/>
          <w:b/>
        </w:rPr>
        <w:t xml:space="preserve">SÉPTIMO.- </w:t>
      </w:r>
      <w:r w:rsidRPr="00802CAE">
        <w:rPr>
          <w:rFonts w:ascii="Arial" w:hAnsi="Arial" w:cs="Arial"/>
        </w:rPr>
        <w:t>Publíquese la presente Ley en el Periódico Oficial del Gobierno del Estado.</w:t>
      </w:r>
    </w:p>
    <w:p w14:paraId="02AA6EC4" w14:textId="77777777" w:rsidR="00DB13D4" w:rsidRPr="00802CAE" w:rsidRDefault="00DB13D4" w:rsidP="00942C5A">
      <w:pPr>
        <w:jc w:val="both"/>
        <w:rPr>
          <w:rFonts w:ascii="Arial" w:hAnsi="Arial" w:cs="Arial"/>
        </w:rPr>
      </w:pPr>
    </w:p>
    <w:p w14:paraId="5F68109F" w14:textId="77777777" w:rsidR="000A6C04" w:rsidRDefault="000A6C04" w:rsidP="000A6C04">
      <w:pPr>
        <w:widowControl w:val="0"/>
        <w:tabs>
          <w:tab w:val="left" w:pos="8749"/>
        </w:tabs>
        <w:spacing w:after="0" w:line="240" w:lineRule="auto"/>
        <w:jc w:val="both"/>
        <w:rPr>
          <w:rFonts w:ascii="Arial" w:eastAsia="Calibri" w:hAnsi="Arial" w:cs="Arial"/>
          <w:b/>
          <w:sz w:val="23"/>
          <w:szCs w:val="23"/>
          <w:lang w:val="es-ES_tradnl"/>
        </w:rPr>
      </w:pPr>
    </w:p>
    <w:p w14:paraId="36527F2D" w14:textId="77777777" w:rsidR="000A6C04" w:rsidRPr="0036363C" w:rsidRDefault="000A6C04" w:rsidP="000A6C04">
      <w:pPr>
        <w:widowControl w:val="0"/>
        <w:tabs>
          <w:tab w:val="left" w:pos="8749"/>
        </w:tabs>
        <w:spacing w:after="0" w:line="240" w:lineRule="auto"/>
        <w:jc w:val="both"/>
        <w:rPr>
          <w:rFonts w:ascii="Arial" w:eastAsia="Calibri" w:hAnsi="Arial" w:cs="Arial"/>
          <w:b/>
          <w:sz w:val="23"/>
          <w:szCs w:val="23"/>
          <w:lang w:val="es-ES_tradnl"/>
        </w:rPr>
      </w:pPr>
    </w:p>
    <w:p w14:paraId="15E5C2E8" w14:textId="77777777" w:rsidR="00DB13D4" w:rsidRDefault="00DB13D4" w:rsidP="000A6C0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2A7304CA" w14:textId="77777777" w:rsidR="000A6C04" w:rsidRPr="0036363C" w:rsidRDefault="000A6C04" w:rsidP="000A6C0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198B904D" w14:textId="77777777" w:rsidR="000A6C04" w:rsidRPr="0036363C" w:rsidRDefault="000A6C04" w:rsidP="000A6C04">
      <w:pPr>
        <w:tabs>
          <w:tab w:val="left" w:pos="8749"/>
        </w:tabs>
        <w:spacing w:after="0" w:line="240" w:lineRule="auto"/>
        <w:jc w:val="both"/>
        <w:rPr>
          <w:rFonts w:ascii="Arial" w:eastAsia="Times New Roman" w:hAnsi="Arial" w:cs="Arial"/>
          <w:b/>
          <w:snapToGrid w:val="0"/>
          <w:sz w:val="23"/>
          <w:szCs w:val="23"/>
          <w:lang w:val="es-ES_tradnl" w:eastAsia="es-ES"/>
        </w:rPr>
      </w:pPr>
    </w:p>
    <w:p w14:paraId="1A2BA86D" w14:textId="77777777" w:rsidR="000A6C04" w:rsidRPr="0036363C" w:rsidRDefault="000A6C04" w:rsidP="000A6C04">
      <w:pPr>
        <w:tabs>
          <w:tab w:val="left" w:pos="8749"/>
        </w:tabs>
        <w:spacing w:after="0" w:line="240" w:lineRule="auto"/>
        <w:jc w:val="both"/>
        <w:rPr>
          <w:rFonts w:ascii="Arial" w:eastAsia="Times New Roman" w:hAnsi="Arial" w:cs="Arial"/>
          <w:b/>
          <w:snapToGrid w:val="0"/>
          <w:sz w:val="23"/>
          <w:szCs w:val="23"/>
          <w:lang w:val="es-ES_tradnl" w:eastAsia="es-ES"/>
        </w:rPr>
      </w:pPr>
    </w:p>
    <w:p w14:paraId="17E917E5" w14:textId="77777777" w:rsidR="000A6C04" w:rsidRPr="0036363C" w:rsidRDefault="000A6C04" w:rsidP="000A6C04">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64466BCE" w14:textId="77777777" w:rsidR="000A6C04" w:rsidRPr="0036363C" w:rsidRDefault="000A6C04" w:rsidP="000A6C04">
      <w:pPr>
        <w:tabs>
          <w:tab w:val="left" w:pos="8749"/>
        </w:tabs>
        <w:spacing w:after="0" w:line="240" w:lineRule="auto"/>
        <w:jc w:val="center"/>
        <w:rPr>
          <w:rFonts w:ascii="Arial" w:eastAsia="Times New Roman" w:hAnsi="Arial" w:cs="Arial"/>
          <w:b/>
          <w:snapToGrid w:val="0"/>
          <w:sz w:val="23"/>
          <w:szCs w:val="23"/>
          <w:lang w:val="es-ES_tradnl" w:eastAsia="es-ES"/>
        </w:rPr>
      </w:pPr>
    </w:p>
    <w:p w14:paraId="7CA29FD7" w14:textId="77777777" w:rsidR="000A6C04" w:rsidRDefault="000A6C04" w:rsidP="000A6C04">
      <w:pPr>
        <w:tabs>
          <w:tab w:val="left" w:pos="8749"/>
        </w:tabs>
        <w:spacing w:after="0" w:line="240" w:lineRule="auto"/>
        <w:jc w:val="center"/>
        <w:rPr>
          <w:rFonts w:ascii="Arial" w:eastAsia="Times New Roman" w:hAnsi="Arial" w:cs="Arial"/>
          <w:b/>
          <w:snapToGrid w:val="0"/>
          <w:sz w:val="23"/>
          <w:szCs w:val="23"/>
          <w:lang w:val="es-ES_tradnl" w:eastAsia="es-ES"/>
        </w:rPr>
      </w:pPr>
    </w:p>
    <w:p w14:paraId="05DAEB6D" w14:textId="77777777" w:rsidR="000A6C04" w:rsidRPr="0036363C" w:rsidRDefault="000A6C04" w:rsidP="000A6C04">
      <w:pPr>
        <w:tabs>
          <w:tab w:val="left" w:pos="8749"/>
        </w:tabs>
        <w:spacing w:after="0" w:line="240" w:lineRule="auto"/>
        <w:jc w:val="center"/>
        <w:rPr>
          <w:rFonts w:ascii="Arial" w:eastAsia="Times New Roman" w:hAnsi="Arial" w:cs="Arial"/>
          <w:b/>
          <w:snapToGrid w:val="0"/>
          <w:sz w:val="23"/>
          <w:szCs w:val="23"/>
          <w:lang w:val="es-ES_tradnl" w:eastAsia="es-ES"/>
        </w:rPr>
      </w:pPr>
    </w:p>
    <w:p w14:paraId="3A8672DD" w14:textId="77777777" w:rsidR="000A6C04" w:rsidRPr="0036363C" w:rsidRDefault="000A6C04" w:rsidP="000A6C04">
      <w:pPr>
        <w:tabs>
          <w:tab w:val="left" w:pos="8749"/>
        </w:tabs>
        <w:spacing w:after="0" w:line="240" w:lineRule="auto"/>
        <w:jc w:val="center"/>
        <w:rPr>
          <w:rFonts w:ascii="Arial" w:eastAsia="Times New Roman" w:hAnsi="Arial" w:cs="Arial"/>
          <w:b/>
          <w:snapToGrid w:val="0"/>
          <w:sz w:val="23"/>
          <w:szCs w:val="23"/>
          <w:lang w:val="es-ES_tradnl" w:eastAsia="es-ES"/>
        </w:rPr>
      </w:pPr>
    </w:p>
    <w:p w14:paraId="52F15FF3" w14:textId="77777777" w:rsidR="000A6C04" w:rsidRPr="0036363C" w:rsidRDefault="000A6C04" w:rsidP="000A6C04">
      <w:pPr>
        <w:tabs>
          <w:tab w:val="left" w:pos="8749"/>
        </w:tabs>
        <w:spacing w:after="0" w:line="240" w:lineRule="auto"/>
        <w:jc w:val="center"/>
        <w:rPr>
          <w:rFonts w:ascii="Arial" w:eastAsia="Times New Roman" w:hAnsi="Arial" w:cs="Arial"/>
          <w:b/>
          <w:snapToGrid w:val="0"/>
          <w:sz w:val="23"/>
          <w:szCs w:val="23"/>
          <w:lang w:val="es-ES_tradnl" w:eastAsia="es-ES"/>
        </w:rPr>
      </w:pPr>
    </w:p>
    <w:p w14:paraId="10FADB0D" w14:textId="77777777" w:rsidR="000A6C04" w:rsidRPr="0036363C" w:rsidRDefault="000A6C04" w:rsidP="000A6C04">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02B2392C" w14:textId="77777777" w:rsidR="000A6C04" w:rsidRPr="0036363C" w:rsidRDefault="000A6C04" w:rsidP="000A6C04">
      <w:pPr>
        <w:tabs>
          <w:tab w:val="left" w:pos="8749"/>
        </w:tabs>
        <w:spacing w:after="0" w:line="240" w:lineRule="auto"/>
        <w:jc w:val="center"/>
        <w:rPr>
          <w:rFonts w:ascii="Arial" w:eastAsia="Times New Roman" w:hAnsi="Arial" w:cs="Arial"/>
          <w:b/>
          <w:snapToGrid w:val="0"/>
          <w:sz w:val="23"/>
          <w:szCs w:val="23"/>
          <w:lang w:val="es-ES_tradnl" w:eastAsia="es-ES"/>
        </w:rPr>
      </w:pPr>
    </w:p>
    <w:p w14:paraId="0A481059" w14:textId="77777777" w:rsidR="000A6C04" w:rsidRPr="0036363C" w:rsidRDefault="000A6C04" w:rsidP="000A6C04">
      <w:pPr>
        <w:tabs>
          <w:tab w:val="left" w:pos="8749"/>
        </w:tabs>
        <w:spacing w:after="0" w:line="240" w:lineRule="auto"/>
        <w:jc w:val="both"/>
        <w:rPr>
          <w:rFonts w:ascii="Arial" w:eastAsia="Times New Roman" w:hAnsi="Arial" w:cs="Arial"/>
          <w:b/>
          <w:snapToGrid w:val="0"/>
          <w:sz w:val="23"/>
          <w:szCs w:val="23"/>
          <w:lang w:val="es-ES_tradnl" w:eastAsia="es-ES"/>
        </w:rPr>
      </w:pPr>
    </w:p>
    <w:p w14:paraId="09A7E521" w14:textId="77777777" w:rsidR="000A6C04" w:rsidRPr="0036363C" w:rsidRDefault="000A6C04" w:rsidP="000A6C04">
      <w:pPr>
        <w:tabs>
          <w:tab w:val="left" w:pos="8749"/>
        </w:tabs>
        <w:spacing w:after="0" w:line="240" w:lineRule="auto"/>
        <w:jc w:val="both"/>
        <w:rPr>
          <w:rFonts w:ascii="Arial" w:eastAsia="Times New Roman" w:hAnsi="Arial" w:cs="Arial"/>
          <w:b/>
          <w:snapToGrid w:val="0"/>
          <w:sz w:val="23"/>
          <w:szCs w:val="23"/>
          <w:lang w:val="es-ES_tradnl" w:eastAsia="es-ES"/>
        </w:rPr>
      </w:pPr>
    </w:p>
    <w:p w14:paraId="090DCF57" w14:textId="77777777" w:rsidR="000A6C04" w:rsidRPr="0036363C" w:rsidRDefault="000A6C04" w:rsidP="000A6C04">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71D7F534" w14:textId="77777777" w:rsidR="000A6C04" w:rsidRPr="0036363C" w:rsidRDefault="000A6C04" w:rsidP="000A6C04">
      <w:pPr>
        <w:tabs>
          <w:tab w:val="left" w:pos="8749"/>
        </w:tabs>
        <w:spacing w:after="0" w:line="240" w:lineRule="auto"/>
        <w:jc w:val="both"/>
        <w:rPr>
          <w:rFonts w:ascii="Arial" w:eastAsia="Times New Roman" w:hAnsi="Arial" w:cs="Arial"/>
          <w:b/>
          <w:snapToGrid w:val="0"/>
          <w:sz w:val="23"/>
          <w:szCs w:val="23"/>
          <w:lang w:val="es-ES_tradnl" w:eastAsia="es-ES"/>
        </w:rPr>
      </w:pPr>
    </w:p>
    <w:p w14:paraId="04E6B276" w14:textId="77777777" w:rsidR="000A6C04" w:rsidRDefault="000A6C04" w:rsidP="000A6C04">
      <w:pPr>
        <w:spacing w:after="0" w:line="240" w:lineRule="auto"/>
        <w:jc w:val="both"/>
        <w:rPr>
          <w:rFonts w:ascii="Arial" w:eastAsia="Times New Roman" w:hAnsi="Arial" w:cs="Arial"/>
          <w:b/>
          <w:snapToGrid w:val="0"/>
          <w:sz w:val="23"/>
          <w:szCs w:val="23"/>
          <w:lang w:val="es-ES_tradnl" w:eastAsia="es-ES"/>
        </w:rPr>
      </w:pPr>
    </w:p>
    <w:p w14:paraId="215916AF" w14:textId="77777777" w:rsidR="000A6C04" w:rsidRDefault="000A6C04" w:rsidP="000A6C04">
      <w:pPr>
        <w:spacing w:after="0" w:line="240" w:lineRule="auto"/>
        <w:jc w:val="both"/>
        <w:rPr>
          <w:rFonts w:ascii="Arial" w:eastAsia="Times New Roman" w:hAnsi="Arial" w:cs="Arial"/>
          <w:b/>
          <w:snapToGrid w:val="0"/>
          <w:sz w:val="23"/>
          <w:szCs w:val="23"/>
          <w:lang w:val="es-ES_tradnl" w:eastAsia="es-ES"/>
        </w:rPr>
      </w:pPr>
    </w:p>
    <w:p w14:paraId="71C80BCA" w14:textId="77777777" w:rsidR="000A6C04" w:rsidRPr="0036363C" w:rsidRDefault="000A6C04" w:rsidP="000A6C04">
      <w:pPr>
        <w:spacing w:after="0" w:line="240" w:lineRule="auto"/>
        <w:jc w:val="both"/>
        <w:rPr>
          <w:rFonts w:ascii="Arial" w:eastAsia="Times New Roman" w:hAnsi="Arial" w:cs="Arial"/>
          <w:b/>
          <w:snapToGrid w:val="0"/>
          <w:sz w:val="23"/>
          <w:szCs w:val="23"/>
          <w:lang w:val="es-ES_tradnl" w:eastAsia="es-ES"/>
        </w:rPr>
      </w:pPr>
    </w:p>
    <w:p w14:paraId="22794AE2" w14:textId="77777777" w:rsidR="000A6C04" w:rsidRPr="0036363C" w:rsidRDefault="000A6C04" w:rsidP="000A6C04">
      <w:pPr>
        <w:spacing w:after="0" w:line="240" w:lineRule="auto"/>
        <w:jc w:val="both"/>
        <w:rPr>
          <w:rFonts w:ascii="Arial" w:eastAsia="Times New Roman" w:hAnsi="Arial" w:cs="Arial"/>
          <w:b/>
          <w:snapToGrid w:val="0"/>
          <w:sz w:val="23"/>
          <w:szCs w:val="23"/>
          <w:lang w:val="es-ES_tradnl" w:eastAsia="es-ES"/>
        </w:rPr>
      </w:pPr>
    </w:p>
    <w:p w14:paraId="223A7561" w14:textId="77777777" w:rsidR="000A6C04" w:rsidRPr="0036363C" w:rsidRDefault="000A6C04" w:rsidP="000A6C04">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37B5C356" w14:textId="77777777" w:rsidR="000A6C04" w:rsidRPr="0036363C" w:rsidRDefault="000A6C04" w:rsidP="000A6C04">
      <w:pPr>
        <w:spacing w:after="0" w:line="240" w:lineRule="auto"/>
        <w:jc w:val="both"/>
        <w:rPr>
          <w:rFonts w:ascii="Arial" w:hAnsi="Arial" w:cs="Arial"/>
          <w:sz w:val="23"/>
          <w:szCs w:val="23"/>
        </w:rPr>
      </w:pPr>
    </w:p>
    <w:p w14:paraId="53137D74" w14:textId="77777777" w:rsidR="000A6C04" w:rsidRPr="0036363C" w:rsidRDefault="000A6C04" w:rsidP="000A6C04">
      <w:pPr>
        <w:spacing w:after="0" w:line="240" w:lineRule="auto"/>
        <w:jc w:val="both"/>
        <w:rPr>
          <w:rFonts w:ascii="Arial" w:hAnsi="Arial" w:cs="Arial"/>
        </w:rPr>
      </w:pPr>
    </w:p>
    <w:sectPr w:rsidR="000A6C04" w:rsidRPr="0036363C" w:rsidSect="008262D5">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F9C51" w14:textId="77777777" w:rsidR="00813EC8" w:rsidRDefault="00813EC8" w:rsidP="00DC2F2C">
      <w:pPr>
        <w:spacing w:after="0" w:line="240" w:lineRule="auto"/>
      </w:pPr>
      <w:r>
        <w:separator/>
      </w:r>
    </w:p>
  </w:endnote>
  <w:endnote w:type="continuationSeparator" w:id="0">
    <w:p w14:paraId="2E96F88F" w14:textId="77777777" w:rsidR="00813EC8" w:rsidRDefault="00813EC8" w:rsidP="00DC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E47C" w14:textId="77777777" w:rsidR="00813EC8" w:rsidRDefault="00813EC8" w:rsidP="00DC2F2C">
      <w:pPr>
        <w:spacing w:after="0" w:line="240" w:lineRule="auto"/>
      </w:pPr>
      <w:r>
        <w:separator/>
      </w:r>
    </w:p>
  </w:footnote>
  <w:footnote w:type="continuationSeparator" w:id="0">
    <w:p w14:paraId="1F0D2832" w14:textId="77777777" w:rsidR="00813EC8" w:rsidRDefault="00813EC8" w:rsidP="00DC2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DC2F2C" w:rsidRPr="00D775E4" w14:paraId="1B5A428A" w14:textId="77777777" w:rsidTr="00B1146B">
      <w:trPr>
        <w:jc w:val="center"/>
      </w:trPr>
      <w:tc>
        <w:tcPr>
          <w:tcW w:w="1253" w:type="dxa"/>
        </w:tcPr>
        <w:p w14:paraId="1B124BC7" w14:textId="77777777" w:rsidR="00DC2F2C" w:rsidRPr="00D775E4" w:rsidRDefault="00DC2F2C" w:rsidP="00DC2F2C">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9DA0729" wp14:editId="7C51780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1D3FB" w14:textId="77777777" w:rsidR="00DC2F2C" w:rsidRPr="00D775E4" w:rsidRDefault="00DC2F2C" w:rsidP="00DC2F2C">
          <w:pPr>
            <w:spacing w:after="0" w:line="240" w:lineRule="auto"/>
            <w:jc w:val="center"/>
            <w:rPr>
              <w:b/>
              <w:bCs/>
              <w:sz w:val="12"/>
            </w:rPr>
          </w:pPr>
        </w:p>
        <w:p w14:paraId="035E10FD" w14:textId="77777777" w:rsidR="00DC2F2C" w:rsidRPr="00D775E4" w:rsidRDefault="00DC2F2C" w:rsidP="00DC2F2C">
          <w:pPr>
            <w:spacing w:after="0" w:line="240" w:lineRule="auto"/>
            <w:jc w:val="center"/>
            <w:rPr>
              <w:b/>
              <w:bCs/>
              <w:sz w:val="12"/>
            </w:rPr>
          </w:pPr>
        </w:p>
        <w:p w14:paraId="4ABE745B" w14:textId="77777777" w:rsidR="00DC2F2C" w:rsidRPr="00D775E4" w:rsidRDefault="00DC2F2C" w:rsidP="00DC2F2C">
          <w:pPr>
            <w:spacing w:after="0" w:line="240" w:lineRule="auto"/>
            <w:jc w:val="center"/>
            <w:rPr>
              <w:b/>
              <w:bCs/>
              <w:sz w:val="12"/>
            </w:rPr>
          </w:pPr>
        </w:p>
        <w:p w14:paraId="0782949D" w14:textId="77777777" w:rsidR="00DC2F2C" w:rsidRPr="00D775E4" w:rsidRDefault="00DC2F2C" w:rsidP="00DC2F2C">
          <w:pPr>
            <w:spacing w:after="0" w:line="240" w:lineRule="auto"/>
            <w:jc w:val="center"/>
            <w:rPr>
              <w:b/>
              <w:bCs/>
              <w:sz w:val="12"/>
            </w:rPr>
          </w:pPr>
        </w:p>
        <w:p w14:paraId="378BFE70" w14:textId="77777777" w:rsidR="00DC2F2C" w:rsidRPr="00D775E4" w:rsidRDefault="00DC2F2C" w:rsidP="00DC2F2C">
          <w:pPr>
            <w:spacing w:after="0" w:line="240" w:lineRule="auto"/>
            <w:jc w:val="center"/>
            <w:rPr>
              <w:b/>
              <w:bCs/>
              <w:sz w:val="12"/>
            </w:rPr>
          </w:pPr>
        </w:p>
        <w:p w14:paraId="10ACD965" w14:textId="77777777" w:rsidR="00DC2F2C" w:rsidRPr="00D775E4" w:rsidRDefault="00DC2F2C" w:rsidP="00DC2F2C">
          <w:pPr>
            <w:spacing w:after="0" w:line="240" w:lineRule="auto"/>
            <w:jc w:val="center"/>
            <w:rPr>
              <w:b/>
              <w:bCs/>
              <w:sz w:val="12"/>
            </w:rPr>
          </w:pPr>
        </w:p>
        <w:p w14:paraId="521CAED6" w14:textId="77777777" w:rsidR="00DC2F2C" w:rsidRPr="00D775E4" w:rsidRDefault="00DC2F2C" w:rsidP="00DC2F2C">
          <w:pPr>
            <w:spacing w:after="0" w:line="240" w:lineRule="auto"/>
            <w:jc w:val="center"/>
            <w:rPr>
              <w:b/>
              <w:bCs/>
              <w:sz w:val="12"/>
            </w:rPr>
          </w:pPr>
        </w:p>
        <w:p w14:paraId="316C3BF5" w14:textId="77777777" w:rsidR="00DC2F2C" w:rsidRPr="00D775E4" w:rsidRDefault="00DC2F2C" w:rsidP="00DC2F2C">
          <w:pPr>
            <w:spacing w:after="0" w:line="240" w:lineRule="auto"/>
            <w:jc w:val="center"/>
            <w:rPr>
              <w:b/>
              <w:bCs/>
              <w:sz w:val="12"/>
            </w:rPr>
          </w:pPr>
        </w:p>
        <w:p w14:paraId="2044F548" w14:textId="77777777" w:rsidR="00DC2F2C" w:rsidRPr="00D775E4" w:rsidRDefault="00DC2F2C" w:rsidP="00DC2F2C">
          <w:pPr>
            <w:spacing w:after="0" w:line="240" w:lineRule="auto"/>
            <w:jc w:val="center"/>
            <w:rPr>
              <w:b/>
              <w:bCs/>
              <w:sz w:val="12"/>
            </w:rPr>
          </w:pPr>
        </w:p>
        <w:p w14:paraId="10828561" w14:textId="77777777" w:rsidR="00DC2F2C" w:rsidRPr="00D775E4" w:rsidRDefault="00DC2F2C" w:rsidP="00DC2F2C">
          <w:pPr>
            <w:spacing w:after="0" w:line="240" w:lineRule="auto"/>
            <w:jc w:val="center"/>
            <w:rPr>
              <w:b/>
              <w:bCs/>
              <w:sz w:val="12"/>
            </w:rPr>
          </w:pPr>
        </w:p>
        <w:p w14:paraId="7A4392E1" w14:textId="77777777" w:rsidR="00DC2F2C" w:rsidRPr="00D775E4" w:rsidRDefault="00DC2F2C" w:rsidP="00DC2F2C">
          <w:pPr>
            <w:spacing w:after="0" w:line="240" w:lineRule="auto"/>
            <w:jc w:val="center"/>
            <w:rPr>
              <w:b/>
              <w:bCs/>
              <w:sz w:val="12"/>
            </w:rPr>
          </w:pPr>
        </w:p>
      </w:tc>
      <w:tc>
        <w:tcPr>
          <w:tcW w:w="8623" w:type="dxa"/>
        </w:tcPr>
        <w:p w14:paraId="0D66CE3B" w14:textId="77777777" w:rsidR="00DC2F2C" w:rsidRPr="00815938" w:rsidRDefault="00DC2F2C" w:rsidP="00DC2F2C">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5C77617D" wp14:editId="6AE3DF6F">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27717" w14:textId="77777777" w:rsidR="00DC2F2C" w:rsidRPr="002E1219" w:rsidRDefault="00DC2F2C" w:rsidP="00DC2F2C">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459F7609" w14:textId="77777777" w:rsidR="00DC2F2C" w:rsidRDefault="00DC2F2C" w:rsidP="00DC2F2C">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11801874" w14:textId="77777777" w:rsidR="00DC2F2C" w:rsidRPr="004D5011" w:rsidRDefault="00DC2F2C" w:rsidP="00DC2F2C">
          <w:pPr>
            <w:pStyle w:val="Encabezado"/>
            <w:tabs>
              <w:tab w:val="clear" w:pos="4252"/>
              <w:tab w:val="left" w:pos="-1528"/>
              <w:tab w:val="center" w:pos="-1386"/>
            </w:tabs>
            <w:jc w:val="center"/>
            <w:rPr>
              <w:rFonts w:cs="Arial"/>
              <w:bCs/>
              <w:smallCaps/>
              <w:spacing w:val="20"/>
              <w:sz w:val="32"/>
              <w:szCs w:val="32"/>
            </w:rPr>
          </w:pPr>
        </w:p>
        <w:p w14:paraId="7A36E42B" w14:textId="77777777" w:rsidR="00DC2F2C" w:rsidRPr="00DC2F2C" w:rsidRDefault="00DC2F2C" w:rsidP="00DC2F2C">
          <w:pPr>
            <w:spacing w:after="0" w:line="240" w:lineRule="auto"/>
            <w:jc w:val="center"/>
            <w:rPr>
              <w:rFonts w:ascii="Arial" w:hAnsi="Arial" w:cs="Arial"/>
              <w:sz w:val="16"/>
            </w:rPr>
          </w:pPr>
          <w:r w:rsidRPr="00DC2F2C">
            <w:rPr>
              <w:rFonts w:ascii="Arial" w:hAnsi="Arial" w:cs="Arial"/>
              <w:sz w:val="16"/>
            </w:rPr>
            <w:t>“2018, AÑO DEL CENTENARIO DE LA CONSTITUCIÓN DE COAHUILA”</w:t>
          </w:r>
        </w:p>
        <w:p w14:paraId="26DC3125" w14:textId="77777777" w:rsidR="00DC2F2C" w:rsidRPr="0037765C" w:rsidRDefault="00DC2F2C" w:rsidP="00DC2F2C">
          <w:pPr>
            <w:spacing w:after="0" w:line="240" w:lineRule="auto"/>
            <w:jc w:val="center"/>
            <w:rPr>
              <w:rFonts w:ascii="Century Schoolbook" w:hAnsi="Century Schoolbook"/>
              <w:b/>
              <w:bCs/>
              <w:sz w:val="6"/>
            </w:rPr>
          </w:pPr>
        </w:p>
        <w:p w14:paraId="68562517" w14:textId="77777777" w:rsidR="00DC2F2C" w:rsidRPr="00D775E4" w:rsidRDefault="00DC2F2C" w:rsidP="00DC2F2C">
          <w:pPr>
            <w:spacing w:after="0" w:line="240" w:lineRule="auto"/>
            <w:ind w:left="-434" w:right="-672"/>
            <w:jc w:val="center"/>
            <w:rPr>
              <w:b/>
              <w:bCs/>
              <w:sz w:val="12"/>
            </w:rPr>
          </w:pPr>
        </w:p>
      </w:tc>
      <w:tc>
        <w:tcPr>
          <w:tcW w:w="1181" w:type="dxa"/>
        </w:tcPr>
        <w:p w14:paraId="4BD9DC97" w14:textId="77777777" w:rsidR="00DC2F2C" w:rsidRDefault="00DC2F2C" w:rsidP="00DC2F2C">
          <w:pPr>
            <w:spacing w:after="0" w:line="240" w:lineRule="auto"/>
            <w:jc w:val="center"/>
            <w:rPr>
              <w:b/>
              <w:bCs/>
              <w:sz w:val="12"/>
            </w:rPr>
          </w:pPr>
        </w:p>
        <w:p w14:paraId="7FF062A5" w14:textId="77777777" w:rsidR="00DC2F2C" w:rsidRDefault="00DC2F2C" w:rsidP="00DC2F2C">
          <w:pPr>
            <w:spacing w:after="0" w:line="240" w:lineRule="auto"/>
            <w:jc w:val="center"/>
            <w:rPr>
              <w:b/>
              <w:bCs/>
              <w:sz w:val="12"/>
            </w:rPr>
          </w:pPr>
        </w:p>
        <w:p w14:paraId="44055352" w14:textId="77777777" w:rsidR="00DC2F2C" w:rsidRPr="00D775E4" w:rsidRDefault="00DC2F2C" w:rsidP="00DC2F2C">
          <w:pPr>
            <w:spacing w:after="0" w:line="240" w:lineRule="auto"/>
            <w:jc w:val="center"/>
            <w:rPr>
              <w:b/>
              <w:bCs/>
              <w:sz w:val="12"/>
            </w:rPr>
          </w:pPr>
        </w:p>
      </w:tc>
    </w:tr>
    <w:bookmarkEnd w:id="1"/>
  </w:tbl>
  <w:p w14:paraId="70B76220" w14:textId="77777777" w:rsidR="00DC2F2C" w:rsidRPr="00DC2F2C" w:rsidRDefault="00DC2F2C">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657640"/>
    <w:multiLevelType w:val="hybridMultilevel"/>
    <w:tmpl w:val="9BC8EEE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A121597"/>
    <w:multiLevelType w:val="hybridMultilevel"/>
    <w:tmpl w:val="146CB95A"/>
    <w:lvl w:ilvl="0" w:tplc="3D100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15:restartNumberingAfterBreak="0">
    <w:nsid w:val="702F78E8"/>
    <w:multiLevelType w:val="hybridMultilevel"/>
    <w:tmpl w:val="3D483CF6"/>
    <w:lvl w:ilvl="0" w:tplc="3D100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73A12CAC"/>
    <w:multiLevelType w:val="hybridMultilevel"/>
    <w:tmpl w:val="526E9B08"/>
    <w:lvl w:ilvl="0" w:tplc="21DC58A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22"/>
  </w:num>
  <w:num w:numId="3">
    <w:abstractNumId w:val="15"/>
  </w:num>
  <w:num w:numId="4">
    <w:abstractNumId w:val="16"/>
  </w:num>
  <w:num w:numId="5">
    <w:abstractNumId w:val="9"/>
  </w:num>
  <w:num w:numId="6">
    <w:abstractNumId w:val="10"/>
  </w:num>
  <w:num w:numId="7">
    <w:abstractNumId w:val="19"/>
  </w:num>
  <w:num w:numId="8">
    <w:abstractNumId w:val="11"/>
  </w:num>
  <w:num w:numId="9">
    <w:abstractNumId w:val="14"/>
  </w:num>
  <w:num w:numId="10">
    <w:abstractNumId w:val="0"/>
  </w:num>
  <w:num w:numId="11">
    <w:abstractNumId w:val="5"/>
  </w:num>
  <w:num w:numId="12">
    <w:abstractNumId w:val="12"/>
  </w:num>
  <w:num w:numId="13">
    <w:abstractNumId w:val="3"/>
  </w:num>
  <w:num w:numId="14">
    <w:abstractNumId w:val="17"/>
  </w:num>
  <w:num w:numId="15">
    <w:abstractNumId w:val="2"/>
  </w:num>
  <w:num w:numId="16">
    <w:abstractNumId w:val="4"/>
  </w:num>
  <w:num w:numId="17">
    <w:abstractNumId w:val="13"/>
  </w:num>
  <w:num w:numId="18">
    <w:abstractNumId w:val="7"/>
  </w:num>
  <w:num w:numId="19">
    <w:abstractNumId w:val="6"/>
  </w:num>
  <w:num w:numId="20">
    <w:abstractNumId w:val="18"/>
  </w:num>
  <w:num w:numId="21">
    <w:abstractNumId w:val="2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04"/>
    <w:rsid w:val="000653EC"/>
    <w:rsid w:val="000A6C04"/>
    <w:rsid w:val="00131DAE"/>
    <w:rsid w:val="001E610A"/>
    <w:rsid w:val="004562E7"/>
    <w:rsid w:val="00813EC8"/>
    <w:rsid w:val="00942C5A"/>
    <w:rsid w:val="00C321C8"/>
    <w:rsid w:val="00DB13D4"/>
    <w:rsid w:val="00DC2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16AE07"/>
  <w15:chartTrackingRefBased/>
  <w15:docId w15:val="{E64C87E9-8C60-4DDF-B737-EFDE9706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C04"/>
  </w:style>
  <w:style w:type="paragraph" w:styleId="Ttulo1">
    <w:name w:val="heading 1"/>
    <w:basedOn w:val="Normal"/>
    <w:next w:val="Normal"/>
    <w:link w:val="Ttulo1Car"/>
    <w:qFormat/>
    <w:rsid w:val="00942C5A"/>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942C5A"/>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942C5A"/>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942C5A"/>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942C5A"/>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942C5A"/>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942C5A"/>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942C5A"/>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942C5A"/>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2C5A"/>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942C5A"/>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942C5A"/>
    <w:rPr>
      <w:rFonts w:ascii="Arial" w:eastAsia="Calibri" w:hAnsi="Arial" w:cs="Times New Roman"/>
      <w:b/>
      <w:sz w:val="36"/>
      <w:szCs w:val="20"/>
      <w:lang w:eastAsia="es-ES"/>
    </w:rPr>
  </w:style>
  <w:style w:type="character" w:customStyle="1" w:styleId="Ttulo4Car">
    <w:name w:val="Título 4 Car"/>
    <w:basedOn w:val="Fuentedeprrafopredeter"/>
    <w:link w:val="Ttulo4"/>
    <w:rsid w:val="00942C5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942C5A"/>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942C5A"/>
    <w:rPr>
      <w:rFonts w:ascii="Arial" w:eastAsia="Calibri" w:hAnsi="Arial" w:cs="Times New Roman"/>
      <w:b/>
      <w:sz w:val="36"/>
      <w:szCs w:val="20"/>
      <w:lang w:eastAsia="es-ES"/>
    </w:rPr>
  </w:style>
  <w:style w:type="character" w:customStyle="1" w:styleId="Ttulo7Car">
    <w:name w:val="Título 7 Car"/>
    <w:basedOn w:val="Fuentedeprrafopredeter"/>
    <w:link w:val="Ttulo7"/>
    <w:rsid w:val="00942C5A"/>
    <w:rPr>
      <w:rFonts w:ascii="Arial" w:eastAsia="Calibri" w:hAnsi="Arial" w:cs="Times New Roman"/>
      <w:b/>
      <w:sz w:val="36"/>
      <w:szCs w:val="20"/>
      <w:lang w:eastAsia="es-ES"/>
    </w:rPr>
  </w:style>
  <w:style w:type="character" w:customStyle="1" w:styleId="Ttulo8Car">
    <w:name w:val="Título 8 Car"/>
    <w:basedOn w:val="Fuentedeprrafopredeter"/>
    <w:link w:val="Ttulo8"/>
    <w:rsid w:val="00942C5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942C5A"/>
    <w:rPr>
      <w:rFonts w:ascii="Arial" w:eastAsia="Calibri" w:hAnsi="Arial" w:cs="Times New Roman"/>
      <w:b/>
      <w:sz w:val="36"/>
      <w:szCs w:val="20"/>
      <w:lang w:eastAsia="es-ES"/>
    </w:rPr>
  </w:style>
  <w:style w:type="character" w:styleId="Nmerodepgina">
    <w:name w:val="page number"/>
    <w:basedOn w:val="Fuentedeprrafopredeter"/>
    <w:rsid w:val="00942C5A"/>
  </w:style>
  <w:style w:type="paragraph" w:styleId="Piedepgina">
    <w:name w:val="footer"/>
    <w:basedOn w:val="Normal"/>
    <w:link w:val="PiedepginaCar"/>
    <w:uiPriority w:val="99"/>
    <w:rsid w:val="00942C5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42C5A"/>
    <w:rPr>
      <w:rFonts w:ascii="Times New Roman" w:eastAsia="Times New Roman" w:hAnsi="Times New Roman" w:cs="Times New Roman"/>
      <w:sz w:val="24"/>
      <w:szCs w:val="24"/>
      <w:lang w:val="es-ES" w:eastAsia="es-ES"/>
    </w:rPr>
  </w:style>
  <w:style w:type="paragraph" w:styleId="Ttulo">
    <w:name w:val="Title"/>
    <w:basedOn w:val="Normal"/>
    <w:link w:val="TtuloCar"/>
    <w:qFormat/>
    <w:rsid w:val="00942C5A"/>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942C5A"/>
    <w:rPr>
      <w:rFonts w:ascii="Arial" w:eastAsia="Times New Roman" w:hAnsi="Arial" w:cs="Times New Roman"/>
      <w:b/>
      <w:sz w:val="24"/>
      <w:szCs w:val="24"/>
      <w:lang w:eastAsia="es-ES"/>
    </w:rPr>
  </w:style>
  <w:style w:type="paragraph" w:styleId="Prrafodelista">
    <w:name w:val="List Paragraph"/>
    <w:basedOn w:val="Normal"/>
    <w:uiPriority w:val="34"/>
    <w:qFormat/>
    <w:rsid w:val="00942C5A"/>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uiPriority w:val="99"/>
    <w:rsid w:val="00942C5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942C5A"/>
    <w:rPr>
      <w:rFonts w:ascii="Arial" w:eastAsia="Times New Roman" w:hAnsi="Arial" w:cs="Times New Roman"/>
      <w:sz w:val="24"/>
      <w:szCs w:val="20"/>
      <w:lang w:eastAsia="es-ES"/>
    </w:rPr>
  </w:style>
  <w:style w:type="paragraph" w:styleId="Textoindependiente2">
    <w:name w:val="Body Text 2"/>
    <w:basedOn w:val="Normal"/>
    <w:link w:val="Textoindependiente2Car"/>
    <w:rsid w:val="00942C5A"/>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942C5A"/>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942C5A"/>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942C5A"/>
    <w:rPr>
      <w:rFonts w:ascii="Tahoma" w:eastAsia="Times New Roman" w:hAnsi="Tahoma" w:cs="Tahoma"/>
      <w:sz w:val="16"/>
      <w:szCs w:val="16"/>
      <w:lang w:eastAsia="es-ES"/>
    </w:rPr>
  </w:style>
  <w:style w:type="paragraph" w:styleId="Encabezado">
    <w:name w:val="header"/>
    <w:basedOn w:val="Normal"/>
    <w:link w:val="EncabezadoCar"/>
    <w:uiPriority w:val="99"/>
    <w:rsid w:val="00942C5A"/>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942C5A"/>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942C5A"/>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942C5A"/>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942C5A"/>
    <w:rPr>
      <w:rFonts w:ascii="Tahoma" w:eastAsia="Calibri" w:hAnsi="Tahoma" w:cs="Tahoma"/>
      <w:sz w:val="16"/>
      <w:szCs w:val="16"/>
      <w:lang w:eastAsia="es-ES"/>
    </w:rPr>
  </w:style>
  <w:style w:type="paragraph" w:customStyle="1" w:styleId="Prrafodelista1">
    <w:name w:val="Párrafo de lista1"/>
    <w:basedOn w:val="Normal"/>
    <w:qFormat/>
    <w:rsid w:val="00942C5A"/>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942C5A"/>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942C5A"/>
    <w:rPr>
      <w:rFonts w:ascii="Arial" w:eastAsia="Calibri" w:hAnsi="Arial" w:cs="Times New Roman"/>
      <w:sz w:val="28"/>
      <w:szCs w:val="20"/>
      <w:lang w:eastAsia="es-ES"/>
    </w:rPr>
  </w:style>
  <w:style w:type="paragraph" w:styleId="Sangradetextonormal">
    <w:name w:val="Body Text Indent"/>
    <w:basedOn w:val="Normal"/>
    <w:link w:val="SangradetextonormalCar"/>
    <w:rsid w:val="00942C5A"/>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942C5A"/>
    <w:rPr>
      <w:rFonts w:ascii="Arial" w:eastAsia="Calibri" w:hAnsi="Arial" w:cs="Times New Roman"/>
      <w:sz w:val="20"/>
      <w:szCs w:val="20"/>
      <w:lang w:eastAsia="es-ES"/>
    </w:rPr>
  </w:style>
  <w:style w:type="character" w:styleId="Textoennegrita">
    <w:name w:val="Strong"/>
    <w:basedOn w:val="Fuentedeprrafopredeter"/>
    <w:qFormat/>
    <w:rsid w:val="00942C5A"/>
    <w:rPr>
      <w:rFonts w:cs="Times New Roman"/>
      <w:b/>
      <w:bCs/>
    </w:rPr>
  </w:style>
  <w:style w:type="paragraph" w:styleId="Textoindependiente3">
    <w:name w:val="Body Text 3"/>
    <w:basedOn w:val="Normal"/>
    <w:link w:val="Textoindependiente3Car"/>
    <w:rsid w:val="00942C5A"/>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942C5A"/>
    <w:rPr>
      <w:rFonts w:ascii="Arial" w:eastAsia="Calibri" w:hAnsi="Arial" w:cs="Times New Roman"/>
      <w:b/>
      <w:bCs/>
      <w:sz w:val="20"/>
      <w:szCs w:val="20"/>
      <w:lang w:eastAsia="es-ES"/>
    </w:rPr>
  </w:style>
  <w:style w:type="table" w:styleId="Tablaconcuadrcula">
    <w:name w:val="Table Grid"/>
    <w:basedOn w:val="Tablanormal"/>
    <w:rsid w:val="00942C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942C5A"/>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942C5A"/>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942C5A"/>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942C5A"/>
    <w:rPr>
      <w:rFonts w:ascii="Arial" w:eastAsia="Times New Roman" w:hAnsi="Arial" w:cs="Times New Roman"/>
      <w:szCs w:val="24"/>
      <w:lang w:val="es-ES" w:eastAsia="es-ES"/>
    </w:rPr>
  </w:style>
  <w:style w:type="paragraph" w:customStyle="1" w:styleId="Sangra2detindependiente1">
    <w:name w:val="Sangría 2 de t. independiente1"/>
    <w:basedOn w:val="Normal"/>
    <w:rsid w:val="00942C5A"/>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942C5A"/>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942C5A"/>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942C5A"/>
    <w:rPr>
      <w:rFonts w:ascii="Arial" w:eastAsia="Times New Roman" w:hAnsi="Arial" w:cs="Times New Roman"/>
      <w:b/>
      <w:bCs/>
      <w:sz w:val="24"/>
      <w:szCs w:val="24"/>
      <w:lang w:val="es-ES" w:eastAsia="es-ES"/>
    </w:rPr>
  </w:style>
  <w:style w:type="paragraph" w:customStyle="1" w:styleId="rbano">
    <w:name w:val="rbano"/>
    <w:basedOn w:val="Normal"/>
    <w:rsid w:val="00942C5A"/>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942C5A"/>
  </w:style>
  <w:style w:type="table" w:customStyle="1" w:styleId="Tablaconcuadrcula1">
    <w:name w:val="Tabla con cuadrícula1"/>
    <w:basedOn w:val="Tablanormal"/>
    <w:next w:val="Tablaconcuadrcula"/>
    <w:rsid w:val="00942C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42C5A"/>
    <w:rPr>
      <w:i/>
      <w:iCs/>
    </w:rPr>
  </w:style>
  <w:style w:type="paragraph" w:customStyle="1" w:styleId="Default">
    <w:name w:val="Default"/>
    <w:rsid w:val="00942C5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942C5A"/>
    <w:rPr>
      <w:sz w:val="16"/>
      <w:szCs w:val="16"/>
    </w:rPr>
  </w:style>
  <w:style w:type="paragraph" w:styleId="Textocomentario">
    <w:name w:val="annotation text"/>
    <w:basedOn w:val="Normal"/>
    <w:link w:val="TextocomentarioCar"/>
    <w:rsid w:val="00942C5A"/>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942C5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942C5A"/>
    <w:rPr>
      <w:b/>
      <w:bCs/>
    </w:rPr>
  </w:style>
  <w:style w:type="character" w:customStyle="1" w:styleId="AsuntodelcomentarioCar">
    <w:name w:val="Asunto del comentario Car"/>
    <w:basedOn w:val="TextocomentarioCar"/>
    <w:link w:val="Asuntodelcomentario"/>
    <w:rsid w:val="00942C5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942C5A"/>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942C5A"/>
    <w:rPr>
      <w:rFonts w:ascii="Consolas" w:eastAsia="Times New Roman" w:hAnsi="Consolas" w:cs="Consolas"/>
      <w:sz w:val="21"/>
      <w:szCs w:val="21"/>
      <w:lang w:val="es-ES_tradnl" w:eastAsia="es-ES"/>
    </w:rPr>
  </w:style>
  <w:style w:type="paragraph" w:styleId="Sinespaciado">
    <w:name w:val="No Spacing"/>
    <w:uiPriority w:val="1"/>
    <w:qFormat/>
    <w:rsid w:val="00942C5A"/>
    <w:pPr>
      <w:spacing w:after="0" w:line="240" w:lineRule="auto"/>
    </w:pPr>
    <w:rPr>
      <w:rFonts w:ascii="Calibri" w:eastAsia="Calibri" w:hAnsi="Calibri" w:cs="Times New Roman"/>
    </w:rPr>
  </w:style>
  <w:style w:type="paragraph" w:styleId="NormalWeb">
    <w:name w:val="Normal (Web)"/>
    <w:basedOn w:val="Normal"/>
    <w:uiPriority w:val="99"/>
    <w:unhideWhenUsed/>
    <w:rsid w:val="00942C5A"/>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942C5A"/>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942C5A"/>
    <w:rPr>
      <w:rFonts w:ascii="Arial" w:eastAsia="Times New Roman" w:hAnsi="Arial" w:cs="Times New Roman"/>
      <w:sz w:val="18"/>
      <w:szCs w:val="18"/>
      <w:lang w:val="es-ES" w:eastAsia="es-MX"/>
    </w:rPr>
  </w:style>
  <w:style w:type="paragraph" w:customStyle="1" w:styleId="P18">
    <w:name w:val="P18"/>
    <w:basedOn w:val="Normal"/>
    <w:hidden/>
    <w:rsid w:val="00942C5A"/>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942C5A"/>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942C5A"/>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942C5A"/>
    <w:rPr>
      <w:color w:val="0000FF"/>
      <w:u w:val="single"/>
    </w:rPr>
  </w:style>
  <w:style w:type="character" w:styleId="Hipervnculovisitado">
    <w:name w:val="FollowedHyperlink"/>
    <w:basedOn w:val="Fuentedeprrafopredeter"/>
    <w:uiPriority w:val="99"/>
    <w:semiHidden/>
    <w:unhideWhenUsed/>
    <w:rsid w:val="00942C5A"/>
    <w:rPr>
      <w:color w:val="954F72" w:themeColor="followedHyperlink"/>
      <w:u w:val="single"/>
    </w:rPr>
  </w:style>
  <w:style w:type="character" w:customStyle="1" w:styleId="estilo10">
    <w:name w:val="estilo10"/>
    <w:basedOn w:val="Fuentedeprrafopredeter"/>
    <w:rsid w:val="00942C5A"/>
  </w:style>
  <w:style w:type="character" w:customStyle="1" w:styleId="estilo21">
    <w:name w:val="estilo21"/>
    <w:basedOn w:val="Fuentedeprrafopredeter"/>
    <w:rsid w:val="00942C5A"/>
  </w:style>
  <w:style w:type="character" w:customStyle="1" w:styleId="estilo9">
    <w:name w:val="estilo9"/>
    <w:basedOn w:val="Fuentedeprrafopredeter"/>
    <w:rsid w:val="00942C5A"/>
  </w:style>
  <w:style w:type="character" w:customStyle="1" w:styleId="apple-converted-space">
    <w:name w:val="apple-converted-space"/>
    <w:basedOn w:val="Fuentedeprrafopredeter"/>
    <w:rsid w:val="00942C5A"/>
  </w:style>
  <w:style w:type="paragraph" w:customStyle="1" w:styleId="ecxmsonormal">
    <w:name w:val="ecxmsonormal"/>
    <w:basedOn w:val="Normal"/>
    <w:rsid w:val="00942C5A"/>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942C5A"/>
  </w:style>
  <w:style w:type="character" w:customStyle="1" w:styleId="Textoindependiente2Car1">
    <w:name w:val="Texto independiente 2 Car1"/>
    <w:basedOn w:val="Fuentedeprrafopredeter"/>
    <w:uiPriority w:val="99"/>
    <w:semiHidden/>
    <w:rsid w:val="00942C5A"/>
  </w:style>
  <w:style w:type="character" w:customStyle="1" w:styleId="EncabezadoCar1">
    <w:name w:val="Encabezado Car1"/>
    <w:basedOn w:val="Fuentedeprrafopredeter"/>
    <w:uiPriority w:val="99"/>
    <w:semiHidden/>
    <w:rsid w:val="00942C5A"/>
  </w:style>
  <w:style w:type="character" w:customStyle="1" w:styleId="PiedepginaCar1">
    <w:name w:val="Pie de página Car1"/>
    <w:basedOn w:val="Fuentedeprrafopredeter"/>
    <w:uiPriority w:val="99"/>
    <w:semiHidden/>
    <w:rsid w:val="00942C5A"/>
  </w:style>
  <w:style w:type="character" w:customStyle="1" w:styleId="TextodegloboCar1">
    <w:name w:val="Texto de globo Car1"/>
    <w:basedOn w:val="Fuentedeprrafopredeter"/>
    <w:uiPriority w:val="99"/>
    <w:semiHidden/>
    <w:rsid w:val="00942C5A"/>
    <w:rPr>
      <w:rFonts w:ascii="Segoe UI" w:hAnsi="Segoe UI" w:cs="Segoe UI"/>
      <w:sz w:val="18"/>
      <w:szCs w:val="18"/>
    </w:rPr>
  </w:style>
  <w:style w:type="numbering" w:customStyle="1" w:styleId="Sinlista11">
    <w:name w:val="Sin lista11"/>
    <w:next w:val="Sinlista"/>
    <w:uiPriority w:val="99"/>
    <w:semiHidden/>
    <w:unhideWhenUsed/>
    <w:rsid w:val="0094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8570</Words>
  <Characters>47136</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2018-12-07T18:51:00Z</cp:lastPrinted>
  <dcterms:created xsi:type="dcterms:W3CDTF">2018-12-07T18:53:00Z</dcterms:created>
  <dcterms:modified xsi:type="dcterms:W3CDTF">2018-12-07T18:53:00Z</dcterms:modified>
</cp:coreProperties>
</file>