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6D202" w14:textId="77777777" w:rsidR="007F3AD6" w:rsidRPr="0036363C" w:rsidRDefault="007F3AD6" w:rsidP="007F3AD6">
      <w:pPr>
        <w:spacing w:after="0" w:line="240" w:lineRule="auto"/>
        <w:jc w:val="both"/>
        <w:rPr>
          <w:rFonts w:ascii="Arial" w:eastAsia="Times New Roman" w:hAnsi="Arial" w:cs="Arial"/>
          <w:b/>
          <w:snapToGrid w:val="0"/>
          <w:sz w:val="23"/>
          <w:szCs w:val="23"/>
          <w:lang w:val="es-ES_tradnl" w:eastAsia="es-ES"/>
        </w:rPr>
      </w:pPr>
    </w:p>
    <w:p w14:paraId="3BE38F23" w14:textId="77777777" w:rsidR="007F3AD6" w:rsidRPr="0036363C" w:rsidRDefault="007F3AD6" w:rsidP="007F3AD6">
      <w:pPr>
        <w:spacing w:after="0" w:line="240" w:lineRule="auto"/>
        <w:jc w:val="both"/>
        <w:rPr>
          <w:rFonts w:ascii="Arial" w:eastAsia="Times New Roman" w:hAnsi="Arial" w:cs="Arial"/>
          <w:b/>
          <w:snapToGrid w:val="0"/>
          <w:sz w:val="23"/>
          <w:szCs w:val="23"/>
          <w:lang w:val="es-ES_tradnl" w:eastAsia="es-ES"/>
        </w:rPr>
      </w:pPr>
    </w:p>
    <w:p w14:paraId="23F707A9" w14:textId="77777777" w:rsidR="007F3AD6" w:rsidRDefault="007F3AD6" w:rsidP="007F3AD6">
      <w:pPr>
        <w:spacing w:after="0" w:line="240" w:lineRule="auto"/>
        <w:jc w:val="both"/>
        <w:rPr>
          <w:rFonts w:ascii="Arial" w:eastAsia="Times New Roman" w:hAnsi="Arial" w:cs="Arial"/>
          <w:b/>
          <w:snapToGrid w:val="0"/>
          <w:sz w:val="23"/>
          <w:szCs w:val="23"/>
          <w:lang w:val="es-ES_tradnl" w:eastAsia="es-ES"/>
        </w:rPr>
      </w:pPr>
    </w:p>
    <w:p w14:paraId="56ED9EFB" w14:textId="77777777" w:rsidR="007F3AD6" w:rsidRDefault="007F3AD6" w:rsidP="007F3AD6">
      <w:pPr>
        <w:spacing w:after="0" w:line="240" w:lineRule="auto"/>
        <w:jc w:val="both"/>
        <w:rPr>
          <w:rFonts w:ascii="Arial" w:eastAsia="Times New Roman" w:hAnsi="Arial" w:cs="Arial"/>
          <w:b/>
          <w:snapToGrid w:val="0"/>
          <w:sz w:val="23"/>
          <w:szCs w:val="23"/>
          <w:lang w:val="es-ES_tradnl" w:eastAsia="es-ES"/>
        </w:rPr>
      </w:pPr>
    </w:p>
    <w:p w14:paraId="74F8F30C" w14:textId="77777777" w:rsidR="007F3AD6" w:rsidRPr="0036363C" w:rsidRDefault="007F3AD6" w:rsidP="007F3AD6">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14:paraId="0D911AD5" w14:textId="77777777" w:rsidR="007F3AD6" w:rsidRDefault="007F3AD6" w:rsidP="007F3AD6">
      <w:pPr>
        <w:spacing w:after="0" w:line="240" w:lineRule="auto"/>
        <w:jc w:val="both"/>
        <w:rPr>
          <w:rFonts w:ascii="Arial" w:eastAsia="Times New Roman" w:hAnsi="Arial" w:cs="Arial"/>
          <w:b/>
          <w:snapToGrid w:val="0"/>
          <w:sz w:val="23"/>
          <w:szCs w:val="23"/>
          <w:lang w:val="es-ES_tradnl" w:eastAsia="es-ES"/>
        </w:rPr>
      </w:pPr>
    </w:p>
    <w:p w14:paraId="12BF2071" w14:textId="77777777" w:rsidR="007F3AD6" w:rsidRPr="0036363C" w:rsidRDefault="007F3AD6" w:rsidP="007F3AD6">
      <w:pPr>
        <w:spacing w:after="0" w:line="240" w:lineRule="auto"/>
        <w:jc w:val="both"/>
        <w:rPr>
          <w:rFonts w:ascii="Arial" w:eastAsia="Times New Roman" w:hAnsi="Arial" w:cs="Arial"/>
          <w:b/>
          <w:snapToGrid w:val="0"/>
          <w:sz w:val="23"/>
          <w:szCs w:val="23"/>
          <w:lang w:val="es-ES_tradnl" w:eastAsia="es-ES"/>
        </w:rPr>
      </w:pPr>
    </w:p>
    <w:p w14:paraId="494C5855" w14:textId="77777777" w:rsidR="007F3AD6" w:rsidRPr="0036363C" w:rsidRDefault="007F3AD6" w:rsidP="007F3AD6">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14:paraId="10E58116" w14:textId="77777777" w:rsidR="007F3AD6" w:rsidRPr="0036363C" w:rsidRDefault="007F3AD6" w:rsidP="007F3AD6">
      <w:pPr>
        <w:widowControl w:val="0"/>
        <w:spacing w:after="0" w:line="240" w:lineRule="auto"/>
        <w:jc w:val="both"/>
        <w:rPr>
          <w:rFonts w:ascii="Arial" w:eastAsia="Times New Roman" w:hAnsi="Arial" w:cs="Arial"/>
          <w:b/>
          <w:snapToGrid w:val="0"/>
          <w:sz w:val="23"/>
          <w:szCs w:val="23"/>
          <w:lang w:val="es-ES_tradnl" w:eastAsia="es-ES"/>
        </w:rPr>
      </w:pPr>
    </w:p>
    <w:p w14:paraId="4F95D20D" w14:textId="77777777" w:rsidR="007F3AD6" w:rsidRPr="0036363C" w:rsidRDefault="007F3AD6" w:rsidP="007F3AD6">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127</w:t>
      </w:r>
      <w:r w:rsidRPr="0036363C">
        <w:rPr>
          <w:rFonts w:ascii="Arial" w:eastAsia="Times New Roman" w:hAnsi="Arial" w:cs="Arial"/>
          <w:b/>
          <w:snapToGrid w:val="0"/>
          <w:sz w:val="23"/>
          <w:szCs w:val="23"/>
          <w:lang w:val="es-ES_tradnl" w:eastAsia="es-ES"/>
        </w:rPr>
        <w:t xml:space="preserve">.- </w:t>
      </w:r>
    </w:p>
    <w:p w14:paraId="41A82B3E" w14:textId="77777777" w:rsidR="007F3AD6" w:rsidRDefault="007F3AD6" w:rsidP="007F3AD6">
      <w:pPr>
        <w:spacing w:after="0" w:line="240" w:lineRule="auto"/>
        <w:jc w:val="both"/>
        <w:rPr>
          <w:rFonts w:ascii="Arial" w:hAnsi="Arial" w:cs="Arial"/>
          <w:sz w:val="23"/>
          <w:szCs w:val="23"/>
        </w:rPr>
      </w:pPr>
    </w:p>
    <w:p w14:paraId="6B8FC04A" w14:textId="77777777" w:rsidR="00A332A3" w:rsidRDefault="00A332A3" w:rsidP="00A332A3">
      <w:pPr>
        <w:rPr>
          <w:rFonts w:ascii="Arial" w:hAnsi="Arial" w:cs="Arial"/>
          <w:b/>
        </w:rPr>
      </w:pPr>
    </w:p>
    <w:p w14:paraId="04D0BDC3" w14:textId="77777777" w:rsidR="00A332A3" w:rsidRPr="00C24615" w:rsidRDefault="00A332A3" w:rsidP="00A332A3">
      <w:pPr>
        <w:jc w:val="center"/>
        <w:rPr>
          <w:rFonts w:ascii="Arial" w:hAnsi="Arial" w:cs="Arial"/>
          <w:b/>
        </w:rPr>
      </w:pPr>
      <w:r w:rsidRPr="00C24615">
        <w:rPr>
          <w:rFonts w:ascii="Arial" w:hAnsi="Arial" w:cs="Arial"/>
          <w:b/>
        </w:rPr>
        <w:t xml:space="preserve">LEY DE INGRESOS DEL MUNICIPIO DE PARRAS, </w:t>
      </w:r>
    </w:p>
    <w:p w14:paraId="570CA473" w14:textId="77777777" w:rsidR="00A332A3" w:rsidRPr="00C24615" w:rsidRDefault="00A332A3" w:rsidP="00A332A3">
      <w:pPr>
        <w:tabs>
          <w:tab w:val="left" w:pos="2780"/>
        </w:tabs>
        <w:jc w:val="center"/>
        <w:rPr>
          <w:rFonts w:ascii="Arial" w:hAnsi="Arial" w:cs="Arial"/>
          <w:b/>
        </w:rPr>
      </w:pPr>
      <w:r w:rsidRPr="00C24615">
        <w:rPr>
          <w:rFonts w:ascii="Arial" w:hAnsi="Arial" w:cs="Arial"/>
          <w:b/>
        </w:rPr>
        <w:t>COAHUILA DE ZARAGOZA, PARA EL EJERCICIO FISCAL 2019</w:t>
      </w:r>
    </w:p>
    <w:p w14:paraId="1B0DBBFA" w14:textId="77777777" w:rsidR="00A332A3" w:rsidRPr="00C24615" w:rsidRDefault="00A332A3" w:rsidP="00A332A3">
      <w:pPr>
        <w:tabs>
          <w:tab w:val="left" w:pos="2780"/>
        </w:tabs>
        <w:jc w:val="center"/>
        <w:rPr>
          <w:rFonts w:ascii="Arial" w:hAnsi="Arial" w:cs="Arial"/>
          <w:b/>
        </w:rPr>
      </w:pPr>
    </w:p>
    <w:p w14:paraId="78F12462" w14:textId="77777777" w:rsidR="00A332A3" w:rsidRPr="00C24615" w:rsidRDefault="00A332A3" w:rsidP="00A332A3">
      <w:pPr>
        <w:tabs>
          <w:tab w:val="left" w:pos="2780"/>
        </w:tabs>
        <w:jc w:val="center"/>
        <w:rPr>
          <w:rFonts w:ascii="Arial" w:hAnsi="Arial" w:cs="Arial"/>
          <w:b/>
        </w:rPr>
      </w:pPr>
      <w:r w:rsidRPr="00C24615">
        <w:rPr>
          <w:rFonts w:ascii="Arial" w:hAnsi="Arial" w:cs="Arial"/>
          <w:b/>
        </w:rPr>
        <w:t>TITULO PRIMERO</w:t>
      </w:r>
    </w:p>
    <w:p w14:paraId="560DB724" w14:textId="77777777" w:rsidR="00A332A3" w:rsidRPr="00C24615" w:rsidRDefault="00A332A3" w:rsidP="00A332A3">
      <w:pPr>
        <w:tabs>
          <w:tab w:val="left" w:pos="2780"/>
        </w:tabs>
        <w:jc w:val="center"/>
        <w:rPr>
          <w:rFonts w:ascii="Arial" w:hAnsi="Arial" w:cs="Arial"/>
          <w:b/>
        </w:rPr>
      </w:pPr>
      <w:r w:rsidRPr="00C24615">
        <w:rPr>
          <w:rFonts w:ascii="Arial" w:hAnsi="Arial" w:cs="Arial"/>
          <w:b/>
        </w:rPr>
        <w:t>DISPOSICIONES GENERALES</w:t>
      </w:r>
    </w:p>
    <w:p w14:paraId="6737BD83" w14:textId="77777777" w:rsidR="00A332A3" w:rsidRPr="00C24615" w:rsidRDefault="00A332A3" w:rsidP="00A332A3">
      <w:pPr>
        <w:tabs>
          <w:tab w:val="left" w:pos="2780"/>
        </w:tabs>
        <w:jc w:val="both"/>
        <w:rPr>
          <w:rFonts w:ascii="Arial" w:hAnsi="Arial" w:cs="Arial"/>
        </w:rPr>
      </w:pPr>
    </w:p>
    <w:p w14:paraId="606E37D5" w14:textId="77777777" w:rsidR="00A332A3" w:rsidRPr="00C24615" w:rsidRDefault="00A332A3" w:rsidP="00A332A3">
      <w:pPr>
        <w:tabs>
          <w:tab w:val="left" w:pos="2780"/>
        </w:tabs>
        <w:jc w:val="both"/>
        <w:rPr>
          <w:rFonts w:ascii="Arial" w:hAnsi="Arial" w:cs="Arial"/>
        </w:rPr>
      </w:pPr>
      <w:r w:rsidRPr="00C24615">
        <w:rPr>
          <w:rFonts w:ascii="Arial" w:hAnsi="Arial" w:cs="Arial"/>
          <w:b/>
        </w:rPr>
        <w:t>ARTÍCULO 1.-</w:t>
      </w:r>
      <w:r w:rsidRPr="00C24615">
        <w:rPr>
          <w:rFonts w:ascii="Arial" w:hAnsi="Arial" w:cs="Arial"/>
        </w:rPr>
        <w:t xml:space="preserve">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Parras, Coahuila de Zaragoza.</w:t>
      </w:r>
    </w:p>
    <w:p w14:paraId="7F60E022" w14:textId="77777777" w:rsidR="00A332A3" w:rsidRPr="00C24615" w:rsidRDefault="00A332A3" w:rsidP="00A332A3">
      <w:pPr>
        <w:tabs>
          <w:tab w:val="left" w:pos="2780"/>
        </w:tabs>
        <w:jc w:val="both"/>
        <w:rPr>
          <w:rFonts w:ascii="Arial" w:hAnsi="Arial" w:cs="Arial"/>
        </w:rPr>
      </w:pPr>
    </w:p>
    <w:p w14:paraId="42837EEC" w14:textId="77777777" w:rsidR="00A332A3" w:rsidRPr="00C24615" w:rsidRDefault="00A332A3" w:rsidP="00A332A3">
      <w:pPr>
        <w:tabs>
          <w:tab w:val="left" w:pos="2780"/>
        </w:tabs>
        <w:jc w:val="both"/>
        <w:rPr>
          <w:rFonts w:ascii="Arial" w:hAnsi="Arial" w:cs="Arial"/>
        </w:rPr>
      </w:pPr>
      <w:r w:rsidRPr="00C24615">
        <w:rPr>
          <w:rFonts w:ascii="Arial" w:hAnsi="Arial" w:cs="Arial"/>
        </w:rPr>
        <w:t>Forman parte de los ingresos las contribuciones, productos y aprovechamientos causados en ejercicios anteriores, pendientes de liquidación o pago.</w:t>
      </w:r>
    </w:p>
    <w:p w14:paraId="49A90644" w14:textId="77777777" w:rsidR="00A332A3" w:rsidRPr="00C24615" w:rsidRDefault="00A332A3" w:rsidP="00A332A3">
      <w:pPr>
        <w:tabs>
          <w:tab w:val="left" w:pos="2780"/>
        </w:tabs>
        <w:jc w:val="both"/>
        <w:rPr>
          <w:rFonts w:ascii="Arial" w:hAnsi="Arial" w:cs="Arial"/>
        </w:rPr>
      </w:pPr>
    </w:p>
    <w:p w14:paraId="74623312" w14:textId="77777777" w:rsidR="00A332A3" w:rsidRPr="00C24615" w:rsidRDefault="00A332A3" w:rsidP="00A332A3">
      <w:pPr>
        <w:tabs>
          <w:tab w:val="left" w:pos="2780"/>
        </w:tabs>
        <w:jc w:val="both"/>
        <w:rPr>
          <w:rFonts w:ascii="Arial" w:hAnsi="Arial" w:cs="Arial"/>
        </w:rPr>
      </w:pPr>
      <w:r w:rsidRPr="00C24615">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14:paraId="764E279B" w14:textId="77777777" w:rsidR="00A332A3" w:rsidRDefault="00A332A3" w:rsidP="00A332A3">
      <w:pPr>
        <w:tabs>
          <w:tab w:val="left" w:pos="2780"/>
        </w:tabs>
        <w:jc w:val="both"/>
        <w:rPr>
          <w:rFonts w:ascii="Arial" w:hAnsi="Arial" w:cs="Arial"/>
        </w:rPr>
      </w:pPr>
      <w:r w:rsidRPr="00C24615">
        <w:rPr>
          <w:rFonts w:ascii="Arial" w:hAnsi="Arial" w:cs="Arial"/>
        </w:rPr>
        <w:tab/>
      </w:r>
    </w:p>
    <w:p w14:paraId="2F525F12" w14:textId="77777777" w:rsidR="00A332A3" w:rsidRDefault="00A332A3" w:rsidP="00A332A3">
      <w:pPr>
        <w:tabs>
          <w:tab w:val="left" w:pos="2780"/>
        </w:tabs>
        <w:jc w:val="both"/>
        <w:rPr>
          <w:rFonts w:ascii="Arial" w:hAnsi="Arial" w:cs="Arial"/>
        </w:rPr>
      </w:pPr>
    </w:p>
    <w:p w14:paraId="0615EF76" w14:textId="77777777" w:rsidR="00A332A3" w:rsidRDefault="00A332A3" w:rsidP="00A332A3">
      <w:pPr>
        <w:tabs>
          <w:tab w:val="left" w:pos="2780"/>
        </w:tabs>
        <w:jc w:val="both"/>
        <w:rPr>
          <w:rFonts w:ascii="Arial" w:hAnsi="Arial" w:cs="Arial"/>
        </w:rPr>
      </w:pPr>
    </w:p>
    <w:p w14:paraId="12904502" w14:textId="77777777" w:rsidR="00A332A3" w:rsidRPr="00C24615" w:rsidRDefault="00A332A3" w:rsidP="00A332A3">
      <w:pPr>
        <w:tabs>
          <w:tab w:val="left" w:pos="2780"/>
        </w:tabs>
        <w:jc w:val="both"/>
        <w:rPr>
          <w:rFonts w:ascii="Arial" w:hAnsi="Arial" w:cs="Arial"/>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1"/>
        <w:gridCol w:w="336"/>
        <w:gridCol w:w="473"/>
        <w:gridCol w:w="6922"/>
        <w:gridCol w:w="1802"/>
        <w:gridCol w:w="84"/>
      </w:tblGrid>
      <w:tr w:rsidR="00A332A3" w:rsidRPr="00C24615" w14:paraId="258080B3" w14:textId="77777777" w:rsidTr="00A332A3">
        <w:trPr>
          <w:trHeight w:val="240"/>
        </w:trPr>
        <w:tc>
          <w:tcPr>
            <w:tcW w:w="4055" w:type="pct"/>
            <w:gridSpan w:val="4"/>
            <w:tcBorders>
              <w:top w:val="single" w:sz="4" w:space="0" w:color="auto"/>
              <w:left w:val="single" w:sz="4" w:space="0" w:color="auto"/>
              <w:bottom w:val="single" w:sz="4" w:space="0" w:color="auto"/>
              <w:right w:val="single" w:sz="4" w:space="0" w:color="auto"/>
            </w:tcBorders>
            <w:vAlign w:val="center"/>
            <w:hideMark/>
          </w:tcPr>
          <w:p w14:paraId="43B4079D" w14:textId="77777777"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Presupuesto de Ingresos Contenido en la Ley de Ingresos 2019</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6C94DA1D" w14:textId="77777777" w:rsidR="00A332A3" w:rsidRPr="00C24615" w:rsidRDefault="00A332A3" w:rsidP="00A332A3">
            <w:pPr>
              <w:jc w:val="right"/>
              <w:rPr>
                <w:rFonts w:ascii="Arial" w:hAnsi="Arial" w:cs="Arial"/>
                <w:b/>
                <w:bCs/>
                <w:color w:val="000000"/>
                <w:lang w:eastAsia="es-MX"/>
              </w:rPr>
            </w:pPr>
            <w:r w:rsidRPr="00C24615">
              <w:rPr>
                <w:rFonts w:ascii="Arial" w:hAnsi="Arial" w:cs="Arial"/>
                <w:b/>
                <w:bCs/>
                <w:color w:val="000000"/>
                <w:lang w:eastAsia="es-MX"/>
              </w:rPr>
              <w:t>Parras</w:t>
            </w:r>
          </w:p>
        </w:tc>
      </w:tr>
      <w:tr w:rsidR="00A332A3" w:rsidRPr="00C24615" w14:paraId="682F0802" w14:textId="77777777" w:rsidTr="00A332A3">
        <w:trPr>
          <w:trHeight w:val="70"/>
        </w:trPr>
        <w:tc>
          <w:tcPr>
            <w:tcW w:w="4055" w:type="pct"/>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14:paraId="4DD617BC" w14:textId="77777777" w:rsidR="00A332A3" w:rsidRPr="00C24615" w:rsidRDefault="00A332A3" w:rsidP="00A332A3">
            <w:pPr>
              <w:jc w:val="both"/>
              <w:rPr>
                <w:rFonts w:ascii="Arial" w:hAnsi="Arial" w:cs="Arial"/>
                <w:b/>
                <w:bCs/>
                <w:color w:val="FFFFFF"/>
                <w:lang w:eastAsia="es-MX"/>
              </w:rPr>
            </w:pPr>
            <w:r w:rsidRPr="00C24615">
              <w:rPr>
                <w:rFonts w:ascii="Arial" w:hAnsi="Arial" w:cs="Arial"/>
                <w:b/>
                <w:bCs/>
                <w:color w:val="FFFFFF"/>
                <w:lang w:eastAsia="es-MX"/>
              </w:rPr>
              <w:t>TOTAL DE INGRESOS</w:t>
            </w:r>
          </w:p>
        </w:tc>
        <w:tc>
          <w:tcPr>
            <w:tcW w:w="945" w:type="pct"/>
            <w:gridSpan w:val="2"/>
            <w:tcBorders>
              <w:top w:val="single" w:sz="4" w:space="0" w:color="auto"/>
              <w:left w:val="single" w:sz="4" w:space="0" w:color="auto"/>
              <w:bottom w:val="single" w:sz="4" w:space="0" w:color="auto"/>
              <w:right w:val="single" w:sz="4" w:space="0" w:color="auto"/>
            </w:tcBorders>
            <w:shd w:val="clear" w:color="auto" w:fill="000000"/>
            <w:noWrap/>
            <w:vAlign w:val="center"/>
            <w:hideMark/>
          </w:tcPr>
          <w:p w14:paraId="295976CB" w14:textId="77777777" w:rsidR="00A332A3" w:rsidRPr="00C24615" w:rsidRDefault="00A332A3" w:rsidP="00A332A3">
            <w:pPr>
              <w:jc w:val="right"/>
              <w:rPr>
                <w:rFonts w:ascii="Arial" w:hAnsi="Arial" w:cs="Arial"/>
                <w:b/>
                <w:bCs/>
                <w:color w:val="FFFFFF"/>
                <w:lang w:eastAsia="es-MX"/>
              </w:rPr>
            </w:pPr>
            <w:r w:rsidRPr="00C24615">
              <w:rPr>
                <w:rFonts w:ascii="Arial" w:hAnsi="Arial" w:cs="Arial"/>
                <w:b/>
                <w:bCs/>
                <w:color w:val="FFFFFF"/>
                <w:lang w:eastAsia="es-MX"/>
              </w:rPr>
              <w:t>179,809,926.00</w:t>
            </w:r>
          </w:p>
        </w:tc>
      </w:tr>
      <w:tr w:rsidR="00A332A3" w:rsidRPr="00C24615" w14:paraId="6CAEFE3D" w14:textId="77777777" w:rsidTr="00A332A3">
        <w:trPr>
          <w:trHeight w:val="278"/>
        </w:trPr>
        <w:tc>
          <w:tcPr>
            <w:tcW w:w="18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F5332C1" w14:textId="77777777"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1</w:t>
            </w:r>
          </w:p>
        </w:tc>
        <w:tc>
          <w:tcPr>
            <w:tcW w:w="387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5CF03E2" w14:textId="77777777"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Impuestos</w:t>
            </w:r>
          </w:p>
        </w:tc>
        <w:tc>
          <w:tcPr>
            <w:tcW w:w="945" w:type="pct"/>
            <w:gridSpan w:val="2"/>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1D4D2FC" w14:textId="77777777" w:rsidR="00A332A3" w:rsidRPr="00C24615" w:rsidRDefault="00A332A3" w:rsidP="00A332A3">
            <w:pPr>
              <w:jc w:val="right"/>
              <w:rPr>
                <w:rFonts w:ascii="Arial" w:hAnsi="Arial" w:cs="Arial"/>
                <w:b/>
                <w:bCs/>
                <w:color w:val="000000"/>
                <w:lang w:eastAsia="es-MX"/>
              </w:rPr>
            </w:pPr>
            <w:r w:rsidRPr="00C24615">
              <w:rPr>
                <w:rFonts w:ascii="Arial" w:hAnsi="Arial" w:cs="Arial"/>
                <w:b/>
                <w:bCs/>
                <w:color w:val="000000"/>
                <w:lang w:eastAsia="es-MX"/>
              </w:rPr>
              <w:t xml:space="preserve">  24,138,844.00</w:t>
            </w:r>
          </w:p>
        </w:tc>
      </w:tr>
      <w:tr w:rsidR="00A332A3" w:rsidRPr="00C24615" w14:paraId="1AA0E654"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105C4B32"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3FBD7955"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62E4863F"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Impuestos Sobre el Patrimonio</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73FF0CF4" w14:textId="77777777" w:rsidR="00A332A3" w:rsidRPr="00C24615" w:rsidRDefault="00A332A3" w:rsidP="00A332A3">
            <w:pPr>
              <w:jc w:val="right"/>
              <w:rPr>
                <w:rFonts w:ascii="Arial" w:hAnsi="Arial" w:cs="Arial"/>
                <w:b/>
                <w:color w:val="000000"/>
                <w:lang w:eastAsia="es-MX"/>
              </w:rPr>
            </w:pPr>
            <w:r w:rsidRPr="00C24615">
              <w:rPr>
                <w:rFonts w:ascii="Arial" w:hAnsi="Arial" w:cs="Arial"/>
                <w:b/>
                <w:color w:val="000000"/>
                <w:lang w:eastAsia="es-MX"/>
              </w:rPr>
              <w:t xml:space="preserve">  18,365,747.00</w:t>
            </w:r>
          </w:p>
        </w:tc>
      </w:tr>
      <w:tr w:rsidR="00A332A3" w:rsidRPr="00C24615" w14:paraId="604C4312"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29B0D765"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0043FDFC"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4B735A2E"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235761F1"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 Predial</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6A552A7F"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 xml:space="preserve">  12,499,550.00</w:t>
            </w:r>
          </w:p>
        </w:tc>
      </w:tr>
      <w:tr w:rsidR="00A332A3" w:rsidRPr="00C24615" w14:paraId="6008EB80"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68B5E9D2"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25D806CA"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6B8943A1"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0BF465F0"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 Sobre Adquisición de Inmuebles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39F751C6"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 xml:space="preserve">    5,866,197.00</w:t>
            </w:r>
          </w:p>
        </w:tc>
      </w:tr>
      <w:tr w:rsidR="00A332A3" w:rsidRPr="00C24615" w14:paraId="4B6EFE80"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tcPr>
          <w:p w14:paraId="513F6DC8"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tcPr>
          <w:p w14:paraId="09637B29"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tcPr>
          <w:p w14:paraId="48787DC7" w14:textId="77777777" w:rsidR="00A332A3" w:rsidRPr="00C24615" w:rsidRDefault="00A332A3" w:rsidP="00A332A3">
            <w:pPr>
              <w:jc w:val="both"/>
              <w:rPr>
                <w:rFonts w:ascii="Arial" w:hAnsi="Arial" w:cs="Arial"/>
                <w:color w:val="000000"/>
                <w:lang w:eastAsia="es-MX"/>
              </w:rPr>
            </w:pPr>
          </w:p>
        </w:tc>
        <w:tc>
          <w:tcPr>
            <w:tcW w:w="3465" w:type="pct"/>
            <w:tcBorders>
              <w:top w:val="single" w:sz="4" w:space="0" w:color="auto"/>
              <w:left w:val="single" w:sz="4" w:space="0" w:color="auto"/>
              <w:bottom w:val="single" w:sz="4" w:space="0" w:color="auto"/>
              <w:right w:val="single" w:sz="4" w:space="0" w:color="auto"/>
            </w:tcBorders>
            <w:noWrap/>
            <w:vAlign w:val="center"/>
          </w:tcPr>
          <w:p w14:paraId="517E29BD" w14:textId="77777777" w:rsidR="00A332A3" w:rsidRPr="00C24615" w:rsidRDefault="00A332A3" w:rsidP="00A332A3">
            <w:pPr>
              <w:jc w:val="both"/>
              <w:rPr>
                <w:rFonts w:ascii="Arial" w:hAnsi="Arial" w:cs="Arial"/>
                <w:color w:val="000000"/>
                <w:lang w:eastAsia="es-MX"/>
              </w:rPr>
            </w:pPr>
          </w:p>
        </w:tc>
        <w:tc>
          <w:tcPr>
            <w:tcW w:w="945" w:type="pct"/>
            <w:gridSpan w:val="2"/>
            <w:tcBorders>
              <w:top w:val="single" w:sz="4" w:space="0" w:color="auto"/>
              <w:left w:val="single" w:sz="4" w:space="0" w:color="auto"/>
              <w:bottom w:val="single" w:sz="4" w:space="0" w:color="auto"/>
              <w:right w:val="single" w:sz="4" w:space="0" w:color="auto"/>
            </w:tcBorders>
            <w:noWrap/>
            <w:vAlign w:val="center"/>
          </w:tcPr>
          <w:p w14:paraId="70140775" w14:textId="77777777" w:rsidR="00A332A3" w:rsidRPr="00C24615" w:rsidRDefault="00A332A3" w:rsidP="00A332A3">
            <w:pPr>
              <w:jc w:val="right"/>
              <w:rPr>
                <w:rFonts w:ascii="Arial" w:hAnsi="Arial" w:cs="Arial"/>
                <w:color w:val="000000"/>
                <w:lang w:eastAsia="es-MX"/>
              </w:rPr>
            </w:pPr>
          </w:p>
        </w:tc>
      </w:tr>
      <w:tr w:rsidR="00A332A3" w:rsidRPr="00C24615" w14:paraId="3960399E"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7C265D06"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66CB97ED"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2B905CE7"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5C48E2C8"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 Sobre Plusvalía</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7330FCD4"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0D6AD232"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3B8F2BC1"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7E8E5E48"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36C3E1D3"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Impuestos sobre la producción, el consumo y las transacciones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13BB2443"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3E2A8EBA"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560E6FF3"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02E9A86E"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58EF2DB2" w14:textId="77777777"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6AB8E62C" w14:textId="77777777" w:rsidR="00A332A3" w:rsidRPr="00C24615" w:rsidRDefault="00A332A3" w:rsidP="00A332A3">
            <w:pPr>
              <w:jc w:val="both"/>
              <w:rPr>
                <w:rFonts w:ascii="Arial" w:hAnsi="Arial" w:cs="Arial"/>
                <w:lang w:eastAsia="es-MX"/>
              </w:rPr>
            </w:pPr>
            <w:r w:rsidRPr="00C24615">
              <w:rPr>
                <w:rFonts w:ascii="Arial" w:hAnsi="Arial" w:cs="Arial"/>
                <w:lang w:eastAsia="es-MX"/>
              </w:rPr>
              <w:t>Impuestos sobre la producción, el consumo y las transacciones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52631507"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475B57DC"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01B23F9B"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2E3EBC1B"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4</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37C32463" w14:textId="77777777" w:rsidR="00A332A3" w:rsidRPr="00C24615" w:rsidRDefault="00A332A3" w:rsidP="00A332A3">
            <w:pPr>
              <w:jc w:val="both"/>
              <w:rPr>
                <w:rFonts w:ascii="Arial" w:hAnsi="Arial" w:cs="Arial"/>
                <w:lang w:eastAsia="es-MX"/>
              </w:rPr>
            </w:pPr>
            <w:r w:rsidRPr="00C24615">
              <w:rPr>
                <w:rFonts w:ascii="Arial" w:hAnsi="Arial" w:cs="Arial"/>
                <w:lang w:eastAsia="es-MX"/>
              </w:rPr>
              <w:t>Impuestos al comercio exterior</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5457CCDF"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39F88B01"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16466C64"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26B8E729"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1E88D787" w14:textId="77777777"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02C12266" w14:textId="77777777" w:rsidR="00A332A3" w:rsidRPr="00C24615" w:rsidRDefault="00A332A3" w:rsidP="00A332A3">
            <w:pPr>
              <w:jc w:val="both"/>
              <w:rPr>
                <w:rFonts w:ascii="Arial" w:hAnsi="Arial" w:cs="Arial"/>
                <w:lang w:eastAsia="es-MX"/>
              </w:rPr>
            </w:pPr>
            <w:r w:rsidRPr="00C24615">
              <w:rPr>
                <w:rFonts w:ascii="Arial" w:hAnsi="Arial" w:cs="Arial"/>
                <w:lang w:eastAsia="es-MX"/>
              </w:rPr>
              <w:t>Impuestos al comercio exterior</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46515A0D"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006C8912"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0EF96D86"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11EB5E16"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5</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0D853282" w14:textId="77777777" w:rsidR="00A332A3" w:rsidRPr="00C24615" w:rsidRDefault="00A332A3" w:rsidP="00A332A3">
            <w:pPr>
              <w:jc w:val="both"/>
              <w:rPr>
                <w:rFonts w:ascii="Arial" w:hAnsi="Arial" w:cs="Arial"/>
                <w:lang w:eastAsia="es-MX"/>
              </w:rPr>
            </w:pPr>
            <w:r w:rsidRPr="00C24615">
              <w:rPr>
                <w:rFonts w:ascii="Arial" w:hAnsi="Arial" w:cs="Arial"/>
                <w:lang w:eastAsia="es-MX"/>
              </w:rPr>
              <w:t>Impuestos sobre Nóminas y Asimilables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49EF67C3"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5CDCB4D0"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5ED33A39"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686D8FDF"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4E354A48" w14:textId="77777777"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6D6F980D" w14:textId="77777777" w:rsidR="00A332A3" w:rsidRPr="00C24615" w:rsidRDefault="00A332A3" w:rsidP="00A332A3">
            <w:pPr>
              <w:jc w:val="both"/>
              <w:rPr>
                <w:rFonts w:ascii="Arial" w:hAnsi="Arial" w:cs="Arial"/>
                <w:lang w:eastAsia="es-MX"/>
              </w:rPr>
            </w:pPr>
            <w:r w:rsidRPr="00C24615">
              <w:rPr>
                <w:rFonts w:ascii="Arial" w:hAnsi="Arial" w:cs="Arial"/>
                <w:lang w:eastAsia="es-MX"/>
              </w:rPr>
              <w:t>Impuestos sobre Nóminas y Asimilables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6D291A23"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0DB8C112"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1A117265"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2A5E5693"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6</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002BFCA1" w14:textId="77777777" w:rsidR="00A332A3" w:rsidRPr="00C24615" w:rsidRDefault="00A332A3" w:rsidP="00A332A3">
            <w:pPr>
              <w:jc w:val="both"/>
              <w:rPr>
                <w:rFonts w:ascii="Arial" w:hAnsi="Arial" w:cs="Arial"/>
                <w:lang w:eastAsia="es-MX"/>
              </w:rPr>
            </w:pPr>
            <w:r w:rsidRPr="00C24615">
              <w:rPr>
                <w:rFonts w:ascii="Arial" w:hAnsi="Arial" w:cs="Arial"/>
                <w:lang w:eastAsia="es-MX"/>
              </w:rPr>
              <w:t>Impuestos Ecológicos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32875AF2"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77C311B9"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03D39886"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678EFD02"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738D15A2" w14:textId="77777777"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0683D4E0" w14:textId="77777777" w:rsidR="00A332A3" w:rsidRPr="00C24615" w:rsidRDefault="00A332A3" w:rsidP="00A332A3">
            <w:pPr>
              <w:jc w:val="both"/>
              <w:rPr>
                <w:rFonts w:ascii="Arial" w:hAnsi="Arial" w:cs="Arial"/>
                <w:lang w:eastAsia="es-MX"/>
              </w:rPr>
            </w:pPr>
            <w:r w:rsidRPr="00C24615">
              <w:rPr>
                <w:rFonts w:ascii="Arial" w:hAnsi="Arial" w:cs="Arial"/>
                <w:lang w:eastAsia="es-MX"/>
              </w:rPr>
              <w:t>Impuestos Ecológicos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0A8A53F2"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4B12AC99"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118BE9DC"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3F9755F1"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7</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2BC8E128"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Accesorios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547296DE" w14:textId="77777777" w:rsidR="00A332A3" w:rsidRPr="00C24615" w:rsidRDefault="00A332A3" w:rsidP="00A332A3">
            <w:pPr>
              <w:jc w:val="right"/>
              <w:rPr>
                <w:rFonts w:ascii="Arial" w:hAnsi="Arial" w:cs="Arial"/>
                <w:b/>
                <w:color w:val="000000"/>
                <w:lang w:eastAsia="es-MX"/>
              </w:rPr>
            </w:pPr>
            <w:r w:rsidRPr="00C24615">
              <w:rPr>
                <w:rFonts w:ascii="Arial" w:hAnsi="Arial" w:cs="Arial"/>
                <w:b/>
                <w:color w:val="000000"/>
                <w:lang w:eastAsia="es-MX"/>
              </w:rPr>
              <w:t>251,595.00</w:t>
            </w:r>
          </w:p>
        </w:tc>
      </w:tr>
      <w:tr w:rsidR="00A332A3" w:rsidRPr="00C24615" w14:paraId="672E017A"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26743D47"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545FA283"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73EA4DA2"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7EB13C14"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Accesorios de Impuestos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705AD1C2"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251,595.00</w:t>
            </w:r>
          </w:p>
        </w:tc>
      </w:tr>
      <w:tr w:rsidR="00A332A3" w:rsidRPr="00C24615" w14:paraId="4DBD6225"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6AFB84DA"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4E248FBD"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8</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6BAB18E7"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Otros Impuestos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1DE74E8E" w14:textId="77777777" w:rsidR="00A332A3" w:rsidRPr="00C24615" w:rsidRDefault="00A332A3" w:rsidP="00A332A3">
            <w:pPr>
              <w:jc w:val="right"/>
              <w:rPr>
                <w:rFonts w:ascii="Arial" w:hAnsi="Arial" w:cs="Arial"/>
                <w:b/>
                <w:color w:val="000000"/>
                <w:lang w:eastAsia="es-MX"/>
              </w:rPr>
            </w:pPr>
            <w:r w:rsidRPr="00C24615">
              <w:rPr>
                <w:rFonts w:ascii="Arial" w:hAnsi="Arial" w:cs="Arial"/>
                <w:b/>
                <w:color w:val="000000"/>
                <w:lang w:eastAsia="es-MX"/>
              </w:rPr>
              <w:t>209,696.00</w:t>
            </w:r>
          </w:p>
        </w:tc>
      </w:tr>
      <w:tr w:rsidR="00A332A3" w:rsidRPr="00C24615" w14:paraId="1444663B"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756B06FF"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25F85182"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425BBF38"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54C39CC3"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 Sobre el Ejercicio de Actividades Mercantiles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6F61C160"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136,551.00</w:t>
            </w:r>
          </w:p>
        </w:tc>
      </w:tr>
      <w:tr w:rsidR="00A332A3" w:rsidRPr="00C24615" w14:paraId="7ACD5AB8"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1F129DB5"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2838EC0B"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2AC419D2"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401F4D21"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 Sobre Prestación de Servicios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0BDEBB8A"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1AFCD3DA"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331E50E3"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2D11DAAD"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20FED9E5"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6BF9DEC3"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 Sobre Espectáculos y Diversiones Públicas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6BE3BDFF"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73,145.00</w:t>
            </w:r>
          </w:p>
        </w:tc>
      </w:tr>
      <w:tr w:rsidR="00A332A3" w:rsidRPr="00C24615" w14:paraId="4728874E"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7058218B"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000BB90D"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5CC6DC65"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4</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54020321"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 Sobre Enajenación de Bienes Muebles Usados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6C3EFACD"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6C158268"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78DB867C"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18C34A5F"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1708D3CA"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5</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48B1A57A"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 Sobre Loterías, Rifas y Sorteos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622622E4"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4282EBEC"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1038BA1C"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6B486E0E"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54B2FD88"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6</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71B51A5A"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 Sobre Uso de Suelo</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4BC0E7A1"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2732F39D"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33A18DCF"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57CA0634"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9</w:t>
            </w:r>
          </w:p>
        </w:tc>
        <w:tc>
          <w:tcPr>
            <w:tcW w:w="3702" w:type="pct"/>
            <w:gridSpan w:val="2"/>
            <w:tcBorders>
              <w:top w:val="single" w:sz="4" w:space="0" w:color="auto"/>
              <w:left w:val="single" w:sz="4" w:space="0" w:color="auto"/>
              <w:bottom w:val="single" w:sz="4" w:space="0" w:color="auto"/>
              <w:right w:val="single" w:sz="4" w:space="0" w:color="auto"/>
            </w:tcBorders>
            <w:vAlign w:val="center"/>
            <w:hideMark/>
          </w:tcPr>
          <w:p w14:paraId="7C5CE815"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Impuestos no comprendidos en las fracciones de la Ley de Ingresos causadas en ejercicios fiscales anteriores pendientes de liquidación o pago</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13405CC0" w14:textId="77777777" w:rsidR="00A332A3" w:rsidRPr="00C24615" w:rsidRDefault="00A332A3" w:rsidP="00A332A3">
            <w:pPr>
              <w:jc w:val="right"/>
              <w:rPr>
                <w:rFonts w:ascii="Arial" w:hAnsi="Arial" w:cs="Arial"/>
                <w:b/>
                <w:color w:val="000000"/>
                <w:lang w:eastAsia="es-MX"/>
              </w:rPr>
            </w:pPr>
            <w:r w:rsidRPr="00C24615">
              <w:rPr>
                <w:rFonts w:ascii="Arial" w:hAnsi="Arial" w:cs="Arial"/>
                <w:b/>
                <w:color w:val="000000"/>
                <w:lang w:eastAsia="es-MX"/>
              </w:rPr>
              <w:t>5,311,806.00</w:t>
            </w:r>
          </w:p>
        </w:tc>
      </w:tr>
      <w:tr w:rsidR="00A332A3" w:rsidRPr="00C24615" w14:paraId="78BF886F"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68B89AE9"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0D1BC46C"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7D4B2CA9"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47FD4FE5"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 Predial de ejercicios anteriores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5BEEF1CF"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1,734,497.00</w:t>
            </w:r>
          </w:p>
        </w:tc>
      </w:tr>
      <w:tr w:rsidR="00A332A3" w:rsidRPr="00C24615" w14:paraId="55D80747"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66E1FC4A"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0698875E"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248DC484"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6DB8CB99"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Impuesto sobre Adquisición de Inmuebles de ejercicios anteriores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6567B001"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3,577,309.00</w:t>
            </w:r>
          </w:p>
        </w:tc>
      </w:tr>
      <w:tr w:rsidR="00A332A3" w:rsidRPr="00C24615" w14:paraId="510EECE5"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5B9C24BB"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1039F008"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19BA0B12" w14:textId="77777777" w:rsidR="00A332A3" w:rsidRPr="00C24615" w:rsidRDefault="00A332A3" w:rsidP="00A332A3">
            <w:pPr>
              <w:jc w:val="both"/>
              <w:rPr>
                <w:rFonts w:ascii="Arial" w:hAnsi="Arial" w:cs="Arial"/>
              </w:rPr>
            </w:pP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114772CE" w14:textId="77777777" w:rsidR="00A332A3" w:rsidRPr="00C24615" w:rsidRDefault="00A332A3" w:rsidP="00A332A3">
            <w:pPr>
              <w:jc w:val="both"/>
              <w:rPr>
                <w:rFonts w:ascii="Arial" w:hAnsi="Arial" w:cs="Arial"/>
              </w:rPr>
            </w:pP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7D0C0453" w14:textId="77777777" w:rsidR="00A332A3" w:rsidRPr="00C24615" w:rsidRDefault="00A332A3" w:rsidP="00A332A3">
            <w:pPr>
              <w:jc w:val="right"/>
              <w:rPr>
                <w:rFonts w:ascii="Arial" w:hAnsi="Arial" w:cs="Arial"/>
              </w:rPr>
            </w:pPr>
          </w:p>
        </w:tc>
      </w:tr>
      <w:tr w:rsidR="00A332A3" w:rsidRPr="00C24615" w14:paraId="03299243"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4A2FA10" w14:textId="77777777"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2</w:t>
            </w:r>
          </w:p>
        </w:tc>
        <w:tc>
          <w:tcPr>
            <w:tcW w:w="387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B600EBB" w14:textId="77777777"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Cuotas y Aportaciones de seguridad social</w:t>
            </w:r>
          </w:p>
        </w:tc>
        <w:tc>
          <w:tcPr>
            <w:tcW w:w="945" w:type="pct"/>
            <w:gridSpan w:val="2"/>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F21EA62" w14:textId="77777777" w:rsidR="00A332A3" w:rsidRPr="00C24615" w:rsidRDefault="00A332A3" w:rsidP="00A332A3">
            <w:pPr>
              <w:jc w:val="right"/>
              <w:rPr>
                <w:rFonts w:ascii="Arial" w:hAnsi="Arial" w:cs="Arial"/>
                <w:b/>
                <w:bCs/>
                <w:color w:val="000000"/>
                <w:lang w:eastAsia="es-MX"/>
              </w:rPr>
            </w:pPr>
            <w:r w:rsidRPr="00C24615">
              <w:rPr>
                <w:rFonts w:ascii="Arial" w:hAnsi="Arial" w:cs="Arial"/>
                <w:b/>
                <w:bCs/>
                <w:color w:val="000000"/>
                <w:lang w:eastAsia="es-MX"/>
              </w:rPr>
              <w:t>0.00</w:t>
            </w:r>
          </w:p>
        </w:tc>
      </w:tr>
      <w:tr w:rsidR="00A332A3" w:rsidRPr="00C24615" w14:paraId="3B5CC60A"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6CDCD41A"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6EC1D963"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1DBDAA1F"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Aportaciones para Fondos de Vivienda</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1034242F"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5E4685A1"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7126327D"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616BE2D7"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02EA2EA5" w14:textId="77777777"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6D0C2FEE" w14:textId="77777777" w:rsidR="00A332A3" w:rsidRPr="00C24615" w:rsidRDefault="00A332A3" w:rsidP="00A332A3">
            <w:pPr>
              <w:jc w:val="both"/>
              <w:rPr>
                <w:rFonts w:ascii="Arial" w:hAnsi="Arial" w:cs="Arial"/>
                <w:lang w:eastAsia="es-MX"/>
              </w:rPr>
            </w:pPr>
            <w:r w:rsidRPr="00C24615">
              <w:rPr>
                <w:rFonts w:ascii="Arial" w:hAnsi="Arial" w:cs="Arial"/>
                <w:lang w:eastAsia="es-MX"/>
              </w:rPr>
              <w:t>Aportaciones para Fondos de Vivienda</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07979BF4"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2D39249F"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52814ED9"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45BAC11C"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288F26B1" w14:textId="77777777" w:rsidR="00A332A3" w:rsidRPr="00C24615" w:rsidRDefault="00A332A3" w:rsidP="00A332A3">
            <w:pPr>
              <w:jc w:val="both"/>
              <w:rPr>
                <w:rFonts w:ascii="Arial" w:hAnsi="Arial" w:cs="Arial"/>
                <w:lang w:eastAsia="es-MX"/>
              </w:rPr>
            </w:pPr>
            <w:r w:rsidRPr="00C24615">
              <w:rPr>
                <w:rFonts w:ascii="Arial" w:hAnsi="Arial" w:cs="Arial"/>
                <w:lang w:eastAsia="es-MX"/>
              </w:rPr>
              <w:t>Cuotas para el Seguro Social</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16CC0DC6"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54BFAD78"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043EAA60"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731AEAB5"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6AAB06AE" w14:textId="77777777"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3E2C34D3" w14:textId="77777777" w:rsidR="00A332A3" w:rsidRPr="00C24615" w:rsidRDefault="00A332A3" w:rsidP="00A332A3">
            <w:pPr>
              <w:jc w:val="both"/>
              <w:rPr>
                <w:rFonts w:ascii="Arial" w:hAnsi="Arial" w:cs="Arial"/>
                <w:lang w:eastAsia="es-MX"/>
              </w:rPr>
            </w:pPr>
            <w:r w:rsidRPr="00C24615">
              <w:rPr>
                <w:rFonts w:ascii="Arial" w:hAnsi="Arial" w:cs="Arial"/>
                <w:lang w:eastAsia="es-MX"/>
              </w:rPr>
              <w:t>Cuotas para el Seguro Social</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40F366E8"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0877C606"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586EB09B"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297A063F"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494E73DB" w14:textId="77777777" w:rsidR="00A332A3" w:rsidRPr="00C24615" w:rsidRDefault="00A332A3" w:rsidP="00A332A3">
            <w:pPr>
              <w:jc w:val="both"/>
              <w:rPr>
                <w:rFonts w:ascii="Arial" w:hAnsi="Arial" w:cs="Arial"/>
                <w:lang w:eastAsia="es-MX"/>
              </w:rPr>
            </w:pPr>
            <w:r w:rsidRPr="00C24615">
              <w:rPr>
                <w:rFonts w:ascii="Arial" w:hAnsi="Arial" w:cs="Arial"/>
                <w:lang w:eastAsia="es-MX"/>
              </w:rPr>
              <w:t>Cuotas de Ahorro para el Retiro</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61BF71A6"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13EDE8F3"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75F48A0D"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41610591"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421F546E" w14:textId="77777777"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46F6E81C" w14:textId="77777777" w:rsidR="00A332A3" w:rsidRPr="00C24615" w:rsidRDefault="00A332A3" w:rsidP="00A332A3">
            <w:pPr>
              <w:jc w:val="both"/>
              <w:rPr>
                <w:rFonts w:ascii="Arial" w:hAnsi="Arial" w:cs="Arial"/>
                <w:lang w:eastAsia="es-MX"/>
              </w:rPr>
            </w:pPr>
            <w:r w:rsidRPr="00C24615">
              <w:rPr>
                <w:rFonts w:ascii="Arial" w:hAnsi="Arial" w:cs="Arial"/>
                <w:lang w:eastAsia="es-MX"/>
              </w:rPr>
              <w:t>Cuotas de Ahorro para el Retiro</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09336672"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1598528A"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290E7B56"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2B9E498A"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4</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72780EEB" w14:textId="77777777" w:rsidR="00A332A3" w:rsidRPr="00C24615" w:rsidRDefault="00A332A3" w:rsidP="00A332A3">
            <w:pPr>
              <w:jc w:val="both"/>
              <w:rPr>
                <w:rFonts w:ascii="Arial" w:hAnsi="Arial" w:cs="Arial"/>
                <w:lang w:eastAsia="es-MX"/>
              </w:rPr>
            </w:pPr>
            <w:r w:rsidRPr="00C24615">
              <w:rPr>
                <w:rFonts w:ascii="Arial" w:hAnsi="Arial" w:cs="Arial"/>
                <w:lang w:eastAsia="es-MX"/>
              </w:rPr>
              <w:t>Otras Cuotas y Aportaciones para la seguridad social</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02E13AC5"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4E176E43"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0FA329BE"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01850B95"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681A1763" w14:textId="77777777"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4C001D03" w14:textId="77777777" w:rsidR="00A332A3" w:rsidRPr="00C24615" w:rsidRDefault="00A332A3" w:rsidP="00A332A3">
            <w:pPr>
              <w:jc w:val="both"/>
              <w:rPr>
                <w:rFonts w:ascii="Arial" w:hAnsi="Arial" w:cs="Arial"/>
                <w:lang w:eastAsia="es-MX"/>
              </w:rPr>
            </w:pPr>
            <w:r w:rsidRPr="00C24615">
              <w:rPr>
                <w:rFonts w:ascii="Arial" w:hAnsi="Arial" w:cs="Arial"/>
                <w:lang w:eastAsia="es-MX"/>
              </w:rPr>
              <w:t>Otras Cuotas y Aportaciones para la seguridad social</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3B65DE8C"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3BD50824"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73EDCC2A"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04BE6092"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5</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168B7784"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Accesorios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7F74B873"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5ADC9642"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76A62A5C"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5FB41118"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1A00A15C" w14:textId="77777777"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253AFF85" w14:textId="77777777" w:rsidR="00A332A3" w:rsidRPr="00C24615" w:rsidRDefault="00A332A3" w:rsidP="00A332A3">
            <w:pPr>
              <w:jc w:val="both"/>
              <w:rPr>
                <w:rFonts w:ascii="Arial" w:hAnsi="Arial" w:cs="Arial"/>
                <w:lang w:eastAsia="es-MX"/>
              </w:rPr>
            </w:pPr>
            <w:r w:rsidRPr="00C24615">
              <w:rPr>
                <w:rFonts w:ascii="Arial" w:hAnsi="Arial" w:cs="Arial"/>
                <w:lang w:eastAsia="es-MX"/>
              </w:rPr>
              <w:t>Accesorios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63695486"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676FBACC"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5B7D4C4C"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70E4F625"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1AC3D0EC" w14:textId="77777777" w:rsidR="00A332A3" w:rsidRPr="00C24615" w:rsidRDefault="00A332A3" w:rsidP="00A332A3">
            <w:pPr>
              <w:jc w:val="both"/>
              <w:rPr>
                <w:rFonts w:ascii="Arial" w:hAnsi="Arial" w:cs="Arial"/>
              </w:rPr>
            </w:pP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65329B5D" w14:textId="77777777" w:rsidR="00A332A3" w:rsidRPr="00C24615" w:rsidRDefault="00A332A3" w:rsidP="00A332A3">
            <w:pPr>
              <w:jc w:val="both"/>
              <w:rPr>
                <w:rFonts w:ascii="Arial" w:hAnsi="Arial" w:cs="Arial"/>
              </w:rPr>
            </w:pP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617F3060" w14:textId="77777777" w:rsidR="00A332A3" w:rsidRPr="00C24615" w:rsidRDefault="00A332A3" w:rsidP="00A332A3">
            <w:pPr>
              <w:jc w:val="right"/>
              <w:rPr>
                <w:rFonts w:ascii="Arial" w:hAnsi="Arial" w:cs="Arial"/>
              </w:rPr>
            </w:pPr>
          </w:p>
        </w:tc>
      </w:tr>
      <w:tr w:rsidR="00A332A3" w:rsidRPr="00C24615" w14:paraId="797C1A78"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45E21D7" w14:textId="77777777"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3</w:t>
            </w:r>
          </w:p>
        </w:tc>
        <w:tc>
          <w:tcPr>
            <w:tcW w:w="387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A450700" w14:textId="77777777"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Contribuciones de Mejoras</w:t>
            </w:r>
          </w:p>
        </w:tc>
        <w:tc>
          <w:tcPr>
            <w:tcW w:w="945" w:type="pct"/>
            <w:gridSpan w:val="2"/>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752A794B" w14:textId="77777777" w:rsidR="00A332A3" w:rsidRPr="00C24615" w:rsidRDefault="00A332A3" w:rsidP="00A332A3">
            <w:pPr>
              <w:jc w:val="right"/>
              <w:rPr>
                <w:rFonts w:ascii="Arial" w:hAnsi="Arial" w:cs="Arial"/>
                <w:b/>
                <w:bCs/>
                <w:color w:val="000000"/>
                <w:lang w:eastAsia="es-MX"/>
              </w:rPr>
            </w:pPr>
            <w:r w:rsidRPr="00C24615">
              <w:rPr>
                <w:rFonts w:ascii="Arial" w:hAnsi="Arial" w:cs="Arial"/>
                <w:b/>
                <w:bCs/>
                <w:color w:val="000000"/>
                <w:lang w:eastAsia="es-MX"/>
              </w:rPr>
              <w:t>0.00</w:t>
            </w:r>
          </w:p>
        </w:tc>
      </w:tr>
      <w:tr w:rsidR="00A332A3" w:rsidRPr="00C24615" w14:paraId="11AC62BA"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291060E9"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74629319"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04B218BA"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Contribución de Mejoras por Obras Públicas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3F6B47C0"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353A1097"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1D54221C"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3FAD49EA"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75F96342"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7B61BF3A"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Contribución por Gasto</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6FF215C5"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36C1F6AC"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0F9B4B99"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53AFDEC8"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1D029352"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06DA8384"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Contribución por Obra Pública</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07F40073"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373CCEA6"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4A20F57B"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6D765715"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6FF7B3F1"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0CBF1360"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Contribución por Responsabilidad Objetiva</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1956EFDE"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19B17DCD" w14:textId="77777777" w:rsidTr="00A332A3">
        <w:trPr>
          <w:trHeight w:val="48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32D07638"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025419DD"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6F70ECC1"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4</w:t>
            </w:r>
          </w:p>
        </w:tc>
        <w:tc>
          <w:tcPr>
            <w:tcW w:w="3465" w:type="pct"/>
            <w:tcBorders>
              <w:top w:val="single" w:sz="4" w:space="0" w:color="auto"/>
              <w:left w:val="single" w:sz="4" w:space="0" w:color="auto"/>
              <w:bottom w:val="single" w:sz="4" w:space="0" w:color="auto"/>
              <w:right w:val="single" w:sz="4" w:space="0" w:color="auto"/>
            </w:tcBorders>
            <w:vAlign w:val="center"/>
            <w:hideMark/>
          </w:tcPr>
          <w:p w14:paraId="5A378E2B" w14:textId="77777777" w:rsidR="00A332A3" w:rsidRPr="00C24615" w:rsidRDefault="00A332A3" w:rsidP="00A332A3">
            <w:pPr>
              <w:jc w:val="both"/>
              <w:rPr>
                <w:rFonts w:ascii="Arial" w:hAnsi="Arial" w:cs="Arial"/>
                <w:color w:val="000000"/>
                <w:lang w:eastAsia="es-MX"/>
              </w:rPr>
            </w:pPr>
            <w:r>
              <w:rPr>
                <w:rFonts w:ascii="Arial" w:hAnsi="Arial" w:cs="Arial"/>
                <w:color w:val="000000"/>
                <w:lang w:eastAsia="es-MX"/>
              </w:rPr>
              <w:t xml:space="preserve">Contribución </w:t>
            </w:r>
            <w:r w:rsidRPr="00C24615">
              <w:rPr>
                <w:rFonts w:ascii="Arial" w:hAnsi="Arial" w:cs="Arial"/>
                <w:color w:val="000000"/>
                <w:lang w:eastAsia="es-MX"/>
              </w:rPr>
              <w:t>por Mantenimiento, Mejoramiento y Equipamiento del Cuerpo de Bomberos de los Municipios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2055E150"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0C6FC7BE"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4933DCBE"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65A8327F"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00A62B4D"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5</w:t>
            </w:r>
          </w:p>
        </w:tc>
        <w:tc>
          <w:tcPr>
            <w:tcW w:w="3465" w:type="pct"/>
            <w:tcBorders>
              <w:top w:val="single" w:sz="4" w:space="0" w:color="auto"/>
              <w:left w:val="single" w:sz="4" w:space="0" w:color="auto"/>
              <w:bottom w:val="single" w:sz="4" w:space="0" w:color="auto"/>
              <w:right w:val="single" w:sz="4" w:space="0" w:color="auto"/>
            </w:tcBorders>
            <w:vAlign w:val="center"/>
            <w:hideMark/>
          </w:tcPr>
          <w:p w14:paraId="01D7D170"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Contribución por Mantenimiento y Conservación del Centro Histórico</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4F8A6C76"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6AF2995A"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374E7939"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588D5832"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417D63DC"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6</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026CC5C5"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Contribución por Otros Servicios Municipales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21EBB7B0"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6552CDDA"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77F20E4C"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1C1B7C83"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9</w:t>
            </w:r>
          </w:p>
        </w:tc>
        <w:tc>
          <w:tcPr>
            <w:tcW w:w="3702" w:type="pct"/>
            <w:gridSpan w:val="2"/>
            <w:tcBorders>
              <w:top w:val="single" w:sz="4" w:space="0" w:color="auto"/>
              <w:left w:val="single" w:sz="4" w:space="0" w:color="auto"/>
              <w:bottom w:val="single" w:sz="4" w:space="0" w:color="auto"/>
              <w:right w:val="single" w:sz="4" w:space="0" w:color="auto"/>
            </w:tcBorders>
            <w:vAlign w:val="center"/>
            <w:hideMark/>
          </w:tcPr>
          <w:p w14:paraId="65846DA7"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246F851F"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4311F627" w14:textId="77777777" w:rsidTr="00A332A3">
        <w:trPr>
          <w:trHeight w:val="72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34B00AFF"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60A2BA91"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5DDC3606" w14:textId="77777777"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vAlign w:val="center"/>
            <w:hideMark/>
          </w:tcPr>
          <w:p w14:paraId="64116CDA" w14:textId="77777777" w:rsidR="00A332A3" w:rsidRPr="00C24615" w:rsidRDefault="00A332A3" w:rsidP="00A332A3">
            <w:pPr>
              <w:jc w:val="both"/>
              <w:rPr>
                <w:rFonts w:ascii="Arial" w:hAnsi="Arial" w:cs="Arial"/>
                <w:lang w:eastAsia="es-MX"/>
              </w:rPr>
            </w:pPr>
            <w:r w:rsidRPr="00C24615">
              <w:rPr>
                <w:rFonts w:ascii="Arial" w:hAnsi="Arial" w:cs="Arial"/>
                <w:lang w:eastAsia="es-MX"/>
              </w:rPr>
              <w:t>Contribuciones de Mejoras no comprendidas en las fracciones de la Ley de Ingresos causadas en ejercicios fiscales anteriores pendientes de liquidación o pago</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0B89DDE3"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26E4B969"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231D01D9"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2ADCA6D8"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6DF96B1B" w14:textId="77777777" w:rsidR="00A332A3" w:rsidRPr="00C24615" w:rsidRDefault="00A332A3" w:rsidP="00A332A3">
            <w:pPr>
              <w:jc w:val="both"/>
              <w:rPr>
                <w:rFonts w:ascii="Arial" w:hAnsi="Arial" w:cs="Arial"/>
              </w:rPr>
            </w:pP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148EE552" w14:textId="77777777" w:rsidR="00A332A3" w:rsidRPr="00C24615" w:rsidRDefault="00A332A3" w:rsidP="00A332A3">
            <w:pPr>
              <w:jc w:val="both"/>
              <w:rPr>
                <w:rFonts w:ascii="Arial" w:hAnsi="Arial" w:cs="Arial"/>
              </w:rPr>
            </w:pP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49002DAA" w14:textId="77777777" w:rsidR="00A332A3" w:rsidRPr="00C24615" w:rsidRDefault="00A332A3" w:rsidP="00A332A3">
            <w:pPr>
              <w:jc w:val="right"/>
              <w:rPr>
                <w:rFonts w:ascii="Arial" w:hAnsi="Arial" w:cs="Arial"/>
              </w:rPr>
            </w:pPr>
          </w:p>
        </w:tc>
      </w:tr>
      <w:tr w:rsidR="00A332A3" w:rsidRPr="00C24615" w14:paraId="0786A2B6"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FA9C524" w14:textId="77777777"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4</w:t>
            </w:r>
          </w:p>
        </w:tc>
        <w:tc>
          <w:tcPr>
            <w:tcW w:w="387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1EFCC14F" w14:textId="77777777"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Derechos</w:t>
            </w:r>
          </w:p>
        </w:tc>
        <w:tc>
          <w:tcPr>
            <w:tcW w:w="945" w:type="pct"/>
            <w:gridSpan w:val="2"/>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190B542" w14:textId="77777777" w:rsidR="00A332A3" w:rsidRPr="00C24615" w:rsidRDefault="00A332A3" w:rsidP="00A332A3">
            <w:pPr>
              <w:jc w:val="right"/>
              <w:rPr>
                <w:rFonts w:ascii="Arial" w:hAnsi="Arial" w:cs="Arial"/>
                <w:b/>
                <w:bCs/>
                <w:color w:val="000000"/>
                <w:lang w:eastAsia="es-MX"/>
              </w:rPr>
            </w:pPr>
            <w:r w:rsidRPr="00C24615">
              <w:rPr>
                <w:rFonts w:ascii="Arial" w:hAnsi="Arial" w:cs="Arial"/>
                <w:b/>
                <w:bCs/>
                <w:color w:val="000000"/>
                <w:lang w:eastAsia="es-MX"/>
              </w:rPr>
              <w:t>12,508,847.00</w:t>
            </w:r>
          </w:p>
        </w:tc>
      </w:tr>
      <w:tr w:rsidR="00A332A3" w:rsidRPr="00C24615" w14:paraId="546608AD" w14:textId="77777777" w:rsidTr="00A332A3">
        <w:trPr>
          <w:trHeight w:val="503"/>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531CCBA6"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12BD8D9A"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702" w:type="pct"/>
            <w:gridSpan w:val="2"/>
            <w:tcBorders>
              <w:top w:val="single" w:sz="4" w:space="0" w:color="auto"/>
              <w:left w:val="single" w:sz="4" w:space="0" w:color="auto"/>
              <w:bottom w:val="single" w:sz="4" w:space="0" w:color="auto"/>
              <w:right w:val="single" w:sz="4" w:space="0" w:color="auto"/>
            </w:tcBorders>
            <w:vAlign w:val="center"/>
            <w:hideMark/>
          </w:tcPr>
          <w:p w14:paraId="0CEE0ED0"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Derechos por el Uso, Goce, Aprovechamiento o Explotación de Bienes de Dominio Público</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23BAE814" w14:textId="77777777" w:rsidR="00A332A3" w:rsidRPr="00C24615" w:rsidRDefault="00A332A3" w:rsidP="00A332A3">
            <w:pPr>
              <w:jc w:val="right"/>
              <w:rPr>
                <w:rFonts w:ascii="Arial" w:hAnsi="Arial" w:cs="Arial"/>
                <w:b/>
                <w:color w:val="000000"/>
                <w:lang w:eastAsia="es-MX"/>
              </w:rPr>
            </w:pPr>
            <w:r w:rsidRPr="00C24615">
              <w:rPr>
                <w:rFonts w:ascii="Arial" w:hAnsi="Arial" w:cs="Arial"/>
                <w:b/>
                <w:color w:val="000000"/>
                <w:lang w:eastAsia="es-MX"/>
              </w:rPr>
              <w:t>8,370.00</w:t>
            </w:r>
          </w:p>
        </w:tc>
      </w:tr>
      <w:tr w:rsidR="00A332A3" w:rsidRPr="00C24615" w14:paraId="5F4C8187"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6967C4A3"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4CEFA1B7"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201BD707"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6714F072"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de Arrastre y Almacenaje</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29593B81"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527A74E6"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151204B1"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6F4ABC4F"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212723E1"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759827E8"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Provenientes de la Ocupación de las Vías Públicas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693FDFD2"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8,370.00</w:t>
            </w:r>
          </w:p>
        </w:tc>
      </w:tr>
      <w:tr w:rsidR="00A332A3" w:rsidRPr="00C24615" w14:paraId="7F736A1B" w14:textId="77777777" w:rsidTr="00A332A3">
        <w:trPr>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3EE36DD4"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35F9226D"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31AA8338"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7578CA17"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Provenientes del Uso de las Pensiones Municipales</w:t>
            </w:r>
          </w:p>
        </w:tc>
        <w:tc>
          <w:tcPr>
            <w:tcW w:w="945" w:type="pct"/>
            <w:gridSpan w:val="2"/>
            <w:tcBorders>
              <w:top w:val="single" w:sz="4" w:space="0" w:color="auto"/>
              <w:left w:val="single" w:sz="4" w:space="0" w:color="auto"/>
              <w:bottom w:val="single" w:sz="4" w:space="0" w:color="auto"/>
              <w:right w:val="single" w:sz="4" w:space="0" w:color="auto"/>
            </w:tcBorders>
            <w:noWrap/>
            <w:vAlign w:val="center"/>
            <w:hideMark/>
          </w:tcPr>
          <w:p w14:paraId="35EDD0E3"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7EF5D3F3"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09BA7F41"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52B09463"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5B398782"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4</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4910757F"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Provenientes del Uso de Otros Bienes de Dominio Público</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177858DD"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09891E38"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37D0FDED"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67AA2F42"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702" w:type="pct"/>
            <w:gridSpan w:val="2"/>
            <w:tcBorders>
              <w:top w:val="single" w:sz="4" w:space="0" w:color="auto"/>
              <w:left w:val="single" w:sz="4" w:space="0" w:color="auto"/>
              <w:bottom w:val="single" w:sz="4" w:space="0" w:color="auto"/>
              <w:right w:val="single" w:sz="4" w:space="0" w:color="auto"/>
            </w:tcBorders>
            <w:vAlign w:val="center"/>
            <w:hideMark/>
          </w:tcPr>
          <w:p w14:paraId="06E3DFBB"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Derechos a los hidrocarburos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6F0AB9DC"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59F9B20A"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6C58F008"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2AFD4AC2"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5229C506" w14:textId="77777777"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27785B23" w14:textId="77777777" w:rsidR="00A332A3" w:rsidRPr="00C24615" w:rsidRDefault="00A332A3" w:rsidP="00A332A3">
            <w:pPr>
              <w:jc w:val="both"/>
              <w:rPr>
                <w:rFonts w:ascii="Arial" w:hAnsi="Arial" w:cs="Arial"/>
                <w:lang w:eastAsia="es-MX"/>
              </w:rPr>
            </w:pPr>
            <w:r w:rsidRPr="00C24615">
              <w:rPr>
                <w:rFonts w:ascii="Arial" w:hAnsi="Arial" w:cs="Arial"/>
                <w:lang w:eastAsia="es-MX"/>
              </w:rPr>
              <w:t>Derechos a los hidrocarburos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4F4D0D07"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1C938E70"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5B300412"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5C190998"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4791EB01"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Derechos por Prestación de Servicios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43F15696" w14:textId="77777777" w:rsidR="00A332A3" w:rsidRPr="00C24615" w:rsidRDefault="00A332A3" w:rsidP="00A332A3">
            <w:pPr>
              <w:jc w:val="right"/>
              <w:rPr>
                <w:rFonts w:ascii="Arial" w:hAnsi="Arial" w:cs="Arial"/>
                <w:b/>
                <w:color w:val="000000"/>
                <w:lang w:eastAsia="es-MX"/>
              </w:rPr>
            </w:pPr>
            <w:r w:rsidRPr="00C24615">
              <w:rPr>
                <w:rFonts w:ascii="Arial" w:hAnsi="Arial" w:cs="Arial"/>
                <w:b/>
                <w:color w:val="000000"/>
                <w:lang w:eastAsia="es-MX"/>
              </w:rPr>
              <w:t>4,199,707.00</w:t>
            </w:r>
          </w:p>
        </w:tc>
      </w:tr>
      <w:tr w:rsidR="00A332A3" w:rsidRPr="00C24615" w14:paraId="1F135A84"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63CC1F46"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28D8B04D"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1BF034B8"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692339E7"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de Agua Potable y Alcantarillado</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07714291"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28DD27D1"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44844961"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21FFD665"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6ED0B775"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581AEA61"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de Rastros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1B9E7437"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52,590.00</w:t>
            </w:r>
          </w:p>
        </w:tc>
      </w:tr>
      <w:tr w:rsidR="00A332A3" w:rsidRPr="00C24615" w14:paraId="65C48067"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474D3B7E"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78F01DF2"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2EB9D091"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298303B3"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de Alumbrado Público</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2231A646"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3,836,348.00</w:t>
            </w:r>
          </w:p>
        </w:tc>
      </w:tr>
      <w:tr w:rsidR="00A332A3" w:rsidRPr="00C24615" w14:paraId="2F46EFFE"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3E7ED95E"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2365BED8"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11573A31"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4</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5A60157C"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en Mercados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33250BEA"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3E22BB1A"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4F71B0E6"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579C4849"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218E0578"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5</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6074841D"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de Aseo Público</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70FD3D3A"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w:t>
            </w:r>
          </w:p>
        </w:tc>
      </w:tr>
      <w:tr w:rsidR="00A332A3" w:rsidRPr="00C24615" w14:paraId="039F3BBD"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5570B6FA"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60286930"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09584483"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6</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1A49028D"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de Seguridad Pública</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7DF38E18"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0309A76A"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0EC36F72"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7A971B36"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11FBECAB"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7</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08B30DF4"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en Panteones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582AF519"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30,281.00</w:t>
            </w:r>
          </w:p>
        </w:tc>
      </w:tr>
      <w:tr w:rsidR="00A332A3" w:rsidRPr="00C24615" w14:paraId="4B8A1A6B"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24682D21"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4B98177E"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24CA18B6"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8</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7822D315"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de Tránsito</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6B08CC14"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280,488.00</w:t>
            </w:r>
          </w:p>
        </w:tc>
      </w:tr>
      <w:tr w:rsidR="00A332A3" w:rsidRPr="00C24615" w14:paraId="353CF7C9"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0C245E28"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6A3CCB7E"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39578BFF"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9</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6EA28CB3"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de Previsión Social</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6CFCB1C6"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7F142694"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7EFAA16C"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700FB068"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24EF6F82"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10</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10958D18"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de Protección Civil</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54529467"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5C3DA7E5"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431902F0"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31927EBD"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5C14F26C"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2AA50A4E"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de Saneamiento y Aguas Residuales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1889097C"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3BF8F0B3"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445EF1D4"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0970329A"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3051F698"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12</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536DE4FB"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en Materia de Educación y Cultura</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39F66121"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145B7337"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5836E854"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4D7BCE88"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21AF2674"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13</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5762EAF5"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Otros Servicios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08DCA966"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624ACDE7"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135FD18F"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5DF726DA"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4</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6D9A531B"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Otros Derechos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547331D0" w14:textId="77777777" w:rsidR="00A332A3" w:rsidRPr="00C24615" w:rsidRDefault="00A332A3" w:rsidP="00A332A3">
            <w:pPr>
              <w:jc w:val="right"/>
              <w:rPr>
                <w:rFonts w:ascii="Arial" w:hAnsi="Arial" w:cs="Arial"/>
                <w:b/>
                <w:color w:val="000000"/>
                <w:lang w:eastAsia="es-MX"/>
              </w:rPr>
            </w:pPr>
            <w:r w:rsidRPr="00C24615">
              <w:rPr>
                <w:rFonts w:ascii="Arial" w:hAnsi="Arial" w:cs="Arial"/>
                <w:b/>
                <w:color w:val="000000"/>
                <w:lang w:eastAsia="es-MX"/>
              </w:rPr>
              <w:t>7,769,747.00</w:t>
            </w:r>
          </w:p>
        </w:tc>
      </w:tr>
      <w:tr w:rsidR="00A332A3" w:rsidRPr="00C24615" w14:paraId="1E078B3E"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6ACA12D9"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6541F94E"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2F060386"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14C1EB86"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Expedición de Licencias para Construcción</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6E751DDD"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 xml:space="preserve">   421,300.00 </w:t>
            </w:r>
          </w:p>
        </w:tc>
      </w:tr>
      <w:tr w:rsidR="00A332A3" w:rsidRPr="00C24615" w14:paraId="41D67F09"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227588FD"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121525FC"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505EE061"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62D2CD0A"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por Alineación de Predios y Asignación de Números Oficiales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4C10F6BD"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 xml:space="preserve">       10,041.00 </w:t>
            </w:r>
          </w:p>
        </w:tc>
      </w:tr>
      <w:tr w:rsidR="00A332A3" w:rsidRPr="00C24615" w14:paraId="4F67B71D"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5CD455F5"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58F2821A"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6A760113"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4C1429BE"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Expedición de Licencias para Fraccionamientos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3C9230D2"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 xml:space="preserve">     104,703.00 </w:t>
            </w:r>
          </w:p>
        </w:tc>
      </w:tr>
      <w:tr w:rsidR="00A332A3" w:rsidRPr="00C24615" w14:paraId="2330E0A8"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58E8B0AB"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71CE87DB"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1B3EC071"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4</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51696779"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Licencias para Establecimientos que Expendan Bebidas Alcohólicas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53B35E2E"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 xml:space="preserve">5`972,125.00 </w:t>
            </w:r>
          </w:p>
        </w:tc>
      </w:tr>
      <w:tr w:rsidR="00A332A3" w:rsidRPr="00C24615" w14:paraId="6E55E1FB" w14:textId="77777777" w:rsidTr="00A332A3">
        <w:trPr>
          <w:gridAfter w:val="1"/>
          <w:wAfter w:w="43" w:type="pct"/>
          <w:trHeight w:val="48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25274D9F"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6FD99644"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09668FD0"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5</w:t>
            </w:r>
          </w:p>
        </w:tc>
        <w:tc>
          <w:tcPr>
            <w:tcW w:w="3465" w:type="pct"/>
            <w:tcBorders>
              <w:top w:val="single" w:sz="4" w:space="0" w:color="auto"/>
              <w:left w:val="single" w:sz="4" w:space="0" w:color="auto"/>
              <w:bottom w:val="single" w:sz="4" w:space="0" w:color="auto"/>
              <w:right w:val="single" w:sz="4" w:space="0" w:color="auto"/>
            </w:tcBorders>
            <w:vAlign w:val="center"/>
            <w:hideMark/>
          </w:tcPr>
          <w:p w14:paraId="3EA7E1A0"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Expedición de Licencias para la Colocación y Uso de Anuncios y Carteles Publicitarios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49878068"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 xml:space="preserve">    50,696.00 </w:t>
            </w:r>
          </w:p>
        </w:tc>
      </w:tr>
      <w:tr w:rsidR="00A332A3" w:rsidRPr="00C24615" w14:paraId="790F52DC"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6FCB4FF8"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65C7CB9C"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3CDB1CE1"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6</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3CEFAB38"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Catastrales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5188681F"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 xml:space="preserve">1`185,910.00 </w:t>
            </w:r>
          </w:p>
        </w:tc>
      </w:tr>
      <w:tr w:rsidR="00A332A3" w:rsidRPr="00C24615" w14:paraId="12F5A95A"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5BEACDD0"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59E68332"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7B43FECF"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7</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7A934FBE"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Servicios por Certificaciones y Legalizaciones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006738AB"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 xml:space="preserve">     24,972.00 </w:t>
            </w:r>
          </w:p>
        </w:tc>
      </w:tr>
      <w:tr w:rsidR="00A332A3" w:rsidRPr="00C24615" w14:paraId="1F17FA9C" w14:textId="77777777" w:rsidTr="00A332A3">
        <w:trPr>
          <w:gridAfter w:val="1"/>
          <w:wAfter w:w="43" w:type="pct"/>
          <w:trHeight w:val="48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756EA222"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304EE2A7"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5D59E6B9"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8</w:t>
            </w:r>
          </w:p>
        </w:tc>
        <w:tc>
          <w:tcPr>
            <w:tcW w:w="3465" w:type="pct"/>
            <w:tcBorders>
              <w:top w:val="single" w:sz="4" w:space="0" w:color="auto"/>
              <w:left w:val="single" w:sz="4" w:space="0" w:color="auto"/>
              <w:bottom w:val="single" w:sz="4" w:space="0" w:color="auto"/>
              <w:right w:val="single" w:sz="4" w:space="0" w:color="auto"/>
            </w:tcBorders>
            <w:vAlign w:val="center"/>
            <w:hideMark/>
          </w:tcPr>
          <w:p w14:paraId="5CF5410A"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Expedición de Licencias, Permisos, Autorizaciones y Servicios de Control Ambiental</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47CD03CF"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 xml:space="preserve">0 </w:t>
            </w:r>
          </w:p>
        </w:tc>
      </w:tr>
      <w:tr w:rsidR="00A332A3" w:rsidRPr="00C24615" w14:paraId="20F3B936"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75F6076A"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7A87580D"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5</w:t>
            </w:r>
          </w:p>
        </w:tc>
        <w:tc>
          <w:tcPr>
            <w:tcW w:w="3702" w:type="pct"/>
            <w:gridSpan w:val="2"/>
            <w:tcBorders>
              <w:top w:val="single" w:sz="4" w:space="0" w:color="auto"/>
              <w:left w:val="single" w:sz="4" w:space="0" w:color="auto"/>
              <w:bottom w:val="single" w:sz="4" w:space="0" w:color="auto"/>
              <w:right w:val="single" w:sz="4" w:space="0" w:color="auto"/>
            </w:tcBorders>
            <w:vAlign w:val="center"/>
            <w:hideMark/>
          </w:tcPr>
          <w:p w14:paraId="3549F651"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Accesorios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717B442F" w14:textId="77777777" w:rsidR="00A332A3" w:rsidRPr="00C24615" w:rsidRDefault="00A332A3" w:rsidP="00A332A3">
            <w:pPr>
              <w:jc w:val="right"/>
              <w:rPr>
                <w:rFonts w:ascii="Arial" w:hAnsi="Arial" w:cs="Arial"/>
                <w:b/>
                <w:color w:val="000000"/>
                <w:lang w:eastAsia="es-MX"/>
              </w:rPr>
            </w:pPr>
            <w:r w:rsidRPr="00C24615">
              <w:rPr>
                <w:rFonts w:ascii="Arial" w:hAnsi="Arial" w:cs="Arial"/>
                <w:b/>
                <w:color w:val="000000"/>
                <w:lang w:eastAsia="es-MX"/>
              </w:rPr>
              <w:t xml:space="preserve">531,023.00 </w:t>
            </w:r>
          </w:p>
        </w:tc>
      </w:tr>
      <w:tr w:rsidR="00A332A3" w:rsidRPr="00C24615" w14:paraId="02291F7C"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41150317"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5E246537"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354BE358"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3B5D842E"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Recargos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0DA4B10E"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 xml:space="preserve">531,023.00 </w:t>
            </w:r>
          </w:p>
        </w:tc>
      </w:tr>
      <w:tr w:rsidR="00A332A3" w:rsidRPr="00C24615" w14:paraId="00546B41"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7EA990C4"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4A239C4D"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9</w:t>
            </w:r>
          </w:p>
        </w:tc>
        <w:tc>
          <w:tcPr>
            <w:tcW w:w="3702" w:type="pct"/>
            <w:gridSpan w:val="2"/>
            <w:tcBorders>
              <w:top w:val="single" w:sz="4" w:space="0" w:color="auto"/>
              <w:left w:val="single" w:sz="4" w:space="0" w:color="auto"/>
              <w:bottom w:val="single" w:sz="4" w:space="0" w:color="auto"/>
              <w:right w:val="single" w:sz="4" w:space="0" w:color="auto"/>
            </w:tcBorders>
            <w:vAlign w:val="center"/>
            <w:hideMark/>
          </w:tcPr>
          <w:p w14:paraId="53301282"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Derechos no comprendidos en las fracciones de la Ley de Ingresos causadas en ejercicios fiscales anteriores pendientes de liquidación o pago</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7642EB93"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2A9EF0CC"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41A3520A"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318F10AB"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587F397A"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23CCD07E"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Derechos causados en ejercicios fiscales anteriores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03673D15"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43BB8D81"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E88955B" w14:textId="77777777"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5</w:t>
            </w:r>
          </w:p>
        </w:tc>
        <w:tc>
          <w:tcPr>
            <w:tcW w:w="387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8D69654" w14:textId="77777777"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Productos</w:t>
            </w:r>
          </w:p>
        </w:tc>
        <w:tc>
          <w:tcPr>
            <w:tcW w:w="90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B51FF49" w14:textId="77777777" w:rsidR="00A332A3" w:rsidRPr="00C24615" w:rsidRDefault="00A332A3" w:rsidP="00A332A3">
            <w:pPr>
              <w:jc w:val="right"/>
              <w:rPr>
                <w:rFonts w:ascii="Arial" w:hAnsi="Arial" w:cs="Arial"/>
                <w:b/>
                <w:bCs/>
                <w:color w:val="000000"/>
                <w:lang w:eastAsia="es-MX"/>
              </w:rPr>
            </w:pPr>
            <w:r w:rsidRPr="00C24615">
              <w:rPr>
                <w:rFonts w:ascii="Arial" w:hAnsi="Arial" w:cs="Arial"/>
                <w:b/>
                <w:bCs/>
                <w:color w:val="000000"/>
                <w:lang w:eastAsia="es-MX"/>
              </w:rPr>
              <w:t>39,909.00</w:t>
            </w:r>
          </w:p>
        </w:tc>
      </w:tr>
      <w:tr w:rsidR="00A332A3" w:rsidRPr="00C24615" w14:paraId="3A15E20A"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0D305C9E"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135DC935"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0FFCA563"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Productos de Tipo Corriente</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6A61841B"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39,909.00</w:t>
            </w:r>
          </w:p>
        </w:tc>
      </w:tr>
      <w:tr w:rsidR="00A332A3" w:rsidRPr="00C24615" w14:paraId="3EB0F4D9" w14:textId="77777777" w:rsidTr="00A332A3">
        <w:trPr>
          <w:gridAfter w:val="1"/>
          <w:wAfter w:w="43" w:type="pct"/>
          <w:trHeight w:val="48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748D787D"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725451F6"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27D942A1"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vAlign w:val="center"/>
            <w:hideMark/>
          </w:tcPr>
          <w:p w14:paraId="54DDE27E"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Provenientes de la Venta o Arrendamiento de Lotes y Gavetas de los Panteones Municipales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5F46EAF7"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w:t>
            </w:r>
          </w:p>
        </w:tc>
      </w:tr>
      <w:tr w:rsidR="00A332A3" w:rsidRPr="00C24615" w14:paraId="0A9EA95F" w14:textId="77777777" w:rsidTr="00A332A3">
        <w:trPr>
          <w:gridAfter w:val="1"/>
          <w:wAfter w:w="43" w:type="pct"/>
          <w:trHeight w:val="48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25AE10FC"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21CE5975"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044AA30B"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465" w:type="pct"/>
            <w:tcBorders>
              <w:top w:val="single" w:sz="4" w:space="0" w:color="auto"/>
              <w:left w:val="single" w:sz="4" w:space="0" w:color="auto"/>
              <w:bottom w:val="single" w:sz="4" w:space="0" w:color="auto"/>
              <w:right w:val="single" w:sz="4" w:space="0" w:color="auto"/>
            </w:tcBorders>
            <w:vAlign w:val="center"/>
            <w:hideMark/>
          </w:tcPr>
          <w:p w14:paraId="3E5D7FB0"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Provenientes del Arrendamiento de Locales Ubicados en los Mercados Municipales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23F8609A"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2890A5CF"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03D4688C"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06BB7DD5"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61D705FB"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465" w:type="pct"/>
            <w:tcBorders>
              <w:top w:val="single" w:sz="4" w:space="0" w:color="auto"/>
              <w:left w:val="single" w:sz="4" w:space="0" w:color="auto"/>
              <w:bottom w:val="single" w:sz="4" w:space="0" w:color="auto"/>
              <w:right w:val="single" w:sz="4" w:space="0" w:color="auto"/>
            </w:tcBorders>
            <w:vAlign w:val="center"/>
            <w:hideMark/>
          </w:tcPr>
          <w:p w14:paraId="110D5177"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Otros Productos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46FB0F8E"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39,909.00</w:t>
            </w:r>
          </w:p>
        </w:tc>
      </w:tr>
      <w:tr w:rsidR="00A332A3" w:rsidRPr="00C24615" w14:paraId="43F80C36"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5035CD44"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3B108617"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03F4F8C6"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Productos de capital</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67F8844A"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46F9A99A"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1DF93ABA"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7D4EB381"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4F495612" w14:textId="77777777"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4B77D445" w14:textId="77777777" w:rsidR="00A332A3" w:rsidRPr="00C24615" w:rsidRDefault="00A332A3" w:rsidP="00A332A3">
            <w:pPr>
              <w:jc w:val="both"/>
              <w:rPr>
                <w:rFonts w:ascii="Arial" w:hAnsi="Arial" w:cs="Arial"/>
                <w:lang w:eastAsia="es-MX"/>
              </w:rPr>
            </w:pPr>
            <w:r w:rsidRPr="00C24615">
              <w:rPr>
                <w:rFonts w:ascii="Arial" w:hAnsi="Arial" w:cs="Arial"/>
                <w:lang w:eastAsia="es-MX"/>
              </w:rPr>
              <w:t>Productos de capital</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4F172BD7"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5E1629F9"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72EC5242"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6F1C9B98"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9</w:t>
            </w:r>
          </w:p>
        </w:tc>
        <w:tc>
          <w:tcPr>
            <w:tcW w:w="3702" w:type="pct"/>
            <w:gridSpan w:val="2"/>
            <w:tcBorders>
              <w:top w:val="single" w:sz="4" w:space="0" w:color="auto"/>
              <w:left w:val="single" w:sz="4" w:space="0" w:color="auto"/>
              <w:bottom w:val="single" w:sz="4" w:space="0" w:color="auto"/>
              <w:right w:val="single" w:sz="4" w:space="0" w:color="auto"/>
            </w:tcBorders>
            <w:vAlign w:val="center"/>
            <w:hideMark/>
          </w:tcPr>
          <w:p w14:paraId="378A0C88" w14:textId="77777777" w:rsidR="00A332A3" w:rsidRPr="00C24615" w:rsidRDefault="00A332A3" w:rsidP="00A332A3">
            <w:pPr>
              <w:jc w:val="both"/>
              <w:rPr>
                <w:rFonts w:ascii="Arial" w:hAnsi="Arial" w:cs="Arial"/>
                <w:lang w:eastAsia="es-MX"/>
              </w:rPr>
            </w:pPr>
            <w:r w:rsidRPr="00C24615">
              <w:rPr>
                <w:rFonts w:ascii="Arial" w:hAnsi="Arial" w:cs="Arial"/>
                <w:lang w:eastAsia="es-MX"/>
              </w:rPr>
              <w:t>Productos no comprendidos en las fracciones de la Ley de Ingresos causadas en ejercicios fiscales anteriores pendientes de liquidación o pago</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460F900D"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79832DF4" w14:textId="77777777" w:rsidTr="00A332A3">
        <w:trPr>
          <w:gridAfter w:val="1"/>
          <w:wAfter w:w="43" w:type="pct"/>
          <w:trHeight w:val="72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13551AD7"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42F3545D"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0BF85EB6" w14:textId="77777777"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vAlign w:val="center"/>
            <w:hideMark/>
          </w:tcPr>
          <w:p w14:paraId="5256274F" w14:textId="77777777" w:rsidR="00A332A3" w:rsidRPr="00C24615" w:rsidRDefault="00A332A3" w:rsidP="00A332A3">
            <w:pPr>
              <w:jc w:val="both"/>
              <w:rPr>
                <w:rFonts w:ascii="Arial" w:hAnsi="Arial" w:cs="Arial"/>
                <w:lang w:eastAsia="es-MX"/>
              </w:rPr>
            </w:pPr>
            <w:r w:rsidRPr="00C24615">
              <w:rPr>
                <w:rFonts w:ascii="Arial" w:hAnsi="Arial" w:cs="Arial"/>
                <w:lang w:eastAsia="es-MX"/>
              </w:rPr>
              <w:t>Productos no comprendidos en las fracciones de la Ley de Ingresos causadas en ejercicios fiscales anteriores pendientes de liquidación o pago</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4E2EEE92"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2D7F57E4"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886DE74" w14:textId="77777777"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lastRenderedPageBreak/>
              <w:t>6</w:t>
            </w:r>
          </w:p>
        </w:tc>
        <w:tc>
          <w:tcPr>
            <w:tcW w:w="387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910E8E0" w14:textId="77777777"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Aprovechamientos</w:t>
            </w:r>
          </w:p>
        </w:tc>
        <w:tc>
          <w:tcPr>
            <w:tcW w:w="90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8C29FF6" w14:textId="77777777" w:rsidR="00A332A3" w:rsidRPr="00C24615" w:rsidRDefault="00A332A3" w:rsidP="00A332A3">
            <w:pPr>
              <w:jc w:val="right"/>
              <w:rPr>
                <w:rFonts w:ascii="Arial" w:hAnsi="Arial" w:cs="Arial"/>
                <w:b/>
                <w:bCs/>
                <w:color w:val="000000"/>
                <w:lang w:eastAsia="es-MX"/>
              </w:rPr>
            </w:pPr>
            <w:r w:rsidRPr="00C24615">
              <w:rPr>
                <w:rFonts w:ascii="Arial" w:hAnsi="Arial" w:cs="Arial"/>
                <w:b/>
                <w:bCs/>
                <w:color w:val="000000"/>
                <w:lang w:eastAsia="es-MX"/>
              </w:rPr>
              <w:t>1,019,256.00</w:t>
            </w:r>
          </w:p>
        </w:tc>
      </w:tr>
      <w:tr w:rsidR="00A332A3" w:rsidRPr="00C24615" w14:paraId="183150ED"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095B9029"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18B62F91"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204B89C5"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Aprovechamientos de Tipo Corriente</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0CF117F9"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1,019,256.00</w:t>
            </w:r>
          </w:p>
        </w:tc>
      </w:tr>
      <w:tr w:rsidR="00A332A3" w:rsidRPr="00C24615" w14:paraId="03CA20B5"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36FA40AE"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39902FF9"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6B8D3859"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23B7A6D2"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Ingresos por Transferencia</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57877CC3"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455A154C"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7C556763"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736C4489"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1B8E3A7A"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3A6613CA"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Ingresos Derivados de Sanciones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7912126F"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185,978.00</w:t>
            </w:r>
          </w:p>
        </w:tc>
      </w:tr>
      <w:tr w:rsidR="00A332A3" w:rsidRPr="00C24615" w14:paraId="2937A488"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2BEFF0E2"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2EF8D3A3"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1ADBDD46"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7FC47DB9"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Otros Aprovechamientos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3018245C" w14:textId="77777777" w:rsidR="00A332A3" w:rsidRPr="00C24615" w:rsidRDefault="00A332A3" w:rsidP="00A332A3">
            <w:pPr>
              <w:jc w:val="right"/>
              <w:rPr>
                <w:rFonts w:ascii="Arial" w:hAnsi="Arial" w:cs="Arial"/>
                <w:lang w:eastAsia="es-MX"/>
              </w:rPr>
            </w:pPr>
            <w:r w:rsidRPr="00C24615">
              <w:rPr>
                <w:rFonts w:ascii="Arial" w:hAnsi="Arial" w:cs="Arial"/>
                <w:lang w:eastAsia="es-MX"/>
              </w:rPr>
              <w:t>833,278.00</w:t>
            </w:r>
          </w:p>
        </w:tc>
      </w:tr>
      <w:tr w:rsidR="00A332A3" w:rsidRPr="00C24615" w14:paraId="5EB5B72C"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56AFB758"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2E197ED1"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2322D538" w14:textId="77777777" w:rsidR="00A332A3" w:rsidRPr="00C24615" w:rsidRDefault="00A332A3" w:rsidP="00A332A3">
            <w:pPr>
              <w:jc w:val="both"/>
              <w:rPr>
                <w:rFonts w:ascii="Arial" w:hAnsi="Arial" w:cs="Arial"/>
                <w:lang w:eastAsia="es-MX"/>
              </w:rPr>
            </w:pPr>
            <w:r w:rsidRPr="00C24615">
              <w:rPr>
                <w:rFonts w:ascii="Arial" w:hAnsi="Arial" w:cs="Arial"/>
                <w:lang w:eastAsia="es-MX"/>
              </w:rPr>
              <w:t>4</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0A5A8F27" w14:textId="77777777" w:rsidR="00A332A3" w:rsidRPr="00C24615" w:rsidRDefault="00A332A3" w:rsidP="00A332A3">
            <w:pPr>
              <w:jc w:val="both"/>
              <w:rPr>
                <w:rFonts w:ascii="Arial" w:hAnsi="Arial" w:cs="Arial"/>
                <w:lang w:eastAsia="es-MX"/>
              </w:rPr>
            </w:pPr>
            <w:r w:rsidRPr="00C24615">
              <w:rPr>
                <w:rFonts w:ascii="Arial" w:hAnsi="Arial" w:cs="Arial"/>
                <w:lang w:eastAsia="es-MX"/>
              </w:rPr>
              <w:t>Aprovechamientos por Retenciones no Aplicadas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4F327B6C" w14:textId="77777777" w:rsidR="00A332A3" w:rsidRPr="00C24615" w:rsidRDefault="00A332A3" w:rsidP="00A332A3">
            <w:pPr>
              <w:jc w:val="right"/>
              <w:rPr>
                <w:rFonts w:ascii="Arial" w:hAnsi="Arial" w:cs="Arial"/>
                <w:lang w:eastAsia="es-MX"/>
              </w:rPr>
            </w:pPr>
            <w:r w:rsidRPr="00C24615">
              <w:rPr>
                <w:rFonts w:ascii="Arial" w:hAnsi="Arial" w:cs="Arial"/>
                <w:lang w:eastAsia="es-MX"/>
              </w:rPr>
              <w:t>0.00</w:t>
            </w:r>
          </w:p>
        </w:tc>
      </w:tr>
      <w:tr w:rsidR="00A332A3" w:rsidRPr="00C24615" w14:paraId="1553C074"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7C41041F"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6548241A"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1B9DE99E" w14:textId="77777777" w:rsidR="00A332A3" w:rsidRPr="00C24615" w:rsidRDefault="00A332A3" w:rsidP="00A332A3">
            <w:pPr>
              <w:jc w:val="both"/>
              <w:rPr>
                <w:rFonts w:ascii="Arial" w:hAnsi="Arial" w:cs="Arial"/>
                <w:lang w:eastAsia="es-MX"/>
              </w:rPr>
            </w:pPr>
            <w:r w:rsidRPr="00C24615">
              <w:rPr>
                <w:rFonts w:ascii="Arial" w:hAnsi="Arial" w:cs="Arial"/>
                <w:lang w:eastAsia="es-MX"/>
              </w:rPr>
              <w:t>5</w:t>
            </w:r>
          </w:p>
        </w:tc>
        <w:tc>
          <w:tcPr>
            <w:tcW w:w="3465" w:type="pct"/>
            <w:tcBorders>
              <w:top w:val="single" w:sz="4" w:space="0" w:color="auto"/>
              <w:left w:val="single" w:sz="4" w:space="0" w:color="auto"/>
              <w:bottom w:val="single" w:sz="4" w:space="0" w:color="auto"/>
              <w:right w:val="single" w:sz="4" w:space="0" w:color="auto"/>
            </w:tcBorders>
            <w:noWrap/>
            <w:vAlign w:val="bottom"/>
            <w:hideMark/>
          </w:tcPr>
          <w:p w14:paraId="141802A8" w14:textId="77777777" w:rsidR="00A332A3" w:rsidRPr="00C24615" w:rsidRDefault="00A332A3" w:rsidP="00A332A3">
            <w:pPr>
              <w:jc w:val="both"/>
              <w:rPr>
                <w:rFonts w:ascii="Arial" w:hAnsi="Arial" w:cs="Arial"/>
                <w:lang w:eastAsia="es-MX"/>
              </w:rPr>
            </w:pPr>
            <w:r w:rsidRPr="00C24615">
              <w:rPr>
                <w:rFonts w:ascii="Arial" w:hAnsi="Arial" w:cs="Arial"/>
                <w:lang w:eastAsia="es-MX"/>
              </w:rPr>
              <w:t>Devoluciones de impuestos estatales y/o federales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782A999B" w14:textId="77777777" w:rsidR="00A332A3" w:rsidRPr="00C24615" w:rsidRDefault="00A332A3" w:rsidP="00A332A3">
            <w:pPr>
              <w:jc w:val="right"/>
              <w:rPr>
                <w:rFonts w:ascii="Arial" w:hAnsi="Arial" w:cs="Arial"/>
                <w:lang w:eastAsia="es-MX"/>
              </w:rPr>
            </w:pPr>
            <w:r w:rsidRPr="00C24615">
              <w:rPr>
                <w:rFonts w:ascii="Arial" w:hAnsi="Arial" w:cs="Arial"/>
                <w:lang w:eastAsia="es-MX"/>
              </w:rPr>
              <w:t>0.00</w:t>
            </w:r>
          </w:p>
        </w:tc>
      </w:tr>
      <w:tr w:rsidR="00A332A3" w:rsidRPr="00C24615" w14:paraId="2B586BD4"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490AE068"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414FCD73"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2D897C2F"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Aprovechamientos de capital</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0E6DF4E3"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72D843BA"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7A2D62CD"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3A345AEB"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0590BA5F" w14:textId="77777777"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1C4A8F8D" w14:textId="77777777" w:rsidR="00A332A3" w:rsidRPr="00C24615" w:rsidRDefault="00A332A3" w:rsidP="00A332A3">
            <w:pPr>
              <w:jc w:val="both"/>
              <w:rPr>
                <w:rFonts w:ascii="Arial" w:hAnsi="Arial" w:cs="Arial"/>
                <w:lang w:eastAsia="es-MX"/>
              </w:rPr>
            </w:pPr>
            <w:r w:rsidRPr="00C24615">
              <w:rPr>
                <w:rFonts w:ascii="Arial" w:hAnsi="Arial" w:cs="Arial"/>
                <w:lang w:eastAsia="es-MX"/>
              </w:rPr>
              <w:t>Aprovechamientos de capital</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7371E12C"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3E939613"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6DAB2264"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59533EDA"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9</w:t>
            </w:r>
          </w:p>
        </w:tc>
        <w:tc>
          <w:tcPr>
            <w:tcW w:w="3702" w:type="pct"/>
            <w:gridSpan w:val="2"/>
            <w:tcBorders>
              <w:top w:val="single" w:sz="4" w:space="0" w:color="auto"/>
              <w:left w:val="single" w:sz="4" w:space="0" w:color="auto"/>
              <w:bottom w:val="single" w:sz="4" w:space="0" w:color="auto"/>
              <w:right w:val="single" w:sz="4" w:space="0" w:color="auto"/>
            </w:tcBorders>
            <w:vAlign w:val="center"/>
            <w:hideMark/>
          </w:tcPr>
          <w:p w14:paraId="699F1A05" w14:textId="77777777" w:rsidR="00A332A3" w:rsidRPr="00C24615" w:rsidRDefault="00A332A3" w:rsidP="00A332A3">
            <w:pPr>
              <w:jc w:val="both"/>
              <w:rPr>
                <w:rFonts w:ascii="Arial" w:hAnsi="Arial" w:cs="Arial"/>
                <w:lang w:eastAsia="es-MX"/>
              </w:rPr>
            </w:pPr>
            <w:r w:rsidRPr="00C24615">
              <w:rPr>
                <w:rFonts w:ascii="Arial" w:hAnsi="Arial" w:cs="Arial"/>
                <w:lang w:eastAsia="es-MX"/>
              </w:rPr>
              <w:t>Aprovechamientos no comprendidos en las fracciones de la Ley de Ingresos causadas en ejercicios fiscales anteriores pendientes de liquidación o pago</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17B61014"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0214D4A7"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3EF12354"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43E531D8"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4AB60DA0" w14:textId="77777777"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45358B04" w14:textId="77777777" w:rsidR="00A332A3" w:rsidRPr="00C24615" w:rsidRDefault="00A332A3" w:rsidP="00A332A3">
            <w:pPr>
              <w:jc w:val="both"/>
              <w:rPr>
                <w:rFonts w:ascii="Arial" w:hAnsi="Arial" w:cs="Arial"/>
                <w:lang w:eastAsia="es-MX"/>
              </w:rPr>
            </w:pPr>
            <w:r w:rsidRPr="00C24615">
              <w:rPr>
                <w:rFonts w:ascii="Arial" w:hAnsi="Arial" w:cs="Arial"/>
                <w:lang w:eastAsia="es-MX"/>
              </w:rPr>
              <w:t>Aprovechamientos no comprendidos en las fracciones de la Ley de Ingresos causadas en ejercicios fiscales anteriores pendientes de liquidación o pago</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3222F4C4"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044070A7"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742ECF26" w14:textId="77777777"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7</w:t>
            </w:r>
          </w:p>
        </w:tc>
        <w:tc>
          <w:tcPr>
            <w:tcW w:w="387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2CDE5C2" w14:textId="77777777"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Ingresos por Ventas de Bienes y Servicios</w:t>
            </w:r>
          </w:p>
        </w:tc>
        <w:tc>
          <w:tcPr>
            <w:tcW w:w="90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FF4251B" w14:textId="77777777" w:rsidR="00A332A3" w:rsidRPr="00C24615" w:rsidRDefault="00A332A3" w:rsidP="00A332A3">
            <w:pPr>
              <w:jc w:val="right"/>
              <w:rPr>
                <w:rFonts w:ascii="Arial" w:hAnsi="Arial" w:cs="Arial"/>
                <w:b/>
                <w:bCs/>
                <w:color w:val="000000"/>
                <w:lang w:eastAsia="es-MX"/>
              </w:rPr>
            </w:pPr>
            <w:r w:rsidRPr="00C24615">
              <w:rPr>
                <w:rFonts w:ascii="Arial" w:hAnsi="Arial" w:cs="Arial"/>
                <w:b/>
                <w:bCs/>
                <w:color w:val="000000"/>
                <w:lang w:eastAsia="es-MX"/>
              </w:rPr>
              <w:t>0.00</w:t>
            </w:r>
          </w:p>
        </w:tc>
      </w:tr>
      <w:tr w:rsidR="00A332A3" w:rsidRPr="00C24615" w14:paraId="474073F5"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372E6340"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09A26B04"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36F026FC"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Ingresos por Ventas de Bienes y Servicios de Organismos Descentralizados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361463AB"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6FF1F698"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0EAD59DF"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2B5D67A6"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395E2884" w14:textId="77777777"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6C45284B" w14:textId="77777777" w:rsidR="00A332A3" w:rsidRPr="00C24615" w:rsidRDefault="00A332A3" w:rsidP="00A332A3">
            <w:pPr>
              <w:jc w:val="both"/>
              <w:rPr>
                <w:rFonts w:ascii="Arial" w:hAnsi="Arial" w:cs="Arial"/>
                <w:lang w:eastAsia="es-MX"/>
              </w:rPr>
            </w:pPr>
            <w:r w:rsidRPr="00C24615">
              <w:rPr>
                <w:rFonts w:ascii="Arial" w:hAnsi="Arial" w:cs="Arial"/>
                <w:lang w:eastAsia="es-MX"/>
              </w:rPr>
              <w:t>Ingresos por Ventas de Bienes y Servicios de Organismos Descentralizados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3427A501"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362DE3D1"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308E2041"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57781AFA"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35AFDFF5" w14:textId="77777777" w:rsidR="00A332A3" w:rsidRPr="00C24615" w:rsidRDefault="00A332A3" w:rsidP="00A332A3">
            <w:pPr>
              <w:jc w:val="both"/>
              <w:rPr>
                <w:rFonts w:ascii="Arial" w:hAnsi="Arial" w:cs="Arial"/>
                <w:lang w:eastAsia="es-MX"/>
              </w:rPr>
            </w:pPr>
            <w:r w:rsidRPr="00C24615">
              <w:rPr>
                <w:rFonts w:ascii="Arial" w:hAnsi="Arial" w:cs="Arial"/>
                <w:lang w:eastAsia="es-MX"/>
              </w:rPr>
              <w:t>Ingresos de operación de entidades paraestatales empresariales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372F8C80"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5776C3A9"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1989902F"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4D6D2AF3"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701577E1" w14:textId="77777777"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02A4D725" w14:textId="77777777" w:rsidR="00A332A3" w:rsidRPr="00C24615" w:rsidRDefault="00A332A3" w:rsidP="00A332A3">
            <w:pPr>
              <w:jc w:val="both"/>
              <w:rPr>
                <w:rFonts w:ascii="Arial" w:hAnsi="Arial" w:cs="Arial"/>
                <w:lang w:eastAsia="es-MX"/>
              </w:rPr>
            </w:pPr>
            <w:r w:rsidRPr="00C24615">
              <w:rPr>
                <w:rFonts w:ascii="Arial" w:hAnsi="Arial" w:cs="Arial"/>
                <w:lang w:eastAsia="es-MX"/>
              </w:rPr>
              <w:t>Ingresos de operación de entidades paraestatales empresariales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08DE6935"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667FC527"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023D1E14"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7DB79AD6"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702" w:type="pct"/>
            <w:gridSpan w:val="2"/>
            <w:tcBorders>
              <w:top w:val="single" w:sz="4" w:space="0" w:color="auto"/>
              <w:left w:val="single" w:sz="4" w:space="0" w:color="auto"/>
              <w:bottom w:val="single" w:sz="4" w:space="0" w:color="auto"/>
              <w:right w:val="single" w:sz="4" w:space="0" w:color="auto"/>
            </w:tcBorders>
            <w:vAlign w:val="center"/>
            <w:hideMark/>
          </w:tcPr>
          <w:p w14:paraId="07BBFF15" w14:textId="77777777" w:rsidR="00A332A3" w:rsidRPr="00C24615" w:rsidRDefault="00A332A3" w:rsidP="00A332A3">
            <w:pPr>
              <w:jc w:val="both"/>
              <w:rPr>
                <w:rFonts w:ascii="Arial" w:hAnsi="Arial" w:cs="Arial"/>
                <w:lang w:eastAsia="es-MX"/>
              </w:rPr>
            </w:pPr>
            <w:r w:rsidRPr="00C24615">
              <w:rPr>
                <w:rFonts w:ascii="Arial" w:hAnsi="Arial" w:cs="Arial"/>
                <w:lang w:eastAsia="es-MX"/>
              </w:rPr>
              <w:t>Ingresos por ventas de bienes y servicios producidos en establecimientos del Gobierno Central</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52356C12"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3B052327"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4EBB6878"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06A3B4BD"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515974C6" w14:textId="77777777"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6FE1C005" w14:textId="77777777" w:rsidR="00A332A3" w:rsidRPr="00C24615" w:rsidRDefault="00A332A3" w:rsidP="00A332A3">
            <w:pPr>
              <w:jc w:val="both"/>
              <w:rPr>
                <w:rFonts w:ascii="Arial" w:hAnsi="Arial" w:cs="Arial"/>
                <w:lang w:eastAsia="es-MX"/>
              </w:rPr>
            </w:pPr>
            <w:r w:rsidRPr="00C24615">
              <w:rPr>
                <w:rFonts w:ascii="Arial" w:hAnsi="Arial" w:cs="Arial"/>
                <w:lang w:eastAsia="es-MX"/>
              </w:rPr>
              <w:t>Ingresos por ventas de bienes y servicios producidos en establecimientos del Gobierno Central</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429075D4"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73D971B9"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F22608A" w14:textId="77777777"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8</w:t>
            </w:r>
          </w:p>
        </w:tc>
        <w:tc>
          <w:tcPr>
            <w:tcW w:w="387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74DE7202" w14:textId="77777777"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Participaciones y Aportaciones</w:t>
            </w:r>
          </w:p>
        </w:tc>
        <w:tc>
          <w:tcPr>
            <w:tcW w:w="90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14C8BBCD" w14:textId="77777777" w:rsidR="00A332A3" w:rsidRPr="00C24615" w:rsidRDefault="00A332A3" w:rsidP="00A332A3">
            <w:pPr>
              <w:ind w:hanging="70"/>
              <w:jc w:val="right"/>
              <w:rPr>
                <w:rFonts w:ascii="Arial" w:hAnsi="Arial" w:cs="Arial"/>
                <w:b/>
                <w:bCs/>
                <w:color w:val="000000"/>
                <w:lang w:eastAsia="es-MX"/>
              </w:rPr>
            </w:pPr>
            <w:r w:rsidRPr="00C24615">
              <w:rPr>
                <w:rFonts w:ascii="Arial" w:hAnsi="Arial" w:cs="Arial"/>
                <w:b/>
                <w:bCs/>
                <w:color w:val="000000"/>
                <w:lang w:eastAsia="es-MX"/>
              </w:rPr>
              <w:t>142,103,070.00</w:t>
            </w:r>
          </w:p>
        </w:tc>
      </w:tr>
      <w:tr w:rsidR="00A332A3" w:rsidRPr="00C24615" w14:paraId="2ED819D3"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77ECC6A2"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518D1B94"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2D67D7CE"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Participaciones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03CEC7EA"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54,010,995.00</w:t>
            </w:r>
          </w:p>
        </w:tc>
      </w:tr>
      <w:tr w:rsidR="00A332A3" w:rsidRPr="00C24615" w14:paraId="001CE0AD"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336387DF"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0C605626"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66D5A500"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2D27EFDB"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ISR Participable</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70296BE3"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1,926,230.00</w:t>
            </w:r>
          </w:p>
        </w:tc>
      </w:tr>
      <w:tr w:rsidR="00A332A3" w:rsidRPr="00C24615" w14:paraId="39DB979B"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6EE3EE0A"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392FE162"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7CE6361A"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26B68AEB"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Otras Participaciones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43FC1C6F" w14:textId="77777777" w:rsidR="00A332A3" w:rsidRPr="00C24615" w:rsidRDefault="00A332A3" w:rsidP="00A332A3">
            <w:pPr>
              <w:jc w:val="right"/>
              <w:rPr>
                <w:rFonts w:ascii="Arial" w:hAnsi="Arial" w:cs="Arial"/>
                <w:lang w:eastAsia="es-MX"/>
              </w:rPr>
            </w:pPr>
            <w:r w:rsidRPr="00C24615">
              <w:rPr>
                <w:rFonts w:ascii="Arial" w:hAnsi="Arial" w:cs="Arial"/>
                <w:lang w:eastAsia="es-MX"/>
              </w:rPr>
              <w:t>52`084,765.00</w:t>
            </w:r>
          </w:p>
        </w:tc>
      </w:tr>
      <w:tr w:rsidR="00A332A3" w:rsidRPr="00C24615" w14:paraId="3379B991"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3853E183"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04FF2E05"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4C95179C"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Aportaciones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0EB79271"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67`092,075.00</w:t>
            </w:r>
          </w:p>
        </w:tc>
      </w:tr>
      <w:tr w:rsidR="00A332A3" w:rsidRPr="00C24615" w14:paraId="6D202C4D"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5FD0B236"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6451A6D8"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2B7A9585"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18C6DC1F"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FISM</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1FF74BB5"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37`156,868.00</w:t>
            </w:r>
          </w:p>
        </w:tc>
      </w:tr>
      <w:tr w:rsidR="00A332A3" w:rsidRPr="00C24615" w14:paraId="3CE2A47F"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0650861B"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5A355E4C"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4C6F750E"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6AEA860E"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FORTAMUN</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4225BD79"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29`935,207.00</w:t>
            </w:r>
          </w:p>
        </w:tc>
      </w:tr>
      <w:tr w:rsidR="00A332A3" w:rsidRPr="00C24615" w14:paraId="59434A50"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5DCD784C"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2E8CE57C"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6E4C92C5"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Convenios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0AA78FC6"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21,000,000.00</w:t>
            </w:r>
          </w:p>
        </w:tc>
      </w:tr>
      <w:tr w:rsidR="00A332A3" w:rsidRPr="00C24615" w14:paraId="59A183B8"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0586BF6D"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1D6A5C57"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146541BC"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0B9791C2"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Convenios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50BF6564"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21,000,000.00</w:t>
            </w:r>
          </w:p>
        </w:tc>
      </w:tr>
      <w:tr w:rsidR="00A332A3" w:rsidRPr="00C24615" w14:paraId="1C8F42D5"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447143E" w14:textId="77777777"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9</w:t>
            </w:r>
          </w:p>
        </w:tc>
        <w:tc>
          <w:tcPr>
            <w:tcW w:w="387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5E065AA" w14:textId="77777777"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Transferencias, Asignaciones, Subsidios y Otras Ayudas</w:t>
            </w:r>
          </w:p>
        </w:tc>
        <w:tc>
          <w:tcPr>
            <w:tcW w:w="90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1CA90E1D" w14:textId="77777777" w:rsidR="00A332A3" w:rsidRPr="00C24615" w:rsidRDefault="00A332A3" w:rsidP="00A332A3">
            <w:pPr>
              <w:jc w:val="right"/>
              <w:rPr>
                <w:rFonts w:ascii="Arial" w:hAnsi="Arial" w:cs="Arial"/>
                <w:b/>
                <w:bCs/>
                <w:color w:val="000000"/>
                <w:lang w:eastAsia="es-MX"/>
              </w:rPr>
            </w:pPr>
            <w:r w:rsidRPr="00C24615">
              <w:rPr>
                <w:rFonts w:ascii="Arial" w:hAnsi="Arial" w:cs="Arial"/>
                <w:b/>
                <w:bCs/>
                <w:color w:val="000000"/>
                <w:lang w:eastAsia="es-MX"/>
              </w:rPr>
              <w:t>0.00</w:t>
            </w:r>
          </w:p>
        </w:tc>
      </w:tr>
      <w:tr w:rsidR="00A332A3" w:rsidRPr="00C24615" w14:paraId="2AD91ECE"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3F03A61E"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0A08A458"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08957679"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Transferencias Internas y Asignaciones al Sector Público</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68EEC3C4"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08BD67C0"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667F8E30"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467EC0F9"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07BDDBC4" w14:textId="77777777"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19A49060" w14:textId="77777777" w:rsidR="00A332A3" w:rsidRPr="00C24615" w:rsidRDefault="00A332A3" w:rsidP="00A332A3">
            <w:pPr>
              <w:jc w:val="both"/>
              <w:rPr>
                <w:rFonts w:ascii="Arial" w:hAnsi="Arial" w:cs="Arial"/>
                <w:lang w:eastAsia="es-MX"/>
              </w:rPr>
            </w:pPr>
            <w:r w:rsidRPr="00C24615">
              <w:rPr>
                <w:rFonts w:ascii="Arial" w:hAnsi="Arial" w:cs="Arial"/>
                <w:lang w:eastAsia="es-MX"/>
              </w:rPr>
              <w:t>Transferencias Internas y Asignaciones al Sector Público</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59435FC1"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3C311971"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6541F528"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2E66F984"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3F7F0BB4"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Transferencias al Resto del Sector Público</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07F0CE90"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04118805"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42A9E78E"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0B2514D2"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289C74C9"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15391B37"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Transferencias Otorgadas al Municipio</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4AD5B870"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6E2E9324"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2F9BC770"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063EE031"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3</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352B7CBC"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Subsidios y Subvenciones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605D1655"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18BA2258"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0BCFCB3C"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3DB479B7"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4FAE2ECE"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6846800E"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Otros Subsidios Federales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73AB9683"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27BA4545"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37C43C19"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7E425269"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51608359"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7E9BDB40"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SUBSEMUN</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3C3711FF"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1663A539"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3000358B"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1312E84C"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4</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57665412"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Ayudas sociales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0BB413AE"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00F52CFC"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07C6393A"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5A8E1E6A"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1931B921"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2397DAB1"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Donativos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13AD7884"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35942236"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58CB6888"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0E7610F6"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5</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62756D5B"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Pensiones y Jubilaciones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4DF11A8B"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1B44D482"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0EF131AF"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560BC5AA"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1CAAE25A" w14:textId="77777777"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62BA5722" w14:textId="77777777" w:rsidR="00A332A3" w:rsidRPr="00C24615" w:rsidRDefault="00A332A3" w:rsidP="00A332A3">
            <w:pPr>
              <w:jc w:val="both"/>
              <w:rPr>
                <w:rFonts w:ascii="Arial" w:hAnsi="Arial" w:cs="Arial"/>
                <w:lang w:eastAsia="es-MX"/>
              </w:rPr>
            </w:pPr>
            <w:r w:rsidRPr="00C24615">
              <w:rPr>
                <w:rFonts w:ascii="Arial" w:hAnsi="Arial" w:cs="Arial"/>
                <w:lang w:eastAsia="es-MX"/>
              </w:rPr>
              <w:t>Pensiones y Jubilaciones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21AD9549"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4BB3B2B6"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3A99418A"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24741B75"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6</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154E268E" w14:textId="77777777" w:rsidR="00A332A3" w:rsidRPr="00C24615" w:rsidRDefault="00A332A3" w:rsidP="00A332A3">
            <w:pPr>
              <w:jc w:val="both"/>
              <w:rPr>
                <w:rFonts w:ascii="Arial" w:hAnsi="Arial" w:cs="Arial"/>
                <w:lang w:eastAsia="es-MX"/>
              </w:rPr>
            </w:pPr>
            <w:r w:rsidRPr="00C24615">
              <w:rPr>
                <w:rFonts w:ascii="Arial" w:hAnsi="Arial" w:cs="Arial"/>
                <w:lang w:eastAsia="es-MX"/>
              </w:rPr>
              <w:t>Transferencias a Fideicomisos, mandatos y análogos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7229E143"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31970CCA"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47DBD532"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578EBA47"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198D0AD7" w14:textId="77777777"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52E593CD" w14:textId="77777777" w:rsidR="00A332A3" w:rsidRPr="00C24615" w:rsidRDefault="00A332A3" w:rsidP="00A332A3">
            <w:pPr>
              <w:jc w:val="both"/>
              <w:rPr>
                <w:rFonts w:ascii="Arial" w:hAnsi="Arial" w:cs="Arial"/>
                <w:lang w:eastAsia="es-MX"/>
              </w:rPr>
            </w:pPr>
            <w:r w:rsidRPr="00C24615">
              <w:rPr>
                <w:rFonts w:ascii="Arial" w:hAnsi="Arial" w:cs="Arial"/>
                <w:lang w:eastAsia="es-MX"/>
              </w:rPr>
              <w:t>Transferencias a Fideicomisos, mandatos y análogos</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4C63F411"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796A389D"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AD26858" w14:textId="77777777"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0</w:t>
            </w:r>
          </w:p>
        </w:tc>
        <w:tc>
          <w:tcPr>
            <w:tcW w:w="3870"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4F9ABF8" w14:textId="77777777" w:rsidR="00A332A3" w:rsidRPr="00C24615" w:rsidRDefault="00A332A3" w:rsidP="00A332A3">
            <w:pPr>
              <w:jc w:val="both"/>
              <w:rPr>
                <w:rFonts w:ascii="Arial" w:hAnsi="Arial" w:cs="Arial"/>
                <w:b/>
                <w:bCs/>
                <w:color w:val="000000"/>
                <w:lang w:eastAsia="es-MX"/>
              </w:rPr>
            </w:pPr>
            <w:r w:rsidRPr="00C24615">
              <w:rPr>
                <w:rFonts w:ascii="Arial" w:hAnsi="Arial" w:cs="Arial"/>
                <w:b/>
                <w:bCs/>
                <w:color w:val="000000"/>
                <w:lang w:eastAsia="es-MX"/>
              </w:rPr>
              <w:t>Ingresos Derivados de Financiamientos</w:t>
            </w:r>
          </w:p>
        </w:tc>
        <w:tc>
          <w:tcPr>
            <w:tcW w:w="902" w:type="pct"/>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947252E" w14:textId="77777777" w:rsidR="00A332A3" w:rsidRPr="00C24615" w:rsidRDefault="00A332A3" w:rsidP="00A332A3">
            <w:pPr>
              <w:jc w:val="right"/>
              <w:rPr>
                <w:rFonts w:ascii="Arial" w:hAnsi="Arial" w:cs="Arial"/>
                <w:b/>
                <w:bCs/>
                <w:color w:val="000000"/>
                <w:lang w:eastAsia="es-MX"/>
              </w:rPr>
            </w:pPr>
            <w:r w:rsidRPr="00C24615">
              <w:rPr>
                <w:rFonts w:ascii="Arial" w:hAnsi="Arial" w:cs="Arial"/>
                <w:b/>
                <w:bCs/>
                <w:color w:val="000000"/>
                <w:lang w:eastAsia="es-MX"/>
              </w:rPr>
              <w:t>0.00</w:t>
            </w:r>
          </w:p>
        </w:tc>
      </w:tr>
      <w:tr w:rsidR="00A332A3" w:rsidRPr="00C24615" w14:paraId="0853E051"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7B0AD63E"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69CA086C"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06B219D7"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Endeudamiento Interno</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7995F138"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71C4FE4C"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14D1375B"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39454CD1"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32A0AE97"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5956A754"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Deuda Pública Municipal</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6C5E1E80"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26387AD3"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2D5C95BB"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53E904F8"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2</w:t>
            </w:r>
          </w:p>
        </w:tc>
        <w:tc>
          <w:tcPr>
            <w:tcW w:w="3702" w:type="pct"/>
            <w:gridSpan w:val="2"/>
            <w:tcBorders>
              <w:top w:val="single" w:sz="4" w:space="0" w:color="auto"/>
              <w:left w:val="single" w:sz="4" w:space="0" w:color="auto"/>
              <w:bottom w:val="single" w:sz="4" w:space="0" w:color="auto"/>
              <w:right w:val="single" w:sz="4" w:space="0" w:color="auto"/>
            </w:tcBorders>
            <w:noWrap/>
            <w:vAlign w:val="center"/>
            <w:hideMark/>
          </w:tcPr>
          <w:p w14:paraId="2D70765C" w14:textId="77777777" w:rsidR="00A332A3" w:rsidRPr="00C24615" w:rsidRDefault="00A332A3" w:rsidP="00A332A3">
            <w:pPr>
              <w:jc w:val="both"/>
              <w:rPr>
                <w:rFonts w:ascii="Arial" w:hAnsi="Arial" w:cs="Arial"/>
                <w:color w:val="000000"/>
                <w:lang w:eastAsia="es-MX"/>
              </w:rPr>
            </w:pPr>
            <w:r w:rsidRPr="00C24615">
              <w:rPr>
                <w:rFonts w:ascii="Arial" w:hAnsi="Arial" w:cs="Arial"/>
                <w:color w:val="000000"/>
                <w:lang w:eastAsia="es-MX"/>
              </w:rPr>
              <w:t>Endeudamiento externo</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4E798036"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r w:rsidR="00A332A3" w:rsidRPr="00C24615" w14:paraId="0A6FFFFB" w14:textId="77777777" w:rsidTr="00A332A3">
        <w:trPr>
          <w:gridAfter w:val="1"/>
          <w:wAfter w:w="43" w:type="pct"/>
          <w:trHeight w:val="240"/>
        </w:trPr>
        <w:tc>
          <w:tcPr>
            <w:tcW w:w="186" w:type="pct"/>
            <w:tcBorders>
              <w:top w:val="single" w:sz="4" w:space="0" w:color="auto"/>
              <w:left w:val="single" w:sz="4" w:space="0" w:color="auto"/>
              <w:bottom w:val="single" w:sz="4" w:space="0" w:color="auto"/>
              <w:right w:val="single" w:sz="4" w:space="0" w:color="auto"/>
            </w:tcBorders>
            <w:noWrap/>
            <w:vAlign w:val="center"/>
            <w:hideMark/>
          </w:tcPr>
          <w:p w14:paraId="5FCCB702" w14:textId="77777777" w:rsidR="00A332A3" w:rsidRPr="00C24615" w:rsidRDefault="00A332A3" w:rsidP="00A332A3">
            <w:pPr>
              <w:jc w:val="both"/>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noWrap/>
            <w:vAlign w:val="center"/>
            <w:hideMark/>
          </w:tcPr>
          <w:p w14:paraId="4B95B712" w14:textId="77777777" w:rsidR="00A332A3" w:rsidRPr="00C24615" w:rsidRDefault="00A332A3" w:rsidP="00A332A3">
            <w:pPr>
              <w:jc w:val="both"/>
              <w:rPr>
                <w:rFonts w:ascii="Arial" w:hAnsi="Arial" w:cs="Arial"/>
              </w:rPr>
            </w:pPr>
          </w:p>
        </w:tc>
        <w:tc>
          <w:tcPr>
            <w:tcW w:w="237" w:type="pct"/>
            <w:tcBorders>
              <w:top w:val="single" w:sz="4" w:space="0" w:color="auto"/>
              <w:left w:val="single" w:sz="4" w:space="0" w:color="auto"/>
              <w:bottom w:val="single" w:sz="4" w:space="0" w:color="auto"/>
              <w:right w:val="single" w:sz="4" w:space="0" w:color="auto"/>
            </w:tcBorders>
            <w:noWrap/>
            <w:vAlign w:val="center"/>
            <w:hideMark/>
          </w:tcPr>
          <w:p w14:paraId="499D043B" w14:textId="77777777" w:rsidR="00A332A3" w:rsidRPr="00C24615" w:rsidRDefault="00A332A3" w:rsidP="00A332A3">
            <w:pPr>
              <w:jc w:val="both"/>
              <w:rPr>
                <w:rFonts w:ascii="Arial" w:hAnsi="Arial" w:cs="Arial"/>
                <w:lang w:eastAsia="es-MX"/>
              </w:rPr>
            </w:pPr>
            <w:r w:rsidRPr="00C24615">
              <w:rPr>
                <w:rFonts w:ascii="Arial" w:hAnsi="Arial" w:cs="Arial"/>
                <w:lang w:eastAsia="es-MX"/>
              </w:rPr>
              <w:t>1</w:t>
            </w:r>
          </w:p>
        </w:tc>
        <w:tc>
          <w:tcPr>
            <w:tcW w:w="3465" w:type="pct"/>
            <w:tcBorders>
              <w:top w:val="single" w:sz="4" w:space="0" w:color="auto"/>
              <w:left w:val="single" w:sz="4" w:space="0" w:color="auto"/>
              <w:bottom w:val="single" w:sz="4" w:space="0" w:color="auto"/>
              <w:right w:val="single" w:sz="4" w:space="0" w:color="auto"/>
            </w:tcBorders>
            <w:noWrap/>
            <w:vAlign w:val="center"/>
            <w:hideMark/>
          </w:tcPr>
          <w:p w14:paraId="27B82B58" w14:textId="77777777" w:rsidR="00A332A3" w:rsidRPr="00C24615" w:rsidRDefault="00A332A3" w:rsidP="00A332A3">
            <w:pPr>
              <w:jc w:val="both"/>
              <w:rPr>
                <w:rFonts w:ascii="Arial" w:hAnsi="Arial" w:cs="Arial"/>
                <w:lang w:eastAsia="es-MX"/>
              </w:rPr>
            </w:pPr>
            <w:r w:rsidRPr="00C24615">
              <w:rPr>
                <w:rFonts w:ascii="Arial" w:hAnsi="Arial" w:cs="Arial"/>
                <w:lang w:eastAsia="es-MX"/>
              </w:rPr>
              <w:t>Endeudamiento externo</w:t>
            </w:r>
          </w:p>
        </w:tc>
        <w:tc>
          <w:tcPr>
            <w:tcW w:w="902" w:type="pct"/>
            <w:tcBorders>
              <w:top w:val="single" w:sz="4" w:space="0" w:color="auto"/>
              <w:left w:val="single" w:sz="4" w:space="0" w:color="auto"/>
              <w:bottom w:val="single" w:sz="4" w:space="0" w:color="auto"/>
              <w:right w:val="single" w:sz="4" w:space="0" w:color="auto"/>
            </w:tcBorders>
            <w:noWrap/>
            <w:vAlign w:val="center"/>
            <w:hideMark/>
          </w:tcPr>
          <w:p w14:paraId="5F6395A0" w14:textId="77777777" w:rsidR="00A332A3" w:rsidRPr="00C24615" w:rsidRDefault="00A332A3" w:rsidP="00A332A3">
            <w:pPr>
              <w:jc w:val="right"/>
              <w:rPr>
                <w:rFonts w:ascii="Arial" w:hAnsi="Arial" w:cs="Arial"/>
                <w:color w:val="000000"/>
                <w:lang w:eastAsia="es-MX"/>
              </w:rPr>
            </w:pPr>
            <w:r w:rsidRPr="00C24615">
              <w:rPr>
                <w:rFonts w:ascii="Arial" w:hAnsi="Arial" w:cs="Arial"/>
                <w:color w:val="000000"/>
                <w:lang w:eastAsia="es-MX"/>
              </w:rPr>
              <w:t>0.00</w:t>
            </w:r>
          </w:p>
        </w:tc>
      </w:tr>
    </w:tbl>
    <w:p w14:paraId="05BC0665" w14:textId="77777777" w:rsidR="00A332A3" w:rsidRPr="00C24615" w:rsidRDefault="00A332A3" w:rsidP="00A332A3">
      <w:pPr>
        <w:tabs>
          <w:tab w:val="left" w:pos="7938"/>
        </w:tabs>
        <w:jc w:val="center"/>
        <w:rPr>
          <w:rFonts w:ascii="Arial" w:hAnsi="Arial" w:cs="Arial"/>
          <w:b/>
          <w:bCs/>
        </w:rPr>
      </w:pPr>
    </w:p>
    <w:p w14:paraId="194E0BBD" w14:textId="77777777" w:rsidR="00A332A3" w:rsidRPr="00C24615" w:rsidRDefault="00A332A3" w:rsidP="00A332A3">
      <w:pPr>
        <w:tabs>
          <w:tab w:val="left" w:pos="7938"/>
        </w:tabs>
        <w:jc w:val="center"/>
        <w:rPr>
          <w:rFonts w:ascii="Arial" w:hAnsi="Arial" w:cs="Arial"/>
          <w:b/>
          <w:bCs/>
        </w:rPr>
      </w:pPr>
    </w:p>
    <w:p w14:paraId="62250A3B" w14:textId="77777777" w:rsidR="00A332A3" w:rsidRPr="00C24615" w:rsidRDefault="00A332A3" w:rsidP="00A332A3">
      <w:pPr>
        <w:tabs>
          <w:tab w:val="left" w:pos="7938"/>
        </w:tabs>
        <w:jc w:val="center"/>
        <w:rPr>
          <w:rFonts w:ascii="Arial" w:hAnsi="Arial" w:cs="Arial"/>
          <w:b/>
          <w:bCs/>
        </w:rPr>
      </w:pPr>
      <w:r w:rsidRPr="00C24615">
        <w:rPr>
          <w:rFonts w:ascii="Arial" w:hAnsi="Arial" w:cs="Arial"/>
          <w:b/>
          <w:bCs/>
        </w:rPr>
        <w:t>TÍTULO SEGUNDO</w:t>
      </w:r>
    </w:p>
    <w:p w14:paraId="42065898" w14:textId="77777777" w:rsidR="00A332A3" w:rsidRPr="00C24615" w:rsidRDefault="00A332A3" w:rsidP="00A332A3">
      <w:pPr>
        <w:jc w:val="center"/>
        <w:rPr>
          <w:rFonts w:ascii="Arial" w:hAnsi="Arial" w:cs="Arial"/>
          <w:b/>
          <w:bCs/>
        </w:rPr>
      </w:pPr>
      <w:r w:rsidRPr="00C24615">
        <w:rPr>
          <w:rFonts w:ascii="Arial" w:hAnsi="Arial" w:cs="Arial"/>
          <w:b/>
          <w:bCs/>
        </w:rPr>
        <w:lastRenderedPageBreak/>
        <w:t>DE LAS CONTRIBUCIONES</w:t>
      </w:r>
    </w:p>
    <w:p w14:paraId="08818CEC" w14:textId="77777777" w:rsidR="00A332A3" w:rsidRPr="00C24615" w:rsidRDefault="00A332A3" w:rsidP="00A332A3">
      <w:pPr>
        <w:jc w:val="center"/>
        <w:rPr>
          <w:rFonts w:ascii="Arial" w:hAnsi="Arial" w:cs="Arial"/>
          <w:b/>
          <w:bCs/>
        </w:rPr>
      </w:pPr>
    </w:p>
    <w:p w14:paraId="6D07FB12" w14:textId="77777777" w:rsidR="00A332A3" w:rsidRPr="00C24615" w:rsidRDefault="00A332A3" w:rsidP="00A332A3">
      <w:pPr>
        <w:jc w:val="center"/>
        <w:rPr>
          <w:rFonts w:ascii="Arial" w:hAnsi="Arial" w:cs="Arial"/>
          <w:b/>
          <w:bCs/>
        </w:rPr>
      </w:pPr>
      <w:r w:rsidRPr="00C24615">
        <w:rPr>
          <w:rFonts w:ascii="Arial" w:hAnsi="Arial" w:cs="Arial"/>
          <w:b/>
          <w:bCs/>
        </w:rPr>
        <w:t>CAPÍTULO PRIMERO</w:t>
      </w:r>
    </w:p>
    <w:p w14:paraId="6637CA5D" w14:textId="77777777" w:rsidR="00A332A3" w:rsidRPr="00C24615" w:rsidRDefault="00A332A3" w:rsidP="00A332A3">
      <w:pPr>
        <w:jc w:val="center"/>
        <w:rPr>
          <w:rFonts w:ascii="Arial" w:hAnsi="Arial" w:cs="Arial"/>
          <w:b/>
          <w:bCs/>
        </w:rPr>
      </w:pPr>
      <w:r w:rsidRPr="00C24615">
        <w:rPr>
          <w:rFonts w:ascii="Arial" w:hAnsi="Arial" w:cs="Arial"/>
          <w:b/>
          <w:bCs/>
        </w:rPr>
        <w:t>DEL IMPUESTO PREDIAL</w:t>
      </w:r>
    </w:p>
    <w:p w14:paraId="055B3020" w14:textId="77777777" w:rsidR="00A332A3" w:rsidRPr="00C24615" w:rsidRDefault="00A332A3" w:rsidP="00A332A3">
      <w:pPr>
        <w:jc w:val="center"/>
        <w:rPr>
          <w:rFonts w:ascii="Arial" w:hAnsi="Arial" w:cs="Arial"/>
          <w:b/>
          <w:bCs/>
        </w:rPr>
      </w:pPr>
    </w:p>
    <w:p w14:paraId="1651E30A" w14:textId="77777777" w:rsidR="00A332A3" w:rsidRPr="00C24615" w:rsidRDefault="00A332A3" w:rsidP="00A332A3">
      <w:pPr>
        <w:ind w:right="50"/>
        <w:jc w:val="both"/>
        <w:rPr>
          <w:rFonts w:ascii="Arial" w:hAnsi="Arial" w:cs="Arial"/>
        </w:rPr>
      </w:pPr>
      <w:r w:rsidRPr="00C24615">
        <w:rPr>
          <w:rFonts w:ascii="Arial" w:hAnsi="Arial" w:cs="Arial"/>
          <w:b/>
          <w:bCs/>
        </w:rPr>
        <w:t xml:space="preserve">ARTÍCULO   2.-   </w:t>
      </w:r>
      <w:r w:rsidRPr="00C24615">
        <w:rPr>
          <w:rFonts w:ascii="Arial" w:hAnsi="Arial" w:cs="Arial"/>
        </w:rPr>
        <w:t>El impuesto predial se pagará con las tasas siguientes:</w:t>
      </w:r>
    </w:p>
    <w:p w14:paraId="5E7FBEF0" w14:textId="77777777" w:rsidR="00A332A3" w:rsidRPr="00C24615" w:rsidRDefault="00A332A3" w:rsidP="00A332A3">
      <w:pPr>
        <w:ind w:right="50"/>
        <w:jc w:val="both"/>
        <w:rPr>
          <w:rFonts w:ascii="Arial" w:hAnsi="Arial" w:cs="Arial"/>
        </w:rPr>
      </w:pPr>
    </w:p>
    <w:p w14:paraId="65CCE1E4" w14:textId="77777777" w:rsidR="00A332A3" w:rsidRPr="00C24615" w:rsidRDefault="00A332A3" w:rsidP="00A332A3">
      <w:pPr>
        <w:tabs>
          <w:tab w:val="left" w:pos="0"/>
        </w:tabs>
        <w:jc w:val="both"/>
        <w:rPr>
          <w:rFonts w:ascii="Arial" w:hAnsi="Arial" w:cs="Arial"/>
        </w:rPr>
      </w:pPr>
      <w:r w:rsidRPr="00C24615">
        <w:rPr>
          <w:rFonts w:ascii="Arial" w:hAnsi="Arial" w:cs="Arial"/>
        </w:rPr>
        <w:t>I.-  Sobre los predios urbanos 5 al millar anual.</w:t>
      </w:r>
    </w:p>
    <w:p w14:paraId="0002C677" w14:textId="77777777" w:rsidR="00A332A3" w:rsidRPr="00C24615" w:rsidRDefault="00A332A3" w:rsidP="00A332A3">
      <w:pPr>
        <w:tabs>
          <w:tab w:val="left" w:pos="0"/>
        </w:tabs>
        <w:jc w:val="both"/>
        <w:rPr>
          <w:rFonts w:ascii="Arial" w:hAnsi="Arial" w:cs="Arial"/>
        </w:rPr>
      </w:pPr>
    </w:p>
    <w:p w14:paraId="05848685" w14:textId="77777777" w:rsidR="00A332A3" w:rsidRPr="00C24615" w:rsidRDefault="00A332A3" w:rsidP="00A332A3">
      <w:pPr>
        <w:tabs>
          <w:tab w:val="left" w:pos="0"/>
        </w:tabs>
        <w:jc w:val="both"/>
        <w:rPr>
          <w:rFonts w:ascii="Arial" w:hAnsi="Arial" w:cs="Arial"/>
        </w:rPr>
      </w:pPr>
      <w:r w:rsidRPr="00C24615">
        <w:rPr>
          <w:rFonts w:ascii="Arial" w:hAnsi="Arial" w:cs="Arial"/>
        </w:rPr>
        <w:t>II.- Sobre los predios rústicos 3 al millar anual.</w:t>
      </w:r>
    </w:p>
    <w:p w14:paraId="48295424" w14:textId="77777777" w:rsidR="00A332A3" w:rsidRPr="00C24615" w:rsidRDefault="00A332A3" w:rsidP="00A332A3">
      <w:pPr>
        <w:tabs>
          <w:tab w:val="left" w:pos="0"/>
        </w:tabs>
        <w:jc w:val="both"/>
        <w:rPr>
          <w:rFonts w:ascii="Arial" w:hAnsi="Arial" w:cs="Arial"/>
        </w:rPr>
      </w:pPr>
    </w:p>
    <w:p w14:paraId="748DB6BF" w14:textId="77777777" w:rsidR="00A332A3" w:rsidRPr="00C24615" w:rsidRDefault="00A332A3" w:rsidP="00A332A3">
      <w:pPr>
        <w:shd w:val="clear" w:color="auto" w:fill="FFFFFF"/>
        <w:jc w:val="both"/>
        <w:rPr>
          <w:rFonts w:ascii="Arial" w:hAnsi="Arial" w:cs="Arial"/>
          <w:lang w:eastAsia="es-MX"/>
        </w:rPr>
      </w:pPr>
      <w:r w:rsidRPr="00C24615">
        <w:rPr>
          <w:rFonts w:ascii="Arial" w:hAnsi="Arial" w:cs="Arial"/>
          <w:color w:val="212121"/>
          <w:lang w:eastAsia="es-MX"/>
        </w:rPr>
        <w:t>III.- Sobre los predios rústicos industriales con explotación de energía renovable (eólica) en ejecución 5</w:t>
      </w:r>
      <w:r w:rsidRPr="00C24615">
        <w:rPr>
          <w:rFonts w:ascii="Arial" w:hAnsi="Arial" w:cs="Arial"/>
          <w:lang w:eastAsia="es-MX"/>
        </w:rPr>
        <w:t xml:space="preserve"> al millar anual.</w:t>
      </w:r>
    </w:p>
    <w:p w14:paraId="7BA8C408" w14:textId="77777777" w:rsidR="00A332A3" w:rsidRPr="00C24615" w:rsidRDefault="00A332A3" w:rsidP="00A332A3">
      <w:pPr>
        <w:shd w:val="clear" w:color="auto" w:fill="FFFFFF"/>
        <w:jc w:val="both"/>
        <w:rPr>
          <w:rFonts w:ascii="Arial" w:hAnsi="Arial" w:cs="Arial"/>
          <w:color w:val="212121"/>
          <w:lang w:eastAsia="es-MX"/>
        </w:rPr>
      </w:pPr>
    </w:p>
    <w:p w14:paraId="1475507C" w14:textId="77777777" w:rsidR="00A332A3" w:rsidRPr="00C24615" w:rsidRDefault="00A332A3" w:rsidP="00A332A3">
      <w:pPr>
        <w:shd w:val="clear" w:color="auto" w:fill="FFFFFF"/>
        <w:jc w:val="both"/>
        <w:rPr>
          <w:rFonts w:ascii="Arial" w:hAnsi="Arial" w:cs="Arial"/>
          <w:lang w:eastAsia="es-MX"/>
        </w:rPr>
      </w:pPr>
      <w:r w:rsidRPr="00C24615">
        <w:rPr>
          <w:rFonts w:ascii="Arial" w:hAnsi="Arial" w:cs="Arial"/>
          <w:color w:val="212121"/>
          <w:lang w:eastAsia="es-MX"/>
        </w:rPr>
        <w:t>IV.- Sobre los predios rústicos industriales con explotación de energía renovable (eólica) en desarrollo 5</w:t>
      </w:r>
      <w:r w:rsidRPr="00C24615">
        <w:rPr>
          <w:rFonts w:ascii="Arial" w:hAnsi="Arial" w:cs="Arial"/>
          <w:lang w:eastAsia="es-MX"/>
        </w:rPr>
        <w:t xml:space="preserve"> al millar anual.</w:t>
      </w:r>
    </w:p>
    <w:p w14:paraId="739D55F9" w14:textId="77777777" w:rsidR="00A332A3" w:rsidRPr="00C24615" w:rsidRDefault="00A332A3" w:rsidP="00A332A3">
      <w:pPr>
        <w:shd w:val="clear" w:color="auto" w:fill="FFFFFF"/>
        <w:jc w:val="both"/>
        <w:rPr>
          <w:rFonts w:ascii="Arial" w:hAnsi="Arial" w:cs="Arial"/>
          <w:color w:val="212121"/>
          <w:lang w:eastAsia="es-MX"/>
        </w:rPr>
      </w:pPr>
    </w:p>
    <w:p w14:paraId="75F822BF" w14:textId="77777777" w:rsidR="00A332A3" w:rsidRPr="00C24615" w:rsidRDefault="00A332A3" w:rsidP="00A332A3">
      <w:pPr>
        <w:shd w:val="clear" w:color="auto" w:fill="FFFFFF"/>
        <w:jc w:val="both"/>
        <w:rPr>
          <w:rFonts w:ascii="Arial" w:hAnsi="Arial" w:cs="Arial"/>
          <w:color w:val="212121"/>
          <w:lang w:eastAsia="es-MX"/>
        </w:rPr>
      </w:pPr>
      <w:r w:rsidRPr="00C24615">
        <w:rPr>
          <w:rFonts w:ascii="Arial" w:hAnsi="Arial" w:cs="Arial"/>
          <w:color w:val="212121"/>
          <w:lang w:eastAsia="es-MX"/>
        </w:rPr>
        <w:t>V.- Sobre los predios rústicos industriales con explotación de energía renovable (eólica) en proyecto 5</w:t>
      </w:r>
      <w:r w:rsidRPr="00C24615">
        <w:rPr>
          <w:rFonts w:ascii="Arial" w:hAnsi="Arial" w:cs="Arial"/>
          <w:lang w:eastAsia="es-MX"/>
        </w:rPr>
        <w:t xml:space="preserve"> al millar anual.</w:t>
      </w:r>
    </w:p>
    <w:p w14:paraId="4B59EBCD" w14:textId="77777777" w:rsidR="00A332A3" w:rsidRPr="00C24615" w:rsidRDefault="00A332A3" w:rsidP="00A332A3">
      <w:pPr>
        <w:tabs>
          <w:tab w:val="left" w:pos="0"/>
        </w:tabs>
        <w:jc w:val="both"/>
        <w:rPr>
          <w:rFonts w:ascii="Arial" w:hAnsi="Arial" w:cs="Arial"/>
        </w:rPr>
      </w:pPr>
    </w:p>
    <w:p w14:paraId="53B7FF66" w14:textId="77777777" w:rsidR="00A332A3" w:rsidRPr="00C24615" w:rsidRDefault="00A332A3" w:rsidP="00A332A3">
      <w:pPr>
        <w:tabs>
          <w:tab w:val="left" w:pos="0"/>
        </w:tabs>
        <w:jc w:val="both"/>
        <w:rPr>
          <w:rFonts w:ascii="Arial" w:hAnsi="Arial" w:cs="Arial"/>
        </w:rPr>
      </w:pPr>
      <w:r w:rsidRPr="00C24615">
        <w:rPr>
          <w:rFonts w:ascii="Arial" w:hAnsi="Arial" w:cs="Arial"/>
        </w:rPr>
        <w:t>VI.- En ningún caso el monto del impuesto predial será inferior a $ 27.50 bimestral.</w:t>
      </w:r>
    </w:p>
    <w:p w14:paraId="54CDC36C" w14:textId="77777777" w:rsidR="00A332A3" w:rsidRPr="00C24615" w:rsidRDefault="00A332A3" w:rsidP="00A332A3">
      <w:pPr>
        <w:tabs>
          <w:tab w:val="left" w:pos="0"/>
        </w:tabs>
        <w:jc w:val="both"/>
        <w:rPr>
          <w:rFonts w:ascii="Arial" w:hAnsi="Arial" w:cs="Arial"/>
        </w:rPr>
      </w:pPr>
    </w:p>
    <w:p w14:paraId="74CED821" w14:textId="77777777" w:rsidR="00A332A3" w:rsidRPr="00C24615" w:rsidRDefault="00A332A3" w:rsidP="00A332A3">
      <w:pPr>
        <w:tabs>
          <w:tab w:val="left" w:pos="0"/>
        </w:tabs>
        <w:jc w:val="both"/>
        <w:rPr>
          <w:rFonts w:ascii="Arial" w:hAnsi="Arial" w:cs="Arial"/>
        </w:rPr>
      </w:pPr>
      <w:r w:rsidRPr="00C24615">
        <w:rPr>
          <w:rFonts w:ascii="Arial" w:hAnsi="Arial" w:cs="Arial"/>
        </w:rPr>
        <w:t>1.- Las personas físicas y morales que cubran en una sola emisión la cuota anual del impuesto predial, se les otorgarán los incentivos que a continuación se mencionan:</w:t>
      </w:r>
    </w:p>
    <w:p w14:paraId="3E465848" w14:textId="77777777" w:rsidR="00A332A3" w:rsidRPr="00C24615" w:rsidRDefault="00A332A3" w:rsidP="00A332A3">
      <w:pPr>
        <w:tabs>
          <w:tab w:val="left" w:pos="0"/>
        </w:tabs>
        <w:jc w:val="both"/>
        <w:rPr>
          <w:rFonts w:ascii="Arial" w:hAnsi="Arial" w:cs="Arial"/>
        </w:rPr>
      </w:pPr>
    </w:p>
    <w:p w14:paraId="2BB5AA62" w14:textId="77777777" w:rsidR="00A332A3" w:rsidRPr="00C24615" w:rsidRDefault="00A332A3" w:rsidP="00A332A3">
      <w:pPr>
        <w:tabs>
          <w:tab w:val="left" w:pos="170"/>
        </w:tabs>
        <w:ind w:left="360"/>
        <w:jc w:val="both"/>
        <w:rPr>
          <w:rFonts w:ascii="Arial" w:hAnsi="Arial" w:cs="Arial"/>
        </w:rPr>
      </w:pPr>
      <w:r w:rsidRPr="00C24615">
        <w:rPr>
          <w:rFonts w:ascii="Arial" w:hAnsi="Arial" w:cs="Arial"/>
        </w:rPr>
        <w:t>a)  El equivalente al 15% del monto del impuesto que se cause, cuando el pago se realice durante los meses de enero y febrero.</w:t>
      </w:r>
    </w:p>
    <w:p w14:paraId="73563E7A" w14:textId="77777777" w:rsidR="00A332A3" w:rsidRPr="00C24615" w:rsidRDefault="00A332A3" w:rsidP="00A332A3">
      <w:pPr>
        <w:tabs>
          <w:tab w:val="left" w:pos="0"/>
        </w:tabs>
        <w:ind w:left="360"/>
        <w:jc w:val="both"/>
        <w:rPr>
          <w:rFonts w:ascii="Arial" w:hAnsi="Arial" w:cs="Arial"/>
        </w:rPr>
      </w:pPr>
      <w:r w:rsidRPr="00C24615">
        <w:rPr>
          <w:rFonts w:ascii="Arial" w:hAnsi="Arial" w:cs="Arial"/>
        </w:rPr>
        <w:t>b)  El equivalente al 10% del monto del impuesto que se cause, cuando el pago se realice durante el mes de marzo.</w:t>
      </w:r>
    </w:p>
    <w:p w14:paraId="4EA7B618" w14:textId="77777777" w:rsidR="00A332A3" w:rsidRPr="00C24615" w:rsidRDefault="00A332A3" w:rsidP="00A332A3">
      <w:pPr>
        <w:tabs>
          <w:tab w:val="left" w:pos="0"/>
        </w:tabs>
        <w:jc w:val="both"/>
        <w:rPr>
          <w:rFonts w:ascii="Arial" w:hAnsi="Arial" w:cs="Arial"/>
        </w:rPr>
      </w:pPr>
    </w:p>
    <w:p w14:paraId="1301A697" w14:textId="77777777" w:rsidR="00A332A3" w:rsidRPr="00C24615" w:rsidRDefault="00A332A3" w:rsidP="00A332A3">
      <w:pPr>
        <w:tabs>
          <w:tab w:val="left" w:pos="0"/>
        </w:tabs>
        <w:jc w:val="both"/>
        <w:rPr>
          <w:rFonts w:ascii="Arial" w:hAnsi="Arial" w:cs="Arial"/>
        </w:rPr>
      </w:pPr>
      <w:r w:rsidRPr="00C24615">
        <w:rPr>
          <w:rFonts w:ascii="Arial" w:hAnsi="Arial" w:cs="Arial"/>
        </w:rPr>
        <w:lastRenderedPageBreak/>
        <w:t>2.- Se otorgará</w:t>
      </w:r>
      <w:r>
        <w:rPr>
          <w:rFonts w:ascii="Arial" w:hAnsi="Arial" w:cs="Arial"/>
        </w:rPr>
        <w:t xml:space="preserve"> </w:t>
      </w:r>
      <w:r w:rsidRPr="00C24615">
        <w:rPr>
          <w:rFonts w:ascii="Arial" w:hAnsi="Arial" w:cs="Arial"/>
        </w:rPr>
        <w:t>un incentivo equivalente al</w:t>
      </w:r>
      <w:r>
        <w:rPr>
          <w:rFonts w:ascii="Arial" w:hAnsi="Arial" w:cs="Arial"/>
        </w:rPr>
        <w:t xml:space="preserve"> </w:t>
      </w:r>
      <w:r w:rsidRPr="00C24615">
        <w:rPr>
          <w:rFonts w:ascii="Arial" w:hAnsi="Arial" w:cs="Arial"/>
        </w:rPr>
        <w:t>50%</w:t>
      </w:r>
      <w:r>
        <w:rPr>
          <w:rFonts w:ascii="Arial" w:hAnsi="Arial" w:cs="Arial"/>
        </w:rPr>
        <w:t xml:space="preserve"> </w:t>
      </w:r>
      <w:r w:rsidRPr="00C24615">
        <w:rPr>
          <w:rFonts w:ascii="Arial" w:hAnsi="Arial" w:cs="Arial"/>
        </w:rPr>
        <w:t>del impuesto anual  que se cause, a</w:t>
      </w:r>
      <w:r>
        <w:rPr>
          <w:rFonts w:ascii="Arial" w:hAnsi="Arial" w:cs="Arial"/>
        </w:rPr>
        <w:t xml:space="preserve"> </w:t>
      </w:r>
      <w:r w:rsidRPr="00C24615">
        <w:rPr>
          <w:rFonts w:ascii="Arial" w:hAnsi="Arial" w:cs="Arial"/>
        </w:rPr>
        <w:t>los pensionados,  jubilados, adultos  mayores y personas con discapacidad, que sean propietarias y usufructuarios vitalicios de predios urbanos y Rústicos.</w:t>
      </w:r>
    </w:p>
    <w:p w14:paraId="4160A999" w14:textId="77777777" w:rsidR="00A332A3" w:rsidRPr="00C24615" w:rsidRDefault="00A332A3" w:rsidP="00A332A3">
      <w:pPr>
        <w:tabs>
          <w:tab w:val="left" w:pos="0"/>
        </w:tabs>
        <w:jc w:val="both"/>
        <w:rPr>
          <w:rFonts w:ascii="Arial" w:hAnsi="Arial" w:cs="Arial"/>
        </w:rPr>
      </w:pPr>
    </w:p>
    <w:p w14:paraId="34573C02" w14:textId="77777777" w:rsidR="00A332A3" w:rsidRPr="00C24615" w:rsidRDefault="00A332A3" w:rsidP="00A332A3">
      <w:pPr>
        <w:tabs>
          <w:tab w:val="left" w:pos="0"/>
        </w:tabs>
        <w:jc w:val="both"/>
        <w:rPr>
          <w:rFonts w:ascii="Arial" w:hAnsi="Arial" w:cs="Arial"/>
        </w:rPr>
      </w:pPr>
      <w:r w:rsidRPr="00C24615">
        <w:rPr>
          <w:rFonts w:ascii="Arial" w:hAnsi="Arial" w:cs="Arial"/>
        </w:rPr>
        <w:t>Para tener derecho al incentivo a que se refiere el presente artículo, se deberá cumplir los siguientes requisitos:</w:t>
      </w:r>
    </w:p>
    <w:p w14:paraId="11A5E202" w14:textId="77777777" w:rsidR="00A332A3" w:rsidRPr="00C24615" w:rsidRDefault="00A332A3" w:rsidP="00A332A3">
      <w:pPr>
        <w:tabs>
          <w:tab w:val="left" w:pos="0"/>
        </w:tabs>
        <w:jc w:val="both"/>
        <w:rPr>
          <w:rFonts w:ascii="Arial" w:hAnsi="Arial" w:cs="Arial"/>
        </w:rPr>
      </w:pPr>
    </w:p>
    <w:p w14:paraId="23DC32EE" w14:textId="77777777" w:rsidR="00A332A3" w:rsidRPr="00C24615" w:rsidRDefault="00A332A3" w:rsidP="00A332A3">
      <w:pPr>
        <w:tabs>
          <w:tab w:val="left" w:pos="0"/>
        </w:tabs>
        <w:ind w:left="360"/>
        <w:jc w:val="both"/>
        <w:rPr>
          <w:rFonts w:ascii="Arial" w:hAnsi="Arial" w:cs="Arial"/>
        </w:rPr>
      </w:pPr>
      <w:r w:rsidRPr="00C24615">
        <w:rPr>
          <w:rFonts w:ascii="Arial" w:hAnsi="Arial" w:cs="Arial"/>
        </w:rPr>
        <w:t>a)  Que el predio respecto del que se otorga el incentivo, sea el que tengan señalado su domicilio y esté registrado a su nombre.</w:t>
      </w:r>
    </w:p>
    <w:p w14:paraId="519AA3E2" w14:textId="77777777" w:rsidR="00A332A3" w:rsidRPr="00C24615" w:rsidRDefault="00A332A3" w:rsidP="00A332A3">
      <w:pPr>
        <w:tabs>
          <w:tab w:val="left" w:pos="0"/>
        </w:tabs>
        <w:ind w:left="360"/>
        <w:jc w:val="both"/>
        <w:rPr>
          <w:rFonts w:ascii="Arial" w:hAnsi="Arial" w:cs="Arial"/>
        </w:rPr>
      </w:pPr>
      <w:r w:rsidRPr="00C24615">
        <w:rPr>
          <w:rFonts w:ascii="Arial" w:hAnsi="Arial" w:cs="Arial"/>
        </w:rPr>
        <w:t>b)  El incentivo que se otorga en el presente artículo, no es aplicable cuando se realicen pagos bimestrales o en parcialidades.</w:t>
      </w:r>
    </w:p>
    <w:p w14:paraId="348E039F" w14:textId="77777777" w:rsidR="00A332A3" w:rsidRPr="00C24615" w:rsidRDefault="00A332A3" w:rsidP="00A332A3">
      <w:pPr>
        <w:tabs>
          <w:tab w:val="left" w:pos="0"/>
        </w:tabs>
        <w:jc w:val="both"/>
        <w:rPr>
          <w:rFonts w:ascii="Arial" w:hAnsi="Arial" w:cs="Arial"/>
        </w:rPr>
      </w:pPr>
    </w:p>
    <w:p w14:paraId="472DC187" w14:textId="77777777" w:rsidR="00A332A3" w:rsidRPr="00C24615" w:rsidRDefault="00A332A3" w:rsidP="00A332A3">
      <w:pPr>
        <w:tabs>
          <w:tab w:val="left" w:pos="0"/>
        </w:tabs>
        <w:jc w:val="both"/>
        <w:rPr>
          <w:rFonts w:ascii="Arial" w:hAnsi="Arial" w:cs="Arial"/>
        </w:rPr>
      </w:pPr>
      <w:r w:rsidRPr="00C24615">
        <w:rPr>
          <w:rFonts w:ascii="Arial" w:hAnsi="Arial" w:cs="Arial"/>
        </w:rPr>
        <w:t>Si se hiciera cualquier promoción adicional, solo será para la casa habitación.</w:t>
      </w:r>
    </w:p>
    <w:p w14:paraId="41663EEB" w14:textId="77777777" w:rsidR="00A332A3" w:rsidRPr="00C24615" w:rsidRDefault="00A332A3" w:rsidP="00A332A3">
      <w:pPr>
        <w:ind w:right="50"/>
        <w:jc w:val="both"/>
        <w:rPr>
          <w:rFonts w:ascii="Arial" w:hAnsi="Arial" w:cs="Arial"/>
        </w:rPr>
      </w:pPr>
    </w:p>
    <w:p w14:paraId="0A88A646" w14:textId="77777777" w:rsidR="00A332A3" w:rsidRPr="00C24615" w:rsidRDefault="00A332A3" w:rsidP="00A332A3">
      <w:pPr>
        <w:jc w:val="center"/>
        <w:rPr>
          <w:rFonts w:ascii="Arial" w:hAnsi="Arial" w:cs="Arial"/>
          <w:b/>
          <w:bCs/>
        </w:rPr>
      </w:pPr>
      <w:r w:rsidRPr="00C24615">
        <w:rPr>
          <w:rFonts w:ascii="Arial" w:hAnsi="Arial" w:cs="Arial"/>
          <w:b/>
          <w:bCs/>
        </w:rPr>
        <w:t>CAPÍTULO SEGUNDO</w:t>
      </w:r>
    </w:p>
    <w:p w14:paraId="375F8A4C" w14:textId="77777777" w:rsidR="00A332A3" w:rsidRPr="00C24615" w:rsidRDefault="00A332A3" w:rsidP="00A332A3">
      <w:pPr>
        <w:jc w:val="center"/>
        <w:rPr>
          <w:rFonts w:ascii="Arial" w:hAnsi="Arial" w:cs="Arial"/>
          <w:b/>
          <w:bCs/>
        </w:rPr>
      </w:pPr>
      <w:r w:rsidRPr="00C24615">
        <w:rPr>
          <w:rFonts w:ascii="Arial" w:hAnsi="Arial" w:cs="Arial"/>
          <w:b/>
          <w:bCs/>
        </w:rPr>
        <w:t>DEL IMPUESTO SOBRE ADQUISICIÓN DE INMUEBLES</w:t>
      </w:r>
    </w:p>
    <w:p w14:paraId="6749484B" w14:textId="77777777" w:rsidR="00A332A3" w:rsidRPr="00C24615" w:rsidRDefault="00A332A3" w:rsidP="00A332A3">
      <w:pPr>
        <w:jc w:val="center"/>
        <w:rPr>
          <w:rFonts w:ascii="Arial" w:hAnsi="Arial" w:cs="Arial"/>
          <w:b/>
          <w:bCs/>
        </w:rPr>
      </w:pPr>
    </w:p>
    <w:p w14:paraId="0167586A" w14:textId="77777777" w:rsidR="00A332A3" w:rsidRPr="00C24615" w:rsidRDefault="00A332A3" w:rsidP="00A332A3">
      <w:pPr>
        <w:jc w:val="both"/>
        <w:rPr>
          <w:rFonts w:ascii="Arial" w:hAnsi="Arial" w:cs="Arial"/>
        </w:rPr>
      </w:pPr>
      <w:r w:rsidRPr="00C24615">
        <w:rPr>
          <w:rFonts w:ascii="Arial" w:hAnsi="Arial" w:cs="Arial"/>
          <w:b/>
          <w:bCs/>
        </w:rPr>
        <w:t>ARTÍCULO  3.-</w:t>
      </w:r>
      <w:r w:rsidRPr="00C24615">
        <w:rPr>
          <w:rFonts w:ascii="Arial" w:hAnsi="Arial" w:cs="Arial"/>
        </w:rPr>
        <w:t xml:space="preserve">   Es objeto de este impuesto, la adquisición de inmuebles que consistan en el suelo,</w:t>
      </w:r>
      <w:r>
        <w:rPr>
          <w:rFonts w:ascii="Arial" w:hAnsi="Arial" w:cs="Arial"/>
        </w:rPr>
        <w:t xml:space="preserve"> en las construcciones o en el </w:t>
      </w:r>
      <w:r w:rsidRPr="00C24615">
        <w:rPr>
          <w:rFonts w:ascii="Arial" w:hAnsi="Arial" w:cs="Arial"/>
        </w:rPr>
        <w:t>suelo y las construcciones adheridas a él, ubicados en el Municipio de Parras</w:t>
      </w:r>
      <w:r>
        <w:rPr>
          <w:rFonts w:ascii="Arial" w:hAnsi="Arial" w:cs="Arial"/>
        </w:rPr>
        <w:t xml:space="preserve">, Coahuila de Zaragoza, así </w:t>
      </w:r>
      <w:r w:rsidRPr="00C24615">
        <w:rPr>
          <w:rFonts w:ascii="Arial" w:hAnsi="Arial" w:cs="Arial"/>
        </w:rPr>
        <w:t>como los derechos relacionados con los mismos a que a este capítulo se refiere.</w:t>
      </w:r>
    </w:p>
    <w:p w14:paraId="74B794F3" w14:textId="77777777" w:rsidR="00A332A3" w:rsidRPr="00C24615" w:rsidRDefault="00A332A3" w:rsidP="00A332A3">
      <w:pPr>
        <w:jc w:val="both"/>
        <w:rPr>
          <w:rFonts w:ascii="Arial" w:hAnsi="Arial" w:cs="Arial"/>
        </w:rPr>
      </w:pPr>
    </w:p>
    <w:p w14:paraId="41DA2231" w14:textId="77777777" w:rsidR="00A332A3" w:rsidRPr="00C24615" w:rsidRDefault="00A332A3" w:rsidP="00A332A3">
      <w:pPr>
        <w:jc w:val="both"/>
        <w:rPr>
          <w:rFonts w:ascii="Arial" w:hAnsi="Arial" w:cs="Arial"/>
        </w:rPr>
      </w:pPr>
      <w:r w:rsidRPr="00C24615">
        <w:rPr>
          <w:rFonts w:ascii="Arial" w:hAnsi="Arial" w:cs="Arial"/>
        </w:rPr>
        <w:t>Se  pagará aplicando  la  tasa  del 3% sobre la base gravable prevista en el Código Financiero para los  Municipios  del  Estado  de Coahuila de Zaragoza, sobre lo siguiente:</w:t>
      </w:r>
    </w:p>
    <w:p w14:paraId="685E972D" w14:textId="77777777" w:rsidR="00A332A3" w:rsidRPr="00C24615" w:rsidRDefault="00A332A3" w:rsidP="00A332A3">
      <w:pPr>
        <w:jc w:val="both"/>
        <w:rPr>
          <w:rFonts w:ascii="Arial" w:hAnsi="Arial" w:cs="Arial"/>
        </w:rPr>
      </w:pPr>
    </w:p>
    <w:p w14:paraId="0FDA9056" w14:textId="77777777" w:rsidR="00A332A3" w:rsidRPr="00C24615" w:rsidRDefault="00A332A3" w:rsidP="00A332A3">
      <w:pPr>
        <w:jc w:val="both"/>
        <w:rPr>
          <w:rFonts w:ascii="Arial" w:hAnsi="Arial" w:cs="Arial"/>
        </w:rPr>
      </w:pPr>
      <w:r w:rsidRPr="00C24615">
        <w:rPr>
          <w:rFonts w:ascii="Arial" w:hAnsi="Arial" w:cs="Arial"/>
        </w:rPr>
        <w:t>El plazo máximo para el pago del Impuesto Sobre Adquisición de Inmuebles es de 30 días naturales a partir de la fecha de firma de la escritura.</w:t>
      </w:r>
    </w:p>
    <w:p w14:paraId="4EDFF7CD" w14:textId="77777777" w:rsidR="00A332A3" w:rsidRPr="00C24615" w:rsidRDefault="00A332A3" w:rsidP="00A332A3">
      <w:pPr>
        <w:jc w:val="both"/>
        <w:rPr>
          <w:rFonts w:ascii="Arial" w:hAnsi="Arial" w:cs="Arial"/>
        </w:rPr>
      </w:pPr>
    </w:p>
    <w:p w14:paraId="01325509" w14:textId="77777777" w:rsidR="00A332A3" w:rsidRPr="00C24615" w:rsidRDefault="00A332A3" w:rsidP="00A332A3">
      <w:pPr>
        <w:jc w:val="both"/>
        <w:rPr>
          <w:rFonts w:ascii="Arial" w:hAnsi="Arial" w:cs="Arial"/>
        </w:rPr>
      </w:pPr>
      <w:r w:rsidRPr="00C24615">
        <w:rPr>
          <w:rFonts w:ascii="Arial" w:hAnsi="Arial" w:cs="Arial"/>
        </w:rPr>
        <w:t>Cuando se hagan constar en  escritura públic</w:t>
      </w:r>
      <w:r>
        <w:rPr>
          <w:rFonts w:ascii="Arial" w:hAnsi="Arial" w:cs="Arial"/>
        </w:rPr>
        <w:t xml:space="preserve">a las adquisiciones previstas en </w:t>
      </w:r>
      <w:r w:rsidRPr="00C24615">
        <w:rPr>
          <w:rFonts w:ascii="Arial" w:hAnsi="Arial" w:cs="Arial"/>
        </w:rPr>
        <w:t>las fracciones  III, IV y V del  Artículo 50 del Código Financie</w:t>
      </w:r>
      <w:r>
        <w:rPr>
          <w:rFonts w:ascii="Arial" w:hAnsi="Arial" w:cs="Arial"/>
        </w:rPr>
        <w:t>ro</w:t>
      </w:r>
      <w:r w:rsidRPr="00C24615">
        <w:rPr>
          <w:rFonts w:ascii="Arial" w:hAnsi="Arial" w:cs="Arial"/>
        </w:rPr>
        <w:t xml:space="preserve"> para los Municipios del  Estado  de Coahuila de  Zarago</w:t>
      </w:r>
      <w:r>
        <w:rPr>
          <w:rFonts w:ascii="Arial" w:hAnsi="Arial" w:cs="Arial"/>
        </w:rPr>
        <w:t>za,  los  contribuyentes  podrá</w:t>
      </w:r>
      <w:r w:rsidRPr="00C24615">
        <w:rPr>
          <w:rFonts w:ascii="Arial" w:hAnsi="Arial" w:cs="Arial"/>
        </w:rPr>
        <w:t xml:space="preserve"> optar por diferir el pago del 50% del impuesto causado, hasta el momento en que opere la traslación de dominio  o se  celebre  el  contrato  prometido,  según  sea  el  caso.  El</w:t>
      </w:r>
      <w:r>
        <w:rPr>
          <w:rFonts w:ascii="Arial" w:hAnsi="Arial" w:cs="Arial"/>
        </w:rPr>
        <w:t xml:space="preserve"> </w:t>
      </w:r>
      <w:r w:rsidRPr="00C24615">
        <w:rPr>
          <w:rFonts w:ascii="Arial" w:hAnsi="Arial" w:cs="Arial"/>
        </w:rPr>
        <w:t>50% diferido se actualizará aplicando el valor catastral vigente a la fecha en que se manifieste la operación.</w:t>
      </w:r>
    </w:p>
    <w:p w14:paraId="02F4DA6B" w14:textId="77777777" w:rsidR="00A332A3" w:rsidRPr="00C24615" w:rsidRDefault="00A332A3" w:rsidP="00A332A3">
      <w:pPr>
        <w:jc w:val="both"/>
        <w:rPr>
          <w:rFonts w:ascii="Arial" w:hAnsi="Arial" w:cs="Arial"/>
        </w:rPr>
      </w:pPr>
    </w:p>
    <w:p w14:paraId="066BEB6E" w14:textId="77777777" w:rsidR="00A332A3" w:rsidRPr="00C24615" w:rsidRDefault="00A332A3" w:rsidP="00A332A3">
      <w:pPr>
        <w:jc w:val="both"/>
        <w:rPr>
          <w:rFonts w:ascii="Arial" w:hAnsi="Arial" w:cs="Arial"/>
        </w:rPr>
      </w:pPr>
      <w:r w:rsidRPr="00C24615">
        <w:rPr>
          <w:rFonts w:ascii="Arial" w:hAnsi="Arial" w:cs="Arial"/>
        </w:rPr>
        <w:t>En las adquisiciones de inmuebles que realice</w:t>
      </w:r>
      <w:r>
        <w:rPr>
          <w:rFonts w:ascii="Arial" w:hAnsi="Arial" w:cs="Arial"/>
        </w:rPr>
        <w:t xml:space="preserve">n las Dependencias y Entidades </w:t>
      </w:r>
      <w:r w:rsidRPr="00C24615">
        <w:rPr>
          <w:rFonts w:ascii="Arial" w:hAnsi="Arial" w:cs="Arial"/>
        </w:rPr>
        <w:t>de la Administración Públic</w:t>
      </w:r>
      <w:r>
        <w:rPr>
          <w:rFonts w:ascii="Arial" w:hAnsi="Arial" w:cs="Arial"/>
        </w:rPr>
        <w:t xml:space="preserve">a del Estado y los Municipios, </w:t>
      </w:r>
      <w:r w:rsidRPr="00C24615">
        <w:rPr>
          <w:rFonts w:ascii="Arial" w:hAnsi="Arial" w:cs="Arial"/>
        </w:rPr>
        <w:t>que tengan por objeto promover, construir y enajenar unidades habitacionales o lotes de terreno de tipo popular, para satisfacer las necesidades de vivienda de personas de bajos  ingresos  económicos, se aplicará la tasa del 0%.</w:t>
      </w:r>
    </w:p>
    <w:p w14:paraId="75338E8B" w14:textId="77777777" w:rsidR="00A332A3" w:rsidRPr="00C24615" w:rsidRDefault="00A332A3" w:rsidP="00A332A3">
      <w:pPr>
        <w:jc w:val="both"/>
        <w:rPr>
          <w:rFonts w:ascii="Arial" w:hAnsi="Arial" w:cs="Arial"/>
        </w:rPr>
      </w:pPr>
    </w:p>
    <w:p w14:paraId="55F0692C" w14:textId="77777777" w:rsidR="00A332A3" w:rsidRPr="00C24615" w:rsidRDefault="00A332A3" w:rsidP="00A332A3">
      <w:pPr>
        <w:jc w:val="both"/>
        <w:rPr>
          <w:rFonts w:ascii="Arial" w:hAnsi="Arial" w:cs="Arial"/>
        </w:rPr>
      </w:pPr>
      <w:r w:rsidRPr="00C24615">
        <w:rPr>
          <w:rFonts w:ascii="Arial" w:hAnsi="Arial" w:cs="Arial"/>
        </w:rPr>
        <w:t xml:space="preserve">En  caso  de  que la adquisición de inmueble se dé a través de herencias o legados, la tasa aplicable será del 0% siempre en línea recta ascendente, descendente o cónyuge.                                       </w:t>
      </w:r>
    </w:p>
    <w:p w14:paraId="02FF957B" w14:textId="77777777" w:rsidR="00A332A3" w:rsidRPr="00C24615" w:rsidRDefault="00A332A3" w:rsidP="00A332A3">
      <w:pPr>
        <w:jc w:val="both"/>
        <w:rPr>
          <w:rFonts w:ascii="Arial" w:hAnsi="Arial" w:cs="Arial"/>
        </w:rPr>
      </w:pPr>
      <w:r w:rsidRPr="00C24615">
        <w:rPr>
          <w:rFonts w:ascii="Arial" w:hAnsi="Arial" w:cs="Arial"/>
        </w:rPr>
        <w:t xml:space="preserve">                                                </w:t>
      </w:r>
    </w:p>
    <w:p w14:paraId="221630A7" w14:textId="77777777" w:rsidR="00A332A3" w:rsidRPr="00C24615" w:rsidRDefault="00A332A3" w:rsidP="00A332A3">
      <w:pPr>
        <w:jc w:val="both"/>
        <w:rPr>
          <w:rFonts w:ascii="Arial" w:hAnsi="Arial" w:cs="Arial"/>
        </w:rPr>
      </w:pPr>
      <w:r w:rsidRPr="00C24615">
        <w:rPr>
          <w:rFonts w:ascii="Arial" w:hAnsi="Arial" w:cs="Arial"/>
        </w:rPr>
        <w:t>Cuando  la  adquisición de inmueble se derive de donación en línea recta hasta segundo grado de ascendente o descendente, la tasa será de 1%.</w:t>
      </w:r>
    </w:p>
    <w:p w14:paraId="48554D83" w14:textId="77777777" w:rsidR="00A332A3" w:rsidRPr="00C24615" w:rsidRDefault="00A332A3" w:rsidP="00A332A3">
      <w:pPr>
        <w:jc w:val="both"/>
        <w:rPr>
          <w:rFonts w:ascii="Arial" w:hAnsi="Arial" w:cs="Arial"/>
        </w:rPr>
      </w:pPr>
    </w:p>
    <w:p w14:paraId="0B8B7914" w14:textId="77777777" w:rsidR="00A332A3" w:rsidRPr="00C24615" w:rsidRDefault="00A332A3" w:rsidP="00A332A3">
      <w:pPr>
        <w:jc w:val="both"/>
        <w:rPr>
          <w:rFonts w:ascii="Arial" w:hAnsi="Arial" w:cs="Arial"/>
        </w:rPr>
      </w:pPr>
      <w:r w:rsidRPr="00C24615">
        <w:rPr>
          <w:rFonts w:ascii="Arial" w:hAnsi="Arial" w:cs="Arial"/>
        </w:rPr>
        <w:t xml:space="preserve">En las adquisiciones de inmuebles que realicen los adquirentes o </w:t>
      </w:r>
      <w:r>
        <w:rPr>
          <w:rFonts w:ascii="Arial" w:hAnsi="Arial" w:cs="Arial"/>
        </w:rPr>
        <w:t>posesionarios,</w:t>
      </w:r>
      <w:r w:rsidRPr="00C24615">
        <w:rPr>
          <w:rFonts w:ascii="Arial" w:hAnsi="Arial" w:cs="Arial"/>
        </w:rPr>
        <w:t xml:space="preserve"> tratándose de los programas </w:t>
      </w:r>
      <w:r>
        <w:rPr>
          <w:rFonts w:ascii="Arial" w:hAnsi="Arial" w:cs="Arial"/>
        </w:rPr>
        <w:t xml:space="preserve">habitacionales y </w:t>
      </w:r>
      <w:r w:rsidRPr="00C24615">
        <w:rPr>
          <w:rFonts w:ascii="Arial" w:hAnsi="Arial" w:cs="Arial"/>
        </w:rPr>
        <w:t>de regularización de la tenencia de la tierra pr</w:t>
      </w:r>
      <w:r>
        <w:rPr>
          <w:rFonts w:ascii="Arial" w:hAnsi="Arial" w:cs="Arial"/>
        </w:rPr>
        <w:t xml:space="preserve">omovidos por las dependencias y </w:t>
      </w:r>
      <w:r w:rsidRPr="00C24615">
        <w:rPr>
          <w:rFonts w:ascii="Arial" w:hAnsi="Arial" w:cs="Arial"/>
        </w:rPr>
        <w:t>entidades a que  se refiere el párrafo anterior la tasa aplicable será el 0%.</w:t>
      </w:r>
    </w:p>
    <w:p w14:paraId="00B0A99E" w14:textId="77777777" w:rsidR="00A332A3" w:rsidRPr="00C24615" w:rsidRDefault="00A332A3" w:rsidP="00A332A3">
      <w:pPr>
        <w:rPr>
          <w:rFonts w:ascii="Arial" w:hAnsi="Arial" w:cs="Arial"/>
        </w:rPr>
      </w:pPr>
    </w:p>
    <w:p w14:paraId="1467D277" w14:textId="77777777" w:rsidR="00A332A3" w:rsidRPr="00C24615" w:rsidRDefault="00A332A3" w:rsidP="00A332A3">
      <w:pPr>
        <w:jc w:val="center"/>
        <w:rPr>
          <w:rFonts w:ascii="Arial" w:hAnsi="Arial" w:cs="Arial"/>
          <w:b/>
          <w:bCs/>
        </w:rPr>
      </w:pPr>
      <w:r w:rsidRPr="00C24615">
        <w:rPr>
          <w:rFonts w:ascii="Arial" w:hAnsi="Arial" w:cs="Arial"/>
          <w:b/>
          <w:bCs/>
        </w:rPr>
        <w:t>CAPÍTULO TERCERO</w:t>
      </w:r>
    </w:p>
    <w:p w14:paraId="6E01DE52" w14:textId="77777777" w:rsidR="00A332A3" w:rsidRPr="00C24615" w:rsidRDefault="00A332A3" w:rsidP="00A332A3">
      <w:pPr>
        <w:jc w:val="center"/>
        <w:rPr>
          <w:rFonts w:ascii="Arial" w:hAnsi="Arial" w:cs="Arial"/>
          <w:b/>
          <w:bCs/>
        </w:rPr>
      </w:pPr>
      <w:r w:rsidRPr="00C24615">
        <w:rPr>
          <w:rFonts w:ascii="Arial" w:hAnsi="Arial" w:cs="Arial"/>
          <w:b/>
          <w:bCs/>
        </w:rPr>
        <w:t>DEL IMPUESTO SOBRE EL EJERCICIO DE ACTIVIDADES MERCANTILES</w:t>
      </w:r>
    </w:p>
    <w:p w14:paraId="58BAD2E1" w14:textId="77777777" w:rsidR="00A332A3" w:rsidRPr="00C24615" w:rsidRDefault="00A332A3" w:rsidP="00A332A3">
      <w:pPr>
        <w:jc w:val="both"/>
        <w:rPr>
          <w:rFonts w:ascii="Arial" w:hAnsi="Arial" w:cs="Arial"/>
          <w:b/>
          <w:bCs/>
        </w:rPr>
      </w:pPr>
    </w:p>
    <w:p w14:paraId="1238F74E" w14:textId="77777777" w:rsidR="00A332A3" w:rsidRPr="00C24615" w:rsidRDefault="00A332A3" w:rsidP="00A332A3">
      <w:pPr>
        <w:ind w:right="50"/>
        <w:jc w:val="both"/>
        <w:rPr>
          <w:rFonts w:ascii="Arial" w:hAnsi="Arial" w:cs="Arial"/>
          <w:bCs/>
        </w:rPr>
      </w:pPr>
      <w:r w:rsidRPr="00C24615">
        <w:rPr>
          <w:rFonts w:ascii="Arial" w:hAnsi="Arial" w:cs="Arial"/>
          <w:b/>
        </w:rPr>
        <w:t>ARTÍCULO 4.-</w:t>
      </w:r>
      <w:r w:rsidRPr="00C24615">
        <w:rPr>
          <w:rFonts w:ascii="Arial" w:hAnsi="Arial" w:cs="Arial"/>
          <w:bCs/>
        </w:rPr>
        <w:t xml:space="preserve"> Son objeto de este impuesto las actividades no comprendidas en la Ley del Impuesto al </w:t>
      </w:r>
      <w:r>
        <w:rPr>
          <w:rFonts w:ascii="Arial" w:hAnsi="Arial" w:cs="Arial"/>
          <w:bCs/>
        </w:rPr>
        <w:t xml:space="preserve">Valor Agregado o expresamente </w:t>
      </w:r>
      <w:r w:rsidRPr="00C24615">
        <w:rPr>
          <w:rFonts w:ascii="Arial" w:hAnsi="Arial" w:cs="Arial"/>
          <w:bCs/>
        </w:rPr>
        <w:t>exceptuadas por</w:t>
      </w:r>
      <w:r>
        <w:rPr>
          <w:rFonts w:ascii="Arial" w:hAnsi="Arial" w:cs="Arial"/>
          <w:bCs/>
        </w:rPr>
        <w:t xml:space="preserve"> la </w:t>
      </w:r>
      <w:r w:rsidRPr="00C24615">
        <w:rPr>
          <w:rFonts w:ascii="Arial" w:hAnsi="Arial" w:cs="Arial"/>
          <w:bCs/>
        </w:rPr>
        <w:t xml:space="preserve">misma del pago de dicho impuesto y además, </w:t>
      </w:r>
      <w:r>
        <w:rPr>
          <w:rFonts w:ascii="Arial" w:hAnsi="Arial" w:cs="Arial"/>
          <w:bCs/>
        </w:rPr>
        <w:t xml:space="preserve">susceptibles  de  ser gravadas por el Municipio de </w:t>
      </w:r>
      <w:r w:rsidRPr="00C24615">
        <w:rPr>
          <w:rFonts w:ascii="Arial" w:hAnsi="Arial" w:cs="Arial"/>
          <w:bCs/>
        </w:rPr>
        <w:t>Parras,  Coahuila  de  Zaragoza, en los términos de las disposiciones legales aplicables.</w:t>
      </w:r>
    </w:p>
    <w:p w14:paraId="2E741E97" w14:textId="77777777" w:rsidR="00A332A3" w:rsidRPr="00C24615" w:rsidRDefault="00A332A3" w:rsidP="00A332A3">
      <w:pPr>
        <w:jc w:val="both"/>
        <w:rPr>
          <w:rFonts w:ascii="Arial" w:hAnsi="Arial" w:cs="Arial"/>
        </w:rPr>
      </w:pPr>
      <w:r w:rsidRPr="00C24615">
        <w:rPr>
          <w:rFonts w:ascii="Arial" w:hAnsi="Arial" w:cs="Arial"/>
        </w:rPr>
        <w:t>I.- Por Actividades Mercantiles en la vía pública en forma eventual o temporal, por comerciante, se pagará una cuota diaria o mensual, de acuerdo a lo siguiente:</w:t>
      </w:r>
    </w:p>
    <w:p w14:paraId="37C643A0" w14:textId="77777777" w:rsidR="00A332A3" w:rsidRPr="00C24615" w:rsidRDefault="00A332A3" w:rsidP="00A332A3">
      <w:pPr>
        <w:jc w:val="both"/>
        <w:rPr>
          <w:rFonts w:ascii="Arial" w:hAnsi="Arial" w:cs="Arial"/>
        </w:rPr>
      </w:pPr>
    </w:p>
    <w:p w14:paraId="4C1D1084" w14:textId="77777777" w:rsidR="00A332A3" w:rsidRPr="00C24615" w:rsidRDefault="00A332A3" w:rsidP="00A332A3">
      <w:pPr>
        <w:jc w:val="both"/>
        <w:rPr>
          <w:rFonts w:ascii="Arial" w:hAnsi="Arial" w:cs="Arial"/>
        </w:rPr>
      </w:pPr>
      <w:r w:rsidRPr="00C24615">
        <w:rPr>
          <w:rFonts w:ascii="Arial" w:hAnsi="Arial" w:cs="Arial"/>
        </w:rPr>
        <w:t>1.- Ubicados en la periferia, plazas y parques:</w:t>
      </w:r>
    </w:p>
    <w:p w14:paraId="120F650F" w14:textId="77777777" w:rsidR="00A332A3" w:rsidRPr="00C24615" w:rsidRDefault="00A332A3" w:rsidP="00A332A3">
      <w:pPr>
        <w:jc w:val="both"/>
        <w:rPr>
          <w:rFonts w:ascii="Arial" w:hAnsi="Arial" w:cs="Arial"/>
        </w:rPr>
      </w:pPr>
    </w:p>
    <w:p w14:paraId="73A4A067" w14:textId="77777777" w:rsidR="00A332A3" w:rsidRPr="00C24615" w:rsidRDefault="00A332A3" w:rsidP="00A332A3">
      <w:pPr>
        <w:ind w:left="360"/>
        <w:jc w:val="both"/>
        <w:rPr>
          <w:rFonts w:ascii="Arial" w:hAnsi="Arial" w:cs="Arial"/>
        </w:rPr>
      </w:pPr>
      <w:r w:rsidRPr="00C24615">
        <w:rPr>
          <w:rFonts w:ascii="Arial" w:hAnsi="Arial" w:cs="Arial"/>
        </w:rPr>
        <w:t xml:space="preserve">a).- </w:t>
      </w:r>
      <w:r>
        <w:rPr>
          <w:rFonts w:ascii="Arial" w:hAnsi="Arial" w:cs="Arial"/>
        </w:rPr>
        <w:t xml:space="preserve">Fijos                        </w:t>
      </w:r>
      <w:r>
        <w:rPr>
          <w:rFonts w:ascii="Arial" w:hAnsi="Arial" w:cs="Arial"/>
        </w:rPr>
        <w:tab/>
      </w:r>
      <w:r w:rsidRPr="00C24615">
        <w:rPr>
          <w:rFonts w:ascii="Arial" w:hAnsi="Arial" w:cs="Arial"/>
        </w:rPr>
        <w:t>$  7.40 diarios     $ 2</w:t>
      </w:r>
      <w:r>
        <w:rPr>
          <w:rFonts w:ascii="Arial" w:hAnsi="Arial" w:cs="Arial"/>
        </w:rPr>
        <w:t>32</w:t>
      </w:r>
      <w:r w:rsidRPr="00C24615">
        <w:rPr>
          <w:rFonts w:ascii="Arial" w:hAnsi="Arial" w:cs="Arial"/>
        </w:rPr>
        <w:t>.00 mensual.</w:t>
      </w:r>
    </w:p>
    <w:p w14:paraId="0DAA72DA" w14:textId="77777777" w:rsidR="00A332A3" w:rsidRPr="00C24615" w:rsidRDefault="00A332A3" w:rsidP="00A332A3">
      <w:pPr>
        <w:ind w:left="360"/>
        <w:jc w:val="both"/>
        <w:rPr>
          <w:rFonts w:ascii="Arial" w:hAnsi="Arial" w:cs="Arial"/>
        </w:rPr>
      </w:pPr>
      <w:r w:rsidRPr="00C24615">
        <w:rPr>
          <w:rFonts w:ascii="Arial" w:hAnsi="Arial" w:cs="Arial"/>
        </w:rPr>
        <w:t xml:space="preserve">b).- </w:t>
      </w:r>
      <w:proofErr w:type="spellStart"/>
      <w:r w:rsidRPr="00C24615">
        <w:rPr>
          <w:rFonts w:ascii="Arial" w:hAnsi="Arial" w:cs="Arial"/>
        </w:rPr>
        <w:t>Semi-fijos</w:t>
      </w:r>
      <w:proofErr w:type="spellEnd"/>
      <w:r w:rsidRPr="00C24615">
        <w:rPr>
          <w:rFonts w:ascii="Arial" w:hAnsi="Arial" w:cs="Arial"/>
        </w:rPr>
        <w:t xml:space="preserve">              </w:t>
      </w:r>
      <w:r>
        <w:rPr>
          <w:rFonts w:ascii="Arial" w:hAnsi="Arial" w:cs="Arial"/>
        </w:rPr>
        <w:t xml:space="preserve">  </w:t>
      </w:r>
      <w:r>
        <w:rPr>
          <w:rFonts w:ascii="Arial" w:hAnsi="Arial" w:cs="Arial"/>
        </w:rPr>
        <w:tab/>
      </w:r>
      <w:r w:rsidRPr="00C24615">
        <w:rPr>
          <w:rFonts w:ascii="Arial" w:hAnsi="Arial" w:cs="Arial"/>
        </w:rPr>
        <w:t>$  9.10 diarios     $ 272.50 mensual.</w:t>
      </w:r>
    </w:p>
    <w:p w14:paraId="5F04CA2B" w14:textId="77777777" w:rsidR="00A332A3" w:rsidRPr="00C24615" w:rsidRDefault="00A332A3" w:rsidP="00A332A3">
      <w:pPr>
        <w:ind w:left="360"/>
        <w:jc w:val="both"/>
        <w:rPr>
          <w:rFonts w:ascii="Arial" w:hAnsi="Arial" w:cs="Arial"/>
        </w:rPr>
      </w:pPr>
      <w:r>
        <w:rPr>
          <w:rFonts w:ascii="Arial" w:hAnsi="Arial" w:cs="Arial"/>
        </w:rPr>
        <w:t xml:space="preserve">c).- Ambulantes              </w:t>
      </w:r>
      <w:r>
        <w:rPr>
          <w:rFonts w:ascii="Arial" w:hAnsi="Arial" w:cs="Arial"/>
        </w:rPr>
        <w:tab/>
      </w:r>
      <w:r w:rsidRPr="00C24615">
        <w:rPr>
          <w:rFonts w:ascii="Arial" w:hAnsi="Arial" w:cs="Arial"/>
        </w:rPr>
        <w:t>$  9.10 diarios     $ 272.50 mensual.</w:t>
      </w:r>
    </w:p>
    <w:p w14:paraId="55CCBD92" w14:textId="77777777" w:rsidR="00A332A3" w:rsidRPr="00C24615" w:rsidRDefault="00A332A3" w:rsidP="00A332A3">
      <w:pPr>
        <w:ind w:left="360"/>
        <w:rPr>
          <w:rFonts w:ascii="Arial" w:hAnsi="Arial" w:cs="Arial"/>
        </w:rPr>
      </w:pPr>
      <w:r w:rsidRPr="00C24615">
        <w:rPr>
          <w:rFonts w:ascii="Arial" w:hAnsi="Arial" w:cs="Arial"/>
        </w:rPr>
        <w:t>d).- Vehículos de tracc</w:t>
      </w:r>
      <w:r>
        <w:rPr>
          <w:rFonts w:ascii="Arial" w:hAnsi="Arial" w:cs="Arial"/>
        </w:rPr>
        <w:t xml:space="preserve">ión mecánica $  8.00 diarios </w:t>
      </w:r>
      <w:r w:rsidRPr="00C24615">
        <w:rPr>
          <w:rFonts w:ascii="Arial" w:hAnsi="Arial" w:cs="Arial"/>
        </w:rPr>
        <w:t>$ 238.</w:t>
      </w:r>
      <w:r>
        <w:rPr>
          <w:rFonts w:ascii="Arial" w:hAnsi="Arial" w:cs="Arial"/>
        </w:rPr>
        <w:t>5</w:t>
      </w:r>
      <w:r w:rsidRPr="00C24615">
        <w:rPr>
          <w:rFonts w:ascii="Arial" w:hAnsi="Arial" w:cs="Arial"/>
        </w:rPr>
        <w:t>0 mensual.</w:t>
      </w:r>
    </w:p>
    <w:p w14:paraId="2A915DBC" w14:textId="77777777" w:rsidR="00A332A3" w:rsidRPr="00C24615" w:rsidRDefault="00A332A3" w:rsidP="00A332A3">
      <w:pPr>
        <w:jc w:val="both"/>
        <w:rPr>
          <w:rFonts w:ascii="Arial" w:hAnsi="Arial" w:cs="Arial"/>
        </w:rPr>
      </w:pPr>
    </w:p>
    <w:p w14:paraId="25C5CB04" w14:textId="77777777" w:rsidR="00A332A3" w:rsidRPr="00C24615" w:rsidRDefault="00A332A3" w:rsidP="00A332A3">
      <w:pPr>
        <w:jc w:val="both"/>
        <w:rPr>
          <w:rFonts w:ascii="Arial" w:hAnsi="Arial" w:cs="Arial"/>
        </w:rPr>
      </w:pPr>
      <w:r w:rsidRPr="00C24615">
        <w:rPr>
          <w:rFonts w:ascii="Arial" w:hAnsi="Arial" w:cs="Arial"/>
        </w:rPr>
        <w:t xml:space="preserve">2.- Mercados sobre ruedas:  </w:t>
      </w:r>
    </w:p>
    <w:p w14:paraId="300A2A80" w14:textId="77777777" w:rsidR="00A332A3" w:rsidRPr="00C24615" w:rsidRDefault="00A332A3" w:rsidP="00A332A3">
      <w:pPr>
        <w:ind w:firstLine="360"/>
        <w:jc w:val="both"/>
        <w:rPr>
          <w:rFonts w:ascii="Arial" w:hAnsi="Arial" w:cs="Arial"/>
        </w:rPr>
      </w:pPr>
    </w:p>
    <w:p w14:paraId="110D465F" w14:textId="77777777" w:rsidR="00A332A3" w:rsidRPr="00C24615" w:rsidRDefault="00A332A3" w:rsidP="00A332A3">
      <w:pPr>
        <w:ind w:firstLine="284"/>
        <w:jc w:val="both"/>
        <w:rPr>
          <w:rFonts w:ascii="Arial" w:hAnsi="Arial" w:cs="Arial"/>
        </w:rPr>
      </w:pPr>
      <w:r w:rsidRPr="00C24615">
        <w:rPr>
          <w:rFonts w:ascii="Arial" w:hAnsi="Arial" w:cs="Arial"/>
        </w:rPr>
        <w:t>a).- Ambulantes vehículos de tracción mecánica $ 48.00 diarios.</w:t>
      </w:r>
    </w:p>
    <w:p w14:paraId="45516422" w14:textId="77777777" w:rsidR="00A332A3" w:rsidRPr="00C24615" w:rsidRDefault="00A332A3" w:rsidP="00A332A3">
      <w:pPr>
        <w:ind w:firstLine="284"/>
        <w:jc w:val="both"/>
        <w:rPr>
          <w:rFonts w:ascii="Arial" w:hAnsi="Arial" w:cs="Arial"/>
        </w:rPr>
      </w:pPr>
      <w:r w:rsidRPr="00C24615">
        <w:rPr>
          <w:rFonts w:ascii="Arial" w:hAnsi="Arial" w:cs="Arial"/>
        </w:rPr>
        <w:t>b).-En los mercados sobre ruedas comerciantes semifijos $ 4</w:t>
      </w:r>
      <w:r>
        <w:rPr>
          <w:rFonts w:ascii="Arial" w:hAnsi="Arial" w:cs="Arial"/>
        </w:rPr>
        <w:t>6</w:t>
      </w:r>
      <w:r w:rsidRPr="00C24615">
        <w:rPr>
          <w:rFonts w:ascii="Arial" w:hAnsi="Arial" w:cs="Arial"/>
        </w:rPr>
        <w:t>.</w:t>
      </w:r>
      <w:r>
        <w:rPr>
          <w:rFonts w:ascii="Arial" w:hAnsi="Arial" w:cs="Arial"/>
        </w:rPr>
        <w:t>5</w:t>
      </w:r>
      <w:r w:rsidRPr="00C24615">
        <w:rPr>
          <w:rFonts w:ascii="Arial" w:hAnsi="Arial" w:cs="Arial"/>
        </w:rPr>
        <w:t>0 diarios.</w:t>
      </w:r>
    </w:p>
    <w:p w14:paraId="5E7B39FA" w14:textId="77777777" w:rsidR="00A332A3" w:rsidRPr="00C24615" w:rsidRDefault="00A332A3" w:rsidP="00A332A3">
      <w:pPr>
        <w:ind w:left="5950" w:hanging="5666"/>
        <w:jc w:val="both"/>
        <w:rPr>
          <w:rFonts w:ascii="Arial" w:hAnsi="Arial" w:cs="Arial"/>
        </w:rPr>
      </w:pPr>
    </w:p>
    <w:p w14:paraId="386C0C8E" w14:textId="77777777" w:rsidR="00A332A3" w:rsidRPr="00C24615" w:rsidRDefault="00A332A3" w:rsidP="00A332A3">
      <w:pPr>
        <w:jc w:val="both"/>
        <w:rPr>
          <w:rFonts w:ascii="Arial" w:hAnsi="Arial" w:cs="Arial"/>
        </w:rPr>
      </w:pPr>
      <w:r w:rsidRPr="00C24615">
        <w:rPr>
          <w:rFonts w:ascii="Arial" w:hAnsi="Arial" w:cs="Arial"/>
        </w:rPr>
        <w:t>3.- Fiestas tradicionales:</w:t>
      </w:r>
    </w:p>
    <w:p w14:paraId="242A6A2C" w14:textId="77777777" w:rsidR="00A332A3" w:rsidRPr="00C24615" w:rsidRDefault="00A332A3" w:rsidP="00A332A3">
      <w:pPr>
        <w:ind w:left="360"/>
        <w:jc w:val="both"/>
        <w:rPr>
          <w:rFonts w:ascii="Arial" w:hAnsi="Arial" w:cs="Arial"/>
        </w:rPr>
      </w:pPr>
    </w:p>
    <w:p w14:paraId="0A37D183" w14:textId="77777777" w:rsidR="00A332A3" w:rsidRPr="00C24615" w:rsidRDefault="00A332A3" w:rsidP="00A332A3">
      <w:pPr>
        <w:ind w:left="360"/>
        <w:jc w:val="both"/>
        <w:rPr>
          <w:rFonts w:ascii="Arial" w:hAnsi="Arial" w:cs="Arial"/>
        </w:rPr>
      </w:pPr>
      <w:r w:rsidRPr="00C24615">
        <w:rPr>
          <w:rFonts w:ascii="Arial" w:hAnsi="Arial" w:cs="Arial"/>
        </w:rPr>
        <w:t xml:space="preserve">a).- Semifijos                           </w:t>
      </w:r>
      <w:r w:rsidRPr="00C24615">
        <w:rPr>
          <w:rFonts w:ascii="Arial" w:hAnsi="Arial" w:cs="Arial"/>
        </w:rPr>
        <w:tab/>
        <w:t xml:space="preserve">     </w:t>
      </w:r>
      <w:r w:rsidRPr="00C24615">
        <w:rPr>
          <w:rFonts w:ascii="Arial" w:hAnsi="Arial" w:cs="Arial"/>
        </w:rPr>
        <w:tab/>
        <w:t>$ 224.</w:t>
      </w:r>
      <w:r>
        <w:rPr>
          <w:rFonts w:ascii="Arial" w:hAnsi="Arial" w:cs="Arial"/>
        </w:rPr>
        <w:t>0</w:t>
      </w:r>
      <w:r w:rsidRPr="00C24615">
        <w:rPr>
          <w:rFonts w:ascii="Arial" w:hAnsi="Arial" w:cs="Arial"/>
        </w:rPr>
        <w:t>0 diarios.</w:t>
      </w:r>
    </w:p>
    <w:p w14:paraId="1A6D328F" w14:textId="77777777" w:rsidR="00A332A3" w:rsidRPr="00C24615" w:rsidRDefault="00A332A3" w:rsidP="00A332A3">
      <w:pPr>
        <w:ind w:left="360"/>
        <w:jc w:val="both"/>
        <w:rPr>
          <w:rFonts w:ascii="Arial" w:hAnsi="Arial" w:cs="Arial"/>
        </w:rPr>
      </w:pPr>
      <w:r w:rsidRPr="00C24615">
        <w:rPr>
          <w:rFonts w:ascii="Arial" w:hAnsi="Arial" w:cs="Arial"/>
        </w:rPr>
        <w:t xml:space="preserve">b).- Ambulantes                       </w:t>
      </w:r>
      <w:r w:rsidRPr="00C24615">
        <w:rPr>
          <w:rFonts w:ascii="Arial" w:hAnsi="Arial" w:cs="Arial"/>
        </w:rPr>
        <w:tab/>
        <w:t xml:space="preserve">      </w:t>
      </w:r>
      <w:r w:rsidRPr="00C24615">
        <w:rPr>
          <w:rFonts w:ascii="Arial" w:hAnsi="Arial" w:cs="Arial"/>
        </w:rPr>
        <w:tab/>
        <w:t>$   47.</w:t>
      </w:r>
      <w:r>
        <w:rPr>
          <w:rFonts w:ascii="Arial" w:hAnsi="Arial" w:cs="Arial"/>
        </w:rPr>
        <w:t>0</w:t>
      </w:r>
      <w:r w:rsidRPr="00C24615">
        <w:rPr>
          <w:rFonts w:ascii="Arial" w:hAnsi="Arial" w:cs="Arial"/>
        </w:rPr>
        <w:t>0 diarios.</w:t>
      </w:r>
    </w:p>
    <w:p w14:paraId="6A39529E" w14:textId="77777777" w:rsidR="00A332A3" w:rsidRPr="00C24615" w:rsidRDefault="00A332A3" w:rsidP="00A332A3">
      <w:pPr>
        <w:ind w:left="360"/>
        <w:jc w:val="both"/>
        <w:rPr>
          <w:rFonts w:ascii="Arial" w:hAnsi="Arial" w:cs="Arial"/>
        </w:rPr>
      </w:pPr>
      <w:r w:rsidRPr="00C24615">
        <w:rPr>
          <w:rFonts w:ascii="Arial" w:hAnsi="Arial" w:cs="Arial"/>
        </w:rPr>
        <w:t xml:space="preserve">c).- Vehículos de tracción mecánica </w:t>
      </w:r>
      <w:r w:rsidRPr="00C24615">
        <w:rPr>
          <w:rFonts w:ascii="Arial" w:hAnsi="Arial" w:cs="Arial"/>
        </w:rPr>
        <w:tab/>
        <w:t>$   47.</w:t>
      </w:r>
      <w:r>
        <w:rPr>
          <w:rFonts w:ascii="Arial" w:hAnsi="Arial" w:cs="Arial"/>
        </w:rPr>
        <w:t>0</w:t>
      </w:r>
      <w:r w:rsidRPr="00C24615">
        <w:rPr>
          <w:rFonts w:ascii="Arial" w:hAnsi="Arial" w:cs="Arial"/>
        </w:rPr>
        <w:t>0 diarios.</w:t>
      </w:r>
    </w:p>
    <w:p w14:paraId="342359DB" w14:textId="77777777" w:rsidR="00A332A3" w:rsidRPr="00C24615" w:rsidRDefault="00A332A3" w:rsidP="00A332A3">
      <w:pPr>
        <w:ind w:left="360"/>
        <w:jc w:val="both"/>
        <w:rPr>
          <w:rFonts w:ascii="Arial" w:hAnsi="Arial" w:cs="Arial"/>
        </w:rPr>
      </w:pPr>
    </w:p>
    <w:p w14:paraId="4B3AF3F6" w14:textId="77777777" w:rsidR="00A332A3" w:rsidRPr="00C24615" w:rsidRDefault="00A332A3" w:rsidP="00A332A3">
      <w:pPr>
        <w:jc w:val="both"/>
        <w:rPr>
          <w:rFonts w:ascii="Arial" w:hAnsi="Arial" w:cs="Arial"/>
        </w:rPr>
      </w:pPr>
      <w:r w:rsidRPr="00C24615">
        <w:rPr>
          <w:rFonts w:ascii="Arial" w:hAnsi="Arial" w:cs="Arial"/>
        </w:rPr>
        <w:t>4.- Por los servicios de licencias de funcionamiento de locales comerciales establecidos en el municipio, se co</w:t>
      </w:r>
      <w:r>
        <w:rPr>
          <w:rFonts w:ascii="Arial" w:hAnsi="Arial" w:cs="Arial"/>
        </w:rPr>
        <w:t xml:space="preserve">braran los siguientes derechos </w:t>
      </w:r>
      <w:r w:rsidRPr="00C24615">
        <w:rPr>
          <w:rFonts w:ascii="Arial" w:hAnsi="Arial" w:cs="Arial"/>
        </w:rPr>
        <w:t>en base a los ingresos anuales de acuerdo a la presente tabla:</w:t>
      </w:r>
    </w:p>
    <w:p w14:paraId="2FADF032" w14:textId="77777777" w:rsidR="00A332A3" w:rsidRPr="00C24615" w:rsidRDefault="00A332A3" w:rsidP="00A332A3">
      <w:pPr>
        <w:ind w:left="2832" w:firstLine="48"/>
        <w:jc w:val="both"/>
        <w:rPr>
          <w:rFonts w:ascii="Arial" w:hAnsi="Arial" w:cs="Arial"/>
          <w:b/>
        </w:rPr>
      </w:pPr>
    </w:p>
    <w:p w14:paraId="3EE4811C" w14:textId="77777777" w:rsidR="00A332A3" w:rsidRPr="00C24615" w:rsidRDefault="00A332A3" w:rsidP="00A332A3">
      <w:pPr>
        <w:jc w:val="both"/>
        <w:rPr>
          <w:rFonts w:ascii="Arial" w:hAnsi="Arial" w:cs="Arial"/>
          <w:b/>
        </w:rPr>
      </w:pPr>
      <w:r w:rsidRPr="00C24615">
        <w:rPr>
          <w:rFonts w:ascii="Arial" w:hAnsi="Arial" w:cs="Arial"/>
          <w:b/>
        </w:rPr>
        <w:t xml:space="preserve">             INGRESOS                                      CUOTA</w:t>
      </w:r>
    </w:p>
    <w:p w14:paraId="5F39EBEE" w14:textId="77777777" w:rsidR="00A332A3" w:rsidRPr="00C24615" w:rsidRDefault="00A332A3" w:rsidP="00A332A3">
      <w:pPr>
        <w:spacing w:after="0" w:line="240" w:lineRule="auto"/>
        <w:jc w:val="both"/>
        <w:rPr>
          <w:rFonts w:ascii="Arial" w:hAnsi="Arial" w:cs="Arial"/>
        </w:rPr>
      </w:pPr>
      <w:r w:rsidRPr="00C24615">
        <w:rPr>
          <w:rFonts w:ascii="Arial" w:hAnsi="Arial" w:cs="Arial"/>
        </w:rPr>
        <w:t xml:space="preserve"> </w:t>
      </w:r>
    </w:p>
    <w:p w14:paraId="4C1D04B8" w14:textId="77777777" w:rsidR="00A332A3" w:rsidRPr="00C24615" w:rsidRDefault="00A332A3" w:rsidP="00A332A3">
      <w:pPr>
        <w:spacing w:after="0" w:line="240" w:lineRule="auto"/>
        <w:jc w:val="both"/>
        <w:rPr>
          <w:rFonts w:ascii="Arial" w:hAnsi="Arial" w:cs="Arial"/>
        </w:rPr>
      </w:pPr>
      <w:r w:rsidRPr="00C24615">
        <w:rPr>
          <w:rFonts w:ascii="Arial" w:hAnsi="Arial" w:cs="Arial"/>
        </w:rPr>
        <w:t xml:space="preserve">             0.01       a             50,000.00</w:t>
      </w:r>
      <w:r w:rsidRPr="00C24615">
        <w:rPr>
          <w:rFonts w:ascii="Arial" w:hAnsi="Arial" w:cs="Arial"/>
        </w:rPr>
        <w:tab/>
        <w:t>$ 276.</w:t>
      </w:r>
      <w:r>
        <w:rPr>
          <w:rFonts w:ascii="Arial" w:hAnsi="Arial" w:cs="Arial"/>
        </w:rPr>
        <w:t>0</w:t>
      </w:r>
      <w:r w:rsidRPr="00C24615">
        <w:rPr>
          <w:rFonts w:ascii="Arial" w:hAnsi="Arial" w:cs="Arial"/>
        </w:rPr>
        <w:t>0.</w:t>
      </w:r>
    </w:p>
    <w:p w14:paraId="104AD8F8" w14:textId="77777777" w:rsidR="00A332A3" w:rsidRPr="00C24615" w:rsidRDefault="00A332A3" w:rsidP="00A332A3">
      <w:pPr>
        <w:spacing w:after="0" w:line="240" w:lineRule="auto"/>
        <w:jc w:val="both"/>
        <w:rPr>
          <w:rFonts w:ascii="Arial" w:hAnsi="Arial" w:cs="Arial"/>
        </w:rPr>
      </w:pPr>
      <w:r w:rsidRPr="00C24615">
        <w:rPr>
          <w:rFonts w:ascii="Arial" w:hAnsi="Arial" w:cs="Arial"/>
        </w:rPr>
        <w:t xml:space="preserve">     50,001.00</w:t>
      </w:r>
      <w:r w:rsidRPr="00C24615">
        <w:rPr>
          <w:rFonts w:ascii="Arial" w:hAnsi="Arial" w:cs="Arial"/>
        </w:rPr>
        <w:tab/>
        <w:t xml:space="preserve">    a            250,000.00</w:t>
      </w:r>
      <w:r w:rsidRPr="00C24615">
        <w:rPr>
          <w:rFonts w:ascii="Arial" w:hAnsi="Arial" w:cs="Arial"/>
        </w:rPr>
        <w:tab/>
        <w:t>$ 333.</w:t>
      </w:r>
      <w:r>
        <w:rPr>
          <w:rFonts w:ascii="Arial" w:hAnsi="Arial" w:cs="Arial"/>
        </w:rPr>
        <w:t>5</w:t>
      </w:r>
      <w:r w:rsidRPr="00C24615">
        <w:rPr>
          <w:rFonts w:ascii="Arial" w:hAnsi="Arial" w:cs="Arial"/>
        </w:rPr>
        <w:t>0.</w:t>
      </w:r>
    </w:p>
    <w:p w14:paraId="22725892" w14:textId="77777777" w:rsidR="00A332A3" w:rsidRPr="00C24615" w:rsidRDefault="00A332A3" w:rsidP="00A332A3">
      <w:pPr>
        <w:spacing w:after="0" w:line="240" w:lineRule="auto"/>
        <w:jc w:val="both"/>
        <w:rPr>
          <w:rFonts w:ascii="Arial" w:hAnsi="Arial" w:cs="Arial"/>
        </w:rPr>
      </w:pPr>
      <w:r w:rsidRPr="00C24615">
        <w:rPr>
          <w:rFonts w:ascii="Arial" w:hAnsi="Arial" w:cs="Arial"/>
        </w:rPr>
        <w:t xml:space="preserve">   250,001.00</w:t>
      </w:r>
      <w:r w:rsidRPr="00C24615">
        <w:rPr>
          <w:rFonts w:ascii="Arial" w:hAnsi="Arial" w:cs="Arial"/>
        </w:rPr>
        <w:tab/>
        <w:t xml:space="preserve">    a            500,000.00</w:t>
      </w:r>
      <w:r w:rsidRPr="00C24615">
        <w:rPr>
          <w:rFonts w:ascii="Arial" w:hAnsi="Arial" w:cs="Arial"/>
        </w:rPr>
        <w:tab/>
        <w:t>$ 376.00.</w:t>
      </w:r>
    </w:p>
    <w:p w14:paraId="17BC8E8A" w14:textId="77777777" w:rsidR="00A332A3" w:rsidRPr="00C24615" w:rsidRDefault="00A332A3" w:rsidP="00A332A3">
      <w:pPr>
        <w:spacing w:after="0" w:line="240" w:lineRule="auto"/>
        <w:jc w:val="both"/>
        <w:rPr>
          <w:rFonts w:ascii="Arial" w:hAnsi="Arial" w:cs="Arial"/>
        </w:rPr>
      </w:pPr>
      <w:r w:rsidRPr="00C24615">
        <w:rPr>
          <w:rFonts w:ascii="Arial" w:hAnsi="Arial" w:cs="Arial"/>
        </w:rPr>
        <w:t xml:space="preserve">   500,001.00</w:t>
      </w:r>
      <w:r w:rsidRPr="00C24615">
        <w:rPr>
          <w:rFonts w:ascii="Arial" w:hAnsi="Arial" w:cs="Arial"/>
        </w:rPr>
        <w:tab/>
        <w:t xml:space="preserve">    a        1, 000,000.00</w:t>
      </w:r>
      <w:r w:rsidRPr="00C24615">
        <w:rPr>
          <w:rFonts w:ascii="Arial" w:hAnsi="Arial" w:cs="Arial"/>
        </w:rPr>
        <w:tab/>
        <w:t>$ 46</w:t>
      </w:r>
      <w:r>
        <w:rPr>
          <w:rFonts w:ascii="Arial" w:hAnsi="Arial" w:cs="Arial"/>
        </w:rPr>
        <w:t>6</w:t>
      </w:r>
      <w:r w:rsidRPr="00C24615">
        <w:rPr>
          <w:rFonts w:ascii="Arial" w:hAnsi="Arial" w:cs="Arial"/>
        </w:rPr>
        <w:t>.</w:t>
      </w:r>
      <w:r>
        <w:rPr>
          <w:rFonts w:ascii="Arial" w:hAnsi="Arial" w:cs="Arial"/>
        </w:rPr>
        <w:t>5</w:t>
      </w:r>
      <w:r w:rsidRPr="00C24615">
        <w:rPr>
          <w:rFonts w:ascii="Arial" w:hAnsi="Arial" w:cs="Arial"/>
        </w:rPr>
        <w:t>0.</w:t>
      </w:r>
    </w:p>
    <w:p w14:paraId="37B51222" w14:textId="77777777" w:rsidR="00A332A3" w:rsidRPr="00C24615" w:rsidRDefault="00A332A3" w:rsidP="00A332A3">
      <w:pPr>
        <w:spacing w:after="0" w:line="240" w:lineRule="auto"/>
        <w:jc w:val="both"/>
        <w:rPr>
          <w:rFonts w:ascii="Arial" w:hAnsi="Arial" w:cs="Arial"/>
        </w:rPr>
      </w:pPr>
      <w:r w:rsidRPr="00C24615">
        <w:rPr>
          <w:rFonts w:ascii="Arial" w:hAnsi="Arial" w:cs="Arial"/>
        </w:rPr>
        <w:t>1</w:t>
      </w:r>
      <w:r>
        <w:rPr>
          <w:rFonts w:ascii="Arial" w:hAnsi="Arial" w:cs="Arial"/>
        </w:rPr>
        <w:t>,</w:t>
      </w:r>
      <w:r w:rsidRPr="00C24615">
        <w:rPr>
          <w:rFonts w:ascii="Arial" w:hAnsi="Arial" w:cs="Arial"/>
        </w:rPr>
        <w:t>000,001.00</w:t>
      </w:r>
      <w:r w:rsidRPr="00C24615">
        <w:rPr>
          <w:rFonts w:ascii="Arial" w:hAnsi="Arial" w:cs="Arial"/>
        </w:rPr>
        <w:tab/>
        <w:t xml:space="preserve">                en adelante</w:t>
      </w:r>
      <w:r w:rsidRPr="00C24615">
        <w:rPr>
          <w:rFonts w:ascii="Arial" w:hAnsi="Arial" w:cs="Arial"/>
        </w:rPr>
        <w:tab/>
        <w:t>$ 934.50.</w:t>
      </w:r>
    </w:p>
    <w:p w14:paraId="38857F90" w14:textId="77777777" w:rsidR="00A332A3" w:rsidRPr="00C24615" w:rsidRDefault="00A332A3" w:rsidP="00A332A3">
      <w:pPr>
        <w:jc w:val="both"/>
        <w:rPr>
          <w:rFonts w:ascii="Arial" w:hAnsi="Arial" w:cs="Arial"/>
        </w:rPr>
      </w:pPr>
    </w:p>
    <w:p w14:paraId="747B8FA6" w14:textId="77777777" w:rsidR="00A332A3" w:rsidRPr="00C24615" w:rsidRDefault="00A332A3" w:rsidP="00A332A3">
      <w:pPr>
        <w:jc w:val="both"/>
        <w:rPr>
          <w:rFonts w:ascii="Arial" w:hAnsi="Arial" w:cs="Arial"/>
        </w:rPr>
      </w:pPr>
      <w:r w:rsidRPr="00C24615">
        <w:rPr>
          <w:rFonts w:ascii="Arial" w:hAnsi="Arial" w:cs="Arial"/>
        </w:rPr>
        <w:t>Los comercios ambulantes fijos y semifijos cubrirán una cuota de $ 226.00 anual.</w:t>
      </w:r>
    </w:p>
    <w:p w14:paraId="4342D96D" w14:textId="77777777" w:rsidR="00A332A3" w:rsidRPr="00C24615" w:rsidRDefault="00A332A3" w:rsidP="00A332A3">
      <w:pPr>
        <w:jc w:val="both"/>
        <w:rPr>
          <w:rFonts w:ascii="Arial" w:hAnsi="Arial" w:cs="Arial"/>
        </w:rPr>
      </w:pPr>
    </w:p>
    <w:p w14:paraId="769C09D4" w14:textId="77777777" w:rsidR="00A332A3" w:rsidRPr="00C24615" w:rsidRDefault="00A332A3" w:rsidP="00A332A3">
      <w:pPr>
        <w:jc w:val="both"/>
        <w:rPr>
          <w:rFonts w:ascii="Arial" w:hAnsi="Arial" w:cs="Arial"/>
        </w:rPr>
      </w:pPr>
      <w:r w:rsidRPr="00C24615">
        <w:rPr>
          <w:rFonts w:ascii="Arial" w:hAnsi="Arial" w:cs="Arial"/>
        </w:rPr>
        <w:t>Por el registro en el Padrón Municipal, s</w:t>
      </w:r>
      <w:r>
        <w:rPr>
          <w:rFonts w:ascii="Arial" w:hAnsi="Arial" w:cs="Arial"/>
        </w:rPr>
        <w:t>e pagará una  cuota única de</w:t>
      </w:r>
      <w:r w:rsidRPr="00C24615">
        <w:rPr>
          <w:rFonts w:ascii="Arial" w:hAnsi="Arial" w:cs="Arial"/>
        </w:rPr>
        <w:t xml:space="preserve"> $ 226.00.</w:t>
      </w:r>
    </w:p>
    <w:p w14:paraId="5B32050C" w14:textId="77777777" w:rsidR="00A332A3" w:rsidRPr="00C24615" w:rsidRDefault="00A332A3" w:rsidP="00A332A3">
      <w:pPr>
        <w:ind w:right="50"/>
        <w:jc w:val="both"/>
        <w:rPr>
          <w:rFonts w:ascii="Arial" w:hAnsi="Arial" w:cs="Arial"/>
          <w:bCs/>
        </w:rPr>
      </w:pPr>
    </w:p>
    <w:p w14:paraId="28F88117" w14:textId="77777777" w:rsidR="00A332A3" w:rsidRPr="00C24615" w:rsidRDefault="00A332A3" w:rsidP="00A332A3">
      <w:pPr>
        <w:jc w:val="both"/>
        <w:rPr>
          <w:rFonts w:ascii="Arial" w:hAnsi="Arial" w:cs="Arial"/>
        </w:rPr>
      </w:pPr>
      <w:r w:rsidRPr="00C24615">
        <w:rPr>
          <w:rFonts w:ascii="Arial" w:hAnsi="Arial" w:cs="Arial"/>
        </w:rPr>
        <w:t>Se exceptúa del cobro comprendido dentro de este ar</w:t>
      </w:r>
      <w:r>
        <w:rPr>
          <w:rFonts w:ascii="Arial" w:hAnsi="Arial" w:cs="Arial"/>
        </w:rPr>
        <w:t>tículo, a las personas físicas</w:t>
      </w:r>
      <w:r w:rsidRPr="00C24615">
        <w:rPr>
          <w:rFonts w:ascii="Arial" w:hAnsi="Arial" w:cs="Arial"/>
        </w:rPr>
        <w:t xml:space="preserve"> que desarrollen actividades no comprendidas en la ley </w:t>
      </w:r>
      <w:r>
        <w:rPr>
          <w:rFonts w:ascii="Arial" w:hAnsi="Arial" w:cs="Arial"/>
        </w:rPr>
        <w:t xml:space="preserve">de impuesto al valor agregado o  expresamente  exceptuadas </w:t>
      </w:r>
      <w:r w:rsidRPr="00C24615">
        <w:rPr>
          <w:rFonts w:ascii="Arial" w:hAnsi="Arial" w:cs="Arial"/>
        </w:rPr>
        <w:t>por la misma del pago de este impuesto y además, susceptibles de ser gravadas por los municipios y el estado que sean voceadores de periódicos y que tengan como actividad prepond</w:t>
      </w:r>
      <w:r>
        <w:rPr>
          <w:rFonts w:ascii="Arial" w:hAnsi="Arial" w:cs="Arial"/>
        </w:rPr>
        <w:t xml:space="preserve">erante la venta de periódicos, </w:t>
      </w:r>
      <w:r w:rsidRPr="00C24615">
        <w:rPr>
          <w:rFonts w:ascii="Arial" w:hAnsi="Arial" w:cs="Arial"/>
        </w:rPr>
        <w:t>así  sea  en  c</w:t>
      </w:r>
      <w:r>
        <w:rPr>
          <w:rFonts w:ascii="Arial" w:hAnsi="Arial" w:cs="Arial"/>
        </w:rPr>
        <w:t xml:space="preserve">ruceros , esquinas, banquetas, </w:t>
      </w:r>
      <w:r w:rsidRPr="00C24615">
        <w:rPr>
          <w:rFonts w:ascii="Arial" w:hAnsi="Arial" w:cs="Arial"/>
        </w:rPr>
        <w:t>caminando, en bicicletas o bajo cualquier</w:t>
      </w:r>
      <w:r>
        <w:rPr>
          <w:rFonts w:ascii="Arial" w:hAnsi="Arial" w:cs="Arial"/>
        </w:rPr>
        <w:t xml:space="preserve"> otra </w:t>
      </w:r>
      <w:r>
        <w:rPr>
          <w:rFonts w:ascii="Arial" w:hAnsi="Arial" w:cs="Arial"/>
        </w:rPr>
        <w:lastRenderedPageBreak/>
        <w:t xml:space="preserve">forma </w:t>
      </w:r>
      <w:r w:rsidRPr="00C24615">
        <w:rPr>
          <w:rFonts w:ascii="Arial" w:hAnsi="Arial" w:cs="Arial"/>
        </w:rPr>
        <w:t>de comercialización del periódico</w:t>
      </w:r>
      <w:r>
        <w:rPr>
          <w:rFonts w:ascii="Arial" w:hAnsi="Arial" w:cs="Arial"/>
        </w:rPr>
        <w:t xml:space="preserve">. Lo anterior por considerarse una actividad </w:t>
      </w:r>
      <w:r w:rsidRPr="00C24615">
        <w:rPr>
          <w:rFonts w:ascii="Arial" w:hAnsi="Arial" w:cs="Arial"/>
        </w:rPr>
        <w:t>que</w:t>
      </w:r>
      <w:r>
        <w:rPr>
          <w:rFonts w:ascii="Arial" w:hAnsi="Arial" w:cs="Arial"/>
        </w:rPr>
        <w:t xml:space="preserve"> </w:t>
      </w:r>
      <w:r w:rsidRPr="00C24615">
        <w:rPr>
          <w:rFonts w:ascii="Arial" w:hAnsi="Arial" w:cs="Arial"/>
        </w:rPr>
        <w:t>contribuye al e</w:t>
      </w:r>
      <w:r>
        <w:rPr>
          <w:rFonts w:ascii="Arial" w:hAnsi="Arial" w:cs="Arial"/>
        </w:rPr>
        <w:t xml:space="preserve">jercicio de la libertad de </w:t>
      </w:r>
      <w:r w:rsidRPr="00C24615">
        <w:rPr>
          <w:rFonts w:ascii="Arial" w:hAnsi="Arial" w:cs="Arial"/>
        </w:rPr>
        <w:t>expresión al mismo tiempo que fomenta el derecho a la información y a la lectura.</w:t>
      </w:r>
    </w:p>
    <w:p w14:paraId="607D2020" w14:textId="77777777" w:rsidR="00A332A3" w:rsidRPr="00C24615" w:rsidRDefault="00A332A3" w:rsidP="00A332A3">
      <w:pPr>
        <w:ind w:right="50"/>
        <w:jc w:val="both"/>
        <w:rPr>
          <w:rFonts w:ascii="Arial" w:hAnsi="Arial" w:cs="Arial"/>
          <w:bCs/>
        </w:rPr>
      </w:pPr>
    </w:p>
    <w:p w14:paraId="3B46647C" w14:textId="77777777" w:rsidR="00A332A3" w:rsidRPr="00C24615" w:rsidRDefault="00A332A3" w:rsidP="00A332A3">
      <w:pPr>
        <w:jc w:val="center"/>
        <w:rPr>
          <w:rFonts w:ascii="Arial" w:hAnsi="Arial" w:cs="Arial"/>
          <w:b/>
          <w:bCs/>
        </w:rPr>
      </w:pPr>
      <w:r w:rsidRPr="00C24615">
        <w:rPr>
          <w:rFonts w:ascii="Arial" w:hAnsi="Arial" w:cs="Arial"/>
          <w:b/>
          <w:bCs/>
        </w:rPr>
        <w:t>CAPÍTULO CUARTO</w:t>
      </w:r>
    </w:p>
    <w:p w14:paraId="1689C25D" w14:textId="77777777" w:rsidR="00A332A3" w:rsidRPr="00C24615" w:rsidRDefault="00A332A3" w:rsidP="00A332A3">
      <w:pPr>
        <w:jc w:val="center"/>
        <w:rPr>
          <w:rFonts w:ascii="Arial" w:hAnsi="Arial" w:cs="Arial"/>
          <w:b/>
          <w:bCs/>
        </w:rPr>
      </w:pPr>
      <w:r w:rsidRPr="00C24615">
        <w:rPr>
          <w:rFonts w:ascii="Arial" w:hAnsi="Arial" w:cs="Arial"/>
          <w:b/>
          <w:bCs/>
        </w:rPr>
        <w:t>DEL IMPUESTO SOBRE ESPECTÁCULOS Y DIVERSIONES PÚBLICAS</w:t>
      </w:r>
    </w:p>
    <w:p w14:paraId="3DF2310B" w14:textId="77777777" w:rsidR="00A332A3" w:rsidRPr="00C24615" w:rsidRDefault="00A332A3" w:rsidP="00A332A3">
      <w:pPr>
        <w:ind w:right="50"/>
        <w:jc w:val="both"/>
        <w:rPr>
          <w:rFonts w:ascii="Arial" w:hAnsi="Arial" w:cs="Arial"/>
          <w:b/>
        </w:rPr>
      </w:pPr>
    </w:p>
    <w:p w14:paraId="0F5042DF" w14:textId="77777777" w:rsidR="00A332A3" w:rsidRPr="00C24615" w:rsidRDefault="00A332A3" w:rsidP="00A332A3">
      <w:pPr>
        <w:jc w:val="both"/>
        <w:rPr>
          <w:rFonts w:ascii="Arial" w:hAnsi="Arial" w:cs="Arial"/>
        </w:rPr>
      </w:pPr>
      <w:r w:rsidRPr="00C24615">
        <w:rPr>
          <w:rFonts w:ascii="Arial" w:hAnsi="Arial" w:cs="Arial"/>
          <w:b/>
        </w:rPr>
        <w:t>ARTÍCULO 5.-</w:t>
      </w:r>
      <w:r w:rsidRPr="00C24615">
        <w:rPr>
          <w:rFonts w:ascii="Arial" w:hAnsi="Arial" w:cs="Arial"/>
          <w:bCs/>
        </w:rPr>
        <w:t xml:space="preserve"> Es objeto de este impuesto la realización de espectáculos y diversiones públicas no grabadas por</w:t>
      </w:r>
      <w:r>
        <w:rPr>
          <w:rFonts w:ascii="Arial" w:hAnsi="Arial" w:cs="Arial"/>
          <w:bCs/>
        </w:rPr>
        <w:t xml:space="preserve"> el Impuesto al Valor Agregado, </w:t>
      </w:r>
      <w:r>
        <w:rPr>
          <w:rFonts w:ascii="Arial" w:hAnsi="Arial" w:cs="Arial"/>
        </w:rPr>
        <w:t xml:space="preserve">se </w:t>
      </w:r>
      <w:r w:rsidRPr="00C24615">
        <w:rPr>
          <w:rFonts w:ascii="Arial" w:hAnsi="Arial" w:cs="Arial"/>
        </w:rPr>
        <w:t>pagará de conformidad a los conceptos, tasas y cuotas siguientes:</w:t>
      </w:r>
    </w:p>
    <w:p w14:paraId="1522309E" w14:textId="77777777" w:rsidR="00A332A3" w:rsidRPr="00C24615" w:rsidRDefault="00A332A3" w:rsidP="00A332A3">
      <w:pPr>
        <w:ind w:right="50"/>
        <w:jc w:val="both"/>
        <w:rPr>
          <w:rFonts w:ascii="Arial" w:hAnsi="Arial" w:cs="Arial"/>
          <w:bCs/>
        </w:rPr>
      </w:pPr>
    </w:p>
    <w:p w14:paraId="5BAFDB70" w14:textId="77777777" w:rsidR="00A332A3" w:rsidRPr="00C24615" w:rsidRDefault="00A332A3" w:rsidP="00A332A3">
      <w:pPr>
        <w:jc w:val="both"/>
        <w:rPr>
          <w:rFonts w:ascii="Arial" w:hAnsi="Arial" w:cs="Arial"/>
        </w:rPr>
      </w:pPr>
      <w:r w:rsidRPr="00C24615">
        <w:rPr>
          <w:rFonts w:ascii="Arial" w:hAnsi="Arial" w:cs="Arial"/>
        </w:rPr>
        <w:t>I.- Bailes públicos 11% sobre ingresos brutos.</w:t>
      </w:r>
    </w:p>
    <w:p w14:paraId="048240D1" w14:textId="77777777" w:rsidR="00A332A3" w:rsidRPr="00C24615" w:rsidRDefault="00A332A3" w:rsidP="00A332A3">
      <w:pPr>
        <w:jc w:val="both"/>
        <w:rPr>
          <w:rFonts w:ascii="Arial" w:hAnsi="Arial" w:cs="Arial"/>
        </w:rPr>
      </w:pPr>
      <w:r>
        <w:rPr>
          <w:rFonts w:ascii="Arial" w:hAnsi="Arial" w:cs="Arial"/>
        </w:rPr>
        <w:t xml:space="preserve">    Bailes Privados </w:t>
      </w:r>
      <w:r w:rsidRPr="00C24615">
        <w:rPr>
          <w:rFonts w:ascii="Arial" w:hAnsi="Arial" w:cs="Arial"/>
        </w:rPr>
        <w:t>$ 22</w:t>
      </w:r>
      <w:r>
        <w:rPr>
          <w:rFonts w:ascii="Arial" w:hAnsi="Arial" w:cs="Arial"/>
        </w:rPr>
        <w:t>7</w:t>
      </w:r>
      <w:r w:rsidRPr="00C24615">
        <w:rPr>
          <w:rFonts w:ascii="Arial" w:hAnsi="Arial" w:cs="Arial"/>
        </w:rPr>
        <w:t>.</w:t>
      </w:r>
      <w:r>
        <w:rPr>
          <w:rFonts w:ascii="Arial" w:hAnsi="Arial" w:cs="Arial"/>
        </w:rPr>
        <w:t>0</w:t>
      </w:r>
      <w:r w:rsidRPr="00C24615">
        <w:rPr>
          <w:rFonts w:ascii="Arial" w:hAnsi="Arial" w:cs="Arial"/>
        </w:rPr>
        <w:t>0 por evento.</w:t>
      </w:r>
    </w:p>
    <w:p w14:paraId="13FD3F56" w14:textId="77777777" w:rsidR="00A332A3" w:rsidRPr="00C24615" w:rsidRDefault="00A332A3" w:rsidP="00A332A3">
      <w:pPr>
        <w:jc w:val="both"/>
        <w:rPr>
          <w:rFonts w:ascii="Arial" w:hAnsi="Arial" w:cs="Arial"/>
        </w:rPr>
      </w:pPr>
    </w:p>
    <w:p w14:paraId="75737C90" w14:textId="77777777" w:rsidR="00A332A3" w:rsidRPr="00C24615" w:rsidRDefault="00A332A3" w:rsidP="00A332A3">
      <w:pPr>
        <w:jc w:val="both"/>
        <w:rPr>
          <w:rFonts w:ascii="Arial" w:hAnsi="Arial" w:cs="Arial"/>
        </w:rPr>
      </w:pPr>
      <w:r>
        <w:rPr>
          <w:rFonts w:ascii="Arial" w:hAnsi="Arial" w:cs="Arial"/>
        </w:rPr>
        <w:t xml:space="preserve">Bailes </w:t>
      </w:r>
      <w:r w:rsidRPr="00C24615">
        <w:rPr>
          <w:rFonts w:ascii="Arial" w:hAnsi="Arial" w:cs="Arial"/>
        </w:rPr>
        <w:t>privados; en los casos de que estas actividades sean organi</w:t>
      </w:r>
      <w:r>
        <w:rPr>
          <w:rFonts w:ascii="Arial" w:hAnsi="Arial" w:cs="Arial"/>
        </w:rPr>
        <w:t xml:space="preserve">zadas con objeto de recabar </w:t>
      </w:r>
      <w:r w:rsidRPr="00C24615">
        <w:rPr>
          <w:rFonts w:ascii="Arial" w:hAnsi="Arial" w:cs="Arial"/>
        </w:rPr>
        <w:t>fondos para fines de beneficenci</w:t>
      </w:r>
      <w:r>
        <w:rPr>
          <w:rFonts w:ascii="Arial" w:hAnsi="Arial" w:cs="Arial"/>
        </w:rPr>
        <w:t xml:space="preserve">a o de carácter familiar, no se </w:t>
      </w:r>
      <w:r w:rsidRPr="00C24615">
        <w:rPr>
          <w:rFonts w:ascii="Arial" w:hAnsi="Arial" w:cs="Arial"/>
        </w:rPr>
        <w:t>realizará cobro alguno.</w:t>
      </w:r>
    </w:p>
    <w:p w14:paraId="6A7E9499" w14:textId="77777777" w:rsidR="00A332A3" w:rsidRPr="00C24615" w:rsidRDefault="00A332A3" w:rsidP="00A332A3">
      <w:pPr>
        <w:jc w:val="both"/>
        <w:rPr>
          <w:rFonts w:ascii="Arial" w:hAnsi="Arial" w:cs="Arial"/>
        </w:rPr>
      </w:pPr>
    </w:p>
    <w:p w14:paraId="1517AE31" w14:textId="77777777" w:rsidR="00A332A3" w:rsidRPr="00C24615" w:rsidRDefault="00A332A3" w:rsidP="00A332A3">
      <w:pPr>
        <w:jc w:val="both"/>
        <w:rPr>
          <w:rFonts w:ascii="Arial" w:hAnsi="Arial" w:cs="Arial"/>
        </w:rPr>
      </w:pPr>
      <w:r w:rsidRPr="00C24615">
        <w:rPr>
          <w:rFonts w:ascii="Arial" w:hAnsi="Arial" w:cs="Arial"/>
        </w:rPr>
        <w:t>II.- Espectáculos deportivos, jaripeos y similares 5% sobre ingresos brutos.</w:t>
      </w:r>
    </w:p>
    <w:p w14:paraId="488243E6" w14:textId="77777777" w:rsidR="00A332A3" w:rsidRPr="00C24615" w:rsidRDefault="00A332A3" w:rsidP="00A332A3">
      <w:pPr>
        <w:jc w:val="both"/>
        <w:rPr>
          <w:rFonts w:ascii="Arial" w:hAnsi="Arial" w:cs="Arial"/>
        </w:rPr>
      </w:pPr>
    </w:p>
    <w:p w14:paraId="4873ADF0" w14:textId="77777777" w:rsidR="00A332A3" w:rsidRPr="00C24615" w:rsidRDefault="00A332A3" w:rsidP="00A332A3">
      <w:pPr>
        <w:jc w:val="both"/>
        <w:rPr>
          <w:rFonts w:ascii="Arial" w:hAnsi="Arial" w:cs="Arial"/>
        </w:rPr>
      </w:pPr>
      <w:r w:rsidRPr="00C24615">
        <w:rPr>
          <w:rFonts w:ascii="Arial" w:hAnsi="Arial" w:cs="Arial"/>
        </w:rPr>
        <w:t>III.- Espectáculos culturales, no se realizará cobro alguno.</w:t>
      </w:r>
    </w:p>
    <w:p w14:paraId="18E4B2CC" w14:textId="77777777" w:rsidR="00A332A3" w:rsidRPr="00C24615" w:rsidRDefault="00A332A3" w:rsidP="00A332A3">
      <w:pPr>
        <w:jc w:val="both"/>
        <w:rPr>
          <w:rFonts w:ascii="Arial" w:hAnsi="Arial" w:cs="Arial"/>
        </w:rPr>
      </w:pPr>
    </w:p>
    <w:p w14:paraId="18ABF116" w14:textId="77777777" w:rsidR="00A332A3" w:rsidRPr="00C24615" w:rsidRDefault="00A332A3" w:rsidP="00A332A3">
      <w:pPr>
        <w:jc w:val="both"/>
        <w:rPr>
          <w:rFonts w:ascii="Arial" w:hAnsi="Arial" w:cs="Arial"/>
        </w:rPr>
      </w:pPr>
      <w:r w:rsidRPr="00C24615">
        <w:rPr>
          <w:rFonts w:ascii="Arial" w:hAnsi="Arial" w:cs="Arial"/>
        </w:rPr>
        <w:t>IV.-Espectáculos musicales y artísticos 5%  sobre ingresos brutos.</w:t>
      </w:r>
    </w:p>
    <w:p w14:paraId="174C9C95" w14:textId="77777777" w:rsidR="00A332A3" w:rsidRPr="00C24615" w:rsidRDefault="00A332A3" w:rsidP="00A332A3">
      <w:pPr>
        <w:jc w:val="both"/>
        <w:rPr>
          <w:rFonts w:ascii="Arial" w:hAnsi="Arial" w:cs="Arial"/>
        </w:rPr>
      </w:pPr>
    </w:p>
    <w:p w14:paraId="711FAD75" w14:textId="77777777" w:rsidR="00A332A3" w:rsidRPr="00C24615" w:rsidRDefault="00A332A3" w:rsidP="00A332A3">
      <w:pPr>
        <w:jc w:val="both"/>
        <w:rPr>
          <w:rFonts w:ascii="Arial" w:hAnsi="Arial" w:cs="Arial"/>
        </w:rPr>
      </w:pPr>
      <w:r w:rsidRPr="00C24615">
        <w:rPr>
          <w:rFonts w:ascii="Arial" w:hAnsi="Arial" w:cs="Arial"/>
        </w:rPr>
        <w:t>V.- Cualquier otra diversión o espectáculo no gravado  con el Impuesto al Valor Agregado pagara 5% sobre ingresos brutos.</w:t>
      </w:r>
    </w:p>
    <w:p w14:paraId="674E5D95" w14:textId="77777777" w:rsidR="00A332A3" w:rsidRPr="00C24615" w:rsidRDefault="00A332A3" w:rsidP="00A332A3">
      <w:pPr>
        <w:jc w:val="both"/>
        <w:rPr>
          <w:rFonts w:ascii="Arial" w:hAnsi="Arial" w:cs="Arial"/>
        </w:rPr>
      </w:pPr>
    </w:p>
    <w:p w14:paraId="4469158A" w14:textId="77777777" w:rsidR="00A332A3" w:rsidRPr="00C24615" w:rsidRDefault="00A332A3" w:rsidP="00A332A3">
      <w:pPr>
        <w:jc w:val="both"/>
        <w:rPr>
          <w:rFonts w:ascii="Arial" w:hAnsi="Arial" w:cs="Arial"/>
        </w:rPr>
      </w:pPr>
      <w:r w:rsidRPr="00C24615">
        <w:rPr>
          <w:rFonts w:ascii="Arial" w:hAnsi="Arial" w:cs="Arial"/>
        </w:rPr>
        <w:t>VI.- Exhibición y concursos 5% sobre ingresos brutos.</w:t>
      </w:r>
    </w:p>
    <w:p w14:paraId="0E6C2501" w14:textId="77777777" w:rsidR="00A332A3" w:rsidRPr="00C24615" w:rsidRDefault="00A332A3" w:rsidP="00A332A3">
      <w:pPr>
        <w:jc w:val="both"/>
        <w:rPr>
          <w:rFonts w:ascii="Arial" w:hAnsi="Arial" w:cs="Arial"/>
        </w:rPr>
      </w:pPr>
    </w:p>
    <w:p w14:paraId="65D450FB" w14:textId="77777777" w:rsidR="00A332A3" w:rsidRPr="00C24615" w:rsidRDefault="00A332A3" w:rsidP="00A332A3">
      <w:pPr>
        <w:jc w:val="both"/>
        <w:rPr>
          <w:rFonts w:ascii="Arial" w:hAnsi="Arial" w:cs="Arial"/>
        </w:rPr>
      </w:pPr>
      <w:r w:rsidRPr="00C24615">
        <w:rPr>
          <w:rFonts w:ascii="Arial" w:hAnsi="Arial" w:cs="Arial"/>
        </w:rPr>
        <w:t>V</w:t>
      </w:r>
      <w:r>
        <w:rPr>
          <w:rFonts w:ascii="Arial" w:hAnsi="Arial" w:cs="Arial"/>
        </w:rPr>
        <w:t xml:space="preserve">II.- Salones con </w:t>
      </w:r>
      <w:proofErr w:type="spellStart"/>
      <w:r>
        <w:rPr>
          <w:rFonts w:ascii="Arial" w:hAnsi="Arial" w:cs="Arial"/>
        </w:rPr>
        <w:t>Rockolas</w:t>
      </w:r>
      <w:proofErr w:type="spellEnd"/>
      <w:r>
        <w:rPr>
          <w:rFonts w:ascii="Arial" w:hAnsi="Arial" w:cs="Arial"/>
        </w:rPr>
        <w:t xml:space="preserve"> y/o aparatos musicales, donde se expendan </w:t>
      </w:r>
      <w:r w:rsidRPr="00C24615">
        <w:rPr>
          <w:rFonts w:ascii="Arial" w:hAnsi="Arial" w:cs="Arial"/>
        </w:rPr>
        <w:t>bebidas alcohólicas $ 162.</w:t>
      </w:r>
      <w:r>
        <w:rPr>
          <w:rFonts w:ascii="Arial" w:hAnsi="Arial" w:cs="Arial"/>
        </w:rPr>
        <w:t>0</w:t>
      </w:r>
      <w:r w:rsidRPr="00C24615">
        <w:rPr>
          <w:rFonts w:ascii="Arial" w:hAnsi="Arial" w:cs="Arial"/>
        </w:rPr>
        <w:t>0 mensual.</w:t>
      </w:r>
    </w:p>
    <w:p w14:paraId="1D33A12D" w14:textId="77777777" w:rsidR="00A332A3" w:rsidRPr="00C24615" w:rsidRDefault="00A332A3" w:rsidP="00A332A3">
      <w:pPr>
        <w:jc w:val="both"/>
        <w:rPr>
          <w:rFonts w:ascii="Arial" w:hAnsi="Arial" w:cs="Arial"/>
        </w:rPr>
      </w:pPr>
    </w:p>
    <w:p w14:paraId="60BAF5B7" w14:textId="77777777" w:rsidR="00A332A3" w:rsidRDefault="00A332A3" w:rsidP="00A332A3">
      <w:pPr>
        <w:jc w:val="both"/>
        <w:rPr>
          <w:rFonts w:ascii="Arial" w:hAnsi="Arial" w:cs="Arial"/>
        </w:rPr>
      </w:pPr>
      <w:r w:rsidRPr="00C24615">
        <w:rPr>
          <w:rFonts w:ascii="Arial" w:hAnsi="Arial" w:cs="Arial"/>
        </w:rPr>
        <w:t>VIII.- Billares, por mesa de billar instalada en locales sin</w:t>
      </w:r>
      <w:r>
        <w:rPr>
          <w:rFonts w:ascii="Arial" w:hAnsi="Arial" w:cs="Arial"/>
        </w:rPr>
        <w:t xml:space="preserve"> venta de bebidas  alcohólicas </w:t>
      </w:r>
    </w:p>
    <w:p w14:paraId="7F715A6C" w14:textId="77777777" w:rsidR="00A332A3" w:rsidRPr="00C24615" w:rsidRDefault="00A332A3" w:rsidP="00A332A3">
      <w:pPr>
        <w:jc w:val="both"/>
        <w:rPr>
          <w:rFonts w:ascii="Arial" w:hAnsi="Arial" w:cs="Arial"/>
        </w:rPr>
      </w:pPr>
      <w:r w:rsidRPr="00C24615">
        <w:rPr>
          <w:rFonts w:ascii="Arial" w:hAnsi="Arial" w:cs="Arial"/>
        </w:rPr>
        <w:t>$ 1</w:t>
      </w:r>
      <w:r>
        <w:rPr>
          <w:rFonts w:ascii="Arial" w:hAnsi="Arial" w:cs="Arial"/>
        </w:rPr>
        <w:t>0</w:t>
      </w:r>
      <w:r w:rsidRPr="00C24615">
        <w:rPr>
          <w:rFonts w:ascii="Arial" w:hAnsi="Arial" w:cs="Arial"/>
        </w:rPr>
        <w:t>8.50 en locales en donde se expendan bebidas alcohólicas $ 213.00 mensual.</w:t>
      </w:r>
    </w:p>
    <w:p w14:paraId="3AA6E57C" w14:textId="77777777" w:rsidR="00A332A3" w:rsidRPr="00C24615" w:rsidRDefault="00A332A3" w:rsidP="00A332A3">
      <w:pPr>
        <w:jc w:val="both"/>
        <w:rPr>
          <w:rFonts w:ascii="Arial" w:hAnsi="Arial" w:cs="Arial"/>
        </w:rPr>
      </w:pPr>
    </w:p>
    <w:p w14:paraId="2FBE9074" w14:textId="77777777" w:rsidR="00A332A3" w:rsidRPr="00C24615" w:rsidRDefault="00A332A3" w:rsidP="00A332A3">
      <w:pPr>
        <w:jc w:val="both"/>
        <w:rPr>
          <w:rFonts w:ascii="Arial" w:hAnsi="Arial" w:cs="Arial"/>
        </w:rPr>
      </w:pPr>
      <w:r w:rsidRPr="00C24615">
        <w:rPr>
          <w:rFonts w:ascii="Arial" w:hAnsi="Arial" w:cs="Arial"/>
        </w:rPr>
        <w:t>IX.- Espectáculos Teatrales 4.4% sobre ingresos brutos.</w:t>
      </w:r>
    </w:p>
    <w:p w14:paraId="3CB873C7" w14:textId="77777777" w:rsidR="00A332A3" w:rsidRPr="00C24615" w:rsidRDefault="00A332A3" w:rsidP="00A332A3">
      <w:pPr>
        <w:jc w:val="both"/>
        <w:rPr>
          <w:rFonts w:ascii="Arial" w:hAnsi="Arial" w:cs="Arial"/>
        </w:rPr>
      </w:pPr>
    </w:p>
    <w:p w14:paraId="0B3E77A2" w14:textId="77777777" w:rsidR="00A332A3" w:rsidRPr="00C24615" w:rsidRDefault="00A332A3" w:rsidP="00A332A3">
      <w:pPr>
        <w:jc w:val="both"/>
        <w:rPr>
          <w:rFonts w:ascii="Arial" w:hAnsi="Arial" w:cs="Arial"/>
        </w:rPr>
      </w:pPr>
      <w:r w:rsidRPr="00C24615">
        <w:rPr>
          <w:rFonts w:ascii="Arial" w:hAnsi="Arial" w:cs="Arial"/>
        </w:rPr>
        <w:t>X.- Funciones de circos y carpas 5% sobre ingresos brutos.</w:t>
      </w:r>
    </w:p>
    <w:p w14:paraId="76802943" w14:textId="77777777" w:rsidR="00A332A3" w:rsidRPr="00C24615" w:rsidRDefault="00A332A3" w:rsidP="00A332A3">
      <w:pPr>
        <w:jc w:val="both"/>
        <w:rPr>
          <w:rFonts w:ascii="Arial" w:hAnsi="Arial" w:cs="Arial"/>
        </w:rPr>
      </w:pPr>
    </w:p>
    <w:p w14:paraId="2DBBDE03" w14:textId="77777777" w:rsidR="00A332A3" w:rsidRPr="00C24615" w:rsidRDefault="00A332A3" w:rsidP="00A332A3">
      <w:pPr>
        <w:jc w:val="both"/>
        <w:rPr>
          <w:rFonts w:ascii="Arial" w:hAnsi="Arial" w:cs="Arial"/>
        </w:rPr>
      </w:pPr>
      <w:r w:rsidRPr="00C24615">
        <w:rPr>
          <w:rFonts w:ascii="Arial" w:hAnsi="Arial" w:cs="Arial"/>
        </w:rPr>
        <w:t>XI.- Kermeses y otras diversiones lucrativas 5.5% sobre los ingresos brutos.</w:t>
      </w:r>
    </w:p>
    <w:p w14:paraId="1B40D782" w14:textId="77777777" w:rsidR="00A332A3" w:rsidRPr="00C24615" w:rsidRDefault="00A332A3" w:rsidP="00A332A3">
      <w:pPr>
        <w:jc w:val="both"/>
        <w:rPr>
          <w:rFonts w:ascii="Arial" w:hAnsi="Arial" w:cs="Arial"/>
        </w:rPr>
      </w:pPr>
    </w:p>
    <w:p w14:paraId="21985578" w14:textId="77777777" w:rsidR="00A332A3" w:rsidRPr="00C24615" w:rsidRDefault="00A332A3" w:rsidP="00A332A3">
      <w:pPr>
        <w:jc w:val="both"/>
        <w:rPr>
          <w:rFonts w:ascii="Arial" w:hAnsi="Arial" w:cs="Arial"/>
        </w:rPr>
      </w:pPr>
      <w:r w:rsidRPr="00C24615">
        <w:rPr>
          <w:rFonts w:ascii="Arial" w:hAnsi="Arial" w:cs="Arial"/>
        </w:rPr>
        <w:t>En  el caso de que las actividades sean organizadas para recabar fondos con  fines  de  beneficencia y por instituciones de beneficencia, se bonificará hasta un porcentaje similar al impuesto respectivo.</w:t>
      </w:r>
    </w:p>
    <w:p w14:paraId="6C139BC2" w14:textId="77777777" w:rsidR="00A332A3" w:rsidRPr="00C24615" w:rsidRDefault="00A332A3" w:rsidP="00A332A3">
      <w:pPr>
        <w:jc w:val="both"/>
        <w:rPr>
          <w:rFonts w:ascii="Arial" w:hAnsi="Arial" w:cs="Arial"/>
        </w:rPr>
      </w:pPr>
    </w:p>
    <w:p w14:paraId="474B4009" w14:textId="77777777" w:rsidR="00A332A3" w:rsidRPr="00C24615" w:rsidRDefault="00A332A3" w:rsidP="00A332A3">
      <w:pPr>
        <w:jc w:val="both"/>
        <w:rPr>
          <w:rFonts w:ascii="Arial" w:hAnsi="Arial" w:cs="Arial"/>
        </w:rPr>
      </w:pPr>
      <w:r w:rsidRPr="00C24615">
        <w:rPr>
          <w:rFonts w:ascii="Arial" w:hAnsi="Arial" w:cs="Arial"/>
        </w:rPr>
        <w:t>XII.- Juegos Mecánicos y Electromecánicos se pagará por juego 6.25% sobre el ingreso bruto obtenido, juegos electrónicos, por cada máquina que opere por medio de monedas o fichas y los juegos de video se pagará $ 467.</w:t>
      </w:r>
      <w:r>
        <w:rPr>
          <w:rFonts w:ascii="Arial" w:hAnsi="Arial" w:cs="Arial"/>
        </w:rPr>
        <w:t>0</w:t>
      </w:r>
      <w:r w:rsidRPr="00C24615">
        <w:rPr>
          <w:rFonts w:ascii="Arial" w:hAnsi="Arial" w:cs="Arial"/>
        </w:rPr>
        <w:t>0 semestrales, en el mes de enero el primer semestre y el mes de julio el segundo semestre.</w:t>
      </w:r>
    </w:p>
    <w:p w14:paraId="2CE47C1A" w14:textId="77777777" w:rsidR="00A332A3" w:rsidRPr="00C24615" w:rsidRDefault="00A332A3" w:rsidP="00A332A3">
      <w:pPr>
        <w:jc w:val="both"/>
        <w:rPr>
          <w:rFonts w:ascii="Arial" w:hAnsi="Arial" w:cs="Arial"/>
        </w:rPr>
      </w:pPr>
    </w:p>
    <w:p w14:paraId="5479BB53" w14:textId="77777777" w:rsidR="00A332A3" w:rsidRPr="00C24615" w:rsidRDefault="00A332A3" w:rsidP="00A332A3">
      <w:pPr>
        <w:jc w:val="both"/>
        <w:rPr>
          <w:rFonts w:ascii="Arial" w:hAnsi="Arial" w:cs="Arial"/>
        </w:rPr>
      </w:pPr>
      <w:r>
        <w:rPr>
          <w:rFonts w:ascii="Arial" w:hAnsi="Arial" w:cs="Arial"/>
        </w:rPr>
        <w:t xml:space="preserve">XIII.- Expedición de </w:t>
      </w:r>
      <w:r w:rsidRPr="00C24615">
        <w:rPr>
          <w:rFonts w:ascii="Arial" w:hAnsi="Arial" w:cs="Arial"/>
        </w:rPr>
        <w:t>lice</w:t>
      </w:r>
      <w:r>
        <w:rPr>
          <w:rFonts w:ascii="Arial" w:hAnsi="Arial" w:cs="Arial"/>
        </w:rPr>
        <w:t xml:space="preserve">ncia de funcionamiento para </w:t>
      </w:r>
      <w:r w:rsidRPr="00C24615">
        <w:rPr>
          <w:rFonts w:ascii="Arial" w:hAnsi="Arial" w:cs="Arial"/>
        </w:rPr>
        <w:t>video-juegos, por primera vez, por cada videojuego $ 26</w:t>
      </w:r>
      <w:r>
        <w:rPr>
          <w:rFonts w:ascii="Arial" w:hAnsi="Arial" w:cs="Arial"/>
        </w:rPr>
        <w:t>2</w:t>
      </w:r>
      <w:r w:rsidRPr="00C24615">
        <w:rPr>
          <w:rFonts w:ascii="Arial" w:hAnsi="Arial" w:cs="Arial"/>
        </w:rPr>
        <w:t>.</w:t>
      </w:r>
      <w:r>
        <w:rPr>
          <w:rFonts w:ascii="Arial" w:hAnsi="Arial" w:cs="Arial"/>
        </w:rPr>
        <w:t>5</w:t>
      </w:r>
      <w:r w:rsidRPr="00C24615">
        <w:rPr>
          <w:rFonts w:ascii="Arial" w:hAnsi="Arial" w:cs="Arial"/>
        </w:rPr>
        <w:t>0.</w:t>
      </w:r>
    </w:p>
    <w:p w14:paraId="5D143CBD" w14:textId="77777777" w:rsidR="00A332A3" w:rsidRPr="00C24615" w:rsidRDefault="00A332A3" w:rsidP="00A332A3">
      <w:pPr>
        <w:ind w:right="50"/>
        <w:jc w:val="both"/>
        <w:rPr>
          <w:rFonts w:ascii="Arial" w:hAnsi="Arial" w:cs="Arial"/>
          <w:bCs/>
        </w:rPr>
      </w:pPr>
    </w:p>
    <w:p w14:paraId="6C6AF37A" w14:textId="77777777" w:rsidR="00A332A3" w:rsidRPr="00C24615" w:rsidRDefault="00A332A3" w:rsidP="00A332A3">
      <w:pPr>
        <w:jc w:val="center"/>
        <w:rPr>
          <w:rFonts w:ascii="Arial" w:hAnsi="Arial" w:cs="Arial"/>
          <w:b/>
          <w:bCs/>
        </w:rPr>
      </w:pPr>
      <w:r w:rsidRPr="00C24615">
        <w:rPr>
          <w:rFonts w:ascii="Arial" w:hAnsi="Arial" w:cs="Arial"/>
          <w:b/>
          <w:bCs/>
        </w:rPr>
        <w:t>CAPÍTULO QUINTO</w:t>
      </w:r>
    </w:p>
    <w:p w14:paraId="5E0B80D6" w14:textId="77777777" w:rsidR="00A332A3" w:rsidRPr="00C24615" w:rsidRDefault="00A332A3" w:rsidP="00A332A3">
      <w:pPr>
        <w:jc w:val="center"/>
        <w:rPr>
          <w:rFonts w:ascii="Arial" w:hAnsi="Arial" w:cs="Arial"/>
          <w:b/>
          <w:bCs/>
        </w:rPr>
      </w:pPr>
      <w:r w:rsidRPr="00C24615">
        <w:rPr>
          <w:rFonts w:ascii="Arial" w:hAnsi="Arial" w:cs="Arial"/>
          <w:b/>
          <w:bCs/>
        </w:rPr>
        <w:t>DEL IMPUESTO SOBRE LOTERÍAS, RIFAS Y SORTEOS</w:t>
      </w:r>
    </w:p>
    <w:p w14:paraId="7A5A72C5" w14:textId="77777777" w:rsidR="00A332A3" w:rsidRPr="00C24615" w:rsidRDefault="00A332A3" w:rsidP="00A332A3">
      <w:pPr>
        <w:ind w:right="50"/>
        <w:jc w:val="both"/>
        <w:rPr>
          <w:rFonts w:ascii="Arial" w:hAnsi="Arial" w:cs="Arial"/>
          <w:b/>
        </w:rPr>
      </w:pPr>
    </w:p>
    <w:p w14:paraId="7AF1F862" w14:textId="77777777" w:rsidR="00A332A3" w:rsidRPr="00C24615" w:rsidRDefault="00A332A3" w:rsidP="00A332A3">
      <w:pPr>
        <w:jc w:val="both"/>
        <w:rPr>
          <w:rFonts w:ascii="Arial" w:hAnsi="Arial" w:cs="Arial"/>
        </w:rPr>
      </w:pPr>
      <w:r w:rsidRPr="00C24615">
        <w:rPr>
          <w:rFonts w:ascii="Arial" w:hAnsi="Arial" w:cs="Arial"/>
          <w:b/>
        </w:rPr>
        <w:t>ARTÍCULO   6.-</w:t>
      </w:r>
      <w:r w:rsidRPr="00C24615">
        <w:rPr>
          <w:rFonts w:ascii="Arial" w:hAnsi="Arial" w:cs="Arial"/>
          <w:bCs/>
        </w:rPr>
        <w:t xml:space="preserve">Es  objeto  de  este  impuesto la realización o explotación  de  loterías, rifas y sorteos o juegos permitidos y autorizados  conforme a  la Ley Federal de Juegos y Sorteos. </w:t>
      </w:r>
      <w:r w:rsidRPr="00C24615">
        <w:rPr>
          <w:rFonts w:ascii="Arial" w:hAnsi="Arial" w:cs="Arial"/>
        </w:rPr>
        <w:t>Se pagará con la tasa del 11% sobre el valor de los ingresos que se perciban cuando se trate de eventos con  fines  de  lucro,  en  el  caso de que éstos sean con  el  propósito  para  promover  ventas, servicios u otros, se pagará el mismo porcentaje, aplicando sobre el valor comercial de los premios. Previo permiso de la Secretaría de Gobernación.</w:t>
      </w:r>
    </w:p>
    <w:p w14:paraId="2FD2BB84" w14:textId="77777777" w:rsidR="00A332A3" w:rsidRPr="00C24615" w:rsidRDefault="00A332A3" w:rsidP="00A332A3">
      <w:pPr>
        <w:ind w:right="50"/>
        <w:rPr>
          <w:rFonts w:ascii="Arial" w:hAnsi="Arial" w:cs="Arial"/>
          <w:bCs/>
        </w:rPr>
      </w:pPr>
    </w:p>
    <w:p w14:paraId="427090CB" w14:textId="77777777" w:rsidR="00A332A3" w:rsidRPr="00C24615" w:rsidRDefault="00A332A3" w:rsidP="00A332A3">
      <w:pPr>
        <w:jc w:val="center"/>
        <w:rPr>
          <w:rFonts w:ascii="Arial" w:hAnsi="Arial" w:cs="Arial"/>
          <w:b/>
          <w:bCs/>
        </w:rPr>
      </w:pPr>
      <w:r w:rsidRPr="00C24615">
        <w:rPr>
          <w:rFonts w:ascii="Arial" w:hAnsi="Arial" w:cs="Arial"/>
          <w:b/>
          <w:bCs/>
        </w:rPr>
        <w:lastRenderedPageBreak/>
        <w:t>CAPÍTULO SÉXTO</w:t>
      </w:r>
    </w:p>
    <w:p w14:paraId="736F8D6A" w14:textId="77777777" w:rsidR="00A332A3" w:rsidRPr="00C24615" w:rsidRDefault="00A332A3" w:rsidP="00A332A3">
      <w:pPr>
        <w:jc w:val="center"/>
        <w:rPr>
          <w:rFonts w:ascii="Arial" w:hAnsi="Arial" w:cs="Arial"/>
          <w:b/>
          <w:bCs/>
        </w:rPr>
      </w:pPr>
      <w:r w:rsidRPr="00C24615">
        <w:rPr>
          <w:rFonts w:ascii="Arial" w:hAnsi="Arial" w:cs="Arial"/>
          <w:b/>
          <w:bCs/>
        </w:rPr>
        <w:t>DE LAS CONTRIBUCIONES ESPECIALES</w:t>
      </w:r>
    </w:p>
    <w:p w14:paraId="19911B43" w14:textId="77777777" w:rsidR="00A332A3" w:rsidRPr="00C24615" w:rsidRDefault="00A332A3" w:rsidP="00A332A3">
      <w:pPr>
        <w:jc w:val="center"/>
        <w:rPr>
          <w:rFonts w:ascii="Arial" w:hAnsi="Arial" w:cs="Arial"/>
          <w:b/>
          <w:bCs/>
        </w:rPr>
      </w:pPr>
    </w:p>
    <w:p w14:paraId="6ECFA7A3" w14:textId="77777777" w:rsidR="00A332A3" w:rsidRPr="00C24615" w:rsidRDefault="00A332A3" w:rsidP="00A332A3">
      <w:pPr>
        <w:jc w:val="center"/>
        <w:rPr>
          <w:rFonts w:ascii="Arial" w:hAnsi="Arial" w:cs="Arial"/>
          <w:b/>
          <w:bCs/>
        </w:rPr>
      </w:pPr>
      <w:r w:rsidRPr="00C24615">
        <w:rPr>
          <w:rFonts w:ascii="Arial" w:hAnsi="Arial" w:cs="Arial"/>
          <w:b/>
          <w:bCs/>
        </w:rPr>
        <w:t>SECCIÓN  I</w:t>
      </w:r>
    </w:p>
    <w:p w14:paraId="2F5F114D" w14:textId="77777777" w:rsidR="00A332A3" w:rsidRPr="00C24615" w:rsidRDefault="00A332A3" w:rsidP="00A332A3">
      <w:pPr>
        <w:jc w:val="center"/>
        <w:rPr>
          <w:rFonts w:ascii="Arial" w:hAnsi="Arial" w:cs="Arial"/>
          <w:b/>
          <w:bCs/>
        </w:rPr>
      </w:pPr>
      <w:r w:rsidRPr="00C24615">
        <w:rPr>
          <w:rFonts w:ascii="Arial" w:hAnsi="Arial" w:cs="Arial"/>
          <w:b/>
          <w:bCs/>
        </w:rPr>
        <w:t>DE LA CONTRIBUCIÓN POR GASTO</w:t>
      </w:r>
    </w:p>
    <w:p w14:paraId="6D277ED4" w14:textId="77777777" w:rsidR="00A332A3" w:rsidRPr="00C24615" w:rsidRDefault="00A332A3" w:rsidP="00A332A3">
      <w:pPr>
        <w:jc w:val="center"/>
        <w:rPr>
          <w:rFonts w:ascii="Arial" w:hAnsi="Arial" w:cs="Arial"/>
          <w:b/>
          <w:bCs/>
        </w:rPr>
      </w:pPr>
    </w:p>
    <w:p w14:paraId="1F396C46" w14:textId="77777777" w:rsidR="00A332A3" w:rsidRPr="00C24615" w:rsidRDefault="00A332A3" w:rsidP="00A332A3">
      <w:pPr>
        <w:jc w:val="both"/>
        <w:rPr>
          <w:rFonts w:ascii="Arial" w:hAnsi="Arial" w:cs="Arial"/>
        </w:rPr>
      </w:pPr>
      <w:r w:rsidRPr="00C24615">
        <w:rPr>
          <w:rFonts w:ascii="Arial" w:hAnsi="Arial" w:cs="Arial"/>
          <w:b/>
        </w:rPr>
        <w:t>ARTÍCULO 7.-</w:t>
      </w:r>
      <w:r w:rsidRPr="00C24615">
        <w:rPr>
          <w:rFonts w:ascii="Arial" w:hAnsi="Arial" w:cs="Arial"/>
          <w:bCs/>
        </w:rPr>
        <w:t xml:space="preserve">  Es objeto de esta contribución el gasto público específico  que  se  origine  por  el ejercicio de una determinada</w:t>
      </w:r>
      <w:r>
        <w:rPr>
          <w:rFonts w:ascii="Arial" w:hAnsi="Arial" w:cs="Arial"/>
          <w:bCs/>
        </w:rPr>
        <w:t xml:space="preserve"> actividad de particulares. </w:t>
      </w:r>
      <w:r>
        <w:rPr>
          <w:rFonts w:ascii="Arial" w:hAnsi="Arial" w:cs="Arial"/>
        </w:rPr>
        <w:t xml:space="preserve">La </w:t>
      </w:r>
      <w:r w:rsidRPr="00C24615">
        <w:rPr>
          <w:rFonts w:ascii="Arial" w:hAnsi="Arial" w:cs="Arial"/>
        </w:rPr>
        <w:t>Tesorería Municip</w:t>
      </w:r>
      <w:r>
        <w:rPr>
          <w:rFonts w:ascii="Arial" w:hAnsi="Arial" w:cs="Arial"/>
        </w:rPr>
        <w:t xml:space="preserve">al formulara y notificara la </w:t>
      </w:r>
      <w:r w:rsidRPr="00C24615">
        <w:rPr>
          <w:rFonts w:ascii="Arial" w:hAnsi="Arial" w:cs="Arial"/>
        </w:rPr>
        <w:t>resolución debidamente fundada y motivada en la que se determinarán los importes de las contribuciones a cargo de los contribuyentes.</w:t>
      </w:r>
    </w:p>
    <w:p w14:paraId="78FB8A93" w14:textId="77777777" w:rsidR="00A332A3" w:rsidRDefault="00A332A3" w:rsidP="00A332A3">
      <w:pPr>
        <w:jc w:val="both"/>
        <w:rPr>
          <w:rFonts w:ascii="Arial" w:hAnsi="Arial" w:cs="Arial"/>
          <w:b/>
          <w:bCs/>
        </w:rPr>
      </w:pPr>
    </w:p>
    <w:p w14:paraId="65001EBD" w14:textId="77777777" w:rsidR="00A332A3" w:rsidRPr="00C24615" w:rsidRDefault="00A332A3" w:rsidP="00A332A3">
      <w:pPr>
        <w:jc w:val="both"/>
        <w:rPr>
          <w:rFonts w:ascii="Arial" w:hAnsi="Arial" w:cs="Arial"/>
          <w:b/>
          <w:bCs/>
        </w:rPr>
      </w:pPr>
    </w:p>
    <w:p w14:paraId="50A823E2" w14:textId="77777777" w:rsidR="00A332A3" w:rsidRPr="00C24615" w:rsidRDefault="00A332A3" w:rsidP="00A332A3">
      <w:pPr>
        <w:jc w:val="center"/>
        <w:rPr>
          <w:rFonts w:ascii="Arial" w:hAnsi="Arial" w:cs="Arial"/>
          <w:b/>
          <w:bCs/>
        </w:rPr>
      </w:pPr>
      <w:r w:rsidRPr="00C24615">
        <w:rPr>
          <w:rFonts w:ascii="Arial" w:hAnsi="Arial" w:cs="Arial"/>
          <w:b/>
          <w:bCs/>
        </w:rPr>
        <w:t>SECCIÓN II</w:t>
      </w:r>
    </w:p>
    <w:p w14:paraId="5D756C2B" w14:textId="77777777" w:rsidR="00A332A3" w:rsidRPr="00C24615" w:rsidRDefault="00A332A3" w:rsidP="00A332A3">
      <w:pPr>
        <w:jc w:val="center"/>
        <w:rPr>
          <w:rFonts w:ascii="Arial" w:hAnsi="Arial" w:cs="Arial"/>
          <w:b/>
          <w:bCs/>
        </w:rPr>
      </w:pPr>
      <w:r w:rsidRPr="00C24615">
        <w:rPr>
          <w:rFonts w:ascii="Arial" w:hAnsi="Arial" w:cs="Arial"/>
          <w:b/>
          <w:bCs/>
        </w:rPr>
        <w:t>POR OBRA PÚBLICA</w:t>
      </w:r>
    </w:p>
    <w:p w14:paraId="7CC38A01" w14:textId="77777777" w:rsidR="00A332A3" w:rsidRPr="00C24615" w:rsidRDefault="00A332A3" w:rsidP="00A332A3">
      <w:pPr>
        <w:jc w:val="center"/>
        <w:rPr>
          <w:rFonts w:ascii="Arial" w:hAnsi="Arial" w:cs="Arial"/>
          <w:b/>
          <w:bCs/>
        </w:rPr>
      </w:pPr>
    </w:p>
    <w:p w14:paraId="74924724" w14:textId="77777777" w:rsidR="00A332A3" w:rsidRPr="00C24615" w:rsidRDefault="00A332A3" w:rsidP="00A332A3">
      <w:pPr>
        <w:jc w:val="both"/>
        <w:rPr>
          <w:rFonts w:ascii="Arial" w:hAnsi="Arial" w:cs="Arial"/>
        </w:rPr>
      </w:pPr>
      <w:r w:rsidRPr="00C24615">
        <w:rPr>
          <w:rFonts w:ascii="Arial" w:hAnsi="Arial" w:cs="Arial"/>
          <w:b/>
        </w:rPr>
        <w:t>ARTÍCULO 8.-</w:t>
      </w:r>
      <w:r>
        <w:rPr>
          <w:rFonts w:ascii="Arial" w:hAnsi="Arial" w:cs="Arial"/>
          <w:bCs/>
        </w:rPr>
        <w:t xml:space="preserve"> Es objeto de la </w:t>
      </w:r>
      <w:r w:rsidRPr="00C24615">
        <w:rPr>
          <w:rFonts w:ascii="Arial" w:hAnsi="Arial" w:cs="Arial"/>
          <w:bCs/>
        </w:rPr>
        <w:t>contribución por obra pública, la construcción, reconstrucción y ampliación de las obras que se indican en el Código Financiero para los Municipios del Estado de Coahuila de Zaragoza</w:t>
      </w:r>
      <w:r w:rsidRPr="00C24615">
        <w:rPr>
          <w:rFonts w:ascii="Arial" w:hAnsi="Arial" w:cs="Arial"/>
        </w:rPr>
        <w:t>.  En  todo  caso, el porcentaje a contribuir por los particulares se  dividirá  conforme al mencionado procedimiento entre los propietarios de los predios beneficiados.</w:t>
      </w:r>
    </w:p>
    <w:p w14:paraId="2AC016CE" w14:textId="77777777" w:rsidR="00A332A3" w:rsidRPr="00C24615" w:rsidRDefault="00A332A3" w:rsidP="00A332A3">
      <w:pPr>
        <w:jc w:val="both"/>
        <w:rPr>
          <w:rFonts w:ascii="Arial" w:hAnsi="Arial" w:cs="Arial"/>
        </w:rPr>
      </w:pPr>
    </w:p>
    <w:p w14:paraId="2637B7E0" w14:textId="77777777" w:rsidR="00A332A3" w:rsidRPr="00C24615" w:rsidRDefault="00A332A3" w:rsidP="00A332A3">
      <w:pPr>
        <w:jc w:val="both"/>
        <w:rPr>
          <w:rFonts w:ascii="Arial" w:hAnsi="Arial" w:cs="Arial"/>
        </w:rPr>
      </w:pPr>
      <w:r w:rsidRPr="00C24615">
        <w:rPr>
          <w:rFonts w:ascii="Arial" w:hAnsi="Arial" w:cs="Arial"/>
        </w:rPr>
        <w:t>Es objeto de la Contribución por Obra Pública, la construcción, reconstrucción y ampliación de:</w:t>
      </w:r>
    </w:p>
    <w:p w14:paraId="4295DA73" w14:textId="77777777" w:rsidR="00A332A3" w:rsidRPr="00C24615" w:rsidRDefault="00A332A3" w:rsidP="00A332A3">
      <w:pPr>
        <w:jc w:val="both"/>
        <w:rPr>
          <w:rFonts w:ascii="Arial" w:hAnsi="Arial" w:cs="Arial"/>
        </w:rPr>
      </w:pPr>
    </w:p>
    <w:p w14:paraId="09EA51F6" w14:textId="77777777" w:rsidR="00A332A3" w:rsidRPr="00C24615" w:rsidRDefault="00A332A3" w:rsidP="00A332A3">
      <w:pPr>
        <w:jc w:val="both"/>
        <w:rPr>
          <w:rFonts w:ascii="Arial" w:hAnsi="Arial" w:cs="Arial"/>
        </w:rPr>
      </w:pPr>
      <w:r w:rsidRPr="00C24615">
        <w:rPr>
          <w:rFonts w:ascii="Arial" w:hAnsi="Arial" w:cs="Arial"/>
        </w:rPr>
        <w:t>I.- Vías públicas, tales como calles, avenidas, calzadas, viaductos, pasos a desnivel, obras de seguridad relacionadas con el tránsito de vehículos y peatones, puentes y plazas.</w:t>
      </w:r>
    </w:p>
    <w:p w14:paraId="7D56F838" w14:textId="77777777" w:rsidR="00A332A3" w:rsidRPr="00C24615" w:rsidRDefault="00A332A3" w:rsidP="00A332A3">
      <w:pPr>
        <w:jc w:val="both"/>
        <w:rPr>
          <w:rFonts w:ascii="Arial" w:hAnsi="Arial" w:cs="Arial"/>
        </w:rPr>
      </w:pPr>
    </w:p>
    <w:p w14:paraId="0C7D82D8" w14:textId="77777777" w:rsidR="00A332A3" w:rsidRPr="00C24615" w:rsidRDefault="00A332A3" w:rsidP="00A332A3">
      <w:pPr>
        <w:jc w:val="both"/>
        <w:rPr>
          <w:rFonts w:ascii="Arial" w:hAnsi="Arial" w:cs="Arial"/>
        </w:rPr>
      </w:pPr>
      <w:r w:rsidRPr="00C24615">
        <w:rPr>
          <w:rFonts w:ascii="Arial" w:hAnsi="Arial" w:cs="Arial"/>
        </w:rPr>
        <w:t>II.-  Introducción  de  agua  potable  a  los poblados y desagüe general de los mismos.</w:t>
      </w:r>
    </w:p>
    <w:p w14:paraId="46114DBE" w14:textId="77777777" w:rsidR="00A332A3" w:rsidRPr="00C24615" w:rsidRDefault="00A332A3" w:rsidP="00A332A3">
      <w:pPr>
        <w:jc w:val="both"/>
        <w:rPr>
          <w:rFonts w:ascii="Arial" w:hAnsi="Arial" w:cs="Arial"/>
        </w:rPr>
      </w:pPr>
    </w:p>
    <w:p w14:paraId="20E0517C" w14:textId="77777777" w:rsidR="00A332A3" w:rsidRPr="00C24615" w:rsidRDefault="00A332A3" w:rsidP="00A332A3">
      <w:pPr>
        <w:jc w:val="both"/>
        <w:rPr>
          <w:rFonts w:ascii="Arial" w:hAnsi="Arial" w:cs="Arial"/>
        </w:rPr>
      </w:pPr>
      <w:r w:rsidRPr="00C24615">
        <w:rPr>
          <w:rFonts w:ascii="Arial" w:hAnsi="Arial" w:cs="Arial"/>
        </w:rPr>
        <w:t>III.- Redes de distribución de agua potable, drenaje y alcantarillado.</w:t>
      </w:r>
    </w:p>
    <w:p w14:paraId="58A2C542" w14:textId="77777777" w:rsidR="00A332A3" w:rsidRPr="00C24615" w:rsidRDefault="00A332A3" w:rsidP="00A332A3">
      <w:pPr>
        <w:jc w:val="both"/>
        <w:rPr>
          <w:rFonts w:ascii="Arial" w:hAnsi="Arial" w:cs="Arial"/>
        </w:rPr>
      </w:pPr>
    </w:p>
    <w:p w14:paraId="77764C31" w14:textId="77777777" w:rsidR="00A332A3" w:rsidRPr="00C24615" w:rsidRDefault="00A332A3" w:rsidP="00A332A3">
      <w:pPr>
        <w:jc w:val="both"/>
        <w:rPr>
          <w:rFonts w:ascii="Arial" w:hAnsi="Arial" w:cs="Arial"/>
        </w:rPr>
      </w:pPr>
      <w:r w:rsidRPr="00C24615">
        <w:rPr>
          <w:rFonts w:ascii="Arial" w:hAnsi="Arial" w:cs="Arial"/>
        </w:rPr>
        <w:t>IV.- Alumbrado Público.</w:t>
      </w:r>
    </w:p>
    <w:p w14:paraId="1055DE21" w14:textId="77777777" w:rsidR="00A332A3" w:rsidRPr="00C24615" w:rsidRDefault="00A332A3" w:rsidP="00A332A3">
      <w:pPr>
        <w:jc w:val="both"/>
        <w:rPr>
          <w:rFonts w:ascii="Arial" w:hAnsi="Arial" w:cs="Arial"/>
        </w:rPr>
      </w:pPr>
    </w:p>
    <w:p w14:paraId="493741DF" w14:textId="77777777" w:rsidR="00A332A3" w:rsidRPr="00C24615" w:rsidRDefault="00A332A3" w:rsidP="00A332A3">
      <w:pPr>
        <w:jc w:val="both"/>
        <w:rPr>
          <w:rFonts w:ascii="Arial" w:hAnsi="Arial" w:cs="Arial"/>
        </w:rPr>
      </w:pPr>
      <w:r w:rsidRPr="00C24615">
        <w:rPr>
          <w:rFonts w:ascii="Arial" w:hAnsi="Arial" w:cs="Arial"/>
        </w:rPr>
        <w:t>V.- Obras de electrificación.</w:t>
      </w:r>
    </w:p>
    <w:p w14:paraId="67E6F674" w14:textId="77777777" w:rsidR="00A332A3" w:rsidRPr="00C24615" w:rsidRDefault="00A332A3" w:rsidP="00A332A3">
      <w:pPr>
        <w:jc w:val="both"/>
        <w:rPr>
          <w:rFonts w:ascii="Arial" w:hAnsi="Arial" w:cs="Arial"/>
        </w:rPr>
      </w:pPr>
    </w:p>
    <w:p w14:paraId="2289B64E" w14:textId="77777777" w:rsidR="00A332A3" w:rsidRPr="00C24615" w:rsidRDefault="00A332A3" w:rsidP="00A332A3">
      <w:pPr>
        <w:jc w:val="both"/>
        <w:rPr>
          <w:rFonts w:ascii="Arial" w:hAnsi="Arial" w:cs="Arial"/>
        </w:rPr>
      </w:pPr>
      <w:r w:rsidRPr="00C24615">
        <w:rPr>
          <w:rFonts w:ascii="Arial" w:hAnsi="Arial" w:cs="Arial"/>
        </w:rPr>
        <w:t>VI.- Conexión del sistema general de drenaje a centros de población.</w:t>
      </w:r>
    </w:p>
    <w:p w14:paraId="182392F9" w14:textId="77777777" w:rsidR="00A332A3" w:rsidRPr="00C24615" w:rsidRDefault="00A332A3" w:rsidP="00A332A3">
      <w:pPr>
        <w:jc w:val="both"/>
        <w:rPr>
          <w:rFonts w:ascii="Arial" w:hAnsi="Arial" w:cs="Arial"/>
        </w:rPr>
      </w:pPr>
    </w:p>
    <w:p w14:paraId="27CA1C9F" w14:textId="77777777" w:rsidR="00A332A3" w:rsidRPr="00C24615" w:rsidRDefault="00A332A3" w:rsidP="00A332A3">
      <w:pPr>
        <w:jc w:val="both"/>
        <w:rPr>
          <w:rFonts w:ascii="Arial" w:hAnsi="Arial" w:cs="Arial"/>
        </w:rPr>
      </w:pPr>
      <w:r w:rsidRPr="00C24615">
        <w:rPr>
          <w:rFonts w:ascii="Arial" w:hAnsi="Arial" w:cs="Arial"/>
        </w:rPr>
        <w:t>VII.- Conexión  del  sistema  general  de  drenaje  a centros de población.</w:t>
      </w:r>
    </w:p>
    <w:p w14:paraId="0FB8C227" w14:textId="77777777" w:rsidR="00A332A3" w:rsidRPr="00C24615" w:rsidRDefault="00A332A3" w:rsidP="00A332A3">
      <w:pPr>
        <w:jc w:val="both"/>
        <w:rPr>
          <w:rFonts w:ascii="Arial" w:hAnsi="Arial" w:cs="Arial"/>
        </w:rPr>
      </w:pPr>
    </w:p>
    <w:p w14:paraId="3DFD0319" w14:textId="77777777" w:rsidR="00A332A3" w:rsidRPr="00C24615" w:rsidRDefault="00A332A3" w:rsidP="00A332A3">
      <w:pPr>
        <w:jc w:val="both"/>
        <w:rPr>
          <w:rFonts w:ascii="Arial" w:hAnsi="Arial" w:cs="Arial"/>
        </w:rPr>
      </w:pPr>
      <w:r w:rsidRPr="00C24615">
        <w:rPr>
          <w:rFonts w:ascii="Arial" w:hAnsi="Arial" w:cs="Arial"/>
        </w:rPr>
        <w:t>VIII.- Obras básicas para agua potable y drenaje.</w:t>
      </w:r>
    </w:p>
    <w:p w14:paraId="2E6CA103" w14:textId="77777777" w:rsidR="00A332A3" w:rsidRPr="00C24615" w:rsidRDefault="00A332A3" w:rsidP="00A332A3">
      <w:pPr>
        <w:jc w:val="both"/>
        <w:rPr>
          <w:rFonts w:ascii="Arial" w:hAnsi="Arial" w:cs="Arial"/>
        </w:rPr>
      </w:pPr>
    </w:p>
    <w:p w14:paraId="1869BC25" w14:textId="77777777" w:rsidR="00A332A3" w:rsidRPr="00C24615" w:rsidRDefault="00A332A3" w:rsidP="00A332A3">
      <w:pPr>
        <w:jc w:val="both"/>
        <w:rPr>
          <w:rFonts w:ascii="Arial" w:hAnsi="Arial" w:cs="Arial"/>
        </w:rPr>
      </w:pPr>
      <w:r w:rsidRPr="00C24615">
        <w:rPr>
          <w:rFonts w:ascii="Arial" w:hAnsi="Arial" w:cs="Arial"/>
        </w:rPr>
        <w:t>IX.- Centros deportivos y recreativos, parques y jardines.</w:t>
      </w:r>
    </w:p>
    <w:p w14:paraId="2B6398EE" w14:textId="77777777" w:rsidR="00A332A3" w:rsidRPr="00C24615" w:rsidRDefault="00A332A3" w:rsidP="00A332A3">
      <w:pPr>
        <w:jc w:val="both"/>
        <w:rPr>
          <w:rFonts w:ascii="Arial" w:hAnsi="Arial" w:cs="Arial"/>
        </w:rPr>
      </w:pPr>
    </w:p>
    <w:p w14:paraId="26EEB2DC" w14:textId="77777777" w:rsidR="00A332A3" w:rsidRPr="00C24615" w:rsidRDefault="00A332A3" w:rsidP="00A332A3">
      <w:pPr>
        <w:jc w:val="both"/>
        <w:rPr>
          <w:rFonts w:ascii="Arial" w:hAnsi="Arial" w:cs="Arial"/>
        </w:rPr>
      </w:pPr>
      <w:r w:rsidRPr="00C24615">
        <w:rPr>
          <w:rFonts w:ascii="Arial" w:hAnsi="Arial" w:cs="Arial"/>
        </w:rPr>
        <w:t>X.-  Caminos</w:t>
      </w:r>
    </w:p>
    <w:p w14:paraId="2E5077F1" w14:textId="77777777" w:rsidR="00A332A3" w:rsidRPr="00C24615" w:rsidRDefault="00A332A3" w:rsidP="00A332A3">
      <w:pPr>
        <w:jc w:val="both"/>
        <w:rPr>
          <w:rFonts w:ascii="Arial" w:hAnsi="Arial" w:cs="Arial"/>
        </w:rPr>
      </w:pPr>
      <w:r w:rsidRPr="00C24615">
        <w:rPr>
          <w:rFonts w:ascii="Arial" w:hAnsi="Arial" w:cs="Arial"/>
        </w:rPr>
        <w:t>XI.- Bordos, canales de irrigación.</w:t>
      </w:r>
    </w:p>
    <w:p w14:paraId="6016201B" w14:textId="77777777" w:rsidR="00A332A3" w:rsidRPr="00C24615" w:rsidRDefault="00A332A3" w:rsidP="00A332A3">
      <w:pPr>
        <w:jc w:val="both"/>
        <w:rPr>
          <w:rFonts w:ascii="Arial" w:hAnsi="Arial" w:cs="Arial"/>
        </w:rPr>
      </w:pPr>
    </w:p>
    <w:p w14:paraId="4BDA978E" w14:textId="77777777" w:rsidR="00A332A3" w:rsidRPr="00C24615" w:rsidRDefault="00A332A3" w:rsidP="00A332A3">
      <w:pPr>
        <w:jc w:val="both"/>
        <w:rPr>
          <w:rFonts w:ascii="Arial" w:hAnsi="Arial" w:cs="Arial"/>
        </w:rPr>
      </w:pPr>
      <w:r w:rsidRPr="00C24615">
        <w:rPr>
          <w:rFonts w:ascii="Arial" w:hAnsi="Arial" w:cs="Arial"/>
        </w:rPr>
        <w:t>XII.-  Obras  de  embellecimiento  y  remodelación  de parques y jardines.</w:t>
      </w:r>
    </w:p>
    <w:p w14:paraId="1BF50412" w14:textId="77777777" w:rsidR="00A332A3" w:rsidRPr="00C24615" w:rsidRDefault="00A332A3" w:rsidP="00A332A3">
      <w:pPr>
        <w:jc w:val="both"/>
        <w:rPr>
          <w:rFonts w:ascii="Arial" w:hAnsi="Arial" w:cs="Arial"/>
        </w:rPr>
      </w:pPr>
    </w:p>
    <w:p w14:paraId="21A9E615" w14:textId="77777777" w:rsidR="00A332A3" w:rsidRPr="00C24615" w:rsidRDefault="00A332A3" w:rsidP="00A332A3">
      <w:pPr>
        <w:jc w:val="both"/>
        <w:rPr>
          <w:rFonts w:ascii="Arial" w:hAnsi="Arial" w:cs="Arial"/>
        </w:rPr>
      </w:pPr>
      <w:r w:rsidRPr="00C24615">
        <w:rPr>
          <w:rFonts w:ascii="Arial" w:hAnsi="Arial" w:cs="Arial"/>
        </w:rPr>
        <w:t>XIII.-  Otras  obras públicas que generen beneficios en su ejecución a los inmuebles y/o cooperadores.</w:t>
      </w:r>
    </w:p>
    <w:p w14:paraId="0DEC684F" w14:textId="77777777" w:rsidR="00A332A3" w:rsidRPr="00C24615" w:rsidRDefault="00A332A3" w:rsidP="00A332A3">
      <w:pPr>
        <w:jc w:val="both"/>
        <w:rPr>
          <w:rFonts w:ascii="Arial" w:hAnsi="Arial" w:cs="Arial"/>
        </w:rPr>
      </w:pPr>
    </w:p>
    <w:p w14:paraId="416A4669" w14:textId="77777777" w:rsidR="00A332A3" w:rsidRPr="00C24615" w:rsidRDefault="00A332A3" w:rsidP="00A332A3">
      <w:pPr>
        <w:jc w:val="both"/>
        <w:rPr>
          <w:rFonts w:ascii="Arial" w:hAnsi="Arial" w:cs="Arial"/>
        </w:rPr>
      </w:pPr>
      <w:r w:rsidRPr="00C24615">
        <w:rPr>
          <w:rFonts w:ascii="Arial" w:hAnsi="Arial" w:cs="Arial"/>
        </w:rPr>
        <w:t>Las  contribuciones  a  que se refiere esta sección podrán ser de carácter voluntario, o de carácter obligatorio, de acuerdo con las siguientes normas:</w:t>
      </w:r>
    </w:p>
    <w:p w14:paraId="251C0E53" w14:textId="77777777" w:rsidR="00A332A3" w:rsidRPr="00C24615" w:rsidRDefault="00A332A3" w:rsidP="00A332A3">
      <w:pPr>
        <w:jc w:val="both"/>
        <w:rPr>
          <w:rFonts w:ascii="Arial" w:hAnsi="Arial" w:cs="Arial"/>
        </w:rPr>
      </w:pPr>
    </w:p>
    <w:p w14:paraId="405E5A5F" w14:textId="77777777" w:rsidR="00A332A3" w:rsidRPr="00C24615" w:rsidRDefault="00A332A3" w:rsidP="00A332A3">
      <w:pPr>
        <w:jc w:val="both"/>
        <w:rPr>
          <w:rFonts w:ascii="Arial" w:hAnsi="Arial" w:cs="Arial"/>
        </w:rPr>
      </w:pPr>
      <w:r w:rsidRPr="00C24615">
        <w:rPr>
          <w:rFonts w:ascii="Arial" w:hAnsi="Arial" w:cs="Arial"/>
        </w:rPr>
        <w:t>1.- Será voluntaria aquélla en la cual los particulares aporten total o parcialmente la suma necesaria para realizar las obras de que se trate en forma espontánea y de acuerdo con el plan correspondiente, o a promoción de las autoridades municipales.</w:t>
      </w:r>
    </w:p>
    <w:p w14:paraId="7EBDCEA4" w14:textId="77777777" w:rsidR="00A332A3" w:rsidRPr="00C24615" w:rsidRDefault="00A332A3" w:rsidP="00A332A3">
      <w:pPr>
        <w:jc w:val="both"/>
        <w:rPr>
          <w:rFonts w:ascii="Arial" w:hAnsi="Arial" w:cs="Arial"/>
        </w:rPr>
      </w:pPr>
    </w:p>
    <w:p w14:paraId="52AD6B81" w14:textId="77777777" w:rsidR="00A332A3" w:rsidRPr="00C24615" w:rsidRDefault="00A332A3" w:rsidP="00A332A3">
      <w:pPr>
        <w:jc w:val="both"/>
        <w:rPr>
          <w:rFonts w:ascii="Arial" w:hAnsi="Arial" w:cs="Arial"/>
        </w:rPr>
      </w:pPr>
      <w:r w:rsidRPr="00C24615">
        <w:rPr>
          <w:rFonts w:ascii="Arial" w:hAnsi="Arial" w:cs="Arial"/>
        </w:rPr>
        <w:t>La cooperación voluntaria  se  convertirá  en contribución obligatoria una vez formalizado el  convenio  correspondiente y será exigible en los  términos  del  presente ordenamiento y de las leyes fiscales relativas.</w:t>
      </w:r>
    </w:p>
    <w:p w14:paraId="62020C80" w14:textId="77777777" w:rsidR="00A332A3" w:rsidRPr="00C24615" w:rsidRDefault="00A332A3" w:rsidP="00A332A3">
      <w:pPr>
        <w:tabs>
          <w:tab w:val="left" w:pos="603"/>
          <w:tab w:val="left" w:pos="1139"/>
        </w:tabs>
        <w:jc w:val="both"/>
        <w:rPr>
          <w:rFonts w:ascii="Arial" w:hAnsi="Arial" w:cs="Arial"/>
        </w:rPr>
      </w:pPr>
    </w:p>
    <w:p w14:paraId="03A68623" w14:textId="77777777" w:rsidR="00A332A3" w:rsidRPr="00C24615" w:rsidRDefault="00A332A3" w:rsidP="00A332A3">
      <w:pPr>
        <w:jc w:val="both"/>
        <w:rPr>
          <w:rFonts w:ascii="Arial" w:hAnsi="Arial" w:cs="Arial"/>
        </w:rPr>
      </w:pPr>
      <w:r w:rsidRPr="00C24615">
        <w:rPr>
          <w:rFonts w:ascii="Arial" w:hAnsi="Arial" w:cs="Arial"/>
        </w:rPr>
        <w:lastRenderedPageBreak/>
        <w:t>2.- Serán obligatorias las que establezca el Ayuntamiento con éste carácter para cubrir  los costos de las obras que, enunciativamente y no limitativamente, se señalan a continuación.</w:t>
      </w:r>
    </w:p>
    <w:p w14:paraId="267494F4" w14:textId="77777777" w:rsidR="00A332A3" w:rsidRPr="00C24615" w:rsidRDefault="00A332A3" w:rsidP="00A332A3">
      <w:pPr>
        <w:jc w:val="both"/>
        <w:rPr>
          <w:rFonts w:ascii="Arial" w:hAnsi="Arial" w:cs="Arial"/>
        </w:rPr>
      </w:pPr>
    </w:p>
    <w:p w14:paraId="61831CDF" w14:textId="77777777" w:rsidR="00A332A3" w:rsidRPr="00C24615" w:rsidRDefault="00A332A3" w:rsidP="00A332A3">
      <w:pPr>
        <w:ind w:left="708"/>
        <w:jc w:val="both"/>
        <w:rPr>
          <w:rFonts w:ascii="Arial" w:hAnsi="Arial" w:cs="Arial"/>
        </w:rPr>
      </w:pPr>
      <w:r w:rsidRPr="00C24615">
        <w:rPr>
          <w:rFonts w:ascii="Arial" w:hAnsi="Arial" w:cs="Arial"/>
        </w:rPr>
        <w:t>a) La  pavimentación o repavimentación de las vías públicas y la  construcción  de  banquetas  y  de  guarniciones de las mismas.</w:t>
      </w:r>
    </w:p>
    <w:p w14:paraId="7DF774BE" w14:textId="77777777" w:rsidR="00A332A3" w:rsidRPr="00C24615" w:rsidRDefault="00A332A3" w:rsidP="00A332A3">
      <w:pPr>
        <w:ind w:left="709" w:hanging="1"/>
        <w:jc w:val="both"/>
        <w:rPr>
          <w:rFonts w:ascii="Arial" w:hAnsi="Arial" w:cs="Arial"/>
        </w:rPr>
      </w:pPr>
      <w:r>
        <w:rPr>
          <w:rFonts w:ascii="Arial" w:hAnsi="Arial" w:cs="Arial"/>
        </w:rPr>
        <w:t>b) La electrificación de las</w:t>
      </w:r>
      <w:r w:rsidRPr="00C24615">
        <w:rPr>
          <w:rFonts w:ascii="Arial" w:hAnsi="Arial" w:cs="Arial"/>
        </w:rPr>
        <w:t xml:space="preserve"> zonas </w:t>
      </w:r>
      <w:r>
        <w:rPr>
          <w:rFonts w:ascii="Arial" w:hAnsi="Arial" w:cs="Arial"/>
        </w:rPr>
        <w:t xml:space="preserve"> urbanas o </w:t>
      </w:r>
      <w:r w:rsidRPr="00C24615">
        <w:rPr>
          <w:rFonts w:ascii="Arial" w:hAnsi="Arial" w:cs="Arial"/>
        </w:rPr>
        <w:t>rurales, tanto para usos domésticos como para usos industriales y agropecuarios.</w:t>
      </w:r>
    </w:p>
    <w:p w14:paraId="1946A625" w14:textId="77777777" w:rsidR="00A332A3" w:rsidRPr="00C24615" w:rsidRDefault="00A332A3" w:rsidP="00A332A3">
      <w:pPr>
        <w:ind w:left="426" w:firstLine="282"/>
        <w:jc w:val="both"/>
        <w:rPr>
          <w:rFonts w:ascii="Arial" w:hAnsi="Arial" w:cs="Arial"/>
        </w:rPr>
      </w:pPr>
      <w:r w:rsidRPr="00C24615">
        <w:rPr>
          <w:rFonts w:ascii="Arial" w:hAnsi="Arial" w:cs="Arial"/>
        </w:rPr>
        <w:t>c)  Las  necesidades para adoptar o mejorar el alumbrado público.</w:t>
      </w:r>
    </w:p>
    <w:p w14:paraId="46609C81" w14:textId="77777777" w:rsidR="00A332A3" w:rsidRPr="00C24615" w:rsidRDefault="00A332A3" w:rsidP="00A332A3">
      <w:pPr>
        <w:ind w:left="708"/>
        <w:jc w:val="both"/>
        <w:rPr>
          <w:rFonts w:ascii="Arial" w:hAnsi="Arial" w:cs="Arial"/>
        </w:rPr>
      </w:pPr>
      <w:r>
        <w:rPr>
          <w:rFonts w:ascii="Arial" w:hAnsi="Arial" w:cs="Arial"/>
        </w:rPr>
        <w:t xml:space="preserve">d) Las que </w:t>
      </w:r>
      <w:r w:rsidRPr="00C24615">
        <w:rPr>
          <w:rFonts w:ascii="Arial" w:hAnsi="Arial" w:cs="Arial"/>
        </w:rPr>
        <w:t>se requieran para adoptar o mejorar los servicios de agua potable, drenaje sanitario, drenaje pluvial y gas natural para uso doméstico.</w:t>
      </w:r>
    </w:p>
    <w:p w14:paraId="0360CA26" w14:textId="77777777" w:rsidR="00A332A3" w:rsidRPr="00C24615" w:rsidRDefault="00A332A3" w:rsidP="00A332A3">
      <w:pPr>
        <w:ind w:firstLine="708"/>
        <w:jc w:val="both"/>
        <w:rPr>
          <w:rFonts w:ascii="Arial" w:hAnsi="Arial" w:cs="Arial"/>
        </w:rPr>
      </w:pPr>
      <w:r w:rsidRPr="00C24615">
        <w:rPr>
          <w:rFonts w:ascii="Arial" w:hAnsi="Arial" w:cs="Arial"/>
        </w:rPr>
        <w:t>e)  Las necesarias para la construcción y conservación de caminos vecinales.</w:t>
      </w:r>
    </w:p>
    <w:p w14:paraId="3337B9A5" w14:textId="77777777" w:rsidR="00A332A3" w:rsidRPr="00C24615" w:rsidRDefault="00A332A3" w:rsidP="00A332A3">
      <w:pPr>
        <w:ind w:firstLine="708"/>
        <w:jc w:val="both"/>
        <w:rPr>
          <w:rFonts w:ascii="Arial" w:hAnsi="Arial" w:cs="Arial"/>
        </w:rPr>
      </w:pPr>
      <w:r w:rsidRPr="00C24615">
        <w:rPr>
          <w:rFonts w:ascii="Arial" w:hAnsi="Arial" w:cs="Arial"/>
        </w:rPr>
        <w:t>f)   Las demás que determine el Ayuntamiento.</w:t>
      </w:r>
    </w:p>
    <w:p w14:paraId="7BD9BE5D" w14:textId="77777777" w:rsidR="00A332A3" w:rsidRPr="00C24615" w:rsidRDefault="00A332A3" w:rsidP="00A332A3">
      <w:pPr>
        <w:jc w:val="both"/>
        <w:rPr>
          <w:rFonts w:ascii="Arial" w:hAnsi="Arial" w:cs="Arial"/>
          <w:bCs/>
        </w:rPr>
      </w:pPr>
    </w:p>
    <w:p w14:paraId="6B68E44D" w14:textId="77777777" w:rsidR="00A332A3" w:rsidRDefault="00A332A3" w:rsidP="00A332A3">
      <w:pPr>
        <w:jc w:val="both"/>
        <w:rPr>
          <w:rFonts w:ascii="Arial" w:hAnsi="Arial" w:cs="Arial"/>
          <w:bCs/>
        </w:rPr>
      </w:pPr>
    </w:p>
    <w:p w14:paraId="320B5B2E" w14:textId="77777777" w:rsidR="00A332A3" w:rsidRPr="00C24615" w:rsidRDefault="00A332A3" w:rsidP="00A332A3">
      <w:pPr>
        <w:jc w:val="both"/>
        <w:rPr>
          <w:rFonts w:ascii="Arial" w:hAnsi="Arial" w:cs="Arial"/>
          <w:bCs/>
        </w:rPr>
      </w:pPr>
    </w:p>
    <w:p w14:paraId="78B5BB44" w14:textId="77777777" w:rsidR="00A332A3" w:rsidRPr="00C24615" w:rsidRDefault="00A332A3" w:rsidP="00A332A3">
      <w:pPr>
        <w:jc w:val="center"/>
        <w:rPr>
          <w:rFonts w:ascii="Arial" w:hAnsi="Arial" w:cs="Arial"/>
          <w:b/>
          <w:bCs/>
        </w:rPr>
      </w:pPr>
      <w:r w:rsidRPr="00C24615">
        <w:rPr>
          <w:rFonts w:ascii="Arial" w:hAnsi="Arial" w:cs="Arial"/>
          <w:b/>
          <w:bCs/>
        </w:rPr>
        <w:t>SECCIÓN III</w:t>
      </w:r>
    </w:p>
    <w:p w14:paraId="6EDE0B73" w14:textId="77777777" w:rsidR="00A332A3" w:rsidRPr="00C24615" w:rsidRDefault="00A332A3" w:rsidP="00A332A3">
      <w:pPr>
        <w:jc w:val="center"/>
        <w:rPr>
          <w:rFonts w:ascii="Arial" w:hAnsi="Arial" w:cs="Arial"/>
          <w:b/>
          <w:bCs/>
        </w:rPr>
      </w:pPr>
      <w:r w:rsidRPr="00C24615">
        <w:rPr>
          <w:rFonts w:ascii="Arial" w:hAnsi="Arial" w:cs="Arial"/>
          <w:b/>
          <w:bCs/>
        </w:rPr>
        <w:t>POR RESPONSABILIDAD OBJETIVA</w:t>
      </w:r>
    </w:p>
    <w:p w14:paraId="576A1C68" w14:textId="77777777" w:rsidR="00A332A3" w:rsidRPr="00C24615" w:rsidRDefault="00A332A3" w:rsidP="00A332A3">
      <w:pPr>
        <w:ind w:firstLine="708"/>
        <w:jc w:val="both"/>
        <w:rPr>
          <w:rFonts w:ascii="Arial" w:hAnsi="Arial" w:cs="Arial"/>
          <w:b/>
        </w:rPr>
      </w:pPr>
    </w:p>
    <w:p w14:paraId="1CD0B5B3" w14:textId="77777777" w:rsidR="00A332A3" w:rsidRPr="00C24615" w:rsidRDefault="00A332A3" w:rsidP="00A332A3">
      <w:pPr>
        <w:jc w:val="both"/>
        <w:rPr>
          <w:rFonts w:ascii="Arial" w:hAnsi="Arial" w:cs="Arial"/>
        </w:rPr>
      </w:pPr>
      <w:r w:rsidRPr="00C24615">
        <w:rPr>
          <w:rFonts w:ascii="Arial" w:hAnsi="Arial" w:cs="Arial"/>
          <w:b/>
        </w:rPr>
        <w:t>ARTÍCULO 9.-</w:t>
      </w:r>
      <w:r w:rsidRPr="00C24615">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w:t>
      </w:r>
      <w:r>
        <w:rPr>
          <w:rFonts w:ascii="Arial" w:hAnsi="Arial" w:cs="Arial"/>
        </w:rPr>
        <w:t xml:space="preserve"> y se pagará en la </w:t>
      </w:r>
      <w:r w:rsidRPr="00C24615">
        <w:rPr>
          <w:rFonts w:ascii="Arial" w:hAnsi="Arial" w:cs="Arial"/>
        </w:rPr>
        <w:t>Tesorería Municipal, dentro de los quince días siguientes en qu</w:t>
      </w:r>
      <w:r>
        <w:rPr>
          <w:rFonts w:ascii="Arial" w:hAnsi="Arial" w:cs="Arial"/>
        </w:rPr>
        <w:t xml:space="preserve">e se notifique al contribuyente el resultado de la </w:t>
      </w:r>
      <w:r w:rsidRPr="00C24615">
        <w:rPr>
          <w:rFonts w:ascii="Arial" w:hAnsi="Arial" w:cs="Arial"/>
        </w:rPr>
        <w:t>cuantificación de los daños o deterioros causados.</w:t>
      </w:r>
    </w:p>
    <w:p w14:paraId="0DD7476E" w14:textId="77777777" w:rsidR="00A332A3" w:rsidRPr="00C24615" w:rsidRDefault="00A332A3" w:rsidP="00A332A3">
      <w:pPr>
        <w:jc w:val="both"/>
        <w:rPr>
          <w:rFonts w:ascii="Arial" w:hAnsi="Arial" w:cs="Arial"/>
        </w:rPr>
      </w:pPr>
    </w:p>
    <w:p w14:paraId="16DC11AB" w14:textId="77777777" w:rsidR="00A332A3" w:rsidRPr="00C24615" w:rsidRDefault="00A332A3" w:rsidP="00A332A3">
      <w:pPr>
        <w:jc w:val="center"/>
        <w:rPr>
          <w:rFonts w:ascii="Arial" w:hAnsi="Arial" w:cs="Arial"/>
          <w:b/>
          <w:bCs/>
        </w:rPr>
      </w:pPr>
      <w:r w:rsidRPr="00C24615">
        <w:rPr>
          <w:rFonts w:ascii="Arial" w:hAnsi="Arial" w:cs="Arial"/>
          <w:b/>
          <w:bCs/>
        </w:rPr>
        <w:t>CAPÍTULO SÉPTIMO</w:t>
      </w:r>
    </w:p>
    <w:p w14:paraId="139E8445" w14:textId="77777777" w:rsidR="00A332A3" w:rsidRPr="00C24615" w:rsidRDefault="00A332A3" w:rsidP="00A332A3">
      <w:pPr>
        <w:jc w:val="center"/>
        <w:rPr>
          <w:rFonts w:ascii="Arial" w:hAnsi="Arial" w:cs="Arial"/>
          <w:b/>
          <w:bCs/>
        </w:rPr>
      </w:pPr>
      <w:r w:rsidRPr="00C24615">
        <w:rPr>
          <w:rFonts w:ascii="Arial" w:hAnsi="Arial" w:cs="Arial"/>
          <w:b/>
          <w:bCs/>
        </w:rPr>
        <w:t>DE LOS DERECHOS POR LA PRESTACIÓN DE SERVICIOS PÚBLICOS</w:t>
      </w:r>
    </w:p>
    <w:p w14:paraId="434518EB" w14:textId="77777777" w:rsidR="00A332A3" w:rsidRPr="00C24615" w:rsidRDefault="00A332A3" w:rsidP="00A332A3">
      <w:pPr>
        <w:jc w:val="center"/>
        <w:rPr>
          <w:rFonts w:ascii="Arial" w:hAnsi="Arial" w:cs="Arial"/>
          <w:b/>
          <w:bCs/>
        </w:rPr>
      </w:pPr>
    </w:p>
    <w:p w14:paraId="4CD9BEA5" w14:textId="77777777" w:rsidR="00A332A3" w:rsidRPr="00C24615" w:rsidRDefault="00A332A3" w:rsidP="00A332A3">
      <w:pPr>
        <w:jc w:val="center"/>
        <w:rPr>
          <w:rFonts w:ascii="Arial" w:hAnsi="Arial" w:cs="Arial"/>
          <w:b/>
          <w:bCs/>
        </w:rPr>
      </w:pPr>
      <w:r w:rsidRPr="00C24615">
        <w:rPr>
          <w:rFonts w:ascii="Arial" w:hAnsi="Arial" w:cs="Arial"/>
          <w:b/>
          <w:bCs/>
        </w:rPr>
        <w:t>SECCIÓN I</w:t>
      </w:r>
    </w:p>
    <w:p w14:paraId="5873A086" w14:textId="77777777" w:rsidR="00A332A3" w:rsidRPr="00C24615" w:rsidRDefault="00A332A3" w:rsidP="00A332A3">
      <w:pPr>
        <w:jc w:val="center"/>
        <w:rPr>
          <w:rFonts w:ascii="Arial" w:hAnsi="Arial" w:cs="Arial"/>
          <w:b/>
          <w:bCs/>
        </w:rPr>
      </w:pPr>
      <w:r w:rsidRPr="00C24615">
        <w:rPr>
          <w:rFonts w:ascii="Arial" w:hAnsi="Arial" w:cs="Arial"/>
          <w:b/>
          <w:bCs/>
        </w:rPr>
        <w:t>DE LOS SERVICIOS DE AGUA POTABLE Y ALCANTARILLADO</w:t>
      </w:r>
    </w:p>
    <w:p w14:paraId="66E213B0" w14:textId="77777777" w:rsidR="00A332A3" w:rsidRPr="00C24615" w:rsidRDefault="00A332A3" w:rsidP="00A332A3">
      <w:pPr>
        <w:ind w:right="50"/>
        <w:jc w:val="both"/>
        <w:rPr>
          <w:rFonts w:ascii="Arial" w:hAnsi="Arial" w:cs="Arial"/>
          <w:b/>
        </w:rPr>
      </w:pPr>
    </w:p>
    <w:p w14:paraId="0A1A2D12" w14:textId="77777777" w:rsidR="00A332A3" w:rsidRPr="00C24615" w:rsidRDefault="00A332A3" w:rsidP="00A332A3">
      <w:pPr>
        <w:tabs>
          <w:tab w:val="left" w:pos="603"/>
          <w:tab w:val="left" w:pos="1139"/>
        </w:tabs>
        <w:jc w:val="both"/>
        <w:rPr>
          <w:rFonts w:ascii="Arial" w:hAnsi="Arial" w:cs="Arial"/>
          <w:bCs/>
        </w:rPr>
      </w:pPr>
      <w:r w:rsidRPr="00C24615">
        <w:rPr>
          <w:rFonts w:ascii="Arial" w:hAnsi="Arial" w:cs="Arial"/>
          <w:b/>
        </w:rPr>
        <w:lastRenderedPageBreak/>
        <w:t xml:space="preserve">ARTÍCULO 10.- </w:t>
      </w:r>
      <w:r w:rsidRPr="00C24615">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293FAEC2" w14:textId="77777777" w:rsidR="00A332A3" w:rsidRPr="00C24615" w:rsidRDefault="00A332A3" w:rsidP="00A332A3">
      <w:pPr>
        <w:ind w:right="50"/>
        <w:jc w:val="both"/>
        <w:rPr>
          <w:rFonts w:ascii="Arial" w:hAnsi="Arial" w:cs="Arial"/>
          <w:bCs/>
        </w:rPr>
      </w:pPr>
    </w:p>
    <w:p w14:paraId="0B200A31" w14:textId="77777777" w:rsidR="00A332A3" w:rsidRPr="00C24615" w:rsidRDefault="00A332A3" w:rsidP="00A332A3">
      <w:pPr>
        <w:jc w:val="both"/>
        <w:rPr>
          <w:rFonts w:ascii="Arial" w:hAnsi="Arial" w:cs="Arial"/>
        </w:rPr>
      </w:pPr>
      <w:r w:rsidRPr="00C24615">
        <w:rPr>
          <w:rFonts w:ascii="Arial" w:hAnsi="Arial" w:cs="Arial"/>
        </w:rPr>
        <w:t>Están  sujetos  al pago de este derecho, los propietarios o poseedores de predios que establece la Ley de Aguas para los Municipios del Estado de Coahuila de Zaragoza.</w:t>
      </w:r>
    </w:p>
    <w:p w14:paraId="6733B8BD" w14:textId="77777777" w:rsidR="00A332A3" w:rsidRPr="00C24615" w:rsidRDefault="00A332A3" w:rsidP="00A332A3">
      <w:pPr>
        <w:jc w:val="both"/>
        <w:rPr>
          <w:rFonts w:ascii="Arial" w:hAnsi="Arial" w:cs="Arial"/>
          <w:bCs/>
        </w:rPr>
      </w:pPr>
    </w:p>
    <w:p w14:paraId="46431AAE" w14:textId="77777777" w:rsidR="00A332A3" w:rsidRPr="00C24615" w:rsidRDefault="00A332A3" w:rsidP="00A332A3">
      <w:pPr>
        <w:ind w:right="50"/>
        <w:jc w:val="both"/>
        <w:rPr>
          <w:rFonts w:ascii="Arial" w:hAnsi="Arial" w:cs="Arial"/>
          <w:bCs/>
        </w:rPr>
      </w:pPr>
      <w:r w:rsidRPr="00C24615">
        <w:rPr>
          <w:rFonts w:ascii="Arial" w:hAnsi="Arial" w:cs="Arial"/>
          <w:bCs/>
        </w:rPr>
        <w:t>Los     Servicios  de  Agua Potable y Alcantarillado se cobrarán con base en las cuotas  o tarifas que establezca  la Ley  de  Ingresos  Mu</w:t>
      </w:r>
      <w:r>
        <w:rPr>
          <w:rFonts w:ascii="Arial" w:hAnsi="Arial" w:cs="Arial"/>
          <w:bCs/>
        </w:rPr>
        <w:t xml:space="preserve">nicipal. </w:t>
      </w:r>
      <w:r w:rsidRPr="00C24615">
        <w:rPr>
          <w:rFonts w:ascii="Arial" w:hAnsi="Arial" w:cs="Arial"/>
          <w:bCs/>
        </w:rPr>
        <w:t>La determinación  de  cuotas  y  tarifas  estará a lo d</w:t>
      </w:r>
      <w:r>
        <w:rPr>
          <w:rFonts w:ascii="Arial" w:hAnsi="Arial" w:cs="Arial"/>
          <w:bCs/>
        </w:rPr>
        <w:t xml:space="preserve">ispuesto en el Capítulo Sexto </w:t>
      </w:r>
      <w:r w:rsidRPr="00C24615">
        <w:rPr>
          <w:rFonts w:ascii="Arial" w:hAnsi="Arial" w:cs="Arial"/>
          <w:bCs/>
        </w:rPr>
        <w:t>de la Ley de Aguas para los Municipios del Estado de Coahuila de Zaragoza.</w:t>
      </w:r>
    </w:p>
    <w:p w14:paraId="17634DE5" w14:textId="77777777" w:rsidR="00A332A3" w:rsidRPr="00C24615" w:rsidRDefault="00A332A3" w:rsidP="00A332A3">
      <w:pPr>
        <w:ind w:right="50"/>
        <w:jc w:val="both"/>
        <w:rPr>
          <w:rFonts w:ascii="Arial" w:hAnsi="Arial" w:cs="Arial"/>
          <w:bCs/>
        </w:rPr>
      </w:pPr>
    </w:p>
    <w:p w14:paraId="57B00502" w14:textId="77777777" w:rsidR="00A332A3" w:rsidRDefault="00A332A3" w:rsidP="00A332A3">
      <w:pPr>
        <w:ind w:right="50"/>
        <w:jc w:val="both"/>
        <w:rPr>
          <w:rFonts w:ascii="Arial" w:hAnsi="Arial" w:cs="Arial"/>
        </w:rPr>
      </w:pPr>
      <w:r w:rsidRPr="00C24615">
        <w:rPr>
          <w:rFonts w:ascii="Arial" w:hAnsi="Arial" w:cs="Arial"/>
        </w:rPr>
        <w:t>Los servicios a que se refiere esta sección se causarán y cobrarán conforme a los conceptos y tarifas siguientes:</w:t>
      </w:r>
    </w:p>
    <w:p w14:paraId="16BD0E1F" w14:textId="77777777" w:rsidR="00A332A3" w:rsidRPr="00C24615" w:rsidRDefault="00A332A3" w:rsidP="00A332A3">
      <w:pPr>
        <w:ind w:right="50"/>
        <w:jc w:val="both"/>
        <w:rPr>
          <w:rFonts w:ascii="Arial" w:hAnsi="Arial" w:cs="Arial"/>
        </w:rPr>
      </w:pPr>
    </w:p>
    <w:p w14:paraId="6DD3806B" w14:textId="77777777" w:rsidR="00A332A3" w:rsidRPr="00C24615" w:rsidRDefault="00A332A3" w:rsidP="00A332A3">
      <w:pPr>
        <w:jc w:val="both"/>
        <w:rPr>
          <w:rFonts w:ascii="Arial" w:hAnsi="Arial" w:cs="Arial"/>
        </w:rPr>
      </w:pPr>
    </w:p>
    <w:tbl>
      <w:tblPr>
        <w:tblW w:w="6926" w:type="dxa"/>
        <w:jc w:val="center"/>
        <w:tblLayout w:type="fixed"/>
        <w:tblCellMar>
          <w:left w:w="70" w:type="dxa"/>
          <w:right w:w="70" w:type="dxa"/>
        </w:tblCellMar>
        <w:tblLook w:val="04A0" w:firstRow="1" w:lastRow="0" w:firstColumn="1" w:lastColumn="0" w:noHBand="0" w:noVBand="1"/>
      </w:tblPr>
      <w:tblGrid>
        <w:gridCol w:w="1461"/>
        <w:gridCol w:w="1014"/>
        <w:gridCol w:w="1187"/>
        <w:gridCol w:w="1139"/>
        <w:gridCol w:w="985"/>
        <w:gridCol w:w="1140"/>
      </w:tblGrid>
      <w:tr w:rsidR="00A332A3" w:rsidRPr="00C24615" w14:paraId="2284A69E" w14:textId="77777777" w:rsidTr="00A332A3">
        <w:trPr>
          <w:trHeight w:val="318"/>
          <w:jc w:val="center"/>
        </w:trPr>
        <w:tc>
          <w:tcPr>
            <w:tcW w:w="5000" w:type="pct"/>
            <w:gridSpan w:val="6"/>
            <w:tcBorders>
              <w:top w:val="double" w:sz="6" w:space="0" w:color="auto"/>
              <w:left w:val="double" w:sz="6" w:space="0" w:color="auto"/>
              <w:bottom w:val="single" w:sz="4" w:space="0" w:color="auto"/>
              <w:right w:val="double" w:sz="6" w:space="0" w:color="000000"/>
            </w:tcBorders>
            <w:noWrap/>
            <w:vAlign w:val="bottom"/>
            <w:hideMark/>
          </w:tcPr>
          <w:p w14:paraId="65F27BCF" w14:textId="77777777" w:rsidR="00A332A3" w:rsidRPr="00C24615" w:rsidRDefault="00A332A3" w:rsidP="00A332A3">
            <w:pPr>
              <w:spacing w:line="276" w:lineRule="auto"/>
              <w:jc w:val="center"/>
              <w:rPr>
                <w:rFonts w:ascii="Arial" w:hAnsi="Arial" w:cs="Arial"/>
                <w:b/>
                <w:bCs/>
                <w:lang w:val="es-AR" w:eastAsia="es-AR"/>
              </w:rPr>
            </w:pPr>
            <w:r w:rsidRPr="00C24615">
              <w:rPr>
                <w:rFonts w:ascii="Arial" w:hAnsi="Arial" w:cs="Arial"/>
                <w:b/>
                <w:bCs/>
                <w:lang w:val="es-AR" w:eastAsia="es-AR"/>
              </w:rPr>
              <w:t>TIPO: 1 DOMESTICO</w:t>
            </w:r>
          </w:p>
        </w:tc>
      </w:tr>
      <w:tr w:rsidR="00A332A3" w:rsidRPr="00C24615" w14:paraId="49C10D67"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55F8BCE2"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RANGO  M3</w:t>
            </w:r>
          </w:p>
        </w:tc>
        <w:tc>
          <w:tcPr>
            <w:tcW w:w="732" w:type="pct"/>
            <w:tcBorders>
              <w:top w:val="single" w:sz="4" w:space="0" w:color="auto"/>
              <w:left w:val="nil"/>
              <w:bottom w:val="single" w:sz="4" w:space="0" w:color="auto"/>
              <w:right w:val="single" w:sz="4" w:space="0" w:color="auto"/>
            </w:tcBorders>
            <w:noWrap/>
            <w:vAlign w:val="bottom"/>
            <w:hideMark/>
          </w:tcPr>
          <w:p w14:paraId="427320DD"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AGUA</w:t>
            </w:r>
          </w:p>
        </w:tc>
        <w:tc>
          <w:tcPr>
            <w:tcW w:w="857" w:type="pct"/>
            <w:tcBorders>
              <w:top w:val="single" w:sz="4" w:space="0" w:color="auto"/>
              <w:left w:val="nil"/>
              <w:bottom w:val="single" w:sz="4" w:space="0" w:color="auto"/>
              <w:right w:val="single" w:sz="4" w:space="0" w:color="auto"/>
            </w:tcBorders>
            <w:noWrap/>
            <w:vAlign w:val="bottom"/>
            <w:hideMark/>
          </w:tcPr>
          <w:p w14:paraId="55C0944D"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DRENAJE 20 %</w:t>
            </w:r>
          </w:p>
        </w:tc>
        <w:tc>
          <w:tcPr>
            <w:tcW w:w="822" w:type="pct"/>
            <w:tcBorders>
              <w:top w:val="single" w:sz="4" w:space="0" w:color="auto"/>
              <w:left w:val="nil"/>
              <w:bottom w:val="single" w:sz="4" w:space="0" w:color="auto"/>
              <w:right w:val="single" w:sz="4" w:space="0" w:color="auto"/>
            </w:tcBorders>
            <w:noWrap/>
            <w:vAlign w:val="bottom"/>
            <w:hideMark/>
          </w:tcPr>
          <w:p w14:paraId="58063BE4" w14:textId="77777777" w:rsidR="00A332A3"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SUB</w:t>
            </w:r>
          </w:p>
          <w:p w14:paraId="02348594"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TOTAL</w:t>
            </w:r>
          </w:p>
        </w:tc>
        <w:tc>
          <w:tcPr>
            <w:tcW w:w="711" w:type="pct"/>
            <w:tcBorders>
              <w:top w:val="single" w:sz="4" w:space="0" w:color="auto"/>
              <w:left w:val="nil"/>
              <w:bottom w:val="single" w:sz="4" w:space="0" w:color="auto"/>
              <w:right w:val="single" w:sz="4" w:space="0" w:color="auto"/>
            </w:tcBorders>
            <w:noWrap/>
            <w:vAlign w:val="bottom"/>
            <w:hideMark/>
          </w:tcPr>
          <w:p w14:paraId="33F539E3"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IVA</w:t>
            </w:r>
          </w:p>
        </w:tc>
        <w:tc>
          <w:tcPr>
            <w:tcW w:w="822" w:type="pct"/>
            <w:tcBorders>
              <w:top w:val="single" w:sz="4" w:space="0" w:color="auto"/>
              <w:left w:val="nil"/>
              <w:bottom w:val="single" w:sz="4" w:space="0" w:color="auto"/>
              <w:right w:val="double" w:sz="6" w:space="0" w:color="auto"/>
            </w:tcBorders>
            <w:noWrap/>
            <w:vAlign w:val="bottom"/>
            <w:hideMark/>
          </w:tcPr>
          <w:p w14:paraId="61BA7901"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TOTAL</w:t>
            </w:r>
          </w:p>
        </w:tc>
      </w:tr>
      <w:tr w:rsidR="00A332A3" w:rsidRPr="00C24615" w14:paraId="153964B5"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0E2C13CB"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0-15</w:t>
            </w:r>
          </w:p>
        </w:tc>
        <w:tc>
          <w:tcPr>
            <w:tcW w:w="732" w:type="pct"/>
            <w:tcBorders>
              <w:top w:val="single" w:sz="4" w:space="0" w:color="auto"/>
              <w:left w:val="nil"/>
              <w:bottom w:val="single" w:sz="4" w:space="0" w:color="auto"/>
              <w:right w:val="single" w:sz="4" w:space="0" w:color="auto"/>
            </w:tcBorders>
            <w:noWrap/>
            <w:vAlign w:val="bottom"/>
            <w:hideMark/>
          </w:tcPr>
          <w:p w14:paraId="4C001163"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$51.14</w:t>
            </w:r>
          </w:p>
        </w:tc>
        <w:tc>
          <w:tcPr>
            <w:tcW w:w="857" w:type="pct"/>
            <w:tcBorders>
              <w:top w:val="single" w:sz="4" w:space="0" w:color="auto"/>
              <w:left w:val="nil"/>
              <w:bottom w:val="single" w:sz="4" w:space="0" w:color="auto"/>
              <w:right w:val="single" w:sz="4" w:space="0" w:color="auto"/>
            </w:tcBorders>
            <w:noWrap/>
            <w:vAlign w:val="bottom"/>
            <w:hideMark/>
          </w:tcPr>
          <w:p w14:paraId="39A7D71C"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$ 10.24</w:t>
            </w:r>
          </w:p>
        </w:tc>
        <w:tc>
          <w:tcPr>
            <w:tcW w:w="822" w:type="pct"/>
            <w:tcBorders>
              <w:top w:val="single" w:sz="4" w:space="0" w:color="auto"/>
              <w:left w:val="nil"/>
              <w:bottom w:val="single" w:sz="4" w:space="0" w:color="auto"/>
              <w:right w:val="single" w:sz="4" w:space="0" w:color="auto"/>
            </w:tcBorders>
            <w:noWrap/>
            <w:vAlign w:val="bottom"/>
            <w:hideMark/>
          </w:tcPr>
          <w:p w14:paraId="76F42655"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$ 61.3</w:t>
            </w:r>
            <w:r>
              <w:rPr>
                <w:rFonts w:ascii="Arial" w:hAnsi="Arial" w:cs="Arial"/>
                <w:color w:val="000000"/>
                <w:lang w:val="es-AR" w:eastAsia="es-AR"/>
              </w:rPr>
              <w:t>8</w:t>
            </w:r>
          </w:p>
        </w:tc>
        <w:tc>
          <w:tcPr>
            <w:tcW w:w="711" w:type="pct"/>
            <w:tcBorders>
              <w:top w:val="single" w:sz="4" w:space="0" w:color="auto"/>
              <w:left w:val="nil"/>
              <w:bottom w:val="single" w:sz="4" w:space="0" w:color="auto"/>
              <w:right w:val="single" w:sz="4" w:space="0" w:color="auto"/>
            </w:tcBorders>
            <w:noWrap/>
            <w:vAlign w:val="bottom"/>
          </w:tcPr>
          <w:p w14:paraId="0F6F90EE" w14:textId="77777777" w:rsidR="00A332A3" w:rsidRPr="004B3D83" w:rsidRDefault="00A332A3" w:rsidP="00A332A3">
            <w:pPr>
              <w:spacing w:line="276" w:lineRule="auto"/>
              <w:jc w:val="right"/>
              <w:rPr>
                <w:rFonts w:ascii="Arial" w:hAnsi="Arial" w:cs="Arial"/>
                <w:color w:val="000000"/>
                <w:lang w:val="es-AR" w:eastAsia="es-AR"/>
              </w:rPr>
            </w:pPr>
            <w:r w:rsidRPr="004B3D83">
              <w:rPr>
                <w:rFonts w:ascii="Arial" w:hAnsi="Arial" w:cs="Arial"/>
                <w:color w:val="000000"/>
                <w:lang w:val="es-AR" w:eastAsia="es-AR"/>
              </w:rPr>
              <w:t>0%</w:t>
            </w:r>
          </w:p>
        </w:tc>
        <w:tc>
          <w:tcPr>
            <w:tcW w:w="822" w:type="pct"/>
            <w:tcBorders>
              <w:top w:val="single" w:sz="4" w:space="0" w:color="auto"/>
              <w:left w:val="nil"/>
              <w:bottom w:val="single" w:sz="4" w:space="0" w:color="auto"/>
              <w:right w:val="double" w:sz="6" w:space="0" w:color="auto"/>
            </w:tcBorders>
            <w:noWrap/>
            <w:vAlign w:val="bottom"/>
            <w:hideMark/>
          </w:tcPr>
          <w:p w14:paraId="4617AC4A"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$ 6</w:t>
            </w:r>
            <w:r>
              <w:rPr>
                <w:rFonts w:ascii="Arial" w:hAnsi="Arial" w:cs="Arial"/>
                <w:color w:val="000000"/>
                <w:lang w:val="es-AR" w:eastAsia="es-AR"/>
              </w:rPr>
              <w:t>1</w:t>
            </w:r>
            <w:r w:rsidRPr="00C24615">
              <w:rPr>
                <w:rFonts w:ascii="Arial" w:hAnsi="Arial" w:cs="Arial"/>
                <w:color w:val="000000"/>
                <w:lang w:val="es-AR" w:eastAsia="es-AR"/>
              </w:rPr>
              <w:t>.</w:t>
            </w:r>
            <w:r>
              <w:rPr>
                <w:rFonts w:ascii="Arial" w:hAnsi="Arial" w:cs="Arial"/>
                <w:color w:val="000000"/>
                <w:lang w:val="es-AR" w:eastAsia="es-AR"/>
              </w:rPr>
              <w:t>38</w:t>
            </w:r>
          </w:p>
        </w:tc>
      </w:tr>
      <w:tr w:rsidR="00A332A3" w:rsidRPr="00C24615" w14:paraId="6E25E8CF"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55D934B7"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16-20</w:t>
            </w:r>
          </w:p>
        </w:tc>
        <w:tc>
          <w:tcPr>
            <w:tcW w:w="732" w:type="pct"/>
            <w:tcBorders>
              <w:top w:val="single" w:sz="4" w:space="0" w:color="auto"/>
              <w:left w:val="nil"/>
              <w:bottom w:val="single" w:sz="4" w:space="0" w:color="auto"/>
              <w:right w:val="single" w:sz="4" w:space="0" w:color="auto"/>
            </w:tcBorders>
            <w:noWrap/>
            <w:vAlign w:val="bottom"/>
            <w:hideMark/>
          </w:tcPr>
          <w:p w14:paraId="08C83CD5"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3.36</w:t>
            </w:r>
          </w:p>
        </w:tc>
        <w:tc>
          <w:tcPr>
            <w:tcW w:w="857" w:type="pct"/>
            <w:tcBorders>
              <w:top w:val="single" w:sz="4" w:space="0" w:color="auto"/>
              <w:left w:val="nil"/>
              <w:bottom w:val="single" w:sz="4" w:space="0" w:color="auto"/>
              <w:right w:val="single" w:sz="4" w:space="0" w:color="auto"/>
            </w:tcBorders>
            <w:noWrap/>
            <w:vAlign w:val="bottom"/>
            <w:hideMark/>
          </w:tcPr>
          <w:p w14:paraId="04D25D85"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0.65</w:t>
            </w:r>
          </w:p>
        </w:tc>
        <w:tc>
          <w:tcPr>
            <w:tcW w:w="822" w:type="pct"/>
            <w:tcBorders>
              <w:top w:val="single" w:sz="4" w:space="0" w:color="auto"/>
              <w:left w:val="nil"/>
              <w:bottom w:val="single" w:sz="4" w:space="0" w:color="auto"/>
              <w:right w:val="single" w:sz="4" w:space="0" w:color="auto"/>
            </w:tcBorders>
            <w:noWrap/>
            <w:vAlign w:val="bottom"/>
            <w:hideMark/>
          </w:tcPr>
          <w:p w14:paraId="155A7C41"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4.01</w:t>
            </w:r>
          </w:p>
        </w:tc>
        <w:tc>
          <w:tcPr>
            <w:tcW w:w="711" w:type="pct"/>
            <w:tcBorders>
              <w:top w:val="single" w:sz="4" w:space="0" w:color="auto"/>
              <w:left w:val="nil"/>
              <w:bottom w:val="single" w:sz="4" w:space="0" w:color="auto"/>
              <w:right w:val="single" w:sz="4" w:space="0" w:color="auto"/>
            </w:tcBorders>
            <w:noWrap/>
            <w:vAlign w:val="bottom"/>
          </w:tcPr>
          <w:p w14:paraId="4B5D8149" w14:textId="77777777" w:rsidR="00A332A3" w:rsidRPr="004B3D83" w:rsidRDefault="00A332A3" w:rsidP="00A332A3">
            <w:pPr>
              <w:spacing w:line="276" w:lineRule="auto"/>
              <w:jc w:val="right"/>
              <w:rPr>
                <w:rFonts w:ascii="Arial" w:hAnsi="Arial" w:cs="Arial"/>
                <w:color w:val="000000"/>
                <w:lang w:val="es-AR" w:eastAsia="es-AR"/>
              </w:rPr>
            </w:pPr>
            <w:r w:rsidRPr="004B3D83">
              <w:rPr>
                <w:rFonts w:ascii="Arial" w:hAnsi="Arial" w:cs="Arial"/>
                <w:color w:val="000000"/>
                <w:lang w:val="es-AR" w:eastAsia="es-AR"/>
              </w:rPr>
              <w:t>0%</w:t>
            </w:r>
          </w:p>
        </w:tc>
        <w:tc>
          <w:tcPr>
            <w:tcW w:w="822" w:type="pct"/>
            <w:tcBorders>
              <w:top w:val="single" w:sz="4" w:space="0" w:color="auto"/>
              <w:left w:val="nil"/>
              <w:bottom w:val="single" w:sz="4" w:space="0" w:color="auto"/>
              <w:right w:val="double" w:sz="6" w:space="0" w:color="auto"/>
            </w:tcBorders>
            <w:noWrap/>
            <w:vAlign w:val="bottom"/>
            <w:hideMark/>
          </w:tcPr>
          <w:p w14:paraId="5D35A5C9"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4.</w:t>
            </w:r>
            <w:r>
              <w:rPr>
                <w:rFonts w:ascii="Arial" w:hAnsi="Arial" w:cs="Arial"/>
                <w:color w:val="000000"/>
                <w:lang w:val="es-AR" w:eastAsia="es-AR"/>
              </w:rPr>
              <w:t>01</w:t>
            </w:r>
          </w:p>
        </w:tc>
      </w:tr>
      <w:tr w:rsidR="00A332A3" w:rsidRPr="00C24615" w14:paraId="13A2356C"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3F613068"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21-30</w:t>
            </w:r>
          </w:p>
        </w:tc>
        <w:tc>
          <w:tcPr>
            <w:tcW w:w="732" w:type="pct"/>
            <w:tcBorders>
              <w:top w:val="single" w:sz="4" w:space="0" w:color="auto"/>
              <w:left w:val="nil"/>
              <w:bottom w:val="single" w:sz="4" w:space="0" w:color="auto"/>
              <w:right w:val="single" w:sz="4" w:space="0" w:color="auto"/>
            </w:tcBorders>
            <w:noWrap/>
            <w:vAlign w:val="bottom"/>
            <w:hideMark/>
          </w:tcPr>
          <w:p w14:paraId="0E8ACC24"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3.34</w:t>
            </w:r>
          </w:p>
        </w:tc>
        <w:tc>
          <w:tcPr>
            <w:tcW w:w="857" w:type="pct"/>
            <w:tcBorders>
              <w:top w:val="single" w:sz="4" w:space="0" w:color="auto"/>
              <w:left w:val="nil"/>
              <w:bottom w:val="single" w:sz="4" w:space="0" w:color="auto"/>
              <w:right w:val="single" w:sz="4" w:space="0" w:color="auto"/>
            </w:tcBorders>
            <w:noWrap/>
            <w:vAlign w:val="bottom"/>
            <w:hideMark/>
          </w:tcPr>
          <w:p w14:paraId="7DC64A0E"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0.67</w:t>
            </w:r>
          </w:p>
        </w:tc>
        <w:tc>
          <w:tcPr>
            <w:tcW w:w="822" w:type="pct"/>
            <w:tcBorders>
              <w:top w:val="single" w:sz="4" w:space="0" w:color="auto"/>
              <w:left w:val="nil"/>
              <w:bottom w:val="single" w:sz="4" w:space="0" w:color="auto"/>
              <w:right w:val="single" w:sz="4" w:space="0" w:color="auto"/>
            </w:tcBorders>
            <w:noWrap/>
            <w:vAlign w:val="bottom"/>
            <w:hideMark/>
          </w:tcPr>
          <w:p w14:paraId="3B13F824"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4.01</w:t>
            </w:r>
          </w:p>
        </w:tc>
        <w:tc>
          <w:tcPr>
            <w:tcW w:w="711" w:type="pct"/>
            <w:tcBorders>
              <w:top w:val="single" w:sz="4" w:space="0" w:color="auto"/>
              <w:left w:val="nil"/>
              <w:bottom w:val="single" w:sz="4" w:space="0" w:color="auto"/>
              <w:right w:val="single" w:sz="4" w:space="0" w:color="auto"/>
            </w:tcBorders>
            <w:noWrap/>
            <w:vAlign w:val="bottom"/>
          </w:tcPr>
          <w:p w14:paraId="08235D11" w14:textId="77777777" w:rsidR="00A332A3" w:rsidRPr="004B3D83" w:rsidRDefault="00A332A3" w:rsidP="00A332A3">
            <w:pPr>
              <w:spacing w:line="276" w:lineRule="auto"/>
              <w:jc w:val="right"/>
              <w:rPr>
                <w:rFonts w:ascii="Arial" w:hAnsi="Arial" w:cs="Arial"/>
                <w:color w:val="000000"/>
                <w:lang w:val="es-AR" w:eastAsia="es-AR"/>
              </w:rPr>
            </w:pPr>
            <w:r w:rsidRPr="004B3D83">
              <w:rPr>
                <w:rFonts w:ascii="Arial" w:hAnsi="Arial" w:cs="Arial"/>
                <w:color w:val="000000"/>
                <w:lang w:val="es-AR" w:eastAsia="es-AR"/>
              </w:rPr>
              <w:t>0%</w:t>
            </w:r>
          </w:p>
        </w:tc>
        <w:tc>
          <w:tcPr>
            <w:tcW w:w="822" w:type="pct"/>
            <w:tcBorders>
              <w:top w:val="single" w:sz="4" w:space="0" w:color="auto"/>
              <w:left w:val="nil"/>
              <w:bottom w:val="single" w:sz="4" w:space="0" w:color="auto"/>
              <w:right w:val="double" w:sz="6" w:space="0" w:color="auto"/>
            </w:tcBorders>
            <w:noWrap/>
            <w:vAlign w:val="bottom"/>
            <w:hideMark/>
          </w:tcPr>
          <w:p w14:paraId="4FB5FC70"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4.</w:t>
            </w:r>
            <w:r>
              <w:rPr>
                <w:rFonts w:ascii="Arial" w:hAnsi="Arial" w:cs="Arial"/>
                <w:color w:val="000000"/>
                <w:lang w:val="es-AR" w:eastAsia="es-AR"/>
              </w:rPr>
              <w:t>01</w:t>
            </w:r>
          </w:p>
        </w:tc>
      </w:tr>
      <w:tr w:rsidR="00A332A3" w:rsidRPr="00C24615" w14:paraId="5EBBCC67"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50E836D1"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31-50</w:t>
            </w:r>
          </w:p>
        </w:tc>
        <w:tc>
          <w:tcPr>
            <w:tcW w:w="732" w:type="pct"/>
            <w:tcBorders>
              <w:top w:val="single" w:sz="4" w:space="0" w:color="auto"/>
              <w:left w:val="nil"/>
              <w:bottom w:val="single" w:sz="4" w:space="0" w:color="auto"/>
              <w:right w:val="single" w:sz="4" w:space="0" w:color="auto"/>
            </w:tcBorders>
            <w:noWrap/>
            <w:vAlign w:val="bottom"/>
            <w:hideMark/>
          </w:tcPr>
          <w:p w14:paraId="778BCDCF"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3.54</w:t>
            </w:r>
          </w:p>
        </w:tc>
        <w:tc>
          <w:tcPr>
            <w:tcW w:w="857" w:type="pct"/>
            <w:tcBorders>
              <w:top w:val="single" w:sz="4" w:space="0" w:color="auto"/>
              <w:left w:val="nil"/>
              <w:bottom w:val="single" w:sz="4" w:space="0" w:color="auto"/>
              <w:right w:val="single" w:sz="4" w:space="0" w:color="auto"/>
            </w:tcBorders>
            <w:noWrap/>
            <w:vAlign w:val="bottom"/>
            <w:hideMark/>
          </w:tcPr>
          <w:p w14:paraId="49636EE4"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0.70</w:t>
            </w:r>
          </w:p>
        </w:tc>
        <w:tc>
          <w:tcPr>
            <w:tcW w:w="822" w:type="pct"/>
            <w:tcBorders>
              <w:top w:val="single" w:sz="4" w:space="0" w:color="auto"/>
              <w:left w:val="nil"/>
              <w:bottom w:val="single" w:sz="4" w:space="0" w:color="auto"/>
              <w:right w:val="single" w:sz="4" w:space="0" w:color="auto"/>
            </w:tcBorders>
            <w:noWrap/>
            <w:vAlign w:val="bottom"/>
            <w:hideMark/>
          </w:tcPr>
          <w:p w14:paraId="06A201DD"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4.24</w:t>
            </w:r>
          </w:p>
        </w:tc>
        <w:tc>
          <w:tcPr>
            <w:tcW w:w="711" w:type="pct"/>
            <w:tcBorders>
              <w:top w:val="single" w:sz="4" w:space="0" w:color="auto"/>
              <w:left w:val="nil"/>
              <w:bottom w:val="single" w:sz="4" w:space="0" w:color="auto"/>
              <w:right w:val="single" w:sz="4" w:space="0" w:color="auto"/>
            </w:tcBorders>
            <w:noWrap/>
            <w:vAlign w:val="bottom"/>
          </w:tcPr>
          <w:p w14:paraId="102E3762" w14:textId="77777777" w:rsidR="00A332A3" w:rsidRPr="004B3D83" w:rsidRDefault="00A332A3" w:rsidP="00A332A3">
            <w:pPr>
              <w:spacing w:line="276" w:lineRule="auto"/>
              <w:jc w:val="right"/>
              <w:rPr>
                <w:rFonts w:ascii="Arial" w:hAnsi="Arial" w:cs="Arial"/>
                <w:color w:val="000000"/>
                <w:lang w:val="es-AR" w:eastAsia="es-AR"/>
              </w:rPr>
            </w:pPr>
            <w:r w:rsidRPr="004B3D83">
              <w:rPr>
                <w:rFonts w:ascii="Arial" w:hAnsi="Arial" w:cs="Arial"/>
                <w:color w:val="000000"/>
                <w:lang w:val="es-AR" w:eastAsia="es-AR"/>
              </w:rPr>
              <w:t>0%</w:t>
            </w:r>
          </w:p>
        </w:tc>
        <w:tc>
          <w:tcPr>
            <w:tcW w:w="822" w:type="pct"/>
            <w:tcBorders>
              <w:top w:val="single" w:sz="4" w:space="0" w:color="auto"/>
              <w:left w:val="nil"/>
              <w:bottom w:val="single" w:sz="4" w:space="0" w:color="auto"/>
              <w:right w:val="double" w:sz="6" w:space="0" w:color="auto"/>
            </w:tcBorders>
            <w:noWrap/>
            <w:vAlign w:val="bottom"/>
            <w:hideMark/>
          </w:tcPr>
          <w:p w14:paraId="580F51A3"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4.</w:t>
            </w:r>
            <w:r>
              <w:rPr>
                <w:rFonts w:ascii="Arial" w:hAnsi="Arial" w:cs="Arial"/>
                <w:color w:val="000000"/>
                <w:lang w:val="es-AR" w:eastAsia="es-AR"/>
              </w:rPr>
              <w:t>24</w:t>
            </w:r>
          </w:p>
        </w:tc>
      </w:tr>
      <w:tr w:rsidR="00A332A3" w:rsidRPr="00C24615" w14:paraId="1BCCCC91"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659D84BA"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51-75</w:t>
            </w:r>
          </w:p>
        </w:tc>
        <w:tc>
          <w:tcPr>
            <w:tcW w:w="732" w:type="pct"/>
            <w:tcBorders>
              <w:top w:val="single" w:sz="4" w:space="0" w:color="auto"/>
              <w:left w:val="nil"/>
              <w:bottom w:val="single" w:sz="4" w:space="0" w:color="auto"/>
              <w:right w:val="single" w:sz="4" w:space="0" w:color="auto"/>
            </w:tcBorders>
            <w:noWrap/>
            <w:vAlign w:val="bottom"/>
            <w:hideMark/>
          </w:tcPr>
          <w:p w14:paraId="66F9B054"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3.89</w:t>
            </w:r>
          </w:p>
        </w:tc>
        <w:tc>
          <w:tcPr>
            <w:tcW w:w="857" w:type="pct"/>
            <w:tcBorders>
              <w:top w:val="single" w:sz="4" w:space="0" w:color="auto"/>
              <w:left w:val="nil"/>
              <w:bottom w:val="single" w:sz="4" w:space="0" w:color="auto"/>
              <w:right w:val="single" w:sz="4" w:space="0" w:color="auto"/>
            </w:tcBorders>
            <w:noWrap/>
            <w:vAlign w:val="bottom"/>
            <w:hideMark/>
          </w:tcPr>
          <w:p w14:paraId="13EE81C7"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0.77</w:t>
            </w:r>
          </w:p>
        </w:tc>
        <w:tc>
          <w:tcPr>
            <w:tcW w:w="822" w:type="pct"/>
            <w:tcBorders>
              <w:top w:val="single" w:sz="4" w:space="0" w:color="auto"/>
              <w:left w:val="nil"/>
              <w:bottom w:val="single" w:sz="4" w:space="0" w:color="auto"/>
              <w:right w:val="single" w:sz="4" w:space="0" w:color="auto"/>
            </w:tcBorders>
            <w:noWrap/>
            <w:vAlign w:val="bottom"/>
            <w:hideMark/>
          </w:tcPr>
          <w:p w14:paraId="3FF55B0D"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4.6</w:t>
            </w:r>
            <w:r>
              <w:rPr>
                <w:rFonts w:ascii="Arial" w:hAnsi="Arial" w:cs="Arial"/>
                <w:color w:val="000000"/>
                <w:lang w:val="es-AR" w:eastAsia="es-AR"/>
              </w:rPr>
              <w:t>6</w:t>
            </w:r>
          </w:p>
        </w:tc>
        <w:tc>
          <w:tcPr>
            <w:tcW w:w="711" w:type="pct"/>
            <w:tcBorders>
              <w:top w:val="single" w:sz="4" w:space="0" w:color="auto"/>
              <w:left w:val="nil"/>
              <w:bottom w:val="single" w:sz="4" w:space="0" w:color="auto"/>
              <w:right w:val="single" w:sz="4" w:space="0" w:color="auto"/>
            </w:tcBorders>
            <w:noWrap/>
            <w:vAlign w:val="bottom"/>
          </w:tcPr>
          <w:p w14:paraId="42B2DE8F" w14:textId="77777777" w:rsidR="00A332A3" w:rsidRPr="004B3D83" w:rsidRDefault="00A332A3" w:rsidP="00A332A3">
            <w:pPr>
              <w:spacing w:line="276" w:lineRule="auto"/>
              <w:jc w:val="right"/>
              <w:rPr>
                <w:rFonts w:ascii="Arial" w:hAnsi="Arial" w:cs="Arial"/>
                <w:color w:val="000000"/>
                <w:lang w:val="es-AR" w:eastAsia="es-AR"/>
              </w:rPr>
            </w:pPr>
            <w:r w:rsidRPr="004B3D83">
              <w:rPr>
                <w:rFonts w:ascii="Arial" w:hAnsi="Arial" w:cs="Arial"/>
                <w:color w:val="000000"/>
                <w:lang w:val="es-AR" w:eastAsia="es-AR"/>
              </w:rPr>
              <w:t>0%</w:t>
            </w:r>
          </w:p>
        </w:tc>
        <w:tc>
          <w:tcPr>
            <w:tcW w:w="822" w:type="pct"/>
            <w:tcBorders>
              <w:top w:val="single" w:sz="4" w:space="0" w:color="auto"/>
              <w:left w:val="nil"/>
              <w:bottom w:val="single" w:sz="4" w:space="0" w:color="auto"/>
              <w:right w:val="double" w:sz="6" w:space="0" w:color="auto"/>
            </w:tcBorders>
            <w:noWrap/>
            <w:vAlign w:val="bottom"/>
            <w:hideMark/>
          </w:tcPr>
          <w:p w14:paraId="6310EFCF"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4.</w:t>
            </w:r>
            <w:r>
              <w:rPr>
                <w:rFonts w:ascii="Arial" w:hAnsi="Arial" w:cs="Arial"/>
                <w:color w:val="000000"/>
                <w:lang w:val="es-AR" w:eastAsia="es-AR"/>
              </w:rPr>
              <w:t>66</w:t>
            </w:r>
          </w:p>
        </w:tc>
      </w:tr>
      <w:tr w:rsidR="00A332A3" w:rsidRPr="00C24615" w14:paraId="3758FD01"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1AD08D87"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76-100</w:t>
            </w:r>
          </w:p>
        </w:tc>
        <w:tc>
          <w:tcPr>
            <w:tcW w:w="732" w:type="pct"/>
            <w:tcBorders>
              <w:top w:val="single" w:sz="4" w:space="0" w:color="auto"/>
              <w:left w:val="nil"/>
              <w:bottom w:val="single" w:sz="4" w:space="0" w:color="auto"/>
              <w:right w:val="single" w:sz="4" w:space="0" w:color="auto"/>
            </w:tcBorders>
            <w:noWrap/>
            <w:vAlign w:val="bottom"/>
            <w:hideMark/>
          </w:tcPr>
          <w:p w14:paraId="4DD22605"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4.27</w:t>
            </w:r>
          </w:p>
        </w:tc>
        <w:tc>
          <w:tcPr>
            <w:tcW w:w="857" w:type="pct"/>
            <w:tcBorders>
              <w:top w:val="single" w:sz="4" w:space="0" w:color="auto"/>
              <w:left w:val="nil"/>
              <w:bottom w:val="single" w:sz="4" w:space="0" w:color="auto"/>
              <w:right w:val="single" w:sz="4" w:space="0" w:color="auto"/>
            </w:tcBorders>
            <w:noWrap/>
            <w:vAlign w:val="bottom"/>
            <w:hideMark/>
          </w:tcPr>
          <w:p w14:paraId="12096D94"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0.86</w:t>
            </w:r>
          </w:p>
        </w:tc>
        <w:tc>
          <w:tcPr>
            <w:tcW w:w="822" w:type="pct"/>
            <w:tcBorders>
              <w:top w:val="single" w:sz="4" w:space="0" w:color="auto"/>
              <w:left w:val="nil"/>
              <w:bottom w:val="single" w:sz="4" w:space="0" w:color="auto"/>
              <w:right w:val="single" w:sz="4" w:space="0" w:color="auto"/>
            </w:tcBorders>
            <w:noWrap/>
            <w:vAlign w:val="bottom"/>
            <w:hideMark/>
          </w:tcPr>
          <w:p w14:paraId="0EBD7F7D"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5.13</w:t>
            </w:r>
          </w:p>
        </w:tc>
        <w:tc>
          <w:tcPr>
            <w:tcW w:w="711" w:type="pct"/>
            <w:tcBorders>
              <w:top w:val="single" w:sz="4" w:space="0" w:color="auto"/>
              <w:left w:val="nil"/>
              <w:bottom w:val="single" w:sz="4" w:space="0" w:color="auto"/>
              <w:right w:val="single" w:sz="4" w:space="0" w:color="auto"/>
            </w:tcBorders>
            <w:noWrap/>
            <w:vAlign w:val="bottom"/>
          </w:tcPr>
          <w:p w14:paraId="16D0A525" w14:textId="77777777" w:rsidR="00A332A3" w:rsidRPr="004B3D83" w:rsidRDefault="00A332A3" w:rsidP="00A332A3">
            <w:pPr>
              <w:spacing w:line="276" w:lineRule="auto"/>
              <w:jc w:val="right"/>
              <w:rPr>
                <w:rFonts w:ascii="Arial" w:hAnsi="Arial" w:cs="Arial"/>
                <w:color w:val="000000"/>
                <w:lang w:val="es-AR" w:eastAsia="es-AR"/>
              </w:rPr>
            </w:pPr>
            <w:r w:rsidRPr="004B3D83">
              <w:rPr>
                <w:rFonts w:ascii="Arial" w:hAnsi="Arial" w:cs="Arial"/>
                <w:color w:val="000000"/>
                <w:lang w:val="es-AR" w:eastAsia="es-AR"/>
              </w:rPr>
              <w:t>0%</w:t>
            </w:r>
          </w:p>
        </w:tc>
        <w:tc>
          <w:tcPr>
            <w:tcW w:w="822" w:type="pct"/>
            <w:tcBorders>
              <w:top w:val="single" w:sz="4" w:space="0" w:color="auto"/>
              <w:left w:val="nil"/>
              <w:bottom w:val="single" w:sz="4" w:space="0" w:color="auto"/>
              <w:right w:val="double" w:sz="6" w:space="0" w:color="auto"/>
            </w:tcBorders>
            <w:noWrap/>
            <w:vAlign w:val="bottom"/>
            <w:hideMark/>
          </w:tcPr>
          <w:p w14:paraId="5D5C41E6"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5.</w:t>
            </w:r>
            <w:r>
              <w:rPr>
                <w:rFonts w:ascii="Arial" w:hAnsi="Arial" w:cs="Arial"/>
                <w:color w:val="000000"/>
                <w:lang w:val="es-AR" w:eastAsia="es-AR"/>
              </w:rPr>
              <w:t>13</w:t>
            </w:r>
          </w:p>
        </w:tc>
      </w:tr>
      <w:tr w:rsidR="00A332A3" w:rsidRPr="00C24615" w14:paraId="623D9EB2"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6BEEF124"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101-150</w:t>
            </w:r>
          </w:p>
        </w:tc>
        <w:tc>
          <w:tcPr>
            <w:tcW w:w="732" w:type="pct"/>
            <w:tcBorders>
              <w:top w:val="single" w:sz="4" w:space="0" w:color="auto"/>
              <w:left w:val="nil"/>
              <w:bottom w:val="single" w:sz="4" w:space="0" w:color="auto"/>
              <w:right w:val="single" w:sz="4" w:space="0" w:color="auto"/>
            </w:tcBorders>
            <w:noWrap/>
            <w:vAlign w:val="bottom"/>
            <w:hideMark/>
          </w:tcPr>
          <w:p w14:paraId="48A5F3DB"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4.67</w:t>
            </w:r>
          </w:p>
        </w:tc>
        <w:tc>
          <w:tcPr>
            <w:tcW w:w="857" w:type="pct"/>
            <w:tcBorders>
              <w:top w:val="single" w:sz="4" w:space="0" w:color="auto"/>
              <w:left w:val="nil"/>
              <w:bottom w:val="single" w:sz="4" w:space="0" w:color="auto"/>
              <w:right w:val="single" w:sz="4" w:space="0" w:color="auto"/>
            </w:tcBorders>
            <w:noWrap/>
            <w:vAlign w:val="bottom"/>
            <w:hideMark/>
          </w:tcPr>
          <w:p w14:paraId="2188E31D"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0.93</w:t>
            </w:r>
          </w:p>
        </w:tc>
        <w:tc>
          <w:tcPr>
            <w:tcW w:w="822" w:type="pct"/>
            <w:tcBorders>
              <w:top w:val="single" w:sz="4" w:space="0" w:color="auto"/>
              <w:left w:val="nil"/>
              <w:bottom w:val="single" w:sz="4" w:space="0" w:color="auto"/>
              <w:right w:val="single" w:sz="4" w:space="0" w:color="auto"/>
            </w:tcBorders>
            <w:noWrap/>
            <w:vAlign w:val="bottom"/>
            <w:hideMark/>
          </w:tcPr>
          <w:p w14:paraId="1B7D9F1D"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5.6</w:t>
            </w:r>
            <w:r>
              <w:rPr>
                <w:rFonts w:ascii="Arial" w:hAnsi="Arial" w:cs="Arial"/>
                <w:color w:val="000000"/>
                <w:lang w:val="es-AR" w:eastAsia="es-AR"/>
              </w:rPr>
              <w:t>0</w:t>
            </w:r>
          </w:p>
        </w:tc>
        <w:tc>
          <w:tcPr>
            <w:tcW w:w="711" w:type="pct"/>
            <w:tcBorders>
              <w:top w:val="single" w:sz="4" w:space="0" w:color="auto"/>
              <w:left w:val="nil"/>
              <w:bottom w:val="single" w:sz="4" w:space="0" w:color="auto"/>
              <w:right w:val="single" w:sz="4" w:space="0" w:color="auto"/>
            </w:tcBorders>
            <w:noWrap/>
            <w:vAlign w:val="bottom"/>
          </w:tcPr>
          <w:p w14:paraId="3D4DCB44" w14:textId="77777777" w:rsidR="00A332A3" w:rsidRPr="004B3D83" w:rsidRDefault="00A332A3" w:rsidP="00A332A3">
            <w:pPr>
              <w:spacing w:line="276" w:lineRule="auto"/>
              <w:jc w:val="right"/>
              <w:rPr>
                <w:rFonts w:ascii="Arial" w:hAnsi="Arial" w:cs="Arial"/>
                <w:color w:val="000000"/>
                <w:lang w:val="es-AR" w:eastAsia="es-AR"/>
              </w:rPr>
            </w:pPr>
            <w:r w:rsidRPr="004B3D83">
              <w:rPr>
                <w:rFonts w:ascii="Arial" w:hAnsi="Arial" w:cs="Arial"/>
                <w:color w:val="000000"/>
                <w:lang w:val="es-AR" w:eastAsia="es-AR"/>
              </w:rPr>
              <w:t>0%</w:t>
            </w:r>
          </w:p>
        </w:tc>
        <w:tc>
          <w:tcPr>
            <w:tcW w:w="822" w:type="pct"/>
            <w:tcBorders>
              <w:top w:val="single" w:sz="4" w:space="0" w:color="auto"/>
              <w:left w:val="nil"/>
              <w:bottom w:val="single" w:sz="4" w:space="0" w:color="auto"/>
              <w:right w:val="double" w:sz="6" w:space="0" w:color="auto"/>
            </w:tcBorders>
            <w:noWrap/>
            <w:vAlign w:val="bottom"/>
            <w:hideMark/>
          </w:tcPr>
          <w:p w14:paraId="6C7BBE3A"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5.6</w:t>
            </w:r>
            <w:r>
              <w:rPr>
                <w:rFonts w:ascii="Arial" w:hAnsi="Arial" w:cs="Arial"/>
                <w:color w:val="000000"/>
                <w:lang w:val="es-AR" w:eastAsia="es-AR"/>
              </w:rPr>
              <w:t>0</w:t>
            </w:r>
          </w:p>
        </w:tc>
      </w:tr>
      <w:tr w:rsidR="00A332A3" w:rsidRPr="00C24615" w14:paraId="29CFB044"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70FDF498"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MAS DE 150</w:t>
            </w:r>
          </w:p>
        </w:tc>
        <w:tc>
          <w:tcPr>
            <w:tcW w:w="732" w:type="pct"/>
            <w:tcBorders>
              <w:top w:val="single" w:sz="4" w:space="0" w:color="auto"/>
              <w:left w:val="nil"/>
              <w:bottom w:val="single" w:sz="4" w:space="0" w:color="auto"/>
              <w:right w:val="single" w:sz="4" w:space="0" w:color="auto"/>
            </w:tcBorders>
            <w:noWrap/>
            <w:vAlign w:val="bottom"/>
            <w:hideMark/>
          </w:tcPr>
          <w:p w14:paraId="599D5491"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5.25</w:t>
            </w:r>
          </w:p>
        </w:tc>
        <w:tc>
          <w:tcPr>
            <w:tcW w:w="857" w:type="pct"/>
            <w:tcBorders>
              <w:top w:val="single" w:sz="4" w:space="0" w:color="auto"/>
              <w:left w:val="nil"/>
              <w:bottom w:val="single" w:sz="4" w:space="0" w:color="auto"/>
              <w:right w:val="single" w:sz="4" w:space="0" w:color="auto"/>
            </w:tcBorders>
            <w:noWrap/>
            <w:vAlign w:val="bottom"/>
            <w:hideMark/>
          </w:tcPr>
          <w:p w14:paraId="03C22781"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1.04</w:t>
            </w:r>
          </w:p>
        </w:tc>
        <w:tc>
          <w:tcPr>
            <w:tcW w:w="822" w:type="pct"/>
            <w:tcBorders>
              <w:top w:val="single" w:sz="4" w:space="0" w:color="auto"/>
              <w:left w:val="nil"/>
              <w:bottom w:val="single" w:sz="4" w:space="0" w:color="auto"/>
              <w:right w:val="single" w:sz="4" w:space="0" w:color="auto"/>
            </w:tcBorders>
            <w:noWrap/>
            <w:vAlign w:val="bottom"/>
            <w:hideMark/>
          </w:tcPr>
          <w:p w14:paraId="4A7237C2"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6.29</w:t>
            </w:r>
          </w:p>
        </w:tc>
        <w:tc>
          <w:tcPr>
            <w:tcW w:w="711" w:type="pct"/>
            <w:tcBorders>
              <w:top w:val="single" w:sz="4" w:space="0" w:color="auto"/>
              <w:left w:val="nil"/>
              <w:bottom w:val="single" w:sz="4" w:space="0" w:color="auto"/>
              <w:right w:val="single" w:sz="4" w:space="0" w:color="auto"/>
            </w:tcBorders>
            <w:noWrap/>
            <w:vAlign w:val="bottom"/>
          </w:tcPr>
          <w:p w14:paraId="1AD1FAA6" w14:textId="77777777" w:rsidR="00A332A3" w:rsidRPr="004B3D83" w:rsidRDefault="00A332A3" w:rsidP="00A332A3">
            <w:pPr>
              <w:spacing w:line="276" w:lineRule="auto"/>
              <w:jc w:val="right"/>
              <w:rPr>
                <w:rFonts w:ascii="Arial" w:hAnsi="Arial" w:cs="Arial"/>
                <w:color w:val="000000"/>
                <w:lang w:val="es-AR" w:eastAsia="es-AR"/>
              </w:rPr>
            </w:pPr>
            <w:r w:rsidRPr="004B3D83">
              <w:rPr>
                <w:rFonts w:ascii="Arial" w:hAnsi="Arial" w:cs="Arial"/>
                <w:color w:val="000000"/>
                <w:lang w:val="es-AR" w:eastAsia="es-AR"/>
              </w:rPr>
              <w:t>0%</w:t>
            </w:r>
          </w:p>
        </w:tc>
        <w:tc>
          <w:tcPr>
            <w:tcW w:w="822" w:type="pct"/>
            <w:tcBorders>
              <w:top w:val="single" w:sz="4" w:space="0" w:color="auto"/>
              <w:left w:val="nil"/>
              <w:bottom w:val="single" w:sz="4" w:space="0" w:color="auto"/>
              <w:right w:val="double" w:sz="6" w:space="0" w:color="auto"/>
            </w:tcBorders>
            <w:noWrap/>
            <w:vAlign w:val="bottom"/>
            <w:hideMark/>
          </w:tcPr>
          <w:p w14:paraId="04897EBC" w14:textId="77777777" w:rsidR="00A332A3" w:rsidRPr="00C24615" w:rsidRDefault="00A332A3" w:rsidP="00A332A3">
            <w:pPr>
              <w:spacing w:line="276" w:lineRule="auto"/>
              <w:jc w:val="right"/>
              <w:rPr>
                <w:rFonts w:ascii="Arial" w:hAnsi="Arial" w:cs="Arial"/>
                <w:color w:val="000000"/>
                <w:lang w:val="es-AR" w:eastAsia="es-AR"/>
              </w:rPr>
            </w:pPr>
            <w:r w:rsidRPr="00C24615">
              <w:rPr>
                <w:rFonts w:ascii="Arial" w:hAnsi="Arial" w:cs="Arial"/>
                <w:color w:val="000000"/>
                <w:lang w:val="es-AR" w:eastAsia="es-AR"/>
              </w:rPr>
              <w:t>$  6.</w:t>
            </w:r>
            <w:r>
              <w:rPr>
                <w:rFonts w:ascii="Arial" w:hAnsi="Arial" w:cs="Arial"/>
                <w:color w:val="000000"/>
                <w:lang w:val="es-AR" w:eastAsia="es-AR"/>
              </w:rPr>
              <w:t>29</w:t>
            </w:r>
          </w:p>
        </w:tc>
      </w:tr>
      <w:tr w:rsidR="00A332A3" w:rsidRPr="00C24615" w14:paraId="01B371E3"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1FA9DC80"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 </w:t>
            </w:r>
          </w:p>
        </w:tc>
        <w:tc>
          <w:tcPr>
            <w:tcW w:w="732" w:type="pct"/>
            <w:tcBorders>
              <w:top w:val="single" w:sz="4" w:space="0" w:color="auto"/>
              <w:left w:val="nil"/>
              <w:bottom w:val="single" w:sz="4" w:space="0" w:color="auto"/>
              <w:right w:val="single" w:sz="4" w:space="0" w:color="auto"/>
            </w:tcBorders>
            <w:noWrap/>
            <w:vAlign w:val="bottom"/>
            <w:hideMark/>
          </w:tcPr>
          <w:p w14:paraId="527CCC07"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 </w:t>
            </w:r>
          </w:p>
        </w:tc>
        <w:tc>
          <w:tcPr>
            <w:tcW w:w="857" w:type="pct"/>
            <w:tcBorders>
              <w:top w:val="single" w:sz="4" w:space="0" w:color="auto"/>
              <w:left w:val="nil"/>
              <w:bottom w:val="single" w:sz="4" w:space="0" w:color="auto"/>
              <w:right w:val="single" w:sz="4" w:space="0" w:color="auto"/>
            </w:tcBorders>
            <w:noWrap/>
            <w:vAlign w:val="bottom"/>
            <w:hideMark/>
          </w:tcPr>
          <w:p w14:paraId="18AC04DB"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 </w:t>
            </w:r>
          </w:p>
        </w:tc>
        <w:tc>
          <w:tcPr>
            <w:tcW w:w="822" w:type="pct"/>
            <w:tcBorders>
              <w:top w:val="single" w:sz="4" w:space="0" w:color="auto"/>
              <w:left w:val="nil"/>
              <w:bottom w:val="single" w:sz="4" w:space="0" w:color="auto"/>
              <w:right w:val="single" w:sz="4" w:space="0" w:color="auto"/>
            </w:tcBorders>
            <w:noWrap/>
            <w:vAlign w:val="bottom"/>
            <w:hideMark/>
          </w:tcPr>
          <w:p w14:paraId="1A431702"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 </w:t>
            </w:r>
          </w:p>
        </w:tc>
        <w:tc>
          <w:tcPr>
            <w:tcW w:w="711" w:type="pct"/>
            <w:tcBorders>
              <w:top w:val="single" w:sz="4" w:space="0" w:color="auto"/>
              <w:left w:val="nil"/>
              <w:bottom w:val="single" w:sz="4" w:space="0" w:color="auto"/>
              <w:right w:val="single" w:sz="4" w:space="0" w:color="auto"/>
            </w:tcBorders>
            <w:noWrap/>
            <w:vAlign w:val="bottom"/>
            <w:hideMark/>
          </w:tcPr>
          <w:p w14:paraId="1AD66C37"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 </w:t>
            </w:r>
          </w:p>
        </w:tc>
        <w:tc>
          <w:tcPr>
            <w:tcW w:w="822" w:type="pct"/>
            <w:tcBorders>
              <w:top w:val="single" w:sz="4" w:space="0" w:color="auto"/>
              <w:left w:val="nil"/>
              <w:bottom w:val="single" w:sz="4" w:space="0" w:color="auto"/>
              <w:right w:val="double" w:sz="6" w:space="0" w:color="auto"/>
            </w:tcBorders>
            <w:noWrap/>
            <w:vAlign w:val="bottom"/>
            <w:hideMark/>
          </w:tcPr>
          <w:p w14:paraId="2F022E35"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 </w:t>
            </w:r>
          </w:p>
        </w:tc>
      </w:tr>
      <w:tr w:rsidR="00A332A3" w:rsidRPr="00C24615" w14:paraId="0925A8EB" w14:textId="77777777" w:rsidTr="00A332A3">
        <w:trPr>
          <w:trHeight w:val="303"/>
          <w:jc w:val="center"/>
        </w:trPr>
        <w:tc>
          <w:tcPr>
            <w:tcW w:w="5000" w:type="pct"/>
            <w:gridSpan w:val="6"/>
            <w:tcBorders>
              <w:top w:val="single" w:sz="4" w:space="0" w:color="auto"/>
              <w:left w:val="double" w:sz="6" w:space="0" w:color="auto"/>
              <w:bottom w:val="single" w:sz="4" w:space="0" w:color="auto"/>
              <w:right w:val="double" w:sz="6" w:space="0" w:color="000000"/>
            </w:tcBorders>
            <w:noWrap/>
            <w:vAlign w:val="bottom"/>
            <w:hideMark/>
          </w:tcPr>
          <w:p w14:paraId="5C24C1A4" w14:textId="77777777" w:rsidR="00A332A3" w:rsidRPr="00C24615" w:rsidRDefault="00A332A3" w:rsidP="00A332A3">
            <w:pPr>
              <w:spacing w:line="276" w:lineRule="auto"/>
              <w:jc w:val="center"/>
              <w:rPr>
                <w:rFonts w:ascii="Arial" w:hAnsi="Arial" w:cs="Arial"/>
                <w:b/>
                <w:bCs/>
                <w:lang w:val="es-AR" w:eastAsia="es-AR"/>
              </w:rPr>
            </w:pPr>
            <w:r w:rsidRPr="00C24615">
              <w:rPr>
                <w:rFonts w:ascii="Arial" w:hAnsi="Arial" w:cs="Arial"/>
                <w:b/>
                <w:bCs/>
                <w:lang w:val="es-AR" w:eastAsia="es-AR"/>
              </w:rPr>
              <w:lastRenderedPageBreak/>
              <w:t>TIPO: 2 COMERCIAL</w:t>
            </w:r>
          </w:p>
        </w:tc>
      </w:tr>
      <w:tr w:rsidR="00A332A3" w:rsidRPr="00C24615" w14:paraId="3FAFCFC4"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04CDFEEA"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RANGO  M3</w:t>
            </w:r>
          </w:p>
        </w:tc>
        <w:tc>
          <w:tcPr>
            <w:tcW w:w="732" w:type="pct"/>
            <w:tcBorders>
              <w:top w:val="single" w:sz="4" w:space="0" w:color="auto"/>
              <w:left w:val="nil"/>
              <w:bottom w:val="single" w:sz="4" w:space="0" w:color="auto"/>
              <w:right w:val="single" w:sz="4" w:space="0" w:color="auto"/>
            </w:tcBorders>
            <w:noWrap/>
            <w:vAlign w:val="bottom"/>
            <w:hideMark/>
          </w:tcPr>
          <w:p w14:paraId="6DB90BAE"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AGUA</w:t>
            </w:r>
          </w:p>
        </w:tc>
        <w:tc>
          <w:tcPr>
            <w:tcW w:w="857" w:type="pct"/>
            <w:tcBorders>
              <w:top w:val="single" w:sz="4" w:space="0" w:color="auto"/>
              <w:left w:val="nil"/>
              <w:bottom w:val="single" w:sz="4" w:space="0" w:color="auto"/>
              <w:right w:val="single" w:sz="4" w:space="0" w:color="auto"/>
            </w:tcBorders>
            <w:noWrap/>
            <w:vAlign w:val="bottom"/>
            <w:hideMark/>
          </w:tcPr>
          <w:p w14:paraId="6F0206A6"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DRENAJE 25 %</w:t>
            </w:r>
          </w:p>
        </w:tc>
        <w:tc>
          <w:tcPr>
            <w:tcW w:w="822" w:type="pct"/>
            <w:tcBorders>
              <w:top w:val="single" w:sz="4" w:space="0" w:color="auto"/>
              <w:left w:val="nil"/>
              <w:bottom w:val="single" w:sz="4" w:space="0" w:color="auto"/>
              <w:right w:val="single" w:sz="4" w:space="0" w:color="auto"/>
            </w:tcBorders>
            <w:noWrap/>
            <w:vAlign w:val="bottom"/>
            <w:hideMark/>
          </w:tcPr>
          <w:p w14:paraId="3BC5F2A2" w14:textId="77777777" w:rsidR="00A332A3"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SUB</w:t>
            </w:r>
          </w:p>
          <w:p w14:paraId="33FA1315"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TOTAL</w:t>
            </w:r>
          </w:p>
        </w:tc>
        <w:tc>
          <w:tcPr>
            <w:tcW w:w="711" w:type="pct"/>
            <w:tcBorders>
              <w:top w:val="single" w:sz="4" w:space="0" w:color="auto"/>
              <w:left w:val="nil"/>
              <w:bottom w:val="single" w:sz="4" w:space="0" w:color="auto"/>
              <w:right w:val="single" w:sz="4" w:space="0" w:color="auto"/>
            </w:tcBorders>
            <w:noWrap/>
            <w:vAlign w:val="bottom"/>
            <w:hideMark/>
          </w:tcPr>
          <w:p w14:paraId="1BBAEB7E"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IVA</w:t>
            </w:r>
          </w:p>
        </w:tc>
        <w:tc>
          <w:tcPr>
            <w:tcW w:w="822" w:type="pct"/>
            <w:tcBorders>
              <w:top w:val="single" w:sz="4" w:space="0" w:color="auto"/>
              <w:left w:val="nil"/>
              <w:bottom w:val="single" w:sz="4" w:space="0" w:color="auto"/>
              <w:right w:val="double" w:sz="6" w:space="0" w:color="auto"/>
            </w:tcBorders>
            <w:noWrap/>
            <w:vAlign w:val="bottom"/>
            <w:hideMark/>
          </w:tcPr>
          <w:p w14:paraId="6CE8F299"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TOTAL</w:t>
            </w:r>
          </w:p>
        </w:tc>
      </w:tr>
      <w:tr w:rsidR="00A332A3" w:rsidRPr="00C24615" w14:paraId="1032F154"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56C27987"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0-15</w:t>
            </w:r>
          </w:p>
        </w:tc>
        <w:tc>
          <w:tcPr>
            <w:tcW w:w="732" w:type="pct"/>
            <w:tcBorders>
              <w:top w:val="single" w:sz="4" w:space="0" w:color="auto"/>
              <w:left w:val="nil"/>
              <w:bottom w:val="single" w:sz="4" w:space="0" w:color="auto"/>
              <w:right w:val="single" w:sz="4" w:space="0" w:color="auto"/>
            </w:tcBorders>
            <w:noWrap/>
            <w:vAlign w:val="bottom"/>
            <w:hideMark/>
          </w:tcPr>
          <w:p w14:paraId="7DBD1C63"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$ 70.77</w:t>
            </w:r>
          </w:p>
        </w:tc>
        <w:tc>
          <w:tcPr>
            <w:tcW w:w="857" w:type="pct"/>
            <w:tcBorders>
              <w:top w:val="single" w:sz="4" w:space="0" w:color="auto"/>
              <w:left w:val="nil"/>
              <w:bottom w:val="single" w:sz="4" w:space="0" w:color="auto"/>
              <w:right w:val="single" w:sz="4" w:space="0" w:color="auto"/>
            </w:tcBorders>
            <w:noWrap/>
            <w:vAlign w:val="bottom"/>
            <w:hideMark/>
          </w:tcPr>
          <w:p w14:paraId="5AF6F4D4"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$ 16.37</w:t>
            </w:r>
          </w:p>
        </w:tc>
        <w:tc>
          <w:tcPr>
            <w:tcW w:w="822" w:type="pct"/>
            <w:tcBorders>
              <w:top w:val="single" w:sz="4" w:space="0" w:color="auto"/>
              <w:left w:val="nil"/>
              <w:bottom w:val="single" w:sz="4" w:space="0" w:color="auto"/>
              <w:right w:val="single" w:sz="4" w:space="0" w:color="auto"/>
            </w:tcBorders>
            <w:noWrap/>
            <w:vAlign w:val="bottom"/>
            <w:hideMark/>
          </w:tcPr>
          <w:p w14:paraId="4F1B5463"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$ 87.14</w:t>
            </w:r>
          </w:p>
        </w:tc>
        <w:tc>
          <w:tcPr>
            <w:tcW w:w="711" w:type="pct"/>
            <w:tcBorders>
              <w:top w:val="single" w:sz="4" w:space="0" w:color="auto"/>
              <w:left w:val="nil"/>
              <w:bottom w:val="single" w:sz="4" w:space="0" w:color="auto"/>
              <w:right w:val="single" w:sz="4" w:space="0" w:color="auto"/>
            </w:tcBorders>
            <w:noWrap/>
            <w:vAlign w:val="bottom"/>
            <w:hideMark/>
          </w:tcPr>
          <w:p w14:paraId="66813EF7"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$ 13.94</w:t>
            </w:r>
          </w:p>
        </w:tc>
        <w:tc>
          <w:tcPr>
            <w:tcW w:w="822" w:type="pct"/>
            <w:tcBorders>
              <w:top w:val="single" w:sz="4" w:space="0" w:color="auto"/>
              <w:left w:val="nil"/>
              <w:bottom w:val="single" w:sz="4" w:space="0" w:color="auto"/>
              <w:right w:val="double" w:sz="6" w:space="0" w:color="auto"/>
            </w:tcBorders>
            <w:noWrap/>
            <w:vAlign w:val="bottom"/>
            <w:hideMark/>
          </w:tcPr>
          <w:p w14:paraId="0759843E"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$ 101.08</w:t>
            </w:r>
          </w:p>
        </w:tc>
      </w:tr>
      <w:tr w:rsidR="00A332A3" w:rsidRPr="00C24615" w14:paraId="433EF319"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0D60DCD7"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16-20</w:t>
            </w:r>
          </w:p>
        </w:tc>
        <w:tc>
          <w:tcPr>
            <w:tcW w:w="732" w:type="pct"/>
            <w:tcBorders>
              <w:top w:val="single" w:sz="4" w:space="0" w:color="auto"/>
              <w:left w:val="nil"/>
              <w:bottom w:val="single" w:sz="4" w:space="0" w:color="auto"/>
              <w:right w:val="single" w:sz="4" w:space="0" w:color="auto"/>
            </w:tcBorders>
            <w:noWrap/>
            <w:vAlign w:val="bottom"/>
            <w:hideMark/>
          </w:tcPr>
          <w:p w14:paraId="5804D5DB"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$ 5.81</w:t>
            </w:r>
          </w:p>
        </w:tc>
        <w:tc>
          <w:tcPr>
            <w:tcW w:w="857" w:type="pct"/>
            <w:tcBorders>
              <w:top w:val="single" w:sz="4" w:space="0" w:color="auto"/>
              <w:left w:val="nil"/>
              <w:bottom w:val="single" w:sz="4" w:space="0" w:color="auto"/>
              <w:right w:val="single" w:sz="4" w:space="0" w:color="auto"/>
            </w:tcBorders>
            <w:noWrap/>
            <w:vAlign w:val="bottom"/>
            <w:hideMark/>
          </w:tcPr>
          <w:p w14:paraId="4C8D23C6"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$ 1.45</w:t>
            </w:r>
          </w:p>
        </w:tc>
        <w:tc>
          <w:tcPr>
            <w:tcW w:w="822" w:type="pct"/>
            <w:tcBorders>
              <w:top w:val="single" w:sz="4" w:space="0" w:color="auto"/>
              <w:left w:val="nil"/>
              <w:bottom w:val="single" w:sz="4" w:space="0" w:color="auto"/>
              <w:right w:val="single" w:sz="4" w:space="0" w:color="auto"/>
            </w:tcBorders>
            <w:noWrap/>
            <w:vAlign w:val="bottom"/>
            <w:hideMark/>
          </w:tcPr>
          <w:p w14:paraId="5DA24E60"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$ 7.26</w:t>
            </w:r>
          </w:p>
        </w:tc>
        <w:tc>
          <w:tcPr>
            <w:tcW w:w="711" w:type="pct"/>
            <w:tcBorders>
              <w:top w:val="single" w:sz="4" w:space="0" w:color="auto"/>
              <w:left w:val="nil"/>
              <w:bottom w:val="single" w:sz="4" w:space="0" w:color="auto"/>
              <w:right w:val="single" w:sz="4" w:space="0" w:color="auto"/>
            </w:tcBorders>
            <w:noWrap/>
            <w:vAlign w:val="bottom"/>
            <w:hideMark/>
          </w:tcPr>
          <w:p w14:paraId="36A5A4D9"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$ 1.1</w:t>
            </w:r>
            <w:r>
              <w:rPr>
                <w:rFonts w:ascii="Arial" w:hAnsi="Arial" w:cs="Arial"/>
                <w:color w:val="000000"/>
                <w:lang w:val="es-AR" w:eastAsia="es-AR"/>
              </w:rPr>
              <w:t>7</w:t>
            </w:r>
          </w:p>
        </w:tc>
        <w:tc>
          <w:tcPr>
            <w:tcW w:w="822" w:type="pct"/>
            <w:tcBorders>
              <w:top w:val="single" w:sz="4" w:space="0" w:color="auto"/>
              <w:left w:val="nil"/>
              <w:bottom w:val="single" w:sz="4" w:space="0" w:color="auto"/>
              <w:right w:val="double" w:sz="6" w:space="0" w:color="auto"/>
            </w:tcBorders>
            <w:noWrap/>
            <w:vAlign w:val="bottom"/>
            <w:hideMark/>
          </w:tcPr>
          <w:p w14:paraId="0BB1E8DC"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$ 8.4</w:t>
            </w:r>
            <w:r>
              <w:rPr>
                <w:rFonts w:ascii="Arial" w:hAnsi="Arial" w:cs="Arial"/>
                <w:color w:val="000000"/>
                <w:lang w:val="es-AR" w:eastAsia="es-AR"/>
              </w:rPr>
              <w:t>3</w:t>
            </w:r>
          </w:p>
        </w:tc>
      </w:tr>
      <w:tr w:rsidR="00A332A3" w:rsidRPr="00C24615" w14:paraId="27FDAAD3"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6100E23E"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21-30</w:t>
            </w:r>
          </w:p>
        </w:tc>
        <w:tc>
          <w:tcPr>
            <w:tcW w:w="732" w:type="pct"/>
            <w:tcBorders>
              <w:top w:val="single" w:sz="4" w:space="0" w:color="auto"/>
              <w:left w:val="nil"/>
              <w:bottom w:val="single" w:sz="4" w:space="0" w:color="auto"/>
              <w:right w:val="single" w:sz="4" w:space="0" w:color="auto"/>
            </w:tcBorders>
            <w:noWrap/>
            <w:vAlign w:val="bottom"/>
            <w:hideMark/>
          </w:tcPr>
          <w:p w14:paraId="79F44E65"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$ 6.32</w:t>
            </w:r>
          </w:p>
        </w:tc>
        <w:tc>
          <w:tcPr>
            <w:tcW w:w="857" w:type="pct"/>
            <w:tcBorders>
              <w:top w:val="single" w:sz="4" w:space="0" w:color="auto"/>
              <w:left w:val="nil"/>
              <w:bottom w:val="single" w:sz="4" w:space="0" w:color="auto"/>
              <w:right w:val="single" w:sz="4" w:space="0" w:color="auto"/>
            </w:tcBorders>
            <w:noWrap/>
            <w:vAlign w:val="bottom"/>
            <w:hideMark/>
          </w:tcPr>
          <w:p w14:paraId="2C706BC8"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$ 1.58</w:t>
            </w:r>
          </w:p>
        </w:tc>
        <w:tc>
          <w:tcPr>
            <w:tcW w:w="822" w:type="pct"/>
            <w:tcBorders>
              <w:top w:val="single" w:sz="4" w:space="0" w:color="auto"/>
              <w:left w:val="nil"/>
              <w:bottom w:val="single" w:sz="4" w:space="0" w:color="auto"/>
              <w:right w:val="single" w:sz="4" w:space="0" w:color="auto"/>
            </w:tcBorders>
            <w:noWrap/>
            <w:vAlign w:val="bottom"/>
            <w:hideMark/>
          </w:tcPr>
          <w:p w14:paraId="6FE3B17E"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$ 7.90</w:t>
            </w:r>
          </w:p>
        </w:tc>
        <w:tc>
          <w:tcPr>
            <w:tcW w:w="711" w:type="pct"/>
            <w:tcBorders>
              <w:top w:val="single" w:sz="4" w:space="0" w:color="auto"/>
              <w:left w:val="nil"/>
              <w:bottom w:val="single" w:sz="4" w:space="0" w:color="auto"/>
              <w:right w:val="single" w:sz="4" w:space="0" w:color="auto"/>
            </w:tcBorders>
            <w:noWrap/>
            <w:vAlign w:val="bottom"/>
            <w:hideMark/>
          </w:tcPr>
          <w:p w14:paraId="0D1D26D0"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$ 1.26</w:t>
            </w:r>
          </w:p>
        </w:tc>
        <w:tc>
          <w:tcPr>
            <w:tcW w:w="822" w:type="pct"/>
            <w:tcBorders>
              <w:top w:val="single" w:sz="4" w:space="0" w:color="auto"/>
              <w:left w:val="nil"/>
              <w:bottom w:val="single" w:sz="4" w:space="0" w:color="auto"/>
              <w:right w:val="double" w:sz="6" w:space="0" w:color="auto"/>
            </w:tcBorders>
            <w:noWrap/>
            <w:vAlign w:val="bottom"/>
            <w:hideMark/>
          </w:tcPr>
          <w:p w14:paraId="3266ACBD"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$ 9.16</w:t>
            </w:r>
          </w:p>
        </w:tc>
      </w:tr>
      <w:tr w:rsidR="00A332A3" w:rsidRPr="00C24615" w14:paraId="3FA75078"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498F242A"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31-50</w:t>
            </w:r>
          </w:p>
        </w:tc>
        <w:tc>
          <w:tcPr>
            <w:tcW w:w="732" w:type="pct"/>
            <w:tcBorders>
              <w:top w:val="single" w:sz="4" w:space="0" w:color="auto"/>
              <w:left w:val="nil"/>
              <w:bottom w:val="single" w:sz="4" w:space="0" w:color="auto"/>
              <w:right w:val="single" w:sz="4" w:space="0" w:color="auto"/>
            </w:tcBorders>
            <w:noWrap/>
            <w:vAlign w:val="bottom"/>
            <w:hideMark/>
          </w:tcPr>
          <w:p w14:paraId="136B2BFD"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$ 6.99</w:t>
            </w:r>
          </w:p>
        </w:tc>
        <w:tc>
          <w:tcPr>
            <w:tcW w:w="857" w:type="pct"/>
            <w:tcBorders>
              <w:top w:val="single" w:sz="4" w:space="0" w:color="auto"/>
              <w:left w:val="nil"/>
              <w:bottom w:val="single" w:sz="4" w:space="0" w:color="auto"/>
              <w:right w:val="single" w:sz="4" w:space="0" w:color="auto"/>
            </w:tcBorders>
            <w:noWrap/>
            <w:vAlign w:val="bottom"/>
            <w:hideMark/>
          </w:tcPr>
          <w:p w14:paraId="11833C64"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$ 1.74</w:t>
            </w:r>
          </w:p>
        </w:tc>
        <w:tc>
          <w:tcPr>
            <w:tcW w:w="822" w:type="pct"/>
            <w:tcBorders>
              <w:top w:val="single" w:sz="4" w:space="0" w:color="auto"/>
              <w:left w:val="nil"/>
              <w:bottom w:val="single" w:sz="4" w:space="0" w:color="auto"/>
              <w:right w:val="single" w:sz="4" w:space="0" w:color="auto"/>
            </w:tcBorders>
            <w:noWrap/>
            <w:vAlign w:val="bottom"/>
            <w:hideMark/>
          </w:tcPr>
          <w:p w14:paraId="72B073A2"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$ 8.7</w:t>
            </w:r>
            <w:r>
              <w:rPr>
                <w:rFonts w:ascii="Arial" w:hAnsi="Arial" w:cs="Arial"/>
                <w:color w:val="000000"/>
                <w:lang w:val="es-AR" w:eastAsia="es-AR"/>
              </w:rPr>
              <w:t>3</w:t>
            </w:r>
          </w:p>
        </w:tc>
        <w:tc>
          <w:tcPr>
            <w:tcW w:w="711" w:type="pct"/>
            <w:tcBorders>
              <w:top w:val="single" w:sz="4" w:space="0" w:color="auto"/>
              <w:left w:val="nil"/>
              <w:bottom w:val="single" w:sz="4" w:space="0" w:color="auto"/>
              <w:right w:val="single" w:sz="4" w:space="0" w:color="auto"/>
            </w:tcBorders>
            <w:noWrap/>
            <w:vAlign w:val="bottom"/>
            <w:hideMark/>
          </w:tcPr>
          <w:p w14:paraId="76510D9A"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$ 1.40</w:t>
            </w:r>
          </w:p>
        </w:tc>
        <w:tc>
          <w:tcPr>
            <w:tcW w:w="822" w:type="pct"/>
            <w:tcBorders>
              <w:top w:val="single" w:sz="4" w:space="0" w:color="auto"/>
              <w:left w:val="nil"/>
              <w:bottom w:val="single" w:sz="4" w:space="0" w:color="auto"/>
              <w:right w:val="double" w:sz="6" w:space="0" w:color="auto"/>
            </w:tcBorders>
            <w:noWrap/>
            <w:vAlign w:val="bottom"/>
            <w:hideMark/>
          </w:tcPr>
          <w:p w14:paraId="1E83C19C"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$ 10.13</w:t>
            </w:r>
          </w:p>
        </w:tc>
      </w:tr>
      <w:tr w:rsidR="00A332A3" w:rsidRPr="00C24615" w14:paraId="636A4961"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10C6DA6C"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51-75</w:t>
            </w:r>
          </w:p>
        </w:tc>
        <w:tc>
          <w:tcPr>
            <w:tcW w:w="732" w:type="pct"/>
            <w:tcBorders>
              <w:top w:val="single" w:sz="4" w:space="0" w:color="auto"/>
              <w:left w:val="nil"/>
              <w:bottom w:val="single" w:sz="4" w:space="0" w:color="auto"/>
              <w:right w:val="single" w:sz="4" w:space="0" w:color="auto"/>
            </w:tcBorders>
            <w:noWrap/>
            <w:vAlign w:val="bottom"/>
            <w:hideMark/>
          </w:tcPr>
          <w:p w14:paraId="37B61802"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$ 7.26</w:t>
            </w:r>
          </w:p>
        </w:tc>
        <w:tc>
          <w:tcPr>
            <w:tcW w:w="857" w:type="pct"/>
            <w:tcBorders>
              <w:top w:val="single" w:sz="4" w:space="0" w:color="auto"/>
              <w:left w:val="nil"/>
              <w:bottom w:val="single" w:sz="4" w:space="0" w:color="auto"/>
              <w:right w:val="single" w:sz="4" w:space="0" w:color="auto"/>
            </w:tcBorders>
            <w:noWrap/>
            <w:vAlign w:val="bottom"/>
            <w:hideMark/>
          </w:tcPr>
          <w:p w14:paraId="5FC3D619"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$ 1.82</w:t>
            </w:r>
          </w:p>
        </w:tc>
        <w:tc>
          <w:tcPr>
            <w:tcW w:w="822" w:type="pct"/>
            <w:tcBorders>
              <w:top w:val="single" w:sz="4" w:space="0" w:color="auto"/>
              <w:left w:val="nil"/>
              <w:bottom w:val="single" w:sz="4" w:space="0" w:color="auto"/>
              <w:right w:val="single" w:sz="4" w:space="0" w:color="auto"/>
            </w:tcBorders>
            <w:noWrap/>
            <w:vAlign w:val="bottom"/>
            <w:hideMark/>
          </w:tcPr>
          <w:p w14:paraId="76F960F5"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$ 9.0</w:t>
            </w:r>
            <w:r>
              <w:rPr>
                <w:rFonts w:ascii="Arial" w:hAnsi="Arial" w:cs="Arial"/>
                <w:color w:val="000000"/>
                <w:lang w:val="es-AR" w:eastAsia="es-AR"/>
              </w:rPr>
              <w:t>8</w:t>
            </w:r>
          </w:p>
        </w:tc>
        <w:tc>
          <w:tcPr>
            <w:tcW w:w="711" w:type="pct"/>
            <w:tcBorders>
              <w:top w:val="single" w:sz="4" w:space="0" w:color="auto"/>
              <w:left w:val="nil"/>
              <w:bottom w:val="single" w:sz="4" w:space="0" w:color="auto"/>
              <w:right w:val="single" w:sz="4" w:space="0" w:color="auto"/>
            </w:tcBorders>
            <w:noWrap/>
            <w:vAlign w:val="bottom"/>
            <w:hideMark/>
          </w:tcPr>
          <w:p w14:paraId="58099C13"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$ 1.45</w:t>
            </w:r>
          </w:p>
        </w:tc>
        <w:tc>
          <w:tcPr>
            <w:tcW w:w="822" w:type="pct"/>
            <w:tcBorders>
              <w:top w:val="single" w:sz="4" w:space="0" w:color="auto"/>
              <w:left w:val="nil"/>
              <w:bottom w:val="single" w:sz="4" w:space="0" w:color="auto"/>
              <w:right w:val="double" w:sz="6" w:space="0" w:color="auto"/>
            </w:tcBorders>
            <w:noWrap/>
            <w:vAlign w:val="bottom"/>
            <w:hideMark/>
          </w:tcPr>
          <w:p w14:paraId="03B57586"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$ 10.5</w:t>
            </w:r>
            <w:r>
              <w:rPr>
                <w:rFonts w:ascii="Arial" w:hAnsi="Arial" w:cs="Arial"/>
                <w:color w:val="000000"/>
                <w:lang w:val="es-AR" w:eastAsia="es-AR"/>
              </w:rPr>
              <w:t>3</w:t>
            </w:r>
          </w:p>
        </w:tc>
      </w:tr>
      <w:tr w:rsidR="00A332A3" w:rsidRPr="00C24615" w14:paraId="2B6A8C75"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tcPr>
          <w:p w14:paraId="7F8DF4D0"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76-100</w:t>
            </w:r>
          </w:p>
        </w:tc>
        <w:tc>
          <w:tcPr>
            <w:tcW w:w="732" w:type="pct"/>
            <w:tcBorders>
              <w:top w:val="single" w:sz="4" w:space="0" w:color="auto"/>
              <w:left w:val="nil"/>
              <w:bottom w:val="single" w:sz="4" w:space="0" w:color="auto"/>
              <w:right w:val="single" w:sz="4" w:space="0" w:color="auto"/>
            </w:tcBorders>
            <w:noWrap/>
            <w:vAlign w:val="bottom"/>
          </w:tcPr>
          <w:p w14:paraId="03F5C2F5"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$ 8.00</w:t>
            </w:r>
          </w:p>
        </w:tc>
        <w:tc>
          <w:tcPr>
            <w:tcW w:w="857" w:type="pct"/>
            <w:tcBorders>
              <w:top w:val="single" w:sz="4" w:space="0" w:color="auto"/>
              <w:left w:val="nil"/>
              <w:bottom w:val="single" w:sz="4" w:space="0" w:color="auto"/>
              <w:right w:val="single" w:sz="4" w:space="0" w:color="auto"/>
            </w:tcBorders>
            <w:noWrap/>
            <w:vAlign w:val="bottom"/>
          </w:tcPr>
          <w:p w14:paraId="0644D9FE"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$ 2.00</w:t>
            </w:r>
          </w:p>
        </w:tc>
        <w:tc>
          <w:tcPr>
            <w:tcW w:w="822" w:type="pct"/>
            <w:tcBorders>
              <w:top w:val="single" w:sz="4" w:space="0" w:color="auto"/>
              <w:left w:val="nil"/>
              <w:bottom w:val="single" w:sz="4" w:space="0" w:color="auto"/>
              <w:right w:val="single" w:sz="4" w:space="0" w:color="auto"/>
            </w:tcBorders>
            <w:noWrap/>
            <w:vAlign w:val="bottom"/>
          </w:tcPr>
          <w:p w14:paraId="1A6BA677"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$ 10.00</w:t>
            </w:r>
          </w:p>
        </w:tc>
        <w:tc>
          <w:tcPr>
            <w:tcW w:w="711" w:type="pct"/>
            <w:tcBorders>
              <w:top w:val="single" w:sz="4" w:space="0" w:color="auto"/>
              <w:left w:val="nil"/>
              <w:bottom w:val="single" w:sz="4" w:space="0" w:color="auto"/>
              <w:right w:val="single" w:sz="4" w:space="0" w:color="auto"/>
            </w:tcBorders>
            <w:noWrap/>
            <w:vAlign w:val="bottom"/>
          </w:tcPr>
          <w:p w14:paraId="2EDDD7C2"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$ 1.60</w:t>
            </w:r>
          </w:p>
        </w:tc>
        <w:tc>
          <w:tcPr>
            <w:tcW w:w="822" w:type="pct"/>
            <w:tcBorders>
              <w:top w:val="single" w:sz="4" w:space="0" w:color="auto"/>
              <w:left w:val="nil"/>
              <w:bottom w:val="single" w:sz="4" w:space="0" w:color="auto"/>
              <w:right w:val="double" w:sz="6" w:space="0" w:color="auto"/>
            </w:tcBorders>
            <w:noWrap/>
            <w:vAlign w:val="bottom"/>
          </w:tcPr>
          <w:p w14:paraId="0FAAED9E"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$ 11.60</w:t>
            </w:r>
          </w:p>
        </w:tc>
      </w:tr>
      <w:tr w:rsidR="00A332A3" w:rsidRPr="00C24615" w14:paraId="4C77DD36"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319B37FA"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101-150</w:t>
            </w:r>
          </w:p>
        </w:tc>
        <w:tc>
          <w:tcPr>
            <w:tcW w:w="732" w:type="pct"/>
            <w:tcBorders>
              <w:top w:val="single" w:sz="4" w:space="0" w:color="auto"/>
              <w:left w:val="nil"/>
              <w:bottom w:val="single" w:sz="4" w:space="0" w:color="auto"/>
              <w:right w:val="single" w:sz="4" w:space="0" w:color="auto"/>
            </w:tcBorders>
            <w:noWrap/>
            <w:vAlign w:val="bottom"/>
            <w:hideMark/>
          </w:tcPr>
          <w:p w14:paraId="2ABF32A3"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$ 8.77</w:t>
            </w:r>
          </w:p>
        </w:tc>
        <w:tc>
          <w:tcPr>
            <w:tcW w:w="857" w:type="pct"/>
            <w:tcBorders>
              <w:top w:val="single" w:sz="4" w:space="0" w:color="auto"/>
              <w:left w:val="nil"/>
              <w:bottom w:val="single" w:sz="4" w:space="0" w:color="auto"/>
              <w:right w:val="single" w:sz="4" w:space="0" w:color="auto"/>
            </w:tcBorders>
            <w:noWrap/>
            <w:vAlign w:val="bottom"/>
            <w:hideMark/>
          </w:tcPr>
          <w:p w14:paraId="04064F44"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$ 2.19</w:t>
            </w:r>
          </w:p>
        </w:tc>
        <w:tc>
          <w:tcPr>
            <w:tcW w:w="822" w:type="pct"/>
            <w:tcBorders>
              <w:top w:val="single" w:sz="4" w:space="0" w:color="auto"/>
              <w:left w:val="nil"/>
              <w:bottom w:val="single" w:sz="4" w:space="0" w:color="auto"/>
              <w:right w:val="single" w:sz="4" w:space="0" w:color="auto"/>
            </w:tcBorders>
            <w:noWrap/>
            <w:vAlign w:val="bottom"/>
            <w:hideMark/>
          </w:tcPr>
          <w:p w14:paraId="011B9217"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$ 10.96</w:t>
            </w:r>
          </w:p>
        </w:tc>
        <w:tc>
          <w:tcPr>
            <w:tcW w:w="711" w:type="pct"/>
            <w:tcBorders>
              <w:top w:val="single" w:sz="4" w:space="0" w:color="auto"/>
              <w:left w:val="nil"/>
              <w:bottom w:val="single" w:sz="4" w:space="0" w:color="auto"/>
              <w:right w:val="single" w:sz="4" w:space="0" w:color="auto"/>
            </w:tcBorders>
            <w:noWrap/>
            <w:vAlign w:val="bottom"/>
            <w:hideMark/>
          </w:tcPr>
          <w:p w14:paraId="19C01A2E"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$ 1.75</w:t>
            </w:r>
          </w:p>
        </w:tc>
        <w:tc>
          <w:tcPr>
            <w:tcW w:w="822" w:type="pct"/>
            <w:tcBorders>
              <w:top w:val="single" w:sz="4" w:space="0" w:color="auto"/>
              <w:left w:val="nil"/>
              <w:bottom w:val="single" w:sz="4" w:space="0" w:color="auto"/>
              <w:right w:val="double" w:sz="6" w:space="0" w:color="auto"/>
            </w:tcBorders>
            <w:noWrap/>
            <w:vAlign w:val="bottom"/>
            <w:hideMark/>
          </w:tcPr>
          <w:p w14:paraId="79B9156D"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$ 12.7</w:t>
            </w:r>
            <w:r>
              <w:rPr>
                <w:rFonts w:ascii="Arial" w:hAnsi="Arial" w:cs="Arial"/>
                <w:color w:val="000000"/>
                <w:lang w:val="es-AR" w:eastAsia="es-AR"/>
              </w:rPr>
              <w:t>1</w:t>
            </w:r>
          </w:p>
        </w:tc>
      </w:tr>
      <w:tr w:rsidR="00A332A3" w:rsidRPr="00C24615" w14:paraId="3FDE3256"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2D6E4459"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MAS DE 150</w:t>
            </w:r>
          </w:p>
        </w:tc>
        <w:tc>
          <w:tcPr>
            <w:tcW w:w="732" w:type="pct"/>
            <w:tcBorders>
              <w:top w:val="single" w:sz="4" w:space="0" w:color="auto"/>
              <w:left w:val="nil"/>
              <w:bottom w:val="single" w:sz="4" w:space="0" w:color="auto"/>
              <w:right w:val="single" w:sz="4" w:space="0" w:color="auto"/>
            </w:tcBorders>
            <w:noWrap/>
            <w:vAlign w:val="bottom"/>
            <w:hideMark/>
          </w:tcPr>
          <w:p w14:paraId="7A40DB1A"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$ 9.86</w:t>
            </w:r>
          </w:p>
        </w:tc>
        <w:tc>
          <w:tcPr>
            <w:tcW w:w="857" w:type="pct"/>
            <w:tcBorders>
              <w:top w:val="single" w:sz="4" w:space="0" w:color="auto"/>
              <w:left w:val="nil"/>
              <w:bottom w:val="single" w:sz="4" w:space="0" w:color="auto"/>
              <w:right w:val="single" w:sz="4" w:space="0" w:color="auto"/>
            </w:tcBorders>
            <w:noWrap/>
            <w:vAlign w:val="bottom"/>
            <w:hideMark/>
          </w:tcPr>
          <w:p w14:paraId="25226D4E"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$ 2.47</w:t>
            </w:r>
          </w:p>
        </w:tc>
        <w:tc>
          <w:tcPr>
            <w:tcW w:w="822" w:type="pct"/>
            <w:tcBorders>
              <w:top w:val="single" w:sz="4" w:space="0" w:color="auto"/>
              <w:left w:val="nil"/>
              <w:bottom w:val="single" w:sz="4" w:space="0" w:color="auto"/>
              <w:right w:val="single" w:sz="4" w:space="0" w:color="auto"/>
            </w:tcBorders>
            <w:noWrap/>
            <w:vAlign w:val="bottom"/>
            <w:hideMark/>
          </w:tcPr>
          <w:p w14:paraId="34C822BA"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$ 12.33</w:t>
            </w:r>
          </w:p>
        </w:tc>
        <w:tc>
          <w:tcPr>
            <w:tcW w:w="711" w:type="pct"/>
            <w:tcBorders>
              <w:top w:val="single" w:sz="4" w:space="0" w:color="auto"/>
              <w:left w:val="nil"/>
              <w:bottom w:val="single" w:sz="4" w:space="0" w:color="auto"/>
              <w:right w:val="single" w:sz="4" w:space="0" w:color="auto"/>
            </w:tcBorders>
            <w:noWrap/>
            <w:vAlign w:val="bottom"/>
            <w:hideMark/>
          </w:tcPr>
          <w:p w14:paraId="7CE907CB"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$ 1.97</w:t>
            </w:r>
          </w:p>
        </w:tc>
        <w:tc>
          <w:tcPr>
            <w:tcW w:w="822" w:type="pct"/>
            <w:tcBorders>
              <w:top w:val="single" w:sz="4" w:space="0" w:color="auto"/>
              <w:left w:val="nil"/>
              <w:bottom w:val="single" w:sz="4" w:space="0" w:color="auto"/>
              <w:right w:val="double" w:sz="6" w:space="0" w:color="auto"/>
            </w:tcBorders>
            <w:noWrap/>
            <w:vAlign w:val="bottom"/>
            <w:hideMark/>
          </w:tcPr>
          <w:p w14:paraId="12DCE8DD"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$ 14.30</w:t>
            </w:r>
          </w:p>
        </w:tc>
      </w:tr>
      <w:tr w:rsidR="00A332A3" w:rsidRPr="00C24615" w14:paraId="69B111A4"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4A3DF518"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 </w:t>
            </w:r>
          </w:p>
        </w:tc>
        <w:tc>
          <w:tcPr>
            <w:tcW w:w="732" w:type="pct"/>
            <w:tcBorders>
              <w:top w:val="single" w:sz="4" w:space="0" w:color="auto"/>
              <w:left w:val="nil"/>
              <w:bottom w:val="single" w:sz="4" w:space="0" w:color="auto"/>
              <w:right w:val="single" w:sz="4" w:space="0" w:color="auto"/>
            </w:tcBorders>
            <w:noWrap/>
            <w:vAlign w:val="bottom"/>
            <w:hideMark/>
          </w:tcPr>
          <w:p w14:paraId="45F06A1E"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 </w:t>
            </w:r>
          </w:p>
        </w:tc>
        <w:tc>
          <w:tcPr>
            <w:tcW w:w="857" w:type="pct"/>
            <w:tcBorders>
              <w:top w:val="single" w:sz="4" w:space="0" w:color="auto"/>
              <w:left w:val="nil"/>
              <w:bottom w:val="single" w:sz="4" w:space="0" w:color="auto"/>
              <w:right w:val="single" w:sz="4" w:space="0" w:color="auto"/>
            </w:tcBorders>
            <w:noWrap/>
            <w:vAlign w:val="bottom"/>
            <w:hideMark/>
          </w:tcPr>
          <w:p w14:paraId="3323D6EB"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 </w:t>
            </w:r>
          </w:p>
        </w:tc>
        <w:tc>
          <w:tcPr>
            <w:tcW w:w="822" w:type="pct"/>
            <w:tcBorders>
              <w:top w:val="single" w:sz="4" w:space="0" w:color="auto"/>
              <w:left w:val="nil"/>
              <w:bottom w:val="single" w:sz="4" w:space="0" w:color="auto"/>
              <w:right w:val="single" w:sz="4" w:space="0" w:color="auto"/>
            </w:tcBorders>
            <w:noWrap/>
            <w:vAlign w:val="bottom"/>
            <w:hideMark/>
          </w:tcPr>
          <w:p w14:paraId="00F8BCEF"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 </w:t>
            </w:r>
          </w:p>
        </w:tc>
        <w:tc>
          <w:tcPr>
            <w:tcW w:w="711" w:type="pct"/>
            <w:tcBorders>
              <w:top w:val="single" w:sz="4" w:space="0" w:color="auto"/>
              <w:left w:val="nil"/>
              <w:bottom w:val="single" w:sz="4" w:space="0" w:color="auto"/>
              <w:right w:val="single" w:sz="4" w:space="0" w:color="auto"/>
            </w:tcBorders>
            <w:noWrap/>
            <w:vAlign w:val="bottom"/>
            <w:hideMark/>
          </w:tcPr>
          <w:p w14:paraId="6174BBD8"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 </w:t>
            </w:r>
          </w:p>
        </w:tc>
        <w:tc>
          <w:tcPr>
            <w:tcW w:w="822" w:type="pct"/>
            <w:tcBorders>
              <w:top w:val="single" w:sz="4" w:space="0" w:color="auto"/>
              <w:left w:val="nil"/>
              <w:bottom w:val="single" w:sz="4" w:space="0" w:color="auto"/>
              <w:right w:val="double" w:sz="6" w:space="0" w:color="auto"/>
            </w:tcBorders>
            <w:noWrap/>
            <w:vAlign w:val="bottom"/>
            <w:hideMark/>
          </w:tcPr>
          <w:p w14:paraId="56572EF3"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 </w:t>
            </w:r>
          </w:p>
        </w:tc>
      </w:tr>
      <w:tr w:rsidR="00A332A3" w:rsidRPr="00C24615" w14:paraId="6F30F618" w14:textId="77777777" w:rsidTr="00A332A3">
        <w:trPr>
          <w:trHeight w:val="303"/>
          <w:jc w:val="center"/>
        </w:trPr>
        <w:tc>
          <w:tcPr>
            <w:tcW w:w="5000" w:type="pct"/>
            <w:gridSpan w:val="6"/>
            <w:tcBorders>
              <w:top w:val="single" w:sz="4" w:space="0" w:color="auto"/>
              <w:left w:val="double" w:sz="6" w:space="0" w:color="auto"/>
              <w:bottom w:val="single" w:sz="4" w:space="0" w:color="auto"/>
              <w:right w:val="double" w:sz="6" w:space="0" w:color="000000"/>
            </w:tcBorders>
            <w:noWrap/>
            <w:vAlign w:val="bottom"/>
            <w:hideMark/>
          </w:tcPr>
          <w:p w14:paraId="48FEB9F6" w14:textId="77777777" w:rsidR="00A332A3" w:rsidRPr="00C24615" w:rsidRDefault="00A332A3" w:rsidP="00A332A3">
            <w:pPr>
              <w:spacing w:line="276" w:lineRule="auto"/>
              <w:jc w:val="center"/>
              <w:rPr>
                <w:rFonts w:ascii="Arial" w:hAnsi="Arial" w:cs="Arial"/>
                <w:b/>
                <w:bCs/>
                <w:lang w:val="es-AR" w:eastAsia="es-AR"/>
              </w:rPr>
            </w:pPr>
            <w:r w:rsidRPr="00C24615">
              <w:rPr>
                <w:rFonts w:ascii="Arial" w:hAnsi="Arial" w:cs="Arial"/>
                <w:b/>
                <w:bCs/>
                <w:lang w:val="es-AR" w:eastAsia="es-AR"/>
              </w:rPr>
              <w:t>TIPO: 3 INDUSTRIAL</w:t>
            </w:r>
          </w:p>
        </w:tc>
      </w:tr>
      <w:tr w:rsidR="00A332A3" w:rsidRPr="00C24615" w14:paraId="32990761"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445DEDDB"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RANGO  M3</w:t>
            </w:r>
          </w:p>
        </w:tc>
        <w:tc>
          <w:tcPr>
            <w:tcW w:w="732" w:type="pct"/>
            <w:tcBorders>
              <w:top w:val="single" w:sz="4" w:space="0" w:color="auto"/>
              <w:left w:val="nil"/>
              <w:bottom w:val="single" w:sz="4" w:space="0" w:color="auto"/>
              <w:right w:val="single" w:sz="4" w:space="0" w:color="auto"/>
            </w:tcBorders>
            <w:noWrap/>
            <w:vAlign w:val="bottom"/>
            <w:hideMark/>
          </w:tcPr>
          <w:p w14:paraId="627ABD34"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AGUA</w:t>
            </w:r>
          </w:p>
        </w:tc>
        <w:tc>
          <w:tcPr>
            <w:tcW w:w="857" w:type="pct"/>
            <w:tcBorders>
              <w:top w:val="single" w:sz="4" w:space="0" w:color="auto"/>
              <w:left w:val="nil"/>
              <w:bottom w:val="single" w:sz="4" w:space="0" w:color="auto"/>
              <w:right w:val="single" w:sz="4" w:space="0" w:color="auto"/>
            </w:tcBorders>
            <w:noWrap/>
            <w:vAlign w:val="bottom"/>
            <w:hideMark/>
          </w:tcPr>
          <w:p w14:paraId="19B95B25"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DRENAJE 30 %</w:t>
            </w:r>
          </w:p>
        </w:tc>
        <w:tc>
          <w:tcPr>
            <w:tcW w:w="822" w:type="pct"/>
            <w:tcBorders>
              <w:top w:val="single" w:sz="4" w:space="0" w:color="auto"/>
              <w:left w:val="nil"/>
              <w:bottom w:val="single" w:sz="4" w:space="0" w:color="auto"/>
              <w:right w:val="single" w:sz="4" w:space="0" w:color="auto"/>
            </w:tcBorders>
            <w:noWrap/>
            <w:vAlign w:val="bottom"/>
            <w:hideMark/>
          </w:tcPr>
          <w:p w14:paraId="76EA5974" w14:textId="77777777" w:rsidR="00A332A3"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SUB</w:t>
            </w:r>
          </w:p>
          <w:p w14:paraId="1776AE21"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TOTAL</w:t>
            </w:r>
          </w:p>
        </w:tc>
        <w:tc>
          <w:tcPr>
            <w:tcW w:w="711" w:type="pct"/>
            <w:tcBorders>
              <w:top w:val="single" w:sz="4" w:space="0" w:color="auto"/>
              <w:left w:val="nil"/>
              <w:bottom w:val="single" w:sz="4" w:space="0" w:color="auto"/>
              <w:right w:val="single" w:sz="4" w:space="0" w:color="auto"/>
            </w:tcBorders>
            <w:noWrap/>
            <w:vAlign w:val="bottom"/>
            <w:hideMark/>
          </w:tcPr>
          <w:p w14:paraId="3F02EC8C"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IVA</w:t>
            </w:r>
          </w:p>
        </w:tc>
        <w:tc>
          <w:tcPr>
            <w:tcW w:w="822" w:type="pct"/>
            <w:tcBorders>
              <w:top w:val="single" w:sz="4" w:space="0" w:color="auto"/>
              <w:left w:val="nil"/>
              <w:bottom w:val="single" w:sz="4" w:space="0" w:color="auto"/>
              <w:right w:val="double" w:sz="6" w:space="0" w:color="auto"/>
            </w:tcBorders>
            <w:noWrap/>
            <w:vAlign w:val="bottom"/>
            <w:hideMark/>
          </w:tcPr>
          <w:p w14:paraId="6E39986A"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TOTAL</w:t>
            </w:r>
          </w:p>
        </w:tc>
      </w:tr>
      <w:tr w:rsidR="00A332A3" w:rsidRPr="00C24615" w14:paraId="19525289"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33BCEB3B"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0-15</w:t>
            </w:r>
          </w:p>
        </w:tc>
        <w:tc>
          <w:tcPr>
            <w:tcW w:w="732" w:type="pct"/>
            <w:tcBorders>
              <w:top w:val="single" w:sz="4" w:space="0" w:color="auto"/>
              <w:left w:val="nil"/>
              <w:bottom w:val="single" w:sz="4" w:space="0" w:color="auto"/>
              <w:right w:val="single" w:sz="4" w:space="0" w:color="auto"/>
            </w:tcBorders>
            <w:noWrap/>
            <w:vAlign w:val="bottom"/>
            <w:hideMark/>
          </w:tcPr>
          <w:p w14:paraId="71990BD9"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$ 71.38</w:t>
            </w:r>
          </w:p>
        </w:tc>
        <w:tc>
          <w:tcPr>
            <w:tcW w:w="857" w:type="pct"/>
            <w:tcBorders>
              <w:top w:val="single" w:sz="4" w:space="0" w:color="auto"/>
              <w:left w:val="nil"/>
              <w:bottom w:val="single" w:sz="4" w:space="0" w:color="auto"/>
              <w:right w:val="single" w:sz="4" w:space="0" w:color="auto"/>
            </w:tcBorders>
            <w:noWrap/>
            <w:vAlign w:val="bottom"/>
            <w:hideMark/>
          </w:tcPr>
          <w:p w14:paraId="176886BC"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$ 21.42</w:t>
            </w:r>
          </w:p>
        </w:tc>
        <w:tc>
          <w:tcPr>
            <w:tcW w:w="822" w:type="pct"/>
            <w:tcBorders>
              <w:top w:val="single" w:sz="4" w:space="0" w:color="auto"/>
              <w:left w:val="nil"/>
              <w:bottom w:val="single" w:sz="4" w:space="0" w:color="auto"/>
              <w:right w:val="single" w:sz="4" w:space="0" w:color="auto"/>
            </w:tcBorders>
            <w:noWrap/>
            <w:vAlign w:val="bottom"/>
            <w:hideMark/>
          </w:tcPr>
          <w:p w14:paraId="20059A5D"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$ 92.80</w:t>
            </w:r>
          </w:p>
        </w:tc>
        <w:tc>
          <w:tcPr>
            <w:tcW w:w="711" w:type="pct"/>
            <w:tcBorders>
              <w:top w:val="single" w:sz="4" w:space="0" w:color="auto"/>
              <w:left w:val="nil"/>
              <w:bottom w:val="single" w:sz="4" w:space="0" w:color="auto"/>
              <w:right w:val="single" w:sz="4" w:space="0" w:color="auto"/>
            </w:tcBorders>
            <w:noWrap/>
            <w:vAlign w:val="bottom"/>
            <w:hideMark/>
          </w:tcPr>
          <w:p w14:paraId="11FFA0E1"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$ 14.85</w:t>
            </w:r>
          </w:p>
        </w:tc>
        <w:tc>
          <w:tcPr>
            <w:tcW w:w="822" w:type="pct"/>
            <w:tcBorders>
              <w:top w:val="single" w:sz="4" w:space="0" w:color="auto"/>
              <w:left w:val="nil"/>
              <w:bottom w:val="single" w:sz="4" w:space="0" w:color="auto"/>
              <w:right w:val="double" w:sz="6" w:space="0" w:color="auto"/>
            </w:tcBorders>
            <w:noWrap/>
            <w:vAlign w:val="bottom"/>
            <w:hideMark/>
          </w:tcPr>
          <w:p w14:paraId="16CB88F8"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$ 107.65</w:t>
            </w:r>
          </w:p>
        </w:tc>
      </w:tr>
      <w:tr w:rsidR="00A332A3" w:rsidRPr="00C24615" w14:paraId="35BFCC15"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06350D57"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16-20</w:t>
            </w:r>
          </w:p>
        </w:tc>
        <w:tc>
          <w:tcPr>
            <w:tcW w:w="732" w:type="pct"/>
            <w:tcBorders>
              <w:top w:val="single" w:sz="4" w:space="0" w:color="auto"/>
              <w:left w:val="nil"/>
              <w:bottom w:val="single" w:sz="4" w:space="0" w:color="auto"/>
              <w:right w:val="single" w:sz="4" w:space="0" w:color="auto"/>
            </w:tcBorders>
            <w:noWrap/>
            <w:vAlign w:val="bottom"/>
            <w:hideMark/>
          </w:tcPr>
          <w:p w14:paraId="3C4D8598"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$ 6.11</w:t>
            </w:r>
          </w:p>
        </w:tc>
        <w:tc>
          <w:tcPr>
            <w:tcW w:w="857" w:type="pct"/>
            <w:tcBorders>
              <w:top w:val="single" w:sz="4" w:space="0" w:color="auto"/>
              <w:left w:val="nil"/>
              <w:bottom w:val="single" w:sz="4" w:space="0" w:color="auto"/>
              <w:right w:val="single" w:sz="4" w:space="0" w:color="auto"/>
            </w:tcBorders>
            <w:noWrap/>
            <w:vAlign w:val="bottom"/>
            <w:hideMark/>
          </w:tcPr>
          <w:p w14:paraId="050ADA89"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$ 1.84</w:t>
            </w:r>
          </w:p>
        </w:tc>
        <w:tc>
          <w:tcPr>
            <w:tcW w:w="822" w:type="pct"/>
            <w:tcBorders>
              <w:top w:val="single" w:sz="4" w:space="0" w:color="auto"/>
              <w:left w:val="nil"/>
              <w:bottom w:val="single" w:sz="4" w:space="0" w:color="auto"/>
              <w:right w:val="single" w:sz="4" w:space="0" w:color="auto"/>
            </w:tcBorders>
            <w:noWrap/>
            <w:vAlign w:val="bottom"/>
            <w:hideMark/>
          </w:tcPr>
          <w:p w14:paraId="0C6E63BC"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$ 7.95</w:t>
            </w:r>
          </w:p>
        </w:tc>
        <w:tc>
          <w:tcPr>
            <w:tcW w:w="711" w:type="pct"/>
            <w:tcBorders>
              <w:top w:val="single" w:sz="4" w:space="0" w:color="auto"/>
              <w:left w:val="nil"/>
              <w:bottom w:val="single" w:sz="4" w:space="0" w:color="auto"/>
              <w:right w:val="single" w:sz="4" w:space="0" w:color="auto"/>
            </w:tcBorders>
            <w:noWrap/>
            <w:vAlign w:val="bottom"/>
            <w:hideMark/>
          </w:tcPr>
          <w:p w14:paraId="01F4CBFD"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$ 1.27</w:t>
            </w:r>
          </w:p>
        </w:tc>
        <w:tc>
          <w:tcPr>
            <w:tcW w:w="822" w:type="pct"/>
            <w:tcBorders>
              <w:top w:val="single" w:sz="4" w:space="0" w:color="auto"/>
              <w:left w:val="nil"/>
              <w:bottom w:val="single" w:sz="4" w:space="0" w:color="auto"/>
              <w:right w:val="double" w:sz="6" w:space="0" w:color="auto"/>
            </w:tcBorders>
            <w:noWrap/>
            <w:vAlign w:val="bottom"/>
            <w:hideMark/>
          </w:tcPr>
          <w:p w14:paraId="27424E3A"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$ 9.22</w:t>
            </w:r>
          </w:p>
        </w:tc>
      </w:tr>
      <w:tr w:rsidR="00A332A3" w:rsidRPr="00C24615" w14:paraId="55722E50"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1A051746"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21-30</w:t>
            </w:r>
          </w:p>
        </w:tc>
        <w:tc>
          <w:tcPr>
            <w:tcW w:w="732" w:type="pct"/>
            <w:tcBorders>
              <w:top w:val="single" w:sz="4" w:space="0" w:color="auto"/>
              <w:left w:val="nil"/>
              <w:bottom w:val="single" w:sz="4" w:space="0" w:color="auto"/>
              <w:right w:val="single" w:sz="4" w:space="0" w:color="auto"/>
            </w:tcBorders>
            <w:noWrap/>
            <w:vAlign w:val="bottom"/>
            <w:hideMark/>
          </w:tcPr>
          <w:p w14:paraId="505AA382"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$ 6.81</w:t>
            </w:r>
          </w:p>
        </w:tc>
        <w:tc>
          <w:tcPr>
            <w:tcW w:w="857" w:type="pct"/>
            <w:tcBorders>
              <w:top w:val="single" w:sz="4" w:space="0" w:color="auto"/>
              <w:left w:val="nil"/>
              <w:bottom w:val="single" w:sz="4" w:space="0" w:color="auto"/>
              <w:right w:val="single" w:sz="4" w:space="0" w:color="auto"/>
            </w:tcBorders>
            <w:noWrap/>
            <w:vAlign w:val="bottom"/>
            <w:hideMark/>
          </w:tcPr>
          <w:p w14:paraId="403F8C37"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$ 2.04</w:t>
            </w:r>
          </w:p>
        </w:tc>
        <w:tc>
          <w:tcPr>
            <w:tcW w:w="822" w:type="pct"/>
            <w:tcBorders>
              <w:top w:val="single" w:sz="4" w:space="0" w:color="auto"/>
              <w:left w:val="nil"/>
              <w:bottom w:val="single" w:sz="4" w:space="0" w:color="auto"/>
              <w:right w:val="single" w:sz="4" w:space="0" w:color="auto"/>
            </w:tcBorders>
            <w:noWrap/>
            <w:vAlign w:val="bottom"/>
            <w:hideMark/>
          </w:tcPr>
          <w:p w14:paraId="60F2F996"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$ 8.85</w:t>
            </w:r>
          </w:p>
        </w:tc>
        <w:tc>
          <w:tcPr>
            <w:tcW w:w="711" w:type="pct"/>
            <w:tcBorders>
              <w:top w:val="single" w:sz="4" w:space="0" w:color="auto"/>
              <w:left w:val="nil"/>
              <w:bottom w:val="single" w:sz="4" w:space="0" w:color="auto"/>
              <w:right w:val="single" w:sz="4" w:space="0" w:color="auto"/>
            </w:tcBorders>
            <w:noWrap/>
            <w:vAlign w:val="bottom"/>
            <w:hideMark/>
          </w:tcPr>
          <w:p w14:paraId="645DE700"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$ 1.42</w:t>
            </w:r>
          </w:p>
        </w:tc>
        <w:tc>
          <w:tcPr>
            <w:tcW w:w="822" w:type="pct"/>
            <w:tcBorders>
              <w:top w:val="single" w:sz="4" w:space="0" w:color="auto"/>
              <w:left w:val="nil"/>
              <w:bottom w:val="single" w:sz="4" w:space="0" w:color="auto"/>
              <w:right w:val="double" w:sz="6" w:space="0" w:color="auto"/>
            </w:tcBorders>
            <w:noWrap/>
            <w:vAlign w:val="bottom"/>
            <w:hideMark/>
          </w:tcPr>
          <w:p w14:paraId="0173E058"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$ 10.27</w:t>
            </w:r>
          </w:p>
        </w:tc>
      </w:tr>
      <w:tr w:rsidR="00A332A3" w:rsidRPr="00C24615" w14:paraId="2FF96421"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1867A28F"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31-50</w:t>
            </w:r>
          </w:p>
        </w:tc>
        <w:tc>
          <w:tcPr>
            <w:tcW w:w="732" w:type="pct"/>
            <w:tcBorders>
              <w:top w:val="single" w:sz="4" w:space="0" w:color="auto"/>
              <w:left w:val="nil"/>
              <w:bottom w:val="single" w:sz="4" w:space="0" w:color="auto"/>
              <w:right w:val="single" w:sz="4" w:space="0" w:color="auto"/>
            </w:tcBorders>
            <w:noWrap/>
            <w:vAlign w:val="bottom"/>
            <w:hideMark/>
          </w:tcPr>
          <w:p w14:paraId="5AD411AD"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$ 7.07</w:t>
            </w:r>
          </w:p>
        </w:tc>
        <w:tc>
          <w:tcPr>
            <w:tcW w:w="857" w:type="pct"/>
            <w:tcBorders>
              <w:top w:val="single" w:sz="4" w:space="0" w:color="auto"/>
              <w:left w:val="nil"/>
              <w:bottom w:val="single" w:sz="4" w:space="0" w:color="auto"/>
              <w:right w:val="single" w:sz="4" w:space="0" w:color="auto"/>
            </w:tcBorders>
            <w:noWrap/>
            <w:vAlign w:val="bottom"/>
            <w:hideMark/>
          </w:tcPr>
          <w:p w14:paraId="14B70FDD"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$ 2.13</w:t>
            </w:r>
          </w:p>
        </w:tc>
        <w:tc>
          <w:tcPr>
            <w:tcW w:w="822" w:type="pct"/>
            <w:tcBorders>
              <w:top w:val="single" w:sz="4" w:space="0" w:color="auto"/>
              <w:left w:val="nil"/>
              <w:bottom w:val="single" w:sz="4" w:space="0" w:color="auto"/>
              <w:right w:val="single" w:sz="4" w:space="0" w:color="auto"/>
            </w:tcBorders>
            <w:noWrap/>
            <w:vAlign w:val="bottom"/>
            <w:hideMark/>
          </w:tcPr>
          <w:p w14:paraId="4DE847FB"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$ 9.20</w:t>
            </w:r>
          </w:p>
        </w:tc>
        <w:tc>
          <w:tcPr>
            <w:tcW w:w="711" w:type="pct"/>
            <w:tcBorders>
              <w:top w:val="single" w:sz="4" w:space="0" w:color="auto"/>
              <w:left w:val="nil"/>
              <w:bottom w:val="single" w:sz="4" w:space="0" w:color="auto"/>
              <w:right w:val="single" w:sz="4" w:space="0" w:color="auto"/>
            </w:tcBorders>
            <w:noWrap/>
            <w:vAlign w:val="bottom"/>
            <w:hideMark/>
          </w:tcPr>
          <w:p w14:paraId="631E58F3"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$ 1.47</w:t>
            </w:r>
          </w:p>
        </w:tc>
        <w:tc>
          <w:tcPr>
            <w:tcW w:w="822" w:type="pct"/>
            <w:tcBorders>
              <w:top w:val="single" w:sz="4" w:space="0" w:color="auto"/>
              <w:left w:val="nil"/>
              <w:bottom w:val="single" w:sz="4" w:space="0" w:color="auto"/>
              <w:right w:val="double" w:sz="6" w:space="0" w:color="auto"/>
            </w:tcBorders>
            <w:noWrap/>
            <w:vAlign w:val="bottom"/>
            <w:hideMark/>
          </w:tcPr>
          <w:p w14:paraId="1E474A48"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$ 10.67</w:t>
            </w:r>
          </w:p>
        </w:tc>
      </w:tr>
      <w:tr w:rsidR="00A332A3" w:rsidRPr="00C24615" w14:paraId="18948B15"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0D8313C4"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51-75</w:t>
            </w:r>
          </w:p>
        </w:tc>
        <w:tc>
          <w:tcPr>
            <w:tcW w:w="732" w:type="pct"/>
            <w:tcBorders>
              <w:top w:val="single" w:sz="4" w:space="0" w:color="auto"/>
              <w:left w:val="nil"/>
              <w:bottom w:val="single" w:sz="4" w:space="0" w:color="auto"/>
              <w:right w:val="single" w:sz="4" w:space="0" w:color="auto"/>
            </w:tcBorders>
            <w:noWrap/>
            <w:vAlign w:val="bottom"/>
            <w:hideMark/>
          </w:tcPr>
          <w:p w14:paraId="789A0E81"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$ 7.64</w:t>
            </w:r>
          </w:p>
        </w:tc>
        <w:tc>
          <w:tcPr>
            <w:tcW w:w="857" w:type="pct"/>
            <w:tcBorders>
              <w:top w:val="single" w:sz="4" w:space="0" w:color="auto"/>
              <w:left w:val="nil"/>
              <w:bottom w:val="single" w:sz="4" w:space="0" w:color="auto"/>
              <w:right w:val="single" w:sz="4" w:space="0" w:color="auto"/>
            </w:tcBorders>
            <w:noWrap/>
            <w:vAlign w:val="bottom"/>
            <w:hideMark/>
          </w:tcPr>
          <w:p w14:paraId="492B75EE"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$ 2.29</w:t>
            </w:r>
          </w:p>
        </w:tc>
        <w:tc>
          <w:tcPr>
            <w:tcW w:w="822" w:type="pct"/>
            <w:tcBorders>
              <w:top w:val="single" w:sz="4" w:space="0" w:color="auto"/>
              <w:left w:val="nil"/>
              <w:bottom w:val="single" w:sz="4" w:space="0" w:color="auto"/>
              <w:right w:val="single" w:sz="4" w:space="0" w:color="auto"/>
            </w:tcBorders>
            <w:noWrap/>
            <w:vAlign w:val="bottom"/>
            <w:hideMark/>
          </w:tcPr>
          <w:p w14:paraId="23580A19"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$ 9.93</w:t>
            </w:r>
          </w:p>
        </w:tc>
        <w:tc>
          <w:tcPr>
            <w:tcW w:w="711" w:type="pct"/>
            <w:tcBorders>
              <w:top w:val="single" w:sz="4" w:space="0" w:color="auto"/>
              <w:left w:val="nil"/>
              <w:bottom w:val="single" w:sz="4" w:space="0" w:color="auto"/>
              <w:right w:val="single" w:sz="4" w:space="0" w:color="auto"/>
            </w:tcBorders>
            <w:noWrap/>
            <w:vAlign w:val="bottom"/>
            <w:hideMark/>
          </w:tcPr>
          <w:p w14:paraId="0388245F"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$ 1.59</w:t>
            </w:r>
          </w:p>
        </w:tc>
        <w:tc>
          <w:tcPr>
            <w:tcW w:w="822" w:type="pct"/>
            <w:tcBorders>
              <w:top w:val="single" w:sz="4" w:space="0" w:color="auto"/>
              <w:left w:val="nil"/>
              <w:bottom w:val="single" w:sz="4" w:space="0" w:color="auto"/>
              <w:right w:val="double" w:sz="6" w:space="0" w:color="auto"/>
            </w:tcBorders>
            <w:noWrap/>
            <w:vAlign w:val="bottom"/>
            <w:hideMark/>
          </w:tcPr>
          <w:p w14:paraId="18E80856"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$ 11.52</w:t>
            </w:r>
          </w:p>
        </w:tc>
      </w:tr>
      <w:tr w:rsidR="00A332A3" w:rsidRPr="00C24615" w14:paraId="69A01F03"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15A8752E"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76-100</w:t>
            </w:r>
          </w:p>
        </w:tc>
        <w:tc>
          <w:tcPr>
            <w:tcW w:w="732" w:type="pct"/>
            <w:tcBorders>
              <w:top w:val="single" w:sz="4" w:space="0" w:color="auto"/>
              <w:left w:val="nil"/>
              <w:bottom w:val="single" w:sz="4" w:space="0" w:color="auto"/>
              <w:right w:val="single" w:sz="4" w:space="0" w:color="auto"/>
            </w:tcBorders>
            <w:noWrap/>
            <w:vAlign w:val="bottom"/>
            <w:hideMark/>
          </w:tcPr>
          <w:p w14:paraId="7AA4234C"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$ 8.37</w:t>
            </w:r>
          </w:p>
        </w:tc>
        <w:tc>
          <w:tcPr>
            <w:tcW w:w="857" w:type="pct"/>
            <w:tcBorders>
              <w:top w:val="single" w:sz="4" w:space="0" w:color="auto"/>
              <w:left w:val="nil"/>
              <w:bottom w:val="single" w:sz="4" w:space="0" w:color="auto"/>
              <w:right w:val="single" w:sz="4" w:space="0" w:color="auto"/>
            </w:tcBorders>
            <w:noWrap/>
            <w:vAlign w:val="bottom"/>
            <w:hideMark/>
          </w:tcPr>
          <w:p w14:paraId="05EB26A7"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$ 2.51</w:t>
            </w:r>
          </w:p>
        </w:tc>
        <w:tc>
          <w:tcPr>
            <w:tcW w:w="822" w:type="pct"/>
            <w:tcBorders>
              <w:top w:val="single" w:sz="4" w:space="0" w:color="auto"/>
              <w:left w:val="nil"/>
              <w:bottom w:val="single" w:sz="4" w:space="0" w:color="auto"/>
              <w:right w:val="single" w:sz="4" w:space="0" w:color="auto"/>
            </w:tcBorders>
            <w:noWrap/>
            <w:vAlign w:val="bottom"/>
            <w:hideMark/>
          </w:tcPr>
          <w:p w14:paraId="29369AE1"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$ 10.88</w:t>
            </w:r>
          </w:p>
        </w:tc>
        <w:tc>
          <w:tcPr>
            <w:tcW w:w="711" w:type="pct"/>
            <w:tcBorders>
              <w:top w:val="single" w:sz="4" w:space="0" w:color="auto"/>
              <w:left w:val="nil"/>
              <w:bottom w:val="single" w:sz="4" w:space="0" w:color="auto"/>
              <w:right w:val="single" w:sz="4" w:space="0" w:color="auto"/>
            </w:tcBorders>
            <w:noWrap/>
            <w:vAlign w:val="bottom"/>
            <w:hideMark/>
          </w:tcPr>
          <w:p w14:paraId="2EE064C8"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$ 1.74</w:t>
            </w:r>
          </w:p>
        </w:tc>
        <w:tc>
          <w:tcPr>
            <w:tcW w:w="822" w:type="pct"/>
            <w:tcBorders>
              <w:top w:val="single" w:sz="4" w:space="0" w:color="auto"/>
              <w:left w:val="nil"/>
              <w:bottom w:val="single" w:sz="4" w:space="0" w:color="auto"/>
              <w:right w:val="double" w:sz="6" w:space="0" w:color="auto"/>
            </w:tcBorders>
            <w:noWrap/>
            <w:vAlign w:val="bottom"/>
            <w:hideMark/>
          </w:tcPr>
          <w:p w14:paraId="71872B96"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$ 12.62</w:t>
            </w:r>
          </w:p>
        </w:tc>
      </w:tr>
      <w:tr w:rsidR="00A332A3" w:rsidRPr="00C24615" w14:paraId="0E82ACDC" w14:textId="77777777" w:rsidTr="00A332A3">
        <w:trPr>
          <w:trHeight w:val="303"/>
          <w:jc w:val="center"/>
        </w:trPr>
        <w:tc>
          <w:tcPr>
            <w:tcW w:w="1055" w:type="pct"/>
            <w:tcBorders>
              <w:top w:val="single" w:sz="4" w:space="0" w:color="auto"/>
              <w:left w:val="double" w:sz="6" w:space="0" w:color="auto"/>
              <w:bottom w:val="single" w:sz="4" w:space="0" w:color="auto"/>
              <w:right w:val="single" w:sz="4" w:space="0" w:color="auto"/>
            </w:tcBorders>
            <w:noWrap/>
            <w:vAlign w:val="bottom"/>
            <w:hideMark/>
          </w:tcPr>
          <w:p w14:paraId="3ED2AA4E"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101-150</w:t>
            </w:r>
          </w:p>
        </w:tc>
        <w:tc>
          <w:tcPr>
            <w:tcW w:w="732" w:type="pct"/>
            <w:tcBorders>
              <w:top w:val="single" w:sz="4" w:space="0" w:color="auto"/>
              <w:left w:val="nil"/>
              <w:bottom w:val="single" w:sz="4" w:space="0" w:color="auto"/>
              <w:right w:val="single" w:sz="4" w:space="0" w:color="auto"/>
            </w:tcBorders>
            <w:noWrap/>
            <w:vAlign w:val="bottom"/>
            <w:hideMark/>
          </w:tcPr>
          <w:p w14:paraId="32DC419C"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$ 9.18</w:t>
            </w:r>
          </w:p>
        </w:tc>
        <w:tc>
          <w:tcPr>
            <w:tcW w:w="857" w:type="pct"/>
            <w:tcBorders>
              <w:top w:val="single" w:sz="4" w:space="0" w:color="auto"/>
              <w:left w:val="nil"/>
              <w:bottom w:val="single" w:sz="4" w:space="0" w:color="auto"/>
              <w:right w:val="single" w:sz="4" w:space="0" w:color="auto"/>
            </w:tcBorders>
            <w:noWrap/>
            <w:vAlign w:val="bottom"/>
            <w:hideMark/>
          </w:tcPr>
          <w:p w14:paraId="46CDDE41"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$ 2.74</w:t>
            </w:r>
          </w:p>
        </w:tc>
        <w:tc>
          <w:tcPr>
            <w:tcW w:w="822" w:type="pct"/>
            <w:tcBorders>
              <w:top w:val="single" w:sz="4" w:space="0" w:color="auto"/>
              <w:left w:val="nil"/>
              <w:bottom w:val="single" w:sz="4" w:space="0" w:color="auto"/>
              <w:right w:val="single" w:sz="4" w:space="0" w:color="auto"/>
            </w:tcBorders>
            <w:noWrap/>
            <w:vAlign w:val="bottom"/>
            <w:hideMark/>
          </w:tcPr>
          <w:p w14:paraId="62D4429F"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$ 11.92</w:t>
            </w:r>
          </w:p>
        </w:tc>
        <w:tc>
          <w:tcPr>
            <w:tcW w:w="711" w:type="pct"/>
            <w:tcBorders>
              <w:top w:val="single" w:sz="4" w:space="0" w:color="auto"/>
              <w:left w:val="nil"/>
              <w:bottom w:val="single" w:sz="4" w:space="0" w:color="auto"/>
              <w:right w:val="single" w:sz="4" w:space="0" w:color="auto"/>
            </w:tcBorders>
            <w:noWrap/>
            <w:vAlign w:val="bottom"/>
            <w:hideMark/>
          </w:tcPr>
          <w:p w14:paraId="040CB3E5"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$ 1.91</w:t>
            </w:r>
          </w:p>
        </w:tc>
        <w:tc>
          <w:tcPr>
            <w:tcW w:w="822" w:type="pct"/>
            <w:tcBorders>
              <w:top w:val="single" w:sz="4" w:space="0" w:color="auto"/>
              <w:left w:val="nil"/>
              <w:bottom w:val="single" w:sz="4" w:space="0" w:color="auto"/>
              <w:right w:val="double" w:sz="6" w:space="0" w:color="auto"/>
            </w:tcBorders>
            <w:noWrap/>
            <w:vAlign w:val="bottom"/>
            <w:hideMark/>
          </w:tcPr>
          <w:p w14:paraId="765DFB68"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$ 13.82</w:t>
            </w:r>
          </w:p>
        </w:tc>
      </w:tr>
      <w:tr w:rsidR="00A332A3" w:rsidRPr="00C24615" w14:paraId="541DB4B2" w14:textId="77777777" w:rsidTr="00A332A3">
        <w:trPr>
          <w:trHeight w:val="318"/>
          <w:jc w:val="center"/>
        </w:trPr>
        <w:tc>
          <w:tcPr>
            <w:tcW w:w="1055" w:type="pct"/>
            <w:tcBorders>
              <w:top w:val="single" w:sz="4" w:space="0" w:color="auto"/>
              <w:left w:val="double" w:sz="6" w:space="0" w:color="auto"/>
              <w:bottom w:val="double" w:sz="6" w:space="0" w:color="auto"/>
              <w:right w:val="single" w:sz="4" w:space="0" w:color="auto"/>
            </w:tcBorders>
            <w:noWrap/>
            <w:vAlign w:val="bottom"/>
            <w:hideMark/>
          </w:tcPr>
          <w:p w14:paraId="462E32F0" w14:textId="77777777" w:rsidR="00A332A3" w:rsidRPr="00C24615" w:rsidRDefault="00A332A3" w:rsidP="00A332A3">
            <w:pPr>
              <w:spacing w:line="276" w:lineRule="auto"/>
              <w:jc w:val="both"/>
              <w:rPr>
                <w:rFonts w:ascii="Arial" w:hAnsi="Arial" w:cs="Arial"/>
                <w:color w:val="000000"/>
                <w:lang w:val="es-AR" w:eastAsia="es-AR"/>
              </w:rPr>
            </w:pPr>
            <w:r w:rsidRPr="00C24615">
              <w:rPr>
                <w:rFonts w:ascii="Arial" w:hAnsi="Arial" w:cs="Arial"/>
                <w:color w:val="000000"/>
                <w:lang w:val="es-AR" w:eastAsia="es-AR"/>
              </w:rPr>
              <w:t>MAS DE 150</w:t>
            </w:r>
          </w:p>
        </w:tc>
        <w:tc>
          <w:tcPr>
            <w:tcW w:w="732" w:type="pct"/>
            <w:tcBorders>
              <w:top w:val="single" w:sz="4" w:space="0" w:color="auto"/>
              <w:left w:val="nil"/>
              <w:bottom w:val="double" w:sz="6" w:space="0" w:color="auto"/>
              <w:right w:val="single" w:sz="4" w:space="0" w:color="auto"/>
            </w:tcBorders>
            <w:noWrap/>
            <w:vAlign w:val="bottom"/>
            <w:hideMark/>
          </w:tcPr>
          <w:p w14:paraId="7564F1CF"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$ 11.62</w:t>
            </w:r>
          </w:p>
        </w:tc>
        <w:tc>
          <w:tcPr>
            <w:tcW w:w="857" w:type="pct"/>
            <w:tcBorders>
              <w:top w:val="single" w:sz="4" w:space="0" w:color="auto"/>
              <w:left w:val="nil"/>
              <w:bottom w:val="double" w:sz="6" w:space="0" w:color="auto"/>
              <w:right w:val="single" w:sz="4" w:space="0" w:color="auto"/>
            </w:tcBorders>
            <w:noWrap/>
            <w:vAlign w:val="bottom"/>
            <w:hideMark/>
          </w:tcPr>
          <w:p w14:paraId="3C9D7D1F"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$ 3.49</w:t>
            </w:r>
          </w:p>
        </w:tc>
        <w:tc>
          <w:tcPr>
            <w:tcW w:w="822" w:type="pct"/>
            <w:tcBorders>
              <w:top w:val="single" w:sz="4" w:space="0" w:color="auto"/>
              <w:left w:val="nil"/>
              <w:bottom w:val="double" w:sz="6" w:space="0" w:color="auto"/>
              <w:right w:val="single" w:sz="4" w:space="0" w:color="auto"/>
            </w:tcBorders>
            <w:noWrap/>
            <w:vAlign w:val="bottom"/>
            <w:hideMark/>
          </w:tcPr>
          <w:p w14:paraId="00D5EFE6"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$ 15.11</w:t>
            </w:r>
          </w:p>
        </w:tc>
        <w:tc>
          <w:tcPr>
            <w:tcW w:w="711" w:type="pct"/>
            <w:tcBorders>
              <w:top w:val="single" w:sz="4" w:space="0" w:color="auto"/>
              <w:left w:val="nil"/>
              <w:bottom w:val="double" w:sz="6" w:space="0" w:color="auto"/>
              <w:right w:val="single" w:sz="4" w:space="0" w:color="auto"/>
            </w:tcBorders>
            <w:noWrap/>
            <w:vAlign w:val="bottom"/>
            <w:hideMark/>
          </w:tcPr>
          <w:p w14:paraId="2A60F1AB"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$ 2.42</w:t>
            </w:r>
          </w:p>
        </w:tc>
        <w:tc>
          <w:tcPr>
            <w:tcW w:w="822" w:type="pct"/>
            <w:tcBorders>
              <w:top w:val="single" w:sz="4" w:space="0" w:color="auto"/>
              <w:left w:val="nil"/>
              <w:bottom w:val="double" w:sz="6" w:space="0" w:color="auto"/>
              <w:right w:val="double" w:sz="6" w:space="0" w:color="auto"/>
            </w:tcBorders>
            <w:noWrap/>
            <w:vAlign w:val="bottom"/>
            <w:hideMark/>
          </w:tcPr>
          <w:p w14:paraId="6423FFEB" w14:textId="77777777" w:rsidR="00A332A3" w:rsidRPr="00C24615" w:rsidRDefault="00A332A3" w:rsidP="00A332A3">
            <w:pPr>
              <w:spacing w:line="276" w:lineRule="auto"/>
              <w:jc w:val="center"/>
              <w:rPr>
                <w:rFonts w:ascii="Arial" w:hAnsi="Arial" w:cs="Arial"/>
                <w:color w:val="000000"/>
                <w:lang w:val="es-AR" w:eastAsia="es-AR"/>
              </w:rPr>
            </w:pPr>
            <w:r w:rsidRPr="00C24615">
              <w:rPr>
                <w:rFonts w:ascii="Arial" w:hAnsi="Arial" w:cs="Arial"/>
                <w:color w:val="000000"/>
                <w:lang w:val="es-AR" w:eastAsia="es-AR"/>
              </w:rPr>
              <w:t>$ 17.53</w:t>
            </w:r>
          </w:p>
        </w:tc>
      </w:tr>
    </w:tbl>
    <w:p w14:paraId="12A9FC6A" w14:textId="77777777" w:rsidR="00A332A3" w:rsidRPr="00C24615" w:rsidRDefault="00A332A3" w:rsidP="00A332A3">
      <w:pPr>
        <w:jc w:val="both"/>
        <w:rPr>
          <w:rFonts w:ascii="Arial" w:hAnsi="Arial" w:cs="Arial"/>
        </w:rPr>
      </w:pPr>
    </w:p>
    <w:tbl>
      <w:tblPr>
        <w:tblStyle w:val="Tablaconcuadrcula"/>
        <w:tblW w:w="4134" w:type="pct"/>
        <w:jc w:val="center"/>
        <w:tblLook w:val="04A0" w:firstRow="1" w:lastRow="0" w:firstColumn="1" w:lastColumn="0" w:noHBand="0" w:noVBand="1"/>
      </w:tblPr>
      <w:tblGrid>
        <w:gridCol w:w="3124"/>
        <w:gridCol w:w="1705"/>
        <w:gridCol w:w="1705"/>
        <w:gridCol w:w="1703"/>
      </w:tblGrid>
      <w:tr w:rsidR="00A332A3" w:rsidRPr="00C24615" w14:paraId="6D57A13B" w14:textId="77777777" w:rsidTr="00A332A3">
        <w:trPr>
          <w:jc w:val="center"/>
        </w:trPr>
        <w:tc>
          <w:tcPr>
            <w:tcW w:w="1896" w:type="pct"/>
            <w:tcBorders>
              <w:top w:val="single" w:sz="4" w:space="0" w:color="auto"/>
              <w:left w:val="single" w:sz="4" w:space="0" w:color="auto"/>
              <w:bottom w:val="single" w:sz="4" w:space="0" w:color="auto"/>
              <w:right w:val="single" w:sz="4" w:space="0" w:color="auto"/>
            </w:tcBorders>
            <w:hideMark/>
          </w:tcPr>
          <w:p w14:paraId="1E4529A1" w14:textId="77777777" w:rsidR="00A332A3" w:rsidRPr="00C24615" w:rsidRDefault="00A332A3" w:rsidP="00A332A3">
            <w:pPr>
              <w:jc w:val="both"/>
              <w:rPr>
                <w:rFonts w:ascii="Arial" w:hAnsi="Arial" w:cs="Arial"/>
                <w:b/>
                <w:sz w:val="22"/>
                <w:szCs w:val="22"/>
              </w:rPr>
            </w:pPr>
            <w:r w:rsidRPr="00C24615">
              <w:rPr>
                <w:rFonts w:ascii="Arial" w:hAnsi="Arial" w:cs="Arial"/>
                <w:b/>
                <w:sz w:val="22"/>
                <w:szCs w:val="22"/>
              </w:rPr>
              <w:t>CONCEPTO</w:t>
            </w:r>
          </w:p>
        </w:tc>
        <w:tc>
          <w:tcPr>
            <w:tcW w:w="1035" w:type="pct"/>
            <w:tcBorders>
              <w:top w:val="single" w:sz="4" w:space="0" w:color="auto"/>
              <w:left w:val="single" w:sz="4" w:space="0" w:color="auto"/>
              <w:bottom w:val="single" w:sz="4" w:space="0" w:color="auto"/>
              <w:right w:val="single" w:sz="4" w:space="0" w:color="auto"/>
            </w:tcBorders>
            <w:hideMark/>
          </w:tcPr>
          <w:p w14:paraId="5E5AC507" w14:textId="77777777" w:rsidR="00A332A3" w:rsidRPr="00C24615" w:rsidRDefault="00A332A3" w:rsidP="00A332A3">
            <w:pPr>
              <w:jc w:val="center"/>
              <w:rPr>
                <w:rFonts w:ascii="Arial" w:hAnsi="Arial" w:cs="Arial"/>
                <w:b/>
                <w:sz w:val="22"/>
                <w:szCs w:val="22"/>
              </w:rPr>
            </w:pPr>
            <w:r w:rsidRPr="00C24615">
              <w:rPr>
                <w:rFonts w:ascii="Arial" w:hAnsi="Arial" w:cs="Arial"/>
                <w:b/>
                <w:sz w:val="22"/>
                <w:szCs w:val="22"/>
              </w:rPr>
              <w:t>SERVICIO</w:t>
            </w:r>
          </w:p>
          <w:p w14:paraId="5B457894" w14:textId="77777777" w:rsidR="00A332A3" w:rsidRPr="00C24615" w:rsidRDefault="00A332A3" w:rsidP="00A332A3">
            <w:pPr>
              <w:jc w:val="center"/>
              <w:rPr>
                <w:rFonts w:ascii="Arial" w:hAnsi="Arial" w:cs="Arial"/>
                <w:b/>
                <w:sz w:val="22"/>
                <w:szCs w:val="22"/>
              </w:rPr>
            </w:pPr>
            <w:r w:rsidRPr="00C24615">
              <w:rPr>
                <w:rFonts w:ascii="Arial" w:hAnsi="Arial" w:cs="Arial"/>
                <w:b/>
                <w:sz w:val="22"/>
                <w:szCs w:val="22"/>
              </w:rPr>
              <w:t>DOMESTICO</w:t>
            </w:r>
          </w:p>
        </w:tc>
        <w:tc>
          <w:tcPr>
            <w:tcW w:w="1035" w:type="pct"/>
            <w:tcBorders>
              <w:top w:val="single" w:sz="4" w:space="0" w:color="auto"/>
              <w:left w:val="single" w:sz="4" w:space="0" w:color="auto"/>
              <w:bottom w:val="single" w:sz="4" w:space="0" w:color="auto"/>
              <w:right w:val="single" w:sz="4" w:space="0" w:color="auto"/>
            </w:tcBorders>
            <w:hideMark/>
          </w:tcPr>
          <w:p w14:paraId="132FBA35" w14:textId="77777777" w:rsidR="00A332A3" w:rsidRPr="00C24615" w:rsidRDefault="00A332A3" w:rsidP="00A332A3">
            <w:pPr>
              <w:jc w:val="center"/>
              <w:rPr>
                <w:rFonts w:ascii="Arial" w:hAnsi="Arial" w:cs="Arial"/>
                <w:b/>
                <w:sz w:val="22"/>
                <w:szCs w:val="22"/>
              </w:rPr>
            </w:pPr>
            <w:r w:rsidRPr="00C24615">
              <w:rPr>
                <w:rFonts w:ascii="Arial" w:hAnsi="Arial" w:cs="Arial"/>
                <w:b/>
                <w:sz w:val="22"/>
                <w:szCs w:val="22"/>
              </w:rPr>
              <w:t>SERVICIO</w:t>
            </w:r>
          </w:p>
          <w:p w14:paraId="29074112" w14:textId="77777777" w:rsidR="00A332A3" w:rsidRPr="00C24615" w:rsidRDefault="00A332A3" w:rsidP="00A332A3">
            <w:pPr>
              <w:jc w:val="center"/>
              <w:rPr>
                <w:rFonts w:ascii="Arial" w:hAnsi="Arial" w:cs="Arial"/>
                <w:b/>
                <w:sz w:val="22"/>
                <w:szCs w:val="22"/>
              </w:rPr>
            </w:pPr>
            <w:r w:rsidRPr="00C24615">
              <w:rPr>
                <w:rFonts w:ascii="Arial" w:hAnsi="Arial" w:cs="Arial"/>
                <w:b/>
                <w:sz w:val="22"/>
                <w:szCs w:val="22"/>
              </w:rPr>
              <w:t>COMERCIAL</w:t>
            </w:r>
          </w:p>
        </w:tc>
        <w:tc>
          <w:tcPr>
            <w:tcW w:w="1035" w:type="pct"/>
            <w:tcBorders>
              <w:top w:val="single" w:sz="4" w:space="0" w:color="auto"/>
              <w:left w:val="single" w:sz="4" w:space="0" w:color="auto"/>
              <w:bottom w:val="single" w:sz="4" w:space="0" w:color="auto"/>
              <w:right w:val="single" w:sz="4" w:space="0" w:color="auto"/>
            </w:tcBorders>
            <w:hideMark/>
          </w:tcPr>
          <w:p w14:paraId="165823C3" w14:textId="77777777" w:rsidR="00A332A3" w:rsidRPr="00C24615" w:rsidRDefault="00A332A3" w:rsidP="00A332A3">
            <w:pPr>
              <w:jc w:val="center"/>
              <w:rPr>
                <w:rFonts w:ascii="Arial" w:hAnsi="Arial" w:cs="Arial"/>
                <w:b/>
                <w:sz w:val="22"/>
                <w:szCs w:val="22"/>
              </w:rPr>
            </w:pPr>
            <w:r w:rsidRPr="00C24615">
              <w:rPr>
                <w:rFonts w:ascii="Arial" w:hAnsi="Arial" w:cs="Arial"/>
                <w:b/>
                <w:sz w:val="22"/>
                <w:szCs w:val="22"/>
              </w:rPr>
              <w:t>SERVICIO</w:t>
            </w:r>
          </w:p>
          <w:p w14:paraId="4E60A99C" w14:textId="77777777" w:rsidR="00A332A3" w:rsidRPr="00C24615" w:rsidRDefault="00A332A3" w:rsidP="00A332A3">
            <w:pPr>
              <w:jc w:val="center"/>
              <w:rPr>
                <w:rFonts w:ascii="Arial" w:hAnsi="Arial" w:cs="Arial"/>
                <w:b/>
                <w:sz w:val="22"/>
                <w:szCs w:val="22"/>
              </w:rPr>
            </w:pPr>
            <w:r w:rsidRPr="00C24615">
              <w:rPr>
                <w:rFonts w:ascii="Arial" w:hAnsi="Arial" w:cs="Arial"/>
                <w:b/>
                <w:sz w:val="22"/>
                <w:szCs w:val="22"/>
              </w:rPr>
              <w:t>INDUSTRIAL</w:t>
            </w:r>
          </w:p>
        </w:tc>
      </w:tr>
      <w:tr w:rsidR="00A332A3" w:rsidRPr="00C24615" w14:paraId="23252856" w14:textId="77777777" w:rsidTr="00A332A3">
        <w:trPr>
          <w:jc w:val="center"/>
        </w:trPr>
        <w:tc>
          <w:tcPr>
            <w:tcW w:w="1896" w:type="pct"/>
            <w:tcBorders>
              <w:top w:val="single" w:sz="4" w:space="0" w:color="auto"/>
              <w:left w:val="single" w:sz="4" w:space="0" w:color="auto"/>
              <w:bottom w:val="single" w:sz="4" w:space="0" w:color="auto"/>
              <w:right w:val="single" w:sz="4" w:space="0" w:color="auto"/>
            </w:tcBorders>
            <w:hideMark/>
          </w:tcPr>
          <w:p w14:paraId="55D15349" w14:textId="77777777" w:rsidR="00A332A3" w:rsidRPr="00C24615" w:rsidRDefault="00A332A3" w:rsidP="00A332A3">
            <w:pPr>
              <w:jc w:val="both"/>
              <w:rPr>
                <w:rFonts w:ascii="Arial" w:hAnsi="Arial" w:cs="Arial"/>
                <w:sz w:val="22"/>
                <w:szCs w:val="22"/>
              </w:rPr>
            </w:pPr>
            <w:r w:rsidRPr="00C24615">
              <w:rPr>
                <w:rFonts w:ascii="Arial" w:hAnsi="Arial" w:cs="Arial"/>
                <w:sz w:val="22"/>
                <w:szCs w:val="22"/>
              </w:rPr>
              <w:t>Contrato de Agua Potable</w:t>
            </w:r>
          </w:p>
        </w:tc>
        <w:tc>
          <w:tcPr>
            <w:tcW w:w="1035" w:type="pct"/>
            <w:tcBorders>
              <w:top w:val="single" w:sz="4" w:space="0" w:color="auto"/>
              <w:left w:val="single" w:sz="4" w:space="0" w:color="auto"/>
              <w:bottom w:val="single" w:sz="4" w:space="0" w:color="auto"/>
              <w:right w:val="single" w:sz="4" w:space="0" w:color="auto"/>
            </w:tcBorders>
            <w:hideMark/>
          </w:tcPr>
          <w:p w14:paraId="5A75054A"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$ 1,930.40</w:t>
            </w:r>
          </w:p>
        </w:tc>
        <w:tc>
          <w:tcPr>
            <w:tcW w:w="1035" w:type="pct"/>
            <w:tcBorders>
              <w:top w:val="single" w:sz="4" w:space="0" w:color="auto"/>
              <w:left w:val="single" w:sz="4" w:space="0" w:color="auto"/>
              <w:bottom w:val="single" w:sz="4" w:space="0" w:color="auto"/>
              <w:right w:val="single" w:sz="4" w:space="0" w:color="auto"/>
            </w:tcBorders>
            <w:hideMark/>
          </w:tcPr>
          <w:p w14:paraId="5658C5B1"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$ 3,406.70</w:t>
            </w:r>
          </w:p>
        </w:tc>
        <w:tc>
          <w:tcPr>
            <w:tcW w:w="1035" w:type="pct"/>
            <w:tcBorders>
              <w:top w:val="single" w:sz="4" w:space="0" w:color="auto"/>
              <w:left w:val="single" w:sz="4" w:space="0" w:color="auto"/>
              <w:bottom w:val="single" w:sz="4" w:space="0" w:color="auto"/>
              <w:right w:val="single" w:sz="4" w:space="0" w:color="auto"/>
            </w:tcBorders>
            <w:hideMark/>
          </w:tcPr>
          <w:p w14:paraId="26A50107"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$ 4,543.00</w:t>
            </w:r>
          </w:p>
        </w:tc>
      </w:tr>
      <w:tr w:rsidR="00A332A3" w:rsidRPr="00C24615" w14:paraId="5ABEF581" w14:textId="77777777" w:rsidTr="00A332A3">
        <w:trPr>
          <w:jc w:val="center"/>
        </w:trPr>
        <w:tc>
          <w:tcPr>
            <w:tcW w:w="1896" w:type="pct"/>
            <w:tcBorders>
              <w:top w:val="single" w:sz="4" w:space="0" w:color="auto"/>
              <w:left w:val="single" w:sz="4" w:space="0" w:color="auto"/>
              <w:bottom w:val="single" w:sz="4" w:space="0" w:color="auto"/>
              <w:right w:val="single" w:sz="4" w:space="0" w:color="auto"/>
            </w:tcBorders>
            <w:hideMark/>
          </w:tcPr>
          <w:p w14:paraId="638926F5" w14:textId="77777777" w:rsidR="00A332A3" w:rsidRPr="00C24615" w:rsidRDefault="00A332A3" w:rsidP="00A332A3">
            <w:pPr>
              <w:jc w:val="both"/>
              <w:rPr>
                <w:rFonts w:ascii="Arial" w:hAnsi="Arial" w:cs="Arial"/>
                <w:sz w:val="22"/>
                <w:szCs w:val="22"/>
              </w:rPr>
            </w:pPr>
            <w:r w:rsidRPr="00C24615">
              <w:rPr>
                <w:rFonts w:ascii="Arial" w:hAnsi="Arial" w:cs="Arial"/>
                <w:sz w:val="22"/>
                <w:szCs w:val="22"/>
              </w:rPr>
              <w:lastRenderedPageBreak/>
              <w:t>Contrato de Drenaje</w:t>
            </w:r>
          </w:p>
        </w:tc>
        <w:tc>
          <w:tcPr>
            <w:tcW w:w="1035" w:type="pct"/>
            <w:tcBorders>
              <w:top w:val="single" w:sz="4" w:space="0" w:color="auto"/>
              <w:left w:val="single" w:sz="4" w:space="0" w:color="auto"/>
              <w:bottom w:val="single" w:sz="4" w:space="0" w:color="auto"/>
              <w:right w:val="single" w:sz="4" w:space="0" w:color="auto"/>
            </w:tcBorders>
            <w:hideMark/>
          </w:tcPr>
          <w:p w14:paraId="1FA87C4B"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$ 2,124.00</w:t>
            </w:r>
          </w:p>
        </w:tc>
        <w:tc>
          <w:tcPr>
            <w:tcW w:w="1035" w:type="pct"/>
            <w:tcBorders>
              <w:top w:val="single" w:sz="4" w:space="0" w:color="auto"/>
              <w:left w:val="single" w:sz="4" w:space="0" w:color="auto"/>
              <w:bottom w:val="single" w:sz="4" w:space="0" w:color="auto"/>
              <w:right w:val="single" w:sz="4" w:space="0" w:color="auto"/>
            </w:tcBorders>
            <w:hideMark/>
          </w:tcPr>
          <w:p w14:paraId="1DB50351"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$ 4,543.00</w:t>
            </w:r>
          </w:p>
        </w:tc>
        <w:tc>
          <w:tcPr>
            <w:tcW w:w="1035" w:type="pct"/>
            <w:tcBorders>
              <w:top w:val="single" w:sz="4" w:space="0" w:color="auto"/>
              <w:left w:val="single" w:sz="4" w:space="0" w:color="auto"/>
              <w:bottom w:val="single" w:sz="4" w:space="0" w:color="auto"/>
              <w:right w:val="single" w:sz="4" w:space="0" w:color="auto"/>
            </w:tcBorders>
            <w:hideMark/>
          </w:tcPr>
          <w:p w14:paraId="444D0B80"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$ 5,678.40</w:t>
            </w:r>
          </w:p>
        </w:tc>
      </w:tr>
      <w:tr w:rsidR="00A332A3" w:rsidRPr="00C24615" w14:paraId="5CEFDAB4" w14:textId="77777777" w:rsidTr="00A332A3">
        <w:trPr>
          <w:jc w:val="center"/>
        </w:trPr>
        <w:tc>
          <w:tcPr>
            <w:tcW w:w="1896" w:type="pct"/>
            <w:tcBorders>
              <w:top w:val="single" w:sz="4" w:space="0" w:color="auto"/>
              <w:left w:val="single" w:sz="4" w:space="0" w:color="auto"/>
              <w:bottom w:val="single" w:sz="4" w:space="0" w:color="auto"/>
              <w:right w:val="single" w:sz="4" w:space="0" w:color="auto"/>
            </w:tcBorders>
            <w:hideMark/>
          </w:tcPr>
          <w:p w14:paraId="6ADD450E" w14:textId="77777777" w:rsidR="00A332A3" w:rsidRPr="00C24615" w:rsidRDefault="00A332A3" w:rsidP="00A332A3">
            <w:pPr>
              <w:jc w:val="both"/>
              <w:rPr>
                <w:rFonts w:ascii="Arial" w:hAnsi="Arial" w:cs="Arial"/>
                <w:sz w:val="22"/>
                <w:szCs w:val="22"/>
              </w:rPr>
            </w:pPr>
            <w:r w:rsidRPr="00C24615">
              <w:rPr>
                <w:rFonts w:ascii="Arial" w:hAnsi="Arial" w:cs="Arial"/>
                <w:sz w:val="22"/>
                <w:szCs w:val="22"/>
              </w:rPr>
              <w:t>Costo Medidor ½”</w:t>
            </w:r>
          </w:p>
        </w:tc>
        <w:tc>
          <w:tcPr>
            <w:tcW w:w="1035" w:type="pct"/>
            <w:tcBorders>
              <w:top w:val="single" w:sz="4" w:space="0" w:color="auto"/>
              <w:left w:val="single" w:sz="4" w:space="0" w:color="auto"/>
              <w:bottom w:val="single" w:sz="4" w:space="0" w:color="auto"/>
              <w:right w:val="single" w:sz="4" w:space="0" w:color="auto"/>
            </w:tcBorders>
            <w:hideMark/>
          </w:tcPr>
          <w:p w14:paraId="45AF1934"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568.00</w:t>
            </w:r>
          </w:p>
        </w:tc>
        <w:tc>
          <w:tcPr>
            <w:tcW w:w="1035" w:type="pct"/>
            <w:tcBorders>
              <w:top w:val="single" w:sz="4" w:space="0" w:color="auto"/>
              <w:left w:val="single" w:sz="4" w:space="0" w:color="auto"/>
              <w:bottom w:val="single" w:sz="4" w:space="0" w:color="auto"/>
              <w:right w:val="single" w:sz="4" w:space="0" w:color="auto"/>
            </w:tcBorders>
            <w:hideMark/>
          </w:tcPr>
          <w:p w14:paraId="6966C81D"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$ 568.00</w:t>
            </w:r>
          </w:p>
        </w:tc>
        <w:tc>
          <w:tcPr>
            <w:tcW w:w="1035" w:type="pct"/>
            <w:tcBorders>
              <w:top w:val="single" w:sz="4" w:space="0" w:color="auto"/>
              <w:left w:val="single" w:sz="4" w:space="0" w:color="auto"/>
              <w:bottom w:val="single" w:sz="4" w:space="0" w:color="auto"/>
              <w:right w:val="single" w:sz="4" w:space="0" w:color="auto"/>
            </w:tcBorders>
            <w:hideMark/>
          </w:tcPr>
          <w:p w14:paraId="2717F3C7"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$ 568.00</w:t>
            </w:r>
          </w:p>
        </w:tc>
      </w:tr>
      <w:tr w:rsidR="00A332A3" w:rsidRPr="00C24615" w14:paraId="3D3639DF" w14:textId="77777777" w:rsidTr="00A332A3">
        <w:trPr>
          <w:jc w:val="center"/>
        </w:trPr>
        <w:tc>
          <w:tcPr>
            <w:tcW w:w="1896" w:type="pct"/>
            <w:tcBorders>
              <w:top w:val="single" w:sz="4" w:space="0" w:color="auto"/>
              <w:left w:val="single" w:sz="4" w:space="0" w:color="auto"/>
              <w:bottom w:val="single" w:sz="4" w:space="0" w:color="auto"/>
              <w:right w:val="single" w:sz="4" w:space="0" w:color="auto"/>
            </w:tcBorders>
            <w:hideMark/>
          </w:tcPr>
          <w:p w14:paraId="78A61B2E" w14:textId="77777777" w:rsidR="00A332A3" w:rsidRPr="00C24615" w:rsidRDefault="00A332A3" w:rsidP="00A332A3">
            <w:pPr>
              <w:jc w:val="both"/>
              <w:rPr>
                <w:rFonts w:ascii="Arial" w:hAnsi="Arial" w:cs="Arial"/>
                <w:sz w:val="22"/>
                <w:szCs w:val="22"/>
              </w:rPr>
            </w:pPr>
            <w:r w:rsidRPr="00C24615">
              <w:rPr>
                <w:rFonts w:ascii="Arial" w:hAnsi="Arial" w:cs="Arial"/>
                <w:sz w:val="22"/>
                <w:szCs w:val="22"/>
              </w:rPr>
              <w:t>Costo Medidor 1”</w:t>
            </w:r>
          </w:p>
        </w:tc>
        <w:tc>
          <w:tcPr>
            <w:tcW w:w="1035" w:type="pct"/>
            <w:tcBorders>
              <w:top w:val="single" w:sz="4" w:space="0" w:color="auto"/>
              <w:left w:val="single" w:sz="4" w:space="0" w:color="auto"/>
              <w:bottom w:val="single" w:sz="4" w:space="0" w:color="auto"/>
              <w:right w:val="single" w:sz="4" w:space="0" w:color="auto"/>
            </w:tcBorders>
            <w:hideMark/>
          </w:tcPr>
          <w:p w14:paraId="176DB437"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$ 1,533.00</w:t>
            </w:r>
          </w:p>
        </w:tc>
        <w:tc>
          <w:tcPr>
            <w:tcW w:w="1035" w:type="pct"/>
            <w:tcBorders>
              <w:top w:val="single" w:sz="4" w:space="0" w:color="auto"/>
              <w:left w:val="single" w:sz="4" w:space="0" w:color="auto"/>
              <w:bottom w:val="single" w:sz="4" w:space="0" w:color="auto"/>
              <w:right w:val="single" w:sz="4" w:space="0" w:color="auto"/>
            </w:tcBorders>
            <w:hideMark/>
          </w:tcPr>
          <w:p w14:paraId="66A7693C"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$ 1,533.00</w:t>
            </w:r>
          </w:p>
        </w:tc>
        <w:tc>
          <w:tcPr>
            <w:tcW w:w="1035" w:type="pct"/>
            <w:tcBorders>
              <w:top w:val="single" w:sz="4" w:space="0" w:color="auto"/>
              <w:left w:val="single" w:sz="4" w:space="0" w:color="auto"/>
              <w:bottom w:val="single" w:sz="4" w:space="0" w:color="auto"/>
              <w:right w:val="single" w:sz="4" w:space="0" w:color="auto"/>
            </w:tcBorders>
            <w:hideMark/>
          </w:tcPr>
          <w:p w14:paraId="3F7D1909"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$ 1,533.00</w:t>
            </w:r>
          </w:p>
        </w:tc>
      </w:tr>
      <w:tr w:rsidR="00A332A3" w:rsidRPr="00C24615" w14:paraId="48B95E72" w14:textId="77777777" w:rsidTr="00A332A3">
        <w:trPr>
          <w:jc w:val="center"/>
        </w:trPr>
        <w:tc>
          <w:tcPr>
            <w:tcW w:w="1896" w:type="pct"/>
            <w:tcBorders>
              <w:top w:val="single" w:sz="4" w:space="0" w:color="auto"/>
              <w:left w:val="single" w:sz="4" w:space="0" w:color="auto"/>
              <w:bottom w:val="single" w:sz="4" w:space="0" w:color="auto"/>
              <w:right w:val="single" w:sz="4" w:space="0" w:color="auto"/>
            </w:tcBorders>
            <w:hideMark/>
          </w:tcPr>
          <w:p w14:paraId="6457046A" w14:textId="77777777" w:rsidR="00A332A3" w:rsidRPr="00C24615" w:rsidRDefault="00A332A3" w:rsidP="00A332A3">
            <w:pPr>
              <w:jc w:val="both"/>
              <w:rPr>
                <w:rFonts w:ascii="Arial" w:hAnsi="Arial" w:cs="Arial"/>
                <w:sz w:val="22"/>
                <w:szCs w:val="22"/>
              </w:rPr>
            </w:pPr>
            <w:r w:rsidRPr="00C24615">
              <w:rPr>
                <w:rFonts w:ascii="Arial" w:hAnsi="Arial" w:cs="Arial"/>
                <w:sz w:val="22"/>
                <w:szCs w:val="22"/>
              </w:rPr>
              <w:t>Cambio de Toma</w:t>
            </w:r>
          </w:p>
        </w:tc>
        <w:tc>
          <w:tcPr>
            <w:tcW w:w="1035" w:type="pct"/>
            <w:tcBorders>
              <w:top w:val="single" w:sz="4" w:space="0" w:color="auto"/>
              <w:left w:val="single" w:sz="4" w:space="0" w:color="auto"/>
              <w:bottom w:val="single" w:sz="4" w:space="0" w:color="auto"/>
              <w:right w:val="single" w:sz="4" w:space="0" w:color="auto"/>
            </w:tcBorders>
            <w:hideMark/>
          </w:tcPr>
          <w:p w14:paraId="79513FA1"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$ 90</w:t>
            </w:r>
            <w:r>
              <w:rPr>
                <w:rFonts w:ascii="Arial" w:hAnsi="Arial" w:cs="Arial"/>
                <w:sz w:val="22"/>
                <w:szCs w:val="22"/>
              </w:rPr>
              <w:t>8</w:t>
            </w:r>
            <w:r w:rsidRPr="00C24615">
              <w:rPr>
                <w:rFonts w:ascii="Arial" w:hAnsi="Arial" w:cs="Arial"/>
                <w:sz w:val="22"/>
                <w:szCs w:val="22"/>
              </w:rPr>
              <w:t>.</w:t>
            </w:r>
            <w:r>
              <w:rPr>
                <w:rFonts w:ascii="Arial" w:hAnsi="Arial" w:cs="Arial"/>
                <w:sz w:val="22"/>
                <w:szCs w:val="22"/>
              </w:rPr>
              <w:t>5</w:t>
            </w:r>
            <w:r w:rsidRPr="00C24615">
              <w:rPr>
                <w:rFonts w:ascii="Arial" w:hAnsi="Arial" w:cs="Arial"/>
                <w:sz w:val="22"/>
                <w:szCs w:val="22"/>
              </w:rPr>
              <w:t>0</w:t>
            </w:r>
          </w:p>
        </w:tc>
        <w:tc>
          <w:tcPr>
            <w:tcW w:w="1035" w:type="pct"/>
            <w:tcBorders>
              <w:top w:val="single" w:sz="4" w:space="0" w:color="auto"/>
              <w:left w:val="single" w:sz="4" w:space="0" w:color="auto"/>
              <w:bottom w:val="single" w:sz="4" w:space="0" w:color="auto"/>
              <w:right w:val="single" w:sz="4" w:space="0" w:color="auto"/>
            </w:tcBorders>
            <w:hideMark/>
          </w:tcPr>
          <w:p w14:paraId="3D02FD9F"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$ 90</w:t>
            </w:r>
            <w:r>
              <w:rPr>
                <w:rFonts w:ascii="Arial" w:hAnsi="Arial" w:cs="Arial"/>
                <w:sz w:val="22"/>
                <w:szCs w:val="22"/>
              </w:rPr>
              <w:t>8</w:t>
            </w:r>
            <w:r w:rsidRPr="00C24615">
              <w:rPr>
                <w:rFonts w:ascii="Arial" w:hAnsi="Arial" w:cs="Arial"/>
                <w:sz w:val="22"/>
                <w:szCs w:val="22"/>
              </w:rPr>
              <w:t>.</w:t>
            </w:r>
            <w:r>
              <w:rPr>
                <w:rFonts w:ascii="Arial" w:hAnsi="Arial" w:cs="Arial"/>
                <w:sz w:val="22"/>
                <w:szCs w:val="22"/>
              </w:rPr>
              <w:t>5</w:t>
            </w:r>
            <w:r w:rsidRPr="00C24615">
              <w:rPr>
                <w:rFonts w:ascii="Arial" w:hAnsi="Arial" w:cs="Arial"/>
                <w:sz w:val="22"/>
                <w:szCs w:val="22"/>
              </w:rPr>
              <w:t>0</w:t>
            </w:r>
          </w:p>
        </w:tc>
        <w:tc>
          <w:tcPr>
            <w:tcW w:w="1035" w:type="pct"/>
            <w:tcBorders>
              <w:top w:val="single" w:sz="4" w:space="0" w:color="auto"/>
              <w:left w:val="single" w:sz="4" w:space="0" w:color="auto"/>
              <w:bottom w:val="single" w:sz="4" w:space="0" w:color="auto"/>
              <w:right w:val="single" w:sz="4" w:space="0" w:color="auto"/>
            </w:tcBorders>
            <w:hideMark/>
          </w:tcPr>
          <w:p w14:paraId="36C89999"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$ 90</w:t>
            </w:r>
            <w:r>
              <w:rPr>
                <w:rFonts w:ascii="Arial" w:hAnsi="Arial" w:cs="Arial"/>
                <w:sz w:val="22"/>
                <w:szCs w:val="22"/>
              </w:rPr>
              <w:t>8</w:t>
            </w:r>
            <w:r w:rsidRPr="00C24615">
              <w:rPr>
                <w:rFonts w:ascii="Arial" w:hAnsi="Arial" w:cs="Arial"/>
                <w:sz w:val="22"/>
                <w:szCs w:val="22"/>
              </w:rPr>
              <w:t>.</w:t>
            </w:r>
            <w:r>
              <w:rPr>
                <w:rFonts w:ascii="Arial" w:hAnsi="Arial" w:cs="Arial"/>
                <w:sz w:val="22"/>
                <w:szCs w:val="22"/>
              </w:rPr>
              <w:t>5</w:t>
            </w:r>
            <w:r w:rsidRPr="00C24615">
              <w:rPr>
                <w:rFonts w:ascii="Arial" w:hAnsi="Arial" w:cs="Arial"/>
                <w:sz w:val="22"/>
                <w:szCs w:val="22"/>
              </w:rPr>
              <w:t>0</w:t>
            </w:r>
          </w:p>
        </w:tc>
      </w:tr>
      <w:tr w:rsidR="00A332A3" w:rsidRPr="00C24615" w14:paraId="3109C356" w14:textId="77777777" w:rsidTr="00A332A3">
        <w:trPr>
          <w:jc w:val="center"/>
        </w:trPr>
        <w:tc>
          <w:tcPr>
            <w:tcW w:w="1896" w:type="pct"/>
            <w:tcBorders>
              <w:top w:val="single" w:sz="4" w:space="0" w:color="auto"/>
              <w:left w:val="single" w:sz="4" w:space="0" w:color="auto"/>
              <w:bottom w:val="single" w:sz="4" w:space="0" w:color="auto"/>
              <w:right w:val="single" w:sz="4" w:space="0" w:color="auto"/>
            </w:tcBorders>
            <w:hideMark/>
          </w:tcPr>
          <w:p w14:paraId="0A69096B" w14:textId="77777777" w:rsidR="00A332A3" w:rsidRPr="00C24615" w:rsidRDefault="00A332A3" w:rsidP="00A332A3">
            <w:pPr>
              <w:jc w:val="both"/>
              <w:rPr>
                <w:rFonts w:ascii="Arial" w:hAnsi="Arial" w:cs="Arial"/>
                <w:sz w:val="22"/>
                <w:szCs w:val="22"/>
              </w:rPr>
            </w:pPr>
            <w:r w:rsidRPr="00C24615">
              <w:rPr>
                <w:rFonts w:ascii="Arial" w:hAnsi="Arial" w:cs="Arial"/>
                <w:sz w:val="22"/>
                <w:szCs w:val="22"/>
              </w:rPr>
              <w:t>Cambio de Propietario</w:t>
            </w:r>
          </w:p>
        </w:tc>
        <w:tc>
          <w:tcPr>
            <w:tcW w:w="1035" w:type="pct"/>
            <w:tcBorders>
              <w:top w:val="single" w:sz="4" w:space="0" w:color="auto"/>
              <w:left w:val="single" w:sz="4" w:space="0" w:color="auto"/>
              <w:bottom w:val="single" w:sz="4" w:space="0" w:color="auto"/>
              <w:right w:val="single" w:sz="4" w:space="0" w:color="auto"/>
            </w:tcBorders>
            <w:hideMark/>
          </w:tcPr>
          <w:p w14:paraId="7A9B04B7"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$ 227.00</w:t>
            </w:r>
          </w:p>
        </w:tc>
        <w:tc>
          <w:tcPr>
            <w:tcW w:w="1035" w:type="pct"/>
            <w:tcBorders>
              <w:top w:val="single" w:sz="4" w:space="0" w:color="auto"/>
              <w:left w:val="single" w:sz="4" w:space="0" w:color="auto"/>
              <w:bottom w:val="single" w:sz="4" w:space="0" w:color="auto"/>
              <w:right w:val="single" w:sz="4" w:space="0" w:color="auto"/>
            </w:tcBorders>
            <w:hideMark/>
          </w:tcPr>
          <w:p w14:paraId="2810DF30"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$ 227.00</w:t>
            </w:r>
          </w:p>
        </w:tc>
        <w:tc>
          <w:tcPr>
            <w:tcW w:w="1035" w:type="pct"/>
            <w:tcBorders>
              <w:top w:val="single" w:sz="4" w:space="0" w:color="auto"/>
              <w:left w:val="single" w:sz="4" w:space="0" w:color="auto"/>
              <w:bottom w:val="single" w:sz="4" w:space="0" w:color="auto"/>
              <w:right w:val="single" w:sz="4" w:space="0" w:color="auto"/>
            </w:tcBorders>
            <w:hideMark/>
          </w:tcPr>
          <w:p w14:paraId="2A4EEDE9"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$ 227.00</w:t>
            </w:r>
          </w:p>
        </w:tc>
      </w:tr>
      <w:tr w:rsidR="00A332A3" w:rsidRPr="00C24615" w14:paraId="5506BA53" w14:textId="77777777" w:rsidTr="00A332A3">
        <w:trPr>
          <w:jc w:val="center"/>
        </w:trPr>
        <w:tc>
          <w:tcPr>
            <w:tcW w:w="1896" w:type="pct"/>
            <w:tcBorders>
              <w:top w:val="single" w:sz="4" w:space="0" w:color="auto"/>
              <w:left w:val="single" w:sz="4" w:space="0" w:color="auto"/>
              <w:bottom w:val="single" w:sz="4" w:space="0" w:color="auto"/>
              <w:right w:val="single" w:sz="4" w:space="0" w:color="auto"/>
            </w:tcBorders>
            <w:hideMark/>
          </w:tcPr>
          <w:p w14:paraId="5E977CDA" w14:textId="77777777" w:rsidR="00A332A3" w:rsidRPr="00C24615" w:rsidRDefault="00A332A3" w:rsidP="00A332A3">
            <w:pPr>
              <w:jc w:val="both"/>
              <w:rPr>
                <w:rFonts w:ascii="Arial" w:hAnsi="Arial" w:cs="Arial"/>
                <w:sz w:val="22"/>
                <w:szCs w:val="22"/>
              </w:rPr>
            </w:pPr>
            <w:r w:rsidRPr="00C24615">
              <w:rPr>
                <w:rFonts w:ascii="Arial" w:hAnsi="Arial" w:cs="Arial"/>
                <w:sz w:val="22"/>
                <w:szCs w:val="22"/>
              </w:rPr>
              <w:t>Certificado de No Adeudo</w:t>
            </w:r>
          </w:p>
        </w:tc>
        <w:tc>
          <w:tcPr>
            <w:tcW w:w="1035" w:type="pct"/>
            <w:tcBorders>
              <w:top w:val="single" w:sz="4" w:space="0" w:color="auto"/>
              <w:left w:val="single" w:sz="4" w:space="0" w:color="auto"/>
              <w:bottom w:val="single" w:sz="4" w:space="0" w:color="auto"/>
              <w:right w:val="single" w:sz="4" w:space="0" w:color="auto"/>
            </w:tcBorders>
            <w:hideMark/>
          </w:tcPr>
          <w:p w14:paraId="749DA364"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$ 227.00</w:t>
            </w:r>
          </w:p>
        </w:tc>
        <w:tc>
          <w:tcPr>
            <w:tcW w:w="1035" w:type="pct"/>
            <w:tcBorders>
              <w:top w:val="single" w:sz="4" w:space="0" w:color="auto"/>
              <w:left w:val="single" w:sz="4" w:space="0" w:color="auto"/>
              <w:bottom w:val="single" w:sz="4" w:space="0" w:color="auto"/>
              <w:right w:val="single" w:sz="4" w:space="0" w:color="auto"/>
            </w:tcBorders>
            <w:hideMark/>
          </w:tcPr>
          <w:p w14:paraId="5E921841"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$ 227.00</w:t>
            </w:r>
          </w:p>
        </w:tc>
        <w:tc>
          <w:tcPr>
            <w:tcW w:w="1035" w:type="pct"/>
            <w:tcBorders>
              <w:top w:val="single" w:sz="4" w:space="0" w:color="auto"/>
              <w:left w:val="single" w:sz="4" w:space="0" w:color="auto"/>
              <w:bottom w:val="single" w:sz="4" w:space="0" w:color="auto"/>
              <w:right w:val="single" w:sz="4" w:space="0" w:color="auto"/>
            </w:tcBorders>
            <w:hideMark/>
          </w:tcPr>
          <w:p w14:paraId="25B9693B"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$ 227.00</w:t>
            </w:r>
          </w:p>
        </w:tc>
      </w:tr>
      <w:tr w:rsidR="00A332A3" w:rsidRPr="00C24615" w14:paraId="06A03FDC" w14:textId="77777777" w:rsidTr="00A332A3">
        <w:trPr>
          <w:jc w:val="center"/>
        </w:trPr>
        <w:tc>
          <w:tcPr>
            <w:tcW w:w="1896" w:type="pct"/>
            <w:tcBorders>
              <w:top w:val="single" w:sz="4" w:space="0" w:color="auto"/>
              <w:left w:val="single" w:sz="4" w:space="0" w:color="auto"/>
              <w:bottom w:val="single" w:sz="4" w:space="0" w:color="auto"/>
              <w:right w:val="single" w:sz="4" w:space="0" w:color="auto"/>
            </w:tcBorders>
            <w:hideMark/>
          </w:tcPr>
          <w:p w14:paraId="7E26DD56" w14:textId="77777777" w:rsidR="00A332A3" w:rsidRPr="00C24615" w:rsidRDefault="00A332A3" w:rsidP="00A332A3">
            <w:pPr>
              <w:jc w:val="both"/>
              <w:rPr>
                <w:rFonts w:ascii="Arial" w:hAnsi="Arial" w:cs="Arial"/>
                <w:sz w:val="22"/>
                <w:szCs w:val="22"/>
              </w:rPr>
            </w:pPr>
            <w:r w:rsidRPr="00C24615">
              <w:rPr>
                <w:rFonts w:ascii="Arial" w:hAnsi="Arial" w:cs="Arial"/>
                <w:sz w:val="22"/>
                <w:szCs w:val="22"/>
              </w:rPr>
              <w:t>Baja Indefinida</w:t>
            </w:r>
          </w:p>
        </w:tc>
        <w:tc>
          <w:tcPr>
            <w:tcW w:w="1035" w:type="pct"/>
            <w:tcBorders>
              <w:top w:val="single" w:sz="4" w:space="0" w:color="auto"/>
              <w:left w:val="single" w:sz="4" w:space="0" w:color="auto"/>
              <w:bottom w:val="single" w:sz="4" w:space="0" w:color="auto"/>
              <w:right w:val="single" w:sz="4" w:space="0" w:color="auto"/>
            </w:tcBorders>
            <w:hideMark/>
          </w:tcPr>
          <w:p w14:paraId="34062E9E"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$ 341.00</w:t>
            </w:r>
          </w:p>
        </w:tc>
        <w:tc>
          <w:tcPr>
            <w:tcW w:w="1035" w:type="pct"/>
            <w:tcBorders>
              <w:top w:val="single" w:sz="4" w:space="0" w:color="auto"/>
              <w:left w:val="single" w:sz="4" w:space="0" w:color="auto"/>
              <w:bottom w:val="single" w:sz="4" w:space="0" w:color="auto"/>
              <w:right w:val="single" w:sz="4" w:space="0" w:color="auto"/>
            </w:tcBorders>
            <w:hideMark/>
          </w:tcPr>
          <w:p w14:paraId="6C373F55"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$ 341.00</w:t>
            </w:r>
          </w:p>
        </w:tc>
        <w:tc>
          <w:tcPr>
            <w:tcW w:w="1035" w:type="pct"/>
            <w:tcBorders>
              <w:top w:val="single" w:sz="4" w:space="0" w:color="auto"/>
              <w:left w:val="single" w:sz="4" w:space="0" w:color="auto"/>
              <w:bottom w:val="single" w:sz="4" w:space="0" w:color="auto"/>
              <w:right w:val="single" w:sz="4" w:space="0" w:color="auto"/>
            </w:tcBorders>
            <w:hideMark/>
          </w:tcPr>
          <w:p w14:paraId="1E859B37"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$ 341.00</w:t>
            </w:r>
          </w:p>
        </w:tc>
      </w:tr>
      <w:tr w:rsidR="00A332A3" w:rsidRPr="00C24615" w14:paraId="70617611" w14:textId="77777777" w:rsidTr="00A332A3">
        <w:trPr>
          <w:jc w:val="center"/>
        </w:trPr>
        <w:tc>
          <w:tcPr>
            <w:tcW w:w="1896" w:type="pct"/>
            <w:tcBorders>
              <w:top w:val="single" w:sz="4" w:space="0" w:color="auto"/>
              <w:left w:val="single" w:sz="4" w:space="0" w:color="auto"/>
              <w:bottom w:val="single" w:sz="4" w:space="0" w:color="auto"/>
              <w:right w:val="single" w:sz="4" w:space="0" w:color="auto"/>
            </w:tcBorders>
            <w:hideMark/>
          </w:tcPr>
          <w:p w14:paraId="4CBE9B36" w14:textId="77777777" w:rsidR="00A332A3" w:rsidRPr="00C24615" w:rsidRDefault="00A332A3" w:rsidP="00A332A3">
            <w:pPr>
              <w:jc w:val="both"/>
              <w:rPr>
                <w:rFonts w:ascii="Arial" w:hAnsi="Arial" w:cs="Arial"/>
                <w:sz w:val="22"/>
                <w:szCs w:val="22"/>
              </w:rPr>
            </w:pPr>
            <w:r w:rsidRPr="00C24615">
              <w:rPr>
                <w:rFonts w:ascii="Arial" w:hAnsi="Arial" w:cs="Arial"/>
                <w:sz w:val="22"/>
                <w:szCs w:val="22"/>
              </w:rPr>
              <w:t>Reconexión de Toma</w:t>
            </w:r>
          </w:p>
        </w:tc>
        <w:tc>
          <w:tcPr>
            <w:tcW w:w="1035" w:type="pct"/>
            <w:tcBorders>
              <w:top w:val="single" w:sz="4" w:space="0" w:color="auto"/>
              <w:left w:val="single" w:sz="4" w:space="0" w:color="auto"/>
              <w:bottom w:val="single" w:sz="4" w:space="0" w:color="auto"/>
              <w:right w:val="single" w:sz="4" w:space="0" w:color="auto"/>
            </w:tcBorders>
            <w:hideMark/>
          </w:tcPr>
          <w:p w14:paraId="47553A9D"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$ 227.00</w:t>
            </w:r>
          </w:p>
        </w:tc>
        <w:tc>
          <w:tcPr>
            <w:tcW w:w="1035" w:type="pct"/>
            <w:tcBorders>
              <w:top w:val="single" w:sz="4" w:space="0" w:color="auto"/>
              <w:left w:val="single" w:sz="4" w:space="0" w:color="auto"/>
              <w:bottom w:val="single" w:sz="4" w:space="0" w:color="auto"/>
              <w:right w:val="single" w:sz="4" w:space="0" w:color="auto"/>
            </w:tcBorders>
            <w:hideMark/>
          </w:tcPr>
          <w:p w14:paraId="2BB66444"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$ 227.00</w:t>
            </w:r>
          </w:p>
        </w:tc>
        <w:tc>
          <w:tcPr>
            <w:tcW w:w="1035" w:type="pct"/>
            <w:tcBorders>
              <w:top w:val="single" w:sz="4" w:space="0" w:color="auto"/>
              <w:left w:val="single" w:sz="4" w:space="0" w:color="auto"/>
              <w:bottom w:val="single" w:sz="4" w:space="0" w:color="auto"/>
              <w:right w:val="single" w:sz="4" w:space="0" w:color="auto"/>
            </w:tcBorders>
            <w:hideMark/>
          </w:tcPr>
          <w:p w14:paraId="0F314645" w14:textId="77777777" w:rsidR="00A332A3" w:rsidRPr="00C24615" w:rsidRDefault="00A332A3" w:rsidP="00A332A3">
            <w:pPr>
              <w:jc w:val="right"/>
              <w:rPr>
                <w:rFonts w:ascii="Arial" w:hAnsi="Arial" w:cs="Arial"/>
                <w:sz w:val="22"/>
                <w:szCs w:val="22"/>
              </w:rPr>
            </w:pPr>
            <w:r w:rsidRPr="00C24615">
              <w:rPr>
                <w:rFonts w:ascii="Arial" w:hAnsi="Arial" w:cs="Arial"/>
                <w:sz w:val="22"/>
                <w:szCs w:val="22"/>
              </w:rPr>
              <w:t>$ 227.00</w:t>
            </w:r>
          </w:p>
        </w:tc>
      </w:tr>
    </w:tbl>
    <w:p w14:paraId="65FB626F" w14:textId="77777777" w:rsidR="00A332A3" w:rsidRPr="00C24615" w:rsidRDefault="00A332A3" w:rsidP="00A332A3">
      <w:pPr>
        <w:tabs>
          <w:tab w:val="left" w:pos="603"/>
          <w:tab w:val="left" w:pos="1139"/>
        </w:tabs>
        <w:jc w:val="both"/>
        <w:rPr>
          <w:rFonts w:ascii="Arial" w:hAnsi="Arial" w:cs="Arial"/>
        </w:rPr>
      </w:pPr>
    </w:p>
    <w:p w14:paraId="77FC2AB1" w14:textId="77777777" w:rsidR="00A332A3" w:rsidRDefault="00A332A3" w:rsidP="00A332A3">
      <w:pPr>
        <w:pStyle w:val="Default"/>
        <w:jc w:val="both"/>
        <w:rPr>
          <w:color w:val="auto"/>
          <w:sz w:val="22"/>
          <w:szCs w:val="22"/>
        </w:rPr>
      </w:pPr>
      <w:r>
        <w:rPr>
          <w:color w:val="auto"/>
          <w:sz w:val="22"/>
          <w:szCs w:val="22"/>
        </w:rPr>
        <w:t>El cobro de reconexión se deberá realizar únicamente cuando se lleve a cabo una acción física que limite el servicio al usuario.</w:t>
      </w:r>
    </w:p>
    <w:p w14:paraId="1FFEB77F" w14:textId="77777777" w:rsidR="00A332A3" w:rsidRDefault="00A332A3" w:rsidP="00A332A3">
      <w:pPr>
        <w:jc w:val="both"/>
        <w:rPr>
          <w:rFonts w:ascii="Arial" w:hAnsi="Arial" w:cs="Arial"/>
        </w:rPr>
      </w:pPr>
    </w:p>
    <w:p w14:paraId="09D24BE5" w14:textId="77777777" w:rsidR="00A332A3" w:rsidRPr="00C24615" w:rsidRDefault="00A332A3" w:rsidP="00A332A3">
      <w:pPr>
        <w:jc w:val="both"/>
        <w:rPr>
          <w:rFonts w:ascii="Arial" w:hAnsi="Arial" w:cs="Arial"/>
        </w:rPr>
      </w:pPr>
      <w:r w:rsidRPr="00C24615">
        <w:rPr>
          <w:rFonts w:ascii="Arial" w:hAnsi="Arial" w:cs="Arial"/>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14:paraId="63B651FA" w14:textId="77777777" w:rsidR="00A332A3" w:rsidRPr="00C24615" w:rsidRDefault="00A332A3" w:rsidP="00A332A3">
      <w:pPr>
        <w:jc w:val="both"/>
        <w:rPr>
          <w:rFonts w:ascii="Arial" w:hAnsi="Arial" w:cs="Arial"/>
        </w:rPr>
      </w:pPr>
    </w:p>
    <w:p w14:paraId="6473D017" w14:textId="77777777" w:rsidR="00A332A3" w:rsidRPr="00C24615" w:rsidRDefault="00A332A3" w:rsidP="00A332A3">
      <w:pPr>
        <w:jc w:val="both"/>
        <w:rPr>
          <w:rFonts w:ascii="Arial" w:hAnsi="Arial" w:cs="Arial"/>
        </w:rPr>
      </w:pPr>
      <w:r w:rsidRPr="00C24615">
        <w:rPr>
          <w:rFonts w:ascii="Arial" w:hAnsi="Arial" w:cs="Arial"/>
        </w:rPr>
        <w:t>Las tarifas establecidas en el presen</w:t>
      </w:r>
      <w:r>
        <w:rPr>
          <w:rFonts w:ascii="Arial" w:hAnsi="Arial" w:cs="Arial"/>
        </w:rPr>
        <w:t xml:space="preserve">te artículo podrán ser </w:t>
      </w:r>
      <w:r w:rsidRPr="00C24615">
        <w:rPr>
          <w:rFonts w:ascii="Arial" w:hAnsi="Arial" w:cs="Arial"/>
        </w:rPr>
        <w:t>actualizadas conforme a lo establecido en el Artículo 22 del Código Financiero para los Municipios del Estado de Coahuila de Zaragoza.</w:t>
      </w:r>
    </w:p>
    <w:p w14:paraId="4A02EE40" w14:textId="77777777" w:rsidR="00A332A3" w:rsidRDefault="00A332A3" w:rsidP="00A332A3">
      <w:pPr>
        <w:jc w:val="both"/>
        <w:rPr>
          <w:rFonts w:ascii="Arial" w:hAnsi="Arial" w:cs="Arial"/>
        </w:rPr>
      </w:pPr>
    </w:p>
    <w:p w14:paraId="6D7AFCAA" w14:textId="77777777" w:rsidR="00A332A3" w:rsidRDefault="00A332A3" w:rsidP="00A332A3">
      <w:pPr>
        <w:jc w:val="both"/>
        <w:rPr>
          <w:rFonts w:ascii="Arial" w:hAnsi="Arial" w:cs="Arial"/>
        </w:rPr>
      </w:pPr>
    </w:p>
    <w:p w14:paraId="223C09C9" w14:textId="77777777" w:rsidR="00A332A3" w:rsidRPr="00C24615" w:rsidRDefault="00A332A3" w:rsidP="00A332A3">
      <w:pPr>
        <w:jc w:val="both"/>
        <w:rPr>
          <w:rFonts w:ascii="Arial" w:hAnsi="Arial" w:cs="Arial"/>
        </w:rPr>
      </w:pPr>
    </w:p>
    <w:p w14:paraId="74501997" w14:textId="77777777" w:rsidR="00A332A3" w:rsidRPr="00C24615" w:rsidRDefault="00A332A3" w:rsidP="00A332A3">
      <w:pPr>
        <w:jc w:val="center"/>
        <w:rPr>
          <w:rFonts w:ascii="Arial" w:hAnsi="Arial" w:cs="Arial"/>
          <w:b/>
          <w:bCs/>
        </w:rPr>
      </w:pPr>
      <w:r w:rsidRPr="00C24615">
        <w:rPr>
          <w:rFonts w:ascii="Arial" w:hAnsi="Arial" w:cs="Arial"/>
          <w:b/>
          <w:bCs/>
        </w:rPr>
        <w:t>SECCIÓN II</w:t>
      </w:r>
    </w:p>
    <w:p w14:paraId="3FF2B130" w14:textId="77777777" w:rsidR="00A332A3" w:rsidRPr="00C24615" w:rsidRDefault="00A332A3" w:rsidP="00A332A3">
      <w:pPr>
        <w:jc w:val="center"/>
        <w:rPr>
          <w:rFonts w:ascii="Arial" w:hAnsi="Arial" w:cs="Arial"/>
          <w:b/>
          <w:bCs/>
        </w:rPr>
      </w:pPr>
      <w:r w:rsidRPr="00C24615">
        <w:rPr>
          <w:rFonts w:ascii="Arial" w:hAnsi="Arial" w:cs="Arial"/>
          <w:b/>
          <w:bCs/>
        </w:rPr>
        <w:t>DE LOS SERVICIOS DE RASTROS</w:t>
      </w:r>
    </w:p>
    <w:p w14:paraId="5C8457AD" w14:textId="77777777" w:rsidR="00A332A3" w:rsidRPr="00C24615" w:rsidRDefault="00A332A3" w:rsidP="00A332A3">
      <w:pPr>
        <w:ind w:right="50"/>
        <w:jc w:val="both"/>
        <w:rPr>
          <w:rFonts w:ascii="Arial" w:hAnsi="Arial" w:cs="Arial"/>
          <w:bCs/>
        </w:rPr>
      </w:pPr>
    </w:p>
    <w:p w14:paraId="5C246E7F" w14:textId="77777777" w:rsidR="00A332A3" w:rsidRPr="00C24615" w:rsidRDefault="00A332A3" w:rsidP="00A332A3">
      <w:pPr>
        <w:ind w:right="50"/>
        <w:jc w:val="both"/>
        <w:rPr>
          <w:rFonts w:ascii="Arial" w:hAnsi="Arial" w:cs="Arial"/>
          <w:bCs/>
        </w:rPr>
      </w:pPr>
      <w:r w:rsidRPr="00C24615">
        <w:rPr>
          <w:rFonts w:ascii="Arial" w:hAnsi="Arial" w:cs="Arial"/>
          <w:b/>
        </w:rPr>
        <w:t>ARTÍCULO 11.-</w:t>
      </w:r>
      <w:r>
        <w:rPr>
          <w:rFonts w:ascii="Arial" w:hAnsi="Arial" w:cs="Arial"/>
          <w:bCs/>
        </w:rPr>
        <w:t xml:space="preserve">  Serán objeto de este derecho </w:t>
      </w:r>
      <w:r w:rsidRPr="00C24615">
        <w:rPr>
          <w:rFonts w:ascii="Arial" w:hAnsi="Arial" w:cs="Arial"/>
          <w:bCs/>
        </w:rPr>
        <w:t xml:space="preserve">los servicios </w:t>
      </w:r>
      <w:r>
        <w:rPr>
          <w:rFonts w:ascii="Arial" w:hAnsi="Arial" w:cs="Arial"/>
          <w:bCs/>
        </w:rPr>
        <w:t xml:space="preserve">de pesaje,  uso  de  corrales, </w:t>
      </w:r>
      <w:r w:rsidRPr="00C24615">
        <w:rPr>
          <w:rFonts w:ascii="Arial" w:hAnsi="Arial" w:cs="Arial"/>
          <w:bCs/>
        </w:rPr>
        <w:t>carga y descarga, uso de cu</w:t>
      </w:r>
      <w:r>
        <w:rPr>
          <w:rFonts w:ascii="Arial" w:hAnsi="Arial" w:cs="Arial"/>
          <w:bCs/>
        </w:rPr>
        <w:t xml:space="preserve">arto frío, matanza y </w:t>
      </w:r>
      <w:r w:rsidRPr="00C24615">
        <w:rPr>
          <w:rFonts w:ascii="Arial" w:hAnsi="Arial" w:cs="Arial"/>
          <w:bCs/>
        </w:rPr>
        <w:t xml:space="preserve">reparto que se presten a solicitud de los </w:t>
      </w:r>
      <w:r>
        <w:rPr>
          <w:rFonts w:ascii="Arial" w:hAnsi="Arial" w:cs="Arial"/>
          <w:bCs/>
        </w:rPr>
        <w:t>interesados o por disposición</w:t>
      </w:r>
      <w:r w:rsidRPr="00C24615">
        <w:rPr>
          <w:rFonts w:ascii="Arial" w:hAnsi="Arial" w:cs="Arial"/>
          <w:bCs/>
        </w:rPr>
        <w:t xml:space="preserve"> de la ley, en los rastros o en lugares d</w:t>
      </w:r>
      <w:r>
        <w:rPr>
          <w:rFonts w:ascii="Arial" w:hAnsi="Arial" w:cs="Arial"/>
          <w:bCs/>
        </w:rPr>
        <w:t xml:space="preserve">estinados al sacrificio de </w:t>
      </w:r>
      <w:r w:rsidRPr="00C24615">
        <w:rPr>
          <w:rFonts w:ascii="Arial" w:hAnsi="Arial" w:cs="Arial"/>
          <w:bCs/>
        </w:rPr>
        <w:t>animales, previamente autorizados.</w:t>
      </w:r>
    </w:p>
    <w:p w14:paraId="7CAFF87E" w14:textId="77777777" w:rsidR="00A332A3" w:rsidRPr="00C24615" w:rsidRDefault="00A332A3" w:rsidP="00A332A3">
      <w:pPr>
        <w:ind w:right="50"/>
        <w:jc w:val="both"/>
        <w:rPr>
          <w:rFonts w:ascii="Arial" w:hAnsi="Arial" w:cs="Arial"/>
          <w:bCs/>
        </w:rPr>
      </w:pPr>
    </w:p>
    <w:p w14:paraId="05DCEB5E" w14:textId="77777777" w:rsidR="00A332A3" w:rsidRPr="00C24615" w:rsidRDefault="00A332A3" w:rsidP="00A332A3">
      <w:pPr>
        <w:ind w:right="50"/>
        <w:jc w:val="both"/>
        <w:rPr>
          <w:rFonts w:ascii="Arial" w:hAnsi="Arial" w:cs="Arial"/>
          <w:bCs/>
        </w:rPr>
      </w:pPr>
      <w:r w:rsidRPr="00C24615">
        <w:rPr>
          <w:rFonts w:ascii="Arial" w:hAnsi="Arial" w:cs="Arial"/>
          <w:bCs/>
        </w:rPr>
        <w:t>No se</w:t>
      </w:r>
      <w:r>
        <w:rPr>
          <w:rFonts w:ascii="Arial" w:hAnsi="Arial" w:cs="Arial"/>
          <w:bCs/>
        </w:rPr>
        <w:t xml:space="preserve"> causará el derecho por uso de </w:t>
      </w:r>
      <w:r w:rsidRPr="00C24615">
        <w:rPr>
          <w:rFonts w:ascii="Arial" w:hAnsi="Arial" w:cs="Arial"/>
          <w:bCs/>
        </w:rPr>
        <w:t>corrales, cuando los animales que se introduzcan sean sacrificados, el mismo día.</w:t>
      </w:r>
    </w:p>
    <w:p w14:paraId="073E36B7" w14:textId="77777777" w:rsidR="00A332A3" w:rsidRPr="00C24615" w:rsidRDefault="00A332A3" w:rsidP="00A332A3">
      <w:pPr>
        <w:ind w:right="50"/>
        <w:jc w:val="both"/>
        <w:rPr>
          <w:rFonts w:ascii="Arial" w:hAnsi="Arial" w:cs="Arial"/>
          <w:bCs/>
        </w:rPr>
      </w:pPr>
    </w:p>
    <w:p w14:paraId="78C5BB7B" w14:textId="77777777" w:rsidR="00A332A3" w:rsidRPr="00C24615" w:rsidRDefault="00A332A3" w:rsidP="00A332A3">
      <w:pPr>
        <w:tabs>
          <w:tab w:val="left" w:pos="6237"/>
        </w:tabs>
        <w:jc w:val="both"/>
        <w:rPr>
          <w:rFonts w:ascii="Arial" w:hAnsi="Arial" w:cs="Arial"/>
        </w:rPr>
      </w:pPr>
      <w:r>
        <w:rPr>
          <w:rFonts w:ascii="Arial" w:hAnsi="Arial" w:cs="Arial"/>
        </w:rPr>
        <w:t xml:space="preserve">Los servicios a </w:t>
      </w:r>
      <w:r w:rsidRPr="00C24615">
        <w:rPr>
          <w:rFonts w:ascii="Arial" w:hAnsi="Arial" w:cs="Arial"/>
        </w:rPr>
        <w:t>que se refiere esta sección se causarán y cobrarán conforme a los conceptos y tarifas siguientes:</w:t>
      </w:r>
    </w:p>
    <w:p w14:paraId="54B655F1" w14:textId="77777777" w:rsidR="00A332A3" w:rsidRPr="00C24615" w:rsidRDefault="00A332A3" w:rsidP="00A332A3">
      <w:pPr>
        <w:tabs>
          <w:tab w:val="left" w:pos="6237"/>
        </w:tabs>
        <w:jc w:val="both"/>
        <w:rPr>
          <w:rFonts w:ascii="Arial" w:hAnsi="Arial" w:cs="Arial"/>
        </w:rPr>
      </w:pPr>
    </w:p>
    <w:p w14:paraId="720BECEB" w14:textId="77777777" w:rsidR="00A332A3" w:rsidRPr="00C24615" w:rsidRDefault="00A332A3" w:rsidP="00A332A3">
      <w:pPr>
        <w:jc w:val="both"/>
        <w:rPr>
          <w:rFonts w:ascii="Arial" w:hAnsi="Arial" w:cs="Arial"/>
        </w:rPr>
      </w:pPr>
      <w:r w:rsidRPr="00C24615">
        <w:rPr>
          <w:rFonts w:ascii="Arial" w:hAnsi="Arial" w:cs="Arial"/>
        </w:rPr>
        <w:t>I.- Por servicio de matanza en el rastro municipal:</w:t>
      </w:r>
    </w:p>
    <w:p w14:paraId="4E8CE290" w14:textId="77777777" w:rsidR="00A332A3" w:rsidRPr="00C24615" w:rsidRDefault="00A332A3" w:rsidP="00A332A3">
      <w:pPr>
        <w:jc w:val="both"/>
        <w:rPr>
          <w:rFonts w:ascii="Arial" w:hAnsi="Arial" w:cs="Arial"/>
        </w:rPr>
      </w:pPr>
    </w:p>
    <w:p w14:paraId="0DDC9D6F" w14:textId="77777777" w:rsidR="00A332A3" w:rsidRPr="00C24615" w:rsidRDefault="00A332A3" w:rsidP="00A332A3">
      <w:pPr>
        <w:tabs>
          <w:tab w:val="left" w:pos="4536"/>
        </w:tabs>
        <w:ind w:firstLine="1134"/>
        <w:jc w:val="both"/>
        <w:rPr>
          <w:rFonts w:ascii="Arial" w:hAnsi="Arial" w:cs="Arial"/>
        </w:rPr>
      </w:pPr>
      <w:r w:rsidRPr="00C24615">
        <w:rPr>
          <w:rFonts w:ascii="Arial" w:hAnsi="Arial" w:cs="Arial"/>
        </w:rPr>
        <w:t xml:space="preserve">1) Vacuno res  </w:t>
      </w:r>
      <w:r w:rsidRPr="00C24615">
        <w:rPr>
          <w:rFonts w:ascii="Arial" w:hAnsi="Arial" w:cs="Arial"/>
        </w:rPr>
        <w:tab/>
        <w:t>$116.30 por cabeza.</w:t>
      </w:r>
    </w:p>
    <w:p w14:paraId="63906D1C" w14:textId="77777777" w:rsidR="00A332A3" w:rsidRPr="00C24615" w:rsidRDefault="00A332A3" w:rsidP="00A332A3">
      <w:pPr>
        <w:tabs>
          <w:tab w:val="left" w:pos="4536"/>
        </w:tabs>
        <w:ind w:firstLine="1134"/>
        <w:jc w:val="both"/>
        <w:rPr>
          <w:rFonts w:ascii="Arial" w:hAnsi="Arial" w:cs="Arial"/>
        </w:rPr>
      </w:pPr>
      <w:r w:rsidRPr="00C24615">
        <w:rPr>
          <w:rFonts w:ascii="Arial" w:hAnsi="Arial" w:cs="Arial"/>
        </w:rPr>
        <w:t xml:space="preserve">2) Porcino </w:t>
      </w:r>
      <w:r w:rsidRPr="00C24615">
        <w:rPr>
          <w:rFonts w:ascii="Arial" w:hAnsi="Arial" w:cs="Arial"/>
        </w:rPr>
        <w:tab/>
        <w:t>$  57.00 por cabeza.</w:t>
      </w:r>
    </w:p>
    <w:p w14:paraId="36B6B772" w14:textId="77777777" w:rsidR="00A332A3" w:rsidRPr="00C24615" w:rsidRDefault="00A332A3" w:rsidP="00A332A3">
      <w:pPr>
        <w:tabs>
          <w:tab w:val="left" w:pos="4536"/>
        </w:tabs>
        <w:ind w:firstLine="1134"/>
        <w:jc w:val="both"/>
        <w:rPr>
          <w:rFonts w:ascii="Arial" w:hAnsi="Arial" w:cs="Arial"/>
        </w:rPr>
      </w:pPr>
      <w:r w:rsidRPr="00C24615">
        <w:rPr>
          <w:rFonts w:ascii="Arial" w:hAnsi="Arial" w:cs="Arial"/>
        </w:rPr>
        <w:t>3) Lanar y cabrío</w:t>
      </w:r>
      <w:r w:rsidRPr="00C24615">
        <w:rPr>
          <w:rFonts w:ascii="Arial" w:hAnsi="Arial" w:cs="Arial"/>
        </w:rPr>
        <w:tab/>
        <w:t>$  16.50 por cabeza.</w:t>
      </w:r>
    </w:p>
    <w:p w14:paraId="1AA855F3" w14:textId="77777777" w:rsidR="00A332A3" w:rsidRPr="00C24615" w:rsidRDefault="00A332A3" w:rsidP="00A332A3">
      <w:pPr>
        <w:tabs>
          <w:tab w:val="left" w:pos="4536"/>
        </w:tabs>
        <w:ind w:firstLine="1134"/>
        <w:jc w:val="both"/>
        <w:rPr>
          <w:rFonts w:ascii="Arial" w:hAnsi="Arial" w:cs="Arial"/>
        </w:rPr>
      </w:pPr>
      <w:r w:rsidRPr="00C24615">
        <w:rPr>
          <w:rFonts w:ascii="Arial" w:hAnsi="Arial" w:cs="Arial"/>
        </w:rPr>
        <w:t>4) Becerro leche</w:t>
      </w:r>
      <w:r w:rsidRPr="00C24615">
        <w:rPr>
          <w:rFonts w:ascii="Arial" w:hAnsi="Arial" w:cs="Arial"/>
        </w:rPr>
        <w:tab/>
        <w:t>$  15.30 por cabeza.</w:t>
      </w:r>
    </w:p>
    <w:p w14:paraId="46F61455" w14:textId="77777777" w:rsidR="00A332A3" w:rsidRPr="00C24615" w:rsidRDefault="00A332A3" w:rsidP="00A332A3">
      <w:pPr>
        <w:tabs>
          <w:tab w:val="left" w:pos="4536"/>
        </w:tabs>
        <w:ind w:firstLine="1134"/>
        <w:jc w:val="both"/>
        <w:rPr>
          <w:rFonts w:ascii="Arial" w:hAnsi="Arial" w:cs="Arial"/>
        </w:rPr>
      </w:pPr>
      <w:r w:rsidRPr="00C24615">
        <w:rPr>
          <w:rFonts w:ascii="Arial" w:hAnsi="Arial" w:cs="Arial"/>
        </w:rPr>
        <w:t>5) Aves</w:t>
      </w:r>
      <w:r w:rsidRPr="00C24615">
        <w:rPr>
          <w:rFonts w:ascii="Arial" w:hAnsi="Arial" w:cs="Arial"/>
        </w:rPr>
        <w:tab/>
        <w:t>$    5.30 por cabeza.</w:t>
      </w:r>
    </w:p>
    <w:p w14:paraId="6976DE89" w14:textId="77777777" w:rsidR="00A332A3" w:rsidRPr="00C24615" w:rsidRDefault="00A332A3" w:rsidP="00A332A3">
      <w:pPr>
        <w:tabs>
          <w:tab w:val="left" w:pos="4536"/>
        </w:tabs>
        <w:ind w:left="425" w:firstLine="709"/>
        <w:jc w:val="both"/>
        <w:rPr>
          <w:rFonts w:ascii="Arial" w:hAnsi="Arial" w:cs="Arial"/>
        </w:rPr>
      </w:pPr>
      <w:r w:rsidRPr="00C24615">
        <w:rPr>
          <w:rFonts w:ascii="Arial" w:hAnsi="Arial" w:cs="Arial"/>
        </w:rPr>
        <w:t>6) Equino</w:t>
      </w:r>
      <w:r w:rsidRPr="00C24615">
        <w:rPr>
          <w:rFonts w:ascii="Arial" w:hAnsi="Arial" w:cs="Arial"/>
        </w:rPr>
        <w:tab/>
        <w:t>$  26.</w:t>
      </w:r>
      <w:r>
        <w:rPr>
          <w:rFonts w:ascii="Arial" w:hAnsi="Arial" w:cs="Arial"/>
        </w:rPr>
        <w:t>5</w:t>
      </w:r>
      <w:r w:rsidRPr="00C24615">
        <w:rPr>
          <w:rFonts w:ascii="Arial" w:hAnsi="Arial" w:cs="Arial"/>
        </w:rPr>
        <w:t>0 por cabeza.</w:t>
      </w:r>
    </w:p>
    <w:p w14:paraId="10442FEC" w14:textId="77777777" w:rsidR="00A332A3" w:rsidRPr="00C24615" w:rsidRDefault="00A332A3" w:rsidP="00A332A3">
      <w:pPr>
        <w:ind w:firstLine="709"/>
        <w:jc w:val="both"/>
        <w:rPr>
          <w:rFonts w:ascii="Arial" w:hAnsi="Arial" w:cs="Arial"/>
        </w:rPr>
      </w:pPr>
    </w:p>
    <w:p w14:paraId="22EF37C5" w14:textId="77777777" w:rsidR="00A332A3" w:rsidRPr="00C24615" w:rsidRDefault="00A332A3" w:rsidP="00A332A3">
      <w:pPr>
        <w:jc w:val="both"/>
        <w:rPr>
          <w:rFonts w:ascii="Arial" w:hAnsi="Arial" w:cs="Arial"/>
        </w:rPr>
      </w:pPr>
      <w:r w:rsidRPr="00C24615">
        <w:rPr>
          <w:rFonts w:ascii="Arial" w:hAnsi="Arial" w:cs="Arial"/>
        </w:rPr>
        <w:t>II.- Reparto por canal:</w:t>
      </w:r>
    </w:p>
    <w:p w14:paraId="4E3B3B89" w14:textId="77777777" w:rsidR="00A332A3" w:rsidRPr="00C24615" w:rsidRDefault="00A332A3" w:rsidP="00A332A3">
      <w:pPr>
        <w:jc w:val="both"/>
        <w:rPr>
          <w:rFonts w:ascii="Arial" w:hAnsi="Arial" w:cs="Arial"/>
        </w:rPr>
      </w:pPr>
    </w:p>
    <w:p w14:paraId="5167CEBC" w14:textId="77777777" w:rsidR="00A332A3" w:rsidRPr="00C24615" w:rsidRDefault="00A332A3" w:rsidP="00A332A3">
      <w:pPr>
        <w:ind w:left="285" w:firstLine="849"/>
        <w:jc w:val="both"/>
        <w:rPr>
          <w:rFonts w:ascii="Arial" w:hAnsi="Arial" w:cs="Arial"/>
        </w:rPr>
      </w:pPr>
      <w:r w:rsidRPr="00C24615">
        <w:rPr>
          <w:rFonts w:ascii="Arial" w:hAnsi="Arial" w:cs="Arial"/>
        </w:rPr>
        <w:t xml:space="preserve">1) Vacuno res  </w:t>
      </w:r>
      <w:r w:rsidRPr="00C24615">
        <w:rPr>
          <w:rFonts w:ascii="Arial" w:hAnsi="Arial" w:cs="Arial"/>
        </w:rPr>
        <w:tab/>
      </w:r>
      <w:r w:rsidRPr="00C24615">
        <w:rPr>
          <w:rFonts w:ascii="Arial" w:hAnsi="Arial" w:cs="Arial"/>
        </w:rPr>
        <w:tab/>
      </w:r>
      <w:r w:rsidRPr="00C24615">
        <w:rPr>
          <w:rFonts w:ascii="Arial" w:hAnsi="Arial" w:cs="Arial"/>
        </w:rPr>
        <w:tab/>
        <w:t>$ 27.40.</w:t>
      </w:r>
    </w:p>
    <w:p w14:paraId="1672E594" w14:textId="77777777" w:rsidR="00A332A3" w:rsidRPr="00C24615" w:rsidRDefault="00A332A3" w:rsidP="00A332A3">
      <w:pPr>
        <w:ind w:firstLine="1134"/>
        <w:jc w:val="both"/>
        <w:rPr>
          <w:rFonts w:ascii="Arial" w:hAnsi="Arial" w:cs="Arial"/>
        </w:rPr>
      </w:pPr>
      <w:r w:rsidRPr="00C24615">
        <w:rPr>
          <w:rFonts w:ascii="Arial" w:hAnsi="Arial" w:cs="Arial"/>
        </w:rPr>
        <w:t>2) Porcino</w:t>
      </w:r>
      <w:r w:rsidRPr="00C24615">
        <w:rPr>
          <w:rFonts w:ascii="Arial" w:hAnsi="Arial" w:cs="Arial"/>
        </w:rPr>
        <w:tab/>
      </w:r>
      <w:r w:rsidRPr="00C24615">
        <w:rPr>
          <w:rFonts w:ascii="Arial" w:hAnsi="Arial" w:cs="Arial"/>
        </w:rPr>
        <w:tab/>
      </w:r>
      <w:r w:rsidRPr="00C24615">
        <w:rPr>
          <w:rFonts w:ascii="Arial" w:hAnsi="Arial" w:cs="Arial"/>
        </w:rPr>
        <w:tab/>
        <w:t>$   7.90.</w:t>
      </w:r>
    </w:p>
    <w:p w14:paraId="50DE2C17" w14:textId="77777777" w:rsidR="00A332A3" w:rsidRPr="00C24615" w:rsidRDefault="00A332A3" w:rsidP="00A332A3">
      <w:pPr>
        <w:ind w:firstLine="1134"/>
        <w:jc w:val="both"/>
        <w:rPr>
          <w:rFonts w:ascii="Arial" w:hAnsi="Arial" w:cs="Arial"/>
        </w:rPr>
      </w:pPr>
      <w:r w:rsidRPr="00C24615">
        <w:rPr>
          <w:rFonts w:ascii="Arial" w:hAnsi="Arial" w:cs="Arial"/>
        </w:rPr>
        <w:t xml:space="preserve">3) Lanar y cabrío </w:t>
      </w:r>
      <w:r w:rsidRPr="00C24615">
        <w:rPr>
          <w:rFonts w:ascii="Arial" w:hAnsi="Arial" w:cs="Arial"/>
        </w:rPr>
        <w:tab/>
      </w:r>
      <w:r w:rsidRPr="00C24615">
        <w:rPr>
          <w:rFonts w:ascii="Arial" w:hAnsi="Arial" w:cs="Arial"/>
        </w:rPr>
        <w:tab/>
        <w:t>$   7.90.</w:t>
      </w:r>
    </w:p>
    <w:p w14:paraId="764E5993" w14:textId="77777777" w:rsidR="00A332A3" w:rsidRPr="00C24615" w:rsidRDefault="00A332A3" w:rsidP="00A332A3">
      <w:pPr>
        <w:ind w:firstLine="1134"/>
        <w:jc w:val="both"/>
        <w:rPr>
          <w:rFonts w:ascii="Arial" w:hAnsi="Arial" w:cs="Arial"/>
        </w:rPr>
      </w:pPr>
      <w:r w:rsidRPr="00C24615">
        <w:rPr>
          <w:rFonts w:ascii="Arial" w:hAnsi="Arial" w:cs="Arial"/>
        </w:rPr>
        <w:t xml:space="preserve">4) Becerro leche  </w:t>
      </w:r>
      <w:r w:rsidRPr="00C24615">
        <w:rPr>
          <w:rFonts w:ascii="Arial" w:hAnsi="Arial" w:cs="Arial"/>
        </w:rPr>
        <w:tab/>
      </w:r>
      <w:r w:rsidRPr="00C24615">
        <w:rPr>
          <w:rFonts w:ascii="Arial" w:hAnsi="Arial" w:cs="Arial"/>
        </w:rPr>
        <w:tab/>
        <w:t>$   7.90.</w:t>
      </w:r>
    </w:p>
    <w:p w14:paraId="36CF59D5" w14:textId="77777777" w:rsidR="00A332A3" w:rsidRPr="00C24615" w:rsidRDefault="00A332A3" w:rsidP="00A332A3">
      <w:pPr>
        <w:ind w:firstLine="1080"/>
        <w:jc w:val="both"/>
        <w:rPr>
          <w:rFonts w:ascii="Arial" w:hAnsi="Arial" w:cs="Arial"/>
        </w:rPr>
      </w:pPr>
    </w:p>
    <w:p w14:paraId="4BB61CEA" w14:textId="77777777" w:rsidR="00A332A3" w:rsidRPr="00C24615" w:rsidRDefault="00A332A3" w:rsidP="00A332A3">
      <w:pPr>
        <w:jc w:val="both"/>
        <w:rPr>
          <w:rFonts w:ascii="Arial" w:hAnsi="Arial" w:cs="Arial"/>
        </w:rPr>
      </w:pPr>
      <w:r w:rsidRPr="00C24615">
        <w:rPr>
          <w:rFonts w:ascii="Arial" w:hAnsi="Arial" w:cs="Arial"/>
          <w:b/>
          <w:bCs/>
        </w:rPr>
        <w:t>ARTÍCULO 12.-</w:t>
      </w:r>
      <w:r w:rsidRPr="00C24615">
        <w:rPr>
          <w:rFonts w:ascii="Arial" w:hAnsi="Arial" w:cs="Arial"/>
        </w:rPr>
        <w:t xml:space="preserve"> Los rastros, mataderos y empacadoras particulares autorizados por el Ayuntamiento, que introduzcan carne de animales sacrificadas en otros Municipios cubrirán</w:t>
      </w:r>
      <w:r>
        <w:rPr>
          <w:rFonts w:ascii="Arial" w:hAnsi="Arial" w:cs="Arial"/>
        </w:rPr>
        <w:t xml:space="preserve"> a la Tesorería Municipal un </w:t>
      </w:r>
      <w:r w:rsidRPr="00C24615">
        <w:rPr>
          <w:rFonts w:ascii="Arial" w:hAnsi="Arial" w:cs="Arial"/>
        </w:rPr>
        <w:t>50% de la tarifa señalada en la fracción I del artículo anterior.</w:t>
      </w:r>
    </w:p>
    <w:p w14:paraId="2480235D" w14:textId="77777777" w:rsidR="00A332A3" w:rsidRPr="00A332A3" w:rsidRDefault="00A332A3" w:rsidP="00A332A3">
      <w:pPr>
        <w:jc w:val="both"/>
        <w:rPr>
          <w:rFonts w:ascii="Arial" w:hAnsi="Arial" w:cs="Arial"/>
          <w:sz w:val="12"/>
          <w:szCs w:val="12"/>
        </w:rPr>
      </w:pPr>
    </w:p>
    <w:p w14:paraId="62D95EE8" w14:textId="77777777" w:rsidR="00A332A3" w:rsidRPr="00C24615" w:rsidRDefault="00A332A3" w:rsidP="00A332A3">
      <w:pPr>
        <w:jc w:val="both"/>
        <w:rPr>
          <w:rFonts w:ascii="Arial" w:hAnsi="Arial" w:cs="Arial"/>
        </w:rPr>
      </w:pPr>
      <w:r w:rsidRPr="00C24615">
        <w:rPr>
          <w:rFonts w:ascii="Arial" w:hAnsi="Arial" w:cs="Arial"/>
          <w:b/>
          <w:bCs/>
        </w:rPr>
        <w:t xml:space="preserve">ARTÍCULO 13.- </w:t>
      </w:r>
      <w:r w:rsidRPr="00C24615">
        <w:rPr>
          <w:rFonts w:ascii="Arial" w:hAnsi="Arial" w:cs="Arial"/>
        </w:rPr>
        <w:t>La Tesorería Municipal podrá aplicar tarifa a los siguientes conceptos:</w:t>
      </w:r>
    </w:p>
    <w:p w14:paraId="481AC5FE" w14:textId="77777777" w:rsidR="00A332A3" w:rsidRPr="00C24615" w:rsidRDefault="00A332A3" w:rsidP="00A332A3">
      <w:pPr>
        <w:jc w:val="both"/>
        <w:rPr>
          <w:rFonts w:ascii="Arial" w:hAnsi="Arial" w:cs="Arial"/>
        </w:rPr>
      </w:pPr>
    </w:p>
    <w:p w14:paraId="462A87B3" w14:textId="77777777" w:rsidR="00A332A3" w:rsidRPr="00C24615" w:rsidRDefault="00A332A3" w:rsidP="00A332A3">
      <w:pPr>
        <w:jc w:val="both"/>
        <w:rPr>
          <w:rFonts w:ascii="Arial" w:hAnsi="Arial" w:cs="Arial"/>
        </w:rPr>
      </w:pPr>
      <w:r w:rsidRPr="00C24615">
        <w:rPr>
          <w:rFonts w:ascii="Arial" w:hAnsi="Arial" w:cs="Arial"/>
        </w:rPr>
        <w:t>I.- Por la introducción de animales a</w:t>
      </w:r>
      <w:r>
        <w:rPr>
          <w:rFonts w:ascii="Arial" w:hAnsi="Arial" w:cs="Arial"/>
        </w:rPr>
        <w:t xml:space="preserve"> los corralones del Rastro </w:t>
      </w:r>
      <w:r w:rsidRPr="00C24615">
        <w:rPr>
          <w:rFonts w:ascii="Arial" w:hAnsi="Arial" w:cs="Arial"/>
        </w:rPr>
        <w:t>Municipal $ 22.00</w:t>
      </w:r>
    </w:p>
    <w:p w14:paraId="68A4C37A" w14:textId="77777777" w:rsidR="00A332A3" w:rsidRPr="00A332A3" w:rsidRDefault="00A332A3" w:rsidP="00A332A3">
      <w:pPr>
        <w:jc w:val="both"/>
        <w:rPr>
          <w:rFonts w:ascii="Arial" w:hAnsi="Arial" w:cs="Arial"/>
          <w:sz w:val="12"/>
          <w:szCs w:val="12"/>
        </w:rPr>
      </w:pPr>
    </w:p>
    <w:p w14:paraId="13EC1D47" w14:textId="77777777" w:rsidR="00A332A3" w:rsidRPr="00C24615" w:rsidRDefault="00A332A3" w:rsidP="00A332A3">
      <w:pPr>
        <w:jc w:val="both"/>
        <w:rPr>
          <w:rFonts w:ascii="Arial" w:hAnsi="Arial" w:cs="Arial"/>
        </w:rPr>
      </w:pPr>
      <w:r w:rsidRPr="00C24615">
        <w:rPr>
          <w:rFonts w:ascii="Arial" w:hAnsi="Arial" w:cs="Arial"/>
        </w:rPr>
        <w:t>II.- Por el empadronamiento de personas físicas o morales que se dediquen al sacrificio de ganado, come</w:t>
      </w:r>
      <w:r>
        <w:rPr>
          <w:rFonts w:ascii="Arial" w:hAnsi="Arial" w:cs="Arial"/>
        </w:rPr>
        <w:t xml:space="preserve">rcio de carnes y derivados $ </w:t>
      </w:r>
      <w:r w:rsidRPr="00C24615">
        <w:rPr>
          <w:rFonts w:ascii="Arial" w:hAnsi="Arial" w:cs="Arial"/>
        </w:rPr>
        <w:t>43.90</w:t>
      </w:r>
    </w:p>
    <w:p w14:paraId="642BED3B" w14:textId="77777777" w:rsidR="00A332A3" w:rsidRPr="00A332A3" w:rsidRDefault="00A332A3" w:rsidP="00A332A3">
      <w:pPr>
        <w:jc w:val="both"/>
        <w:rPr>
          <w:rFonts w:ascii="Arial" w:hAnsi="Arial" w:cs="Arial"/>
          <w:sz w:val="12"/>
          <w:szCs w:val="12"/>
        </w:rPr>
      </w:pPr>
    </w:p>
    <w:p w14:paraId="0438D25E" w14:textId="77777777" w:rsidR="00A332A3" w:rsidRPr="00C24615" w:rsidRDefault="00A332A3" w:rsidP="00A332A3">
      <w:pPr>
        <w:jc w:val="both"/>
        <w:rPr>
          <w:rFonts w:ascii="Arial" w:hAnsi="Arial" w:cs="Arial"/>
        </w:rPr>
      </w:pPr>
      <w:r w:rsidRPr="00C24615">
        <w:rPr>
          <w:rFonts w:ascii="Arial" w:hAnsi="Arial" w:cs="Arial"/>
        </w:rPr>
        <w:t>III.-Por el registro de fierros, marcas, ar</w:t>
      </w:r>
      <w:r>
        <w:rPr>
          <w:rFonts w:ascii="Arial" w:hAnsi="Arial" w:cs="Arial"/>
        </w:rPr>
        <w:t>etes y señales de sangre $</w:t>
      </w:r>
      <w:r w:rsidRPr="00C24615">
        <w:rPr>
          <w:rFonts w:ascii="Arial" w:hAnsi="Arial" w:cs="Arial"/>
        </w:rPr>
        <w:t xml:space="preserve"> 61.</w:t>
      </w:r>
      <w:r>
        <w:rPr>
          <w:rFonts w:ascii="Arial" w:hAnsi="Arial" w:cs="Arial"/>
        </w:rPr>
        <w:t>5</w:t>
      </w:r>
      <w:r w:rsidRPr="00C24615">
        <w:rPr>
          <w:rFonts w:ascii="Arial" w:hAnsi="Arial" w:cs="Arial"/>
        </w:rPr>
        <w:t>0</w:t>
      </w:r>
    </w:p>
    <w:p w14:paraId="12EB2323" w14:textId="77777777" w:rsidR="00A332A3" w:rsidRPr="00A332A3" w:rsidRDefault="00A332A3" w:rsidP="00A332A3">
      <w:pPr>
        <w:jc w:val="both"/>
        <w:rPr>
          <w:rFonts w:ascii="Arial" w:hAnsi="Arial" w:cs="Arial"/>
          <w:sz w:val="12"/>
          <w:szCs w:val="12"/>
        </w:rPr>
      </w:pPr>
    </w:p>
    <w:p w14:paraId="61AFB806" w14:textId="77777777" w:rsidR="00A332A3" w:rsidRPr="00C24615" w:rsidRDefault="00A332A3" w:rsidP="00A332A3">
      <w:pPr>
        <w:jc w:val="both"/>
        <w:rPr>
          <w:rFonts w:ascii="Arial" w:hAnsi="Arial" w:cs="Arial"/>
        </w:rPr>
      </w:pPr>
      <w:r w:rsidRPr="00C24615">
        <w:rPr>
          <w:rFonts w:ascii="Arial" w:hAnsi="Arial" w:cs="Arial"/>
        </w:rPr>
        <w:lastRenderedPageBreak/>
        <w:t>IV.-Por acreditar el ganado y los</w:t>
      </w:r>
      <w:r>
        <w:rPr>
          <w:rFonts w:ascii="Arial" w:hAnsi="Arial" w:cs="Arial"/>
        </w:rPr>
        <w:t xml:space="preserve"> productos derivados de la </w:t>
      </w:r>
      <w:r w:rsidRPr="00C24615">
        <w:rPr>
          <w:rFonts w:ascii="Arial" w:hAnsi="Arial" w:cs="Arial"/>
        </w:rPr>
        <w:t>matanza  $ 2.73 por unidad.</w:t>
      </w:r>
    </w:p>
    <w:p w14:paraId="2D33B4DE" w14:textId="77777777" w:rsidR="00A332A3" w:rsidRPr="00C24615" w:rsidRDefault="00A332A3" w:rsidP="00A332A3">
      <w:pPr>
        <w:jc w:val="both"/>
        <w:rPr>
          <w:rFonts w:ascii="Arial" w:hAnsi="Arial" w:cs="Arial"/>
          <w:b/>
          <w:bCs/>
        </w:rPr>
      </w:pPr>
    </w:p>
    <w:p w14:paraId="33AE77B3" w14:textId="77777777" w:rsidR="00A332A3" w:rsidRPr="00C24615" w:rsidRDefault="00A332A3" w:rsidP="00A332A3">
      <w:pPr>
        <w:jc w:val="center"/>
        <w:rPr>
          <w:rFonts w:ascii="Arial" w:hAnsi="Arial" w:cs="Arial"/>
          <w:b/>
          <w:bCs/>
        </w:rPr>
      </w:pPr>
      <w:r w:rsidRPr="00C24615">
        <w:rPr>
          <w:rFonts w:ascii="Arial" w:hAnsi="Arial" w:cs="Arial"/>
          <w:b/>
          <w:bCs/>
        </w:rPr>
        <w:t>SECCIÓN III</w:t>
      </w:r>
    </w:p>
    <w:p w14:paraId="4732D9B4" w14:textId="77777777" w:rsidR="00A332A3" w:rsidRPr="00A332A3" w:rsidRDefault="00A332A3" w:rsidP="00A332A3">
      <w:pPr>
        <w:jc w:val="center"/>
        <w:rPr>
          <w:rFonts w:ascii="Arial" w:hAnsi="Arial" w:cs="Arial"/>
          <w:b/>
          <w:bCs/>
        </w:rPr>
      </w:pPr>
      <w:r w:rsidRPr="00C24615">
        <w:rPr>
          <w:rFonts w:ascii="Arial" w:hAnsi="Arial" w:cs="Arial"/>
          <w:b/>
          <w:bCs/>
        </w:rPr>
        <w:t>DE LOS SERVICIOS DE ALUMBRADO PÚBLICO</w:t>
      </w:r>
    </w:p>
    <w:p w14:paraId="04D6B9C4" w14:textId="77777777" w:rsidR="00A332A3" w:rsidRPr="00C24615" w:rsidRDefault="00A332A3" w:rsidP="00A332A3">
      <w:pPr>
        <w:ind w:right="50"/>
        <w:jc w:val="both"/>
        <w:rPr>
          <w:rFonts w:ascii="Arial" w:hAnsi="Arial" w:cs="Arial"/>
          <w:bCs/>
        </w:rPr>
      </w:pPr>
      <w:r w:rsidRPr="00C24615">
        <w:rPr>
          <w:rFonts w:ascii="Arial" w:hAnsi="Arial" w:cs="Arial"/>
          <w:b/>
        </w:rPr>
        <w:t>ARTÍCULO 14.-</w:t>
      </w:r>
      <w:r w:rsidRPr="00C24615">
        <w:rPr>
          <w:rFonts w:ascii="Arial" w:hAnsi="Arial" w:cs="Arial"/>
          <w:bCs/>
        </w:rPr>
        <w:t xml:space="preserve"> Es objeto de este derecho la prestación del servicio</w:t>
      </w:r>
      <w:r>
        <w:rPr>
          <w:rFonts w:ascii="Arial" w:hAnsi="Arial" w:cs="Arial"/>
          <w:bCs/>
        </w:rPr>
        <w:t xml:space="preserve"> </w:t>
      </w:r>
      <w:r w:rsidRPr="00C24615">
        <w:rPr>
          <w:rFonts w:ascii="Arial" w:hAnsi="Arial" w:cs="Arial"/>
          <w:bCs/>
        </w:rPr>
        <w:t>de alumbrado público para los habitantes del Municipio. Se entiende</w:t>
      </w:r>
      <w:r>
        <w:rPr>
          <w:rFonts w:ascii="Arial" w:hAnsi="Arial" w:cs="Arial"/>
          <w:bCs/>
        </w:rPr>
        <w:t xml:space="preserve"> </w:t>
      </w:r>
      <w:r w:rsidRPr="00C24615">
        <w:rPr>
          <w:rFonts w:ascii="Arial" w:hAnsi="Arial" w:cs="Arial"/>
          <w:bCs/>
        </w:rPr>
        <w:t>por servicio de alumbrado público, el que se proporcione en calles, plazas, jardines y otros lugares de uso común del municipio.</w:t>
      </w:r>
    </w:p>
    <w:p w14:paraId="3CA152D8" w14:textId="77777777" w:rsidR="00A332A3" w:rsidRPr="00A332A3" w:rsidRDefault="00A332A3" w:rsidP="00A332A3">
      <w:pPr>
        <w:ind w:right="50"/>
        <w:jc w:val="both"/>
        <w:rPr>
          <w:rFonts w:ascii="Arial" w:hAnsi="Arial" w:cs="Arial"/>
          <w:bCs/>
          <w:sz w:val="12"/>
          <w:szCs w:val="12"/>
        </w:rPr>
      </w:pPr>
    </w:p>
    <w:p w14:paraId="13F3FC9E" w14:textId="77777777" w:rsidR="00A332A3" w:rsidRPr="00C24615" w:rsidRDefault="00A332A3" w:rsidP="00A332A3">
      <w:pPr>
        <w:jc w:val="both"/>
        <w:rPr>
          <w:rFonts w:ascii="Arial" w:hAnsi="Arial" w:cs="Arial"/>
        </w:rPr>
      </w:pPr>
      <w:r w:rsidRPr="00C24615">
        <w:rPr>
          <w:rFonts w:ascii="Arial" w:hAnsi="Arial" w:cs="Arial"/>
        </w:rPr>
        <w:t>La tarifa mensual correspondiente al d</w:t>
      </w:r>
      <w:r>
        <w:rPr>
          <w:rFonts w:ascii="Arial" w:hAnsi="Arial" w:cs="Arial"/>
        </w:rPr>
        <w:t xml:space="preserve">erecho de alumbrado público, será la </w:t>
      </w:r>
      <w:r w:rsidRPr="00C24615">
        <w:rPr>
          <w:rFonts w:ascii="Arial" w:hAnsi="Arial" w:cs="Arial"/>
        </w:rPr>
        <w:t>obtenida  como  resultado  de dividir el costo anual globa</w:t>
      </w:r>
      <w:r>
        <w:rPr>
          <w:rFonts w:ascii="Arial" w:hAnsi="Arial" w:cs="Arial"/>
        </w:rPr>
        <w:t xml:space="preserve">l general  actualizado  erogado por </w:t>
      </w:r>
      <w:r w:rsidRPr="00C24615">
        <w:rPr>
          <w:rFonts w:ascii="Arial" w:hAnsi="Arial" w:cs="Arial"/>
        </w:rPr>
        <w:t>el  municipio  en la prestación de este servicio, entre el número de usuarios registrado en Comisión Federal De Electricidad y el número de predios rústicos</w:t>
      </w:r>
      <w:r>
        <w:rPr>
          <w:rFonts w:ascii="Arial" w:hAnsi="Arial" w:cs="Arial"/>
        </w:rPr>
        <w:t xml:space="preserve"> o urbanos detectados que </w:t>
      </w:r>
      <w:r w:rsidRPr="00C24615">
        <w:rPr>
          <w:rFonts w:ascii="Arial" w:hAnsi="Arial" w:cs="Arial"/>
        </w:rPr>
        <w:t>no están registrados en la CFE. El resultado será dividido en 12, y lo</w:t>
      </w:r>
      <w:r>
        <w:rPr>
          <w:rFonts w:ascii="Arial" w:hAnsi="Arial" w:cs="Arial"/>
        </w:rPr>
        <w:t xml:space="preserve"> </w:t>
      </w:r>
      <w:r w:rsidRPr="00C24615">
        <w:rPr>
          <w:rFonts w:ascii="Arial" w:hAnsi="Arial" w:cs="Arial"/>
        </w:rPr>
        <w:t xml:space="preserve">que de cómo resultado de esta operación </w:t>
      </w:r>
      <w:r>
        <w:rPr>
          <w:rFonts w:ascii="Arial" w:hAnsi="Arial" w:cs="Arial"/>
        </w:rPr>
        <w:t xml:space="preserve">se cobrara en cada recibo </w:t>
      </w:r>
      <w:r w:rsidRPr="00C24615">
        <w:rPr>
          <w:rFonts w:ascii="Arial" w:hAnsi="Arial" w:cs="Arial"/>
        </w:rPr>
        <w:t xml:space="preserve">que la CFE expida y su monto no podrá ser superior al 9% de las cantidades que deban pagar los contribuyentes en </w:t>
      </w:r>
      <w:r>
        <w:rPr>
          <w:rFonts w:ascii="Arial" w:hAnsi="Arial" w:cs="Arial"/>
        </w:rPr>
        <w:t>forma particular,</w:t>
      </w:r>
      <w:r w:rsidRPr="00C24615">
        <w:rPr>
          <w:rFonts w:ascii="Arial" w:hAnsi="Arial" w:cs="Arial"/>
        </w:rPr>
        <w:t xml:space="preserve"> por el consumo de energía eléctrica.</w:t>
      </w:r>
    </w:p>
    <w:p w14:paraId="122EEC34" w14:textId="77777777" w:rsidR="00A332A3" w:rsidRPr="00A332A3" w:rsidRDefault="00A332A3" w:rsidP="00A332A3">
      <w:pPr>
        <w:jc w:val="both"/>
        <w:rPr>
          <w:rFonts w:ascii="Arial" w:hAnsi="Arial" w:cs="Arial"/>
          <w:sz w:val="12"/>
          <w:szCs w:val="12"/>
        </w:rPr>
      </w:pPr>
    </w:p>
    <w:p w14:paraId="2D284036" w14:textId="77777777" w:rsidR="00A332A3" w:rsidRPr="00C24615" w:rsidRDefault="00A332A3" w:rsidP="00A332A3">
      <w:pPr>
        <w:jc w:val="both"/>
        <w:rPr>
          <w:rFonts w:ascii="Arial" w:hAnsi="Arial" w:cs="Arial"/>
        </w:rPr>
      </w:pPr>
      <w:r w:rsidRPr="00C24615">
        <w:rPr>
          <w:rFonts w:ascii="Arial" w:hAnsi="Arial" w:cs="Arial"/>
        </w:rPr>
        <w:t>Los propietarios o poseedores de predios</w:t>
      </w:r>
      <w:r>
        <w:rPr>
          <w:rFonts w:ascii="Arial" w:hAnsi="Arial" w:cs="Arial"/>
        </w:rPr>
        <w:t xml:space="preserve"> rústicos o urbanos que no</w:t>
      </w:r>
      <w:r w:rsidRPr="00C24615">
        <w:rPr>
          <w:rFonts w:ascii="Arial" w:hAnsi="Arial" w:cs="Arial"/>
        </w:rPr>
        <w:t xml:space="preserve"> estén registrados en la Comisión Federal de Electricidad, pagaran la tarifa resultante  mencionada en el  párrafo</w:t>
      </w:r>
      <w:r>
        <w:rPr>
          <w:rFonts w:ascii="Arial" w:hAnsi="Arial" w:cs="Arial"/>
        </w:rPr>
        <w:t xml:space="preserve">  anterior, mediante el recibo </w:t>
      </w:r>
      <w:r w:rsidRPr="00C24615">
        <w:rPr>
          <w:rFonts w:ascii="Arial" w:hAnsi="Arial" w:cs="Arial"/>
        </w:rPr>
        <w:t>que para tal efecto expida la Tesorería Munic</w:t>
      </w:r>
      <w:r>
        <w:rPr>
          <w:rFonts w:ascii="Arial" w:hAnsi="Arial" w:cs="Arial"/>
        </w:rPr>
        <w:t xml:space="preserve">ipal. Se entiende para </w:t>
      </w:r>
      <w:r w:rsidRPr="00C24615">
        <w:rPr>
          <w:rFonts w:ascii="Arial" w:hAnsi="Arial" w:cs="Arial"/>
        </w:rPr>
        <w:t>los efectos de esta Ley por “costo anual global general actualizado  erogado” la suma que resulte del</w:t>
      </w:r>
      <w:r>
        <w:rPr>
          <w:rFonts w:ascii="Arial" w:hAnsi="Arial" w:cs="Arial"/>
        </w:rPr>
        <w:t xml:space="preserve"> </w:t>
      </w:r>
      <w:r w:rsidRPr="00C24615">
        <w:rPr>
          <w:rFonts w:ascii="Arial" w:hAnsi="Arial" w:cs="Arial"/>
        </w:rPr>
        <w:t>total</w:t>
      </w:r>
      <w:r>
        <w:rPr>
          <w:rFonts w:ascii="Arial" w:hAnsi="Arial" w:cs="Arial"/>
        </w:rPr>
        <w:t xml:space="preserve"> </w:t>
      </w:r>
      <w:r w:rsidRPr="00C24615">
        <w:rPr>
          <w:rFonts w:ascii="Arial" w:hAnsi="Arial" w:cs="Arial"/>
        </w:rPr>
        <w:t>de las erogaciones por gasto directamente involucrado con la prestació</w:t>
      </w:r>
      <w:r>
        <w:rPr>
          <w:rFonts w:ascii="Arial" w:hAnsi="Arial" w:cs="Arial"/>
        </w:rPr>
        <w:t xml:space="preserve">n de este servicio  traídos a </w:t>
      </w:r>
      <w:r w:rsidRPr="00C24615">
        <w:rPr>
          <w:rFonts w:ascii="Arial" w:hAnsi="Arial" w:cs="Arial"/>
        </w:rPr>
        <w:t>valor presente tras la aplicación de un factor de actualización que se obtendrá para el ejercicio 2019 dividiend</w:t>
      </w:r>
      <w:r>
        <w:rPr>
          <w:rFonts w:ascii="Arial" w:hAnsi="Arial" w:cs="Arial"/>
        </w:rPr>
        <w:t xml:space="preserve">o el Índice Nacional de </w:t>
      </w:r>
      <w:r w:rsidRPr="00C24615">
        <w:rPr>
          <w:rFonts w:ascii="Arial" w:hAnsi="Arial" w:cs="Arial"/>
        </w:rPr>
        <w:t>Precios al Consumidor del mes de Octubre de 2018 entre el Índice Nacional de Precios del Consumidor co</w:t>
      </w:r>
      <w:r>
        <w:rPr>
          <w:rFonts w:ascii="Arial" w:hAnsi="Arial" w:cs="Arial"/>
        </w:rPr>
        <w:t xml:space="preserve">rrespondiente al mes de </w:t>
      </w:r>
      <w:r w:rsidRPr="00C24615">
        <w:rPr>
          <w:rFonts w:ascii="Arial" w:hAnsi="Arial" w:cs="Arial"/>
        </w:rPr>
        <w:t>Octubre de 2017.</w:t>
      </w:r>
    </w:p>
    <w:p w14:paraId="7C342FBB" w14:textId="77777777" w:rsidR="00A332A3" w:rsidRPr="00C24615" w:rsidRDefault="00A332A3" w:rsidP="00A332A3">
      <w:pPr>
        <w:jc w:val="center"/>
        <w:rPr>
          <w:rFonts w:ascii="Arial" w:hAnsi="Arial" w:cs="Arial"/>
          <w:b/>
        </w:rPr>
      </w:pPr>
      <w:r w:rsidRPr="00C24615">
        <w:rPr>
          <w:rFonts w:ascii="Arial" w:hAnsi="Arial" w:cs="Arial"/>
          <w:b/>
        </w:rPr>
        <w:t>SECCIÓN IV</w:t>
      </w:r>
    </w:p>
    <w:p w14:paraId="79180A26" w14:textId="77777777" w:rsidR="00A332A3" w:rsidRPr="00C24615" w:rsidRDefault="00A332A3" w:rsidP="00A332A3">
      <w:pPr>
        <w:jc w:val="center"/>
        <w:rPr>
          <w:rFonts w:ascii="Arial" w:hAnsi="Arial" w:cs="Arial"/>
          <w:b/>
        </w:rPr>
      </w:pPr>
      <w:r w:rsidRPr="00C24615">
        <w:rPr>
          <w:rFonts w:ascii="Arial" w:hAnsi="Arial" w:cs="Arial"/>
          <w:b/>
        </w:rPr>
        <w:t>DE LOS SERVICIOS EN MERCADOS</w:t>
      </w:r>
    </w:p>
    <w:p w14:paraId="2A4A3F54" w14:textId="77777777" w:rsidR="00A332A3" w:rsidRPr="00C24615" w:rsidRDefault="00A332A3" w:rsidP="00A332A3">
      <w:pPr>
        <w:jc w:val="both"/>
        <w:rPr>
          <w:rFonts w:ascii="Arial" w:hAnsi="Arial" w:cs="Arial"/>
        </w:rPr>
      </w:pPr>
    </w:p>
    <w:p w14:paraId="7D6C462A" w14:textId="77777777" w:rsidR="00A332A3" w:rsidRPr="00C24615" w:rsidRDefault="00A332A3" w:rsidP="00A332A3">
      <w:pPr>
        <w:jc w:val="both"/>
        <w:rPr>
          <w:rFonts w:ascii="Arial" w:hAnsi="Arial" w:cs="Arial"/>
        </w:rPr>
      </w:pPr>
      <w:r w:rsidRPr="00C24615">
        <w:rPr>
          <w:rFonts w:ascii="Arial" w:hAnsi="Arial" w:cs="Arial"/>
          <w:b/>
        </w:rPr>
        <w:t>ARTÍCULO 15.-</w:t>
      </w:r>
      <w:r w:rsidRPr="00C24615">
        <w:rPr>
          <w:rFonts w:ascii="Arial" w:hAnsi="Arial" w:cs="Arial"/>
        </w:rPr>
        <w:t xml:space="preserve"> Es objeto de este derecho l</w:t>
      </w:r>
      <w:r>
        <w:rPr>
          <w:rFonts w:ascii="Arial" w:hAnsi="Arial" w:cs="Arial"/>
        </w:rPr>
        <w:t xml:space="preserve">a prestación de servicios </w:t>
      </w:r>
      <w:r w:rsidRPr="00C24615">
        <w:rPr>
          <w:rFonts w:ascii="Arial" w:hAnsi="Arial" w:cs="Arial"/>
        </w:rPr>
        <w:t>de administración de mercados que proporcione el Municipio. Por mercados se entenderá, tanto los lugares co</w:t>
      </w:r>
      <w:r>
        <w:rPr>
          <w:rFonts w:ascii="Arial" w:hAnsi="Arial" w:cs="Arial"/>
        </w:rPr>
        <w:t>nstruidos para tal efecto,</w:t>
      </w:r>
      <w:r w:rsidRPr="00C24615">
        <w:rPr>
          <w:rFonts w:ascii="Arial" w:hAnsi="Arial" w:cs="Arial"/>
        </w:rPr>
        <w:t xml:space="preserve"> con las características que definen este</w:t>
      </w:r>
      <w:r>
        <w:rPr>
          <w:rFonts w:ascii="Arial" w:hAnsi="Arial" w:cs="Arial"/>
        </w:rPr>
        <w:t xml:space="preserve"> tipo de edificios, como lo</w:t>
      </w:r>
      <w:r w:rsidRPr="00C24615">
        <w:rPr>
          <w:rFonts w:ascii="Arial" w:hAnsi="Arial" w:cs="Arial"/>
        </w:rPr>
        <w:t xml:space="preserve"> lugares asignados en plazas, calles o terrenos para efectos de comercialización de productos o prestación </w:t>
      </w:r>
      <w:r>
        <w:rPr>
          <w:rFonts w:ascii="Arial" w:hAnsi="Arial" w:cs="Arial"/>
        </w:rPr>
        <w:t xml:space="preserve">de servicios en locales fijos o semifijos. </w:t>
      </w:r>
      <w:r w:rsidRPr="00C24615">
        <w:rPr>
          <w:rFonts w:ascii="Arial" w:hAnsi="Arial" w:cs="Arial"/>
        </w:rPr>
        <w:t>También  será  objeto  de este derecho, el uso del piso en mercados propiedad municipal.</w:t>
      </w:r>
    </w:p>
    <w:p w14:paraId="3DCCB27E" w14:textId="77777777" w:rsidR="00A332A3" w:rsidRPr="00C24615" w:rsidRDefault="00A332A3" w:rsidP="00A332A3">
      <w:pPr>
        <w:jc w:val="both"/>
        <w:rPr>
          <w:rFonts w:ascii="Arial" w:hAnsi="Arial" w:cs="Arial"/>
        </w:rPr>
      </w:pPr>
    </w:p>
    <w:p w14:paraId="70E861B7" w14:textId="77777777" w:rsidR="00A332A3" w:rsidRPr="00C24615" w:rsidRDefault="00A332A3" w:rsidP="00A332A3">
      <w:pPr>
        <w:jc w:val="both"/>
        <w:rPr>
          <w:rFonts w:ascii="Arial" w:hAnsi="Arial" w:cs="Arial"/>
        </w:rPr>
      </w:pPr>
      <w:r w:rsidRPr="00C24615">
        <w:rPr>
          <w:rFonts w:ascii="Arial" w:hAnsi="Arial" w:cs="Arial"/>
        </w:rPr>
        <w:t>Por servicios de administración de</w:t>
      </w:r>
      <w:r>
        <w:rPr>
          <w:rFonts w:ascii="Arial" w:hAnsi="Arial" w:cs="Arial"/>
        </w:rPr>
        <w:t xml:space="preserve"> mercados se entenderá la</w:t>
      </w:r>
      <w:r w:rsidRPr="00C24615">
        <w:rPr>
          <w:rFonts w:ascii="Arial" w:hAnsi="Arial" w:cs="Arial"/>
        </w:rPr>
        <w:t xml:space="preserve"> asignación de lugares o espacios para instalación de locales fijos o semifijos y el control de los mismos;</w:t>
      </w:r>
      <w:r>
        <w:rPr>
          <w:rFonts w:ascii="Arial" w:hAnsi="Arial" w:cs="Arial"/>
        </w:rPr>
        <w:t xml:space="preserve"> los servicios de aseo,</w:t>
      </w:r>
      <w:r w:rsidRPr="00C24615">
        <w:rPr>
          <w:rFonts w:ascii="Arial" w:hAnsi="Arial" w:cs="Arial"/>
        </w:rPr>
        <w:t xml:space="preserve"> mantenimiento, </w:t>
      </w:r>
      <w:r w:rsidRPr="00C24615">
        <w:rPr>
          <w:rFonts w:ascii="Arial" w:hAnsi="Arial" w:cs="Arial"/>
        </w:rPr>
        <w:lastRenderedPageBreak/>
        <w:t>vigilancia y demás relacionados con la operación y funcionamiento, tanto de mercados construidos, como de lugares destinados a la comercialización por parte del Ayuntamiento.</w:t>
      </w:r>
    </w:p>
    <w:p w14:paraId="1DF9906F" w14:textId="77777777" w:rsidR="00A332A3" w:rsidRPr="00C24615" w:rsidRDefault="00A332A3" w:rsidP="00A332A3">
      <w:pPr>
        <w:jc w:val="both"/>
        <w:rPr>
          <w:rFonts w:ascii="Arial" w:hAnsi="Arial" w:cs="Arial"/>
        </w:rPr>
      </w:pPr>
    </w:p>
    <w:p w14:paraId="0A26BBFB" w14:textId="77777777" w:rsidR="00A332A3" w:rsidRPr="00C24615" w:rsidRDefault="00A332A3" w:rsidP="00A332A3">
      <w:pPr>
        <w:ind w:hanging="12"/>
        <w:jc w:val="both"/>
        <w:rPr>
          <w:rFonts w:ascii="Arial" w:hAnsi="Arial" w:cs="Arial"/>
        </w:rPr>
      </w:pPr>
      <w:r w:rsidRPr="00C24615">
        <w:rPr>
          <w:rFonts w:ascii="Arial" w:hAnsi="Arial" w:cs="Arial"/>
        </w:rPr>
        <w:t xml:space="preserve">El derecho por Servicios de Mercados se </w:t>
      </w:r>
      <w:r>
        <w:rPr>
          <w:rFonts w:ascii="Arial" w:hAnsi="Arial" w:cs="Arial"/>
        </w:rPr>
        <w:t xml:space="preserve">pagará conforme a las </w:t>
      </w:r>
      <w:r w:rsidRPr="00C24615">
        <w:rPr>
          <w:rFonts w:ascii="Arial" w:hAnsi="Arial" w:cs="Arial"/>
        </w:rPr>
        <w:t>cuotas siguientes, atendiendo a las bases previstas en el Código Financiero para los Municipios del Estado de Coahuila de Zaragoza.</w:t>
      </w:r>
    </w:p>
    <w:p w14:paraId="0B0654DE" w14:textId="77777777" w:rsidR="00A332A3" w:rsidRPr="00C24615" w:rsidRDefault="00A332A3" w:rsidP="00A332A3">
      <w:pPr>
        <w:ind w:hanging="12"/>
        <w:jc w:val="both"/>
        <w:rPr>
          <w:rFonts w:ascii="Arial" w:hAnsi="Arial" w:cs="Arial"/>
        </w:rPr>
      </w:pPr>
    </w:p>
    <w:p w14:paraId="0CF28378" w14:textId="77777777" w:rsidR="00A332A3" w:rsidRPr="00C24615" w:rsidRDefault="00A332A3" w:rsidP="00A332A3">
      <w:pPr>
        <w:ind w:hanging="12"/>
        <w:jc w:val="both"/>
        <w:rPr>
          <w:rFonts w:ascii="Arial" w:hAnsi="Arial" w:cs="Arial"/>
        </w:rPr>
      </w:pPr>
      <w:r w:rsidRPr="00C24615">
        <w:rPr>
          <w:rFonts w:ascii="Arial" w:hAnsi="Arial" w:cs="Arial"/>
        </w:rPr>
        <w:t xml:space="preserve">I.- $ 14.30 mensual por metro cuadrado de </w:t>
      </w:r>
      <w:r>
        <w:rPr>
          <w:rFonts w:ascii="Arial" w:hAnsi="Arial" w:cs="Arial"/>
        </w:rPr>
        <w:t xml:space="preserve">superficie asignada en </w:t>
      </w:r>
      <w:r w:rsidRPr="00C24615">
        <w:rPr>
          <w:rFonts w:ascii="Arial" w:hAnsi="Arial" w:cs="Arial"/>
        </w:rPr>
        <w:t>locales ubicados en mercados de propiedad municipal.</w:t>
      </w:r>
    </w:p>
    <w:p w14:paraId="4EAA5C9F" w14:textId="77777777" w:rsidR="00A332A3" w:rsidRPr="00C24615" w:rsidRDefault="00A332A3" w:rsidP="00A332A3">
      <w:pPr>
        <w:ind w:hanging="12"/>
        <w:jc w:val="both"/>
        <w:rPr>
          <w:rFonts w:ascii="Arial" w:hAnsi="Arial" w:cs="Arial"/>
        </w:rPr>
      </w:pPr>
    </w:p>
    <w:p w14:paraId="78B02B48" w14:textId="77777777" w:rsidR="00A332A3" w:rsidRPr="00C24615" w:rsidRDefault="00A332A3" w:rsidP="00A332A3">
      <w:pPr>
        <w:ind w:hanging="12"/>
        <w:jc w:val="both"/>
        <w:rPr>
          <w:rFonts w:ascii="Arial" w:hAnsi="Arial" w:cs="Arial"/>
        </w:rPr>
      </w:pPr>
      <w:r w:rsidRPr="00C24615">
        <w:rPr>
          <w:rFonts w:ascii="Arial" w:hAnsi="Arial" w:cs="Arial"/>
        </w:rPr>
        <w:t>II.- $ 7.90 mensual por metro cuadrado de su</w:t>
      </w:r>
      <w:r>
        <w:rPr>
          <w:rFonts w:ascii="Arial" w:hAnsi="Arial" w:cs="Arial"/>
        </w:rPr>
        <w:t>perficie asignada en</w:t>
      </w:r>
      <w:r w:rsidRPr="00C24615">
        <w:rPr>
          <w:rFonts w:ascii="Arial" w:hAnsi="Arial" w:cs="Arial"/>
        </w:rPr>
        <w:t xml:space="preserve"> lugares o espacios en plazas o terrenos dedicados como mercado.</w:t>
      </w:r>
    </w:p>
    <w:p w14:paraId="19795C19" w14:textId="77777777" w:rsidR="00A332A3" w:rsidRPr="00C24615" w:rsidRDefault="00A332A3" w:rsidP="00A332A3">
      <w:pPr>
        <w:ind w:hanging="12"/>
        <w:jc w:val="both"/>
        <w:rPr>
          <w:rFonts w:ascii="Arial" w:hAnsi="Arial" w:cs="Arial"/>
        </w:rPr>
      </w:pPr>
    </w:p>
    <w:p w14:paraId="5FCEF722" w14:textId="77777777" w:rsidR="00A332A3" w:rsidRPr="00C24615" w:rsidRDefault="00A332A3" w:rsidP="00A332A3">
      <w:pPr>
        <w:ind w:hanging="12"/>
        <w:jc w:val="both"/>
        <w:rPr>
          <w:rFonts w:ascii="Arial" w:hAnsi="Arial" w:cs="Arial"/>
        </w:rPr>
      </w:pPr>
      <w:r w:rsidRPr="00C24615">
        <w:rPr>
          <w:rFonts w:ascii="Arial" w:hAnsi="Arial" w:cs="Arial"/>
        </w:rPr>
        <w:t>III.- $ 234.</w:t>
      </w:r>
      <w:r>
        <w:rPr>
          <w:rFonts w:ascii="Arial" w:hAnsi="Arial" w:cs="Arial"/>
        </w:rPr>
        <w:t>5</w:t>
      </w:r>
      <w:r w:rsidRPr="00C24615">
        <w:rPr>
          <w:rFonts w:ascii="Arial" w:hAnsi="Arial" w:cs="Arial"/>
        </w:rPr>
        <w:t>0 mensual como cuota fija para comerciantes ambulantes en mercados.</w:t>
      </w:r>
    </w:p>
    <w:p w14:paraId="21EBBB34" w14:textId="77777777" w:rsidR="00A332A3" w:rsidRPr="00C24615" w:rsidRDefault="00A332A3" w:rsidP="00A332A3">
      <w:pPr>
        <w:jc w:val="both"/>
        <w:rPr>
          <w:rFonts w:ascii="Arial" w:hAnsi="Arial" w:cs="Arial"/>
        </w:rPr>
      </w:pPr>
    </w:p>
    <w:p w14:paraId="6B798A49" w14:textId="77777777" w:rsidR="00A332A3" w:rsidRPr="00C24615" w:rsidRDefault="00A332A3" w:rsidP="00A332A3">
      <w:pPr>
        <w:jc w:val="center"/>
        <w:rPr>
          <w:rFonts w:ascii="Arial" w:hAnsi="Arial" w:cs="Arial"/>
          <w:b/>
          <w:bCs/>
        </w:rPr>
      </w:pPr>
      <w:r w:rsidRPr="00C24615">
        <w:rPr>
          <w:rFonts w:ascii="Arial" w:hAnsi="Arial" w:cs="Arial"/>
          <w:b/>
          <w:bCs/>
        </w:rPr>
        <w:t>SECCIÓN V</w:t>
      </w:r>
    </w:p>
    <w:p w14:paraId="30BB0EE7" w14:textId="77777777" w:rsidR="00A332A3" w:rsidRPr="00C24615" w:rsidRDefault="00A332A3" w:rsidP="00A332A3">
      <w:pPr>
        <w:jc w:val="center"/>
        <w:rPr>
          <w:rFonts w:ascii="Arial" w:hAnsi="Arial" w:cs="Arial"/>
          <w:b/>
          <w:bCs/>
        </w:rPr>
      </w:pPr>
      <w:r w:rsidRPr="00C24615">
        <w:rPr>
          <w:rFonts w:ascii="Arial" w:hAnsi="Arial" w:cs="Arial"/>
          <w:b/>
          <w:bCs/>
        </w:rPr>
        <w:t>DE LOS SERVICIOS DE ASEO PÚBLICO</w:t>
      </w:r>
    </w:p>
    <w:p w14:paraId="13377B7A" w14:textId="77777777" w:rsidR="00A332A3" w:rsidRPr="00C24615" w:rsidRDefault="00A332A3" w:rsidP="00A332A3">
      <w:pPr>
        <w:ind w:right="50"/>
        <w:jc w:val="both"/>
        <w:rPr>
          <w:rFonts w:ascii="Arial" w:hAnsi="Arial" w:cs="Arial"/>
          <w:bCs/>
        </w:rPr>
      </w:pPr>
    </w:p>
    <w:p w14:paraId="5288BCB4" w14:textId="77777777" w:rsidR="00A332A3" w:rsidRPr="00C24615" w:rsidRDefault="00A332A3" w:rsidP="00A332A3">
      <w:pPr>
        <w:ind w:right="50"/>
        <w:jc w:val="both"/>
        <w:rPr>
          <w:rFonts w:ascii="Arial" w:hAnsi="Arial" w:cs="Arial"/>
          <w:bCs/>
        </w:rPr>
      </w:pPr>
      <w:r w:rsidRPr="00C24615">
        <w:rPr>
          <w:rFonts w:ascii="Arial" w:hAnsi="Arial" w:cs="Arial"/>
          <w:b/>
        </w:rPr>
        <w:t>ARTÍCULO 16.-</w:t>
      </w:r>
      <w:r w:rsidRPr="00C24615">
        <w:rPr>
          <w:rFonts w:ascii="Arial" w:hAnsi="Arial" w:cs="Arial"/>
          <w:bCs/>
        </w:rPr>
        <w:t xml:space="preserve"> Es objeto de este derecho la </w:t>
      </w:r>
      <w:r>
        <w:rPr>
          <w:rFonts w:ascii="Arial" w:hAnsi="Arial" w:cs="Arial"/>
          <w:bCs/>
        </w:rPr>
        <w:t xml:space="preserve">prestación del servicio  </w:t>
      </w:r>
      <w:r w:rsidRPr="00C24615">
        <w:rPr>
          <w:rFonts w:ascii="Arial" w:hAnsi="Arial" w:cs="Arial"/>
          <w:bCs/>
        </w:rPr>
        <w:t>de aseo público por parte del ayuntami</w:t>
      </w:r>
      <w:r>
        <w:rPr>
          <w:rFonts w:ascii="Arial" w:hAnsi="Arial" w:cs="Arial"/>
          <w:bCs/>
        </w:rPr>
        <w:t xml:space="preserve">ento a los habitantes del </w:t>
      </w:r>
      <w:r w:rsidRPr="00C24615">
        <w:rPr>
          <w:rFonts w:ascii="Arial" w:hAnsi="Arial" w:cs="Arial"/>
          <w:bCs/>
        </w:rPr>
        <w:t>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14:paraId="62BC26DF" w14:textId="77777777" w:rsidR="00A332A3" w:rsidRPr="00C24615" w:rsidRDefault="00A332A3" w:rsidP="00A332A3">
      <w:pPr>
        <w:ind w:right="50"/>
        <w:jc w:val="both"/>
        <w:rPr>
          <w:rFonts w:ascii="Arial" w:hAnsi="Arial" w:cs="Arial"/>
        </w:rPr>
      </w:pPr>
    </w:p>
    <w:p w14:paraId="672C1EEA" w14:textId="77777777" w:rsidR="00A332A3" w:rsidRPr="00C24615" w:rsidRDefault="00A332A3" w:rsidP="00A332A3">
      <w:pPr>
        <w:ind w:right="50"/>
        <w:jc w:val="both"/>
        <w:rPr>
          <w:rFonts w:ascii="Arial" w:hAnsi="Arial" w:cs="Arial"/>
        </w:rPr>
      </w:pPr>
      <w:r w:rsidRPr="00C24615">
        <w:rPr>
          <w:rFonts w:ascii="Arial" w:hAnsi="Arial" w:cs="Arial"/>
        </w:rPr>
        <w:t>I. Los propietarios de casa habitación, res</w:t>
      </w:r>
      <w:r>
        <w:rPr>
          <w:rFonts w:ascii="Arial" w:hAnsi="Arial" w:cs="Arial"/>
        </w:rPr>
        <w:t>taurantes, variedades en</w:t>
      </w:r>
      <w:r w:rsidRPr="00C24615">
        <w:rPr>
          <w:rFonts w:ascii="Arial" w:hAnsi="Arial" w:cs="Arial"/>
        </w:rPr>
        <w:t xml:space="preserve"> zona de tolerancia, clínicas, hospitales, cines, gasolineras, cantinas, fruterías, teatros, boticas, farmacias, drog</w:t>
      </w:r>
      <w:r>
        <w:rPr>
          <w:rFonts w:ascii="Arial" w:hAnsi="Arial" w:cs="Arial"/>
        </w:rPr>
        <w:t xml:space="preserve">uerías, supermercados, </w:t>
      </w:r>
      <w:r w:rsidRPr="00C24615">
        <w:rPr>
          <w:rFonts w:ascii="Arial" w:hAnsi="Arial" w:cs="Arial"/>
        </w:rPr>
        <w:t>central camionera, industrias, fábrica</w:t>
      </w:r>
      <w:r>
        <w:rPr>
          <w:rFonts w:ascii="Arial" w:hAnsi="Arial" w:cs="Arial"/>
        </w:rPr>
        <w:t xml:space="preserve">s, talleres, escuelas privadas, </w:t>
      </w:r>
      <w:r w:rsidRPr="00C24615">
        <w:rPr>
          <w:rFonts w:ascii="Arial" w:hAnsi="Arial" w:cs="Arial"/>
        </w:rPr>
        <w:t>tecnológicos, universidades, cons</w:t>
      </w:r>
      <w:r>
        <w:rPr>
          <w:rFonts w:ascii="Arial" w:hAnsi="Arial" w:cs="Arial"/>
        </w:rPr>
        <w:t xml:space="preserve">ultorios, despachos </w:t>
      </w:r>
      <w:r w:rsidRPr="00C24615">
        <w:rPr>
          <w:rFonts w:ascii="Arial" w:hAnsi="Arial" w:cs="Arial"/>
        </w:rPr>
        <w:t>establecimient</w:t>
      </w:r>
      <w:r>
        <w:rPr>
          <w:rFonts w:ascii="Arial" w:hAnsi="Arial" w:cs="Arial"/>
        </w:rPr>
        <w:t xml:space="preserve">os comerciales y similares, </w:t>
      </w:r>
      <w:r w:rsidRPr="00C24615">
        <w:rPr>
          <w:rFonts w:ascii="Arial" w:hAnsi="Arial" w:cs="Arial"/>
        </w:rPr>
        <w:t>parques  recreativos, clubes  sociales,  pagarán  mensualmente  por  el</w:t>
      </w:r>
      <w:r>
        <w:rPr>
          <w:rFonts w:ascii="Arial" w:hAnsi="Arial" w:cs="Arial"/>
        </w:rPr>
        <w:t xml:space="preserve"> servicio de recolección de </w:t>
      </w:r>
      <w:r w:rsidRPr="00C24615">
        <w:rPr>
          <w:rFonts w:ascii="Arial" w:hAnsi="Arial" w:cs="Arial"/>
        </w:rPr>
        <w:t>basura de acuerdo a lo siguiente:</w:t>
      </w:r>
    </w:p>
    <w:p w14:paraId="22AAD20C" w14:textId="77777777" w:rsidR="00A332A3" w:rsidRPr="00C24615" w:rsidRDefault="00A332A3" w:rsidP="00A332A3">
      <w:pPr>
        <w:ind w:right="50"/>
        <w:jc w:val="both"/>
        <w:rPr>
          <w:rFonts w:ascii="Arial" w:hAnsi="Arial" w:cs="Arial"/>
        </w:rPr>
      </w:pPr>
    </w:p>
    <w:p w14:paraId="0E48E470" w14:textId="77777777" w:rsidR="00A332A3" w:rsidRPr="00C24615" w:rsidRDefault="00A332A3" w:rsidP="00A332A3">
      <w:pPr>
        <w:ind w:right="50"/>
        <w:jc w:val="both"/>
        <w:rPr>
          <w:rFonts w:ascii="Arial" w:hAnsi="Arial" w:cs="Arial"/>
        </w:rPr>
      </w:pPr>
      <w:r w:rsidRPr="00C24615">
        <w:rPr>
          <w:rFonts w:ascii="Arial" w:hAnsi="Arial" w:cs="Arial"/>
        </w:rPr>
        <w:t xml:space="preserve">Tarifa fija a particulares  </w:t>
      </w:r>
      <w:r w:rsidRPr="00C24615">
        <w:rPr>
          <w:rFonts w:ascii="Arial" w:hAnsi="Arial" w:cs="Arial"/>
        </w:rPr>
        <w:tab/>
      </w:r>
      <w:r w:rsidRPr="00C24615">
        <w:rPr>
          <w:rFonts w:ascii="Arial" w:hAnsi="Arial" w:cs="Arial"/>
        </w:rPr>
        <w:tab/>
        <w:t>$  29.</w:t>
      </w:r>
      <w:r>
        <w:rPr>
          <w:rFonts w:ascii="Arial" w:hAnsi="Arial" w:cs="Arial"/>
        </w:rPr>
        <w:t>5</w:t>
      </w:r>
      <w:r w:rsidRPr="00C24615">
        <w:rPr>
          <w:rFonts w:ascii="Arial" w:hAnsi="Arial" w:cs="Arial"/>
        </w:rPr>
        <w:t>0</w:t>
      </w:r>
    </w:p>
    <w:p w14:paraId="1D705A81" w14:textId="77777777" w:rsidR="00A332A3" w:rsidRPr="00C24615" w:rsidRDefault="00A332A3" w:rsidP="00A332A3">
      <w:pPr>
        <w:ind w:right="50"/>
        <w:jc w:val="both"/>
        <w:rPr>
          <w:rFonts w:ascii="Arial" w:hAnsi="Arial" w:cs="Arial"/>
        </w:rPr>
      </w:pPr>
      <w:r w:rsidRPr="00C24615">
        <w:rPr>
          <w:rFonts w:ascii="Arial" w:hAnsi="Arial" w:cs="Arial"/>
        </w:rPr>
        <w:t xml:space="preserve">Tarifa fija para negocios   </w:t>
      </w:r>
      <w:r w:rsidRPr="00C24615">
        <w:rPr>
          <w:rFonts w:ascii="Arial" w:hAnsi="Arial" w:cs="Arial"/>
        </w:rPr>
        <w:tab/>
      </w:r>
      <w:r w:rsidRPr="00C24615">
        <w:rPr>
          <w:rFonts w:ascii="Arial" w:hAnsi="Arial" w:cs="Arial"/>
        </w:rPr>
        <w:tab/>
        <w:t>$  76.</w:t>
      </w:r>
      <w:r>
        <w:rPr>
          <w:rFonts w:ascii="Arial" w:hAnsi="Arial" w:cs="Arial"/>
        </w:rPr>
        <w:t>5</w:t>
      </w:r>
      <w:r w:rsidRPr="00C24615">
        <w:rPr>
          <w:rFonts w:ascii="Arial" w:hAnsi="Arial" w:cs="Arial"/>
        </w:rPr>
        <w:t>0</w:t>
      </w:r>
    </w:p>
    <w:p w14:paraId="7A4CDB14" w14:textId="77777777" w:rsidR="00A332A3" w:rsidRPr="00C24615" w:rsidRDefault="00A332A3" w:rsidP="00A332A3">
      <w:pPr>
        <w:ind w:right="50"/>
        <w:jc w:val="both"/>
        <w:rPr>
          <w:rFonts w:ascii="Arial" w:hAnsi="Arial" w:cs="Arial"/>
        </w:rPr>
      </w:pPr>
      <w:r w:rsidRPr="00C24615">
        <w:rPr>
          <w:rFonts w:ascii="Arial" w:hAnsi="Arial" w:cs="Arial"/>
        </w:rPr>
        <w:lastRenderedPageBreak/>
        <w:t xml:space="preserve">Tarifa fija para Industrial            </w:t>
      </w:r>
      <w:r w:rsidRPr="00C24615">
        <w:rPr>
          <w:rFonts w:ascii="Arial" w:hAnsi="Arial" w:cs="Arial"/>
        </w:rPr>
        <w:tab/>
        <w:t xml:space="preserve">$177.00   </w:t>
      </w:r>
    </w:p>
    <w:p w14:paraId="717D94C2" w14:textId="77777777" w:rsidR="00A332A3" w:rsidRPr="00C24615" w:rsidRDefault="00A332A3" w:rsidP="00A332A3">
      <w:pPr>
        <w:ind w:right="50"/>
        <w:jc w:val="both"/>
        <w:rPr>
          <w:rFonts w:ascii="Arial" w:hAnsi="Arial" w:cs="Arial"/>
        </w:rPr>
      </w:pPr>
    </w:p>
    <w:p w14:paraId="79C0D879" w14:textId="77777777" w:rsidR="00A332A3" w:rsidRPr="00C24615" w:rsidRDefault="00A332A3" w:rsidP="00A332A3">
      <w:pPr>
        <w:ind w:right="50"/>
        <w:jc w:val="both"/>
        <w:rPr>
          <w:rFonts w:ascii="Arial" w:hAnsi="Arial" w:cs="Arial"/>
        </w:rPr>
      </w:pPr>
      <w:r w:rsidRPr="00C24615">
        <w:rPr>
          <w:rFonts w:ascii="Arial" w:hAnsi="Arial" w:cs="Arial"/>
        </w:rPr>
        <w:t>Considerando que lo anterior se cobrará en el recibo de predial mensualmente, el cual no estará condicionado al pago entre ellos.</w:t>
      </w:r>
    </w:p>
    <w:p w14:paraId="763D9FDA" w14:textId="77777777" w:rsidR="00A332A3" w:rsidRPr="00C24615" w:rsidRDefault="00A332A3" w:rsidP="00A332A3">
      <w:pPr>
        <w:jc w:val="both"/>
        <w:rPr>
          <w:rFonts w:ascii="Arial" w:hAnsi="Arial" w:cs="Arial"/>
        </w:rPr>
      </w:pPr>
    </w:p>
    <w:p w14:paraId="352A5ED0" w14:textId="77777777" w:rsidR="00A332A3" w:rsidRPr="00C24615" w:rsidRDefault="00A332A3" w:rsidP="00A332A3">
      <w:pPr>
        <w:ind w:right="50"/>
        <w:jc w:val="both"/>
        <w:rPr>
          <w:rFonts w:ascii="Arial" w:hAnsi="Arial" w:cs="Arial"/>
        </w:rPr>
      </w:pPr>
      <w:r w:rsidRPr="00C24615">
        <w:rPr>
          <w:rFonts w:ascii="Arial" w:hAnsi="Arial" w:cs="Arial"/>
        </w:rPr>
        <w:t>Los residuos sólidos domiciliarios o industriales no peligrosos, que autoriza la PROFEPA, no incluyen aceites, estop</w:t>
      </w:r>
      <w:r>
        <w:rPr>
          <w:rFonts w:ascii="Arial" w:hAnsi="Arial" w:cs="Arial"/>
        </w:rPr>
        <w:t>as con aceite,</w:t>
      </w:r>
      <w:r w:rsidRPr="00C24615">
        <w:rPr>
          <w:rFonts w:ascii="Arial" w:hAnsi="Arial" w:cs="Arial"/>
        </w:rPr>
        <w:t xml:space="preserve"> productos químicos, desechos hospitalarios y demás de naturaleza análoga  por  lo  tanto  el  servicio de recolección y basura no los incluye.</w:t>
      </w:r>
    </w:p>
    <w:p w14:paraId="35842BB4" w14:textId="77777777" w:rsidR="00A332A3" w:rsidRPr="00C24615" w:rsidRDefault="00A332A3" w:rsidP="00A332A3">
      <w:pPr>
        <w:ind w:right="50"/>
        <w:jc w:val="both"/>
        <w:rPr>
          <w:rFonts w:ascii="Arial" w:hAnsi="Arial" w:cs="Arial"/>
        </w:rPr>
      </w:pPr>
    </w:p>
    <w:p w14:paraId="2A8D5F93" w14:textId="77777777" w:rsidR="00A332A3" w:rsidRPr="00C24615" w:rsidRDefault="00A332A3" w:rsidP="00A332A3">
      <w:pPr>
        <w:ind w:right="50"/>
        <w:jc w:val="both"/>
        <w:rPr>
          <w:rFonts w:ascii="Arial" w:hAnsi="Arial" w:cs="Arial"/>
        </w:rPr>
      </w:pPr>
      <w:r w:rsidRPr="00C24615">
        <w:rPr>
          <w:rFonts w:ascii="Arial" w:hAnsi="Arial" w:cs="Arial"/>
        </w:rPr>
        <w:t>II. Por la prestación de servicios esp</w:t>
      </w:r>
      <w:r>
        <w:rPr>
          <w:rFonts w:ascii="Arial" w:hAnsi="Arial" w:cs="Arial"/>
        </w:rPr>
        <w:t xml:space="preserve">eciales se cobrará de </w:t>
      </w:r>
      <w:r w:rsidRPr="00C24615">
        <w:rPr>
          <w:rFonts w:ascii="Arial" w:hAnsi="Arial" w:cs="Arial"/>
        </w:rPr>
        <w:t>conformidad con lo que se estipule en el c</w:t>
      </w:r>
      <w:r>
        <w:rPr>
          <w:rFonts w:ascii="Arial" w:hAnsi="Arial" w:cs="Arial"/>
        </w:rPr>
        <w:t xml:space="preserve">ontrato correspondiente, </w:t>
      </w:r>
      <w:r w:rsidRPr="00C24615">
        <w:rPr>
          <w:rFonts w:ascii="Arial" w:hAnsi="Arial" w:cs="Arial"/>
        </w:rPr>
        <w:t>que se celebre con los usuarios o sus representantes.</w:t>
      </w:r>
    </w:p>
    <w:p w14:paraId="0C985350" w14:textId="77777777" w:rsidR="00A332A3" w:rsidRPr="00C24615" w:rsidRDefault="00A332A3" w:rsidP="00A332A3">
      <w:pPr>
        <w:ind w:right="50"/>
        <w:jc w:val="both"/>
        <w:rPr>
          <w:rFonts w:ascii="Arial" w:hAnsi="Arial" w:cs="Arial"/>
        </w:rPr>
      </w:pPr>
    </w:p>
    <w:p w14:paraId="4AC0CD6C" w14:textId="77777777" w:rsidR="00A332A3" w:rsidRPr="00C24615" w:rsidRDefault="00A332A3" w:rsidP="00A332A3">
      <w:pPr>
        <w:ind w:left="567" w:right="50"/>
        <w:jc w:val="both"/>
        <w:rPr>
          <w:rFonts w:ascii="Arial" w:hAnsi="Arial" w:cs="Arial"/>
        </w:rPr>
      </w:pPr>
      <w:r w:rsidRPr="00C24615">
        <w:rPr>
          <w:rFonts w:ascii="Arial" w:hAnsi="Arial" w:cs="Arial"/>
        </w:rPr>
        <w:t>1.- El número de metros lineales de f</w:t>
      </w:r>
      <w:r>
        <w:rPr>
          <w:rFonts w:ascii="Arial" w:hAnsi="Arial" w:cs="Arial"/>
        </w:rPr>
        <w:t xml:space="preserve">rente a la vía pública de cada predio </w:t>
      </w:r>
      <w:r w:rsidRPr="00C24615">
        <w:rPr>
          <w:rFonts w:ascii="Arial" w:hAnsi="Arial" w:cs="Arial"/>
        </w:rPr>
        <w:t>por donde deba prestarse el servicio de recolección de basura.</w:t>
      </w:r>
    </w:p>
    <w:p w14:paraId="61958C43" w14:textId="77777777" w:rsidR="00A332A3" w:rsidRPr="00C24615" w:rsidRDefault="00A332A3" w:rsidP="00A332A3">
      <w:pPr>
        <w:ind w:left="567" w:right="50"/>
        <w:jc w:val="both"/>
        <w:rPr>
          <w:rFonts w:ascii="Arial" w:hAnsi="Arial" w:cs="Arial"/>
        </w:rPr>
      </w:pPr>
      <w:r w:rsidRPr="00C24615">
        <w:rPr>
          <w:rFonts w:ascii="Arial" w:hAnsi="Arial" w:cs="Arial"/>
        </w:rPr>
        <w:t>2.- La superficie total del predio baldío sin barda o sólo cercado, que sea sujeto a limpia por parte del ayuntamiento.</w:t>
      </w:r>
    </w:p>
    <w:p w14:paraId="4132D2FC" w14:textId="77777777" w:rsidR="00A332A3" w:rsidRPr="00C24615" w:rsidRDefault="00A332A3" w:rsidP="00A332A3">
      <w:pPr>
        <w:ind w:left="567" w:right="50"/>
        <w:jc w:val="both"/>
        <w:rPr>
          <w:rFonts w:ascii="Arial" w:hAnsi="Arial" w:cs="Arial"/>
        </w:rPr>
      </w:pPr>
      <w:r w:rsidRPr="00C24615">
        <w:rPr>
          <w:rFonts w:ascii="Arial" w:hAnsi="Arial" w:cs="Arial"/>
        </w:rPr>
        <w:t>3.- La  periodicidad  y  forma  en  que deba prestarse el servicio d</w:t>
      </w:r>
      <w:r>
        <w:rPr>
          <w:rFonts w:ascii="Arial" w:hAnsi="Arial" w:cs="Arial"/>
        </w:rPr>
        <w:t xml:space="preserve">e  recolección  de  basura en </w:t>
      </w:r>
      <w:r w:rsidRPr="00C24615">
        <w:rPr>
          <w:rFonts w:ascii="Arial" w:hAnsi="Arial" w:cs="Arial"/>
        </w:rPr>
        <w:t>los casos de usuarios que soliciten servicios especiales mediante contrato.</w:t>
      </w:r>
    </w:p>
    <w:p w14:paraId="55D4F5EC" w14:textId="77777777" w:rsidR="00A332A3" w:rsidRPr="00C24615" w:rsidRDefault="00A332A3" w:rsidP="00A332A3">
      <w:pPr>
        <w:jc w:val="both"/>
        <w:rPr>
          <w:rFonts w:ascii="Arial" w:hAnsi="Arial" w:cs="Arial"/>
        </w:rPr>
      </w:pPr>
    </w:p>
    <w:p w14:paraId="65EB398C" w14:textId="77777777" w:rsidR="00A332A3" w:rsidRPr="00C24615" w:rsidRDefault="00A332A3" w:rsidP="00A332A3">
      <w:pPr>
        <w:ind w:right="50"/>
        <w:jc w:val="both"/>
        <w:rPr>
          <w:rFonts w:ascii="Arial" w:hAnsi="Arial" w:cs="Arial"/>
        </w:rPr>
      </w:pPr>
      <w:r w:rsidRPr="00C24615">
        <w:rPr>
          <w:rFonts w:ascii="Arial" w:hAnsi="Arial" w:cs="Arial"/>
        </w:rPr>
        <w:t>III.-Se podrá incluir como derecho el aseo público.</w:t>
      </w:r>
    </w:p>
    <w:p w14:paraId="0C0B8F65" w14:textId="77777777" w:rsidR="00A332A3" w:rsidRPr="00C24615" w:rsidRDefault="00A332A3" w:rsidP="00A332A3">
      <w:pPr>
        <w:ind w:right="50"/>
        <w:jc w:val="both"/>
        <w:rPr>
          <w:rFonts w:ascii="Arial" w:hAnsi="Arial" w:cs="Arial"/>
        </w:rPr>
      </w:pPr>
    </w:p>
    <w:p w14:paraId="3288DFDF" w14:textId="77777777" w:rsidR="00A332A3" w:rsidRPr="00C24615" w:rsidRDefault="00A332A3" w:rsidP="00A332A3">
      <w:pPr>
        <w:ind w:left="567" w:right="50"/>
        <w:jc w:val="both"/>
        <w:rPr>
          <w:rFonts w:ascii="Arial" w:hAnsi="Arial" w:cs="Arial"/>
        </w:rPr>
      </w:pPr>
      <w:r w:rsidRPr="00C24615">
        <w:rPr>
          <w:rFonts w:ascii="Arial" w:hAnsi="Arial" w:cs="Arial"/>
        </w:rPr>
        <w:t>1.- Por la recolección de basura en cal</w:t>
      </w:r>
      <w:r>
        <w:rPr>
          <w:rFonts w:ascii="Arial" w:hAnsi="Arial" w:cs="Arial"/>
        </w:rPr>
        <w:t xml:space="preserve">les, plazas o parques, </w:t>
      </w:r>
      <w:r w:rsidRPr="00C24615">
        <w:rPr>
          <w:rFonts w:ascii="Arial" w:hAnsi="Arial" w:cs="Arial"/>
        </w:rPr>
        <w:t>con motivo de la celebración de un evento.</w:t>
      </w:r>
    </w:p>
    <w:p w14:paraId="4801411B" w14:textId="77777777" w:rsidR="00A332A3" w:rsidRPr="00C24615" w:rsidRDefault="00A332A3" w:rsidP="00A332A3">
      <w:pPr>
        <w:ind w:left="567" w:right="50"/>
        <w:jc w:val="both"/>
        <w:rPr>
          <w:rFonts w:ascii="Arial" w:hAnsi="Arial" w:cs="Arial"/>
        </w:rPr>
      </w:pPr>
      <w:r w:rsidRPr="00C24615">
        <w:rPr>
          <w:rFonts w:ascii="Arial" w:hAnsi="Arial" w:cs="Arial"/>
        </w:rPr>
        <w:t>2.-Por la recolección de residuos sólidos q</w:t>
      </w:r>
      <w:r>
        <w:rPr>
          <w:rFonts w:ascii="Arial" w:hAnsi="Arial" w:cs="Arial"/>
        </w:rPr>
        <w:t xml:space="preserve">ue genere una feria </w:t>
      </w:r>
      <w:r w:rsidRPr="00C24615">
        <w:rPr>
          <w:rFonts w:ascii="Arial" w:hAnsi="Arial" w:cs="Arial"/>
        </w:rPr>
        <w:t>o evento que perdure uno o más días.</w:t>
      </w:r>
    </w:p>
    <w:p w14:paraId="732B9381" w14:textId="77777777" w:rsidR="00A332A3" w:rsidRPr="00C24615" w:rsidRDefault="00A332A3" w:rsidP="00A332A3">
      <w:pPr>
        <w:ind w:left="567" w:right="50"/>
        <w:jc w:val="both"/>
        <w:rPr>
          <w:rFonts w:ascii="Arial" w:hAnsi="Arial" w:cs="Arial"/>
        </w:rPr>
      </w:pPr>
      <w:r w:rsidRPr="00C24615">
        <w:rPr>
          <w:rFonts w:ascii="Arial" w:hAnsi="Arial" w:cs="Arial"/>
        </w:rPr>
        <w:t>3.- El  servicio  de  recolección  de basura que se realice por medio de camión.</w:t>
      </w:r>
    </w:p>
    <w:p w14:paraId="69C6AEE0" w14:textId="77777777" w:rsidR="00A332A3" w:rsidRPr="00C24615" w:rsidRDefault="00A332A3" w:rsidP="00A332A3">
      <w:pPr>
        <w:ind w:left="567" w:right="50"/>
        <w:jc w:val="both"/>
        <w:rPr>
          <w:rFonts w:ascii="Arial" w:hAnsi="Arial" w:cs="Arial"/>
        </w:rPr>
      </w:pPr>
      <w:r w:rsidRPr="00C24615">
        <w:rPr>
          <w:rFonts w:ascii="Arial" w:hAnsi="Arial" w:cs="Arial"/>
        </w:rPr>
        <w:t>4.-El servicio municipal de recolección de basura no recogerá desechos biológicos infecciosos en inst</w:t>
      </w:r>
      <w:r>
        <w:rPr>
          <w:rFonts w:ascii="Arial" w:hAnsi="Arial" w:cs="Arial"/>
        </w:rPr>
        <w:t xml:space="preserve">ituciones en el que por </w:t>
      </w:r>
      <w:r w:rsidRPr="00C24615">
        <w:rPr>
          <w:rFonts w:ascii="Arial" w:hAnsi="Arial" w:cs="Arial"/>
        </w:rPr>
        <w:t xml:space="preserve">el contenido de la basura requiera de un </w:t>
      </w:r>
      <w:r>
        <w:rPr>
          <w:rFonts w:ascii="Arial" w:hAnsi="Arial" w:cs="Arial"/>
        </w:rPr>
        <w:t xml:space="preserve">servicio especial para  </w:t>
      </w:r>
      <w:r w:rsidRPr="00C24615">
        <w:rPr>
          <w:rFonts w:ascii="Arial" w:hAnsi="Arial" w:cs="Arial"/>
        </w:rPr>
        <w:t>lo  cual  se  cumplirá  con  lo que marque en el contrato respectivo.</w:t>
      </w:r>
    </w:p>
    <w:p w14:paraId="062FC0B0" w14:textId="77777777" w:rsidR="00A332A3" w:rsidRPr="00C24615" w:rsidRDefault="00A332A3" w:rsidP="00A332A3">
      <w:pPr>
        <w:ind w:left="567" w:right="50"/>
        <w:jc w:val="both"/>
        <w:rPr>
          <w:rFonts w:ascii="Arial" w:hAnsi="Arial" w:cs="Arial"/>
        </w:rPr>
      </w:pPr>
      <w:r w:rsidRPr="00C24615">
        <w:rPr>
          <w:rFonts w:ascii="Arial" w:hAnsi="Arial" w:cs="Arial"/>
        </w:rPr>
        <w:t>5.- Cuando por la cantidad de desecho sólido domiciliario no contaminante requiera abrir una celda especial, el costo de la misma será cubierta por el usuario.</w:t>
      </w:r>
    </w:p>
    <w:p w14:paraId="70FFD655" w14:textId="77777777" w:rsidR="00A332A3" w:rsidRPr="00C24615" w:rsidRDefault="00A332A3" w:rsidP="00A332A3">
      <w:pPr>
        <w:ind w:left="567" w:right="50"/>
        <w:jc w:val="both"/>
        <w:rPr>
          <w:rFonts w:ascii="Arial" w:hAnsi="Arial" w:cs="Arial"/>
        </w:rPr>
      </w:pPr>
      <w:r w:rsidRPr="00C24615">
        <w:rPr>
          <w:rFonts w:ascii="Arial" w:hAnsi="Arial" w:cs="Arial"/>
        </w:rPr>
        <w:lastRenderedPageBreak/>
        <w:t>6.- Cuando por la cantidad de dese</w:t>
      </w:r>
      <w:r>
        <w:rPr>
          <w:rFonts w:ascii="Arial" w:hAnsi="Arial" w:cs="Arial"/>
        </w:rPr>
        <w:t xml:space="preserve">cho industrial no </w:t>
      </w:r>
      <w:r w:rsidRPr="00C24615">
        <w:rPr>
          <w:rFonts w:ascii="Arial" w:hAnsi="Arial" w:cs="Arial"/>
        </w:rPr>
        <w:t>contaminante requiera abrir una celda especial, el costo de la misma será cubierto por el usuario.</w:t>
      </w:r>
    </w:p>
    <w:p w14:paraId="21CE7623" w14:textId="77777777" w:rsidR="00A332A3" w:rsidRPr="00C24615" w:rsidRDefault="00A332A3" w:rsidP="00A332A3">
      <w:pPr>
        <w:ind w:left="567" w:right="50"/>
        <w:jc w:val="both"/>
        <w:rPr>
          <w:rFonts w:ascii="Arial" w:hAnsi="Arial" w:cs="Arial"/>
        </w:rPr>
      </w:pPr>
      <w:r w:rsidRPr="00C24615">
        <w:rPr>
          <w:rFonts w:ascii="Arial" w:hAnsi="Arial" w:cs="Arial"/>
        </w:rPr>
        <w:t>7.- Apoyo de casos de contingencias ambientales tales como: seccionamiento y/o tala de árboles, limpieza de derrame de</w:t>
      </w:r>
    </w:p>
    <w:p w14:paraId="0896EEEA" w14:textId="77777777" w:rsidR="00A332A3" w:rsidRPr="00C24615" w:rsidRDefault="00A332A3" w:rsidP="00A332A3">
      <w:pPr>
        <w:ind w:left="567" w:right="50"/>
        <w:jc w:val="both"/>
        <w:rPr>
          <w:rFonts w:ascii="Arial" w:hAnsi="Arial" w:cs="Arial"/>
        </w:rPr>
      </w:pPr>
      <w:r w:rsidRPr="00C24615">
        <w:rPr>
          <w:rFonts w:ascii="Arial" w:hAnsi="Arial" w:cs="Arial"/>
        </w:rPr>
        <w:t>materiales residuos  peligrosos  y  no  peligrosos; el  importe de los  derechos  requerirá  la  valuación  de los apoyos según el caso para la determinación del importe total.</w:t>
      </w:r>
    </w:p>
    <w:p w14:paraId="21584474" w14:textId="77777777" w:rsidR="00A332A3" w:rsidRPr="00C24615" w:rsidRDefault="00A332A3" w:rsidP="00A332A3">
      <w:pPr>
        <w:ind w:left="567" w:right="50"/>
        <w:jc w:val="both"/>
        <w:rPr>
          <w:rFonts w:ascii="Arial" w:hAnsi="Arial" w:cs="Arial"/>
        </w:rPr>
      </w:pPr>
      <w:r w:rsidRPr="00C24615">
        <w:rPr>
          <w:rFonts w:ascii="Arial" w:hAnsi="Arial" w:cs="Arial"/>
        </w:rPr>
        <w:t>8.- Por limpieza de lotes b</w:t>
      </w:r>
      <w:r>
        <w:rPr>
          <w:rFonts w:ascii="Arial" w:hAnsi="Arial" w:cs="Arial"/>
        </w:rPr>
        <w:t xml:space="preserve">aldíos, previo requerimiento al </w:t>
      </w:r>
      <w:r w:rsidRPr="00C24615">
        <w:rPr>
          <w:rFonts w:ascii="Arial" w:hAnsi="Arial" w:cs="Arial"/>
        </w:rPr>
        <w:t>propietario; por la autoridad municipal, se requerirá el pago del servicio.</w:t>
      </w:r>
    </w:p>
    <w:p w14:paraId="5246C785" w14:textId="77777777" w:rsidR="00A332A3" w:rsidRPr="00C24615" w:rsidRDefault="00A332A3" w:rsidP="00A332A3">
      <w:pPr>
        <w:ind w:left="567" w:right="50"/>
        <w:jc w:val="both"/>
        <w:rPr>
          <w:rFonts w:ascii="Arial" w:hAnsi="Arial" w:cs="Arial"/>
        </w:rPr>
      </w:pPr>
      <w:r w:rsidRPr="00C24615">
        <w:rPr>
          <w:rFonts w:ascii="Arial" w:hAnsi="Arial" w:cs="Arial"/>
        </w:rPr>
        <w:t>9.- Por limpieza, retiro de escombro y m</w:t>
      </w:r>
      <w:r>
        <w:rPr>
          <w:rFonts w:ascii="Arial" w:hAnsi="Arial" w:cs="Arial"/>
        </w:rPr>
        <w:t xml:space="preserve">aleza, previa solicitud </w:t>
      </w:r>
      <w:r w:rsidRPr="00C24615">
        <w:rPr>
          <w:rFonts w:ascii="Arial" w:hAnsi="Arial" w:cs="Arial"/>
        </w:rPr>
        <w:t>del propietario</w:t>
      </w:r>
      <w:r>
        <w:rPr>
          <w:rFonts w:ascii="Arial" w:hAnsi="Arial" w:cs="Arial"/>
        </w:rPr>
        <w:t xml:space="preserve"> </w:t>
      </w:r>
      <w:r w:rsidRPr="00C24615">
        <w:rPr>
          <w:rFonts w:ascii="Arial" w:hAnsi="Arial" w:cs="Arial"/>
        </w:rPr>
        <w:t>$ 29.60 m2.</w:t>
      </w:r>
    </w:p>
    <w:p w14:paraId="006107B2" w14:textId="77777777" w:rsidR="00A332A3" w:rsidRPr="00C24615" w:rsidRDefault="00A332A3" w:rsidP="00A332A3">
      <w:pPr>
        <w:ind w:right="50"/>
        <w:jc w:val="both"/>
        <w:rPr>
          <w:rFonts w:ascii="Arial" w:hAnsi="Arial" w:cs="Arial"/>
        </w:rPr>
      </w:pPr>
    </w:p>
    <w:p w14:paraId="2570EAFE" w14:textId="77777777" w:rsidR="00A332A3" w:rsidRPr="00C24615" w:rsidRDefault="00A332A3" w:rsidP="00A332A3">
      <w:pPr>
        <w:jc w:val="center"/>
        <w:rPr>
          <w:rFonts w:ascii="Arial" w:hAnsi="Arial" w:cs="Arial"/>
          <w:b/>
          <w:bCs/>
        </w:rPr>
      </w:pPr>
      <w:r w:rsidRPr="00C24615">
        <w:rPr>
          <w:rFonts w:ascii="Arial" w:hAnsi="Arial" w:cs="Arial"/>
          <w:b/>
          <w:bCs/>
        </w:rPr>
        <w:t>SECCIÓN VI</w:t>
      </w:r>
    </w:p>
    <w:p w14:paraId="77F3D602" w14:textId="77777777" w:rsidR="00A332A3" w:rsidRPr="00C24615" w:rsidRDefault="00A332A3" w:rsidP="00A332A3">
      <w:pPr>
        <w:jc w:val="center"/>
        <w:rPr>
          <w:rFonts w:ascii="Arial" w:hAnsi="Arial" w:cs="Arial"/>
          <w:b/>
          <w:bCs/>
        </w:rPr>
      </w:pPr>
      <w:r w:rsidRPr="00C24615">
        <w:rPr>
          <w:rFonts w:ascii="Arial" w:hAnsi="Arial" w:cs="Arial"/>
          <w:b/>
          <w:bCs/>
        </w:rPr>
        <w:t>DE LOS SERVICIOS DE SEGURIDAD PÚBLICA</w:t>
      </w:r>
    </w:p>
    <w:p w14:paraId="6065FABE" w14:textId="77777777" w:rsidR="00A332A3" w:rsidRPr="00C24615" w:rsidRDefault="00A332A3" w:rsidP="00A332A3">
      <w:pPr>
        <w:jc w:val="center"/>
        <w:rPr>
          <w:rFonts w:ascii="Arial" w:hAnsi="Arial" w:cs="Arial"/>
          <w:b/>
          <w:bCs/>
        </w:rPr>
      </w:pPr>
    </w:p>
    <w:p w14:paraId="43513A24" w14:textId="77777777" w:rsidR="00A332A3" w:rsidRPr="00C24615" w:rsidRDefault="00A332A3" w:rsidP="00A332A3">
      <w:pPr>
        <w:ind w:right="50"/>
        <w:jc w:val="both"/>
        <w:rPr>
          <w:rFonts w:ascii="Arial" w:hAnsi="Arial" w:cs="Arial"/>
        </w:rPr>
      </w:pPr>
      <w:r w:rsidRPr="00C24615">
        <w:rPr>
          <w:rFonts w:ascii="Arial" w:hAnsi="Arial" w:cs="Arial"/>
          <w:b/>
        </w:rPr>
        <w:t>ARTÍCULO 17.-</w:t>
      </w:r>
      <w:r w:rsidRPr="00C24615">
        <w:rPr>
          <w:rFonts w:ascii="Arial" w:hAnsi="Arial" w:cs="Arial"/>
          <w:bCs/>
        </w:rPr>
        <w:t xml:space="preserve"> Son objeto de este derech</w:t>
      </w:r>
      <w:r>
        <w:rPr>
          <w:rFonts w:ascii="Arial" w:hAnsi="Arial" w:cs="Arial"/>
          <w:bCs/>
        </w:rPr>
        <w:t>o los servicios prestados</w:t>
      </w:r>
      <w:r w:rsidRPr="00C24615">
        <w:rPr>
          <w:rFonts w:ascii="Arial" w:hAnsi="Arial" w:cs="Arial"/>
          <w:bCs/>
        </w:rPr>
        <w:t xml:space="preserve"> por las autoridades municipales en materia de </w:t>
      </w:r>
      <w:r>
        <w:rPr>
          <w:rFonts w:ascii="Arial" w:hAnsi="Arial" w:cs="Arial"/>
          <w:bCs/>
        </w:rPr>
        <w:t xml:space="preserve">seguridad pública, conforme a las </w:t>
      </w:r>
      <w:r w:rsidRPr="00C24615">
        <w:rPr>
          <w:rFonts w:ascii="Arial" w:hAnsi="Arial" w:cs="Arial"/>
          <w:bCs/>
        </w:rPr>
        <w:t xml:space="preserve">disposiciones  reglamentarias que rijan en el Municipio. </w:t>
      </w:r>
      <w:r w:rsidRPr="00C24615">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1E305F3B" w14:textId="77777777" w:rsidR="00A332A3" w:rsidRPr="00C24615" w:rsidRDefault="00A332A3" w:rsidP="00A332A3">
      <w:pPr>
        <w:ind w:right="50"/>
        <w:jc w:val="both"/>
        <w:rPr>
          <w:rFonts w:ascii="Arial" w:hAnsi="Arial" w:cs="Arial"/>
        </w:rPr>
      </w:pPr>
    </w:p>
    <w:p w14:paraId="40C22058" w14:textId="77777777" w:rsidR="00A332A3" w:rsidRPr="00C24615" w:rsidRDefault="00A332A3" w:rsidP="00A332A3">
      <w:pPr>
        <w:ind w:right="50"/>
        <w:jc w:val="both"/>
        <w:rPr>
          <w:rFonts w:ascii="Arial" w:hAnsi="Arial" w:cs="Arial"/>
        </w:rPr>
      </w:pPr>
      <w:r w:rsidRPr="00C24615">
        <w:rPr>
          <w:rFonts w:ascii="Arial" w:hAnsi="Arial" w:cs="Arial"/>
          <w:b/>
        </w:rPr>
        <w:t>ARTÍCULO 18.-</w:t>
      </w:r>
      <w:r w:rsidRPr="00C24615">
        <w:rPr>
          <w:rFonts w:ascii="Arial" w:hAnsi="Arial" w:cs="Arial"/>
        </w:rPr>
        <w:t xml:space="preserve"> El  pago  de  este  derecho se efectuará en la Tesorería Municipal conforme a la siguiente tarifa:</w:t>
      </w:r>
    </w:p>
    <w:p w14:paraId="725F9580" w14:textId="77777777" w:rsidR="00A332A3" w:rsidRPr="00C24615" w:rsidRDefault="00A332A3" w:rsidP="00A332A3">
      <w:pPr>
        <w:jc w:val="both"/>
        <w:rPr>
          <w:rFonts w:ascii="Arial" w:hAnsi="Arial" w:cs="Arial"/>
        </w:rPr>
      </w:pPr>
    </w:p>
    <w:p w14:paraId="57F73EEB" w14:textId="77777777" w:rsidR="00A332A3" w:rsidRPr="00C24615" w:rsidRDefault="00A332A3" w:rsidP="00A332A3">
      <w:pPr>
        <w:ind w:right="50"/>
        <w:jc w:val="both"/>
        <w:rPr>
          <w:rFonts w:ascii="Arial" w:hAnsi="Arial" w:cs="Arial"/>
        </w:rPr>
      </w:pPr>
      <w:r w:rsidRPr="00C24615">
        <w:rPr>
          <w:rFonts w:ascii="Arial" w:hAnsi="Arial" w:cs="Arial"/>
        </w:rPr>
        <w:t>I.- Los centros de afluencia perma</w:t>
      </w:r>
      <w:r>
        <w:rPr>
          <w:rFonts w:ascii="Arial" w:hAnsi="Arial" w:cs="Arial"/>
        </w:rPr>
        <w:t>nente de personas, como</w:t>
      </w:r>
      <w:r w:rsidRPr="00C24615">
        <w:rPr>
          <w:rFonts w:ascii="Arial" w:hAnsi="Arial" w:cs="Arial"/>
        </w:rPr>
        <w:t xml:space="preserve"> terminales de transporte, centros deportivos, espectáculos de todo género  y  lugares  similares, pagarán los  gastos  correspondientes  a los  elementos comisionados para la prestación del servicio, mismos que se establecerán en el convenio correspondiente</w:t>
      </w:r>
    </w:p>
    <w:p w14:paraId="43359B1B" w14:textId="77777777" w:rsidR="00A332A3" w:rsidRPr="00C24615" w:rsidRDefault="00A332A3" w:rsidP="00A332A3">
      <w:pPr>
        <w:ind w:right="50"/>
        <w:jc w:val="both"/>
        <w:rPr>
          <w:rFonts w:ascii="Arial" w:hAnsi="Arial" w:cs="Arial"/>
        </w:rPr>
      </w:pPr>
    </w:p>
    <w:p w14:paraId="7A8C3D90" w14:textId="77777777" w:rsidR="00A332A3" w:rsidRPr="00C24615" w:rsidRDefault="00A332A3" w:rsidP="00A332A3">
      <w:pPr>
        <w:ind w:right="50"/>
        <w:jc w:val="both"/>
        <w:rPr>
          <w:rFonts w:ascii="Arial" w:hAnsi="Arial" w:cs="Arial"/>
          <w:bCs/>
        </w:rPr>
      </w:pPr>
      <w:r w:rsidRPr="00C24615">
        <w:rPr>
          <w:rFonts w:ascii="Arial" w:hAnsi="Arial" w:cs="Arial"/>
        </w:rPr>
        <w:t>En fiestas con carácter social en general</w:t>
      </w:r>
      <w:r>
        <w:rPr>
          <w:rFonts w:ascii="Arial" w:hAnsi="Arial" w:cs="Arial"/>
        </w:rPr>
        <w:t xml:space="preserve"> $142.00 por cada elemento. </w:t>
      </w:r>
      <w:r w:rsidRPr="00C24615">
        <w:rPr>
          <w:rFonts w:ascii="Arial" w:hAnsi="Arial" w:cs="Arial"/>
          <w:bCs/>
        </w:rPr>
        <w:t>Con empresas o instituciones se firmará c</w:t>
      </w:r>
      <w:r>
        <w:rPr>
          <w:rFonts w:ascii="Arial" w:hAnsi="Arial" w:cs="Arial"/>
          <w:bCs/>
        </w:rPr>
        <w:t xml:space="preserve">ontrato por el periodo que </w:t>
      </w:r>
      <w:r w:rsidRPr="00C24615">
        <w:rPr>
          <w:rFonts w:ascii="Arial" w:hAnsi="Arial" w:cs="Arial"/>
          <w:bCs/>
        </w:rPr>
        <w:t>sea solicitado el servicio, considerando sueldo, aguinaldo, equipo, uniformes y accesorios que se otorgan a los elementos.</w:t>
      </w:r>
    </w:p>
    <w:p w14:paraId="7122A696" w14:textId="77777777" w:rsidR="00A332A3" w:rsidRPr="00C24615" w:rsidRDefault="00A332A3" w:rsidP="00A332A3">
      <w:pPr>
        <w:ind w:right="50"/>
        <w:jc w:val="both"/>
        <w:rPr>
          <w:rFonts w:ascii="Arial" w:hAnsi="Arial" w:cs="Arial"/>
          <w:bCs/>
        </w:rPr>
      </w:pPr>
    </w:p>
    <w:p w14:paraId="595DAA46" w14:textId="77777777" w:rsidR="00A332A3" w:rsidRPr="00C24615" w:rsidRDefault="00A332A3" w:rsidP="00A332A3">
      <w:pPr>
        <w:ind w:right="50"/>
        <w:jc w:val="both"/>
        <w:rPr>
          <w:rFonts w:ascii="Arial" w:hAnsi="Arial" w:cs="Arial"/>
          <w:bCs/>
        </w:rPr>
      </w:pPr>
      <w:r w:rsidRPr="00C24615">
        <w:rPr>
          <w:rFonts w:ascii="Arial" w:hAnsi="Arial" w:cs="Arial"/>
          <w:bCs/>
        </w:rPr>
        <w:t xml:space="preserve">Por el cierre de calles para la celebración de eventos de uno a cinco </w:t>
      </w:r>
      <w:r w:rsidRPr="00C24615">
        <w:rPr>
          <w:rFonts w:ascii="Arial" w:hAnsi="Arial" w:cs="Arial"/>
        </w:rPr>
        <w:t>Unidades de Medida y Actualización (UMA)</w:t>
      </w:r>
      <w:r w:rsidRPr="00C24615">
        <w:rPr>
          <w:rFonts w:ascii="Arial" w:hAnsi="Arial" w:cs="Arial"/>
          <w:bCs/>
        </w:rPr>
        <w:t xml:space="preserve"> por 4 horas.</w:t>
      </w:r>
    </w:p>
    <w:p w14:paraId="795A1AEA" w14:textId="77777777" w:rsidR="00A332A3" w:rsidRPr="00C24615" w:rsidRDefault="00A332A3" w:rsidP="00A332A3">
      <w:pPr>
        <w:jc w:val="both"/>
        <w:rPr>
          <w:rFonts w:ascii="Arial" w:hAnsi="Arial" w:cs="Arial"/>
        </w:rPr>
      </w:pPr>
    </w:p>
    <w:p w14:paraId="10C77AE5" w14:textId="77777777" w:rsidR="00A332A3" w:rsidRPr="00C24615" w:rsidRDefault="00A332A3" w:rsidP="00A332A3">
      <w:pPr>
        <w:ind w:right="50"/>
        <w:jc w:val="both"/>
        <w:rPr>
          <w:rFonts w:ascii="Arial" w:hAnsi="Arial" w:cs="Arial"/>
          <w:bCs/>
        </w:rPr>
      </w:pPr>
      <w:r w:rsidRPr="00C24615">
        <w:rPr>
          <w:rFonts w:ascii="Arial" w:hAnsi="Arial" w:cs="Arial"/>
          <w:bCs/>
        </w:rPr>
        <w:t xml:space="preserve">Por rondines de vigilancia eventual, individualizada, uno a cinco </w:t>
      </w:r>
      <w:r w:rsidRPr="00C24615">
        <w:rPr>
          <w:rFonts w:ascii="Arial" w:hAnsi="Arial" w:cs="Arial"/>
        </w:rPr>
        <w:t>Unidades de Medida y Actualización (UMA).</w:t>
      </w:r>
    </w:p>
    <w:p w14:paraId="4FC26EA5" w14:textId="77777777" w:rsidR="00A332A3" w:rsidRPr="00C24615" w:rsidRDefault="00A332A3" w:rsidP="00A332A3">
      <w:pPr>
        <w:ind w:right="50"/>
        <w:jc w:val="both"/>
        <w:rPr>
          <w:rFonts w:ascii="Arial" w:hAnsi="Arial" w:cs="Arial"/>
          <w:bCs/>
        </w:rPr>
      </w:pPr>
    </w:p>
    <w:p w14:paraId="711B8668" w14:textId="77777777" w:rsidR="00A332A3" w:rsidRPr="00C24615" w:rsidRDefault="00A332A3" w:rsidP="00A332A3">
      <w:pPr>
        <w:ind w:right="50"/>
        <w:jc w:val="both"/>
        <w:rPr>
          <w:rFonts w:ascii="Arial" w:hAnsi="Arial" w:cs="Arial"/>
          <w:bCs/>
        </w:rPr>
      </w:pPr>
      <w:r w:rsidRPr="00C24615">
        <w:rPr>
          <w:rFonts w:ascii="Arial" w:hAnsi="Arial" w:cs="Arial"/>
          <w:bCs/>
        </w:rPr>
        <w:t>II.- Vigilancia pedestre especial:</w:t>
      </w:r>
    </w:p>
    <w:p w14:paraId="48003526" w14:textId="77777777" w:rsidR="00A332A3" w:rsidRPr="00C24615" w:rsidRDefault="00A332A3" w:rsidP="00A332A3">
      <w:pPr>
        <w:ind w:right="50"/>
        <w:jc w:val="both"/>
        <w:rPr>
          <w:rFonts w:ascii="Arial" w:hAnsi="Arial" w:cs="Arial"/>
          <w:bCs/>
        </w:rPr>
      </w:pPr>
    </w:p>
    <w:p w14:paraId="4B03C5E6" w14:textId="77777777" w:rsidR="00A332A3" w:rsidRPr="00A332A3" w:rsidRDefault="00A332A3" w:rsidP="00A332A3">
      <w:pPr>
        <w:ind w:left="567" w:right="50"/>
        <w:jc w:val="both"/>
        <w:rPr>
          <w:rFonts w:ascii="Arial" w:hAnsi="Arial" w:cs="Arial"/>
          <w:bCs/>
        </w:rPr>
      </w:pPr>
      <w:r w:rsidRPr="00C24615">
        <w:rPr>
          <w:rFonts w:ascii="Arial" w:hAnsi="Arial" w:cs="Arial"/>
          <w:bCs/>
        </w:rPr>
        <w:t xml:space="preserve">1.- En áreas habitacionales a solicitud </w:t>
      </w:r>
      <w:r>
        <w:rPr>
          <w:rFonts w:ascii="Arial" w:hAnsi="Arial" w:cs="Arial"/>
          <w:bCs/>
        </w:rPr>
        <w:t>del comité de vigilancia</w:t>
      </w:r>
      <w:r w:rsidRPr="00C24615">
        <w:rPr>
          <w:rFonts w:ascii="Arial" w:hAnsi="Arial" w:cs="Arial"/>
          <w:bCs/>
        </w:rPr>
        <w:t xml:space="preserve"> por servicios prestados </w:t>
      </w:r>
      <w:r>
        <w:rPr>
          <w:rFonts w:ascii="Arial" w:hAnsi="Arial" w:cs="Arial"/>
          <w:bCs/>
        </w:rPr>
        <w:t xml:space="preserve">por </w:t>
      </w:r>
      <w:r w:rsidRPr="00C24615">
        <w:rPr>
          <w:rFonts w:ascii="Arial" w:hAnsi="Arial" w:cs="Arial"/>
          <w:bCs/>
        </w:rPr>
        <w:t xml:space="preserve">elementos policíacos de a pie uno a cinco </w:t>
      </w:r>
      <w:r w:rsidRPr="00C24615">
        <w:rPr>
          <w:rFonts w:ascii="Arial" w:hAnsi="Arial" w:cs="Arial"/>
        </w:rPr>
        <w:t>Unidades de Medida y Actualización (UMA)</w:t>
      </w:r>
      <w:r>
        <w:rPr>
          <w:rFonts w:ascii="Arial" w:hAnsi="Arial" w:cs="Arial"/>
          <w:bCs/>
        </w:rPr>
        <w:t xml:space="preserve">, por </w:t>
      </w:r>
      <w:r w:rsidRPr="00C24615">
        <w:rPr>
          <w:rFonts w:ascii="Arial" w:hAnsi="Arial" w:cs="Arial"/>
          <w:bCs/>
        </w:rPr>
        <w:t>elemento.</w:t>
      </w:r>
    </w:p>
    <w:p w14:paraId="6ACBF340" w14:textId="77777777" w:rsidR="00A332A3" w:rsidRPr="00C24615" w:rsidRDefault="00A332A3" w:rsidP="00A332A3">
      <w:pPr>
        <w:jc w:val="both"/>
        <w:rPr>
          <w:rFonts w:ascii="Arial" w:hAnsi="Arial" w:cs="Arial"/>
          <w:b/>
          <w:bCs/>
        </w:rPr>
      </w:pPr>
    </w:p>
    <w:p w14:paraId="2D3FD144" w14:textId="77777777" w:rsidR="00A332A3" w:rsidRPr="00C24615" w:rsidRDefault="00A332A3" w:rsidP="00A332A3">
      <w:pPr>
        <w:jc w:val="center"/>
        <w:rPr>
          <w:rFonts w:ascii="Arial" w:hAnsi="Arial" w:cs="Arial"/>
          <w:b/>
          <w:bCs/>
        </w:rPr>
      </w:pPr>
      <w:r w:rsidRPr="00C24615">
        <w:rPr>
          <w:rFonts w:ascii="Arial" w:hAnsi="Arial" w:cs="Arial"/>
          <w:b/>
          <w:bCs/>
        </w:rPr>
        <w:t>SECCIÓN VII</w:t>
      </w:r>
    </w:p>
    <w:p w14:paraId="044BF0A7" w14:textId="77777777" w:rsidR="00A332A3" w:rsidRPr="00C24615" w:rsidRDefault="00A332A3" w:rsidP="00A332A3">
      <w:pPr>
        <w:jc w:val="center"/>
        <w:rPr>
          <w:rFonts w:ascii="Arial" w:hAnsi="Arial" w:cs="Arial"/>
          <w:b/>
          <w:bCs/>
        </w:rPr>
      </w:pPr>
      <w:r w:rsidRPr="00C24615">
        <w:rPr>
          <w:rFonts w:ascii="Arial" w:hAnsi="Arial" w:cs="Arial"/>
          <w:b/>
          <w:bCs/>
        </w:rPr>
        <w:t>DE LOS SERVICIOS EN PANTEONES</w:t>
      </w:r>
    </w:p>
    <w:p w14:paraId="705BED10" w14:textId="77777777" w:rsidR="00A332A3" w:rsidRPr="00C24615" w:rsidRDefault="00A332A3" w:rsidP="00A332A3">
      <w:pPr>
        <w:ind w:right="50"/>
        <w:jc w:val="both"/>
        <w:rPr>
          <w:rFonts w:ascii="Arial" w:hAnsi="Arial" w:cs="Arial"/>
          <w:bCs/>
        </w:rPr>
      </w:pPr>
    </w:p>
    <w:p w14:paraId="11A27A13" w14:textId="77777777" w:rsidR="00A332A3" w:rsidRPr="00C24615" w:rsidRDefault="00A332A3" w:rsidP="00A332A3">
      <w:pPr>
        <w:ind w:right="50"/>
        <w:jc w:val="both"/>
        <w:rPr>
          <w:rFonts w:ascii="Arial" w:hAnsi="Arial" w:cs="Arial"/>
          <w:bCs/>
        </w:rPr>
      </w:pPr>
      <w:r w:rsidRPr="00C24615">
        <w:rPr>
          <w:rFonts w:ascii="Arial" w:hAnsi="Arial" w:cs="Arial"/>
          <w:b/>
        </w:rPr>
        <w:t>ARTÍCULO 19.-</w:t>
      </w:r>
      <w:r w:rsidRPr="00C24615">
        <w:rPr>
          <w:rFonts w:ascii="Arial" w:hAnsi="Arial" w:cs="Arial"/>
          <w:bCs/>
        </w:rPr>
        <w:t xml:space="preserve"> Es  objeto de este derecho, la prestación de servicios relacionados con la vigilancia,</w:t>
      </w:r>
      <w:r>
        <w:rPr>
          <w:rFonts w:ascii="Arial" w:hAnsi="Arial" w:cs="Arial"/>
          <w:bCs/>
        </w:rPr>
        <w:t xml:space="preserve"> administración, limpieza,</w:t>
      </w:r>
      <w:r w:rsidRPr="00C24615">
        <w:rPr>
          <w:rFonts w:ascii="Arial" w:hAnsi="Arial" w:cs="Arial"/>
          <w:bCs/>
        </w:rPr>
        <w:t xml:space="preserve"> reglamentación de panteones y otros actos afines a la inhumación o exhumación de cadáveres en el Municipio.</w:t>
      </w:r>
    </w:p>
    <w:p w14:paraId="2131D6BD" w14:textId="77777777" w:rsidR="00A332A3" w:rsidRPr="00C24615" w:rsidRDefault="00A332A3" w:rsidP="00A332A3">
      <w:pPr>
        <w:ind w:right="50"/>
        <w:jc w:val="both"/>
        <w:rPr>
          <w:rFonts w:ascii="Arial" w:hAnsi="Arial" w:cs="Arial"/>
          <w:bCs/>
        </w:rPr>
      </w:pPr>
    </w:p>
    <w:p w14:paraId="1007CE1B" w14:textId="77777777" w:rsidR="00A332A3" w:rsidRPr="00C24615" w:rsidRDefault="00A332A3" w:rsidP="00A332A3">
      <w:pPr>
        <w:ind w:right="50"/>
        <w:jc w:val="both"/>
        <w:rPr>
          <w:rFonts w:ascii="Arial" w:hAnsi="Arial" w:cs="Arial"/>
        </w:rPr>
      </w:pPr>
      <w:r w:rsidRPr="00C24615">
        <w:rPr>
          <w:rFonts w:ascii="Arial" w:hAnsi="Arial" w:cs="Arial"/>
        </w:rPr>
        <w:t>El  pago  de  este derecho se causará conforme a los conceptos y tarifas siguientes:</w:t>
      </w:r>
    </w:p>
    <w:p w14:paraId="167A9330" w14:textId="77777777" w:rsidR="00A332A3" w:rsidRPr="00C24615" w:rsidRDefault="00A332A3" w:rsidP="00A332A3">
      <w:pPr>
        <w:jc w:val="both"/>
        <w:rPr>
          <w:rFonts w:ascii="Arial" w:hAnsi="Arial" w:cs="Arial"/>
        </w:rPr>
      </w:pPr>
    </w:p>
    <w:p w14:paraId="776D66CF" w14:textId="77777777" w:rsidR="00A332A3" w:rsidRPr="00C24615" w:rsidRDefault="00A332A3" w:rsidP="00A332A3">
      <w:pPr>
        <w:ind w:right="50"/>
        <w:jc w:val="both"/>
        <w:rPr>
          <w:rFonts w:ascii="Arial" w:hAnsi="Arial" w:cs="Arial"/>
        </w:rPr>
      </w:pPr>
      <w:r w:rsidRPr="00C24615">
        <w:rPr>
          <w:rFonts w:ascii="Arial" w:hAnsi="Arial" w:cs="Arial"/>
        </w:rPr>
        <w:t>I.- Servicios de vigilancia y reglamentación</w:t>
      </w:r>
    </w:p>
    <w:p w14:paraId="3B0E1341" w14:textId="77777777" w:rsidR="00A332A3" w:rsidRPr="00C24615" w:rsidRDefault="00A332A3" w:rsidP="00A332A3">
      <w:pPr>
        <w:ind w:right="50"/>
        <w:jc w:val="both"/>
        <w:rPr>
          <w:rFonts w:ascii="Arial" w:hAnsi="Arial" w:cs="Arial"/>
        </w:rPr>
      </w:pPr>
    </w:p>
    <w:p w14:paraId="2605686D" w14:textId="77777777" w:rsidR="00A332A3" w:rsidRPr="00C24615" w:rsidRDefault="00A332A3" w:rsidP="00A332A3">
      <w:pPr>
        <w:ind w:left="567" w:right="-34" w:hanging="283"/>
        <w:jc w:val="both"/>
        <w:rPr>
          <w:rFonts w:ascii="Arial" w:hAnsi="Arial" w:cs="Arial"/>
        </w:rPr>
      </w:pPr>
      <w:r w:rsidRPr="00C24615">
        <w:rPr>
          <w:rFonts w:ascii="Arial" w:hAnsi="Arial" w:cs="Arial"/>
        </w:rPr>
        <w:t>a) Las  autorizaciones  de  traslado  de  cadáver</w:t>
      </w:r>
      <w:r>
        <w:rPr>
          <w:rFonts w:ascii="Arial" w:hAnsi="Arial" w:cs="Arial"/>
        </w:rPr>
        <w:t>es  fuera del Municipio</w:t>
      </w:r>
      <w:r w:rsidRPr="00C24615">
        <w:rPr>
          <w:rFonts w:ascii="Arial" w:hAnsi="Arial" w:cs="Arial"/>
        </w:rPr>
        <w:t xml:space="preserve"> $ 157.00</w:t>
      </w:r>
    </w:p>
    <w:p w14:paraId="3883DFD6" w14:textId="77777777" w:rsidR="00A332A3" w:rsidRPr="00C24615" w:rsidRDefault="00A332A3" w:rsidP="00A332A3">
      <w:pPr>
        <w:ind w:left="567" w:right="50" w:hanging="283"/>
        <w:jc w:val="both"/>
        <w:rPr>
          <w:rFonts w:ascii="Arial" w:hAnsi="Arial" w:cs="Arial"/>
        </w:rPr>
      </w:pPr>
      <w:r>
        <w:rPr>
          <w:rFonts w:ascii="Arial" w:hAnsi="Arial" w:cs="Arial"/>
        </w:rPr>
        <w:t xml:space="preserve">b) </w:t>
      </w:r>
      <w:r w:rsidRPr="00C24615">
        <w:rPr>
          <w:rFonts w:ascii="Arial" w:hAnsi="Arial" w:cs="Arial"/>
        </w:rPr>
        <w:t>Las autorizaciones de traslado de cadáveres o restos a cementerios del Municipio</w:t>
      </w:r>
      <w:r>
        <w:rPr>
          <w:rFonts w:ascii="Arial" w:hAnsi="Arial" w:cs="Arial"/>
        </w:rPr>
        <w:t xml:space="preserve"> </w:t>
      </w:r>
      <w:r w:rsidRPr="00C24615">
        <w:rPr>
          <w:rFonts w:ascii="Arial" w:hAnsi="Arial" w:cs="Arial"/>
        </w:rPr>
        <w:t>$ 105.00</w:t>
      </w:r>
    </w:p>
    <w:p w14:paraId="362EDE19" w14:textId="77777777" w:rsidR="00A332A3" w:rsidRPr="00C24615" w:rsidRDefault="00A332A3" w:rsidP="00A332A3">
      <w:pPr>
        <w:ind w:left="284" w:right="50"/>
        <w:jc w:val="both"/>
        <w:rPr>
          <w:rFonts w:ascii="Arial" w:hAnsi="Arial" w:cs="Arial"/>
        </w:rPr>
      </w:pPr>
      <w:r>
        <w:rPr>
          <w:rFonts w:ascii="Arial" w:hAnsi="Arial" w:cs="Arial"/>
        </w:rPr>
        <w:t xml:space="preserve">c)  Los  derechos </w:t>
      </w:r>
      <w:r w:rsidRPr="00C24615">
        <w:rPr>
          <w:rFonts w:ascii="Arial" w:hAnsi="Arial" w:cs="Arial"/>
        </w:rPr>
        <w:t xml:space="preserve">de  internación  de  cadáveres  al Municipio $ 105.00 </w:t>
      </w:r>
    </w:p>
    <w:p w14:paraId="3F0B3841" w14:textId="77777777" w:rsidR="00A332A3" w:rsidRPr="00C24615" w:rsidRDefault="00A332A3" w:rsidP="00A332A3">
      <w:pPr>
        <w:ind w:left="284" w:right="50"/>
        <w:jc w:val="both"/>
        <w:rPr>
          <w:rFonts w:ascii="Arial" w:hAnsi="Arial" w:cs="Arial"/>
        </w:rPr>
      </w:pPr>
      <w:r w:rsidRPr="00C24615">
        <w:rPr>
          <w:rFonts w:ascii="Arial" w:hAnsi="Arial" w:cs="Arial"/>
        </w:rPr>
        <w:t>d)  Las autorizaciones de uso del depósito de cadáveres $ 105.00</w:t>
      </w:r>
    </w:p>
    <w:p w14:paraId="2C79E0EB" w14:textId="77777777" w:rsidR="00A332A3" w:rsidRPr="00C24615" w:rsidRDefault="00A332A3" w:rsidP="00A332A3">
      <w:pPr>
        <w:ind w:left="567" w:right="50" w:hanging="283"/>
        <w:jc w:val="both"/>
        <w:rPr>
          <w:rFonts w:ascii="Arial" w:hAnsi="Arial" w:cs="Arial"/>
        </w:rPr>
      </w:pPr>
      <w:r w:rsidRPr="00C24615">
        <w:rPr>
          <w:rFonts w:ascii="Arial" w:hAnsi="Arial" w:cs="Arial"/>
        </w:rPr>
        <w:t>e)  Las autorizaciones de construcción de monumentos $147.00</w:t>
      </w:r>
    </w:p>
    <w:p w14:paraId="5AB65FE6" w14:textId="77777777" w:rsidR="00A332A3" w:rsidRPr="00C24615" w:rsidRDefault="00A332A3" w:rsidP="00A332A3">
      <w:pPr>
        <w:ind w:right="50"/>
        <w:jc w:val="both"/>
        <w:rPr>
          <w:rFonts w:ascii="Arial" w:hAnsi="Arial" w:cs="Arial"/>
        </w:rPr>
      </w:pPr>
      <w:r w:rsidRPr="00C24615">
        <w:rPr>
          <w:rFonts w:ascii="Arial" w:hAnsi="Arial" w:cs="Arial"/>
        </w:rPr>
        <w:t>II.- Por servicios de administración:</w:t>
      </w:r>
    </w:p>
    <w:p w14:paraId="2189F42A" w14:textId="77777777" w:rsidR="00A332A3" w:rsidRPr="00C24615" w:rsidRDefault="00A332A3" w:rsidP="00A332A3">
      <w:pPr>
        <w:ind w:right="50"/>
        <w:jc w:val="both"/>
        <w:rPr>
          <w:rFonts w:ascii="Arial" w:hAnsi="Arial" w:cs="Arial"/>
        </w:rPr>
      </w:pPr>
    </w:p>
    <w:p w14:paraId="4468C187" w14:textId="77777777"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 xml:space="preserve">Servicios de inhumación                     </w:t>
      </w:r>
      <w:r w:rsidRPr="00C24615">
        <w:rPr>
          <w:rFonts w:ascii="Arial" w:hAnsi="Arial" w:cs="Arial"/>
        </w:rPr>
        <w:tab/>
      </w:r>
      <w:r w:rsidRPr="00C24615">
        <w:rPr>
          <w:rFonts w:ascii="Arial" w:hAnsi="Arial" w:cs="Arial"/>
        </w:rPr>
        <w:tab/>
        <w:t>$105.00</w:t>
      </w:r>
    </w:p>
    <w:p w14:paraId="01D542D2" w14:textId="77777777"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 xml:space="preserve">Servicios de exhumación                                </w:t>
      </w:r>
      <w:r w:rsidRPr="00C24615">
        <w:rPr>
          <w:rFonts w:ascii="Arial" w:hAnsi="Arial" w:cs="Arial"/>
        </w:rPr>
        <w:tab/>
        <w:t>$  6</w:t>
      </w:r>
      <w:r>
        <w:rPr>
          <w:rFonts w:ascii="Arial" w:hAnsi="Arial" w:cs="Arial"/>
        </w:rPr>
        <w:t>5</w:t>
      </w:r>
      <w:r w:rsidRPr="00C24615">
        <w:rPr>
          <w:rFonts w:ascii="Arial" w:hAnsi="Arial" w:cs="Arial"/>
        </w:rPr>
        <w:t>.</w:t>
      </w:r>
      <w:r>
        <w:rPr>
          <w:rFonts w:ascii="Arial" w:hAnsi="Arial" w:cs="Arial"/>
        </w:rPr>
        <w:t>5</w:t>
      </w:r>
      <w:r w:rsidRPr="00C24615">
        <w:rPr>
          <w:rFonts w:ascii="Arial" w:hAnsi="Arial" w:cs="Arial"/>
        </w:rPr>
        <w:t>0</w:t>
      </w:r>
    </w:p>
    <w:p w14:paraId="6D711F8B" w14:textId="77777777"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lastRenderedPageBreak/>
        <w:t xml:space="preserve">Refrendo de derechos de inhumación               </w:t>
      </w:r>
      <w:r w:rsidRPr="00C24615">
        <w:rPr>
          <w:rFonts w:ascii="Arial" w:hAnsi="Arial" w:cs="Arial"/>
        </w:rPr>
        <w:tab/>
        <w:t>$  6</w:t>
      </w:r>
      <w:r>
        <w:rPr>
          <w:rFonts w:ascii="Arial" w:hAnsi="Arial" w:cs="Arial"/>
        </w:rPr>
        <w:t>5</w:t>
      </w:r>
      <w:r w:rsidRPr="00C24615">
        <w:rPr>
          <w:rFonts w:ascii="Arial" w:hAnsi="Arial" w:cs="Arial"/>
        </w:rPr>
        <w:t>.</w:t>
      </w:r>
      <w:r>
        <w:rPr>
          <w:rFonts w:ascii="Arial" w:hAnsi="Arial" w:cs="Arial"/>
        </w:rPr>
        <w:t>5</w:t>
      </w:r>
      <w:r w:rsidRPr="00C24615">
        <w:rPr>
          <w:rFonts w:ascii="Arial" w:hAnsi="Arial" w:cs="Arial"/>
        </w:rPr>
        <w:t>0</w:t>
      </w:r>
    </w:p>
    <w:p w14:paraId="27D40C9D" w14:textId="77777777"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Servicios de re inhumación</w:t>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t>$  6</w:t>
      </w:r>
      <w:r>
        <w:rPr>
          <w:rFonts w:ascii="Arial" w:hAnsi="Arial" w:cs="Arial"/>
        </w:rPr>
        <w:t>5</w:t>
      </w:r>
      <w:r w:rsidRPr="00C24615">
        <w:rPr>
          <w:rFonts w:ascii="Arial" w:hAnsi="Arial" w:cs="Arial"/>
        </w:rPr>
        <w:t>.</w:t>
      </w:r>
      <w:r>
        <w:rPr>
          <w:rFonts w:ascii="Arial" w:hAnsi="Arial" w:cs="Arial"/>
        </w:rPr>
        <w:t>5</w:t>
      </w:r>
      <w:r w:rsidRPr="00C24615">
        <w:rPr>
          <w:rFonts w:ascii="Arial" w:hAnsi="Arial" w:cs="Arial"/>
        </w:rPr>
        <w:t>0</w:t>
      </w:r>
    </w:p>
    <w:p w14:paraId="0CF4A9D9" w14:textId="77777777"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Depósitos de restos en nichos o gavetas</w:t>
      </w:r>
      <w:r w:rsidRPr="00C24615">
        <w:rPr>
          <w:rFonts w:ascii="Arial" w:hAnsi="Arial" w:cs="Arial"/>
        </w:rPr>
        <w:tab/>
      </w:r>
      <w:r w:rsidRPr="00C24615">
        <w:rPr>
          <w:rFonts w:ascii="Arial" w:hAnsi="Arial" w:cs="Arial"/>
        </w:rPr>
        <w:tab/>
        <w:t>$  6</w:t>
      </w:r>
      <w:r>
        <w:rPr>
          <w:rFonts w:ascii="Arial" w:hAnsi="Arial" w:cs="Arial"/>
        </w:rPr>
        <w:t>5</w:t>
      </w:r>
      <w:r w:rsidRPr="00C24615">
        <w:rPr>
          <w:rFonts w:ascii="Arial" w:hAnsi="Arial" w:cs="Arial"/>
        </w:rPr>
        <w:t>.</w:t>
      </w:r>
      <w:r>
        <w:rPr>
          <w:rFonts w:ascii="Arial" w:hAnsi="Arial" w:cs="Arial"/>
        </w:rPr>
        <w:t>5</w:t>
      </w:r>
      <w:r w:rsidRPr="00C24615">
        <w:rPr>
          <w:rFonts w:ascii="Arial" w:hAnsi="Arial" w:cs="Arial"/>
        </w:rPr>
        <w:t>0</w:t>
      </w:r>
    </w:p>
    <w:p w14:paraId="21248FE6" w14:textId="77777777"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 xml:space="preserve">Construcción, reconstrucción o profundización </w:t>
      </w:r>
    </w:p>
    <w:p w14:paraId="12B12886" w14:textId="77777777" w:rsidR="00A332A3" w:rsidRPr="00C24615" w:rsidRDefault="00A332A3" w:rsidP="00A332A3">
      <w:pPr>
        <w:ind w:right="50" w:firstLine="360"/>
        <w:jc w:val="both"/>
        <w:rPr>
          <w:rFonts w:ascii="Arial" w:hAnsi="Arial" w:cs="Arial"/>
        </w:rPr>
      </w:pPr>
      <w:r w:rsidRPr="00C24615">
        <w:rPr>
          <w:rFonts w:ascii="Arial" w:hAnsi="Arial" w:cs="Arial"/>
        </w:rPr>
        <w:t xml:space="preserve">de fosas </w:t>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t xml:space="preserve">         </w:t>
      </w:r>
      <w:r w:rsidRPr="00C24615">
        <w:rPr>
          <w:rFonts w:ascii="Arial" w:hAnsi="Arial" w:cs="Arial"/>
        </w:rPr>
        <w:tab/>
        <w:t>$  6</w:t>
      </w:r>
      <w:r>
        <w:rPr>
          <w:rFonts w:ascii="Arial" w:hAnsi="Arial" w:cs="Arial"/>
        </w:rPr>
        <w:t>5</w:t>
      </w:r>
      <w:r w:rsidRPr="00C24615">
        <w:rPr>
          <w:rFonts w:ascii="Arial" w:hAnsi="Arial" w:cs="Arial"/>
        </w:rPr>
        <w:t>.</w:t>
      </w:r>
      <w:r>
        <w:rPr>
          <w:rFonts w:ascii="Arial" w:hAnsi="Arial" w:cs="Arial"/>
        </w:rPr>
        <w:t>5</w:t>
      </w:r>
      <w:r w:rsidRPr="00C24615">
        <w:rPr>
          <w:rFonts w:ascii="Arial" w:hAnsi="Arial" w:cs="Arial"/>
        </w:rPr>
        <w:t>0</w:t>
      </w:r>
    </w:p>
    <w:p w14:paraId="316C5879" w14:textId="77777777"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Construcción o reparación de monumentos</w:t>
      </w:r>
      <w:r w:rsidRPr="00C24615">
        <w:rPr>
          <w:rFonts w:ascii="Arial" w:hAnsi="Arial" w:cs="Arial"/>
        </w:rPr>
        <w:tab/>
      </w:r>
      <w:r w:rsidRPr="00C24615">
        <w:rPr>
          <w:rFonts w:ascii="Arial" w:hAnsi="Arial" w:cs="Arial"/>
        </w:rPr>
        <w:tab/>
        <w:t>$  6</w:t>
      </w:r>
      <w:r>
        <w:rPr>
          <w:rFonts w:ascii="Arial" w:hAnsi="Arial" w:cs="Arial"/>
        </w:rPr>
        <w:t>5</w:t>
      </w:r>
      <w:r w:rsidRPr="00C24615">
        <w:rPr>
          <w:rFonts w:ascii="Arial" w:hAnsi="Arial" w:cs="Arial"/>
        </w:rPr>
        <w:t>.</w:t>
      </w:r>
      <w:r>
        <w:rPr>
          <w:rFonts w:ascii="Arial" w:hAnsi="Arial" w:cs="Arial"/>
        </w:rPr>
        <w:t>5</w:t>
      </w:r>
      <w:r w:rsidRPr="00C24615">
        <w:rPr>
          <w:rFonts w:ascii="Arial" w:hAnsi="Arial" w:cs="Arial"/>
        </w:rPr>
        <w:t>0</w:t>
      </w:r>
    </w:p>
    <w:p w14:paraId="248AF1DA" w14:textId="77777777"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 xml:space="preserve">Mantenimiento de pasillos, andenes y en general </w:t>
      </w:r>
    </w:p>
    <w:p w14:paraId="016CEE26" w14:textId="77777777" w:rsidR="00A332A3" w:rsidRPr="00C24615" w:rsidRDefault="00A332A3" w:rsidP="00A332A3">
      <w:pPr>
        <w:ind w:right="50" w:firstLine="360"/>
        <w:jc w:val="both"/>
        <w:rPr>
          <w:rFonts w:ascii="Arial" w:hAnsi="Arial" w:cs="Arial"/>
        </w:rPr>
      </w:pPr>
      <w:r w:rsidRPr="00C24615">
        <w:rPr>
          <w:rFonts w:ascii="Arial" w:hAnsi="Arial" w:cs="Arial"/>
        </w:rPr>
        <w:t>de los servicios generales de los panteones</w:t>
      </w:r>
      <w:r w:rsidRPr="00C24615">
        <w:rPr>
          <w:rFonts w:ascii="Arial" w:hAnsi="Arial" w:cs="Arial"/>
        </w:rPr>
        <w:tab/>
        <w:t xml:space="preserve">          </w:t>
      </w:r>
      <w:r w:rsidRPr="00C24615">
        <w:rPr>
          <w:rFonts w:ascii="Arial" w:hAnsi="Arial" w:cs="Arial"/>
        </w:rPr>
        <w:tab/>
        <w:t>$  74.00</w:t>
      </w:r>
    </w:p>
    <w:p w14:paraId="4AF8D2E3" w14:textId="77777777"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 xml:space="preserve">Certificación por expedición o reexpedición de </w:t>
      </w:r>
    </w:p>
    <w:p w14:paraId="46BF3950" w14:textId="77777777" w:rsidR="00A332A3" w:rsidRPr="00C24615" w:rsidRDefault="00A332A3" w:rsidP="00A332A3">
      <w:pPr>
        <w:ind w:right="50" w:firstLine="360"/>
        <w:jc w:val="both"/>
        <w:rPr>
          <w:rFonts w:ascii="Arial" w:hAnsi="Arial" w:cs="Arial"/>
        </w:rPr>
      </w:pPr>
      <w:r w:rsidRPr="00C24615">
        <w:rPr>
          <w:rFonts w:ascii="Arial" w:hAnsi="Arial" w:cs="Arial"/>
        </w:rPr>
        <w:t>Antecedentes de título o de cambio de titular</w:t>
      </w:r>
      <w:r w:rsidRPr="00C24615">
        <w:rPr>
          <w:rFonts w:ascii="Arial" w:hAnsi="Arial" w:cs="Arial"/>
        </w:rPr>
        <w:tab/>
        <w:t xml:space="preserve">           </w:t>
      </w:r>
      <w:r w:rsidRPr="00C24615">
        <w:rPr>
          <w:rFonts w:ascii="Arial" w:hAnsi="Arial" w:cs="Arial"/>
        </w:rPr>
        <w:tab/>
        <w:t>$ 148.00</w:t>
      </w:r>
    </w:p>
    <w:p w14:paraId="3106981E" w14:textId="77777777"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 xml:space="preserve">Servicios inhumación de cuerpo incinerado.     </w:t>
      </w:r>
      <w:r w:rsidRPr="00C24615">
        <w:rPr>
          <w:rFonts w:ascii="Arial" w:hAnsi="Arial" w:cs="Arial"/>
        </w:rPr>
        <w:tab/>
        <w:t>$ 148.00</w:t>
      </w:r>
    </w:p>
    <w:p w14:paraId="65067982" w14:textId="77777777"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 xml:space="preserve">Encortinados de fosa, construcción de bóvedas, </w:t>
      </w:r>
    </w:p>
    <w:p w14:paraId="44705C6C" w14:textId="77777777" w:rsidR="00A332A3" w:rsidRPr="00C24615" w:rsidRDefault="00A332A3" w:rsidP="00A332A3">
      <w:pPr>
        <w:ind w:right="50" w:firstLine="360"/>
        <w:jc w:val="both"/>
        <w:rPr>
          <w:rFonts w:ascii="Arial" w:hAnsi="Arial" w:cs="Arial"/>
        </w:rPr>
      </w:pPr>
      <w:r w:rsidRPr="00C24615">
        <w:rPr>
          <w:rFonts w:ascii="Arial" w:hAnsi="Arial" w:cs="Arial"/>
        </w:rPr>
        <w:t xml:space="preserve">cierre de gavetas o nichos, construcción de </w:t>
      </w:r>
    </w:p>
    <w:p w14:paraId="2596802A" w14:textId="77777777" w:rsidR="00A332A3" w:rsidRPr="00C24615" w:rsidRDefault="00A332A3" w:rsidP="00A332A3">
      <w:pPr>
        <w:ind w:right="50" w:firstLine="360"/>
        <w:jc w:val="both"/>
        <w:rPr>
          <w:rFonts w:ascii="Arial" w:hAnsi="Arial" w:cs="Arial"/>
        </w:rPr>
      </w:pPr>
      <w:r w:rsidRPr="00C24615">
        <w:rPr>
          <w:rFonts w:ascii="Arial" w:hAnsi="Arial" w:cs="Arial"/>
        </w:rPr>
        <w:t xml:space="preserve">taludes y ampliaciones de fosas. </w:t>
      </w:r>
      <w:r w:rsidRPr="00C24615">
        <w:rPr>
          <w:rFonts w:ascii="Arial" w:hAnsi="Arial" w:cs="Arial"/>
        </w:rPr>
        <w:tab/>
      </w:r>
      <w:r w:rsidRPr="00C24615">
        <w:rPr>
          <w:rFonts w:ascii="Arial" w:hAnsi="Arial" w:cs="Arial"/>
        </w:rPr>
        <w:tab/>
      </w:r>
      <w:r w:rsidRPr="00C24615">
        <w:rPr>
          <w:rFonts w:ascii="Arial" w:hAnsi="Arial" w:cs="Arial"/>
        </w:rPr>
        <w:tab/>
        <w:t>$  6</w:t>
      </w:r>
      <w:r>
        <w:rPr>
          <w:rFonts w:ascii="Arial" w:hAnsi="Arial" w:cs="Arial"/>
        </w:rPr>
        <w:t>5</w:t>
      </w:r>
      <w:r w:rsidRPr="00C24615">
        <w:rPr>
          <w:rFonts w:ascii="Arial" w:hAnsi="Arial" w:cs="Arial"/>
        </w:rPr>
        <w:t>.</w:t>
      </w:r>
      <w:r>
        <w:rPr>
          <w:rFonts w:ascii="Arial" w:hAnsi="Arial" w:cs="Arial"/>
        </w:rPr>
        <w:t>5</w:t>
      </w:r>
      <w:r w:rsidRPr="00C24615">
        <w:rPr>
          <w:rFonts w:ascii="Arial" w:hAnsi="Arial" w:cs="Arial"/>
        </w:rPr>
        <w:t>0</w:t>
      </w:r>
    </w:p>
    <w:p w14:paraId="19BF9870" w14:textId="77777777"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 xml:space="preserve">Gravados de letras, números o signos </w:t>
      </w:r>
    </w:p>
    <w:p w14:paraId="6647B79C" w14:textId="77777777" w:rsidR="00A332A3" w:rsidRPr="00C24615" w:rsidRDefault="00A332A3" w:rsidP="00A332A3">
      <w:pPr>
        <w:ind w:right="50" w:firstLine="360"/>
        <w:jc w:val="both"/>
        <w:rPr>
          <w:rFonts w:ascii="Arial" w:hAnsi="Arial" w:cs="Arial"/>
        </w:rPr>
      </w:pPr>
      <w:r w:rsidRPr="00C24615">
        <w:rPr>
          <w:rFonts w:ascii="Arial" w:hAnsi="Arial" w:cs="Arial"/>
        </w:rPr>
        <w:t>por unidad</w:t>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t xml:space="preserve">            $  6</w:t>
      </w:r>
      <w:r>
        <w:rPr>
          <w:rFonts w:ascii="Arial" w:hAnsi="Arial" w:cs="Arial"/>
        </w:rPr>
        <w:t>5</w:t>
      </w:r>
      <w:r w:rsidRPr="00C24615">
        <w:rPr>
          <w:rFonts w:ascii="Arial" w:hAnsi="Arial" w:cs="Arial"/>
        </w:rPr>
        <w:t>.</w:t>
      </w:r>
      <w:r>
        <w:rPr>
          <w:rFonts w:ascii="Arial" w:hAnsi="Arial" w:cs="Arial"/>
        </w:rPr>
        <w:t>5</w:t>
      </w:r>
      <w:r w:rsidRPr="00C24615">
        <w:rPr>
          <w:rFonts w:ascii="Arial" w:hAnsi="Arial" w:cs="Arial"/>
        </w:rPr>
        <w:t>0</w:t>
      </w:r>
    </w:p>
    <w:p w14:paraId="685BBAFB" w14:textId="77777777" w:rsidR="00A332A3" w:rsidRPr="00C24615" w:rsidRDefault="00A332A3" w:rsidP="00A332A3">
      <w:pPr>
        <w:numPr>
          <w:ilvl w:val="0"/>
          <w:numId w:val="26"/>
        </w:numPr>
        <w:spacing w:after="0" w:line="240" w:lineRule="auto"/>
        <w:ind w:right="50"/>
        <w:jc w:val="both"/>
        <w:rPr>
          <w:rFonts w:ascii="Arial" w:hAnsi="Arial" w:cs="Arial"/>
        </w:rPr>
      </w:pPr>
      <w:r w:rsidRPr="00C24615">
        <w:rPr>
          <w:rFonts w:ascii="Arial" w:hAnsi="Arial" w:cs="Arial"/>
        </w:rPr>
        <w:t xml:space="preserve">Monte y desmonte de monumentos.                      </w:t>
      </w:r>
      <w:r w:rsidRPr="00C24615">
        <w:rPr>
          <w:rFonts w:ascii="Arial" w:hAnsi="Arial" w:cs="Arial"/>
        </w:rPr>
        <w:tab/>
        <w:t>$  72.00</w:t>
      </w:r>
    </w:p>
    <w:p w14:paraId="22210AD3" w14:textId="77777777" w:rsidR="00A332A3" w:rsidRPr="00C24615" w:rsidRDefault="00A332A3" w:rsidP="00A332A3">
      <w:pPr>
        <w:jc w:val="both"/>
        <w:rPr>
          <w:rFonts w:ascii="Arial" w:hAnsi="Arial" w:cs="Arial"/>
        </w:rPr>
      </w:pPr>
    </w:p>
    <w:p w14:paraId="68A8F9BF" w14:textId="77777777" w:rsidR="00A332A3" w:rsidRPr="00C24615" w:rsidRDefault="00A332A3" w:rsidP="00A332A3">
      <w:pPr>
        <w:ind w:right="50"/>
        <w:jc w:val="both"/>
        <w:rPr>
          <w:rFonts w:ascii="Arial" w:hAnsi="Arial" w:cs="Arial"/>
        </w:rPr>
      </w:pPr>
      <w:r w:rsidRPr="00C24615">
        <w:rPr>
          <w:rFonts w:ascii="Arial" w:hAnsi="Arial" w:cs="Arial"/>
        </w:rPr>
        <w:t>III.- Por servicios de limpieza se entienden</w:t>
      </w:r>
      <w:r>
        <w:rPr>
          <w:rFonts w:ascii="Arial" w:hAnsi="Arial" w:cs="Arial"/>
        </w:rPr>
        <w:t xml:space="preserve"> los siguientes: aseo,</w:t>
      </w:r>
      <w:r w:rsidRPr="00C24615">
        <w:rPr>
          <w:rFonts w:ascii="Arial" w:hAnsi="Arial" w:cs="Arial"/>
        </w:rPr>
        <w:t xml:space="preserve"> limpieza, desmonte y mantenimiento en general de los panteones.</w:t>
      </w:r>
    </w:p>
    <w:p w14:paraId="3581FDF6" w14:textId="77777777" w:rsidR="00A332A3" w:rsidRPr="00C24615" w:rsidRDefault="00A332A3" w:rsidP="00A332A3">
      <w:pPr>
        <w:ind w:right="50"/>
        <w:jc w:val="both"/>
        <w:rPr>
          <w:rFonts w:ascii="Arial" w:hAnsi="Arial" w:cs="Arial"/>
        </w:rPr>
      </w:pPr>
    </w:p>
    <w:p w14:paraId="56F89D95" w14:textId="77777777" w:rsidR="00A332A3" w:rsidRPr="00C24615" w:rsidRDefault="00A332A3" w:rsidP="00A332A3">
      <w:pPr>
        <w:ind w:right="50"/>
        <w:jc w:val="both"/>
        <w:rPr>
          <w:rFonts w:ascii="Arial" w:hAnsi="Arial" w:cs="Arial"/>
        </w:rPr>
      </w:pPr>
      <w:r w:rsidRPr="00C24615">
        <w:rPr>
          <w:rFonts w:ascii="Arial" w:hAnsi="Arial" w:cs="Arial"/>
        </w:rPr>
        <w:t>En  los  casos  en  que  de acuerdo con las disposiciones administrativas que dicte el Ayuntamiento, el Municipio haga inhumaciones  a  título gratuito, no se estará obligado a pagar el derecho por servicios en panteón a que se refiere este capítulo.</w:t>
      </w:r>
    </w:p>
    <w:p w14:paraId="1AC24774" w14:textId="77777777" w:rsidR="00A332A3" w:rsidRPr="00C24615" w:rsidRDefault="00A332A3" w:rsidP="00A332A3">
      <w:pPr>
        <w:ind w:right="50"/>
        <w:jc w:val="both"/>
        <w:rPr>
          <w:rFonts w:ascii="Arial" w:hAnsi="Arial" w:cs="Arial"/>
        </w:rPr>
      </w:pPr>
    </w:p>
    <w:p w14:paraId="2A3BFD51" w14:textId="77777777" w:rsidR="00A332A3" w:rsidRPr="00C24615" w:rsidRDefault="00A332A3" w:rsidP="00A332A3">
      <w:pPr>
        <w:ind w:right="50"/>
        <w:jc w:val="both"/>
        <w:rPr>
          <w:rFonts w:ascii="Arial" w:hAnsi="Arial" w:cs="Arial"/>
        </w:rPr>
      </w:pPr>
      <w:r w:rsidRPr="00C24615">
        <w:rPr>
          <w:rFonts w:ascii="Arial" w:hAnsi="Arial" w:cs="Arial"/>
        </w:rPr>
        <w:t>El pago de los derechos por servicios en panteones, se hará en la Tesorería Municipal antes de la ejecución del servicio, o al día hábil siguiente, conforme a la tarifa que establezca la Ley de Ingresos Municipal.</w:t>
      </w:r>
    </w:p>
    <w:p w14:paraId="5A71CD8A" w14:textId="77777777" w:rsidR="00A332A3" w:rsidRDefault="00A332A3" w:rsidP="00A332A3">
      <w:pPr>
        <w:ind w:right="50"/>
        <w:jc w:val="center"/>
        <w:rPr>
          <w:rFonts w:ascii="Arial" w:hAnsi="Arial" w:cs="Arial"/>
        </w:rPr>
      </w:pPr>
    </w:p>
    <w:p w14:paraId="5AE6FB0D" w14:textId="77777777" w:rsidR="00A332A3" w:rsidRDefault="00A332A3" w:rsidP="00A332A3">
      <w:pPr>
        <w:ind w:right="50"/>
        <w:jc w:val="center"/>
        <w:rPr>
          <w:rFonts w:ascii="Arial" w:hAnsi="Arial" w:cs="Arial"/>
        </w:rPr>
      </w:pPr>
    </w:p>
    <w:p w14:paraId="6A3A0C58" w14:textId="77777777" w:rsidR="00A332A3" w:rsidRDefault="00A332A3" w:rsidP="00A332A3">
      <w:pPr>
        <w:ind w:right="50"/>
        <w:jc w:val="center"/>
        <w:rPr>
          <w:rFonts w:ascii="Arial" w:hAnsi="Arial" w:cs="Arial"/>
        </w:rPr>
      </w:pPr>
    </w:p>
    <w:p w14:paraId="4FF87804" w14:textId="77777777" w:rsidR="00A332A3" w:rsidRPr="00C24615" w:rsidRDefault="00A332A3" w:rsidP="00A332A3">
      <w:pPr>
        <w:ind w:right="50"/>
        <w:jc w:val="center"/>
        <w:rPr>
          <w:rFonts w:ascii="Arial" w:hAnsi="Arial" w:cs="Arial"/>
        </w:rPr>
      </w:pPr>
    </w:p>
    <w:p w14:paraId="0A210873" w14:textId="77777777" w:rsidR="00A332A3" w:rsidRPr="00C24615" w:rsidRDefault="00A332A3" w:rsidP="00A332A3">
      <w:pPr>
        <w:jc w:val="center"/>
        <w:rPr>
          <w:rFonts w:ascii="Arial" w:hAnsi="Arial" w:cs="Arial"/>
          <w:b/>
          <w:bCs/>
        </w:rPr>
      </w:pPr>
      <w:r w:rsidRPr="00C24615">
        <w:rPr>
          <w:rFonts w:ascii="Arial" w:hAnsi="Arial" w:cs="Arial"/>
          <w:b/>
          <w:bCs/>
        </w:rPr>
        <w:t>SECCIÓN VIII</w:t>
      </w:r>
    </w:p>
    <w:p w14:paraId="304DD2D5" w14:textId="77777777" w:rsidR="00A332A3" w:rsidRPr="00C24615" w:rsidRDefault="00A332A3" w:rsidP="00A332A3">
      <w:pPr>
        <w:jc w:val="center"/>
        <w:rPr>
          <w:rFonts w:ascii="Arial" w:hAnsi="Arial" w:cs="Arial"/>
          <w:b/>
          <w:bCs/>
        </w:rPr>
      </w:pPr>
      <w:r w:rsidRPr="00C24615">
        <w:rPr>
          <w:rFonts w:ascii="Arial" w:hAnsi="Arial" w:cs="Arial"/>
          <w:b/>
          <w:bCs/>
        </w:rPr>
        <w:t>DE LOS SERVICIOS DE TRÁNSITO</w:t>
      </w:r>
    </w:p>
    <w:p w14:paraId="349E11EB" w14:textId="77777777" w:rsidR="00A332A3" w:rsidRPr="00C24615" w:rsidRDefault="00A332A3" w:rsidP="00A332A3">
      <w:pPr>
        <w:ind w:right="50"/>
        <w:jc w:val="both"/>
        <w:rPr>
          <w:rFonts w:ascii="Arial" w:hAnsi="Arial" w:cs="Arial"/>
          <w:bCs/>
        </w:rPr>
      </w:pPr>
    </w:p>
    <w:p w14:paraId="2F22245C" w14:textId="77777777" w:rsidR="00A332A3" w:rsidRPr="00C24615" w:rsidRDefault="00A332A3" w:rsidP="00A332A3">
      <w:pPr>
        <w:ind w:right="50"/>
        <w:jc w:val="both"/>
        <w:rPr>
          <w:rFonts w:ascii="Arial" w:hAnsi="Arial" w:cs="Arial"/>
          <w:bCs/>
        </w:rPr>
      </w:pPr>
      <w:r w:rsidRPr="00C24615">
        <w:rPr>
          <w:rFonts w:ascii="Arial" w:hAnsi="Arial" w:cs="Arial"/>
          <w:b/>
        </w:rPr>
        <w:t>ARTÍCULO 20.-</w:t>
      </w:r>
      <w:r w:rsidRPr="00C24615">
        <w:rPr>
          <w:rFonts w:ascii="Arial" w:hAnsi="Arial" w:cs="Arial"/>
          <w:bCs/>
        </w:rPr>
        <w:t xml:space="preserve"> Son objeto de estos d</w:t>
      </w:r>
      <w:r>
        <w:rPr>
          <w:rFonts w:ascii="Arial" w:hAnsi="Arial" w:cs="Arial"/>
          <w:bCs/>
        </w:rPr>
        <w:t>erechos, los servicios que</w:t>
      </w:r>
      <w:r w:rsidRPr="00C24615">
        <w:rPr>
          <w:rFonts w:ascii="Arial" w:hAnsi="Arial" w:cs="Arial"/>
          <w:bCs/>
        </w:rPr>
        <w:t xml:space="preserve"> presten las autoridades en materia de tránsito municipal por los siguientes conceptos:</w:t>
      </w:r>
    </w:p>
    <w:p w14:paraId="4BD9BBE8" w14:textId="77777777" w:rsidR="00A332A3" w:rsidRPr="00C24615" w:rsidRDefault="00A332A3" w:rsidP="00A332A3">
      <w:pPr>
        <w:ind w:right="50"/>
        <w:jc w:val="both"/>
        <w:rPr>
          <w:rFonts w:ascii="Arial" w:hAnsi="Arial" w:cs="Arial"/>
          <w:b/>
          <w:bCs/>
        </w:rPr>
      </w:pPr>
    </w:p>
    <w:p w14:paraId="7B0A8EFD" w14:textId="77777777" w:rsidR="00A332A3" w:rsidRPr="00C24615" w:rsidRDefault="00A332A3" w:rsidP="00A332A3">
      <w:pPr>
        <w:ind w:right="50"/>
        <w:jc w:val="both"/>
        <w:rPr>
          <w:rFonts w:ascii="Arial" w:hAnsi="Arial" w:cs="Arial"/>
        </w:rPr>
      </w:pPr>
      <w:r w:rsidRPr="00C24615">
        <w:rPr>
          <w:rFonts w:ascii="Arial" w:hAnsi="Arial" w:cs="Arial"/>
        </w:rPr>
        <w:t>I.-Por  la  expedición  de  concesiones  del  serv</w:t>
      </w:r>
      <w:r>
        <w:rPr>
          <w:rFonts w:ascii="Arial" w:hAnsi="Arial" w:cs="Arial"/>
        </w:rPr>
        <w:t xml:space="preserve">icio público de transporte </w:t>
      </w:r>
      <w:r w:rsidRPr="00C24615">
        <w:rPr>
          <w:rFonts w:ascii="Arial" w:hAnsi="Arial" w:cs="Arial"/>
        </w:rPr>
        <w:t>de personas u objetos en carreteras baj</w:t>
      </w:r>
      <w:r>
        <w:rPr>
          <w:rFonts w:ascii="Arial" w:hAnsi="Arial" w:cs="Arial"/>
        </w:rPr>
        <w:t xml:space="preserve">o control del Municipio, </w:t>
      </w:r>
      <w:r w:rsidRPr="00C24615">
        <w:rPr>
          <w:rFonts w:ascii="Arial" w:hAnsi="Arial" w:cs="Arial"/>
        </w:rPr>
        <w:t xml:space="preserve">pagarán por única vez por cada vehículo de acuerdo a la siguiente:   </w:t>
      </w:r>
    </w:p>
    <w:p w14:paraId="5F1C8CB3" w14:textId="77777777" w:rsidR="00A332A3" w:rsidRPr="00C24615" w:rsidRDefault="00A332A3" w:rsidP="00A332A3">
      <w:pPr>
        <w:ind w:right="50"/>
        <w:jc w:val="both"/>
        <w:rPr>
          <w:rFonts w:ascii="Arial" w:hAnsi="Arial" w:cs="Arial"/>
        </w:rPr>
      </w:pPr>
    </w:p>
    <w:p w14:paraId="654E948E" w14:textId="77777777" w:rsidR="00A332A3" w:rsidRPr="00C24615" w:rsidRDefault="00A332A3" w:rsidP="00A332A3">
      <w:pPr>
        <w:ind w:right="50"/>
        <w:jc w:val="both"/>
        <w:rPr>
          <w:rFonts w:ascii="Arial" w:hAnsi="Arial" w:cs="Arial"/>
        </w:rPr>
      </w:pPr>
      <w:r w:rsidRPr="00C24615">
        <w:rPr>
          <w:rFonts w:ascii="Arial" w:hAnsi="Arial" w:cs="Arial"/>
          <w:b/>
        </w:rPr>
        <w:t>T A B L A</w:t>
      </w:r>
    </w:p>
    <w:p w14:paraId="12A5EA26" w14:textId="77777777" w:rsidR="00A332A3" w:rsidRPr="00C24615" w:rsidRDefault="00A332A3" w:rsidP="00A332A3">
      <w:pPr>
        <w:ind w:left="290" w:right="50"/>
        <w:jc w:val="both"/>
        <w:rPr>
          <w:rFonts w:ascii="Arial" w:hAnsi="Arial" w:cs="Arial"/>
        </w:rPr>
      </w:pPr>
      <w:r w:rsidRPr="00C24615">
        <w:rPr>
          <w:rFonts w:ascii="Arial" w:hAnsi="Arial" w:cs="Arial"/>
        </w:rPr>
        <w:t xml:space="preserve">1.- Taxis  </w:t>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t>$   7,579.00.</w:t>
      </w:r>
    </w:p>
    <w:p w14:paraId="02147020" w14:textId="77777777" w:rsidR="00A332A3" w:rsidRPr="00C24615" w:rsidRDefault="00A332A3" w:rsidP="00A332A3">
      <w:pPr>
        <w:ind w:left="290" w:right="50"/>
        <w:jc w:val="both"/>
        <w:rPr>
          <w:rFonts w:ascii="Arial" w:hAnsi="Arial" w:cs="Arial"/>
        </w:rPr>
      </w:pPr>
      <w:r w:rsidRPr="00C24615">
        <w:rPr>
          <w:rFonts w:ascii="Arial" w:hAnsi="Arial" w:cs="Arial"/>
        </w:rPr>
        <w:t xml:space="preserve">2.- Vehículos de carga                          </w:t>
      </w:r>
      <w:r w:rsidRPr="00C24615">
        <w:rPr>
          <w:rFonts w:ascii="Arial" w:hAnsi="Arial" w:cs="Arial"/>
        </w:rPr>
        <w:tab/>
        <w:t>$ 15,157.00.</w:t>
      </w:r>
    </w:p>
    <w:p w14:paraId="651E3791" w14:textId="77777777" w:rsidR="00A332A3" w:rsidRPr="00C24615" w:rsidRDefault="00A332A3" w:rsidP="00A332A3">
      <w:pPr>
        <w:ind w:right="50" w:firstLine="290"/>
        <w:jc w:val="both"/>
        <w:rPr>
          <w:rFonts w:ascii="Arial" w:hAnsi="Arial" w:cs="Arial"/>
        </w:rPr>
      </w:pPr>
      <w:r w:rsidRPr="00C24615">
        <w:rPr>
          <w:rFonts w:ascii="Arial" w:hAnsi="Arial" w:cs="Arial"/>
        </w:rPr>
        <w:t>3.- Transporte Público de Pasajeros, microbuses y autobuses</w:t>
      </w:r>
      <w:r w:rsidRPr="00C24615">
        <w:rPr>
          <w:rFonts w:ascii="Arial" w:hAnsi="Arial" w:cs="Arial"/>
        </w:rPr>
        <w:tab/>
        <w:t>$ 22,713.00.</w:t>
      </w:r>
    </w:p>
    <w:p w14:paraId="53469B81" w14:textId="77777777" w:rsidR="00A332A3" w:rsidRPr="00C24615" w:rsidRDefault="00A332A3" w:rsidP="00A332A3">
      <w:pPr>
        <w:ind w:right="50"/>
        <w:jc w:val="both"/>
        <w:rPr>
          <w:rFonts w:ascii="Arial" w:hAnsi="Arial" w:cs="Arial"/>
        </w:rPr>
      </w:pPr>
    </w:p>
    <w:p w14:paraId="56C88EEF" w14:textId="77777777" w:rsidR="00A332A3" w:rsidRPr="00C24615" w:rsidRDefault="00A332A3" w:rsidP="00A332A3">
      <w:pPr>
        <w:ind w:right="50"/>
        <w:jc w:val="both"/>
        <w:rPr>
          <w:rFonts w:ascii="Arial" w:hAnsi="Arial" w:cs="Arial"/>
        </w:rPr>
      </w:pPr>
      <w:r w:rsidRPr="00C24615">
        <w:rPr>
          <w:rFonts w:ascii="Arial" w:hAnsi="Arial" w:cs="Arial"/>
        </w:rPr>
        <w:t>II.-Por permiso de ruta para servicio</w:t>
      </w:r>
      <w:r>
        <w:rPr>
          <w:rFonts w:ascii="Arial" w:hAnsi="Arial" w:cs="Arial"/>
        </w:rPr>
        <w:t xml:space="preserve"> de pasajeros o carga de </w:t>
      </w:r>
      <w:r w:rsidRPr="00C24615">
        <w:rPr>
          <w:rFonts w:ascii="Arial" w:hAnsi="Arial" w:cs="Arial"/>
        </w:rPr>
        <w:t>camiones en carreteras bajo control del Municipio y para servicios urbanos de sitio o ruleteros, independiente</w:t>
      </w:r>
      <w:r>
        <w:rPr>
          <w:rFonts w:ascii="Arial" w:hAnsi="Arial" w:cs="Arial"/>
        </w:rPr>
        <w:t xml:space="preserve">mente del costo de las </w:t>
      </w:r>
      <w:r w:rsidRPr="00C24615">
        <w:rPr>
          <w:rFonts w:ascii="Arial" w:hAnsi="Arial" w:cs="Arial"/>
        </w:rPr>
        <w:t xml:space="preserve"> placas respectivas pagaran un derecho anual por cada veh</w:t>
      </w:r>
      <w:r>
        <w:rPr>
          <w:rFonts w:ascii="Arial" w:hAnsi="Arial" w:cs="Arial"/>
        </w:rPr>
        <w:t>ículo de acuerdo a la siguiente:</w:t>
      </w:r>
    </w:p>
    <w:p w14:paraId="67205651" w14:textId="77777777" w:rsidR="00A332A3" w:rsidRPr="00C24615" w:rsidRDefault="00A332A3" w:rsidP="00A332A3">
      <w:pPr>
        <w:ind w:right="50"/>
        <w:jc w:val="both"/>
        <w:rPr>
          <w:rFonts w:ascii="Arial" w:hAnsi="Arial" w:cs="Arial"/>
        </w:rPr>
      </w:pPr>
    </w:p>
    <w:p w14:paraId="5E9C460E" w14:textId="77777777" w:rsidR="00A332A3" w:rsidRPr="00C24615" w:rsidRDefault="00A332A3" w:rsidP="00A332A3">
      <w:pPr>
        <w:ind w:right="50"/>
        <w:jc w:val="both"/>
        <w:rPr>
          <w:rFonts w:ascii="Arial" w:hAnsi="Arial" w:cs="Arial"/>
          <w:b/>
        </w:rPr>
      </w:pPr>
      <w:r w:rsidRPr="00C24615">
        <w:rPr>
          <w:rFonts w:ascii="Arial" w:hAnsi="Arial" w:cs="Arial"/>
          <w:b/>
        </w:rPr>
        <w:t>T A B L A</w:t>
      </w:r>
    </w:p>
    <w:p w14:paraId="2C385EC1" w14:textId="77777777" w:rsidR="00A332A3" w:rsidRPr="00C24615" w:rsidRDefault="00A332A3" w:rsidP="00A332A3">
      <w:pPr>
        <w:ind w:left="290" w:right="50"/>
        <w:jc w:val="both"/>
        <w:rPr>
          <w:rFonts w:ascii="Arial" w:hAnsi="Arial" w:cs="Arial"/>
        </w:rPr>
      </w:pPr>
      <w:r w:rsidRPr="00C24615">
        <w:rPr>
          <w:rFonts w:ascii="Arial" w:hAnsi="Arial" w:cs="Arial"/>
        </w:rPr>
        <w:t xml:space="preserve">1.- Taxis     </w:t>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t>$    940.</w:t>
      </w:r>
      <w:r>
        <w:rPr>
          <w:rFonts w:ascii="Arial" w:hAnsi="Arial" w:cs="Arial"/>
        </w:rPr>
        <w:t>5</w:t>
      </w:r>
      <w:r w:rsidRPr="00C24615">
        <w:rPr>
          <w:rFonts w:ascii="Arial" w:hAnsi="Arial" w:cs="Arial"/>
        </w:rPr>
        <w:t>0.</w:t>
      </w:r>
    </w:p>
    <w:p w14:paraId="0997D986" w14:textId="77777777" w:rsidR="00A332A3" w:rsidRPr="00C24615" w:rsidRDefault="00A332A3" w:rsidP="00A332A3">
      <w:pPr>
        <w:ind w:left="290" w:right="50"/>
        <w:jc w:val="both"/>
        <w:rPr>
          <w:rFonts w:ascii="Arial" w:hAnsi="Arial" w:cs="Arial"/>
        </w:rPr>
      </w:pPr>
      <w:r w:rsidRPr="00C24615">
        <w:rPr>
          <w:rFonts w:ascii="Arial" w:hAnsi="Arial" w:cs="Arial"/>
        </w:rPr>
        <w:t xml:space="preserve">2.- Transporte Público de Pasajeros, microbuses y autobuses </w:t>
      </w:r>
      <w:r w:rsidRPr="00C24615">
        <w:rPr>
          <w:rFonts w:ascii="Arial" w:hAnsi="Arial" w:cs="Arial"/>
        </w:rPr>
        <w:tab/>
        <w:t>$ 1,454.00.</w:t>
      </w:r>
    </w:p>
    <w:p w14:paraId="2180A121" w14:textId="77777777" w:rsidR="00A332A3" w:rsidRPr="00C24615" w:rsidRDefault="00A332A3" w:rsidP="00A332A3">
      <w:pPr>
        <w:ind w:left="290" w:right="50"/>
        <w:jc w:val="both"/>
        <w:rPr>
          <w:rFonts w:ascii="Arial" w:hAnsi="Arial" w:cs="Arial"/>
        </w:rPr>
      </w:pPr>
      <w:r w:rsidRPr="00C24615">
        <w:rPr>
          <w:rFonts w:ascii="Arial" w:hAnsi="Arial" w:cs="Arial"/>
        </w:rPr>
        <w:t>3.- Vehículos de carga hasta 3 toneladas</w:t>
      </w:r>
      <w:r w:rsidRPr="00C24615">
        <w:rPr>
          <w:rFonts w:ascii="Arial" w:hAnsi="Arial" w:cs="Arial"/>
        </w:rPr>
        <w:tab/>
        <w:t>$    969.00</w:t>
      </w:r>
    </w:p>
    <w:p w14:paraId="5EB23259" w14:textId="77777777" w:rsidR="00A332A3" w:rsidRPr="00C24615" w:rsidRDefault="00A332A3" w:rsidP="00A332A3">
      <w:pPr>
        <w:ind w:left="290" w:right="50"/>
        <w:jc w:val="both"/>
        <w:rPr>
          <w:rFonts w:ascii="Arial" w:hAnsi="Arial" w:cs="Arial"/>
        </w:rPr>
      </w:pPr>
      <w:r w:rsidRPr="00C24615">
        <w:rPr>
          <w:rFonts w:ascii="Arial" w:hAnsi="Arial" w:cs="Arial"/>
        </w:rPr>
        <w:t>4.- Transportes de carga hasta 8 toneladas</w:t>
      </w:r>
      <w:r w:rsidRPr="00C24615">
        <w:rPr>
          <w:rFonts w:ascii="Arial" w:hAnsi="Arial" w:cs="Arial"/>
        </w:rPr>
        <w:tab/>
        <w:t>$ 1,379.00</w:t>
      </w:r>
    </w:p>
    <w:p w14:paraId="7542657B" w14:textId="77777777" w:rsidR="00A332A3" w:rsidRPr="00C24615" w:rsidRDefault="00A332A3" w:rsidP="00A332A3">
      <w:pPr>
        <w:ind w:right="50" w:firstLine="290"/>
        <w:jc w:val="both"/>
        <w:rPr>
          <w:rFonts w:ascii="Arial" w:hAnsi="Arial" w:cs="Arial"/>
        </w:rPr>
      </w:pPr>
      <w:r w:rsidRPr="00C24615">
        <w:rPr>
          <w:rFonts w:ascii="Arial" w:hAnsi="Arial" w:cs="Arial"/>
        </w:rPr>
        <w:t>5.- Transportes de carga de total capacidad</w:t>
      </w:r>
      <w:r w:rsidRPr="00C24615">
        <w:rPr>
          <w:rFonts w:ascii="Arial" w:hAnsi="Arial" w:cs="Arial"/>
        </w:rPr>
        <w:tab/>
        <w:t>$ 3,661.00</w:t>
      </w:r>
    </w:p>
    <w:p w14:paraId="0F3C2822" w14:textId="77777777" w:rsidR="00A332A3" w:rsidRPr="00C24615" w:rsidRDefault="00A332A3" w:rsidP="00A332A3">
      <w:pPr>
        <w:ind w:right="50"/>
        <w:jc w:val="both"/>
        <w:rPr>
          <w:rFonts w:ascii="Arial" w:hAnsi="Arial" w:cs="Arial"/>
        </w:rPr>
      </w:pPr>
    </w:p>
    <w:p w14:paraId="11DC4AFD" w14:textId="77777777" w:rsidR="00A332A3" w:rsidRPr="00C24615" w:rsidRDefault="00A332A3" w:rsidP="00A332A3">
      <w:pPr>
        <w:tabs>
          <w:tab w:val="left" w:pos="1276"/>
        </w:tabs>
        <w:jc w:val="both"/>
        <w:rPr>
          <w:rFonts w:ascii="Arial" w:hAnsi="Arial" w:cs="Arial"/>
        </w:rPr>
      </w:pPr>
      <w:r w:rsidRPr="00C24615">
        <w:rPr>
          <w:rFonts w:ascii="Arial" w:hAnsi="Arial" w:cs="Arial"/>
        </w:rPr>
        <w:t>III.- Por concepto de prorroga se cobrará el 50% de los valores antes señalados y tendrán una vigencia de 30 año</w:t>
      </w:r>
      <w:r>
        <w:rPr>
          <w:rFonts w:ascii="Arial" w:hAnsi="Arial" w:cs="Arial"/>
        </w:rPr>
        <w:t xml:space="preserve">s en base a la Ley de </w:t>
      </w:r>
      <w:r w:rsidRPr="00C24615">
        <w:rPr>
          <w:rFonts w:ascii="Arial" w:hAnsi="Arial" w:cs="Arial"/>
        </w:rPr>
        <w:t>Tránsito y Transporte del Estado de Coahuila de Zaragoza.</w:t>
      </w:r>
    </w:p>
    <w:p w14:paraId="4B358CF3" w14:textId="77777777" w:rsidR="00A332A3" w:rsidRPr="00C24615" w:rsidRDefault="00A332A3" w:rsidP="00A332A3">
      <w:pPr>
        <w:ind w:right="50"/>
        <w:jc w:val="both"/>
        <w:rPr>
          <w:rFonts w:ascii="Arial" w:hAnsi="Arial" w:cs="Arial"/>
        </w:rPr>
      </w:pPr>
    </w:p>
    <w:p w14:paraId="606D133A" w14:textId="77777777" w:rsidR="00A332A3" w:rsidRPr="00C24615" w:rsidRDefault="00A332A3" w:rsidP="00A332A3">
      <w:pPr>
        <w:ind w:right="50"/>
        <w:jc w:val="both"/>
        <w:rPr>
          <w:rFonts w:ascii="Arial" w:hAnsi="Arial" w:cs="Arial"/>
        </w:rPr>
      </w:pPr>
      <w:r w:rsidRPr="00C24615">
        <w:rPr>
          <w:rFonts w:ascii="Arial" w:hAnsi="Arial" w:cs="Arial"/>
        </w:rPr>
        <w:t>IV.- Por altas y bajas de vehículos partic</w:t>
      </w:r>
      <w:r>
        <w:rPr>
          <w:rFonts w:ascii="Arial" w:hAnsi="Arial" w:cs="Arial"/>
        </w:rPr>
        <w:t xml:space="preserve">ulares a servicio público </w:t>
      </w:r>
      <w:r w:rsidRPr="00C24615">
        <w:rPr>
          <w:rFonts w:ascii="Arial" w:hAnsi="Arial" w:cs="Arial"/>
        </w:rPr>
        <w:t xml:space="preserve">siendo el mismo propietario </w:t>
      </w:r>
      <w:r>
        <w:rPr>
          <w:rFonts w:ascii="Arial" w:hAnsi="Arial" w:cs="Arial"/>
        </w:rPr>
        <w:t xml:space="preserve">                       </w:t>
      </w:r>
      <w:r w:rsidRPr="00C24615">
        <w:rPr>
          <w:rFonts w:ascii="Arial" w:hAnsi="Arial" w:cs="Arial"/>
        </w:rPr>
        <w:t>$ 460.00</w:t>
      </w:r>
    </w:p>
    <w:p w14:paraId="538786D0" w14:textId="77777777" w:rsidR="00A332A3" w:rsidRPr="00C24615" w:rsidRDefault="00A332A3" w:rsidP="00A332A3">
      <w:pPr>
        <w:ind w:right="50"/>
        <w:jc w:val="both"/>
        <w:rPr>
          <w:rFonts w:ascii="Arial" w:hAnsi="Arial" w:cs="Arial"/>
        </w:rPr>
      </w:pPr>
      <w:r w:rsidRPr="00C24615">
        <w:rPr>
          <w:rFonts w:ascii="Arial" w:hAnsi="Arial" w:cs="Arial"/>
        </w:rPr>
        <w:t>V.- Cambio de derecho o concesiones de</w:t>
      </w:r>
      <w:r>
        <w:rPr>
          <w:rFonts w:ascii="Arial" w:hAnsi="Arial" w:cs="Arial"/>
        </w:rPr>
        <w:t xml:space="preserve"> vehículos de servicio </w:t>
      </w:r>
      <w:r w:rsidRPr="00C24615">
        <w:rPr>
          <w:rFonts w:ascii="Arial" w:hAnsi="Arial" w:cs="Arial"/>
        </w:rPr>
        <w:t>público municipal</w:t>
      </w:r>
      <w:r>
        <w:rPr>
          <w:rFonts w:ascii="Arial" w:hAnsi="Arial" w:cs="Arial"/>
        </w:rPr>
        <w:t xml:space="preserve"> </w:t>
      </w:r>
      <w:r w:rsidRPr="00C24615">
        <w:rPr>
          <w:rFonts w:ascii="Arial" w:hAnsi="Arial" w:cs="Arial"/>
        </w:rPr>
        <w:t>$ 146.00</w:t>
      </w:r>
    </w:p>
    <w:p w14:paraId="114BC53D" w14:textId="77777777" w:rsidR="00A332A3" w:rsidRPr="00C24615" w:rsidRDefault="00A332A3" w:rsidP="00A332A3">
      <w:pPr>
        <w:ind w:right="50"/>
        <w:jc w:val="both"/>
        <w:rPr>
          <w:rFonts w:ascii="Arial" w:hAnsi="Arial" w:cs="Arial"/>
        </w:rPr>
      </w:pPr>
    </w:p>
    <w:p w14:paraId="22DA6950" w14:textId="77777777" w:rsidR="00A332A3" w:rsidRPr="00C24615" w:rsidRDefault="00A332A3" w:rsidP="00A332A3">
      <w:pPr>
        <w:ind w:right="50"/>
        <w:jc w:val="both"/>
        <w:rPr>
          <w:rFonts w:ascii="Arial" w:hAnsi="Arial" w:cs="Arial"/>
        </w:rPr>
      </w:pPr>
      <w:r w:rsidRPr="00C24615">
        <w:rPr>
          <w:rFonts w:ascii="Arial" w:hAnsi="Arial" w:cs="Arial"/>
        </w:rPr>
        <w:t>VI.- Por examen médico a conductores de vehículos $ 8</w:t>
      </w:r>
      <w:r>
        <w:rPr>
          <w:rFonts w:ascii="Arial" w:hAnsi="Arial" w:cs="Arial"/>
        </w:rPr>
        <w:t>6</w:t>
      </w:r>
      <w:r w:rsidRPr="00C24615">
        <w:rPr>
          <w:rFonts w:ascii="Arial" w:hAnsi="Arial" w:cs="Arial"/>
        </w:rPr>
        <w:t>.</w:t>
      </w:r>
      <w:r>
        <w:rPr>
          <w:rFonts w:ascii="Arial" w:hAnsi="Arial" w:cs="Arial"/>
        </w:rPr>
        <w:t>5</w:t>
      </w:r>
      <w:r w:rsidRPr="00C24615">
        <w:rPr>
          <w:rFonts w:ascii="Arial" w:hAnsi="Arial" w:cs="Arial"/>
        </w:rPr>
        <w:t>0</w:t>
      </w:r>
    </w:p>
    <w:p w14:paraId="3006E5B9" w14:textId="77777777" w:rsidR="00A332A3" w:rsidRDefault="00A332A3" w:rsidP="00A332A3">
      <w:pPr>
        <w:jc w:val="both"/>
        <w:rPr>
          <w:rFonts w:ascii="Arial" w:hAnsi="Arial" w:cs="Arial"/>
          <w:b/>
          <w:bCs/>
        </w:rPr>
      </w:pPr>
    </w:p>
    <w:p w14:paraId="13A7C4E0" w14:textId="77777777" w:rsidR="00A332A3" w:rsidRPr="00A332A3" w:rsidRDefault="00A332A3" w:rsidP="00A332A3">
      <w:pPr>
        <w:jc w:val="both"/>
        <w:rPr>
          <w:rFonts w:ascii="Arial" w:hAnsi="Arial" w:cs="Arial"/>
          <w:bCs/>
        </w:rPr>
      </w:pPr>
      <w:r w:rsidRPr="00B72F95">
        <w:rPr>
          <w:rFonts w:ascii="Arial" w:hAnsi="Arial" w:cs="Arial"/>
          <w:bCs/>
        </w:rPr>
        <w:t>VII.-</w:t>
      </w:r>
      <w:r>
        <w:rPr>
          <w:rFonts w:ascii="Arial" w:hAnsi="Arial" w:cs="Arial"/>
          <w:b/>
          <w:bCs/>
        </w:rPr>
        <w:t xml:space="preserve"> </w:t>
      </w:r>
      <w:r w:rsidRPr="00003539">
        <w:rPr>
          <w:rFonts w:ascii="Arial" w:hAnsi="Arial" w:cs="Arial"/>
        </w:rPr>
        <w:t xml:space="preserve">El servicio de transporte entre particulares se prestará en vehículos particulares que, sin estar sujetos al otorgamiento de una concesión, permiso o autorización por parte de la </w:t>
      </w:r>
      <w:r w:rsidRPr="00003539">
        <w:rPr>
          <w:rFonts w:ascii="Arial" w:hAnsi="Arial" w:cs="Arial"/>
          <w:bCs/>
        </w:rPr>
        <w:t>Secretaría de Infraestructura y Transporte</w:t>
      </w:r>
      <w:r w:rsidRPr="00003539">
        <w:rPr>
          <w:rFonts w:ascii="Arial" w:hAnsi="Arial" w:cs="Arial"/>
        </w:rPr>
        <w:t xml:space="preserve"> o del Municipio, deberán estar registrados en una Empresa de Redes de Transporte o una empresa relacionada, filial o subsidiaria de la misma que a su vez cuente con registro para su funcionamiento otorgado por la </w:t>
      </w:r>
      <w:r w:rsidRPr="00003539">
        <w:rPr>
          <w:rFonts w:ascii="Arial" w:hAnsi="Arial" w:cs="Arial"/>
          <w:bCs/>
        </w:rPr>
        <w:t>Secretaría de Infraestructura y Transporte</w:t>
      </w:r>
      <w:r w:rsidRPr="00003539">
        <w:rPr>
          <w:rFonts w:ascii="Arial" w:hAnsi="Arial" w:cs="Arial"/>
        </w:rPr>
        <w:t xml:space="preserve">. </w:t>
      </w:r>
      <w:r w:rsidRPr="00003539">
        <w:rPr>
          <w:rFonts w:ascii="Arial" w:hAnsi="Arial" w:cs="Arial"/>
          <w:bCs/>
        </w:rPr>
        <w:t xml:space="preserve">Dicho servicio estará regulado en base a lo dispuesto en el Capítulo VII, del Título Segundo, de </w:t>
      </w:r>
      <w:r>
        <w:rPr>
          <w:rFonts w:ascii="Arial" w:hAnsi="Arial" w:cs="Arial"/>
          <w:bCs/>
        </w:rPr>
        <w:t xml:space="preserve">la </w:t>
      </w:r>
      <w:r w:rsidRPr="00003539">
        <w:rPr>
          <w:rFonts w:ascii="Arial" w:hAnsi="Arial" w:cs="Arial"/>
          <w:bCs/>
        </w:rPr>
        <w:t>Ley de Transporte y Movilidad Sustentable para el Estado de Coahuila de Zaragoza.</w:t>
      </w:r>
    </w:p>
    <w:p w14:paraId="2638709C" w14:textId="77777777" w:rsidR="00A332A3" w:rsidRPr="00C24615" w:rsidRDefault="00A332A3" w:rsidP="00A332A3">
      <w:pPr>
        <w:jc w:val="both"/>
        <w:rPr>
          <w:rFonts w:ascii="Arial" w:hAnsi="Arial" w:cs="Arial"/>
          <w:b/>
          <w:bCs/>
        </w:rPr>
      </w:pPr>
    </w:p>
    <w:p w14:paraId="5E44E317" w14:textId="77777777" w:rsidR="00A332A3" w:rsidRPr="00C24615" w:rsidRDefault="00A332A3" w:rsidP="00A332A3">
      <w:pPr>
        <w:jc w:val="center"/>
        <w:rPr>
          <w:rFonts w:ascii="Arial" w:hAnsi="Arial" w:cs="Arial"/>
          <w:b/>
          <w:bCs/>
        </w:rPr>
      </w:pPr>
      <w:r w:rsidRPr="00C24615">
        <w:rPr>
          <w:rFonts w:ascii="Arial" w:hAnsi="Arial" w:cs="Arial"/>
          <w:b/>
          <w:bCs/>
        </w:rPr>
        <w:t>SECCIÓN IX</w:t>
      </w:r>
    </w:p>
    <w:p w14:paraId="13C8E211" w14:textId="77777777" w:rsidR="00A332A3" w:rsidRPr="00C24615" w:rsidRDefault="00A332A3" w:rsidP="00A332A3">
      <w:pPr>
        <w:jc w:val="center"/>
        <w:rPr>
          <w:rFonts w:ascii="Arial" w:hAnsi="Arial" w:cs="Arial"/>
          <w:b/>
          <w:bCs/>
        </w:rPr>
      </w:pPr>
      <w:r w:rsidRPr="00C24615">
        <w:rPr>
          <w:rFonts w:ascii="Arial" w:hAnsi="Arial" w:cs="Arial"/>
          <w:b/>
          <w:bCs/>
        </w:rPr>
        <w:t>DE LOS SERVICIOS DE PREVISIÓN SOCIAL</w:t>
      </w:r>
    </w:p>
    <w:p w14:paraId="1C95718E" w14:textId="77777777" w:rsidR="00A332A3" w:rsidRPr="00C24615" w:rsidRDefault="00A332A3" w:rsidP="00A332A3">
      <w:pPr>
        <w:ind w:right="50"/>
        <w:jc w:val="both"/>
        <w:rPr>
          <w:rFonts w:ascii="Arial" w:hAnsi="Arial" w:cs="Arial"/>
          <w:bCs/>
        </w:rPr>
      </w:pPr>
    </w:p>
    <w:p w14:paraId="2C322416" w14:textId="77777777" w:rsidR="00A332A3" w:rsidRPr="00C24615" w:rsidRDefault="00A332A3" w:rsidP="00A332A3">
      <w:pPr>
        <w:ind w:right="50"/>
        <w:jc w:val="both"/>
        <w:rPr>
          <w:rFonts w:ascii="Arial" w:hAnsi="Arial" w:cs="Arial"/>
          <w:bCs/>
        </w:rPr>
      </w:pPr>
      <w:r w:rsidRPr="00C24615">
        <w:rPr>
          <w:rFonts w:ascii="Arial" w:hAnsi="Arial" w:cs="Arial"/>
          <w:b/>
        </w:rPr>
        <w:t xml:space="preserve">ARTÍCULO 21.- </w:t>
      </w:r>
      <w:r w:rsidRPr="00C24615">
        <w:rPr>
          <w:rFonts w:ascii="Arial" w:hAnsi="Arial" w:cs="Arial"/>
          <w:bCs/>
        </w:rPr>
        <w:t>Son objeto de estos derech</w:t>
      </w:r>
      <w:r>
        <w:rPr>
          <w:rFonts w:ascii="Arial" w:hAnsi="Arial" w:cs="Arial"/>
          <w:bCs/>
        </w:rPr>
        <w:t>os los servicios médicos</w:t>
      </w:r>
      <w:r w:rsidRPr="00C24615">
        <w:rPr>
          <w:rFonts w:ascii="Arial" w:hAnsi="Arial" w:cs="Arial"/>
          <w:bCs/>
        </w:rPr>
        <w:t xml:space="preserve"> que preste el Ayuntamiento, los servicio</w:t>
      </w:r>
      <w:r>
        <w:rPr>
          <w:rFonts w:ascii="Arial" w:hAnsi="Arial" w:cs="Arial"/>
          <w:bCs/>
        </w:rPr>
        <w:t>s de vigilancia, control</w:t>
      </w:r>
      <w:r w:rsidRPr="00C24615">
        <w:rPr>
          <w:rFonts w:ascii="Arial" w:hAnsi="Arial" w:cs="Arial"/>
          <w:bCs/>
        </w:rPr>
        <w:t xml:space="preserve"> sanitario y supervisión de actividades que conforme</w:t>
      </w:r>
      <w:r w:rsidRPr="00C24615">
        <w:rPr>
          <w:rFonts w:ascii="Arial" w:hAnsi="Arial" w:cs="Arial"/>
          <w:bCs/>
          <w:vertAlign w:val="subscript"/>
        </w:rPr>
        <w:t xml:space="preserve"> </w:t>
      </w:r>
      <w:r w:rsidRPr="00C24615">
        <w:rPr>
          <w:rFonts w:ascii="Arial" w:hAnsi="Arial" w:cs="Arial"/>
          <w:bCs/>
        </w:rPr>
        <w:t xml:space="preserve">a los reglamentos  </w:t>
      </w:r>
      <w:proofErr w:type="spellStart"/>
      <w:r w:rsidRPr="00C24615">
        <w:rPr>
          <w:rFonts w:ascii="Arial" w:hAnsi="Arial" w:cs="Arial"/>
          <w:bCs/>
        </w:rPr>
        <w:t>dministrativos</w:t>
      </w:r>
      <w:proofErr w:type="spellEnd"/>
      <w:r w:rsidRPr="00C24615">
        <w:rPr>
          <w:rFonts w:ascii="Arial" w:hAnsi="Arial" w:cs="Arial"/>
          <w:bCs/>
        </w:rPr>
        <w:t xml:space="preserve"> deba proporcionar el Ayuntamiento, ya sea a solicitud de particulares o de manera obligatoria  por disposición reglamentaria.</w:t>
      </w:r>
    </w:p>
    <w:p w14:paraId="1A9F2F1E" w14:textId="77777777" w:rsidR="00A332A3" w:rsidRPr="00C24615" w:rsidRDefault="00A332A3" w:rsidP="00A332A3">
      <w:pPr>
        <w:jc w:val="both"/>
        <w:rPr>
          <w:rFonts w:ascii="Arial" w:hAnsi="Arial" w:cs="Arial"/>
        </w:rPr>
      </w:pPr>
    </w:p>
    <w:p w14:paraId="67DF648B" w14:textId="77777777" w:rsidR="00A332A3" w:rsidRPr="00C24615" w:rsidRDefault="00A332A3" w:rsidP="00A332A3">
      <w:pPr>
        <w:jc w:val="both"/>
        <w:rPr>
          <w:rFonts w:ascii="Arial" w:hAnsi="Arial" w:cs="Arial"/>
        </w:rPr>
      </w:pPr>
      <w:r w:rsidRPr="00C24615">
        <w:rPr>
          <w:rFonts w:ascii="Arial" w:hAnsi="Arial" w:cs="Arial"/>
        </w:rPr>
        <w:t>Las cuotas correspondientes a los servicios prestados por el departamento de previsión social, serán las siguientes:</w:t>
      </w:r>
    </w:p>
    <w:p w14:paraId="00210FC0" w14:textId="77777777" w:rsidR="00A332A3" w:rsidRPr="00C24615" w:rsidRDefault="00A332A3" w:rsidP="00A332A3">
      <w:pPr>
        <w:tabs>
          <w:tab w:val="left" w:pos="0"/>
        </w:tabs>
        <w:jc w:val="both"/>
        <w:rPr>
          <w:rFonts w:ascii="Arial" w:hAnsi="Arial" w:cs="Arial"/>
        </w:rPr>
      </w:pPr>
    </w:p>
    <w:p w14:paraId="0F65F7C5" w14:textId="77777777" w:rsidR="00A332A3" w:rsidRPr="00C24615" w:rsidRDefault="00A332A3" w:rsidP="00A332A3">
      <w:pPr>
        <w:tabs>
          <w:tab w:val="left" w:pos="0"/>
        </w:tabs>
        <w:jc w:val="both"/>
        <w:rPr>
          <w:rFonts w:ascii="Arial" w:hAnsi="Arial" w:cs="Arial"/>
        </w:rPr>
      </w:pPr>
      <w:r w:rsidRPr="00C24615">
        <w:rPr>
          <w:rFonts w:ascii="Arial" w:hAnsi="Arial" w:cs="Arial"/>
        </w:rPr>
        <w:t xml:space="preserve">1.- Consulta médica                                                     </w:t>
      </w:r>
      <w:r w:rsidRPr="00C24615">
        <w:rPr>
          <w:rFonts w:ascii="Arial" w:hAnsi="Arial" w:cs="Arial"/>
        </w:rPr>
        <w:tab/>
        <w:t>$   2</w:t>
      </w:r>
      <w:r>
        <w:rPr>
          <w:rFonts w:ascii="Arial" w:hAnsi="Arial" w:cs="Arial"/>
        </w:rPr>
        <w:t>4</w:t>
      </w:r>
      <w:r w:rsidRPr="00C24615">
        <w:rPr>
          <w:rFonts w:ascii="Arial" w:hAnsi="Arial" w:cs="Arial"/>
        </w:rPr>
        <w:t>.</w:t>
      </w:r>
      <w:r>
        <w:rPr>
          <w:rFonts w:ascii="Arial" w:hAnsi="Arial" w:cs="Arial"/>
        </w:rPr>
        <w:t>5</w:t>
      </w:r>
      <w:r w:rsidRPr="00C24615">
        <w:rPr>
          <w:rFonts w:ascii="Arial" w:hAnsi="Arial" w:cs="Arial"/>
        </w:rPr>
        <w:t>0</w:t>
      </w:r>
    </w:p>
    <w:p w14:paraId="55DEEAD4" w14:textId="77777777" w:rsidR="00A332A3" w:rsidRPr="00C24615" w:rsidRDefault="00A332A3" w:rsidP="00A332A3">
      <w:pPr>
        <w:tabs>
          <w:tab w:val="left" w:pos="0"/>
        </w:tabs>
        <w:jc w:val="both"/>
        <w:rPr>
          <w:rFonts w:ascii="Arial" w:hAnsi="Arial" w:cs="Arial"/>
        </w:rPr>
      </w:pPr>
      <w:r w:rsidRPr="00C24615">
        <w:rPr>
          <w:rFonts w:ascii="Arial" w:hAnsi="Arial" w:cs="Arial"/>
        </w:rPr>
        <w:t xml:space="preserve">2.- Servicios médicos prestados en la ciudad sanitaria  </w:t>
      </w:r>
      <w:r w:rsidRPr="00C24615">
        <w:rPr>
          <w:rFonts w:ascii="Arial" w:hAnsi="Arial" w:cs="Arial"/>
        </w:rPr>
        <w:tab/>
        <w:t>$   51.</w:t>
      </w:r>
      <w:r>
        <w:rPr>
          <w:rFonts w:ascii="Arial" w:hAnsi="Arial" w:cs="Arial"/>
        </w:rPr>
        <w:t>5</w:t>
      </w:r>
      <w:r w:rsidRPr="00C24615">
        <w:rPr>
          <w:rFonts w:ascii="Arial" w:hAnsi="Arial" w:cs="Arial"/>
        </w:rPr>
        <w:t>0</w:t>
      </w:r>
    </w:p>
    <w:p w14:paraId="63E399F1" w14:textId="77777777" w:rsidR="00A332A3" w:rsidRPr="00C24615" w:rsidRDefault="00A332A3" w:rsidP="00A332A3">
      <w:pPr>
        <w:tabs>
          <w:tab w:val="left" w:pos="0"/>
        </w:tabs>
        <w:jc w:val="both"/>
        <w:rPr>
          <w:rFonts w:ascii="Arial" w:hAnsi="Arial" w:cs="Arial"/>
        </w:rPr>
      </w:pPr>
      <w:r w:rsidRPr="00C24615">
        <w:rPr>
          <w:rFonts w:ascii="Arial" w:hAnsi="Arial" w:cs="Arial"/>
        </w:rPr>
        <w:t>3.- Por expedición de certificado médico de estado de</w:t>
      </w:r>
    </w:p>
    <w:p w14:paraId="2D95972E" w14:textId="77777777" w:rsidR="00A332A3" w:rsidRPr="00C24615" w:rsidRDefault="00A332A3" w:rsidP="00A332A3">
      <w:pPr>
        <w:tabs>
          <w:tab w:val="left" w:pos="284"/>
        </w:tabs>
        <w:jc w:val="both"/>
        <w:rPr>
          <w:rFonts w:ascii="Arial" w:hAnsi="Arial" w:cs="Arial"/>
        </w:rPr>
      </w:pPr>
      <w:r w:rsidRPr="00C24615">
        <w:rPr>
          <w:rFonts w:ascii="Arial" w:hAnsi="Arial" w:cs="Arial"/>
        </w:rPr>
        <w:t>Ebriedad</w:t>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t>$ 11</w:t>
      </w:r>
      <w:r>
        <w:rPr>
          <w:rFonts w:ascii="Arial" w:hAnsi="Arial" w:cs="Arial"/>
        </w:rPr>
        <w:t>7</w:t>
      </w:r>
      <w:r w:rsidRPr="00C24615">
        <w:rPr>
          <w:rFonts w:ascii="Arial" w:hAnsi="Arial" w:cs="Arial"/>
        </w:rPr>
        <w:t>.</w:t>
      </w:r>
      <w:r>
        <w:rPr>
          <w:rFonts w:ascii="Arial" w:hAnsi="Arial" w:cs="Arial"/>
        </w:rPr>
        <w:t>5</w:t>
      </w:r>
      <w:r w:rsidRPr="00C24615">
        <w:rPr>
          <w:rFonts w:ascii="Arial" w:hAnsi="Arial" w:cs="Arial"/>
        </w:rPr>
        <w:t>0</w:t>
      </w:r>
    </w:p>
    <w:p w14:paraId="5ED59760" w14:textId="77777777" w:rsidR="00A332A3" w:rsidRPr="00C24615" w:rsidRDefault="00A332A3" w:rsidP="00A332A3">
      <w:pPr>
        <w:tabs>
          <w:tab w:val="left" w:pos="0"/>
        </w:tabs>
        <w:jc w:val="both"/>
        <w:rPr>
          <w:rFonts w:ascii="Arial" w:hAnsi="Arial" w:cs="Arial"/>
        </w:rPr>
      </w:pPr>
      <w:r w:rsidRPr="00C24615">
        <w:rPr>
          <w:rFonts w:ascii="Arial" w:hAnsi="Arial" w:cs="Arial"/>
        </w:rPr>
        <w:t>4.- Certificado médico expedido por Consultorios</w:t>
      </w:r>
    </w:p>
    <w:p w14:paraId="431D2BA5" w14:textId="77777777" w:rsidR="00A332A3" w:rsidRPr="00C24615" w:rsidRDefault="00A332A3" w:rsidP="00A332A3">
      <w:pPr>
        <w:tabs>
          <w:tab w:val="left" w:pos="426"/>
        </w:tabs>
        <w:jc w:val="both"/>
        <w:rPr>
          <w:rFonts w:ascii="Arial" w:hAnsi="Arial" w:cs="Arial"/>
        </w:rPr>
      </w:pPr>
      <w:r w:rsidRPr="00C24615">
        <w:rPr>
          <w:rFonts w:ascii="Arial" w:hAnsi="Arial" w:cs="Arial"/>
        </w:rPr>
        <w:t xml:space="preserve">Médicos Municipales                     </w:t>
      </w:r>
      <w:r w:rsidRPr="00C24615">
        <w:rPr>
          <w:rFonts w:ascii="Arial" w:hAnsi="Arial" w:cs="Arial"/>
        </w:rPr>
        <w:tab/>
      </w:r>
      <w:r w:rsidRPr="00C24615">
        <w:rPr>
          <w:rFonts w:ascii="Arial" w:hAnsi="Arial" w:cs="Arial"/>
        </w:rPr>
        <w:tab/>
      </w:r>
      <w:r w:rsidRPr="00C24615">
        <w:rPr>
          <w:rFonts w:ascii="Arial" w:hAnsi="Arial" w:cs="Arial"/>
        </w:rPr>
        <w:tab/>
      </w:r>
      <w:r w:rsidRPr="00C24615">
        <w:rPr>
          <w:rFonts w:ascii="Arial" w:hAnsi="Arial" w:cs="Arial"/>
        </w:rPr>
        <w:tab/>
        <w:t>$   7</w:t>
      </w:r>
      <w:r>
        <w:rPr>
          <w:rFonts w:ascii="Arial" w:hAnsi="Arial" w:cs="Arial"/>
        </w:rPr>
        <w:t>4</w:t>
      </w:r>
      <w:r w:rsidRPr="00C24615">
        <w:rPr>
          <w:rFonts w:ascii="Arial" w:hAnsi="Arial" w:cs="Arial"/>
        </w:rPr>
        <w:t>.</w:t>
      </w:r>
      <w:r>
        <w:rPr>
          <w:rFonts w:ascii="Arial" w:hAnsi="Arial" w:cs="Arial"/>
        </w:rPr>
        <w:t>5</w:t>
      </w:r>
      <w:r w:rsidRPr="00C24615">
        <w:rPr>
          <w:rFonts w:ascii="Arial" w:hAnsi="Arial" w:cs="Arial"/>
        </w:rPr>
        <w:t>0</w:t>
      </w:r>
    </w:p>
    <w:p w14:paraId="512036C0" w14:textId="77777777" w:rsidR="00A332A3" w:rsidRDefault="00A332A3" w:rsidP="00A332A3">
      <w:pPr>
        <w:jc w:val="both"/>
        <w:rPr>
          <w:rFonts w:ascii="Arial" w:hAnsi="Arial" w:cs="Arial"/>
          <w:b/>
          <w:bCs/>
        </w:rPr>
      </w:pPr>
    </w:p>
    <w:p w14:paraId="5BE14D79" w14:textId="77777777" w:rsidR="00A332A3" w:rsidRDefault="00A332A3" w:rsidP="00A332A3">
      <w:pPr>
        <w:jc w:val="both"/>
        <w:rPr>
          <w:rFonts w:ascii="Arial" w:hAnsi="Arial" w:cs="Arial"/>
          <w:b/>
          <w:bCs/>
        </w:rPr>
      </w:pPr>
    </w:p>
    <w:p w14:paraId="6D66001C" w14:textId="77777777" w:rsidR="00A332A3" w:rsidRPr="00C24615" w:rsidRDefault="00A332A3" w:rsidP="00A332A3">
      <w:pPr>
        <w:jc w:val="both"/>
        <w:rPr>
          <w:rFonts w:ascii="Arial" w:hAnsi="Arial" w:cs="Arial"/>
          <w:b/>
          <w:bCs/>
        </w:rPr>
      </w:pPr>
    </w:p>
    <w:p w14:paraId="7D1F1440" w14:textId="77777777" w:rsidR="00A332A3" w:rsidRPr="00C24615" w:rsidRDefault="00A332A3" w:rsidP="00A332A3">
      <w:pPr>
        <w:jc w:val="center"/>
        <w:rPr>
          <w:rFonts w:ascii="Arial" w:hAnsi="Arial" w:cs="Arial"/>
          <w:b/>
          <w:bCs/>
        </w:rPr>
      </w:pPr>
      <w:r w:rsidRPr="00C24615">
        <w:rPr>
          <w:rFonts w:ascii="Arial" w:hAnsi="Arial" w:cs="Arial"/>
          <w:b/>
          <w:bCs/>
        </w:rPr>
        <w:lastRenderedPageBreak/>
        <w:t>SECCIÓN X</w:t>
      </w:r>
    </w:p>
    <w:p w14:paraId="2C58D29D" w14:textId="77777777" w:rsidR="00A332A3" w:rsidRPr="00C24615" w:rsidRDefault="00A332A3" w:rsidP="00A332A3">
      <w:pPr>
        <w:jc w:val="center"/>
        <w:rPr>
          <w:rFonts w:ascii="Arial" w:hAnsi="Arial" w:cs="Arial"/>
          <w:b/>
          <w:bCs/>
        </w:rPr>
      </w:pPr>
      <w:r w:rsidRPr="00C24615">
        <w:rPr>
          <w:rFonts w:ascii="Arial" w:hAnsi="Arial" w:cs="Arial"/>
          <w:b/>
          <w:bCs/>
        </w:rPr>
        <w:t>DE LOS SERVICIOS DE PROTECCION CIVIL</w:t>
      </w:r>
    </w:p>
    <w:p w14:paraId="66949225" w14:textId="77777777" w:rsidR="00A332A3" w:rsidRPr="00C24615" w:rsidRDefault="00A332A3" w:rsidP="00A332A3">
      <w:pPr>
        <w:jc w:val="both"/>
        <w:rPr>
          <w:rFonts w:ascii="Arial" w:hAnsi="Arial" w:cs="Arial"/>
          <w:b/>
          <w:bCs/>
        </w:rPr>
      </w:pPr>
    </w:p>
    <w:p w14:paraId="6CB78FB9" w14:textId="77777777" w:rsidR="00A332A3" w:rsidRPr="00C24615" w:rsidRDefault="00A332A3" w:rsidP="00A332A3">
      <w:pPr>
        <w:ind w:right="50"/>
        <w:jc w:val="both"/>
        <w:rPr>
          <w:rFonts w:ascii="Arial" w:hAnsi="Arial" w:cs="Arial"/>
          <w:bCs/>
        </w:rPr>
      </w:pPr>
      <w:r w:rsidRPr="00C24615">
        <w:rPr>
          <w:rFonts w:ascii="Arial" w:hAnsi="Arial" w:cs="Arial"/>
          <w:b/>
        </w:rPr>
        <w:t>ARTÍCULO 22.-</w:t>
      </w:r>
      <w:r w:rsidRPr="00C24615">
        <w:rPr>
          <w:rFonts w:ascii="Arial" w:hAnsi="Arial" w:cs="Arial"/>
          <w:bCs/>
        </w:rPr>
        <w:t xml:space="preserve"> </w:t>
      </w:r>
      <w:r w:rsidRPr="00C24615">
        <w:rPr>
          <w:rFonts w:ascii="Arial" w:hAnsi="Arial" w:cs="Arial"/>
        </w:rPr>
        <w:t>Son objeto de este derec</w:t>
      </w:r>
      <w:r>
        <w:rPr>
          <w:rFonts w:ascii="Arial" w:hAnsi="Arial" w:cs="Arial"/>
        </w:rPr>
        <w:t xml:space="preserve">ho los servicios prestados  </w:t>
      </w:r>
      <w:r w:rsidRPr="00C24615">
        <w:rPr>
          <w:rFonts w:ascii="Arial" w:hAnsi="Arial" w:cs="Arial"/>
        </w:rPr>
        <w:t xml:space="preserve"> por las autoridades municipales en materia de protecc</w:t>
      </w:r>
      <w:r>
        <w:rPr>
          <w:rFonts w:ascii="Arial" w:hAnsi="Arial" w:cs="Arial"/>
        </w:rPr>
        <w:t xml:space="preserve">ión civil, conforme </w:t>
      </w:r>
      <w:r w:rsidRPr="00C24615">
        <w:rPr>
          <w:rFonts w:ascii="Arial" w:hAnsi="Arial" w:cs="Arial"/>
        </w:rPr>
        <w:t>a las disposiciones reglam</w:t>
      </w:r>
      <w:r>
        <w:rPr>
          <w:rFonts w:ascii="Arial" w:hAnsi="Arial" w:cs="Arial"/>
        </w:rPr>
        <w:t xml:space="preserve">entarias que rijan en el  </w:t>
      </w:r>
      <w:r w:rsidRPr="00C24615">
        <w:rPr>
          <w:rFonts w:ascii="Arial" w:hAnsi="Arial" w:cs="Arial"/>
        </w:rPr>
        <w:t xml:space="preserve"> Municipio.</w:t>
      </w:r>
    </w:p>
    <w:p w14:paraId="591196D4" w14:textId="77777777" w:rsidR="00A332A3" w:rsidRPr="00C24615" w:rsidRDefault="00A332A3" w:rsidP="00A332A3">
      <w:pPr>
        <w:ind w:right="50"/>
        <w:jc w:val="both"/>
        <w:rPr>
          <w:rFonts w:ascii="Arial" w:hAnsi="Arial" w:cs="Arial"/>
          <w:bCs/>
        </w:rPr>
      </w:pPr>
    </w:p>
    <w:p w14:paraId="12D42F24" w14:textId="77777777" w:rsidR="00A332A3" w:rsidRPr="00C24615" w:rsidRDefault="00A332A3" w:rsidP="00A332A3">
      <w:pPr>
        <w:ind w:right="50"/>
        <w:jc w:val="both"/>
        <w:rPr>
          <w:rFonts w:ascii="Arial" w:hAnsi="Arial" w:cs="Arial"/>
          <w:bCs/>
        </w:rPr>
      </w:pPr>
      <w:r w:rsidRPr="00C24615">
        <w:rPr>
          <w:rFonts w:ascii="Arial" w:hAnsi="Arial" w:cs="Arial"/>
          <w:bCs/>
        </w:rPr>
        <w:t xml:space="preserve">Los servicios de protección civil comprenderán: </w:t>
      </w:r>
    </w:p>
    <w:p w14:paraId="71212FAC" w14:textId="77777777" w:rsidR="00A332A3" w:rsidRPr="00C24615" w:rsidRDefault="00A332A3" w:rsidP="00A332A3">
      <w:pPr>
        <w:ind w:right="50"/>
        <w:jc w:val="both"/>
        <w:rPr>
          <w:rFonts w:ascii="Arial" w:hAnsi="Arial" w:cs="Arial"/>
          <w:bCs/>
        </w:rPr>
      </w:pPr>
    </w:p>
    <w:p w14:paraId="212ED126" w14:textId="77777777" w:rsidR="00A332A3" w:rsidRPr="00C24615" w:rsidRDefault="00A332A3" w:rsidP="00A332A3">
      <w:pPr>
        <w:ind w:right="50"/>
        <w:jc w:val="both"/>
        <w:rPr>
          <w:rFonts w:ascii="Arial" w:hAnsi="Arial" w:cs="Arial"/>
          <w:bCs/>
        </w:rPr>
      </w:pPr>
      <w:r w:rsidRPr="00C24615">
        <w:rPr>
          <w:rFonts w:ascii="Arial" w:hAnsi="Arial" w:cs="Arial"/>
          <w:bCs/>
        </w:rPr>
        <w:t>I.- Las cuotas correspondientes a los servicios que soliciten los particulares, para prevención de siniestros, serán los siguientes:</w:t>
      </w:r>
    </w:p>
    <w:p w14:paraId="1C1A556E" w14:textId="77777777" w:rsidR="00A332A3" w:rsidRPr="00C24615" w:rsidRDefault="00A332A3" w:rsidP="00A332A3">
      <w:pPr>
        <w:jc w:val="both"/>
        <w:rPr>
          <w:rFonts w:ascii="Arial" w:hAnsi="Arial" w:cs="Arial"/>
        </w:rPr>
      </w:pPr>
    </w:p>
    <w:p w14:paraId="394C2066" w14:textId="77777777" w:rsidR="00A332A3" w:rsidRPr="00C24615" w:rsidRDefault="00A332A3" w:rsidP="00A332A3">
      <w:pPr>
        <w:ind w:left="567" w:hanging="283"/>
        <w:jc w:val="both"/>
        <w:rPr>
          <w:rFonts w:ascii="Arial" w:hAnsi="Arial" w:cs="Arial"/>
        </w:rPr>
      </w:pPr>
      <w:r>
        <w:rPr>
          <w:rFonts w:ascii="Arial" w:hAnsi="Arial" w:cs="Arial"/>
        </w:rPr>
        <w:t xml:space="preserve">a) </w:t>
      </w:r>
      <w:r w:rsidRPr="00C24615">
        <w:rPr>
          <w:rFonts w:ascii="Arial" w:hAnsi="Arial" w:cs="Arial"/>
        </w:rPr>
        <w:t>Por  los  servicios  de  prevención civil de ambulancias en rodeos, charreadas, carreras de autos, de motocicletas o bicicletas, carreras atléticas, eventos artísticos de $ 710.00</w:t>
      </w:r>
    </w:p>
    <w:p w14:paraId="3883AED0" w14:textId="77777777" w:rsidR="00A332A3" w:rsidRPr="00C24615" w:rsidRDefault="00A332A3" w:rsidP="00A332A3">
      <w:pPr>
        <w:jc w:val="both"/>
        <w:rPr>
          <w:rFonts w:ascii="Arial" w:hAnsi="Arial" w:cs="Arial"/>
        </w:rPr>
      </w:pPr>
    </w:p>
    <w:p w14:paraId="2ED63F86" w14:textId="77777777" w:rsidR="00A332A3" w:rsidRPr="00C24615" w:rsidRDefault="00A332A3" w:rsidP="00A332A3">
      <w:pPr>
        <w:jc w:val="both"/>
        <w:rPr>
          <w:rFonts w:ascii="Arial" w:hAnsi="Arial" w:cs="Arial"/>
        </w:rPr>
      </w:pPr>
      <w:r w:rsidRPr="00C24615">
        <w:rPr>
          <w:rFonts w:ascii="Arial" w:hAnsi="Arial" w:cs="Arial"/>
        </w:rPr>
        <w:t>II.- Por servicios de capacitación a empresas:</w:t>
      </w:r>
    </w:p>
    <w:p w14:paraId="6C4FC8F9" w14:textId="77777777" w:rsidR="00A332A3" w:rsidRPr="00C24615" w:rsidRDefault="00A332A3" w:rsidP="00A332A3">
      <w:pPr>
        <w:jc w:val="both"/>
        <w:rPr>
          <w:rFonts w:ascii="Arial" w:hAnsi="Arial" w:cs="Arial"/>
        </w:rPr>
      </w:pPr>
    </w:p>
    <w:p w14:paraId="4BDDFBBB" w14:textId="77777777" w:rsidR="00A332A3" w:rsidRPr="00C24615" w:rsidRDefault="00A332A3" w:rsidP="00A332A3">
      <w:pPr>
        <w:ind w:left="426"/>
        <w:jc w:val="both"/>
        <w:rPr>
          <w:rFonts w:ascii="Arial" w:hAnsi="Arial" w:cs="Arial"/>
        </w:rPr>
      </w:pPr>
      <w:r w:rsidRPr="00C24615">
        <w:rPr>
          <w:rFonts w:ascii="Arial" w:hAnsi="Arial" w:cs="Arial"/>
        </w:rPr>
        <w:t>01.-  Por cursos de primeros auxilios de $ 702.00</w:t>
      </w:r>
    </w:p>
    <w:p w14:paraId="1E0F17C4" w14:textId="77777777" w:rsidR="00A332A3" w:rsidRPr="00C24615" w:rsidRDefault="00A332A3" w:rsidP="00A332A3">
      <w:pPr>
        <w:ind w:left="426"/>
        <w:jc w:val="both"/>
        <w:rPr>
          <w:rFonts w:ascii="Arial" w:hAnsi="Arial" w:cs="Arial"/>
        </w:rPr>
      </w:pPr>
      <w:r w:rsidRPr="00C24615">
        <w:rPr>
          <w:rFonts w:ascii="Arial" w:hAnsi="Arial" w:cs="Arial"/>
        </w:rPr>
        <w:t>02.-  Por cursos de combate de incendios de $ 671.50</w:t>
      </w:r>
    </w:p>
    <w:p w14:paraId="440F8415" w14:textId="77777777" w:rsidR="00A332A3" w:rsidRPr="00C24615" w:rsidRDefault="00A332A3" w:rsidP="00A332A3">
      <w:pPr>
        <w:ind w:left="426"/>
        <w:jc w:val="both"/>
        <w:rPr>
          <w:rFonts w:ascii="Arial" w:hAnsi="Arial" w:cs="Arial"/>
        </w:rPr>
      </w:pPr>
      <w:r w:rsidRPr="00C24615">
        <w:rPr>
          <w:rFonts w:ascii="Arial" w:hAnsi="Arial" w:cs="Arial"/>
        </w:rPr>
        <w:t>03.-  Por cursos de rescate de $ 1,1194.00.</w:t>
      </w:r>
    </w:p>
    <w:p w14:paraId="224AF737" w14:textId="77777777" w:rsidR="00A332A3" w:rsidRPr="00C24615" w:rsidRDefault="00A332A3" w:rsidP="00A332A3">
      <w:pPr>
        <w:ind w:left="426"/>
        <w:jc w:val="both"/>
        <w:rPr>
          <w:rFonts w:ascii="Arial" w:hAnsi="Arial" w:cs="Arial"/>
        </w:rPr>
      </w:pPr>
      <w:r w:rsidRPr="00C24615">
        <w:rPr>
          <w:rFonts w:ascii="Arial" w:hAnsi="Arial" w:cs="Arial"/>
        </w:rPr>
        <w:t>04.-  Por cursos de emergencias químicas de $ 1,194.00</w:t>
      </w:r>
    </w:p>
    <w:p w14:paraId="30FACDCD" w14:textId="77777777" w:rsidR="00A332A3" w:rsidRPr="00C24615" w:rsidRDefault="00A332A3" w:rsidP="00A332A3">
      <w:pPr>
        <w:ind w:left="426"/>
        <w:jc w:val="both"/>
        <w:rPr>
          <w:rFonts w:ascii="Arial" w:hAnsi="Arial" w:cs="Arial"/>
        </w:rPr>
      </w:pPr>
      <w:r>
        <w:rPr>
          <w:rFonts w:ascii="Arial" w:hAnsi="Arial" w:cs="Arial"/>
        </w:rPr>
        <w:t xml:space="preserve">05.-  </w:t>
      </w:r>
      <w:r w:rsidRPr="00C24615">
        <w:rPr>
          <w:rFonts w:ascii="Arial" w:hAnsi="Arial" w:cs="Arial"/>
        </w:rPr>
        <w:t>Por  cursos  de  evaluación  y  res</w:t>
      </w:r>
      <w:r>
        <w:rPr>
          <w:rFonts w:ascii="Arial" w:hAnsi="Arial" w:cs="Arial"/>
        </w:rPr>
        <w:t xml:space="preserve">cate en emergencia mayores </w:t>
      </w:r>
      <w:r w:rsidRPr="00C24615">
        <w:rPr>
          <w:rFonts w:ascii="Arial" w:hAnsi="Arial" w:cs="Arial"/>
        </w:rPr>
        <w:t>de $ 1,194.00</w:t>
      </w:r>
    </w:p>
    <w:p w14:paraId="20B5FCA1" w14:textId="77777777" w:rsidR="00A332A3" w:rsidRPr="00C24615" w:rsidRDefault="00A332A3" w:rsidP="00A332A3">
      <w:pPr>
        <w:ind w:left="426"/>
        <w:jc w:val="both"/>
        <w:rPr>
          <w:rFonts w:ascii="Arial" w:hAnsi="Arial" w:cs="Arial"/>
        </w:rPr>
      </w:pPr>
      <w:r w:rsidRPr="00C24615">
        <w:rPr>
          <w:rFonts w:ascii="Arial" w:hAnsi="Arial" w:cs="Arial"/>
        </w:rPr>
        <w:t>06.-  Por simulacro con unidad de bombeo de $ 2,238.00.</w:t>
      </w:r>
    </w:p>
    <w:p w14:paraId="00A96716" w14:textId="77777777" w:rsidR="00A332A3" w:rsidRPr="00C24615" w:rsidRDefault="00A332A3" w:rsidP="00A332A3">
      <w:pPr>
        <w:ind w:left="426"/>
        <w:jc w:val="both"/>
        <w:rPr>
          <w:rFonts w:ascii="Arial" w:hAnsi="Arial" w:cs="Arial"/>
        </w:rPr>
      </w:pPr>
      <w:r w:rsidRPr="00C24615">
        <w:rPr>
          <w:rFonts w:ascii="Arial" w:hAnsi="Arial" w:cs="Arial"/>
        </w:rPr>
        <w:t>07.-  Por simulacro sin unidad de bombeo de $ 1,1493.00.</w:t>
      </w:r>
    </w:p>
    <w:p w14:paraId="7DE46C1D" w14:textId="77777777" w:rsidR="00A332A3" w:rsidRPr="00C24615" w:rsidRDefault="00A332A3" w:rsidP="00A332A3">
      <w:pPr>
        <w:ind w:left="426"/>
        <w:jc w:val="both"/>
        <w:rPr>
          <w:rFonts w:ascii="Arial" w:hAnsi="Arial" w:cs="Arial"/>
        </w:rPr>
      </w:pPr>
      <w:r w:rsidRPr="00C24615">
        <w:rPr>
          <w:rFonts w:ascii="Arial" w:hAnsi="Arial" w:cs="Arial"/>
        </w:rPr>
        <w:t xml:space="preserve">08.- Por asesoría en la selección, instalación y mantenimiento de equipo contra incendio de </w:t>
      </w:r>
      <w:r>
        <w:rPr>
          <w:rFonts w:ascii="Arial" w:hAnsi="Arial" w:cs="Arial"/>
        </w:rPr>
        <w:t xml:space="preserve">                 </w:t>
      </w:r>
      <w:r w:rsidRPr="00C24615">
        <w:rPr>
          <w:rFonts w:ascii="Arial" w:hAnsi="Arial" w:cs="Arial"/>
        </w:rPr>
        <w:t>$ 4,392.00</w:t>
      </w:r>
      <w:r>
        <w:rPr>
          <w:rFonts w:ascii="Arial" w:hAnsi="Arial" w:cs="Arial"/>
        </w:rPr>
        <w:t>.</w:t>
      </w:r>
    </w:p>
    <w:p w14:paraId="3F148C6C" w14:textId="77777777" w:rsidR="00A332A3" w:rsidRPr="00C24615" w:rsidRDefault="00A332A3" w:rsidP="00A332A3">
      <w:pPr>
        <w:ind w:left="426"/>
        <w:jc w:val="both"/>
        <w:rPr>
          <w:rFonts w:ascii="Arial" w:hAnsi="Arial" w:cs="Arial"/>
        </w:rPr>
      </w:pPr>
      <w:r w:rsidRPr="00C24615">
        <w:rPr>
          <w:rFonts w:ascii="Arial" w:hAnsi="Arial" w:cs="Arial"/>
        </w:rPr>
        <w:t>09.-  Por inspección para prevenció</w:t>
      </w:r>
      <w:r>
        <w:rPr>
          <w:rFonts w:ascii="Arial" w:hAnsi="Arial" w:cs="Arial"/>
        </w:rPr>
        <w:t>n de riesgos en edificios</w:t>
      </w:r>
      <w:r w:rsidRPr="00C24615">
        <w:rPr>
          <w:rFonts w:ascii="Arial" w:hAnsi="Arial" w:cs="Arial"/>
        </w:rPr>
        <w:t xml:space="preserve"> públicos de $ 1,194.00</w:t>
      </w:r>
      <w:r>
        <w:rPr>
          <w:rFonts w:ascii="Arial" w:hAnsi="Arial" w:cs="Arial"/>
        </w:rPr>
        <w:t>.</w:t>
      </w:r>
    </w:p>
    <w:p w14:paraId="125BE23B" w14:textId="77777777" w:rsidR="00A332A3" w:rsidRPr="00C24615" w:rsidRDefault="00A332A3" w:rsidP="00A332A3">
      <w:pPr>
        <w:ind w:left="426"/>
        <w:jc w:val="both"/>
        <w:rPr>
          <w:rFonts w:ascii="Arial" w:hAnsi="Arial" w:cs="Arial"/>
        </w:rPr>
      </w:pPr>
      <w:r w:rsidRPr="00C24615">
        <w:rPr>
          <w:rFonts w:ascii="Arial" w:hAnsi="Arial" w:cs="Arial"/>
        </w:rPr>
        <w:t>10.- Por dictamen para prevención de riesgos en edificios comerciales de $ 1,194.00</w:t>
      </w:r>
      <w:r>
        <w:rPr>
          <w:rFonts w:ascii="Arial" w:hAnsi="Arial" w:cs="Arial"/>
        </w:rPr>
        <w:t>.</w:t>
      </w:r>
    </w:p>
    <w:p w14:paraId="6A02A07C" w14:textId="77777777" w:rsidR="00A332A3" w:rsidRPr="00C24615" w:rsidRDefault="00A332A3" w:rsidP="00A332A3">
      <w:pPr>
        <w:ind w:left="426"/>
        <w:jc w:val="both"/>
        <w:rPr>
          <w:rFonts w:ascii="Arial" w:hAnsi="Arial" w:cs="Arial"/>
        </w:rPr>
      </w:pPr>
      <w:r w:rsidRPr="00C24615">
        <w:rPr>
          <w:rFonts w:ascii="Arial" w:hAnsi="Arial" w:cs="Arial"/>
        </w:rPr>
        <w:t>11.-  Por dictamen para prevención de riesgos en industrias de $ 2,928.00</w:t>
      </w:r>
      <w:r>
        <w:rPr>
          <w:rFonts w:ascii="Arial" w:hAnsi="Arial" w:cs="Arial"/>
        </w:rPr>
        <w:t>.</w:t>
      </w:r>
    </w:p>
    <w:p w14:paraId="01D3B7F3" w14:textId="77777777" w:rsidR="00A332A3" w:rsidRPr="00C24615" w:rsidRDefault="00A332A3" w:rsidP="00A332A3">
      <w:pPr>
        <w:ind w:left="426"/>
        <w:jc w:val="both"/>
        <w:rPr>
          <w:rFonts w:ascii="Arial" w:hAnsi="Arial" w:cs="Arial"/>
        </w:rPr>
      </w:pPr>
      <w:r w:rsidRPr="00C24615">
        <w:rPr>
          <w:rFonts w:ascii="Arial" w:hAnsi="Arial" w:cs="Arial"/>
        </w:rPr>
        <w:lastRenderedPageBreak/>
        <w:t>12.- Por dictamen para prevención de ries</w:t>
      </w:r>
      <w:r>
        <w:rPr>
          <w:rFonts w:ascii="Arial" w:hAnsi="Arial" w:cs="Arial"/>
        </w:rPr>
        <w:t xml:space="preserve">gos en instalación de </w:t>
      </w:r>
      <w:r w:rsidRPr="00C24615">
        <w:rPr>
          <w:rFonts w:ascii="Arial" w:hAnsi="Arial" w:cs="Arial"/>
        </w:rPr>
        <w:t xml:space="preserve">alto riesgo de $ 3,297.00 hasta </w:t>
      </w:r>
      <w:r>
        <w:rPr>
          <w:rFonts w:ascii="Arial" w:hAnsi="Arial" w:cs="Arial"/>
        </w:rPr>
        <w:t xml:space="preserve">               </w:t>
      </w:r>
      <w:r w:rsidRPr="00C24615">
        <w:rPr>
          <w:rFonts w:ascii="Arial" w:hAnsi="Arial" w:cs="Arial"/>
        </w:rPr>
        <w:t>$ 16,736.00</w:t>
      </w:r>
      <w:r>
        <w:rPr>
          <w:rFonts w:ascii="Arial" w:hAnsi="Arial" w:cs="Arial"/>
        </w:rPr>
        <w:t>.</w:t>
      </w:r>
    </w:p>
    <w:p w14:paraId="3244A544" w14:textId="77777777" w:rsidR="00A332A3" w:rsidRPr="00C24615" w:rsidRDefault="00A332A3" w:rsidP="00A332A3">
      <w:pPr>
        <w:ind w:left="426"/>
        <w:jc w:val="both"/>
        <w:rPr>
          <w:rFonts w:ascii="Arial" w:hAnsi="Arial" w:cs="Arial"/>
        </w:rPr>
      </w:pPr>
      <w:r w:rsidRPr="00C24615">
        <w:rPr>
          <w:rFonts w:ascii="Arial" w:hAnsi="Arial" w:cs="Arial"/>
        </w:rPr>
        <w:t>13.- Por realizar supervisión preventiva de quema de fuegos y artificios pirotécnicos en actividades cívicas, religiosas, eventos tradicionales $ 595.00</w:t>
      </w:r>
      <w:r>
        <w:rPr>
          <w:rFonts w:ascii="Arial" w:hAnsi="Arial" w:cs="Arial"/>
        </w:rPr>
        <w:t>.</w:t>
      </w:r>
    </w:p>
    <w:p w14:paraId="0E850032" w14:textId="77777777" w:rsidR="00A332A3" w:rsidRPr="00A332A3" w:rsidRDefault="00A332A3" w:rsidP="00A332A3">
      <w:pPr>
        <w:ind w:left="426"/>
        <w:jc w:val="both"/>
        <w:rPr>
          <w:rFonts w:ascii="Arial" w:hAnsi="Arial" w:cs="Arial"/>
        </w:rPr>
      </w:pPr>
      <w:r w:rsidRPr="00C24615">
        <w:rPr>
          <w:rFonts w:ascii="Arial" w:hAnsi="Arial" w:cs="Arial"/>
        </w:rPr>
        <w:t>14.- Por revisión de los lugares</w:t>
      </w:r>
      <w:r>
        <w:rPr>
          <w:rFonts w:ascii="Arial" w:hAnsi="Arial" w:cs="Arial"/>
        </w:rPr>
        <w:t xml:space="preserve"> en donde se almacenan</w:t>
      </w:r>
      <w:r w:rsidRPr="00C24615">
        <w:rPr>
          <w:rFonts w:ascii="Arial" w:hAnsi="Arial" w:cs="Arial"/>
        </w:rPr>
        <w:t xml:space="preserve"> materiales peligrosos o explosivos </w:t>
      </w:r>
      <w:r>
        <w:rPr>
          <w:rFonts w:ascii="Arial" w:hAnsi="Arial" w:cs="Arial"/>
        </w:rPr>
        <w:t xml:space="preserve">                    </w:t>
      </w:r>
      <w:r w:rsidRPr="00C24615">
        <w:rPr>
          <w:rFonts w:ascii="Arial" w:hAnsi="Arial" w:cs="Arial"/>
        </w:rPr>
        <w:t>$ 1,045.00</w:t>
      </w:r>
      <w:r>
        <w:rPr>
          <w:rFonts w:ascii="Arial" w:hAnsi="Arial" w:cs="Arial"/>
        </w:rPr>
        <w:t>.</w:t>
      </w:r>
    </w:p>
    <w:p w14:paraId="1F652428" w14:textId="77777777" w:rsidR="00A332A3" w:rsidRPr="00C24615" w:rsidRDefault="00A332A3" w:rsidP="00A332A3">
      <w:pPr>
        <w:jc w:val="both"/>
        <w:rPr>
          <w:rFonts w:ascii="Arial" w:hAnsi="Arial" w:cs="Arial"/>
          <w:b/>
          <w:bCs/>
        </w:rPr>
      </w:pPr>
    </w:p>
    <w:p w14:paraId="0628C988" w14:textId="77777777" w:rsidR="00A332A3" w:rsidRPr="00C24615" w:rsidRDefault="00A332A3" w:rsidP="00A332A3">
      <w:pPr>
        <w:jc w:val="center"/>
        <w:rPr>
          <w:rFonts w:ascii="Arial" w:hAnsi="Arial" w:cs="Arial"/>
          <w:b/>
          <w:bCs/>
        </w:rPr>
      </w:pPr>
      <w:r w:rsidRPr="00C24615">
        <w:rPr>
          <w:rFonts w:ascii="Arial" w:hAnsi="Arial" w:cs="Arial"/>
          <w:b/>
          <w:bCs/>
        </w:rPr>
        <w:t>CAPÍTULO OCTAVO</w:t>
      </w:r>
    </w:p>
    <w:p w14:paraId="65C82651" w14:textId="77777777" w:rsidR="00A332A3" w:rsidRPr="00C24615" w:rsidRDefault="00A332A3" w:rsidP="00A332A3">
      <w:pPr>
        <w:jc w:val="center"/>
        <w:rPr>
          <w:rFonts w:ascii="Arial" w:hAnsi="Arial" w:cs="Arial"/>
          <w:b/>
          <w:bCs/>
        </w:rPr>
      </w:pPr>
      <w:r w:rsidRPr="00C24615">
        <w:rPr>
          <w:rFonts w:ascii="Arial" w:hAnsi="Arial" w:cs="Arial"/>
          <w:b/>
          <w:bCs/>
        </w:rPr>
        <w:t>DE LOS DERECHOS POR EXPEDICIÓN DE LICENCIAS,</w:t>
      </w:r>
    </w:p>
    <w:p w14:paraId="4A72EF4E" w14:textId="77777777" w:rsidR="00A332A3" w:rsidRPr="00C24615" w:rsidRDefault="00A332A3" w:rsidP="00A332A3">
      <w:pPr>
        <w:jc w:val="center"/>
        <w:rPr>
          <w:rFonts w:ascii="Arial" w:hAnsi="Arial" w:cs="Arial"/>
          <w:b/>
          <w:bCs/>
        </w:rPr>
      </w:pPr>
      <w:r w:rsidRPr="00C24615">
        <w:rPr>
          <w:rFonts w:ascii="Arial" w:hAnsi="Arial" w:cs="Arial"/>
          <w:b/>
          <w:bCs/>
        </w:rPr>
        <w:t>PERMISOS, AUTORIZACIONES Y CONCESIONES</w:t>
      </w:r>
    </w:p>
    <w:p w14:paraId="3653632C" w14:textId="77777777" w:rsidR="00A332A3" w:rsidRPr="00C24615" w:rsidRDefault="00A332A3" w:rsidP="00A332A3">
      <w:pPr>
        <w:jc w:val="center"/>
        <w:rPr>
          <w:rFonts w:ascii="Arial" w:hAnsi="Arial" w:cs="Arial"/>
          <w:b/>
          <w:bCs/>
        </w:rPr>
      </w:pPr>
    </w:p>
    <w:p w14:paraId="38104EAD" w14:textId="77777777" w:rsidR="00A332A3" w:rsidRPr="00C24615" w:rsidRDefault="00A332A3" w:rsidP="00A332A3">
      <w:pPr>
        <w:jc w:val="center"/>
        <w:rPr>
          <w:rFonts w:ascii="Arial" w:hAnsi="Arial" w:cs="Arial"/>
          <w:b/>
          <w:bCs/>
        </w:rPr>
      </w:pPr>
      <w:r w:rsidRPr="00C24615">
        <w:rPr>
          <w:rFonts w:ascii="Arial" w:hAnsi="Arial" w:cs="Arial"/>
          <w:b/>
          <w:bCs/>
        </w:rPr>
        <w:t>SECCIÓN I</w:t>
      </w:r>
    </w:p>
    <w:p w14:paraId="64A70575" w14:textId="77777777" w:rsidR="00A332A3" w:rsidRPr="00C24615" w:rsidRDefault="00A332A3" w:rsidP="00A332A3">
      <w:pPr>
        <w:jc w:val="center"/>
        <w:rPr>
          <w:rFonts w:ascii="Arial" w:hAnsi="Arial" w:cs="Arial"/>
          <w:b/>
          <w:bCs/>
        </w:rPr>
      </w:pPr>
      <w:r w:rsidRPr="00C24615">
        <w:rPr>
          <w:rFonts w:ascii="Arial" w:hAnsi="Arial" w:cs="Arial"/>
          <w:b/>
          <w:bCs/>
        </w:rPr>
        <w:t>POR LA EXPEDICION DE LICENCIAS PARA CONSTRUCCIÓN</w:t>
      </w:r>
    </w:p>
    <w:p w14:paraId="768945B3" w14:textId="77777777" w:rsidR="00A332A3" w:rsidRPr="00C24615" w:rsidRDefault="00A332A3" w:rsidP="00A332A3">
      <w:pPr>
        <w:ind w:right="50"/>
        <w:jc w:val="both"/>
        <w:rPr>
          <w:rFonts w:ascii="Arial" w:hAnsi="Arial" w:cs="Arial"/>
          <w:bCs/>
        </w:rPr>
      </w:pPr>
    </w:p>
    <w:p w14:paraId="0B43C8F6" w14:textId="77777777" w:rsidR="00A332A3" w:rsidRPr="00C24615" w:rsidRDefault="00A332A3" w:rsidP="00A332A3">
      <w:pPr>
        <w:jc w:val="both"/>
        <w:rPr>
          <w:rFonts w:ascii="Arial" w:hAnsi="Arial" w:cs="Arial"/>
        </w:rPr>
      </w:pPr>
      <w:r w:rsidRPr="00C24615">
        <w:rPr>
          <w:rFonts w:ascii="Arial" w:hAnsi="Arial" w:cs="Arial"/>
          <w:b/>
        </w:rPr>
        <w:t xml:space="preserve">ARTÍCULO 23.- </w:t>
      </w:r>
      <w:r w:rsidRPr="00C24615">
        <w:rPr>
          <w:rFonts w:ascii="Arial" w:hAnsi="Arial" w:cs="Arial"/>
        </w:rPr>
        <w:t>Son objeto de estos</w:t>
      </w:r>
      <w:r>
        <w:rPr>
          <w:rFonts w:ascii="Arial" w:hAnsi="Arial" w:cs="Arial"/>
        </w:rPr>
        <w:t xml:space="preserve"> derechos, la expedición de </w:t>
      </w:r>
      <w:r w:rsidRPr="00C24615">
        <w:rPr>
          <w:rFonts w:ascii="Arial" w:hAnsi="Arial" w:cs="Arial"/>
        </w:rPr>
        <w:t>licencias por los conceptos siguientes y se c</w:t>
      </w:r>
      <w:r>
        <w:rPr>
          <w:rFonts w:ascii="Arial" w:hAnsi="Arial" w:cs="Arial"/>
        </w:rPr>
        <w:t xml:space="preserve">ubrirán conforme a la </w:t>
      </w:r>
      <w:r w:rsidRPr="00C24615">
        <w:rPr>
          <w:rFonts w:ascii="Arial" w:hAnsi="Arial" w:cs="Arial"/>
        </w:rPr>
        <w:t>tarifa en cada uno de ellos señalada:</w:t>
      </w:r>
    </w:p>
    <w:p w14:paraId="42812C41" w14:textId="77777777" w:rsidR="00A332A3" w:rsidRPr="00C24615" w:rsidRDefault="00A332A3" w:rsidP="00A332A3">
      <w:pPr>
        <w:ind w:right="50"/>
        <w:jc w:val="both"/>
        <w:rPr>
          <w:rFonts w:ascii="Arial" w:hAnsi="Arial" w:cs="Arial"/>
          <w:bCs/>
        </w:rPr>
      </w:pPr>
    </w:p>
    <w:p w14:paraId="708B9DDD" w14:textId="77777777" w:rsidR="00A332A3" w:rsidRPr="00C24615" w:rsidRDefault="00A332A3" w:rsidP="00A332A3">
      <w:pPr>
        <w:ind w:right="50"/>
        <w:jc w:val="both"/>
        <w:rPr>
          <w:rFonts w:ascii="Arial" w:hAnsi="Arial" w:cs="Arial"/>
          <w:bCs/>
        </w:rPr>
      </w:pPr>
      <w:r w:rsidRPr="00C24615">
        <w:rPr>
          <w:rFonts w:ascii="Arial" w:hAnsi="Arial" w:cs="Arial"/>
          <w:bCs/>
        </w:rPr>
        <w:t>I. Construcción, reconstrucció</w:t>
      </w:r>
      <w:r>
        <w:rPr>
          <w:rFonts w:ascii="Arial" w:hAnsi="Arial" w:cs="Arial"/>
          <w:bCs/>
        </w:rPr>
        <w:t xml:space="preserve">n, demolición, reparación, excavaciones, rellenos </w:t>
      </w:r>
      <w:r w:rsidRPr="00C24615">
        <w:rPr>
          <w:rFonts w:ascii="Arial" w:hAnsi="Arial" w:cs="Arial"/>
          <w:bCs/>
        </w:rPr>
        <w:t>y  remodelación  de fachadas de fincas, bardas, albercas, superficies horizontales y obras lineales (la aprobación o revisión de planos de obras).</w:t>
      </w:r>
    </w:p>
    <w:p w14:paraId="373428D6" w14:textId="77777777" w:rsidR="00A332A3" w:rsidRPr="00C24615" w:rsidRDefault="00A332A3" w:rsidP="00A332A3">
      <w:pPr>
        <w:ind w:right="50"/>
        <w:jc w:val="both"/>
        <w:rPr>
          <w:rFonts w:ascii="Arial" w:hAnsi="Arial" w:cs="Arial"/>
          <w:bCs/>
        </w:rPr>
      </w:pPr>
    </w:p>
    <w:p w14:paraId="670F75D4" w14:textId="77777777" w:rsidR="00A332A3" w:rsidRPr="00C24615" w:rsidRDefault="00A332A3" w:rsidP="00A332A3">
      <w:pPr>
        <w:ind w:right="50"/>
        <w:jc w:val="both"/>
        <w:rPr>
          <w:rFonts w:ascii="Arial" w:hAnsi="Arial" w:cs="Arial"/>
        </w:rPr>
      </w:pPr>
      <w:r w:rsidRPr="00C24615">
        <w:rPr>
          <w:rFonts w:ascii="Arial" w:hAnsi="Arial" w:cs="Arial"/>
        </w:rPr>
        <w:t>Son sujetos de estos derechos,</w:t>
      </w:r>
      <w:r>
        <w:rPr>
          <w:rFonts w:ascii="Arial" w:hAnsi="Arial" w:cs="Arial"/>
        </w:rPr>
        <w:t xml:space="preserve"> las personas físicas o morales </w:t>
      </w:r>
      <w:r w:rsidRPr="00C24615">
        <w:rPr>
          <w:rFonts w:ascii="Arial" w:hAnsi="Arial" w:cs="Arial"/>
        </w:rPr>
        <w:t xml:space="preserve">que realicen por cuenta propia o ajena, obras </w:t>
      </w:r>
      <w:r>
        <w:rPr>
          <w:rFonts w:ascii="Arial" w:hAnsi="Arial" w:cs="Arial"/>
        </w:rPr>
        <w:t xml:space="preserve">de construcción, </w:t>
      </w:r>
      <w:r w:rsidRPr="00C24615">
        <w:rPr>
          <w:rFonts w:ascii="Arial" w:hAnsi="Arial" w:cs="Arial"/>
        </w:rPr>
        <w:t>reconstrucción o demolición de fincas, bardas, albercas, superficies horizontales y obras lineales.</w:t>
      </w:r>
    </w:p>
    <w:p w14:paraId="572828EB" w14:textId="77777777" w:rsidR="00A332A3" w:rsidRPr="00C24615" w:rsidRDefault="00A332A3" w:rsidP="00A332A3">
      <w:pPr>
        <w:ind w:right="50"/>
        <w:jc w:val="both"/>
        <w:rPr>
          <w:rFonts w:ascii="Arial" w:hAnsi="Arial" w:cs="Arial"/>
          <w:bCs/>
        </w:rPr>
      </w:pPr>
    </w:p>
    <w:p w14:paraId="3AB6B695" w14:textId="77777777" w:rsidR="00A332A3" w:rsidRPr="00C24615" w:rsidRDefault="00A332A3" w:rsidP="00A332A3">
      <w:pPr>
        <w:ind w:right="50"/>
        <w:jc w:val="both"/>
        <w:rPr>
          <w:rFonts w:ascii="Arial" w:hAnsi="Arial" w:cs="Arial"/>
        </w:rPr>
      </w:pPr>
      <w:r w:rsidRPr="00C24615">
        <w:rPr>
          <w:rFonts w:ascii="Arial" w:hAnsi="Arial" w:cs="Arial"/>
        </w:rPr>
        <w:t>Por  las  nuevas  construcciones y modificaciones a éstos se cobrará por cada metro cuadrado de acuerdo con las siguientes categorías:</w:t>
      </w:r>
    </w:p>
    <w:p w14:paraId="0E874B99" w14:textId="77777777" w:rsidR="00A332A3" w:rsidRPr="00C24615" w:rsidRDefault="00A332A3" w:rsidP="00A332A3">
      <w:pPr>
        <w:jc w:val="both"/>
        <w:rPr>
          <w:rFonts w:ascii="Arial" w:hAnsi="Arial" w:cs="Arial"/>
        </w:rPr>
      </w:pPr>
    </w:p>
    <w:p w14:paraId="776BDB69" w14:textId="77777777" w:rsidR="00A332A3" w:rsidRPr="00C24615" w:rsidRDefault="00A332A3" w:rsidP="00A332A3">
      <w:pPr>
        <w:pStyle w:val="Prrafodelista"/>
        <w:numPr>
          <w:ilvl w:val="0"/>
          <w:numId w:val="38"/>
        </w:numPr>
        <w:ind w:right="50"/>
        <w:rPr>
          <w:rFonts w:cs="Arial"/>
          <w:sz w:val="22"/>
          <w:szCs w:val="22"/>
        </w:rPr>
      </w:pPr>
      <w:r w:rsidRPr="00C24615">
        <w:rPr>
          <w:rFonts w:cs="Arial"/>
          <w:sz w:val="22"/>
          <w:szCs w:val="22"/>
        </w:rPr>
        <w:t>Primera Categoría: edificios dest</w:t>
      </w:r>
      <w:r>
        <w:rPr>
          <w:rFonts w:cs="Arial"/>
          <w:sz w:val="22"/>
          <w:szCs w:val="22"/>
        </w:rPr>
        <w:t xml:space="preserve">inados a hoteles, salas de </w:t>
      </w:r>
      <w:r w:rsidRPr="00C24615">
        <w:rPr>
          <w:rFonts w:cs="Arial"/>
          <w:sz w:val="22"/>
          <w:szCs w:val="22"/>
        </w:rPr>
        <w:t>reunión, oficinas, negocios comerc</w:t>
      </w:r>
      <w:r>
        <w:rPr>
          <w:rFonts w:cs="Arial"/>
          <w:sz w:val="22"/>
          <w:szCs w:val="22"/>
        </w:rPr>
        <w:t xml:space="preserve">iales y residencias que </w:t>
      </w:r>
      <w:r w:rsidRPr="00C24615">
        <w:rPr>
          <w:rFonts w:cs="Arial"/>
          <w:sz w:val="22"/>
          <w:szCs w:val="22"/>
        </w:rPr>
        <w:t>tengan dos o más de las siguientes caract</w:t>
      </w:r>
      <w:r>
        <w:rPr>
          <w:rFonts w:cs="Arial"/>
          <w:sz w:val="22"/>
          <w:szCs w:val="22"/>
        </w:rPr>
        <w:t xml:space="preserve">erísticas: estructura </w:t>
      </w:r>
      <w:r w:rsidRPr="00C24615">
        <w:rPr>
          <w:rFonts w:cs="Arial"/>
          <w:sz w:val="22"/>
          <w:szCs w:val="22"/>
        </w:rPr>
        <w:t>de concreto reforzado o de acero, muros de ladrillo o similares, lambrín,  azulejo,  muros  interiores  aplanados  de  yeso, pintura de recubrimiento, piso de granito, mármol o calidad similar y preparación para clima artificial $ 6.50 x m2</w:t>
      </w:r>
    </w:p>
    <w:p w14:paraId="7FCD3923" w14:textId="77777777" w:rsidR="00A332A3" w:rsidRDefault="00A332A3" w:rsidP="00A332A3">
      <w:pPr>
        <w:pStyle w:val="Prrafodelista"/>
        <w:ind w:left="502" w:right="50"/>
        <w:rPr>
          <w:rFonts w:cs="Arial"/>
          <w:sz w:val="22"/>
          <w:szCs w:val="22"/>
        </w:rPr>
      </w:pPr>
    </w:p>
    <w:p w14:paraId="7F15E66D" w14:textId="77777777" w:rsidR="00A332A3" w:rsidRDefault="00A332A3" w:rsidP="00A332A3">
      <w:pPr>
        <w:pStyle w:val="Prrafodelista"/>
        <w:ind w:left="502" w:right="50"/>
        <w:rPr>
          <w:rFonts w:cs="Arial"/>
          <w:sz w:val="22"/>
          <w:szCs w:val="22"/>
        </w:rPr>
      </w:pPr>
    </w:p>
    <w:p w14:paraId="0635E766" w14:textId="77777777" w:rsidR="00A332A3" w:rsidRPr="00C24615" w:rsidRDefault="00A332A3" w:rsidP="00A332A3">
      <w:pPr>
        <w:pStyle w:val="Prrafodelista"/>
        <w:ind w:left="502" w:right="50"/>
        <w:rPr>
          <w:rFonts w:cs="Arial"/>
          <w:sz w:val="22"/>
          <w:szCs w:val="22"/>
        </w:rPr>
      </w:pPr>
    </w:p>
    <w:p w14:paraId="5CFAFB03" w14:textId="77777777" w:rsidR="00A332A3" w:rsidRPr="00C24615" w:rsidRDefault="00A332A3" w:rsidP="00A332A3">
      <w:pPr>
        <w:pStyle w:val="Prrafodelista"/>
        <w:numPr>
          <w:ilvl w:val="0"/>
          <w:numId w:val="38"/>
        </w:numPr>
        <w:ind w:right="50"/>
        <w:rPr>
          <w:rFonts w:cs="Arial"/>
          <w:sz w:val="22"/>
          <w:szCs w:val="22"/>
        </w:rPr>
      </w:pPr>
      <w:r w:rsidRPr="00C24615">
        <w:rPr>
          <w:rFonts w:cs="Arial"/>
          <w:sz w:val="22"/>
          <w:szCs w:val="22"/>
        </w:rPr>
        <w:t>Segunda Categoría: las construcciones de casa habitación con estructura de concreto reforzado, muros de ladrillo o bloque de concreto, pisos de mosaico de past</w:t>
      </w:r>
      <w:r>
        <w:rPr>
          <w:rFonts w:cs="Arial"/>
          <w:sz w:val="22"/>
          <w:szCs w:val="22"/>
        </w:rPr>
        <w:t xml:space="preserve">a o de granito, estucado </w:t>
      </w:r>
      <w:r w:rsidRPr="00C24615">
        <w:rPr>
          <w:rFonts w:cs="Arial"/>
          <w:sz w:val="22"/>
          <w:szCs w:val="22"/>
        </w:rPr>
        <w:t>interior, lambrín, azulejo, así como</w:t>
      </w:r>
      <w:r>
        <w:rPr>
          <w:rFonts w:cs="Arial"/>
          <w:sz w:val="22"/>
          <w:szCs w:val="22"/>
        </w:rPr>
        <w:t xml:space="preserve"> </w:t>
      </w:r>
      <w:r w:rsidRPr="00C24615">
        <w:rPr>
          <w:rFonts w:cs="Arial"/>
          <w:sz w:val="22"/>
          <w:szCs w:val="22"/>
        </w:rPr>
        <w:t>construcciones industriales o bodegas con estructura de concreto reforzado $ 4.70 x m2.</w:t>
      </w:r>
    </w:p>
    <w:p w14:paraId="237C7C75" w14:textId="77777777" w:rsidR="00A332A3" w:rsidRPr="00C24615" w:rsidRDefault="00A332A3" w:rsidP="00A332A3">
      <w:pPr>
        <w:pStyle w:val="Prrafodelista"/>
        <w:ind w:left="502" w:right="50"/>
        <w:rPr>
          <w:rFonts w:cs="Arial"/>
          <w:sz w:val="22"/>
          <w:szCs w:val="22"/>
        </w:rPr>
      </w:pPr>
    </w:p>
    <w:p w14:paraId="79BF4A39" w14:textId="77777777" w:rsidR="00A332A3" w:rsidRPr="00C24615" w:rsidRDefault="00A332A3" w:rsidP="00A332A3">
      <w:pPr>
        <w:pStyle w:val="Prrafodelista"/>
        <w:numPr>
          <w:ilvl w:val="0"/>
          <w:numId w:val="38"/>
        </w:numPr>
        <w:ind w:right="50"/>
        <w:rPr>
          <w:rFonts w:cs="Arial"/>
          <w:sz w:val="22"/>
          <w:szCs w:val="22"/>
        </w:rPr>
      </w:pPr>
      <w:r w:rsidRPr="00C24615">
        <w:rPr>
          <w:rFonts w:cs="Arial"/>
          <w:sz w:val="22"/>
          <w:szCs w:val="22"/>
        </w:rPr>
        <w:t>Tercera Categoría: casas habitación de tipo económico, como edificios o conjuntos multifamiliares, considerados dentro de la categoría denominada de interés social, así como los edificios industriales con estructura de acero o madera y techos de</w:t>
      </w:r>
      <w:r>
        <w:rPr>
          <w:rFonts w:cs="Arial"/>
          <w:sz w:val="22"/>
          <w:szCs w:val="22"/>
        </w:rPr>
        <w:t xml:space="preserve"> </w:t>
      </w:r>
      <w:r w:rsidRPr="00C24615">
        <w:rPr>
          <w:rFonts w:cs="Arial"/>
          <w:sz w:val="22"/>
          <w:szCs w:val="22"/>
        </w:rPr>
        <w:t>lámina, igualmente las construccion</w:t>
      </w:r>
      <w:r>
        <w:rPr>
          <w:rFonts w:cs="Arial"/>
          <w:sz w:val="22"/>
          <w:szCs w:val="22"/>
        </w:rPr>
        <w:t xml:space="preserve">es con cubierta de concreto </w:t>
      </w:r>
      <w:r w:rsidRPr="00C24615">
        <w:rPr>
          <w:rFonts w:cs="Arial"/>
          <w:sz w:val="22"/>
          <w:szCs w:val="22"/>
        </w:rPr>
        <w:t>tipo cascarón $ 0.29 x m2.</w:t>
      </w:r>
    </w:p>
    <w:p w14:paraId="3A8F75FA" w14:textId="77777777" w:rsidR="00A332A3" w:rsidRPr="00C24615" w:rsidRDefault="00A332A3" w:rsidP="00A332A3">
      <w:pPr>
        <w:pStyle w:val="Prrafodelista"/>
        <w:rPr>
          <w:rFonts w:cs="Arial"/>
          <w:sz w:val="22"/>
          <w:szCs w:val="22"/>
        </w:rPr>
      </w:pPr>
    </w:p>
    <w:p w14:paraId="2CADC8AB" w14:textId="77777777" w:rsidR="00A332A3" w:rsidRPr="00C24615" w:rsidRDefault="00A332A3" w:rsidP="00A332A3">
      <w:pPr>
        <w:pStyle w:val="Prrafodelista"/>
        <w:numPr>
          <w:ilvl w:val="0"/>
          <w:numId w:val="38"/>
        </w:numPr>
        <w:ind w:right="50"/>
        <w:rPr>
          <w:rFonts w:cs="Arial"/>
          <w:sz w:val="22"/>
          <w:szCs w:val="22"/>
        </w:rPr>
      </w:pPr>
      <w:r w:rsidRPr="00C24615">
        <w:rPr>
          <w:rFonts w:cs="Arial"/>
          <w:sz w:val="22"/>
          <w:szCs w:val="22"/>
        </w:rPr>
        <w:t>Cuarta Categor</w:t>
      </w:r>
      <w:r>
        <w:rPr>
          <w:rFonts w:cs="Arial"/>
          <w:sz w:val="22"/>
          <w:szCs w:val="22"/>
        </w:rPr>
        <w:t xml:space="preserve">ía: construcciones de viviendas o </w:t>
      </w:r>
      <w:r w:rsidRPr="00C24615">
        <w:rPr>
          <w:rFonts w:cs="Arial"/>
          <w:sz w:val="22"/>
          <w:szCs w:val="22"/>
        </w:rPr>
        <w:t>cobertizos de madera tipo provisional.</w:t>
      </w:r>
    </w:p>
    <w:p w14:paraId="21F82196" w14:textId="77777777" w:rsidR="00A332A3" w:rsidRPr="00C24615" w:rsidRDefault="00A332A3" w:rsidP="00A332A3">
      <w:pPr>
        <w:ind w:right="50"/>
        <w:jc w:val="both"/>
        <w:rPr>
          <w:rFonts w:ascii="Arial" w:hAnsi="Arial" w:cs="Arial"/>
          <w:bCs/>
        </w:rPr>
      </w:pPr>
    </w:p>
    <w:p w14:paraId="472D4CAF" w14:textId="77777777" w:rsidR="00A332A3" w:rsidRPr="00C24615" w:rsidRDefault="00A332A3" w:rsidP="00A332A3">
      <w:pPr>
        <w:ind w:right="50"/>
        <w:jc w:val="both"/>
        <w:rPr>
          <w:rFonts w:ascii="Arial" w:hAnsi="Arial" w:cs="Arial"/>
          <w:bCs/>
        </w:rPr>
      </w:pPr>
      <w:r w:rsidRPr="00C24615">
        <w:rPr>
          <w:rFonts w:ascii="Arial" w:hAnsi="Arial" w:cs="Arial"/>
          <w:bCs/>
        </w:rPr>
        <w:t>II. Licencias para ruptura de banquetas, empedrados o pavimento, condicionadas a la reparación.</w:t>
      </w:r>
    </w:p>
    <w:p w14:paraId="2FE3C392" w14:textId="77777777" w:rsidR="00A332A3" w:rsidRPr="00C24615" w:rsidRDefault="00A332A3" w:rsidP="00A332A3">
      <w:pPr>
        <w:pStyle w:val="Prrafodelista"/>
        <w:rPr>
          <w:rFonts w:cs="Arial"/>
          <w:sz w:val="22"/>
          <w:szCs w:val="22"/>
        </w:rPr>
      </w:pPr>
    </w:p>
    <w:p w14:paraId="4FD28464" w14:textId="77777777" w:rsidR="00A332A3" w:rsidRPr="00C24615" w:rsidRDefault="00A332A3" w:rsidP="00A332A3">
      <w:pPr>
        <w:ind w:right="50"/>
        <w:jc w:val="both"/>
        <w:rPr>
          <w:rFonts w:ascii="Arial" w:hAnsi="Arial" w:cs="Arial"/>
        </w:rPr>
      </w:pPr>
      <w:r w:rsidRPr="00C24615">
        <w:rPr>
          <w:rFonts w:ascii="Arial" w:hAnsi="Arial" w:cs="Arial"/>
        </w:rPr>
        <w:t>III.- Las construcciones que excedan de</w:t>
      </w:r>
      <w:r>
        <w:rPr>
          <w:rFonts w:ascii="Arial" w:hAnsi="Arial" w:cs="Arial"/>
        </w:rPr>
        <w:t xml:space="preserve"> cinco plantas, causarán, el </w:t>
      </w:r>
      <w:r w:rsidRPr="00C24615">
        <w:rPr>
          <w:rFonts w:ascii="Arial" w:hAnsi="Arial" w:cs="Arial"/>
        </w:rPr>
        <w:t>75% de la cuota correspondiente de la sext</w:t>
      </w:r>
      <w:r>
        <w:rPr>
          <w:rFonts w:ascii="Arial" w:hAnsi="Arial" w:cs="Arial"/>
        </w:rPr>
        <w:t xml:space="preserve">a a la décima planta. </w:t>
      </w:r>
      <w:r w:rsidRPr="00C24615">
        <w:rPr>
          <w:rFonts w:ascii="Arial" w:hAnsi="Arial" w:cs="Arial"/>
        </w:rPr>
        <w:t>Cuando excedan de diez plantas, se causará el 50% de la cuota correspondiente a partir de la onceava planta.</w:t>
      </w:r>
    </w:p>
    <w:p w14:paraId="5A2DCDB0" w14:textId="77777777" w:rsidR="00A332A3" w:rsidRPr="00C24615" w:rsidRDefault="00A332A3" w:rsidP="00A332A3">
      <w:pPr>
        <w:ind w:right="50"/>
        <w:jc w:val="both"/>
        <w:rPr>
          <w:rFonts w:ascii="Arial" w:hAnsi="Arial" w:cs="Arial"/>
        </w:rPr>
      </w:pPr>
    </w:p>
    <w:p w14:paraId="2A38BF37" w14:textId="77777777" w:rsidR="00A332A3" w:rsidRPr="00C24615" w:rsidRDefault="00A332A3" w:rsidP="00A332A3">
      <w:pPr>
        <w:ind w:right="50"/>
        <w:jc w:val="both"/>
        <w:rPr>
          <w:rFonts w:ascii="Arial" w:hAnsi="Arial" w:cs="Arial"/>
        </w:rPr>
      </w:pPr>
      <w:r w:rsidRPr="00C24615">
        <w:rPr>
          <w:rFonts w:ascii="Arial" w:hAnsi="Arial" w:cs="Arial"/>
        </w:rPr>
        <w:t>Este último porcentaje se aplicará p</w:t>
      </w:r>
      <w:r>
        <w:rPr>
          <w:rFonts w:ascii="Arial" w:hAnsi="Arial" w:cs="Arial"/>
        </w:rPr>
        <w:t xml:space="preserve">ara reparaciones, excavaciones, rellenos </w:t>
      </w:r>
      <w:r w:rsidRPr="00C24615">
        <w:rPr>
          <w:rFonts w:ascii="Arial" w:hAnsi="Arial" w:cs="Arial"/>
        </w:rPr>
        <w:t>y remodelación</w:t>
      </w:r>
      <w:r>
        <w:rPr>
          <w:rFonts w:ascii="Arial" w:hAnsi="Arial" w:cs="Arial"/>
        </w:rPr>
        <w:t xml:space="preserve"> </w:t>
      </w:r>
      <w:r w:rsidRPr="00C24615">
        <w:rPr>
          <w:rFonts w:ascii="Arial" w:hAnsi="Arial" w:cs="Arial"/>
        </w:rPr>
        <w:t>de fachadas (por concepto de aprobación de planos).</w:t>
      </w:r>
    </w:p>
    <w:p w14:paraId="5E0C787F" w14:textId="77777777" w:rsidR="00A332A3" w:rsidRPr="00C24615" w:rsidRDefault="00A332A3" w:rsidP="00A332A3">
      <w:pPr>
        <w:ind w:right="50"/>
        <w:jc w:val="both"/>
        <w:rPr>
          <w:rFonts w:ascii="Arial" w:hAnsi="Arial" w:cs="Arial"/>
        </w:rPr>
      </w:pPr>
    </w:p>
    <w:p w14:paraId="1F777FF9" w14:textId="77777777" w:rsidR="00A332A3" w:rsidRPr="00C24615" w:rsidRDefault="00A332A3" w:rsidP="00A332A3">
      <w:pPr>
        <w:ind w:right="50"/>
        <w:jc w:val="both"/>
        <w:rPr>
          <w:rFonts w:ascii="Arial" w:hAnsi="Arial" w:cs="Arial"/>
        </w:rPr>
      </w:pPr>
      <w:r w:rsidRPr="00C24615">
        <w:rPr>
          <w:rFonts w:ascii="Arial" w:hAnsi="Arial" w:cs="Arial"/>
        </w:rPr>
        <w:t>IV.- Por construcción de albercas se cobrará $ 17.55 por cada metro cúbico de su capacidad.</w:t>
      </w:r>
    </w:p>
    <w:p w14:paraId="46753325" w14:textId="77777777" w:rsidR="00A332A3" w:rsidRPr="00C24615" w:rsidRDefault="00A332A3" w:rsidP="00A332A3">
      <w:pPr>
        <w:jc w:val="both"/>
        <w:rPr>
          <w:rFonts w:ascii="Arial" w:hAnsi="Arial" w:cs="Arial"/>
        </w:rPr>
      </w:pPr>
    </w:p>
    <w:p w14:paraId="1937FB6B" w14:textId="77777777" w:rsidR="00A332A3" w:rsidRPr="00C24615" w:rsidRDefault="00A332A3" w:rsidP="00A332A3">
      <w:pPr>
        <w:ind w:right="50"/>
        <w:jc w:val="both"/>
        <w:rPr>
          <w:rFonts w:ascii="Arial" w:hAnsi="Arial" w:cs="Arial"/>
        </w:rPr>
      </w:pPr>
      <w:r w:rsidRPr="00C24615">
        <w:rPr>
          <w:rFonts w:ascii="Arial" w:hAnsi="Arial" w:cs="Arial"/>
        </w:rPr>
        <w:t>V.- Por la construcción de bardas y obras lineales se cobrará por cada metro lineal $ 3.08 cuando se trate de lotes baldíos no se cobrará impuesto.</w:t>
      </w:r>
    </w:p>
    <w:p w14:paraId="13B4FDB5" w14:textId="77777777" w:rsidR="00A332A3" w:rsidRPr="00C24615" w:rsidRDefault="00A332A3" w:rsidP="00A332A3">
      <w:pPr>
        <w:jc w:val="both"/>
        <w:rPr>
          <w:rFonts w:ascii="Arial" w:hAnsi="Arial" w:cs="Arial"/>
        </w:rPr>
      </w:pPr>
    </w:p>
    <w:p w14:paraId="2175C752" w14:textId="77777777" w:rsidR="00A332A3" w:rsidRPr="00C24615" w:rsidRDefault="00A332A3" w:rsidP="00A332A3">
      <w:pPr>
        <w:ind w:right="50"/>
        <w:jc w:val="both"/>
        <w:rPr>
          <w:rFonts w:ascii="Arial" w:hAnsi="Arial" w:cs="Arial"/>
        </w:rPr>
      </w:pPr>
      <w:r w:rsidRPr="00C24615">
        <w:rPr>
          <w:rFonts w:ascii="Arial" w:hAnsi="Arial" w:cs="Arial"/>
        </w:rPr>
        <w:t>VI.- Las personas físicas o morales que soliciten licencias para la construcción de banquetas, les será otorgada en forma gratuita.</w:t>
      </w:r>
    </w:p>
    <w:p w14:paraId="3E6C61F7" w14:textId="77777777" w:rsidR="00A332A3" w:rsidRPr="00C24615" w:rsidRDefault="00A332A3" w:rsidP="00A332A3">
      <w:pPr>
        <w:ind w:right="50"/>
        <w:jc w:val="both"/>
        <w:rPr>
          <w:rFonts w:ascii="Arial" w:hAnsi="Arial" w:cs="Arial"/>
        </w:rPr>
      </w:pPr>
    </w:p>
    <w:p w14:paraId="5EF71E04" w14:textId="77777777" w:rsidR="00A332A3" w:rsidRPr="00C24615" w:rsidRDefault="00A332A3" w:rsidP="00A332A3">
      <w:pPr>
        <w:ind w:right="50"/>
        <w:jc w:val="both"/>
        <w:rPr>
          <w:rFonts w:ascii="Arial" w:hAnsi="Arial" w:cs="Arial"/>
        </w:rPr>
      </w:pPr>
      <w:r w:rsidRPr="00C24615">
        <w:rPr>
          <w:rFonts w:ascii="Arial" w:hAnsi="Arial" w:cs="Arial"/>
        </w:rPr>
        <w:t>VII.- Por las reconstrucciones, se cobrará el 2% sobre el valor de la inversión a realizar, siempre y cuando la reconstrucción aumente la superficie construida.</w:t>
      </w:r>
    </w:p>
    <w:p w14:paraId="49475EC3" w14:textId="77777777" w:rsidR="00A332A3" w:rsidRPr="00C24615" w:rsidRDefault="00A332A3" w:rsidP="00A332A3">
      <w:pPr>
        <w:ind w:right="50"/>
        <w:jc w:val="both"/>
        <w:rPr>
          <w:rFonts w:ascii="Arial" w:hAnsi="Arial" w:cs="Arial"/>
        </w:rPr>
      </w:pPr>
    </w:p>
    <w:p w14:paraId="520B3A7A" w14:textId="77777777" w:rsidR="00A332A3" w:rsidRPr="00C24615" w:rsidRDefault="00A332A3" w:rsidP="00A332A3">
      <w:pPr>
        <w:ind w:right="50"/>
        <w:jc w:val="both"/>
        <w:rPr>
          <w:rFonts w:ascii="Arial" w:hAnsi="Arial" w:cs="Arial"/>
        </w:rPr>
      </w:pPr>
      <w:r w:rsidRPr="00C24615">
        <w:rPr>
          <w:rFonts w:ascii="Arial" w:hAnsi="Arial" w:cs="Arial"/>
        </w:rPr>
        <w:lastRenderedPageBreak/>
        <w:t>VIII.- Para  la  fijación  de  los  derechos que se causen por la expedición</w:t>
      </w:r>
      <w:r>
        <w:rPr>
          <w:rFonts w:ascii="Arial" w:hAnsi="Arial" w:cs="Arial"/>
        </w:rPr>
        <w:t xml:space="preserve"> </w:t>
      </w:r>
      <w:r w:rsidRPr="00C24615">
        <w:rPr>
          <w:rFonts w:ascii="Arial" w:hAnsi="Arial" w:cs="Arial"/>
        </w:rPr>
        <w:t xml:space="preserve">de licencias para demolición de </w:t>
      </w:r>
      <w:r>
        <w:rPr>
          <w:rFonts w:ascii="Arial" w:hAnsi="Arial" w:cs="Arial"/>
        </w:rPr>
        <w:t xml:space="preserve">construcciones, se cobrará por cada metro </w:t>
      </w:r>
      <w:r w:rsidRPr="00C24615">
        <w:rPr>
          <w:rFonts w:ascii="Arial" w:hAnsi="Arial" w:cs="Arial"/>
        </w:rPr>
        <w:t>cuadrado  de  construcción de acuerdo con las siguientes categorías:</w:t>
      </w:r>
    </w:p>
    <w:p w14:paraId="13CF39C8" w14:textId="77777777" w:rsidR="00A332A3" w:rsidRPr="00C24615" w:rsidRDefault="00A332A3" w:rsidP="00A332A3">
      <w:pPr>
        <w:ind w:right="50"/>
        <w:jc w:val="both"/>
        <w:rPr>
          <w:rFonts w:ascii="Arial" w:hAnsi="Arial" w:cs="Arial"/>
        </w:rPr>
      </w:pPr>
    </w:p>
    <w:p w14:paraId="0FE870DF" w14:textId="77777777" w:rsidR="00A332A3" w:rsidRPr="00C24615" w:rsidRDefault="00A332A3" w:rsidP="00A332A3">
      <w:pPr>
        <w:ind w:left="142" w:right="50"/>
        <w:jc w:val="both"/>
        <w:rPr>
          <w:rFonts w:ascii="Arial" w:hAnsi="Arial" w:cs="Arial"/>
        </w:rPr>
      </w:pPr>
      <w:r w:rsidRPr="00C24615">
        <w:rPr>
          <w:rFonts w:ascii="Arial" w:hAnsi="Arial" w:cs="Arial"/>
        </w:rPr>
        <w:t>a) Tipo A. Construcciones con estructura de concreto y mur</w:t>
      </w:r>
      <w:r>
        <w:rPr>
          <w:rFonts w:ascii="Arial" w:hAnsi="Arial" w:cs="Arial"/>
        </w:rPr>
        <w:t xml:space="preserve">o de </w:t>
      </w:r>
      <w:r w:rsidRPr="00C24615">
        <w:rPr>
          <w:rFonts w:ascii="Arial" w:hAnsi="Arial" w:cs="Arial"/>
        </w:rPr>
        <w:t xml:space="preserve"> ladrillo</w:t>
      </w:r>
      <w:r>
        <w:rPr>
          <w:rFonts w:ascii="Arial" w:hAnsi="Arial" w:cs="Arial"/>
        </w:rPr>
        <w:t>,</w:t>
      </w:r>
      <w:r w:rsidRPr="00C24615">
        <w:rPr>
          <w:rFonts w:ascii="Arial" w:hAnsi="Arial" w:cs="Arial"/>
        </w:rPr>
        <w:t xml:space="preserve"> </w:t>
      </w:r>
      <w:r>
        <w:rPr>
          <w:rFonts w:ascii="Arial" w:hAnsi="Arial" w:cs="Arial"/>
        </w:rPr>
        <w:t>d</w:t>
      </w:r>
      <w:r w:rsidRPr="00C24615">
        <w:rPr>
          <w:rFonts w:ascii="Arial" w:hAnsi="Arial" w:cs="Arial"/>
        </w:rPr>
        <w:t>e $ 4.7</w:t>
      </w:r>
      <w:r>
        <w:rPr>
          <w:rFonts w:ascii="Arial" w:hAnsi="Arial" w:cs="Arial"/>
        </w:rPr>
        <w:t>3</w:t>
      </w:r>
      <w:r w:rsidRPr="00C24615">
        <w:rPr>
          <w:rFonts w:ascii="Arial" w:hAnsi="Arial" w:cs="Arial"/>
        </w:rPr>
        <w:t xml:space="preserve"> a $ 7.</w:t>
      </w:r>
      <w:r>
        <w:rPr>
          <w:rFonts w:ascii="Arial" w:hAnsi="Arial" w:cs="Arial"/>
        </w:rPr>
        <w:t>09</w:t>
      </w:r>
      <w:r w:rsidRPr="00C24615">
        <w:rPr>
          <w:rFonts w:ascii="Arial" w:hAnsi="Arial" w:cs="Arial"/>
        </w:rPr>
        <w:t xml:space="preserve"> por m2.</w:t>
      </w:r>
    </w:p>
    <w:p w14:paraId="633ECBDD" w14:textId="77777777" w:rsidR="00A332A3" w:rsidRDefault="00A332A3" w:rsidP="00A332A3">
      <w:pPr>
        <w:ind w:left="142" w:right="50"/>
        <w:jc w:val="both"/>
        <w:rPr>
          <w:rFonts w:ascii="Arial" w:hAnsi="Arial" w:cs="Arial"/>
        </w:rPr>
      </w:pPr>
      <w:r w:rsidRPr="00C24615">
        <w:rPr>
          <w:rFonts w:ascii="Arial" w:hAnsi="Arial" w:cs="Arial"/>
        </w:rPr>
        <w:t>b) Tipo B. Construcciones  con  techo  de  terrado  y  muros de adobe $ 2.36 por m2.</w:t>
      </w:r>
    </w:p>
    <w:p w14:paraId="7B1FC79B" w14:textId="77777777" w:rsidR="00A332A3" w:rsidRPr="00C24615" w:rsidRDefault="00A332A3" w:rsidP="00A332A3">
      <w:pPr>
        <w:ind w:left="142" w:right="50"/>
        <w:jc w:val="both"/>
        <w:rPr>
          <w:rFonts w:ascii="Arial" w:hAnsi="Arial" w:cs="Arial"/>
        </w:rPr>
      </w:pPr>
    </w:p>
    <w:p w14:paraId="0D397BD9" w14:textId="77777777" w:rsidR="00A332A3" w:rsidRPr="00C24615" w:rsidRDefault="00A332A3" w:rsidP="00A332A3">
      <w:pPr>
        <w:ind w:left="142" w:right="50"/>
        <w:jc w:val="both"/>
        <w:rPr>
          <w:rFonts w:ascii="Arial" w:hAnsi="Arial" w:cs="Arial"/>
        </w:rPr>
      </w:pPr>
      <w:r w:rsidRPr="00C24615">
        <w:rPr>
          <w:rFonts w:ascii="Arial" w:hAnsi="Arial" w:cs="Arial"/>
        </w:rPr>
        <w:t xml:space="preserve">c) Tipo C. Construcciones de techo de </w:t>
      </w:r>
      <w:r>
        <w:rPr>
          <w:rFonts w:ascii="Arial" w:hAnsi="Arial" w:cs="Arial"/>
        </w:rPr>
        <w:t>lámina, madera o cualquier</w:t>
      </w:r>
      <w:r w:rsidRPr="00C24615">
        <w:rPr>
          <w:rFonts w:ascii="Arial" w:hAnsi="Arial" w:cs="Arial"/>
        </w:rPr>
        <w:t xml:space="preserve"> otro material no se pagarán derechos.</w:t>
      </w:r>
    </w:p>
    <w:p w14:paraId="7150F518" w14:textId="77777777" w:rsidR="00A332A3" w:rsidRPr="00C24615" w:rsidRDefault="00A332A3" w:rsidP="00A332A3">
      <w:pPr>
        <w:jc w:val="both"/>
        <w:rPr>
          <w:rFonts w:ascii="Arial" w:hAnsi="Arial" w:cs="Arial"/>
        </w:rPr>
      </w:pPr>
    </w:p>
    <w:p w14:paraId="49D77B93" w14:textId="77777777" w:rsidR="00A332A3" w:rsidRPr="00C24615" w:rsidRDefault="00A332A3" w:rsidP="00A332A3">
      <w:pPr>
        <w:ind w:right="50"/>
        <w:jc w:val="both"/>
        <w:rPr>
          <w:rFonts w:ascii="Arial" w:hAnsi="Arial" w:cs="Arial"/>
        </w:rPr>
      </w:pPr>
      <w:r w:rsidRPr="00C24615">
        <w:rPr>
          <w:rFonts w:ascii="Arial" w:hAnsi="Arial" w:cs="Arial"/>
        </w:rPr>
        <w:t>IX.- Por la demolición de bardas, se cobr</w:t>
      </w:r>
      <w:r>
        <w:rPr>
          <w:rFonts w:ascii="Arial" w:hAnsi="Arial" w:cs="Arial"/>
        </w:rPr>
        <w:t xml:space="preserve">ará $ 1.68 por cada metro </w:t>
      </w:r>
      <w:r w:rsidRPr="00C24615">
        <w:rPr>
          <w:rFonts w:ascii="Arial" w:hAnsi="Arial" w:cs="Arial"/>
        </w:rPr>
        <w:t>lineal de construcción</w:t>
      </w:r>
    </w:p>
    <w:p w14:paraId="6AAC98EE" w14:textId="77777777" w:rsidR="00A332A3" w:rsidRPr="00C24615" w:rsidRDefault="00A332A3" w:rsidP="00A332A3">
      <w:pPr>
        <w:ind w:right="50"/>
        <w:jc w:val="both"/>
        <w:rPr>
          <w:rFonts w:ascii="Arial" w:hAnsi="Arial" w:cs="Arial"/>
        </w:rPr>
      </w:pPr>
    </w:p>
    <w:p w14:paraId="7A73DD31" w14:textId="77777777" w:rsidR="00A332A3" w:rsidRPr="00C24615" w:rsidRDefault="00A332A3" w:rsidP="00A332A3">
      <w:pPr>
        <w:ind w:right="50"/>
        <w:jc w:val="both"/>
        <w:rPr>
          <w:rFonts w:ascii="Arial" w:hAnsi="Arial" w:cs="Arial"/>
        </w:rPr>
      </w:pPr>
      <w:r w:rsidRPr="00C24615">
        <w:rPr>
          <w:rFonts w:ascii="Arial" w:hAnsi="Arial" w:cs="Arial"/>
        </w:rPr>
        <w:t>X.- Por las licencias para construir su</w:t>
      </w:r>
      <w:r>
        <w:rPr>
          <w:rFonts w:ascii="Arial" w:hAnsi="Arial" w:cs="Arial"/>
        </w:rPr>
        <w:t xml:space="preserve">perficies horizontales a </w:t>
      </w:r>
      <w:r w:rsidRPr="00C24615">
        <w:rPr>
          <w:rFonts w:ascii="Arial" w:hAnsi="Arial" w:cs="Arial"/>
        </w:rPr>
        <w:t>descubierto, patios recubiertos de piso,</w:t>
      </w:r>
      <w:r>
        <w:rPr>
          <w:rFonts w:ascii="Arial" w:hAnsi="Arial" w:cs="Arial"/>
        </w:rPr>
        <w:t xml:space="preserve"> pavimentos, plazas y en </w:t>
      </w:r>
      <w:r w:rsidRPr="00C24615">
        <w:rPr>
          <w:rFonts w:ascii="Arial" w:hAnsi="Arial" w:cs="Arial"/>
        </w:rPr>
        <w:t>general  todo  tipo  de  explanadas,  se cobrará por cada metro cuadrado      y de acuerdo a las siguientes categorías:</w:t>
      </w:r>
    </w:p>
    <w:p w14:paraId="49F98EDF" w14:textId="77777777" w:rsidR="00A332A3" w:rsidRPr="00C24615" w:rsidRDefault="00A332A3" w:rsidP="00A332A3">
      <w:pPr>
        <w:ind w:right="50"/>
        <w:jc w:val="both"/>
        <w:rPr>
          <w:rFonts w:ascii="Arial" w:hAnsi="Arial" w:cs="Arial"/>
        </w:rPr>
      </w:pPr>
    </w:p>
    <w:p w14:paraId="05EAD469" w14:textId="77777777" w:rsidR="00A332A3" w:rsidRPr="00C24615" w:rsidRDefault="00A332A3" w:rsidP="00A332A3">
      <w:pPr>
        <w:ind w:left="567" w:right="50" w:hanging="425"/>
        <w:jc w:val="both"/>
        <w:rPr>
          <w:rFonts w:ascii="Arial" w:hAnsi="Arial" w:cs="Arial"/>
        </w:rPr>
      </w:pPr>
      <w:r w:rsidRPr="00C24615">
        <w:rPr>
          <w:rFonts w:ascii="Arial" w:hAnsi="Arial" w:cs="Arial"/>
        </w:rPr>
        <w:t>a)  Primera</w:t>
      </w:r>
      <w:r>
        <w:rPr>
          <w:rFonts w:ascii="Arial" w:hAnsi="Arial" w:cs="Arial"/>
        </w:rPr>
        <w:t xml:space="preserve"> </w:t>
      </w:r>
      <w:r w:rsidRPr="00C24615">
        <w:rPr>
          <w:rFonts w:ascii="Arial" w:hAnsi="Arial" w:cs="Arial"/>
        </w:rPr>
        <w:t>Categoría: Construcciones</w:t>
      </w:r>
      <w:r>
        <w:rPr>
          <w:rFonts w:ascii="Arial" w:hAnsi="Arial" w:cs="Arial"/>
        </w:rPr>
        <w:t xml:space="preserve"> </w:t>
      </w:r>
      <w:r w:rsidRPr="00C24615">
        <w:rPr>
          <w:rFonts w:ascii="Arial" w:hAnsi="Arial" w:cs="Arial"/>
        </w:rPr>
        <w:t xml:space="preserve">de piso de mármol, mosaico, pasta, terrazo o similares </w:t>
      </w:r>
      <w:r>
        <w:rPr>
          <w:rFonts w:ascii="Arial" w:hAnsi="Arial" w:cs="Arial"/>
        </w:rPr>
        <w:t xml:space="preserve">                      </w:t>
      </w:r>
      <w:r w:rsidRPr="00C24615">
        <w:rPr>
          <w:rFonts w:ascii="Arial" w:hAnsi="Arial" w:cs="Arial"/>
        </w:rPr>
        <w:t>$ 10.66 por m2.</w:t>
      </w:r>
    </w:p>
    <w:p w14:paraId="1CE379FE" w14:textId="77777777" w:rsidR="00A332A3" w:rsidRPr="00C24615" w:rsidRDefault="00A332A3" w:rsidP="00A332A3">
      <w:pPr>
        <w:ind w:left="567" w:right="50" w:hanging="425"/>
        <w:jc w:val="both"/>
        <w:rPr>
          <w:rFonts w:ascii="Arial" w:hAnsi="Arial" w:cs="Arial"/>
        </w:rPr>
      </w:pPr>
      <w:r w:rsidRPr="00C24615">
        <w:rPr>
          <w:rFonts w:ascii="Arial" w:hAnsi="Arial" w:cs="Arial"/>
        </w:rPr>
        <w:t>b)  Segunda</w:t>
      </w:r>
      <w:r>
        <w:rPr>
          <w:rFonts w:ascii="Arial" w:hAnsi="Arial" w:cs="Arial"/>
        </w:rPr>
        <w:t xml:space="preserve"> </w:t>
      </w:r>
      <w:r w:rsidRPr="00C24615">
        <w:rPr>
          <w:rFonts w:ascii="Arial" w:hAnsi="Arial" w:cs="Arial"/>
        </w:rPr>
        <w:t xml:space="preserve">Categoría: </w:t>
      </w:r>
      <w:r>
        <w:rPr>
          <w:rFonts w:ascii="Arial" w:hAnsi="Arial" w:cs="Arial"/>
        </w:rPr>
        <w:t xml:space="preserve">Construcciones </w:t>
      </w:r>
      <w:r w:rsidRPr="00C24615">
        <w:rPr>
          <w:rFonts w:ascii="Arial" w:hAnsi="Arial" w:cs="Arial"/>
        </w:rPr>
        <w:t>de concreto pulido, planilla, construcciones de lozas de concreto, aislados o similares $ 4.7</w:t>
      </w:r>
      <w:r>
        <w:rPr>
          <w:rFonts w:ascii="Arial" w:hAnsi="Arial" w:cs="Arial"/>
        </w:rPr>
        <w:t>3</w:t>
      </w:r>
      <w:r w:rsidRPr="00C24615">
        <w:rPr>
          <w:rFonts w:ascii="Arial" w:hAnsi="Arial" w:cs="Arial"/>
        </w:rPr>
        <w:t xml:space="preserve"> por m2.</w:t>
      </w:r>
    </w:p>
    <w:p w14:paraId="5DCBC170" w14:textId="77777777" w:rsidR="00A332A3" w:rsidRPr="00C24615" w:rsidRDefault="00A332A3" w:rsidP="00A332A3">
      <w:pPr>
        <w:ind w:left="567" w:right="50" w:hanging="425"/>
        <w:jc w:val="both"/>
        <w:rPr>
          <w:rFonts w:ascii="Arial" w:hAnsi="Arial" w:cs="Arial"/>
        </w:rPr>
      </w:pPr>
      <w:r w:rsidRPr="00C24615">
        <w:rPr>
          <w:rFonts w:ascii="Arial" w:hAnsi="Arial" w:cs="Arial"/>
        </w:rPr>
        <w:t>c)  Tercera  Categoría: Construcciones  de</w:t>
      </w:r>
      <w:r>
        <w:rPr>
          <w:rFonts w:ascii="Arial" w:hAnsi="Arial" w:cs="Arial"/>
        </w:rPr>
        <w:t xml:space="preserve">  tipo  provisional  $ 2.00 por </w:t>
      </w:r>
      <w:r w:rsidRPr="00C24615">
        <w:rPr>
          <w:rFonts w:ascii="Arial" w:hAnsi="Arial" w:cs="Arial"/>
        </w:rPr>
        <w:t>m2.</w:t>
      </w:r>
    </w:p>
    <w:p w14:paraId="6CC8E06B" w14:textId="77777777" w:rsidR="00A332A3" w:rsidRPr="00C24615" w:rsidRDefault="00A332A3" w:rsidP="00A332A3">
      <w:pPr>
        <w:jc w:val="both"/>
        <w:rPr>
          <w:rFonts w:ascii="Arial" w:hAnsi="Arial" w:cs="Arial"/>
        </w:rPr>
      </w:pPr>
    </w:p>
    <w:p w14:paraId="715656F0" w14:textId="77777777" w:rsidR="00A332A3" w:rsidRPr="00C24615" w:rsidRDefault="00A332A3" w:rsidP="00A332A3">
      <w:pPr>
        <w:ind w:right="50"/>
        <w:jc w:val="both"/>
        <w:rPr>
          <w:rFonts w:ascii="Arial" w:hAnsi="Arial" w:cs="Arial"/>
        </w:rPr>
      </w:pPr>
      <w:r w:rsidRPr="00C24615">
        <w:rPr>
          <w:rFonts w:ascii="Arial" w:hAnsi="Arial" w:cs="Arial"/>
        </w:rPr>
        <w:t xml:space="preserve">XI.- Las autoridades municipales señalarán, al expedir la licencia respectiva, el plazo de su vigencia, que no podrá prorrogarse sino por una sola vez, en cuyo caso, la prórroga </w:t>
      </w:r>
      <w:r>
        <w:rPr>
          <w:rFonts w:ascii="Arial" w:hAnsi="Arial" w:cs="Arial"/>
        </w:rPr>
        <w:t>no excederá del término</w:t>
      </w:r>
      <w:r w:rsidRPr="00C24615">
        <w:rPr>
          <w:rFonts w:ascii="Arial" w:hAnsi="Arial" w:cs="Arial"/>
        </w:rPr>
        <w:t xml:space="preserve"> medio aritmético del plazo inicial.</w:t>
      </w:r>
    </w:p>
    <w:p w14:paraId="18522EF3" w14:textId="77777777" w:rsidR="00A332A3" w:rsidRPr="00C24615" w:rsidRDefault="00A332A3" w:rsidP="00A332A3">
      <w:pPr>
        <w:jc w:val="both"/>
        <w:rPr>
          <w:rFonts w:ascii="Arial" w:hAnsi="Arial" w:cs="Arial"/>
        </w:rPr>
      </w:pPr>
    </w:p>
    <w:p w14:paraId="23DFDA33" w14:textId="77777777" w:rsidR="00A332A3" w:rsidRPr="00C24615" w:rsidRDefault="00A332A3" w:rsidP="00A332A3">
      <w:pPr>
        <w:ind w:right="50"/>
        <w:jc w:val="both"/>
        <w:rPr>
          <w:rFonts w:ascii="Arial" w:hAnsi="Arial" w:cs="Arial"/>
        </w:rPr>
      </w:pPr>
      <w:r w:rsidRPr="00C24615">
        <w:rPr>
          <w:rFonts w:ascii="Arial" w:hAnsi="Arial" w:cs="Arial"/>
        </w:rPr>
        <w:t>XII.- Los predios no construidos dentro de la zona urbana deberán ser bardeados a una altura de dos metros con material adecuado, sin pago de la licencia respectiva.</w:t>
      </w:r>
    </w:p>
    <w:p w14:paraId="5DC299A9" w14:textId="77777777" w:rsidR="00A332A3" w:rsidRPr="00C24615" w:rsidRDefault="00A332A3" w:rsidP="00A332A3">
      <w:pPr>
        <w:ind w:right="50"/>
        <w:jc w:val="both"/>
        <w:rPr>
          <w:rFonts w:ascii="Arial" w:hAnsi="Arial" w:cs="Arial"/>
        </w:rPr>
      </w:pPr>
    </w:p>
    <w:p w14:paraId="0D8DDF02" w14:textId="77777777" w:rsidR="00A332A3" w:rsidRPr="00C24615" w:rsidRDefault="00A332A3" w:rsidP="00A332A3">
      <w:pPr>
        <w:ind w:right="50"/>
        <w:jc w:val="both"/>
        <w:rPr>
          <w:rFonts w:ascii="Arial" w:hAnsi="Arial" w:cs="Arial"/>
        </w:rPr>
      </w:pPr>
      <w:r w:rsidRPr="00C24615">
        <w:rPr>
          <w:rFonts w:ascii="Arial" w:hAnsi="Arial" w:cs="Arial"/>
        </w:rPr>
        <w:t xml:space="preserve">XIII.- Si los propietarios de predios no construidos dentro de la zona urbana,  los  que  no  tengan  banquetas  o  teniéndose se encuentren en  mal  estado,  de   construcciones  de obras, fachadas y marquesinas, no efectúan las construcciones o protecciones que les sean señaladas, el Municipio  </w:t>
      </w:r>
      <w:r w:rsidRPr="00C24615">
        <w:rPr>
          <w:rFonts w:ascii="Arial" w:hAnsi="Arial" w:cs="Arial"/>
        </w:rPr>
        <w:lastRenderedPageBreak/>
        <w:t xml:space="preserve">procederá  </w:t>
      </w:r>
      <w:r>
        <w:rPr>
          <w:rFonts w:ascii="Arial" w:hAnsi="Arial" w:cs="Arial"/>
        </w:rPr>
        <w:t>a  su realización por cuenta de</w:t>
      </w:r>
      <w:r w:rsidRPr="00C24615">
        <w:rPr>
          <w:rFonts w:ascii="Arial" w:hAnsi="Arial" w:cs="Arial"/>
        </w:rPr>
        <w:t xml:space="preserve"> los  interesados, cobrando el importe de la inversión que se efectúe, con un cargo adicional del veinte por ciento.</w:t>
      </w:r>
    </w:p>
    <w:p w14:paraId="16B117CF" w14:textId="77777777" w:rsidR="00A332A3" w:rsidRPr="00C24615" w:rsidRDefault="00A332A3" w:rsidP="00A332A3">
      <w:pPr>
        <w:ind w:right="50"/>
        <w:jc w:val="both"/>
        <w:rPr>
          <w:rFonts w:ascii="Arial" w:hAnsi="Arial" w:cs="Arial"/>
        </w:rPr>
      </w:pPr>
    </w:p>
    <w:p w14:paraId="22EB3000" w14:textId="77777777" w:rsidR="00A332A3" w:rsidRPr="00C24615" w:rsidRDefault="00A332A3" w:rsidP="00A332A3">
      <w:pPr>
        <w:ind w:right="50"/>
        <w:jc w:val="both"/>
        <w:rPr>
          <w:rFonts w:ascii="Arial" w:hAnsi="Arial" w:cs="Arial"/>
        </w:rPr>
      </w:pPr>
      <w:r w:rsidRPr="00C24615">
        <w:rPr>
          <w:rFonts w:ascii="Arial" w:hAnsi="Arial" w:cs="Arial"/>
        </w:rPr>
        <w:t>XIV.- Por expedición del certificado de uso de suelo del predio para edificaciones nuevas, se cubrirán confor</w:t>
      </w:r>
      <w:r>
        <w:rPr>
          <w:rFonts w:ascii="Arial" w:hAnsi="Arial" w:cs="Arial"/>
        </w:rPr>
        <w:t xml:space="preserve">me a la siguiente tabla por </w:t>
      </w:r>
      <w:r w:rsidRPr="00C24615">
        <w:rPr>
          <w:rFonts w:ascii="Arial" w:hAnsi="Arial" w:cs="Arial"/>
        </w:rPr>
        <w:t xml:space="preserve">única vez: </w:t>
      </w:r>
    </w:p>
    <w:p w14:paraId="339D34A3" w14:textId="77777777" w:rsidR="00A332A3" w:rsidRPr="00C24615" w:rsidRDefault="00A332A3" w:rsidP="00A332A3">
      <w:pPr>
        <w:ind w:right="50"/>
        <w:jc w:val="both"/>
        <w:rPr>
          <w:rFonts w:ascii="Arial" w:hAnsi="Arial" w:cs="Arial"/>
        </w:rPr>
      </w:pPr>
    </w:p>
    <w:p w14:paraId="30F91361" w14:textId="77777777" w:rsidR="00A332A3" w:rsidRPr="00C24615" w:rsidRDefault="00A332A3" w:rsidP="00A332A3">
      <w:pPr>
        <w:ind w:right="50"/>
        <w:jc w:val="both"/>
        <w:rPr>
          <w:rFonts w:ascii="Arial" w:hAnsi="Arial" w:cs="Arial"/>
        </w:rPr>
      </w:pPr>
      <w:r w:rsidRPr="00C24615">
        <w:rPr>
          <w:rFonts w:ascii="Arial" w:hAnsi="Arial" w:cs="Arial"/>
          <w:color w:val="FF0000"/>
        </w:rPr>
        <w:t xml:space="preserve">     </w:t>
      </w:r>
      <w:r w:rsidRPr="00C24615">
        <w:rPr>
          <w:rFonts w:ascii="Arial" w:hAnsi="Arial" w:cs="Arial"/>
        </w:rPr>
        <w:t xml:space="preserve">Superficie m2                       </w:t>
      </w:r>
      <w:r w:rsidRPr="00C24615">
        <w:rPr>
          <w:rFonts w:ascii="Arial" w:hAnsi="Arial" w:cs="Arial"/>
        </w:rPr>
        <w:tab/>
        <w:t>Importe</w:t>
      </w:r>
    </w:p>
    <w:p w14:paraId="5E6932A0" w14:textId="77777777" w:rsidR="00A332A3" w:rsidRPr="00C24615" w:rsidRDefault="00A332A3" w:rsidP="00A332A3">
      <w:pPr>
        <w:ind w:right="50"/>
        <w:jc w:val="both"/>
        <w:rPr>
          <w:rFonts w:ascii="Arial" w:hAnsi="Arial" w:cs="Arial"/>
        </w:rPr>
      </w:pPr>
      <w:r>
        <w:rPr>
          <w:rFonts w:ascii="Arial" w:hAnsi="Arial" w:cs="Arial"/>
        </w:rPr>
        <w:t xml:space="preserve">1.    de </w:t>
      </w:r>
      <w:r w:rsidRPr="00C24615">
        <w:rPr>
          <w:rFonts w:ascii="Arial" w:hAnsi="Arial" w:cs="Arial"/>
        </w:rPr>
        <w:t xml:space="preserve"> 1</w:t>
      </w:r>
      <w:r>
        <w:rPr>
          <w:rFonts w:ascii="Arial" w:hAnsi="Arial" w:cs="Arial"/>
        </w:rPr>
        <w:t xml:space="preserve"> a 200                      </w:t>
      </w:r>
      <w:r>
        <w:rPr>
          <w:rFonts w:ascii="Arial" w:hAnsi="Arial" w:cs="Arial"/>
        </w:rPr>
        <w:tab/>
        <w:t xml:space="preserve">$ </w:t>
      </w:r>
      <w:r w:rsidRPr="00C24615">
        <w:rPr>
          <w:rFonts w:ascii="Arial" w:hAnsi="Arial" w:cs="Arial"/>
        </w:rPr>
        <w:t>1.</w:t>
      </w:r>
      <w:r>
        <w:rPr>
          <w:rFonts w:ascii="Arial" w:hAnsi="Arial" w:cs="Arial"/>
        </w:rPr>
        <w:t>68</w:t>
      </w:r>
      <w:r w:rsidRPr="00C24615">
        <w:rPr>
          <w:rFonts w:ascii="Arial" w:hAnsi="Arial" w:cs="Arial"/>
        </w:rPr>
        <w:t xml:space="preserve"> m2</w:t>
      </w:r>
    </w:p>
    <w:p w14:paraId="04C7FB6C" w14:textId="77777777" w:rsidR="00A332A3" w:rsidRPr="00C24615" w:rsidRDefault="00A332A3" w:rsidP="00A332A3">
      <w:pPr>
        <w:ind w:right="50"/>
        <w:jc w:val="both"/>
        <w:rPr>
          <w:rFonts w:ascii="Arial" w:hAnsi="Arial" w:cs="Arial"/>
        </w:rPr>
      </w:pPr>
      <w:r>
        <w:rPr>
          <w:rFonts w:ascii="Arial" w:hAnsi="Arial" w:cs="Arial"/>
        </w:rPr>
        <w:t xml:space="preserve">2.    de  </w:t>
      </w:r>
      <w:r w:rsidRPr="00C24615">
        <w:rPr>
          <w:rFonts w:ascii="Arial" w:hAnsi="Arial" w:cs="Arial"/>
        </w:rPr>
        <w:t>201</w:t>
      </w:r>
      <w:r>
        <w:rPr>
          <w:rFonts w:ascii="Arial" w:hAnsi="Arial" w:cs="Arial"/>
        </w:rPr>
        <w:t xml:space="preserve"> a 500                     </w:t>
      </w:r>
      <w:r>
        <w:rPr>
          <w:rFonts w:ascii="Arial" w:hAnsi="Arial" w:cs="Arial"/>
        </w:rPr>
        <w:tab/>
        <w:t xml:space="preserve">$ </w:t>
      </w:r>
      <w:r w:rsidRPr="00C24615">
        <w:rPr>
          <w:rFonts w:ascii="Arial" w:hAnsi="Arial" w:cs="Arial"/>
        </w:rPr>
        <w:t>1.</w:t>
      </w:r>
      <w:r>
        <w:rPr>
          <w:rFonts w:ascii="Arial" w:hAnsi="Arial" w:cs="Arial"/>
        </w:rPr>
        <w:t>79</w:t>
      </w:r>
      <w:r w:rsidRPr="00C24615">
        <w:rPr>
          <w:rFonts w:ascii="Arial" w:hAnsi="Arial" w:cs="Arial"/>
        </w:rPr>
        <w:t xml:space="preserve"> m2</w:t>
      </w:r>
    </w:p>
    <w:p w14:paraId="070502CE" w14:textId="77777777" w:rsidR="00A332A3" w:rsidRPr="00C24615" w:rsidRDefault="00A332A3" w:rsidP="00A332A3">
      <w:pPr>
        <w:ind w:right="50"/>
        <w:jc w:val="both"/>
        <w:rPr>
          <w:rFonts w:ascii="Arial" w:hAnsi="Arial" w:cs="Arial"/>
        </w:rPr>
      </w:pPr>
      <w:r>
        <w:rPr>
          <w:rFonts w:ascii="Arial" w:hAnsi="Arial" w:cs="Arial"/>
        </w:rPr>
        <w:t xml:space="preserve">3.    de  </w:t>
      </w:r>
      <w:r w:rsidRPr="00C24615">
        <w:rPr>
          <w:rFonts w:ascii="Arial" w:hAnsi="Arial" w:cs="Arial"/>
        </w:rPr>
        <w:t>50</w:t>
      </w:r>
      <w:r>
        <w:rPr>
          <w:rFonts w:ascii="Arial" w:hAnsi="Arial" w:cs="Arial"/>
        </w:rPr>
        <w:t xml:space="preserve">1 a 1,000                  </w:t>
      </w:r>
      <w:r>
        <w:rPr>
          <w:rFonts w:ascii="Arial" w:hAnsi="Arial" w:cs="Arial"/>
        </w:rPr>
        <w:tab/>
        <w:t xml:space="preserve">$ </w:t>
      </w:r>
      <w:r w:rsidRPr="00C24615">
        <w:rPr>
          <w:rFonts w:ascii="Arial" w:hAnsi="Arial" w:cs="Arial"/>
        </w:rPr>
        <w:t>1.</w:t>
      </w:r>
      <w:r>
        <w:rPr>
          <w:rFonts w:ascii="Arial" w:hAnsi="Arial" w:cs="Arial"/>
        </w:rPr>
        <w:t>89</w:t>
      </w:r>
      <w:r w:rsidRPr="00C24615">
        <w:rPr>
          <w:rFonts w:ascii="Arial" w:hAnsi="Arial" w:cs="Arial"/>
        </w:rPr>
        <w:t xml:space="preserve"> m2</w:t>
      </w:r>
    </w:p>
    <w:p w14:paraId="66493E86" w14:textId="77777777" w:rsidR="00A332A3" w:rsidRPr="00C24615" w:rsidRDefault="00A332A3" w:rsidP="00A332A3">
      <w:pPr>
        <w:ind w:right="50"/>
        <w:jc w:val="both"/>
        <w:rPr>
          <w:rFonts w:ascii="Arial" w:hAnsi="Arial" w:cs="Arial"/>
        </w:rPr>
      </w:pPr>
      <w:r w:rsidRPr="00C24615">
        <w:rPr>
          <w:rFonts w:ascii="Arial" w:hAnsi="Arial" w:cs="Arial"/>
        </w:rPr>
        <w:t xml:space="preserve">4.    de </w:t>
      </w:r>
      <w:r>
        <w:rPr>
          <w:rFonts w:ascii="Arial" w:hAnsi="Arial" w:cs="Arial"/>
        </w:rPr>
        <w:t xml:space="preserve"> 1,001 a adelante         </w:t>
      </w:r>
      <w:r>
        <w:rPr>
          <w:rFonts w:ascii="Arial" w:hAnsi="Arial" w:cs="Arial"/>
        </w:rPr>
        <w:tab/>
        <w:t xml:space="preserve">$ </w:t>
      </w:r>
      <w:r w:rsidRPr="00C24615">
        <w:rPr>
          <w:rFonts w:ascii="Arial" w:hAnsi="Arial" w:cs="Arial"/>
        </w:rPr>
        <w:t xml:space="preserve"> 2.9</w:t>
      </w:r>
      <w:r>
        <w:rPr>
          <w:rFonts w:ascii="Arial" w:hAnsi="Arial" w:cs="Arial"/>
        </w:rPr>
        <w:t>4</w:t>
      </w:r>
      <w:r w:rsidRPr="00C24615">
        <w:rPr>
          <w:rFonts w:ascii="Arial" w:hAnsi="Arial" w:cs="Arial"/>
        </w:rPr>
        <w:t xml:space="preserve"> m2</w:t>
      </w:r>
    </w:p>
    <w:p w14:paraId="22F08288" w14:textId="77777777" w:rsidR="00A332A3" w:rsidRPr="00C24615" w:rsidRDefault="00A332A3" w:rsidP="00A332A3">
      <w:pPr>
        <w:ind w:right="50"/>
        <w:jc w:val="both"/>
        <w:rPr>
          <w:rFonts w:ascii="Arial" w:hAnsi="Arial" w:cs="Arial"/>
          <w:color w:val="FF0000"/>
        </w:rPr>
      </w:pPr>
      <w:r w:rsidRPr="00C24615">
        <w:rPr>
          <w:rFonts w:ascii="Arial" w:hAnsi="Arial" w:cs="Arial"/>
          <w:color w:val="FF0000"/>
        </w:rPr>
        <w:t xml:space="preserve"> </w:t>
      </w:r>
    </w:p>
    <w:p w14:paraId="7FCC6BCD" w14:textId="77777777" w:rsidR="00A332A3" w:rsidRPr="00C24615" w:rsidRDefault="00A332A3" w:rsidP="00A332A3">
      <w:pPr>
        <w:jc w:val="both"/>
        <w:rPr>
          <w:rFonts w:ascii="Arial" w:hAnsi="Arial" w:cs="Arial"/>
        </w:rPr>
      </w:pPr>
      <w:r w:rsidRPr="00C24615">
        <w:rPr>
          <w:rFonts w:ascii="Arial" w:hAnsi="Arial" w:cs="Arial"/>
        </w:rPr>
        <w:t>XV.- Por la expedición de permiso de con</w:t>
      </w:r>
      <w:r>
        <w:rPr>
          <w:rFonts w:ascii="Arial" w:hAnsi="Arial" w:cs="Arial"/>
        </w:rPr>
        <w:t xml:space="preserve">strucción y remodelación de </w:t>
      </w:r>
      <w:r w:rsidRPr="00C24615">
        <w:rPr>
          <w:rFonts w:ascii="Arial" w:hAnsi="Arial" w:cs="Arial"/>
        </w:rPr>
        <w:t>las instalaciones que sean centrales productoras de energía termoeléctrica, térmica solar, hidroeléctrica, eólica, fotovoltaica, aerogeneradores o similares, se cobrará la cantidad de $ 47,243.</w:t>
      </w:r>
      <w:r>
        <w:rPr>
          <w:rFonts w:ascii="Arial" w:hAnsi="Arial" w:cs="Arial"/>
        </w:rPr>
        <w:t>0</w:t>
      </w:r>
      <w:r w:rsidRPr="00C24615">
        <w:rPr>
          <w:rFonts w:ascii="Arial" w:hAnsi="Arial" w:cs="Arial"/>
        </w:rPr>
        <w:t>0</w:t>
      </w:r>
      <w:r>
        <w:rPr>
          <w:rFonts w:ascii="Arial" w:hAnsi="Arial" w:cs="Arial"/>
        </w:rPr>
        <w:t xml:space="preserve"> </w:t>
      </w:r>
      <w:r w:rsidRPr="00C24615">
        <w:rPr>
          <w:rFonts w:ascii="Arial" w:hAnsi="Arial" w:cs="Arial"/>
        </w:rPr>
        <w:t>por permiso para cada aerogenerador o unidad.</w:t>
      </w:r>
    </w:p>
    <w:p w14:paraId="605093DA" w14:textId="77777777" w:rsidR="00A332A3" w:rsidRPr="00C24615" w:rsidRDefault="00A332A3" w:rsidP="00A332A3">
      <w:pPr>
        <w:jc w:val="both"/>
        <w:rPr>
          <w:rFonts w:ascii="Arial" w:hAnsi="Arial" w:cs="Arial"/>
        </w:rPr>
      </w:pPr>
    </w:p>
    <w:p w14:paraId="0E45001E" w14:textId="77777777" w:rsidR="00A332A3" w:rsidRPr="00C24615" w:rsidRDefault="00A332A3" w:rsidP="00A332A3">
      <w:pPr>
        <w:jc w:val="both"/>
        <w:rPr>
          <w:rFonts w:ascii="Arial" w:hAnsi="Arial" w:cs="Arial"/>
        </w:rPr>
      </w:pPr>
      <w:r w:rsidRPr="00C24615">
        <w:rPr>
          <w:rFonts w:ascii="Arial" w:hAnsi="Arial" w:cs="Arial"/>
        </w:rPr>
        <w:t xml:space="preserve">XVI.- Por la expedición de permiso de construcción y remodelación de la instalación dedicada a la explotación del gas de lutitas o gas </w:t>
      </w:r>
      <w:proofErr w:type="spellStart"/>
      <w:r w:rsidRPr="00C24615">
        <w:rPr>
          <w:rFonts w:ascii="Arial" w:hAnsi="Arial" w:cs="Arial"/>
        </w:rPr>
        <w:t>shale</w:t>
      </w:r>
      <w:proofErr w:type="spellEnd"/>
      <w:r w:rsidRPr="00C24615">
        <w:rPr>
          <w:rFonts w:ascii="Arial" w:hAnsi="Arial" w:cs="Arial"/>
        </w:rPr>
        <w:t>, se cobrará la cantidad de $ 47,243.</w:t>
      </w:r>
      <w:r>
        <w:rPr>
          <w:rFonts w:ascii="Arial" w:hAnsi="Arial" w:cs="Arial"/>
        </w:rPr>
        <w:t>0</w:t>
      </w:r>
      <w:r w:rsidRPr="00C24615">
        <w:rPr>
          <w:rFonts w:ascii="Arial" w:hAnsi="Arial" w:cs="Arial"/>
        </w:rPr>
        <w:t>0 por permiso para cada unidad.</w:t>
      </w:r>
    </w:p>
    <w:p w14:paraId="08224449" w14:textId="77777777" w:rsidR="00A332A3" w:rsidRPr="00C24615" w:rsidRDefault="00A332A3" w:rsidP="00A332A3">
      <w:pPr>
        <w:jc w:val="both"/>
        <w:rPr>
          <w:rFonts w:ascii="Arial" w:hAnsi="Arial" w:cs="Arial"/>
        </w:rPr>
      </w:pPr>
    </w:p>
    <w:p w14:paraId="25A25FA4" w14:textId="77777777" w:rsidR="00A332A3" w:rsidRPr="00C24615" w:rsidRDefault="00A332A3" w:rsidP="00A332A3">
      <w:pPr>
        <w:jc w:val="both"/>
        <w:rPr>
          <w:rFonts w:ascii="Arial" w:hAnsi="Arial" w:cs="Arial"/>
        </w:rPr>
      </w:pPr>
      <w:r w:rsidRPr="00C24615">
        <w:rPr>
          <w:rFonts w:ascii="Arial" w:hAnsi="Arial" w:cs="Arial"/>
        </w:rPr>
        <w:t>XVII.- Por la expedición de permiso de const</w:t>
      </w:r>
      <w:r>
        <w:rPr>
          <w:rFonts w:ascii="Arial" w:hAnsi="Arial" w:cs="Arial"/>
        </w:rPr>
        <w:t xml:space="preserve">rucción y remodelación </w:t>
      </w:r>
      <w:r w:rsidRPr="00C24615">
        <w:rPr>
          <w:rFonts w:ascii="Arial" w:hAnsi="Arial" w:cs="Arial"/>
        </w:rPr>
        <w:t>de la instalación dedicada a la extracción d</w:t>
      </w:r>
      <w:r>
        <w:rPr>
          <w:rFonts w:ascii="Arial" w:hAnsi="Arial" w:cs="Arial"/>
        </w:rPr>
        <w:t xml:space="preserve">e Gas Natural $ 47,243.00 </w:t>
      </w:r>
      <w:r w:rsidRPr="00C24615">
        <w:rPr>
          <w:rFonts w:ascii="Arial" w:hAnsi="Arial" w:cs="Arial"/>
        </w:rPr>
        <w:t>por permiso para cada unidad.</w:t>
      </w:r>
    </w:p>
    <w:p w14:paraId="613BD61E" w14:textId="77777777" w:rsidR="00A332A3" w:rsidRPr="00C24615" w:rsidRDefault="00A332A3" w:rsidP="00A332A3">
      <w:pPr>
        <w:jc w:val="both"/>
        <w:rPr>
          <w:rFonts w:ascii="Arial" w:hAnsi="Arial" w:cs="Arial"/>
        </w:rPr>
      </w:pPr>
    </w:p>
    <w:p w14:paraId="4F9217F0" w14:textId="77777777" w:rsidR="00A332A3" w:rsidRPr="00C24615" w:rsidRDefault="00A332A3" w:rsidP="00A332A3">
      <w:pPr>
        <w:jc w:val="both"/>
        <w:rPr>
          <w:rFonts w:ascii="Arial" w:hAnsi="Arial" w:cs="Arial"/>
        </w:rPr>
      </w:pPr>
      <w:r w:rsidRPr="00C24615">
        <w:rPr>
          <w:rFonts w:ascii="Arial" w:hAnsi="Arial" w:cs="Arial"/>
        </w:rPr>
        <w:t>XVIII.- Por la expedición de permiso de construcción y remodelac</w:t>
      </w:r>
      <w:r>
        <w:rPr>
          <w:rFonts w:ascii="Arial" w:hAnsi="Arial" w:cs="Arial"/>
        </w:rPr>
        <w:t>ión</w:t>
      </w:r>
      <w:r w:rsidRPr="00C24615">
        <w:rPr>
          <w:rFonts w:ascii="Arial" w:hAnsi="Arial" w:cs="Arial"/>
        </w:rPr>
        <w:t xml:space="preserve"> de la instalación dedicada a la extracción de Gas No Asociado $ 47,243.</w:t>
      </w:r>
      <w:r>
        <w:rPr>
          <w:rFonts w:ascii="Arial" w:hAnsi="Arial" w:cs="Arial"/>
        </w:rPr>
        <w:t>0</w:t>
      </w:r>
      <w:r w:rsidRPr="00C24615">
        <w:rPr>
          <w:rFonts w:ascii="Arial" w:hAnsi="Arial" w:cs="Arial"/>
        </w:rPr>
        <w:t>0 por permiso para cada unidad.</w:t>
      </w:r>
    </w:p>
    <w:p w14:paraId="32AD2044" w14:textId="77777777" w:rsidR="00A332A3" w:rsidRPr="00C24615" w:rsidRDefault="00A332A3" w:rsidP="00A332A3">
      <w:pPr>
        <w:jc w:val="both"/>
        <w:rPr>
          <w:rFonts w:ascii="Arial" w:hAnsi="Arial" w:cs="Arial"/>
        </w:rPr>
      </w:pPr>
    </w:p>
    <w:p w14:paraId="36BB8E85" w14:textId="77777777" w:rsidR="00A332A3" w:rsidRPr="00C24615" w:rsidRDefault="00A332A3" w:rsidP="00A332A3">
      <w:pPr>
        <w:jc w:val="both"/>
        <w:rPr>
          <w:rFonts w:ascii="Arial" w:hAnsi="Arial" w:cs="Arial"/>
        </w:rPr>
      </w:pPr>
      <w:r w:rsidRPr="00C24615">
        <w:rPr>
          <w:rFonts w:ascii="Arial" w:hAnsi="Arial" w:cs="Arial"/>
        </w:rPr>
        <w:t>XIX.- Por la expedición de permiso de construcción y remodelación de pozos verticales y direccionales en el área específica a Yacimientos Convencionales (Roca Reservorio) en Tr</w:t>
      </w:r>
      <w:r>
        <w:rPr>
          <w:rFonts w:ascii="Arial" w:hAnsi="Arial" w:cs="Arial"/>
        </w:rPr>
        <w:t xml:space="preserve">ampas Estructurales en el </w:t>
      </w:r>
      <w:r w:rsidRPr="00C24615">
        <w:rPr>
          <w:rFonts w:ascii="Arial" w:hAnsi="Arial" w:cs="Arial"/>
        </w:rPr>
        <w:t>que se encuentre el hidrocarburo $ 47,243.</w:t>
      </w:r>
      <w:r>
        <w:rPr>
          <w:rFonts w:ascii="Arial" w:hAnsi="Arial" w:cs="Arial"/>
        </w:rPr>
        <w:t>0</w:t>
      </w:r>
      <w:r w:rsidRPr="00C24615">
        <w:rPr>
          <w:rFonts w:ascii="Arial" w:hAnsi="Arial" w:cs="Arial"/>
        </w:rPr>
        <w:t>0 por permiso para cada pozo.</w:t>
      </w:r>
    </w:p>
    <w:p w14:paraId="54575889" w14:textId="77777777" w:rsidR="00A332A3" w:rsidRPr="00C24615" w:rsidRDefault="00A332A3" w:rsidP="00A332A3">
      <w:pPr>
        <w:jc w:val="both"/>
        <w:rPr>
          <w:rFonts w:ascii="Arial" w:hAnsi="Arial" w:cs="Arial"/>
        </w:rPr>
      </w:pPr>
    </w:p>
    <w:p w14:paraId="35EC5FE7" w14:textId="77777777" w:rsidR="00A332A3" w:rsidRPr="00C24615" w:rsidRDefault="00A332A3" w:rsidP="00A332A3">
      <w:pPr>
        <w:jc w:val="both"/>
        <w:rPr>
          <w:rFonts w:ascii="Arial" w:hAnsi="Arial" w:cs="Arial"/>
        </w:rPr>
      </w:pPr>
      <w:r w:rsidRPr="00C24615">
        <w:rPr>
          <w:rFonts w:ascii="Arial" w:hAnsi="Arial" w:cs="Arial"/>
        </w:rPr>
        <w:lastRenderedPageBreak/>
        <w:t>XX.- Por la expedición de permiso de construcción y remodelación de pozo para la extracción de cualquier hidrocarburo $ 47,243.</w:t>
      </w:r>
      <w:r>
        <w:rPr>
          <w:rFonts w:ascii="Arial" w:hAnsi="Arial" w:cs="Arial"/>
        </w:rPr>
        <w:t>0</w:t>
      </w:r>
      <w:r w:rsidRPr="00C24615">
        <w:rPr>
          <w:rFonts w:ascii="Arial" w:hAnsi="Arial" w:cs="Arial"/>
        </w:rPr>
        <w:t>0 por permiso para cada pozo.</w:t>
      </w:r>
    </w:p>
    <w:p w14:paraId="4827FC7B" w14:textId="77777777" w:rsidR="00A332A3" w:rsidRPr="00C24615" w:rsidRDefault="00A332A3" w:rsidP="00A332A3">
      <w:pPr>
        <w:jc w:val="both"/>
        <w:rPr>
          <w:rFonts w:ascii="Arial" w:hAnsi="Arial" w:cs="Arial"/>
          <w:color w:val="FF0000"/>
        </w:rPr>
      </w:pPr>
    </w:p>
    <w:p w14:paraId="410DD32D" w14:textId="77777777" w:rsidR="00A332A3" w:rsidRPr="00C24615" w:rsidRDefault="00A332A3" w:rsidP="00A332A3">
      <w:pPr>
        <w:jc w:val="both"/>
        <w:rPr>
          <w:rFonts w:ascii="Arial" w:hAnsi="Arial" w:cs="Arial"/>
        </w:rPr>
      </w:pPr>
      <w:r w:rsidRPr="00C24615">
        <w:rPr>
          <w:rFonts w:ascii="Arial" w:hAnsi="Arial" w:cs="Arial"/>
        </w:rPr>
        <w:t>XXI.-Por la revisión y autorización de planos que será conforme a la siguiente tarifa:</w:t>
      </w:r>
    </w:p>
    <w:p w14:paraId="4A6B2CAE" w14:textId="77777777" w:rsidR="00A332A3" w:rsidRPr="00C24615" w:rsidRDefault="00A332A3" w:rsidP="00A332A3">
      <w:pPr>
        <w:jc w:val="both"/>
        <w:rPr>
          <w:rFonts w:ascii="Arial" w:hAnsi="Arial" w:cs="Arial"/>
        </w:rPr>
      </w:pPr>
      <w:r w:rsidRPr="00C24615">
        <w:rPr>
          <w:rFonts w:ascii="Arial" w:hAnsi="Arial" w:cs="Arial"/>
        </w:rPr>
        <w:t xml:space="preserve">         Habitacional     </w:t>
      </w:r>
      <w:r w:rsidRPr="00C24615">
        <w:rPr>
          <w:rFonts w:ascii="Arial" w:hAnsi="Arial" w:cs="Arial"/>
        </w:rPr>
        <w:tab/>
        <w:t>$  3.</w:t>
      </w:r>
      <w:r>
        <w:rPr>
          <w:rFonts w:ascii="Arial" w:hAnsi="Arial" w:cs="Arial"/>
        </w:rPr>
        <w:t>57</w:t>
      </w:r>
      <w:r w:rsidRPr="00C24615">
        <w:rPr>
          <w:rFonts w:ascii="Arial" w:hAnsi="Arial" w:cs="Arial"/>
        </w:rPr>
        <w:t xml:space="preserve"> m2</w:t>
      </w:r>
    </w:p>
    <w:p w14:paraId="0C9DE60E" w14:textId="77777777" w:rsidR="00A332A3" w:rsidRPr="00C24615" w:rsidRDefault="00A332A3" w:rsidP="00A332A3">
      <w:pPr>
        <w:jc w:val="both"/>
        <w:rPr>
          <w:rFonts w:ascii="Arial" w:hAnsi="Arial" w:cs="Arial"/>
        </w:rPr>
      </w:pPr>
      <w:r w:rsidRPr="00C24615">
        <w:rPr>
          <w:rFonts w:ascii="Arial" w:hAnsi="Arial" w:cs="Arial"/>
        </w:rPr>
        <w:t xml:space="preserve">         Comercial        </w:t>
      </w:r>
      <w:r w:rsidRPr="00C24615">
        <w:rPr>
          <w:rFonts w:ascii="Arial" w:hAnsi="Arial" w:cs="Arial"/>
        </w:rPr>
        <w:tab/>
        <w:t>$  2.8</w:t>
      </w:r>
      <w:r>
        <w:rPr>
          <w:rFonts w:ascii="Arial" w:hAnsi="Arial" w:cs="Arial"/>
        </w:rPr>
        <w:t>4</w:t>
      </w:r>
      <w:r w:rsidRPr="00C24615">
        <w:rPr>
          <w:rFonts w:ascii="Arial" w:hAnsi="Arial" w:cs="Arial"/>
        </w:rPr>
        <w:t xml:space="preserve"> m2</w:t>
      </w:r>
    </w:p>
    <w:p w14:paraId="208F6E92" w14:textId="77777777" w:rsidR="00A332A3" w:rsidRPr="00A332A3" w:rsidRDefault="00A332A3" w:rsidP="00A332A3">
      <w:pPr>
        <w:jc w:val="both"/>
        <w:rPr>
          <w:rFonts w:ascii="Arial" w:hAnsi="Arial" w:cs="Arial"/>
        </w:rPr>
      </w:pPr>
      <w:r w:rsidRPr="00C24615">
        <w:rPr>
          <w:rFonts w:ascii="Arial" w:hAnsi="Arial" w:cs="Arial"/>
        </w:rPr>
        <w:t xml:space="preserve">         Industrial           </w:t>
      </w:r>
      <w:r w:rsidRPr="00C24615">
        <w:rPr>
          <w:rFonts w:ascii="Arial" w:hAnsi="Arial" w:cs="Arial"/>
        </w:rPr>
        <w:tab/>
        <w:t>$  2.6</w:t>
      </w:r>
      <w:r>
        <w:rPr>
          <w:rFonts w:ascii="Arial" w:hAnsi="Arial" w:cs="Arial"/>
        </w:rPr>
        <w:t>3</w:t>
      </w:r>
      <w:r w:rsidRPr="00C24615">
        <w:rPr>
          <w:rFonts w:ascii="Arial" w:hAnsi="Arial" w:cs="Arial"/>
        </w:rPr>
        <w:t xml:space="preserve"> m2</w:t>
      </w:r>
    </w:p>
    <w:p w14:paraId="39919574" w14:textId="77777777" w:rsidR="00A332A3" w:rsidRPr="00C24615" w:rsidRDefault="00A332A3" w:rsidP="00A332A3">
      <w:pPr>
        <w:pStyle w:val="Prrafodelista"/>
        <w:ind w:left="0"/>
        <w:rPr>
          <w:rFonts w:cs="Arial"/>
          <w:sz w:val="22"/>
          <w:szCs w:val="22"/>
        </w:rPr>
      </w:pPr>
      <w:r w:rsidRPr="00C24615">
        <w:rPr>
          <w:rFonts w:cs="Arial"/>
          <w:sz w:val="22"/>
          <w:szCs w:val="22"/>
          <w:lang w:val="es-ES"/>
        </w:rPr>
        <w:t xml:space="preserve">XXII.- </w:t>
      </w:r>
      <w:r w:rsidRPr="00C24615">
        <w:rPr>
          <w:rFonts w:cs="Arial"/>
          <w:sz w:val="22"/>
          <w:szCs w:val="22"/>
        </w:rPr>
        <w:t>Por permiso para introducción de líneas de infraestructura aprovechando la vía pública se cobrará:</w:t>
      </w:r>
    </w:p>
    <w:p w14:paraId="211F68BF" w14:textId="77777777" w:rsidR="00A332A3" w:rsidRPr="00C24615" w:rsidRDefault="00A332A3" w:rsidP="00A332A3">
      <w:pPr>
        <w:tabs>
          <w:tab w:val="left" w:pos="781"/>
        </w:tabs>
        <w:jc w:val="both"/>
        <w:rPr>
          <w:rFonts w:ascii="Arial" w:hAnsi="Arial" w:cs="Arial"/>
        </w:rPr>
      </w:pPr>
    </w:p>
    <w:p w14:paraId="4D02268D" w14:textId="77777777" w:rsidR="00A332A3" w:rsidRPr="00C24615" w:rsidRDefault="00A332A3" w:rsidP="00A332A3">
      <w:pPr>
        <w:pStyle w:val="Prrafodelista"/>
        <w:numPr>
          <w:ilvl w:val="0"/>
          <w:numId w:val="37"/>
        </w:numPr>
        <w:tabs>
          <w:tab w:val="left" w:pos="781"/>
        </w:tabs>
        <w:rPr>
          <w:rFonts w:cs="Arial"/>
          <w:sz w:val="22"/>
          <w:szCs w:val="22"/>
        </w:rPr>
      </w:pPr>
      <w:r w:rsidRPr="00C24615">
        <w:rPr>
          <w:rFonts w:cs="Arial"/>
          <w:sz w:val="22"/>
          <w:szCs w:val="22"/>
        </w:rPr>
        <w:t>Por permiso para la Introducción</w:t>
      </w:r>
      <w:r>
        <w:rPr>
          <w:rFonts w:cs="Arial"/>
          <w:sz w:val="22"/>
          <w:szCs w:val="22"/>
        </w:rPr>
        <w:t xml:space="preserve"> de líneas de agua, gas </w:t>
      </w:r>
      <w:r w:rsidRPr="00C24615">
        <w:rPr>
          <w:rFonts w:cs="Arial"/>
          <w:sz w:val="22"/>
          <w:szCs w:val="22"/>
        </w:rPr>
        <w:t xml:space="preserve"> natural, líneas eléctricas, líneas telefónicas y de fibra óptica $ 36.2</w:t>
      </w:r>
      <w:r>
        <w:rPr>
          <w:rFonts w:cs="Arial"/>
          <w:sz w:val="22"/>
          <w:szCs w:val="22"/>
        </w:rPr>
        <w:t>3</w:t>
      </w:r>
      <w:r w:rsidRPr="00C24615">
        <w:rPr>
          <w:rFonts w:cs="Arial"/>
          <w:sz w:val="22"/>
          <w:szCs w:val="22"/>
        </w:rPr>
        <w:t xml:space="preserve"> ml </w:t>
      </w:r>
    </w:p>
    <w:p w14:paraId="668DCDC8" w14:textId="77777777" w:rsidR="00A332A3" w:rsidRPr="00C24615" w:rsidRDefault="00A332A3" w:rsidP="00A332A3">
      <w:pPr>
        <w:pStyle w:val="Prrafodelista"/>
        <w:rPr>
          <w:rFonts w:cs="Arial"/>
          <w:sz w:val="22"/>
          <w:szCs w:val="22"/>
        </w:rPr>
      </w:pPr>
    </w:p>
    <w:p w14:paraId="691C5456" w14:textId="77777777" w:rsidR="00A332A3" w:rsidRPr="00C24615" w:rsidRDefault="00A332A3" w:rsidP="00A332A3">
      <w:pPr>
        <w:pStyle w:val="Prrafodelista"/>
        <w:numPr>
          <w:ilvl w:val="0"/>
          <w:numId w:val="37"/>
        </w:numPr>
        <w:rPr>
          <w:rFonts w:cs="Arial"/>
          <w:sz w:val="22"/>
          <w:szCs w:val="22"/>
        </w:rPr>
      </w:pPr>
      <w:r w:rsidRPr="00C24615">
        <w:rPr>
          <w:rFonts w:cs="Arial"/>
          <w:sz w:val="22"/>
          <w:szCs w:val="22"/>
        </w:rPr>
        <w:t>Por la autorización de Planos, Construcción y Proyectos de Excavaciones, Remociones o Relleno</w:t>
      </w:r>
      <w:r>
        <w:rPr>
          <w:rFonts w:cs="Arial"/>
          <w:sz w:val="22"/>
          <w:szCs w:val="22"/>
        </w:rPr>
        <w:t xml:space="preserve">s de tierra, para  </w:t>
      </w:r>
      <w:r w:rsidRPr="00C24615">
        <w:rPr>
          <w:rFonts w:cs="Arial"/>
          <w:sz w:val="22"/>
          <w:szCs w:val="22"/>
        </w:rPr>
        <w:t xml:space="preserve"> vialidades u otros fines o constru</w:t>
      </w:r>
      <w:r>
        <w:rPr>
          <w:rFonts w:cs="Arial"/>
          <w:sz w:val="22"/>
          <w:szCs w:val="22"/>
        </w:rPr>
        <w:t>cciones de subterráneos,</w:t>
      </w:r>
      <w:r w:rsidRPr="00C24615">
        <w:rPr>
          <w:rFonts w:cs="Arial"/>
          <w:sz w:val="22"/>
          <w:szCs w:val="22"/>
        </w:rPr>
        <w:t xml:space="preserve"> Túneles  u  obras  análogas,  se  cubrirá  una cuota de $ 8.60 m3.</w:t>
      </w:r>
    </w:p>
    <w:p w14:paraId="7EDC498B" w14:textId="77777777" w:rsidR="00A332A3" w:rsidRPr="00C24615" w:rsidRDefault="00A332A3" w:rsidP="00A332A3">
      <w:pPr>
        <w:jc w:val="both"/>
        <w:rPr>
          <w:rFonts w:ascii="Arial" w:hAnsi="Arial" w:cs="Arial"/>
        </w:rPr>
      </w:pPr>
    </w:p>
    <w:p w14:paraId="63FE65AF" w14:textId="77777777" w:rsidR="00A332A3" w:rsidRPr="00C24615" w:rsidRDefault="00A332A3" w:rsidP="00A332A3">
      <w:pPr>
        <w:pStyle w:val="Prrafodelista"/>
        <w:numPr>
          <w:ilvl w:val="0"/>
          <w:numId w:val="37"/>
        </w:numPr>
        <w:tabs>
          <w:tab w:val="left" w:pos="0"/>
        </w:tabs>
        <w:rPr>
          <w:rFonts w:cs="Arial"/>
          <w:sz w:val="22"/>
          <w:szCs w:val="22"/>
        </w:rPr>
      </w:pPr>
      <w:r w:rsidRPr="00C24615">
        <w:rPr>
          <w:rFonts w:cs="Arial"/>
          <w:sz w:val="22"/>
          <w:szCs w:val="22"/>
        </w:rPr>
        <w:t>Por la aprobación de Planos y Pro</w:t>
      </w:r>
      <w:r>
        <w:rPr>
          <w:rFonts w:cs="Arial"/>
          <w:sz w:val="22"/>
          <w:szCs w:val="22"/>
        </w:rPr>
        <w:t xml:space="preserve">yectos os de obras para </w:t>
      </w:r>
      <w:r w:rsidRPr="00C24615">
        <w:rPr>
          <w:rFonts w:cs="Arial"/>
          <w:sz w:val="22"/>
          <w:szCs w:val="22"/>
        </w:rPr>
        <w:t>Drenaje, Tubería, Cables y Con</w:t>
      </w:r>
      <w:r>
        <w:rPr>
          <w:rFonts w:cs="Arial"/>
          <w:sz w:val="22"/>
          <w:szCs w:val="22"/>
        </w:rPr>
        <w:t xml:space="preserve">ducciones de redes </w:t>
      </w:r>
      <w:r w:rsidRPr="00C24615">
        <w:rPr>
          <w:rFonts w:cs="Arial"/>
          <w:sz w:val="22"/>
          <w:szCs w:val="22"/>
        </w:rPr>
        <w:t>cualesquiera que fueren, se cobrará $ 1.</w:t>
      </w:r>
      <w:r>
        <w:rPr>
          <w:rFonts w:cs="Arial"/>
          <w:sz w:val="22"/>
          <w:szCs w:val="22"/>
        </w:rPr>
        <w:t>8</w:t>
      </w:r>
      <w:r w:rsidRPr="00C24615">
        <w:rPr>
          <w:rFonts w:cs="Arial"/>
          <w:sz w:val="22"/>
          <w:szCs w:val="22"/>
        </w:rPr>
        <w:t>9 por metro lineal.</w:t>
      </w:r>
    </w:p>
    <w:p w14:paraId="318FE515" w14:textId="77777777" w:rsidR="00A332A3" w:rsidRPr="00C24615" w:rsidRDefault="00A332A3" w:rsidP="00A332A3">
      <w:pPr>
        <w:jc w:val="both"/>
        <w:rPr>
          <w:rFonts w:ascii="Arial" w:hAnsi="Arial" w:cs="Arial"/>
        </w:rPr>
      </w:pPr>
    </w:p>
    <w:p w14:paraId="78542FCA" w14:textId="77777777" w:rsidR="00A332A3" w:rsidRPr="00C24615" w:rsidRDefault="00A332A3" w:rsidP="00A332A3">
      <w:pPr>
        <w:pStyle w:val="Prrafodelista"/>
        <w:numPr>
          <w:ilvl w:val="0"/>
          <w:numId w:val="37"/>
        </w:numPr>
        <w:tabs>
          <w:tab w:val="left" w:pos="0"/>
        </w:tabs>
        <w:rPr>
          <w:rFonts w:cs="Arial"/>
          <w:sz w:val="22"/>
          <w:szCs w:val="22"/>
        </w:rPr>
      </w:pPr>
      <w:r w:rsidRPr="00C24615">
        <w:rPr>
          <w:rFonts w:cs="Arial"/>
          <w:bCs/>
          <w:sz w:val="22"/>
          <w:szCs w:val="22"/>
        </w:rPr>
        <w:t>Por permiso para introducción de líneas de infraestructura e instalación de postes aprovechand</w:t>
      </w:r>
      <w:r>
        <w:rPr>
          <w:rFonts w:cs="Arial"/>
          <w:bCs/>
          <w:sz w:val="22"/>
          <w:szCs w:val="22"/>
        </w:rPr>
        <w:t xml:space="preserve">o la vía pública$ 4,035.00 </w:t>
      </w:r>
      <w:r w:rsidRPr="00C24615">
        <w:rPr>
          <w:rFonts w:cs="Arial"/>
          <w:bCs/>
          <w:sz w:val="22"/>
          <w:szCs w:val="22"/>
        </w:rPr>
        <w:t xml:space="preserve"> por cada poste nuevo por única vez.</w:t>
      </w:r>
    </w:p>
    <w:p w14:paraId="50BA5E6E" w14:textId="77777777" w:rsidR="00A332A3" w:rsidRPr="00C24615" w:rsidRDefault="00A332A3" w:rsidP="00A332A3">
      <w:pPr>
        <w:ind w:right="50"/>
        <w:jc w:val="both"/>
        <w:rPr>
          <w:rFonts w:ascii="Arial" w:hAnsi="Arial" w:cs="Arial"/>
        </w:rPr>
      </w:pPr>
    </w:p>
    <w:p w14:paraId="18C57A27" w14:textId="77777777" w:rsidR="00A332A3" w:rsidRPr="00C24615" w:rsidRDefault="00A332A3" w:rsidP="00A332A3">
      <w:pPr>
        <w:ind w:right="50"/>
        <w:jc w:val="both"/>
        <w:rPr>
          <w:rFonts w:ascii="Arial" w:hAnsi="Arial" w:cs="Arial"/>
        </w:rPr>
      </w:pPr>
      <w:r w:rsidRPr="00C24615">
        <w:rPr>
          <w:rFonts w:ascii="Arial" w:hAnsi="Arial" w:cs="Arial"/>
        </w:rPr>
        <w:t>XXIII.- Los  derechos  a  que  se  refiere la presente Sección, se pagarán   en la Tesorería Municipal.</w:t>
      </w:r>
    </w:p>
    <w:p w14:paraId="6AEBFBFD" w14:textId="77777777" w:rsidR="00A332A3" w:rsidRPr="00C24615" w:rsidRDefault="00A332A3" w:rsidP="00A332A3">
      <w:pPr>
        <w:tabs>
          <w:tab w:val="left" w:pos="2780"/>
        </w:tabs>
        <w:jc w:val="both"/>
        <w:rPr>
          <w:rFonts w:ascii="Arial" w:hAnsi="Arial" w:cs="Arial"/>
        </w:rPr>
      </w:pPr>
    </w:p>
    <w:p w14:paraId="7A2F003C" w14:textId="77777777" w:rsidR="00A332A3" w:rsidRPr="00C24615" w:rsidRDefault="00A332A3" w:rsidP="00A332A3">
      <w:pPr>
        <w:tabs>
          <w:tab w:val="left" w:pos="2780"/>
        </w:tabs>
        <w:jc w:val="both"/>
        <w:rPr>
          <w:rFonts w:ascii="Arial" w:hAnsi="Arial" w:cs="Arial"/>
        </w:rPr>
      </w:pPr>
      <w:r w:rsidRPr="00C24615">
        <w:rPr>
          <w:rFonts w:ascii="Arial" w:hAnsi="Arial" w:cs="Arial"/>
        </w:rPr>
        <w:t>La documentación oficial que expidan las tesorerías</w:t>
      </w:r>
      <w:r>
        <w:rPr>
          <w:rFonts w:ascii="Arial" w:hAnsi="Arial" w:cs="Arial"/>
        </w:rPr>
        <w:t xml:space="preserve"> </w:t>
      </w:r>
      <w:r w:rsidRPr="00C24615">
        <w:rPr>
          <w:rFonts w:ascii="Arial" w:hAnsi="Arial" w:cs="Arial"/>
        </w:rPr>
        <w:t>municipales, que ampare el pago de los derechos por aprob</w:t>
      </w:r>
      <w:r>
        <w:rPr>
          <w:rFonts w:ascii="Arial" w:hAnsi="Arial" w:cs="Arial"/>
        </w:rPr>
        <w:t>ación de planos o licencias</w:t>
      </w:r>
      <w:r w:rsidRPr="00C24615">
        <w:rPr>
          <w:rFonts w:ascii="Arial" w:hAnsi="Arial" w:cs="Arial"/>
        </w:rPr>
        <w:t xml:space="preserve">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w:t>
      </w:r>
    </w:p>
    <w:p w14:paraId="7828EA37" w14:textId="77777777" w:rsidR="00A332A3" w:rsidRPr="00C24615" w:rsidRDefault="00A332A3" w:rsidP="00A332A3">
      <w:pPr>
        <w:jc w:val="both"/>
        <w:rPr>
          <w:rFonts w:ascii="Arial" w:hAnsi="Arial" w:cs="Arial"/>
          <w:bCs/>
        </w:rPr>
      </w:pPr>
    </w:p>
    <w:p w14:paraId="54AE39E3" w14:textId="77777777" w:rsidR="00A332A3" w:rsidRPr="00C24615" w:rsidRDefault="00A332A3" w:rsidP="00A332A3">
      <w:pPr>
        <w:jc w:val="center"/>
        <w:rPr>
          <w:rFonts w:ascii="Arial" w:hAnsi="Arial" w:cs="Arial"/>
          <w:b/>
          <w:bCs/>
        </w:rPr>
      </w:pPr>
      <w:r w:rsidRPr="00C24615">
        <w:rPr>
          <w:rFonts w:ascii="Arial" w:hAnsi="Arial" w:cs="Arial"/>
          <w:b/>
          <w:bCs/>
        </w:rPr>
        <w:t>SECCIÓN II</w:t>
      </w:r>
    </w:p>
    <w:p w14:paraId="3AEFA7AF" w14:textId="77777777" w:rsidR="00A332A3" w:rsidRPr="00C24615" w:rsidRDefault="00A332A3" w:rsidP="00A332A3">
      <w:pPr>
        <w:jc w:val="center"/>
        <w:rPr>
          <w:rFonts w:ascii="Arial" w:hAnsi="Arial" w:cs="Arial"/>
          <w:b/>
          <w:bCs/>
        </w:rPr>
      </w:pPr>
      <w:r w:rsidRPr="00C24615">
        <w:rPr>
          <w:rFonts w:ascii="Arial" w:hAnsi="Arial" w:cs="Arial"/>
          <w:b/>
          <w:bCs/>
        </w:rPr>
        <w:t>DE LOS SERVICIOS POR ALINEACIÓN DE PREDIOS</w:t>
      </w:r>
    </w:p>
    <w:p w14:paraId="1700C5D5" w14:textId="77777777" w:rsidR="00A332A3" w:rsidRPr="00C24615" w:rsidRDefault="00A332A3" w:rsidP="00A332A3">
      <w:pPr>
        <w:jc w:val="center"/>
        <w:rPr>
          <w:rFonts w:ascii="Arial" w:hAnsi="Arial" w:cs="Arial"/>
          <w:b/>
          <w:bCs/>
        </w:rPr>
      </w:pPr>
      <w:r w:rsidRPr="00C24615">
        <w:rPr>
          <w:rFonts w:ascii="Arial" w:hAnsi="Arial" w:cs="Arial"/>
          <w:b/>
          <w:bCs/>
        </w:rPr>
        <w:t>Y ASIGNACIÓN DE NÚMEROS OFICIALES</w:t>
      </w:r>
    </w:p>
    <w:p w14:paraId="13B24D61" w14:textId="77777777" w:rsidR="00A332A3" w:rsidRPr="00C24615" w:rsidRDefault="00A332A3" w:rsidP="00A332A3">
      <w:pPr>
        <w:jc w:val="center"/>
        <w:rPr>
          <w:rFonts w:ascii="Arial" w:hAnsi="Arial" w:cs="Arial"/>
          <w:bCs/>
        </w:rPr>
      </w:pPr>
    </w:p>
    <w:p w14:paraId="3A4F4347" w14:textId="77777777" w:rsidR="00A332A3" w:rsidRPr="00C24615" w:rsidRDefault="00A332A3" w:rsidP="00A332A3">
      <w:pPr>
        <w:ind w:right="50"/>
        <w:jc w:val="both"/>
        <w:rPr>
          <w:rFonts w:ascii="Arial" w:hAnsi="Arial" w:cs="Arial"/>
          <w:bCs/>
        </w:rPr>
      </w:pPr>
      <w:r w:rsidRPr="00C24615">
        <w:rPr>
          <w:rFonts w:ascii="Arial" w:hAnsi="Arial" w:cs="Arial"/>
          <w:b/>
        </w:rPr>
        <w:t>ARTÍCULO 24.-</w:t>
      </w:r>
      <w:r w:rsidRPr="00C24615">
        <w:rPr>
          <w:rFonts w:ascii="Arial" w:hAnsi="Arial" w:cs="Arial"/>
          <w:bCs/>
        </w:rPr>
        <w:t xml:space="preserve"> Son objeto de estos de</w:t>
      </w:r>
      <w:r>
        <w:rPr>
          <w:rFonts w:ascii="Arial" w:hAnsi="Arial" w:cs="Arial"/>
          <w:bCs/>
        </w:rPr>
        <w:t xml:space="preserve">rechos, los servicios que  </w:t>
      </w:r>
      <w:r w:rsidRPr="00C24615">
        <w:rPr>
          <w:rFonts w:ascii="Arial" w:hAnsi="Arial" w:cs="Arial"/>
          <w:bCs/>
        </w:rPr>
        <w:t>preste  el  Municipio  por  el  alineamiento  de f</w:t>
      </w:r>
      <w:r>
        <w:rPr>
          <w:rFonts w:ascii="Arial" w:hAnsi="Arial" w:cs="Arial"/>
          <w:bCs/>
        </w:rPr>
        <w:t>rentes de predios sobre la</w:t>
      </w:r>
      <w:r w:rsidRPr="00C24615">
        <w:rPr>
          <w:rFonts w:ascii="Arial" w:hAnsi="Arial" w:cs="Arial"/>
          <w:bCs/>
        </w:rPr>
        <w:t xml:space="preserve"> vía pública y la asignación del número oficial correspondiente a dichos predios.</w:t>
      </w:r>
    </w:p>
    <w:p w14:paraId="0DD4C7BF" w14:textId="77777777" w:rsidR="00A332A3" w:rsidRPr="00C24615" w:rsidRDefault="00A332A3" w:rsidP="00A332A3">
      <w:pPr>
        <w:ind w:right="50"/>
        <w:jc w:val="both"/>
        <w:rPr>
          <w:rFonts w:ascii="Arial" w:hAnsi="Arial" w:cs="Arial"/>
          <w:bCs/>
        </w:rPr>
      </w:pPr>
    </w:p>
    <w:p w14:paraId="36FFB2C5" w14:textId="77777777" w:rsidR="00A332A3" w:rsidRPr="00C24615" w:rsidRDefault="00A332A3" w:rsidP="00A332A3">
      <w:pPr>
        <w:ind w:right="50"/>
        <w:jc w:val="both"/>
        <w:rPr>
          <w:rFonts w:ascii="Arial" w:hAnsi="Arial" w:cs="Arial"/>
        </w:rPr>
      </w:pPr>
      <w:r w:rsidRPr="00C24615">
        <w:rPr>
          <w:rFonts w:ascii="Arial" w:hAnsi="Arial" w:cs="Arial"/>
          <w:b/>
        </w:rPr>
        <w:t xml:space="preserve">ARTÍCULO 25.- </w:t>
      </w:r>
      <w:r w:rsidRPr="00C24615">
        <w:rPr>
          <w:rFonts w:ascii="Arial" w:hAnsi="Arial" w:cs="Arial"/>
        </w:rPr>
        <w:t xml:space="preserve"> Los interesados deberán solicitar el alineamiento objeto de este derecho y adquirir la placa corresp</w:t>
      </w:r>
      <w:r>
        <w:rPr>
          <w:rFonts w:ascii="Arial" w:hAnsi="Arial" w:cs="Arial"/>
        </w:rPr>
        <w:t xml:space="preserve">ondiente al número </w:t>
      </w:r>
      <w:r w:rsidRPr="00C24615">
        <w:rPr>
          <w:rFonts w:ascii="Arial" w:hAnsi="Arial" w:cs="Arial"/>
        </w:rPr>
        <w:t>oficial asignado por el Municipio a los predi</w:t>
      </w:r>
      <w:r>
        <w:rPr>
          <w:rFonts w:ascii="Arial" w:hAnsi="Arial" w:cs="Arial"/>
        </w:rPr>
        <w:t xml:space="preserve">os, correspondientes en </w:t>
      </w:r>
      <w:r w:rsidRPr="00C24615">
        <w:rPr>
          <w:rFonts w:ascii="Arial" w:hAnsi="Arial" w:cs="Arial"/>
        </w:rPr>
        <w:t xml:space="preserve"> los que no podrá ejecutarse alguna obra material si no se cumple previamente con la obligación que s</w:t>
      </w:r>
      <w:r>
        <w:rPr>
          <w:rFonts w:ascii="Arial" w:hAnsi="Arial" w:cs="Arial"/>
        </w:rPr>
        <w:t xml:space="preserve">eñalan las disposiciones </w:t>
      </w:r>
      <w:r w:rsidRPr="00C24615">
        <w:rPr>
          <w:rFonts w:ascii="Arial" w:hAnsi="Arial" w:cs="Arial"/>
        </w:rPr>
        <w:t>aplicables.</w:t>
      </w:r>
    </w:p>
    <w:p w14:paraId="0A79F4E1" w14:textId="77777777" w:rsidR="00A332A3" w:rsidRPr="00C24615" w:rsidRDefault="00A332A3" w:rsidP="00A332A3">
      <w:pPr>
        <w:ind w:right="50"/>
        <w:jc w:val="both"/>
        <w:rPr>
          <w:rFonts w:ascii="Arial" w:hAnsi="Arial" w:cs="Arial"/>
        </w:rPr>
      </w:pPr>
    </w:p>
    <w:p w14:paraId="03B40FE4" w14:textId="77777777" w:rsidR="00A332A3" w:rsidRPr="00C24615" w:rsidRDefault="00A332A3" w:rsidP="00A332A3">
      <w:pPr>
        <w:jc w:val="both"/>
        <w:rPr>
          <w:rFonts w:ascii="Arial" w:hAnsi="Arial" w:cs="Arial"/>
        </w:rPr>
      </w:pPr>
      <w:r w:rsidRPr="00C24615">
        <w:rPr>
          <w:rFonts w:ascii="Arial" w:hAnsi="Arial" w:cs="Arial"/>
        </w:rPr>
        <w:t xml:space="preserve">Los  derechos  correspondientes </w:t>
      </w:r>
      <w:r>
        <w:rPr>
          <w:rFonts w:ascii="Arial" w:hAnsi="Arial" w:cs="Arial"/>
        </w:rPr>
        <w:t xml:space="preserve">a </w:t>
      </w:r>
      <w:r w:rsidRPr="00C24615">
        <w:rPr>
          <w:rFonts w:ascii="Arial" w:hAnsi="Arial" w:cs="Arial"/>
        </w:rPr>
        <w:t>estos servicios se cubrirán conforme a la siguiente tabla:</w:t>
      </w:r>
    </w:p>
    <w:p w14:paraId="2DD2617D" w14:textId="77777777" w:rsidR="00A332A3" w:rsidRPr="00C24615" w:rsidRDefault="00A332A3" w:rsidP="00A332A3">
      <w:pPr>
        <w:jc w:val="both"/>
        <w:rPr>
          <w:rFonts w:ascii="Arial" w:hAnsi="Arial" w:cs="Arial"/>
        </w:rPr>
      </w:pPr>
    </w:p>
    <w:p w14:paraId="7AF2D312" w14:textId="77777777" w:rsidR="00A332A3" w:rsidRPr="00C24615" w:rsidRDefault="00A332A3" w:rsidP="00A332A3">
      <w:pPr>
        <w:jc w:val="both"/>
        <w:rPr>
          <w:rFonts w:ascii="Arial" w:hAnsi="Arial" w:cs="Arial"/>
        </w:rPr>
      </w:pPr>
      <w:r w:rsidRPr="00C24615">
        <w:rPr>
          <w:rFonts w:ascii="Arial" w:hAnsi="Arial" w:cs="Arial"/>
        </w:rPr>
        <w:t>I.- Por alineamiento oficial:</w:t>
      </w:r>
    </w:p>
    <w:p w14:paraId="50985180" w14:textId="77777777" w:rsidR="00A332A3" w:rsidRPr="00C24615" w:rsidRDefault="00A332A3" w:rsidP="00A332A3">
      <w:pPr>
        <w:jc w:val="both"/>
        <w:rPr>
          <w:rFonts w:ascii="Arial" w:hAnsi="Arial" w:cs="Arial"/>
        </w:rPr>
      </w:pPr>
    </w:p>
    <w:p w14:paraId="7E7B6DFE" w14:textId="77777777" w:rsidR="00A332A3" w:rsidRPr="00C24615" w:rsidRDefault="00A332A3" w:rsidP="00A332A3">
      <w:pPr>
        <w:tabs>
          <w:tab w:val="left" w:pos="2780"/>
        </w:tabs>
        <w:ind w:left="567" w:hanging="283"/>
        <w:jc w:val="both"/>
        <w:rPr>
          <w:rFonts w:ascii="Arial" w:hAnsi="Arial" w:cs="Arial"/>
        </w:rPr>
      </w:pPr>
      <w:r w:rsidRPr="00C24615">
        <w:rPr>
          <w:rFonts w:ascii="Arial" w:hAnsi="Arial" w:cs="Arial"/>
        </w:rPr>
        <w:t>1.- Fraccionamiento habitacional re</w:t>
      </w:r>
      <w:r>
        <w:rPr>
          <w:rFonts w:ascii="Arial" w:hAnsi="Arial" w:cs="Arial"/>
        </w:rPr>
        <w:t>sidencial $ 99.20 hasta 10</w:t>
      </w:r>
      <w:r w:rsidRPr="00C24615">
        <w:rPr>
          <w:rFonts w:ascii="Arial" w:hAnsi="Arial" w:cs="Arial"/>
        </w:rPr>
        <w:t xml:space="preserve"> metros de frente, debiendo pagar </w:t>
      </w:r>
      <w:r>
        <w:rPr>
          <w:rFonts w:ascii="Arial" w:hAnsi="Arial" w:cs="Arial"/>
        </w:rPr>
        <w:t xml:space="preserve">               $ 2.52 por cada metro </w:t>
      </w:r>
      <w:r w:rsidRPr="00C24615">
        <w:rPr>
          <w:rFonts w:ascii="Arial" w:hAnsi="Arial" w:cs="Arial"/>
        </w:rPr>
        <w:t>excedente.</w:t>
      </w:r>
    </w:p>
    <w:p w14:paraId="6037A8F3" w14:textId="77777777" w:rsidR="00A332A3" w:rsidRPr="00C24615" w:rsidRDefault="00A332A3" w:rsidP="00A332A3">
      <w:pPr>
        <w:ind w:left="567" w:hanging="283"/>
        <w:jc w:val="both"/>
        <w:rPr>
          <w:rFonts w:ascii="Arial" w:hAnsi="Arial" w:cs="Arial"/>
        </w:rPr>
      </w:pPr>
      <w:r w:rsidRPr="00C24615">
        <w:rPr>
          <w:rFonts w:ascii="Arial" w:hAnsi="Arial" w:cs="Arial"/>
        </w:rPr>
        <w:t>2.- Fraccionamiento habitacional medio $ 5</w:t>
      </w:r>
      <w:r>
        <w:rPr>
          <w:rFonts w:ascii="Arial" w:hAnsi="Arial" w:cs="Arial"/>
        </w:rPr>
        <w:t>1</w:t>
      </w:r>
      <w:r w:rsidRPr="00C24615">
        <w:rPr>
          <w:rFonts w:ascii="Arial" w:hAnsi="Arial" w:cs="Arial"/>
        </w:rPr>
        <w:t>.</w:t>
      </w:r>
      <w:r>
        <w:rPr>
          <w:rFonts w:ascii="Arial" w:hAnsi="Arial" w:cs="Arial"/>
        </w:rPr>
        <w:t>98</w:t>
      </w:r>
      <w:r w:rsidRPr="00C24615">
        <w:rPr>
          <w:rFonts w:ascii="Arial" w:hAnsi="Arial" w:cs="Arial"/>
        </w:rPr>
        <w:t xml:space="preserve"> hasta 10 </w:t>
      </w:r>
      <w:proofErr w:type="spellStart"/>
      <w:r w:rsidRPr="00C24615">
        <w:rPr>
          <w:rFonts w:ascii="Arial" w:hAnsi="Arial" w:cs="Arial"/>
        </w:rPr>
        <w:t>mts</w:t>
      </w:r>
      <w:proofErr w:type="spellEnd"/>
      <w:r w:rsidRPr="00C24615">
        <w:rPr>
          <w:rFonts w:ascii="Arial" w:hAnsi="Arial" w:cs="Arial"/>
        </w:rPr>
        <w:t>. De frente, debiendo pagar $ 2.52 por cada metro excedente.</w:t>
      </w:r>
    </w:p>
    <w:p w14:paraId="52595FE6" w14:textId="77777777" w:rsidR="00A332A3" w:rsidRPr="00C24615" w:rsidRDefault="00A332A3" w:rsidP="00A332A3">
      <w:pPr>
        <w:ind w:left="567" w:hanging="283"/>
        <w:jc w:val="both"/>
        <w:rPr>
          <w:rFonts w:ascii="Arial" w:hAnsi="Arial" w:cs="Arial"/>
        </w:rPr>
      </w:pPr>
      <w:r w:rsidRPr="00C24615">
        <w:rPr>
          <w:rFonts w:ascii="Arial" w:hAnsi="Arial" w:cs="Arial"/>
        </w:rPr>
        <w:t>3.- Fraccionamiento habitacional de interés social y tipo popular $ 40.</w:t>
      </w:r>
      <w:r>
        <w:rPr>
          <w:rFonts w:ascii="Arial" w:hAnsi="Arial" w:cs="Arial"/>
        </w:rPr>
        <w:t>43</w:t>
      </w:r>
      <w:r w:rsidRPr="00C24615">
        <w:rPr>
          <w:rFonts w:ascii="Arial" w:hAnsi="Arial" w:cs="Arial"/>
        </w:rPr>
        <w:t xml:space="preserve"> hasta 10 </w:t>
      </w:r>
      <w:proofErr w:type="spellStart"/>
      <w:r w:rsidRPr="00C24615">
        <w:rPr>
          <w:rFonts w:ascii="Arial" w:hAnsi="Arial" w:cs="Arial"/>
        </w:rPr>
        <w:t>mts</w:t>
      </w:r>
      <w:proofErr w:type="spellEnd"/>
      <w:r w:rsidRPr="00C24615">
        <w:rPr>
          <w:rFonts w:ascii="Arial" w:hAnsi="Arial" w:cs="Arial"/>
        </w:rPr>
        <w:t>. De frente, debiendo pagar $ 2.</w:t>
      </w:r>
      <w:r>
        <w:rPr>
          <w:rFonts w:ascii="Arial" w:hAnsi="Arial" w:cs="Arial"/>
        </w:rPr>
        <w:t>73</w:t>
      </w:r>
      <w:r w:rsidRPr="00C24615">
        <w:rPr>
          <w:rFonts w:ascii="Arial" w:hAnsi="Arial" w:cs="Arial"/>
        </w:rPr>
        <w:t xml:space="preserve"> por cada metro excedente.</w:t>
      </w:r>
    </w:p>
    <w:p w14:paraId="49C0CA6E" w14:textId="77777777" w:rsidR="00A332A3" w:rsidRPr="00C24615" w:rsidRDefault="00A332A3" w:rsidP="00A332A3">
      <w:pPr>
        <w:ind w:left="567" w:hanging="283"/>
        <w:jc w:val="both"/>
        <w:rPr>
          <w:rFonts w:ascii="Arial" w:hAnsi="Arial" w:cs="Arial"/>
        </w:rPr>
      </w:pPr>
      <w:r w:rsidRPr="00C24615">
        <w:rPr>
          <w:rFonts w:ascii="Arial" w:hAnsi="Arial" w:cs="Arial"/>
        </w:rPr>
        <w:t>4.- Zona Industrial $ 106.</w:t>
      </w:r>
      <w:r>
        <w:rPr>
          <w:rFonts w:ascii="Arial" w:hAnsi="Arial" w:cs="Arial"/>
        </w:rPr>
        <w:t>58</w:t>
      </w:r>
      <w:r w:rsidRPr="00C24615">
        <w:rPr>
          <w:rFonts w:ascii="Arial" w:hAnsi="Arial" w:cs="Arial"/>
        </w:rPr>
        <w:t xml:space="preserve"> por predio de hasta 10 </w:t>
      </w:r>
      <w:proofErr w:type="spellStart"/>
      <w:r w:rsidRPr="00C24615">
        <w:rPr>
          <w:rFonts w:ascii="Arial" w:hAnsi="Arial" w:cs="Arial"/>
        </w:rPr>
        <w:t>mts</w:t>
      </w:r>
      <w:proofErr w:type="spellEnd"/>
      <w:r w:rsidRPr="00C24615">
        <w:rPr>
          <w:rFonts w:ascii="Arial" w:hAnsi="Arial" w:cs="Arial"/>
        </w:rPr>
        <w:t>. De frente, debiendo pagar $ 5.</w:t>
      </w:r>
      <w:r>
        <w:rPr>
          <w:rFonts w:ascii="Arial" w:hAnsi="Arial" w:cs="Arial"/>
        </w:rPr>
        <w:t>15</w:t>
      </w:r>
      <w:r w:rsidRPr="00C24615">
        <w:rPr>
          <w:rFonts w:ascii="Arial" w:hAnsi="Arial" w:cs="Arial"/>
        </w:rPr>
        <w:t xml:space="preserve"> por cada metro excedente.</w:t>
      </w:r>
    </w:p>
    <w:p w14:paraId="0422A991" w14:textId="77777777" w:rsidR="00A332A3" w:rsidRPr="00C24615" w:rsidRDefault="00A332A3" w:rsidP="00A332A3">
      <w:pPr>
        <w:jc w:val="both"/>
        <w:rPr>
          <w:rFonts w:ascii="Arial" w:hAnsi="Arial" w:cs="Arial"/>
        </w:rPr>
      </w:pPr>
    </w:p>
    <w:p w14:paraId="40CFDDB7" w14:textId="77777777" w:rsidR="00A332A3" w:rsidRPr="00C24615" w:rsidRDefault="00A332A3" w:rsidP="00A332A3">
      <w:pPr>
        <w:jc w:val="both"/>
        <w:rPr>
          <w:rFonts w:ascii="Arial" w:hAnsi="Arial" w:cs="Arial"/>
        </w:rPr>
      </w:pPr>
      <w:r w:rsidRPr="00C24615">
        <w:rPr>
          <w:rFonts w:ascii="Arial" w:hAnsi="Arial" w:cs="Arial"/>
        </w:rPr>
        <w:t>II.- Por la expedición de número oficial se cobrará $ 51.00</w:t>
      </w:r>
    </w:p>
    <w:p w14:paraId="01799E9C" w14:textId="77777777" w:rsidR="00A332A3" w:rsidRPr="00C24615" w:rsidRDefault="00A332A3" w:rsidP="00A332A3">
      <w:pPr>
        <w:jc w:val="both"/>
        <w:rPr>
          <w:rFonts w:ascii="Arial" w:hAnsi="Arial" w:cs="Arial"/>
          <w:bCs/>
        </w:rPr>
      </w:pPr>
    </w:p>
    <w:p w14:paraId="31C67414" w14:textId="77777777" w:rsidR="00A332A3" w:rsidRPr="00C24615" w:rsidRDefault="00A332A3" w:rsidP="00A332A3">
      <w:pPr>
        <w:jc w:val="center"/>
        <w:rPr>
          <w:rFonts w:ascii="Arial" w:hAnsi="Arial" w:cs="Arial"/>
          <w:b/>
          <w:bCs/>
        </w:rPr>
      </w:pPr>
      <w:r w:rsidRPr="00C24615">
        <w:rPr>
          <w:rFonts w:ascii="Arial" w:hAnsi="Arial" w:cs="Arial"/>
          <w:b/>
          <w:bCs/>
        </w:rPr>
        <w:t>SECCIÓN III</w:t>
      </w:r>
    </w:p>
    <w:p w14:paraId="255FFFF4" w14:textId="77777777" w:rsidR="00A332A3" w:rsidRPr="00C24615" w:rsidRDefault="00A332A3" w:rsidP="00A332A3">
      <w:pPr>
        <w:jc w:val="center"/>
        <w:rPr>
          <w:rFonts w:ascii="Arial" w:hAnsi="Arial" w:cs="Arial"/>
          <w:b/>
          <w:bCs/>
        </w:rPr>
      </w:pPr>
      <w:r w:rsidRPr="00C24615">
        <w:rPr>
          <w:rFonts w:ascii="Arial" w:hAnsi="Arial" w:cs="Arial"/>
          <w:b/>
          <w:bCs/>
        </w:rPr>
        <w:t>POR LA EXPEDICIÓN DE LICENCIAS PARA</w:t>
      </w:r>
      <w:r>
        <w:rPr>
          <w:rFonts w:ascii="Arial" w:hAnsi="Arial" w:cs="Arial"/>
          <w:b/>
          <w:bCs/>
        </w:rPr>
        <w:t xml:space="preserve"> </w:t>
      </w:r>
      <w:r w:rsidRPr="00C24615">
        <w:rPr>
          <w:rFonts w:ascii="Arial" w:hAnsi="Arial" w:cs="Arial"/>
          <w:b/>
          <w:bCs/>
        </w:rPr>
        <w:t>FRACCIONAMIENTOS</w:t>
      </w:r>
    </w:p>
    <w:p w14:paraId="6EEB0D11" w14:textId="77777777" w:rsidR="00A332A3" w:rsidRPr="00C24615" w:rsidRDefault="00A332A3" w:rsidP="00A332A3">
      <w:pPr>
        <w:jc w:val="both"/>
        <w:rPr>
          <w:rFonts w:ascii="Arial" w:hAnsi="Arial" w:cs="Arial"/>
          <w:bCs/>
        </w:rPr>
      </w:pPr>
    </w:p>
    <w:p w14:paraId="4A612A11" w14:textId="77777777" w:rsidR="00A332A3" w:rsidRPr="00C24615" w:rsidRDefault="00A332A3" w:rsidP="00A332A3">
      <w:pPr>
        <w:ind w:right="50"/>
        <w:jc w:val="both"/>
        <w:rPr>
          <w:rFonts w:ascii="Arial" w:hAnsi="Arial" w:cs="Arial"/>
        </w:rPr>
      </w:pPr>
      <w:r w:rsidRPr="00C24615">
        <w:rPr>
          <w:rFonts w:ascii="Arial" w:hAnsi="Arial" w:cs="Arial"/>
          <w:b/>
        </w:rPr>
        <w:t>ARTÍCULO 26.-</w:t>
      </w:r>
      <w:r w:rsidRPr="00C24615">
        <w:rPr>
          <w:rFonts w:ascii="Arial" w:hAnsi="Arial" w:cs="Arial"/>
          <w:bCs/>
        </w:rPr>
        <w:t xml:space="preserve"> Este derecho se causa</w:t>
      </w:r>
      <w:r>
        <w:rPr>
          <w:rFonts w:ascii="Arial" w:hAnsi="Arial" w:cs="Arial"/>
          <w:bCs/>
        </w:rPr>
        <w:t xml:space="preserve">rá por la aprobación de </w:t>
      </w:r>
      <w:r w:rsidRPr="00C24615">
        <w:rPr>
          <w:rFonts w:ascii="Arial" w:hAnsi="Arial" w:cs="Arial"/>
          <w:bCs/>
        </w:rPr>
        <w:t xml:space="preserve"> planos, así como por la expedición de licencias de fraccionamientos habitacionales, campestres, comerciales, ind</w:t>
      </w:r>
      <w:r>
        <w:rPr>
          <w:rFonts w:ascii="Arial" w:hAnsi="Arial" w:cs="Arial"/>
          <w:bCs/>
        </w:rPr>
        <w:t>ustriales o cementerios,</w:t>
      </w:r>
      <w:r w:rsidRPr="00C24615">
        <w:rPr>
          <w:rFonts w:ascii="Arial" w:hAnsi="Arial" w:cs="Arial"/>
          <w:bCs/>
        </w:rPr>
        <w:t xml:space="preserve"> así como de fusiones, subdivisiones y relotificaciones de predios. </w:t>
      </w:r>
      <w:r w:rsidRPr="00C24615">
        <w:rPr>
          <w:rFonts w:ascii="Arial" w:hAnsi="Arial" w:cs="Arial"/>
        </w:rPr>
        <w:t>Se causarán conforme a la siguiente tarifa:</w:t>
      </w:r>
    </w:p>
    <w:p w14:paraId="0C97AB2A" w14:textId="77777777" w:rsidR="00A332A3" w:rsidRPr="00C24615" w:rsidRDefault="00A332A3" w:rsidP="00A332A3">
      <w:pPr>
        <w:jc w:val="both"/>
        <w:rPr>
          <w:rFonts w:ascii="Arial" w:hAnsi="Arial" w:cs="Arial"/>
        </w:rPr>
      </w:pPr>
    </w:p>
    <w:p w14:paraId="318E2DB2" w14:textId="77777777" w:rsidR="00A332A3" w:rsidRPr="00C24615" w:rsidRDefault="00A332A3" w:rsidP="00A332A3">
      <w:pPr>
        <w:jc w:val="both"/>
        <w:rPr>
          <w:rFonts w:ascii="Arial" w:hAnsi="Arial" w:cs="Arial"/>
        </w:rPr>
      </w:pPr>
      <w:r>
        <w:rPr>
          <w:rFonts w:ascii="Arial" w:hAnsi="Arial" w:cs="Arial"/>
        </w:rPr>
        <w:t xml:space="preserve">Por revisión y </w:t>
      </w:r>
      <w:r w:rsidRPr="00C24615">
        <w:rPr>
          <w:rFonts w:ascii="Arial" w:hAnsi="Arial" w:cs="Arial"/>
        </w:rPr>
        <w:t>aprobación  de planos y expedición de las Licencias para  Fraccionamiento,  se  cubrirán los derechos por metro cuadrado del área vendible de acuerdo con lo siguiente:</w:t>
      </w:r>
    </w:p>
    <w:p w14:paraId="367BCB6C" w14:textId="77777777" w:rsidR="00A332A3" w:rsidRPr="00C24615" w:rsidRDefault="00A332A3" w:rsidP="00A332A3">
      <w:pPr>
        <w:jc w:val="both"/>
        <w:rPr>
          <w:rFonts w:ascii="Arial" w:hAnsi="Arial" w:cs="Arial"/>
        </w:rPr>
      </w:pPr>
    </w:p>
    <w:p w14:paraId="4637CC32" w14:textId="77777777" w:rsidR="00A332A3" w:rsidRPr="00C24615" w:rsidRDefault="00A332A3" w:rsidP="00A332A3">
      <w:pPr>
        <w:tabs>
          <w:tab w:val="left" w:pos="360"/>
        </w:tabs>
        <w:ind w:left="360"/>
        <w:jc w:val="both"/>
        <w:rPr>
          <w:rFonts w:ascii="Arial" w:hAnsi="Arial" w:cs="Arial"/>
        </w:rPr>
      </w:pPr>
      <w:r w:rsidRPr="00C24615">
        <w:rPr>
          <w:rFonts w:ascii="Arial" w:hAnsi="Arial" w:cs="Arial"/>
        </w:rPr>
        <w:t>1.- Fraccionamiento residencial</w:t>
      </w:r>
      <w:r w:rsidRPr="00C24615">
        <w:rPr>
          <w:rFonts w:ascii="Arial" w:hAnsi="Arial" w:cs="Arial"/>
        </w:rPr>
        <w:tab/>
      </w:r>
      <w:r w:rsidRPr="00C24615">
        <w:rPr>
          <w:rFonts w:ascii="Arial" w:hAnsi="Arial" w:cs="Arial"/>
        </w:rPr>
        <w:tab/>
      </w:r>
      <w:r w:rsidRPr="00C24615">
        <w:rPr>
          <w:rFonts w:ascii="Arial" w:hAnsi="Arial" w:cs="Arial"/>
        </w:rPr>
        <w:tab/>
        <w:t>$   5.25</w:t>
      </w:r>
    </w:p>
    <w:p w14:paraId="65A16B76" w14:textId="77777777" w:rsidR="00A332A3" w:rsidRPr="00C24615" w:rsidRDefault="00A332A3" w:rsidP="00A332A3">
      <w:pPr>
        <w:tabs>
          <w:tab w:val="left" w:pos="360"/>
        </w:tabs>
        <w:ind w:left="360"/>
        <w:jc w:val="both"/>
        <w:rPr>
          <w:rFonts w:ascii="Arial" w:hAnsi="Arial" w:cs="Arial"/>
        </w:rPr>
      </w:pPr>
      <w:r w:rsidRPr="00C24615">
        <w:rPr>
          <w:rFonts w:ascii="Arial" w:hAnsi="Arial" w:cs="Arial"/>
        </w:rPr>
        <w:t xml:space="preserve">2.- Fraccionamiento tipo medio            </w:t>
      </w:r>
      <w:r w:rsidRPr="00C24615">
        <w:rPr>
          <w:rFonts w:ascii="Arial" w:hAnsi="Arial" w:cs="Arial"/>
        </w:rPr>
        <w:tab/>
      </w:r>
      <w:r w:rsidRPr="00C24615">
        <w:rPr>
          <w:rFonts w:ascii="Arial" w:hAnsi="Arial" w:cs="Arial"/>
        </w:rPr>
        <w:tab/>
        <w:t>$   4.41</w:t>
      </w:r>
    </w:p>
    <w:p w14:paraId="7CA46AC6" w14:textId="77777777" w:rsidR="00A332A3" w:rsidRPr="00C24615" w:rsidRDefault="00A332A3" w:rsidP="00A332A3">
      <w:pPr>
        <w:tabs>
          <w:tab w:val="left" w:pos="360"/>
        </w:tabs>
        <w:ind w:left="360"/>
        <w:jc w:val="both"/>
        <w:rPr>
          <w:rFonts w:ascii="Arial" w:hAnsi="Arial" w:cs="Arial"/>
        </w:rPr>
      </w:pPr>
      <w:r w:rsidRPr="00C24615">
        <w:rPr>
          <w:rFonts w:ascii="Arial" w:hAnsi="Arial" w:cs="Arial"/>
        </w:rPr>
        <w:t xml:space="preserve">3.- Fraccionamiento interés social       </w:t>
      </w:r>
      <w:r w:rsidRPr="00C24615">
        <w:rPr>
          <w:rFonts w:ascii="Arial" w:hAnsi="Arial" w:cs="Arial"/>
        </w:rPr>
        <w:tab/>
      </w:r>
      <w:r w:rsidRPr="00C24615">
        <w:rPr>
          <w:rFonts w:ascii="Arial" w:hAnsi="Arial" w:cs="Arial"/>
        </w:rPr>
        <w:tab/>
        <w:t>$   2.57</w:t>
      </w:r>
    </w:p>
    <w:p w14:paraId="4AA13720" w14:textId="77777777" w:rsidR="00A332A3" w:rsidRPr="00C24615" w:rsidRDefault="00A332A3" w:rsidP="00A332A3">
      <w:pPr>
        <w:tabs>
          <w:tab w:val="left" w:pos="360"/>
        </w:tabs>
        <w:ind w:left="360"/>
        <w:jc w:val="both"/>
        <w:rPr>
          <w:rFonts w:ascii="Arial" w:hAnsi="Arial" w:cs="Arial"/>
        </w:rPr>
      </w:pPr>
      <w:r w:rsidRPr="00C24615">
        <w:rPr>
          <w:rFonts w:ascii="Arial" w:hAnsi="Arial" w:cs="Arial"/>
        </w:rPr>
        <w:t xml:space="preserve">4.- Fraccionamiento popular                </w:t>
      </w:r>
      <w:r w:rsidRPr="00C24615">
        <w:rPr>
          <w:rFonts w:ascii="Arial" w:hAnsi="Arial" w:cs="Arial"/>
        </w:rPr>
        <w:tab/>
      </w:r>
      <w:r w:rsidRPr="00C24615">
        <w:rPr>
          <w:rFonts w:ascii="Arial" w:hAnsi="Arial" w:cs="Arial"/>
        </w:rPr>
        <w:tab/>
        <w:t>$   1.68</w:t>
      </w:r>
    </w:p>
    <w:p w14:paraId="25CC9095" w14:textId="77777777" w:rsidR="00A332A3" w:rsidRPr="00C24615" w:rsidRDefault="00A332A3" w:rsidP="00A332A3">
      <w:pPr>
        <w:tabs>
          <w:tab w:val="left" w:pos="360"/>
        </w:tabs>
        <w:ind w:left="360"/>
        <w:jc w:val="both"/>
        <w:rPr>
          <w:rFonts w:ascii="Arial" w:hAnsi="Arial" w:cs="Arial"/>
        </w:rPr>
      </w:pPr>
      <w:r w:rsidRPr="00C24615">
        <w:rPr>
          <w:rFonts w:ascii="Arial" w:hAnsi="Arial" w:cs="Arial"/>
        </w:rPr>
        <w:t xml:space="preserve">5.- Fraccionamiento campestre           </w:t>
      </w:r>
      <w:r w:rsidRPr="00C24615">
        <w:rPr>
          <w:rFonts w:ascii="Arial" w:hAnsi="Arial" w:cs="Arial"/>
        </w:rPr>
        <w:tab/>
      </w:r>
      <w:r w:rsidRPr="00C24615">
        <w:rPr>
          <w:rFonts w:ascii="Arial" w:hAnsi="Arial" w:cs="Arial"/>
        </w:rPr>
        <w:tab/>
        <w:t>$   4.41</w:t>
      </w:r>
    </w:p>
    <w:p w14:paraId="33D36252" w14:textId="77777777" w:rsidR="00A332A3" w:rsidRPr="00C24615" w:rsidRDefault="00A332A3" w:rsidP="00A332A3">
      <w:pPr>
        <w:tabs>
          <w:tab w:val="left" w:pos="360"/>
        </w:tabs>
        <w:ind w:left="360"/>
        <w:jc w:val="both"/>
        <w:rPr>
          <w:rFonts w:ascii="Arial" w:hAnsi="Arial" w:cs="Arial"/>
        </w:rPr>
      </w:pPr>
      <w:r w:rsidRPr="00C24615">
        <w:rPr>
          <w:rFonts w:ascii="Arial" w:hAnsi="Arial" w:cs="Arial"/>
        </w:rPr>
        <w:t xml:space="preserve">6.- Fraccionamiento comercial           </w:t>
      </w:r>
      <w:r w:rsidRPr="00C24615">
        <w:rPr>
          <w:rFonts w:ascii="Arial" w:hAnsi="Arial" w:cs="Arial"/>
        </w:rPr>
        <w:tab/>
      </w:r>
      <w:r w:rsidRPr="00C24615">
        <w:rPr>
          <w:rFonts w:ascii="Arial" w:hAnsi="Arial" w:cs="Arial"/>
        </w:rPr>
        <w:tab/>
        <w:t>$   4.41</w:t>
      </w:r>
    </w:p>
    <w:p w14:paraId="4F6FB47C" w14:textId="77777777" w:rsidR="00A332A3" w:rsidRPr="00C24615" w:rsidRDefault="00A332A3" w:rsidP="00A332A3">
      <w:pPr>
        <w:tabs>
          <w:tab w:val="left" w:pos="360"/>
        </w:tabs>
        <w:ind w:left="360"/>
        <w:jc w:val="both"/>
        <w:rPr>
          <w:rFonts w:ascii="Arial" w:hAnsi="Arial" w:cs="Arial"/>
        </w:rPr>
      </w:pPr>
      <w:r w:rsidRPr="00C24615">
        <w:rPr>
          <w:rFonts w:ascii="Arial" w:hAnsi="Arial" w:cs="Arial"/>
        </w:rPr>
        <w:t xml:space="preserve">7.- Fraccionamiento industrial             </w:t>
      </w:r>
      <w:r w:rsidRPr="00C24615">
        <w:rPr>
          <w:rFonts w:ascii="Arial" w:hAnsi="Arial" w:cs="Arial"/>
        </w:rPr>
        <w:tab/>
      </w:r>
      <w:r w:rsidRPr="00C24615">
        <w:rPr>
          <w:rFonts w:ascii="Arial" w:hAnsi="Arial" w:cs="Arial"/>
        </w:rPr>
        <w:tab/>
        <w:t>$   0.84</w:t>
      </w:r>
    </w:p>
    <w:p w14:paraId="0B6BEAF1" w14:textId="77777777" w:rsidR="00A332A3" w:rsidRPr="00C24615" w:rsidRDefault="00A332A3" w:rsidP="00A332A3">
      <w:pPr>
        <w:tabs>
          <w:tab w:val="left" w:pos="360"/>
        </w:tabs>
        <w:ind w:left="360"/>
        <w:jc w:val="both"/>
        <w:rPr>
          <w:rFonts w:ascii="Arial" w:hAnsi="Arial" w:cs="Arial"/>
        </w:rPr>
      </w:pPr>
      <w:r w:rsidRPr="00C24615">
        <w:rPr>
          <w:rFonts w:ascii="Arial" w:hAnsi="Arial" w:cs="Arial"/>
        </w:rPr>
        <w:t xml:space="preserve">8.- Fraccionamiento cementerios        </w:t>
      </w:r>
      <w:r w:rsidRPr="00C24615">
        <w:rPr>
          <w:rFonts w:ascii="Arial" w:hAnsi="Arial" w:cs="Arial"/>
        </w:rPr>
        <w:tab/>
      </w:r>
      <w:r w:rsidRPr="00C24615">
        <w:rPr>
          <w:rFonts w:ascii="Arial" w:hAnsi="Arial" w:cs="Arial"/>
        </w:rPr>
        <w:tab/>
        <w:t>$   1.</w:t>
      </w:r>
      <w:r>
        <w:rPr>
          <w:rFonts w:ascii="Arial" w:hAnsi="Arial" w:cs="Arial"/>
        </w:rPr>
        <w:t>58</w:t>
      </w:r>
    </w:p>
    <w:p w14:paraId="4620D69F" w14:textId="77777777" w:rsidR="00A332A3" w:rsidRPr="00C24615" w:rsidRDefault="00A332A3" w:rsidP="00A332A3">
      <w:pPr>
        <w:tabs>
          <w:tab w:val="left" w:pos="360"/>
        </w:tabs>
        <w:ind w:left="360"/>
        <w:jc w:val="both"/>
        <w:rPr>
          <w:rFonts w:ascii="Arial" w:hAnsi="Arial" w:cs="Arial"/>
        </w:rPr>
      </w:pPr>
      <w:r w:rsidRPr="00C24615">
        <w:rPr>
          <w:rFonts w:ascii="Arial" w:hAnsi="Arial" w:cs="Arial"/>
        </w:rPr>
        <w:t xml:space="preserve">9.- Elevación a Régimen en Condominio     </w:t>
      </w:r>
      <w:r w:rsidRPr="00C24615">
        <w:rPr>
          <w:rFonts w:ascii="Arial" w:hAnsi="Arial" w:cs="Arial"/>
        </w:rPr>
        <w:tab/>
        <w:t>$ 14.</w:t>
      </w:r>
      <w:r>
        <w:rPr>
          <w:rFonts w:ascii="Arial" w:hAnsi="Arial" w:cs="Arial"/>
        </w:rPr>
        <w:t>18</w:t>
      </w:r>
      <w:r w:rsidRPr="00C24615">
        <w:rPr>
          <w:rFonts w:ascii="Arial" w:hAnsi="Arial" w:cs="Arial"/>
        </w:rPr>
        <w:t xml:space="preserve"> M2</w:t>
      </w:r>
    </w:p>
    <w:p w14:paraId="74D67F01" w14:textId="77777777" w:rsidR="00A332A3" w:rsidRPr="00A332A3" w:rsidRDefault="00A332A3" w:rsidP="00A332A3">
      <w:pPr>
        <w:jc w:val="both"/>
        <w:rPr>
          <w:rFonts w:ascii="Arial" w:hAnsi="Arial" w:cs="Arial"/>
          <w:bCs/>
          <w:sz w:val="12"/>
          <w:szCs w:val="12"/>
        </w:rPr>
      </w:pPr>
    </w:p>
    <w:p w14:paraId="63D3431F" w14:textId="77777777" w:rsidR="00A332A3" w:rsidRPr="00C24615" w:rsidRDefault="00A332A3" w:rsidP="00A332A3">
      <w:pPr>
        <w:jc w:val="both"/>
        <w:rPr>
          <w:rFonts w:ascii="Arial" w:hAnsi="Arial" w:cs="Arial"/>
          <w:bCs/>
        </w:rPr>
      </w:pPr>
      <w:r w:rsidRPr="00C24615">
        <w:rPr>
          <w:rFonts w:ascii="Arial" w:hAnsi="Arial" w:cs="Arial"/>
          <w:bCs/>
        </w:rPr>
        <w:t>Para efectos de relotificación, fusiones y sub</w:t>
      </w:r>
      <w:r>
        <w:rPr>
          <w:rFonts w:ascii="Arial" w:hAnsi="Arial" w:cs="Arial"/>
          <w:bCs/>
        </w:rPr>
        <w:t xml:space="preserve">divisiones o adecuación </w:t>
      </w:r>
      <w:r w:rsidRPr="00C24615">
        <w:rPr>
          <w:rFonts w:ascii="Arial" w:hAnsi="Arial" w:cs="Arial"/>
          <w:bCs/>
        </w:rPr>
        <w:t xml:space="preserve"> de predios que originalmente fueron autorizad</w:t>
      </w:r>
      <w:r>
        <w:rPr>
          <w:rFonts w:ascii="Arial" w:hAnsi="Arial" w:cs="Arial"/>
          <w:bCs/>
        </w:rPr>
        <w:t xml:space="preserve">os, se cobrará por M2, </w:t>
      </w:r>
      <w:r w:rsidRPr="00C24615">
        <w:rPr>
          <w:rFonts w:ascii="Arial" w:hAnsi="Arial" w:cs="Arial"/>
          <w:bCs/>
        </w:rPr>
        <w:t>de acuerdo a la siguiente:</w:t>
      </w:r>
    </w:p>
    <w:p w14:paraId="3AC2DC8C" w14:textId="77777777" w:rsidR="00A332A3" w:rsidRPr="00C24615" w:rsidRDefault="00A332A3" w:rsidP="00A332A3">
      <w:pPr>
        <w:jc w:val="both"/>
        <w:rPr>
          <w:rFonts w:ascii="Arial" w:hAnsi="Arial" w:cs="Arial"/>
          <w:bCs/>
        </w:rPr>
      </w:pPr>
    </w:p>
    <w:p w14:paraId="6093A9FE" w14:textId="77777777" w:rsidR="00A332A3" w:rsidRPr="00C24615" w:rsidRDefault="00A332A3" w:rsidP="00A332A3">
      <w:pPr>
        <w:jc w:val="both"/>
        <w:rPr>
          <w:rFonts w:ascii="Arial" w:hAnsi="Arial" w:cs="Arial"/>
          <w:b/>
          <w:bCs/>
        </w:rPr>
      </w:pPr>
      <w:r w:rsidRPr="00C24615">
        <w:rPr>
          <w:rFonts w:ascii="Arial" w:hAnsi="Arial" w:cs="Arial"/>
          <w:b/>
          <w:bCs/>
        </w:rPr>
        <w:t>TABLA</w:t>
      </w:r>
    </w:p>
    <w:p w14:paraId="1BED6BE3" w14:textId="77777777" w:rsidR="00A332A3" w:rsidRPr="00C24615" w:rsidRDefault="00A332A3" w:rsidP="00A332A3">
      <w:pPr>
        <w:spacing w:after="0" w:line="240" w:lineRule="auto"/>
        <w:jc w:val="both"/>
        <w:rPr>
          <w:rFonts w:ascii="Arial" w:hAnsi="Arial" w:cs="Arial"/>
          <w:bCs/>
        </w:rPr>
      </w:pPr>
      <w:r w:rsidRPr="00C24615">
        <w:rPr>
          <w:rFonts w:ascii="Arial" w:hAnsi="Arial" w:cs="Arial"/>
          <w:bCs/>
        </w:rPr>
        <w:t>Zona residencial.</w:t>
      </w:r>
      <w:r w:rsidRPr="00C24615">
        <w:rPr>
          <w:rFonts w:ascii="Arial" w:hAnsi="Arial" w:cs="Arial"/>
          <w:bCs/>
        </w:rPr>
        <w:tab/>
      </w:r>
      <w:r w:rsidRPr="00C24615">
        <w:rPr>
          <w:rFonts w:ascii="Arial" w:hAnsi="Arial" w:cs="Arial"/>
          <w:bCs/>
        </w:rPr>
        <w:tab/>
      </w:r>
      <w:r w:rsidRPr="00C24615">
        <w:rPr>
          <w:rFonts w:ascii="Arial" w:hAnsi="Arial" w:cs="Arial"/>
          <w:bCs/>
        </w:rPr>
        <w:tab/>
      </w:r>
      <w:r w:rsidRPr="00C24615">
        <w:rPr>
          <w:rFonts w:ascii="Arial" w:hAnsi="Arial" w:cs="Arial"/>
          <w:bCs/>
        </w:rPr>
        <w:tab/>
        <w:t>$     5.25</w:t>
      </w:r>
    </w:p>
    <w:p w14:paraId="7E50AB8B" w14:textId="77777777" w:rsidR="00A332A3" w:rsidRPr="00C24615" w:rsidRDefault="00A332A3" w:rsidP="00A332A3">
      <w:pPr>
        <w:spacing w:after="0" w:line="240" w:lineRule="auto"/>
        <w:jc w:val="both"/>
        <w:rPr>
          <w:rFonts w:ascii="Arial" w:hAnsi="Arial" w:cs="Arial"/>
          <w:bCs/>
        </w:rPr>
      </w:pPr>
      <w:r w:rsidRPr="00C24615">
        <w:rPr>
          <w:rFonts w:ascii="Arial" w:hAnsi="Arial" w:cs="Arial"/>
          <w:bCs/>
        </w:rPr>
        <w:t xml:space="preserve">Zona tipo medio. </w:t>
      </w:r>
      <w:r w:rsidRPr="00C24615">
        <w:rPr>
          <w:rFonts w:ascii="Arial" w:hAnsi="Arial" w:cs="Arial"/>
          <w:bCs/>
        </w:rPr>
        <w:tab/>
      </w:r>
      <w:r w:rsidRPr="00C24615">
        <w:rPr>
          <w:rFonts w:ascii="Arial" w:hAnsi="Arial" w:cs="Arial"/>
          <w:bCs/>
        </w:rPr>
        <w:tab/>
      </w:r>
      <w:r w:rsidRPr="00C24615">
        <w:rPr>
          <w:rFonts w:ascii="Arial" w:hAnsi="Arial" w:cs="Arial"/>
          <w:bCs/>
        </w:rPr>
        <w:tab/>
      </w:r>
      <w:r w:rsidRPr="00C24615">
        <w:rPr>
          <w:rFonts w:ascii="Arial" w:hAnsi="Arial" w:cs="Arial"/>
          <w:bCs/>
        </w:rPr>
        <w:tab/>
        <w:t>$     4.7</w:t>
      </w:r>
      <w:r>
        <w:rPr>
          <w:rFonts w:ascii="Arial" w:hAnsi="Arial" w:cs="Arial"/>
          <w:bCs/>
        </w:rPr>
        <w:t>3</w:t>
      </w:r>
    </w:p>
    <w:p w14:paraId="77D1E9A8" w14:textId="77777777" w:rsidR="00A332A3" w:rsidRPr="00C24615" w:rsidRDefault="00A332A3" w:rsidP="00A332A3">
      <w:pPr>
        <w:spacing w:after="0" w:line="240" w:lineRule="auto"/>
        <w:jc w:val="both"/>
        <w:rPr>
          <w:rFonts w:ascii="Arial" w:hAnsi="Arial" w:cs="Arial"/>
          <w:bCs/>
        </w:rPr>
      </w:pPr>
      <w:r w:rsidRPr="00C24615">
        <w:rPr>
          <w:rFonts w:ascii="Arial" w:hAnsi="Arial" w:cs="Arial"/>
          <w:bCs/>
        </w:rPr>
        <w:t>Zona interés social.</w:t>
      </w:r>
      <w:r w:rsidRPr="00C24615">
        <w:rPr>
          <w:rFonts w:ascii="Arial" w:hAnsi="Arial" w:cs="Arial"/>
          <w:bCs/>
        </w:rPr>
        <w:tab/>
      </w:r>
      <w:r w:rsidRPr="00C24615">
        <w:rPr>
          <w:rFonts w:ascii="Arial" w:hAnsi="Arial" w:cs="Arial"/>
          <w:bCs/>
        </w:rPr>
        <w:tab/>
      </w:r>
      <w:r w:rsidRPr="00C24615">
        <w:rPr>
          <w:rFonts w:ascii="Arial" w:hAnsi="Arial" w:cs="Arial"/>
          <w:bCs/>
        </w:rPr>
        <w:tab/>
      </w:r>
      <w:r w:rsidRPr="00C24615">
        <w:rPr>
          <w:rFonts w:ascii="Arial" w:hAnsi="Arial" w:cs="Arial"/>
          <w:bCs/>
        </w:rPr>
        <w:tab/>
        <w:t>$     3.</w:t>
      </w:r>
      <w:r>
        <w:rPr>
          <w:rFonts w:ascii="Arial" w:hAnsi="Arial" w:cs="Arial"/>
          <w:bCs/>
        </w:rPr>
        <w:t>57</w:t>
      </w:r>
    </w:p>
    <w:p w14:paraId="4AFDBD1A" w14:textId="77777777" w:rsidR="00A332A3" w:rsidRPr="00C24615" w:rsidRDefault="00A332A3" w:rsidP="00A332A3">
      <w:pPr>
        <w:spacing w:after="0" w:line="240" w:lineRule="auto"/>
        <w:jc w:val="both"/>
        <w:rPr>
          <w:rFonts w:ascii="Arial" w:hAnsi="Arial" w:cs="Arial"/>
          <w:bCs/>
        </w:rPr>
      </w:pPr>
      <w:r w:rsidRPr="00C24615">
        <w:rPr>
          <w:rFonts w:ascii="Arial" w:hAnsi="Arial" w:cs="Arial"/>
          <w:bCs/>
        </w:rPr>
        <w:t xml:space="preserve">Zona popular.             </w:t>
      </w:r>
      <w:r w:rsidRPr="00C24615">
        <w:rPr>
          <w:rFonts w:ascii="Arial" w:hAnsi="Arial" w:cs="Arial"/>
          <w:bCs/>
        </w:rPr>
        <w:tab/>
      </w:r>
      <w:r w:rsidRPr="00C24615">
        <w:rPr>
          <w:rFonts w:ascii="Arial" w:hAnsi="Arial" w:cs="Arial"/>
          <w:bCs/>
        </w:rPr>
        <w:tab/>
      </w:r>
      <w:r w:rsidRPr="00C24615">
        <w:rPr>
          <w:rFonts w:ascii="Arial" w:hAnsi="Arial" w:cs="Arial"/>
          <w:bCs/>
        </w:rPr>
        <w:tab/>
        <w:t>$     2.</w:t>
      </w:r>
      <w:r>
        <w:rPr>
          <w:rFonts w:ascii="Arial" w:hAnsi="Arial" w:cs="Arial"/>
          <w:bCs/>
        </w:rPr>
        <w:t>36</w:t>
      </w:r>
    </w:p>
    <w:p w14:paraId="034C7E04" w14:textId="77777777" w:rsidR="00A332A3" w:rsidRPr="00C24615" w:rsidRDefault="00A332A3" w:rsidP="00A332A3">
      <w:pPr>
        <w:spacing w:after="0" w:line="240" w:lineRule="auto"/>
        <w:jc w:val="both"/>
        <w:rPr>
          <w:rFonts w:ascii="Arial" w:hAnsi="Arial" w:cs="Arial"/>
          <w:bCs/>
        </w:rPr>
      </w:pPr>
      <w:r w:rsidRPr="00C24615">
        <w:rPr>
          <w:rFonts w:ascii="Arial" w:hAnsi="Arial" w:cs="Arial"/>
          <w:bCs/>
        </w:rPr>
        <w:t xml:space="preserve">Zona campestre.        </w:t>
      </w:r>
      <w:r w:rsidRPr="00C24615">
        <w:rPr>
          <w:rFonts w:ascii="Arial" w:hAnsi="Arial" w:cs="Arial"/>
          <w:bCs/>
        </w:rPr>
        <w:tab/>
      </w:r>
      <w:r w:rsidRPr="00C24615">
        <w:rPr>
          <w:rFonts w:ascii="Arial" w:hAnsi="Arial" w:cs="Arial"/>
          <w:bCs/>
        </w:rPr>
        <w:tab/>
      </w:r>
      <w:r w:rsidRPr="00C24615">
        <w:rPr>
          <w:rFonts w:ascii="Arial" w:hAnsi="Arial" w:cs="Arial"/>
          <w:bCs/>
        </w:rPr>
        <w:tab/>
        <w:t>$     4.7</w:t>
      </w:r>
      <w:r>
        <w:rPr>
          <w:rFonts w:ascii="Arial" w:hAnsi="Arial" w:cs="Arial"/>
          <w:bCs/>
        </w:rPr>
        <w:t>3</w:t>
      </w:r>
    </w:p>
    <w:p w14:paraId="288B24B0" w14:textId="77777777" w:rsidR="00A332A3" w:rsidRPr="00C24615" w:rsidRDefault="00A332A3" w:rsidP="00A332A3">
      <w:pPr>
        <w:spacing w:after="0" w:line="240" w:lineRule="auto"/>
        <w:jc w:val="both"/>
        <w:rPr>
          <w:rFonts w:ascii="Arial" w:hAnsi="Arial" w:cs="Arial"/>
          <w:bCs/>
        </w:rPr>
      </w:pPr>
      <w:r w:rsidRPr="00C24615">
        <w:rPr>
          <w:rFonts w:ascii="Arial" w:hAnsi="Arial" w:cs="Arial"/>
          <w:bCs/>
        </w:rPr>
        <w:t xml:space="preserve">Zona comercial.          </w:t>
      </w:r>
      <w:r w:rsidRPr="00C24615">
        <w:rPr>
          <w:rFonts w:ascii="Arial" w:hAnsi="Arial" w:cs="Arial"/>
          <w:bCs/>
        </w:rPr>
        <w:tab/>
      </w:r>
      <w:r w:rsidRPr="00C24615">
        <w:rPr>
          <w:rFonts w:ascii="Arial" w:hAnsi="Arial" w:cs="Arial"/>
          <w:bCs/>
        </w:rPr>
        <w:tab/>
      </w:r>
      <w:r w:rsidRPr="00C24615">
        <w:rPr>
          <w:rFonts w:ascii="Arial" w:hAnsi="Arial" w:cs="Arial"/>
          <w:bCs/>
        </w:rPr>
        <w:tab/>
        <w:t>$     5.25</w:t>
      </w:r>
    </w:p>
    <w:p w14:paraId="7D0B477B" w14:textId="77777777" w:rsidR="00A332A3" w:rsidRPr="00C24615" w:rsidRDefault="00A332A3" w:rsidP="00A332A3">
      <w:pPr>
        <w:spacing w:after="0" w:line="240" w:lineRule="auto"/>
        <w:jc w:val="both"/>
        <w:rPr>
          <w:rFonts w:ascii="Arial" w:hAnsi="Arial" w:cs="Arial"/>
          <w:bCs/>
        </w:rPr>
      </w:pPr>
      <w:r w:rsidRPr="00C24615">
        <w:rPr>
          <w:rFonts w:ascii="Arial" w:hAnsi="Arial" w:cs="Arial"/>
          <w:bCs/>
        </w:rPr>
        <w:t xml:space="preserve">Zona industrial.            </w:t>
      </w:r>
      <w:r w:rsidRPr="00C24615">
        <w:rPr>
          <w:rFonts w:ascii="Arial" w:hAnsi="Arial" w:cs="Arial"/>
          <w:bCs/>
        </w:rPr>
        <w:tab/>
      </w:r>
      <w:r w:rsidRPr="00C24615">
        <w:rPr>
          <w:rFonts w:ascii="Arial" w:hAnsi="Arial" w:cs="Arial"/>
          <w:bCs/>
        </w:rPr>
        <w:tab/>
      </w:r>
      <w:r w:rsidRPr="00C24615">
        <w:rPr>
          <w:rFonts w:ascii="Arial" w:hAnsi="Arial" w:cs="Arial"/>
          <w:bCs/>
        </w:rPr>
        <w:tab/>
        <w:t>$     4.15</w:t>
      </w:r>
    </w:p>
    <w:p w14:paraId="34C23ED5" w14:textId="77777777" w:rsidR="00A332A3" w:rsidRPr="00C24615" w:rsidRDefault="00A332A3" w:rsidP="00A332A3">
      <w:pPr>
        <w:spacing w:after="0" w:line="240" w:lineRule="auto"/>
        <w:jc w:val="both"/>
        <w:rPr>
          <w:rFonts w:ascii="Arial" w:hAnsi="Arial" w:cs="Arial"/>
          <w:bCs/>
        </w:rPr>
      </w:pPr>
      <w:r w:rsidRPr="00C24615">
        <w:rPr>
          <w:rFonts w:ascii="Arial" w:hAnsi="Arial" w:cs="Arial"/>
          <w:bCs/>
        </w:rPr>
        <w:t xml:space="preserve">Zona suburbana.          </w:t>
      </w:r>
      <w:r w:rsidRPr="00C24615">
        <w:rPr>
          <w:rFonts w:ascii="Arial" w:hAnsi="Arial" w:cs="Arial"/>
          <w:bCs/>
        </w:rPr>
        <w:tab/>
      </w:r>
      <w:r w:rsidRPr="00C24615">
        <w:rPr>
          <w:rFonts w:ascii="Arial" w:hAnsi="Arial" w:cs="Arial"/>
          <w:bCs/>
        </w:rPr>
        <w:tab/>
      </w:r>
      <w:r w:rsidRPr="00C24615">
        <w:rPr>
          <w:rFonts w:ascii="Arial" w:hAnsi="Arial" w:cs="Arial"/>
          <w:bCs/>
        </w:rPr>
        <w:tab/>
        <w:t>$     1.</w:t>
      </w:r>
      <w:r>
        <w:rPr>
          <w:rFonts w:ascii="Arial" w:hAnsi="Arial" w:cs="Arial"/>
          <w:bCs/>
        </w:rPr>
        <w:t>16</w:t>
      </w:r>
    </w:p>
    <w:p w14:paraId="1AF142AE" w14:textId="77777777" w:rsidR="00A332A3" w:rsidRPr="00C24615" w:rsidRDefault="00A332A3" w:rsidP="00A332A3">
      <w:pPr>
        <w:spacing w:after="0" w:line="240" w:lineRule="auto"/>
        <w:jc w:val="both"/>
        <w:rPr>
          <w:rFonts w:ascii="Arial" w:hAnsi="Arial" w:cs="Arial"/>
          <w:bCs/>
        </w:rPr>
      </w:pPr>
      <w:r w:rsidRPr="00C24615">
        <w:rPr>
          <w:rFonts w:ascii="Arial" w:hAnsi="Arial" w:cs="Arial"/>
          <w:bCs/>
        </w:rPr>
        <w:t xml:space="preserve">Zona ejidal. </w:t>
      </w:r>
      <w:r w:rsidRPr="00C24615">
        <w:rPr>
          <w:rFonts w:ascii="Arial" w:hAnsi="Arial" w:cs="Arial"/>
          <w:bCs/>
        </w:rPr>
        <w:tab/>
      </w:r>
      <w:r w:rsidRPr="00C24615">
        <w:rPr>
          <w:rFonts w:ascii="Arial" w:hAnsi="Arial" w:cs="Arial"/>
          <w:bCs/>
        </w:rPr>
        <w:tab/>
        <w:t xml:space="preserve">                         </w:t>
      </w:r>
      <w:r w:rsidRPr="00C24615">
        <w:rPr>
          <w:rFonts w:ascii="Arial" w:hAnsi="Arial" w:cs="Arial"/>
          <w:bCs/>
        </w:rPr>
        <w:tab/>
        <w:t>$     1.</w:t>
      </w:r>
      <w:r>
        <w:rPr>
          <w:rFonts w:ascii="Arial" w:hAnsi="Arial" w:cs="Arial"/>
          <w:bCs/>
        </w:rPr>
        <w:t>16</w:t>
      </w:r>
    </w:p>
    <w:p w14:paraId="3497C3C2" w14:textId="77777777" w:rsidR="00A332A3" w:rsidRPr="00C24615" w:rsidRDefault="00A332A3" w:rsidP="00A332A3">
      <w:pPr>
        <w:spacing w:after="0" w:line="240" w:lineRule="auto"/>
        <w:jc w:val="both"/>
        <w:rPr>
          <w:rFonts w:ascii="Arial" w:hAnsi="Arial" w:cs="Arial"/>
          <w:bCs/>
        </w:rPr>
      </w:pPr>
      <w:r w:rsidRPr="00C24615">
        <w:rPr>
          <w:rFonts w:ascii="Arial" w:hAnsi="Arial" w:cs="Arial"/>
          <w:bCs/>
        </w:rPr>
        <w:t>Zona rústica.</w:t>
      </w:r>
      <w:r w:rsidRPr="00C24615">
        <w:rPr>
          <w:rFonts w:ascii="Arial" w:hAnsi="Arial" w:cs="Arial"/>
          <w:bCs/>
        </w:rPr>
        <w:tab/>
      </w:r>
      <w:r w:rsidRPr="00C24615">
        <w:rPr>
          <w:rFonts w:ascii="Arial" w:hAnsi="Arial" w:cs="Arial"/>
          <w:bCs/>
        </w:rPr>
        <w:tab/>
      </w:r>
      <w:r w:rsidRPr="00C24615">
        <w:rPr>
          <w:rFonts w:ascii="Arial" w:hAnsi="Arial" w:cs="Arial"/>
          <w:bCs/>
        </w:rPr>
        <w:tab/>
        <w:t xml:space="preserve">                     </w:t>
      </w:r>
      <w:r w:rsidRPr="00C24615">
        <w:rPr>
          <w:rFonts w:ascii="Arial" w:hAnsi="Arial" w:cs="Arial"/>
          <w:bCs/>
        </w:rPr>
        <w:tab/>
        <w:t>$ 245.00 por hectárea.</w:t>
      </w:r>
    </w:p>
    <w:p w14:paraId="3D3DCC4F" w14:textId="77777777" w:rsidR="00A332A3" w:rsidRPr="00C24615" w:rsidRDefault="00A332A3" w:rsidP="00A332A3">
      <w:pPr>
        <w:jc w:val="both"/>
        <w:rPr>
          <w:rFonts w:ascii="Arial" w:hAnsi="Arial" w:cs="Arial"/>
          <w:bCs/>
        </w:rPr>
      </w:pPr>
    </w:p>
    <w:p w14:paraId="06D3BC95" w14:textId="77777777" w:rsidR="00A332A3" w:rsidRDefault="00A332A3" w:rsidP="00A332A3">
      <w:pPr>
        <w:jc w:val="both"/>
        <w:rPr>
          <w:rFonts w:ascii="Arial" w:hAnsi="Arial" w:cs="Arial"/>
          <w:bCs/>
        </w:rPr>
      </w:pPr>
      <w:r w:rsidRPr="00C24615">
        <w:rPr>
          <w:rFonts w:ascii="Arial" w:hAnsi="Arial" w:cs="Arial"/>
          <w:bCs/>
        </w:rPr>
        <w:t>Cuando  el  área  que  se subdivida sea menor al</w:t>
      </w:r>
      <w:r>
        <w:rPr>
          <w:rFonts w:ascii="Arial" w:hAnsi="Arial" w:cs="Arial"/>
          <w:bCs/>
        </w:rPr>
        <w:t xml:space="preserve"> 30% del total del predio </w:t>
      </w:r>
      <w:r w:rsidRPr="00C24615">
        <w:rPr>
          <w:rFonts w:ascii="Arial" w:hAnsi="Arial" w:cs="Arial"/>
          <w:bCs/>
        </w:rPr>
        <w:t xml:space="preserve">a subdividir se cobrará únicamente por los metros </w:t>
      </w:r>
      <w:r>
        <w:rPr>
          <w:rFonts w:ascii="Arial" w:hAnsi="Arial" w:cs="Arial"/>
          <w:bCs/>
        </w:rPr>
        <w:t xml:space="preserve">cuadrados correspondientes a la </w:t>
      </w:r>
      <w:r w:rsidRPr="00C24615">
        <w:rPr>
          <w:rFonts w:ascii="Arial" w:hAnsi="Arial" w:cs="Arial"/>
          <w:bCs/>
        </w:rPr>
        <w:t>superficie subdividida; e</w:t>
      </w:r>
      <w:r>
        <w:rPr>
          <w:rFonts w:ascii="Arial" w:hAnsi="Arial" w:cs="Arial"/>
          <w:bCs/>
        </w:rPr>
        <w:t xml:space="preserve">n caso de que exceda </w:t>
      </w:r>
      <w:r w:rsidRPr="00C24615">
        <w:rPr>
          <w:rFonts w:ascii="Arial" w:hAnsi="Arial" w:cs="Arial"/>
          <w:bCs/>
        </w:rPr>
        <w:t>el 30% del total del predio a subdividir, se cobra</w:t>
      </w:r>
      <w:r>
        <w:rPr>
          <w:rFonts w:ascii="Arial" w:hAnsi="Arial" w:cs="Arial"/>
          <w:bCs/>
        </w:rPr>
        <w:t xml:space="preserve">rá lo correspondiente  </w:t>
      </w:r>
      <w:r w:rsidRPr="00C24615">
        <w:rPr>
          <w:rFonts w:ascii="Arial" w:hAnsi="Arial" w:cs="Arial"/>
          <w:bCs/>
        </w:rPr>
        <w:t>al total de la superficie del predio objeto de la subdivisión.</w:t>
      </w:r>
    </w:p>
    <w:p w14:paraId="03F6575B" w14:textId="77777777" w:rsidR="00A332A3" w:rsidRPr="00A332A3" w:rsidRDefault="00A332A3" w:rsidP="00A332A3">
      <w:pPr>
        <w:ind w:right="50"/>
        <w:jc w:val="both"/>
        <w:rPr>
          <w:rFonts w:ascii="Arial" w:hAnsi="Arial" w:cs="Arial"/>
          <w:bCs/>
          <w:sz w:val="12"/>
          <w:szCs w:val="12"/>
        </w:rPr>
      </w:pPr>
    </w:p>
    <w:p w14:paraId="1C81EC84" w14:textId="77777777" w:rsidR="00A332A3" w:rsidRPr="00C24615" w:rsidRDefault="00A332A3" w:rsidP="00A332A3">
      <w:pPr>
        <w:jc w:val="center"/>
        <w:rPr>
          <w:rFonts w:ascii="Arial" w:hAnsi="Arial" w:cs="Arial"/>
          <w:b/>
          <w:bCs/>
        </w:rPr>
      </w:pPr>
      <w:r w:rsidRPr="00C24615">
        <w:rPr>
          <w:rFonts w:ascii="Arial" w:hAnsi="Arial" w:cs="Arial"/>
          <w:b/>
          <w:bCs/>
        </w:rPr>
        <w:lastRenderedPageBreak/>
        <w:t>SECCIÓN IV</w:t>
      </w:r>
    </w:p>
    <w:p w14:paraId="3F5B4F1B" w14:textId="77777777" w:rsidR="00A332A3" w:rsidRDefault="00A332A3" w:rsidP="00A332A3">
      <w:pPr>
        <w:jc w:val="center"/>
        <w:rPr>
          <w:rFonts w:ascii="Arial" w:hAnsi="Arial" w:cs="Arial"/>
          <w:b/>
          <w:bCs/>
        </w:rPr>
      </w:pPr>
      <w:r w:rsidRPr="00C24615">
        <w:rPr>
          <w:rFonts w:ascii="Arial" w:hAnsi="Arial" w:cs="Arial"/>
          <w:b/>
          <w:bCs/>
        </w:rPr>
        <w:t xml:space="preserve">POR LICENCIAS PARA ESTABLECIMIENTOS </w:t>
      </w:r>
    </w:p>
    <w:p w14:paraId="2CF69FC4" w14:textId="77777777" w:rsidR="00A332A3" w:rsidRPr="00C24615" w:rsidRDefault="00A332A3" w:rsidP="00A332A3">
      <w:pPr>
        <w:jc w:val="center"/>
        <w:rPr>
          <w:rFonts w:ascii="Arial" w:hAnsi="Arial" w:cs="Arial"/>
          <w:b/>
          <w:bCs/>
        </w:rPr>
      </w:pPr>
      <w:r w:rsidRPr="00C24615">
        <w:rPr>
          <w:rFonts w:ascii="Arial" w:hAnsi="Arial" w:cs="Arial"/>
          <w:b/>
          <w:bCs/>
        </w:rPr>
        <w:t>QUE EXPENDAN BEBIDAS ALCOHÓLICAS</w:t>
      </w:r>
    </w:p>
    <w:p w14:paraId="0C5BFDB2" w14:textId="77777777" w:rsidR="00A332A3" w:rsidRPr="00C24615" w:rsidRDefault="00A332A3" w:rsidP="00A332A3">
      <w:pPr>
        <w:ind w:right="50"/>
        <w:jc w:val="both"/>
        <w:rPr>
          <w:rFonts w:ascii="Arial" w:hAnsi="Arial" w:cs="Arial"/>
          <w:bCs/>
        </w:rPr>
      </w:pPr>
    </w:p>
    <w:p w14:paraId="402040D3" w14:textId="77777777" w:rsidR="00A332A3" w:rsidRPr="00C24615" w:rsidRDefault="00A332A3" w:rsidP="00A332A3">
      <w:pPr>
        <w:ind w:right="50"/>
        <w:jc w:val="both"/>
        <w:rPr>
          <w:rFonts w:ascii="Arial" w:hAnsi="Arial" w:cs="Arial"/>
          <w:bCs/>
        </w:rPr>
      </w:pPr>
      <w:r w:rsidRPr="00C24615">
        <w:rPr>
          <w:rFonts w:ascii="Arial" w:hAnsi="Arial" w:cs="Arial"/>
          <w:b/>
        </w:rPr>
        <w:t>ARTÍCULO 27.-</w:t>
      </w:r>
      <w:r w:rsidRPr="00C24615">
        <w:rPr>
          <w:rFonts w:ascii="Arial" w:hAnsi="Arial" w:cs="Arial"/>
          <w:bCs/>
        </w:rPr>
        <w:t xml:space="preserve">  Es  objeto  de  este  derecho  la expedición de licencias y el refrendo  anual  correspondiente para el funcionamiento de establecimientos o locales cuyos gir</w:t>
      </w:r>
      <w:r>
        <w:rPr>
          <w:rFonts w:ascii="Arial" w:hAnsi="Arial" w:cs="Arial"/>
          <w:bCs/>
        </w:rPr>
        <w:t>os sean la enajenación de</w:t>
      </w:r>
      <w:r w:rsidRPr="00C24615">
        <w:rPr>
          <w:rFonts w:ascii="Arial" w:hAnsi="Arial" w:cs="Arial"/>
          <w:bCs/>
        </w:rPr>
        <w:t xml:space="preserve"> bebidas alcohólicas o la prestación de servicios que incluyan el</w:t>
      </w:r>
      <w:r>
        <w:rPr>
          <w:rFonts w:ascii="Arial" w:hAnsi="Arial" w:cs="Arial"/>
          <w:bCs/>
        </w:rPr>
        <w:t xml:space="preserve"> </w:t>
      </w:r>
      <w:r w:rsidRPr="00C24615">
        <w:rPr>
          <w:rFonts w:ascii="Arial" w:hAnsi="Arial" w:cs="Arial"/>
          <w:bCs/>
        </w:rPr>
        <w:t>expendio de dichas bebidas siemp</w:t>
      </w:r>
      <w:r>
        <w:rPr>
          <w:rFonts w:ascii="Arial" w:hAnsi="Arial" w:cs="Arial"/>
          <w:bCs/>
        </w:rPr>
        <w:t xml:space="preserve">re que se efectúe total o </w:t>
      </w:r>
      <w:r w:rsidRPr="00C24615">
        <w:rPr>
          <w:rFonts w:ascii="Arial" w:hAnsi="Arial" w:cs="Arial"/>
          <w:bCs/>
        </w:rPr>
        <w:t xml:space="preserve"> parcialmente con el público en general. </w:t>
      </w:r>
    </w:p>
    <w:p w14:paraId="3063AA1B" w14:textId="77777777" w:rsidR="00A332A3" w:rsidRPr="00C24615" w:rsidRDefault="00A332A3" w:rsidP="00A332A3">
      <w:pPr>
        <w:ind w:right="50"/>
        <w:jc w:val="both"/>
        <w:rPr>
          <w:rFonts w:ascii="Arial" w:hAnsi="Arial" w:cs="Arial"/>
          <w:bCs/>
        </w:rPr>
      </w:pPr>
    </w:p>
    <w:p w14:paraId="7A81A446" w14:textId="77777777" w:rsidR="00A332A3" w:rsidRPr="00C24615" w:rsidRDefault="00A332A3" w:rsidP="00A332A3">
      <w:pPr>
        <w:jc w:val="both"/>
        <w:rPr>
          <w:rFonts w:ascii="Arial" w:hAnsi="Arial" w:cs="Arial"/>
        </w:rPr>
      </w:pPr>
      <w:r w:rsidRPr="00C24615">
        <w:rPr>
          <w:rFonts w:ascii="Arial" w:hAnsi="Arial" w:cs="Arial"/>
        </w:rPr>
        <w:t xml:space="preserve">Por la expedición de Licencias para el Funcionamiento de Establecimientos que Expendan Bebidas Alcohólicas bajo cualquier modalidad, refrendos, así como cambios de domicilio, propietarios o comodatarios, para la venta y/o consumo de cerveza y bebidas alcohólicas se cubrirán los derechos </w:t>
      </w:r>
      <w:r>
        <w:rPr>
          <w:rFonts w:ascii="Arial" w:hAnsi="Arial" w:cs="Arial"/>
        </w:rPr>
        <w:t xml:space="preserve">según las siguientes </w:t>
      </w:r>
      <w:r w:rsidRPr="00C24615">
        <w:rPr>
          <w:rFonts w:ascii="Arial" w:hAnsi="Arial" w:cs="Arial"/>
        </w:rPr>
        <w:t>clasificaciones:</w:t>
      </w:r>
    </w:p>
    <w:p w14:paraId="5A8802CB" w14:textId="77777777" w:rsidR="00A332A3" w:rsidRPr="00C24615" w:rsidRDefault="00A332A3" w:rsidP="00A332A3">
      <w:pPr>
        <w:ind w:right="50"/>
        <w:jc w:val="both"/>
        <w:rPr>
          <w:rFonts w:ascii="Arial" w:hAnsi="Arial" w:cs="Arial"/>
        </w:rPr>
      </w:pPr>
      <w:r w:rsidRPr="00C24615">
        <w:rPr>
          <w:rFonts w:ascii="Arial" w:hAnsi="Arial" w:cs="Arial"/>
        </w:rPr>
        <w:t>I.- Expedición de Licencias:</w:t>
      </w:r>
    </w:p>
    <w:p w14:paraId="2EE01F35" w14:textId="77777777" w:rsidR="00A332A3" w:rsidRPr="00C24615" w:rsidRDefault="00A332A3" w:rsidP="00A332A3">
      <w:pPr>
        <w:ind w:right="50"/>
        <w:jc w:val="both"/>
        <w:rPr>
          <w:rFonts w:ascii="Arial" w:hAnsi="Arial" w:cs="Arial"/>
        </w:rPr>
      </w:pPr>
    </w:p>
    <w:p w14:paraId="6719F896" w14:textId="77777777" w:rsidR="00A332A3" w:rsidRPr="00C24615" w:rsidRDefault="00A332A3" w:rsidP="00A332A3">
      <w:pPr>
        <w:ind w:left="540" w:right="50" w:hanging="360"/>
        <w:jc w:val="both"/>
        <w:rPr>
          <w:rFonts w:ascii="Arial" w:hAnsi="Arial" w:cs="Arial"/>
        </w:rPr>
      </w:pPr>
      <w:r w:rsidRPr="00C24615">
        <w:rPr>
          <w:rFonts w:ascii="Arial" w:hAnsi="Arial" w:cs="Arial"/>
        </w:rPr>
        <w:t>1.- Abarrotes con venta vinos,</w:t>
      </w:r>
      <w:r>
        <w:rPr>
          <w:rFonts w:ascii="Arial" w:hAnsi="Arial" w:cs="Arial"/>
        </w:rPr>
        <w:t xml:space="preserve"> </w:t>
      </w:r>
      <w:r w:rsidRPr="00C24615">
        <w:rPr>
          <w:rFonts w:ascii="Arial" w:hAnsi="Arial" w:cs="Arial"/>
        </w:rPr>
        <w:t>licores y cerveza en botella cerrada $ 80,420.</w:t>
      </w:r>
      <w:r>
        <w:rPr>
          <w:rFonts w:ascii="Arial" w:hAnsi="Arial" w:cs="Arial"/>
        </w:rPr>
        <w:t>00</w:t>
      </w:r>
    </w:p>
    <w:p w14:paraId="6A628581" w14:textId="77777777" w:rsidR="00A332A3" w:rsidRPr="00C24615" w:rsidRDefault="00A332A3" w:rsidP="00A332A3">
      <w:pPr>
        <w:ind w:left="540" w:right="50" w:hanging="360"/>
        <w:jc w:val="both"/>
        <w:rPr>
          <w:rFonts w:ascii="Arial" w:hAnsi="Arial" w:cs="Arial"/>
        </w:rPr>
      </w:pPr>
      <w:r w:rsidRPr="00C24615">
        <w:rPr>
          <w:rFonts w:ascii="Arial" w:hAnsi="Arial" w:cs="Arial"/>
        </w:rPr>
        <w:t>2.- Expendios y supermercados con ve</w:t>
      </w:r>
      <w:r>
        <w:rPr>
          <w:rFonts w:ascii="Arial" w:hAnsi="Arial" w:cs="Arial"/>
        </w:rPr>
        <w:t xml:space="preserve">nta de vinos, licores y </w:t>
      </w:r>
      <w:r w:rsidRPr="00C24615">
        <w:rPr>
          <w:rFonts w:ascii="Arial" w:hAnsi="Arial" w:cs="Arial"/>
        </w:rPr>
        <w:t xml:space="preserve">cerveza en botella cerrada </w:t>
      </w:r>
      <w:r>
        <w:rPr>
          <w:rFonts w:ascii="Arial" w:hAnsi="Arial" w:cs="Arial"/>
        </w:rPr>
        <w:t xml:space="preserve">                              </w:t>
      </w:r>
      <w:r w:rsidRPr="00C24615">
        <w:rPr>
          <w:rFonts w:ascii="Arial" w:hAnsi="Arial" w:cs="Arial"/>
        </w:rPr>
        <w:t>$ 100,107.</w:t>
      </w:r>
      <w:r>
        <w:rPr>
          <w:rFonts w:ascii="Arial" w:hAnsi="Arial" w:cs="Arial"/>
        </w:rPr>
        <w:t>5</w:t>
      </w:r>
      <w:r w:rsidRPr="00C24615">
        <w:rPr>
          <w:rFonts w:ascii="Arial" w:hAnsi="Arial" w:cs="Arial"/>
        </w:rPr>
        <w:t>0</w:t>
      </w:r>
      <w:r>
        <w:rPr>
          <w:rFonts w:ascii="Arial" w:hAnsi="Arial" w:cs="Arial"/>
        </w:rPr>
        <w:t>.</w:t>
      </w:r>
    </w:p>
    <w:p w14:paraId="60A89F18" w14:textId="77777777" w:rsidR="00A332A3" w:rsidRPr="00C24615" w:rsidRDefault="00A332A3" w:rsidP="00A332A3">
      <w:pPr>
        <w:ind w:left="540" w:right="50" w:hanging="360"/>
        <w:jc w:val="both"/>
        <w:rPr>
          <w:rFonts w:ascii="Arial" w:hAnsi="Arial" w:cs="Arial"/>
        </w:rPr>
      </w:pPr>
      <w:r w:rsidRPr="00C24615">
        <w:rPr>
          <w:rFonts w:ascii="Arial" w:hAnsi="Arial" w:cs="Arial"/>
        </w:rPr>
        <w:t>3.- Restaurant-bar, hoteles y moteles con venta de vino</w:t>
      </w:r>
      <w:r>
        <w:rPr>
          <w:rFonts w:ascii="Arial" w:hAnsi="Arial" w:cs="Arial"/>
        </w:rPr>
        <w:t>s, licores y cerveza al copeo $</w:t>
      </w:r>
      <w:r w:rsidRPr="00C24615">
        <w:rPr>
          <w:rFonts w:ascii="Arial" w:hAnsi="Arial" w:cs="Arial"/>
        </w:rPr>
        <w:t>119,589.</w:t>
      </w:r>
      <w:r>
        <w:rPr>
          <w:rFonts w:ascii="Arial" w:hAnsi="Arial" w:cs="Arial"/>
        </w:rPr>
        <w:t>0</w:t>
      </w:r>
      <w:r w:rsidRPr="00C24615">
        <w:rPr>
          <w:rFonts w:ascii="Arial" w:hAnsi="Arial" w:cs="Arial"/>
        </w:rPr>
        <w:t>0.</w:t>
      </w:r>
    </w:p>
    <w:p w14:paraId="3FEC57E0" w14:textId="77777777" w:rsidR="00A332A3" w:rsidRPr="00C24615" w:rsidRDefault="00A332A3" w:rsidP="00A332A3">
      <w:pPr>
        <w:ind w:left="540" w:right="50" w:hanging="360"/>
        <w:jc w:val="both"/>
        <w:rPr>
          <w:rFonts w:ascii="Arial" w:hAnsi="Arial" w:cs="Arial"/>
        </w:rPr>
      </w:pPr>
      <w:r w:rsidRPr="00C24615">
        <w:rPr>
          <w:rFonts w:ascii="Arial" w:hAnsi="Arial" w:cs="Arial"/>
        </w:rPr>
        <w:t>4.- Bares y cantinas con ventas de vinos, cerveza y licores al copeo $ 119,589.</w:t>
      </w:r>
      <w:r>
        <w:rPr>
          <w:rFonts w:ascii="Arial" w:hAnsi="Arial" w:cs="Arial"/>
        </w:rPr>
        <w:t>0</w:t>
      </w:r>
      <w:r w:rsidRPr="00C24615">
        <w:rPr>
          <w:rFonts w:ascii="Arial" w:hAnsi="Arial" w:cs="Arial"/>
        </w:rPr>
        <w:t>0.</w:t>
      </w:r>
    </w:p>
    <w:p w14:paraId="68F40563" w14:textId="77777777" w:rsidR="00A332A3" w:rsidRPr="00C24615" w:rsidRDefault="00A332A3" w:rsidP="00A332A3">
      <w:pPr>
        <w:ind w:left="540" w:right="50" w:hanging="360"/>
        <w:jc w:val="both"/>
        <w:rPr>
          <w:rFonts w:ascii="Arial" w:hAnsi="Arial" w:cs="Arial"/>
        </w:rPr>
      </w:pPr>
      <w:r w:rsidRPr="00C24615">
        <w:rPr>
          <w:rFonts w:ascii="Arial" w:hAnsi="Arial" w:cs="Arial"/>
        </w:rPr>
        <w:t>5.- Centro nocturno, cabaret, lady bar, discotecas con v</w:t>
      </w:r>
      <w:r>
        <w:rPr>
          <w:rFonts w:ascii="Arial" w:hAnsi="Arial" w:cs="Arial"/>
        </w:rPr>
        <w:t xml:space="preserve">enta de </w:t>
      </w:r>
      <w:r w:rsidRPr="00C24615">
        <w:rPr>
          <w:rFonts w:ascii="Arial" w:hAnsi="Arial" w:cs="Arial"/>
        </w:rPr>
        <w:t xml:space="preserve">vinos, licores y cerveza </w:t>
      </w:r>
      <w:r>
        <w:rPr>
          <w:rFonts w:ascii="Arial" w:hAnsi="Arial" w:cs="Arial"/>
        </w:rPr>
        <w:t xml:space="preserve">                               </w:t>
      </w:r>
      <w:r w:rsidRPr="00C24615">
        <w:rPr>
          <w:rFonts w:ascii="Arial" w:hAnsi="Arial" w:cs="Arial"/>
        </w:rPr>
        <w:t>$ 163,738.00.</w:t>
      </w:r>
    </w:p>
    <w:p w14:paraId="747F9F12" w14:textId="77777777" w:rsidR="00A332A3" w:rsidRPr="00C24615" w:rsidRDefault="00A332A3" w:rsidP="00A332A3">
      <w:pPr>
        <w:ind w:left="540" w:right="50" w:hanging="360"/>
        <w:jc w:val="both"/>
        <w:rPr>
          <w:rFonts w:ascii="Arial" w:hAnsi="Arial" w:cs="Arial"/>
        </w:rPr>
      </w:pPr>
      <w:r w:rsidRPr="00C24615">
        <w:rPr>
          <w:rFonts w:ascii="Arial" w:hAnsi="Arial" w:cs="Arial"/>
        </w:rPr>
        <w:t>6.- Abarrotes, depósitos y misceláneas</w:t>
      </w:r>
      <w:r>
        <w:rPr>
          <w:rFonts w:ascii="Arial" w:hAnsi="Arial" w:cs="Arial"/>
        </w:rPr>
        <w:t xml:space="preserve"> con venta de cerveza en botella </w:t>
      </w:r>
      <w:r w:rsidRPr="00C24615">
        <w:rPr>
          <w:rFonts w:ascii="Arial" w:hAnsi="Arial" w:cs="Arial"/>
        </w:rPr>
        <w:t>$ 58,653.</w:t>
      </w:r>
      <w:r>
        <w:rPr>
          <w:rFonts w:ascii="Arial" w:hAnsi="Arial" w:cs="Arial"/>
        </w:rPr>
        <w:t>5</w:t>
      </w:r>
      <w:r w:rsidRPr="00C24615">
        <w:rPr>
          <w:rFonts w:ascii="Arial" w:hAnsi="Arial" w:cs="Arial"/>
        </w:rPr>
        <w:t>0.</w:t>
      </w:r>
    </w:p>
    <w:p w14:paraId="5F067C42" w14:textId="77777777" w:rsidR="00A332A3" w:rsidRPr="00C24615" w:rsidRDefault="00A332A3" w:rsidP="00A332A3">
      <w:pPr>
        <w:ind w:left="540" w:right="50" w:hanging="360"/>
        <w:jc w:val="both"/>
        <w:rPr>
          <w:rFonts w:ascii="Arial" w:hAnsi="Arial" w:cs="Arial"/>
        </w:rPr>
      </w:pPr>
      <w:r w:rsidRPr="00C24615">
        <w:rPr>
          <w:rFonts w:ascii="Arial" w:hAnsi="Arial" w:cs="Arial"/>
        </w:rPr>
        <w:t xml:space="preserve">7.- Restaurantes, fondas, cafeterías, </w:t>
      </w:r>
      <w:r>
        <w:rPr>
          <w:rFonts w:ascii="Arial" w:hAnsi="Arial" w:cs="Arial"/>
        </w:rPr>
        <w:t xml:space="preserve">loncherías con venta de </w:t>
      </w:r>
      <w:r w:rsidRPr="00C24615">
        <w:rPr>
          <w:rFonts w:ascii="Arial" w:hAnsi="Arial" w:cs="Arial"/>
        </w:rPr>
        <w:t xml:space="preserve">cerveza solo con alimentos </w:t>
      </w:r>
      <w:r>
        <w:rPr>
          <w:rFonts w:ascii="Arial" w:hAnsi="Arial" w:cs="Arial"/>
        </w:rPr>
        <w:t xml:space="preserve">                          </w:t>
      </w:r>
      <w:r w:rsidRPr="00C24615">
        <w:rPr>
          <w:rFonts w:ascii="Arial" w:hAnsi="Arial" w:cs="Arial"/>
        </w:rPr>
        <w:t>$ 77,720.</w:t>
      </w:r>
      <w:r>
        <w:rPr>
          <w:rFonts w:ascii="Arial" w:hAnsi="Arial" w:cs="Arial"/>
        </w:rPr>
        <w:t>0</w:t>
      </w:r>
      <w:r w:rsidRPr="00C24615">
        <w:rPr>
          <w:rFonts w:ascii="Arial" w:hAnsi="Arial" w:cs="Arial"/>
        </w:rPr>
        <w:t>0.</w:t>
      </w:r>
    </w:p>
    <w:p w14:paraId="16D9E099" w14:textId="77777777" w:rsidR="00A332A3" w:rsidRPr="00C24615" w:rsidRDefault="00A332A3" w:rsidP="00A332A3">
      <w:pPr>
        <w:ind w:left="540" w:right="50" w:hanging="360"/>
        <w:jc w:val="both"/>
        <w:rPr>
          <w:rFonts w:ascii="Arial" w:hAnsi="Arial" w:cs="Arial"/>
        </w:rPr>
      </w:pPr>
      <w:r w:rsidRPr="00C24615">
        <w:rPr>
          <w:rFonts w:ascii="Arial" w:hAnsi="Arial" w:cs="Arial"/>
        </w:rPr>
        <w:t>8.- Billares con venta de cerveza $ 58,651.</w:t>
      </w:r>
      <w:r>
        <w:rPr>
          <w:rFonts w:ascii="Arial" w:hAnsi="Arial" w:cs="Arial"/>
        </w:rPr>
        <w:t>5</w:t>
      </w:r>
      <w:r w:rsidRPr="00C24615">
        <w:rPr>
          <w:rFonts w:ascii="Arial" w:hAnsi="Arial" w:cs="Arial"/>
        </w:rPr>
        <w:t>0.</w:t>
      </w:r>
    </w:p>
    <w:p w14:paraId="3F8A0148" w14:textId="77777777" w:rsidR="00A332A3" w:rsidRPr="00C24615" w:rsidRDefault="00A332A3" w:rsidP="00A332A3">
      <w:pPr>
        <w:ind w:left="540" w:right="50" w:hanging="360"/>
        <w:jc w:val="both"/>
        <w:rPr>
          <w:rFonts w:ascii="Arial" w:hAnsi="Arial" w:cs="Arial"/>
        </w:rPr>
      </w:pPr>
      <w:r w:rsidRPr="00C24615">
        <w:rPr>
          <w:rFonts w:ascii="Arial" w:hAnsi="Arial" w:cs="Arial"/>
        </w:rPr>
        <w:t>9.- Expendios exclusivos de vinos caseros $ 34,711.</w:t>
      </w:r>
      <w:r>
        <w:rPr>
          <w:rFonts w:ascii="Arial" w:hAnsi="Arial" w:cs="Arial"/>
        </w:rPr>
        <w:t>5</w:t>
      </w:r>
      <w:r w:rsidRPr="00C24615">
        <w:rPr>
          <w:rFonts w:ascii="Arial" w:hAnsi="Arial" w:cs="Arial"/>
        </w:rPr>
        <w:t>0.</w:t>
      </w:r>
    </w:p>
    <w:p w14:paraId="2C600DBC" w14:textId="77777777" w:rsidR="00A332A3" w:rsidRPr="00C24615" w:rsidRDefault="00A332A3" w:rsidP="00A332A3">
      <w:pPr>
        <w:ind w:right="50"/>
        <w:jc w:val="both"/>
        <w:rPr>
          <w:rFonts w:ascii="Arial" w:hAnsi="Arial" w:cs="Arial"/>
        </w:rPr>
      </w:pPr>
    </w:p>
    <w:p w14:paraId="7BFBB252" w14:textId="77777777" w:rsidR="00A332A3" w:rsidRPr="00C24615" w:rsidRDefault="00A332A3" w:rsidP="00A332A3">
      <w:pPr>
        <w:ind w:right="50"/>
        <w:jc w:val="both"/>
        <w:rPr>
          <w:rFonts w:ascii="Arial" w:hAnsi="Arial" w:cs="Arial"/>
          <w:bCs/>
        </w:rPr>
      </w:pPr>
      <w:r w:rsidRPr="00C24615">
        <w:rPr>
          <w:rFonts w:ascii="Arial" w:hAnsi="Arial" w:cs="Arial"/>
          <w:bCs/>
        </w:rPr>
        <w:t>II.- Refrendo anual:</w:t>
      </w:r>
    </w:p>
    <w:p w14:paraId="01F4E981" w14:textId="77777777" w:rsidR="00A332A3" w:rsidRPr="00C24615" w:rsidRDefault="00A332A3" w:rsidP="00A332A3">
      <w:pPr>
        <w:ind w:right="50"/>
        <w:jc w:val="both"/>
        <w:rPr>
          <w:rFonts w:ascii="Arial" w:hAnsi="Arial" w:cs="Arial"/>
        </w:rPr>
      </w:pPr>
    </w:p>
    <w:p w14:paraId="2BAEBB21" w14:textId="77777777" w:rsidR="00A332A3" w:rsidRPr="00C24615" w:rsidRDefault="00A332A3" w:rsidP="00A332A3">
      <w:pPr>
        <w:ind w:right="50"/>
        <w:jc w:val="both"/>
        <w:rPr>
          <w:rFonts w:ascii="Arial" w:hAnsi="Arial" w:cs="Arial"/>
        </w:rPr>
      </w:pPr>
      <w:r w:rsidRPr="00C24615">
        <w:rPr>
          <w:rFonts w:ascii="Arial" w:hAnsi="Arial" w:cs="Arial"/>
        </w:rPr>
        <w:lastRenderedPageBreak/>
        <w:t>Se  deberá  tramitar  en  la  Tesorería Mun</w:t>
      </w:r>
      <w:r>
        <w:rPr>
          <w:rFonts w:ascii="Arial" w:hAnsi="Arial" w:cs="Arial"/>
        </w:rPr>
        <w:t xml:space="preserve">icipal del mes de enero al mes </w:t>
      </w:r>
      <w:r w:rsidRPr="00C24615">
        <w:rPr>
          <w:rFonts w:ascii="Arial" w:hAnsi="Arial" w:cs="Arial"/>
        </w:rPr>
        <w:t>de Marzo, a partir del 1ero de Abril causara los recargos que señala la propia Ley de Ingresos</w:t>
      </w:r>
    </w:p>
    <w:p w14:paraId="694D9C7B" w14:textId="77777777" w:rsidR="00A332A3" w:rsidRPr="00C24615" w:rsidRDefault="00A332A3" w:rsidP="00A332A3">
      <w:pPr>
        <w:ind w:right="50"/>
        <w:jc w:val="both"/>
        <w:rPr>
          <w:rFonts w:ascii="Arial" w:hAnsi="Arial" w:cs="Arial"/>
        </w:rPr>
      </w:pPr>
    </w:p>
    <w:p w14:paraId="61791411" w14:textId="77777777" w:rsidR="00A332A3" w:rsidRPr="00C24615" w:rsidRDefault="00A332A3" w:rsidP="00A332A3">
      <w:pPr>
        <w:ind w:left="567" w:right="50" w:hanging="425"/>
        <w:jc w:val="both"/>
        <w:rPr>
          <w:rFonts w:ascii="Arial" w:hAnsi="Arial" w:cs="Arial"/>
        </w:rPr>
      </w:pPr>
      <w:r w:rsidRPr="00C24615">
        <w:rPr>
          <w:rFonts w:ascii="Arial" w:hAnsi="Arial" w:cs="Arial"/>
        </w:rPr>
        <w:t>1.-Abarrotes con venta vinos, licores y cerveza en botella cerrada $ 10,156.00</w:t>
      </w:r>
    </w:p>
    <w:p w14:paraId="7D03B3E7" w14:textId="77777777" w:rsidR="00A332A3" w:rsidRPr="00C24615" w:rsidRDefault="00A332A3" w:rsidP="00A332A3">
      <w:pPr>
        <w:ind w:left="567" w:right="50" w:hanging="425"/>
        <w:jc w:val="both"/>
        <w:rPr>
          <w:rFonts w:ascii="Arial" w:hAnsi="Arial" w:cs="Arial"/>
        </w:rPr>
      </w:pPr>
      <w:r w:rsidRPr="00C24615">
        <w:rPr>
          <w:rFonts w:ascii="Arial" w:hAnsi="Arial" w:cs="Arial"/>
        </w:rPr>
        <w:t>2.- Expendios y supermercados con venta</w:t>
      </w:r>
      <w:r>
        <w:rPr>
          <w:rFonts w:ascii="Arial" w:hAnsi="Arial" w:cs="Arial"/>
        </w:rPr>
        <w:t xml:space="preserve"> de vinos, licores y </w:t>
      </w:r>
      <w:r w:rsidRPr="00C24615">
        <w:rPr>
          <w:rFonts w:ascii="Arial" w:hAnsi="Arial" w:cs="Arial"/>
        </w:rPr>
        <w:t>cerveza en botella cerrada</w:t>
      </w:r>
      <w:r>
        <w:rPr>
          <w:rFonts w:ascii="Arial" w:hAnsi="Arial" w:cs="Arial"/>
        </w:rPr>
        <w:t xml:space="preserve">                              </w:t>
      </w:r>
      <w:r w:rsidRPr="00C24615">
        <w:rPr>
          <w:rFonts w:ascii="Arial" w:hAnsi="Arial" w:cs="Arial"/>
        </w:rPr>
        <w:t>$ 14,920.50.</w:t>
      </w:r>
    </w:p>
    <w:p w14:paraId="12199C0F" w14:textId="77777777" w:rsidR="00A332A3" w:rsidRPr="00C24615" w:rsidRDefault="00A332A3" w:rsidP="00A332A3">
      <w:pPr>
        <w:ind w:left="567" w:right="50" w:hanging="425"/>
        <w:jc w:val="both"/>
        <w:rPr>
          <w:rFonts w:ascii="Arial" w:hAnsi="Arial" w:cs="Arial"/>
        </w:rPr>
      </w:pPr>
      <w:r w:rsidRPr="00C24615">
        <w:rPr>
          <w:rFonts w:ascii="Arial" w:hAnsi="Arial" w:cs="Arial"/>
        </w:rPr>
        <w:t>3.- Restaurant - bar con  venta  de  vinos,  licores  y cerveza al copeo $ 14,920.50</w:t>
      </w:r>
    </w:p>
    <w:p w14:paraId="7B8497BB" w14:textId="77777777" w:rsidR="00A332A3" w:rsidRPr="00C24615" w:rsidRDefault="00A332A3" w:rsidP="00A332A3">
      <w:pPr>
        <w:ind w:left="567" w:right="50" w:hanging="425"/>
        <w:jc w:val="both"/>
        <w:rPr>
          <w:rFonts w:ascii="Arial" w:hAnsi="Arial" w:cs="Arial"/>
        </w:rPr>
      </w:pPr>
      <w:r w:rsidRPr="00C24615">
        <w:rPr>
          <w:rFonts w:ascii="Arial" w:hAnsi="Arial" w:cs="Arial"/>
        </w:rPr>
        <w:t>4.- Bares  y  cantinas  con  ventas  de  vinos, cerveza y licores al copeo $ 12,22</w:t>
      </w:r>
      <w:r>
        <w:rPr>
          <w:rFonts w:ascii="Arial" w:hAnsi="Arial" w:cs="Arial"/>
        </w:rPr>
        <w:t>6</w:t>
      </w:r>
      <w:r w:rsidRPr="00C24615">
        <w:rPr>
          <w:rFonts w:ascii="Arial" w:hAnsi="Arial" w:cs="Arial"/>
        </w:rPr>
        <w:t>.</w:t>
      </w:r>
      <w:r>
        <w:rPr>
          <w:rFonts w:ascii="Arial" w:hAnsi="Arial" w:cs="Arial"/>
        </w:rPr>
        <w:t>5</w:t>
      </w:r>
      <w:r w:rsidRPr="00C24615">
        <w:rPr>
          <w:rFonts w:ascii="Arial" w:hAnsi="Arial" w:cs="Arial"/>
        </w:rPr>
        <w:t>0.</w:t>
      </w:r>
    </w:p>
    <w:p w14:paraId="28BDC830" w14:textId="77777777" w:rsidR="00A332A3" w:rsidRPr="00C24615" w:rsidRDefault="00A332A3" w:rsidP="00A332A3">
      <w:pPr>
        <w:ind w:left="567" w:right="50" w:hanging="425"/>
        <w:jc w:val="both"/>
        <w:rPr>
          <w:rFonts w:ascii="Arial" w:hAnsi="Arial" w:cs="Arial"/>
        </w:rPr>
      </w:pPr>
      <w:r w:rsidRPr="00C24615">
        <w:rPr>
          <w:rFonts w:ascii="Arial" w:hAnsi="Arial" w:cs="Arial"/>
        </w:rPr>
        <w:t>5.- Centro nocturno, cabaret, lady bar</w:t>
      </w:r>
      <w:r>
        <w:rPr>
          <w:rFonts w:ascii="Arial" w:hAnsi="Arial" w:cs="Arial"/>
        </w:rPr>
        <w:t>, discotecas con venta de</w:t>
      </w:r>
      <w:r w:rsidRPr="00C24615">
        <w:rPr>
          <w:rFonts w:ascii="Arial" w:hAnsi="Arial" w:cs="Arial"/>
        </w:rPr>
        <w:t xml:space="preserve"> vinos, licores y cerveza $ 16,995.00</w:t>
      </w:r>
    </w:p>
    <w:p w14:paraId="13B5989B" w14:textId="77777777" w:rsidR="00A332A3" w:rsidRPr="00C24615" w:rsidRDefault="00A332A3" w:rsidP="00A332A3">
      <w:pPr>
        <w:ind w:left="567" w:right="50" w:hanging="425"/>
        <w:jc w:val="both"/>
        <w:rPr>
          <w:rFonts w:ascii="Arial" w:hAnsi="Arial" w:cs="Arial"/>
        </w:rPr>
      </w:pPr>
      <w:r w:rsidRPr="00C24615">
        <w:rPr>
          <w:rFonts w:ascii="Arial" w:hAnsi="Arial" w:cs="Arial"/>
        </w:rPr>
        <w:t>6.- Abarrotes, depósitos y miscelánea</w:t>
      </w:r>
      <w:r>
        <w:rPr>
          <w:rFonts w:ascii="Arial" w:hAnsi="Arial" w:cs="Arial"/>
        </w:rPr>
        <w:t>s con venta de cerveza en</w:t>
      </w:r>
      <w:r w:rsidRPr="00C24615">
        <w:rPr>
          <w:rFonts w:ascii="Arial" w:hAnsi="Arial" w:cs="Arial"/>
        </w:rPr>
        <w:t xml:space="preserve"> botella cerrada $ 4,45</w:t>
      </w:r>
      <w:r>
        <w:rPr>
          <w:rFonts w:ascii="Arial" w:hAnsi="Arial" w:cs="Arial"/>
        </w:rPr>
        <w:t>5</w:t>
      </w:r>
      <w:r w:rsidRPr="00C24615">
        <w:rPr>
          <w:rFonts w:ascii="Arial" w:hAnsi="Arial" w:cs="Arial"/>
        </w:rPr>
        <w:t>.00.</w:t>
      </w:r>
    </w:p>
    <w:p w14:paraId="38AC2A81" w14:textId="77777777" w:rsidR="00A332A3" w:rsidRPr="00C24615" w:rsidRDefault="00A332A3" w:rsidP="00A332A3">
      <w:pPr>
        <w:ind w:left="567" w:right="50" w:hanging="425"/>
        <w:jc w:val="both"/>
        <w:rPr>
          <w:rFonts w:ascii="Arial" w:hAnsi="Arial" w:cs="Arial"/>
        </w:rPr>
      </w:pPr>
      <w:r w:rsidRPr="00C24615">
        <w:rPr>
          <w:rFonts w:ascii="Arial" w:hAnsi="Arial" w:cs="Arial"/>
        </w:rPr>
        <w:t>7.-Restaurantes, fondas, cafeterías</w:t>
      </w:r>
      <w:r>
        <w:rPr>
          <w:rFonts w:ascii="Arial" w:hAnsi="Arial" w:cs="Arial"/>
        </w:rPr>
        <w:t xml:space="preserve">, loncherías con venta de </w:t>
      </w:r>
      <w:r w:rsidRPr="00C24615">
        <w:rPr>
          <w:rFonts w:ascii="Arial" w:hAnsi="Arial" w:cs="Arial"/>
        </w:rPr>
        <w:t>cerveza solo con alimentos $ 7,460.00.</w:t>
      </w:r>
    </w:p>
    <w:p w14:paraId="3FE7798B" w14:textId="77777777" w:rsidR="00A332A3" w:rsidRPr="00C24615" w:rsidRDefault="00A332A3" w:rsidP="00A332A3">
      <w:pPr>
        <w:ind w:left="567" w:right="50" w:hanging="425"/>
        <w:jc w:val="both"/>
        <w:rPr>
          <w:rFonts w:ascii="Arial" w:hAnsi="Arial" w:cs="Arial"/>
        </w:rPr>
      </w:pPr>
      <w:r w:rsidRPr="00C24615">
        <w:rPr>
          <w:rFonts w:ascii="Arial" w:hAnsi="Arial" w:cs="Arial"/>
        </w:rPr>
        <w:t>8.- Billares con venta de cerveza $ 8,081.00.</w:t>
      </w:r>
    </w:p>
    <w:p w14:paraId="2E2EABCE" w14:textId="77777777" w:rsidR="00A332A3" w:rsidRPr="00C24615" w:rsidRDefault="00A332A3" w:rsidP="00A332A3">
      <w:pPr>
        <w:ind w:left="567" w:right="50" w:hanging="425"/>
        <w:jc w:val="both"/>
        <w:rPr>
          <w:rFonts w:ascii="Arial" w:hAnsi="Arial" w:cs="Arial"/>
        </w:rPr>
      </w:pPr>
      <w:r w:rsidRPr="00C24615">
        <w:rPr>
          <w:rFonts w:ascii="Arial" w:hAnsi="Arial" w:cs="Arial"/>
        </w:rPr>
        <w:t>9.- Expendios exclusivos de vinos caseros $ 3,934.00</w:t>
      </w:r>
    </w:p>
    <w:p w14:paraId="4F81BD4D" w14:textId="77777777" w:rsidR="00A332A3" w:rsidRPr="00C24615" w:rsidRDefault="00A332A3" w:rsidP="00A332A3">
      <w:pPr>
        <w:ind w:right="50"/>
        <w:jc w:val="both"/>
        <w:rPr>
          <w:rFonts w:ascii="Arial" w:hAnsi="Arial" w:cs="Arial"/>
        </w:rPr>
      </w:pPr>
    </w:p>
    <w:p w14:paraId="3F48070B" w14:textId="77777777" w:rsidR="00A332A3" w:rsidRPr="00C24615" w:rsidRDefault="00A332A3" w:rsidP="00A332A3">
      <w:pPr>
        <w:ind w:right="50"/>
        <w:jc w:val="both"/>
        <w:rPr>
          <w:rFonts w:ascii="Arial" w:hAnsi="Arial" w:cs="Arial"/>
        </w:rPr>
      </w:pPr>
      <w:r w:rsidRPr="00C24615">
        <w:rPr>
          <w:rFonts w:ascii="Arial" w:hAnsi="Arial" w:cs="Arial"/>
        </w:rPr>
        <w:t>III.- Por autorización de cambio de domicilio</w:t>
      </w:r>
      <w:r>
        <w:rPr>
          <w:rFonts w:ascii="Arial" w:hAnsi="Arial" w:cs="Arial"/>
        </w:rPr>
        <w:t xml:space="preserve"> se cobrará el 50% del </w:t>
      </w:r>
      <w:r w:rsidRPr="00C24615">
        <w:rPr>
          <w:rFonts w:ascii="Arial" w:hAnsi="Arial" w:cs="Arial"/>
        </w:rPr>
        <w:t>costo del refrendo anual.</w:t>
      </w:r>
    </w:p>
    <w:p w14:paraId="49430331" w14:textId="77777777" w:rsidR="00A332A3" w:rsidRPr="00C24615" w:rsidRDefault="00A332A3" w:rsidP="00A332A3">
      <w:pPr>
        <w:ind w:right="50"/>
        <w:jc w:val="both"/>
        <w:rPr>
          <w:rFonts w:ascii="Arial" w:hAnsi="Arial" w:cs="Arial"/>
        </w:rPr>
      </w:pPr>
    </w:p>
    <w:p w14:paraId="2ADE529B" w14:textId="77777777" w:rsidR="00A332A3" w:rsidRPr="00C24615" w:rsidRDefault="00A332A3" w:rsidP="00A332A3">
      <w:pPr>
        <w:ind w:right="50"/>
        <w:jc w:val="both"/>
        <w:rPr>
          <w:rFonts w:ascii="Arial" w:hAnsi="Arial" w:cs="Arial"/>
        </w:rPr>
      </w:pPr>
      <w:r w:rsidRPr="00C24615">
        <w:rPr>
          <w:rFonts w:ascii="Arial" w:hAnsi="Arial" w:cs="Arial"/>
        </w:rPr>
        <w:t>IV.- Por autorización de cambio de pro</w:t>
      </w:r>
      <w:r>
        <w:rPr>
          <w:rFonts w:ascii="Arial" w:hAnsi="Arial" w:cs="Arial"/>
        </w:rPr>
        <w:t xml:space="preserve">pietario o comodatario se  </w:t>
      </w:r>
      <w:r w:rsidRPr="00C24615">
        <w:rPr>
          <w:rFonts w:ascii="Arial" w:hAnsi="Arial" w:cs="Arial"/>
        </w:rPr>
        <w:t>cobrará el 50% del costo del refrendo anual.</w:t>
      </w:r>
    </w:p>
    <w:p w14:paraId="2E13DC0D" w14:textId="77777777" w:rsidR="00A332A3" w:rsidRPr="00C24615" w:rsidRDefault="00A332A3" w:rsidP="00A332A3">
      <w:pPr>
        <w:ind w:right="50"/>
        <w:jc w:val="both"/>
        <w:rPr>
          <w:rFonts w:ascii="Arial" w:hAnsi="Arial" w:cs="Arial"/>
        </w:rPr>
      </w:pPr>
    </w:p>
    <w:p w14:paraId="4AEDAD19" w14:textId="77777777" w:rsidR="00A332A3" w:rsidRPr="00C24615" w:rsidRDefault="00A332A3" w:rsidP="00A332A3">
      <w:pPr>
        <w:ind w:right="50"/>
        <w:jc w:val="both"/>
        <w:rPr>
          <w:rFonts w:ascii="Arial" w:hAnsi="Arial" w:cs="Arial"/>
        </w:rPr>
      </w:pPr>
      <w:r w:rsidRPr="00C24615">
        <w:rPr>
          <w:rFonts w:ascii="Arial" w:hAnsi="Arial" w:cs="Arial"/>
        </w:rPr>
        <w:t>V.- Por autorización de cambio de giro se co</w:t>
      </w:r>
      <w:r>
        <w:rPr>
          <w:rFonts w:ascii="Arial" w:hAnsi="Arial" w:cs="Arial"/>
        </w:rPr>
        <w:t>brará el 50% del costo</w:t>
      </w:r>
      <w:r w:rsidRPr="00C24615">
        <w:rPr>
          <w:rFonts w:ascii="Arial" w:hAnsi="Arial" w:cs="Arial"/>
        </w:rPr>
        <w:t xml:space="preserve"> del refrendo anual.</w:t>
      </w:r>
    </w:p>
    <w:p w14:paraId="1B1671C6" w14:textId="77777777" w:rsidR="00A332A3" w:rsidRDefault="00A332A3" w:rsidP="00A332A3">
      <w:pPr>
        <w:ind w:right="50"/>
        <w:jc w:val="both"/>
        <w:rPr>
          <w:rFonts w:ascii="Arial" w:hAnsi="Arial" w:cs="Arial"/>
          <w:bCs/>
        </w:rPr>
      </w:pPr>
    </w:p>
    <w:p w14:paraId="47177CAA" w14:textId="77777777" w:rsidR="00A332A3" w:rsidRPr="00C24615" w:rsidRDefault="00A332A3" w:rsidP="00A332A3">
      <w:pPr>
        <w:ind w:right="50"/>
        <w:jc w:val="both"/>
        <w:rPr>
          <w:rFonts w:ascii="Arial" w:hAnsi="Arial" w:cs="Arial"/>
          <w:bCs/>
        </w:rPr>
      </w:pPr>
    </w:p>
    <w:p w14:paraId="6B166763" w14:textId="77777777" w:rsidR="00A332A3" w:rsidRPr="00C24615" w:rsidRDefault="00A332A3" w:rsidP="00A332A3">
      <w:pPr>
        <w:jc w:val="center"/>
        <w:rPr>
          <w:rFonts w:ascii="Arial" w:hAnsi="Arial" w:cs="Arial"/>
          <w:b/>
          <w:bCs/>
        </w:rPr>
      </w:pPr>
      <w:r w:rsidRPr="00C24615">
        <w:rPr>
          <w:rFonts w:ascii="Arial" w:hAnsi="Arial" w:cs="Arial"/>
          <w:b/>
          <w:bCs/>
        </w:rPr>
        <w:t>SECCIÓN V</w:t>
      </w:r>
    </w:p>
    <w:p w14:paraId="558934CE" w14:textId="77777777" w:rsidR="00A332A3" w:rsidRPr="00C24615" w:rsidRDefault="00A332A3" w:rsidP="00A332A3">
      <w:pPr>
        <w:jc w:val="center"/>
        <w:rPr>
          <w:rFonts w:ascii="Arial" w:hAnsi="Arial" w:cs="Arial"/>
          <w:b/>
          <w:bCs/>
        </w:rPr>
      </w:pPr>
      <w:r w:rsidRPr="00C24615">
        <w:rPr>
          <w:rFonts w:ascii="Arial" w:hAnsi="Arial" w:cs="Arial"/>
          <w:b/>
          <w:bCs/>
        </w:rPr>
        <w:t>POR LA EXPEDICIÓN DE LICENCIAS PARA LA COLOCACIÓN</w:t>
      </w:r>
    </w:p>
    <w:p w14:paraId="0BBB95C9" w14:textId="77777777" w:rsidR="00A332A3" w:rsidRPr="00C24615" w:rsidRDefault="00A332A3" w:rsidP="00A332A3">
      <w:pPr>
        <w:jc w:val="center"/>
        <w:rPr>
          <w:rFonts w:ascii="Arial" w:hAnsi="Arial" w:cs="Arial"/>
          <w:b/>
          <w:bCs/>
        </w:rPr>
      </w:pPr>
      <w:r w:rsidRPr="00C24615">
        <w:rPr>
          <w:rFonts w:ascii="Arial" w:hAnsi="Arial" w:cs="Arial"/>
          <w:b/>
          <w:bCs/>
        </w:rPr>
        <w:t>Y USO DE ANUNCIOS Y CARTELES PUBLICITARIOS</w:t>
      </w:r>
    </w:p>
    <w:p w14:paraId="366DF66B" w14:textId="77777777" w:rsidR="00A332A3" w:rsidRPr="00C24615" w:rsidRDefault="00A332A3" w:rsidP="00A332A3">
      <w:pPr>
        <w:jc w:val="both"/>
        <w:rPr>
          <w:rFonts w:ascii="Arial" w:hAnsi="Arial" w:cs="Arial"/>
          <w:b/>
        </w:rPr>
      </w:pPr>
    </w:p>
    <w:p w14:paraId="33933BC4" w14:textId="77777777" w:rsidR="00A332A3" w:rsidRPr="00C24615" w:rsidRDefault="00A332A3" w:rsidP="00A332A3">
      <w:pPr>
        <w:jc w:val="both"/>
        <w:rPr>
          <w:rFonts w:ascii="Arial" w:hAnsi="Arial" w:cs="Arial"/>
          <w:bCs/>
        </w:rPr>
      </w:pPr>
      <w:r w:rsidRPr="00C24615">
        <w:rPr>
          <w:rFonts w:ascii="Arial" w:hAnsi="Arial" w:cs="Arial"/>
          <w:b/>
        </w:rPr>
        <w:t>ARTÍCULO 28.-</w:t>
      </w:r>
      <w:r w:rsidRPr="00C24615">
        <w:rPr>
          <w:rFonts w:ascii="Arial" w:hAnsi="Arial" w:cs="Arial"/>
          <w:bCs/>
        </w:rPr>
        <w:t xml:space="preserve"> Es objeto de este derecho la e</w:t>
      </w:r>
      <w:r>
        <w:rPr>
          <w:rFonts w:ascii="Arial" w:hAnsi="Arial" w:cs="Arial"/>
          <w:bCs/>
        </w:rPr>
        <w:t xml:space="preserve">xpedición de licencias  </w:t>
      </w:r>
      <w:r w:rsidRPr="00C24615">
        <w:rPr>
          <w:rFonts w:ascii="Arial" w:hAnsi="Arial" w:cs="Arial"/>
          <w:bCs/>
        </w:rPr>
        <w:t xml:space="preserve"> y el refrendo anual de éstas, para la colocación y uso de anuncios y carteles  publicitarios  o  la  realización  de publicidad, excepto los que se realicen por medio de televisión, radio, periódico y revistas.</w:t>
      </w:r>
    </w:p>
    <w:p w14:paraId="3268A053" w14:textId="77777777" w:rsidR="00A332A3" w:rsidRPr="00C24615" w:rsidRDefault="00A332A3" w:rsidP="00A332A3">
      <w:pPr>
        <w:jc w:val="both"/>
        <w:rPr>
          <w:rFonts w:ascii="Arial" w:hAnsi="Arial" w:cs="Arial"/>
          <w:bCs/>
        </w:rPr>
      </w:pPr>
    </w:p>
    <w:p w14:paraId="72DB6CFC" w14:textId="77777777" w:rsidR="00A332A3" w:rsidRPr="00C24615" w:rsidRDefault="00A332A3" w:rsidP="00A332A3">
      <w:pPr>
        <w:tabs>
          <w:tab w:val="left" w:pos="0"/>
        </w:tabs>
        <w:jc w:val="both"/>
        <w:rPr>
          <w:rFonts w:ascii="Arial" w:hAnsi="Arial" w:cs="Arial"/>
        </w:rPr>
      </w:pPr>
      <w:r w:rsidRPr="00C24615">
        <w:rPr>
          <w:rFonts w:ascii="Arial" w:hAnsi="Arial" w:cs="Arial"/>
        </w:rPr>
        <w:t>El pago de este derecho deberá realiza</w:t>
      </w:r>
      <w:r>
        <w:rPr>
          <w:rFonts w:ascii="Arial" w:hAnsi="Arial" w:cs="Arial"/>
        </w:rPr>
        <w:t>rse en las oficinas de la</w:t>
      </w:r>
      <w:r w:rsidRPr="00C24615">
        <w:rPr>
          <w:rFonts w:ascii="Arial" w:hAnsi="Arial" w:cs="Arial"/>
        </w:rPr>
        <w:t xml:space="preserve"> Tesorería Municipal, previamente al otorga</w:t>
      </w:r>
      <w:r>
        <w:rPr>
          <w:rFonts w:ascii="Arial" w:hAnsi="Arial" w:cs="Arial"/>
        </w:rPr>
        <w:t xml:space="preserve">miento de la licencia o </w:t>
      </w:r>
      <w:r w:rsidRPr="00C24615">
        <w:rPr>
          <w:rFonts w:ascii="Arial" w:hAnsi="Arial" w:cs="Arial"/>
        </w:rPr>
        <w:t xml:space="preserve"> refrendo anual correspondiente, conforme a las siguientes tarifas:</w:t>
      </w:r>
    </w:p>
    <w:p w14:paraId="66F101C5" w14:textId="77777777" w:rsidR="00A332A3" w:rsidRPr="00C24615" w:rsidRDefault="00A332A3" w:rsidP="00A332A3">
      <w:pPr>
        <w:tabs>
          <w:tab w:val="left" w:pos="0"/>
        </w:tabs>
        <w:jc w:val="both"/>
        <w:rPr>
          <w:rFonts w:ascii="Arial" w:hAnsi="Arial" w:cs="Arial"/>
        </w:rPr>
      </w:pPr>
    </w:p>
    <w:p w14:paraId="46DDD714" w14:textId="77777777" w:rsidR="00A332A3" w:rsidRPr="00C24615" w:rsidRDefault="00A332A3" w:rsidP="00A332A3">
      <w:pPr>
        <w:tabs>
          <w:tab w:val="left" w:pos="0"/>
        </w:tabs>
        <w:jc w:val="both"/>
        <w:rPr>
          <w:rFonts w:ascii="Arial" w:hAnsi="Arial" w:cs="Arial"/>
        </w:rPr>
      </w:pPr>
      <w:r w:rsidRPr="00C24615">
        <w:rPr>
          <w:rFonts w:ascii="Arial" w:hAnsi="Arial" w:cs="Arial"/>
        </w:rPr>
        <w:t xml:space="preserve">I.- De  una  altura  mayor  a  los </w:t>
      </w:r>
      <w:smartTag w:uri="urn:schemas-microsoft-com:office:smarttags" w:element="metricconverter">
        <w:smartTagPr>
          <w:attr w:name="ProductID" w:val="9 metros"/>
        </w:smartTagPr>
        <w:r w:rsidRPr="00C24615">
          <w:rPr>
            <w:rFonts w:ascii="Arial" w:hAnsi="Arial" w:cs="Arial"/>
          </w:rPr>
          <w:t>9 metros</w:t>
        </w:r>
      </w:smartTag>
      <w:r w:rsidRPr="00C24615">
        <w:rPr>
          <w:rFonts w:ascii="Arial" w:hAnsi="Arial" w:cs="Arial"/>
        </w:rPr>
        <w:t xml:space="preserve"> a partir del nivel de la banqueta $ 3,260.00</w:t>
      </w:r>
    </w:p>
    <w:p w14:paraId="4791056A" w14:textId="77777777" w:rsidR="00A332A3" w:rsidRPr="00C24615" w:rsidRDefault="00A332A3" w:rsidP="00A332A3">
      <w:pPr>
        <w:tabs>
          <w:tab w:val="left" w:pos="0"/>
        </w:tabs>
        <w:jc w:val="both"/>
        <w:rPr>
          <w:rFonts w:ascii="Arial" w:hAnsi="Arial" w:cs="Arial"/>
        </w:rPr>
      </w:pPr>
    </w:p>
    <w:p w14:paraId="2189839C" w14:textId="77777777" w:rsidR="00A332A3" w:rsidRPr="00C24615" w:rsidRDefault="00A332A3" w:rsidP="00A332A3">
      <w:pPr>
        <w:tabs>
          <w:tab w:val="left" w:pos="0"/>
        </w:tabs>
        <w:jc w:val="both"/>
        <w:rPr>
          <w:rFonts w:ascii="Arial" w:hAnsi="Arial" w:cs="Arial"/>
        </w:rPr>
      </w:pPr>
      <w:r w:rsidRPr="00C24615">
        <w:rPr>
          <w:rFonts w:ascii="Arial" w:hAnsi="Arial" w:cs="Arial"/>
        </w:rPr>
        <w:t xml:space="preserve">II.- De  una  altura  menor  a los </w:t>
      </w:r>
      <w:smartTag w:uri="urn:schemas-microsoft-com:office:smarttags" w:element="metricconverter">
        <w:smartTagPr>
          <w:attr w:name="ProductID" w:val="9 metros"/>
        </w:smartTagPr>
        <w:r w:rsidRPr="00C24615">
          <w:rPr>
            <w:rFonts w:ascii="Arial" w:hAnsi="Arial" w:cs="Arial"/>
          </w:rPr>
          <w:t>9 metros</w:t>
        </w:r>
      </w:smartTag>
      <w:r w:rsidRPr="00C24615">
        <w:rPr>
          <w:rFonts w:ascii="Arial" w:hAnsi="Arial" w:cs="Arial"/>
        </w:rPr>
        <w:t xml:space="preserve"> a partir del nivel de la banqueta $ 2,442.00</w:t>
      </w:r>
    </w:p>
    <w:p w14:paraId="338AB1D1" w14:textId="77777777" w:rsidR="00A332A3" w:rsidRPr="00C24615" w:rsidRDefault="00A332A3" w:rsidP="00A332A3">
      <w:pPr>
        <w:tabs>
          <w:tab w:val="left" w:pos="0"/>
        </w:tabs>
        <w:jc w:val="both"/>
        <w:rPr>
          <w:rFonts w:ascii="Arial" w:hAnsi="Arial" w:cs="Arial"/>
        </w:rPr>
      </w:pPr>
    </w:p>
    <w:p w14:paraId="6AD476F7" w14:textId="77777777" w:rsidR="00A332A3" w:rsidRPr="00C24615" w:rsidRDefault="00A332A3" w:rsidP="00A332A3">
      <w:pPr>
        <w:tabs>
          <w:tab w:val="left" w:pos="0"/>
        </w:tabs>
        <w:jc w:val="both"/>
        <w:rPr>
          <w:rFonts w:ascii="Arial" w:hAnsi="Arial" w:cs="Arial"/>
        </w:rPr>
      </w:pPr>
      <w:r w:rsidRPr="00C24615">
        <w:rPr>
          <w:rFonts w:ascii="Arial" w:hAnsi="Arial" w:cs="Arial"/>
        </w:rPr>
        <w:t>III.- Anuncios adosado a la fachada $ 1,41</w:t>
      </w:r>
      <w:r>
        <w:rPr>
          <w:rFonts w:ascii="Arial" w:hAnsi="Arial" w:cs="Arial"/>
        </w:rPr>
        <w:t>7</w:t>
      </w:r>
      <w:r w:rsidRPr="00C24615">
        <w:rPr>
          <w:rFonts w:ascii="Arial" w:hAnsi="Arial" w:cs="Arial"/>
        </w:rPr>
        <w:t>.00</w:t>
      </w:r>
    </w:p>
    <w:p w14:paraId="73E4CBFA" w14:textId="77777777" w:rsidR="00A332A3" w:rsidRPr="00C24615" w:rsidRDefault="00A332A3" w:rsidP="00A332A3">
      <w:pPr>
        <w:ind w:left="1135" w:hanging="710"/>
        <w:jc w:val="both"/>
        <w:rPr>
          <w:rFonts w:ascii="Arial" w:hAnsi="Arial" w:cs="Arial"/>
        </w:rPr>
      </w:pPr>
    </w:p>
    <w:p w14:paraId="2B72258A" w14:textId="77777777" w:rsidR="00A332A3" w:rsidRPr="00C24615" w:rsidRDefault="00A332A3" w:rsidP="00A332A3">
      <w:pPr>
        <w:tabs>
          <w:tab w:val="left" w:pos="-5669"/>
        </w:tabs>
        <w:ind w:left="410" w:hanging="410"/>
        <w:jc w:val="both"/>
        <w:rPr>
          <w:rFonts w:ascii="Arial" w:hAnsi="Arial" w:cs="Arial"/>
        </w:rPr>
      </w:pPr>
      <w:r w:rsidRPr="00C24615">
        <w:rPr>
          <w:rFonts w:ascii="Arial" w:hAnsi="Arial" w:cs="Arial"/>
        </w:rPr>
        <w:t>IV.- Emisión de anuncios comerciales asociados a la música y sonido que se escuche en la vía pública, diario $ 7</w:t>
      </w:r>
      <w:r>
        <w:rPr>
          <w:rFonts w:ascii="Arial" w:hAnsi="Arial" w:cs="Arial"/>
        </w:rPr>
        <w:t>3</w:t>
      </w:r>
      <w:r w:rsidRPr="00C24615">
        <w:rPr>
          <w:rFonts w:ascii="Arial" w:hAnsi="Arial" w:cs="Arial"/>
        </w:rPr>
        <w:t>.</w:t>
      </w:r>
      <w:r>
        <w:rPr>
          <w:rFonts w:ascii="Arial" w:hAnsi="Arial" w:cs="Arial"/>
        </w:rPr>
        <w:t>5</w:t>
      </w:r>
      <w:r w:rsidRPr="00C24615">
        <w:rPr>
          <w:rFonts w:ascii="Arial" w:hAnsi="Arial" w:cs="Arial"/>
        </w:rPr>
        <w:t>0</w:t>
      </w:r>
    </w:p>
    <w:p w14:paraId="5516F261" w14:textId="77777777" w:rsidR="00A332A3" w:rsidRPr="00C24615" w:rsidRDefault="00A332A3" w:rsidP="00A332A3">
      <w:pPr>
        <w:jc w:val="both"/>
        <w:rPr>
          <w:rFonts w:ascii="Arial" w:hAnsi="Arial" w:cs="Arial"/>
        </w:rPr>
      </w:pPr>
    </w:p>
    <w:p w14:paraId="6C5D4582" w14:textId="77777777" w:rsidR="00A332A3" w:rsidRPr="00C24615" w:rsidRDefault="00A332A3" w:rsidP="00A332A3">
      <w:pPr>
        <w:tabs>
          <w:tab w:val="left" w:pos="-5669"/>
        </w:tabs>
        <w:ind w:left="567" w:hanging="567"/>
        <w:jc w:val="both"/>
        <w:rPr>
          <w:rFonts w:ascii="Arial" w:hAnsi="Arial" w:cs="Arial"/>
        </w:rPr>
      </w:pPr>
      <w:r w:rsidRPr="00C24615">
        <w:rPr>
          <w:rFonts w:ascii="Arial" w:hAnsi="Arial" w:cs="Arial"/>
        </w:rPr>
        <w:t>V.- Permiso anual para anuncios en vehículos de uso público o privado que promuevan bienes o servicios distintos al objeto de la actividad de su propietario a razón de:</w:t>
      </w:r>
    </w:p>
    <w:p w14:paraId="51407700" w14:textId="77777777" w:rsidR="00A332A3" w:rsidRPr="00C24615" w:rsidRDefault="00A332A3" w:rsidP="00A332A3">
      <w:pPr>
        <w:tabs>
          <w:tab w:val="left" w:pos="-5669"/>
        </w:tabs>
        <w:ind w:left="710" w:hanging="710"/>
        <w:jc w:val="both"/>
        <w:rPr>
          <w:rFonts w:ascii="Arial" w:hAnsi="Arial" w:cs="Arial"/>
        </w:rPr>
      </w:pPr>
    </w:p>
    <w:p w14:paraId="31220EB2" w14:textId="77777777" w:rsidR="00A332A3" w:rsidRPr="00C24615" w:rsidRDefault="00A332A3" w:rsidP="00A332A3">
      <w:pPr>
        <w:tabs>
          <w:tab w:val="left" w:pos="-5669"/>
        </w:tabs>
        <w:ind w:left="710" w:hanging="710"/>
        <w:jc w:val="both"/>
        <w:rPr>
          <w:rFonts w:ascii="Arial" w:hAnsi="Arial" w:cs="Arial"/>
        </w:rPr>
      </w:pPr>
      <w:r w:rsidRPr="00C24615">
        <w:rPr>
          <w:rFonts w:ascii="Arial" w:hAnsi="Arial" w:cs="Arial"/>
        </w:rPr>
        <w:tab/>
        <w:t xml:space="preserve">a) Camioneta o camión       </w:t>
      </w:r>
      <w:r w:rsidRPr="00C24615">
        <w:rPr>
          <w:rFonts w:ascii="Arial" w:hAnsi="Arial" w:cs="Arial"/>
        </w:rPr>
        <w:tab/>
        <w:t>$ 36</w:t>
      </w:r>
      <w:r>
        <w:rPr>
          <w:rFonts w:ascii="Arial" w:hAnsi="Arial" w:cs="Arial"/>
        </w:rPr>
        <w:t>8</w:t>
      </w:r>
      <w:r w:rsidRPr="00C24615">
        <w:rPr>
          <w:rFonts w:ascii="Arial" w:hAnsi="Arial" w:cs="Arial"/>
        </w:rPr>
        <w:t>.</w:t>
      </w:r>
      <w:r>
        <w:rPr>
          <w:rFonts w:ascii="Arial" w:hAnsi="Arial" w:cs="Arial"/>
        </w:rPr>
        <w:t>55</w:t>
      </w:r>
      <w:r w:rsidRPr="00C24615">
        <w:rPr>
          <w:rFonts w:ascii="Arial" w:hAnsi="Arial" w:cs="Arial"/>
        </w:rPr>
        <w:t xml:space="preserve"> por m2.</w:t>
      </w:r>
    </w:p>
    <w:p w14:paraId="029A9863" w14:textId="77777777" w:rsidR="00A332A3" w:rsidRPr="00C24615" w:rsidRDefault="00A332A3" w:rsidP="00A332A3">
      <w:pPr>
        <w:tabs>
          <w:tab w:val="left" w:pos="-5669"/>
        </w:tabs>
        <w:ind w:left="710" w:hanging="710"/>
        <w:jc w:val="both"/>
        <w:rPr>
          <w:rFonts w:ascii="Arial" w:hAnsi="Arial" w:cs="Arial"/>
        </w:rPr>
      </w:pPr>
      <w:r w:rsidRPr="00C24615">
        <w:rPr>
          <w:rFonts w:ascii="Arial" w:hAnsi="Arial" w:cs="Arial"/>
        </w:rPr>
        <w:tab/>
        <w:t xml:space="preserve">b) Automóvil                       </w:t>
      </w:r>
      <w:r w:rsidRPr="00C24615">
        <w:rPr>
          <w:rFonts w:ascii="Arial" w:hAnsi="Arial" w:cs="Arial"/>
        </w:rPr>
        <w:tab/>
        <w:t>$ 30</w:t>
      </w:r>
      <w:r>
        <w:rPr>
          <w:rFonts w:ascii="Arial" w:hAnsi="Arial" w:cs="Arial"/>
        </w:rPr>
        <w:t>6</w:t>
      </w:r>
      <w:r w:rsidRPr="00C24615">
        <w:rPr>
          <w:rFonts w:ascii="Arial" w:hAnsi="Arial" w:cs="Arial"/>
        </w:rPr>
        <w:t>.</w:t>
      </w:r>
      <w:r>
        <w:rPr>
          <w:rFonts w:ascii="Arial" w:hAnsi="Arial" w:cs="Arial"/>
        </w:rPr>
        <w:t>6</w:t>
      </w:r>
      <w:r w:rsidRPr="00C24615">
        <w:rPr>
          <w:rFonts w:ascii="Arial" w:hAnsi="Arial" w:cs="Arial"/>
        </w:rPr>
        <w:t>0 por m2.</w:t>
      </w:r>
    </w:p>
    <w:p w14:paraId="7FD4B9A5" w14:textId="77777777" w:rsidR="00A332A3" w:rsidRPr="00C24615" w:rsidRDefault="00A332A3" w:rsidP="00A332A3">
      <w:pPr>
        <w:tabs>
          <w:tab w:val="left" w:pos="-5669"/>
        </w:tabs>
        <w:ind w:left="710" w:hanging="710"/>
        <w:jc w:val="both"/>
        <w:rPr>
          <w:rFonts w:ascii="Arial" w:hAnsi="Arial" w:cs="Arial"/>
        </w:rPr>
      </w:pPr>
    </w:p>
    <w:p w14:paraId="1EE2EB2D" w14:textId="77777777" w:rsidR="00A332A3" w:rsidRPr="00A332A3" w:rsidRDefault="00A332A3" w:rsidP="00A332A3">
      <w:pPr>
        <w:tabs>
          <w:tab w:val="left" w:pos="-5669"/>
        </w:tabs>
        <w:ind w:left="426" w:hanging="426"/>
        <w:jc w:val="both"/>
        <w:rPr>
          <w:rFonts w:ascii="Arial" w:hAnsi="Arial" w:cs="Arial"/>
        </w:rPr>
      </w:pPr>
      <w:r w:rsidRPr="00C24615">
        <w:rPr>
          <w:rFonts w:ascii="Arial" w:hAnsi="Arial" w:cs="Arial"/>
        </w:rPr>
        <w:t>VI.- Se  exceptúan  del  pago  a  que  se refiere esta sección los anuncios que  reúnan  los requisitos que marque el Instituto Nacional  de  Antropología  e  Historia  para  la zona de Monumentos Históricos.</w:t>
      </w:r>
    </w:p>
    <w:p w14:paraId="0264EE0D" w14:textId="77777777" w:rsidR="00A332A3" w:rsidRPr="00C24615" w:rsidRDefault="00A332A3" w:rsidP="00A332A3">
      <w:pPr>
        <w:jc w:val="both"/>
        <w:rPr>
          <w:rFonts w:ascii="Arial" w:hAnsi="Arial" w:cs="Arial"/>
          <w:bCs/>
        </w:rPr>
      </w:pPr>
    </w:p>
    <w:p w14:paraId="750D0DE2" w14:textId="77777777" w:rsidR="00A332A3" w:rsidRPr="00C24615" w:rsidRDefault="00A332A3" w:rsidP="00A332A3">
      <w:pPr>
        <w:jc w:val="center"/>
        <w:rPr>
          <w:rFonts w:ascii="Arial" w:hAnsi="Arial" w:cs="Arial"/>
          <w:b/>
        </w:rPr>
      </w:pPr>
      <w:r w:rsidRPr="00C24615">
        <w:rPr>
          <w:rFonts w:ascii="Arial" w:hAnsi="Arial" w:cs="Arial"/>
          <w:b/>
        </w:rPr>
        <w:t>SECCIÓN VI</w:t>
      </w:r>
    </w:p>
    <w:p w14:paraId="10DA9AE8" w14:textId="77777777" w:rsidR="00A332A3" w:rsidRPr="00C24615" w:rsidRDefault="00A332A3" w:rsidP="00A332A3">
      <w:pPr>
        <w:jc w:val="center"/>
        <w:rPr>
          <w:rFonts w:ascii="Arial" w:hAnsi="Arial" w:cs="Arial"/>
          <w:b/>
          <w:bCs/>
        </w:rPr>
      </w:pPr>
      <w:r w:rsidRPr="00C24615">
        <w:rPr>
          <w:rFonts w:ascii="Arial" w:hAnsi="Arial" w:cs="Arial"/>
          <w:b/>
          <w:bCs/>
        </w:rPr>
        <w:t>DE LOS SERVICIOS CATASTRALES</w:t>
      </w:r>
    </w:p>
    <w:p w14:paraId="2D756DCE" w14:textId="77777777" w:rsidR="00A332A3" w:rsidRPr="00C24615" w:rsidRDefault="00A332A3" w:rsidP="00A332A3">
      <w:pPr>
        <w:ind w:right="50"/>
        <w:jc w:val="both"/>
        <w:rPr>
          <w:rFonts w:ascii="Arial" w:hAnsi="Arial" w:cs="Arial"/>
          <w:b/>
        </w:rPr>
      </w:pPr>
    </w:p>
    <w:p w14:paraId="0D02422B" w14:textId="77777777" w:rsidR="00A332A3" w:rsidRPr="00C24615" w:rsidRDefault="00A332A3" w:rsidP="00A332A3">
      <w:pPr>
        <w:ind w:right="50"/>
        <w:jc w:val="both"/>
        <w:rPr>
          <w:rFonts w:ascii="Arial" w:hAnsi="Arial" w:cs="Arial"/>
          <w:bCs/>
        </w:rPr>
      </w:pPr>
      <w:r w:rsidRPr="00C24615">
        <w:rPr>
          <w:rFonts w:ascii="Arial" w:hAnsi="Arial" w:cs="Arial"/>
          <w:b/>
        </w:rPr>
        <w:t>ARTÍCULO 29.-</w:t>
      </w:r>
      <w:r w:rsidRPr="00C24615">
        <w:rPr>
          <w:rFonts w:ascii="Arial" w:hAnsi="Arial" w:cs="Arial"/>
          <w:bCs/>
        </w:rPr>
        <w:t xml:space="preserve"> Son objeto de estos derec</w:t>
      </w:r>
      <w:r>
        <w:rPr>
          <w:rFonts w:ascii="Arial" w:hAnsi="Arial" w:cs="Arial"/>
          <w:bCs/>
        </w:rPr>
        <w:t xml:space="preserve">hos, los servicios que </w:t>
      </w:r>
      <w:r w:rsidRPr="00C24615">
        <w:rPr>
          <w:rFonts w:ascii="Arial" w:hAnsi="Arial" w:cs="Arial"/>
          <w:bCs/>
        </w:rPr>
        <w:t>presten las autoridades municipales por concepto de:</w:t>
      </w:r>
    </w:p>
    <w:p w14:paraId="2AB1264B" w14:textId="77777777" w:rsidR="00A332A3" w:rsidRPr="00C24615" w:rsidRDefault="00A332A3" w:rsidP="00A332A3">
      <w:pPr>
        <w:ind w:right="50"/>
        <w:jc w:val="both"/>
        <w:rPr>
          <w:rFonts w:ascii="Arial" w:hAnsi="Arial" w:cs="Arial"/>
          <w:bCs/>
        </w:rPr>
      </w:pPr>
    </w:p>
    <w:p w14:paraId="6916C756" w14:textId="77777777" w:rsidR="00A332A3" w:rsidRPr="00C24615" w:rsidRDefault="00A332A3" w:rsidP="00A332A3">
      <w:pPr>
        <w:tabs>
          <w:tab w:val="left" w:pos="1276"/>
        </w:tabs>
        <w:jc w:val="both"/>
        <w:rPr>
          <w:rFonts w:ascii="Arial" w:hAnsi="Arial" w:cs="Arial"/>
        </w:rPr>
      </w:pPr>
      <w:r w:rsidRPr="00C24615">
        <w:rPr>
          <w:rFonts w:ascii="Arial" w:hAnsi="Arial" w:cs="Arial"/>
        </w:rPr>
        <w:t>I.- Certificaciones Catastrales:</w:t>
      </w:r>
    </w:p>
    <w:p w14:paraId="29EA2202" w14:textId="77777777" w:rsidR="00A332A3" w:rsidRPr="00C24615" w:rsidRDefault="00A332A3" w:rsidP="00A332A3">
      <w:pPr>
        <w:tabs>
          <w:tab w:val="left" w:pos="1276"/>
        </w:tabs>
        <w:jc w:val="both"/>
        <w:rPr>
          <w:rFonts w:ascii="Arial" w:hAnsi="Arial" w:cs="Arial"/>
        </w:rPr>
      </w:pPr>
    </w:p>
    <w:p w14:paraId="1627728F" w14:textId="77777777" w:rsidR="00A332A3" w:rsidRPr="00C24615" w:rsidRDefault="00A332A3" w:rsidP="00A332A3">
      <w:pPr>
        <w:ind w:left="426" w:hanging="284"/>
        <w:jc w:val="both"/>
        <w:rPr>
          <w:rFonts w:ascii="Arial" w:hAnsi="Arial" w:cs="Arial"/>
        </w:rPr>
      </w:pPr>
      <w:r w:rsidRPr="00C24615">
        <w:rPr>
          <w:rFonts w:ascii="Arial" w:hAnsi="Arial" w:cs="Arial"/>
        </w:rPr>
        <w:t>1.- Revisión, registro y certificación de planos catastrales  $ 117.</w:t>
      </w:r>
      <w:r>
        <w:rPr>
          <w:rFonts w:ascii="Arial" w:hAnsi="Arial" w:cs="Arial"/>
        </w:rPr>
        <w:t>0</w:t>
      </w:r>
      <w:r w:rsidRPr="00C24615">
        <w:rPr>
          <w:rFonts w:ascii="Arial" w:hAnsi="Arial" w:cs="Arial"/>
        </w:rPr>
        <w:t>0.</w:t>
      </w:r>
    </w:p>
    <w:p w14:paraId="02628489" w14:textId="77777777" w:rsidR="00A332A3" w:rsidRPr="00C24615" w:rsidRDefault="00A332A3" w:rsidP="00A332A3">
      <w:pPr>
        <w:tabs>
          <w:tab w:val="left" w:pos="-142"/>
          <w:tab w:val="left" w:pos="0"/>
        </w:tabs>
        <w:ind w:left="426" w:hanging="284"/>
        <w:jc w:val="both"/>
        <w:rPr>
          <w:rFonts w:ascii="Arial" w:hAnsi="Arial" w:cs="Arial"/>
        </w:rPr>
      </w:pPr>
      <w:r w:rsidRPr="00C24615">
        <w:rPr>
          <w:rFonts w:ascii="Arial" w:hAnsi="Arial" w:cs="Arial"/>
        </w:rPr>
        <w:t>2.- Revisión, cálculo y registro sobre plano de predios previamente autorizados por la Dirección de Obras Publicas a fusionarse o subdividirse: $ 27.50.</w:t>
      </w:r>
    </w:p>
    <w:p w14:paraId="1883322C" w14:textId="77777777" w:rsidR="00A332A3" w:rsidRPr="00C24615" w:rsidRDefault="00A332A3" w:rsidP="00A332A3">
      <w:pPr>
        <w:tabs>
          <w:tab w:val="left" w:pos="-142"/>
          <w:tab w:val="left" w:pos="0"/>
        </w:tabs>
        <w:ind w:left="360" w:hanging="360"/>
        <w:jc w:val="both"/>
        <w:rPr>
          <w:rFonts w:ascii="Arial" w:hAnsi="Arial" w:cs="Arial"/>
        </w:rPr>
      </w:pPr>
    </w:p>
    <w:p w14:paraId="7C287084" w14:textId="77777777" w:rsidR="00A332A3" w:rsidRPr="00C24615" w:rsidRDefault="00A332A3" w:rsidP="00A332A3">
      <w:pPr>
        <w:tabs>
          <w:tab w:val="left" w:pos="-142"/>
          <w:tab w:val="left" w:pos="0"/>
        </w:tabs>
        <w:ind w:left="360" w:hanging="360"/>
        <w:jc w:val="both"/>
        <w:rPr>
          <w:rFonts w:ascii="Arial" w:hAnsi="Arial" w:cs="Arial"/>
        </w:rPr>
      </w:pPr>
      <w:r w:rsidRPr="00C24615">
        <w:rPr>
          <w:rFonts w:ascii="Arial" w:hAnsi="Arial" w:cs="Arial"/>
        </w:rPr>
        <w:t>II.- Certificados catastrales:</w:t>
      </w:r>
    </w:p>
    <w:p w14:paraId="36716114" w14:textId="77777777" w:rsidR="00A332A3" w:rsidRPr="00C24615" w:rsidRDefault="00A332A3" w:rsidP="00A332A3">
      <w:pPr>
        <w:tabs>
          <w:tab w:val="left" w:pos="-142"/>
          <w:tab w:val="left" w:pos="0"/>
        </w:tabs>
        <w:ind w:left="360" w:hanging="360"/>
        <w:jc w:val="both"/>
        <w:rPr>
          <w:rFonts w:ascii="Arial" w:hAnsi="Arial" w:cs="Arial"/>
        </w:rPr>
      </w:pPr>
    </w:p>
    <w:p w14:paraId="36A6101C" w14:textId="77777777" w:rsidR="00A332A3" w:rsidRPr="00C24615" w:rsidRDefault="00A332A3" w:rsidP="00A332A3">
      <w:pPr>
        <w:ind w:left="567" w:hanging="360"/>
        <w:jc w:val="both"/>
        <w:rPr>
          <w:rFonts w:ascii="Arial" w:hAnsi="Arial" w:cs="Arial"/>
        </w:rPr>
      </w:pPr>
      <w:r w:rsidRPr="00C24615">
        <w:rPr>
          <w:rFonts w:ascii="Arial" w:hAnsi="Arial" w:cs="Arial"/>
        </w:rPr>
        <w:t>1.-La certificación de  valores  catastrales,  de  superficies catastrales,  de  nombre  de  propietario,  poseedor o de detentador de un predio, de colindancia y dimensiones, de inexistencias de   registro a nombre del solicitante y en general del manifestado datos de las que figuren en los archivos del departamento  $  79.00.</w:t>
      </w:r>
    </w:p>
    <w:p w14:paraId="1BC4E5D4" w14:textId="77777777" w:rsidR="00A332A3" w:rsidRPr="00C24615" w:rsidRDefault="00A332A3" w:rsidP="00A332A3">
      <w:pPr>
        <w:ind w:left="567" w:hanging="360"/>
        <w:jc w:val="both"/>
        <w:rPr>
          <w:rFonts w:ascii="Arial" w:hAnsi="Arial" w:cs="Arial"/>
        </w:rPr>
      </w:pPr>
      <w:r w:rsidRPr="00C24615">
        <w:rPr>
          <w:rFonts w:ascii="Arial" w:hAnsi="Arial" w:cs="Arial"/>
        </w:rPr>
        <w:t>2.-Certificación de planos de predios de ur</w:t>
      </w:r>
      <w:r>
        <w:rPr>
          <w:rFonts w:ascii="Arial" w:hAnsi="Arial" w:cs="Arial"/>
        </w:rPr>
        <w:t xml:space="preserve">banos y rústicos de los </w:t>
      </w:r>
      <w:r w:rsidRPr="00C24615">
        <w:rPr>
          <w:rFonts w:ascii="Arial" w:hAnsi="Arial" w:cs="Arial"/>
        </w:rPr>
        <w:t>que coinciden con la información cartográfica catastral para el trámite de adquisición de inmuebles.</w:t>
      </w:r>
    </w:p>
    <w:p w14:paraId="6BB1BFD1" w14:textId="77777777" w:rsidR="00A332A3" w:rsidRPr="00C24615" w:rsidRDefault="00A332A3" w:rsidP="00A332A3">
      <w:pPr>
        <w:tabs>
          <w:tab w:val="left" w:pos="-142"/>
          <w:tab w:val="left" w:pos="0"/>
        </w:tabs>
        <w:ind w:left="360" w:hanging="360"/>
        <w:jc w:val="both"/>
        <w:rPr>
          <w:rFonts w:ascii="Arial" w:hAnsi="Arial" w:cs="Arial"/>
        </w:rPr>
      </w:pPr>
    </w:p>
    <w:p w14:paraId="1D18B1E9" w14:textId="77777777" w:rsidR="00A332A3" w:rsidRPr="00C24615" w:rsidRDefault="00A332A3" w:rsidP="00A332A3">
      <w:pPr>
        <w:tabs>
          <w:tab w:val="left" w:pos="-142"/>
          <w:tab w:val="left" w:pos="0"/>
        </w:tabs>
        <w:ind w:left="360" w:hanging="360"/>
        <w:jc w:val="both"/>
        <w:rPr>
          <w:rFonts w:ascii="Arial" w:hAnsi="Arial" w:cs="Arial"/>
        </w:rPr>
      </w:pPr>
      <w:r w:rsidRPr="00C24615">
        <w:rPr>
          <w:rFonts w:ascii="Arial" w:hAnsi="Arial" w:cs="Arial"/>
        </w:rPr>
        <w:t>III.- Servicios de inspección de campo:</w:t>
      </w:r>
    </w:p>
    <w:p w14:paraId="576DEA38" w14:textId="77777777" w:rsidR="00A332A3" w:rsidRPr="00C24615" w:rsidRDefault="00A332A3" w:rsidP="00A332A3">
      <w:pPr>
        <w:tabs>
          <w:tab w:val="left" w:pos="-142"/>
          <w:tab w:val="left" w:pos="0"/>
        </w:tabs>
        <w:ind w:left="360" w:hanging="360"/>
        <w:jc w:val="both"/>
        <w:rPr>
          <w:rFonts w:ascii="Arial" w:hAnsi="Arial" w:cs="Arial"/>
        </w:rPr>
      </w:pPr>
    </w:p>
    <w:p w14:paraId="2EBF577D" w14:textId="77777777" w:rsidR="00A332A3" w:rsidRPr="00C24615" w:rsidRDefault="00A332A3" w:rsidP="00A332A3">
      <w:pPr>
        <w:ind w:left="567" w:hanging="283"/>
        <w:jc w:val="both"/>
        <w:rPr>
          <w:rFonts w:ascii="Arial" w:hAnsi="Arial" w:cs="Arial"/>
        </w:rPr>
      </w:pPr>
      <w:r w:rsidRPr="00C24615">
        <w:rPr>
          <w:rFonts w:ascii="Arial" w:hAnsi="Arial" w:cs="Arial"/>
        </w:rPr>
        <w:t xml:space="preserve">1.- Verificación de información   </w:t>
      </w:r>
      <w:r w:rsidRPr="00C24615">
        <w:rPr>
          <w:rFonts w:ascii="Arial" w:hAnsi="Arial" w:cs="Arial"/>
        </w:rPr>
        <w:tab/>
        <w:t>$ 123.00.</w:t>
      </w:r>
    </w:p>
    <w:p w14:paraId="7D8C1486" w14:textId="77777777" w:rsidR="00A332A3" w:rsidRPr="00C24615" w:rsidRDefault="00A332A3" w:rsidP="00A332A3">
      <w:pPr>
        <w:ind w:left="567" w:hanging="283"/>
        <w:jc w:val="both"/>
        <w:rPr>
          <w:rFonts w:ascii="Arial" w:hAnsi="Arial" w:cs="Arial"/>
        </w:rPr>
      </w:pPr>
      <w:r w:rsidRPr="00C24615">
        <w:rPr>
          <w:rFonts w:ascii="Arial" w:hAnsi="Arial" w:cs="Arial"/>
        </w:rPr>
        <w:t xml:space="preserve">2.- La visita al predio.                  </w:t>
      </w:r>
      <w:r w:rsidRPr="00C24615">
        <w:rPr>
          <w:rFonts w:ascii="Arial" w:hAnsi="Arial" w:cs="Arial"/>
        </w:rPr>
        <w:tab/>
        <w:t>$ 123.00.</w:t>
      </w:r>
    </w:p>
    <w:p w14:paraId="01FC48C7" w14:textId="77777777" w:rsidR="00A332A3" w:rsidRPr="00C24615" w:rsidRDefault="00A332A3" w:rsidP="00A332A3">
      <w:pPr>
        <w:tabs>
          <w:tab w:val="left" w:pos="-142"/>
          <w:tab w:val="left" w:pos="0"/>
        </w:tabs>
        <w:ind w:left="360" w:hanging="360"/>
        <w:jc w:val="both"/>
        <w:rPr>
          <w:rFonts w:ascii="Arial" w:hAnsi="Arial" w:cs="Arial"/>
        </w:rPr>
      </w:pPr>
    </w:p>
    <w:p w14:paraId="4680A394" w14:textId="77777777" w:rsidR="00A332A3" w:rsidRPr="00C24615" w:rsidRDefault="00A332A3" w:rsidP="00A332A3">
      <w:pPr>
        <w:tabs>
          <w:tab w:val="left" w:pos="-142"/>
          <w:tab w:val="left" w:pos="0"/>
        </w:tabs>
        <w:ind w:left="360" w:hanging="360"/>
        <w:jc w:val="both"/>
        <w:rPr>
          <w:rFonts w:ascii="Arial" w:hAnsi="Arial" w:cs="Arial"/>
        </w:rPr>
      </w:pPr>
      <w:r w:rsidRPr="00C24615">
        <w:rPr>
          <w:rFonts w:ascii="Arial" w:hAnsi="Arial" w:cs="Arial"/>
        </w:rPr>
        <w:t>IV.- Servicios Topográficos:</w:t>
      </w:r>
    </w:p>
    <w:p w14:paraId="501041D4" w14:textId="77777777" w:rsidR="00A332A3" w:rsidRPr="00C24615" w:rsidRDefault="00A332A3" w:rsidP="00A332A3">
      <w:pPr>
        <w:tabs>
          <w:tab w:val="left" w:pos="-142"/>
          <w:tab w:val="left" w:pos="0"/>
        </w:tabs>
        <w:ind w:left="360" w:hanging="360"/>
        <w:jc w:val="both"/>
        <w:rPr>
          <w:rFonts w:ascii="Arial" w:hAnsi="Arial" w:cs="Arial"/>
        </w:rPr>
      </w:pPr>
    </w:p>
    <w:p w14:paraId="1ABA436D" w14:textId="77777777" w:rsidR="00A332A3" w:rsidRPr="00C24615" w:rsidRDefault="00A332A3" w:rsidP="00A332A3">
      <w:pPr>
        <w:ind w:left="567" w:hanging="283"/>
        <w:jc w:val="both"/>
        <w:rPr>
          <w:rFonts w:ascii="Arial" w:hAnsi="Arial" w:cs="Arial"/>
        </w:rPr>
      </w:pPr>
      <w:r w:rsidRPr="00C24615">
        <w:rPr>
          <w:rFonts w:ascii="Arial" w:hAnsi="Arial" w:cs="Arial"/>
        </w:rPr>
        <w:t>1.- Deslinde de predio urbano</w:t>
      </w:r>
      <w:r w:rsidRPr="00C24615">
        <w:rPr>
          <w:rFonts w:ascii="Arial" w:hAnsi="Arial" w:cs="Arial"/>
        </w:rPr>
        <w:tab/>
        <w:t xml:space="preserve"> $ 2.55 por metro cuadrado.</w:t>
      </w:r>
    </w:p>
    <w:p w14:paraId="76B9652A" w14:textId="77777777" w:rsidR="00A332A3" w:rsidRPr="00C24615" w:rsidRDefault="00A332A3" w:rsidP="00A332A3">
      <w:pPr>
        <w:ind w:left="567" w:hanging="283"/>
        <w:jc w:val="both"/>
        <w:rPr>
          <w:rFonts w:ascii="Arial" w:hAnsi="Arial" w:cs="Arial"/>
        </w:rPr>
      </w:pPr>
      <w:r w:rsidRPr="00C24615">
        <w:rPr>
          <w:rFonts w:ascii="Arial" w:hAnsi="Arial" w:cs="Arial"/>
        </w:rPr>
        <w:t>2.- Deslinde de predios en breña</w:t>
      </w:r>
      <w:r w:rsidRPr="00C24615">
        <w:rPr>
          <w:rFonts w:ascii="Arial" w:hAnsi="Arial" w:cs="Arial"/>
        </w:rPr>
        <w:tab/>
        <w:t xml:space="preserve"> $ 3.1</w:t>
      </w:r>
      <w:r>
        <w:rPr>
          <w:rFonts w:ascii="Arial" w:hAnsi="Arial" w:cs="Arial"/>
        </w:rPr>
        <w:t>2</w:t>
      </w:r>
      <w:r w:rsidRPr="00C24615">
        <w:rPr>
          <w:rFonts w:ascii="Arial" w:hAnsi="Arial" w:cs="Arial"/>
        </w:rPr>
        <w:t xml:space="preserve"> por metro cuadrado.</w:t>
      </w:r>
    </w:p>
    <w:p w14:paraId="416B01C8" w14:textId="77777777" w:rsidR="00A332A3" w:rsidRPr="00C24615" w:rsidRDefault="00A332A3" w:rsidP="00A332A3">
      <w:pPr>
        <w:ind w:left="567" w:hanging="283"/>
        <w:jc w:val="both"/>
        <w:rPr>
          <w:rFonts w:ascii="Arial" w:hAnsi="Arial" w:cs="Arial"/>
        </w:rPr>
      </w:pPr>
      <w:r w:rsidRPr="00C24615">
        <w:rPr>
          <w:rFonts w:ascii="Arial" w:hAnsi="Arial" w:cs="Arial"/>
        </w:rPr>
        <w:t>3.- Deslinde de predios rústicos:</w:t>
      </w:r>
    </w:p>
    <w:p w14:paraId="41302382" w14:textId="77777777" w:rsidR="00A332A3" w:rsidRPr="00C24615" w:rsidRDefault="00A332A3" w:rsidP="00A332A3">
      <w:pPr>
        <w:ind w:left="709"/>
        <w:jc w:val="both"/>
        <w:rPr>
          <w:rFonts w:ascii="Arial" w:hAnsi="Arial" w:cs="Arial"/>
        </w:rPr>
      </w:pPr>
      <w:r w:rsidRPr="00C24615">
        <w:rPr>
          <w:rFonts w:ascii="Arial" w:hAnsi="Arial" w:cs="Arial"/>
        </w:rPr>
        <w:t>a) Terrenos planos desmontados   $ 71</w:t>
      </w:r>
      <w:r>
        <w:rPr>
          <w:rFonts w:ascii="Arial" w:hAnsi="Arial" w:cs="Arial"/>
        </w:rPr>
        <w:t>6</w:t>
      </w:r>
      <w:r w:rsidRPr="00C24615">
        <w:rPr>
          <w:rFonts w:ascii="Arial" w:hAnsi="Arial" w:cs="Arial"/>
        </w:rPr>
        <w:t>.</w:t>
      </w:r>
      <w:r>
        <w:rPr>
          <w:rFonts w:ascii="Arial" w:hAnsi="Arial" w:cs="Arial"/>
        </w:rPr>
        <w:t>5</w:t>
      </w:r>
      <w:r w:rsidRPr="00C24615">
        <w:rPr>
          <w:rFonts w:ascii="Arial" w:hAnsi="Arial" w:cs="Arial"/>
        </w:rPr>
        <w:t>0  por hectárea.</w:t>
      </w:r>
    </w:p>
    <w:p w14:paraId="6ECF0180" w14:textId="77777777" w:rsidR="00A332A3" w:rsidRPr="00C24615" w:rsidRDefault="00A332A3" w:rsidP="00A332A3">
      <w:pPr>
        <w:tabs>
          <w:tab w:val="left" w:pos="-142"/>
        </w:tabs>
        <w:ind w:left="709"/>
        <w:jc w:val="both"/>
        <w:rPr>
          <w:rFonts w:ascii="Arial" w:hAnsi="Arial" w:cs="Arial"/>
        </w:rPr>
      </w:pPr>
      <w:r w:rsidRPr="00C24615">
        <w:rPr>
          <w:rFonts w:ascii="Arial" w:hAnsi="Arial" w:cs="Arial"/>
        </w:rPr>
        <w:t>b) Terrenos planos con monte        $ 895.10  por hectárea.</w:t>
      </w:r>
    </w:p>
    <w:p w14:paraId="16796C16" w14:textId="77777777" w:rsidR="00A332A3" w:rsidRPr="00C24615" w:rsidRDefault="00A332A3" w:rsidP="00A332A3">
      <w:pPr>
        <w:tabs>
          <w:tab w:val="left" w:pos="-142"/>
          <w:tab w:val="left" w:pos="0"/>
        </w:tabs>
        <w:ind w:left="360" w:hanging="360"/>
        <w:jc w:val="both"/>
        <w:rPr>
          <w:rFonts w:ascii="Arial" w:hAnsi="Arial" w:cs="Arial"/>
        </w:rPr>
      </w:pPr>
    </w:p>
    <w:p w14:paraId="4B3440B6" w14:textId="77777777" w:rsidR="00A332A3" w:rsidRPr="00C24615" w:rsidRDefault="00A332A3" w:rsidP="00A332A3">
      <w:pPr>
        <w:tabs>
          <w:tab w:val="left" w:pos="-142"/>
          <w:tab w:val="left" w:pos="0"/>
        </w:tabs>
        <w:ind w:left="360" w:hanging="360"/>
        <w:jc w:val="both"/>
        <w:rPr>
          <w:rFonts w:ascii="Arial" w:hAnsi="Arial" w:cs="Arial"/>
        </w:rPr>
      </w:pPr>
      <w:r w:rsidRPr="00C24615">
        <w:rPr>
          <w:rFonts w:ascii="Arial" w:hAnsi="Arial" w:cs="Arial"/>
        </w:rPr>
        <w:t>V.- Servicios fotogramétricos consistentes en:</w:t>
      </w:r>
    </w:p>
    <w:p w14:paraId="2EA37337" w14:textId="77777777" w:rsidR="00A332A3" w:rsidRPr="00C24615" w:rsidRDefault="00A332A3" w:rsidP="00A332A3">
      <w:pPr>
        <w:tabs>
          <w:tab w:val="left" w:pos="-142"/>
          <w:tab w:val="left" w:pos="0"/>
        </w:tabs>
        <w:ind w:left="360" w:hanging="360"/>
        <w:jc w:val="both"/>
        <w:rPr>
          <w:rFonts w:ascii="Arial" w:hAnsi="Arial" w:cs="Arial"/>
        </w:rPr>
      </w:pPr>
    </w:p>
    <w:p w14:paraId="4F87CA70" w14:textId="77777777" w:rsidR="00A332A3" w:rsidRPr="00C24615" w:rsidRDefault="00A332A3" w:rsidP="00A332A3">
      <w:pPr>
        <w:ind w:left="709" w:hanging="425"/>
        <w:jc w:val="both"/>
        <w:rPr>
          <w:rFonts w:ascii="Arial" w:hAnsi="Arial" w:cs="Arial"/>
        </w:rPr>
      </w:pPr>
      <w:r w:rsidRPr="00C24615">
        <w:rPr>
          <w:rFonts w:ascii="Arial" w:hAnsi="Arial" w:cs="Arial"/>
        </w:rPr>
        <w:lastRenderedPageBreak/>
        <w:t>1.- Copia de la información existente del proyec</w:t>
      </w:r>
      <w:r>
        <w:rPr>
          <w:rFonts w:ascii="Arial" w:hAnsi="Arial" w:cs="Arial"/>
        </w:rPr>
        <w:t xml:space="preserve">to de  </w:t>
      </w:r>
      <w:r w:rsidRPr="00C24615">
        <w:rPr>
          <w:rFonts w:ascii="Arial" w:hAnsi="Arial" w:cs="Arial"/>
        </w:rPr>
        <w:t>modernización catastral:</w:t>
      </w:r>
    </w:p>
    <w:p w14:paraId="276E1324" w14:textId="77777777" w:rsidR="00A332A3" w:rsidRPr="00C24615" w:rsidRDefault="00A332A3" w:rsidP="00A332A3">
      <w:pPr>
        <w:tabs>
          <w:tab w:val="left" w:pos="-142"/>
          <w:tab w:val="left" w:pos="0"/>
        </w:tabs>
        <w:ind w:left="360" w:hanging="360"/>
        <w:jc w:val="both"/>
        <w:rPr>
          <w:rFonts w:ascii="Arial" w:hAnsi="Arial" w:cs="Arial"/>
        </w:rPr>
      </w:pPr>
    </w:p>
    <w:p w14:paraId="44E1077F" w14:textId="77777777" w:rsidR="00A332A3" w:rsidRPr="00C24615" w:rsidRDefault="00A332A3" w:rsidP="00A332A3">
      <w:pPr>
        <w:ind w:left="1134" w:hanging="425"/>
        <w:jc w:val="both"/>
        <w:rPr>
          <w:rFonts w:ascii="Arial" w:hAnsi="Arial" w:cs="Arial"/>
        </w:rPr>
      </w:pPr>
      <w:r w:rsidRPr="00C24615">
        <w:rPr>
          <w:rFonts w:ascii="Arial" w:hAnsi="Arial" w:cs="Arial"/>
        </w:rPr>
        <w:t xml:space="preserve">a) Fotografía  aérea,  copias  de  contacto  de 23 x </w:t>
      </w:r>
      <w:smartTag w:uri="urn:schemas-microsoft-com:office:smarttags" w:element="metricconverter">
        <w:smartTagPr>
          <w:attr w:name="ProductID" w:val="23 cm"/>
        </w:smartTagPr>
        <w:r w:rsidRPr="00C24615">
          <w:rPr>
            <w:rFonts w:ascii="Arial" w:hAnsi="Arial" w:cs="Arial"/>
          </w:rPr>
          <w:t xml:space="preserve">23 cm </w:t>
        </w:r>
      </w:smartTag>
      <w:r w:rsidRPr="00C24615">
        <w:rPr>
          <w:rFonts w:ascii="Arial" w:hAnsi="Arial" w:cs="Arial"/>
        </w:rPr>
        <w:t>$ 207.00</w:t>
      </w:r>
    </w:p>
    <w:p w14:paraId="07E96E8E" w14:textId="77777777" w:rsidR="00A332A3" w:rsidRPr="00C24615" w:rsidRDefault="00A332A3" w:rsidP="00A332A3">
      <w:pPr>
        <w:ind w:left="1134" w:hanging="425"/>
        <w:jc w:val="both"/>
        <w:rPr>
          <w:rFonts w:ascii="Arial" w:hAnsi="Arial" w:cs="Arial"/>
        </w:rPr>
      </w:pPr>
      <w:r w:rsidRPr="00C24615">
        <w:rPr>
          <w:rFonts w:ascii="Arial" w:hAnsi="Arial" w:cs="Arial"/>
        </w:rPr>
        <w:t>b) C</w:t>
      </w:r>
      <w:r>
        <w:rPr>
          <w:rFonts w:ascii="Arial" w:hAnsi="Arial" w:cs="Arial"/>
        </w:rPr>
        <w:t xml:space="preserve">oordenadas de punto de </w:t>
      </w:r>
      <w:r w:rsidRPr="00C24615">
        <w:rPr>
          <w:rFonts w:ascii="Arial" w:hAnsi="Arial" w:cs="Arial"/>
        </w:rPr>
        <w:t xml:space="preserve">control orientado con el sistema global de posicionamiento  </w:t>
      </w:r>
      <w:r>
        <w:rPr>
          <w:rFonts w:ascii="Arial" w:hAnsi="Arial" w:cs="Arial"/>
        </w:rPr>
        <w:t xml:space="preserve">                       </w:t>
      </w:r>
      <w:r w:rsidRPr="00C24615">
        <w:rPr>
          <w:rFonts w:ascii="Arial" w:hAnsi="Arial" w:cs="Arial"/>
        </w:rPr>
        <w:t>$ 830.00.</w:t>
      </w:r>
    </w:p>
    <w:p w14:paraId="2142E1C7" w14:textId="77777777" w:rsidR="00A332A3" w:rsidRPr="00C24615" w:rsidRDefault="00A332A3" w:rsidP="00A332A3">
      <w:pPr>
        <w:tabs>
          <w:tab w:val="left" w:pos="-142"/>
          <w:tab w:val="left" w:pos="0"/>
        </w:tabs>
        <w:ind w:left="900" w:hanging="540"/>
        <w:jc w:val="both"/>
        <w:rPr>
          <w:rFonts w:ascii="Arial" w:hAnsi="Arial" w:cs="Arial"/>
        </w:rPr>
      </w:pPr>
    </w:p>
    <w:p w14:paraId="1DDC5EDF" w14:textId="77777777" w:rsidR="00A332A3" w:rsidRPr="00C24615" w:rsidRDefault="00A332A3" w:rsidP="00A332A3">
      <w:pPr>
        <w:tabs>
          <w:tab w:val="left" w:pos="-142"/>
          <w:tab w:val="left" w:pos="0"/>
        </w:tabs>
        <w:ind w:left="360" w:hanging="360"/>
        <w:jc w:val="both"/>
        <w:rPr>
          <w:rFonts w:ascii="Arial" w:hAnsi="Arial" w:cs="Arial"/>
        </w:rPr>
      </w:pPr>
      <w:r w:rsidRPr="00C24615">
        <w:rPr>
          <w:rFonts w:ascii="Arial" w:hAnsi="Arial" w:cs="Arial"/>
        </w:rPr>
        <w:t>VI.- Servicios de dibujo:</w:t>
      </w:r>
    </w:p>
    <w:p w14:paraId="2A3040BE" w14:textId="77777777" w:rsidR="00A332A3" w:rsidRPr="00C24615" w:rsidRDefault="00A332A3" w:rsidP="00A332A3">
      <w:pPr>
        <w:tabs>
          <w:tab w:val="left" w:pos="-142"/>
          <w:tab w:val="left" w:pos="0"/>
        </w:tabs>
        <w:ind w:left="360" w:hanging="360"/>
        <w:jc w:val="both"/>
        <w:rPr>
          <w:rFonts w:ascii="Arial" w:hAnsi="Arial" w:cs="Arial"/>
        </w:rPr>
      </w:pPr>
    </w:p>
    <w:p w14:paraId="1830878D" w14:textId="77777777" w:rsidR="00A332A3" w:rsidRPr="00C24615" w:rsidRDefault="00A332A3" w:rsidP="00A332A3">
      <w:pPr>
        <w:ind w:left="709" w:hanging="425"/>
        <w:jc w:val="both"/>
        <w:rPr>
          <w:rFonts w:ascii="Arial" w:hAnsi="Arial" w:cs="Arial"/>
        </w:rPr>
      </w:pPr>
      <w:r w:rsidRPr="00C24615">
        <w:rPr>
          <w:rFonts w:ascii="Arial" w:hAnsi="Arial" w:cs="Arial"/>
        </w:rPr>
        <w:t>1.- Dibujo de planos urbanos, escalas hasta de 1:500</w:t>
      </w:r>
    </w:p>
    <w:p w14:paraId="18CCED7D" w14:textId="77777777" w:rsidR="00A332A3" w:rsidRPr="00C24615" w:rsidRDefault="00A332A3" w:rsidP="00A332A3">
      <w:pPr>
        <w:ind w:left="709" w:hanging="425"/>
        <w:jc w:val="both"/>
        <w:rPr>
          <w:rFonts w:ascii="Arial" w:hAnsi="Arial" w:cs="Arial"/>
        </w:rPr>
      </w:pPr>
    </w:p>
    <w:p w14:paraId="08BF8FE8" w14:textId="77777777" w:rsidR="00A332A3" w:rsidRPr="00C24615" w:rsidRDefault="00A332A3" w:rsidP="00A332A3">
      <w:pPr>
        <w:ind w:left="993" w:hanging="284"/>
        <w:jc w:val="both"/>
        <w:rPr>
          <w:rFonts w:ascii="Arial" w:hAnsi="Arial" w:cs="Arial"/>
        </w:rPr>
      </w:pPr>
      <w:r w:rsidRPr="00C24615">
        <w:rPr>
          <w:rFonts w:ascii="Arial" w:hAnsi="Arial" w:cs="Arial"/>
        </w:rPr>
        <w:t xml:space="preserve">a) Tamaño del plano hasta 30 x </w:t>
      </w:r>
      <w:smartTag w:uri="urn:schemas-microsoft-com:office:smarttags" w:element="metricconverter">
        <w:smartTagPr>
          <w:attr w:name="ProductID" w:val="30 cm"/>
        </w:smartTagPr>
        <w:r w:rsidRPr="00C24615">
          <w:rPr>
            <w:rFonts w:ascii="Arial" w:hAnsi="Arial" w:cs="Arial"/>
          </w:rPr>
          <w:t>30 cm</w:t>
        </w:r>
      </w:smartTag>
      <w:r w:rsidRPr="00C24615">
        <w:rPr>
          <w:rFonts w:ascii="Arial" w:hAnsi="Arial" w:cs="Arial"/>
        </w:rPr>
        <w:t>. $ 85.00</w:t>
      </w:r>
    </w:p>
    <w:p w14:paraId="3800734D" w14:textId="77777777" w:rsidR="00A332A3" w:rsidRPr="00C24615" w:rsidRDefault="00A332A3" w:rsidP="00A332A3">
      <w:pPr>
        <w:ind w:left="993" w:hanging="284"/>
        <w:jc w:val="both"/>
        <w:rPr>
          <w:rFonts w:ascii="Arial" w:hAnsi="Arial" w:cs="Arial"/>
        </w:rPr>
      </w:pPr>
      <w:r w:rsidRPr="00C24615">
        <w:rPr>
          <w:rFonts w:ascii="Arial" w:hAnsi="Arial" w:cs="Arial"/>
        </w:rPr>
        <w:t>b) Sobre el excedente del tama</w:t>
      </w:r>
      <w:r>
        <w:rPr>
          <w:rFonts w:ascii="Arial" w:hAnsi="Arial" w:cs="Arial"/>
        </w:rPr>
        <w:t xml:space="preserve">ño anterior por decímetro  </w:t>
      </w:r>
      <w:r w:rsidRPr="00C24615">
        <w:rPr>
          <w:rFonts w:ascii="Arial" w:hAnsi="Arial" w:cs="Arial"/>
        </w:rPr>
        <w:t>cuadrado o fracción $ 17.00 x cm2 o fracción.</w:t>
      </w:r>
    </w:p>
    <w:p w14:paraId="04541769" w14:textId="77777777" w:rsidR="00A332A3" w:rsidRPr="00C24615" w:rsidRDefault="00A332A3" w:rsidP="00A332A3">
      <w:pPr>
        <w:ind w:left="709" w:hanging="425"/>
        <w:jc w:val="both"/>
        <w:rPr>
          <w:rFonts w:ascii="Arial" w:hAnsi="Arial" w:cs="Arial"/>
        </w:rPr>
      </w:pPr>
    </w:p>
    <w:p w14:paraId="2912C0BB" w14:textId="77777777" w:rsidR="00A332A3" w:rsidRPr="00C24615" w:rsidRDefault="00A332A3" w:rsidP="00A332A3">
      <w:pPr>
        <w:ind w:left="709" w:hanging="425"/>
        <w:jc w:val="both"/>
        <w:rPr>
          <w:rFonts w:ascii="Arial" w:hAnsi="Arial" w:cs="Arial"/>
        </w:rPr>
      </w:pPr>
      <w:r w:rsidRPr="00C24615">
        <w:rPr>
          <w:rFonts w:ascii="Arial" w:hAnsi="Arial" w:cs="Arial"/>
        </w:rPr>
        <w:t>2.- Dibujo de planos topográficos su</w:t>
      </w:r>
      <w:r>
        <w:rPr>
          <w:rFonts w:ascii="Arial" w:hAnsi="Arial" w:cs="Arial"/>
        </w:rPr>
        <w:t xml:space="preserve">burbanos y rústicos, escala </w:t>
      </w:r>
      <w:r w:rsidRPr="00C24615">
        <w:rPr>
          <w:rFonts w:ascii="Arial" w:hAnsi="Arial" w:cs="Arial"/>
        </w:rPr>
        <w:t xml:space="preserve"> mayor a 1:500 y tamaño del plano hasta 50 x </w:t>
      </w:r>
      <w:smartTag w:uri="urn:schemas-microsoft-com:office:smarttags" w:element="metricconverter">
        <w:smartTagPr>
          <w:attr w:name="ProductID" w:val="50 cm"/>
        </w:smartTagPr>
        <w:r w:rsidRPr="00C24615">
          <w:rPr>
            <w:rFonts w:ascii="Arial" w:hAnsi="Arial" w:cs="Arial"/>
          </w:rPr>
          <w:t>50 cm</w:t>
        </w:r>
      </w:smartTag>
      <w:r w:rsidRPr="00C24615">
        <w:rPr>
          <w:rFonts w:ascii="Arial" w:hAnsi="Arial" w:cs="Arial"/>
        </w:rPr>
        <w:t>.</w:t>
      </w:r>
    </w:p>
    <w:p w14:paraId="4F789881" w14:textId="77777777" w:rsidR="00A332A3" w:rsidRPr="00C24615" w:rsidRDefault="00A332A3" w:rsidP="00A332A3">
      <w:pPr>
        <w:ind w:left="709" w:hanging="425"/>
        <w:jc w:val="both"/>
        <w:rPr>
          <w:rFonts w:ascii="Arial" w:hAnsi="Arial" w:cs="Arial"/>
        </w:rPr>
      </w:pPr>
    </w:p>
    <w:p w14:paraId="607F6D25" w14:textId="77777777" w:rsidR="00A332A3" w:rsidRPr="00C24615" w:rsidRDefault="00A332A3" w:rsidP="00A332A3">
      <w:pPr>
        <w:ind w:left="993" w:hanging="284"/>
        <w:jc w:val="both"/>
        <w:rPr>
          <w:rFonts w:ascii="Arial" w:hAnsi="Arial" w:cs="Arial"/>
        </w:rPr>
      </w:pPr>
      <w:r w:rsidRPr="00C24615">
        <w:rPr>
          <w:rFonts w:ascii="Arial" w:hAnsi="Arial" w:cs="Arial"/>
        </w:rPr>
        <w:t>a) Polígono de hasta seis vértices $ 136.00.</w:t>
      </w:r>
    </w:p>
    <w:p w14:paraId="138B0DF2" w14:textId="77777777" w:rsidR="00A332A3" w:rsidRPr="00C24615" w:rsidRDefault="00A332A3" w:rsidP="00A332A3">
      <w:pPr>
        <w:ind w:left="993" w:hanging="284"/>
        <w:jc w:val="both"/>
        <w:rPr>
          <w:rFonts w:ascii="Arial" w:hAnsi="Arial" w:cs="Arial"/>
        </w:rPr>
      </w:pPr>
      <w:r w:rsidRPr="00C24615">
        <w:rPr>
          <w:rFonts w:ascii="Arial" w:hAnsi="Arial" w:cs="Arial"/>
        </w:rPr>
        <w:t>b) Por cada vértice adicional $ 8.70.</w:t>
      </w:r>
    </w:p>
    <w:p w14:paraId="58A2A6CC" w14:textId="77777777" w:rsidR="00A332A3" w:rsidRPr="00C24615" w:rsidRDefault="00A332A3" w:rsidP="00A332A3">
      <w:pPr>
        <w:ind w:left="993" w:hanging="284"/>
        <w:jc w:val="both"/>
        <w:rPr>
          <w:rFonts w:ascii="Arial" w:hAnsi="Arial" w:cs="Arial"/>
        </w:rPr>
      </w:pPr>
      <w:r w:rsidRPr="00C24615">
        <w:rPr>
          <w:rFonts w:ascii="Arial" w:hAnsi="Arial" w:cs="Arial"/>
        </w:rPr>
        <w:t xml:space="preserve">c) Planos que excedan de 50 x </w:t>
      </w:r>
      <w:smartTag w:uri="urn:schemas-microsoft-com:office:smarttags" w:element="metricconverter">
        <w:smartTagPr>
          <w:attr w:name="ProductID" w:val="50 cm"/>
        </w:smartTagPr>
        <w:r w:rsidRPr="00C24615">
          <w:rPr>
            <w:rFonts w:ascii="Arial" w:hAnsi="Arial" w:cs="Arial"/>
          </w:rPr>
          <w:t>50 cm</w:t>
        </w:r>
      </w:smartTag>
      <w:r w:rsidRPr="00C24615">
        <w:rPr>
          <w:rFonts w:ascii="Arial" w:hAnsi="Arial" w:cs="Arial"/>
        </w:rPr>
        <w:t>, sobre los dos incisos anteriores, causarán derechos por cada decímetro</w:t>
      </w:r>
      <w:r>
        <w:rPr>
          <w:rFonts w:ascii="Arial" w:hAnsi="Arial" w:cs="Arial"/>
        </w:rPr>
        <w:t xml:space="preserve"> </w:t>
      </w:r>
      <w:r w:rsidRPr="00C24615">
        <w:rPr>
          <w:rFonts w:ascii="Arial" w:hAnsi="Arial" w:cs="Arial"/>
        </w:rPr>
        <w:t>cuadrado adicional o fracción $ 1</w:t>
      </w:r>
      <w:r>
        <w:rPr>
          <w:rFonts w:ascii="Arial" w:hAnsi="Arial" w:cs="Arial"/>
        </w:rPr>
        <w:t>8</w:t>
      </w:r>
      <w:r w:rsidRPr="00C24615">
        <w:rPr>
          <w:rFonts w:ascii="Arial" w:hAnsi="Arial" w:cs="Arial"/>
        </w:rPr>
        <w:t>.</w:t>
      </w:r>
      <w:r>
        <w:rPr>
          <w:rFonts w:ascii="Arial" w:hAnsi="Arial" w:cs="Arial"/>
        </w:rPr>
        <w:t>9</w:t>
      </w:r>
      <w:r w:rsidRPr="00C24615">
        <w:rPr>
          <w:rFonts w:ascii="Arial" w:hAnsi="Arial" w:cs="Arial"/>
        </w:rPr>
        <w:t>0.</w:t>
      </w:r>
    </w:p>
    <w:p w14:paraId="72E5CE8D" w14:textId="77777777" w:rsidR="00A332A3" w:rsidRPr="00C24615" w:rsidRDefault="00A332A3" w:rsidP="00A332A3">
      <w:pPr>
        <w:ind w:left="709" w:hanging="425"/>
        <w:jc w:val="both"/>
        <w:rPr>
          <w:rFonts w:ascii="Arial" w:hAnsi="Arial" w:cs="Arial"/>
        </w:rPr>
      </w:pPr>
    </w:p>
    <w:p w14:paraId="7531ED62" w14:textId="77777777" w:rsidR="00A332A3" w:rsidRPr="00C24615" w:rsidRDefault="00A332A3" w:rsidP="00A332A3">
      <w:pPr>
        <w:ind w:left="709" w:hanging="425"/>
        <w:jc w:val="both"/>
        <w:rPr>
          <w:rFonts w:ascii="Arial" w:hAnsi="Arial" w:cs="Arial"/>
        </w:rPr>
      </w:pPr>
      <w:r w:rsidRPr="00C24615">
        <w:rPr>
          <w:rFonts w:ascii="Arial" w:hAnsi="Arial" w:cs="Arial"/>
        </w:rPr>
        <w:t>3.- Croquis de localización  $ 27.30.</w:t>
      </w:r>
    </w:p>
    <w:p w14:paraId="176CB3AD" w14:textId="77777777" w:rsidR="00A332A3" w:rsidRPr="00C24615" w:rsidRDefault="00A332A3" w:rsidP="00A332A3">
      <w:pPr>
        <w:tabs>
          <w:tab w:val="left" w:pos="-142"/>
          <w:tab w:val="left" w:pos="0"/>
        </w:tabs>
        <w:ind w:left="360" w:hanging="360"/>
        <w:jc w:val="both"/>
        <w:rPr>
          <w:rFonts w:ascii="Arial" w:hAnsi="Arial" w:cs="Arial"/>
        </w:rPr>
      </w:pPr>
    </w:p>
    <w:p w14:paraId="4035BD0E" w14:textId="77777777" w:rsidR="00A332A3" w:rsidRPr="00C24615" w:rsidRDefault="00A332A3" w:rsidP="00A332A3">
      <w:pPr>
        <w:tabs>
          <w:tab w:val="left" w:pos="-142"/>
          <w:tab w:val="left" w:pos="0"/>
        </w:tabs>
        <w:ind w:left="360" w:hanging="360"/>
        <w:jc w:val="both"/>
        <w:rPr>
          <w:rFonts w:ascii="Arial" w:hAnsi="Arial" w:cs="Arial"/>
        </w:rPr>
      </w:pPr>
      <w:r w:rsidRPr="00C24615">
        <w:rPr>
          <w:rFonts w:ascii="Arial" w:hAnsi="Arial" w:cs="Arial"/>
        </w:rPr>
        <w:t>VII.- Servicios de copiado.</w:t>
      </w:r>
    </w:p>
    <w:p w14:paraId="68A28751" w14:textId="77777777" w:rsidR="00A332A3" w:rsidRPr="00C24615" w:rsidRDefault="00A332A3" w:rsidP="00A332A3">
      <w:pPr>
        <w:tabs>
          <w:tab w:val="left" w:pos="-142"/>
          <w:tab w:val="left" w:pos="0"/>
        </w:tabs>
        <w:ind w:left="360" w:hanging="360"/>
        <w:jc w:val="both"/>
        <w:rPr>
          <w:rFonts w:ascii="Arial" w:hAnsi="Arial" w:cs="Arial"/>
        </w:rPr>
      </w:pPr>
    </w:p>
    <w:p w14:paraId="3E2E2856" w14:textId="77777777" w:rsidR="00A332A3" w:rsidRPr="00C24615" w:rsidRDefault="00A332A3" w:rsidP="00A332A3">
      <w:pPr>
        <w:ind w:left="709" w:hanging="425"/>
        <w:jc w:val="both"/>
        <w:rPr>
          <w:rFonts w:ascii="Arial" w:hAnsi="Arial" w:cs="Arial"/>
        </w:rPr>
      </w:pPr>
      <w:r w:rsidRPr="00C24615">
        <w:rPr>
          <w:rFonts w:ascii="Arial" w:hAnsi="Arial" w:cs="Arial"/>
        </w:rPr>
        <w:t xml:space="preserve">1.- Copias fotostáticas de planos o manifiestos que obren en los archivos del departamento, hasta tamaño oficio $ </w:t>
      </w:r>
      <w:r>
        <w:rPr>
          <w:rFonts w:ascii="Arial" w:hAnsi="Arial" w:cs="Arial"/>
        </w:rPr>
        <w:t>2</w:t>
      </w:r>
      <w:r w:rsidRPr="00C24615">
        <w:rPr>
          <w:rFonts w:ascii="Arial" w:hAnsi="Arial" w:cs="Arial"/>
        </w:rPr>
        <w:t>.</w:t>
      </w:r>
      <w:r>
        <w:rPr>
          <w:rFonts w:ascii="Arial" w:hAnsi="Arial" w:cs="Arial"/>
        </w:rPr>
        <w:t>94</w:t>
      </w:r>
      <w:r w:rsidRPr="00C24615">
        <w:rPr>
          <w:rFonts w:ascii="Arial" w:hAnsi="Arial" w:cs="Arial"/>
        </w:rPr>
        <w:t>.</w:t>
      </w:r>
    </w:p>
    <w:p w14:paraId="0BCE3307" w14:textId="77777777" w:rsidR="00A332A3" w:rsidRPr="00C24615" w:rsidRDefault="00A332A3" w:rsidP="00A332A3">
      <w:pPr>
        <w:ind w:left="709" w:hanging="425"/>
        <w:jc w:val="both"/>
        <w:rPr>
          <w:rFonts w:ascii="Arial" w:hAnsi="Arial" w:cs="Arial"/>
        </w:rPr>
      </w:pPr>
    </w:p>
    <w:p w14:paraId="00884779" w14:textId="77777777" w:rsidR="00A332A3" w:rsidRPr="00C24615" w:rsidRDefault="00A332A3" w:rsidP="00A332A3">
      <w:pPr>
        <w:ind w:left="709" w:hanging="425"/>
        <w:jc w:val="both"/>
        <w:rPr>
          <w:rFonts w:ascii="Arial" w:hAnsi="Arial" w:cs="Arial"/>
        </w:rPr>
      </w:pPr>
      <w:r w:rsidRPr="00C24615">
        <w:rPr>
          <w:rFonts w:ascii="Arial" w:hAnsi="Arial" w:cs="Arial"/>
        </w:rPr>
        <w:lastRenderedPageBreak/>
        <w:t>2.- Copia de la cartografía catastral urbana:</w:t>
      </w:r>
    </w:p>
    <w:p w14:paraId="072A9BB7" w14:textId="77777777" w:rsidR="00A332A3" w:rsidRPr="00C24615" w:rsidRDefault="00A332A3" w:rsidP="00A332A3">
      <w:pPr>
        <w:ind w:left="1134" w:hanging="425"/>
        <w:jc w:val="both"/>
        <w:rPr>
          <w:rFonts w:ascii="Arial" w:hAnsi="Arial" w:cs="Arial"/>
        </w:rPr>
      </w:pPr>
      <w:r w:rsidRPr="00C24615">
        <w:rPr>
          <w:rFonts w:ascii="Arial" w:hAnsi="Arial" w:cs="Arial"/>
        </w:rPr>
        <w:t xml:space="preserve">a) De la lámina catastral escala 1:1000 hasta tamaño oficio </w:t>
      </w:r>
      <w:r w:rsidRPr="00C24615">
        <w:rPr>
          <w:rFonts w:ascii="Arial" w:hAnsi="Arial" w:cs="Arial"/>
        </w:rPr>
        <w:tab/>
        <w:t>$ 2.40</w:t>
      </w:r>
    </w:p>
    <w:p w14:paraId="08A47C26" w14:textId="77777777" w:rsidR="00A332A3" w:rsidRPr="00C24615" w:rsidRDefault="00A332A3" w:rsidP="00A332A3">
      <w:pPr>
        <w:ind w:left="1134" w:hanging="425"/>
        <w:jc w:val="both"/>
        <w:rPr>
          <w:rFonts w:ascii="Arial" w:hAnsi="Arial" w:cs="Arial"/>
        </w:rPr>
      </w:pPr>
      <w:r w:rsidRPr="00C24615">
        <w:rPr>
          <w:rFonts w:ascii="Arial" w:hAnsi="Arial" w:cs="Arial"/>
        </w:rPr>
        <w:t>b) De la manzana catastral escala 1:1000 hasta tamaño oficio</w:t>
      </w:r>
      <w:r w:rsidRPr="00C24615">
        <w:rPr>
          <w:rFonts w:ascii="Arial" w:hAnsi="Arial" w:cs="Arial"/>
        </w:rPr>
        <w:tab/>
        <w:t>$ 2.40</w:t>
      </w:r>
    </w:p>
    <w:p w14:paraId="293B736B" w14:textId="77777777" w:rsidR="00A332A3" w:rsidRPr="00C24615" w:rsidRDefault="00A332A3" w:rsidP="00A332A3">
      <w:pPr>
        <w:ind w:left="709" w:hanging="425"/>
        <w:jc w:val="both"/>
        <w:rPr>
          <w:rFonts w:ascii="Arial" w:hAnsi="Arial" w:cs="Arial"/>
        </w:rPr>
      </w:pPr>
    </w:p>
    <w:p w14:paraId="68C79524" w14:textId="77777777" w:rsidR="00A332A3" w:rsidRPr="00C24615" w:rsidRDefault="00A332A3" w:rsidP="00A332A3">
      <w:pPr>
        <w:ind w:left="709" w:hanging="425"/>
        <w:jc w:val="both"/>
        <w:rPr>
          <w:rFonts w:ascii="Arial" w:hAnsi="Arial" w:cs="Arial"/>
        </w:rPr>
      </w:pPr>
      <w:r w:rsidRPr="00C24615">
        <w:rPr>
          <w:rFonts w:ascii="Arial" w:hAnsi="Arial" w:cs="Arial"/>
        </w:rPr>
        <w:t xml:space="preserve">3.- Por otros servicios catastrales </w:t>
      </w:r>
      <w:r>
        <w:rPr>
          <w:rFonts w:ascii="Arial" w:hAnsi="Arial" w:cs="Arial"/>
        </w:rPr>
        <w:t xml:space="preserve">no incluidos en fracciones </w:t>
      </w:r>
      <w:r w:rsidRPr="00C24615">
        <w:rPr>
          <w:rFonts w:ascii="Arial" w:hAnsi="Arial" w:cs="Arial"/>
        </w:rPr>
        <w:t>anteriores.</w:t>
      </w:r>
    </w:p>
    <w:p w14:paraId="4BB1704A" w14:textId="77777777" w:rsidR="00A332A3" w:rsidRPr="00C24615" w:rsidRDefault="00A332A3" w:rsidP="00A332A3">
      <w:pPr>
        <w:tabs>
          <w:tab w:val="left" w:pos="-142"/>
          <w:tab w:val="left" w:pos="0"/>
        </w:tabs>
        <w:ind w:left="360" w:hanging="360"/>
        <w:jc w:val="both"/>
        <w:rPr>
          <w:rFonts w:ascii="Arial" w:hAnsi="Arial" w:cs="Arial"/>
        </w:rPr>
      </w:pPr>
    </w:p>
    <w:p w14:paraId="712D9FBF" w14:textId="77777777" w:rsidR="00A332A3" w:rsidRPr="00C24615" w:rsidRDefault="00A332A3" w:rsidP="00A332A3">
      <w:pPr>
        <w:jc w:val="both"/>
        <w:rPr>
          <w:rFonts w:ascii="Arial" w:hAnsi="Arial" w:cs="Arial"/>
        </w:rPr>
      </w:pPr>
      <w:r w:rsidRPr="00C24615">
        <w:rPr>
          <w:rFonts w:ascii="Arial" w:hAnsi="Arial" w:cs="Arial"/>
        </w:rPr>
        <w:t>VIII.- Registros Catastrales:</w:t>
      </w:r>
    </w:p>
    <w:p w14:paraId="7E564C8E" w14:textId="77777777" w:rsidR="00A332A3" w:rsidRPr="00C24615" w:rsidRDefault="00A332A3" w:rsidP="00A332A3">
      <w:pPr>
        <w:ind w:left="708"/>
        <w:jc w:val="both"/>
        <w:rPr>
          <w:rFonts w:ascii="Arial" w:hAnsi="Arial" w:cs="Arial"/>
        </w:rPr>
      </w:pPr>
      <w:r w:rsidRPr="00C24615">
        <w:rPr>
          <w:rFonts w:ascii="Arial" w:hAnsi="Arial" w:cs="Arial"/>
        </w:rPr>
        <w:t>1.- Avaluó Catastral previo $ 372.</w:t>
      </w:r>
      <w:r>
        <w:rPr>
          <w:rFonts w:ascii="Arial" w:hAnsi="Arial" w:cs="Arial"/>
        </w:rPr>
        <w:t>5</w:t>
      </w:r>
      <w:r w:rsidRPr="00C24615">
        <w:rPr>
          <w:rFonts w:ascii="Arial" w:hAnsi="Arial" w:cs="Arial"/>
        </w:rPr>
        <w:t xml:space="preserve">0 </w:t>
      </w:r>
    </w:p>
    <w:p w14:paraId="4FC3F2A0" w14:textId="77777777" w:rsidR="00A332A3" w:rsidRPr="00C24615" w:rsidRDefault="00A332A3" w:rsidP="00A332A3">
      <w:pPr>
        <w:ind w:left="708"/>
        <w:jc w:val="both"/>
        <w:rPr>
          <w:rFonts w:ascii="Arial" w:hAnsi="Arial" w:cs="Arial"/>
        </w:rPr>
      </w:pPr>
      <w:r w:rsidRPr="00C24615">
        <w:rPr>
          <w:rFonts w:ascii="Arial" w:hAnsi="Arial" w:cs="Arial"/>
        </w:rPr>
        <w:t>2.- Avalúo definitivo $ 486.</w:t>
      </w:r>
      <w:r>
        <w:rPr>
          <w:rFonts w:ascii="Arial" w:hAnsi="Arial" w:cs="Arial"/>
        </w:rPr>
        <w:t>0</w:t>
      </w:r>
      <w:r w:rsidRPr="00C24615">
        <w:rPr>
          <w:rFonts w:ascii="Arial" w:hAnsi="Arial" w:cs="Arial"/>
        </w:rPr>
        <w:t xml:space="preserve">0. Por  </w:t>
      </w:r>
      <w:r>
        <w:rPr>
          <w:rFonts w:ascii="Arial" w:hAnsi="Arial" w:cs="Arial"/>
        </w:rPr>
        <w:t xml:space="preserve">avalúo y con vigencia de 60 </w:t>
      </w:r>
      <w:r w:rsidRPr="00C24615">
        <w:rPr>
          <w:rFonts w:ascii="Arial" w:hAnsi="Arial" w:cs="Arial"/>
        </w:rPr>
        <w:t>días naturales.</w:t>
      </w:r>
    </w:p>
    <w:p w14:paraId="2B3FB486" w14:textId="77777777" w:rsidR="00A332A3" w:rsidRPr="00C24615" w:rsidRDefault="00A332A3" w:rsidP="00A332A3">
      <w:pPr>
        <w:ind w:left="708"/>
        <w:jc w:val="both"/>
        <w:rPr>
          <w:rFonts w:ascii="Arial" w:hAnsi="Arial" w:cs="Arial"/>
        </w:rPr>
      </w:pPr>
      <w:r w:rsidRPr="00C24615">
        <w:rPr>
          <w:rFonts w:ascii="Arial" w:hAnsi="Arial" w:cs="Arial"/>
        </w:rPr>
        <w:t>3.- Revisión y apertura de regi</w:t>
      </w:r>
      <w:r>
        <w:rPr>
          <w:rFonts w:ascii="Arial" w:hAnsi="Arial" w:cs="Arial"/>
        </w:rPr>
        <w:t xml:space="preserve">stros por concepto de  </w:t>
      </w:r>
      <w:r w:rsidRPr="00C24615">
        <w:rPr>
          <w:rFonts w:ascii="Arial" w:hAnsi="Arial" w:cs="Arial"/>
        </w:rPr>
        <w:t>adquisición  de  inmuebles, lo que resulte de aplicar el 1.8 al millar al valor catastral.</w:t>
      </w:r>
    </w:p>
    <w:p w14:paraId="45FD4EB3" w14:textId="77777777" w:rsidR="00A332A3" w:rsidRPr="00C24615" w:rsidRDefault="00A332A3" w:rsidP="00A332A3">
      <w:pPr>
        <w:ind w:left="708"/>
        <w:jc w:val="both"/>
        <w:rPr>
          <w:rFonts w:ascii="Arial" w:hAnsi="Arial" w:cs="Arial"/>
        </w:rPr>
      </w:pPr>
      <w:r w:rsidRPr="00C24615">
        <w:rPr>
          <w:rFonts w:ascii="Arial" w:hAnsi="Arial" w:cs="Arial"/>
        </w:rPr>
        <w:t>4.- Por aclaración o rectificación en un testimonio $373.</w:t>
      </w:r>
      <w:r>
        <w:rPr>
          <w:rFonts w:ascii="Arial" w:hAnsi="Arial" w:cs="Arial"/>
        </w:rPr>
        <w:t>5</w:t>
      </w:r>
      <w:r w:rsidRPr="00C24615">
        <w:rPr>
          <w:rFonts w:ascii="Arial" w:hAnsi="Arial" w:cs="Arial"/>
        </w:rPr>
        <w:t>0.</w:t>
      </w:r>
    </w:p>
    <w:p w14:paraId="21C0F096" w14:textId="77777777" w:rsidR="00A332A3" w:rsidRPr="00C24615" w:rsidRDefault="00A332A3" w:rsidP="00A332A3">
      <w:pPr>
        <w:tabs>
          <w:tab w:val="left" w:pos="-142"/>
          <w:tab w:val="left" w:pos="0"/>
        </w:tabs>
        <w:ind w:left="360" w:hanging="360"/>
        <w:jc w:val="both"/>
        <w:rPr>
          <w:rFonts w:ascii="Arial" w:hAnsi="Arial" w:cs="Arial"/>
        </w:rPr>
      </w:pPr>
    </w:p>
    <w:p w14:paraId="01DA6FE1" w14:textId="77777777" w:rsidR="00A332A3" w:rsidRPr="00C24615" w:rsidRDefault="00A332A3" w:rsidP="00A332A3">
      <w:pPr>
        <w:tabs>
          <w:tab w:val="left" w:pos="-142"/>
          <w:tab w:val="left" w:pos="0"/>
        </w:tabs>
        <w:ind w:left="360" w:hanging="360"/>
        <w:jc w:val="both"/>
        <w:rPr>
          <w:rFonts w:ascii="Arial" w:hAnsi="Arial" w:cs="Arial"/>
        </w:rPr>
      </w:pPr>
      <w:r w:rsidRPr="00C24615">
        <w:rPr>
          <w:rFonts w:ascii="Arial" w:hAnsi="Arial" w:cs="Arial"/>
        </w:rPr>
        <w:t>IX.- Se otorgará un estímulo en el pago de l</w:t>
      </w:r>
      <w:r>
        <w:rPr>
          <w:rFonts w:ascii="Arial" w:hAnsi="Arial" w:cs="Arial"/>
        </w:rPr>
        <w:t xml:space="preserve">os derechos catastrales </w:t>
      </w:r>
      <w:r w:rsidRPr="00C24615">
        <w:rPr>
          <w:rFonts w:ascii="Arial" w:hAnsi="Arial" w:cs="Arial"/>
        </w:rPr>
        <w:t xml:space="preserve"> por la adquisición de terrenos y vivienda de tipo popular e interés social, para cobrar una cuota única de $ 1,407.50 que cubra los siguientes conceptos contenidos en este artículo:</w:t>
      </w:r>
    </w:p>
    <w:p w14:paraId="3402C5DC" w14:textId="77777777" w:rsidR="00A332A3" w:rsidRPr="00C24615" w:rsidRDefault="00A332A3" w:rsidP="00A332A3">
      <w:pPr>
        <w:tabs>
          <w:tab w:val="left" w:pos="-142"/>
          <w:tab w:val="left" w:pos="0"/>
        </w:tabs>
        <w:ind w:left="360" w:hanging="360"/>
        <w:jc w:val="both"/>
        <w:rPr>
          <w:rFonts w:ascii="Arial" w:hAnsi="Arial" w:cs="Arial"/>
        </w:rPr>
      </w:pPr>
    </w:p>
    <w:p w14:paraId="696D4876" w14:textId="77777777" w:rsidR="00A332A3" w:rsidRPr="00C24615" w:rsidRDefault="00A332A3" w:rsidP="00A332A3">
      <w:pPr>
        <w:numPr>
          <w:ilvl w:val="0"/>
          <w:numId w:val="39"/>
        </w:numPr>
        <w:tabs>
          <w:tab w:val="left" w:pos="-142"/>
          <w:tab w:val="left" w:pos="0"/>
        </w:tabs>
        <w:spacing w:after="0" w:line="240" w:lineRule="auto"/>
        <w:contextualSpacing/>
        <w:jc w:val="both"/>
        <w:rPr>
          <w:rFonts w:ascii="Arial" w:hAnsi="Arial" w:cs="Arial"/>
        </w:rPr>
      </w:pPr>
      <w:r w:rsidRPr="00C24615">
        <w:rPr>
          <w:rFonts w:ascii="Arial" w:hAnsi="Arial" w:cs="Arial"/>
        </w:rPr>
        <w:t>Avalúo</w:t>
      </w:r>
    </w:p>
    <w:p w14:paraId="2081C8E9" w14:textId="77777777" w:rsidR="00A332A3" w:rsidRPr="00C24615" w:rsidRDefault="00A332A3" w:rsidP="00A332A3">
      <w:pPr>
        <w:numPr>
          <w:ilvl w:val="0"/>
          <w:numId w:val="39"/>
        </w:numPr>
        <w:tabs>
          <w:tab w:val="left" w:pos="-142"/>
          <w:tab w:val="left" w:pos="0"/>
        </w:tabs>
        <w:spacing w:after="0" w:line="240" w:lineRule="auto"/>
        <w:jc w:val="both"/>
        <w:rPr>
          <w:rFonts w:ascii="Arial" w:hAnsi="Arial" w:cs="Arial"/>
        </w:rPr>
      </w:pPr>
      <w:r w:rsidRPr="00C24615">
        <w:rPr>
          <w:rFonts w:ascii="Arial" w:hAnsi="Arial" w:cs="Arial"/>
        </w:rPr>
        <w:t>Certificación de planos</w:t>
      </w:r>
    </w:p>
    <w:p w14:paraId="2E0557A8" w14:textId="77777777" w:rsidR="00A332A3" w:rsidRPr="00C24615" w:rsidRDefault="00A332A3" w:rsidP="00A332A3">
      <w:pPr>
        <w:numPr>
          <w:ilvl w:val="0"/>
          <w:numId w:val="39"/>
        </w:numPr>
        <w:tabs>
          <w:tab w:val="left" w:pos="-142"/>
          <w:tab w:val="left" w:pos="0"/>
        </w:tabs>
        <w:spacing w:after="0" w:line="240" w:lineRule="auto"/>
        <w:jc w:val="both"/>
        <w:rPr>
          <w:rFonts w:ascii="Arial" w:hAnsi="Arial" w:cs="Arial"/>
        </w:rPr>
      </w:pPr>
      <w:r w:rsidRPr="00C24615">
        <w:rPr>
          <w:rFonts w:ascii="Arial" w:hAnsi="Arial" w:cs="Arial"/>
        </w:rPr>
        <w:t>Registro catastral</w:t>
      </w:r>
    </w:p>
    <w:p w14:paraId="1E0086AC" w14:textId="77777777" w:rsidR="00A332A3" w:rsidRPr="00C24615" w:rsidRDefault="00A332A3" w:rsidP="00A332A3">
      <w:pPr>
        <w:tabs>
          <w:tab w:val="left" w:pos="-142"/>
          <w:tab w:val="left" w:pos="0"/>
        </w:tabs>
        <w:ind w:left="360" w:hanging="360"/>
        <w:jc w:val="both"/>
        <w:rPr>
          <w:rFonts w:ascii="Arial" w:hAnsi="Arial" w:cs="Arial"/>
        </w:rPr>
      </w:pPr>
    </w:p>
    <w:p w14:paraId="153B48A2" w14:textId="77777777" w:rsidR="00A332A3" w:rsidRPr="00A332A3" w:rsidRDefault="00A332A3" w:rsidP="00A332A3">
      <w:pPr>
        <w:tabs>
          <w:tab w:val="left" w:pos="-142"/>
          <w:tab w:val="left" w:pos="0"/>
        </w:tabs>
        <w:jc w:val="both"/>
        <w:rPr>
          <w:rFonts w:ascii="Arial" w:hAnsi="Arial" w:cs="Arial"/>
          <w:bCs/>
        </w:rPr>
      </w:pPr>
      <w:r w:rsidRPr="00C24615">
        <w:rPr>
          <w:rFonts w:ascii="Arial" w:hAnsi="Arial" w:cs="Arial"/>
        </w:rPr>
        <w:t xml:space="preserve">Pudiendo   ser  utilizados  por  las  personas  físicas  que adquieran terreno  o  vivienda  a  través  de créditos de INFONAVIT, FOVI, FOVISSSTE, IMSS </w:t>
      </w:r>
      <w:proofErr w:type="spellStart"/>
      <w:r w:rsidRPr="00C24615">
        <w:rPr>
          <w:rFonts w:ascii="Arial" w:hAnsi="Arial" w:cs="Arial"/>
        </w:rPr>
        <w:t>ó</w:t>
      </w:r>
      <w:proofErr w:type="spellEnd"/>
      <w:r w:rsidRPr="00C24615">
        <w:rPr>
          <w:rFonts w:ascii="Arial" w:hAnsi="Arial" w:cs="Arial"/>
        </w:rPr>
        <w:t xml:space="preserve"> de instituciones y dependencias públicas que tengan como objeto el promover la adquisición de vivienda nueva de interés social o popular así como también de terrenos populares; debiendo ser utilizados por una sola ocasión y no deberá contar con propiedad alguna. Cabe mencionar que los metr</w:t>
      </w:r>
      <w:r>
        <w:rPr>
          <w:rFonts w:ascii="Arial" w:hAnsi="Arial" w:cs="Arial"/>
        </w:rPr>
        <w:t xml:space="preserve">os de terreno que se adquieran </w:t>
      </w:r>
      <w:r w:rsidRPr="00C24615">
        <w:rPr>
          <w:rFonts w:ascii="Arial" w:hAnsi="Arial" w:cs="Arial"/>
        </w:rPr>
        <w:t xml:space="preserve">no podrán ser superiores a </w:t>
      </w:r>
      <w:smartTag w:uri="urn:schemas-microsoft-com:office:smarttags" w:element="metricconverter">
        <w:smartTagPr>
          <w:attr w:name="ProductID" w:val="200 m2"/>
        </w:smartTagPr>
        <w:r w:rsidRPr="00C24615">
          <w:rPr>
            <w:rFonts w:ascii="Arial" w:hAnsi="Arial" w:cs="Arial"/>
          </w:rPr>
          <w:t>200 m2</w:t>
        </w:r>
      </w:smartTag>
      <w:r w:rsidRPr="00C24615">
        <w:rPr>
          <w:rFonts w:ascii="Arial" w:hAnsi="Arial" w:cs="Arial"/>
        </w:rPr>
        <w:t xml:space="preserve"> y la construcción no podrá ser mayor a </w:t>
      </w:r>
      <w:smartTag w:uri="urn:schemas-microsoft-com:office:smarttags" w:element="metricconverter">
        <w:smartTagPr>
          <w:attr w:name="ProductID" w:val="105 m2"/>
        </w:smartTagPr>
        <w:r w:rsidRPr="00C24615">
          <w:rPr>
            <w:rFonts w:ascii="Arial" w:hAnsi="Arial" w:cs="Arial"/>
          </w:rPr>
          <w:t>105 m2</w:t>
        </w:r>
      </w:smartTag>
      <w:r w:rsidRPr="00C24615">
        <w:rPr>
          <w:rFonts w:ascii="Arial" w:hAnsi="Arial" w:cs="Arial"/>
        </w:rPr>
        <w:t xml:space="preserve"> siendo el costo máximo de la vivienda, el equivalente al valor sustituido de la vivienda FOVI B-</w:t>
      </w:r>
      <w:smartTag w:uri="urn:schemas-microsoft-com:office:smarttags" w:element="metricconverter">
        <w:smartTagPr>
          <w:attr w:name="ProductID" w:val="3 a"/>
        </w:smartTagPr>
        <w:r w:rsidRPr="00C24615">
          <w:rPr>
            <w:rFonts w:ascii="Arial" w:hAnsi="Arial" w:cs="Arial"/>
          </w:rPr>
          <w:t>3</w:t>
        </w:r>
      </w:smartTag>
      <w:r w:rsidRPr="00C24615">
        <w:rPr>
          <w:rFonts w:ascii="Arial" w:hAnsi="Arial" w:cs="Arial"/>
        </w:rPr>
        <w:t xml:space="preserve"> a la fecha de operación.</w:t>
      </w:r>
    </w:p>
    <w:p w14:paraId="1E5E21A8" w14:textId="77777777" w:rsidR="00A332A3" w:rsidRPr="00C24615" w:rsidRDefault="00A332A3" w:rsidP="00A332A3">
      <w:pPr>
        <w:ind w:right="50"/>
        <w:jc w:val="both"/>
        <w:rPr>
          <w:rFonts w:ascii="Arial" w:hAnsi="Arial" w:cs="Arial"/>
          <w:bCs/>
        </w:rPr>
      </w:pPr>
    </w:p>
    <w:p w14:paraId="1C3DE35B" w14:textId="77777777" w:rsidR="00A332A3" w:rsidRPr="00C24615" w:rsidRDefault="00A332A3" w:rsidP="00A332A3">
      <w:pPr>
        <w:ind w:right="50"/>
        <w:jc w:val="center"/>
        <w:rPr>
          <w:rFonts w:ascii="Arial" w:hAnsi="Arial" w:cs="Arial"/>
          <w:b/>
        </w:rPr>
      </w:pPr>
      <w:r w:rsidRPr="00C24615">
        <w:rPr>
          <w:rFonts w:ascii="Arial" w:hAnsi="Arial" w:cs="Arial"/>
          <w:b/>
        </w:rPr>
        <w:t>SECCIÓN VII</w:t>
      </w:r>
    </w:p>
    <w:p w14:paraId="0D47CBD0" w14:textId="77777777" w:rsidR="00A332A3" w:rsidRPr="00C24615" w:rsidRDefault="00A332A3" w:rsidP="00A332A3">
      <w:pPr>
        <w:jc w:val="center"/>
        <w:rPr>
          <w:rFonts w:ascii="Arial" w:hAnsi="Arial" w:cs="Arial"/>
          <w:b/>
          <w:bCs/>
        </w:rPr>
      </w:pPr>
      <w:r w:rsidRPr="00C24615">
        <w:rPr>
          <w:rFonts w:ascii="Arial" w:hAnsi="Arial" w:cs="Arial"/>
          <w:b/>
          <w:bCs/>
        </w:rPr>
        <w:t>DE LOS SERVICIOS POR CERTIFICACIONES Y LEGALIZACIONES</w:t>
      </w:r>
    </w:p>
    <w:p w14:paraId="1662B56B" w14:textId="77777777" w:rsidR="00A332A3" w:rsidRPr="00C24615" w:rsidRDefault="00A332A3" w:rsidP="00A332A3">
      <w:pPr>
        <w:ind w:right="50"/>
        <w:jc w:val="both"/>
        <w:rPr>
          <w:rFonts w:ascii="Arial" w:hAnsi="Arial" w:cs="Arial"/>
          <w:bCs/>
        </w:rPr>
      </w:pPr>
    </w:p>
    <w:p w14:paraId="63D68EF4" w14:textId="77777777" w:rsidR="00A332A3" w:rsidRPr="00C24615" w:rsidRDefault="00A332A3" w:rsidP="00A332A3">
      <w:pPr>
        <w:ind w:right="50"/>
        <w:jc w:val="both"/>
        <w:rPr>
          <w:rFonts w:ascii="Arial" w:hAnsi="Arial" w:cs="Arial"/>
          <w:bCs/>
        </w:rPr>
      </w:pPr>
      <w:r w:rsidRPr="00C24615">
        <w:rPr>
          <w:rFonts w:ascii="Arial" w:hAnsi="Arial" w:cs="Arial"/>
          <w:b/>
        </w:rPr>
        <w:lastRenderedPageBreak/>
        <w:t>ARTÍCULO 30.-</w:t>
      </w:r>
      <w:r w:rsidRPr="00C24615">
        <w:rPr>
          <w:rFonts w:ascii="Arial" w:hAnsi="Arial" w:cs="Arial"/>
          <w:bCs/>
        </w:rPr>
        <w:t xml:space="preserve"> Son objeto de estos derecho</w:t>
      </w:r>
      <w:r>
        <w:rPr>
          <w:rFonts w:ascii="Arial" w:hAnsi="Arial" w:cs="Arial"/>
          <w:bCs/>
        </w:rPr>
        <w:t xml:space="preserve">s, los servicios  </w:t>
      </w:r>
      <w:r w:rsidRPr="00C24615">
        <w:rPr>
          <w:rFonts w:ascii="Arial" w:hAnsi="Arial" w:cs="Arial"/>
          <w:bCs/>
        </w:rPr>
        <w:t>prestados por la autoridad municipal por concepto de:</w:t>
      </w:r>
    </w:p>
    <w:p w14:paraId="3937129D" w14:textId="77777777" w:rsidR="00A332A3" w:rsidRPr="00C24615" w:rsidRDefault="00A332A3" w:rsidP="00A332A3">
      <w:pPr>
        <w:ind w:right="50"/>
        <w:jc w:val="both"/>
        <w:rPr>
          <w:rFonts w:ascii="Arial" w:hAnsi="Arial" w:cs="Arial"/>
          <w:bCs/>
        </w:rPr>
      </w:pPr>
    </w:p>
    <w:p w14:paraId="10D1E110" w14:textId="77777777" w:rsidR="00A332A3" w:rsidRPr="00C24615" w:rsidRDefault="00A332A3" w:rsidP="00A332A3">
      <w:pPr>
        <w:ind w:right="50"/>
        <w:jc w:val="both"/>
        <w:rPr>
          <w:rFonts w:ascii="Arial" w:hAnsi="Arial" w:cs="Arial"/>
        </w:rPr>
      </w:pPr>
      <w:r w:rsidRPr="00C24615">
        <w:rPr>
          <w:rFonts w:ascii="Arial" w:hAnsi="Arial" w:cs="Arial"/>
        </w:rPr>
        <w:t>I.- Legalización de cada firma $ 23.</w:t>
      </w:r>
      <w:r>
        <w:rPr>
          <w:rFonts w:ascii="Arial" w:hAnsi="Arial" w:cs="Arial"/>
        </w:rPr>
        <w:t>5</w:t>
      </w:r>
      <w:r w:rsidRPr="00C24615">
        <w:rPr>
          <w:rFonts w:ascii="Arial" w:hAnsi="Arial" w:cs="Arial"/>
        </w:rPr>
        <w:t>0</w:t>
      </w:r>
    </w:p>
    <w:p w14:paraId="5EB3D5FD" w14:textId="77777777" w:rsidR="00A332A3" w:rsidRPr="00C24615" w:rsidRDefault="00A332A3" w:rsidP="00A332A3">
      <w:pPr>
        <w:ind w:right="50"/>
        <w:jc w:val="both"/>
        <w:rPr>
          <w:rFonts w:ascii="Arial" w:hAnsi="Arial" w:cs="Arial"/>
        </w:rPr>
      </w:pPr>
    </w:p>
    <w:p w14:paraId="34252713" w14:textId="77777777" w:rsidR="00A332A3" w:rsidRPr="00C24615" w:rsidRDefault="00A332A3" w:rsidP="00A332A3">
      <w:pPr>
        <w:ind w:right="50"/>
        <w:jc w:val="both"/>
        <w:rPr>
          <w:rFonts w:ascii="Arial" w:hAnsi="Arial" w:cs="Arial"/>
        </w:rPr>
      </w:pPr>
      <w:r w:rsidRPr="00C24615">
        <w:rPr>
          <w:rFonts w:ascii="Arial" w:hAnsi="Arial" w:cs="Arial"/>
        </w:rPr>
        <w:t>II.-  Expedición  de  certificados  existentes  en  los archivos municipales:</w:t>
      </w:r>
    </w:p>
    <w:p w14:paraId="1058C76A" w14:textId="77777777" w:rsidR="00A332A3" w:rsidRPr="00C24615" w:rsidRDefault="00A332A3" w:rsidP="00A332A3">
      <w:pPr>
        <w:ind w:right="50"/>
        <w:jc w:val="both"/>
        <w:rPr>
          <w:rFonts w:ascii="Arial" w:hAnsi="Arial" w:cs="Arial"/>
        </w:rPr>
      </w:pPr>
    </w:p>
    <w:p w14:paraId="38E6FA3C" w14:textId="77777777" w:rsidR="00A332A3" w:rsidRPr="00C24615" w:rsidRDefault="00A332A3" w:rsidP="00A332A3">
      <w:pPr>
        <w:ind w:left="284" w:right="50"/>
        <w:jc w:val="both"/>
        <w:rPr>
          <w:rFonts w:ascii="Arial" w:hAnsi="Arial" w:cs="Arial"/>
        </w:rPr>
      </w:pPr>
      <w:r w:rsidRPr="00C24615">
        <w:rPr>
          <w:rFonts w:ascii="Arial" w:hAnsi="Arial" w:cs="Arial"/>
        </w:rPr>
        <w:t>1.-De  estar  al  corriente  en el pago de las</w:t>
      </w:r>
      <w:r>
        <w:rPr>
          <w:rFonts w:ascii="Arial" w:hAnsi="Arial" w:cs="Arial"/>
        </w:rPr>
        <w:t xml:space="preserve"> contribuciones catastrales</w:t>
      </w:r>
      <w:r w:rsidRPr="00C24615">
        <w:rPr>
          <w:rFonts w:ascii="Arial" w:hAnsi="Arial" w:cs="Arial"/>
        </w:rPr>
        <w:t xml:space="preserve">  $ 12.00</w:t>
      </w:r>
    </w:p>
    <w:p w14:paraId="101AA9A4" w14:textId="77777777" w:rsidR="00A332A3" w:rsidRPr="00C24615" w:rsidRDefault="00A332A3" w:rsidP="00A332A3">
      <w:pPr>
        <w:ind w:left="284" w:right="50"/>
        <w:jc w:val="both"/>
        <w:rPr>
          <w:rFonts w:ascii="Arial" w:hAnsi="Arial" w:cs="Arial"/>
        </w:rPr>
      </w:pPr>
      <w:r w:rsidRPr="00C24615">
        <w:rPr>
          <w:rFonts w:ascii="Arial" w:hAnsi="Arial" w:cs="Arial"/>
        </w:rPr>
        <w:t>2.-Sobre la situación fiscal actual o pasad</w:t>
      </w:r>
      <w:r>
        <w:rPr>
          <w:rFonts w:ascii="Arial" w:hAnsi="Arial" w:cs="Arial"/>
        </w:rPr>
        <w:t xml:space="preserve">a en infracciones de </w:t>
      </w:r>
      <w:r w:rsidRPr="00C24615">
        <w:rPr>
          <w:rFonts w:ascii="Arial" w:hAnsi="Arial" w:cs="Arial"/>
        </w:rPr>
        <w:t xml:space="preserve">  tránsito $ 23.</w:t>
      </w:r>
      <w:r>
        <w:rPr>
          <w:rFonts w:ascii="Arial" w:hAnsi="Arial" w:cs="Arial"/>
        </w:rPr>
        <w:t>5</w:t>
      </w:r>
      <w:r w:rsidRPr="00C24615">
        <w:rPr>
          <w:rFonts w:ascii="Arial" w:hAnsi="Arial" w:cs="Arial"/>
        </w:rPr>
        <w:t>0</w:t>
      </w:r>
    </w:p>
    <w:p w14:paraId="69EAA3E2" w14:textId="77777777" w:rsidR="00A332A3" w:rsidRPr="00C24615" w:rsidRDefault="00A332A3" w:rsidP="00A332A3">
      <w:pPr>
        <w:ind w:left="284" w:right="50"/>
        <w:jc w:val="both"/>
        <w:rPr>
          <w:rFonts w:ascii="Arial" w:hAnsi="Arial" w:cs="Arial"/>
        </w:rPr>
      </w:pPr>
      <w:r w:rsidRPr="00C24615">
        <w:rPr>
          <w:rFonts w:ascii="Arial" w:hAnsi="Arial" w:cs="Arial"/>
        </w:rPr>
        <w:t>3.-Carta de no tener antecedentes policíacos $ 56.00</w:t>
      </w:r>
    </w:p>
    <w:p w14:paraId="699E14DA" w14:textId="77777777" w:rsidR="00A332A3" w:rsidRPr="00C24615" w:rsidRDefault="00A332A3" w:rsidP="00A332A3">
      <w:pPr>
        <w:ind w:left="284" w:right="50"/>
        <w:jc w:val="both"/>
        <w:rPr>
          <w:rFonts w:ascii="Arial" w:hAnsi="Arial" w:cs="Arial"/>
        </w:rPr>
      </w:pPr>
      <w:r w:rsidRPr="00C24615">
        <w:rPr>
          <w:rFonts w:ascii="Arial" w:hAnsi="Arial" w:cs="Arial"/>
        </w:rPr>
        <w:t>4.-De origen $ 47.00</w:t>
      </w:r>
    </w:p>
    <w:p w14:paraId="7092E3C8" w14:textId="77777777" w:rsidR="00A332A3" w:rsidRPr="00C24615" w:rsidRDefault="00A332A3" w:rsidP="00A332A3">
      <w:pPr>
        <w:ind w:left="284" w:right="50"/>
        <w:jc w:val="both"/>
        <w:rPr>
          <w:rFonts w:ascii="Arial" w:hAnsi="Arial" w:cs="Arial"/>
        </w:rPr>
      </w:pPr>
      <w:r w:rsidRPr="00C24615">
        <w:rPr>
          <w:rFonts w:ascii="Arial" w:hAnsi="Arial" w:cs="Arial"/>
        </w:rPr>
        <w:t>5.-De residencia $ 47.00</w:t>
      </w:r>
    </w:p>
    <w:p w14:paraId="4E3961C6" w14:textId="77777777" w:rsidR="00A332A3" w:rsidRPr="00C24615" w:rsidRDefault="00A332A3" w:rsidP="00A332A3">
      <w:pPr>
        <w:ind w:left="284" w:right="50"/>
        <w:jc w:val="both"/>
        <w:rPr>
          <w:rFonts w:ascii="Arial" w:hAnsi="Arial" w:cs="Arial"/>
        </w:rPr>
      </w:pPr>
      <w:r w:rsidRPr="00C24615">
        <w:rPr>
          <w:rFonts w:ascii="Arial" w:hAnsi="Arial" w:cs="Arial"/>
        </w:rPr>
        <w:t>6.-De dependencia económica $ 47.00.</w:t>
      </w:r>
    </w:p>
    <w:p w14:paraId="0A68B4FC" w14:textId="77777777" w:rsidR="00A332A3" w:rsidRPr="00C24615" w:rsidRDefault="00A332A3" w:rsidP="00A332A3">
      <w:pPr>
        <w:ind w:left="284" w:right="50"/>
        <w:jc w:val="both"/>
        <w:rPr>
          <w:rFonts w:ascii="Arial" w:hAnsi="Arial" w:cs="Arial"/>
        </w:rPr>
      </w:pPr>
      <w:r w:rsidRPr="00C24615">
        <w:rPr>
          <w:rFonts w:ascii="Arial" w:hAnsi="Arial" w:cs="Arial"/>
        </w:rPr>
        <w:t>7.-Sobre  la  situación  fiscal  actual  o pasada de causante inscrito en  la Tesorería $ 12.00</w:t>
      </w:r>
    </w:p>
    <w:p w14:paraId="6DF3E908" w14:textId="77777777" w:rsidR="00A332A3" w:rsidRPr="00C24615" w:rsidRDefault="00A332A3" w:rsidP="00A332A3">
      <w:pPr>
        <w:ind w:left="284" w:right="50"/>
        <w:jc w:val="both"/>
        <w:rPr>
          <w:rFonts w:ascii="Arial" w:hAnsi="Arial" w:cs="Arial"/>
        </w:rPr>
      </w:pPr>
      <w:r w:rsidRPr="00C24615">
        <w:rPr>
          <w:rFonts w:ascii="Arial" w:hAnsi="Arial" w:cs="Arial"/>
        </w:rPr>
        <w:t>8.-De no adeudo de obras por cooperación $ 23.</w:t>
      </w:r>
      <w:r>
        <w:rPr>
          <w:rFonts w:ascii="Arial" w:hAnsi="Arial" w:cs="Arial"/>
        </w:rPr>
        <w:t>5</w:t>
      </w:r>
      <w:r w:rsidRPr="00C24615">
        <w:rPr>
          <w:rFonts w:ascii="Arial" w:hAnsi="Arial" w:cs="Arial"/>
        </w:rPr>
        <w:t>0</w:t>
      </w:r>
    </w:p>
    <w:p w14:paraId="413FCEAB" w14:textId="77777777" w:rsidR="00A332A3" w:rsidRPr="00C24615" w:rsidRDefault="00A332A3" w:rsidP="00A332A3">
      <w:pPr>
        <w:ind w:left="284" w:right="50"/>
        <w:jc w:val="both"/>
        <w:rPr>
          <w:rFonts w:ascii="Arial" w:hAnsi="Arial" w:cs="Arial"/>
        </w:rPr>
      </w:pPr>
      <w:r w:rsidRPr="00C24615">
        <w:rPr>
          <w:rFonts w:ascii="Arial" w:hAnsi="Arial" w:cs="Arial"/>
        </w:rPr>
        <w:t>9.-Del Servicio Militar Nacional $ 77.</w:t>
      </w:r>
      <w:r>
        <w:rPr>
          <w:rFonts w:ascii="Arial" w:hAnsi="Arial" w:cs="Arial"/>
        </w:rPr>
        <w:t>5</w:t>
      </w:r>
      <w:r w:rsidRPr="00C24615">
        <w:rPr>
          <w:rFonts w:ascii="Arial" w:hAnsi="Arial" w:cs="Arial"/>
        </w:rPr>
        <w:t>0</w:t>
      </w:r>
    </w:p>
    <w:p w14:paraId="47E84C37" w14:textId="77777777" w:rsidR="00A332A3" w:rsidRPr="00C24615" w:rsidRDefault="00A332A3" w:rsidP="00A332A3">
      <w:pPr>
        <w:ind w:left="284" w:right="50"/>
        <w:jc w:val="both"/>
        <w:rPr>
          <w:rFonts w:ascii="Arial" w:hAnsi="Arial" w:cs="Arial"/>
        </w:rPr>
      </w:pPr>
      <w:r w:rsidRPr="00C24615">
        <w:rPr>
          <w:rFonts w:ascii="Arial" w:hAnsi="Arial" w:cs="Arial"/>
        </w:rPr>
        <w:t>10.- Carta de modo honesto de vivir requer</w:t>
      </w:r>
      <w:r>
        <w:rPr>
          <w:rFonts w:ascii="Arial" w:hAnsi="Arial" w:cs="Arial"/>
        </w:rPr>
        <w:t xml:space="preserve">ida para la tramitación </w:t>
      </w:r>
      <w:r w:rsidRPr="00C24615">
        <w:rPr>
          <w:rFonts w:ascii="Arial" w:hAnsi="Arial" w:cs="Arial"/>
        </w:rPr>
        <w:t>de permisos ante la Secretaría de la Defensa Nacional para la portación de armas de fuego $ 79.80</w:t>
      </w:r>
    </w:p>
    <w:p w14:paraId="35C0A882" w14:textId="77777777" w:rsidR="00A332A3" w:rsidRPr="00C24615" w:rsidRDefault="00A332A3" w:rsidP="00A332A3">
      <w:pPr>
        <w:ind w:left="284" w:right="50"/>
        <w:jc w:val="both"/>
        <w:rPr>
          <w:rFonts w:ascii="Arial" w:hAnsi="Arial" w:cs="Arial"/>
        </w:rPr>
      </w:pPr>
      <w:r w:rsidRPr="00C24615">
        <w:rPr>
          <w:rFonts w:ascii="Arial" w:hAnsi="Arial" w:cs="Arial"/>
        </w:rPr>
        <w:t xml:space="preserve">11.- De actas de cabildo y cualquier otro </w:t>
      </w:r>
      <w:r>
        <w:rPr>
          <w:rFonts w:ascii="Arial" w:hAnsi="Arial" w:cs="Arial"/>
        </w:rPr>
        <w:t xml:space="preserve">documento existente en  </w:t>
      </w:r>
      <w:r w:rsidRPr="00C24615">
        <w:rPr>
          <w:rFonts w:ascii="Arial" w:hAnsi="Arial" w:cs="Arial"/>
        </w:rPr>
        <w:t>el archivo municipal $ 79.80.</w:t>
      </w:r>
    </w:p>
    <w:p w14:paraId="3B0D447D" w14:textId="77777777" w:rsidR="00A332A3" w:rsidRPr="00C24615" w:rsidRDefault="00A332A3" w:rsidP="00A332A3">
      <w:pPr>
        <w:ind w:left="284" w:right="50"/>
        <w:jc w:val="both"/>
        <w:rPr>
          <w:rFonts w:ascii="Arial" w:hAnsi="Arial" w:cs="Arial"/>
        </w:rPr>
      </w:pPr>
      <w:r w:rsidRPr="00C24615">
        <w:rPr>
          <w:rFonts w:ascii="Arial" w:hAnsi="Arial" w:cs="Arial"/>
        </w:rPr>
        <w:t>12.- De concubinato $ 81.00</w:t>
      </w:r>
    </w:p>
    <w:p w14:paraId="07095145" w14:textId="77777777" w:rsidR="00A332A3" w:rsidRPr="00C24615" w:rsidRDefault="00A332A3" w:rsidP="00A332A3">
      <w:pPr>
        <w:ind w:left="284" w:right="50"/>
        <w:jc w:val="both"/>
        <w:rPr>
          <w:rFonts w:ascii="Arial" w:hAnsi="Arial" w:cs="Arial"/>
        </w:rPr>
      </w:pPr>
      <w:r w:rsidRPr="00C24615">
        <w:rPr>
          <w:rFonts w:ascii="Arial" w:hAnsi="Arial" w:cs="Arial"/>
        </w:rPr>
        <w:t>13.- Certificación de otros documentos $ 59.00</w:t>
      </w:r>
    </w:p>
    <w:p w14:paraId="0B7F8016" w14:textId="77777777" w:rsidR="00A332A3" w:rsidRPr="00C24615" w:rsidRDefault="00A332A3" w:rsidP="00A332A3">
      <w:pPr>
        <w:ind w:left="284"/>
        <w:jc w:val="both"/>
        <w:rPr>
          <w:rFonts w:ascii="Arial" w:hAnsi="Arial" w:cs="Arial"/>
        </w:rPr>
      </w:pPr>
      <w:r w:rsidRPr="00C24615">
        <w:rPr>
          <w:rFonts w:ascii="Arial" w:hAnsi="Arial" w:cs="Arial"/>
        </w:rPr>
        <w:t>14.- Por los servicios prestados relativos al derecho de Acceso a la Información Pública, y de acuerdo</w:t>
      </w:r>
      <w:r>
        <w:rPr>
          <w:rFonts w:ascii="Arial" w:hAnsi="Arial" w:cs="Arial"/>
        </w:rPr>
        <w:t xml:space="preserve"> </w:t>
      </w:r>
      <w:r w:rsidRPr="00C24615">
        <w:rPr>
          <w:rFonts w:ascii="Arial" w:hAnsi="Arial" w:cs="Arial"/>
        </w:rPr>
        <w:t xml:space="preserve">al artículo </w:t>
      </w:r>
      <w:r w:rsidRPr="007B716E">
        <w:rPr>
          <w:rFonts w:ascii="Arial" w:hAnsi="Arial" w:cs="Arial"/>
        </w:rPr>
        <w:t>1</w:t>
      </w:r>
      <w:r>
        <w:rPr>
          <w:rFonts w:ascii="Arial" w:hAnsi="Arial" w:cs="Arial"/>
        </w:rPr>
        <w:t>04</w:t>
      </w:r>
      <w:r w:rsidRPr="007B716E">
        <w:rPr>
          <w:rFonts w:ascii="Arial" w:hAnsi="Arial" w:cs="Arial"/>
        </w:rPr>
        <w:t xml:space="preserve"> de la Ley de </w:t>
      </w:r>
      <w:r>
        <w:rPr>
          <w:rFonts w:ascii="Arial" w:hAnsi="Arial" w:cs="Arial"/>
        </w:rPr>
        <w:t xml:space="preserve">Acceso a la Información Pública </w:t>
      </w:r>
      <w:r w:rsidRPr="007B716E">
        <w:rPr>
          <w:rFonts w:ascii="Arial" w:hAnsi="Arial" w:cs="Arial"/>
        </w:rPr>
        <w:t>para el Estado de Coahuila de Zaragoza</w:t>
      </w:r>
      <w:r w:rsidRPr="00C24615">
        <w:rPr>
          <w:rFonts w:ascii="Arial" w:hAnsi="Arial" w:cs="Arial"/>
        </w:rPr>
        <w:t>, por los documentos</w:t>
      </w:r>
      <w:r>
        <w:rPr>
          <w:rFonts w:ascii="Arial" w:hAnsi="Arial" w:cs="Arial"/>
        </w:rPr>
        <w:t xml:space="preserve"> </w:t>
      </w:r>
      <w:r w:rsidRPr="00C24615">
        <w:rPr>
          <w:rFonts w:ascii="Arial" w:hAnsi="Arial" w:cs="Arial"/>
        </w:rPr>
        <w:t>físicos o que en medios magnéticos les s</w:t>
      </w:r>
      <w:r>
        <w:rPr>
          <w:rFonts w:ascii="Arial" w:hAnsi="Arial" w:cs="Arial"/>
        </w:rPr>
        <w:t xml:space="preserve">ean solicitados causaran </w:t>
      </w:r>
      <w:r w:rsidRPr="00C24615">
        <w:rPr>
          <w:rFonts w:ascii="Arial" w:hAnsi="Arial" w:cs="Arial"/>
        </w:rPr>
        <w:t>los derechos conforme a la siguiente:</w:t>
      </w:r>
    </w:p>
    <w:p w14:paraId="3561926D" w14:textId="77777777" w:rsidR="00A332A3" w:rsidRPr="00C24615" w:rsidRDefault="00A332A3" w:rsidP="00A332A3">
      <w:pPr>
        <w:jc w:val="both"/>
        <w:rPr>
          <w:rFonts w:ascii="Arial" w:hAnsi="Arial" w:cs="Arial"/>
        </w:rPr>
      </w:pPr>
    </w:p>
    <w:p w14:paraId="7B3B2F8B" w14:textId="77777777" w:rsidR="00A332A3" w:rsidRPr="00C24615" w:rsidRDefault="00A332A3" w:rsidP="00A332A3">
      <w:pPr>
        <w:ind w:firstLine="284"/>
        <w:jc w:val="both"/>
        <w:rPr>
          <w:rFonts w:ascii="Arial" w:hAnsi="Arial" w:cs="Arial"/>
          <w:b/>
        </w:rPr>
      </w:pPr>
      <w:r w:rsidRPr="00C24615">
        <w:rPr>
          <w:rFonts w:ascii="Arial" w:hAnsi="Arial" w:cs="Arial"/>
          <w:b/>
        </w:rPr>
        <w:t>TABLA</w:t>
      </w:r>
    </w:p>
    <w:p w14:paraId="289BE06F" w14:textId="77777777" w:rsidR="00A332A3" w:rsidRPr="00937186" w:rsidRDefault="00A332A3" w:rsidP="00A332A3">
      <w:pPr>
        <w:pStyle w:val="Prrafodelista"/>
        <w:numPr>
          <w:ilvl w:val="0"/>
          <w:numId w:val="42"/>
        </w:numPr>
        <w:ind w:left="851"/>
        <w:rPr>
          <w:rFonts w:cs="Arial"/>
          <w:sz w:val="22"/>
          <w:szCs w:val="22"/>
        </w:rPr>
      </w:pPr>
      <w:r w:rsidRPr="00937186">
        <w:rPr>
          <w:rFonts w:cs="Arial"/>
          <w:sz w:val="22"/>
          <w:szCs w:val="22"/>
        </w:rPr>
        <w:t xml:space="preserve">Expedición de copias certificadas de documentos, por cada   hoja tamaño carta u oficio </w:t>
      </w:r>
      <w:r>
        <w:rPr>
          <w:rFonts w:cs="Arial"/>
          <w:sz w:val="22"/>
          <w:szCs w:val="22"/>
        </w:rPr>
        <w:t xml:space="preserve">                    </w:t>
      </w:r>
      <w:r w:rsidRPr="00937186">
        <w:rPr>
          <w:rFonts w:cs="Arial"/>
          <w:sz w:val="22"/>
          <w:szCs w:val="22"/>
        </w:rPr>
        <w:t>$ 18.00</w:t>
      </w:r>
    </w:p>
    <w:p w14:paraId="7EFDBC64" w14:textId="77777777" w:rsidR="00A332A3" w:rsidRPr="00937186" w:rsidRDefault="00A332A3" w:rsidP="00A332A3">
      <w:pPr>
        <w:pStyle w:val="Prrafodelista"/>
        <w:numPr>
          <w:ilvl w:val="0"/>
          <w:numId w:val="42"/>
        </w:numPr>
        <w:tabs>
          <w:tab w:val="left" w:pos="284"/>
          <w:tab w:val="left" w:pos="3765"/>
        </w:tabs>
        <w:ind w:left="851"/>
        <w:rPr>
          <w:rFonts w:cs="Arial"/>
          <w:sz w:val="22"/>
          <w:szCs w:val="22"/>
        </w:rPr>
      </w:pPr>
      <w:r w:rsidRPr="00937186">
        <w:rPr>
          <w:rFonts w:cs="Arial"/>
          <w:sz w:val="22"/>
          <w:szCs w:val="22"/>
        </w:rPr>
        <w:t>Por cada disco compacto CD-R $ 1</w:t>
      </w:r>
      <w:r>
        <w:rPr>
          <w:rFonts w:cs="Arial"/>
          <w:sz w:val="22"/>
          <w:szCs w:val="22"/>
        </w:rPr>
        <w:t>1</w:t>
      </w:r>
      <w:r w:rsidRPr="00937186">
        <w:rPr>
          <w:rFonts w:cs="Arial"/>
          <w:sz w:val="22"/>
          <w:szCs w:val="22"/>
        </w:rPr>
        <w:t>.</w:t>
      </w:r>
      <w:r>
        <w:rPr>
          <w:rFonts w:cs="Arial"/>
          <w:sz w:val="22"/>
          <w:szCs w:val="22"/>
        </w:rPr>
        <w:t>5</w:t>
      </w:r>
      <w:r w:rsidRPr="00937186">
        <w:rPr>
          <w:rFonts w:cs="Arial"/>
          <w:sz w:val="22"/>
          <w:szCs w:val="22"/>
        </w:rPr>
        <w:t>0</w:t>
      </w:r>
    </w:p>
    <w:p w14:paraId="67313FC3" w14:textId="77777777" w:rsidR="00A332A3" w:rsidRPr="00937186" w:rsidRDefault="00A332A3" w:rsidP="00A332A3">
      <w:pPr>
        <w:pStyle w:val="Prrafodelista"/>
        <w:numPr>
          <w:ilvl w:val="0"/>
          <w:numId w:val="42"/>
        </w:numPr>
        <w:tabs>
          <w:tab w:val="left" w:pos="284"/>
        </w:tabs>
        <w:ind w:left="851"/>
        <w:rPr>
          <w:rFonts w:cs="Arial"/>
          <w:sz w:val="22"/>
          <w:szCs w:val="22"/>
        </w:rPr>
      </w:pPr>
      <w:r w:rsidRPr="00937186">
        <w:rPr>
          <w:rFonts w:cs="Arial"/>
          <w:sz w:val="22"/>
          <w:szCs w:val="22"/>
        </w:rPr>
        <w:t>Expedición de copia a color $ 22.00</w:t>
      </w:r>
    </w:p>
    <w:p w14:paraId="67680A5B" w14:textId="77777777" w:rsidR="00A332A3" w:rsidRPr="00937186" w:rsidRDefault="00A332A3" w:rsidP="00A332A3">
      <w:pPr>
        <w:pStyle w:val="Prrafodelista"/>
        <w:numPr>
          <w:ilvl w:val="0"/>
          <w:numId w:val="42"/>
        </w:numPr>
        <w:tabs>
          <w:tab w:val="left" w:pos="284"/>
        </w:tabs>
        <w:ind w:left="851"/>
        <w:rPr>
          <w:rFonts w:cs="Arial"/>
          <w:sz w:val="22"/>
          <w:szCs w:val="22"/>
        </w:rPr>
      </w:pPr>
      <w:r w:rsidRPr="00937186">
        <w:rPr>
          <w:rFonts w:cs="Arial"/>
          <w:sz w:val="22"/>
          <w:szCs w:val="22"/>
        </w:rPr>
        <w:lastRenderedPageBreak/>
        <w:t>Por cada copia simple tamaño carta u oficio $ 0.60</w:t>
      </w:r>
    </w:p>
    <w:p w14:paraId="1D624231" w14:textId="77777777" w:rsidR="00A332A3" w:rsidRPr="00937186" w:rsidRDefault="00A332A3" w:rsidP="00A332A3">
      <w:pPr>
        <w:pStyle w:val="Prrafodelista"/>
        <w:numPr>
          <w:ilvl w:val="0"/>
          <w:numId w:val="42"/>
        </w:numPr>
        <w:tabs>
          <w:tab w:val="left" w:pos="284"/>
        </w:tabs>
        <w:ind w:left="851"/>
        <w:rPr>
          <w:rFonts w:cs="Arial"/>
          <w:sz w:val="22"/>
          <w:szCs w:val="22"/>
        </w:rPr>
      </w:pPr>
      <w:r w:rsidRPr="00937186">
        <w:rPr>
          <w:rFonts w:cs="Arial"/>
          <w:sz w:val="22"/>
          <w:szCs w:val="22"/>
        </w:rPr>
        <w:t>Por cada hoja impresa por medio de dispositivo informático, tamaño carta u oficio $ 0.60</w:t>
      </w:r>
    </w:p>
    <w:p w14:paraId="5D921250" w14:textId="77777777" w:rsidR="00A332A3" w:rsidRPr="00937186" w:rsidRDefault="00A332A3" w:rsidP="00A332A3">
      <w:pPr>
        <w:pStyle w:val="Prrafodelista"/>
        <w:numPr>
          <w:ilvl w:val="0"/>
          <w:numId w:val="42"/>
        </w:numPr>
        <w:tabs>
          <w:tab w:val="left" w:pos="-709"/>
          <w:tab w:val="left" w:pos="284"/>
        </w:tabs>
        <w:ind w:left="851"/>
        <w:rPr>
          <w:rFonts w:cs="Arial"/>
          <w:sz w:val="22"/>
          <w:szCs w:val="22"/>
        </w:rPr>
      </w:pPr>
      <w:r w:rsidRPr="00937186">
        <w:rPr>
          <w:rFonts w:cs="Arial"/>
          <w:sz w:val="22"/>
          <w:szCs w:val="22"/>
        </w:rPr>
        <w:t>Expedición de copia simple de planos $ 68.00</w:t>
      </w:r>
    </w:p>
    <w:p w14:paraId="47D56FF6" w14:textId="77777777" w:rsidR="00A332A3" w:rsidRPr="00937186" w:rsidRDefault="00A332A3" w:rsidP="00A332A3">
      <w:pPr>
        <w:pStyle w:val="Prrafodelista"/>
        <w:numPr>
          <w:ilvl w:val="0"/>
          <w:numId w:val="42"/>
        </w:numPr>
        <w:ind w:left="851"/>
        <w:rPr>
          <w:rFonts w:cs="Arial"/>
          <w:sz w:val="22"/>
          <w:szCs w:val="22"/>
        </w:rPr>
      </w:pPr>
      <w:r w:rsidRPr="00937186">
        <w:rPr>
          <w:rFonts w:cs="Arial"/>
          <w:sz w:val="22"/>
          <w:szCs w:val="22"/>
        </w:rPr>
        <w:t>Expedición de copia certificada de planos, $ 41.</w:t>
      </w:r>
      <w:r>
        <w:rPr>
          <w:rFonts w:cs="Arial"/>
          <w:sz w:val="22"/>
          <w:szCs w:val="22"/>
        </w:rPr>
        <w:t>0</w:t>
      </w:r>
      <w:r w:rsidRPr="00937186">
        <w:rPr>
          <w:rFonts w:cs="Arial"/>
          <w:sz w:val="22"/>
          <w:szCs w:val="22"/>
        </w:rPr>
        <w:t>0 adicionales a la anterior cuota.</w:t>
      </w:r>
    </w:p>
    <w:p w14:paraId="62351598" w14:textId="77777777" w:rsidR="00A332A3" w:rsidRPr="00C24615" w:rsidRDefault="00A332A3" w:rsidP="00A332A3">
      <w:pPr>
        <w:ind w:right="50"/>
        <w:jc w:val="both"/>
        <w:rPr>
          <w:rFonts w:ascii="Arial" w:hAnsi="Arial" w:cs="Arial"/>
        </w:rPr>
      </w:pPr>
    </w:p>
    <w:p w14:paraId="298A5145" w14:textId="77777777" w:rsidR="00A332A3" w:rsidRPr="00A332A3" w:rsidRDefault="00A332A3" w:rsidP="00A332A3">
      <w:pPr>
        <w:ind w:right="50"/>
        <w:jc w:val="both"/>
        <w:rPr>
          <w:rFonts w:ascii="Arial" w:hAnsi="Arial" w:cs="Arial"/>
        </w:rPr>
      </w:pPr>
      <w:r w:rsidRPr="00C24615">
        <w:rPr>
          <w:rFonts w:ascii="Arial" w:hAnsi="Arial" w:cs="Arial"/>
        </w:rPr>
        <w:t xml:space="preserve">III.- Constancia de no inconveniente para la </w:t>
      </w:r>
      <w:r>
        <w:rPr>
          <w:rFonts w:ascii="Arial" w:hAnsi="Arial" w:cs="Arial"/>
        </w:rPr>
        <w:t xml:space="preserve">celebración de actos de </w:t>
      </w:r>
      <w:r w:rsidRPr="00C24615">
        <w:rPr>
          <w:rFonts w:ascii="Arial" w:hAnsi="Arial" w:cs="Arial"/>
        </w:rPr>
        <w:t>culto público extraordinario en lugares distintos de los templos respectivos $ 24.00</w:t>
      </w:r>
    </w:p>
    <w:p w14:paraId="3A5C90DE" w14:textId="77777777" w:rsidR="00A332A3" w:rsidRPr="00C24615" w:rsidRDefault="00A332A3" w:rsidP="00A332A3">
      <w:pPr>
        <w:ind w:right="50"/>
        <w:jc w:val="both"/>
        <w:rPr>
          <w:rFonts w:ascii="Arial" w:hAnsi="Arial" w:cs="Arial"/>
          <w:bCs/>
        </w:rPr>
      </w:pPr>
    </w:p>
    <w:p w14:paraId="0C2E7576" w14:textId="77777777" w:rsidR="00A332A3" w:rsidRPr="00C24615" w:rsidRDefault="00A332A3" w:rsidP="00A332A3">
      <w:pPr>
        <w:ind w:right="50"/>
        <w:jc w:val="center"/>
        <w:rPr>
          <w:rFonts w:ascii="Arial" w:hAnsi="Arial" w:cs="Arial"/>
          <w:b/>
        </w:rPr>
      </w:pPr>
      <w:r w:rsidRPr="00C24615">
        <w:rPr>
          <w:rFonts w:ascii="Arial" w:hAnsi="Arial" w:cs="Arial"/>
          <w:b/>
        </w:rPr>
        <w:t>SECCIÓN VIII</w:t>
      </w:r>
    </w:p>
    <w:p w14:paraId="6D5CD70D" w14:textId="77777777" w:rsidR="00A332A3" w:rsidRPr="00C24615" w:rsidRDefault="00A332A3" w:rsidP="00A332A3">
      <w:pPr>
        <w:jc w:val="center"/>
        <w:rPr>
          <w:rFonts w:ascii="Arial" w:hAnsi="Arial" w:cs="Arial"/>
          <w:b/>
          <w:bCs/>
        </w:rPr>
      </w:pPr>
      <w:r w:rsidRPr="00C24615">
        <w:rPr>
          <w:rFonts w:ascii="Arial" w:hAnsi="Arial" w:cs="Arial"/>
          <w:b/>
          <w:bCs/>
        </w:rPr>
        <w:t>POR LA EXPEDICIÓN DE LICENCIAS, PERMISOS,</w:t>
      </w:r>
    </w:p>
    <w:p w14:paraId="1DB30DDA" w14:textId="77777777" w:rsidR="00A332A3" w:rsidRPr="00C24615" w:rsidRDefault="00A332A3" w:rsidP="00A332A3">
      <w:pPr>
        <w:jc w:val="center"/>
        <w:rPr>
          <w:rFonts w:ascii="Arial" w:hAnsi="Arial" w:cs="Arial"/>
          <w:b/>
          <w:bCs/>
        </w:rPr>
      </w:pPr>
      <w:r w:rsidRPr="00C24615">
        <w:rPr>
          <w:rFonts w:ascii="Arial" w:hAnsi="Arial" w:cs="Arial"/>
          <w:b/>
          <w:bCs/>
        </w:rPr>
        <w:t>AUTORIZACIONES Y SERVICIOS DE CONTROL AMBIENTAL</w:t>
      </w:r>
    </w:p>
    <w:p w14:paraId="79272F0C" w14:textId="77777777" w:rsidR="00A332A3" w:rsidRPr="00C24615" w:rsidRDefault="00A332A3" w:rsidP="00A332A3">
      <w:pPr>
        <w:ind w:right="50"/>
        <w:jc w:val="both"/>
        <w:rPr>
          <w:rFonts w:ascii="Arial" w:hAnsi="Arial" w:cs="Arial"/>
          <w:bCs/>
        </w:rPr>
      </w:pPr>
    </w:p>
    <w:p w14:paraId="6F44CACE" w14:textId="77777777" w:rsidR="00A332A3" w:rsidRPr="00C24615" w:rsidRDefault="00A332A3" w:rsidP="00A332A3">
      <w:pPr>
        <w:ind w:right="50"/>
        <w:jc w:val="both"/>
        <w:rPr>
          <w:rFonts w:ascii="Arial" w:hAnsi="Arial" w:cs="Arial"/>
          <w:bCs/>
        </w:rPr>
      </w:pPr>
      <w:r w:rsidRPr="00C24615">
        <w:rPr>
          <w:rFonts w:ascii="Arial" w:hAnsi="Arial" w:cs="Arial"/>
          <w:b/>
        </w:rPr>
        <w:t>ARTÍCULO 31.-</w:t>
      </w:r>
      <w:r w:rsidRPr="00C24615">
        <w:rPr>
          <w:rFonts w:ascii="Arial" w:hAnsi="Arial" w:cs="Arial"/>
          <w:bCs/>
        </w:rPr>
        <w:t xml:space="preserve"> Son objeto de estos d</w:t>
      </w:r>
      <w:r>
        <w:rPr>
          <w:rFonts w:ascii="Arial" w:hAnsi="Arial" w:cs="Arial"/>
          <w:bCs/>
        </w:rPr>
        <w:t xml:space="preserve">erechos, los servicios </w:t>
      </w:r>
      <w:r w:rsidRPr="00C24615">
        <w:rPr>
          <w:rFonts w:ascii="Arial" w:hAnsi="Arial" w:cs="Arial"/>
          <w:bCs/>
        </w:rPr>
        <w:t>prestados por las autoridades municipales por concepto de:</w:t>
      </w:r>
    </w:p>
    <w:p w14:paraId="3D252CF5" w14:textId="77777777" w:rsidR="00A332A3" w:rsidRPr="00C24615" w:rsidRDefault="00A332A3" w:rsidP="00A332A3">
      <w:pPr>
        <w:ind w:right="50"/>
        <w:jc w:val="both"/>
        <w:rPr>
          <w:rFonts w:ascii="Arial" w:hAnsi="Arial" w:cs="Arial"/>
          <w:bCs/>
        </w:rPr>
      </w:pPr>
    </w:p>
    <w:p w14:paraId="563A910A" w14:textId="77777777" w:rsidR="00A332A3" w:rsidRPr="00C24615" w:rsidRDefault="00A332A3" w:rsidP="00A332A3">
      <w:pPr>
        <w:jc w:val="both"/>
        <w:rPr>
          <w:rFonts w:ascii="Arial" w:hAnsi="Arial" w:cs="Arial"/>
          <w:bCs/>
        </w:rPr>
      </w:pPr>
      <w:r w:rsidRPr="00C24615">
        <w:rPr>
          <w:rFonts w:ascii="Arial" w:hAnsi="Arial" w:cs="Arial"/>
          <w:bCs/>
        </w:rPr>
        <w:t>I.- Expedición de autorización de obras o actividades que generen emisiones a la atmósfera que no requie</w:t>
      </w:r>
      <w:r>
        <w:rPr>
          <w:rFonts w:ascii="Arial" w:hAnsi="Arial" w:cs="Arial"/>
          <w:bCs/>
        </w:rPr>
        <w:t xml:space="preserve">ran estudio de impacto </w:t>
      </w:r>
      <w:r w:rsidRPr="00C24615">
        <w:rPr>
          <w:rFonts w:ascii="Arial" w:hAnsi="Arial" w:cs="Arial"/>
          <w:bCs/>
        </w:rPr>
        <w:t>ambiental $ 539.</w:t>
      </w:r>
      <w:r>
        <w:rPr>
          <w:rFonts w:ascii="Arial" w:hAnsi="Arial" w:cs="Arial"/>
          <w:bCs/>
        </w:rPr>
        <w:t>0</w:t>
      </w:r>
      <w:r w:rsidRPr="00C24615">
        <w:rPr>
          <w:rFonts w:ascii="Arial" w:hAnsi="Arial" w:cs="Arial"/>
          <w:bCs/>
        </w:rPr>
        <w:t>0</w:t>
      </w:r>
    </w:p>
    <w:p w14:paraId="1FDB04E7" w14:textId="77777777" w:rsidR="00A332A3" w:rsidRPr="00C24615" w:rsidRDefault="00A332A3" w:rsidP="00A332A3">
      <w:pPr>
        <w:jc w:val="both"/>
        <w:rPr>
          <w:rFonts w:ascii="Arial" w:hAnsi="Arial" w:cs="Arial"/>
          <w:bCs/>
        </w:rPr>
      </w:pPr>
    </w:p>
    <w:p w14:paraId="3057C459" w14:textId="77777777" w:rsidR="00A332A3" w:rsidRPr="00C24615" w:rsidRDefault="00A332A3" w:rsidP="00A332A3">
      <w:pPr>
        <w:jc w:val="both"/>
        <w:rPr>
          <w:rFonts w:ascii="Arial" w:hAnsi="Arial" w:cs="Arial"/>
          <w:bCs/>
        </w:rPr>
      </w:pPr>
      <w:r w:rsidRPr="00C24615">
        <w:rPr>
          <w:rFonts w:ascii="Arial" w:hAnsi="Arial" w:cs="Arial"/>
          <w:bCs/>
        </w:rPr>
        <w:t>II.- Expedición de permisos y autorizació</w:t>
      </w:r>
      <w:r>
        <w:rPr>
          <w:rFonts w:ascii="Arial" w:hAnsi="Arial" w:cs="Arial"/>
          <w:bCs/>
        </w:rPr>
        <w:t xml:space="preserve">n </w:t>
      </w:r>
      <w:r w:rsidRPr="00C24615">
        <w:rPr>
          <w:rFonts w:ascii="Arial" w:hAnsi="Arial" w:cs="Arial"/>
          <w:bCs/>
        </w:rPr>
        <w:t xml:space="preserve">para el aprovechamiento de materiales naturales </w:t>
      </w:r>
      <w:r>
        <w:rPr>
          <w:rFonts w:ascii="Arial" w:hAnsi="Arial" w:cs="Arial"/>
          <w:bCs/>
        </w:rPr>
        <w:t xml:space="preserve">                         </w:t>
      </w:r>
      <w:r w:rsidRPr="00C24615">
        <w:rPr>
          <w:rFonts w:ascii="Arial" w:hAnsi="Arial" w:cs="Arial"/>
          <w:bCs/>
        </w:rPr>
        <w:t>$ 553.00</w:t>
      </w:r>
    </w:p>
    <w:p w14:paraId="3214472D" w14:textId="77777777" w:rsidR="00A332A3" w:rsidRPr="00C24615" w:rsidRDefault="00A332A3" w:rsidP="00A332A3">
      <w:pPr>
        <w:jc w:val="both"/>
        <w:rPr>
          <w:rFonts w:ascii="Arial" w:hAnsi="Arial" w:cs="Arial"/>
          <w:bCs/>
        </w:rPr>
      </w:pPr>
    </w:p>
    <w:p w14:paraId="4EFB4FB4" w14:textId="77777777" w:rsidR="00A332A3" w:rsidRPr="00C24615" w:rsidRDefault="00A332A3" w:rsidP="00A332A3">
      <w:pPr>
        <w:jc w:val="both"/>
        <w:rPr>
          <w:rFonts w:ascii="Arial" w:hAnsi="Arial" w:cs="Arial"/>
          <w:bCs/>
        </w:rPr>
      </w:pPr>
      <w:r w:rsidRPr="00C24615">
        <w:rPr>
          <w:rFonts w:ascii="Arial" w:hAnsi="Arial" w:cs="Arial"/>
          <w:bCs/>
        </w:rPr>
        <w:t>III.- Verificación y certificación de emisi</w:t>
      </w:r>
      <w:r>
        <w:rPr>
          <w:rFonts w:ascii="Arial" w:hAnsi="Arial" w:cs="Arial"/>
          <w:bCs/>
        </w:rPr>
        <w:t xml:space="preserve">ones contaminantes a la </w:t>
      </w:r>
      <w:r w:rsidRPr="00C24615">
        <w:rPr>
          <w:rFonts w:ascii="Arial" w:hAnsi="Arial" w:cs="Arial"/>
          <w:bCs/>
        </w:rPr>
        <w:t>atmósfera $ 3,750.</w:t>
      </w:r>
      <w:r>
        <w:rPr>
          <w:rFonts w:ascii="Arial" w:hAnsi="Arial" w:cs="Arial"/>
          <w:bCs/>
        </w:rPr>
        <w:t>5</w:t>
      </w:r>
      <w:r w:rsidRPr="00C24615">
        <w:rPr>
          <w:rFonts w:ascii="Arial" w:hAnsi="Arial" w:cs="Arial"/>
          <w:bCs/>
        </w:rPr>
        <w:t>0</w:t>
      </w:r>
    </w:p>
    <w:p w14:paraId="1A2D9BBD" w14:textId="77777777" w:rsidR="00A332A3" w:rsidRPr="00C24615" w:rsidRDefault="00A332A3" w:rsidP="00A332A3">
      <w:pPr>
        <w:jc w:val="both"/>
        <w:rPr>
          <w:rFonts w:ascii="Arial" w:hAnsi="Arial" w:cs="Arial"/>
          <w:bCs/>
        </w:rPr>
      </w:pPr>
    </w:p>
    <w:p w14:paraId="62BC51FD" w14:textId="77777777" w:rsidR="00A332A3" w:rsidRPr="00C24615" w:rsidRDefault="00A332A3" w:rsidP="00A332A3">
      <w:pPr>
        <w:jc w:val="both"/>
        <w:rPr>
          <w:rFonts w:ascii="Arial" w:hAnsi="Arial" w:cs="Arial"/>
          <w:bCs/>
        </w:rPr>
      </w:pPr>
      <w:r w:rsidRPr="00C24615">
        <w:rPr>
          <w:rFonts w:ascii="Arial" w:hAnsi="Arial" w:cs="Arial"/>
          <w:bCs/>
        </w:rPr>
        <w:t>IV.- Otorgamiento de licencia de funciona</w:t>
      </w:r>
      <w:r>
        <w:rPr>
          <w:rFonts w:ascii="Arial" w:hAnsi="Arial" w:cs="Arial"/>
          <w:bCs/>
        </w:rPr>
        <w:t xml:space="preserve">miento de fuentes emisoras </w:t>
      </w:r>
      <w:r w:rsidRPr="00C24615">
        <w:rPr>
          <w:rFonts w:ascii="Arial" w:hAnsi="Arial" w:cs="Arial"/>
          <w:bCs/>
        </w:rPr>
        <w:t>de contaminantes $ 3,750.</w:t>
      </w:r>
      <w:r>
        <w:rPr>
          <w:rFonts w:ascii="Arial" w:hAnsi="Arial" w:cs="Arial"/>
          <w:bCs/>
        </w:rPr>
        <w:t>5</w:t>
      </w:r>
      <w:r w:rsidRPr="00C24615">
        <w:rPr>
          <w:rFonts w:ascii="Arial" w:hAnsi="Arial" w:cs="Arial"/>
          <w:bCs/>
        </w:rPr>
        <w:t>0</w:t>
      </w:r>
    </w:p>
    <w:p w14:paraId="6DA236D1" w14:textId="77777777" w:rsidR="00A332A3" w:rsidRPr="00C24615" w:rsidRDefault="00A332A3" w:rsidP="00A332A3">
      <w:pPr>
        <w:jc w:val="both"/>
        <w:rPr>
          <w:rFonts w:ascii="Arial" w:hAnsi="Arial" w:cs="Arial"/>
          <w:bCs/>
        </w:rPr>
      </w:pPr>
    </w:p>
    <w:p w14:paraId="031DDCF3" w14:textId="77777777" w:rsidR="00A332A3" w:rsidRPr="00C24615" w:rsidRDefault="00A332A3" w:rsidP="00A332A3">
      <w:pPr>
        <w:jc w:val="both"/>
        <w:rPr>
          <w:rFonts w:ascii="Arial" w:hAnsi="Arial" w:cs="Arial"/>
          <w:bCs/>
        </w:rPr>
      </w:pPr>
      <w:r w:rsidRPr="00C24615">
        <w:rPr>
          <w:rFonts w:ascii="Arial" w:hAnsi="Arial" w:cs="Arial"/>
          <w:bCs/>
        </w:rPr>
        <w:t xml:space="preserve">V.- Otorgamiento de permisos a particulares para el transporte de residuos sólidos no domésticos </w:t>
      </w:r>
      <w:r>
        <w:rPr>
          <w:rFonts w:ascii="Arial" w:hAnsi="Arial" w:cs="Arial"/>
          <w:bCs/>
        </w:rPr>
        <w:t xml:space="preserve">                 </w:t>
      </w:r>
      <w:r w:rsidRPr="00C24615">
        <w:rPr>
          <w:rFonts w:ascii="Arial" w:hAnsi="Arial" w:cs="Arial"/>
          <w:bCs/>
        </w:rPr>
        <w:t>$ 684.</w:t>
      </w:r>
      <w:r>
        <w:rPr>
          <w:rFonts w:ascii="Arial" w:hAnsi="Arial" w:cs="Arial"/>
          <w:bCs/>
        </w:rPr>
        <w:t>5</w:t>
      </w:r>
      <w:r w:rsidRPr="00C24615">
        <w:rPr>
          <w:rFonts w:ascii="Arial" w:hAnsi="Arial" w:cs="Arial"/>
          <w:bCs/>
        </w:rPr>
        <w:t>0</w:t>
      </w:r>
    </w:p>
    <w:p w14:paraId="2BB214D8" w14:textId="77777777" w:rsidR="00A332A3" w:rsidRPr="00C24615" w:rsidRDefault="00A332A3" w:rsidP="00A332A3">
      <w:pPr>
        <w:jc w:val="both"/>
        <w:rPr>
          <w:rFonts w:ascii="Arial" w:hAnsi="Arial" w:cs="Arial"/>
          <w:bCs/>
        </w:rPr>
      </w:pPr>
    </w:p>
    <w:p w14:paraId="69D66FA5" w14:textId="77777777" w:rsidR="00A332A3" w:rsidRPr="00C24615" w:rsidRDefault="00A332A3" w:rsidP="00A332A3">
      <w:pPr>
        <w:pStyle w:val="Sinespaciado"/>
        <w:jc w:val="both"/>
        <w:rPr>
          <w:rFonts w:ascii="Arial" w:hAnsi="Arial" w:cs="Arial"/>
        </w:rPr>
      </w:pPr>
      <w:r w:rsidRPr="00C24615">
        <w:rPr>
          <w:rFonts w:ascii="Arial" w:hAnsi="Arial" w:cs="Arial"/>
        </w:rPr>
        <w:t>VI.- Por  la  expedición  de  Licencia  de  Funcionamiento de las centrales productoras de energía termoeléctrica, térmica s</w:t>
      </w:r>
      <w:r>
        <w:rPr>
          <w:rFonts w:ascii="Arial" w:hAnsi="Arial" w:cs="Arial"/>
        </w:rPr>
        <w:t>olar, hidroeléctrica, eólica,</w:t>
      </w:r>
      <w:r w:rsidRPr="00C24615">
        <w:rPr>
          <w:rFonts w:ascii="Arial" w:hAnsi="Arial" w:cs="Arial"/>
        </w:rPr>
        <w:t xml:space="preserve"> fotovoltaica,  aerogeneradores,  etc.,  así como de las edificaciones  para la extracción del gas de lutitas o gas </w:t>
      </w:r>
      <w:proofErr w:type="spellStart"/>
      <w:r w:rsidRPr="00C24615">
        <w:rPr>
          <w:rFonts w:ascii="Arial" w:hAnsi="Arial" w:cs="Arial"/>
        </w:rPr>
        <w:t>shale</w:t>
      </w:r>
      <w:proofErr w:type="spellEnd"/>
      <w:r w:rsidRPr="00C24615">
        <w:rPr>
          <w:rFonts w:ascii="Arial" w:hAnsi="Arial" w:cs="Arial"/>
        </w:rPr>
        <w:t>, gas natural y gas no asociado y los pozos para la extracción de cualquier hidrocarburo, se cobrará anualmente la siguiente tarifa:</w:t>
      </w:r>
    </w:p>
    <w:p w14:paraId="6286013A" w14:textId="77777777" w:rsidR="00A332A3" w:rsidRPr="00C24615" w:rsidRDefault="00A332A3" w:rsidP="00A332A3">
      <w:pPr>
        <w:pStyle w:val="Sinespaciado"/>
        <w:ind w:left="851" w:hanging="284"/>
        <w:rPr>
          <w:rFonts w:ascii="Arial" w:hAnsi="Arial" w:cs="Arial"/>
        </w:rPr>
      </w:pPr>
      <w:r w:rsidRPr="00C24615">
        <w:rPr>
          <w:rFonts w:ascii="Arial" w:hAnsi="Arial" w:cs="Arial"/>
        </w:rPr>
        <w:t>1.- Edificación para la extracción de</w:t>
      </w:r>
      <w:r>
        <w:rPr>
          <w:rFonts w:ascii="Arial" w:hAnsi="Arial" w:cs="Arial"/>
        </w:rPr>
        <w:t xml:space="preserve"> gas de lutitas o gas </w:t>
      </w:r>
      <w:proofErr w:type="spellStart"/>
      <w:r>
        <w:rPr>
          <w:rFonts w:ascii="Arial" w:hAnsi="Arial" w:cs="Arial"/>
        </w:rPr>
        <w:t>shale</w:t>
      </w:r>
      <w:proofErr w:type="spellEnd"/>
      <w:r>
        <w:rPr>
          <w:rFonts w:ascii="Arial" w:hAnsi="Arial" w:cs="Arial"/>
        </w:rPr>
        <w:t xml:space="preserve"> </w:t>
      </w:r>
      <w:r w:rsidRPr="00C24615">
        <w:rPr>
          <w:rFonts w:ascii="Arial" w:hAnsi="Arial" w:cs="Arial"/>
        </w:rPr>
        <w:t xml:space="preserve">$ 29,527.00 por unidad. </w:t>
      </w:r>
    </w:p>
    <w:p w14:paraId="49EA0AAD" w14:textId="77777777" w:rsidR="00A332A3" w:rsidRPr="00C24615" w:rsidRDefault="00A332A3" w:rsidP="00A332A3">
      <w:pPr>
        <w:ind w:left="851" w:hanging="284"/>
        <w:jc w:val="both"/>
        <w:rPr>
          <w:rFonts w:ascii="Arial" w:hAnsi="Arial" w:cs="Arial"/>
        </w:rPr>
      </w:pPr>
      <w:r w:rsidRPr="00C24615">
        <w:rPr>
          <w:rFonts w:ascii="Arial" w:hAnsi="Arial" w:cs="Arial"/>
        </w:rPr>
        <w:lastRenderedPageBreak/>
        <w:t>2.- Edificación productora de energía termoeléctrica, térmica solar, hidroeléctrica, eólica, fotovoltaica, aerogenerador, etc., $ 29,527.00 por unidad.</w:t>
      </w:r>
    </w:p>
    <w:p w14:paraId="32A86B4F" w14:textId="77777777" w:rsidR="00A332A3" w:rsidRPr="00C24615" w:rsidRDefault="00A332A3" w:rsidP="00A332A3">
      <w:pPr>
        <w:ind w:left="851" w:hanging="284"/>
        <w:jc w:val="both"/>
        <w:rPr>
          <w:rFonts w:ascii="Arial" w:hAnsi="Arial" w:cs="Arial"/>
        </w:rPr>
      </w:pPr>
      <w:r w:rsidRPr="00C24615">
        <w:rPr>
          <w:rFonts w:ascii="Arial" w:hAnsi="Arial" w:cs="Arial"/>
        </w:rPr>
        <w:t>3.- Edificación para la extracción d</w:t>
      </w:r>
      <w:r>
        <w:rPr>
          <w:rFonts w:ascii="Arial" w:hAnsi="Arial" w:cs="Arial"/>
        </w:rPr>
        <w:t xml:space="preserve">e Gas Natural $ 29,527.00 </w:t>
      </w:r>
      <w:r w:rsidRPr="00C24615">
        <w:rPr>
          <w:rFonts w:ascii="Arial" w:hAnsi="Arial" w:cs="Arial"/>
        </w:rPr>
        <w:t>por unidad.</w:t>
      </w:r>
    </w:p>
    <w:p w14:paraId="02299516" w14:textId="77777777" w:rsidR="00A332A3" w:rsidRPr="00C24615" w:rsidRDefault="00A332A3" w:rsidP="00A332A3">
      <w:pPr>
        <w:ind w:left="851" w:hanging="284"/>
        <w:jc w:val="both"/>
        <w:rPr>
          <w:rFonts w:ascii="Arial" w:hAnsi="Arial" w:cs="Arial"/>
        </w:rPr>
      </w:pPr>
      <w:r w:rsidRPr="00C24615">
        <w:rPr>
          <w:rFonts w:ascii="Arial" w:hAnsi="Arial" w:cs="Arial"/>
        </w:rPr>
        <w:t>4.- Edificación para la extrac</w:t>
      </w:r>
      <w:r>
        <w:rPr>
          <w:rFonts w:ascii="Arial" w:hAnsi="Arial" w:cs="Arial"/>
        </w:rPr>
        <w:t xml:space="preserve">ción de Gas No Asociado $ </w:t>
      </w:r>
      <w:r w:rsidRPr="00C24615">
        <w:rPr>
          <w:rFonts w:ascii="Arial" w:hAnsi="Arial" w:cs="Arial"/>
        </w:rPr>
        <w:t>29,527.00 por unidad.</w:t>
      </w:r>
    </w:p>
    <w:p w14:paraId="1049293D" w14:textId="77777777" w:rsidR="00A332A3" w:rsidRPr="00C24615" w:rsidRDefault="00A332A3" w:rsidP="00A332A3">
      <w:pPr>
        <w:ind w:left="851" w:hanging="284"/>
        <w:jc w:val="both"/>
        <w:rPr>
          <w:rFonts w:ascii="Arial" w:hAnsi="Arial" w:cs="Arial"/>
        </w:rPr>
      </w:pPr>
      <w:r w:rsidRPr="00C24615">
        <w:rPr>
          <w:rFonts w:ascii="Arial" w:hAnsi="Arial" w:cs="Arial"/>
        </w:rPr>
        <w:t>5.- Por perforación en pozos vertica</w:t>
      </w:r>
      <w:r>
        <w:rPr>
          <w:rFonts w:ascii="Arial" w:hAnsi="Arial" w:cs="Arial"/>
        </w:rPr>
        <w:t xml:space="preserve">les y direccionales en el </w:t>
      </w:r>
      <w:r w:rsidRPr="00C24615">
        <w:rPr>
          <w:rFonts w:ascii="Arial" w:hAnsi="Arial" w:cs="Arial"/>
        </w:rPr>
        <w:t>área específica a Yacimientos</w:t>
      </w:r>
      <w:r>
        <w:rPr>
          <w:rFonts w:ascii="Arial" w:hAnsi="Arial" w:cs="Arial"/>
        </w:rPr>
        <w:t xml:space="preserve"> </w:t>
      </w:r>
      <w:r w:rsidRPr="00C24615">
        <w:rPr>
          <w:rFonts w:ascii="Arial" w:hAnsi="Arial" w:cs="Arial"/>
        </w:rPr>
        <w:t>Convencionales (Roca Reservorio) en Trampas Estructurales en el que se encuentre el</w:t>
      </w:r>
      <w:r>
        <w:rPr>
          <w:rFonts w:ascii="Arial" w:hAnsi="Arial" w:cs="Arial"/>
        </w:rPr>
        <w:t xml:space="preserve"> </w:t>
      </w:r>
      <w:r w:rsidRPr="00C24615">
        <w:rPr>
          <w:rFonts w:ascii="Arial" w:hAnsi="Arial" w:cs="Arial"/>
        </w:rPr>
        <w:t>h</w:t>
      </w:r>
      <w:r>
        <w:rPr>
          <w:rFonts w:ascii="Arial" w:hAnsi="Arial" w:cs="Arial"/>
        </w:rPr>
        <w:t xml:space="preserve">idrocarburo </w:t>
      </w:r>
      <w:r w:rsidRPr="00C24615">
        <w:rPr>
          <w:rFonts w:ascii="Arial" w:hAnsi="Arial" w:cs="Arial"/>
        </w:rPr>
        <w:t>$ 29,527.00 por pozo.</w:t>
      </w:r>
    </w:p>
    <w:p w14:paraId="61BFBE23" w14:textId="77777777" w:rsidR="00A332A3" w:rsidRPr="00A332A3" w:rsidRDefault="00A332A3" w:rsidP="00A332A3">
      <w:pPr>
        <w:ind w:left="851" w:hanging="284"/>
        <w:jc w:val="both"/>
        <w:rPr>
          <w:rFonts w:ascii="Arial" w:hAnsi="Arial" w:cs="Arial"/>
        </w:rPr>
      </w:pPr>
      <w:r w:rsidRPr="00C24615">
        <w:rPr>
          <w:rFonts w:ascii="Arial" w:hAnsi="Arial" w:cs="Arial"/>
        </w:rPr>
        <w:t>6.- Por perforación de pozo para la extracción de cualquier hidrocarburo $ 29,527.00 por pozo.</w:t>
      </w:r>
    </w:p>
    <w:p w14:paraId="13EE1F4E" w14:textId="77777777" w:rsidR="00A332A3" w:rsidRPr="00C24615" w:rsidRDefault="00A332A3" w:rsidP="00A332A3">
      <w:pPr>
        <w:jc w:val="both"/>
        <w:rPr>
          <w:rFonts w:ascii="Arial" w:hAnsi="Arial" w:cs="Arial"/>
          <w:bCs/>
        </w:rPr>
      </w:pPr>
    </w:p>
    <w:p w14:paraId="3133BDF7" w14:textId="77777777" w:rsidR="00A332A3" w:rsidRPr="00C24615" w:rsidRDefault="00A332A3" w:rsidP="00A332A3">
      <w:pPr>
        <w:ind w:right="50"/>
        <w:jc w:val="center"/>
        <w:rPr>
          <w:rFonts w:ascii="Arial" w:hAnsi="Arial" w:cs="Arial"/>
          <w:b/>
        </w:rPr>
      </w:pPr>
      <w:r w:rsidRPr="00C24615">
        <w:rPr>
          <w:rFonts w:ascii="Arial" w:hAnsi="Arial" w:cs="Arial"/>
          <w:b/>
        </w:rPr>
        <w:t>SECCIÓN IX</w:t>
      </w:r>
    </w:p>
    <w:p w14:paraId="290B8346" w14:textId="77777777" w:rsidR="00A332A3" w:rsidRPr="00C24615" w:rsidRDefault="00A332A3" w:rsidP="00A332A3">
      <w:pPr>
        <w:jc w:val="center"/>
        <w:rPr>
          <w:rFonts w:ascii="Arial" w:hAnsi="Arial" w:cs="Arial"/>
          <w:b/>
          <w:bCs/>
        </w:rPr>
      </w:pPr>
      <w:r w:rsidRPr="00C24615">
        <w:rPr>
          <w:rFonts w:ascii="Arial" w:hAnsi="Arial" w:cs="Arial"/>
          <w:b/>
          <w:bCs/>
        </w:rPr>
        <w:t>OTROS SERVICIOS</w:t>
      </w:r>
    </w:p>
    <w:p w14:paraId="39B7E667" w14:textId="77777777" w:rsidR="00A332A3" w:rsidRPr="00C24615" w:rsidRDefault="00A332A3" w:rsidP="00A332A3">
      <w:pPr>
        <w:jc w:val="both"/>
        <w:rPr>
          <w:rFonts w:ascii="Arial" w:hAnsi="Arial" w:cs="Arial"/>
          <w:bCs/>
        </w:rPr>
      </w:pPr>
    </w:p>
    <w:p w14:paraId="5F0ECC51" w14:textId="77777777" w:rsidR="00A332A3" w:rsidRPr="00C24615" w:rsidRDefault="00A332A3" w:rsidP="00A332A3">
      <w:pPr>
        <w:jc w:val="both"/>
        <w:rPr>
          <w:rFonts w:ascii="Arial" w:hAnsi="Arial" w:cs="Arial"/>
          <w:bCs/>
        </w:rPr>
      </w:pPr>
      <w:r w:rsidRPr="00C24615">
        <w:rPr>
          <w:rFonts w:ascii="Arial" w:hAnsi="Arial" w:cs="Arial"/>
          <w:b/>
        </w:rPr>
        <w:t xml:space="preserve">ARTÍCULO 32.-  </w:t>
      </w:r>
      <w:r w:rsidRPr="00C24615">
        <w:rPr>
          <w:rFonts w:ascii="Arial" w:hAnsi="Arial" w:cs="Arial"/>
          <w:bCs/>
        </w:rPr>
        <w:t>Por los servicios que presta la gaceta municipal se cobrara los siguientes derechos.</w:t>
      </w:r>
    </w:p>
    <w:p w14:paraId="55C12387" w14:textId="77777777" w:rsidR="00A332A3" w:rsidRPr="00C24615" w:rsidRDefault="00A332A3" w:rsidP="00A332A3">
      <w:pPr>
        <w:jc w:val="both"/>
        <w:rPr>
          <w:rFonts w:ascii="Arial" w:hAnsi="Arial" w:cs="Arial"/>
          <w:bCs/>
        </w:rPr>
      </w:pPr>
    </w:p>
    <w:p w14:paraId="6D7CE5A8" w14:textId="77777777" w:rsidR="00A332A3" w:rsidRPr="00C24615" w:rsidRDefault="00A332A3" w:rsidP="00A332A3">
      <w:pPr>
        <w:jc w:val="both"/>
        <w:rPr>
          <w:rFonts w:ascii="Arial" w:hAnsi="Arial" w:cs="Arial"/>
          <w:bCs/>
        </w:rPr>
      </w:pPr>
      <w:r w:rsidRPr="00C24615">
        <w:rPr>
          <w:rFonts w:ascii="Arial" w:hAnsi="Arial" w:cs="Arial"/>
          <w:bCs/>
        </w:rPr>
        <w:t>I.- Avisos que deben publicarse.</w:t>
      </w:r>
    </w:p>
    <w:p w14:paraId="6B834248" w14:textId="77777777" w:rsidR="00A332A3" w:rsidRPr="00C24615" w:rsidRDefault="00A332A3" w:rsidP="00A332A3">
      <w:pPr>
        <w:jc w:val="both"/>
        <w:rPr>
          <w:rFonts w:ascii="Arial" w:hAnsi="Arial" w:cs="Arial"/>
          <w:bCs/>
        </w:rPr>
      </w:pPr>
    </w:p>
    <w:p w14:paraId="2592C5DC" w14:textId="77777777" w:rsidR="00A332A3" w:rsidRPr="00C24615" w:rsidRDefault="00A332A3" w:rsidP="00A332A3">
      <w:pPr>
        <w:ind w:left="709" w:hanging="425"/>
        <w:jc w:val="both"/>
        <w:rPr>
          <w:rFonts w:ascii="Arial" w:hAnsi="Arial" w:cs="Arial"/>
          <w:bCs/>
        </w:rPr>
      </w:pPr>
      <w:r w:rsidRPr="00C24615">
        <w:rPr>
          <w:rFonts w:ascii="Arial" w:hAnsi="Arial" w:cs="Arial"/>
          <w:bCs/>
        </w:rPr>
        <w:t>1.- Por cada palabra en primera y única inserción $ 2.16</w:t>
      </w:r>
    </w:p>
    <w:p w14:paraId="0ABD4C96" w14:textId="77777777" w:rsidR="00A332A3" w:rsidRPr="00C24615" w:rsidRDefault="00A332A3" w:rsidP="00A332A3">
      <w:pPr>
        <w:ind w:left="709" w:hanging="425"/>
        <w:jc w:val="both"/>
        <w:rPr>
          <w:rFonts w:ascii="Arial" w:hAnsi="Arial" w:cs="Arial"/>
          <w:bCs/>
        </w:rPr>
      </w:pPr>
      <w:r w:rsidRPr="00C24615">
        <w:rPr>
          <w:rFonts w:ascii="Arial" w:hAnsi="Arial" w:cs="Arial"/>
          <w:bCs/>
        </w:rPr>
        <w:t>2.- Por cada palabra en inserción subsecuente     $ 2.16</w:t>
      </w:r>
    </w:p>
    <w:p w14:paraId="1B2FCACB" w14:textId="77777777" w:rsidR="00A332A3" w:rsidRPr="00C24615" w:rsidRDefault="00A332A3" w:rsidP="00A332A3">
      <w:pPr>
        <w:jc w:val="both"/>
        <w:rPr>
          <w:rFonts w:ascii="Arial" w:hAnsi="Arial" w:cs="Arial"/>
          <w:bCs/>
        </w:rPr>
      </w:pPr>
    </w:p>
    <w:p w14:paraId="13839F59" w14:textId="77777777" w:rsidR="00A332A3" w:rsidRPr="00C24615" w:rsidRDefault="00A332A3" w:rsidP="00A332A3">
      <w:pPr>
        <w:jc w:val="both"/>
        <w:rPr>
          <w:rFonts w:ascii="Arial" w:hAnsi="Arial" w:cs="Arial"/>
          <w:bCs/>
        </w:rPr>
      </w:pPr>
      <w:r w:rsidRPr="00C24615">
        <w:rPr>
          <w:rFonts w:ascii="Arial" w:hAnsi="Arial" w:cs="Arial"/>
          <w:bCs/>
        </w:rPr>
        <w:t>II.- Por publicación de avisos de registro municipal de fierro de herrar, arete o collar, o cancelación de los mismos,  señal de sangre o venta $ 42.</w:t>
      </w:r>
      <w:r>
        <w:rPr>
          <w:rFonts w:ascii="Arial" w:hAnsi="Arial" w:cs="Arial"/>
          <w:bCs/>
        </w:rPr>
        <w:t>5</w:t>
      </w:r>
      <w:r w:rsidRPr="00C24615">
        <w:rPr>
          <w:rFonts w:ascii="Arial" w:hAnsi="Arial" w:cs="Arial"/>
          <w:bCs/>
        </w:rPr>
        <w:t>0</w:t>
      </w:r>
      <w:r>
        <w:rPr>
          <w:rFonts w:ascii="Arial" w:hAnsi="Arial" w:cs="Arial"/>
          <w:bCs/>
        </w:rPr>
        <w:t>.</w:t>
      </w:r>
    </w:p>
    <w:p w14:paraId="3B84C564" w14:textId="77777777" w:rsidR="00A332A3" w:rsidRPr="00C24615" w:rsidRDefault="00A332A3" w:rsidP="00A332A3">
      <w:pPr>
        <w:jc w:val="both"/>
        <w:rPr>
          <w:rFonts w:ascii="Arial" w:hAnsi="Arial" w:cs="Arial"/>
        </w:rPr>
      </w:pPr>
    </w:p>
    <w:p w14:paraId="6F955FAC" w14:textId="77777777" w:rsidR="00A332A3" w:rsidRPr="00C24615" w:rsidRDefault="00A332A3" w:rsidP="00A332A3">
      <w:pPr>
        <w:jc w:val="both"/>
        <w:rPr>
          <w:rFonts w:ascii="Arial" w:hAnsi="Arial" w:cs="Arial"/>
          <w:bCs/>
        </w:rPr>
      </w:pPr>
      <w:r w:rsidRPr="00C24615">
        <w:rPr>
          <w:rFonts w:ascii="Arial" w:hAnsi="Arial" w:cs="Arial"/>
          <w:bCs/>
        </w:rPr>
        <w:t>III.- Por costo de tipografía relativa a los fier</w:t>
      </w:r>
      <w:r>
        <w:rPr>
          <w:rFonts w:ascii="Arial" w:hAnsi="Arial" w:cs="Arial"/>
          <w:bCs/>
        </w:rPr>
        <w:t xml:space="preserve">ros de registro, arete o </w:t>
      </w:r>
      <w:r w:rsidRPr="00C24615">
        <w:rPr>
          <w:rFonts w:ascii="Arial" w:hAnsi="Arial" w:cs="Arial"/>
          <w:bCs/>
        </w:rPr>
        <w:t>collar por cada figura $ 41.50</w:t>
      </w:r>
      <w:r>
        <w:rPr>
          <w:rFonts w:ascii="Arial" w:hAnsi="Arial" w:cs="Arial"/>
          <w:bCs/>
        </w:rPr>
        <w:t>.</w:t>
      </w:r>
    </w:p>
    <w:p w14:paraId="50843B3A" w14:textId="77777777" w:rsidR="00A332A3" w:rsidRPr="00C24615" w:rsidRDefault="00A332A3" w:rsidP="00A332A3">
      <w:pPr>
        <w:jc w:val="both"/>
        <w:rPr>
          <w:rFonts w:ascii="Arial" w:hAnsi="Arial" w:cs="Arial"/>
          <w:bCs/>
        </w:rPr>
      </w:pPr>
    </w:p>
    <w:p w14:paraId="7BE0EFB7" w14:textId="77777777" w:rsidR="00A332A3" w:rsidRPr="00C24615" w:rsidRDefault="00A332A3" w:rsidP="00A332A3">
      <w:pPr>
        <w:jc w:val="both"/>
        <w:rPr>
          <w:rFonts w:ascii="Arial" w:hAnsi="Arial" w:cs="Arial"/>
          <w:bCs/>
        </w:rPr>
      </w:pPr>
      <w:r w:rsidRPr="00C24615">
        <w:rPr>
          <w:rFonts w:ascii="Arial" w:hAnsi="Arial" w:cs="Arial"/>
          <w:bCs/>
        </w:rPr>
        <w:t>IV.- Suscripciones sin contar a las que se refiere el inciso 5.</w:t>
      </w:r>
    </w:p>
    <w:p w14:paraId="7F5942E7" w14:textId="77777777" w:rsidR="00A332A3" w:rsidRPr="00C24615" w:rsidRDefault="00A332A3" w:rsidP="00A332A3">
      <w:pPr>
        <w:ind w:left="709" w:hanging="425"/>
        <w:jc w:val="both"/>
        <w:rPr>
          <w:rFonts w:ascii="Arial" w:hAnsi="Arial" w:cs="Arial"/>
          <w:bCs/>
        </w:rPr>
      </w:pPr>
      <w:r w:rsidRPr="00C24615">
        <w:rPr>
          <w:rFonts w:ascii="Arial" w:hAnsi="Arial" w:cs="Arial"/>
          <w:bCs/>
        </w:rPr>
        <w:t>1.- Por un año                $ 252.00</w:t>
      </w:r>
    </w:p>
    <w:p w14:paraId="1E6888D6" w14:textId="77777777" w:rsidR="00A332A3" w:rsidRPr="00C24615" w:rsidRDefault="00A332A3" w:rsidP="00A332A3">
      <w:pPr>
        <w:ind w:left="709" w:hanging="425"/>
        <w:jc w:val="both"/>
        <w:rPr>
          <w:rFonts w:ascii="Arial" w:hAnsi="Arial" w:cs="Arial"/>
          <w:bCs/>
        </w:rPr>
      </w:pPr>
      <w:r w:rsidRPr="00C24615">
        <w:rPr>
          <w:rFonts w:ascii="Arial" w:hAnsi="Arial" w:cs="Arial"/>
          <w:bCs/>
        </w:rPr>
        <w:t>2.- Por seis meses         $ 126.00</w:t>
      </w:r>
    </w:p>
    <w:p w14:paraId="2B564964" w14:textId="77777777" w:rsidR="00A332A3" w:rsidRPr="00C24615" w:rsidRDefault="00A332A3" w:rsidP="00A332A3">
      <w:pPr>
        <w:ind w:left="709" w:hanging="425"/>
        <w:jc w:val="both"/>
        <w:rPr>
          <w:rFonts w:ascii="Arial" w:hAnsi="Arial" w:cs="Arial"/>
          <w:bCs/>
        </w:rPr>
      </w:pPr>
      <w:r w:rsidRPr="00C24615">
        <w:rPr>
          <w:rFonts w:ascii="Arial" w:hAnsi="Arial" w:cs="Arial"/>
          <w:bCs/>
        </w:rPr>
        <w:t>3.- Número del día         $   1</w:t>
      </w:r>
      <w:r>
        <w:rPr>
          <w:rFonts w:ascii="Arial" w:hAnsi="Arial" w:cs="Arial"/>
          <w:bCs/>
        </w:rPr>
        <w:t>1</w:t>
      </w:r>
      <w:r w:rsidRPr="00C24615">
        <w:rPr>
          <w:rFonts w:ascii="Arial" w:hAnsi="Arial" w:cs="Arial"/>
          <w:bCs/>
        </w:rPr>
        <w:t>.</w:t>
      </w:r>
      <w:r>
        <w:rPr>
          <w:rFonts w:ascii="Arial" w:hAnsi="Arial" w:cs="Arial"/>
          <w:bCs/>
        </w:rPr>
        <w:t>5</w:t>
      </w:r>
      <w:r w:rsidRPr="00C24615">
        <w:rPr>
          <w:rFonts w:ascii="Arial" w:hAnsi="Arial" w:cs="Arial"/>
          <w:bCs/>
        </w:rPr>
        <w:t>0</w:t>
      </w:r>
    </w:p>
    <w:p w14:paraId="284A5E64" w14:textId="77777777" w:rsidR="00A332A3" w:rsidRPr="00C24615" w:rsidRDefault="00A332A3" w:rsidP="00A332A3">
      <w:pPr>
        <w:ind w:left="709" w:hanging="425"/>
        <w:jc w:val="both"/>
        <w:rPr>
          <w:rFonts w:ascii="Arial" w:hAnsi="Arial" w:cs="Arial"/>
          <w:bCs/>
        </w:rPr>
      </w:pPr>
      <w:r w:rsidRPr="00C24615">
        <w:rPr>
          <w:rFonts w:ascii="Arial" w:hAnsi="Arial" w:cs="Arial"/>
          <w:bCs/>
        </w:rPr>
        <w:t>4.- Número atrasado      $   2</w:t>
      </w:r>
      <w:r>
        <w:rPr>
          <w:rFonts w:ascii="Arial" w:hAnsi="Arial" w:cs="Arial"/>
          <w:bCs/>
        </w:rPr>
        <w:t>1</w:t>
      </w:r>
      <w:r w:rsidRPr="00C24615">
        <w:rPr>
          <w:rFonts w:ascii="Arial" w:hAnsi="Arial" w:cs="Arial"/>
          <w:bCs/>
        </w:rPr>
        <w:t>.</w:t>
      </w:r>
      <w:r>
        <w:rPr>
          <w:rFonts w:ascii="Arial" w:hAnsi="Arial" w:cs="Arial"/>
          <w:bCs/>
        </w:rPr>
        <w:t>5</w:t>
      </w:r>
      <w:r w:rsidRPr="00C24615">
        <w:rPr>
          <w:rFonts w:ascii="Arial" w:hAnsi="Arial" w:cs="Arial"/>
          <w:bCs/>
        </w:rPr>
        <w:t>0</w:t>
      </w:r>
    </w:p>
    <w:p w14:paraId="4813ECBB" w14:textId="77777777" w:rsidR="00A332A3" w:rsidRPr="00C24615" w:rsidRDefault="00A332A3" w:rsidP="00A332A3">
      <w:pPr>
        <w:ind w:left="709" w:hanging="425"/>
        <w:jc w:val="both"/>
        <w:rPr>
          <w:rFonts w:ascii="Arial" w:hAnsi="Arial" w:cs="Arial"/>
          <w:bCs/>
        </w:rPr>
      </w:pPr>
      <w:r w:rsidRPr="00C24615">
        <w:rPr>
          <w:rFonts w:ascii="Arial" w:hAnsi="Arial" w:cs="Arial"/>
          <w:bCs/>
        </w:rPr>
        <w:lastRenderedPageBreak/>
        <w:t>5.- Suplemento o ediciones de más de</w:t>
      </w:r>
      <w:r>
        <w:rPr>
          <w:rFonts w:ascii="Arial" w:hAnsi="Arial" w:cs="Arial"/>
          <w:bCs/>
        </w:rPr>
        <w:t xml:space="preserve"> diez páginas $ 1.26 por </w:t>
      </w:r>
      <w:r w:rsidRPr="00C24615">
        <w:rPr>
          <w:rFonts w:ascii="Arial" w:hAnsi="Arial" w:cs="Arial"/>
          <w:bCs/>
        </w:rPr>
        <w:t>página adicional.</w:t>
      </w:r>
    </w:p>
    <w:p w14:paraId="3F6DA9EF" w14:textId="77777777" w:rsidR="00A332A3" w:rsidRPr="00C24615" w:rsidRDefault="00A332A3" w:rsidP="00A332A3">
      <w:pPr>
        <w:ind w:right="50"/>
        <w:jc w:val="both"/>
        <w:rPr>
          <w:rFonts w:ascii="Arial" w:hAnsi="Arial" w:cs="Arial"/>
          <w:bCs/>
        </w:rPr>
      </w:pPr>
    </w:p>
    <w:p w14:paraId="6D1D1428" w14:textId="77777777" w:rsidR="00A332A3" w:rsidRPr="00C24615" w:rsidRDefault="00A332A3" w:rsidP="00A332A3">
      <w:pPr>
        <w:jc w:val="center"/>
        <w:rPr>
          <w:rFonts w:ascii="Arial" w:hAnsi="Arial" w:cs="Arial"/>
          <w:b/>
          <w:bCs/>
        </w:rPr>
      </w:pPr>
      <w:r w:rsidRPr="00C24615">
        <w:rPr>
          <w:rFonts w:ascii="Arial" w:hAnsi="Arial" w:cs="Arial"/>
          <w:b/>
          <w:bCs/>
        </w:rPr>
        <w:t>CAPÍTULO DÉCIMO</w:t>
      </w:r>
    </w:p>
    <w:p w14:paraId="0F9B36AC" w14:textId="77777777" w:rsidR="00A332A3" w:rsidRPr="00C24615" w:rsidRDefault="00A332A3" w:rsidP="00A332A3">
      <w:pPr>
        <w:jc w:val="center"/>
        <w:rPr>
          <w:rFonts w:ascii="Arial" w:hAnsi="Arial" w:cs="Arial"/>
          <w:b/>
          <w:bCs/>
        </w:rPr>
      </w:pPr>
      <w:r w:rsidRPr="00C24615">
        <w:rPr>
          <w:rFonts w:ascii="Arial" w:hAnsi="Arial" w:cs="Arial"/>
          <w:b/>
          <w:bCs/>
        </w:rPr>
        <w:t>DE LOS DERECHOS POR EL USO O APROVECHAMIENTO</w:t>
      </w:r>
    </w:p>
    <w:p w14:paraId="508D2CF0" w14:textId="77777777" w:rsidR="00A332A3" w:rsidRPr="00C24615" w:rsidRDefault="00A332A3" w:rsidP="00A332A3">
      <w:pPr>
        <w:jc w:val="center"/>
        <w:rPr>
          <w:rFonts w:ascii="Arial" w:hAnsi="Arial" w:cs="Arial"/>
          <w:b/>
          <w:bCs/>
        </w:rPr>
      </w:pPr>
      <w:r w:rsidRPr="00C24615">
        <w:rPr>
          <w:rFonts w:ascii="Arial" w:hAnsi="Arial" w:cs="Arial"/>
          <w:b/>
          <w:bCs/>
        </w:rPr>
        <w:t>DE BIENES DEL DOMINIO PÚBLICO DEL MUNICIPIO</w:t>
      </w:r>
    </w:p>
    <w:p w14:paraId="5301E5D4" w14:textId="77777777" w:rsidR="00A332A3" w:rsidRPr="00C24615" w:rsidRDefault="00A332A3" w:rsidP="00A332A3">
      <w:pPr>
        <w:jc w:val="center"/>
        <w:rPr>
          <w:rFonts w:ascii="Arial" w:hAnsi="Arial" w:cs="Arial"/>
          <w:b/>
          <w:bCs/>
        </w:rPr>
      </w:pPr>
    </w:p>
    <w:p w14:paraId="0ADACC69" w14:textId="77777777" w:rsidR="00A332A3" w:rsidRPr="00C24615" w:rsidRDefault="00A332A3" w:rsidP="00A332A3">
      <w:pPr>
        <w:jc w:val="center"/>
        <w:rPr>
          <w:rFonts w:ascii="Arial" w:hAnsi="Arial" w:cs="Arial"/>
          <w:b/>
          <w:bCs/>
        </w:rPr>
      </w:pPr>
      <w:r w:rsidRPr="00C24615">
        <w:rPr>
          <w:rFonts w:ascii="Arial" w:hAnsi="Arial" w:cs="Arial"/>
          <w:b/>
          <w:bCs/>
        </w:rPr>
        <w:t>SECCIÓN I</w:t>
      </w:r>
    </w:p>
    <w:p w14:paraId="06E09C2F" w14:textId="77777777" w:rsidR="00A332A3" w:rsidRPr="00C24615" w:rsidRDefault="00A332A3" w:rsidP="00A332A3">
      <w:pPr>
        <w:jc w:val="center"/>
        <w:rPr>
          <w:rFonts w:ascii="Arial" w:hAnsi="Arial" w:cs="Arial"/>
          <w:b/>
          <w:bCs/>
        </w:rPr>
      </w:pPr>
      <w:r w:rsidRPr="00C24615">
        <w:rPr>
          <w:rFonts w:ascii="Arial" w:hAnsi="Arial" w:cs="Arial"/>
          <w:b/>
          <w:bCs/>
        </w:rPr>
        <w:t>DE LOS SERVICIOS DE ARRASTRE Y ALMACENAJE</w:t>
      </w:r>
    </w:p>
    <w:p w14:paraId="71D467DA" w14:textId="77777777" w:rsidR="00A332A3" w:rsidRPr="00C24615" w:rsidRDefault="00A332A3" w:rsidP="00A332A3">
      <w:pPr>
        <w:ind w:right="50"/>
        <w:jc w:val="both"/>
        <w:rPr>
          <w:rFonts w:ascii="Arial" w:hAnsi="Arial" w:cs="Arial"/>
          <w:b/>
        </w:rPr>
      </w:pPr>
    </w:p>
    <w:p w14:paraId="7CA0F98C" w14:textId="77777777" w:rsidR="00A332A3" w:rsidRPr="00C24615" w:rsidRDefault="00A332A3" w:rsidP="00A332A3">
      <w:pPr>
        <w:ind w:right="50"/>
        <w:jc w:val="both"/>
        <w:rPr>
          <w:rFonts w:ascii="Arial" w:hAnsi="Arial" w:cs="Arial"/>
          <w:bCs/>
        </w:rPr>
      </w:pPr>
      <w:r w:rsidRPr="00C24615">
        <w:rPr>
          <w:rFonts w:ascii="Arial" w:hAnsi="Arial" w:cs="Arial"/>
          <w:b/>
        </w:rPr>
        <w:t>ARTÍCULO 33.-</w:t>
      </w:r>
      <w:r w:rsidRPr="00C24615">
        <w:rPr>
          <w:rFonts w:ascii="Arial" w:hAnsi="Arial" w:cs="Arial"/>
          <w:bCs/>
        </w:rPr>
        <w:t xml:space="preserve"> Son objeto de estos de</w:t>
      </w:r>
      <w:r>
        <w:rPr>
          <w:rFonts w:ascii="Arial" w:hAnsi="Arial" w:cs="Arial"/>
          <w:bCs/>
        </w:rPr>
        <w:t xml:space="preserve">rechos los servicios de </w:t>
      </w:r>
      <w:r w:rsidRPr="00C24615">
        <w:rPr>
          <w:rFonts w:ascii="Arial" w:hAnsi="Arial" w:cs="Arial"/>
          <w:bCs/>
        </w:rPr>
        <w:t>arrastre de vehículos, el depósito de los m</w:t>
      </w:r>
      <w:r>
        <w:rPr>
          <w:rFonts w:ascii="Arial" w:hAnsi="Arial" w:cs="Arial"/>
          <w:bCs/>
        </w:rPr>
        <w:t xml:space="preserve">ismos en corralones, </w:t>
      </w:r>
      <w:r w:rsidRPr="00C24615">
        <w:rPr>
          <w:rFonts w:ascii="Arial" w:hAnsi="Arial" w:cs="Arial"/>
          <w:bCs/>
        </w:rPr>
        <w:t>bodegas, locales o predios propiedad del M</w:t>
      </w:r>
      <w:r>
        <w:rPr>
          <w:rFonts w:ascii="Arial" w:hAnsi="Arial" w:cs="Arial"/>
          <w:bCs/>
        </w:rPr>
        <w:t xml:space="preserve">unicipio, y el almacenaje </w:t>
      </w:r>
      <w:r w:rsidRPr="00C24615">
        <w:rPr>
          <w:rFonts w:ascii="Arial" w:hAnsi="Arial" w:cs="Arial"/>
          <w:bCs/>
        </w:rPr>
        <w:t xml:space="preserve"> de bienes muebles, ya sea que hayan sido </w:t>
      </w:r>
      <w:r>
        <w:rPr>
          <w:rFonts w:ascii="Arial" w:hAnsi="Arial" w:cs="Arial"/>
          <w:bCs/>
        </w:rPr>
        <w:t>secuestrados por la vía</w:t>
      </w:r>
      <w:r w:rsidRPr="00C24615">
        <w:rPr>
          <w:rFonts w:ascii="Arial" w:hAnsi="Arial" w:cs="Arial"/>
          <w:bCs/>
        </w:rPr>
        <w:t xml:space="preserve"> del  procedimiento  administrativo  de  ejecución o que por cualquier otro motivo deban ser almacenados, a petición del interesado o por disposición legal o reglamentaria.</w:t>
      </w:r>
    </w:p>
    <w:p w14:paraId="46926AAB" w14:textId="77777777" w:rsidR="00A332A3" w:rsidRPr="00C24615" w:rsidRDefault="00A332A3" w:rsidP="00A332A3">
      <w:pPr>
        <w:ind w:right="50"/>
        <w:jc w:val="both"/>
        <w:rPr>
          <w:rFonts w:ascii="Arial" w:hAnsi="Arial" w:cs="Arial"/>
          <w:bCs/>
        </w:rPr>
      </w:pPr>
    </w:p>
    <w:p w14:paraId="7A12F0DE" w14:textId="77777777" w:rsidR="00A332A3" w:rsidRPr="00C24615" w:rsidRDefault="00A332A3" w:rsidP="00A332A3">
      <w:pPr>
        <w:jc w:val="both"/>
        <w:rPr>
          <w:rFonts w:ascii="Arial" w:hAnsi="Arial" w:cs="Arial"/>
        </w:rPr>
      </w:pPr>
      <w:r w:rsidRPr="00C24615">
        <w:rPr>
          <w:rFonts w:ascii="Arial" w:hAnsi="Arial" w:cs="Arial"/>
        </w:rPr>
        <w:t>Las cuotas correspondientes por servicios d</w:t>
      </w:r>
      <w:r>
        <w:rPr>
          <w:rFonts w:ascii="Arial" w:hAnsi="Arial" w:cs="Arial"/>
        </w:rPr>
        <w:t xml:space="preserve">e arrastre y almacenaje </w:t>
      </w:r>
      <w:r w:rsidRPr="00C24615">
        <w:rPr>
          <w:rFonts w:ascii="Arial" w:hAnsi="Arial" w:cs="Arial"/>
        </w:rPr>
        <w:t>serán las siguientes:</w:t>
      </w:r>
    </w:p>
    <w:p w14:paraId="43AF712E" w14:textId="77777777" w:rsidR="00A332A3" w:rsidRPr="00C24615" w:rsidRDefault="00A332A3" w:rsidP="00A332A3">
      <w:pPr>
        <w:jc w:val="both"/>
        <w:rPr>
          <w:rFonts w:ascii="Arial" w:hAnsi="Arial" w:cs="Arial"/>
        </w:rPr>
      </w:pPr>
    </w:p>
    <w:p w14:paraId="3C95C75B" w14:textId="77777777" w:rsidR="00A332A3" w:rsidRPr="00C24615" w:rsidRDefault="00A332A3" w:rsidP="00A332A3">
      <w:pPr>
        <w:jc w:val="both"/>
        <w:rPr>
          <w:rFonts w:ascii="Arial" w:hAnsi="Arial" w:cs="Arial"/>
        </w:rPr>
      </w:pPr>
      <w:r w:rsidRPr="00C24615">
        <w:rPr>
          <w:rFonts w:ascii="Arial" w:hAnsi="Arial" w:cs="Arial"/>
        </w:rPr>
        <w:t>I.- Por Servicio de arrastre:</w:t>
      </w:r>
    </w:p>
    <w:p w14:paraId="590DB923" w14:textId="77777777" w:rsidR="00A332A3" w:rsidRPr="00C24615" w:rsidRDefault="00A332A3" w:rsidP="00A332A3">
      <w:pPr>
        <w:ind w:left="993" w:hanging="426"/>
        <w:jc w:val="both"/>
        <w:rPr>
          <w:rFonts w:ascii="Arial" w:hAnsi="Arial" w:cs="Arial"/>
        </w:rPr>
      </w:pPr>
    </w:p>
    <w:p w14:paraId="7E844DB3" w14:textId="77777777" w:rsidR="00A332A3" w:rsidRPr="00C24615" w:rsidRDefault="00A332A3" w:rsidP="00A332A3">
      <w:pPr>
        <w:ind w:left="993" w:hanging="426"/>
        <w:jc w:val="both"/>
        <w:rPr>
          <w:rFonts w:ascii="Arial" w:hAnsi="Arial" w:cs="Arial"/>
          <w:b/>
        </w:rPr>
      </w:pPr>
      <w:r w:rsidRPr="00C24615">
        <w:rPr>
          <w:rFonts w:ascii="Arial" w:hAnsi="Arial" w:cs="Arial"/>
        </w:rPr>
        <w:t>1.- Dentro del perímetro urbano $ 271.00</w:t>
      </w:r>
    </w:p>
    <w:p w14:paraId="34A5D200" w14:textId="77777777" w:rsidR="00A332A3" w:rsidRPr="00C24615" w:rsidRDefault="00A332A3" w:rsidP="00A332A3">
      <w:pPr>
        <w:ind w:left="993" w:hanging="426"/>
        <w:jc w:val="both"/>
        <w:rPr>
          <w:rFonts w:ascii="Arial" w:hAnsi="Arial" w:cs="Arial"/>
        </w:rPr>
      </w:pPr>
      <w:r w:rsidRPr="00C24615">
        <w:rPr>
          <w:rFonts w:ascii="Arial" w:hAnsi="Arial" w:cs="Arial"/>
        </w:rPr>
        <w:t>2.- Fuera del perímetro urbano: las cuotas de la fracción anterior más $ 5.30 por Km. Adicional recorrido.</w:t>
      </w:r>
    </w:p>
    <w:p w14:paraId="58761B25" w14:textId="77777777" w:rsidR="00A332A3" w:rsidRPr="00C24615" w:rsidRDefault="00A332A3" w:rsidP="00A332A3">
      <w:pPr>
        <w:ind w:left="993" w:hanging="426"/>
        <w:jc w:val="both"/>
        <w:rPr>
          <w:rFonts w:ascii="Arial" w:hAnsi="Arial" w:cs="Arial"/>
        </w:rPr>
      </w:pPr>
      <w:r w:rsidRPr="00C24615">
        <w:rPr>
          <w:rFonts w:ascii="Arial" w:hAnsi="Arial" w:cs="Arial"/>
        </w:rPr>
        <w:t>3.- Por Servicios de Maniobra: se cobrará por hora $ 85.00 por maniobrista.</w:t>
      </w:r>
    </w:p>
    <w:p w14:paraId="45FC4FC7" w14:textId="77777777" w:rsidR="00A332A3" w:rsidRDefault="00A332A3" w:rsidP="00A332A3">
      <w:pPr>
        <w:ind w:right="50"/>
        <w:jc w:val="both"/>
        <w:rPr>
          <w:rFonts w:ascii="Arial" w:hAnsi="Arial" w:cs="Arial"/>
          <w:bCs/>
        </w:rPr>
      </w:pPr>
    </w:p>
    <w:p w14:paraId="7B8D705D" w14:textId="77777777" w:rsidR="00A332A3" w:rsidRDefault="00A332A3" w:rsidP="00A332A3">
      <w:pPr>
        <w:ind w:right="50"/>
        <w:jc w:val="both"/>
        <w:rPr>
          <w:rFonts w:ascii="Arial" w:hAnsi="Arial" w:cs="Arial"/>
          <w:bCs/>
        </w:rPr>
      </w:pPr>
    </w:p>
    <w:p w14:paraId="7C1C8F46" w14:textId="77777777" w:rsidR="00A332A3" w:rsidRPr="00C24615" w:rsidRDefault="00A332A3" w:rsidP="00A332A3">
      <w:pPr>
        <w:ind w:right="50"/>
        <w:jc w:val="both"/>
        <w:rPr>
          <w:rFonts w:ascii="Arial" w:hAnsi="Arial" w:cs="Arial"/>
          <w:bCs/>
        </w:rPr>
      </w:pPr>
    </w:p>
    <w:p w14:paraId="6EB17B6B" w14:textId="77777777" w:rsidR="00A332A3" w:rsidRPr="00C24615" w:rsidRDefault="00A332A3" w:rsidP="00A332A3">
      <w:pPr>
        <w:jc w:val="center"/>
        <w:rPr>
          <w:rFonts w:ascii="Arial" w:hAnsi="Arial" w:cs="Arial"/>
          <w:b/>
          <w:bCs/>
        </w:rPr>
      </w:pPr>
      <w:r w:rsidRPr="00C24615">
        <w:rPr>
          <w:rFonts w:ascii="Arial" w:hAnsi="Arial" w:cs="Arial"/>
          <w:b/>
          <w:bCs/>
        </w:rPr>
        <w:t>SECCIÓN II</w:t>
      </w:r>
    </w:p>
    <w:p w14:paraId="29D8B5FA" w14:textId="77777777" w:rsidR="00A332A3" w:rsidRPr="00C24615" w:rsidRDefault="00A332A3" w:rsidP="00A332A3">
      <w:pPr>
        <w:jc w:val="center"/>
        <w:rPr>
          <w:rFonts w:ascii="Arial" w:hAnsi="Arial" w:cs="Arial"/>
          <w:b/>
          <w:bCs/>
        </w:rPr>
      </w:pPr>
      <w:r w:rsidRPr="00C24615">
        <w:rPr>
          <w:rFonts w:ascii="Arial" w:hAnsi="Arial" w:cs="Arial"/>
          <w:b/>
          <w:bCs/>
        </w:rPr>
        <w:t>PROVENIENTES DE LA OCUPACIÓN DE LAS VÍAS PÚBLICAS</w:t>
      </w:r>
    </w:p>
    <w:p w14:paraId="79CA0644" w14:textId="77777777" w:rsidR="00A332A3" w:rsidRPr="00C24615" w:rsidRDefault="00A332A3" w:rsidP="00A332A3">
      <w:pPr>
        <w:ind w:right="50"/>
        <w:jc w:val="center"/>
        <w:rPr>
          <w:rFonts w:ascii="Arial" w:hAnsi="Arial" w:cs="Arial"/>
          <w:b/>
        </w:rPr>
      </w:pPr>
    </w:p>
    <w:p w14:paraId="565F65B9" w14:textId="77777777" w:rsidR="00A332A3" w:rsidRPr="00C24615" w:rsidRDefault="00A332A3" w:rsidP="00A332A3">
      <w:pPr>
        <w:jc w:val="both"/>
        <w:rPr>
          <w:rFonts w:ascii="Arial" w:hAnsi="Arial" w:cs="Arial"/>
          <w:bCs/>
        </w:rPr>
      </w:pPr>
      <w:r w:rsidRPr="00C24615">
        <w:rPr>
          <w:rFonts w:ascii="Arial" w:hAnsi="Arial" w:cs="Arial"/>
          <w:b/>
        </w:rPr>
        <w:lastRenderedPageBreak/>
        <w:t>ARTÍCULO 34.-</w:t>
      </w:r>
      <w:r w:rsidRPr="00C24615">
        <w:rPr>
          <w:rFonts w:ascii="Arial" w:hAnsi="Arial" w:cs="Arial"/>
          <w:bCs/>
        </w:rPr>
        <w:t xml:space="preserve">Son objeto de estos derechos, </w:t>
      </w:r>
      <w:r>
        <w:rPr>
          <w:rFonts w:ascii="Arial" w:hAnsi="Arial" w:cs="Arial"/>
          <w:bCs/>
        </w:rPr>
        <w:t xml:space="preserve">la ocupación temporal </w:t>
      </w:r>
      <w:r w:rsidRPr="00C24615">
        <w:rPr>
          <w:rFonts w:ascii="Arial" w:hAnsi="Arial" w:cs="Arial"/>
          <w:bCs/>
        </w:rPr>
        <w:t>de la superficie limitada bajo el control del Municipio, para el estacionamiento de vehículos.</w:t>
      </w:r>
    </w:p>
    <w:p w14:paraId="24CE5056" w14:textId="77777777" w:rsidR="00A332A3" w:rsidRPr="00C24615" w:rsidRDefault="00A332A3" w:rsidP="00A332A3">
      <w:pPr>
        <w:jc w:val="both"/>
        <w:rPr>
          <w:rFonts w:ascii="Arial" w:hAnsi="Arial" w:cs="Arial"/>
          <w:bCs/>
        </w:rPr>
      </w:pPr>
    </w:p>
    <w:p w14:paraId="19ECBCD3" w14:textId="77777777" w:rsidR="00A332A3" w:rsidRPr="00C24615" w:rsidRDefault="00A332A3" w:rsidP="00A332A3">
      <w:pPr>
        <w:tabs>
          <w:tab w:val="left" w:pos="0"/>
        </w:tabs>
        <w:jc w:val="both"/>
        <w:rPr>
          <w:rFonts w:ascii="Arial" w:hAnsi="Arial" w:cs="Arial"/>
        </w:rPr>
      </w:pPr>
      <w:r w:rsidRPr="00C24615">
        <w:rPr>
          <w:rFonts w:ascii="Arial" w:hAnsi="Arial" w:cs="Arial"/>
        </w:rPr>
        <w:t>Las  cuotas  correspondientes  por  ocupación de la vía pública, serán las siguientes:</w:t>
      </w:r>
    </w:p>
    <w:p w14:paraId="2A14AC5E" w14:textId="77777777" w:rsidR="00A332A3" w:rsidRPr="00C24615" w:rsidRDefault="00A332A3" w:rsidP="00A332A3">
      <w:pPr>
        <w:tabs>
          <w:tab w:val="left" w:pos="0"/>
        </w:tabs>
        <w:jc w:val="both"/>
        <w:rPr>
          <w:rFonts w:ascii="Arial" w:hAnsi="Arial" w:cs="Arial"/>
        </w:rPr>
      </w:pPr>
    </w:p>
    <w:p w14:paraId="76255116" w14:textId="77777777" w:rsidR="00A332A3" w:rsidRPr="00C24615" w:rsidRDefault="00A332A3" w:rsidP="00A332A3">
      <w:pPr>
        <w:tabs>
          <w:tab w:val="left" w:pos="0"/>
        </w:tabs>
        <w:jc w:val="both"/>
        <w:rPr>
          <w:rFonts w:ascii="Arial" w:hAnsi="Arial" w:cs="Arial"/>
        </w:rPr>
      </w:pPr>
      <w:r w:rsidRPr="00C24615">
        <w:rPr>
          <w:rFonts w:ascii="Arial" w:hAnsi="Arial" w:cs="Arial"/>
        </w:rPr>
        <w:t xml:space="preserve">I.- Por la ocupación exclusiva de la vía pública, por vehículos   de alquiler  que  tengan  un  sitio </w:t>
      </w:r>
      <w:r>
        <w:rPr>
          <w:rFonts w:ascii="Arial" w:hAnsi="Arial" w:cs="Arial"/>
        </w:rPr>
        <w:t xml:space="preserve"> especialmente  designado </w:t>
      </w:r>
      <w:r w:rsidRPr="00C24615">
        <w:rPr>
          <w:rFonts w:ascii="Arial" w:hAnsi="Arial" w:cs="Arial"/>
        </w:rPr>
        <w:t xml:space="preserve"> para estacionarse, pagara un derecho diario por es</w:t>
      </w:r>
      <w:r>
        <w:rPr>
          <w:rFonts w:ascii="Arial" w:hAnsi="Arial" w:cs="Arial"/>
        </w:rPr>
        <w:t xml:space="preserve">pacio para un vehículo  </w:t>
      </w:r>
      <w:r w:rsidRPr="00C24615">
        <w:rPr>
          <w:rFonts w:ascii="Arial" w:hAnsi="Arial" w:cs="Arial"/>
        </w:rPr>
        <w:t>$ 4.88, anual $ 1,534.00.</w:t>
      </w:r>
    </w:p>
    <w:p w14:paraId="10A4A903" w14:textId="77777777" w:rsidR="00A332A3" w:rsidRPr="00C24615" w:rsidRDefault="00A332A3" w:rsidP="00A332A3">
      <w:pPr>
        <w:tabs>
          <w:tab w:val="left" w:pos="0"/>
        </w:tabs>
        <w:jc w:val="both"/>
        <w:rPr>
          <w:rFonts w:ascii="Arial" w:hAnsi="Arial" w:cs="Arial"/>
        </w:rPr>
      </w:pPr>
    </w:p>
    <w:p w14:paraId="17F4A0D9" w14:textId="77777777" w:rsidR="00A332A3" w:rsidRPr="00C24615" w:rsidRDefault="00A332A3" w:rsidP="00A332A3">
      <w:pPr>
        <w:tabs>
          <w:tab w:val="left" w:pos="0"/>
        </w:tabs>
        <w:jc w:val="both"/>
        <w:rPr>
          <w:rFonts w:ascii="Arial" w:hAnsi="Arial" w:cs="Arial"/>
        </w:rPr>
      </w:pPr>
      <w:r w:rsidRPr="00C24615">
        <w:rPr>
          <w:rFonts w:ascii="Arial" w:hAnsi="Arial" w:cs="Arial"/>
        </w:rPr>
        <w:t>II.- Por la ocupación exclusiva de la vía pública para es</w:t>
      </w:r>
      <w:r>
        <w:rPr>
          <w:rFonts w:ascii="Arial" w:hAnsi="Arial" w:cs="Arial"/>
        </w:rPr>
        <w:t>tacionamiento</w:t>
      </w:r>
      <w:r w:rsidRPr="00C24615">
        <w:rPr>
          <w:rFonts w:ascii="Arial" w:hAnsi="Arial" w:cs="Arial"/>
        </w:rPr>
        <w:t xml:space="preserve"> de vehículos para carga y descarga, pagara un derecho diario por vehículo de $ 10.30, anual $ 3,661.00.</w:t>
      </w:r>
    </w:p>
    <w:p w14:paraId="1ECB669F" w14:textId="77777777" w:rsidR="00A332A3" w:rsidRPr="00C24615" w:rsidRDefault="00A332A3" w:rsidP="00A332A3">
      <w:pPr>
        <w:tabs>
          <w:tab w:val="left" w:pos="0"/>
        </w:tabs>
        <w:jc w:val="both"/>
        <w:rPr>
          <w:rFonts w:ascii="Arial" w:hAnsi="Arial" w:cs="Arial"/>
        </w:rPr>
      </w:pPr>
    </w:p>
    <w:p w14:paraId="7C2CA7AB" w14:textId="77777777" w:rsidR="00A332A3" w:rsidRPr="00C24615" w:rsidRDefault="00A332A3" w:rsidP="00A332A3">
      <w:pPr>
        <w:tabs>
          <w:tab w:val="left" w:pos="0"/>
        </w:tabs>
        <w:jc w:val="both"/>
        <w:rPr>
          <w:rFonts w:ascii="Arial" w:hAnsi="Arial" w:cs="Arial"/>
        </w:rPr>
      </w:pPr>
      <w:r w:rsidRPr="00C24615">
        <w:rPr>
          <w:rFonts w:ascii="Arial" w:hAnsi="Arial" w:cs="Arial"/>
        </w:rPr>
        <w:t>III.- Por  la  ocupación  exclusiva  de  la  vía p</w:t>
      </w:r>
      <w:r>
        <w:rPr>
          <w:rFonts w:ascii="Arial" w:hAnsi="Arial" w:cs="Arial"/>
        </w:rPr>
        <w:t>ública para estacionamiento</w:t>
      </w:r>
      <w:r w:rsidRPr="00C24615">
        <w:rPr>
          <w:rFonts w:ascii="Arial" w:hAnsi="Arial" w:cs="Arial"/>
        </w:rPr>
        <w:t xml:space="preserve"> de vehículos  particulares de servicio privado, pagara un derecho anual  de $ 1,623.00</w:t>
      </w:r>
    </w:p>
    <w:p w14:paraId="58293704" w14:textId="77777777" w:rsidR="00A332A3" w:rsidRPr="00C24615" w:rsidRDefault="00A332A3" w:rsidP="00A332A3">
      <w:pPr>
        <w:tabs>
          <w:tab w:val="left" w:pos="0"/>
        </w:tabs>
        <w:jc w:val="both"/>
        <w:rPr>
          <w:rFonts w:ascii="Arial" w:hAnsi="Arial" w:cs="Arial"/>
        </w:rPr>
      </w:pPr>
    </w:p>
    <w:p w14:paraId="403083DF" w14:textId="77777777" w:rsidR="00A332A3" w:rsidRPr="00C24615" w:rsidRDefault="00A332A3" w:rsidP="00A332A3">
      <w:pPr>
        <w:tabs>
          <w:tab w:val="left" w:pos="0"/>
        </w:tabs>
        <w:jc w:val="both"/>
        <w:rPr>
          <w:rFonts w:ascii="Arial" w:hAnsi="Arial" w:cs="Arial"/>
        </w:rPr>
      </w:pPr>
      <w:r w:rsidRPr="00C24615">
        <w:rPr>
          <w:rFonts w:ascii="Arial" w:hAnsi="Arial" w:cs="Arial"/>
        </w:rPr>
        <w:t>IV.- Por el uso exclusivo de la vía pública que proporcionen los establecimientos comerciales, industriales o instit</w:t>
      </w:r>
      <w:r>
        <w:rPr>
          <w:rFonts w:ascii="Arial" w:hAnsi="Arial" w:cs="Arial"/>
        </w:rPr>
        <w:t xml:space="preserve">uciones de crédito a sus clientes, </w:t>
      </w:r>
      <w:r w:rsidRPr="00C24615">
        <w:rPr>
          <w:rFonts w:ascii="Arial" w:hAnsi="Arial" w:cs="Arial"/>
        </w:rPr>
        <w:t xml:space="preserve">pagara estacionamiento un derecho anual de </w:t>
      </w:r>
      <w:r>
        <w:rPr>
          <w:rFonts w:ascii="Arial" w:hAnsi="Arial" w:cs="Arial"/>
        </w:rPr>
        <w:t xml:space="preserve">                       </w:t>
      </w:r>
      <w:r w:rsidRPr="00C24615">
        <w:rPr>
          <w:rFonts w:ascii="Arial" w:hAnsi="Arial" w:cs="Arial"/>
        </w:rPr>
        <w:t>$ 2,134</w:t>
      </w:r>
      <w:r>
        <w:rPr>
          <w:rFonts w:ascii="Arial" w:hAnsi="Arial" w:cs="Arial"/>
        </w:rPr>
        <w:t>.00.</w:t>
      </w:r>
    </w:p>
    <w:p w14:paraId="203FDFAD" w14:textId="77777777" w:rsidR="00A332A3" w:rsidRPr="00C24615" w:rsidRDefault="00A332A3" w:rsidP="00A332A3">
      <w:pPr>
        <w:jc w:val="both"/>
        <w:rPr>
          <w:rFonts w:ascii="Arial" w:hAnsi="Arial" w:cs="Arial"/>
          <w:bCs/>
        </w:rPr>
      </w:pPr>
    </w:p>
    <w:p w14:paraId="4D74A545" w14:textId="77777777" w:rsidR="00A332A3" w:rsidRPr="00C24615" w:rsidRDefault="00A332A3" w:rsidP="00A332A3">
      <w:pPr>
        <w:jc w:val="center"/>
        <w:rPr>
          <w:rFonts w:ascii="Arial" w:hAnsi="Arial" w:cs="Arial"/>
          <w:b/>
          <w:bCs/>
        </w:rPr>
      </w:pPr>
      <w:r w:rsidRPr="00C24615">
        <w:rPr>
          <w:rFonts w:ascii="Arial" w:hAnsi="Arial" w:cs="Arial"/>
          <w:b/>
          <w:bCs/>
        </w:rPr>
        <w:t>SECCIÓN III</w:t>
      </w:r>
    </w:p>
    <w:p w14:paraId="0EF53577" w14:textId="77777777" w:rsidR="00A332A3" w:rsidRPr="00C24615" w:rsidRDefault="00A332A3" w:rsidP="00A332A3">
      <w:pPr>
        <w:jc w:val="center"/>
        <w:rPr>
          <w:rFonts w:ascii="Arial" w:hAnsi="Arial" w:cs="Arial"/>
          <w:b/>
          <w:bCs/>
        </w:rPr>
      </w:pPr>
      <w:r w:rsidRPr="00C24615">
        <w:rPr>
          <w:rFonts w:ascii="Arial" w:hAnsi="Arial" w:cs="Arial"/>
          <w:b/>
          <w:bCs/>
        </w:rPr>
        <w:t>PROVENIENTES DEL USO DE LAS PENSIONES MUNICIPALES</w:t>
      </w:r>
    </w:p>
    <w:p w14:paraId="7010D132" w14:textId="77777777" w:rsidR="00A332A3" w:rsidRPr="00C24615" w:rsidRDefault="00A332A3" w:rsidP="00A332A3">
      <w:pPr>
        <w:ind w:right="50"/>
        <w:jc w:val="both"/>
        <w:rPr>
          <w:rFonts w:ascii="Arial" w:hAnsi="Arial" w:cs="Arial"/>
          <w:bCs/>
        </w:rPr>
      </w:pPr>
    </w:p>
    <w:p w14:paraId="5036697E" w14:textId="77777777" w:rsidR="00A332A3" w:rsidRPr="00C24615" w:rsidRDefault="00A332A3" w:rsidP="00A332A3">
      <w:pPr>
        <w:jc w:val="both"/>
        <w:rPr>
          <w:rFonts w:ascii="Arial" w:hAnsi="Arial" w:cs="Arial"/>
          <w:bCs/>
        </w:rPr>
      </w:pPr>
      <w:r w:rsidRPr="00C24615">
        <w:rPr>
          <w:rFonts w:ascii="Arial" w:hAnsi="Arial" w:cs="Arial"/>
          <w:b/>
        </w:rPr>
        <w:t>ARTÍCULO 35.-</w:t>
      </w:r>
      <w:r w:rsidRPr="00C24615">
        <w:rPr>
          <w:rFonts w:ascii="Arial" w:hAnsi="Arial" w:cs="Arial"/>
          <w:bCs/>
        </w:rPr>
        <w:t xml:space="preserve"> Es  objeto  de  estos  derechos,  los servicios que presta el Municipio  por  la  ocupación temporal de una superficie limitada en las pensiones municipales.</w:t>
      </w:r>
    </w:p>
    <w:p w14:paraId="5279EA34" w14:textId="77777777" w:rsidR="00A332A3" w:rsidRPr="00C24615" w:rsidRDefault="00A332A3" w:rsidP="00A332A3">
      <w:pPr>
        <w:jc w:val="both"/>
        <w:rPr>
          <w:rFonts w:ascii="Arial" w:hAnsi="Arial" w:cs="Arial"/>
          <w:bCs/>
        </w:rPr>
      </w:pPr>
    </w:p>
    <w:p w14:paraId="2A1AA828" w14:textId="77777777" w:rsidR="00A332A3" w:rsidRDefault="00A332A3" w:rsidP="00A332A3">
      <w:pPr>
        <w:jc w:val="both"/>
        <w:rPr>
          <w:rFonts w:ascii="Arial" w:hAnsi="Arial" w:cs="Arial"/>
        </w:rPr>
      </w:pPr>
      <w:r w:rsidRPr="00C24615">
        <w:rPr>
          <w:rFonts w:ascii="Arial" w:hAnsi="Arial" w:cs="Arial"/>
        </w:rPr>
        <w:t>Por el depósito en pensión de vehículos</w:t>
      </w:r>
      <w:r>
        <w:rPr>
          <w:rFonts w:ascii="Arial" w:hAnsi="Arial" w:cs="Arial"/>
        </w:rPr>
        <w:t xml:space="preserve"> abandonados en la vía </w:t>
      </w:r>
      <w:r w:rsidRPr="00C24615">
        <w:rPr>
          <w:rFonts w:ascii="Arial" w:hAnsi="Arial" w:cs="Arial"/>
        </w:rPr>
        <w:t>pública o por cualquier otra causa, pag</w:t>
      </w:r>
      <w:r>
        <w:rPr>
          <w:rFonts w:ascii="Arial" w:hAnsi="Arial" w:cs="Arial"/>
        </w:rPr>
        <w:t>arán una cuota diaria como</w:t>
      </w:r>
      <w:r w:rsidRPr="00C24615">
        <w:rPr>
          <w:rFonts w:ascii="Arial" w:hAnsi="Arial" w:cs="Arial"/>
        </w:rPr>
        <w:t xml:space="preserve"> sigue:</w:t>
      </w:r>
    </w:p>
    <w:p w14:paraId="5BB1C326" w14:textId="77777777" w:rsidR="00A332A3" w:rsidRPr="00C24615" w:rsidRDefault="00A332A3" w:rsidP="00A332A3">
      <w:pPr>
        <w:jc w:val="both"/>
        <w:rPr>
          <w:rFonts w:ascii="Arial" w:hAnsi="Arial" w:cs="Arial"/>
        </w:rPr>
      </w:pPr>
    </w:p>
    <w:p w14:paraId="4D98609F" w14:textId="77777777" w:rsidR="00A332A3" w:rsidRPr="00C24615" w:rsidRDefault="00A332A3" w:rsidP="00A332A3">
      <w:pPr>
        <w:jc w:val="both"/>
        <w:rPr>
          <w:rFonts w:ascii="Arial" w:hAnsi="Arial" w:cs="Arial"/>
        </w:rPr>
      </w:pPr>
      <w:r w:rsidRPr="00C24615">
        <w:rPr>
          <w:rFonts w:ascii="Arial" w:hAnsi="Arial" w:cs="Arial"/>
        </w:rPr>
        <w:t xml:space="preserve">I.-    Motocicletas y bicicletas.     </w:t>
      </w:r>
      <w:r w:rsidRPr="00C24615">
        <w:rPr>
          <w:rFonts w:ascii="Arial" w:hAnsi="Arial" w:cs="Arial"/>
        </w:rPr>
        <w:tab/>
        <w:t>$ 1</w:t>
      </w:r>
      <w:r>
        <w:rPr>
          <w:rFonts w:ascii="Arial" w:hAnsi="Arial" w:cs="Arial"/>
        </w:rPr>
        <w:t>5</w:t>
      </w:r>
      <w:r w:rsidRPr="00C24615">
        <w:rPr>
          <w:rFonts w:ascii="Arial" w:hAnsi="Arial" w:cs="Arial"/>
        </w:rPr>
        <w:t>.</w:t>
      </w:r>
      <w:r>
        <w:rPr>
          <w:rFonts w:ascii="Arial" w:hAnsi="Arial" w:cs="Arial"/>
        </w:rPr>
        <w:t>5</w:t>
      </w:r>
      <w:r w:rsidRPr="00C24615">
        <w:rPr>
          <w:rFonts w:ascii="Arial" w:hAnsi="Arial" w:cs="Arial"/>
        </w:rPr>
        <w:t>0.</w:t>
      </w:r>
    </w:p>
    <w:p w14:paraId="69BF891A" w14:textId="77777777" w:rsidR="00A332A3" w:rsidRPr="00C24615" w:rsidRDefault="00A332A3" w:rsidP="00A332A3">
      <w:pPr>
        <w:jc w:val="both"/>
        <w:rPr>
          <w:rFonts w:ascii="Arial" w:hAnsi="Arial" w:cs="Arial"/>
        </w:rPr>
      </w:pPr>
      <w:r w:rsidRPr="00C24615">
        <w:rPr>
          <w:rFonts w:ascii="Arial" w:hAnsi="Arial" w:cs="Arial"/>
        </w:rPr>
        <w:t xml:space="preserve">II.-   Automóviles y camiones.    </w:t>
      </w:r>
      <w:r w:rsidRPr="00C24615">
        <w:rPr>
          <w:rFonts w:ascii="Arial" w:hAnsi="Arial" w:cs="Arial"/>
        </w:rPr>
        <w:tab/>
        <w:t>$ 32.50</w:t>
      </w:r>
    </w:p>
    <w:p w14:paraId="73FBA660" w14:textId="77777777" w:rsidR="00A332A3" w:rsidRPr="00C24615" w:rsidRDefault="00A332A3" w:rsidP="00A332A3">
      <w:pPr>
        <w:jc w:val="both"/>
        <w:rPr>
          <w:rFonts w:ascii="Arial" w:hAnsi="Arial" w:cs="Arial"/>
        </w:rPr>
      </w:pPr>
    </w:p>
    <w:p w14:paraId="182A9B5A" w14:textId="77777777" w:rsidR="00A332A3" w:rsidRPr="00C24615" w:rsidRDefault="00A332A3" w:rsidP="00A332A3">
      <w:pPr>
        <w:jc w:val="both"/>
        <w:rPr>
          <w:rFonts w:ascii="Arial" w:hAnsi="Arial" w:cs="Arial"/>
        </w:rPr>
      </w:pPr>
      <w:r w:rsidRPr="00C24615">
        <w:rPr>
          <w:rFonts w:ascii="Arial" w:hAnsi="Arial" w:cs="Arial"/>
        </w:rPr>
        <w:lastRenderedPageBreak/>
        <w:t>III.-  Autobuses y camiones.</w:t>
      </w:r>
      <w:r w:rsidRPr="00C24615">
        <w:rPr>
          <w:rFonts w:ascii="Arial" w:hAnsi="Arial" w:cs="Arial"/>
        </w:rPr>
        <w:tab/>
      </w:r>
      <w:r w:rsidRPr="00C24615">
        <w:rPr>
          <w:rFonts w:ascii="Arial" w:hAnsi="Arial" w:cs="Arial"/>
        </w:rPr>
        <w:tab/>
        <w:t>$ 46.00</w:t>
      </w:r>
    </w:p>
    <w:p w14:paraId="35968385" w14:textId="77777777" w:rsidR="00A332A3" w:rsidRPr="00C24615" w:rsidRDefault="00A332A3" w:rsidP="00A332A3">
      <w:pPr>
        <w:jc w:val="both"/>
        <w:rPr>
          <w:rFonts w:ascii="Arial" w:hAnsi="Arial" w:cs="Arial"/>
        </w:rPr>
      </w:pPr>
    </w:p>
    <w:p w14:paraId="6A404527" w14:textId="77777777" w:rsidR="00A332A3" w:rsidRPr="00C24615" w:rsidRDefault="00A332A3" w:rsidP="00A332A3">
      <w:pPr>
        <w:jc w:val="both"/>
        <w:rPr>
          <w:rFonts w:ascii="Arial" w:hAnsi="Arial" w:cs="Arial"/>
        </w:rPr>
      </w:pPr>
      <w:r w:rsidRPr="00C24615">
        <w:rPr>
          <w:rFonts w:ascii="Arial" w:hAnsi="Arial" w:cs="Arial"/>
        </w:rPr>
        <w:t xml:space="preserve">IV.- </w:t>
      </w:r>
      <w:proofErr w:type="spellStart"/>
      <w:r w:rsidRPr="00C24615">
        <w:rPr>
          <w:rFonts w:ascii="Arial" w:hAnsi="Arial" w:cs="Arial"/>
        </w:rPr>
        <w:t>Trailers</w:t>
      </w:r>
      <w:proofErr w:type="spellEnd"/>
      <w:r w:rsidRPr="00C24615">
        <w:rPr>
          <w:rFonts w:ascii="Arial" w:hAnsi="Arial" w:cs="Arial"/>
        </w:rPr>
        <w:t xml:space="preserve"> y equipo pesado         </w:t>
      </w:r>
      <w:r w:rsidRPr="00C24615">
        <w:rPr>
          <w:rFonts w:ascii="Arial" w:hAnsi="Arial" w:cs="Arial"/>
        </w:rPr>
        <w:tab/>
        <w:t>$ 72.00</w:t>
      </w:r>
    </w:p>
    <w:p w14:paraId="3EA9E014" w14:textId="77777777" w:rsidR="00A332A3" w:rsidRPr="00C24615" w:rsidRDefault="00A332A3" w:rsidP="00A332A3">
      <w:pPr>
        <w:ind w:right="50"/>
        <w:jc w:val="both"/>
        <w:rPr>
          <w:rFonts w:ascii="Arial" w:hAnsi="Arial" w:cs="Arial"/>
          <w:bCs/>
        </w:rPr>
      </w:pPr>
    </w:p>
    <w:p w14:paraId="16064339" w14:textId="77777777" w:rsidR="00A332A3" w:rsidRPr="00C24615" w:rsidRDefault="00A332A3" w:rsidP="00A332A3">
      <w:pPr>
        <w:jc w:val="center"/>
        <w:rPr>
          <w:rFonts w:ascii="Arial" w:hAnsi="Arial" w:cs="Arial"/>
          <w:b/>
          <w:bCs/>
        </w:rPr>
      </w:pPr>
      <w:r w:rsidRPr="00C24615">
        <w:rPr>
          <w:rFonts w:ascii="Arial" w:hAnsi="Arial" w:cs="Arial"/>
          <w:b/>
          <w:bCs/>
        </w:rPr>
        <w:t>TÍTULO TERCERO</w:t>
      </w:r>
    </w:p>
    <w:p w14:paraId="094DA106" w14:textId="77777777" w:rsidR="00A332A3" w:rsidRPr="00C24615" w:rsidRDefault="00A332A3" w:rsidP="00A332A3">
      <w:pPr>
        <w:jc w:val="center"/>
        <w:rPr>
          <w:rFonts w:ascii="Arial" w:hAnsi="Arial" w:cs="Arial"/>
          <w:b/>
          <w:bCs/>
        </w:rPr>
      </w:pPr>
      <w:r w:rsidRPr="00C24615">
        <w:rPr>
          <w:rFonts w:ascii="Arial" w:hAnsi="Arial" w:cs="Arial"/>
          <w:b/>
          <w:bCs/>
        </w:rPr>
        <w:t>DE LOS INGRESOS NO TRIBUTARIOS</w:t>
      </w:r>
    </w:p>
    <w:p w14:paraId="02272951" w14:textId="77777777" w:rsidR="00A332A3" w:rsidRPr="00C24615" w:rsidRDefault="00A332A3" w:rsidP="00A332A3">
      <w:pPr>
        <w:jc w:val="center"/>
        <w:rPr>
          <w:rFonts w:ascii="Arial" w:hAnsi="Arial" w:cs="Arial"/>
          <w:b/>
          <w:bCs/>
        </w:rPr>
      </w:pPr>
    </w:p>
    <w:p w14:paraId="3368BC81" w14:textId="77777777" w:rsidR="00A332A3" w:rsidRPr="00C24615" w:rsidRDefault="00A332A3" w:rsidP="00A332A3">
      <w:pPr>
        <w:jc w:val="center"/>
        <w:rPr>
          <w:rFonts w:ascii="Arial" w:hAnsi="Arial" w:cs="Arial"/>
          <w:b/>
          <w:bCs/>
        </w:rPr>
      </w:pPr>
      <w:r w:rsidRPr="00C24615">
        <w:rPr>
          <w:rFonts w:ascii="Arial" w:hAnsi="Arial" w:cs="Arial"/>
          <w:b/>
          <w:bCs/>
        </w:rPr>
        <w:t>CAPÍTULO PRIMERO</w:t>
      </w:r>
    </w:p>
    <w:p w14:paraId="54145D8F" w14:textId="77777777" w:rsidR="00A332A3" w:rsidRPr="00C24615" w:rsidRDefault="00A332A3" w:rsidP="00A332A3">
      <w:pPr>
        <w:jc w:val="center"/>
        <w:rPr>
          <w:rFonts w:ascii="Arial" w:hAnsi="Arial" w:cs="Arial"/>
          <w:b/>
          <w:bCs/>
        </w:rPr>
      </w:pPr>
      <w:r w:rsidRPr="00C24615">
        <w:rPr>
          <w:rFonts w:ascii="Arial" w:hAnsi="Arial" w:cs="Arial"/>
          <w:b/>
          <w:bCs/>
        </w:rPr>
        <w:t>DE LOS PRODUCTOS</w:t>
      </w:r>
    </w:p>
    <w:p w14:paraId="2C560660" w14:textId="77777777" w:rsidR="00A332A3" w:rsidRPr="00C24615" w:rsidRDefault="00A332A3" w:rsidP="00A332A3">
      <w:pPr>
        <w:jc w:val="center"/>
        <w:rPr>
          <w:rFonts w:ascii="Arial" w:hAnsi="Arial" w:cs="Arial"/>
          <w:b/>
          <w:bCs/>
        </w:rPr>
      </w:pPr>
    </w:p>
    <w:p w14:paraId="7B3F5907" w14:textId="77777777" w:rsidR="00A332A3" w:rsidRPr="00C24615" w:rsidRDefault="00A332A3" w:rsidP="00A332A3">
      <w:pPr>
        <w:jc w:val="center"/>
        <w:rPr>
          <w:rFonts w:ascii="Arial" w:hAnsi="Arial" w:cs="Arial"/>
          <w:b/>
          <w:bCs/>
        </w:rPr>
      </w:pPr>
      <w:r w:rsidRPr="00C24615">
        <w:rPr>
          <w:rFonts w:ascii="Arial" w:hAnsi="Arial" w:cs="Arial"/>
          <w:b/>
          <w:bCs/>
        </w:rPr>
        <w:t>SECCIÓN I</w:t>
      </w:r>
    </w:p>
    <w:p w14:paraId="48475EAC" w14:textId="77777777" w:rsidR="00A332A3" w:rsidRPr="00C24615" w:rsidRDefault="00A332A3" w:rsidP="00A332A3">
      <w:pPr>
        <w:jc w:val="center"/>
        <w:rPr>
          <w:rFonts w:ascii="Arial" w:hAnsi="Arial" w:cs="Arial"/>
          <w:b/>
          <w:bCs/>
        </w:rPr>
      </w:pPr>
      <w:r w:rsidRPr="00C24615">
        <w:rPr>
          <w:rFonts w:ascii="Arial" w:hAnsi="Arial" w:cs="Arial"/>
          <w:b/>
          <w:bCs/>
        </w:rPr>
        <w:t>DISPOSICIONES GENERALES</w:t>
      </w:r>
    </w:p>
    <w:p w14:paraId="7507D382" w14:textId="77777777" w:rsidR="00A332A3" w:rsidRPr="00C24615" w:rsidRDefault="00A332A3" w:rsidP="00A332A3">
      <w:pPr>
        <w:ind w:right="50"/>
        <w:jc w:val="center"/>
        <w:rPr>
          <w:rFonts w:ascii="Arial" w:hAnsi="Arial" w:cs="Arial"/>
          <w:bCs/>
        </w:rPr>
      </w:pPr>
    </w:p>
    <w:p w14:paraId="484A1910" w14:textId="77777777" w:rsidR="00A332A3" w:rsidRPr="00C24615" w:rsidRDefault="00A332A3" w:rsidP="00A332A3">
      <w:pPr>
        <w:jc w:val="both"/>
        <w:rPr>
          <w:rFonts w:ascii="Arial" w:hAnsi="Arial" w:cs="Arial"/>
          <w:bCs/>
        </w:rPr>
      </w:pPr>
      <w:r w:rsidRPr="00C24615">
        <w:rPr>
          <w:rFonts w:ascii="Arial" w:hAnsi="Arial" w:cs="Arial"/>
          <w:b/>
        </w:rPr>
        <w:t>ARTÍCULO 36.-</w:t>
      </w:r>
      <w:r w:rsidRPr="00C24615">
        <w:rPr>
          <w:rFonts w:ascii="Arial" w:hAnsi="Arial" w:cs="Arial"/>
          <w:bCs/>
        </w:rPr>
        <w:t xml:space="preserve"> Los ingresos que deba pe</w:t>
      </w:r>
      <w:r>
        <w:rPr>
          <w:rFonts w:ascii="Arial" w:hAnsi="Arial" w:cs="Arial"/>
          <w:bCs/>
        </w:rPr>
        <w:t xml:space="preserve">rcibir el Municipio por </w:t>
      </w:r>
      <w:r w:rsidRPr="00C24615">
        <w:rPr>
          <w:rFonts w:ascii="Arial" w:hAnsi="Arial" w:cs="Arial"/>
          <w:bCs/>
        </w:rPr>
        <w:t>concepto de enajenación, arrendamiento, uso, aprovechamiento o explotación  de  sus  bienes  de  dominio  p</w:t>
      </w:r>
      <w:r>
        <w:rPr>
          <w:rFonts w:ascii="Arial" w:hAnsi="Arial" w:cs="Arial"/>
          <w:bCs/>
        </w:rPr>
        <w:t xml:space="preserve">rivado, se establecerán en los </w:t>
      </w:r>
      <w:r w:rsidRPr="00C24615">
        <w:rPr>
          <w:rFonts w:ascii="Arial" w:hAnsi="Arial" w:cs="Arial"/>
          <w:bCs/>
        </w:rPr>
        <w:t>contratos que al efecto se celebren entre las autoridades municipales  y las personas físicas o morales interesadas.</w:t>
      </w:r>
    </w:p>
    <w:p w14:paraId="5DB057F2" w14:textId="77777777" w:rsidR="00A332A3" w:rsidRPr="00C24615" w:rsidRDefault="00A332A3" w:rsidP="00A332A3">
      <w:pPr>
        <w:jc w:val="both"/>
        <w:rPr>
          <w:rFonts w:ascii="Arial" w:hAnsi="Arial" w:cs="Arial"/>
          <w:b/>
          <w:bCs/>
        </w:rPr>
      </w:pPr>
    </w:p>
    <w:p w14:paraId="512AD6A6" w14:textId="77777777" w:rsidR="00A332A3" w:rsidRPr="00C24615" w:rsidRDefault="00A332A3" w:rsidP="00A332A3">
      <w:pPr>
        <w:jc w:val="center"/>
        <w:rPr>
          <w:rFonts w:ascii="Arial" w:hAnsi="Arial" w:cs="Arial"/>
          <w:b/>
          <w:bCs/>
        </w:rPr>
      </w:pPr>
      <w:r w:rsidRPr="00C24615">
        <w:rPr>
          <w:rFonts w:ascii="Arial" w:hAnsi="Arial" w:cs="Arial"/>
          <w:b/>
          <w:bCs/>
        </w:rPr>
        <w:t>SECCIÓN II</w:t>
      </w:r>
    </w:p>
    <w:p w14:paraId="7379822E" w14:textId="77777777" w:rsidR="00A332A3" w:rsidRPr="00C24615" w:rsidRDefault="00A332A3" w:rsidP="00A332A3">
      <w:pPr>
        <w:jc w:val="center"/>
        <w:rPr>
          <w:rFonts w:ascii="Arial" w:hAnsi="Arial" w:cs="Arial"/>
          <w:b/>
          <w:bCs/>
        </w:rPr>
      </w:pPr>
      <w:r w:rsidRPr="00C24615">
        <w:rPr>
          <w:rFonts w:ascii="Arial" w:hAnsi="Arial" w:cs="Arial"/>
          <w:b/>
          <w:bCs/>
        </w:rPr>
        <w:t>PROVENIENTES DE LA VENTA O ARRENDAMIENTO</w:t>
      </w:r>
    </w:p>
    <w:p w14:paraId="178423C9" w14:textId="77777777" w:rsidR="00A332A3" w:rsidRPr="00C24615" w:rsidRDefault="00A332A3" w:rsidP="00A332A3">
      <w:pPr>
        <w:jc w:val="center"/>
        <w:rPr>
          <w:rFonts w:ascii="Arial" w:hAnsi="Arial" w:cs="Arial"/>
          <w:b/>
          <w:bCs/>
        </w:rPr>
      </w:pPr>
      <w:r w:rsidRPr="00C24615">
        <w:rPr>
          <w:rFonts w:ascii="Arial" w:hAnsi="Arial" w:cs="Arial"/>
          <w:b/>
          <w:bCs/>
        </w:rPr>
        <w:t>DE LOTES Y GAVETAS DE LOS PANTEONES MUNICIPALES</w:t>
      </w:r>
    </w:p>
    <w:p w14:paraId="435DA046" w14:textId="77777777" w:rsidR="00A332A3" w:rsidRPr="00C24615" w:rsidRDefault="00A332A3" w:rsidP="00A332A3">
      <w:pPr>
        <w:jc w:val="both"/>
        <w:rPr>
          <w:rFonts w:ascii="Arial" w:hAnsi="Arial" w:cs="Arial"/>
          <w:b/>
        </w:rPr>
      </w:pPr>
    </w:p>
    <w:p w14:paraId="79DA777E" w14:textId="77777777" w:rsidR="00A332A3" w:rsidRPr="00C24615" w:rsidRDefault="00A332A3" w:rsidP="00A332A3">
      <w:pPr>
        <w:jc w:val="both"/>
        <w:rPr>
          <w:rFonts w:ascii="Arial" w:hAnsi="Arial" w:cs="Arial"/>
        </w:rPr>
      </w:pPr>
      <w:r w:rsidRPr="00C24615">
        <w:rPr>
          <w:rFonts w:ascii="Arial" w:hAnsi="Arial" w:cs="Arial"/>
          <w:b/>
        </w:rPr>
        <w:t>ARTÍCULO 37.-</w:t>
      </w:r>
      <w:r w:rsidRPr="00C24615">
        <w:rPr>
          <w:rFonts w:ascii="Arial" w:hAnsi="Arial" w:cs="Arial"/>
          <w:bCs/>
        </w:rPr>
        <w:t xml:space="preserve"> Son objeto de es</w:t>
      </w:r>
      <w:r>
        <w:rPr>
          <w:rFonts w:ascii="Arial" w:hAnsi="Arial" w:cs="Arial"/>
          <w:bCs/>
        </w:rPr>
        <w:t xml:space="preserve">tos productos, la venta o </w:t>
      </w:r>
      <w:r w:rsidRPr="00C24615">
        <w:rPr>
          <w:rFonts w:ascii="Arial" w:hAnsi="Arial" w:cs="Arial"/>
          <w:bCs/>
        </w:rPr>
        <w:t>arrendamiento de lotes y gavetas de los panteones municipales</w:t>
      </w:r>
      <w:r w:rsidRPr="00C24615">
        <w:rPr>
          <w:rFonts w:ascii="Arial" w:hAnsi="Arial" w:cs="Arial"/>
        </w:rPr>
        <w:t>, de acuerdo a las siguientes tarifas:</w:t>
      </w:r>
    </w:p>
    <w:p w14:paraId="4D27035A" w14:textId="77777777" w:rsidR="00A332A3" w:rsidRPr="00C24615" w:rsidRDefault="00A332A3" w:rsidP="00A332A3">
      <w:pPr>
        <w:jc w:val="both"/>
        <w:rPr>
          <w:rFonts w:ascii="Arial" w:hAnsi="Arial" w:cs="Arial"/>
        </w:rPr>
      </w:pPr>
    </w:p>
    <w:p w14:paraId="6CB860CB" w14:textId="77777777" w:rsidR="00A332A3" w:rsidRPr="00C24615" w:rsidRDefault="00A332A3" w:rsidP="00A332A3">
      <w:pPr>
        <w:jc w:val="both"/>
        <w:rPr>
          <w:rFonts w:ascii="Arial" w:hAnsi="Arial" w:cs="Arial"/>
        </w:rPr>
      </w:pPr>
      <w:r w:rsidRPr="00C24615">
        <w:rPr>
          <w:rFonts w:ascii="Arial" w:hAnsi="Arial" w:cs="Arial"/>
        </w:rPr>
        <w:t>I.- Lotes a perpetuidad. Para adultos $ 70</w:t>
      </w:r>
      <w:r>
        <w:rPr>
          <w:rFonts w:ascii="Arial" w:hAnsi="Arial" w:cs="Arial"/>
        </w:rPr>
        <w:t>5</w:t>
      </w:r>
      <w:r w:rsidRPr="00C24615">
        <w:rPr>
          <w:rFonts w:ascii="Arial" w:hAnsi="Arial" w:cs="Arial"/>
        </w:rPr>
        <w:t>.</w:t>
      </w:r>
      <w:r>
        <w:rPr>
          <w:rFonts w:ascii="Arial" w:hAnsi="Arial" w:cs="Arial"/>
        </w:rPr>
        <w:t>5</w:t>
      </w:r>
      <w:r w:rsidRPr="00C24615">
        <w:rPr>
          <w:rFonts w:ascii="Arial" w:hAnsi="Arial" w:cs="Arial"/>
        </w:rPr>
        <w:t>0, para niños $ 35</w:t>
      </w:r>
      <w:r>
        <w:rPr>
          <w:rFonts w:ascii="Arial" w:hAnsi="Arial" w:cs="Arial"/>
        </w:rPr>
        <w:t>8</w:t>
      </w:r>
      <w:r w:rsidRPr="00C24615">
        <w:rPr>
          <w:rFonts w:ascii="Arial" w:hAnsi="Arial" w:cs="Arial"/>
        </w:rPr>
        <w:t>.</w:t>
      </w:r>
      <w:r>
        <w:rPr>
          <w:rFonts w:ascii="Arial" w:hAnsi="Arial" w:cs="Arial"/>
        </w:rPr>
        <w:t>5</w:t>
      </w:r>
      <w:r w:rsidRPr="00C24615">
        <w:rPr>
          <w:rFonts w:ascii="Arial" w:hAnsi="Arial" w:cs="Arial"/>
        </w:rPr>
        <w:t>0.</w:t>
      </w:r>
    </w:p>
    <w:p w14:paraId="7866486C" w14:textId="77777777" w:rsidR="00A332A3" w:rsidRPr="00C24615" w:rsidRDefault="00A332A3" w:rsidP="00A332A3">
      <w:pPr>
        <w:jc w:val="both"/>
        <w:rPr>
          <w:rFonts w:ascii="Arial" w:hAnsi="Arial" w:cs="Arial"/>
        </w:rPr>
      </w:pPr>
    </w:p>
    <w:p w14:paraId="06F56108" w14:textId="77777777" w:rsidR="00A332A3" w:rsidRPr="00C24615" w:rsidRDefault="00A332A3" w:rsidP="00A332A3">
      <w:pPr>
        <w:jc w:val="both"/>
        <w:rPr>
          <w:rFonts w:ascii="Arial" w:hAnsi="Arial" w:cs="Arial"/>
        </w:rPr>
      </w:pPr>
      <w:r w:rsidRPr="00C24615">
        <w:rPr>
          <w:rFonts w:ascii="Arial" w:hAnsi="Arial" w:cs="Arial"/>
        </w:rPr>
        <w:t>II.- Gavetas por uso de fosa 5 años $ 195.00</w:t>
      </w:r>
      <w:r>
        <w:rPr>
          <w:rFonts w:ascii="Arial" w:hAnsi="Arial" w:cs="Arial"/>
        </w:rPr>
        <w:t>.</w:t>
      </w:r>
    </w:p>
    <w:p w14:paraId="0E9824E2" w14:textId="77777777" w:rsidR="00A332A3" w:rsidRPr="00C24615" w:rsidRDefault="00A332A3" w:rsidP="00A332A3">
      <w:pPr>
        <w:jc w:val="both"/>
        <w:rPr>
          <w:rFonts w:ascii="Arial" w:hAnsi="Arial" w:cs="Arial"/>
        </w:rPr>
      </w:pPr>
      <w:r w:rsidRPr="00C24615">
        <w:rPr>
          <w:rFonts w:ascii="Arial" w:hAnsi="Arial" w:cs="Arial"/>
        </w:rPr>
        <w:lastRenderedPageBreak/>
        <w:t>Cuando se solicite a perpetuidad una fosa dentro del primer año de efectuada la inhumación, se abonará el importe de la perpetuidad a lo que se hubiere enterado por derecho de temporalidad.</w:t>
      </w:r>
    </w:p>
    <w:p w14:paraId="7DCBB5AF" w14:textId="77777777" w:rsidR="00A332A3" w:rsidRPr="00C24615" w:rsidRDefault="00A332A3" w:rsidP="00A332A3">
      <w:pPr>
        <w:jc w:val="both"/>
        <w:rPr>
          <w:rFonts w:ascii="Arial" w:hAnsi="Arial" w:cs="Arial"/>
        </w:rPr>
      </w:pPr>
    </w:p>
    <w:p w14:paraId="0B05F4A3" w14:textId="77777777" w:rsidR="00A332A3" w:rsidRPr="00C24615" w:rsidRDefault="00A332A3" w:rsidP="00A332A3">
      <w:pPr>
        <w:jc w:val="both"/>
        <w:rPr>
          <w:rFonts w:ascii="Arial" w:hAnsi="Arial" w:cs="Arial"/>
        </w:rPr>
      </w:pPr>
      <w:r w:rsidRPr="00C24615">
        <w:rPr>
          <w:rFonts w:ascii="Arial" w:hAnsi="Arial" w:cs="Arial"/>
        </w:rPr>
        <w:t>Los ayuntamientos podrán otorgan en comoda</w:t>
      </w:r>
      <w:r>
        <w:rPr>
          <w:rFonts w:ascii="Arial" w:hAnsi="Arial" w:cs="Arial"/>
        </w:rPr>
        <w:t xml:space="preserve">to, los lotes y gavetas </w:t>
      </w:r>
      <w:r w:rsidRPr="00C24615">
        <w:rPr>
          <w:rFonts w:ascii="Arial" w:hAnsi="Arial" w:cs="Arial"/>
        </w:rPr>
        <w:t>del panteón municipal, en los casos</w:t>
      </w:r>
      <w:r>
        <w:rPr>
          <w:rFonts w:ascii="Arial" w:hAnsi="Arial" w:cs="Arial"/>
        </w:rPr>
        <w:t xml:space="preserve"> </w:t>
      </w:r>
      <w:r w:rsidRPr="00C24615">
        <w:rPr>
          <w:rFonts w:ascii="Arial" w:hAnsi="Arial" w:cs="Arial"/>
        </w:rPr>
        <w:t>que justificadamente lo ameriten. El presidente municipal podrá concederlo por una temporalidad, sometiendo su acuerdo al Ayuntamiento para su resolución definitiva.</w:t>
      </w:r>
    </w:p>
    <w:p w14:paraId="7E86C0A4" w14:textId="77777777" w:rsidR="00A332A3" w:rsidRPr="00C24615" w:rsidRDefault="00A332A3" w:rsidP="00A332A3">
      <w:pPr>
        <w:jc w:val="both"/>
        <w:rPr>
          <w:rFonts w:ascii="Arial" w:hAnsi="Arial" w:cs="Arial"/>
        </w:rPr>
      </w:pPr>
    </w:p>
    <w:p w14:paraId="129952F6" w14:textId="77777777" w:rsidR="00A332A3" w:rsidRPr="00A332A3" w:rsidRDefault="00A332A3" w:rsidP="00A332A3">
      <w:pPr>
        <w:jc w:val="both"/>
        <w:rPr>
          <w:rFonts w:ascii="Arial" w:hAnsi="Arial" w:cs="Arial"/>
        </w:rPr>
      </w:pPr>
      <w:r w:rsidRPr="00C24615">
        <w:rPr>
          <w:rFonts w:ascii="Arial" w:hAnsi="Arial" w:cs="Arial"/>
        </w:rPr>
        <w:t>El personal del panteón municipal, sin excepción, no podrá celebrar contratos verbales con los interesados en la construcción, aseo o conservación de sepulcros o mausoleos, ya que forman parte de un servicio  que  el  público  tiene  derecho a recibir en razón del pago de las cuotas que por esos conceptos haya efectuado.</w:t>
      </w:r>
    </w:p>
    <w:p w14:paraId="1F1052C1" w14:textId="77777777" w:rsidR="00A332A3" w:rsidRPr="00C24615" w:rsidRDefault="00A332A3" w:rsidP="00A332A3">
      <w:pPr>
        <w:jc w:val="both"/>
        <w:rPr>
          <w:rFonts w:ascii="Arial" w:hAnsi="Arial" w:cs="Arial"/>
          <w:b/>
        </w:rPr>
      </w:pPr>
    </w:p>
    <w:p w14:paraId="5043701B" w14:textId="77777777" w:rsidR="00A332A3" w:rsidRDefault="00A332A3" w:rsidP="00A332A3">
      <w:pPr>
        <w:jc w:val="center"/>
        <w:rPr>
          <w:rFonts w:ascii="Arial" w:hAnsi="Arial" w:cs="Arial"/>
          <w:b/>
          <w:bCs/>
        </w:rPr>
      </w:pPr>
      <w:r w:rsidRPr="00C24615">
        <w:rPr>
          <w:rFonts w:ascii="Arial" w:hAnsi="Arial" w:cs="Arial"/>
          <w:b/>
          <w:bCs/>
        </w:rPr>
        <w:t>SECCIÓN III</w:t>
      </w:r>
    </w:p>
    <w:p w14:paraId="4630AC47" w14:textId="77777777" w:rsidR="00A332A3" w:rsidRPr="00C24615" w:rsidRDefault="00A332A3" w:rsidP="00A332A3">
      <w:pPr>
        <w:jc w:val="center"/>
        <w:rPr>
          <w:rFonts w:ascii="Arial" w:hAnsi="Arial" w:cs="Arial"/>
          <w:b/>
          <w:bCs/>
        </w:rPr>
      </w:pPr>
    </w:p>
    <w:p w14:paraId="544DEBEB" w14:textId="77777777" w:rsidR="00A332A3" w:rsidRPr="00C24615" w:rsidRDefault="00A332A3" w:rsidP="00A332A3">
      <w:pPr>
        <w:jc w:val="center"/>
        <w:rPr>
          <w:rFonts w:ascii="Arial" w:hAnsi="Arial" w:cs="Arial"/>
          <w:b/>
          <w:bCs/>
        </w:rPr>
      </w:pPr>
      <w:r w:rsidRPr="00C24615">
        <w:rPr>
          <w:rFonts w:ascii="Arial" w:hAnsi="Arial" w:cs="Arial"/>
          <w:b/>
          <w:bCs/>
        </w:rPr>
        <w:t>PROVENIENTES DEL ARRENDAMIENTO DE LOCALES</w:t>
      </w:r>
    </w:p>
    <w:p w14:paraId="4C608531" w14:textId="77777777" w:rsidR="00A332A3" w:rsidRPr="00C24615" w:rsidRDefault="00A332A3" w:rsidP="00A332A3">
      <w:pPr>
        <w:jc w:val="center"/>
        <w:rPr>
          <w:rFonts w:ascii="Arial" w:hAnsi="Arial" w:cs="Arial"/>
          <w:b/>
          <w:bCs/>
        </w:rPr>
      </w:pPr>
      <w:r w:rsidRPr="00C24615">
        <w:rPr>
          <w:rFonts w:ascii="Arial" w:hAnsi="Arial" w:cs="Arial"/>
          <w:b/>
          <w:bCs/>
        </w:rPr>
        <w:t>UBICADOS EN LOS MERCADOS MUNICIPALES</w:t>
      </w:r>
    </w:p>
    <w:p w14:paraId="2DE27514" w14:textId="77777777" w:rsidR="00A332A3" w:rsidRPr="00C24615" w:rsidRDefault="00A332A3" w:rsidP="00A332A3">
      <w:pPr>
        <w:ind w:right="50"/>
        <w:jc w:val="both"/>
        <w:rPr>
          <w:rFonts w:ascii="Arial" w:hAnsi="Arial" w:cs="Arial"/>
          <w:b/>
        </w:rPr>
      </w:pPr>
    </w:p>
    <w:p w14:paraId="63B256A8" w14:textId="77777777" w:rsidR="00A332A3" w:rsidRPr="00C24615" w:rsidRDefault="00A332A3" w:rsidP="00A332A3">
      <w:pPr>
        <w:jc w:val="both"/>
        <w:rPr>
          <w:rFonts w:ascii="Arial" w:hAnsi="Arial" w:cs="Arial"/>
          <w:bCs/>
        </w:rPr>
      </w:pPr>
      <w:r w:rsidRPr="00C24615">
        <w:rPr>
          <w:rFonts w:ascii="Arial" w:hAnsi="Arial" w:cs="Arial"/>
          <w:b/>
        </w:rPr>
        <w:t>ARTÍCULO 38.-</w:t>
      </w:r>
      <w:r w:rsidRPr="00C24615">
        <w:rPr>
          <w:rFonts w:ascii="Arial" w:hAnsi="Arial" w:cs="Arial"/>
          <w:bCs/>
        </w:rPr>
        <w:t xml:space="preserve"> Es objeto de estos productos, el arrendamiento de locales ubicados en los mercados municipales.</w:t>
      </w:r>
    </w:p>
    <w:p w14:paraId="4BB3556E" w14:textId="77777777" w:rsidR="00A332A3" w:rsidRPr="00C24615" w:rsidRDefault="00A332A3" w:rsidP="00A332A3">
      <w:pPr>
        <w:jc w:val="both"/>
        <w:rPr>
          <w:rFonts w:ascii="Arial" w:hAnsi="Arial" w:cs="Arial"/>
          <w:bCs/>
        </w:rPr>
      </w:pPr>
    </w:p>
    <w:p w14:paraId="39E1341A" w14:textId="77777777" w:rsidR="00A332A3" w:rsidRPr="00C24615" w:rsidRDefault="00A332A3" w:rsidP="00A332A3">
      <w:pPr>
        <w:jc w:val="both"/>
        <w:rPr>
          <w:rFonts w:ascii="Arial" w:hAnsi="Arial" w:cs="Arial"/>
        </w:rPr>
      </w:pPr>
      <w:r w:rsidRPr="00C24615">
        <w:rPr>
          <w:rFonts w:ascii="Arial" w:hAnsi="Arial" w:cs="Arial"/>
        </w:rPr>
        <w:t xml:space="preserve">I.-  Locales interiores </w:t>
      </w:r>
      <w:r w:rsidRPr="00C24615">
        <w:rPr>
          <w:rFonts w:ascii="Arial" w:hAnsi="Arial" w:cs="Arial"/>
        </w:rPr>
        <w:tab/>
        <w:t xml:space="preserve"> $ 11.80 diarios por metro cuadrado.</w:t>
      </w:r>
    </w:p>
    <w:p w14:paraId="0F98ACCE" w14:textId="77777777" w:rsidR="00A332A3" w:rsidRPr="00C24615" w:rsidRDefault="00A332A3" w:rsidP="00A332A3">
      <w:pPr>
        <w:jc w:val="both"/>
        <w:rPr>
          <w:rFonts w:ascii="Arial" w:hAnsi="Arial" w:cs="Arial"/>
        </w:rPr>
      </w:pPr>
    </w:p>
    <w:p w14:paraId="6F2A08C4" w14:textId="77777777" w:rsidR="00A332A3" w:rsidRPr="00C24615" w:rsidRDefault="00A332A3" w:rsidP="00A332A3">
      <w:pPr>
        <w:jc w:val="both"/>
        <w:rPr>
          <w:rFonts w:ascii="Arial" w:hAnsi="Arial" w:cs="Arial"/>
          <w:b/>
        </w:rPr>
      </w:pPr>
      <w:r w:rsidRPr="00C24615">
        <w:rPr>
          <w:rFonts w:ascii="Arial" w:hAnsi="Arial" w:cs="Arial"/>
        </w:rPr>
        <w:t>II.- Locales exteriores $ 2</w:t>
      </w:r>
      <w:r>
        <w:rPr>
          <w:rFonts w:ascii="Arial" w:hAnsi="Arial" w:cs="Arial"/>
        </w:rPr>
        <w:t>3</w:t>
      </w:r>
      <w:r w:rsidRPr="00C24615">
        <w:rPr>
          <w:rFonts w:ascii="Arial" w:hAnsi="Arial" w:cs="Arial"/>
        </w:rPr>
        <w:t>.</w:t>
      </w:r>
      <w:r>
        <w:rPr>
          <w:rFonts w:ascii="Arial" w:hAnsi="Arial" w:cs="Arial"/>
        </w:rPr>
        <w:t>5</w:t>
      </w:r>
      <w:r w:rsidRPr="00C24615">
        <w:rPr>
          <w:rFonts w:ascii="Arial" w:hAnsi="Arial" w:cs="Arial"/>
        </w:rPr>
        <w:t>0 diarios por metro cuadrado.</w:t>
      </w:r>
    </w:p>
    <w:p w14:paraId="3A9F2E4E" w14:textId="77777777" w:rsidR="00A332A3" w:rsidRPr="00C24615" w:rsidRDefault="00A332A3" w:rsidP="00A332A3">
      <w:pPr>
        <w:jc w:val="both"/>
        <w:rPr>
          <w:rFonts w:ascii="Arial" w:hAnsi="Arial" w:cs="Arial"/>
          <w:bCs/>
        </w:rPr>
      </w:pPr>
    </w:p>
    <w:p w14:paraId="07C03DC8" w14:textId="77777777" w:rsidR="00A332A3" w:rsidRPr="00C24615" w:rsidRDefault="00A332A3" w:rsidP="00A332A3">
      <w:pPr>
        <w:jc w:val="center"/>
        <w:rPr>
          <w:rFonts w:ascii="Arial" w:hAnsi="Arial" w:cs="Arial"/>
          <w:b/>
          <w:bCs/>
        </w:rPr>
      </w:pPr>
      <w:r w:rsidRPr="00C24615">
        <w:rPr>
          <w:rFonts w:ascii="Arial" w:hAnsi="Arial" w:cs="Arial"/>
          <w:b/>
          <w:bCs/>
        </w:rPr>
        <w:t>SECCIÓN IV</w:t>
      </w:r>
    </w:p>
    <w:p w14:paraId="750ED428" w14:textId="77777777" w:rsidR="00A332A3" w:rsidRPr="00C24615" w:rsidRDefault="00A332A3" w:rsidP="00A332A3">
      <w:pPr>
        <w:jc w:val="center"/>
        <w:rPr>
          <w:rFonts w:ascii="Arial" w:hAnsi="Arial" w:cs="Arial"/>
          <w:b/>
          <w:bCs/>
        </w:rPr>
      </w:pPr>
      <w:r w:rsidRPr="00C24615">
        <w:rPr>
          <w:rFonts w:ascii="Arial" w:hAnsi="Arial" w:cs="Arial"/>
          <w:b/>
          <w:bCs/>
        </w:rPr>
        <w:t>OTROS PRODUCTOS</w:t>
      </w:r>
    </w:p>
    <w:p w14:paraId="54EDECB4" w14:textId="77777777" w:rsidR="00A332A3" w:rsidRPr="00C24615" w:rsidRDefault="00A332A3" w:rsidP="00A332A3">
      <w:pPr>
        <w:ind w:right="50"/>
        <w:jc w:val="both"/>
        <w:rPr>
          <w:rFonts w:ascii="Arial" w:hAnsi="Arial" w:cs="Arial"/>
          <w:b/>
        </w:rPr>
      </w:pPr>
    </w:p>
    <w:p w14:paraId="469E9E11" w14:textId="77777777" w:rsidR="00A332A3" w:rsidRPr="00C24615" w:rsidRDefault="00A332A3" w:rsidP="00A332A3">
      <w:pPr>
        <w:ind w:right="50"/>
        <w:jc w:val="both"/>
        <w:rPr>
          <w:rFonts w:ascii="Arial" w:hAnsi="Arial" w:cs="Arial"/>
          <w:bCs/>
        </w:rPr>
      </w:pPr>
      <w:r w:rsidRPr="00C24615">
        <w:rPr>
          <w:rFonts w:ascii="Arial" w:hAnsi="Arial" w:cs="Arial"/>
          <w:b/>
        </w:rPr>
        <w:t>ARTÍCULO 39.-</w:t>
      </w:r>
      <w:r w:rsidRPr="00C24615">
        <w:rPr>
          <w:rFonts w:ascii="Arial" w:hAnsi="Arial" w:cs="Arial"/>
          <w:bCs/>
        </w:rPr>
        <w:t xml:space="preserve"> El Municipio recibirá ingresos derivados de la enajenación  y  explotación  de  sus bienes de dominio privado, así como por la prestación de servicios que no corresponda </w:t>
      </w:r>
      <w:r>
        <w:rPr>
          <w:rFonts w:ascii="Arial" w:hAnsi="Arial" w:cs="Arial"/>
          <w:bCs/>
        </w:rPr>
        <w:t xml:space="preserve">a funciones </w:t>
      </w:r>
      <w:r w:rsidRPr="00C24615">
        <w:rPr>
          <w:rFonts w:ascii="Arial" w:hAnsi="Arial" w:cs="Arial"/>
          <w:bCs/>
        </w:rPr>
        <w:t xml:space="preserve">de derecho público, de conformidad con lo establecido por la Ley de Ingresos Municipal. </w:t>
      </w:r>
    </w:p>
    <w:p w14:paraId="4E22C280" w14:textId="77777777" w:rsidR="00A332A3" w:rsidRDefault="00A332A3" w:rsidP="00A332A3">
      <w:pPr>
        <w:ind w:right="50"/>
        <w:jc w:val="both"/>
        <w:rPr>
          <w:rFonts w:ascii="Arial" w:hAnsi="Arial" w:cs="Arial"/>
          <w:bCs/>
        </w:rPr>
      </w:pPr>
    </w:p>
    <w:p w14:paraId="268C778D" w14:textId="77777777" w:rsidR="00A332A3" w:rsidRPr="00C24615" w:rsidRDefault="00A332A3" w:rsidP="00A332A3">
      <w:pPr>
        <w:ind w:right="50"/>
        <w:jc w:val="both"/>
        <w:rPr>
          <w:rFonts w:ascii="Arial" w:hAnsi="Arial" w:cs="Arial"/>
          <w:bCs/>
        </w:rPr>
      </w:pPr>
    </w:p>
    <w:p w14:paraId="75D327E6" w14:textId="77777777" w:rsidR="00A332A3" w:rsidRPr="00C24615" w:rsidRDefault="00A332A3" w:rsidP="00A332A3">
      <w:pPr>
        <w:ind w:right="50"/>
        <w:jc w:val="center"/>
        <w:rPr>
          <w:rFonts w:ascii="Arial" w:hAnsi="Arial" w:cs="Arial"/>
          <w:b/>
        </w:rPr>
      </w:pPr>
      <w:r w:rsidRPr="00C24615">
        <w:rPr>
          <w:rFonts w:ascii="Arial" w:hAnsi="Arial" w:cs="Arial"/>
          <w:b/>
        </w:rPr>
        <w:t>CAPÍTULO SEGUNDO</w:t>
      </w:r>
    </w:p>
    <w:p w14:paraId="40AE8DED" w14:textId="77777777" w:rsidR="00A332A3" w:rsidRPr="00C24615" w:rsidRDefault="00A332A3" w:rsidP="00A332A3">
      <w:pPr>
        <w:jc w:val="center"/>
        <w:rPr>
          <w:rFonts w:ascii="Arial" w:hAnsi="Arial" w:cs="Arial"/>
          <w:b/>
          <w:bCs/>
        </w:rPr>
      </w:pPr>
      <w:r w:rsidRPr="00C24615">
        <w:rPr>
          <w:rFonts w:ascii="Arial" w:hAnsi="Arial" w:cs="Arial"/>
          <w:b/>
          <w:bCs/>
        </w:rPr>
        <w:t>DE LOS APROVECHAMIENTOS</w:t>
      </w:r>
    </w:p>
    <w:p w14:paraId="0387A22E" w14:textId="77777777" w:rsidR="00A332A3" w:rsidRPr="00C24615" w:rsidRDefault="00A332A3" w:rsidP="00A332A3">
      <w:pPr>
        <w:jc w:val="center"/>
        <w:rPr>
          <w:rFonts w:ascii="Arial" w:hAnsi="Arial" w:cs="Arial"/>
          <w:b/>
          <w:bCs/>
        </w:rPr>
      </w:pPr>
    </w:p>
    <w:p w14:paraId="05657377" w14:textId="77777777" w:rsidR="00A332A3" w:rsidRPr="00C24615" w:rsidRDefault="00A332A3" w:rsidP="00A332A3">
      <w:pPr>
        <w:jc w:val="center"/>
        <w:rPr>
          <w:rFonts w:ascii="Arial" w:hAnsi="Arial" w:cs="Arial"/>
          <w:b/>
          <w:bCs/>
        </w:rPr>
      </w:pPr>
      <w:r w:rsidRPr="00C24615">
        <w:rPr>
          <w:rFonts w:ascii="Arial" w:hAnsi="Arial" w:cs="Arial"/>
          <w:b/>
          <w:bCs/>
        </w:rPr>
        <w:t>SECCIÓN I</w:t>
      </w:r>
    </w:p>
    <w:p w14:paraId="200B4AEA" w14:textId="77777777" w:rsidR="00A332A3" w:rsidRPr="00C24615" w:rsidRDefault="00A332A3" w:rsidP="00A332A3">
      <w:pPr>
        <w:jc w:val="center"/>
        <w:rPr>
          <w:rFonts w:ascii="Arial" w:hAnsi="Arial" w:cs="Arial"/>
          <w:b/>
          <w:bCs/>
        </w:rPr>
      </w:pPr>
      <w:r w:rsidRPr="00C24615">
        <w:rPr>
          <w:rFonts w:ascii="Arial" w:hAnsi="Arial" w:cs="Arial"/>
          <w:b/>
          <w:bCs/>
        </w:rPr>
        <w:t>DISPOSICIONES GENERALES</w:t>
      </w:r>
    </w:p>
    <w:p w14:paraId="6C45ACB3" w14:textId="77777777" w:rsidR="00A332A3" w:rsidRPr="00C24615" w:rsidRDefault="00A332A3" w:rsidP="00A332A3">
      <w:pPr>
        <w:ind w:right="50"/>
        <w:jc w:val="both"/>
        <w:rPr>
          <w:rFonts w:ascii="Arial" w:hAnsi="Arial" w:cs="Arial"/>
          <w:bCs/>
        </w:rPr>
      </w:pPr>
    </w:p>
    <w:p w14:paraId="47FF49FC" w14:textId="77777777" w:rsidR="00A332A3" w:rsidRPr="00C24615" w:rsidRDefault="00A332A3" w:rsidP="00A332A3">
      <w:pPr>
        <w:jc w:val="both"/>
        <w:rPr>
          <w:rFonts w:ascii="Arial" w:hAnsi="Arial" w:cs="Arial"/>
          <w:bCs/>
        </w:rPr>
      </w:pPr>
      <w:r w:rsidRPr="00C24615">
        <w:rPr>
          <w:rFonts w:ascii="Arial" w:hAnsi="Arial" w:cs="Arial"/>
          <w:b/>
        </w:rPr>
        <w:t>ARTÍCULO 40.-</w:t>
      </w:r>
      <w:r w:rsidRPr="00C24615">
        <w:rPr>
          <w:rFonts w:ascii="Arial" w:hAnsi="Arial" w:cs="Arial"/>
          <w:bCs/>
        </w:rPr>
        <w:t xml:space="preserve"> Se clasifican como aprove</w:t>
      </w:r>
      <w:r>
        <w:rPr>
          <w:rFonts w:ascii="Arial" w:hAnsi="Arial" w:cs="Arial"/>
          <w:bCs/>
        </w:rPr>
        <w:t xml:space="preserve">chamientos los ingresos </w:t>
      </w:r>
      <w:r w:rsidRPr="00C24615">
        <w:rPr>
          <w:rFonts w:ascii="Arial" w:hAnsi="Arial" w:cs="Arial"/>
          <w:bCs/>
        </w:rPr>
        <w:t>que perciba el Municipio por los siguientes conceptos:</w:t>
      </w:r>
    </w:p>
    <w:p w14:paraId="27C6253C" w14:textId="77777777" w:rsidR="00A332A3" w:rsidRPr="00C24615" w:rsidRDefault="00A332A3" w:rsidP="00A332A3">
      <w:pPr>
        <w:jc w:val="both"/>
        <w:rPr>
          <w:rFonts w:ascii="Arial" w:hAnsi="Arial" w:cs="Arial"/>
        </w:rPr>
      </w:pPr>
    </w:p>
    <w:p w14:paraId="778F3CB8" w14:textId="77777777" w:rsidR="00A332A3" w:rsidRPr="00C24615" w:rsidRDefault="00A332A3" w:rsidP="00A332A3">
      <w:pPr>
        <w:jc w:val="both"/>
        <w:rPr>
          <w:rFonts w:ascii="Arial" w:hAnsi="Arial" w:cs="Arial"/>
        </w:rPr>
      </w:pPr>
      <w:r w:rsidRPr="00C24615">
        <w:rPr>
          <w:rFonts w:ascii="Arial" w:hAnsi="Arial" w:cs="Arial"/>
        </w:rPr>
        <w:t>I. Ingresos por sanciones administrativas.</w:t>
      </w:r>
    </w:p>
    <w:p w14:paraId="4D195B73" w14:textId="77777777" w:rsidR="00A332A3" w:rsidRPr="00C24615" w:rsidRDefault="00A332A3" w:rsidP="00A332A3">
      <w:pPr>
        <w:jc w:val="both"/>
        <w:rPr>
          <w:rFonts w:ascii="Arial" w:hAnsi="Arial" w:cs="Arial"/>
        </w:rPr>
      </w:pPr>
      <w:r w:rsidRPr="00C24615">
        <w:rPr>
          <w:rFonts w:ascii="Arial" w:hAnsi="Arial" w:cs="Arial"/>
        </w:rPr>
        <w:t>II. La adjudicación a favor del fisco de bienes abandonados.</w:t>
      </w:r>
    </w:p>
    <w:p w14:paraId="60D62750" w14:textId="77777777" w:rsidR="00A332A3" w:rsidRPr="00C24615" w:rsidRDefault="00A332A3" w:rsidP="00A332A3">
      <w:pPr>
        <w:jc w:val="both"/>
        <w:rPr>
          <w:rFonts w:ascii="Arial" w:hAnsi="Arial" w:cs="Arial"/>
        </w:rPr>
      </w:pPr>
      <w:r w:rsidRPr="00C24615">
        <w:rPr>
          <w:rFonts w:ascii="Arial" w:hAnsi="Arial" w:cs="Arial"/>
        </w:rPr>
        <w:t>III. Ingresos por transfe</w:t>
      </w:r>
      <w:r>
        <w:rPr>
          <w:rFonts w:ascii="Arial" w:hAnsi="Arial" w:cs="Arial"/>
        </w:rPr>
        <w:t>rencia que perciba el Municipio.</w:t>
      </w:r>
    </w:p>
    <w:p w14:paraId="12AF0E6B" w14:textId="77777777" w:rsidR="00A332A3" w:rsidRPr="00C24615" w:rsidRDefault="00A332A3" w:rsidP="00A332A3">
      <w:pPr>
        <w:spacing w:after="0" w:line="240" w:lineRule="auto"/>
        <w:ind w:firstLine="425"/>
        <w:jc w:val="both"/>
        <w:rPr>
          <w:rFonts w:ascii="Arial" w:hAnsi="Arial" w:cs="Arial"/>
        </w:rPr>
      </w:pPr>
      <w:r w:rsidRPr="00C24615">
        <w:rPr>
          <w:rFonts w:ascii="Arial" w:hAnsi="Arial" w:cs="Arial"/>
        </w:rPr>
        <w:t>a). Cesiones, herencias, legados, o donaciones.</w:t>
      </w:r>
    </w:p>
    <w:p w14:paraId="60C8D6FE" w14:textId="77777777" w:rsidR="00A332A3" w:rsidRPr="00C24615" w:rsidRDefault="00A332A3" w:rsidP="00A332A3">
      <w:pPr>
        <w:spacing w:after="0" w:line="240" w:lineRule="auto"/>
        <w:ind w:firstLine="425"/>
        <w:jc w:val="both"/>
        <w:rPr>
          <w:rFonts w:ascii="Arial" w:hAnsi="Arial" w:cs="Arial"/>
        </w:rPr>
      </w:pPr>
      <w:r w:rsidRPr="00C24615">
        <w:rPr>
          <w:rFonts w:ascii="Arial" w:hAnsi="Arial" w:cs="Arial"/>
        </w:rPr>
        <w:t>b). Adjudicaciones en favor del Municipio.</w:t>
      </w:r>
    </w:p>
    <w:p w14:paraId="13ECA9FD" w14:textId="77777777" w:rsidR="00A332A3" w:rsidRPr="00C24615" w:rsidRDefault="00A332A3" w:rsidP="00A332A3">
      <w:pPr>
        <w:spacing w:after="0" w:line="240" w:lineRule="auto"/>
        <w:ind w:firstLine="425"/>
        <w:jc w:val="both"/>
        <w:rPr>
          <w:rFonts w:ascii="Arial" w:hAnsi="Arial" w:cs="Arial"/>
        </w:rPr>
      </w:pPr>
      <w:r w:rsidRPr="00C24615">
        <w:rPr>
          <w:rFonts w:ascii="Arial" w:hAnsi="Arial" w:cs="Arial"/>
        </w:rPr>
        <w:t>c). Aportaciones y subsidios de otro</w:t>
      </w:r>
      <w:r>
        <w:rPr>
          <w:rFonts w:ascii="Arial" w:hAnsi="Arial" w:cs="Arial"/>
        </w:rPr>
        <w:t xml:space="preserve"> nivel de gobierno u </w:t>
      </w:r>
      <w:r w:rsidRPr="00C24615">
        <w:rPr>
          <w:rFonts w:ascii="Arial" w:hAnsi="Arial" w:cs="Arial"/>
        </w:rPr>
        <w:t>organismos públicos o privados.</w:t>
      </w:r>
    </w:p>
    <w:p w14:paraId="79420EF8" w14:textId="77777777" w:rsidR="00A332A3" w:rsidRPr="00C24615" w:rsidRDefault="00A332A3" w:rsidP="00A332A3">
      <w:pPr>
        <w:jc w:val="both"/>
        <w:rPr>
          <w:rFonts w:ascii="Arial" w:hAnsi="Arial" w:cs="Arial"/>
          <w:bCs/>
        </w:rPr>
      </w:pPr>
    </w:p>
    <w:p w14:paraId="76454BE8" w14:textId="77777777" w:rsidR="00A332A3" w:rsidRPr="00C24615" w:rsidRDefault="00A332A3" w:rsidP="00A332A3">
      <w:pPr>
        <w:jc w:val="center"/>
        <w:rPr>
          <w:rFonts w:ascii="Arial" w:hAnsi="Arial" w:cs="Arial"/>
          <w:b/>
          <w:bCs/>
        </w:rPr>
      </w:pPr>
      <w:r w:rsidRPr="00C24615">
        <w:rPr>
          <w:rFonts w:ascii="Arial" w:hAnsi="Arial" w:cs="Arial"/>
          <w:b/>
          <w:bCs/>
        </w:rPr>
        <w:t>SECCIÓN II</w:t>
      </w:r>
    </w:p>
    <w:p w14:paraId="5B7E0162" w14:textId="77777777" w:rsidR="00A332A3" w:rsidRPr="00C24615" w:rsidRDefault="00A332A3" w:rsidP="00A332A3">
      <w:pPr>
        <w:jc w:val="center"/>
        <w:rPr>
          <w:rFonts w:ascii="Arial" w:hAnsi="Arial" w:cs="Arial"/>
          <w:b/>
          <w:bCs/>
        </w:rPr>
      </w:pPr>
      <w:r w:rsidRPr="00C24615">
        <w:rPr>
          <w:rFonts w:ascii="Arial" w:hAnsi="Arial" w:cs="Arial"/>
          <w:b/>
          <w:bCs/>
        </w:rPr>
        <w:t>DE LOS INGRESOS POR TRANSFERENCIA</w:t>
      </w:r>
    </w:p>
    <w:p w14:paraId="0C08016B" w14:textId="77777777" w:rsidR="00A332A3" w:rsidRPr="00C24615" w:rsidRDefault="00A332A3" w:rsidP="00A332A3">
      <w:pPr>
        <w:jc w:val="center"/>
        <w:rPr>
          <w:rFonts w:ascii="Arial" w:hAnsi="Arial" w:cs="Arial"/>
          <w:b/>
          <w:bCs/>
        </w:rPr>
      </w:pPr>
    </w:p>
    <w:p w14:paraId="2A2B202B" w14:textId="77777777" w:rsidR="00A332A3" w:rsidRDefault="00A332A3" w:rsidP="00A332A3">
      <w:pPr>
        <w:jc w:val="both"/>
        <w:rPr>
          <w:rFonts w:ascii="Arial" w:hAnsi="Arial" w:cs="Arial"/>
          <w:bCs/>
        </w:rPr>
      </w:pPr>
      <w:r w:rsidRPr="00C24615">
        <w:rPr>
          <w:rFonts w:ascii="Arial" w:hAnsi="Arial" w:cs="Arial"/>
          <w:b/>
        </w:rPr>
        <w:t>ARTÍCULO 41.-</w:t>
      </w:r>
      <w:r w:rsidRPr="00C24615">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w:t>
      </w:r>
      <w:r w:rsidR="0012639F">
        <w:rPr>
          <w:rFonts w:ascii="Arial" w:hAnsi="Arial" w:cs="Arial"/>
          <w:bCs/>
        </w:rPr>
        <w:t>rivados en favor del Municipio.</w:t>
      </w:r>
    </w:p>
    <w:p w14:paraId="537DD13C" w14:textId="77777777" w:rsidR="00A332A3" w:rsidRPr="00C24615" w:rsidRDefault="00A332A3" w:rsidP="00A332A3">
      <w:pPr>
        <w:jc w:val="both"/>
        <w:rPr>
          <w:rFonts w:ascii="Arial" w:hAnsi="Arial" w:cs="Arial"/>
          <w:bCs/>
        </w:rPr>
      </w:pPr>
    </w:p>
    <w:p w14:paraId="1CD0CCCE" w14:textId="77777777" w:rsidR="00A332A3" w:rsidRPr="00C24615" w:rsidRDefault="00A332A3" w:rsidP="00A332A3">
      <w:pPr>
        <w:jc w:val="center"/>
        <w:rPr>
          <w:rFonts w:ascii="Arial" w:hAnsi="Arial" w:cs="Arial"/>
          <w:b/>
          <w:bCs/>
        </w:rPr>
      </w:pPr>
      <w:r w:rsidRPr="00C24615">
        <w:rPr>
          <w:rFonts w:ascii="Arial" w:hAnsi="Arial" w:cs="Arial"/>
          <w:b/>
          <w:bCs/>
        </w:rPr>
        <w:t>SECCIÓN III</w:t>
      </w:r>
    </w:p>
    <w:p w14:paraId="114DC4CB" w14:textId="77777777" w:rsidR="00A332A3" w:rsidRPr="00C24615" w:rsidRDefault="00A332A3" w:rsidP="00A332A3">
      <w:pPr>
        <w:jc w:val="center"/>
        <w:rPr>
          <w:rFonts w:ascii="Arial" w:hAnsi="Arial" w:cs="Arial"/>
          <w:b/>
          <w:bCs/>
        </w:rPr>
      </w:pPr>
      <w:r w:rsidRPr="00C24615">
        <w:rPr>
          <w:rFonts w:ascii="Arial" w:hAnsi="Arial" w:cs="Arial"/>
          <w:b/>
          <w:bCs/>
        </w:rPr>
        <w:t>DE LOS INGRESOS DERIVADOS DE SANCIONES</w:t>
      </w:r>
    </w:p>
    <w:p w14:paraId="6F835DEF" w14:textId="77777777" w:rsidR="00A332A3" w:rsidRPr="00C24615" w:rsidRDefault="00A332A3" w:rsidP="00A332A3">
      <w:pPr>
        <w:jc w:val="center"/>
        <w:rPr>
          <w:rFonts w:ascii="Arial" w:hAnsi="Arial" w:cs="Arial"/>
          <w:b/>
          <w:bCs/>
        </w:rPr>
      </w:pPr>
    </w:p>
    <w:p w14:paraId="1DB790E3" w14:textId="77777777" w:rsidR="00A332A3" w:rsidRPr="00C24615" w:rsidRDefault="00A332A3" w:rsidP="00A332A3">
      <w:pPr>
        <w:jc w:val="both"/>
        <w:rPr>
          <w:rFonts w:ascii="Arial" w:hAnsi="Arial" w:cs="Arial"/>
          <w:bCs/>
        </w:rPr>
      </w:pPr>
      <w:r w:rsidRPr="00C24615">
        <w:rPr>
          <w:rFonts w:ascii="Arial" w:hAnsi="Arial" w:cs="Arial"/>
          <w:b/>
        </w:rPr>
        <w:lastRenderedPageBreak/>
        <w:t>ARTÍCULO 42.-</w:t>
      </w:r>
      <w:r w:rsidRPr="00C24615">
        <w:rPr>
          <w:rFonts w:ascii="Arial" w:hAnsi="Arial" w:cs="Arial"/>
          <w:bCs/>
        </w:rPr>
        <w:t xml:space="preserve"> Se clasifican en este c</w:t>
      </w:r>
      <w:r>
        <w:rPr>
          <w:rFonts w:ascii="Arial" w:hAnsi="Arial" w:cs="Arial"/>
          <w:bCs/>
        </w:rPr>
        <w:t xml:space="preserve">oncepto los ingresos que  </w:t>
      </w:r>
      <w:r w:rsidRPr="00C24615">
        <w:rPr>
          <w:rFonts w:ascii="Arial" w:hAnsi="Arial" w:cs="Arial"/>
          <w:bCs/>
        </w:rPr>
        <w:t xml:space="preserve">perciba el Municipio por la aplicación de sanciones pecuniarias por infracciones cometidas por personas físicas </w:t>
      </w:r>
      <w:r>
        <w:rPr>
          <w:rFonts w:ascii="Arial" w:hAnsi="Arial" w:cs="Arial"/>
          <w:bCs/>
        </w:rPr>
        <w:t xml:space="preserve">o morales en violación a  </w:t>
      </w:r>
      <w:r w:rsidRPr="00C24615">
        <w:rPr>
          <w:rFonts w:ascii="Arial" w:hAnsi="Arial" w:cs="Arial"/>
          <w:bCs/>
        </w:rPr>
        <w:t xml:space="preserve"> las leyes y reglamentos administrativos.</w:t>
      </w:r>
    </w:p>
    <w:p w14:paraId="263E2012" w14:textId="77777777" w:rsidR="00A332A3" w:rsidRPr="00C24615" w:rsidRDefault="00A332A3" w:rsidP="00A332A3">
      <w:pPr>
        <w:jc w:val="both"/>
        <w:rPr>
          <w:rFonts w:ascii="Arial" w:hAnsi="Arial" w:cs="Arial"/>
          <w:bCs/>
        </w:rPr>
      </w:pPr>
    </w:p>
    <w:p w14:paraId="38611095" w14:textId="77777777" w:rsidR="00A332A3" w:rsidRPr="00C24615" w:rsidRDefault="00A332A3" w:rsidP="00A332A3">
      <w:pPr>
        <w:jc w:val="both"/>
        <w:rPr>
          <w:rFonts w:ascii="Arial" w:hAnsi="Arial" w:cs="Arial"/>
        </w:rPr>
      </w:pPr>
      <w:r w:rsidRPr="00C24615">
        <w:rPr>
          <w:rFonts w:ascii="Arial" w:hAnsi="Arial" w:cs="Arial"/>
          <w:b/>
        </w:rPr>
        <w:t xml:space="preserve">ARTÍCULO 43.- </w:t>
      </w:r>
      <w:r w:rsidRPr="00C24615">
        <w:rPr>
          <w:rFonts w:ascii="Arial" w:hAnsi="Arial" w:cs="Arial"/>
        </w:rPr>
        <w:t>La Tesorería Municipal, es la Dependencia del Ayuntamiento facultada para determinar el monto aplicable a cada infracción, correspondiendo a las de</w:t>
      </w:r>
      <w:r>
        <w:rPr>
          <w:rFonts w:ascii="Arial" w:hAnsi="Arial" w:cs="Arial"/>
        </w:rPr>
        <w:t xml:space="preserve">más unidades administrativas la </w:t>
      </w:r>
      <w:r w:rsidRPr="00C24615">
        <w:rPr>
          <w:rFonts w:ascii="Arial" w:hAnsi="Arial" w:cs="Arial"/>
        </w:rPr>
        <w:t>vigilancia del cumplimiento de las disposiciones reglamentarias y la determinación</w:t>
      </w:r>
      <w:r w:rsidR="0012639F">
        <w:rPr>
          <w:rFonts w:ascii="Arial" w:hAnsi="Arial" w:cs="Arial"/>
        </w:rPr>
        <w:t xml:space="preserve"> de las infracciones cometidas.</w:t>
      </w:r>
    </w:p>
    <w:p w14:paraId="7EC5E6E3" w14:textId="77777777" w:rsidR="00A332A3" w:rsidRPr="00C24615" w:rsidRDefault="00A332A3" w:rsidP="00A332A3">
      <w:pPr>
        <w:jc w:val="both"/>
        <w:rPr>
          <w:rFonts w:ascii="Arial" w:hAnsi="Arial" w:cs="Arial"/>
        </w:rPr>
      </w:pPr>
    </w:p>
    <w:p w14:paraId="09378C9A" w14:textId="77777777" w:rsidR="00A332A3" w:rsidRPr="00C24615" w:rsidRDefault="00A332A3" w:rsidP="00A332A3">
      <w:pPr>
        <w:jc w:val="both"/>
        <w:rPr>
          <w:rFonts w:ascii="Arial" w:hAnsi="Arial" w:cs="Arial"/>
        </w:rPr>
      </w:pPr>
      <w:r w:rsidRPr="00C24615">
        <w:rPr>
          <w:rFonts w:ascii="Arial" w:hAnsi="Arial" w:cs="Arial"/>
          <w:b/>
        </w:rPr>
        <w:t xml:space="preserve">ARTÍCULO 44.- </w:t>
      </w:r>
      <w:r w:rsidRPr="00C24615">
        <w:rPr>
          <w:rFonts w:ascii="Arial" w:hAnsi="Arial" w:cs="Arial"/>
        </w:rPr>
        <w:t>Los montos aplicables</w:t>
      </w:r>
      <w:r>
        <w:rPr>
          <w:rFonts w:ascii="Arial" w:hAnsi="Arial" w:cs="Arial"/>
        </w:rPr>
        <w:t xml:space="preserve"> por concepto de multas</w:t>
      </w:r>
      <w:r w:rsidRPr="00C24615">
        <w:rPr>
          <w:rFonts w:ascii="Arial" w:hAnsi="Arial" w:cs="Arial"/>
        </w:rPr>
        <w:t xml:space="preserve"> estarán determinados por los reglamentos y demás disposiciones municipales que contemplen las infracciones cometidas.</w:t>
      </w:r>
    </w:p>
    <w:p w14:paraId="3319A66B" w14:textId="77777777" w:rsidR="00A332A3" w:rsidRPr="00C24615" w:rsidRDefault="00A332A3" w:rsidP="00A332A3">
      <w:pPr>
        <w:jc w:val="both"/>
        <w:rPr>
          <w:rFonts w:ascii="Arial" w:hAnsi="Arial" w:cs="Arial"/>
        </w:rPr>
      </w:pPr>
    </w:p>
    <w:p w14:paraId="7A1232BB" w14:textId="77777777" w:rsidR="00A332A3" w:rsidRPr="00C24615" w:rsidRDefault="00A332A3" w:rsidP="00A332A3">
      <w:pPr>
        <w:jc w:val="both"/>
        <w:rPr>
          <w:rFonts w:ascii="Arial" w:hAnsi="Arial" w:cs="Arial"/>
        </w:rPr>
      </w:pPr>
      <w:r w:rsidRPr="00C24615">
        <w:rPr>
          <w:rFonts w:ascii="Arial" w:hAnsi="Arial" w:cs="Arial"/>
          <w:b/>
        </w:rPr>
        <w:t xml:space="preserve">ARTÍCULO 45.- </w:t>
      </w:r>
      <w:r w:rsidRPr="00C24615">
        <w:rPr>
          <w:rFonts w:ascii="Arial" w:hAnsi="Arial" w:cs="Arial"/>
        </w:rPr>
        <w:t xml:space="preserve">Los ingresos, que perciba </w:t>
      </w:r>
      <w:r>
        <w:rPr>
          <w:rFonts w:ascii="Arial" w:hAnsi="Arial" w:cs="Arial"/>
        </w:rPr>
        <w:t xml:space="preserve">el municipio por concepto </w:t>
      </w:r>
      <w:r w:rsidRPr="00C24615">
        <w:rPr>
          <w:rFonts w:ascii="Arial" w:hAnsi="Arial" w:cs="Arial"/>
        </w:rPr>
        <w:t>de sanciones administrativas y fiscales, serán los siguientes:</w:t>
      </w:r>
    </w:p>
    <w:p w14:paraId="2731244D" w14:textId="77777777" w:rsidR="00A332A3" w:rsidRPr="00C24615" w:rsidRDefault="00A332A3" w:rsidP="00A332A3">
      <w:pPr>
        <w:jc w:val="both"/>
        <w:rPr>
          <w:rFonts w:ascii="Arial" w:hAnsi="Arial" w:cs="Arial"/>
        </w:rPr>
      </w:pPr>
    </w:p>
    <w:p w14:paraId="234A54E6" w14:textId="77777777" w:rsidR="00A332A3" w:rsidRPr="00C24615" w:rsidRDefault="00A332A3" w:rsidP="00A332A3">
      <w:pPr>
        <w:tabs>
          <w:tab w:val="left" w:pos="7651"/>
        </w:tabs>
        <w:jc w:val="both"/>
        <w:rPr>
          <w:rFonts w:ascii="Arial" w:hAnsi="Arial" w:cs="Arial"/>
        </w:rPr>
      </w:pPr>
      <w:r w:rsidRPr="00C24615">
        <w:rPr>
          <w:rFonts w:ascii="Arial" w:hAnsi="Arial" w:cs="Arial"/>
          <w:b/>
        </w:rPr>
        <w:t>I.-</w:t>
      </w:r>
      <w:r w:rsidRPr="00C24615">
        <w:rPr>
          <w:rFonts w:ascii="Arial" w:hAnsi="Arial" w:cs="Arial"/>
        </w:rPr>
        <w:t xml:space="preserve"> De </w:t>
      </w:r>
      <w:r>
        <w:rPr>
          <w:rFonts w:ascii="Arial" w:hAnsi="Arial" w:cs="Arial"/>
        </w:rPr>
        <w:t>10</w:t>
      </w:r>
      <w:r w:rsidRPr="00C24615">
        <w:rPr>
          <w:rFonts w:ascii="Arial" w:hAnsi="Arial" w:cs="Arial"/>
        </w:rPr>
        <w:t xml:space="preserve"> a </w:t>
      </w:r>
      <w:r>
        <w:rPr>
          <w:rFonts w:ascii="Arial" w:hAnsi="Arial" w:cs="Arial"/>
        </w:rPr>
        <w:t>50</w:t>
      </w:r>
      <w:r w:rsidRPr="00C24615">
        <w:rPr>
          <w:rFonts w:ascii="Arial" w:hAnsi="Arial" w:cs="Arial"/>
        </w:rPr>
        <w:t xml:space="preserve"> Unidades de Medida </w:t>
      </w:r>
      <w:r>
        <w:rPr>
          <w:rFonts w:ascii="Arial" w:hAnsi="Arial" w:cs="Arial"/>
        </w:rPr>
        <w:t xml:space="preserve">y Actualización (UMA); </w:t>
      </w:r>
      <w:r w:rsidRPr="00C24615">
        <w:rPr>
          <w:rFonts w:ascii="Arial" w:hAnsi="Arial" w:cs="Arial"/>
        </w:rPr>
        <w:t xml:space="preserve"> las infracciones siguientes:</w:t>
      </w:r>
    </w:p>
    <w:p w14:paraId="75A7B47F" w14:textId="77777777" w:rsidR="00A332A3" w:rsidRPr="00C24615" w:rsidRDefault="00A332A3" w:rsidP="00A332A3">
      <w:pPr>
        <w:jc w:val="both"/>
        <w:rPr>
          <w:rFonts w:ascii="Arial" w:hAnsi="Arial" w:cs="Arial"/>
        </w:rPr>
      </w:pPr>
    </w:p>
    <w:p w14:paraId="3DC46E23" w14:textId="77777777" w:rsidR="00A332A3" w:rsidRPr="00C24615" w:rsidRDefault="00A332A3" w:rsidP="00A332A3">
      <w:pPr>
        <w:jc w:val="both"/>
        <w:rPr>
          <w:rFonts w:ascii="Arial" w:hAnsi="Arial" w:cs="Arial"/>
        </w:rPr>
      </w:pPr>
      <w:r w:rsidRPr="00C24615">
        <w:rPr>
          <w:rFonts w:ascii="Arial" w:hAnsi="Arial" w:cs="Arial"/>
        </w:rPr>
        <w:t>1.- Las cometidas por los sujetos pasivos de una obligación fiscal consistentes en:</w:t>
      </w:r>
    </w:p>
    <w:p w14:paraId="33C21440" w14:textId="77777777" w:rsidR="00A332A3" w:rsidRPr="00C24615" w:rsidRDefault="00A332A3" w:rsidP="00A332A3">
      <w:pPr>
        <w:jc w:val="both"/>
        <w:rPr>
          <w:rFonts w:ascii="Arial" w:hAnsi="Arial" w:cs="Arial"/>
        </w:rPr>
      </w:pPr>
    </w:p>
    <w:p w14:paraId="378FA56E" w14:textId="77777777" w:rsidR="00A332A3" w:rsidRPr="00C24615" w:rsidRDefault="00A332A3" w:rsidP="00A332A3">
      <w:pPr>
        <w:jc w:val="both"/>
        <w:rPr>
          <w:rFonts w:ascii="Arial" w:hAnsi="Arial" w:cs="Arial"/>
        </w:rPr>
      </w:pPr>
      <w:r w:rsidRPr="00C24615">
        <w:rPr>
          <w:rFonts w:ascii="Arial" w:hAnsi="Arial" w:cs="Arial"/>
        </w:rPr>
        <w:t>a).- Presentar los avisos, declaraciones, solicitudes, datos, libros, informes, copias o documentos, alterados, f</w:t>
      </w:r>
      <w:r>
        <w:rPr>
          <w:rFonts w:ascii="Arial" w:hAnsi="Arial" w:cs="Arial"/>
        </w:rPr>
        <w:t xml:space="preserve">alsificados, incompletos o </w:t>
      </w:r>
      <w:r w:rsidRPr="00C24615">
        <w:rPr>
          <w:rFonts w:ascii="Arial" w:hAnsi="Arial" w:cs="Arial"/>
        </w:rPr>
        <w:t>con errores que traigan consigo la evasión de una obligación fiscal.</w:t>
      </w:r>
    </w:p>
    <w:p w14:paraId="1CCA400F" w14:textId="77777777" w:rsidR="00A332A3" w:rsidRPr="00C24615" w:rsidRDefault="00A332A3" w:rsidP="00A332A3">
      <w:pPr>
        <w:jc w:val="both"/>
        <w:rPr>
          <w:rFonts w:ascii="Arial" w:hAnsi="Arial" w:cs="Arial"/>
        </w:rPr>
      </w:pPr>
    </w:p>
    <w:p w14:paraId="160843C9" w14:textId="77777777" w:rsidR="00A332A3" w:rsidRPr="00C24615" w:rsidRDefault="00A332A3" w:rsidP="00A332A3">
      <w:pPr>
        <w:jc w:val="both"/>
        <w:rPr>
          <w:rFonts w:ascii="Arial" w:hAnsi="Arial" w:cs="Arial"/>
        </w:rPr>
      </w:pPr>
      <w:r w:rsidRPr="00C24615">
        <w:rPr>
          <w:rFonts w:ascii="Arial" w:hAnsi="Arial" w:cs="Arial"/>
        </w:rPr>
        <w:t>b).- No dar aviso de cambio de domicilio</w:t>
      </w:r>
      <w:r>
        <w:rPr>
          <w:rFonts w:ascii="Arial" w:hAnsi="Arial" w:cs="Arial"/>
        </w:rPr>
        <w:t xml:space="preserve"> de los establecimientos</w:t>
      </w:r>
      <w:r w:rsidRPr="00C24615">
        <w:rPr>
          <w:rFonts w:ascii="Arial" w:hAnsi="Arial" w:cs="Arial"/>
        </w:rPr>
        <w:t xml:space="preserve"> donde se enajenan bebidas alcohólic</w:t>
      </w:r>
      <w:r>
        <w:rPr>
          <w:rFonts w:ascii="Arial" w:hAnsi="Arial" w:cs="Arial"/>
        </w:rPr>
        <w:t xml:space="preserve">as, así como el cambio del </w:t>
      </w:r>
      <w:r w:rsidRPr="00C24615">
        <w:rPr>
          <w:rFonts w:ascii="Arial" w:hAnsi="Arial" w:cs="Arial"/>
        </w:rPr>
        <w:t xml:space="preserve"> nombre  del  titular de  los  derechos </w:t>
      </w:r>
      <w:proofErr w:type="spellStart"/>
      <w:r w:rsidRPr="00C24615">
        <w:rPr>
          <w:rFonts w:ascii="Arial" w:hAnsi="Arial" w:cs="Arial"/>
        </w:rPr>
        <w:t>ó</w:t>
      </w:r>
      <w:proofErr w:type="spellEnd"/>
      <w:r w:rsidRPr="00C24615">
        <w:rPr>
          <w:rFonts w:ascii="Arial" w:hAnsi="Arial" w:cs="Arial"/>
        </w:rPr>
        <w:t xml:space="preserve"> comodatario de la licencia para el funcionamiento de dichos establecimientos.</w:t>
      </w:r>
    </w:p>
    <w:p w14:paraId="561D42AC" w14:textId="77777777" w:rsidR="00A332A3" w:rsidRPr="00C24615" w:rsidRDefault="00A332A3" w:rsidP="00A332A3">
      <w:pPr>
        <w:jc w:val="both"/>
        <w:rPr>
          <w:rFonts w:ascii="Arial" w:hAnsi="Arial" w:cs="Arial"/>
        </w:rPr>
      </w:pPr>
    </w:p>
    <w:p w14:paraId="3B93935B" w14:textId="77777777" w:rsidR="00A332A3" w:rsidRPr="00C24615" w:rsidRDefault="00A332A3" w:rsidP="00A332A3">
      <w:pPr>
        <w:jc w:val="both"/>
        <w:rPr>
          <w:rFonts w:ascii="Arial" w:hAnsi="Arial" w:cs="Arial"/>
        </w:rPr>
      </w:pPr>
      <w:r w:rsidRPr="00C24615">
        <w:rPr>
          <w:rFonts w:ascii="Arial" w:hAnsi="Arial" w:cs="Arial"/>
        </w:rPr>
        <w:t xml:space="preserve">c).- No cumplir con las obligaciones que </w:t>
      </w:r>
      <w:r>
        <w:rPr>
          <w:rFonts w:ascii="Arial" w:hAnsi="Arial" w:cs="Arial"/>
        </w:rPr>
        <w:t xml:space="preserve">señalan las disposiciones </w:t>
      </w:r>
      <w:r w:rsidRPr="00C24615">
        <w:rPr>
          <w:rFonts w:ascii="Arial" w:hAnsi="Arial" w:cs="Arial"/>
        </w:rPr>
        <w:t xml:space="preserve"> fiscales de inscribirse o registrarse  o </w:t>
      </w:r>
      <w:r>
        <w:rPr>
          <w:rFonts w:ascii="Arial" w:hAnsi="Arial" w:cs="Arial"/>
        </w:rPr>
        <w:t xml:space="preserve">hacerlo fuera de los plazos </w:t>
      </w:r>
      <w:r w:rsidRPr="00C24615">
        <w:rPr>
          <w:rFonts w:ascii="Arial" w:hAnsi="Arial" w:cs="Arial"/>
        </w:rPr>
        <w:t>legales; no citar  su  número  de registro municipal en las declaraciones, manifestaciones,  solicitudes  o gestiones que hagan ante cualesquiera oficina o autoridad.</w:t>
      </w:r>
    </w:p>
    <w:p w14:paraId="2788DFDA" w14:textId="77777777" w:rsidR="00A332A3" w:rsidRPr="00C24615" w:rsidRDefault="00A332A3" w:rsidP="00A332A3">
      <w:pPr>
        <w:jc w:val="both"/>
        <w:rPr>
          <w:rFonts w:ascii="Arial" w:hAnsi="Arial" w:cs="Arial"/>
        </w:rPr>
      </w:pPr>
    </w:p>
    <w:p w14:paraId="49008736" w14:textId="77777777" w:rsidR="00A332A3" w:rsidRPr="00C24615" w:rsidRDefault="00A332A3" w:rsidP="00A332A3">
      <w:pPr>
        <w:jc w:val="both"/>
        <w:rPr>
          <w:rFonts w:ascii="Arial" w:hAnsi="Arial" w:cs="Arial"/>
        </w:rPr>
      </w:pPr>
      <w:r w:rsidRPr="00C24615">
        <w:rPr>
          <w:rFonts w:ascii="Arial" w:hAnsi="Arial" w:cs="Arial"/>
        </w:rPr>
        <w:lastRenderedPageBreak/>
        <w:t>d).-No presentar, o hacerlo extemporáneamente, los  avisos, declaraciones, solicitudes, datos, i</w:t>
      </w:r>
      <w:r>
        <w:rPr>
          <w:rFonts w:ascii="Arial" w:hAnsi="Arial" w:cs="Arial"/>
        </w:rPr>
        <w:t>nformes, copias, libros o</w:t>
      </w:r>
      <w:r w:rsidRPr="00C24615">
        <w:rPr>
          <w:rFonts w:ascii="Arial" w:hAnsi="Arial" w:cs="Arial"/>
        </w:rPr>
        <w:t xml:space="preserve"> documentos que prevengan las disposiciones fiscales o no aclararlos cuando las autoridades fiscales lo soliciten.</w:t>
      </w:r>
    </w:p>
    <w:p w14:paraId="344FF45D" w14:textId="77777777" w:rsidR="00A332A3" w:rsidRPr="00C24615" w:rsidRDefault="00A332A3" w:rsidP="00A332A3">
      <w:pPr>
        <w:jc w:val="both"/>
        <w:rPr>
          <w:rFonts w:ascii="Arial" w:hAnsi="Arial" w:cs="Arial"/>
        </w:rPr>
      </w:pPr>
    </w:p>
    <w:p w14:paraId="7A5E7424" w14:textId="77777777" w:rsidR="00A332A3" w:rsidRPr="00C24615" w:rsidRDefault="00A332A3" w:rsidP="00A332A3">
      <w:pPr>
        <w:jc w:val="both"/>
        <w:rPr>
          <w:rFonts w:ascii="Arial" w:hAnsi="Arial" w:cs="Arial"/>
        </w:rPr>
      </w:pPr>
      <w:r w:rsidRPr="00C24615">
        <w:rPr>
          <w:rFonts w:ascii="Arial" w:hAnsi="Arial" w:cs="Arial"/>
        </w:rPr>
        <w:t>e).- Faltar a la obligación de extender o exigir recibos, facturas o cualesquiera documentos que señalen las leyes fiscales.</w:t>
      </w:r>
    </w:p>
    <w:p w14:paraId="149A798C" w14:textId="77777777" w:rsidR="00A332A3" w:rsidRPr="00C24615" w:rsidRDefault="00A332A3" w:rsidP="00A332A3">
      <w:pPr>
        <w:jc w:val="both"/>
        <w:rPr>
          <w:rFonts w:ascii="Arial" w:hAnsi="Arial" w:cs="Arial"/>
        </w:rPr>
      </w:pPr>
    </w:p>
    <w:p w14:paraId="0535BC11" w14:textId="77777777" w:rsidR="00A332A3" w:rsidRPr="00C24615" w:rsidRDefault="00A332A3" w:rsidP="00A332A3">
      <w:pPr>
        <w:jc w:val="both"/>
        <w:rPr>
          <w:rFonts w:ascii="Arial" w:hAnsi="Arial" w:cs="Arial"/>
        </w:rPr>
      </w:pPr>
      <w:r w:rsidRPr="00C24615">
        <w:rPr>
          <w:rFonts w:ascii="Arial" w:hAnsi="Arial" w:cs="Arial"/>
        </w:rPr>
        <w:t>f).- No pagar los créditos fiscales dentro de los plazos señ</w:t>
      </w:r>
      <w:r>
        <w:rPr>
          <w:rFonts w:ascii="Arial" w:hAnsi="Arial" w:cs="Arial"/>
        </w:rPr>
        <w:t xml:space="preserve">alados por </w:t>
      </w:r>
      <w:r w:rsidRPr="00C24615">
        <w:rPr>
          <w:rFonts w:ascii="Arial" w:hAnsi="Arial" w:cs="Arial"/>
        </w:rPr>
        <w:t xml:space="preserve"> las Leyes Fiscales.</w:t>
      </w:r>
    </w:p>
    <w:p w14:paraId="797C813C" w14:textId="77777777" w:rsidR="00A332A3" w:rsidRPr="00C24615" w:rsidRDefault="00A332A3" w:rsidP="00A332A3">
      <w:pPr>
        <w:jc w:val="both"/>
        <w:rPr>
          <w:rFonts w:ascii="Arial" w:hAnsi="Arial" w:cs="Arial"/>
        </w:rPr>
      </w:pPr>
    </w:p>
    <w:p w14:paraId="3876C951" w14:textId="77777777" w:rsidR="00A332A3" w:rsidRPr="00C24615" w:rsidRDefault="00A332A3" w:rsidP="00A332A3">
      <w:pPr>
        <w:jc w:val="both"/>
        <w:rPr>
          <w:rFonts w:ascii="Arial" w:hAnsi="Arial" w:cs="Arial"/>
        </w:rPr>
      </w:pPr>
      <w:r w:rsidRPr="00C24615">
        <w:rPr>
          <w:rFonts w:ascii="Arial" w:hAnsi="Arial" w:cs="Arial"/>
        </w:rPr>
        <w:t>2.- Las cometidas por jueces, encargados de los registros públicos, notarios, corredores y en general a lo</w:t>
      </w:r>
      <w:r>
        <w:rPr>
          <w:rFonts w:ascii="Arial" w:hAnsi="Arial" w:cs="Arial"/>
        </w:rPr>
        <w:t>s funcionarios que tengan fe</w:t>
      </w:r>
      <w:r w:rsidRPr="00C24615">
        <w:rPr>
          <w:rFonts w:ascii="Arial" w:hAnsi="Arial" w:cs="Arial"/>
        </w:rPr>
        <w:t xml:space="preserve"> pública consistente en:</w:t>
      </w:r>
    </w:p>
    <w:p w14:paraId="4015FF45" w14:textId="77777777" w:rsidR="00A332A3" w:rsidRPr="00C24615" w:rsidRDefault="00A332A3" w:rsidP="00A332A3">
      <w:pPr>
        <w:jc w:val="both"/>
        <w:rPr>
          <w:rFonts w:ascii="Arial" w:hAnsi="Arial" w:cs="Arial"/>
        </w:rPr>
      </w:pPr>
    </w:p>
    <w:p w14:paraId="26EEC18D" w14:textId="77777777" w:rsidR="00A332A3" w:rsidRPr="00C24615" w:rsidRDefault="00A332A3" w:rsidP="00A332A3">
      <w:pPr>
        <w:jc w:val="both"/>
        <w:rPr>
          <w:rFonts w:ascii="Arial" w:hAnsi="Arial" w:cs="Arial"/>
        </w:rPr>
      </w:pPr>
      <w:r w:rsidRPr="00C24615">
        <w:rPr>
          <w:rFonts w:ascii="Arial" w:hAnsi="Arial" w:cs="Arial"/>
        </w:rPr>
        <w:t>a).- Proporcionar los informes, datos o documentos alterados o falsificados.</w:t>
      </w:r>
    </w:p>
    <w:p w14:paraId="3083FCA4" w14:textId="77777777" w:rsidR="00A332A3" w:rsidRPr="00C24615" w:rsidRDefault="00A332A3" w:rsidP="00A332A3">
      <w:pPr>
        <w:jc w:val="both"/>
        <w:rPr>
          <w:rFonts w:ascii="Arial" w:hAnsi="Arial" w:cs="Arial"/>
        </w:rPr>
      </w:pPr>
    </w:p>
    <w:p w14:paraId="527FDED1" w14:textId="77777777" w:rsidR="00A332A3" w:rsidRPr="00C24615" w:rsidRDefault="00A332A3" w:rsidP="00A332A3">
      <w:pPr>
        <w:jc w:val="both"/>
        <w:rPr>
          <w:rFonts w:ascii="Arial" w:hAnsi="Arial" w:cs="Arial"/>
        </w:rPr>
      </w:pPr>
      <w:r w:rsidRPr="00C24615">
        <w:rPr>
          <w:rFonts w:ascii="Arial" w:hAnsi="Arial" w:cs="Arial"/>
        </w:rPr>
        <w:t>b).- Extender constancia de haberse cumplido con las obligaciones fiscales en los actos en que intervengan, cuando no proceda su otorgamiento.</w:t>
      </w:r>
    </w:p>
    <w:p w14:paraId="0E93DD75" w14:textId="77777777" w:rsidR="00A332A3" w:rsidRPr="00C24615" w:rsidRDefault="00A332A3" w:rsidP="00A332A3">
      <w:pPr>
        <w:jc w:val="both"/>
        <w:rPr>
          <w:rFonts w:ascii="Arial" w:hAnsi="Arial" w:cs="Arial"/>
        </w:rPr>
      </w:pPr>
    </w:p>
    <w:p w14:paraId="59A389B3" w14:textId="77777777" w:rsidR="00A332A3" w:rsidRPr="00C24615" w:rsidRDefault="00A332A3" w:rsidP="00A332A3">
      <w:pPr>
        <w:jc w:val="both"/>
        <w:rPr>
          <w:rFonts w:ascii="Arial" w:hAnsi="Arial" w:cs="Arial"/>
        </w:rPr>
      </w:pPr>
      <w:r w:rsidRPr="00C24615">
        <w:rPr>
          <w:rFonts w:ascii="Arial" w:hAnsi="Arial" w:cs="Arial"/>
        </w:rPr>
        <w:t>3.- Las  cometidas  por  funcionarios  y  empleados públicos consistentes en:</w:t>
      </w:r>
    </w:p>
    <w:p w14:paraId="71E67AB5" w14:textId="77777777" w:rsidR="00A332A3" w:rsidRPr="00C24615" w:rsidRDefault="00A332A3" w:rsidP="00A332A3">
      <w:pPr>
        <w:jc w:val="both"/>
        <w:rPr>
          <w:rFonts w:ascii="Arial" w:hAnsi="Arial" w:cs="Arial"/>
        </w:rPr>
      </w:pPr>
    </w:p>
    <w:p w14:paraId="31FE5410" w14:textId="77777777" w:rsidR="00A332A3" w:rsidRPr="00C24615" w:rsidRDefault="00A332A3" w:rsidP="00A332A3">
      <w:pPr>
        <w:jc w:val="both"/>
        <w:rPr>
          <w:rFonts w:ascii="Arial" w:hAnsi="Arial" w:cs="Arial"/>
        </w:rPr>
      </w:pPr>
      <w:r w:rsidRPr="00C24615">
        <w:rPr>
          <w:rFonts w:ascii="Arial" w:hAnsi="Arial" w:cs="Arial"/>
        </w:rPr>
        <w:t>a).- Alterar documentos fiscales que tengan en su poder.</w:t>
      </w:r>
    </w:p>
    <w:p w14:paraId="04EBA948" w14:textId="77777777" w:rsidR="00A332A3" w:rsidRPr="00C24615" w:rsidRDefault="00A332A3" w:rsidP="00A332A3">
      <w:pPr>
        <w:jc w:val="both"/>
        <w:rPr>
          <w:rFonts w:ascii="Arial" w:hAnsi="Arial" w:cs="Arial"/>
        </w:rPr>
      </w:pPr>
    </w:p>
    <w:p w14:paraId="5FC9DCDC" w14:textId="77777777" w:rsidR="00A332A3" w:rsidRPr="00C24615" w:rsidRDefault="00A332A3" w:rsidP="00A332A3">
      <w:pPr>
        <w:jc w:val="both"/>
        <w:rPr>
          <w:rFonts w:ascii="Arial" w:hAnsi="Arial" w:cs="Arial"/>
        </w:rPr>
      </w:pPr>
      <w:r w:rsidRPr="00C24615">
        <w:rPr>
          <w:rFonts w:ascii="Arial" w:hAnsi="Arial" w:cs="Arial"/>
        </w:rPr>
        <w:t>b).- Asentar falsamente que se dio cumplimiento a las disposiciones fiscales  o  que  se  practicaron   visitas  de  auditoría o inspección o incluir datos falsos en las actas relativas.</w:t>
      </w:r>
    </w:p>
    <w:p w14:paraId="5E2ADC7B" w14:textId="77777777" w:rsidR="00A332A3" w:rsidRPr="00C24615" w:rsidRDefault="00A332A3" w:rsidP="00A332A3">
      <w:pPr>
        <w:jc w:val="both"/>
        <w:rPr>
          <w:rFonts w:ascii="Arial" w:hAnsi="Arial" w:cs="Arial"/>
        </w:rPr>
      </w:pPr>
    </w:p>
    <w:p w14:paraId="2D593E7D" w14:textId="77777777" w:rsidR="00A332A3" w:rsidRPr="00C24615" w:rsidRDefault="00A332A3" w:rsidP="00A332A3">
      <w:pPr>
        <w:jc w:val="both"/>
        <w:rPr>
          <w:rFonts w:ascii="Arial" w:hAnsi="Arial" w:cs="Arial"/>
        </w:rPr>
      </w:pPr>
      <w:r w:rsidRPr="00C24615">
        <w:rPr>
          <w:rFonts w:ascii="Arial" w:hAnsi="Arial" w:cs="Arial"/>
        </w:rPr>
        <w:t>4.- Las cometidas por terceros consistentes en:</w:t>
      </w:r>
    </w:p>
    <w:p w14:paraId="53BF1926" w14:textId="77777777" w:rsidR="00A332A3" w:rsidRPr="00C24615" w:rsidRDefault="00A332A3" w:rsidP="00A332A3">
      <w:pPr>
        <w:jc w:val="both"/>
        <w:rPr>
          <w:rFonts w:ascii="Arial" w:hAnsi="Arial" w:cs="Arial"/>
        </w:rPr>
      </w:pPr>
    </w:p>
    <w:p w14:paraId="6534BB8B" w14:textId="77777777" w:rsidR="00A332A3" w:rsidRPr="00C24615" w:rsidRDefault="00A332A3" w:rsidP="00A332A3">
      <w:pPr>
        <w:jc w:val="both"/>
        <w:rPr>
          <w:rFonts w:ascii="Arial" w:hAnsi="Arial" w:cs="Arial"/>
        </w:rPr>
      </w:pPr>
      <w:r w:rsidRPr="00C24615">
        <w:rPr>
          <w:rFonts w:ascii="Arial" w:hAnsi="Arial" w:cs="Arial"/>
        </w:rPr>
        <w:t>a).- Consentir o tolerar que se inscriban a su nombre negociaciones ajenas o percibir a nombre prop</w:t>
      </w:r>
      <w:r>
        <w:rPr>
          <w:rFonts w:ascii="Arial" w:hAnsi="Arial" w:cs="Arial"/>
        </w:rPr>
        <w:t xml:space="preserve">io ingresos gravables que </w:t>
      </w:r>
      <w:r w:rsidRPr="00C24615">
        <w:rPr>
          <w:rFonts w:ascii="Arial" w:hAnsi="Arial" w:cs="Arial"/>
        </w:rPr>
        <w:t>correspondan a otra persona, cuando esto último origine la evasión de impuestos.</w:t>
      </w:r>
    </w:p>
    <w:p w14:paraId="330B9D30" w14:textId="77777777" w:rsidR="00A332A3" w:rsidRPr="00C24615" w:rsidRDefault="00A332A3" w:rsidP="00A332A3">
      <w:pPr>
        <w:jc w:val="both"/>
        <w:rPr>
          <w:rFonts w:ascii="Arial" w:hAnsi="Arial" w:cs="Arial"/>
        </w:rPr>
      </w:pPr>
    </w:p>
    <w:p w14:paraId="5F99FE2C" w14:textId="77777777" w:rsidR="00A332A3" w:rsidRPr="00C24615" w:rsidRDefault="00A332A3" w:rsidP="00A332A3">
      <w:pPr>
        <w:jc w:val="both"/>
        <w:rPr>
          <w:rFonts w:ascii="Arial" w:hAnsi="Arial" w:cs="Arial"/>
        </w:rPr>
      </w:pPr>
      <w:r w:rsidRPr="00C24615">
        <w:rPr>
          <w:rFonts w:ascii="Arial" w:hAnsi="Arial" w:cs="Arial"/>
        </w:rPr>
        <w:lastRenderedPageBreak/>
        <w:t>b).- Presentar los avisos, informes, datos o documentos que le sean solicitados alterados, falsificados, incompletos o inexactos.</w:t>
      </w:r>
    </w:p>
    <w:p w14:paraId="31B8BF9E" w14:textId="77777777" w:rsidR="00A332A3" w:rsidRPr="00C24615" w:rsidRDefault="00A332A3" w:rsidP="00A332A3">
      <w:pPr>
        <w:jc w:val="both"/>
        <w:rPr>
          <w:rFonts w:ascii="Arial" w:hAnsi="Arial" w:cs="Arial"/>
          <w:b/>
        </w:rPr>
      </w:pPr>
    </w:p>
    <w:p w14:paraId="179BDDE1" w14:textId="77777777" w:rsidR="00A332A3" w:rsidRPr="00C24615" w:rsidRDefault="00A332A3" w:rsidP="00A332A3">
      <w:pPr>
        <w:jc w:val="both"/>
        <w:rPr>
          <w:rFonts w:ascii="Arial" w:hAnsi="Arial" w:cs="Arial"/>
        </w:rPr>
      </w:pPr>
      <w:r w:rsidRPr="00C24615">
        <w:rPr>
          <w:rFonts w:ascii="Arial" w:hAnsi="Arial" w:cs="Arial"/>
          <w:b/>
        </w:rPr>
        <w:t xml:space="preserve">II.- </w:t>
      </w:r>
      <w:r w:rsidRPr="00C24615">
        <w:rPr>
          <w:rFonts w:ascii="Arial" w:hAnsi="Arial" w:cs="Arial"/>
        </w:rPr>
        <w:t xml:space="preserve">De </w:t>
      </w:r>
      <w:r>
        <w:rPr>
          <w:rFonts w:ascii="Arial" w:hAnsi="Arial" w:cs="Arial"/>
        </w:rPr>
        <w:t>20</w:t>
      </w:r>
      <w:r w:rsidRPr="00C24615">
        <w:rPr>
          <w:rFonts w:ascii="Arial" w:hAnsi="Arial" w:cs="Arial"/>
        </w:rPr>
        <w:t xml:space="preserve">  a </w:t>
      </w:r>
      <w:r>
        <w:rPr>
          <w:rFonts w:ascii="Arial" w:hAnsi="Arial" w:cs="Arial"/>
        </w:rPr>
        <w:t>100</w:t>
      </w:r>
      <w:r w:rsidRPr="00C24615">
        <w:rPr>
          <w:rFonts w:ascii="Arial" w:hAnsi="Arial" w:cs="Arial"/>
        </w:rPr>
        <w:t xml:space="preserve"> Unidades de Medida y Actualización (UMA) a las infracciones siguientes:</w:t>
      </w:r>
    </w:p>
    <w:p w14:paraId="519BAD2C" w14:textId="77777777" w:rsidR="00A332A3" w:rsidRPr="00C24615" w:rsidRDefault="00A332A3" w:rsidP="00A332A3">
      <w:pPr>
        <w:jc w:val="both"/>
        <w:rPr>
          <w:rFonts w:ascii="Arial" w:hAnsi="Arial" w:cs="Arial"/>
        </w:rPr>
      </w:pPr>
    </w:p>
    <w:p w14:paraId="5C4F3FCF" w14:textId="77777777" w:rsidR="00A332A3" w:rsidRDefault="00A332A3" w:rsidP="00A332A3">
      <w:pPr>
        <w:jc w:val="both"/>
        <w:rPr>
          <w:rFonts w:ascii="Arial" w:hAnsi="Arial" w:cs="Arial"/>
        </w:rPr>
      </w:pPr>
      <w:r w:rsidRPr="00C24615">
        <w:rPr>
          <w:rFonts w:ascii="Arial" w:hAnsi="Arial" w:cs="Arial"/>
        </w:rPr>
        <w:t>1.- Las cometidas por los sujetos pasivos de una obligación fiscal consistentes en:</w:t>
      </w:r>
    </w:p>
    <w:p w14:paraId="674FC555" w14:textId="77777777" w:rsidR="0012639F" w:rsidRPr="00C24615" w:rsidRDefault="0012639F" w:rsidP="00A332A3">
      <w:pPr>
        <w:jc w:val="both"/>
        <w:rPr>
          <w:rFonts w:ascii="Arial" w:hAnsi="Arial" w:cs="Arial"/>
        </w:rPr>
      </w:pPr>
    </w:p>
    <w:p w14:paraId="7A52459C" w14:textId="77777777" w:rsidR="00A332A3" w:rsidRPr="00C24615" w:rsidRDefault="00A332A3" w:rsidP="00A332A3">
      <w:pPr>
        <w:jc w:val="both"/>
        <w:rPr>
          <w:rFonts w:ascii="Arial" w:hAnsi="Arial" w:cs="Arial"/>
        </w:rPr>
      </w:pPr>
      <w:r w:rsidRPr="00C24615">
        <w:rPr>
          <w:rFonts w:ascii="Arial" w:hAnsi="Arial" w:cs="Arial"/>
        </w:rPr>
        <w:t xml:space="preserve">a).- Resistirse por cualquier  medio, a las visitas de auditoría o de inspección; no suministrar los datos e </w:t>
      </w:r>
      <w:r>
        <w:rPr>
          <w:rFonts w:ascii="Arial" w:hAnsi="Arial" w:cs="Arial"/>
        </w:rPr>
        <w:t>informes que legalmente</w:t>
      </w:r>
      <w:r w:rsidRPr="00C24615">
        <w:rPr>
          <w:rFonts w:ascii="Arial" w:hAnsi="Arial" w:cs="Arial"/>
        </w:rPr>
        <w:t xml:space="preserve"> puedan exigir los auditores o inspectores; no mostrar los registros, documentos, facturas de compra o venta de bienes o mercancías;</w:t>
      </w:r>
      <w:r>
        <w:rPr>
          <w:rFonts w:ascii="Arial" w:hAnsi="Arial" w:cs="Arial"/>
        </w:rPr>
        <w:t xml:space="preserve"> </w:t>
      </w:r>
      <w:r w:rsidRPr="00C24615">
        <w:rPr>
          <w:rFonts w:ascii="Arial" w:hAnsi="Arial" w:cs="Arial"/>
        </w:rPr>
        <w:t>impedir el acceso a los almacenes, depósi</w:t>
      </w:r>
      <w:r>
        <w:rPr>
          <w:rFonts w:ascii="Arial" w:hAnsi="Arial" w:cs="Arial"/>
        </w:rPr>
        <w:t>tos o bodegas  o cualquier</w:t>
      </w:r>
      <w:r w:rsidRPr="00C24615">
        <w:rPr>
          <w:rFonts w:ascii="Arial" w:hAnsi="Arial" w:cs="Arial"/>
        </w:rPr>
        <w:t xml:space="preserve"> otra dependencia y, en general, n</w:t>
      </w:r>
      <w:r>
        <w:rPr>
          <w:rFonts w:ascii="Arial" w:hAnsi="Arial" w:cs="Arial"/>
        </w:rPr>
        <w:t xml:space="preserve">egarse a proporcionar los </w:t>
      </w:r>
      <w:r w:rsidRPr="00C24615">
        <w:rPr>
          <w:rFonts w:ascii="Arial" w:hAnsi="Arial" w:cs="Arial"/>
        </w:rPr>
        <w:t>elementos</w:t>
      </w:r>
      <w:r>
        <w:rPr>
          <w:rFonts w:ascii="Arial" w:hAnsi="Arial" w:cs="Arial"/>
        </w:rPr>
        <w:t xml:space="preserve"> </w:t>
      </w:r>
      <w:r w:rsidRPr="00C24615">
        <w:rPr>
          <w:rFonts w:ascii="Arial" w:hAnsi="Arial" w:cs="Arial"/>
        </w:rPr>
        <w:t>que requieran para comprobar la situación</w:t>
      </w:r>
      <w:r>
        <w:rPr>
          <w:rFonts w:ascii="Arial" w:hAnsi="Arial" w:cs="Arial"/>
        </w:rPr>
        <w:t xml:space="preserve"> fiscal del visitado en </w:t>
      </w:r>
      <w:r w:rsidRPr="00C24615">
        <w:rPr>
          <w:rFonts w:ascii="Arial" w:hAnsi="Arial" w:cs="Arial"/>
        </w:rPr>
        <w:t xml:space="preserve"> relación con el objeto de la visita.</w:t>
      </w:r>
    </w:p>
    <w:p w14:paraId="41457BEA" w14:textId="77777777" w:rsidR="00A332A3" w:rsidRPr="00C24615" w:rsidRDefault="00A332A3" w:rsidP="00A332A3">
      <w:pPr>
        <w:jc w:val="both"/>
        <w:rPr>
          <w:rFonts w:ascii="Arial" w:hAnsi="Arial" w:cs="Arial"/>
        </w:rPr>
      </w:pPr>
    </w:p>
    <w:p w14:paraId="21AF9ECB" w14:textId="77777777" w:rsidR="00A332A3" w:rsidRPr="00C24615" w:rsidRDefault="00A332A3" w:rsidP="00A332A3">
      <w:pPr>
        <w:jc w:val="both"/>
        <w:rPr>
          <w:rFonts w:ascii="Arial" w:hAnsi="Arial" w:cs="Arial"/>
        </w:rPr>
      </w:pPr>
      <w:r w:rsidRPr="00C24615">
        <w:rPr>
          <w:rFonts w:ascii="Arial" w:hAnsi="Arial" w:cs="Arial"/>
        </w:rPr>
        <w:t>b).- Utilizar  interpósita  persona  para  manifestar  negociaciones propias o para percibir ingresos gravable</w:t>
      </w:r>
      <w:r>
        <w:rPr>
          <w:rFonts w:ascii="Arial" w:hAnsi="Arial" w:cs="Arial"/>
        </w:rPr>
        <w:t xml:space="preserve">s dejando de pagar las  </w:t>
      </w:r>
      <w:r w:rsidRPr="00C24615">
        <w:rPr>
          <w:rFonts w:ascii="Arial" w:hAnsi="Arial" w:cs="Arial"/>
        </w:rPr>
        <w:t>contribuciones.</w:t>
      </w:r>
    </w:p>
    <w:p w14:paraId="696BA2F7" w14:textId="77777777" w:rsidR="00A332A3" w:rsidRPr="00C24615" w:rsidRDefault="00A332A3" w:rsidP="00A332A3">
      <w:pPr>
        <w:jc w:val="both"/>
        <w:rPr>
          <w:rFonts w:ascii="Arial" w:hAnsi="Arial" w:cs="Arial"/>
        </w:rPr>
      </w:pPr>
    </w:p>
    <w:p w14:paraId="6157DA09" w14:textId="77777777" w:rsidR="00A332A3" w:rsidRPr="00C24615" w:rsidRDefault="00A332A3" w:rsidP="00A332A3">
      <w:pPr>
        <w:jc w:val="both"/>
        <w:rPr>
          <w:rFonts w:ascii="Arial" w:hAnsi="Arial" w:cs="Arial"/>
        </w:rPr>
      </w:pPr>
      <w:r w:rsidRPr="00C24615">
        <w:rPr>
          <w:rFonts w:ascii="Arial" w:hAnsi="Arial" w:cs="Arial"/>
        </w:rPr>
        <w:t>c).- No contar con la Licencia y la autorizac</w:t>
      </w:r>
      <w:r>
        <w:rPr>
          <w:rFonts w:ascii="Arial" w:hAnsi="Arial" w:cs="Arial"/>
        </w:rPr>
        <w:t xml:space="preserve">ión anual correspondiente </w:t>
      </w:r>
      <w:r w:rsidRPr="00C24615">
        <w:rPr>
          <w:rFonts w:ascii="Arial" w:hAnsi="Arial" w:cs="Arial"/>
        </w:rPr>
        <w:t xml:space="preserve"> para la colocación de anuncios publicitarios.</w:t>
      </w:r>
    </w:p>
    <w:p w14:paraId="0254723A" w14:textId="77777777" w:rsidR="00A332A3" w:rsidRPr="00C24615" w:rsidRDefault="00A332A3" w:rsidP="00A332A3">
      <w:pPr>
        <w:jc w:val="both"/>
        <w:rPr>
          <w:rFonts w:ascii="Arial" w:hAnsi="Arial" w:cs="Arial"/>
        </w:rPr>
      </w:pPr>
    </w:p>
    <w:p w14:paraId="7CAEBE35" w14:textId="77777777" w:rsidR="00A332A3" w:rsidRPr="00C24615" w:rsidRDefault="00A332A3" w:rsidP="00A332A3">
      <w:pPr>
        <w:jc w:val="both"/>
        <w:rPr>
          <w:rFonts w:ascii="Arial" w:hAnsi="Arial" w:cs="Arial"/>
        </w:rPr>
      </w:pPr>
      <w:r w:rsidRPr="00C24615">
        <w:rPr>
          <w:rFonts w:ascii="Arial" w:hAnsi="Arial" w:cs="Arial"/>
        </w:rPr>
        <w:t>2.- Las cometidas por jueces, encargados de los registros públicos, notarios, corredores y en general a los</w:t>
      </w:r>
      <w:r>
        <w:rPr>
          <w:rFonts w:ascii="Arial" w:hAnsi="Arial" w:cs="Arial"/>
        </w:rPr>
        <w:t xml:space="preserve"> funcionarios que tengan fe</w:t>
      </w:r>
      <w:r w:rsidR="0012639F">
        <w:rPr>
          <w:rFonts w:ascii="Arial" w:hAnsi="Arial" w:cs="Arial"/>
        </w:rPr>
        <w:t xml:space="preserve"> </w:t>
      </w:r>
      <w:r w:rsidRPr="00C24615">
        <w:rPr>
          <w:rFonts w:ascii="Arial" w:hAnsi="Arial" w:cs="Arial"/>
        </w:rPr>
        <w:t>pública consistente en:</w:t>
      </w:r>
    </w:p>
    <w:p w14:paraId="56C3FEBA" w14:textId="77777777" w:rsidR="00A332A3" w:rsidRPr="00C24615" w:rsidRDefault="00A332A3" w:rsidP="00A332A3">
      <w:pPr>
        <w:jc w:val="both"/>
        <w:rPr>
          <w:rFonts w:ascii="Arial" w:hAnsi="Arial" w:cs="Arial"/>
        </w:rPr>
      </w:pPr>
    </w:p>
    <w:p w14:paraId="380FFFB6" w14:textId="77777777" w:rsidR="00A332A3" w:rsidRPr="00C24615" w:rsidRDefault="00A332A3" w:rsidP="00A332A3">
      <w:pPr>
        <w:jc w:val="both"/>
        <w:rPr>
          <w:rFonts w:ascii="Arial" w:hAnsi="Arial" w:cs="Arial"/>
        </w:rPr>
      </w:pPr>
      <w:r w:rsidRPr="00C24615">
        <w:rPr>
          <w:rFonts w:ascii="Arial" w:hAnsi="Arial" w:cs="Arial"/>
        </w:rPr>
        <w:t>a).- Expedir testimonios de escrituras, do</w:t>
      </w:r>
      <w:r>
        <w:rPr>
          <w:rFonts w:ascii="Arial" w:hAnsi="Arial" w:cs="Arial"/>
        </w:rPr>
        <w:t>cumentos o minutas cuando</w:t>
      </w:r>
      <w:r w:rsidRPr="00C24615">
        <w:rPr>
          <w:rFonts w:ascii="Arial" w:hAnsi="Arial" w:cs="Arial"/>
        </w:rPr>
        <w:t xml:space="preserve"> no estén pagadas las contribuciones correspondientes.</w:t>
      </w:r>
    </w:p>
    <w:p w14:paraId="58D1B04C" w14:textId="77777777" w:rsidR="00A332A3" w:rsidRPr="00C24615" w:rsidRDefault="00A332A3" w:rsidP="00A332A3">
      <w:pPr>
        <w:jc w:val="both"/>
        <w:rPr>
          <w:rFonts w:ascii="Arial" w:hAnsi="Arial" w:cs="Arial"/>
        </w:rPr>
      </w:pPr>
    </w:p>
    <w:p w14:paraId="7F6542E0" w14:textId="77777777" w:rsidR="00A332A3" w:rsidRPr="00C24615" w:rsidRDefault="00A332A3" w:rsidP="00A332A3">
      <w:pPr>
        <w:jc w:val="both"/>
        <w:rPr>
          <w:rFonts w:ascii="Arial" w:hAnsi="Arial" w:cs="Arial"/>
        </w:rPr>
      </w:pPr>
      <w:r w:rsidRPr="00C24615">
        <w:rPr>
          <w:rFonts w:ascii="Arial" w:hAnsi="Arial" w:cs="Arial"/>
        </w:rPr>
        <w:t>b).- Resistirse por cualquier medio, a las visitas de auditores o inspectores. No suministrar los datos o inform</w:t>
      </w:r>
      <w:r>
        <w:rPr>
          <w:rFonts w:ascii="Arial" w:hAnsi="Arial" w:cs="Arial"/>
        </w:rPr>
        <w:t>es que legalmente</w:t>
      </w:r>
      <w:r w:rsidRPr="00C24615">
        <w:rPr>
          <w:rFonts w:ascii="Arial" w:hAnsi="Arial" w:cs="Arial"/>
        </w:rPr>
        <w:t xml:space="preserve"> puedan exigir los auditores o inspectores. No mostrarles los libros, documentos,  registros  y  en  general,  los  elementos necesarios para la práctica de la visita.</w:t>
      </w:r>
    </w:p>
    <w:p w14:paraId="6AC38176" w14:textId="77777777" w:rsidR="00A332A3" w:rsidRPr="00C24615" w:rsidRDefault="00A332A3" w:rsidP="00A332A3">
      <w:pPr>
        <w:jc w:val="both"/>
        <w:rPr>
          <w:rFonts w:ascii="Arial" w:hAnsi="Arial" w:cs="Arial"/>
        </w:rPr>
      </w:pPr>
    </w:p>
    <w:p w14:paraId="694A6FE5" w14:textId="77777777" w:rsidR="00A332A3" w:rsidRPr="00C24615" w:rsidRDefault="0012639F" w:rsidP="00A332A3">
      <w:pPr>
        <w:jc w:val="both"/>
        <w:rPr>
          <w:rFonts w:ascii="Arial" w:hAnsi="Arial" w:cs="Arial"/>
        </w:rPr>
      </w:pPr>
      <w:r>
        <w:rPr>
          <w:rFonts w:ascii="Arial" w:hAnsi="Arial" w:cs="Arial"/>
        </w:rPr>
        <w:t xml:space="preserve">3.- Las cometidas </w:t>
      </w:r>
      <w:r w:rsidR="00A332A3" w:rsidRPr="00C24615">
        <w:rPr>
          <w:rFonts w:ascii="Arial" w:hAnsi="Arial" w:cs="Arial"/>
        </w:rPr>
        <w:t>por  funcionarios  y  empleados  públicos consistentes  en:</w:t>
      </w:r>
    </w:p>
    <w:p w14:paraId="67B390D6" w14:textId="77777777" w:rsidR="00A332A3" w:rsidRPr="00C24615" w:rsidRDefault="00A332A3" w:rsidP="00A332A3">
      <w:pPr>
        <w:jc w:val="both"/>
        <w:rPr>
          <w:rFonts w:ascii="Arial" w:hAnsi="Arial" w:cs="Arial"/>
        </w:rPr>
      </w:pPr>
    </w:p>
    <w:p w14:paraId="6EC84A1D" w14:textId="77777777" w:rsidR="00A332A3" w:rsidRPr="00C24615" w:rsidRDefault="00A332A3" w:rsidP="00A332A3">
      <w:pPr>
        <w:jc w:val="both"/>
        <w:rPr>
          <w:rFonts w:ascii="Arial" w:hAnsi="Arial" w:cs="Arial"/>
        </w:rPr>
      </w:pPr>
      <w:r w:rsidRPr="00C24615">
        <w:rPr>
          <w:rFonts w:ascii="Arial" w:hAnsi="Arial" w:cs="Arial"/>
        </w:rPr>
        <w:lastRenderedPageBreak/>
        <w:t>a).- Faltar a la obligación de guardar secreto respecto de los asuntos que conozca, revelar los datos declarados por los contribuyentes o aprovecharse de ellos.</w:t>
      </w:r>
    </w:p>
    <w:p w14:paraId="14D03BB7" w14:textId="77777777" w:rsidR="00A332A3" w:rsidRPr="00C24615" w:rsidRDefault="00A332A3" w:rsidP="00A332A3">
      <w:pPr>
        <w:jc w:val="both"/>
        <w:rPr>
          <w:rFonts w:ascii="Arial" w:hAnsi="Arial" w:cs="Arial"/>
        </w:rPr>
      </w:pPr>
    </w:p>
    <w:p w14:paraId="138F94A7" w14:textId="77777777" w:rsidR="00A332A3" w:rsidRPr="00C24615" w:rsidRDefault="00A332A3" w:rsidP="00A332A3">
      <w:pPr>
        <w:jc w:val="both"/>
        <w:rPr>
          <w:rFonts w:ascii="Arial" w:hAnsi="Arial" w:cs="Arial"/>
        </w:rPr>
      </w:pPr>
      <w:r w:rsidRPr="00C24615">
        <w:rPr>
          <w:rFonts w:ascii="Arial" w:hAnsi="Arial" w:cs="Arial"/>
        </w:rPr>
        <w:t>b).- Facilitar o permitir la alteración de las declaraciones, avisos o cualquier otro documento. Cooperar en cualquier forma para que se eludan las prestaciones fiscales.</w:t>
      </w:r>
    </w:p>
    <w:p w14:paraId="064694DA" w14:textId="77777777" w:rsidR="00A332A3" w:rsidRPr="00C24615" w:rsidRDefault="00A332A3" w:rsidP="00A332A3">
      <w:pPr>
        <w:jc w:val="both"/>
        <w:rPr>
          <w:rFonts w:ascii="Arial" w:hAnsi="Arial" w:cs="Arial"/>
        </w:rPr>
      </w:pPr>
      <w:r w:rsidRPr="00C24615">
        <w:rPr>
          <w:rFonts w:ascii="Arial" w:hAnsi="Arial" w:cs="Arial"/>
        </w:rPr>
        <w:t xml:space="preserve"> </w:t>
      </w:r>
    </w:p>
    <w:p w14:paraId="5CC91BED" w14:textId="77777777" w:rsidR="00A332A3" w:rsidRPr="00C24615" w:rsidRDefault="00A332A3" w:rsidP="00A332A3">
      <w:pPr>
        <w:jc w:val="both"/>
        <w:rPr>
          <w:rFonts w:ascii="Arial" w:hAnsi="Arial" w:cs="Arial"/>
        </w:rPr>
      </w:pPr>
      <w:r w:rsidRPr="00C24615">
        <w:rPr>
          <w:rFonts w:ascii="Arial" w:hAnsi="Arial" w:cs="Arial"/>
          <w:b/>
        </w:rPr>
        <w:t xml:space="preserve">III.- </w:t>
      </w:r>
      <w:r w:rsidRPr="00C24615">
        <w:rPr>
          <w:rFonts w:ascii="Arial" w:hAnsi="Arial" w:cs="Arial"/>
        </w:rPr>
        <w:t xml:space="preserve">De </w:t>
      </w:r>
      <w:r>
        <w:rPr>
          <w:rFonts w:ascii="Arial" w:hAnsi="Arial" w:cs="Arial"/>
        </w:rPr>
        <w:t>100</w:t>
      </w:r>
      <w:r w:rsidRPr="00C24615">
        <w:rPr>
          <w:rFonts w:ascii="Arial" w:hAnsi="Arial" w:cs="Arial"/>
        </w:rPr>
        <w:t xml:space="preserve"> a </w:t>
      </w:r>
      <w:r>
        <w:rPr>
          <w:rFonts w:ascii="Arial" w:hAnsi="Arial" w:cs="Arial"/>
        </w:rPr>
        <w:t>200</w:t>
      </w:r>
      <w:r w:rsidRPr="00C24615">
        <w:rPr>
          <w:rFonts w:ascii="Arial" w:hAnsi="Arial" w:cs="Arial"/>
        </w:rPr>
        <w:t xml:space="preserve"> Unidades de Medid</w:t>
      </w:r>
      <w:r>
        <w:rPr>
          <w:rFonts w:ascii="Arial" w:hAnsi="Arial" w:cs="Arial"/>
        </w:rPr>
        <w:t>a y Actualización (UMA)</w:t>
      </w:r>
      <w:r w:rsidRPr="00C24615">
        <w:rPr>
          <w:rFonts w:ascii="Arial" w:hAnsi="Arial" w:cs="Arial"/>
        </w:rPr>
        <w:t xml:space="preserve"> a las infracciones siguientes:</w:t>
      </w:r>
    </w:p>
    <w:p w14:paraId="2A413DCC" w14:textId="77777777" w:rsidR="00A332A3" w:rsidRPr="00C24615" w:rsidRDefault="00A332A3" w:rsidP="00A332A3">
      <w:pPr>
        <w:jc w:val="both"/>
        <w:rPr>
          <w:rFonts w:ascii="Arial" w:hAnsi="Arial" w:cs="Arial"/>
        </w:rPr>
      </w:pPr>
    </w:p>
    <w:p w14:paraId="23EC87C3" w14:textId="77777777" w:rsidR="00A332A3" w:rsidRPr="00C24615" w:rsidRDefault="00A332A3" w:rsidP="00A332A3">
      <w:pPr>
        <w:jc w:val="both"/>
        <w:rPr>
          <w:rFonts w:ascii="Arial" w:hAnsi="Arial" w:cs="Arial"/>
        </w:rPr>
      </w:pPr>
      <w:r w:rsidRPr="00C24615">
        <w:rPr>
          <w:rFonts w:ascii="Arial" w:hAnsi="Arial" w:cs="Arial"/>
        </w:rPr>
        <w:t>1.- Las cometidas por los sujetos pasivos de una obligación fiscal consistentes en:</w:t>
      </w:r>
    </w:p>
    <w:p w14:paraId="442116B6" w14:textId="77777777" w:rsidR="00A332A3" w:rsidRPr="00C24615" w:rsidRDefault="00A332A3" w:rsidP="00A332A3">
      <w:pPr>
        <w:jc w:val="both"/>
        <w:rPr>
          <w:rFonts w:ascii="Arial" w:hAnsi="Arial" w:cs="Arial"/>
        </w:rPr>
      </w:pPr>
      <w:r w:rsidRPr="00C24615">
        <w:rPr>
          <w:rFonts w:ascii="Arial" w:hAnsi="Arial" w:cs="Arial"/>
        </w:rPr>
        <w:t>a).- Eludir el pago de créditos fiscales mediante inexactitudes, simulaciones, falsificaciones, omis</w:t>
      </w:r>
      <w:r>
        <w:rPr>
          <w:rFonts w:ascii="Arial" w:hAnsi="Arial" w:cs="Arial"/>
        </w:rPr>
        <w:t xml:space="preserve">iones u otras maniobras   </w:t>
      </w:r>
      <w:r w:rsidRPr="00C24615">
        <w:rPr>
          <w:rFonts w:ascii="Arial" w:hAnsi="Arial" w:cs="Arial"/>
        </w:rPr>
        <w:t xml:space="preserve"> semejantes.</w:t>
      </w:r>
    </w:p>
    <w:p w14:paraId="447119E9" w14:textId="77777777" w:rsidR="00A332A3" w:rsidRPr="00C24615" w:rsidRDefault="00A332A3" w:rsidP="00A332A3">
      <w:pPr>
        <w:jc w:val="both"/>
        <w:rPr>
          <w:rFonts w:ascii="Arial" w:hAnsi="Arial" w:cs="Arial"/>
        </w:rPr>
      </w:pPr>
    </w:p>
    <w:p w14:paraId="41FBD8A9" w14:textId="77777777" w:rsidR="00A332A3" w:rsidRPr="00C24615" w:rsidRDefault="00A332A3" w:rsidP="00A332A3">
      <w:pPr>
        <w:jc w:val="both"/>
        <w:rPr>
          <w:rFonts w:ascii="Arial" w:hAnsi="Arial" w:cs="Arial"/>
        </w:rPr>
      </w:pPr>
      <w:r w:rsidRPr="00C24615">
        <w:rPr>
          <w:rFonts w:ascii="Arial" w:hAnsi="Arial" w:cs="Arial"/>
        </w:rPr>
        <w:t>2.- Las cometidas por los funcionari</w:t>
      </w:r>
      <w:r>
        <w:rPr>
          <w:rFonts w:ascii="Arial" w:hAnsi="Arial" w:cs="Arial"/>
        </w:rPr>
        <w:t xml:space="preserve">os y empleados públicos </w:t>
      </w:r>
      <w:r w:rsidRPr="00C24615">
        <w:rPr>
          <w:rFonts w:ascii="Arial" w:hAnsi="Arial" w:cs="Arial"/>
        </w:rPr>
        <w:t xml:space="preserve">  consistentes:</w:t>
      </w:r>
    </w:p>
    <w:p w14:paraId="75B39D23" w14:textId="77777777" w:rsidR="00A332A3" w:rsidRPr="00C24615" w:rsidRDefault="00A332A3" w:rsidP="00A332A3">
      <w:pPr>
        <w:jc w:val="both"/>
        <w:rPr>
          <w:rFonts w:ascii="Arial" w:hAnsi="Arial" w:cs="Arial"/>
        </w:rPr>
      </w:pPr>
    </w:p>
    <w:p w14:paraId="06A04E71" w14:textId="77777777" w:rsidR="00A332A3" w:rsidRPr="00C24615" w:rsidRDefault="00A332A3" w:rsidP="00A332A3">
      <w:pPr>
        <w:jc w:val="both"/>
        <w:rPr>
          <w:rFonts w:ascii="Arial" w:hAnsi="Arial" w:cs="Arial"/>
        </w:rPr>
      </w:pPr>
      <w:r w:rsidRPr="00C24615">
        <w:rPr>
          <w:rFonts w:ascii="Arial" w:hAnsi="Arial" w:cs="Arial"/>
        </w:rPr>
        <w:t>a).- Practicar visitas domiciliarias de auditoría, inspecciones o verificaciones sin que exista orden emitida por autoridad competente.</w:t>
      </w:r>
    </w:p>
    <w:p w14:paraId="4EEDE8F1" w14:textId="77777777" w:rsidR="00A332A3" w:rsidRPr="00C24615" w:rsidRDefault="00A332A3" w:rsidP="00A332A3">
      <w:pPr>
        <w:jc w:val="both"/>
        <w:rPr>
          <w:rFonts w:ascii="Arial" w:hAnsi="Arial" w:cs="Arial"/>
        </w:rPr>
      </w:pPr>
    </w:p>
    <w:p w14:paraId="180E3F9E" w14:textId="77777777" w:rsidR="00A332A3" w:rsidRPr="00C24615" w:rsidRDefault="00A332A3" w:rsidP="00A332A3">
      <w:pPr>
        <w:jc w:val="both"/>
        <w:rPr>
          <w:rFonts w:ascii="Arial" w:hAnsi="Arial" w:cs="Arial"/>
        </w:rPr>
      </w:pPr>
      <w:r w:rsidRPr="00C24615">
        <w:rPr>
          <w:rFonts w:ascii="Arial" w:hAnsi="Arial" w:cs="Arial"/>
        </w:rPr>
        <w:t>Las multas señaladas en esta fracción, se impondrá únicamente en el caso de que no pueda precisarse el monto</w:t>
      </w:r>
      <w:r>
        <w:rPr>
          <w:rFonts w:ascii="Arial" w:hAnsi="Arial" w:cs="Arial"/>
        </w:rPr>
        <w:t xml:space="preserve"> de la prestación fiscal </w:t>
      </w:r>
      <w:r w:rsidRPr="00C24615">
        <w:rPr>
          <w:rFonts w:ascii="Arial" w:hAnsi="Arial" w:cs="Arial"/>
        </w:rPr>
        <w:t>omitida, de lo contrario la multa será de uno a tres tantos de la misma.</w:t>
      </w:r>
    </w:p>
    <w:p w14:paraId="75AB509C" w14:textId="77777777" w:rsidR="00A332A3" w:rsidRPr="00C24615" w:rsidRDefault="00A332A3" w:rsidP="00A332A3">
      <w:pPr>
        <w:jc w:val="both"/>
        <w:rPr>
          <w:rFonts w:ascii="Arial" w:hAnsi="Arial" w:cs="Arial"/>
          <w:b/>
        </w:rPr>
      </w:pPr>
    </w:p>
    <w:p w14:paraId="48406410" w14:textId="77777777" w:rsidR="00A332A3" w:rsidRPr="00C24615" w:rsidRDefault="00A332A3" w:rsidP="00A332A3">
      <w:pPr>
        <w:jc w:val="both"/>
        <w:rPr>
          <w:rFonts w:ascii="Arial" w:hAnsi="Arial" w:cs="Arial"/>
        </w:rPr>
      </w:pPr>
      <w:r w:rsidRPr="00C24615">
        <w:rPr>
          <w:rFonts w:ascii="Arial" w:hAnsi="Arial" w:cs="Arial"/>
          <w:b/>
        </w:rPr>
        <w:t xml:space="preserve">IV.- </w:t>
      </w:r>
      <w:r w:rsidRPr="00C24615">
        <w:rPr>
          <w:rFonts w:ascii="Arial" w:hAnsi="Arial" w:cs="Arial"/>
        </w:rPr>
        <w:t xml:space="preserve">De </w:t>
      </w:r>
      <w:r>
        <w:rPr>
          <w:rFonts w:ascii="Arial" w:hAnsi="Arial" w:cs="Arial"/>
        </w:rPr>
        <w:t>100</w:t>
      </w:r>
      <w:r w:rsidRPr="00C24615">
        <w:rPr>
          <w:rFonts w:ascii="Arial" w:hAnsi="Arial" w:cs="Arial"/>
        </w:rPr>
        <w:t xml:space="preserve"> a </w:t>
      </w:r>
      <w:r>
        <w:rPr>
          <w:rFonts w:ascii="Arial" w:hAnsi="Arial" w:cs="Arial"/>
        </w:rPr>
        <w:t>300</w:t>
      </w:r>
      <w:r w:rsidRPr="00C24615">
        <w:rPr>
          <w:rFonts w:ascii="Arial" w:hAnsi="Arial" w:cs="Arial"/>
        </w:rPr>
        <w:t xml:space="preserve"> Unidades de Medida </w:t>
      </w:r>
      <w:r>
        <w:rPr>
          <w:rFonts w:ascii="Arial" w:hAnsi="Arial" w:cs="Arial"/>
        </w:rPr>
        <w:t xml:space="preserve">y Actualización (UMA) </w:t>
      </w:r>
      <w:r w:rsidRPr="00C24615">
        <w:rPr>
          <w:rFonts w:ascii="Arial" w:hAnsi="Arial" w:cs="Arial"/>
        </w:rPr>
        <w:t>a las infracciones siguientes:</w:t>
      </w:r>
    </w:p>
    <w:p w14:paraId="694B8929" w14:textId="77777777" w:rsidR="00A332A3" w:rsidRPr="00C24615" w:rsidRDefault="00A332A3" w:rsidP="00A332A3">
      <w:pPr>
        <w:jc w:val="both"/>
        <w:rPr>
          <w:rFonts w:ascii="Arial" w:hAnsi="Arial" w:cs="Arial"/>
        </w:rPr>
      </w:pPr>
    </w:p>
    <w:p w14:paraId="11D9D173" w14:textId="77777777" w:rsidR="00A332A3" w:rsidRPr="00C24615" w:rsidRDefault="00A332A3" w:rsidP="00A332A3">
      <w:pPr>
        <w:jc w:val="both"/>
        <w:rPr>
          <w:rFonts w:ascii="Arial" w:hAnsi="Arial" w:cs="Arial"/>
        </w:rPr>
      </w:pPr>
      <w:r w:rsidRPr="00C24615">
        <w:rPr>
          <w:rFonts w:ascii="Arial" w:hAnsi="Arial" w:cs="Arial"/>
        </w:rPr>
        <w:t>1.- Las cometidas por los sujetos pasivos de una obligación fiscal consistentes en:</w:t>
      </w:r>
    </w:p>
    <w:p w14:paraId="6C44DD4D" w14:textId="77777777" w:rsidR="00A332A3" w:rsidRPr="00C24615" w:rsidRDefault="00A332A3" w:rsidP="00A332A3">
      <w:pPr>
        <w:jc w:val="both"/>
        <w:rPr>
          <w:rFonts w:ascii="Arial" w:hAnsi="Arial" w:cs="Arial"/>
        </w:rPr>
      </w:pPr>
    </w:p>
    <w:p w14:paraId="28EAB97A" w14:textId="77777777" w:rsidR="00A332A3" w:rsidRPr="00C24615" w:rsidRDefault="00A332A3" w:rsidP="00A332A3">
      <w:pPr>
        <w:jc w:val="both"/>
        <w:rPr>
          <w:rFonts w:ascii="Arial" w:hAnsi="Arial" w:cs="Arial"/>
        </w:rPr>
      </w:pPr>
      <w:r w:rsidRPr="00C24615">
        <w:rPr>
          <w:rFonts w:ascii="Arial" w:hAnsi="Arial" w:cs="Arial"/>
        </w:rPr>
        <w:t>a).- Enajenar bebidas alcohólicas sin co</w:t>
      </w:r>
      <w:r>
        <w:rPr>
          <w:rFonts w:ascii="Arial" w:hAnsi="Arial" w:cs="Arial"/>
        </w:rPr>
        <w:t xml:space="preserve">ntar con la licencia o </w:t>
      </w:r>
      <w:r w:rsidRPr="00C24615">
        <w:rPr>
          <w:rFonts w:ascii="Arial" w:hAnsi="Arial" w:cs="Arial"/>
        </w:rPr>
        <w:t>autorización o su refrendo anual correspondiente.</w:t>
      </w:r>
    </w:p>
    <w:p w14:paraId="4FDA4361" w14:textId="77777777" w:rsidR="00A332A3" w:rsidRPr="00C24615" w:rsidRDefault="00A332A3" w:rsidP="00A332A3">
      <w:pPr>
        <w:jc w:val="both"/>
        <w:rPr>
          <w:rFonts w:ascii="Arial" w:hAnsi="Arial" w:cs="Arial"/>
        </w:rPr>
      </w:pPr>
    </w:p>
    <w:p w14:paraId="0357B3B6" w14:textId="77777777" w:rsidR="00A332A3" w:rsidRPr="00C24615" w:rsidRDefault="00A332A3" w:rsidP="00A332A3">
      <w:pPr>
        <w:jc w:val="both"/>
        <w:rPr>
          <w:rFonts w:ascii="Arial" w:hAnsi="Arial" w:cs="Arial"/>
        </w:rPr>
      </w:pPr>
      <w:r w:rsidRPr="00C24615">
        <w:rPr>
          <w:rFonts w:ascii="Arial" w:hAnsi="Arial" w:cs="Arial"/>
        </w:rPr>
        <w:t>2.- Las cometidas por jueces, encargados de los registros públicos, notarios, corredores y en general a los funcionarios que tengan fe pública consistente en:</w:t>
      </w:r>
    </w:p>
    <w:p w14:paraId="56960DEE" w14:textId="77777777" w:rsidR="00A332A3" w:rsidRPr="00C24615" w:rsidRDefault="00A332A3" w:rsidP="00A332A3">
      <w:pPr>
        <w:jc w:val="both"/>
        <w:rPr>
          <w:rFonts w:ascii="Arial" w:hAnsi="Arial" w:cs="Arial"/>
        </w:rPr>
      </w:pPr>
    </w:p>
    <w:p w14:paraId="55A141DF" w14:textId="77777777" w:rsidR="00A332A3" w:rsidRPr="00C24615" w:rsidRDefault="00A332A3" w:rsidP="00A332A3">
      <w:pPr>
        <w:jc w:val="both"/>
        <w:rPr>
          <w:rFonts w:ascii="Arial" w:hAnsi="Arial" w:cs="Arial"/>
        </w:rPr>
      </w:pPr>
      <w:r w:rsidRPr="00C24615">
        <w:rPr>
          <w:rFonts w:ascii="Arial" w:hAnsi="Arial" w:cs="Arial"/>
        </w:rPr>
        <w:lastRenderedPageBreak/>
        <w:t>a).- Inscribir o registrar los documentos, instrumentos o libros, sin la constancia de haberse pagado el gravamen correspondiente.</w:t>
      </w:r>
    </w:p>
    <w:p w14:paraId="2668DCC2" w14:textId="77777777" w:rsidR="00A332A3" w:rsidRPr="00C24615" w:rsidRDefault="00A332A3" w:rsidP="00A332A3">
      <w:pPr>
        <w:jc w:val="both"/>
        <w:rPr>
          <w:rFonts w:ascii="Arial" w:hAnsi="Arial" w:cs="Arial"/>
        </w:rPr>
      </w:pPr>
    </w:p>
    <w:p w14:paraId="1FE9C2AA" w14:textId="77777777" w:rsidR="00A332A3" w:rsidRPr="00C24615" w:rsidRDefault="0012639F" w:rsidP="00A332A3">
      <w:pPr>
        <w:jc w:val="both"/>
        <w:rPr>
          <w:rFonts w:ascii="Arial" w:hAnsi="Arial" w:cs="Arial"/>
        </w:rPr>
      </w:pPr>
      <w:r>
        <w:rPr>
          <w:rFonts w:ascii="Arial" w:hAnsi="Arial" w:cs="Arial"/>
        </w:rPr>
        <w:t xml:space="preserve">b).- No proporcionar </w:t>
      </w:r>
      <w:r w:rsidR="00A332A3" w:rsidRPr="00C24615">
        <w:rPr>
          <w:rFonts w:ascii="Arial" w:hAnsi="Arial" w:cs="Arial"/>
        </w:rPr>
        <w:t>informes  o  datos,  no  exhibir  documentos cuando deban hacerlo  en el los términos que fijen las disposiciones fiscales</w:t>
      </w:r>
      <w:r w:rsidR="00A332A3">
        <w:rPr>
          <w:rFonts w:ascii="Arial" w:hAnsi="Arial" w:cs="Arial"/>
        </w:rPr>
        <w:t xml:space="preserve"> </w:t>
      </w:r>
      <w:r w:rsidR="00A332A3" w:rsidRPr="00C24615">
        <w:rPr>
          <w:rFonts w:ascii="Arial" w:hAnsi="Arial" w:cs="Arial"/>
        </w:rPr>
        <w:t>o cuando lo exijan las autoridades competentes, o presentarlos incompletos o inexactos.</w:t>
      </w:r>
    </w:p>
    <w:p w14:paraId="65DDB279" w14:textId="77777777" w:rsidR="00CA60BF" w:rsidRDefault="00CA60BF" w:rsidP="00A332A3">
      <w:pPr>
        <w:jc w:val="both"/>
        <w:rPr>
          <w:rFonts w:ascii="Arial" w:hAnsi="Arial" w:cs="Arial"/>
        </w:rPr>
      </w:pPr>
    </w:p>
    <w:p w14:paraId="0514A713" w14:textId="77777777" w:rsidR="00A332A3" w:rsidRPr="00C24615" w:rsidRDefault="00A332A3" w:rsidP="00A332A3">
      <w:pPr>
        <w:jc w:val="both"/>
        <w:rPr>
          <w:rFonts w:ascii="Arial" w:hAnsi="Arial" w:cs="Arial"/>
        </w:rPr>
      </w:pPr>
      <w:r w:rsidRPr="00C24615">
        <w:rPr>
          <w:rFonts w:ascii="Arial" w:hAnsi="Arial" w:cs="Arial"/>
        </w:rPr>
        <w:t>3.- Las cometidas por funcionarios y empleados públicos consistentes en:</w:t>
      </w:r>
    </w:p>
    <w:p w14:paraId="045A3296" w14:textId="77777777" w:rsidR="00A332A3" w:rsidRPr="00C24615" w:rsidRDefault="00A332A3" w:rsidP="00A332A3">
      <w:pPr>
        <w:jc w:val="both"/>
        <w:rPr>
          <w:rFonts w:ascii="Arial" w:hAnsi="Arial" w:cs="Arial"/>
        </w:rPr>
      </w:pPr>
      <w:r w:rsidRPr="00C24615">
        <w:rPr>
          <w:rFonts w:ascii="Arial" w:hAnsi="Arial" w:cs="Arial"/>
        </w:rPr>
        <w:t>a).- Extender actas, legalizar firmas</w:t>
      </w:r>
      <w:r>
        <w:rPr>
          <w:rFonts w:ascii="Arial" w:hAnsi="Arial" w:cs="Arial"/>
        </w:rPr>
        <w:t xml:space="preserve">, expedir certificados o </w:t>
      </w:r>
      <w:r w:rsidRPr="00C24615">
        <w:rPr>
          <w:rFonts w:ascii="Arial" w:hAnsi="Arial" w:cs="Arial"/>
        </w:rPr>
        <w:t>certificaciones autorizar documentos o inscri</w:t>
      </w:r>
      <w:r>
        <w:rPr>
          <w:rFonts w:ascii="Arial" w:hAnsi="Arial" w:cs="Arial"/>
        </w:rPr>
        <w:t xml:space="preserve">birlos o registrarlos, sin </w:t>
      </w:r>
      <w:r w:rsidRPr="00C24615">
        <w:rPr>
          <w:rFonts w:ascii="Arial" w:hAnsi="Arial" w:cs="Arial"/>
        </w:rPr>
        <w:t>estar cubiertos los impuestos o derechos que en cada caso procedan o cuando no se exhiban las constancias respectivas.</w:t>
      </w:r>
    </w:p>
    <w:p w14:paraId="13535E31" w14:textId="77777777" w:rsidR="00CA60BF" w:rsidRDefault="00CA60BF" w:rsidP="00A332A3">
      <w:pPr>
        <w:jc w:val="both"/>
        <w:rPr>
          <w:rFonts w:ascii="Arial" w:hAnsi="Arial" w:cs="Arial"/>
        </w:rPr>
      </w:pPr>
    </w:p>
    <w:p w14:paraId="00512C09" w14:textId="77777777" w:rsidR="00A332A3" w:rsidRPr="00C24615" w:rsidRDefault="00A332A3" w:rsidP="00A332A3">
      <w:pPr>
        <w:jc w:val="both"/>
        <w:rPr>
          <w:rFonts w:ascii="Arial" w:hAnsi="Arial" w:cs="Arial"/>
        </w:rPr>
      </w:pPr>
      <w:r w:rsidRPr="00C24615">
        <w:rPr>
          <w:rFonts w:ascii="Arial" w:hAnsi="Arial" w:cs="Arial"/>
        </w:rPr>
        <w:t>4.- Las cometidas por terceros consistentes en:</w:t>
      </w:r>
    </w:p>
    <w:p w14:paraId="45130B85" w14:textId="77777777" w:rsidR="00A332A3" w:rsidRPr="00C24615" w:rsidRDefault="00A332A3" w:rsidP="00A332A3">
      <w:pPr>
        <w:jc w:val="both"/>
        <w:rPr>
          <w:rFonts w:ascii="Arial" w:hAnsi="Arial" w:cs="Arial"/>
        </w:rPr>
      </w:pPr>
      <w:r w:rsidRPr="00C24615">
        <w:rPr>
          <w:rFonts w:ascii="Arial" w:hAnsi="Arial" w:cs="Arial"/>
        </w:rPr>
        <w:t xml:space="preserve">a).- No proporcionar avisos, informes, </w:t>
      </w:r>
      <w:r>
        <w:rPr>
          <w:rFonts w:ascii="Arial" w:hAnsi="Arial" w:cs="Arial"/>
        </w:rPr>
        <w:t xml:space="preserve">datos o documentos  o no </w:t>
      </w:r>
      <w:r w:rsidRPr="00C24615">
        <w:rPr>
          <w:rFonts w:ascii="Arial" w:hAnsi="Arial" w:cs="Arial"/>
        </w:rPr>
        <w:t xml:space="preserve"> exhibirlos en los términos fijados por las d</w:t>
      </w:r>
      <w:r>
        <w:rPr>
          <w:rFonts w:ascii="Arial" w:hAnsi="Arial" w:cs="Arial"/>
        </w:rPr>
        <w:t xml:space="preserve">isposiciones fiscales o </w:t>
      </w:r>
      <w:r w:rsidRPr="00C24615">
        <w:rPr>
          <w:rFonts w:ascii="Arial" w:hAnsi="Arial" w:cs="Arial"/>
        </w:rPr>
        <w:t xml:space="preserve"> cuando las autoridades lo exijan con apoyo a</w:t>
      </w:r>
      <w:r>
        <w:rPr>
          <w:rFonts w:ascii="Arial" w:hAnsi="Arial" w:cs="Arial"/>
        </w:rPr>
        <w:t xml:space="preserve"> sus facultades legales.</w:t>
      </w:r>
      <w:r w:rsidRPr="00C24615">
        <w:rPr>
          <w:rFonts w:ascii="Arial" w:hAnsi="Arial" w:cs="Arial"/>
        </w:rPr>
        <w:t xml:space="preserve"> No aclararlos cuando las mismas autoridades lo soliciten.</w:t>
      </w:r>
    </w:p>
    <w:p w14:paraId="06ADB447" w14:textId="77777777" w:rsidR="00A332A3" w:rsidRPr="00C24615" w:rsidRDefault="00A332A3" w:rsidP="00A332A3">
      <w:pPr>
        <w:jc w:val="both"/>
        <w:rPr>
          <w:rFonts w:ascii="Arial" w:hAnsi="Arial" w:cs="Arial"/>
        </w:rPr>
      </w:pPr>
    </w:p>
    <w:p w14:paraId="50E9CA2E" w14:textId="77777777" w:rsidR="00A332A3" w:rsidRPr="00C24615" w:rsidRDefault="00A332A3" w:rsidP="00A332A3">
      <w:pPr>
        <w:jc w:val="both"/>
        <w:rPr>
          <w:rFonts w:ascii="Arial" w:hAnsi="Arial" w:cs="Arial"/>
        </w:rPr>
      </w:pPr>
      <w:r w:rsidRPr="00C24615">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w:t>
      </w:r>
      <w:r>
        <w:rPr>
          <w:rFonts w:ascii="Arial" w:hAnsi="Arial" w:cs="Arial"/>
        </w:rPr>
        <w:t>quieran para comprobar la</w:t>
      </w:r>
      <w:r w:rsidRPr="00C24615">
        <w:rPr>
          <w:rFonts w:ascii="Arial" w:hAnsi="Arial" w:cs="Arial"/>
        </w:rPr>
        <w:t xml:space="preserve"> situación fiscal de los contribuyentes con que se haya efectuado operaciones, en relación con el objeto de la visita.</w:t>
      </w:r>
    </w:p>
    <w:p w14:paraId="33FE1E01" w14:textId="77777777" w:rsidR="00A332A3" w:rsidRPr="00C24615" w:rsidRDefault="00A332A3" w:rsidP="00A332A3">
      <w:pPr>
        <w:jc w:val="both"/>
        <w:rPr>
          <w:rFonts w:ascii="Arial" w:hAnsi="Arial" w:cs="Arial"/>
          <w:b/>
        </w:rPr>
      </w:pPr>
    </w:p>
    <w:p w14:paraId="36D1D74B" w14:textId="77777777" w:rsidR="00A332A3" w:rsidRPr="00C24615" w:rsidRDefault="00A332A3" w:rsidP="00A332A3">
      <w:pPr>
        <w:jc w:val="both"/>
        <w:rPr>
          <w:rFonts w:ascii="Arial" w:hAnsi="Arial" w:cs="Arial"/>
          <w:bCs/>
        </w:rPr>
      </w:pPr>
      <w:r w:rsidRPr="00C24615">
        <w:rPr>
          <w:rFonts w:ascii="Arial" w:hAnsi="Arial" w:cs="Arial"/>
          <w:b/>
        </w:rPr>
        <w:t xml:space="preserve">V.- </w:t>
      </w:r>
      <w:r w:rsidRPr="00C24615">
        <w:rPr>
          <w:rFonts w:ascii="Arial" w:hAnsi="Arial" w:cs="Arial"/>
          <w:bCs/>
        </w:rPr>
        <w:t>Ceder,  arrendar,  traspasar  enajenar  o transmitir por cualquier título, las licencias para operación de expendi</w:t>
      </w:r>
      <w:r>
        <w:rPr>
          <w:rFonts w:ascii="Arial" w:hAnsi="Arial" w:cs="Arial"/>
          <w:bCs/>
        </w:rPr>
        <w:t xml:space="preserve">os de bebidas </w:t>
      </w:r>
      <w:r w:rsidRPr="00C24615">
        <w:rPr>
          <w:rFonts w:ascii="Arial" w:hAnsi="Arial" w:cs="Arial"/>
          <w:bCs/>
        </w:rPr>
        <w:t>alcohólicas, cantinas, cabaret, clubes nocturnos, discotecas, cafés y establecimientos temporales en ferias o romerías en donde se ex</w:t>
      </w:r>
      <w:r>
        <w:rPr>
          <w:rFonts w:ascii="Arial" w:hAnsi="Arial" w:cs="Arial"/>
          <w:bCs/>
        </w:rPr>
        <w:t xml:space="preserve">pendan bebidas  alcohólicas  y para  la </w:t>
      </w:r>
      <w:r w:rsidRPr="00C24615">
        <w:rPr>
          <w:rFonts w:ascii="Arial" w:hAnsi="Arial" w:cs="Arial"/>
          <w:bCs/>
        </w:rPr>
        <w:t>operación pública de aparatos elec</w:t>
      </w:r>
      <w:r>
        <w:rPr>
          <w:rFonts w:ascii="Arial" w:hAnsi="Arial" w:cs="Arial"/>
          <w:bCs/>
        </w:rPr>
        <w:t>tro-musicales, perifoneo, sin</w:t>
      </w:r>
      <w:r w:rsidRPr="00C24615">
        <w:rPr>
          <w:rFonts w:ascii="Arial" w:hAnsi="Arial" w:cs="Arial"/>
          <w:bCs/>
        </w:rPr>
        <w:t xml:space="preserve"> autorización</w:t>
      </w:r>
      <w:r>
        <w:rPr>
          <w:rFonts w:ascii="Arial" w:hAnsi="Arial" w:cs="Arial"/>
          <w:bCs/>
        </w:rPr>
        <w:t xml:space="preserve"> </w:t>
      </w:r>
      <w:r w:rsidRPr="00C24615">
        <w:rPr>
          <w:rFonts w:ascii="Arial" w:hAnsi="Arial" w:cs="Arial"/>
          <w:bCs/>
        </w:rPr>
        <w:t>de la Autoridad  Municipal,</w:t>
      </w:r>
      <w:r>
        <w:rPr>
          <w:rFonts w:ascii="Arial" w:hAnsi="Arial" w:cs="Arial"/>
          <w:bCs/>
        </w:rPr>
        <w:t xml:space="preserve"> de 60 a </w:t>
      </w:r>
      <w:r w:rsidRPr="00C24615">
        <w:rPr>
          <w:rFonts w:ascii="Arial" w:hAnsi="Arial" w:cs="Arial"/>
          <w:bCs/>
        </w:rPr>
        <w:t xml:space="preserve">270 Unidades de Medida y Actualización </w:t>
      </w:r>
      <w:r w:rsidRPr="00C24615">
        <w:rPr>
          <w:rFonts w:ascii="Arial" w:hAnsi="Arial" w:cs="Arial"/>
        </w:rPr>
        <w:t>(UMA)</w:t>
      </w:r>
      <w:r w:rsidRPr="00C24615">
        <w:rPr>
          <w:rFonts w:ascii="Arial" w:hAnsi="Arial" w:cs="Arial"/>
          <w:bCs/>
        </w:rPr>
        <w:t>, atendiendo a la gravedad de la infracción, se procederá a la clausura temporal hasta por 15 días o la definitiva del establecimiento.</w:t>
      </w:r>
    </w:p>
    <w:p w14:paraId="2B3D244D" w14:textId="77777777" w:rsidR="00A332A3" w:rsidRPr="00C24615" w:rsidRDefault="00A332A3" w:rsidP="00A332A3">
      <w:pPr>
        <w:jc w:val="both"/>
        <w:rPr>
          <w:rFonts w:ascii="Arial" w:hAnsi="Arial" w:cs="Arial"/>
          <w:bCs/>
        </w:rPr>
      </w:pPr>
    </w:p>
    <w:p w14:paraId="63A65F75" w14:textId="77777777" w:rsidR="00A332A3" w:rsidRPr="00C24615" w:rsidRDefault="00A332A3" w:rsidP="00A332A3">
      <w:pPr>
        <w:jc w:val="both"/>
        <w:rPr>
          <w:rFonts w:ascii="Arial" w:hAnsi="Arial" w:cs="Arial"/>
        </w:rPr>
      </w:pPr>
      <w:r w:rsidRPr="00C24615">
        <w:rPr>
          <w:rFonts w:ascii="Arial" w:hAnsi="Arial" w:cs="Arial"/>
          <w:b/>
        </w:rPr>
        <w:t xml:space="preserve">VI.- </w:t>
      </w:r>
      <w:r w:rsidRPr="00C24615">
        <w:rPr>
          <w:rFonts w:ascii="Arial" w:hAnsi="Arial" w:cs="Arial"/>
          <w:bCs/>
        </w:rPr>
        <w:t>Sacrificar</w:t>
      </w:r>
      <w:r w:rsidRPr="00C24615">
        <w:rPr>
          <w:rFonts w:ascii="Arial" w:hAnsi="Arial" w:cs="Arial"/>
        </w:rPr>
        <w:t xml:space="preserve"> animales fuera del Rastro Municipal, o de los </w:t>
      </w:r>
      <w:r>
        <w:rPr>
          <w:rFonts w:ascii="Arial" w:hAnsi="Arial" w:cs="Arial"/>
        </w:rPr>
        <w:t xml:space="preserve">sitios autorizados, de 10 </w:t>
      </w:r>
      <w:r w:rsidRPr="00C24615">
        <w:rPr>
          <w:rFonts w:ascii="Arial" w:hAnsi="Arial" w:cs="Arial"/>
        </w:rPr>
        <w:t>a  100  Unidades  de Medida y Actualización (UMA).</w:t>
      </w:r>
    </w:p>
    <w:p w14:paraId="00A90245" w14:textId="77777777" w:rsidR="00A332A3" w:rsidRPr="00C24615" w:rsidRDefault="00A332A3" w:rsidP="00A332A3">
      <w:pPr>
        <w:jc w:val="both"/>
        <w:rPr>
          <w:rFonts w:ascii="Arial" w:hAnsi="Arial" w:cs="Arial"/>
        </w:rPr>
      </w:pPr>
    </w:p>
    <w:p w14:paraId="6EC8C0B8" w14:textId="77777777" w:rsidR="00A332A3" w:rsidRPr="00C24615" w:rsidRDefault="00A332A3" w:rsidP="00A332A3">
      <w:pPr>
        <w:jc w:val="both"/>
        <w:rPr>
          <w:rFonts w:ascii="Arial" w:hAnsi="Arial" w:cs="Arial"/>
        </w:rPr>
      </w:pPr>
      <w:r w:rsidRPr="00C24615">
        <w:rPr>
          <w:rFonts w:ascii="Arial" w:hAnsi="Arial" w:cs="Arial"/>
          <w:b/>
        </w:rPr>
        <w:lastRenderedPageBreak/>
        <w:t xml:space="preserve">VII.- </w:t>
      </w:r>
      <w:r w:rsidRPr="00C24615">
        <w:rPr>
          <w:rFonts w:ascii="Arial" w:hAnsi="Arial" w:cs="Arial"/>
        </w:rPr>
        <w:t>Trasladar animales sacrificados en veh</w:t>
      </w:r>
      <w:r>
        <w:rPr>
          <w:rFonts w:ascii="Arial" w:hAnsi="Arial" w:cs="Arial"/>
        </w:rPr>
        <w:t xml:space="preserve">ículos no autorizados, de </w:t>
      </w:r>
      <w:smartTag w:uri="urn:schemas-microsoft-com:office:smarttags" w:element="metricconverter">
        <w:smartTagPr>
          <w:attr w:name="ProductID" w:val="10 a"/>
        </w:smartTagPr>
        <w:r w:rsidRPr="00C24615">
          <w:rPr>
            <w:rFonts w:ascii="Arial" w:hAnsi="Arial" w:cs="Arial"/>
          </w:rPr>
          <w:t>10 a</w:t>
        </w:r>
      </w:smartTag>
      <w:r w:rsidRPr="00C24615">
        <w:rPr>
          <w:rFonts w:ascii="Arial" w:hAnsi="Arial" w:cs="Arial"/>
        </w:rPr>
        <w:t xml:space="preserve"> 100 Unidades de Medida y Actualización (UMA).</w:t>
      </w:r>
    </w:p>
    <w:p w14:paraId="269640C4" w14:textId="77777777" w:rsidR="00A332A3" w:rsidRPr="00C24615" w:rsidRDefault="00A332A3" w:rsidP="00A332A3">
      <w:pPr>
        <w:jc w:val="both"/>
        <w:rPr>
          <w:rFonts w:ascii="Arial" w:hAnsi="Arial" w:cs="Arial"/>
        </w:rPr>
      </w:pPr>
    </w:p>
    <w:p w14:paraId="6D3F7033" w14:textId="77777777" w:rsidR="00A332A3" w:rsidRPr="00C24615" w:rsidRDefault="00A332A3" w:rsidP="00A332A3">
      <w:pPr>
        <w:jc w:val="both"/>
        <w:rPr>
          <w:rFonts w:ascii="Arial" w:hAnsi="Arial" w:cs="Arial"/>
        </w:rPr>
      </w:pPr>
      <w:r w:rsidRPr="00C24615">
        <w:rPr>
          <w:rFonts w:ascii="Arial" w:hAnsi="Arial" w:cs="Arial"/>
          <w:b/>
        </w:rPr>
        <w:t xml:space="preserve">VIII.- </w:t>
      </w:r>
      <w:r w:rsidRPr="00C24615">
        <w:rPr>
          <w:rFonts w:ascii="Arial" w:hAnsi="Arial" w:cs="Arial"/>
          <w:bCs/>
        </w:rPr>
        <w:t>N</w:t>
      </w:r>
      <w:r w:rsidRPr="00C24615">
        <w:rPr>
          <w:rFonts w:ascii="Arial" w:hAnsi="Arial" w:cs="Arial"/>
        </w:rPr>
        <w:t>o mantener las banquetas en buen estado</w:t>
      </w:r>
      <w:r>
        <w:rPr>
          <w:rFonts w:ascii="Arial" w:hAnsi="Arial" w:cs="Arial"/>
        </w:rPr>
        <w:t xml:space="preserve">, no </w:t>
      </w:r>
      <w:proofErr w:type="spellStart"/>
      <w:r>
        <w:rPr>
          <w:rFonts w:ascii="Arial" w:hAnsi="Arial" w:cs="Arial"/>
        </w:rPr>
        <w:t>bardear</w:t>
      </w:r>
      <w:proofErr w:type="spellEnd"/>
      <w:r>
        <w:rPr>
          <w:rFonts w:ascii="Arial" w:hAnsi="Arial" w:cs="Arial"/>
        </w:rPr>
        <w:t xml:space="preserve"> los</w:t>
      </w:r>
      <w:r w:rsidRPr="00C24615">
        <w:rPr>
          <w:rFonts w:ascii="Arial" w:hAnsi="Arial" w:cs="Arial"/>
        </w:rPr>
        <w:t xml:space="preserve"> predios baldíos ubicados dentro del perímetro urbano, cuando lo requieran la Dirección de Obras Públicas Municipales, de </w:t>
      </w:r>
      <w:smartTag w:uri="urn:schemas-microsoft-com:office:smarttags" w:element="metricconverter">
        <w:smartTagPr>
          <w:attr w:name="ProductID" w:val="3 a"/>
        </w:smartTagPr>
        <w:r w:rsidRPr="00C24615">
          <w:rPr>
            <w:rFonts w:ascii="Arial" w:hAnsi="Arial" w:cs="Arial"/>
          </w:rPr>
          <w:t>3 a</w:t>
        </w:r>
      </w:smartTag>
      <w:r>
        <w:rPr>
          <w:rFonts w:ascii="Arial" w:hAnsi="Arial" w:cs="Arial"/>
        </w:rPr>
        <w:t xml:space="preserve"> 15  </w:t>
      </w:r>
      <w:r w:rsidRPr="00C24615">
        <w:rPr>
          <w:rFonts w:ascii="Arial" w:hAnsi="Arial" w:cs="Arial"/>
        </w:rPr>
        <w:t xml:space="preserve"> Unidades de Medida y Actualización (UMA), por metro lineal.</w:t>
      </w:r>
    </w:p>
    <w:p w14:paraId="35C03BEE" w14:textId="77777777" w:rsidR="00A332A3" w:rsidRPr="00C24615" w:rsidRDefault="00A332A3" w:rsidP="00A332A3">
      <w:pPr>
        <w:jc w:val="both"/>
        <w:rPr>
          <w:rFonts w:ascii="Arial" w:hAnsi="Arial" w:cs="Arial"/>
        </w:rPr>
      </w:pPr>
    </w:p>
    <w:p w14:paraId="2AC7E66A" w14:textId="77777777" w:rsidR="00A332A3" w:rsidRDefault="00A332A3" w:rsidP="00A332A3">
      <w:pPr>
        <w:jc w:val="both"/>
        <w:rPr>
          <w:rFonts w:ascii="Arial" w:hAnsi="Arial" w:cs="Arial"/>
        </w:rPr>
      </w:pPr>
      <w:r w:rsidRPr="00C24615">
        <w:rPr>
          <w:rFonts w:ascii="Arial" w:hAnsi="Arial" w:cs="Arial"/>
          <w:b/>
          <w:bCs/>
        </w:rPr>
        <w:t xml:space="preserve">IX.- </w:t>
      </w:r>
      <w:r w:rsidRPr="00C24615">
        <w:rPr>
          <w:rFonts w:ascii="Arial" w:hAnsi="Arial" w:cs="Arial"/>
        </w:rPr>
        <w:t xml:space="preserve">Por vender artículos no autorizados o violar disposiciones señaladas en el permiso o licencia respectiva de </w:t>
      </w:r>
      <w:smartTag w:uri="urn:schemas-microsoft-com:office:smarttags" w:element="metricconverter">
        <w:smartTagPr>
          <w:attr w:name="ProductID" w:val="10 a"/>
        </w:smartTagPr>
        <w:r w:rsidRPr="00C24615">
          <w:rPr>
            <w:rFonts w:ascii="Arial" w:hAnsi="Arial" w:cs="Arial"/>
          </w:rPr>
          <w:t>10 a</w:t>
        </w:r>
      </w:smartTag>
      <w:r w:rsidRPr="00C24615">
        <w:rPr>
          <w:rFonts w:ascii="Arial" w:hAnsi="Arial" w:cs="Arial"/>
        </w:rPr>
        <w:t xml:space="preserve"> 50 Unidades de Medida y Actualización (UMA).   </w:t>
      </w:r>
    </w:p>
    <w:p w14:paraId="51DF38E3" w14:textId="77777777" w:rsidR="00A332A3" w:rsidRPr="00C24615" w:rsidRDefault="00A332A3" w:rsidP="00A332A3">
      <w:pPr>
        <w:jc w:val="both"/>
        <w:rPr>
          <w:rFonts w:ascii="Arial" w:hAnsi="Arial" w:cs="Arial"/>
        </w:rPr>
      </w:pPr>
      <w:r w:rsidRPr="00C24615">
        <w:rPr>
          <w:rFonts w:ascii="Arial" w:hAnsi="Arial" w:cs="Arial"/>
        </w:rPr>
        <w:t>En caso de reincidencia será causa de revocación del permiso o licencia respectiva, independientemente de las sanciones que le sean aplicadas.</w:t>
      </w:r>
    </w:p>
    <w:p w14:paraId="7B964822" w14:textId="77777777" w:rsidR="00A332A3" w:rsidRPr="00C24615" w:rsidRDefault="00A332A3" w:rsidP="00A332A3">
      <w:pPr>
        <w:jc w:val="both"/>
        <w:rPr>
          <w:rFonts w:ascii="Arial" w:hAnsi="Arial" w:cs="Arial"/>
        </w:rPr>
      </w:pPr>
    </w:p>
    <w:p w14:paraId="4F5A413A" w14:textId="77777777" w:rsidR="00A332A3" w:rsidRPr="00C24615" w:rsidRDefault="00A332A3" w:rsidP="00A332A3">
      <w:pPr>
        <w:jc w:val="both"/>
        <w:rPr>
          <w:rFonts w:ascii="Arial" w:hAnsi="Arial" w:cs="Arial"/>
        </w:rPr>
      </w:pPr>
      <w:r w:rsidRPr="00C24615">
        <w:rPr>
          <w:rFonts w:ascii="Arial" w:hAnsi="Arial" w:cs="Arial"/>
          <w:b/>
          <w:bCs/>
        </w:rPr>
        <w:t xml:space="preserve">X.- </w:t>
      </w:r>
      <w:r w:rsidRPr="00C24615">
        <w:rPr>
          <w:rFonts w:ascii="Arial" w:hAnsi="Arial" w:cs="Arial"/>
        </w:rPr>
        <w:t xml:space="preserve">No mantener limpia el área ocupada por los establecimientos comerciales, estén o no en funcionamiento de </w:t>
      </w:r>
      <w:smartTag w:uri="urn:schemas-microsoft-com:office:smarttags" w:element="metricconverter">
        <w:smartTagPr>
          <w:attr w:name="ProductID" w:val="15 a"/>
        </w:smartTagPr>
        <w:r w:rsidRPr="00C24615">
          <w:rPr>
            <w:rFonts w:ascii="Arial" w:hAnsi="Arial" w:cs="Arial"/>
          </w:rPr>
          <w:t>15 a</w:t>
        </w:r>
      </w:smartTag>
      <w:r w:rsidRPr="00C24615">
        <w:rPr>
          <w:rFonts w:ascii="Arial" w:hAnsi="Arial" w:cs="Arial"/>
        </w:rPr>
        <w:t xml:space="preserve"> 20 Unidades de Medida y Actualización (UMA).</w:t>
      </w:r>
    </w:p>
    <w:p w14:paraId="54853818" w14:textId="77777777" w:rsidR="00A332A3" w:rsidRPr="00C24615" w:rsidRDefault="00A332A3" w:rsidP="00A332A3">
      <w:pPr>
        <w:jc w:val="both"/>
        <w:rPr>
          <w:rFonts w:ascii="Arial" w:hAnsi="Arial" w:cs="Arial"/>
        </w:rPr>
      </w:pPr>
    </w:p>
    <w:p w14:paraId="15C5CB63" w14:textId="77777777" w:rsidR="00A332A3" w:rsidRPr="00C24615" w:rsidRDefault="00A332A3" w:rsidP="00A332A3">
      <w:pPr>
        <w:jc w:val="both"/>
        <w:rPr>
          <w:rFonts w:ascii="Arial" w:hAnsi="Arial" w:cs="Arial"/>
        </w:rPr>
      </w:pPr>
      <w:r w:rsidRPr="00C24615">
        <w:rPr>
          <w:rFonts w:ascii="Arial" w:hAnsi="Arial" w:cs="Arial"/>
          <w:b/>
          <w:bCs/>
        </w:rPr>
        <w:t xml:space="preserve">XI.- </w:t>
      </w:r>
      <w:r w:rsidRPr="00C24615">
        <w:rPr>
          <w:rFonts w:ascii="Arial" w:hAnsi="Arial" w:cs="Arial"/>
        </w:rPr>
        <w:t xml:space="preserve">Instalar, pintar o exhibir anuncios sin adquirir previamente la autorización respectiva, de </w:t>
      </w:r>
      <w:smartTag w:uri="urn:schemas-microsoft-com:office:smarttags" w:element="metricconverter">
        <w:smartTagPr>
          <w:attr w:name="ProductID" w:val="10 a"/>
        </w:smartTagPr>
        <w:r w:rsidRPr="00C24615">
          <w:rPr>
            <w:rFonts w:ascii="Arial" w:hAnsi="Arial" w:cs="Arial"/>
          </w:rPr>
          <w:t>10 a</w:t>
        </w:r>
      </w:smartTag>
      <w:r w:rsidRPr="00C24615">
        <w:rPr>
          <w:rFonts w:ascii="Arial" w:hAnsi="Arial" w:cs="Arial"/>
        </w:rPr>
        <w:t xml:space="preserve"> 50 Unidades de Medida y</w:t>
      </w:r>
      <w:r>
        <w:rPr>
          <w:rFonts w:ascii="Arial" w:hAnsi="Arial" w:cs="Arial"/>
        </w:rPr>
        <w:t xml:space="preserve"> </w:t>
      </w:r>
      <w:r w:rsidRPr="00C24615">
        <w:rPr>
          <w:rFonts w:ascii="Arial" w:hAnsi="Arial" w:cs="Arial"/>
        </w:rPr>
        <w:t xml:space="preserve"> Actualización (UMA).</w:t>
      </w:r>
    </w:p>
    <w:p w14:paraId="60184032" w14:textId="77777777" w:rsidR="00A332A3" w:rsidRPr="00C24615" w:rsidRDefault="00A332A3" w:rsidP="00A332A3">
      <w:pPr>
        <w:jc w:val="both"/>
        <w:rPr>
          <w:rFonts w:ascii="Arial" w:hAnsi="Arial" w:cs="Arial"/>
        </w:rPr>
      </w:pPr>
    </w:p>
    <w:p w14:paraId="1D63B6F3" w14:textId="77777777" w:rsidR="00A332A3" w:rsidRPr="00C24615" w:rsidRDefault="00A332A3" w:rsidP="00A332A3">
      <w:pPr>
        <w:jc w:val="both"/>
        <w:rPr>
          <w:rFonts w:ascii="Arial" w:hAnsi="Arial" w:cs="Arial"/>
        </w:rPr>
      </w:pPr>
      <w:r w:rsidRPr="00C24615">
        <w:rPr>
          <w:rFonts w:ascii="Arial" w:hAnsi="Arial" w:cs="Arial"/>
          <w:b/>
          <w:bCs/>
        </w:rPr>
        <w:t xml:space="preserve">XII.- </w:t>
      </w:r>
      <w:r w:rsidRPr="00C24615">
        <w:rPr>
          <w:rFonts w:ascii="Arial" w:hAnsi="Arial" w:cs="Arial"/>
        </w:rPr>
        <w:t xml:space="preserve">Por tirar basura en calles, terrenos baldíos, arroyos, bulevares, carreteras  o  cualquier lugar donde se prohíbe expresamente hacerlo, de </w:t>
      </w:r>
      <w:smartTag w:uri="urn:schemas-microsoft-com:office:smarttags" w:element="metricconverter">
        <w:smartTagPr>
          <w:attr w:name="ProductID" w:val="15 a"/>
        </w:smartTagPr>
        <w:r w:rsidRPr="00C24615">
          <w:rPr>
            <w:rFonts w:ascii="Arial" w:hAnsi="Arial" w:cs="Arial"/>
          </w:rPr>
          <w:t>15 a</w:t>
        </w:r>
      </w:smartTag>
      <w:r w:rsidRPr="00C24615">
        <w:rPr>
          <w:rFonts w:ascii="Arial" w:hAnsi="Arial" w:cs="Arial"/>
        </w:rPr>
        <w:t xml:space="preserve"> 50 Unidades de Medida y Actualización (UMA).</w:t>
      </w:r>
    </w:p>
    <w:p w14:paraId="156E5AA0" w14:textId="77777777" w:rsidR="00A332A3" w:rsidRPr="00C24615" w:rsidRDefault="00A332A3" w:rsidP="00A332A3">
      <w:pPr>
        <w:jc w:val="both"/>
        <w:rPr>
          <w:rFonts w:ascii="Arial" w:hAnsi="Arial" w:cs="Arial"/>
        </w:rPr>
      </w:pPr>
    </w:p>
    <w:p w14:paraId="45977781" w14:textId="77777777" w:rsidR="00A332A3" w:rsidRPr="00C24615" w:rsidRDefault="00A332A3" w:rsidP="00A332A3">
      <w:pPr>
        <w:jc w:val="both"/>
        <w:rPr>
          <w:rFonts w:ascii="Arial" w:hAnsi="Arial" w:cs="Arial"/>
        </w:rPr>
      </w:pPr>
      <w:r w:rsidRPr="00C24615">
        <w:rPr>
          <w:rFonts w:ascii="Arial" w:hAnsi="Arial" w:cs="Arial"/>
          <w:b/>
          <w:bCs/>
        </w:rPr>
        <w:t xml:space="preserve">XIII.- </w:t>
      </w:r>
      <w:r w:rsidRPr="00C24615">
        <w:rPr>
          <w:rFonts w:ascii="Arial" w:hAnsi="Arial" w:cs="Arial"/>
        </w:rPr>
        <w:t xml:space="preserve">Por tirar agua en banquetas y calles de la ciudad de </w:t>
      </w:r>
      <w:smartTag w:uri="urn:schemas-microsoft-com:office:smarttags" w:element="metricconverter">
        <w:smartTagPr>
          <w:attr w:name="ProductID" w:val="6 a"/>
        </w:smartTagPr>
        <w:r w:rsidRPr="00C24615">
          <w:rPr>
            <w:rFonts w:ascii="Arial" w:hAnsi="Arial" w:cs="Arial"/>
          </w:rPr>
          <w:t>6 a</w:t>
        </w:r>
      </w:smartTag>
      <w:r w:rsidRPr="00C24615">
        <w:rPr>
          <w:rFonts w:ascii="Arial" w:hAnsi="Arial" w:cs="Arial"/>
        </w:rPr>
        <w:t xml:space="preserve"> 50 Unidades de Medida y Actualización (UMA).</w:t>
      </w:r>
    </w:p>
    <w:p w14:paraId="5ED05F5C" w14:textId="77777777" w:rsidR="00A332A3" w:rsidRPr="00C24615" w:rsidRDefault="00A332A3" w:rsidP="00A332A3">
      <w:pPr>
        <w:jc w:val="both"/>
        <w:rPr>
          <w:rFonts w:ascii="Arial" w:hAnsi="Arial" w:cs="Arial"/>
        </w:rPr>
      </w:pPr>
    </w:p>
    <w:p w14:paraId="7AE741E8" w14:textId="77777777" w:rsidR="00A332A3" w:rsidRPr="00C24615" w:rsidRDefault="00A332A3" w:rsidP="00A332A3">
      <w:pPr>
        <w:jc w:val="both"/>
        <w:rPr>
          <w:rFonts w:ascii="Arial" w:hAnsi="Arial" w:cs="Arial"/>
        </w:rPr>
      </w:pPr>
      <w:r w:rsidRPr="00C24615">
        <w:rPr>
          <w:rFonts w:ascii="Arial" w:hAnsi="Arial" w:cs="Arial"/>
          <w:b/>
          <w:bCs/>
        </w:rPr>
        <w:t xml:space="preserve">XIV.- </w:t>
      </w:r>
      <w:r w:rsidRPr="00C24615">
        <w:rPr>
          <w:rFonts w:ascii="Arial" w:hAnsi="Arial" w:cs="Arial"/>
        </w:rPr>
        <w:t xml:space="preserve">Se aplicará una multa hasta el equivalente de </w:t>
      </w:r>
      <w:smartTag w:uri="urn:schemas-microsoft-com:office:smarttags" w:element="metricconverter">
        <w:smartTagPr>
          <w:attr w:name="ProductID" w:val="150 a"/>
        </w:smartTagPr>
        <w:r w:rsidRPr="00C24615">
          <w:rPr>
            <w:rFonts w:ascii="Arial" w:hAnsi="Arial" w:cs="Arial"/>
          </w:rPr>
          <w:t>150 a</w:t>
        </w:r>
      </w:smartTag>
      <w:r w:rsidRPr="00C24615">
        <w:rPr>
          <w:rFonts w:ascii="Arial" w:hAnsi="Arial" w:cs="Arial"/>
        </w:rPr>
        <w:t xml:space="preserve"> 200 Unidades de Medida y Actualización (UMA), por lote, a toda aquella persona o empresa que fraccionen en lotes un bien inmueble sin contar con los servicios como son agua, drenaje, luz, pavimento, etc.; lo anterior será independiente de  la  responsabilidad  penal que tal hecho pueda producir.</w:t>
      </w:r>
    </w:p>
    <w:p w14:paraId="14D85A4B" w14:textId="77777777" w:rsidR="00A332A3" w:rsidRPr="00C24615" w:rsidRDefault="00A332A3" w:rsidP="00A332A3">
      <w:pPr>
        <w:jc w:val="both"/>
        <w:rPr>
          <w:rFonts w:ascii="Arial" w:hAnsi="Arial" w:cs="Arial"/>
        </w:rPr>
      </w:pPr>
    </w:p>
    <w:p w14:paraId="4B0CB035" w14:textId="77777777" w:rsidR="00A332A3" w:rsidRPr="00C24615" w:rsidRDefault="00A332A3" w:rsidP="00A332A3">
      <w:pPr>
        <w:jc w:val="both"/>
        <w:rPr>
          <w:rFonts w:ascii="Arial" w:hAnsi="Arial" w:cs="Arial"/>
        </w:rPr>
      </w:pPr>
      <w:r w:rsidRPr="00C24615">
        <w:rPr>
          <w:rFonts w:ascii="Arial" w:hAnsi="Arial" w:cs="Arial"/>
          <w:b/>
          <w:bCs/>
        </w:rPr>
        <w:t xml:space="preserve">XV.- </w:t>
      </w:r>
      <w:r w:rsidRPr="00C24615">
        <w:rPr>
          <w:rFonts w:ascii="Arial" w:hAnsi="Arial" w:cs="Arial"/>
        </w:rPr>
        <w:t xml:space="preserve">Se aplicará una multa por no verificar el vehículo equivalente entre </w:t>
      </w:r>
      <w:r>
        <w:rPr>
          <w:rFonts w:ascii="Arial" w:hAnsi="Arial" w:cs="Arial"/>
        </w:rPr>
        <w:t>2</w:t>
      </w:r>
      <w:r w:rsidRPr="00C24615">
        <w:rPr>
          <w:rFonts w:ascii="Arial" w:hAnsi="Arial" w:cs="Arial"/>
        </w:rPr>
        <w:t xml:space="preserve"> y </w:t>
      </w:r>
      <w:r>
        <w:rPr>
          <w:rFonts w:ascii="Arial" w:hAnsi="Arial" w:cs="Arial"/>
        </w:rPr>
        <w:t>3</w:t>
      </w:r>
      <w:r w:rsidRPr="00C24615">
        <w:rPr>
          <w:rFonts w:ascii="Arial" w:hAnsi="Arial" w:cs="Arial"/>
        </w:rPr>
        <w:t xml:space="preserve"> Unidades de Medida y Actualización (UMA).</w:t>
      </w:r>
    </w:p>
    <w:p w14:paraId="40D0CD9A" w14:textId="77777777" w:rsidR="00A332A3" w:rsidRPr="00C24615" w:rsidRDefault="00A332A3" w:rsidP="00A332A3">
      <w:pPr>
        <w:jc w:val="both"/>
        <w:rPr>
          <w:rFonts w:ascii="Arial" w:hAnsi="Arial" w:cs="Arial"/>
        </w:rPr>
      </w:pPr>
    </w:p>
    <w:p w14:paraId="256C5973" w14:textId="77777777" w:rsidR="00A332A3" w:rsidRPr="00C24615" w:rsidRDefault="00A332A3" w:rsidP="00A332A3">
      <w:pPr>
        <w:jc w:val="both"/>
        <w:rPr>
          <w:rFonts w:ascii="Arial" w:hAnsi="Arial" w:cs="Arial"/>
        </w:rPr>
      </w:pPr>
      <w:r w:rsidRPr="00C24615">
        <w:rPr>
          <w:rFonts w:ascii="Arial" w:hAnsi="Arial" w:cs="Arial"/>
          <w:b/>
          <w:bCs/>
        </w:rPr>
        <w:lastRenderedPageBreak/>
        <w:t xml:space="preserve">XVI.- </w:t>
      </w:r>
      <w:r w:rsidRPr="00C24615">
        <w:rPr>
          <w:rFonts w:ascii="Arial" w:hAnsi="Arial" w:cs="Arial"/>
        </w:rPr>
        <w:t xml:space="preserve">La violación a la reglamentación sobre apertura y cierre de establecimientos que expendan bebidas alcohólicas que formule la autoridad municipal se sancionara con multa de </w:t>
      </w:r>
      <w:smartTag w:uri="urn:schemas-microsoft-com:office:smarttags" w:element="metricconverter">
        <w:smartTagPr>
          <w:attr w:name="ProductID" w:val="75 a"/>
        </w:smartTagPr>
        <w:r w:rsidRPr="00C24615">
          <w:rPr>
            <w:rFonts w:ascii="Arial" w:hAnsi="Arial" w:cs="Arial"/>
          </w:rPr>
          <w:t>75 a</w:t>
        </w:r>
      </w:smartTag>
      <w:r w:rsidRPr="00C24615">
        <w:rPr>
          <w:rFonts w:ascii="Arial" w:hAnsi="Arial" w:cs="Arial"/>
        </w:rPr>
        <w:t xml:space="preserve"> 100 Unidades de Unidades de Medida y Actualización (UMA).</w:t>
      </w:r>
    </w:p>
    <w:p w14:paraId="48B055B6" w14:textId="77777777" w:rsidR="00A332A3" w:rsidRPr="00C24615" w:rsidRDefault="00A332A3" w:rsidP="00A332A3">
      <w:pPr>
        <w:jc w:val="both"/>
        <w:rPr>
          <w:rFonts w:ascii="Arial" w:hAnsi="Arial" w:cs="Arial"/>
        </w:rPr>
      </w:pPr>
    </w:p>
    <w:p w14:paraId="2FD50527" w14:textId="77777777" w:rsidR="00A332A3" w:rsidRPr="00C24615" w:rsidRDefault="00A332A3" w:rsidP="00A332A3">
      <w:pPr>
        <w:jc w:val="both"/>
        <w:rPr>
          <w:rFonts w:ascii="Arial" w:hAnsi="Arial" w:cs="Arial"/>
        </w:rPr>
      </w:pPr>
      <w:r w:rsidRPr="00C24615">
        <w:rPr>
          <w:rFonts w:ascii="Arial" w:hAnsi="Arial" w:cs="Arial"/>
          <w:b/>
          <w:bCs/>
        </w:rPr>
        <w:t xml:space="preserve">XVII.- </w:t>
      </w:r>
      <w:r w:rsidRPr="00C24615">
        <w:rPr>
          <w:rFonts w:ascii="Arial" w:hAnsi="Arial" w:cs="Arial"/>
        </w:rPr>
        <w:t xml:space="preserve">Por venta de bebidas alcohólicas a menores de edad y/o permitir la entrada a establecimientos que expendan bebidas alcohólicas </w:t>
      </w:r>
      <w:smartTag w:uri="urn:schemas-microsoft-com:office:smarttags" w:element="metricconverter">
        <w:smartTagPr>
          <w:attr w:name="ProductID" w:val="75 a"/>
        </w:smartTagPr>
        <w:r w:rsidRPr="00C24615">
          <w:rPr>
            <w:rFonts w:ascii="Arial" w:hAnsi="Arial" w:cs="Arial"/>
          </w:rPr>
          <w:t>75 a</w:t>
        </w:r>
      </w:smartTag>
      <w:r w:rsidRPr="00C24615">
        <w:rPr>
          <w:rFonts w:ascii="Arial" w:hAnsi="Arial" w:cs="Arial"/>
        </w:rPr>
        <w:t xml:space="preserve"> 100 Unidades de Medida y Actualización (UMA).</w:t>
      </w:r>
    </w:p>
    <w:p w14:paraId="1A338170" w14:textId="77777777" w:rsidR="00A332A3" w:rsidRPr="00C24615" w:rsidRDefault="00A332A3" w:rsidP="00A332A3">
      <w:pPr>
        <w:jc w:val="both"/>
        <w:rPr>
          <w:rFonts w:ascii="Arial" w:hAnsi="Arial" w:cs="Arial"/>
        </w:rPr>
      </w:pPr>
    </w:p>
    <w:p w14:paraId="44F9581D" w14:textId="77777777" w:rsidR="00A332A3" w:rsidRPr="00C24615" w:rsidRDefault="00A332A3" w:rsidP="00A332A3">
      <w:pPr>
        <w:jc w:val="both"/>
        <w:rPr>
          <w:rFonts w:ascii="Arial" w:hAnsi="Arial" w:cs="Arial"/>
        </w:rPr>
      </w:pPr>
      <w:r w:rsidRPr="00C24615">
        <w:rPr>
          <w:rFonts w:ascii="Arial" w:hAnsi="Arial" w:cs="Arial"/>
          <w:b/>
          <w:bCs/>
        </w:rPr>
        <w:t xml:space="preserve">XVIII.- </w:t>
      </w:r>
      <w:r w:rsidRPr="00C24615">
        <w:rPr>
          <w:rFonts w:ascii="Arial" w:hAnsi="Arial" w:cs="Arial"/>
        </w:rPr>
        <w:t xml:space="preserve">Por provocar incendio con motivo de falta de previsión o por motivo de un accidente automovilístico </w:t>
      </w:r>
      <w:smartTag w:uri="urn:schemas-microsoft-com:office:smarttags" w:element="metricconverter">
        <w:smartTagPr>
          <w:attr w:name="ProductID" w:val="10 a"/>
        </w:smartTagPr>
        <w:r w:rsidRPr="00C24615">
          <w:rPr>
            <w:rFonts w:ascii="Arial" w:hAnsi="Arial" w:cs="Arial"/>
          </w:rPr>
          <w:t>10 a</w:t>
        </w:r>
      </w:smartTag>
      <w:r w:rsidRPr="00C24615">
        <w:rPr>
          <w:rFonts w:ascii="Arial" w:hAnsi="Arial" w:cs="Arial"/>
        </w:rPr>
        <w:t xml:space="preserve"> 25 Unidades de Medida y Actualización   del Estado de Coahuila de Zaragoza.</w:t>
      </w:r>
    </w:p>
    <w:p w14:paraId="2CB633BE" w14:textId="77777777" w:rsidR="00A332A3" w:rsidRPr="00C24615" w:rsidRDefault="00A332A3" w:rsidP="00A332A3">
      <w:pPr>
        <w:jc w:val="both"/>
        <w:rPr>
          <w:rFonts w:ascii="Arial" w:hAnsi="Arial" w:cs="Arial"/>
        </w:rPr>
      </w:pPr>
    </w:p>
    <w:p w14:paraId="64EBC661" w14:textId="77777777" w:rsidR="00A332A3" w:rsidRPr="00C24615" w:rsidRDefault="00A332A3" w:rsidP="00A332A3">
      <w:pPr>
        <w:jc w:val="both"/>
        <w:rPr>
          <w:rFonts w:ascii="Arial" w:hAnsi="Arial" w:cs="Arial"/>
        </w:rPr>
      </w:pPr>
      <w:r w:rsidRPr="00C24615">
        <w:rPr>
          <w:rFonts w:ascii="Arial" w:hAnsi="Arial" w:cs="Arial"/>
          <w:b/>
          <w:bCs/>
        </w:rPr>
        <w:t xml:space="preserve">XIX.- </w:t>
      </w:r>
      <w:r w:rsidRPr="00C24615">
        <w:rPr>
          <w:rFonts w:ascii="Arial" w:hAnsi="Arial" w:cs="Arial"/>
        </w:rPr>
        <w:t xml:space="preserve">Por realizar quemas en lotes baldíos de </w:t>
      </w:r>
      <w:smartTag w:uri="urn:schemas-microsoft-com:office:smarttags" w:element="metricconverter">
        <w:smartTagPr>
          <w:attr w:name="ProductID" w:val="10 a"/>
        </w:smartTagPr>
        <w:r w:rsidRPr="00C24615">
          <w:rPr>
            <w:rFonts w:ascii="Arial" w:hAnsi="Arial" w:cs="Arial"/>
          </w:rPr>
          <w:t>10 a</w:t>
        </w:r>
      </w:smartTag>
      <w:r w:rsidRPr="00C24615">
        <w:rPr>
          <w:rFonts w:ascii="Arial" w:hAnsi="Arial" w:cs="Arial"/>
        </w:rPr>
        <w:t xml:space="preserve"> 25 Unidades de Medida y Actualización (UMA).</w:t>
      </w:r>
    </w:p>
    <w:p w14:paraId="44266695" w14:textId="77777777" w:rsidR="00A332A3" w:rsidRPr="00C24615" w:rsidRDefault="00A332A3" w:rsidP="00A332A3">
      <w:pPr>
        <w:jc w:val="both"/>
        <w:rPr>
          <w:rFonts w:ascii="Arial" w:hAnsi="Arial" w:cs="Arial"/>
          <w:b/>
          <w:bCs/>
        </w:rPr>
      </w:pPr>
      <w:r w:rsidRPr="00C24615">
        <w:rPr>
          <w:rFonts w:ascii="Arial" w:hAnsi="Arial" w:cs="Arial"/>
          <w:b/>
          <w:bCs/>
        </w:rPr>
        <w:t xml:space="preserve"> </w:t>
      </w:r>
    </w:p>
    <w:p w14:paraId="103A38D3" w14:textId="77777777" w:rsidR="00A332A3" w:rsidRPr="00C24615" w:rsidRDefault="00A332A3" w:rsidP="00A332A3">
      <w:pPr>
        <w:jc w:val="both"/>
        <w:rPr>
          <w:rFonts w:ascii="Arial" w:hAnsi="Arial" w:cs="Arial"/>
        </w:rPr>
      </w:pPr>
      <w:r w:rsidRPr="00C24615">
        <w:rPr>
          <w:rFonts w:ascii="Arial" w:hAnsi="Arial" w:cs="Arial"/>
          <w:b/>
          <w:bCs/>
        </w:rPr>
        <w:t xml:space="preserve">XX.- </w:t>
      </w:r>
      <w:r w:rsidRPr="00C24615">
        <w:rPr>
          <w:rFonts w:ascii="Arial" w:hAnsi="Arial" w:cs="Arial"/>
        </w:rPr>
        <w:t xml:space="preserve">Por derramar en la vía pública líquidos, sustancias o material peligroso de </w:t>
      </w:r>
      <w:smartTag w:uri="urn:schemas-microsoft-com:office:smarttags" w:element="metricconverter">
        <w:smartTagPr>
          <w:attr w:name="ProductID" w:val="10 a"/>
        </w:smartTagPr>
        <w:r w:rsidRPr="00C24615">
          <w:rPr>
            <w:rFonts w:ascii="Arial" w:hAnsi="Arial" w:cs="Arial"/>
          </w:rPr>
          <w:t>10 a</w:t>
        </w:r>
      </w:smartTag>
      <w:r w:rsidRPr="00C24615">
        <w:rPr>
          <w:rFonts w:ascii="Arial" w:hAnsi="Arial" w:cs="Arial"/>
        </w:rPr>
        <w:t xml:space="preserve"> 25 Unidades de Medida y Actualización (UMA).</w:t>
      </w:r>
    </w:p>
    <w:p w14:paraId="24A2B033" w14:textId="77777777" w:rsidR="00A332A3" w:rsidRPr="00C24615" w:rsidRDefault="00A332A3" w:rsidP="00A332A3">
      <w:pPr>
        <w:jc w:val="both"/>
        <w:rPr>
          <w:rFonts w:ascii="Arial" w:hAnsi="Arial" w:cs="Arial"/>
        </w:rPr>
      </w:pPr>
    </w:p>
    <w:p w14:paraId="104E5B30" w14:textId="77777777" w:rsidR="00A332A3" w:rsidRPr="00C24615" w:rsidRDefault="00A332A3" w:rsidP="00A332A3">
      <w:pPr>
        <w:jc w:val="both"/>
        <w:rPr>
          <w:rFonts w:ascii="Arial" w:hAnsi="Arial" w:cs="Arial"/>
        </w:rPr>
      </w:pPr>
      <w:r w:rsidRPr="00C24615">
        <w:rPr>
          <w:rFonts w:ascii="Arial" w:hAnsi="Arial" w:cs="Arial"/>
          <w:b/>
          <w:bCs/>
        </w:rPr>
        <w:t xml:space="preserve">XXI.- </w:t>
      </w:r>
      <w:r w:rsidRPr="00C24615">
        <w:rPr>
          <w:rFonts w:ascii="Arial" w:hAnsi="Arial" w:cs="Arial"/>
        </w:rPr>
        <w:t xml:space="preserve">Por  destruir,  dañar  o  robar  los depósitos de basura instalados en la vía pública, efectuar pintas en bardas y fachadas de </w:t>
      </w:r>
      <w:smartTag w:uri="urn:schemas-microsoft-com:office:smarttags" w:element="metricconverter">
        <w:smartTagPr>
          <w:attr w:name="ProductID" w:val="10 a"/>
        </w:smartTagPr>
        <w:r w:rsidRPr="00C24615">
          <w:rPr>
            <w:rFonts w:ascii="Arial" w:hAnsi="Arial" w:cs="Arial"/>
          </w:rPr>
          <w:t>10 a</w:t>
        </w:r>
      </w:smartTag>
      <w:r w:rsidRPr="00C24615">
        <w:rPr>
          <w:rFonts w:ascii="Arial" w:hAnsi="Arial" w:cs="Arial"/>
        </w:rPr>
        <w:t xml:space="preserve"> 25</w:t>
      </w:r>
      <w:r>
        <w:rPr>
          <w:rFonts w:ascii="Arial" w:hAnsi="Arial" w:cs="Arial"/>
        </w:rPr>
        <w:t xml:space="preserve"> </w:t>
      </w:r>
      <w:r w:rsidRPr="00C24615">
        <w:rPr>
          <w:rFonts w:ascii="Arial" w:hAnsi="Arial" w:cs="Arial"/>
        </w:rPr>
        <w:t xml:space="preserve"> Unidades de Medida y Actualización (UMA).</w:t>
      </w:r>
    </w:p>
    <w:p w14:paraId="290CFEEE" w14:textId="77777777" w:rsidR="00A332A3" w:rsidRPr="00C24615" w:rsidRDefault="00A332A3" w:rsidP="00A332A3">
      <w:pPr>
        <w:jc w:val="both"/>
        <w:rPr>
          <w:rFonts w:ascii="Arial" w:hAnsi="Arial" w:cs="Arial"/>
        </w:rPr>
      </w:pPr>
    </w:p>
    <w:p w14:paraId="729CB6AA" w14:textId="77777777" w:rsidR="00A332A3" w:rsidRPr="00C24615" w:rsidRDefault="00A332A3" w:rsidP="00A332A3">
      <w:pPr>
        <w:jc w:val="both"/>
        <w:rPr>
          <w:rFonts w:ascii="Arial" w:hAnsi="Arial" w:cs="Arial"/>
          <w:bCs/>
        </w:rPr>
      </w:pPr>
      <w:r w:rsidRPr="00C24615">
        <w:rPr>
          <w:rFonts w:ascii="Arial" w:hAnsi="Arial" w:cs="Arial"/>
          <w:b/>
          <w:bCs/>
        </w:rPr>
        <w:t xml:space="preserve">XXII.- </w:t>
      </w:r>
      <w:r w:rsidRPr="00C24615">
        <w:rPr>
          <w:rFonts w:ascii="Arial" w:hAnsi="Arial" w:cs="Arial"/>
          <w:bCs/>
        </w:rPr>
        <w:t>En caso de reincidencia de las fracciones I inciso f, fracciones</w:t>
      </w:r>
      <w:r>
        <w:rPr>
          <w:rFonts w:ascii="Arial" w:hAnsi="Arial" w:cs="Arial"/>
          <w:bCs/>
        </w:rPr>
        <w:t xml:space="preserve"> </w:t>
      </w:r>
      <w:r w:rsidRPr="00C24615">
        <w:rPr>
          <w:rFonts w:ascii="Arial" w:hAnsi="Arial" w:cs="Arial"/>
          <w:bCs/>
        </w:rPr>
        <w:t>V, XVI y XVII se aplicará las siguientes sanciones:</w:t>
      </w:r>
    </w:p>
    <w:p w14:paraId="01189F88" w14:textId="77777777" w:rsidR="00A332A3" w:rsidRPr="00C24615" w:rsidRDefault="00A332A3" w:rsidP="00A332A3">
      <w:pPr>
        <w:jc w:val="both"/>
        <w:rPr>
          <w:rFonts w:ascii="Arial" w:hAnsi="Arial" w:cs="Arial"/>
        </w:rPr>
      </w:pPr>
    </w:p>
    <w:p w14:paraId="28ACDCFB" w14:textId="77777777" w:rsidR="00A332A3" w:rsidRPr="00C24615" w:rsidRDefault="00A332A3" w:rsidP="00A332A3">
      <w:pPr>
        <w:jc w:val="both"/>
        <w:rPr>
          <w:rFonts w:ascii="Arial" w:hAnsi="Arial" w:cs="Arial"/>
          <w:bCs/>
        </w:rPr>
      </w:pPr>
      <w:r w:rsidRPr="00C24615">
        <w:rPr>
          <w:rFonts w:ascii="Arial" w:hAnsi="Arial" w:cs="Arial"/>
          <w:bCs/>
        </w:rPr>
        <w:t>1.- Cuando se reincida por primera vez se duplicará la sanción establecida en cada fracción y se clausurara el establecimiento hasta</w:t>
      </w:r>
      <w:r>
        <w:rPr>
          <w:rFonts w:ascii="Arial" w:hAnsi="Arial" w:cs="Arial"/>
          <w:bCs/>
        </w:rPr>
        <w:t xml:space="preserve"> </w:t>
      </w:r>
      <w:r w:rsidRPr="00C24615">
        <w:rPr>
          <w:rFonts w:ascii="Arial" w:hAnsi="Arial" w:cs="Arial"/>
          <w:bCs/>
        </w:rPr>
        <w:t xml:space="preserve"> por 30 días.</w:t>
      </w:r>
    </w:p>
    <w:p w14:paraId="0AA641FC" w14:textId="77777777" w:rsidR="00A332A3" w:rsidRPr="00C24615" w:rsidRDefault="00A332A3" w:rsidP="00A332A3">
      <w:pPr>
        <w:jc w:val="both"/>
        <w:rPr>
          <w:rFonts w:ascii="Arial" w:hAnsi="Arial" w:cs="Arial"/>
          <w:bCs/>
        </w:rPr>
      </w:pPr>
    </w:p>
    <w:p w14:paraId="273E1363" w14:textId="77777777" w:rsidR="00A332A3" w:rsidRPr="00C24615" w:rsidRDefault="00A332A3" w:rsidP="00A332A3">
      <w:pPr>
        <w:jc w:val="both"/>
        <w:rPr>
          <w:rFonts w:ascii="Arial" w:hAnsi="Arial" w:cs="Arial"/>
          <w:bCs/>
        </w:rPr>
      </w:pPr>
      <w:r w:rsidRPr="00C24615">
        <w:rPr>
          <w:rFonts w:ascii="Arial" w:hAnsi="Arial" w:cs="Arial"/>
          <w:bCs/>
        </w:rPr>
        <w:t xml:space="preserve">2.- Si reincide por segunda vez o más veces, se clausurará </w:t>
      </w:r>
      <w:r w:rsidR="0012639F">
        <w:rPr>
          <w:rFonts w:ascii="Arial" w:hAnsi="Arial" w:cs="Arial"/>
          <w:bCs/>
        </w:rPr>
        <w:t xml:space="preserve">definitivamente el establecimiento </w:t>
      </w:r>
      <w:r w:rsidRPr="00C24615">
        <w:rPr>
          <w:rFonts w:ascii="Arial" w:hAnsi="Arial" w:cs="Arial"/>
          <w:bCs/>
        </w:rPr>
        <w:t xml:space="preserve">y se aplicará una multa de </w:t>
      </w:r>
      <w:smartTag w:uri="urn:schemas-microsoft-com:office:smarttags" w:element="metricconverter">
        <w:smartTagPr>
          <w:attr w:name="ProductID" w:val="200 a"/>
        </w:smartTagPr>
        <w:r w:rsidRPr="00C24615">
          <w:rPr>
            <w:rFonts w:ascii="Arial" w:hAnsi="Arial" w:cs="Arial"/>
            <w:bCs/>
          </w:rPr>
          <w:t>200 a</w:t>
        </w:r>
      </w:smartTag>
      <w:r w:rsidRPr="00C24615">
        <w:rPr>
          <w:rFonts w:ascii="Arial" w:hAnsi="Arial" w:cs="Arial"/>
          <w:bCs/>
        </w:rPr>
        <w:t xml:space="preserve"> 300 Unidades de Medida y Actualización</w:t>
      </w:r>
      <w:r w:rsidRPr="00C24615">
        <w:rPr>
          <w:rFonts w:ascii="Arial" w:hAnsi="Arial" w:cs="Arial"/>
        </w:rPr>
        <w:t xml:space="preserve"> (UMA)</w:t>
      </w:r>
      <w:r w:rsidRPr="00C24615">
        <w:rPr>
          <w:rFonts w:ascii="Arial" w:hAnsi="Arial" w:cs="Arial"/>
          <w:bCs/>
        </w:rPr>
        <w:t>.</w:t>
      </w:r>
    </w:p>
    <w:p w14:paraId="137A8CF4" w14:textId="77777777" w:rsidR="00A332A3" w:rsidRPr="00C24615" w:rsidRDefault="00A332A3" w:rsidP="00A332A3">
      <w:pPr>
        <w:jc w:val="both"/>
        <w:rPr>
          <w:rFonts w:ascii="Arial" w:hAnsi="Arial" w:cs="Arial"/>
          <w:bCs/>
        </w:rPr>
      </w:pPr>
    </w:p>
    <w:p w14:paraId="5F7E2F83" w14:textId="77777777" w:rsidR="00A332A3" w:rsidRPr="00C24615" w:rsidRDefault="00A332A3" w:rsidP="00A332A3">
      <w:pPr>
        <w:jc w:val="both"/>
        <w:rPr>
          <w:rFonts w:ascii="Arial" w:hAnsi="Arial" w:cs="Arial"/>
          <w:bCs/>
        </w:rPr>
      </w:pPr>
      <w:r w:rsidRPr="00C24615">
        <w:rPr>
          <w:rFonts w:ascii="Arial" w:hAnsi="Arial" w:cs="Arial"/>
          <w:b/>
          <w:bCs/>
        </w:rPr>
        <w:t xml:space="preserve">ARTÍCULO 46.- </w:t>
      </w:r>
      <w:r w:rsidRPr="00C24615">
        <w:rPr>
          <w:rFonts w:ascii="Arial" w:hAnsi="Arial" w:cs="Arial"/>
          <w:bCs/>
        </w:rPr>
        <w:t>Las faltas por Infracciones en</w:t>
      </w:r>
      <w:r w:rsidR="0012639F">
        <w:rPr>
          <w:rFonts w:ascii="Arial" w:hAnsi="Arial" w:cs="Arial"/>
          <w:bCs/>
        </w:rPr>
        <w:t xml:space="preserve"> General y Tránsito y Vialidad que se </w:t>
      </w:r>
      <w:r w:rsidRPr="00C24615">
        <w:rPr>
          <w:rFonts w:ascii="Arial" w:hAnsi="Arial" w:cs="Arial"/>
          <w:bCs/>
        </w:rPr>
        <w:t>cometan  en  el  municipio se sancionaran en Unidades de Medida y Actualización</w:t>
      </w:r>
      <w:r w:rsidRPr="00C24615">
        <w:rPr>
          <w:rFonts w:ascii="Arial" w:hAnsi="Arial" w:cs="Arial"/>
        </w:rPr>
        <w:t xml:space="preserve"> (UMA) </w:t>
      </w:r>
      <w:r w:rsidRPr="00C24615">
        <w:rPr>
          <w:rFonts w:ascii="Arial" w:hAnsi="Arial" w:cs="Arial"/>
          <w:bCs/>
        </w:rPr>
        <w:t>de la siguiente manera</w:t>
      </w:r>
      <w:r w:rsidRPr="00C24615">
        <w:rPr>
          <w:rFonts w:ascii="Arial" w:hAnsi="Arial" w:cs="Arial"/>
        </w:rPr>
        <w:t>:</w:t>
      </w:r>
    </w:p>
    <w:p w14:paraId="06F1A5FF" w14:textId="77777777" w:rsidR="00A332A3" w:rsidRPr="00C24615" w:rsidRDefault="00A332A3" w:rsidP="00A332A3">
      <w:pPr>
        <w:jc w:val="both"/>
        <w:rPr>
          <w:rFonts w:ascii="Arial" w:hAnsi="Arial" w:cs="Arial"/>
        </w:rPr>
      </w:pPr>
    </w:p>
    <w:tbl>
      <w:tblPr>
        <w:tblpPr w:leftFromText="141" w:rightFromText="141" w:bottomFromText="20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
        <w:gridCol w:w="6918"/>
        <w:gridCol w:w="940"/>
        <w:gridCol w:w="1070"/>
      </w:tblGrid>
      <w:tr w:rsidR="00A332A3" w:rsidRPr="00C24615" w14:paraId="48F0E020" w14:textId="77777777" w:rsidTr="00A332A3">
        <w:trPr>
          <w:trHeight w:val="210"/>
        </w:trPr>
        <w:tc>
          <w:tcPr>
            <w:tcW w:w="519" w:type="pct"/>
            <w:vMerge w:val="restart"/>
          </w:tcPr>
          <w:p w14:paraId="7F79EAEB" w14:textId="77777777" w:rsidR="00A332A3" w:rsidRPr="00C24615" w:rsidRDefault="00A332A3" w:rsidP="00A332A3">
            <w:pPr>
              <w:autoSpaceDE w:val="0"/>
              <w:autoSpaceDN w:val="0"/>
              <w:adjustRightInd w:val="0"/>
              <w:spacing w:line="276" w:lineRule="auto"/>
              <w:jc w:val="both"/>
              <w:rPr>
                <w:rFonts w:ascii="Arial" w:eastAsia="Batang" w:hAnsi="Arial" w:cs="Arial"/>
                <w:b/>
                <w:bCs/>
                <w:color w:val="000000"/>
              </w:rPr>
            </w:pPr>
          </w:p>
        </w:tc>
        <w:tc>
          <w:tcPr>
            <w:tcW w:w="3472" w:type="pct"/>
            <w:vMerge w:val="restart"/>
            <w:hideMark/>
          </w:tcPr>
          <w:p w14:paraId="03363DEC" w14:textId="77777777" w:rsidR="00A332A3" w:rsidRPr="00C24615" w:rsidRDefault="00A332A3" w:rsidP="00A332A3">
            <w:pPr>
              <w:autoSpaceDE w:val="0"/>
              <w:autoSpaceDN w:val="0"/>
              <w:adjustRightInd w:val="0"/>
              <w:jc w:val="both"/>
              <w:rPr>
                <w:rFonts w:ascii="Arial" w:eastAsia="Batang" w:hAnsi="Arial" w:cs="Arial"/>
                <w:b/>
                <w:bCs/>
                <w:color w:val="000000"/>
              </w:rPr>
            </w:pPr>
          </w:p>
          <w:p w14:paraId="52F246A6" w14:textId="77777777" w:rsidR="00A332A3" w:rsidRPr="00C24615" w:rsidRDefault="00A332A3" w:rsidP="00A332A3">
            <w:pPr>
              <w:autoSpaceDE w:val="0"/>
              <w:autoSpaceDN w:val="0"/>
              <w:adjustRightInd w:val="0"/>
              <w:jc w:val="both"/>
              <w:rPr>
                <w:rFonts w:ascii="Arial" w:eastAsia="Batang" w:hAnsi="Arial" w:cs="Arial"/>
                <w:b/>
                <w:bCs/>
                <w:color w:val="000000"/>
              </w:rPr>
            </w:pPr>
            <w:r w:rsidRPr="00C24615">
              <w:rPr>
                <w:rFonts w:ascii="Arial" w:eastAsia="Batang" w:hAnsi="Arial" w:cs="Arial"/>
                <w:b/>
                <w:bCs/>
                <w:color w:val="000000"/>
              </w:rPr>
              <w:lastRenderedPageBreak/>
              <w:t>INFRACCION</w:t>
            </w:r>
          </w:p>
        </w:tc>
        <w:tc>
          <w:tcPr>
            <w:tcW w:w="1009" w:type="pct"/>
            <w:gridSpan w:val="2"/>
            <w:hideMark/>
          </w:tcPr>
          <w:p w14:paraId="338D25D3" w14:textId="77777777" w:rsidR="00A332A3" w:rsidRPr="00C24615" w:rsidRDefault="00A332A3" w:rsidP="00A332A3">
            <w:pPr>
              <w:autoSpaceDE w:val="0"/>
              <w:autoSpaceDN w:val="0"/>
              <w:adjustRightInd w:val="0"/>
              <w:jc w:val="center"/>
              <w:rPr>
                <w:rFonts w:ascii="Arial" w:eastAsia="Batang" w:hAnsi="Arial" w:cs="Arial"/>
                <w:b/>
                <w:bCs/>
                <w:color w:val="000000"/>
              </w:rPr>
            </w:pPr>
            <w:r w:rsidRPr="00C24615">
              <w:rPr>
                <w:rFonts w:ascii="Arial" w:eastAsia="Batang" w:hAnsi="Arial" w:cs="Arial"/>
                <w:b/>
                <w:bCs/>
                <w:color w:val="000000"/>
              </w:rPr>
              <w:lastRenderedPageBreak/>
              <w:t>UMA</w:t>
            </w:r>
          </w:p>
        </w:tc>
      </w:tr>
      <w:tr w:rsidR="00A332A3" w:rsidRPr="00C24615" w14:paraId="2791FB5A" w14:textId="77777777" w:rsidTr="00A332A3">
        <w:trPr>
          <w:trHeight w:val="70"/>
        </w:trPr>
        <w:tc>
          <w:tcPr>
            <w:tcW w:w="519" w:type="pct"/>
            <w:vMerge/>
          </w:tcPr>
          <w:p w14:paraId="5BD3089C" w14:textId="77777777" w:rsidR="00A332A3" w:rsidRPr="00C24615" w:rsidRDefault="00A332A3" w:rsidP="00A332A3">
            <w:pPr>
              <w:autoSpaceDE w:val="0"/>
              <w:autoSpaceDN w:val="0"/>
              <w:adjustRightInd w:val="0"/>
              <w:spacing w:line="276" w:lineRule="auto"/>
              <w:jc w:val="both"/>
              <w:rPr>
                <w:rFonts w:ascii="Arial" w:eastAsia="Batang" w:hAnsi="Arial" w:cs="Arial"/>
                <w:b/>
                <w:bCs/>
                <w:color w:val="000000"/>
              </w:rPr>
            </w:pPr>
          </w:p>
        </w:tc>
        <w:tc>
          <w:tcPr>
            <w:tcW w:w="3472" w:type="pct"/>
            <w:vMerge/>
            <w:hideMark/>
          </w:tcPr>
          <w:p w14:paraId="49FE3278" w14:textId="77777777" w:rsidR="00A332A3" w:rsidRPr="00C24615" w:rsidRDefault="00A332A3" w:rsidP="00A332A3">
            <w:pPr>
              <w:autoSpaceDE w:val="0"/>
              <w:autoSpaceDN w:val="0"/>
              <w:adjustRightInd w:val="0"/>
              <w:jc w:val="both"/>
              <w:rPr>
                <w:rFonts w:ascii="Arial" w:eastAsia="Batang" w:hAnsi="Arial" w:cs="Arial"/>
                <w:b/>
                <w:bCs/>
                <w:color w:val="000000"/>
              </w:rPr>
            </w:pPr>
          </w:p>
        </w:tc>
        <w:tc>
          <w:tcPr>
            <w:tcW w:w="472" w:type="pct"/>
            <w:hideMark/>
          </w:tcPr>
          <w:p w14:paraId="37E311B7" w14:textId="77777777" w:rsidR="00A332A3" w:rsidRPr="00C24615" w:rsidRDefault="00A332A3" w:rsidP="00A332A3">
            <w:pPr>
              <w:autoSpaceDE w:val="0"/>
              <w:autoSpaceDN w:val="0"/>
              <w:adjustRightInd w:val="0"/>
              <w:jc w:val="center"/>
              <w:rPr>
                <w:rFonts w:ascii="Arial" w:eastAsia="Batang" w:hAnsi="Arial" w:cs="Arial"/>
                <w:b/>
                <w:bCs/>
                <w:color w:val="000000"/>
              </w:rPr>
            </w:pPr>
            <w:r w:rsidRPr="00C24615">
              <w:rPr>
                <w:rFonts w:ascii="Arial" w:eastAsia="Batang" w:hAnsi="Arial" w:cs="Arial"/>
                <w:b/>
                <w:bCs/>
                <w:color w:val="000000"/>
              </w:rPr>
              <w:t>MÍN</w:t>
            </w:r>
          </w:p>
        </w:tc>
        <w:tc>
          <w:tcPr>
            <w:tcW w:w="537" w:type="pct"/>
            <w:hideMark/>
          </w:tcPr>
          <w:p w14:paraId="1D2B7771" w14:textId="77777777" w:rsidR="00A332A3" w:rsidRPr="00C24615" w:rsidRDefault="00A332A3" w:rsidP="00A332A3">
            <w:pPr>
              <w:autoSpaceDE w:val="0"/>
              <w:autoSpaceDN w:val="0"/>
              <w:adjustRightInd w:val="0"/>
              <w:jc w:val="center"/>
              <w:rPr>
                <w:rFonts w:ascii="Arial" w:eastAsia="Batang" w:hAnsi="Arial" w:cs="Arial"/>
                <w:b/>
                <w:bCs/>
                <w:color w:val="000000"/>
              </w:rPr>
            </w:pPr>
            <w:r w:rsidRPr="00C24615">
              <w:rPr>
                <w:rFonts w:ascii="Arial" w:eastAsia="Batang" w:hAnsi="Arial" w:cs="Arial"/>
                <w:b/>
                <w:bCs/>
                <w:color w:val="000000"/>
              </w:rPr>
              <w:t>MÁX</w:t>
            </w:r>
          </w:p>
        </w:tc>
      </w:tr>
      <w:tr w:rsidR="00A332A3" w:rsidRPr="00C24615" w14:paraId="6F01EBAF" w14:textId="77777777" w:rsidTr="00A332A3">
        <w:tc>
          <w:tcPr>
            <w:tcW w:w="519" w:type="pct"/>
          </w:tcPr>
          <w:p w14:paraId="2664623F" w14:textId="77777777" w:rsidR="00A332A3" w:rsidRPr="00C24615" w:rsidRDefault="00A332A3" w:rsidP="00A332A3">
            <w:pPr>
              <w:autoSpaceDE w:val="0"/>
              <w:autoSpaceDN w:val="0"/>
              <w:adjustRightInd w:val="0"/>
              <w:spacing w:line="276" w:lineRule="auto"/>
              <w:jc w:val="both"/>
              <w:rPr>
                <w:rFonts w:ascii="Arial" w:eastAsia="Batang" w:hAnsi="Arial" w:cs="Arial"/>
                <w:b/>
                <w:bCs/>
                <w:color w:val="000000"/>
              </w:rPr>
            </w:pPr>
          </w:p>
          <w:p w14:paraId="7419C75A" w14:textId="77777777" w:rsidR="00A332A3" w:rsidRPr="00C24615" w:rsidRDefault="00A332A3" w:rsidP="00A332A3">
            <w:pPr>
              <w:autoSpaceDE w:val="0"/>
              <w:autoSpaceDN w:val="0"/>
              <w:adjustRightInd w:val="0"/>
              <w:spacing w:line="276" w:lineRule="auto"/>
              <w:jc w:val="both"/>
              <w:rPr>
                <w:rFonts w:ascii="Arial" w:eastAsia="Batang" w:hAnsi="Arial" w:cs="Arial"/>
                <w:b/>
                <w:bCs/>
                <w:color w:val="000000"/>
              </w:rPr>
            </w:pPr>
            <w:r w:rsidRPr="00C24615">
              <w:rPr>
                <w:rFonts w:ascii="Arial" w:eastAsia="Batang" w:hAnsi="Arial" w:cs="Arial"/>
                <w:b/>
                <w:bCs/>
                <w:color w:val="000000"/>
              </w:rPr>
              <w:t xml:space="preserve">I.- </w:t>
            </w:r>
          </w:p>
        </w:tc>
        <w:tc>
          <w:tcPr>
            <w:tcW w:w="4481" w:type="pct"/>
            <w:gridSpan w:val="3"/>
          </w:tcPr>
          <w:p w14:paraId="1C01B7F1" w14:textId="77777777" w:rsidR="00A332A3" w:rsidRPr="00C24615" w:rsidRDefault="00A332A3" w:rsidP="00A332A3">
            <w:pPr>
              <w:autoSpaceDE w:val="0"/>
              <w:autoSpaceDN w:val="0"/>
              <w:adjustRightInd w:val="0"/>
              <w:jc w:val="both"/>
              <w:rPr>
                <w:rFonts w:ascii="Arial" w:hAnsi="Arial" w:cs="Arial"/>
                <w:b/>
                <w:bCs/>
              </w:rPr>
            </w:pPr>
          </w:p>
          <w:p w14:paraId="08FA4FED" w14:textId="77777777" w:rsidR="00A332A3" w:rsidRPr="00C24615" w:rsidRDefault="00A332A3" w:rsidP="00A332A3">
            <w:pPr>
              <w:autoSpaceDE w:val="0"/>
              <w:autoSpaceDN w:val="0"/>
              <w:adjustRightInd w:val="0"/>
              <w:jc w:val="both"/>
              <w:rPr>
                <w:rFonts w:ascii="Arial" w:hAnsi="Arial" w:cs="Arial"/>
                <w:b/>
                <w:bCs/>
              </w:rPr>
            </w:pPr>
            <w:r w:rsidRPr="00C24615">
              <w:rPr>
                <w:rFonts w:ascii="Arial" w:hAnsi="Arial" w:cs="Arial"/>
                <w:b/>
                <w:bCs/>
              </w:rPr>
              <w:t>INFRACCIONES EN GENERAL:</w:t>
            </w:r>
          </w:p>
          <w:p w14:paraId="05D8F37E" w14:textId="77777777" w:rsidR="00A332A3" w:rsidRPr="00C24615" w:rsidRDefault="00A332A3" w:rsidP="00A332A3">
            <w:pPr>
              <w:autoSpaceDE w:val="0"/>
              <w:autoSpaceDN w:val="0"/>
              <w:adjustRightInd w:val="0"/>
              <w:jc w:val="both"/>
              <w:rPr>
                <w:rFonts w:ascii="Arial" w:hAnsi="Arial" w:cs="Arial"/>
                <w:b/>
                <w:bCs/>
              </w:rPr>
            </w:pPr>
          </w:p>
        </w:tc>
      </w:tr>
      <w:tr w:rsidR="00A332A3" w:rsidRPr="00C24615" w14:paraId="359DB2FB" w14:textId="77777777" w:rsidTr="00A332A3">
        <w:tc>
          <w:tcPr>
            <w:tcW w:w="519" w:type="pct"/>
            <w:hideMark/>
          </w:tcPr>
          <w:p w14:paraId="37BB7A48"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w:t>
            </w:r>
          </w:p>
        </w:tc>
        <w:tc>
          <w:tcPr>
            <w:tcW w:w="3472" w:type="pct"/>
            <w:hideMark/>
          </w:tcPr>
          <w:p w14:paraId="2E4EF09A"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Faltas contra el bienestar colectivo</w:t>
            </w:r>
          </w:p>
        </w:tc>
        <w:tc>
          <w:tcPr>
            <w:tcW w:w="472" w:type="pct"/>
            <w:hideMark/>
          </w:tcPr>
          <w:p w14:paraId="2571129F"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7DE42CF5"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10</w:t>
            </w:r>
          </w:p>
        </w:tc>
      </w:tr>
      <w:tr w:rsidR="00A332A3" w:rsidRPr="00C24615" w14:paraId="1655D423" w14:textId="77777777" w:rsidTr="00A332A3">
        <w:tc>
          <w:tcPr>
            <w:tcW w:w="519" w:type="pct"/>
            <w:hideMark/>
          </w:tcPr>
          <w:p w14:paraId="7DE82A4F"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w:t>
            </w:r>
          </w:p>
        </w:tc>
        <w:tc>
          <w:tcPr>
            <w:tcW w:w="3472" w:type="pct"/>
            <w:hideMark/>
          </w:tcPr>
          <w:p w14:paraId="4EAC24D1" w14:textId="77777777" w:rsidR="00A332A3" w:rsidRPr="00C24615" w:rsidRDefault="00A332A3" w:rsidP="00A332A3">
            <w:pPr>
              <w:autoSpaceDE w:val="0"/>
              <w:autoSpaceDN w:val="0"/>
              <w:adjustRightInd w:val="0"/>
              <w:spacing w:line="276" w:lineRule="auto"/>
              <w:ind w:right="-1188"/>
              <w:jc w:val="both"/>
              <w:rPr>
                <w:rFonts w:ascii="Arial" w:hAnsi="Arial" w:cs="Arial"/>
              </w:rPr>
            </w:pPr>
            <w:r w:rsidRPr="00C24615">
              <w:rPr>
                <w:rFonts w:ascii="Arial" w:hAnsi="Arial" w:cs="Arial"/>
                <w:bCs/>
              </w:rPr>
              <w:t>Faltas contra la integridad moral del individuo y la familia</w:t>
            </w:r>
          </w:p>
        </w:tc>
        <w:tc>
          <w:tcPr>
            <w:tcW w:w="472" w:type="pct"/>
            <w:hideMark/>
          </w:tcPr>
          <w:p w14:paraId="3D0D332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3E71299A"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10</w:t>
            </w:r>
          </w:p>
        </w:tc>
      </w:tr>
      <w:tr w:rsidR="00A332A3" w:rsidRPr="00C24615" w14:paraId="64B0D34B" w14:textId="77777777" w:rsidTr="00A332A3">
        <w:tc>
          <w:tcPr>
            <w:tcW w:w="519" w:type="pct"/>
            <w:hideMark/>
          </w:tcPr>
          <w:p w14:paraId="75B7F85C"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w:t>
            </w:r>
          </w:p>
        </w:tc>
        <w:tc>
          <w:tcPr>
            <w:tcW w:w="3472" w:type="pct"/>
            <w:hideMark/>
          </w:tcPr>
          <w:p w14:paraId="2DBFE3B9"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Faltas contra la propiedad pública</w:t>
            </w:r>
          </w:p>
        </w:tc>
        <w:tc>
          <w:tcPr>
            <w:tcW w:w="472" w:type="pct"/>
            <w:hideMark/>
          </w:tcPr>
          <w:p w14:paraId="35900540"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10</w:t>
            </w:r>
          </w:p>
        </w:tc>
        <w:tc>
          <w:tcPr>
            <w:tcW w:w="537" w:type="pct"/>
            <w:hideMark/>
          </w:tcPr>
          <w:p w14:paraId="7126484E"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22</w:t>
            </w:r>
          </w:p>
        </w:tc>
      </w:tr>
      <w:tr w:rsidR="00A332A3" w:rsidRPr="00C24615" w14:paraId="669050D4" w14:textId="77777777" w:rsidTr="00A332A3">
        <w:tc>
          <w:tcPr>
            <w:tcW w:w="519" w:type="pct"/>
            <w:hideMark/>
          </w:tcPr>
          <w:p w14:paraId="6EA6C0EE"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w:t>
            </w:r>
          </w:p>
        </w:tc>
        <w:tc>
          <w:tcPr>
            <w:tcW w:w="3472" w:type="pct"/>
            <w:hideMark/>
          </w:tcPr>
          <w:p w14:paraId="0E445EC1"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Faltas contra la seguridad en general</w:t>
            </w:r>
          </w:p>
        </w:tc>
        <w:tc>
          <w:tcPr>
            <w:tcW w:w="472" w:type="pct"/>
            <w:hideMark/>
          </w:tcPr>
          <w:p w14:paraId="6FF3C1F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756609BB"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10</w:t>
            </w:r>
          </w:p>
        </w:tc>
      </w:tr>
      <w:tr w:rsidR="00A332A3" w:rsidRPr="00C24615" w14:paraId="2CB51D4F" w14:textId="77777777" w:rsidTr="00A332A3">
        <w:tc>
          <w:tcPr>
            <w:tcW w:w="519" w:type="pct"/>
          </w:tcPr>
          <w:p w14:paraId="4979C5A2" w14:textId="77777777" w:rsidR="00A332A3" w:rsidRPr="00C24615" w:rsidRDefault="00A332A3" w:rsidP="00A332A3">
            <w:pPr>
              <w:autoSpaceDE w:val="0"/>
              <w:autoSpaceDN w:val="0"/>
              <w:adjustRightInd w:val="0"/>
              <w:spacing w:line="276" w:lineRule="auto"/>
              <w:jc w:val="both"/>
              <w:rPr>
                <w:rFonts w:ascii="Arial" w:eastAsia="Batang" w:hAnsi="Arial" w:cs="Arial"/>
                <w:b/>
                <w:bCs/>
                <w:color w:val="000000"/>
              </w:rPr>
            </w:pPr>
          </w:p>
          <w:p w14:paraId="5F9FB1EA" w14:textId="77777777" w:rsidR="00A332A3" w:rsidRPr="00C24615" w:rsidRDefault="00A332A3" w:rsidP="00A332A3">
            <w:pPr>
              <w:autoSpaceDE w:val="0"/>
              <w:autoSpaceDN w:val="0"/>
              <w:adjustRightInd w:val="0"/>
              <w:spacing w:line="276" w:lineRule="auto"/>
              <w:jc w:val="both"/>
              <w:rPr>
                <w:rFonts w:ascii="Arial" w:eastAsia="Batang" w:hAnsi="Arial" w:cs="Arial"/>
                <w:b/>
                <w:bCs/>
                <w:color w:val="000000"/>
              </w:rPr>
            </w:pPr>
            <w:r w:rsidRPr="00C24615">
              <w:rPr>
                <w:rFonts w:ascii="Arial" w:eastAsia="Batang" w:hAnsi="Arial" w:cs="Arial"/>
                <w:b/>
                <w:bCs/>
                <w:color w:val="000000"/>
              </w:rPr>
              <w:t>II.-</w:t>
            </w:r>
          </w:p>
        </w:tc>
        <w:tc>
          <w:tcPr>
            <w:tcW w:w="4481" w:type="pct"/>
            <w:gridSpan w:val="3"/>
          </w:tcPr>
          <w:p w14:paraId="0C794497" w14:textId="77777777" w:rsidR="00A332A3" w:rsidRPr="00C24615" w:rsidRDefault="00A332A3" w:rsidP="00A332A3">
            <w:pPr>
              <w:autoSpaceDE w:val="0"/>
              <w:autoSpaceDN w:val="0"/>
              <w:adjustRightInd w:val="0"/>
              <w:jc w:val="both"/>
              <w:rPr>
                <w:rFonts w:ascii="Arial" w:hAnsi="Arial" w:cs="Arial"/>
                <w:b/>
              </w:rPr>
            </w:pPr>
          </w:p>
          <w:p w14:paraId="2348FB85" w14:textId="77777777" w:rsidR="00A332A3" w:rsidRPr="00C24615" w:rsidRDefault="00A332A3" w:rsidP="00A332A3">
            <w:pPr>
              <w:autoSpaceDE w:val="0"/>
              <w:autoSpaceDN w:val="0"/>
              <w:adjustRightInd w:val="0"/>
              <w:jc w:val="both"/>
              <w:rPr>
                <w:rFonts w:ascii="Arial" w:hAnsi="Arial" w:cs="Arial"/>
                <w:b/>
              </w:rPr>
            </w:pPr>
            <w:r w:rsidRPr="00C24615">
              <w:rPr>
                <w:rFonts w:ascii="Arial" w:hAnsi="Arial" w:cs="Arial"/>
                <w:b/>
              </w:rPr>
              <w:t>CONDUCIR VEHICULO:</w:t>
            </w:r>
          </w:p>
          <w:p w14:paraId="41E5ECAA" w14:textId="77777777" w:rsidR="00A332A3" w:rsidRPr="00C24615" w:rsidRDefault="00A332A3" w:rsidP="00A332A3">
            <w:pPr>
              <w:autoSpaceDE w:val="0"/>
              <w:autoSpaceDN w:val="0"/>
              <w:adjustRightInd w:val="0"/>
              <w:jc w:val="both"/>
              <w:rPr>
                <w:rFonts w:ascii="Arial" w:hAnsi="Arial" w:cs="Arial"/>
                <w:b/>
              </w:rPr>
            </w:pPr>
          </w:p>
        </w:tc>
      </w:tr>
      <w:tr w:rsidR="00A332A3" w:rsidRPr="00C24615" w14:paraId="6C879587" w14:textId="77777777" w:rsidTr="00A332A3">
        <w:tc>
          <w:tcPr>
            <w:tcW w:w="519" w:type="pct"/>
            <w:hideMark/>
          </w:tcPr>
          <w:p w14:paraId="3B323A96"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w:t>
            </w:r>
          </w:p>
        </w:tc>
        <w:tc>
          <w:tcPr>
            <w:tcW w:w="3472" w:type="pct"/>
            <w:hideMark/>
          </w:tcPr>
          <w:p w14:paraId="10FE72FF"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Con un solo faro</w:t>
            </w:r>
          </w:p>
        </w:tc>
        <w:tc>
          <w:tcPr>
            <w:tcW w:w="472" w:type="pct"/>
            <w:hideMark/>
          </w:tcPr>
          <w:p w14:paraId="0C8E66B3"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0.5</w:t>
            </w:r>
          </w:p>
        </w:tc>
        <w:tc>
          <w:tcPr>
            <w:tcW w:w="537" w:type="pct"/>
            <w:hideMark/>
          </w:tcPr>
          <w:p w14:paraId="4E068E22"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r>
      <w:tr w:rsidR="00A332A3" w:rsidRPr="00C24615" w14:paraId="38418BB7" w14:textId="77777777" w:rsidTr="00A332A3">
        <w:tc>
          <w:tcPr>
            <w:tcW w:w="519" w:type="pct"/>
            <w:hideMark/>
          </w:tcPr>
          <w:p w14:paraId="28803A74"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w:t>
            </w:r>
          </w:p>
        </w:tc>
        <w:tc>
          <w:tcPr>
            <w:tcW w:w="3472" w:type="pct"/>
            <w:hideMark/>
          </w:tcPr>
          <w:p w14:paraId="5A4F48E2"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Con una sola placa</w:t>
            </w:r>
          </w:p>
        </w:tc>
        <w:tc>
          <w:tcPr>
            <w:tcW w:w="472" w:type="pct"/>
            <w:hideMark/>
          </w:tcPr>
          <w:p w14:paraId="2EABF0A7"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14:paraId="153BF563"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14:paraId="2C4C8D07" w14:textId="77777777" w:rsidTr="00A332A3">
        <w:tc>
          <w:tcPr>
            <w:tcW w:w="519" w:type="pct"/>
            <w:hideMark/>
          </w:tcPr>
          <w:p w14:paraId="4599C086"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w:t>
            </w:r>
          </w:p>
        </w:tc>
        <w:tc>
          <w:tcPr>
            <w:tcW w:w="3472" w:type="pct"/>
            <w:hideMark/>
          </w:tcPr>
          <w:p w14:paraId="367BB4BD"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Sin la calcomanía de refrendo</w:t>
            </w:r>
          </w:p>
        </w:tc>
        <w:tc>
          <w:tcPr>
            <w:tcW w:w="472" w:type="pct"/>
            <w:hideMark/>
          </w:tcPr>
          <w:p w14:paraId="42D18B41"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14:paraId="7BD81939"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14:paraId="4112F69A" w14:textId="77777777" w:rsidTr="00A332A3">
        <w:tc>
          <w:tcPr>
            <w:tcW w:w="519" w:type="pct"/>
            <w:hideMark/>
          </w:tcPr>
          <w:p w14:paraId="0FCB1FFC"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w:t>
            </w:r>
          </w:p>
        </w:tc>
        <w:tc>
          <w:tcPr>
            <w:tcW w:w="3472" w:type="pct"/>
            <w:hideMark/>
          </w:tcPr>
          <w:p w14:paraId="7E96C33C"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A mayor velocidad de la permitida</w:t>
            </w:r>
          </w:p>
        </w:tc>
        <w:tc>
          <w:tcPr>
            <w:tcW w:w="472" w:type="pct"/>
            <w:hideMark/>
          </w:tcPr>
          <w:p w14:paraId="78CCD9F1"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14:paraId="65D1EA36"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1603FE23" w14:textId="77777777" w:rsidTr="00A332A3">
        <w:tc>
          <w:tcPr>
            <w:tcW w:w="519" w:type="pct"/>
            <w:hideMark/>
          </w:tcPr>
          <w:p w14:paraId="0F8B5BBF"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5.</w:t>
            </w:r>
          </w:p>
        </w:tc>
        <w:tc>
          <w:tcPr>
            <w:tcW w:w="3472" w:type="pct"/>
            <w:hideMark/>
          </w:tcPr>
          <w:p w14:paraId="704B7424"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Que dañe el pavimento</w:t>
            </w:r>
          </w:p>
        </w:tc>
        <w:tc>
          <w:tcPr>
            <w:tcW w:w="472" w:type="pct"/>
            <w:hideMark/>
          </w:tcPr>
          <w:p w14:paraId="19B38D67"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184479DE"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1F8F4F65" w14:textId="77777777" w:rsidTr="00A332A3">
        <w:trPr>
          <w:trHeight w:val="70"/>
        </w:trPr>
        <w:tc>
          <w:tcPr>
            <w:tcW w:w="519" w:type="pct"/>
            <w:hideMark/>
          </w:tcPr>
          <w:p w14:paraId="323938F1"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6.</w:t>
            </w:r>
          </w:p>
        </w:tc>
        <w:tc>
          <w:tcPr>
            <w:tcW w:w="3472" w:type="pct"/>
            <w:hideMark/>
          </w:tcPr>
          <w:p w14:paraId="584A402E"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Cuya  carga  ponga en peligro a las personas en la vía pública</w:t>
            </w:r>
          </w:p>
        </w:tc>
        <w:tc>
          <w:tcPr>
            <w:tcW w:w="472" w:type="pct"/>
            <w:hideMark/>
          </w:tcPr>
          <w:p w14:paraId="338CFB41"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428FBE96"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0BDCD95C" w14:textId="77777777" w:rsidTr="00A332A3">
        <w:tc>
          <w:tcPr>
            <w:tcW w:w="519" w:type="pct"/>
            <w:hideMark/>
          </w:tcPr>
          <w:p w14:paraId="57E5936E"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7.</w:t>
            </w:r>
          </w:p>
        </w:tc>
        <w:tc>
          <w:tcPr>
            <w:tcW w:w="3472" w:type="pct"/>
            <w:hideMark/>
          </w:tcPr>
          <w:p w14:paraId="1D55D694"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No registrado</w:t>
            </w:r>
          </w:p>
        </w:tc>
        <w:tc>
          <w:tcPr>
            <w:tcW w:w="472" w:type="pct"/>
            <w:hideMark/>
          </w:tcPr>
          <w:p w14:paraId="0115A9A9"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371A6D38"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617DFB55" w14:textId="77777777" w:rsidTr="00A332A3">
        <w:tc>
          <w:tcPr>
            <w:tcW w:w="519" w:type="pct"/>
            <w:hideMark/>
          </w:tcPr>
          <w:p w14:paraId="328B5F76"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8.</w:t>
            </w:r>
          </w:p>
        </w:tc>
        <w:tc>
          <w:tcPr>
            <w:tcW w:w="3472" w:type="pct"/>
            <w:hideMark/>
          </w:tcPr>
          <w:p w14:paraId="27D9FED2"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Sin placas de circu</w:t>
            </w:r>
            <w:r>
              <w:rPr>
                <w:rFonts w:ascii="Arial" w:hAnsi="Arial" w:cs="Arial"/>
                <w:bCs/>
              </w:rPr>
              <w:t xml:space="preserve">lación o con placas </w:t>
            </w:r>
            <w:r w:rsidRPr="00C24615">
              <w:rPr>
                <w:rFonts w:ascii="Arial" w:hAnsi="Arial" w:cs="Arial"/>
                <w:bCs/>
              </w:rPr>
              <w:t>anteriores</w:t>
            </w:r>
          </w:p>
        </w:tc>
        <w:tc>
          <w:tcPr>
            <w:tcW w:w="472" w:type="pct"/>
            <w:hideMark/>
          </w:tcPr>
          <w:p w14:paraId="711186AB"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486839CB"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5EF5B6EF" w14:textId="77777777" w:rsidTr="00A332A3">
        <w:tc>
          <w:tcPr>
            <w:tcW w:w="519" w:type="pct"/>
            <w:hideMark/>
          </w:tcPr>
          <w:p w14:paraId="391FDCDF"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9.</w:t>
            </w:r>
          </w:p>
        </w:tc>
        <w:tc>
          <w:tcPr>
            <w:tcW w:w="3472" w:type="pct"/>
            <w:hideMark/>
          </w:tcPr>
          <w:p w14:paraId="16692D8F"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Con una o varias puertas abiertas</w:t>
            </w:r>
          </w:p>
        </w:tc>
        <w:tc>
          <w:tcPr>
            <w:tcW w:w="472" w:type="pct"/>
            <w:hideMark/>
          </w:tcPr>
          <w:p w14:paraId="5C05728E"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0.5</w:t>
            </w:r>
          </w:p>
        </w:tc>
        <w:tc>
          <w:tcPr>
            <w:tcW w:w="537" w:type="pct"/>
            <w:hideMark/>
          </w:tcPr>
          <w:p w14:paraId="5808A6D9"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r>
      <w:tr w:rsidR="00A332A3" w:rsidRPr="00C24615" w14:paraId="793FCE4A" w14:textId="77777777" w:rsidTr="00A332A3">
        <w:tc>
          <w:tcPr>
            <w:tcW w:w="519" w:type="pct"/>
            <w:hideMark/>
          </w:tcPr>
          <w:p w14:paraId="1377E271"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10.</w:t>
            </w:r>
          </w:p>
        </w:tc>
        <w:tc>
          <w:tcPr>
            <w:tcW w:w="3472" w:type="pct"/>
            <w:hideMark/>
          </w:tcPr>
          <w:p w14:paraId="7936C6F0"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bCs/>
              </w:rPr>
              <w:t>En sentido contrario</w:t>
            </w:r>
          </w:p>
        </w:tc>
        <w:tc>
          <w:tcPr>
            <w:tcW w:w="472" w:type="pct"/>
            <w:hideMark/>
          </w:tcPr>
          <w:p w14:paraId="457AE6B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14:paraId="16F2BCC0"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754A1394" w14:textId="77777777" w:rsidTr="00A332A3">
        <w:tc>
          <w:tcPr>
            <w:tcW w:w="519" w:type="pct"/>
            <w:hideMark/>
          </w:tcPr>
          <w:p w14:paraId="1FD9E419"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11.</w:t>
            </w:r>
          </w:p>
        </w:tc>
        <w:tc>
          <w:tcPr>
            <w:tcW w:w="3472" w:type="pct"/>
            <w:hideMark/>
          </w:tcPr>
          <w:p w14:paraId="05104643"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Formando doble fila sin justificación</w:t>
            </w:r>
          </w:p>
        </w:tc>
        <w:tc>
          <w:tcPr>
            <w:tcW w:w="472" w:type="pct"/>
            <w:hideMark/>
          </w:tcPr>
          <w:p w14:paraId="5C642E23"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0A4ADE98"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535F855E" w14:textId="77777777" w:rsidTr="00A332A3">
        <w:tc>
          <w:tcPr>
            <w:tcW w:w="519" w:type="pct"/>
            <w:hideMark/>
          </w:tcPr>
          <w:p w14:paraId="35DE14F8"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12.</w:t>
            </w:r>
          </w:p>
        </w:tc>
        <w:tc>
          <w:tcPr>
            <w:tcW w:w="3472" w:type="pct"/>
            <w:hideMark/>
          </w:tcPr>
          <w:p w14:paraId="23D73FD8"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Con la licencia del servicio público de otra entidad</w:t>
            </w:r>
          </w:p>
        </w:tc>
        <w:tc>
          <w:tcPr>
            <w:tcW w:w="472" w:type="pct"/>
            <w:hideMark/>
          </w:tcPr>
          <w:p w14:paraId="13B8FB77"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3A93CE56"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4906B791" w14:textId="77777777" w:rsidTr="00A332A3">
        <w:tc>
          <w:tcPr>
            <w:tcW w:w="519" w:type="pct"/>
            <w:hideMark/>
          </w:tcPr>
          <w:p w14:paraId="128C55F8"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13.</w:t>
            </w:r>
          </w:p>
        </w:tc>
        <w:tc>
          <w:tcPr>
            <w:tcW w:w="3472" w:type="pct"/>
            <w:hideMark/>
          </w:tcPr>
          <w:p w14:paraId="2CCAD75F"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Sin licencia</w:t>
            </w:r>
          </w:p>
        </w:tc>
        <w:tc>
          <w:tcPr>
            <w:tcW w:w="472" w:type="pct"/>
            <w:hideMark/>
          </w:tcPr>
          <w:p w14:paraId="7CB52DE7"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14:paraId="4DAEE151"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1936ED54" w14:textId="77777777" w:rsidTr="00A332A3">
        <w:tc>
          <w:tcPr>
            <w:tcW w:w="519" w:type="pct"/>
            <w:hideMark/>
          </w:tcPr>
          <w:p w14:paraId="21BD1908"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14.</w:t>
            </w:r>
          </w:p>
        </w:tc>
        <w:tc>
          <w:tcPr>
            <w:tcW w:w="3472" w:type="pct"/>
            <w:hideMark/>
          </w:tcPr>
          <w:p w14:paraId="6E761C33"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Con una o varias puertas abiertas</w:t>
            </w:r>
          </w:p>
        </w:tc>
        <w:tc>
          <w:tcPr>
            <w:tcW w:w="472" w:type="pct"/>
            <w:hideMark/>
          </w:tcPr>
          <w:p w14:paraId="4424B7A1"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0.5</w:t>
            </w:r>
          </w:p>
        </w:tc>
        <w:tc>
          <w:tcPr>
            <w:tcW w:w="537" w:type="pct"/>
            <w:hideMark/>
          </w:tcPr>
          <w:p w14:paraId="4FA572EE"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r>
      <w:tr w:rsidR="00A332A3" w:rsidRPr="00C24615" w14:paraId="645BB881" w14:textId="77777777" w:rsidTr="00A332A3">
        <w:tc>
          <w:tcPr>
            <w:tcW w:w="519" w:type="pct"/>
            <w:hideMark/>
          </w:tcPr>
          <w:p w14:paraId="6B3B7353"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15.</w:t>
            </w:r>
          </w:p>
        </w:tc>
        <w:tc>
          <w:tcPr>
            <w:tcW w:w="3472" w:type="pct"/>
            <w:hideMark/>
          </w:tcPr>
          <w:p w14:paraId="62C41FC0"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A exceso de velocidad</w:t>
            </w:r>
          </w:p>
        </w:tc>
        <w:tc>
          <w:tcPr>
            <w:tcW w:w="472" w:type="pct"/>
            <w:hideMark/>
          </w:tcPr>
          <w:p w14:paraId="1902F879"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2202E6C4"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14:paraId="637A9A56" w14:textId="77777777" w:rsidTr="00A332A3">
        <w:tc>
          <w:tcPr>
            <w:tcW w:w="519" w:type="pct"/>
            <w:hideMark/>
          </w:tcPr>
          <w:p w14:paraId="2DC21BC2"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lastRenderedPageBreak/>
              <w:t>16.</w:t>
            </w:r>
          </w:p>
        </w:tc>
        <w:tc>
          <w:tcPr>
            <w:tcW w:w="3472" w:type="pct"/>
            <w:hideMark/>
          </w:tcPr>
          <w:p w14:paraId="0AAFB4BA"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lugares no autorizados</w:t>
            </w:r>
          </w:p>
        </w:tc>
        <w:tc>
          <w:tcPr>
            <w:tcW w:w="472" w:type="pct"/>
            <w:hideMark/>
          </w:tcPr>
          <w:p w14:paraId="11B4EF7B"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14:paraId="65540617"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5762BFF0" w14:textId="77777777" w:rsidTr="00A332A3">
        <w:tc>
          <w:tcPr>
            <w:tcW w:w="519" w:type="pct"/>
            <w:hideMark/>
          </w:tcPr>
          <w:p w14:paraId="717FCA5A"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17.</w:t>
            </w:r>
          </w:p>
        </w:tc>
        <w:tc>
          <w:tcPr>
            <w:tcW w:w="3472" w:type="pct"/>
            <w:hideMark/>
          </w:tcPr>
          <w:p w14:paraId="4E82DB3A"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Con alta velocidad compitiendo con o</w:t>
            </w:r>
            <w:r>
              <w:rPr>
                <w:rFonts w:ascii="Arial" w:hAnsi="Arial" w:cs="Arial"/>
                <w:bCs/>
              </w:rPr>
              <w:t xml:space="preserve">tro </w:t>
            </w:r>
            <w:r w:rsidRPr="00C24615">
              <w:rPr>
                <w:rFonts w:ascii="Arial" w:hAnsi="Arial" w:cs="Arial"/>
                <w:bCs/>
              </w:rPr>
              <w:t>vehículo</w:t>
            </w:r>
          </w:p>
        </w:tc>
        <w:tc>
          <w:tcPr>
            <w:tcW w:w="472" w:type="pct"/>
            <w:hideMark/>
          </w:tcPr>
          <w:p w14:paraId="0D2115B7"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494AD88F"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14:paraId="022AD920" w14:textId="77777777" w:rsidTr="00A332A3">
        <w:trPr>
          <w:trHeight w:val="210"/>
        </w:trPr>
        <w:tc>
          <w:tcPr>
            <w:tcW w:w="519" w:type="pct"/>
            <w:hideMark/>
          </w:tcPr>
          <w:p w14:paraId="026A39CD"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18.</w:t>
            </w:r>
          </w:p>
        </w:tc>
        <w:tc>
          <w:tcPr>
            <w:tcW w:w="3472" w:type="pct"/>
            <w:hideMark/>
          </w:tcPr>
          <w:p w14:paraId="40381842"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Con placas de otro estado en servicio público</w:t>
            </w:r>
          </w:p>
        </w:tc>
        <w:tc>
          <w:tcPr>
            <w:tcW w:w="472" w:type="pct"/>
            <w:hideMark/>
          </w:tcPr>
          <w:p w14:paraId="43076AF4"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14:paraId="0E9EEE5B"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5CDAD0B3" w14:textId="77777777" w:rsidTr="00A332A3">
        <w:tc>
          <w:tcPr>
            <w:tcW w:w="519" w:type="pct"/>
            <w:hideMark/>
          </w:tcPr>
          <w:p w14:paraId="40D85FB7"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19.</w:t>
            </w:r>
          </w:p>
        </w:tc>
        <w:tc>
          <w:tcPr>
            <w:tcW w:w="3472" w:type="pct"/>
            <w:hideMark/>
          </w:tcPr>
          <w:p w14:paraId="47DCC713"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Sin tarjeta de circulación</w:t>
            </w:r>
          </w:p>
        </w:tc>
        <w:tc>
          <w:tcPr>
            <w:tcW w:w="472" w:type="pct"/>
            <w:hideMark/>
          </w:tcPr>
          <w:p w14:paraId="7BCDFB57"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14:paraId="283037D6"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14:paraId="0EFA8858" w14:textId="77777777" w:rsidTr="00A332A3">
        <w:trPr>
          <w:trHeight w:val="188"/>
        </w:trPr>
        <w:tc>
          <w:tcPr>
            <w:tcW w:w="519" w:type="pct"/>
            <w:hideMark/>
          </w:tcPr>
          <w:p w14:paraId="51855990"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20.</w:t>
            </w:r>
          </w:p>
        </w:tc>
        <w:tc>
          <w:tcPr>
            <w:tcW w:w="3472" w:type="pct"/>
            <w:hideMark/>
          </w:tcPr>
          <w:p w14:paraId="03C9D0CB"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estado de ebriedad</w:t>
            </w:r>
          </w:p>
        </w:tc>
        <w:tc>
          <w:tcPr>
            <w:tcW w:w="472" w:type="pct"/>
            <w:hideMark/>
          </w:tcPr>
          <w:p w14:paraId="705BA94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12</w:t>
            </w:r>
          </w:p>
        </w:tc>
        <w:tc>
          <w:tcPr>
            <w:tcW w:w="537" w:type="pct"/>
            <w:hideMark/>
          </w:tcPr>
          <w:p w14:paraId="077AD999"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29</w:t>
            </w:r>
          </w:p>
        </w:tc>
      </w:tr>
      <w:tr w:rsidR="00A332A3" w:rsidRPr="00C24615" w14:paraId="38980A23" w14:textId="77777777" w:rsidTr="00A332A3">
        <w:tc>
          <w:tcPr>
            <w:tcW w:w="519" w:type="pct"/>
            <w:hideMark/>
          </w:tcPr>
          <w:p w14:paraId="3C4D4F91"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21</w:t>
            </w:r>
          </w:p>
        </w:tc>
        <w:tc>
          <w:tcPr>
            <w:tcW w:w="3472" w:type="pct"/>
            <w:hideMark/>
          </w:tcPr>
          <w:p w14:paraId="7CF23EF8"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rPr>
              <w:t>Manejar con aliento alcohólico</w:t>
            </w:r>
          </w:p>
        </w:tc>
        <w:tc>
          <w:tcPr>
            <w:tcW w:w="472" w:type="pct"/>
            <w:hideMark/>
          </w:tcPr>
          <w:p w14:paraId="7466B35E"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Pr>
                <w:rFonts w:ascii="Arial" w:eastAsia="Batang" w:hAnsi="Arial" w:cs="Arial"/>
                <w:bCs/>
                <w:color w:val="000000"/>
              </w:rPr>
              <w:t>4</w:t>
            </w:r>
          </w:p>
        </w:tc>
        <w:tc>
          <w:tcPr>
            <w:tcW w:w="537" w:type="pct"/>
            <w:hideMark/>
          </w:tcPr>
          <w:p w14:paraId="22FBFFFB"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Pr>
                <w:rFonts w:ascii="Arial" w:eastAsia="Batang" w:hAnsi="Arial" w:cs="Arial"/>
                <w:bCs/>
                <w:color w:val="000000"/>
              </w:rPr>
              <w:t>6</w:t>
            </w:r>
          </w:p>
        </w:tc>
      </w:tr>
      <w:tr w:rsidR="00A332A3" w:rsidRPr="00C24615" w14:paraId="36AD0C65" w14:textId="77777777" w:rsidTr="00A332A3">
        <w:tc>
          <w:tcPr>
            <w:tcW w:w="519" w:type="pct"/>
            <w:hideMark/>
          </w:tcPr>
          <w:p w14:paraId="3BC9C545"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22.</w:t>
            </w:r>
          </w:p>
        </w:tc>
        <w:tc>
          <w:tcPr>
            <w:tcW w:w="3472" w:type="pct"/>
            <w:hideMark/>
          </w:tcPr>
          <w:p w14:paraId="46A1B8C4"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Que  realice  emisiones de ruido superiores a las autorizadas</w:t>
            </w:r>
          </w:p>
        </w:tc>
        <w:tc>
          <w:tcPr>
            <w:tcW w:w="472" w:type="pct"/>
            <w:hideMark/>
          </w:tcPr>
          <w:p w14:paraId="453A02BB"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5D879D5E"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3AC3F425" w14:textId="77777777" w:rsidTr="00A332A3">
        <w:tc>
          <w:tcPr>
            <w:tcW w:w="519" w:type="pct"/>
            <w:hideMark/>
          </w:tcPr>
          <w:p w14:paraId="27C15217"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23.</w:t>
            </w:r>
          </w:p>
        </w:tc>
        <w:tc>
          <w:tcPr>
            <w:tcW w:w="3472" w:type="pct"/>
            <w:hideMark/>
          </w:tcPr>
          <w:p w14:paraId="3E76F633"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Sin guardar la distancia de protección</w:t>
            </w:r>
          </w:p>
        </w:tc>
        <w:tc>
          <w:tcPr>
            <w:tcW w:w="472" w:type="pct"/>
            <w:hideMark/>
          </w:tcPr>
          <w:p w14:paraId="74CFE50E"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14:paraId="669344D1"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64E52402" w14:textId="77777777" w:rsidTr="00A332A3">
        <w:tc>
          <w:tcPr>
            <w:tcW w:w="519" w:type="pct"/>
            <w:hideMark/>
          </w:tcPr>
          <w:p w14:paraId="0A7A10B4"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24.</w:t>
            </w:r>
          </w:p>
        </w:tc>
        <w:tc>
          <w:tcPr>
            <w:tcW w:w="3472" w:type="pct"/>
            <w:hideMark/>
          </w:tcPr>
          <w:p w14:paraId="07DF7407"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Sin luces o luces prohibidas</w:t>
            </w:r>
          </w:p>
        </w:tc>
        <w:tc>
          <w:tcPr>
            <w:tcW w:w="472" w:type="pct"/>
            <w:hideMark/>
          </w:tcPr>
          <w:p w14:paraId="2272F195"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14:paraId="2EAAAE15"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034FAFE7" w14:textId="77777777" w:rsidTr="00A332A3">
        <w:tc>
          <w:tcPr>
            <w:tcW w:w="519" w:type="pct"/>
            <w:hideMark/>
          </w:tcPr>
          <w:p w14:paraId="45A34C66"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25.</w:t>
            </w:r>
          </w:p>
        </w:tc>
        <w:tc>
          <w:tcPr>
            <w:tcW w:w="3472" w:type="pct"/>
            <w:hideMark/>
          </w:tcPr>
          <w:p w14:paraId="24B6BF92"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Por la vía que no corresponda</w:t>
            </w:r>
          </w:p>
        </w:tc>
        <w:tc>
          <w:tcPr>
            <w:tcW w:w="472" w:type="pct"/>
            <w:hideMark/>
          </w:tcPr>
          <w:p w14:paraId="11E007B4"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14:paraId="5A9438B0"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685EFAED" w14:textId="77777777" w:rsidTr="00A332A3">
        <w:tc>
          <w:tcPr>
            <w:tcW w:w="519" w:type="pct"/>
            <w:hideMark/>
          </w:tcPr>
          <w:p w14:paraId="231BDCFA"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26.</w:t>
            </w:r>
          </w:p>
        </w:tc>
        <w:tc>
          <w:tcPr>
            <w:tcW w:w="3472" w:type="pct"/>
            <w:hideMark/>
          </w:tcPr>
          <w:p w14:paraId="7EF9352A"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Con  menor  acompañante  en la parte delantera del vehículo</w:t>
            </w:r>
          </w:p>
        </w:tc>
        <w:tc>
          <w:tcPr>
            <w:tcW w:w="472" w:type="pct"/>
            <w:hideMark/>
          </w:tcPr>
          <w:p w14:paraId="39799501"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14:paraId="08560DE0"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1C50DE7A" w14:textId="77777777" w:rsidTr="00A332A3">
        <w:tc>
          <w:tcPr>
            <w:tcW w:w="519" w:type="pct"/>
            <w:hideMark/>
          </w:tcPr>
          <w:p w14:paraId="1ECD4AEA"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27.</w:t>
            </w:r>
          </w:p>
        </w:tc>
        <w:tc>
          <w:tcPr>
            <w:tcW w:w="3472" w:type="pct"/>
            <w:hideMark/>
          </w:tcPr>
          <w:p w14:paraId="44BFAD4D"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Con objetos materiales que obstruyan la visibilidad y manejo del conductor</w:t>
            </w:r>
          </w:p>
        </w:tc>
        <w:tc>
          <w:tcPr>
            <w:tcW w:w="472" w:type="pct"/>
            <w:hideMark/>
          </w:tcPr>
          <w:p w14:paraId="086848F4"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14:paraId="23C37449"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6A01EE7C" w14:textId="77777777" w:rsidTr="00A332A3">
        <w:tc>
          <w:tcPr>
            <w:tcW w:w="519" w:type="pct"/>
          </w:tcPr>
          <w:p w14:paraId="6573AC82" w14:textId="77777777" w:rsidR="00A332A3" w:rsidRPr="00C24615" w:rsidRDefault="00A332A3" w:rsidP="00A332A3">
            <w:pPr>
              <w:autoSpaceDE w:val="0"/>
              <w:autoSpaceDN w:val="0"/>
              <w:adjustRightInd w:val="0"/>
              <w:spacing w:line="276" w:lineRule="auto"/>
              <w:jc w:val="both"/>
              <w:rPr>
                <w:rFonts w:ascii="Arial" w:eastAsia="Batang" w:hAnsi="Arial" w:cs="Arial"/>
                <w:b/>
                <w:bCs/>
                <w:color w:val="000000"/>
              </w:rPr>
            </w:pPr>
          </w:p>
          <w:p w14:paraId="21ADEE4A" w14:textId="77777777" w:rsidR="00A332A3" w:rsidRPr="00C24615" w:rsidRDefault="00A332A3" w:rsidP="00A332A3">
            <w:pPr>
              <w:autoSpaceDE w:val="0"/>
              <w:autoSpaceDN w:val="0"/>
              <w:adjustRightInd w:val="0"/>
              <w:spacing w:line="276" w:lineRule="auto"/>
              <w:jc w:val="both"/>
              <w:rPr>
                <w:rFonts w:ascii="Arial" w:eastAsia="Batang" w:hAnsi="Arial" w:cs="Arial"/>
                <w:b/>
                <w:bCs/>
                <w:color w:val="000000"/>
              </w:rPr>
            </w:pPr>
            <w:r w:rsidRPr="00C24615">
              <w:rPr>
                <w:rFonts w:ascii="Arial" w:eastAsia="Batang" w:hAnsi="Arial" w:cs="Arial"/>
                <w:b/>
                <w:bCs/>
                <w:color w:val="000000"/>
              </w:rPr>
              <w:t>III.-</w:t>
            </w:r>
          </w:p>
        </w:tc>
        <w:tc>
          <w:tcPr>
            <w:tcW w:w="4481" w:type="pct"/>
            <w:gridSpan w:val="3"/>
          </w:tcPr>
          <w:p w14:paraId="289B586A" w14:textId="77777777" w:rsidR="00A332A3" w:rsidRPr="00C24615" w:rsidRDefault="00A332A3" w:rsidP="00A332A3">
            <w:pPr>
              <w:autoSpaceDE w:val="0"/>
              <w:autoSpaceDN w:val="0"/>
              <w:adjustRightInd w:val="0"/>
              <w:jc w:val="both"/>
              <w:rPr>
                <w:rFonts w:ascii="Arial" w:hAnsi="Arial" w:cs="Arial"/>
                <w:bCs/>
              </w:rPr>
            </w:pPr>
          </w:p>
          <w:p w14:paraId="6A9B9194" w14:textId="77777777" w:rsidR="00A332A3" w:rsidRPr="00C24615" w:rsidRDefault="00A332A3" w:rsidP="00A332A3">
            <w:pPr>
              <w:autoSpaceDE w:val="0"/>
              <w:autoSpaceDN w:val="0"/>
              <w:adjustRightInd w:val="0"/>
              <w:jc w:val="both"/>
              <w:rPr>
                <w:rFonts w:ascii="Arial" w:hAnsi="Arial" w:cs="Arial"/>
                <w:b/>
                <w:bCs/>
              </w:rPr>
            </w:pPr>
            <w:r w:rsidRPr="00C24615">
              <w:rPr>
                <w:rFonts w:ascii="Arial" w:hAnsi="Arial" w:cs="Arial"/>
                <w:b/>
                <w:bCs/>
              </w:rPr>
              <w:t>VIRAR UN VEHICULO:</w:t>
            </w:r>
          </w:p>
          <w:p w14:paraId="6D2CC802" w14:textId="77777777" w:rsidR="00A332A3" w:rsidRPr="00C24615" w:rsidRDefault="00A332A3" w:rsidP="00A332A3">
            <w:pPr>
              <w:autoSpaceDE w:val="0"/>
              <w:autoSpaceDN w:val="0"/>
              <w:adjustRightInd w:val="0"/>
              <w:jc w:val="both"/>
              <w:rPr>
                <w:rFonts w:ascii="Arial" w:hAnsi="Arial" w:cs="Arial"/>
                <w:b/>
                <w:bCs/>
              </w:rPr>
            </w:pPr>
          </w:p>
        </w:tc>
      </w:tr>
      <w:tr w:rsidR="00A332A3" w:rsidRPr="00C24615" w14:paraId="0D14DAC2" w14:textId="77777777" w:rsidTr="00A332A3">
        <w:tc>
          <w:tcPr>
            <w:tcW w:w="519" w:type="pct"/>
            <w:hideMark/>
          </w:tcPr>
          <w:p w14:paraId="6726EB54"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w:t>
            </w:r>
          </w:p>
        </w:tc>
        <w:tc>
          <w:tcPr>
            <w:tcW w:w="3472" w:type="pct"/>
            <w:hideMark/>
          </w:tcPr>
          <w:p w14:paraId="5B1EDF03"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lugar no autorizado</w:t>
            </w:r>
          </w:p>
        </w:tc>
        <w:tc>
          <w:tcPr>
            <w:tcW w:w="472" w:type="pct"/>
            <w:hideMark/>
          </w:tcPr>
          <w:p w14:paraId="4A5E6CB3"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14:paraId="237CFD79"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14:paraId="2923DA2A" w14:textId="77777777" w:rsidTr="00A332A3">
        <w:tc>
          <w:tcPr>
            <w:tcW w:w="519" w:type="pct"/>
            <w:hideMark/>
          </w:tcPr>
          <w:p w14:paraId="7419091C"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w:t>
            </w:r>
          </w:p>
        </w:tc>
        <w:tc>
          <w:tcPr>
            <w:tcW w:w="3472" w:type="pct"/>
            <w:hideMark/>
          </w:tcPr>
          <w:p w14:paraId="7F7F5FB1"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A mayor velocidad de la permitida</w:t>
            </w:r>
          </w:p>
        </w:tc>
        <w:tc>
          <w:tcPr>
            <w:tcW w:w="472" w:type="pct"/>
            <w:hideMark/>
          </w:tcPr>
          <w:p w14:paraId="5487187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14:paraId="5DC351BE"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14:paraId="7DC69CC2" w14:textId="77777777" w:rsidTr="00A332A3">
        <w:tc>
          <w:tcPr>
            <w:tcW w:w="519" w:type="pct"/>
            <w:hideMark/>
          </w:tcPr>
          <w:p w14:paraId="5F754590"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w:t>
            </w:r>
          </w:p>
        </w:tc>
        <w:tc>
          <w:tcPr>
            <w:tcW w:w="3472" w:type="pct"/>
            <w:hideMark/>
          </w:tcPr>
          <w:p w14:paraId="30FA8A04"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“U” en lugar prohibido</w:t>
            </w:r>
          </w:p>
        </w:tc>
        <w:tc>
          <w:tcPr>
            <w:tcW w:w="472" w:type="pct"/>
            <w:hideMark/>
          </w:tcPr>
          <w:p w14:paraId="168D9A17"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515D27A4"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28648C1F" w14:textId="77777777" w:rsidTr="00A332A3">
        <w:tc>
          <w:tcPr>
            <w:tcW w:w="519" w:type="pct"/>
          </w:tcPr>
          <w:p w14:paraId="4778CB0B"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p>
          <w:p w14:paraId="0012358C" w14:textId="77777777" w:rsidR="00A332A3" w:rsidRPr="00C24615" w:rsidRDefault="00A332A3" w:rsidP="00A332A3">
            <w:pPr>
              <w:autoSpaceDE w:val="0"/>
              <w:autoSpaceDN w:val="0"/>
              <w:adjustRightInd w:val="0"/>
              <w:spacing w:line="276" w:lineRule="auto"/>
              <w:jc w:val="both"/>
              <w:rPr>
                <w:rFonts w:ascii="Arial" w:eastAsia="Batang" w:hAnsi="Arial" w:cs="Arial"/>
                <w:b/>
                <w:bCs/>
                <w:color w:val="000000"/>
              </w:rPr>
            </w:pPr>
            <w:r w:rsidRPr="00C24615">
              <w:rPr>
                <w:rFonts w:ascii="Arial" w:eastAsia="Batang" w:hAnsi="Arial" w:cs="Arial"/>
                <w:b/>
                <w:bCs/>
                <w:color w:val="000000"/>
              </w:rPr>
              <w:t>IV.-</w:t>
            </w:r>
          </w:p>
        </w:tc>
        <w:tc>
          <w:tcPr>
            <w:tcW w:w="4481" w:type="pct"/>
            <w:gridSpan w:val="3"/>
          </w:tcPr>
          <w:p w14:paraId="559CF973" w14:textId="77777777" w:rsidR="00A332A3" w:rsidRPr="00C24615" w:rsidRDefault="00A332A3" w:rsidP="00A332A3">
            <w:pPr>
              <w:autoSpaceDE w:val="0"/>
              <w:autoSpaceDN w:val="0"/>
              <w:adjustRightInd w:val="0"/>
              <w:jc w:val="both"/>
              <w:rPr>
                <w:rFonts w:ascii="Arial" w:hAnsi="Arial" w:cs="Arial"/>
                <w:b/>
                <w:bCs/>
              </w:rPr>
            </w:pPr>
          </w:p>
          <w:p w14:paraId="021A9676" w14:textId="77777777" w:rsidR="00A332A3" w:rsidRPr="00C24615" w:rsidRDefault="00A332A3" w:rsidP="00A332A3">
            <w:pPr>
              <w:autoSpaceDE w:val="0"/>
              <w:autoSpaceDN w:val="0"/>
              <w:adjustRightInd w:val="0"/>
              <w:jc w:val="both"/>
              <w:rPr>
                <w:rFonts w:ascii="Arial" w:hAnsi="Arial" w:cs="Arial"/>
                <w:b/>
                <w:bCs/>
              </w:rPr>
            </w:pPr>
            <w:r w:rsidRPr="00C24615">
              <w:rPr>
                <w:rFonts w:ascii="Arial" w:hAnsi="Arial" w:cs="Arial"/>
                <w:b/>
                <w:bCs/>
              </w:rPr>
              <w:t>ESTACIONARSE:</w:t>
            </w:r>
          </w:p>
          <w:p w14:paraId="510ADA46" w14:textId="77777777" w:rsidR="00A332A3" w:rsidRPr="00C24615" w:rsidRDefault="00A332A3" w:rsidP="00A332A3">
            <w:pPr>
              <w:autoSpaceDE w:val="0"/>
              <w:autoSpaceDN w:val="0"/>
              <w:adjustRightInd w:val="0"/>
              <w:spacing w:line="276" w:lineRule="auto"/>
              <w:jc w:val="both"/>
              <w:rPr>
                <w:rFonts w:ascii="Arial" w:hAnsi="Arial" w:cs="Arial"/>
                <w:b/>
                <w:bCs/>
              </w:rPr>
            </w:pPr>
          </w:p>
        </w:tc>
      </w:tr>
      <w:tr w:rsidR="00A332A3" w:rsidRPr="00C24615" w14:paraId="1B36CA7C" w14:textId="77777777" w:rsidTr="00A332A3">
        <w:tc>
          <w:tcPr>
            <w:tcW w:w="519" w:type="pct"/>
            <w:hideMark/>
          </w:tcPr>
          <w:p w14:paraId="34603FD4"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w:t>
            </w:r>
          </w:p>
        </w:tc>
        <w:tc>
          <w:tcPr>
            <w:tcW w:w="3472" w:type="pct"/>
            <w:hideMark/>
          </w:tcPr>
          <w:p w14:paraId="6B7D7530"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ochavo</w:t>
            </w:r>
          </w:p>
        </w:tc>
        <w:tc>
          <w:tcPr>
            <w:tcW w:w="472" w:type="pct"/>
            <w:hideMark/>
          </w:tcPr>
          <w:p w14:paraId="4705B616"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14:paraId="41274960"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14:paraId="7D6E4379" w14:textId="77777777" w:rsidTr="00A332A3">
        <w:tc>
          <w:tcPr>
            <w:tcW w:w="519" w:type="pct"/>
            <w:hideMark/>
          </w:tcPr>
          <w:p w14:paraId="2002AC06"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w:t>
            </w:r>
          </w:p>
        </w:tc>
        <w:tc>
          <w:tcPr>
            <w:tcW w:w="3472" w:type="pct"/>
            <w:hideMark/>
          </w:tcPr>
          <w:p w14:paraId="218E25C4"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De manera incorrecta</w:t>
            </w:r>
          </w:p>
        </w:tc>
        <w:tc>
          <w:tcPr>
            <w:tcW w:w="472" w:type="pct"/>
            <w:hideMark/>
          </w:tcPr>
          <w:p w14:paraId="654BA3E5"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14:paraId="21DB8446"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14:paraId="46B781C3" w14:textId="77777777" w:rsidTr="00A332A3">
        <w:tc>
          <w:tcPr>
            <w:tcW w:w="519" w:type="pct"/>
            <w:hideMark/>
          </w:tcPr>
          <w:p w14:paraId="0A1F7531"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w:t>
            </w:r>
          </w:p>
        </w:tc>
        <w:tc>
          <w:tcPr>
            <w:tcW w:w="3472" w:type="pct"/>
            <w:hideMark/>
          </w:tcPr>
          <w:p w14:paraId="73DF9291"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lugar prohibido</w:t>
            </w:r>
          </w:p>
        </w:tc>
        <w:tc>
          <w:tcPr>
            <w:tcW w:w="472" w:type="pct"/>
            <w:hideMark/>
          </w:tcPr>
          <w:p w14:paraId="6306C69A"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14:paraId="15FDDA97"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14:paraId="3E54AC46" w14:textId="77777777" w:rsidTr="00A332A3">
        <w:tc>
          <w:tcPr>
            <w:tcW w:w="519" w:type="pct"/>
            <w:hideMark/>
          </w:tcPr>
          <w:p w14:paraId="08F9E471"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w:t>
            </w:r>
          </w:p>
        </w:tc>
        <w:tc>
          <w:tcPr>
            <w:tcW w:w="3472" w:type="pct"/>
            <w:hideMark/>
          </w:tcPr>
          <w:p w14:paraId="75BD8B47"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Más tiempo del permitido en áreas que expresamente se determine</w:t>
            </w:r>
          </w:p>
        </w:tc>
        <w:tc>
          <w:tcPr>
            <w:tcW w:w="472" w:type="pct"/>
            <w:hideMark/>
          </w:tcPr>
          <w:p w14:paraId="039526E5"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14:paraId="0C01DBA9"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14:paraId="3BBC9DA1" w14:textId="77777777" w:rsidTr="00A332A3">
        <w:tc>
          <w:tcPr>
            <w:tcW w:w="519" w:type="pct"/>
            <w:hideMark/>
          </w:tcPr>
          <w:p w14:paraId="5161D704"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lastRenderedPageBreak/>
              <w:t>5.</w:t>
            </w:r>
          </w:p>
        </w:tc>
        <w:tc>
          <w:tcPr>
            <w:tcW w:w="3472" w:type="pct"/>
            <w:hideMark/>
          </w:tcPr>
          <w:p w14:paraId="31828946"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A la izquierda en calles de doble circulación</w:t>
            </w:r>
          </w:p>
        </w:tc>
        <w:tc>
          <w:tcPr>
            <w:tcW w:w="472" w:type="pct"/>
            <w:hideMark/>
          </w:tcPr>
          <w:p w14:paraId="77D90D94"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14:paraId="5CEAEE16"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14:paraId="76C4EAF3" w14:textId="77777777" w:rsidTr="00A332A3">
        <w:tc>
          <w:tcPr>
            <w:tcW w:w="519" w:type="pct"/>
            <w:hideMark/>
          </w:tcPr>
          <w:p w14:paraId="4DF808F2"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6.</w:t>
            </w:r>
          </w:p>
        </w:tc>
        <w:tc>
          <w:tcPr>
            <w:tcW w:w="3472" w:type="pct"/>
            <w:hideMark/>
          </w:tcPr>
          <w:p w14:paraId="3F7C157D"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batería en lugares no permitidos</w:t>
            </w:r>
          </w:p>
        </w:tc>
        <w:tc>
          <w:tcPr>
            <w:tcW w:w="472" w:type="pct"/>
            <w:hideMark/>
          </w:tcPr>
          <w:p w14:paraId="165133A1"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14:paraId="44366B73"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14:paraId="4CC57671" w14:textId="77777777" w:rsidTr="00A332A3">
        <w:tc>
          <w:tcPr>
            <w:tcW w:w="519" w:type="pct"/>
            <w:hideMark/>
          </w:tcPr>
          <w:p w14:paraId="7B7653C0"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7.</w:t>
            </w:r>
          </w:p>
        </w:tc>
        <w:tc>
          <w:tcPr>
            <w:tcW w:w="3472" w:type="pct"/>
            <w:hideMark/>
          </w:tcPr>
          <w:p w14:paraId="0577E71D"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doble fila</w:t>
            </w:r>
          </w:p>
        </w:tc>
        <w:tc>
          <w:tcPr>
            <w:tcW w:w="472" w:type="pct"/>
            <w:hideMark/>
          </w:tcPr>
          <w:p w14:paraId="63E9E879"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14:paraId="1F8858DA"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59FA52A5" w14:textId="77777777" w:rsidTr="00A332A3">
        <w:tc>
          <w:tcPr>
            <w:tcW w:w="519" w:type="pct"/>
            <w:hideMark/>
          </w:tcPr>
          <w:p w14:paraId="4E5D9F52"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8.</w:t>
            </w:r>
          </w:p>
        </w:tc>
        <w:tc>
          <w:tcPr>
            <w:tcW w:w="3472" w:type="pct"/>
            <w:hideMark/>
          </w:tcPr>
          <w:p w14:paraId="78B5F78F" w14:textId="77777777" w:rsidR="00A332A3" w:rsidRPr="00C24615" w:rsidRDefault="00A332A3" w:rsidP="00A332A3">
            <w:pPr>
              <w:autoSpaceDE w:val="0"/>
              <w:autoSpaceDN w:val="0"/>
              <w:adjustRightInd w:val="0"/>
              <w:spacing w:line="276" w:lineRule="auto"/>
              <w:jc w:val="both"/>
              <w:rPr>
                <w:rFonts w:ascii="Arial" w:hAnsi="Arial" w:cs="Arial"/>
                <w:bCs/>
              </w:rPr>
            </w:pPr>
            <w:r>
              <w:rPr>
                <w:rFonts w:ascii="Arial" w:hAnsi="Arial" w:cs="Arial"/>
                <w:bCs/>
              </w:rPr>
              <w:t xml:space="preserve">Sobre </w:t>
            </w:r>
            <w:r w:rsidRPr="00C24615">
              <w:rPr>
                <w:rFonts w:ascii="Arial" w:hAnsi="Arial" w:cs="Arial"/>
                <w:bCs/>
              </w:rPr>
              <w:t>la banqueta</w:t>
            </w:r>
            <w:r>
              <w:rPr>
                <w:rFonts w:ascii="Arial" w:hAnsi="Arial" w:cs="Arial"/>
                <w:bCs/>
              </w:rPr>
              <w:t xml:space="preserve"> </w:t>
            </w:r>
            <w:r w:rsidRPr="00C24615">
              <w:rPr>
                <w:rFonts w:ascii="Arial" w:hAnsi="Arial" w:cs="Arial"/>
                <w:bCs/>
              </w:rPr>
              <w:t>obstruyendo la circulación de los transeúntes</w:t>
            </w:r>
          </w:p>
        </w:tc>
        <w:tc>
          <w:tcPr>
            <w:tcW w:w="472" w:type="pct"/>
            <w:hideMark/>
          </w:tcPr>
          <w:p w14:paraId="77E722EE"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14:paraId="7933F992"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2D987432" w14:textId="77777777" w:rsidTr="00A332A3">
        <w:tc>
          <w:tcPr>
            <w:tcW w:w="519" w:type="pct"/>
            <w:hideMark/>
          </w:tcPr>
          <w:p w14:paraId="7341607A"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9.</w:t>
            </w:r>
          </w:p>
        </w:tc>
        <w:tc>
          <w:tcPr>
            <w:tcW w:w="3472" w:type="pct"/>
            <w:hideMark/>
          </w:tcPr>
          <w:p w14:paraId="2E1F0EAC"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zona peatonal</w:t>
            </w:r>
          </w:p>
        </w:tc>
        <w:tc>
          <w:tcPr>
            <w:tcW w:w="472" w:type="pct"/>
            <w:hideMark/>
          </w:tcPr>
          <w:p w14:paraId="7882BB1E"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4A51578C"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5C24801B" w14:textId="77777777" w:rsidTr="00A332A3">
        <w:tc>
          <w:tcPr>
            <w:tcW w:w="519" w:type="pct"/>
            <w:hideMark/>
          </w:tcPr>
          <w:p w14:paraId="4CAE6FF0"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10.</w:t>
            </w:r>
          </w:p>
        </w:tc>
        <w:tc>
          <w:tcPr>
            <w:tcW w:w="3472" w:type="pct"/>
            <w:hideMark/>
          </w:tcPr>
          <w:p w14:paraId="5B0938DB"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Más tiempo del necesario en lugar no autorizado para una reparación simple</w:t>
            </w:r>
          </w:p>
        </w:tc>
        <w:tc>
          <w:tcPr>
            <w:tcW w:w="472" w:type="pct"/>
            <w:hideMark/>
          </w:tcPr>
          <w:p w14:paraId="0BD70E44"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0.5</w:t>
            </w:r>
          </w:p>
        </w:tc>
        <w:tc>
          <w:tcPr>
            <w:tcW w:w="537" w:type="pct"/>
            <w:hideMark/>
          </w:tcPr>
          <w:p w14:paraId="544AFEF9"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r>
      <w:tr w:rsidR="00A332A3" w:rsidRPr="00C24615" w14:paraId="3980E0C6" w14:textId="77777777" w:rsidTr="00A332A3">
        <w:tc>
          <w:tcPr>
            <w:tcW w:w="519" w:type="pct"/>
            <w:hideMark/>
          </w:tcPr>
          <w:p w14:paraId="7F5369FD"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11.</w:t>
            </w:r>
          </w:p>
        </w:tc>
        <w:tc>
          <w:tcPr>
            <w:tcW w:w="3472" w:type="pct"/>
            <w:hideMark/>
          </w:tcPr>
          <w:p w14:paraId="3E161B7A"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lugar de ascenso y descenso de pasaje</w:t>
            </w:r>
          </w:p>
        </w:tc>
        <w:tc>
          <w:tcPr>
            <w:tcW w:w="472" w:type="pct"/>
            <w:hideMark/>
          </w:tcPr>
          <w:p w14:paraId="7128E7DE"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14:paraId="4954139A"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14:paraId="1F6C6032" w14:textId="77777777" w:rsidTr="00A332A3">
        <w:tc>
          <w:tcPr>
            <w:tcW w:w="519" w:type="pct"/>
            <w:hideMark/>
          </w:tcPr>
          <w:p w14:paraId="203BE000"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12.</w:t>
            </w:r>
          </w:p>
        </w:tc>
        <w:tc>
          <w:tcPr>
            <w:tcW w:w="3472" w:type="pct"/>
            <w:hideMark/>
          </w:tcPr>
          <w:p w14:paraId="340D3233"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Interrumpiendo la circulación</w:t>
            </w:r>
          </w:p>
        </w:tc>
        <w:tc>
          <w:tcPr>
            <w:tcW w:w="472" w:type="pct"/>
            <w:hideMark/>
          </w:tcPr>
          <w:p w14:paraId="794B8BF7"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624580D5"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0B4B402C" w14:textId="77777777" w:rsidTr="00A332A3">
        <w:tc>
          <w:tcPr>
            <w:tcW w:w="519" w:type="pct"/>
            <w:hideMark/>
          </w:tcPr>
          <w:p w14:paraId="1BB31876"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13.</w:t>
            </w:r>
          </w:p>
        </w:tc>
        <w:tc>
          <w:tcPr>
            <w:tcW w:w="3472" w:type="pct"/>
            <w:hideMark/>
          </w:tcPr>
          <w:p w14:paraId="40BE267B"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Con autobuses foráneos fuera de la Terminal</w:t>
            </w:r>
          </w:p>
        </w:tc>
        <w:tc>
          <w:tcPr>
            <w:tcW w:w="472" w:type="pct"/>
            <w:hideMark/>
          </w:tcPr>
          <w:p w14:paraId="59D71EB0"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14:paraId="2CC13642"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4737E0E3" w14:textId="77777777" w:rsidTr="00A332A3">
        <w:tc>
          <w:tcPr>
            <w:tcW w:w="519" w:type="pct"/>
            <w:hideMark/>
          </w:tcPr>
          <w:p w14:paraId="60E98251"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14.</w:t>
            </w:r>
          </w:p>
        </w:tc>
        <w:tc>
          <w:tcPr>
            <w:tcW w:w="3472" w:type="pct"/>
            <w:hideMark/>
          </w:tcPr>
          <w:p w14:paraId="79394F50"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Frente a hidrantes</w:t>
            </w:r>
          </w:p>
        </w:tc>
        <w:tc>
          <w:tcPr>
            <w:tcW w:w="472" w:type="pct"/>
            <w:hideMark/>
          </w:tcPr>
          <w:p w14:paraId="26A4B3D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1794EC3F"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6BDCCB72" w14:textId="77777777" w:rsidTr="00A332A3">
        <w:tc>
          <w:tcPr>
            <w:tcW w:w="519" w:type="pct"/>
            <w:hideMark/>
          </w:tcPr>
          <w:p w14:paraId="45BB408D"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15.</w:t>
            </w:r>
          </w:p>
        </w:tc>
        <w:tc>
          <w:tcPr>
            <w:tcW w:w="3472" w:type="pct"/>
            <w:hideMark/>
          </w:tcPr>
          <w:p w14:paraId="3BA84421"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Frente a  puertas de hoteles y teatros</w:t>
            </w:r>
          </w:p>
        </w:tc>
        <w:tc>
          <w:tcPr>
            <w:tcW w:w="472" w:type="pct"/>
            <w:hideMark/>
          </w:tcPr>
          <w:p w14:paraId="414A76D6"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14:paraId="60BDC934"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14:paraId="61260706" w14:textId="77777777" w:rsidTr="00A332A3">
        <w:tc>
          <w:tcPr>
            <w:tcW w:w="519" w:type="pct"/>
            <w:hideMark/>
          </w:tcPr>
          <w:p w14:paraId="1075C269"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16.</w:t>
            </w:r>
          </w:p>
        </w:tc>
        <w:tc>
          <w:tcPr>
            <w:tcW w:w="3472" w:type="pct"/>
            <w:hideMark/>
          </w:tcPr>
          <w:p w14:paraId="10B00280"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lugares destinados para carga y descarga</w:t>
            </w:r>
          </w:p>
        </w:tc>
        <w:tc>
          <w:tcPr>
            <w:tcW w:w="472" w:type="pct"/>
            <w:hideMark/>
          </w:tcPr>
          <w:p w14:paraId="4B5C9F7F"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14:paraId="3B5FB16A"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14:paraId="6B8BDE4C" w14:textId="77777777" w:rsidTr="00A332A3">
        <w:tc>
          <w:tcPr>
            <w:tcW w:w="519" w:type="pct"/>
            <w:hideMark/>
          </w:tcPr>
          <w:p w14:paraId="0AE85104"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17.</w:t>
            </w:r>
          </w:p>
        </w:tc>
        <w:tc>
          <w:tcPr>
            <w:tcW w:w="3472" w:type="pct"/>
            <w:hideMark/>
          </w:tcPr>
          <w:p w14:paraId="0D78C625"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Frente a entrada de acceso vehicular</w:t>
            </w:r>
          </w:p>
        </w:tc>
        <w:tc>
          <w:tcPr>
            <w:tcW w:w="472" w:type="pct"/>
            <w:hideMark/>
          </w:tcPr>
          <w:p w14:paraId="6D563C0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14:paraId="204AAAEC"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319BDE73" w14:textId="77777777" w:rsidTr="00A332A3">
        <w:tc>
          <w:tcPr>
            <w:tcW w:w="519" w:type="pct"/>
            <w:hideMark/>
          </w:tcPr>
          <w:p w14:paraId="6FDBFD25"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18.</w:t>
            </w:r>
          </w:p>
        </w:tc>
        <w:tc>
          <w:tcPr>
            <w:tcW w:w="3472" w:type="pct"/>
            <w:hideMark/>
          </w:tcPr>
          <w:p w14:paraId="658B783D"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Sin guardar la distancia de señalamientos o impedir su visibilidad</w:t>
            </w:r>
          </w:p>
        </w:tc>
        <w:tc>
          <w:tcPr>
            <w:tcW w:w="472" w:type="pct"/>
            <w:hideMark/>
          </w:tcPr>
          <w:p w14:paraId="3290A97B"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14:paraId="72C2AE0B"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60A2F2C8" w14:textId="77777777" w:rsidTr="00A332A3">
        <w:tc>
          <w:tcPr>
            <w:tcW w:w="519" w:type="pct"/>
            <w:hideMark/>
          </w:tcPr>
          <w:p w14:paraId="43B19E65"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19.</w:t>
            </w:r>
          </w:p>
        </w:tc>
        <w:tc>
          <w:tcPr>
            <w:tcW w:w="3472" w:type="pct"/>
            <w:hideMark/>
          </w:tcPr>
          <w:p w14:paraId="10166083"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 xml:space="preserve">En  intersección de calle o a menos de 5 </w:t>
            </w:r>
            <w:proofErr w:type="spellStart"/>
            <w:r w:rsidRPr="00C24615">
              <w:rPr>
                <w:rFonts w:ascii="Arial" w:hAnsi="Arial" w:cs="Arial"/>
                <w:bCs/>
              </w:rPr>
              <w:t>mts</w:t>
            </w:r>
            <w:proofErr w:type="spellEnd"/>
            <w:r w:rsidRPr="00C24615">
              <w:rPr>
                <w:rFonts w:ascii="Arial" w:hAnsi="Arial" w:cs="Arial"/>
                <w:bCs/>
              </w:rPr>
              <w:t>. De la misma</w:t>
            </w:r>
          </w:p>
        </w:tc>
        <w:tc>
          <w:tcPr>
            <w:tcW w:w="472" w:type="pct"/>
            <w:hideMark/>
          </w:tcPr>
          <w:p w14:paraId="45813092"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14:paraId="0831269C"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16BD3F6B" w14:textId="77777777" w:rsidTr="00A332A3">
        <w:tc>
          <w:tcPr>
            <w:tcW w:w="519" w:type="pct"/>
            <w:hideMark/>
          </w:tcPr>
          <w:p w14:paraId="6648C0C4"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20.</w:t>
            </w:r>
          </w:p>
        </w:tc>
        <w:tc>
          <w:tcPr>
            <w:tcW w:w="3472" w:type="pct"/>
            <w:hideMark/>
          </w:tcPr>
          <w:p w14:paraId="1017FE71"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En áreas exclusivas o reservadas para vehículos de personas con discapacidad sin tener motivo justificado</w:t>
            </w:r>
          </w:p>
        </w:tc>
        <w:tc>
          <w:tcPr>
            <w:tcW w:w="472" w:type="pct"/>
            <w:hideMark/>
          </w:tcPr>
          <w:p w14:paraId="0388E35C"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15</w:t>
            </w:r>
          </w:p>
        </w:tc>
        <w:tc>
          <w:tcPr>
            <w:tcW w:w="537" w:type="pct"/>
            <w:hideMark/>
          </w:tcPr>
          <w:p w14:paraId="3586FDA4"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20</w:t>
            </w:r>
          </w:p>
        </w:tc>
      </w:tr>
      <w:tr w:rsidR="00A332A3" w:rsidRPr="00C24615" w14:paraId="4A7F61E5" w14:textId="77777777" w:rsidTr="00A332A3">
        <w:tc>
          <w:tcPr>
            <w:tcW w:w="519" w:type="pct"/>
          </w:tcPr>
          <w:p w14:paraId="7536A03E" w14:textId="77777777" w:rsidR="00A332A3" w:rsidRPr="00C24615" w:rsidRDefault="00A332A3" w:rsidP="00A332A3">
            <w:pPr>
              <w:autoSpaceDE w:val="0"/>
              <w:autoSpaceDN w:val="0"/>
              <w:adjustRightInd w:val="0"/>
              <w:spacing w:line="276" w:lineRule="auto"/>
              <w:jc w:val="both"/>
              <w:rPr>
                <w:rFonts w:ascii="Arial" w:eastAsia="Batang" w:hAnsi="Arial" w:cs="Arial"/>
                <w:b/>
                <w:bCs/>
                <w:color w:val="000000"/>
              </w:rPr>
            </w:pPr>
          </w:p>
          <w:p w14:paraId="4BAE6974" w14:textId="77777777" w:rsidR="00A332A3" w:rsidRPr="00C24615" w:rsidRDefault="00A332A3" w:rsidP="00A332A3">
            <w:pPr>
              <w:autoSpaceDE w:val="0"/>
              <w:autoSpaceDN w:val="0"/>
              <w:adjustRightInd w:val="0"/>
              <w:spacing w:line="276" w:lineRule="auto"/>
              <w:jc w:val="both"/>
              <w:rPr>
                <w:rFonts w:ascii="Arial" w:eastAsia="Batang" w:hAnsi="Arial" w:cs="Arial"/>
                <w:b/>
                <w:bCs/>
                <w:color w:val="000000"/>
              </w:rPr>
            </w:pPr>
            <w:r w:rsidRPr="00C24615">
              <w:rPr>
                <w:rFonts w:ascii="Arial" w:eastAsia="Batang" w:hAnsi="Arial" w:cs="Arial"/>
                <w:b/>
                <w:bCs/>
                <w:color w:val="000000"/>
              </w:rPr>
              <w:t>V.-</w:t>
            </w:r>
          </w:p>
        </w:tc>
        <w:tc>
          <w:tcPr>
            <w:tcW w:w="3472" w:type="pct"/>
          </w:tcPr>
          <w:p w14:paraId="7D105596" w14:textId="77777777" w:rsidR="00A332A3" w:rsidRPr="00C24615" w:rsidRDefault="00A332A3" w:rsidP="00A332A3">
            <w:pPr>
              <w:autoSpaceDE w:val="0"/>
              <w:autoSpaceDN w:val="0"/>
              <w:adjustRightInd w:val="0"/>
              <w:jc w:val="both"/>
              <w:rPr>
                <w:rFonts w:ascii="Arial" w:hAnsi="Arial" w:cs="Arial"/>
                <w:b/>
                <w:bCs/>
              </w:rPr>
            </w:pPr>
          </w:p>
          <w:p w14:paraId="76B06283" w14:textId="77777777" w:rsidR="00A332A3" w:rsidRPr="00C24615" w:rsidRDefault="00A332A3" w:rsidP="00A332A3">
            <w:pPr>
              <w:autoSpaceDE w:val="0"/>
              <w:autoSpaceDN w:val="0"/>
              <w:adjustRightInd w:val="0"/>
              <w:jc w:val="both"/>
              <w:rPr>
                <w:rFonts w:ascii="Arial" w:hAnsi="Arial" w:cs="Arial"/>
                <w:b/>
                <w:bCs/>
              </w:rPr>
            </w:pPr>
            <w:r w:rsidRPr="00C24615">
              <w:rPr>
                <w:rFonts w:ascii="Arial" w:hAnsi="Arial" w:cs="Arial"/>
                <w:b/>
                <w:bCs/>
              </w:rPr>
              <w:t>NO RESPETAR:</w:t>
            </w:r>
          </w:p>
          <w:p w14:paraId="67C021B7" w14:textId="77777777" w:rsidR="00A332A3" w:rsidRPr="00C24615" w:rsidRDefault="00A332A3" w:rsidP="00A332A3">
            <w:pPr>
              <w:autoSpaceDE w:val="0"/>
              <w:autoSpaceDN w:val="0"/>
              <w:adjustRightInd w:val="0"/>
              <w:spacing w:line="276" w:lineRule="auto"/>
              <w:jc w:val="both"/>
              <w:rPr>
                <w:rFonts w:ascii="Arial" w:hAnsi="Arial" w:cs="Arial"/>
                <w:b/>
                <w:bCs/>
              </w:rPr>
            </w:pPr>
          </w:p>
        </w:tc>
        <w:tc>
          <w:tcPr>
            <w:tcW w:w="472" w:type="pct"/>
          </w:tcPr>
          <w:p w14:paraId="50DA597F"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p>
        </w:tc>
        <w:tc>
          <w:tcPr>
            <w:tcW w:w="537" w:type="pct"/>
          </w:tcPr>
          <w:p w14:paraId="63A84C2E"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p>
        </w:tc>
      </w:tr>
      <w:tr w:rsidR="00A332A3" w:rsidRPr="00C24615" w14:paraId="6BBDF25E" w14:textId="77777777" w:rsidTr="00A332A3">
        <w:tc>
          <w:tcPr>
            <w:tcW w:w="519" w:type="pct"/>
            <w:hideMark/>
          </w:tcPr>
          <w:p w14:paraId="13DB5839"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w:t>
            </w:r>
          </w:p>
        </w:tc>
        <w:tc>
          <w:tcPr>
            <w:tcW w:w="3472" w:type="pct"/>
            <w:hideMark/>
          </w:tcPr>
          <w:p w14:paraId="60D447DD"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El silbato del agente</w:t>
            </w:r>
          </w:p>
        </w:tc>
        <w:tc>
          <w:tcPr>
            <w:tcW w:w="472" w:type="pct"/>
            <w:hideMark/>
          </w:tcPr>
          <w:p w14:paraId="4AD5DC3A"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096E68FA"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4FC6125D" w14:textId="77777777" w:rsidTr="00A332A3">
        <w:tc>
          <w:tcPr>
            <w:tcW w:w="519" w:type="pct"/>
            <w:hideMark/>
          </w:tcPr>
          <w:p w14:paraId="7107FF26"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w:t>
            </w:r>
          </w:p>
        </w:tc>
        <w:tc>
          <w:tcPr>
            <w:tcW w:w="3472" w:type="pct"/>
            <w:hideMark/>
          </w:tcPr>
          <w:p w14:paraId="5AD45083"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La señal de alto</w:t>
            </w:r>
          </w:p>
        </w:tc>
        <w:tc>
          <w:tcPr>
            <w:tcW w:w="472" w:type="pct"/>
            <w:hideMark/>
          </w:tcPr>
          <w:p w14:paraId="1E21873C"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14:paraId="074DD3E1"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049025A1" w14:textId="77777777" w:rsidTr="00A332A3">
        <w:tc>
          <w:tcPr>
            <w:tcW w:w="519" w:type="pct"/>
            <w:hideMark/>
          </w:tcPr>
          <w:p w14:paraId="7CBB5964"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w:t>
            </w:r>
          </w:p>
        </w:tc>
        <w:tc>
          <w:tcPr>
            <w:tcW w:w="3472" w:type="pct"/>
            <w:hideMark/>
          </w:tcPr>
          <w:p w14:paraId="3A6148D7"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bCs/>
              </w:rPr>
              <w:t>Las señales de transito</w:t>
            </w:r>
          </w:p>
        </w:tc>
        <w:tc>
          <w:tcPr>
            <w:tcW w:w="472" w:type="pct"/>
            <w:hideMark/>
          </w:tcPr>
          <w:p w14:paraId="41342F28"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0A01DD36"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53495754" w14:textId="77777777" w:rsidTr="00A332A3">
        <w:tc>
          <w:tcPr>
            <w:tcW w:w="519" w:type="pct"/>
            <w:hideMark/>
          </w:tcPr>
          <w:p w14:paraId="29005021"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w:t>
            </w:r>
          </w:p>
        </w:tc>
        <w:tc>
          <w:tcPr>
            <w:tcW w:w="3472" w:type="pct"/>
            <w:hideMark/>
          </w:tcPr>
          <w:p w14:paraId="0C0ED623"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rPr>
              <w:t>Las sirenas de emergencia</w:t>
            </w:r>
          </w:p>
        </w:tc>
        <w:tc>
          <w:tcPr>
            <w:tcW w:w="472" w:type="pct"/>
            <w:hideMark/>
          </w:tcPr>
          <w:p w14:paraId="3039AF84"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14:paraId="300F3AA3"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r>
      <w:tr w:rsidR="00A332A3" w:rsidRPr="00C24615" w14:paraId="69FDAC1D" w14:textId="77777777" w:rsidTr="00A332A3">
        <w:tc>
          <w:tcPr>
            <w:tcW w:w="519" w:type="pct"/>
            <w:hideMark/>
          </w:tcPr>
          <w:p w14:paraId="3FA822BC"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5.</w:t>
            </w:r>
          </w:p>
        </w:tc>
        <w:tc>
          <w:tcPr>
            <w:tcW w:w="3472" w:type="pct"/>
            <w:hideMark/>
          </w:tcPr>
          <w:p w14:paraId="30494B62"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rPr>
              <w:t>La luz roja del semáforo</w:t>
            </w:r>
          </w:p>
        </w:tc>
        <w:tc>
          <w:tcPr>
            <w:tcW w:w="472" w:type="pct"/>
            <w:hideMark/>
          </w:tcPr>
          <w:p w14:paraId="06DDB437"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14:paraId="02574BA5"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76784AAF" w14:textId="77777777" w:rsidTr="00A332A3">
        <w:tc>
          <w:tcPr>
            <w:tcW w:w="519" w:type="pct"/>
            <w:hideMark/>
          </w:tcPr>
          <w:p w14:paraId="43C0D710"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lastRenderedPageBreak/>
              <w:t>6.</w:t>
            </w:r>
          </w:p>
        </w:tc>
        <w:tc>
          <w:tcPr>
            <w:tcW w:w="3472" w:type="pct"/>
            <w:hideMark/>
          </w:tcPr>
          <w:p w14:paraId="58075B53"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rPr>
              <w:t>El paso de peatones</w:t>
            </w:r>
          </w:p>
        </w:tc>
        <w:tc>
          <w:tcPr>
            <w:tcW w:w="472" w:type="pct"/>
            <w:hideMark/>
          </w:tcPr>
          <w:p w14:paraId="2D47692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14:paraId="279ABE03"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5EFC40B3" w14:textId="77777777" w:rsidTr="00A332A3">
        <w:tc>
          <w:tcPr>
            <w:tcW w:w="519" w:type="pct"/>
          </w:tcPr>
          <w:p w14:paraId="7FD6145B" w14:textId="77777777" w:rsidR="00A332A3" w:rsidRPr="00C24615" w:rsidRDefault="00A332A3" w:rsidP="00A332A3">
            <w:pPr>
              <w:autoSpaceDE w:val="0"/>
              <w:autoSpaceDN w:val="0"/>
              <w:adjustRightInd w:val="0"/>
              <w:spacing w:line="276" w:lineRule="auto"/>
              <w:jc w:val="both"/>
              <w:rPr>
                <w:rFonts w:ascii="Arial" w:eastAsia="Batang" w:hAnsi="Arial" w:cs="Arial"/>
                <w:b/>
                <w:bCs/>
                <w:color w:val="000000"/>
              </w:rPr>
            </w:pPr>
          </w:p>
          <w:p w14:paraId="52D7DFC4" w14:textId="77777777" w:rsidR="00A332A3" w:rsidRPr="00C24615" w:rsidRDefault="00A332A3" w:rsidP="00A332A3">
            <w:pPr>
              <w:autoSpaceDE w:val="0"/>
              <w:autoSpaceDN w:val="0"/>
              <w:adjustRightInd w:val="0"/>
              <w:spacing w:line="276" w:lineRule="auto"/>
              <w:jc w:val="both"/>
              <w:rPr>
                <w:rFonts w:ascii="Arial" w:eastAsia="Batang" w:hAnsi="Arial" w:cs="Arial"/>
                <w:b/>
                <w:bCs/>
                <w:color w:val="000000"/>
              </w:rPr>
            </w:pPr>
            <w:r w:rsidRPr="00C24615">
              <w:rPr>
                <w:rFonts w:ascii="Arial" w:eastAsia="Batang" w:hAnsi="Arial" w:cs="Arial"/>
                <w:b/>
                <w:bCs/>
                <w:color w:val="000000"/>
              </w:rPr>
              <w:t>VI.-</w:t>
            </w:r>
          </w:p>
        </w:tc>
        <w:tc>
          <w:tcPr>
            <w:tcW w:w="4481" w:type="pct"/>
            <w:gridSpan w:val="3"/>
          </w:tcPr>
          <w:p w14:paraId="3EB05405" w14:textId="77777777" w:rsidR="00A332A3" w:rsidRPr="00C24615" w:rsidRDefault="00A332A3" w:rsidP="00A332A3">
            <w:pPr>
              <w:autoSpaceDE w:val="0"/>
              <w:autoSpaceDN w:val="0"/>
              <w:adjustRightInd w:val="0"/>
              <w:jc w:val="both"/>
              <w:rPr>
                <w:rFonts w:ascii="Arial" w:hAnsi="Arial" w:cs="Arial"/>
                <w:b/>
                <w:bCs/>
              </w:rPr>
            </w:pPr>
          </w:p>
          <w:p w14:paraId="0D941A49" w14:textId="77777777" w:rsidR="00A332A3" w:rsidRPr="00C24615" w:rsidRDefault="00A332A3" w:rsidP="00A332A3">
            <w:pPr>
              <w:autoSpaceDE w:val="0"/>
              <w:autoSpaceDN w:val="0"/>
              <w:adjustRightInd w:val="0"/>
              <w:jc w:val="both"/>
              <w:rPr>
                <w:rFonts w:ascii="Arial" w:hAnsi="Arial" w:cs="Arial"/>
                <w:b/>
                <w:bCs/>
              </w:rPr>
            </w:pPr>
            <w:r w:rsidRPr="00C24615">
              <w:rPr>
                <w:rFonts w:ascii="Arial" w:hAnsi="Arial" w:cs="Arial"/>
                <w:b/>
                <w:bCs/>
              </w:rPr>
              <w:t>FALTA DE:</w:t>
            </w:r>
          </w:p>
          <w:p w14:paraId="05C12D87" w14:textId="77777777" w:rsidR="00A332A3" w:rsidRPr="00C24615" w:rsidRDefault="00A332A3" w:rsidP="00A332A3">
            <w:pPr>
              <w:autoSpaceDE w:val="0"/>
              <w:autoSpaceDN w:val="0"/>
              <w:adjustRightInd w:val="0"/>
              <w:spacing w:line="276" w:lineRule="auto"/>
              <w:jc w:val="both"/>
              <w:rPr>
                <w:rFonts w:ascii="Arial" w:hAnsi="Arial" w:cs="Arial"/>
                <w:b/>
                <w:bCs/>
              </w:rPr>
            </w:pPr>
          </w:p>
        </w:tc>
      </w:tr>
      <w:tr w:rsidR="00A332A3" w:rsidRPr="00C24615" w14:paraId="367EEE85" w14:textId="77777777" w:rsidTr="00A332A3">
        <w:tc>
          <w:tcPr>
            <w:tcW w:w="519" w:type="pct"/>
            <w:hideMark/>
          </w:tcPr>
          <w:p w14:paraId="0E4AF6C3"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w:t>
            </w:r>
          </w:p>
        </w:tc>
        <w:tc>
          <w:tcPr>
            <w:tcW w:w="3472" w:type="pct"/>
            <w:hideMark/>
          </w:tcPr>
          <w:p w14:paraId="6CE9413F"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rPr>
              <w:t>Espejo lateral en camiones y camionetas</w:t>
            </w:r>
          </w:p>
        </w:tc>
        <w:tc>
          <w:tcPr>
            <w:tcW w:w="472" w:type="pct"/>
            <w:hideMark/>
          </w:tcPr>
          <w:p w14:paraId="4B7906BF"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14:paraId="7D04A6C6"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14:paraId="5FCBFBFB" w14:textId="77777777" w:rsidTr="00A332A3">
        <w:tc>
          <w:tcPr>
            <w:tcW w:w="519" w:type="pct"/>
            <w:hideMark/>
          </w:tcPr>
          <w:p w14:paraId="3E913012"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w:t>
            </w:r>
          </w:p>
        </w:tc>
        <w:tc>
          <w:tcPr>
            <w:tcW w:w="3472" w:type="pct"/>
            <w:hideMark/>
          </w:tcPr>
          <w:p w14:paraId="62EDEE84"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rPr>
              <w:t>Espejo retrovisor</w:t>
            </w:r>
          </w:p>
        </w:tc>
        <w:tc>
          <w:tcPr>
            <w:tcW w:w="472" w:type="pct"/>
            <w:hideMark/>
          </w:tcPr>
          <w:p w14:paraId="5CE41ED5"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14:paraId="367FCC43"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14:paraId="543F44D4" w14:textId="77777777" w:rsidTr="00A332A3">
        <w:tc>
          <w:tcPr>
            <w:tcW w:w="519" w:type="pct"/>
            <w:hideMark/>
          </w:tcPr>
          <w:p w14:paraId="2F8EBDA0"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w:t>
            </w:r>
          </w:p>
        </w:tc>
        <w:tc>
          <w:tcPr>
            <w:tcW w:w="3472" w:type="pct"/>
            <w:hideMark/>
          </w:tcPr>
          <w:p w14:paraId="120D7D1E"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rPr>
              <w:t>Luz posterior</w:t>
            </w:r>
          </w:p>
        </w:tc>
        <w:tc>
          <w:tcPr>
            <w:tcW w:w="472" w:type="pct"/>
            <w:hideMark/>
          </w:tcPr>
          <w:p w14:paraId="2A85A125"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6383D996"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358F8F5C" w14:textId="77777777" w:rsidTr="00A332A3">
        <w:tc>
          <w:tcPr>
            <w:tcW w:w="519" w:type="pct"/>
            <w:hideMark/>
          </w:tcPr>
          <w:p w14:paraId="1A406417"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w:t>
            </w:r>
          </w:p>
        </w:tc>
        <w:tc>
          <w:tcPr>
            <w:tcW w:w="3472" w:type="pct"/>
            <w:hideMark/>
          </w:tcPr>
          <w:p w14:paraId="334C8F7D"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rPr>
              <w:t>Frenos</w:t>
            </w:r>
          </w:p>
        </w:tc>
        <w:tc>
          <w:tcPr>
            <w:tcW w:w="472" w:type="pct"/>
            <w:hideMark/>
          </w:tcPr>
          <w:p w14:paraId="1B296CAE"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1F3B0084"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5EDB86F4" w14:textId="77777777" w:rsidTr="00A332A3">
        <w:tc>
          <w:tcPr>
            <w:tcW w:w="519" w:type="pct"/>
            <w:hideMark/>
          </w:tcPr>
          <w:p w14:paraId="5F7B9A3B"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5.</w:t>
            </w:r>
          </w:p>
        </w:tc>
        <w:tc>
          <w:tcPr>
            <w:tcW w:w="3472" w:type="pct"/>
            <w:hideMark/>
          </w:tcPr>
          <w:p w14:paraId="23D8B329" w14:textId="77777777" w:rsidR="00A332A3" w:rsidRPr="00C24615" w:rsidRDefault="00A332A3" w:rsidP="00A332A3">
            <w:pPr>
              <w:autoSpaceDE w:val="0"/>
              <w:autoSpaceDN w:val="0"/>
              <w:adjustRightInd w:val="0"/>
              <w:spacing w:line="276" w:lineRule="auto"/>
              <w:jc w:val="both"/>
              <w:rPr>
                <w:rFonts w:ascii="Arial" w:hAnsi="Arial" w:cs="Arial"/>
                <w:bCs/>
              </w:rPr>
            </w:pPr>
            <w:r w:rsidRPr="00C24615">
              <w:rPr>
                <w:rFonts w:ascii="Arial" w:hAnsi="Arial" w:cs="Arial"/>
              </w:rPr>
              <w:t>Limpia parabrisas</w:t>
            </w:r>
          </w:p>
        </w:tc>
        <w:tc>
          <w:tcPr>
            <w:tcW w:w="472" w:type="pct"/>
            <w:hideMark/>
          </w:tcPr>
          <w:p w14:paraId="4B5DEAAF"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6D011DA7"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105EF2A5" w14:textId="77777777" w:rsidTr="00A332A3">
        <w:tc>
          <w:tcPr>
            <w:tcW w:w="519" w:type="pct"/>
          </w:tcPr>
          <w:p w14:paraId="26D51F13" w14:textId="77777777" w:rsidR="00A332A3" w:rsidRPr="00C24615" w:rsidRDefault="00A332A3" w:rsidP="00A332A3">
            <w:pPr>
              <w:autoSpaceDE w:val="0"/>
              <w:autoSpaceDN w:val="0"/>
              <w:adjustRightInd w:val="0"/>
              <w:spacing w:line="276" w:lineRule="auto"/>
              <w:jc w:val="both"/>
              <w:rPr>
                <w:rFonts w:ascii="Arial" w:eastAsia="Batang" w:hAnsi="Arial" w:cs="Arial"/>
                <w:b/>
                <w:bCs/>
                <w:color w:val="000000"/>
              </w:rPr>
            </w:pPr>
          </w:p>
          <w:p w14:paraId="5915ECF9" w14:textId="77777777" w:rsidR="00A332A3" w:rsidRPr="00C24615" w:rsidRDefault="00A332A3" w:rsidP="00A332A3">
            <w:pPr>
              <w:autoSpaceDE w:val="0"/>
              <w:autoSpaceDN w:val="0"/>
              <w:adjustRightInd w:val="0"/>
              <w:spacing w:line="276" w:lineRule="auto"/>
              <w:jc w:val="both"/>
              <w:rPr>
                <w:rFonts w:ascii="Arial" w:eastAsia="Batang" w:hAnsi="Arial" w:cs="Arial"/>
                <w:b/>
                <w:bCs/>
                <w:color w:val="000000"/>
              </w:rPr>
            </w:pPr>
            <w:r w:rsidRPr="00C24615">
              <w:rPr>
                <w:rFonts w:ascii="Arial" w:eastAsia="Batang" w:hAnsi="Arial" w:cs="Arial"/>
                <w:b/>
                <w:bCs/>
                <w:color w:val="000000"/>
              </w:rPr>
              <w:t>VII.-</w:t>
            </w:r>
          </w:p>
        </w:tc>
        <w:tc>
          <w:tcPr>
            <w:tcW w:w="4481" w:type="pct"/>
            <w:gridSpan w:val="3"/>
          </w:tcPr>
          <w:p w14:paraId="3930FAD4" w14:textId="77777777" w:rsidR="00A332A3" w:rsidRPr="00C24615" w:rsidRDefault="00A332A3" w:rsidP="00A332A3">
            <w:pPr>
              <w:autoSpaceDE w:val="0"/>
              <w:autoSpaceDN w:val="0"/>
              <w:adjustRightInd w:val="0"/>
              <w:jc w:val="both"/>
              <w:rPr>
                <w:rFonts w:ascii="Arial" w:hAnsi="Arial" w:cs="Arial"/>
                <w:b/>
              </w:rPr>
            </w:pPr>
          </w:p>
          <w:p w14:paraId="27135FD9" w14:textId="77777777" w:rsidR="00A332A3" w:rsidRPr="00C24615" w:rsidRDefault="00A332A3" w:rsidP="00A332A3">
            <w:pPr>
              <w:autoSpaceDE w:val="0"/>
              <w:autoSpaceDN w:val="0"/>
              <w:adjustRightInd w:val="0"/>
              <w:jc w:val="both"/>
              <w:rPr>
                <w:rFonts w:ascii="Arial" w:hAnsi="Arial" w:cs="Arial"/>
                <w:b/>
              </w:rPr>
            </w:pPr>
            <w:r w:rsidRPr="00C24615">
              <w:rPr>
                <w:rFonts w:ascii="Arial" w:hAnsi="Arial" w:cs="Arial"/>
                <w:b/>
              </w:rPr>
              <w:t>ADELANTAR VEHICULOS:</w:t>
            </w:r>
          </w:p>
          <w:p w14:paraId="2D50D097" w14:textId="77777777" w:rsidR="00A332A3" w:rsidRPr="00C24615" w:rsidRDefault="00A332A3" w:rsidP="00A332A3">
            <w:pPr>
              <w:autoSpaceDE w:val="0"/>
              <w:autoSpaceDN w:val="0"/>
              <w:adjustRightInd w:val="0"/>
              <w:spacing w:line="276" w:lineRule="auto"/>
              <w:jc w:val="both"/>
              <w:rPr>
                <w:rFonts w:ascii="Arial" w:hAnsi="Arial" w:cs="Arial"/>
                <w:b/>
              </w:rPr>
            </w:pPr>
          </w:p>
        </w:tc>
      </w:tr>
      <w:tr w:rsidR="00A332A3" w:rsidRPr="00C24615" w14:paraId="7FF5AEF9" w14:textId="77777777" w:rsidTr="00A332A3">
        <w:tc>
          <w:tcPr>
            <w:tcW w:w="519" w:type="pct"/>
            <w:hideMark/>
          </w:tcPr>
          <w:p w14:paraId="258F69DA"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w:t>
            </w:r>
          </w:p>
        </w:tc>
        <w:tc>
          <w:tcPr>
            <w:tcW w:w="3472" w:type="pct"/>
            <w:hideMark/>
          </w:tcPr>
          <w:p w14:paraId="09DC95BB"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En puentes o pasos a desnivel</w:t>
            </w:r>
          </w:p>
        </w:tc>
        <w:tc>
          <w:tcPr>
            <w:tcW w:w="472" w:type="pct"/>
            <w:hideMark/>
          </w:tcPr>
          <w:p w14:paraId="6E68EFFC"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4ACB9A92"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52782F17" w14:textId="77777777" w:rsidTr="00A332A3">
        <w:tc>
          <w:tcPr>
            <w:tcW w:w="519" w:type="pct"/>
            <w:hideMark/>
          </w:tcPr>
          <w:p w14:paraId="0F4681CB"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w:t>
            </w:r>
          </w:p>
        </w:tc>
        <w:tc>
          <w:tcPr>
            <w:tcW w:w="3472" w:type="pct"/>
            <w:hideMark/>
          </w:tcPr>
          <w:p w14:paraId="1EEDFBA0"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En bocacalle a un vehículo en movimiento</w:t>
            </w:r>
          </w:p>
        </w:tc>
        <w:tc>
          <w:tcPr>
            <w:tcW w:w="472" w:type="pct"/>
            <w:hideMark/>
          </w:tcPr>
          <w:p w14:paraId="2ADAE96A"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2B395B81"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708A7F0D" w14:textId="77777777" w:rsidTr="00A332A3">
        <w:tc>
          <w:tcPr>
            <w:tcW w:w="519" w:type="pct"/>
          </w:tcPr>
          <w:p w14:paraId="67B36D47" w14:textId="77777777" w:rsidR="00A332A3" w:rsidRPr="00C24615" w:rsidRDefault="00A332A3" w:rsidP="00A332A3">
            <w:pPr>
              <w:autoSpaceDE w:val="0"/>
              <w:autoSpaceDN w:val="0"/>
              <w:adjustRightInd w:val="0"/>
              <w:spacing w:line="276" w:lineRule="auto"/>
              <w:jc w:val="both"/>
              <w:rPr>
                <w:rFonts w:ascii="Arial" w:eastAsia="Batang" w:hAnsi="Arial" w:cs="Arial"/>
                <w:b/>
                <w:bCs/>
                <w:color w:val="000000"/>
              </w:rPr>
            </w:pPr>
          </w:p>
          <w:p w14:paraId="69743A85" w14:textId="77777777" w:rsidR="00A332A3" w:rsidRPr="00C24615" w:rsidRDefault="00A332A3" w:rsidP="00A332A3">
            <w:pPr>
              <w:autoSpaceDE w:val="0"/>
              <w:autoSpaceDN w:val="0"/>
              <w:adjustRightInd w:val="0"/>
              <w:spacing w:line="276" w:lineRule="auto"/>
              <w:jc w:val="both"/>
              <w:rPr>
                <w:rFonts w:ascii="Arial" w:eastAsia="Batang" w:hAnsi="Arial" w:cs="Arial"/>
                <w:b/>
                <w:bCs/>
                <w:color w:val="000000"/>
              </w:rPr>
            </w:pPr>
            <w:r w:rsidRPr="00C24615">
              <w:rPr>
                <w:rFonts w:ascii="Arial" w:eastAsia="Batang" w:hAnsi="Arial" w:cs="Arial"/>
                <w:b/>
                <w:bCs/>
                <w:color w:val="000000"/>
              </w:rPr>
              <w:t>VIII.-</w:t>
            </w:r>
          </w:p>
        </w:tc>
        <w:tc>
          <w:tcPr>
            <w:tcW w:w="3472" w:type="pct"/>
          </w:tcPr>
          <w:p w14:paraId="2AF5F894" w14:textId="77777777" w:rsidR="00A332A3" w:rsidRPr="00C24615" w:rsidRDefault="00A332A3" w:rsidP="00A332A3">
            <w:pPr>
              <w:autoSpaceDE w:val="0"/>
              <w:autoSpaceDN w:val="0"/>
              <w:adjustRightInd w:val="0"/>
              <w:jc w:val="both"/>
              <w:rPr>
                <w:rFonts w:ascii="Arial" w:hAnsi="Arial" w:cs="Arial"/>
                <w:b/>
              </w:rPr>
            </w:pPr>
          </w:p>
          <w:p w14:paraId="394E0DB3" w14:textId="77777777" w:rsidR="00A332A3" w:rsidRPr="00C24615" w:rsidRDefault="00A332A3" w:rsidP="00A332A3">
            <w:pPr>
              <w:autoSpaceDE w:val="0"/>
              <w:autoSpaceDN w:val="0"/>
              <w:adjustRightInd w:val="0"/>
              <w:jc w:val="both"/>
              <w:rPr>
                <w:rFonts w:ascii="Arial" w:hAnsi="Arial" w:cs="Arial"/>
                <w:b/>
              </w:rPr>
            </w:pPr>
            <w:r w:rsidRPr="00C24615">
              <w:rPr>
                <w:rFonts w:ascii="Arial" w:hAnsi="Arial" w:cs="Arial"/>
                <w:b/>
              </w:rPr>
              <w:t>USAR:</w:t>
            </w:r>
          </w:p>
          <w:p w14:paraId="02704DE5" w14:textId="77777777" w:rsidR="00A332A3" w:rsidRPr="00C24615" w:rsidRDefault="00A332A3" w:rsidP="00A332A3">
            <w:pPr>
              <w:autoSpaceDE w:val="0"/>
              <w:autoSpaceDN w:val="0"/>
              <w:adjustRightInd w:val="0"/>
              <w:spacing w:line="276" w:lineRule="auto"/>
              <w:jc w:val="both"/>
              <w:rPr>
                <w:rFonts w:ascii="Arial" w:hAnsi="Arial" w:cs="Arial"/>
                <w:b/>
              </w:rPr>
            </w:pPr>
          </w:p>
        </w:tc>
        <w:tc>
          <w:tcPr>
            <w:tcW w:w="472" w:type="pct"/>
          </w:tcPr>
          <w:p w14:paraId="2968F0B5"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p>
        </w:tc>
        <w:tc>
          <w:tcPr>
            <w:tcW w:w="537" w:type="pct"/>
          </w:tcPr>
          <w:p w14:paraId="39E7112B"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p>
        </w:tc>
      </w:tr>
      <w:tr w:rsidR="00A332A3" w:rsidRPr="00C24615" w14:paraId="7DF7C26A" w14:textId="77777777" w:rsidTr="00A332A3">
        <w:tc>
          <w:tcPr>
            <w:tcW w:w="519" w:type="pct"/>
            <w:hideMark/>
          </w:tcPr>
          <w:p w14:paraId="0C390D29"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w:t>
            </w:r>
          </w:p>
        </w:tc>
        <w:tc>
          <w:tcPr>
            <w:tcW w:w="3472" w:type="pct"/>
            <w:hideMark/>
          </w:tcPr>
          <w:p w14:paraId="03BAA60E"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Licencia que no corresponda al servicio</w:t>
            </w:r>
          </w:p>
        </w:tc>
        <w:tc>
          <w:tcPr>
            <w:tcW w:w="472" w:type="pct"/>
            <w:hideMark/>
          </w:tcPr>
          <w:p w14:paraId="2A81177E"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356EFD4A"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03836994" w14:textId="77777777" w:rsidTr="00A332A3">
        <w:tc>
          <w:tcPr>
            <w:tcW w:w="519" w:type="pct"/>
            <w:hideMark/>
          </w:tcPr>
          <w:p w14:paraId="24EA681A"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w:t>
            </w:r>
          </w:p>
        </w:tc>
        <w:tc>
          <w:tcPr>
            <w:tcW w:w="3472" w:type="pct"/>
            <w:hideMark/>
          </w:tcPr>
          <w:p w14:paraId="4FA87035"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Indebidamente el claxon</w:t>
            </w:r>
          </w:p>
        </w:tc>
        <w:tc>
          <w:tcPr>
            <w:tcW w:w="472" w:type="pct"/>
            <w:hideMark/>
          </w:tcPr>
          <w:p w14:paraId="0BE57507"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7CC743D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48C9F79A" w14:textId="77777777" w:rsidTr="00A332A3">
        <w:tc>
          <w:tcPr>
            <w:tcW w:w="519" w:type="pct"/>
            <w:hideMark/>
          </w:tcPr>
          <w:p w14:paraId="637602A5"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w:t>
            </w:r>
          </w:p>
        </w:tc>
        <w:tc>
          <w:tcPr>
            <w:tcW w:w="3472" w:type="pct"/>
            <w:hideMark/>
          </w:tcPr>
          <w:p w14:paraId="41505067"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Sirena  sin  autorización  a  sin motivo justificado</w:t>
            </w:r>
          </w:p>
        </w:tc>
        <w:tc>
          <w:tcPr>
            <w:tcW w:w="472" w:type="pct"/>
            <w:hideMark/>
          </w:tcPr>
          <w:p w14:paraId="41295EC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14:paraId="6B26C113"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14:paraId="6108B17F" w14:textId="77777777" w:rsidTr="00A332A3">
        <w:tc>
          <w:tcPr>
            <w:tcW w:w="519" w:type="pct"/>
            <w:hideMark/>
          </w:tcPr>
          <w:p w14:paraId="072CB8F9"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w:t>
            </w:r>
          </w:p>
        </w:tc>
        <w:tc>
          <w:tcPr>
            <w:tcW w:w="3472" w:type="pct"/>
            <w:hideMark/>
          </w:tcPr>
          <w:p w14:paraId="59C0DCC1"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Cadenas  en  llantas en zonas pavimentadas sin justificación</w:t>
            </w:r>
          </w:p>
        </w:tc>
        <w:tc>
          <w:tcPr>
            <w:tcW w:w="472" w:type="pct"/>
            <w:hideMark/>
          </w:tcPr>
          <w:p w14:paraId="56E1D013"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14:paraId="2FF83B53"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14:paraId="2BD6699B" w14:textId="77777777" w:rsidTr="00A332A3">
        <w:tc>
          <w:tcPr>
            <w:tcW w:w="519" w:type="pct"/>
          </w:tcPr>
          <w:p w14:paraId="258E46E1" w14:textId="77777777" w:rsidR="00A332A3" w:rsidRPr="00C24615" w:rsidRDefault="00A332A3" w:rsidP="00A332A3">
            <w:pPr>
              <w:autoSpaceDE w:val="0"/>
              <w:autoSpaceDN w:val="0"/>
              <w:adjustRightInd w:val="0"/>
              <w:spacing w:line="276" w:lineRule="auto"/>
              <w:jc w:val="both"/>
              <w:rPr>
                <w:rFonts w:ascii="Arial" w:eastAsia="Batang" w:hAnsi="Arial" w:cs="Arial"/>
                <w:b/>
                <w:bCs/>
                <w:color w:val="000000"/>
              </w:rPr>
            </w:pPr>
          </w:p>
          <w:p w14:paraId="5E41F53C" w14:textId="77777777" w:rsidR="00A332A3" w:rsidRPr="00C24615" w:rsidRDefault="00A332A3" w:rsidP="00A332A3">
            <w:pPr>
              <w:autoSpaceDE w:val="0"/>
              <w:autoSpaceDN w:val="0"/>
              <w:adjustRightInd w:val="0"/>
              <w:spacing w:line="276" w:lineRule="auto"/>
              <w:jc w:val="both"/>
              <w:rPr>
                <w:rFonts w:ascii="Arial" w:eastAsia="Batang" w:hAnsi="Arial" w:cs="Arial"/>
                <w:b/>
                <w:bCs/>
                <w:color w:val="000000"/>
              </w:rPr>
            </w:pPr>
            <w:r w:rsidRPr="00C24615">
              <w:rPr>
                <w:rFonts w:ascii="Arial" w:eastAsia="Batang" w:hAnsi="Arial" w:cs="Arial"/>
                <w:b/>
                <w:bCs/>
                <w:color w:val="000000"/>
              </w:rPr>
              <w:t>IX.-</w:t>
            </w:r>
          </w:p>
        </w:tc>
        <w:tc>
          <w:tcPr>
            <w:tcW w:w="4481" w:type="pct"/>
            <w:gridSpan w:val="3"/>
          </w:tcPr>
          <w:p w14:paraId="2369F449" w14:textId="77777777" w:rsidR="00A332A3" w:rsidRPr="00C24615" w:rsidRDefault="00A332A3" w:rsidP="00A332A3">
            <w:pPr>
              <w:autoSpaceDE w:val="0"/>
              <w:autoSpaceDN w:val="0"/>
              <w:adjustRightInd w:val="0"/>
              <w:jc w:val="both"/>
              <w:rPr>
                <w:rFonts w:ascii="Arial" w:hAnsi="Arial" w:cs="Arial"/>
              </w:rPr>
            </w:pPr>
          </w:p>
          <w:p w14:paraId="32CD672B" w14:textId="77777777" w:rsidR="00A332A3" w:rsidRPr="00C24615" w:rsidRDefault="00A332A3" w:rsidP="00A332A3">
            <w:pPr>
              <w:autoSpaceDE w:val="0"/>
              <w:autoSpaceDN w:val="0"/>
              <w:adjustRightInd w:val="0"/>
              <w:jc w:val="both"/>
              <w:rPr>
                <w:rFonts w:ascii="Arial" w:hAnsi="Arial" w:cs="Arial"/>
                <w:b/>
              </w:rPr>
            </w:pPr>
            <w:r w:rsidRPr="00C24615">
              <w:rPr>
                <w:rFonts w:ascii="Arial" w:hAnsi="Arial" w:cs="Arial"/>
                <w:b/>
              </w:rPr>
              <w:t>TRANSPORTAR:</w:t>
            </w:r>
          </w:p>
          <w:p w14:paraId="0CFB9D83" w14:textId="77777777" w:rsidR="00A332A3" w:rsidRPr="00C24615" w:rsidRDefault="00A332A3" w:rsidP="00A332A3">
            <w:pPr>
              <w:autoSpaceDE w:val="0"/>
              <w:autoSpaceDN w:val="0"/>
              <w:adjustRightInd w:val="0"/>
              <w:spacing w:line="276" w:lineRule="auto"/>
              <w:jc w:val="both"/>
              <w:rPr>
                <w:rFonts w:ascii="Arial" w:hAnsi="Arial" w:cs="Arial"/>
                <w:b/>
              </w:rPr>
            </w:pPr>
          </w:p>
        </w:tc>
      </w:tr>
      <w:tr w:rsidR="00A332A3" w:rsidRPr="00C24615" w14:paraId="2DF7C669" w14:textId="77777777" w:rsidTr="00A332A3">
        <w:tc>
          <w:tcPr>
            <w:tcW w:w="519" w:type="pct"/>
            <w:hideMark/>
          </w:tcPr>
          <w:p w14:paraId="5B9E2FEE"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w:t>
            </w:r>
          </w:p>
        </w:tc>
        <w:tc>
          <w:tcPr>
            <w:tcW w:w="3472" w:type="pct"/>
            <w:hideMark/>
          </w:tcPr>
          <w:p w14:paraId="5EA1A862"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Más de tres personas en cabina</w:t>
            </w:r>
          </w:p>
        </w:tc>
        <w:tc>
          <w:tcPr>
            <w:tcW w:w="472" w:type="pct"/>
            <w:hideMark/>
          </w:tcPr>
          <w:p w14:paraId="7AC59928"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09918068"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31419067" w14:textId="77777777" w:rsidTr="00A332A3">
        <w:tc>
          <w:tcPr>
            <w:tcW w:w="519" w:type="pct"/>
            <w:hideMark/>
          </w:tcPr>
          <w:p w14:paraId="15837F91"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w:t>
            </w:r>
          </w:p>
        </w:tc>
        <w:tc>
          <w:tcPr>
            <w:tcW w:w="3472" w:type="pct"/>
            <w:hideMark/>
          </w:tcPr>
          <w:p w14:paraId="70C193D9"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Explosivos si debida autorización</w:t>
            </w:r>
          </w:p>
        </w:tc>
        <w:tc>
          <w:tcPr>
            <w:tcW w:w="472" w:type="pct"/>
            <w:hideMark/>
          </w:tcPr>
          <w:p w14:paraId="4D51D22F"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56F933B5"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30</w:t>
            </w:r>
          </w:p>
        </w:tc>
      </w:tr>
      <w:tr w:rsidR="00A332A3" w:rsidRPr="00C24615" w14:paraId="14C677AF" w14:textId="77777777" w:rsidTr="00A332A3">
        <w:tc>
          <w:tcPr>
            <w:tcW w:w="519" w:type="pct"/>
            <w:hideMark/>
          </w:tcPr>
          <w:p w14:paraId="3B4D9D9A"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lastRenderedPageBreak/>
              <w:t>3.</w:t>
            </w:r>
          </w:p>
        </w:tc>
        <w:tc>
          <w:tcPr>
            <w:tcW w:w="3472" w:type="pct"/>
            <w:hideMark/>
          </w:tcPr>
          <w:p w14:paraId="2BA40326"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Personas en las cajas de los vehículos de</w:t>
            </w:r>
            <w:r>
              <w:rPr>
                <w:rFonts w:ascii="Arial" w:hAnsi="Arial" w:cs="Arial"/>
              </w:rPr>
              <w:t xml:space="preserve"> </w:t>
            </w:r>
            <w:r w:rsidRPr="00C24615">
              <w:rPr>
                <w:rFonts w:ascii="Arial" w:hAnsi="Arial" w:cs="Arial"/>
              </w:rPr>
              <w:t>carga</w:t>
            </w:r>
          </w:p>
        </w:tc>
        <w:tc>
          <w:tcPr>
            <w:tcW w:w="472" w:type="pct"/>
            <w:hideMark/>
          </w:tcPr>
          <w:p w14:paraId="4E19995A"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14:paraId="471CF5A6"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p w14:paraId="3D08C6FC"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p>
        </w:tc>
      </w:tr>
      <w:tr w:rsidR="00A332A3" w:rsidRPr="00C24615" w14:paraId="6094AC4A" w14:textId="77777777" w:rsidTr="00A332A3">
        <w:tc>
          <w:tcPr>
            <w:tcW w:w="519" w:type="pct"/>
          </w:tcPr>
          <w:p w14:paraId="1CEA28A7"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p>
          <w:p w14:paraId="5E264B5C" w14:textId="77777777" w:rsidR="00A332A3" w:rsidRPr="00C24615" w:rsidRDefault="00A332A3" w:rsidP="00A332A3">
            <w:pPr>
              <w:spacing w:line="276" w:lineRule="auto"/>
              <w:jc w:val="both"/>
              <w:rPr>
                <w:rFonts w:ascii="Arial" w:hAnsi="Arial" w:cs="Arial"/>
                <w:b/>
              </w:rPr>
            </w:pPr>
            <w:r w:rsidRPr="00C24615">
              <w:rPr>
                <w:rFonts w:ascii="Arial" w:hAnsi="Arial" w:cs="Arial"/>
                <w:b/>
              </w:rPr>
              <w:t xml:space="preserve">X.- </w:t>
            </w:r>
          </w:p>
        </w:tc>
        <w:tc>
          <w:tcPr>
            <w:tcW w:w="4481" w:type="pct"/>
            <w:gridSpan w:val="3"/>
          </w:tcPr>
          <w:p w14:paraId="7E25E734" w14:textId="77777777" w:rsidR="00A332A3" w:rsidRPr="00C24615" w:rsidRDefault="00A332A3" w:rsidP="00A332A3">
            <w:pPr>
              <w:autoSpaceDE w:val="0"/>
              <w:autoSpaceDN w:val="0"/>
              <w:adjustRightInd w:val="0"/>
              <w:jc w:val="both"/>
              <w:rPr>
                <w:rFonts w:ascii="Arial" w:hAnsi="Arial" w:cs="Arial"/>
              </w:rPr>
            </w:pPr>
          </w:p>
          <w:p w14:paraId="0F23AD7B" w14:textId="77777777" w:rsidR="00A332A3" w:rsidRPr="00C24615" w:rsidRDefault="00A332A3" w:rsidP="00A332A3">
            <w:pPr>
              <w:autoSpaceDE w:val="0"/>
              <w:autoSpaceDN w:val="0"/>
              <w:adjustRightInd w:val="0"/>
              <w:jc w:val="both"/>
              <w:rPr>
                <w:rFonts w:ascii="Arial" w:hAnsi="Arial" w:cs="Arial"/>
                <w:b/>
              </w:rPr>
            </w:pPr>
            <w:r w:rsidRPr="00C24615">
              <w:rPr>
                <w:rFonts w:ascii="Arial" w:hAnsi="Arial" w:cs="Arial"/>
                <w:b/>
              </w:rPr>
              <w:t>POR CIRCULAR CON PLACAS:</w:t>
            </w:r>
          </w:p>
          <w:p w14:paraId="66C2F743" w14:textId="77777777" w:rsidR="00A332A3" w:rsidRPr="00C24615" w:rsidRDefault="00A332A3" w:rsidP="00A332A3">
            <w:pPr>
              <w:autoSpaceDE w:val="0"/>
              <w:autoSpaceDN w:val="0"/>
              <w:adjustRightInd w:val="0"/>
              <w:spacing w:line="276" w:lineRule="auto"/>
              <w:jc w:val="both"/>
              <w:rPr>
                <w:rFonts w:ascii="Arial" w:hAnsi="Arial" w:cs="Arial"/>
                <w:b/>
              </w:rPr>
            </w:pPr>
          </w:p>
        </w:tc>
      </w:tr>
      <w:tr w:rsidR="00A332A3" w:rsidRPr="00C24615" w14:paraId="4907B72A" w14:textId="77777777" w:rsidTr="00A332A3">
        <w:tc>
          <w:tcPr>
            <w:tcW w:w="519" w:type="pct"/>
            <w:hideMark/>
          </w:tcPr>
          <w:p w14:paraId="42A282C0"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w:t>
            </w:r>
          </w:p>
        </w:tc>
        <w:tc>
          <w:tcPr>
            <w:tcW w:w="3472" w:type="pct"/>
            <w:hideMark/>
          </w:tcPr>
          <w:p w14:paraId="6F7EE0DB"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Distintas  de  las  autorizadas incluyendo las que contienen Publicidad de productos, servicios o personas</w:t>
            </w:r>
          </w:p>
        </w:tc>
        <w:tc>
          <w:tcPr>
            <w:tcW w:w="472" w:type="pct"/>
            <w:hideMark/>
          </w:tcPr>
          <w:p w14:paraId="71851AFB"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1A68FEE8"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14:paraId="019619D8" w14:textId="77777777" w:rsidTr="00A332A3">
        <w:tc>
          <w:tcPr>
            <w:tcW w:w="519" w:type="pct"/>
            <w:hideMark/>
          </w:tcPr>
          <w:p w14:paraId="480A9887"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w:t>
            </w:r>
          </w:p>
        </w:tc>
        <w:tc>
          <w:tcPr>
            <w:tcW w:w="3472" w:type="pct"/>
            <w:hideMark/>
          </w:tcPr>
          <w:p w14:paraId="598A5DD1"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Pertenecientes</w:t>
            </w:r>
            <w:r>
              <w:rPr>
                <w:rFonts w:ascii="Arial" w:hAnsi="Arial" w:cs="Arial"/>
              </w:rPr>
              <w:t xml:space="preserve"> </w:t>
            </w:r>
            <w:r w:rsidRPr="00C24615">
              <w:rPr>
                <w:rFonts w:ascii="Arial" w:hAnsi="Arial" w:cs="Arial"/>
              </w:rPr>
              <w:t>a   adquirirlas para otro vehículo</w:t>
            </w:r>
          </w:p>
        </w:tc>
        <w:tc>
          <w:tcPr>
            <w:tcW w:w="472" w:type="pct"/>
            <w:hideMark/>
          </w:tcPr>
          <w:p w14:paraId="2C3DEE8C"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5EF53F9C"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14:paraId="5FD46007" w14:textId="77777777" w:rsidTr="00A332A3">
        <w:tc>
          <w:tcPr>
            <w:tcW w:w="519" w:type="pct"/>
            <w:hideMark/>
          </w:tcPr>
          <w:p w14:paraId="766A2298"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w:t>
            </w:r>
          </w:p>
        </w:tc>
        <w:tc>
          <w:tcPr>
            <w:tcW w:w="3472" w:type="pct"/>
            <w:hideMark/>
          </w:tcPr>
          <w:p w14:paraId="60BE2B16"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Limitadas, simuladas o alteradas</w:t>
            </w:r>
          </w:p>
        </w:tc>
        <w:tc>
          <w:tcPr>
            <w:tcW w:w="472" w:type="pct"/>
            <w:hideMark/>
          </w:tcPr>
          <w:p w14:paraId="7A87D8C2"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48938EA6"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14:paraId="40E12551" w14:textId="77777777" w:rsidTr="00A332A3">
        <w:tc>
          <w:tcPr>
            <w:tcW w:w="519" w:type="pct"/>
            <w:hideMark/>
          </w:tcPr>
          <w:p w14:paraId="7174D1B2"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w:t>
            </w:r>
          </w:p>
        </w:tc>
        <w:tc>
          <w:tcPr>
            <w:tcW w:w="3472" w:type="pct"/>
            <w:hideMark/>
          </w:tcPr>
          <w:p w14:paraId="299D7BBF"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Ocultas,  semiocultas  o  en  general, en un lugar donde sea difícil reconocerlas</w:t>
            </w:r>
          </w:p>
        </w:tc>
        <w:tc>
          <w:tcPr>
            <w:tcW w:w="472" w:type="pct"/>
            <w:hideMark/>
          </w:tcPr>
          <w:p w14:paraId="19A11F63"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553DDA00"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14:paraId="7D58AB3C" w14:textId="77777777" w:rsidTr="00A332A3">
        <w:tc>
          <w:tcPr>
            <w:tcW w:w="519" w:type="pct"/>
            <w:hideMark/>
          </w:tcPr>
          <w:p w14:paraId="18615CCF"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5.</w:t>
            </w:r>
          </w:p>
        </w:tc>
        <w:tc>
          <w:tcPr>
            <w:tcW w:w="3472" w:type="pct"/>
            <w:hideMark/>
          </w:tcPr>
          <w:p w14:paraId="6A323681"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En un lugar que no sea visible</w:t>
            </w:r>
          </w:p>
        </w:tc>
        <w:tc>
          <w:tcPr>
            <w:tcW w:w="472" w:type="pct"/>
            <w:hideMark/>
          </w:tcPr>
          <w:p w14:paraId="2361F3BE"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0.5</w:t>
            </w:r>
          </w:p>
        </w:tc>
        <w:tc>
          <w:tcPr>
            <w:tcW w:w="537" w:type="pct"/>
            <w:hideMark/>
          </w:tcPr>
          <w:p w14:paraId="7FD083AE"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14:paraId="47EFAB11" w14:textId="77777777" w:rsidTr="00A332A3">
        <w:tc>
          <w:tcPr>
            <w:tcW w:w="519" w:type="pct"/>
          </w:tcPr>
          <w:p w14:paraId="4DAE14E8" w14:textId="77777777" w:rsidR="00A332A3" w:rsidRPr="00C24615" w:rsidRDefault="00A332A3" w:rsidP="00A332A3">
            <w:pPr>
              <w:spacing w:line="276" w:lineRule="auto"/>
              <w:jc w:val="both"/>
              <w:rPr>
                <w:rFonts w:ascii="Arial" w:hAnsi="Arial" w:cs="Arial"/>
                <w:b/>
              </w:rPr>
            </w:pPr>
          </w:p>
          <w:p w14:paraId="2A64E8B7" w14:textId="77777777" w:rsidR="00A332A3" w:rsidRPr="00C24615" w:rsidRDefault="00A332A3" w:rsidP="00A332A3">
            <w:pPr>
              <w:spacing w:line="276" w:lineRule="auto"/>
              <w:jc w:val="both"/>
              <w:rPr>
                <w:rFonts w:ascii="Arial" w:hAnsi="Arial" w:cs="Arial"/>
                <w:b/>
              </w:rPr>
            </w:pPr>
            <w:r w:rsidRPr="00C24615">
              <w:rPr>
                <w:rFonts w:ascii="Arial" w:hAnsi="Arial" w:cs="Arial"/>
                <w:b/>
              </w:rPr>
              <w:t xml:space="preserve">XI.- </w:t>
            </w:r>
          </w:p>
        </w:tc>
        <w:tc>
          <w:tcPr>
            <w:tcW w:w="3472" w:type="pct"/>
          </w:tcPr>
          <w:p w14:paraId="7C40858D" w14:textId="77777777" w:rsidR="00A332A3" w:rsidRPr="00C24615" w:rsidRDefault="00A332A3" w:rsidP="00A332A3">
            <w:pPr>
              <w:autoSpaceDE w:val="0"/>
              <w:autoSpaceDN w:val="0"/>
              <w:adjustRightInd w:val="0"/>
              <w:jc w:val="both"/>
              <w:rPr>
                <w:rFonts w:ascii="Arial" w:hAnsi="Arial" w:cs="Arial"/>
                <w:b/>
              </w:rPr>
            </w:pPr>
          </w:p>
          <w:p w14:paraId="52506097" w14:textId="77777777" w:rsidR="00A332A3" w:rsidRPr="00C24615" w:rsidRDefault="00A332A3" w:rsidP="00A332A3">
            <w:pPr>
              <w:autoSpaceDE w:val="0"/>
              <w:autoSpaceDN w:val="0"/>
              <w:adjustRightInd w:val="0"/>
              <w:jc w:val="both"/>
              <w:rPr>
                <w:rFonts w:ascii="Arial" w:hAnsi="Arial" w:cs="Arial"/>
                <w:b/>
              </w:rPr>
            </w:pPr>
            <w:r w:rsidRPr="00C24615">
              <w:rPr>
                <w:rFonts w:ascii="Arial" w:hAnsi="Arial" w:cs="Arial"/>
                <w:b/>
              </w:rPr>
              <w:t>TRANSPORTE PÚBLICO DE PASAJEROS:</w:t>
            </w:r>
          </w:p>
          <w:p w14:paraId="7096701F" w14:textId="77777777" w:rsidR="00A332A3" w:rsidRPr="00C24615" w:rsidRDefault="00A332A3" w:rsidP="00A332A3">
            <w:pPr>
              <w:autoSpaceDE w:val="0"/>
              <w:autoSpaceDN w:val="0"/>
              <w:adjustRightInd w:val="0"/>
              <w:spacing w:line="276" w:lineRule="auto"/>
              <w:jc w:val="both"/>
              <w:rPr>
                <w:rFonts w:ascii="Arial" w:hAnsi="Arial" w:cs="Arial"/>
                <w:b/>
              </w:rPr>
            </w:pPr>
          </w:p>
        </w:tc>
        <w:tc>
          <w:tcPr>
            <w:tcW w:w="472" w:type="pct"/>
          </w:tcPr>
          <w:p w14:paraId="56584B59"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p>
        </w:tc>
        <w:tc>
          <w:tcPr>
            <w:tcW w:w="537" w:type="pct"/>
          </w:tcPr>
          <w:p w14:paraId="144F795D"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p>
        </w:tc>
      </w:tr>
      <w:tr w:rsidR="00A332A3" w:rsidRPr="00C24615" w14:paraId="66CAB88C" w14:textId="77777777" w:rsidTr="00A332A3">
        <w:tc>
          <w:tcPr>
            <w:tcW w:w="519" w:type="pct"/>
            <w:vMerge w:val="restart"/>
            <w:hideMark/>
          </w:tcPr>
          <w:p w14:paraId="5082938D" w14:textId="77777777" w:rsidR="00A332A3" w:rsidRPr="00C24615" w:rsidRDefault="00A332A3" w:rsidP="00A332A3">
            <w:pPr>
              <w:spacing w:line="276" w:lineRule="auto"/>
              <w:jc w:val="both"/>
              <w:rPr>
                <w:rFonts w:ascii="Arial" w:hAnsi="Arial" w:cs="Arial"/>
              </w:rPr>
            </w:pPr>
            <w:r w:rsidRPr="00C24615">
              <w:rPr>
                <w:rFonts w:ascii="Arial" w:hAnsi="Arial" w:cs="Arial"/>
              </w:rPr>
              <w:t>1.-</w:t>
            </w:r>
          </w:p>
        </w:tc>
        <w:tc>
          <w:tcPr>
            <w:tcW w:w="4481" w:type="pct"/>
            <w:gridSpan w:val="3"/>
            <w:hideMark/>
          </w:tcPr>
          <w:p w14:paraId="3C636309" w14:textId="77777777" w:rsidR="00A332A3" w:rsidRPr="00C24615" w:rsidRDefault="00A332A3" w:rsidP="00A332A3">
            <w:pPr>
              <w:jc w:val="both"/>
              <w:rPr>
                <w:rFonts w:ascii="Arial" w:hAnsi="Arial" w:cs="Arial"/>
              </w:rPr>
            </w:pPr>
            <w:r w:rsidRPr="00C24615">
              <w:rPr>
                <w:rFonts w:ascii="Arial" w:hAnsi="Arial" w:cs="Arial"/>
              </w:rPr>
              <w:t>Detener el vehículo en lugares no autorizados o en    condiciones que pongan en riesgo la seguridad de los pasajeros, peatones u otros automovilistas.</w:t>
            </w:r>
          </w:p>
          <w:p w14:paraId="4BDB2FCD" w14:textId="77777777" w:rsidR="00A332A3" w:rsidRPr="00C24615" w:rsidRDefault="00A332A3" w:rsidP="00A332A3">
            <w:pPr>
              <w:tabs>
                <w:tab w:val="center" w:pos="2934"/>
              </w:tabs>
              <w:autoSpaceDE w:val="0"/>
              <w:autoSpaceDN w:val="0"/>
              <w:adjustRightInd w:val="0"/>
              <w:spacing w:line="276" w:lineRule="auto"/>
              <w:jc w:val="both"/>
              <w:rPr>
                <w:rFonts w:ascii="Arial" w:hAnsi="Arial" w:cs="Arial"/>
              </w:rPr>
            </w:pPr>
          </w:p>
          <w:p w14:paraId="32C5BC04" w14:textId="77777777" w:rsidR="00A332A3" w:rsidRPr="00C24615" w:rsidRDefault="00A332A3" w:rsidP="00A332A3">
            <w:pPr>
              <w:tabs>
                <w:tab w:val="center" w:pos="2934"/>
              </w:tabs>
              <w:autoSpaceDE w:val="0"/>
              <w:autoSpaceDN w:val="0"/>
              <w:adjustRightInd w:val="0"/>
              <w:spacing w:line="276" w:lineRule="auto"/>
              <w:jc w:val="both"/>
              <w:rPr>
                <w:rFonts w:ascii="Arial" w:hAnsi="Arial" w:cs="Arial"/>
              </w:rPr>
            </w:pPr>
            <w:r w:rsidRPr="00C24615">
              <w:rPr>
                <w:rFonts w:ascii="Arial" w:hAnsi="Arial" w:cs="Arial"/>
              </w:rPr>
              <w:t>Entre otras se consideran situaciones inseguras las siguientes:</w:t>
            </w:r>
          </w:p>
        </w:tc>
      </w:tr>
      <w:tr w:rsidR="00A332A3" w:rsidRPr="00C24615" w14:paraId="07909BDD" w14:textId="77777777" w:rsidTr="00A332A3">
        <w:tc>
          <w:tcPr>
            <w:tcW w:w="519" w:type="pct"/>
            <w:vMerge/>
            <w:vAlign w:val="center"/>
            <w:hideMark/>
          </w:tcPr>
          <w:p w14:paraId="0A16BD90" w14:textId="77777777" w:rsidR="00A332A3" w:rsidRPr="00C24615" w:rsidRDefault="00A332A3" w:rsidP="00A332A3">
            <w:pPr>
              <w:jc w:val="both"/>
              <w:rPr>
                <w:rFonts w:ascii="Arial" w:hAnsi="Arial" w:cs="Arial"/>
              </w:rPr>
            </w:pPr>
          </w:p>
        </w:tc>
        <w:tc>
          <w:tcPr>
            <w:tcW w:w="3472" w:type="pct"/>
            <w:hideMark/>
          </w:tcPr>
          <w:p w14:paraId="2572E39A" w14:textId="77777777" w:rsidR="00A332A3" w:rsidRPr="00C24615" w:rsidRDefault="00A332A3" w:rsidP="00A332A3">
            <w:pPr>
              <w:autoSpaceDE w:val="0"/>
              <w:autoSpaceDN w:val="0"/>
              <w:adjustRightInd w:val="0"/>
              <w:spacing w:line="276" w:lineRule="auto"/>
              <w:jc w:val="both"/>
              <w:rPr>
                <w:rFonts w:ascii="Arial" w:hAnsi="Arial" w:cs="Arial"/>
                <w:b/>
              </w:rPr>
            </w:pPr>
            <w:r w:rsidRPr="00C24615">
              <w:rPr>
                <w:rFonts w:ascii="Arial" w:hAnsi="Arial" w:cs="Arial"/>
              </w:rPr>
              <w:t>a)- Permitir que los pasajeros accedan al transporte o lo abandonen cuando éste se encuentra en movimiento.</w:t>
            </w:r>
          </w:p>
        </w:tc>
        <w:tc>
          <w:tcPr>
            <w:tcW w:w="472" w:type="pct"/>
            <w:hideMark/>
          </w:tcPr>
          <w:p w14:paraId="43925DD1"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6125F0B8"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62DAA70B" w14:textId="77777777" w:rsidTr="00A332A3">
        <w:tc>
          <w:tcPr>
            <w:tcW w:w="519" w:type="pct"/>
            <w:vMerge/>
            <w:vAlign w:val="center"/>
            <w:hideMark/>
          </w:tcPr>
          <w:p w14:paraId="51B818AB" w14:textId="77777777" w:rsidR="00A332A3" w:rsidRPr="00C24615" w:rsidRDefault="00A332A3" w:rsidP="00A332A3">
            <w:pPr>
              <w:jc w:val="both"/>
              <w:rPr>
                <w:rFonts w:ascii="Arial" w:hAnsi="Arial" w:cs="Arial"/>
              </w:rPr>
            </w:pPr>
          </w:p>
        </w:tc>
        <w:tc>
          <w:tcPr>
            <w:tcW w:w="3472" w:type="pct"/>
            <w:hideMark/>
          </w:tcPr>
          <w:p w14:paraId="1E97387B" w14:textId="77777777" w:rsidR="00A332A3" w:rsidRPr="00C24615" w:rsidRDefault="00A332A3" w:rsidP="00A332A3">
            <w:pPr>
              <w:spacing w:line="276" w:lineRule="auto"/>
              <w:ind w:left="12"/>
              <w:jc w:val="both"/>
              <w:rPr>
                <w:rFonts w:ascii="Arial" w:hAnsi="Arial" w:cs="Arial"/>
              </w:rPr>
            </w:pPr>
            <w:r w:rsidRPr="00C24615">
              <w:rPr>
                <w:rFonts w:ascii="Arial" w:hAnsi="Arial" w:cs="Arial"/>
              </w:rPr>
              <w:t>b).- Detener el transporte a una distancia que no le permita al pasajero acceder al mism</w:t>
            </w:r>
            <w:r>
              <w:rPr>
                <w:rFonts w:ascii="Arial" w:hAnsi="Arial" w:cs="Arial"/>
              </w:rPr>
              <w:t xml:space="preserve">o </w:t>
            </w:r>
            <w:r w:rsidRPr="00C24615">
              <w:rPr>
                <w:rFonts w:ascii="Arial" w:hAnsi="Arial" w:cs="Arial"/>
              </w:rPr>
              <w:t xml:space="preserve">desde la banqueta o descender a ese lugar. </w:t>
            </w:r>
          </w:p>
        </w:tc>
        <w:tc>
          <w:tcPr>
            <w:tcW w:w="472" w:type="pct"/>
            <w:hideMark/>
          </w:tcPr>
          <w:p w14:paraId="2A5E90CA"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08E56183"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1BA74271" w14:textId="77777777" w:rsidTr="00A332A3">
        <w:tc>
          <w:tcPr>
            <w:tcW w:w="519" w:type="pct"/>
            <w:vMerge/>
            <w:vAlign w:val="center"/>
            <w:hideMark/>
          </w:tcPr>
          <w:p w14:paraId="794743A2" w14:textId="77777777" w:rsidR="00A332A3" w:rsidRPr="00C24615" w:rsidRDefault="00A332A3" w:rsidP="00A332A3">
            <w:pPr>
              <w:jc w:val="both"/>
              <w:rPr>
                <w:rFonts w:ascii="Arial" w:hAnsi="Arial" w:cs="Arial"/>
              </w:rPr>
            </w:pPr>
          </w:p>
        </w:tc>
        <w:tc>
          <w:tcPr>
            <w:tcW w:w="3472" w:type="pct"/>
            <w:hideMark/>
          </w:tcPr>
          <w:p w14:paraId="3DFA9A9C" w14:textId="77777777" w:rsidR="00A332A3" w:rsidRPr="00C24615" w:rsidRDefault="00A332A3" w:rsidP="00A332A3">
            <w:pPr>
              <w:spacing w:line="276" w:lineRule="auto"/>
              <w:ind w:left="12"/>
              <w:jc w:val="both"/>
              <w:rPr>
                <w:rFonts w:ascii="Arial" w:hAnsi="Arial" w:cs="Arial"/>
              </w:rPr>
            </w:pPr>
            <w:r w:rsidRPr="00C24615">
              <w:rPr>
                <w:rFonts w:ascii="Arial" w:hAnsi="Arial" w:cs="Arial"/>
              </w:rPr>
              <w:t xml:space="preserve">c).- Detener el transporte fuera de los lugares autorizados para el efecto o en casos de que se obstaculice innecesariamente el flujo vehicular. </w:t>
            </w:r>
          </w:p>
        </w:tc>
        <w:tc>
          <w:tcPr>
            <w:tcW w:w="472" w:type="pct"/>
            <w:hideMark/>
          </w:tcPr>
          <w:p w14:paraId="520A16C8"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14:paraId="6818D4C4"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14:paraId="5B86C757" w14:textId="77777777" w:rsidTr="00A332A3">
        <w:tc>
          <w:tcPr>
            <w:tcW w:w="519" w:type="pct"/>
            <w:hideMark/>
          </w:tcPr>
          <w:p w14:paraId="7AAC975A"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w:t>
            </w:r>
          </w:p>
        </w:tc>
        <w:tc>
          <w:tcPr>
            <w:tcW w:w="3472" w:type="pct"/>
            <w:hideMark/>
          </w:tcPr>
          <w:p w14:paraId="4A3761A3"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Realizar un servicio público de transporte con placas de otro Municipio</w:t>
            </w:r>
          </w:p>
        </w:tc>
        <w:tc>
          <w:tcPr>
            <w:tcW w:w="472" w:type="pct"/>
            <w:hideMark/>
          </w:tcPr>
          <w:p w14:paraId="49A9937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098C041F"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14:paraId="60357AB6" w14:textId="77777777" w:rsidTr="00A332A3">
        <w:tc>
          <w:tcPr>
            <w:tcW w:w="519" w:type="pct"/>
            <w:hideMark/>
          </w:tcPr>
          <w:p w14:paraId="5C9A49A4"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w:t>
            </w:r>
          </w:p>
        </w:tc>
        <w:tc>
          <w:tcPr>
            <w:tcW w:w="3472" w:type="pct"/>
            <w:hideMark/>
          </w:tcPr>
          <w:p w14:paraId="26080E24"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Realizar un servicio público con placas particulares</w:t>
            </w:r>
          </w:p>
        </w:tc>
        <w:tc>
          <w:tcPr>
            <w:tcW w:w="472" w:type="pct"/>
            <w:hideMark/>
          </w:tcPr>
          <w:p w14:paraId="1E1354B2"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66A4ED6E"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14:paraId="000E82DD" w14:textId="77777777" w:rsidTr="00A332A3">
        <w:tc>
          <w:tcPr>
            <w:tcW w:w="519" w:type="pct"/>
            <w:hideMark/>
          </w:tcPr>
          <w:p w14:paraId="7EB18B94"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lastRenderedPageBreak/>
              <w:t>4.</w:t>
            </w:r>
          </w:p>
        </w:tc>
        <w:tc>
          <w:tcPr>
            <w:tcW w:w="3472" w:type="pct"/>
            <w:hideMark/>
          </w:tcPr>
          <w:p w14:paraId="7C44A971"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Insultar a los pasajeros</w:t>
            </w:r>
          </w:p>
        </w:tc>
        <w:tc>
          <w:tcPr>
            <w:tcW w:w="472" w:type="pct"/>
            <w:hideMark/>
          </w:tcPr>
          <w:p w14:paraId="71255DD7"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418E02CE"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14:paraId="61E0E70E" w14:textId="77777777" w:rsidTr="00A332A3">
        <w:tc>
          <w:tcPr>
            <w:tcW w:w="519" w:type="pct"/>
            <w:hideMark/>
          </w:tcPr>
          <w:p w14:paraId="47BF0C96"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5.</w:t>
            </w:r>
          </w:p>
        </w:tc>
        <w:tc>
          <w:tcPr>
            <w:tcW w:w="3472" w:type="pct"/>
            <w:hideMark/>
          </w:tcPr>
          <w:p w14:paraId="0752A818"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Suspender  el  servicio  de transporte urbano sin causa justificada</w:t>
            </w:r>
          </w:p>
        </w:tc>
        <w:tc>
          <w:tcPr>
            <w:tcW w:w="472" w:type="pct"/>
            <w:hideMark/>
          </w:tcPr>
          <w:p w14:paraId="09075A6B"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7A246919"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14:paraId="4B9A9420" w14:textId="77777777" w:rsidTr="00A332A3">
        <w:tc>
          <w:tcPr>
            <w:tcW w:w="519" w:type="pct"/>
            <w:hideMark/>
          </w:tcPr>
          <w:p w14:paraId="0C0CF169"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6.</w:t>
            </w:r>
          </w:p>
        </w:tc>
        <w:tc>
          <w:tcPr>
            <w:tcW w:w="3472" w:type="pct"/>
            <w:hideMark/>
          </w:tcPr>
          <w:p w14:paraId="6795FD25"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Modificar ruta establecida sin motiv</w:t>
            </w:r>
            <w:r>
              <w:rPr>
                <w:rFonts w:ascii="Arial" w:hAnsi="Arial" w:cs="Arial"/>
              </w:rPr>
              <w:t xml:space="preserve">o </w:t>
            </w:r>
            <w:r w:rsidRPr="00C24615">
              <w:rPr>
                <w:rFonts w:ascii="Arial" w:hAnsi="Arial" w:cs="Arial"/>
              </w:rPr>
              <w:t>justificado</w:t>
            </w:r>
          </w:p>
        </w:tc>
        <w:tc>
          <w:tcPr>
            <w:tcW w:w="472" w:type="pct"/>
            <w:hideMark/>
          </w:tcPr>
          <w:p w14:paraId="001D5088"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14:paraId="7FA72DF2"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14:paraId="5E9B5317" w14:textId="77777777" w:rsidTr="00A332A3">
        <w:tc>
          <w:tcPr>
            <w:tcW w:w="519" w:type="pct"/>
            <w:hideMark/>
          </w:tcPr>
          <w:p w14:paraId="0431778E"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7.</w:t>
            </w:r>
          </w:p>
        </w:tc>
        <w:tc>
          <w:tcPr>
            <w:tcW w:w="3472" w:type="pct"/>
            <w:hideMark/>
          </w:tcPr>
          <w:p w14:paraId="78C43396"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Suspender el servicio público antes de concluirlo</w:t>
            </w:r>
          </w:p>
        </w:tc>
        <w:tc>
          <w:tcPr>
            <w:tcW w:w="472" w:type="pct"/>
            <w:hideMark/>
          </w:tcPr>
          <w:p w14:paraId="19FBF9C1"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14:paraId="72A9291E"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01B96551" w14:textId="77777777" w:rsidTr="00A332A3">
        <w:tc>
          <w:tcPr>
            <w:tcW w:w="519" w:type="pct"/>
            <w:hideMark/>
          </w:tcPr>
          <w:p w14:paraId="07CF887A"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8.</w:t>
            </w:r>
          </w:p>
        </w:tc>
        <w:tc>
          <w:tcPr>
            <w:tcW w:w="3472" w:type="pct"/>
            <w:hideMark/>
          </w:tcPr>
          <w:p w14:paraId="3FB3721C"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Contar la unidad con equipo de sonido</w:t>
            </w:r>
          </w:p>
        </w:tc>
        <w:tc>
          <w:tcPr>
            <w:tcW w:w="472" w:type="pct"/>
            <w:hideMark/>
          </w:tcPr>
          <w:p w14:paraId="622D6214"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14:paraId="0218852B"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64EE507D" w14:textId="77777777" w:rsidTr="00A332A3">
        <w:tc>
          <w:tcPr>
            <w:tcW w:w="519" w:type="pct"/>
            <w:hideMark/>
          </w:tcPr>
          <w:p w14:paraId="40708BBA"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9.</w:t>
            </w:r>
          </w:p>
        </w:tc>
        <w:tc>
          <w:tcPr>
            <w:tcW w:w="3472" w:type="pct"/>
            <w:hideMark/>
          </w:tcPr>
          <w:p w14:paraId="38AD2AFE"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Poner  en  situación  de  riesgo al pasaje por mal estado del vehículo</w:t>
            </w:r>
          </w:p>
        </w:tc>
        <w:tc>
          <w:tcPr>
            <w:tcW w:w="472" w:type="pct"/>
            <w:hideMark/>
          </w:tcPr>
          <w:p w14:paraId="66572EF5"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39B1614B"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14:paraId="7D8769DC" w14:textId="77777777" w:rsidTr="00A332A3">
        <w:tc>
          <w:tcPr>
            <w:tcW w:w="519" w:type="pct"/>
            <w:hideMark/>
          </w:tcPr>
          <w:p w14:paraId="2592A7E0"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10.</w:t>
            </w:r>
          </w:p>
        </w:tc>
        <w:tc>
          <w:tcPr>
            <w:tcW w:w="3472" w:type="pct"/>
            <w:hideMark/>
          </w:tcPr>
          <w:p w14:paraId="063EF566"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Negar  la devolución del excedente del costo del pasaje al usuario del transporte</w:t>
            </w:r>
          </w:p>
        </w:tc>
        <w:tc>
          <w:tcPr>
            <w:tcW w:w="472" w:type="pct"/>
            <w:hideMark/>
          </w:tcPr>
          <w:p w14:paraId="3859064C"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4A536CF2"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r>
      <w:tr w:rsidR="00A332A3" w:rsidRPr="00C24615" w14:paraId="4CF049C4" w14:textId="77777777" w:rsidTr="00A332A3">
        <w:tc>
          <w:tcPr>
            <w:tcW w:w="519" w:type="pct"/>
            <w:hideMark/>
          </w:tcPr>
          <w:p w14:paraId="4EF516FB"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11.</w:t>
            </w:r>
          </w:p>
        </w:tc>
        <w:tc>
          <w:tcPr>
            <w:tcW w:w="3472" w:type="pct"/>
            <w:hideMark/>
          </w:tcPr>
          <w:p w14:paraId="2B7F70FA"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Negarse al ascenso o descenso de pasaje en lugar autorizado</w:t>
            </w:r>
          </w:p>
        </w:tc>
        <w:tc>
          <w:tcPr>
            <w:tcW w:w="472" w:type="pct"/>
            <w:hideMark/>
          </w:tcPr>
          <w:p w14:paraId="531DFFD6"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14:paraId="40EC867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14:paraId="196DF41E" w14:textId="77777777" w:rsidTr="00A332A3">
        <w:tc>
          <w:tcPr>
            <w:tcW w:w="519" w:type="pct"/>
            <w:hideMark/>
          </w:tcPr>
          <w:p w14:paraId="394AD4AC"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12.</w:t>
            </w:r>
          </w:p>
        </w:tc>
        <w:tc>
          <w:tcPr>
            <w:tcW w:w="3472" w:type="pct"/>
            <w:hideMark/>
          </w:tcPr>
          <w:p w14:paraId="06CD969E"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Utilizar lenguaje soez ante los usuarios</w:t>
            </w:r>
          </w:p>
        </w:tc>
        <w:tc>
          <w:tcPr>
            <w:tcW w:w="472" w:type="pct"/>
            <w:hideMark/>
          </w:tcPr>
          <w:p w14:paraId="1817CD7E"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14:paraId="6433270C"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7B77DFB1" w14:textId="77777777" w:rsidTr="00A332A3">
        <w:tc>
          <w:tcPr>
            <w:tcW w:w="519" w:type="pct"/>
            <w:hideMark/>
          </w:tcPr>
          <w:p w14:paraId="2A3AE6EF"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13.</w:t>
            </w:r>
          </w:p>
        </w:tc>
        <w:tc>
          <w:tcPr>
            <w:tcW w:w="3472" w:type="pct"/>
            <w:hideMark/>
          </w:tcPr>
          <w:p w14:paraId="30BA35F8"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Detenerse injustificadamente más tiempo del permitido</w:t>
            </w:r>
          </w:p>
        </w:tc>
        <w:tc>
          <w:tcPr>
            <w:tcW w:w="472" w:type="pct"/>
            <w:hideMark/>
          </w:tcPr>
          <w:p w14:paraId="72B52815"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2ACFA84A"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5767C986" w14:textId="77777777" w:rsidTr="00A332A3">
        <w:tc>
          <w:tcPr>
            <w:tcW w:w="519" w:type="pct"/>
            <w:hideMark/>
          </w:tcPr>
          <w:p w14:paraId="40CD8E13"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14.</w:t>
            </w:r>
          </w:p>
        </w:tc>
        <w:tc>
          <w:tcPr>
            <w:tcW w:w="3472" w:type="pct"/>
            <w:hideMark/>
          </w:tcPr>
          <w:p w14:paraId="28D043A6"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Conducir  un  vehículo  sin el número económico a la vista</w:t>
            </w:r>
          </w:p>
        </w:tc>
        <w:tc>
          <w:tcPr>
            <w:tcW w:w="472" w:type="pct"/>
            <w:hideMark/>
          </w:tcPr>
          <w:p w14:paraId="58BFFB7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14:paraId="581FCF7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14:paraId="29C9C9AA" w14:textId="77777777" w:rsidTr="00A332A3">
        <w:tc>
          <w:tcPr>
            <w:tcW w:w="519" w:type="pct"/>
            <w:hideMark/>
          </w:tcPr>
          <w:p w14:paraId="43AAEEB9"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15.</w:t>
            </w:r>
          </w:p>
        </w:tc>
        <w:tc>
          <w:tcPr>
            <w:tcW w:w="3472" w:type="pct"/>
            <w:hideMark/>
          </w:tcPr>
          <w:p w14:paraId="0F950F45"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Conducir  un  vehículo  de  transporte público sin traer a la vista tarifas autorizadas</w:t>
            </w:r>
          </w:p>
        </w:tc>
        <w:tc>
          <w:tcPr>
            <w:tcW w:w="472" w:type="pct"/>
            <w:hideMark/>
          </w:tcPr>
          <w:p w14:paraId="6477784C"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14:paraId="564ED838"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r w:rsidR="00A332A3" w:rsidRPr="00C24615" w14:paraId="79B21643" w14:textId="77777777" w:rsidTr="00A332A3">
        <w:tc>
          <w:tcPr>
            <w:tcW w:w="519" w:type="pct"/>
            <w:hideMark/>
          </w:tcPr>
          <w:p w14:paraId="3D4A591F"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16.</w:t>
            </w:r>
          </w:p>
        </w:tc>
        <w:tc>
          <w:tcPr>
            <w:tcW w:w="3472" w:type="pct"/>
            <w:hideMark/>
          </w:tcPr>
          <w:p w14:paraId="6849D659"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Permitir viajar en el estribo</w:t>
            </w:r>
          </w:p>
        </w:tc>
        <w:tc>
          <w:tcPr>
            <w:tcW w:w="472" w:type="pct"/>
            <w:hideMark/>
          </w:tcPr>
          <w:p w14:paraId="73B0F73C"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6709B001"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5C5AEA05" w14:textId="77777777" w:rsidTr="00A332A3">
        <w:tc>
          <w:tcPr>
            <w:tcW w:w="519" w:type="pct"/>
            <w:hideMark/>
          </w:tcPr>
          <w:p w14:paraId="400D0ADE"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17.</w:t>
            </w:r>
          </w:p>
        </w:tc>
        <w:tc>
          <w:tcPr>
            <w:tcW w:w="3472" w:type="pct"/>
            <w:hideMark/>
          </w:tcPr>
          <w:p w14:paraId="4F66AA4F"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Utilizar un vehículo diferente para el servicio concesionado</w:t>
            </w:r>
          </w:p>
        </w:tc>
        <w:tc>
          <w:tcPr>
            <w:tcW w:w="472" w:type="pct"/>
            <w:hideMark/>
          </w:tcPr>
          <w:p w14:paraId="30A0735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16768863"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14:paraId="731E96E1" w14:textId="77777777" w:rsidTr="00A332A3">
        <w:tc>
          <w:tcPr>
            <w:tcW w:w="519" w:type="pct"/>
            <w:hideMark/>
          </w:tcPr>
          <w:p w14:paraId="26D0BA87"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18.</w:t>
            </w:r>
          </w:p>
        </w:tc>
        <w:tc>
          <w:tcPr>
            <w:tcW w:w="3472" w:type="pct"/>
            <w:hideMark/>
          </w:tcPr>
          <w:p w14:paraId="3090986C"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Proporcionar un servicio público sin respetar</w:t>
            </w:r>
            <w:r>
              <w:rPr>
                <w:rFonts w:ascii="Arial" w:hAnsi="Arial" w:cs="Arial"/>
              </w:rPr>
              <w:t xml:space="preserve"> </w:t>
            </w:r>
            <w:r w:rsidRPr="00C24615">
              <w:rPr>
                <w:rFonts w:ascii="Arial" w:hAnsi="Arial" w:cs="Arial"/>
              </w:rPr>
              <w:t>las tarifas autorizadas</w:t>
            </w:r>
          </w:p>
        </w:tc>
        <w:tc>
          <w:tcPr>
            <w:tcW w:w="472" w:type="pct"/>
            <w:hideMark/>
          </w:tcPr>
          <w:p w14:paraId="363436BC"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0C24996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14:paraId="7F3A3405" w14:textId="77777777" w:rsidTr="00A332A3">
        <w:tc>
          <w:tcPr>
            <w:tcW w:w="519" w:type="pct"/>
            <w:hideMark/>
          </w:tcPr>
          <w:p w14:paraId="778F1CFD"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19.</w:t>
            </w:r>
          </w:p>
        </w:tc>
        <w:tc>
          <w:tcPr>
            <w:tcW w:w="3472" w:type="pct"/>
            <w:hideMark/>
          </w:tcPr>
          <w:p w14:paraId="4857FB70"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Proporcionar servicio público en</w:t>
            </w:r>
            <w:r>
              <w:rPr>
                <w:rFonts w:ascii="Arial" w:hAnsi="Arial" w:cs="Arial"/>
              </w:rPr>
              <w:t xml:space="preserve"> </w:t>
            </w:r>
            <w:r w:rsidRPr="00C24615">
              <w:rPr>
                <w:rFonts w:ascii="Arial" w:hAnsi="Arial" w:cs="Arial"/>
              </w:rPr>
              <w:t>circunscripción diferente a la autorizada en su concesión</w:t>
            </w:r>
          </w:p>
        </w:tc>
        <w:tc>
          <w:tcPr>
            <w:tcW w:w="472" w:type="pct"/>
            <w:hideMark/>
          </w:tcPr>
          <w:p w14:paraId="7255D652"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620BF170"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14:paraId="62B9D1AA" w14:textId="77777777" w:rsidTr="00A332A3">
        <w:tc>
          <w:tcPr>
            <w:tcW w:w="519" w:type="pct"/>
            <w:hideMark/>
          </w:tcPr>
          <w:p w14:paraId="76EA97F4"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20.</w:t>
            </w:r>
          </w:p>
        </w:tc>
        <w:tc>
          <w:tcPr>
            <w:tcW w:w="3472" w:type="pct"/>
            <w:hideMark/>
          </w:tcPr>
          <w:p w14:paraId="20D45A76"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Realizar el ascenso y descenso de pasaje en lugar no autorizado</w:t>
            </w:r>
          </w:p>
        </w:tc>
        <w:tc>
          <w:tcPr>
            <w:tcW w:w="472" w:type="pct"/>
            <w:hideMark/>
          </w:tcPr>
          <w:p w14:paraId="0D9F2D39"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14:paraId="2E969AB5"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r>
      <w:tr w:rsidR="00A332A3" w:rsidRPr="00C24615" w14:paraId="2B984319" w14:textId="77777777" w:rsidTr="00A332A3">
        <w:tc>
          <w:tcPr>
            <w:tcW w:w="519" w:type="pct"/>
            <w:hideMark/>
          </w:tcPr>
          <w:p w14:paraId="0DAD64A4"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21.</w:t>
            </w:r>
          </w:p>
        </w:tc>
        <w:tc>
          <w:tcPr>
            <w:tcW w:w="3472" w:type="pct"/>
            <w:hideMark/>
          </w:tcPr>
          <w:p w14:paraId="4FFAA10C"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Invadir otra (s) ruta (s)</w:t>
            </w:r>
          </w:p>
        </w:tc>
        <w:tc>
          <w:tcPr>
            <w:tcW w:w="472" w:type="pct"/>
            <w:hideMark/>
          </w:tcPr>
          <w:p w14:paraId="5D012F69"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14:paraId="1184B81F"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645FE80E" w14:textId="77777777" w:rsidTr="00A332A3">
        <w:tc>
          <w:tcPr>
            <w:tcW w:w="519" w:type="pct"/>
            <w:hideMark/>
          </w:tcPr>
          <w:p w14:paraId="0B52D4A7"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22.</w:t>
            </w:r>
          </w:p>
        </w:tc>
        <w:tc>
          <w:tcPr>
            <w:tcW w:w="3472" w:type="pct"/>
            <w:hideMark/>
          </w:tcPr>
          <w:p w14:paraId="03B4B17C"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Aprovisionar combustible en transporte público con pasaje a bordo</w:t>
            </w:r>
          </w:p>
        </w:tc>
        <w:tc>
          <w:tcPr>
            <w:tcW w:w="472" w:type="pct"/>
            <w:hideMark/>
          </w:tcPr>
          <w:p w14:paraId="460998F8"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14</w:t>
            </w:r>
          </w:p>
        </w:tc>
        <w:tc>
          <w:tcPr>
            <w:tcW w:w="537" w:type="pct"/>
            <w:hideMark/>
          </w:tcPr>
          <w:p w14:paraId="793E4166"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17</w:t>
            </w:r>
          </w:p>
        </w:tc>
      </w:tr>
      <w:tr w:rsidR="00A332A3" w:rsidRPr="00C24615" w14:paraId="4A4FB53B" w14:textId="77777777" w:rsidTr="00A332A3">
        <w:tc>
          <w:tcPr>
            <w:tcW w:w="519" w:type="pct"/>
            <w:hideMark/>
          </w:tcPr>
          <w:p w14:paraId="4E56409E"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23.</w:t>
            </w:r>
          </w:p>
        </w:tc>
        <w:tc>
          <w:tcPr>
            <w:tcW w:w="3472" w:type="pct"/>
            <w:hideMark/>
          </w:tcPr>
          <w:p w14:paraId="5DF9DDF0"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Viajar con auxiliares en vehículo de servicio público, cuando existe prohibición expresa</w:t>
            </w:r>
          </w:p>
        </w:tc>
        <w:tc>
          <w:tcPr>
            <w:tcW w:w="472" w:type="pct"/>
            <w:hideMark/>
          </w:tcPr>
          <w:p w14:paraId="55C439A5"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63E459A3"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14:paraId="33ABF06C" w14:textId="77777777" w:rsidTr="00A332A3">
        <w:tc>
          <w:tcPr>
            <w:tcW w:w="519" w:type="pct"/>
            <w:hideMark/>
          </w:tcPr>
          <w:p w14:paraId="6EE86B4D"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24.</w:t>
            </w:r>
          </w:p>
        </w:tc>
        <w:tc>
          <w:tcPr>
            <w:tcW w:w="3472" w:type="pct"/>
            <w:hideMark/>
          </w:tcPr>
          <w:p w14:paraId="65696520"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Circular  en  un  vehículo pintado con los colores no autorizados</w:t>
            </w:r>
          </w:p>
        </w:tc>
        <w:tc>
          <w:tcPr>
            <w:tcW w:w="472" w:type="pct"/>
            <w:hideMark/>
          </w:tcPr>
          <w:p w14:paraId="17597C15"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5EF9E3FB"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51301591" w14:textId="77777777" w:rsidTr="00A332A3">
        <w:tc>
          <w:tcPr>
            <w:tcW w:w="519" w:type="pct"/>
            <w:hideMark/>
          </w:tcPr>
          <w:p w14:paraId="663329B6"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25.</w:t>
            </w:r>
          </w:p>
        </w:tc>
        <w:tc>
          <w:tcPr>
            <w:tcW w:w="3472" w:type="pct"/>
            <w:hideMark/>
          </w:tcPr>
          <w:p w14:paraId="53D41A16"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No usar la franja reglamentaria los vehículos del servicio público</w:t>
            </w:r>
          </w:p>
        </w:tc>
        <w:tc>
          <w:tcPr>
            <w:tcW w:w="472" w:type="pct"/>
            <w:hideMark/>
          </w:tcPr>
          <w:p w14:paraId="0AF99836"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14:paraId="2450F768"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14:paraId="03B33FBB" w14:textId="77777777" w:rsidTr="00A332A3">
        <w:tc>
          <w:tcPr>
            <w:tcW w:w="519" w:type="pct"/>
          </w:tcPr>
          <w:p w14:paraId="3CB82BC6" w14:textId="77777777" w:rsidR="00A332A3" w:rsidRPr="00C24615" w:rsidRDefault="00A332A3" w:rsidP="00A332A3">
            <w:pPr>
              <w:spacing w:line="276" w:lineRule="auto"/>
              <w:jc w:val="both"/>
              <w:rPr>
                <w:rFonts w:ascii="Arial" w:hAnsi="Arial" w:cs="Arial"/>
                <w:b/>
              </w:rPr>
            </w:pPr>
            <w:r w:rsidRPr="00C24615">
              <w:rPr>
                <w:rFonts w:ascii="Arial" w:hAnsi="Arial" w:cs="Arial"/>
                <w:b/>
              </w:rPr>
              <w:t xml:space="preserve">XII.- </w:t>
            </w:r>
          </w:p>
        </w:tc>
        <w:tc>
          <w:tcPr>
            <w:tcW w:w="4481" w:type="pct"/>
            <w:gridSpan w:val="3"/>
          </w:tcPr>
          <w:p w14:paraId="00742B71" w14:textId="77777777" w:rsidR="00A332A3" w:rsidRPr="00C24615" w:rsidRDefault="00A332A3" w:rsidP="0012639F">
            <w:pPr>
              <w:jc w:val="both"/>
              <w:rPr>
                <w:rFonts w:ascii="Arial" w:hAnsi="Arial" w:cs="Arial"/>
                <w:b/>
              </w:rPr>
            </w:pPr>
            <w:r w:rsidRPr="00C24615">
              <w:rPr>
                <w:rFonts w:ascii="Arial" w:hAnsi="Arial" w:cs="Arial"/>
                <w:b/>
              </w:rPr>
              <w:t xml:space="preserve">SEGURIDAD PÚBLICA </w:t>
            </w:r>
            <w:r w:rsidR="0012639F">
              <w:rPr>
                <w:rFonts w:ascii="Arial" w:hAnsi="Arial" w:cs="Arial"/>
                <w:b/>
              </w:rPr>
              <w:t>Y LA PROTECCION A LAS PERSONAS</w:t>
            </w:r>
          </w:p>
        </w:tc>
      </w:tr>
      <w:tr w:rsidR="00A332A3" w:rsidRPr="00C24615" w14:paraId="4E8CEE14" w14:textId="77777777" w:rsidTr="00A332A3">
        <w:tc>
          <w:tcPr>
            <w:tcW w:w="519" w:type="pct"/>
            <w:hideMark/>
          </w:tcPr>
          <w:p w14:paraId="0EA0ACD3"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lastRenderedPageBreak/>
              <w:t>1.</w:t>
            </w:r>
          </w:p>
        </w:tc>
        <w:tc>
          <w:tcPr>
            <w:tcW w:w="3472" w:type="pct"/>
            <w:hideMark/>
          </w:tcPr>
          <w:p w14:paraId="4512C8FE"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Destruir las señales de tránsito</w:t>
            </w:r>
          </w:p>
        </w:tc>
        <w:tc>
          <w:tcPr>
            <w:tcW w:w="472" w:type="pct"/>
            <w:hideMark/>
          </w:tcPr>
          <w:p w14:paraId="7CB58487"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14:paraId="5AAA33AA"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7B24A452" w14:textId="77777777" w:rsidTr="00A332A3">
        <w:tc>
          <w:tcPr>
            <w:tcW w:w="519" w:type="pct"/>
            <w:hideMark/>
          </w:tcPr>
          <w:p w14:paraId="0F964FA2"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w:t>
            </w:r>
          </w:p>
        </w:tc>
        <w:tc>
          <w:tcPr>
            <w:tcW w:w="3472" w:type="pct"/>
            <w:hideMark/>
          </w:tcPr>
          <w:p w14:paraId="1479AF94"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No solicitar la intervención de la autoridad de tránsito en caso de accidente o choque</w:t>
            </w:r>
          </w:p>
        </w:tc>
        <w:tc>
          <w:tcPr>
            <w:tcW w:w="472" w:type="pct"/>
            <w:hideMark/>
          </w:tcPr>
          <w:p w14:paraId="1B517D4F"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2041108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4532E477" w14:textId="77777777" w:rsidTr="00A332A3">
        <w:tc>
          <w:tcPr>
            <w:tcW w:w="519" w:type="pct"/>
            <w:hideMark/>
          </w:tcPr>
          <w:p w14:paraId="47C0D958"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w:t>
            </w:r>
          </w:p>
        </w:tc>
        <w:tc>
          <w:tcPr>
            <w:tcW w:w="3472" w:type="pct"/>
            <w:hideMark/>
          </w:tcPr>
          <w:p w14:paraId="4C5EF30A"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No proteger con los indicadores necesarios los vehículos que así lo ameriten</w:t>
            </w:r>
          </w:p>
        </w:tc>
        <w:tc>
          <w:tcPr>
            <w:tcW w:w="472" w:type="pct"/>
            <w:hideMark/>
          </w:tcPr>
          <w:p w14:paraId="719E99F3"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6C84FEE1"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09AC044D" w14:textId="77777777" w:rsidTr="00A332A3">
        <w:tc>
          <w:tcPr>
            <w:tcW w:w="519" w:type="pct"/>
            <w:hideMark/>
          </w:tcPr>
          <w:p w14:paraId="4C738445"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w:t>
            </w:r>
          </w:p>
        </w:tc>
        <w:tc>
          <w:tcPr>
            <w:tcW w:w="3472" w:type="pct"/>
            <w:hideMark/>
          </w:tcPr>
          <w:p w14:paraId="06A61925"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Atropellar</w:t>
            </w:r>
          </w:p>
        </w:tc>
        <w:tc>
          <w:tcPr>
            <w:tcW w:w="472" w:type="pct"/>
            <w:hideMark/>
          </w:tcPr>
          <w:p w14:paraId="2D1F5E42"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14:paraId="276FDE33"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14:paraId="475ACC12" w14:textId="77777777" w:rsidTr="00A332A3">
        <w:tc>
          <w:tcPr>
            <w:tcW w:w="519" w:type="pct"/>
            <w:hideMark/>
          </w:tcPr>
          <w:p w14:paraId="272DB32C"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5.</w:t>
            </w:r>
          </w:p>
        </w:tc>
        <w:tc>
          <w:tcPr>
            <w:tcW w:w="3472" w:type="pct"/>
            <w:hideMark/>
          </w:tcPr>
          <w:p w14:paraId="1F3F777A"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Ingerir bebidas alcohólicas en vía pública</w:t>
            </w:r>
          </w:p>
        </w:tc>
        <w:tc>
          <w:tcPr>
            <w:tcW w:w="472" w:type="pct"/>
            <w:hideMark/>
          </w:tcPr>
          <w:p w14:paraId="60D74AA6"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14:paraId="3E57BF83"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14:paraId="7C73C5E8" w14:textId="77777777" w:rsidTr="00A332A3">
        <w:tc>
          <w:tcPr>
            <w:tcW w:w="519" w:type="pct"/>
            <w:hideMark/>
          </w:tcPr>
          <w:p w14:paraId="0153B352"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6.</w:t>
            </w:r>
          </w:p>
        </w:tc>
        <w:tc>
          <w:tcPr>
            <w:tcW w:w="3472" w:type="pct"/>
            <w:hideMark/>
          </w:tcPr>
          <w:p w14:paraId="03131008"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Resistirse al arresto</w:t>
            </w:r>
          </w:p>
        </w:tc>
        <w:tc>
          <w:tcPr>
            <w:tcW w:w="472" w:type="pct"/>
            <w:hideMark/>
          </w:tcPr>
          <w:p w14:paraId="0D5AC213"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14:paraId="6DD41698"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14:paraId="13DA44FC" w14:textId="77777777" w:rsidTr="00A332A3">
        <w:tc>
          <w:tcPr>
            <w:tcW w:w="519" w:type="pct"/>
            <w:hideMark/>
          </w:tcPr>
          <w:p w14:paraId="007C411B"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7.</w:t>
            </w:r>
          </w:p>
        </w:tc>
        <w:tc>
          <w:tcPr>
            <w:tcW w:w="3472" w:type="pct"/>
            <w:hideMark/>
          </w:tcPr>
          <w:p w14:paraId="39DA6AF9"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Insultar a la autoridad</w:t>
            </w:r>
          </w:p>
        </w:tc>
        <w:tc>
          <w:tcPr>
            <w:tcW w:w="472" w:type="pct"/>
            <w:hideMark/>
          </w:tcPr>
          <w:p w14:paraId="0B4694D9"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2DC9053A"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14:paraId="3129EE15" w14:textId="77777777" w:rsidTr="00A332A3">
        <w:tc>
          <w:tcPr>
            <w:tcW w:w="519" w:type="pct"/>
            <w:hideMark/>
          </w:tcPr>
          <w:p w14:paraId="379532E4"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8.</w:t>
            </w:r>
          </w:p>
        </w:tc>
        <w:tc>
          <w:tcPr>
            <w:tcW w:w="3472" w:type="pct"/>
            <w:hideMark/>
          </w:tcPr>
          <w:p w14:paraId="71CE2945"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Solicitar auxilio a instituciones de emergencia invocando a hechos falsos</w:t>
            </w:r>
          </w:p>
        </w:tc>
        <w:tc>
          <w:tcPr>
            <w:tcW w:w="472" w:type="pct"/>
            <w:hideMark/>
          </w:tcPr>
          <w:p w14:paraId="0D12311C"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4</w:t>
            </w:r>
          </w:p>
        </w:tc>
        <w:tc>
          <w:tcPr>
            <w:tcW w:w="537" w:type="pct"/>
            <w:hideMark/>
          </w:tcPr>
          <w:p w14:paraId="0DF2A829"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10</w:t>
            </w:r>
          </w:p>
        </w:tc>
      </w:tr>
      <w:tr w:rsidR="00A332A3" w:rsidRPr="00C24615" w14:paraId="029524B5" w14:textId="77777777" w:rsidTr="00A332A3">
        <w:tc>
          <w:tcPr>
            <w:tcW w:w="519" w:type="pct"/>
            <w:hideMark/>
          </w:tcPr>
          <w:p w14:paraId="309F7685"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9.</w:t>
            </w:r>
          </w:p>
        </w:tc>
        <w:tc>
          <w:tcPr>
            <w:tcW w:w="3472" w:type="pct"/>
            <w:hideMark/>
          </w:tcPr>
          <w:p w14:paraId="70928C74"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Provocar accidente</w:t>
            </w:r>
          </w:p>
        </w:tc>
        <w:tc>
          <w:tcPr>
            <w:tcW w:w="472" w:type="pct"/>
            <w:hideMark/>
          </w:tcPr>
          <w:p w14:paraId="41232A90"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14:paraId="7D24A9DB"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14:paraId="34AE8A54" w14:textId="77777777" w:rsidTr="00A332A3">
        <w:tc>
          <w:tcPr>
            <w:tcW w:w="519" w:type="pct"/>
            <w:hideMark/>
          </w:tcPr>
          <w:p w14:paraId="2EADE7D5"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10.</w:t>
            </w:r>
          </w:p>
        </w:tc>
        <w:tc>
          <w:tcPr>
            <w:tcW w:w="3472" w:type="pct"/>
            <w:hideMark/>
          </w:tcPr>
          <w:p w14:paraId="60A39312"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Cargar y de</w:t>
            </w:r>
            <w:r>
              <w:rPr>
                <w:rFonts w:ascii="Arial" w:hAnsi="Arial" w:cs="Arial"/>
              </w:rPr>
              <w:t xml:space="preserve">scargar fuera de horarios </w:t>
            </w:r>
            <w:r w:rsidRPr="00C24615">
              <w:rPr>
                <w:rFonts w:ascii="Arial" w:hAnsi="Arial" w:cs="Arial"/>
              </w:rPr>
              <w:t>señalados</w:t>
            </w:r>
          </w:p>
        </w:tc>
        <w:tc>
          <w:tcPr>
            <w:tcW w:w="472" w:type="pct"/>
            <w:hideMark/>
          </w:tcPr>
          <w:p w14:paraId="7E4E0F53"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13AED1A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242D4A97" w14:textId="77777777" w:rsidTr="00A332A3">
        <w:tc>
          <w:tcPr>
            <w:tcW w:w="519" w:type="pct"/>
            <w:hideMark/>
          </w:tcPr>
          <w:p w14:paraId="26FD8000"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11.</w:t>
            </w:r>
          </w:p>
        </w:tc>
        <w:tc>
          <w:tcPr>
            <w:tcW w:w="3472" w:type="pct"/>
            <w:hideMark/>
          </w:tcPr>
          <w:p w14:paraId="66243E6A"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Obstruir el tránsito vial sin autorización</w:t>
            </w:r>
          </w:p>
        </w:tc>
        <w:tc>
          <w:tcPr>
            <w:tcW w:w="472" w:type="pct"/>
            <w:hideMark/>
          </w:tcPr>
          <w:p w14:paraId="177B4E1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70706DB2"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14:paraId="3071A528" w14:textId="77777777" w:rsidTr="00A332A3">
        <w:tc>
          <w:tcPr>
            <w:tcW w:w="519" w:type="pct"/>
            <w:hideMark/>
          </w:tcPr>
          <w:p w14:paraId="78933F52"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12.</w:t>
            </w:r>
          </w:p>
        </w:tc>
        <w:tc>
          <w:tcPr>
            <w:tcW w:w="3472" w:type="pct"/>
            <w:hideMark/>
          </w:tcPr>
          <w:p w14:paraId="43F11D08"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Realizar ventas o colectas en vía pública sin autorización</w:t>
            </w:r>
          </w:p>
        </w:tc>
        <w:tc>
          <w:tcPr>
            <w:tcW w:w="472" w:type="pct"/>
            <w:hideMark/>
          </w:tcPr>
          <w:p w14:paraId="13F399A5"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035A0B56"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5DD08713" w14:textId="77777777" w:rsidTr="00A332A3">
        <w:tc>
          <w:tcPr>
            <w:tcW w:w="519" w:type="pct"/>
            <w:hideMark/>
          </w:tcPr>
          <w:p w14:paraId="12D9AAE1"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13.</w:t>
            </w:r>
          </w:p>
        </w:tc>
        <w:tc>
          <w:tcPr>
            <w:tcW w:w="3472" w:type="pct"/>
            <w:hideMark/>
          </w:tcPr>
          <w:p w14:paraId="437D27D2"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Abandonar vehículo injustificadamente</w:t>
            </w:r>
          </w:p>
        </w:tc>
        <w:tc>
          <w:tcPr>
            <w:tcW w:w="472" w:type="pct"/>
            <w:hideMark/>
          </w:tcPr>
          <w:p w14:paraId="336D71F7"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08B9DFEF"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04E8FA93" w14:textId="77777777" w:rsidTr="00A332A3">
        <w:tc>
          <w:tcPr>
            <w:tcW w:w="519" w:type="pct"/>
            <w:hideMark/>
          </w:tcPr>
          <w:p w14:paraId="23DAC709"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14.</w:t>
            </w:r>
          </w:p>
        </w:tc>
        <w:tc>
          <w:tcPr>
            <w:tcW w:w="3472" w:type="pct"/>
            <w:hideMark/>
          </w:tcPr>
          <w:p w14:paraId="1B1263A9"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Permanecer en la vía pública en estado de ebriedad</w:t>
            </w:r>
          </w:p>
        </w:tc>
        <w:tc>
          <w:tcPr>
            <w:tcW w:w="472" w:type="pct"/>
            <w:hideMark/>
          </w:tcPr>
          <w:p w14:paraId="2B86177F"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52403974"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14:paraId="20FD4DAE" w14:textId="77777777" w:rsidTr="00A332A3">
        <w:tc>
          <w:tcPr>
            <w:tcW w:w="519" w:type="pct"/>
            <w:hideMark/>
          </w:tcPr>
          <w:p w14:paraId="78E18E4C"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15.</w:t>
            </w:r>
          </w:p>
        </w:tc>
        <w:tc>
          <w:tcPr>
            <w:tcW w:w="3472" w:type="pct"/>
            <w:hideMark/>
          </w:tcPr>
          <w:p w14:paraId="001D02F5"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Alterar el orden, Provocar riña</w:t>
            </w:r>
          </w:p>
        </w:tc>
        <w:tc>
          <w:tcPr>
            <w:tcW w:w="472" w:type="pct"/>
            <w:hideMark/>
          </w:tcPr>
          <w:p w14:paraId="74072287"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50C497B8"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14:paraId="3062BE88" w14:textId="77777777" w:rsidTr="00A332A3">
        <w:tc>
          <w:tcPr>
            <w:tcW w:w="519" w:type="pct"/>
            <w:hideMark/>
          </w:tcPr>
          <w:p w14:paraId="3099CBE7"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16.</w:t>
            </w:r>
          </w:p>
        </w:tc>
        <w:tc>
          <w:tcPr>
            <w:tcW w:w="3472" w:type="pct"/>
            <w:hideMark/>
          </w:tcPr>
          <w:p w14:paraId="17301F88"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Cometer  actos con la intención de alterar contra la moral de las personas</w:t>
            </w:r>
          </w:p>
        </w:tc>
        <w:tc>
          <w:tcPr>
            <w:tcW w:w="472" w:type="pct"/>
            <w:hideMark/>
          </w:tcPr>
          <w:p w14:paraId="2C366A3E"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14:paraId="3E968B17"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14:paraId="38849F1B" w14:textId="77777777" w:rsidTr="00A332A3">
        <w:tc>
          <w:tcPr>
            <w:tcW w:w="519" w:type="pct"/>
            <w:hideMark/>
          </w:tcPr>
          <w:p w14:paraId="573444B1"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17.</w:t>
            </w:r>
          </w:p>
        </w:tc>
        <w:tc>
          <w:tcPr>
            <w:tcW w:w="3472" w:type="pct"/>
            <w:hideMark/>
          </w:tcPr>
          <w:p w14:paraId="0B3C199D"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Menor en vehículo s</w:t>
            </w:r>
            <w:r>
              <w:rPr>
                <w:rFonts w:ascii="Arial" w:hAnsi="Arial" w:cs="Arial"/>
              </w:rPr>
              <w:t xml:space="preserve">in la compañía de un </w:t>
            </w:r>
            <w:r w:rsidRPr="00C24615">
              <w:rPr>
                <w:rFonts w:ascii="Arial" w:hAnsi="Arial" w:cs="Arial"/>
              </w:rPr>
              <w:t>adulto</w:t>
            </w:r>
          </w:p>
        </w:tc>
        <w:tc>
          <w:tcPr>
            <w:tcW w:w="472" w:type="pct"/>
            <w:hideMark/>
          </w:tcPr>
          <w:p w14:paraId="1BAF5150"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14:paraId="2FCF2329"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7ED3564E" w14:textId="77777777" w:rsidTr="00A332A3">
        <w:tc>
          <w:tcPr>
            <w:tcW w:w="519" w:type="pct"/>
            <w:hideMark/>
          </w:tcPr>
          <w:p w14:paraId="52D8A606"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18.</w:t>
            </w:r>
          </w:p>
        </w:tc>
        <w:tc>
          <w:tcPr>
            <w:tcW w:w="3472" w:type="pct"/>
            <w:hideMark/>
          </w:tcPr>
          <w:p w14:paraId="5C661E80"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Fumar en lugares prohibidos</w:t>
            </w:r>
          </w:p>
        </w:tc>
        <w:tc>
          <w:tcPr>
            <w:tcW w:w="472" w:type="pct"/>
            <w:hideMark/>
          </w:tcPr>
          <w:p w14:paraId="54AD0B09"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14:paraId="0D8D3FC0"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13EC994C" w14:textId="77777777" w:rsidTr="00A332A3">
        <w:tc>
          <w:tcPr>
            <w:tcW w:w="519" w:type="pct"/>
            <w:hideMark/>
          </w:tcPr>
          <w:p w14:paraId="0CA2D8F6"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19.</w:t>
            </w:r>
          </w:p>
        </w:tc>
        <w:tc>
          <w:tcPr>
            <w:tcW w:w="3472" w:type="pct"/>
            <w:hideMark/>
          </w:tcPr>
          <w:p w14:paraId="5E6A1B20"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Provocar alarma invocando hechos falsos</w:t>
            </w:r>
          </w:p>
        </w:tc>
        <w:tc>
          <w:tcPr>
            <w:tcW w:w="472" w:type="pct"/>
            <w:hideMark/>
          </w:tcPr>
          <w:p w14:paraId="279F7896"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2BE1E3CA"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10</w:t>
            </w:r>
          </w:p>
        </w:tc>
      </w:tr>
      <w:tr w:rsidR="00A332A3" w:rsidRPr="00C24615" w14:paraId="16607D17" w14:textId="77777777" w:rsidTr="00A332A3">
        <w:tc>
          <w:tcPr>
            <w:tcW w:w="519" w:type="pct"/>
            <w:hideMark/>
          </w:tcPr>
          <w:p w14:paraId="76C1B513"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20.</w:t>
            </w:r>
          </w:p>
        </w:tc>
        <w:tc>
          <w:tcPr>
            <w:tcW w:w="3472" w:type="pct"/>
            <w:hideMark/>
          </w:tcPr>
          <w:p w14:paraId="004C8A26"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Autorizar el  uso  de  un  vehículo a personas sin licencia para conducir</w:t>
            </w:r>
          </w:p>
        </w:tc>
        <w:tc>
          <w:tcPr>
            <w:tcW w:w="472" w:type="pct"/>
            <w:hideMark/>
          </w:tcPr>
          <w:p w14:paraId="135C8B2E"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6054201A"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25B67178" w14:textId="77777777" w:rsidTr="00A332A3">
        <w:tc>
          <w:tcPr>
            <w:tcW w:w="519" w:type="pct"/>
            <w:hideMark/>
          </w:tcPr>
          <w:p w14:paraId="0EAB99C6"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21.</w:t>
            </w:r>
          </w:p>
        </w:tc>
        <w:tc>
          <w:tcPr>
            <w:tcW w:w="3472" w:type="pct"/>
            <w:hideMark/>
          </w:tcPr>
          <w:p w14:paraId="6837002B"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Permitir quienes ejercen la patria potestad el</w:t>
            </w:r>
            <w:r>
              <w:rPr>
                <w:rFonts w:ascii="Arial" w:hAnsi="Arial" w:cs="Arial"/>
              </w:rPr>
              <w:t xml:space="preserve"> </w:t>
            </w:r>
            <w:r w:rsidRPr="00C24615">
              <w:rPr>
                <w:rFonts w:ascii="Arial" w:hAnsi="Arial" w:cs="Arial"/>
              </w:rPr>
              <w:t>uso de vehículos a Menores que no cuenten con licencia para conducir</w:t>
            </w:r>
          </w:p>
        </w:tc>
        <w:tc>
          <w:tcPr>
            <w:tcW w:w="472" w:type="pct"/>
            <w:hideMark/>
          </w:tcPr>
          <w:p w14:paraId="210E5727"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c>
          <w:tcPr>
            <w:tcW w:w="537" w:type="pct"/>
            <w:hideMark/>
          </w:tcPr>
          <w:p w14:paraId="3E322B5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12</w:t>
            </w:r>
          </w:p>
        </w:tc>
      </w:tr>
      <w:tr w:rsidR="00A332A3" w:rsidRPr="00C24615" w14:paraId="57F32817" w14:textId="77777777" w:rsidTr="00A332A3">
        <w:tc>
          <w:tcPr>
            <w:tcW w:w="519" w:type="pct"/>
            <w:hideMark/>
          </w:tcPr>
          <w:p w14:paraId="632BC489"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22.</w:t>
            </w:r>
          </w:p>
        </w:tc>
        <w:tc>
          <w:tcPr>
            <w:tcW w:w="3472" w:type="pct"/>
            <w:hideMark/>
          </w:tcPr>
          <w:p w14:paraId="211FA199"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Conducir una motocicleta sin casco o lentes protectores</w:t>
            </w:r>
          </w:p>
        </w:tc>
        <w:tc>
          <w:tcPr>
            <w:tcW w:w="472" w:type="pct"/>
            <w:hideMark/>
          </w:tcPr>
          <w:p w14:paraId="55873EA7"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407B5ED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0A6F1B31" w14:textId="77777777" w:rsidTr="00A332A3">
        <w:tc>
          <w:tcPr>
            <w:tcW w:w="519" w:type="pct"/>
            <w:hideMark/>
          </w:tcPr>
          <w:p w14:paraId="2655D219"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lastRenderedPageBreak/>
              <w:t>23.</w:t>
            </w:r>
          </w:p>
        </w:tc>
        <w:tc>
          <w:tcPr>
            <w:tcW w:w="3472" w:type="pct"/>
            <w:hideMark/>
          </w:tcPr>
          <w:p w14:paraId="4569D775"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Ascender y/o descender de vehículos sin observar medidas de seguridad</w:t>
            </w:r>
          </w:p>
        </w:tc>
        <w:tc>
          <w:tcPr>
            <w:tcW w:w="472" w:type="pct"/>
            <w:hideMark/>
          </w:tcPr>
          <w:p w14:paraId="087B7D32"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047EAAE7"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55A043C7" w14:textId="77777777" w:rsidTr="00A332A3">
        <w:tc>
          <w:tcPr>
            <w:tcW w:w="519" w:type="pct"/>
            <w:hideMark/>
          </w:tcPr>
          <w:p w14:paraId="6372CDE9"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24.</w:t>
            </w:r>
          </w:p>
        </w:tc>
        <w:tc>
          <w:tcPr>
            <w:tcW w:w="3472" w:type="pct"/>
            <w:hideMark/>
          </w:tcPr>
          <w:p w14:paraId="46525CCE"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Aprovisionar combustible en vehículos con el motor funcionando</w:t>
            </w:r>
          </w:p>
        </w:tc>
        <w:tc>
          <w:tcPr>
            <w:tcW w:w="472" w:type="pct"/>
            <w:hideMark/>
          </w:tcPr>
          <w:p w14:paraId="60BF19A9"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1E484588"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14:paraId="39972E12" w14:textId="77777777" w:rsidTr="00A332A3">
        <w:tc>
          <w:tcPr>
            <w:tcW w:w="519" w:type="pct"/>
            <w:hideMark/>
          </w:tcPr>
          <w:p w14:paraId="00550D2D"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25.</w:t>
            </w:r>
          </w:p>
        </w:tc>
        <w:tc>
          <w:tcPr>
            <w:tcW w:w="3472" w:type="pct"/>
            <w:hideMark/>
          </w:tcPr>
          <w:p w14:paraId="59E72FB1"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Incitar animales para atacar a personas</w:t>
            </w:r>
          </w:p>
        </w:tc>
        <w:tc>
          <w:tcPr>
            <w:tcW w:w="472" w:type="pct"/>
            <w:hideMark/>
          </w:tcPr>
          <w:p w14:paraId="151D89EC"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14:paraId="2940E4D3"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62569B87" w14:textId="77777777" w:rsidTr="00A332A3">
        <w:tc>
          <w:tcPr>
            <w:tcW w:w="519" w:type="pct"/>
            <w:hideMark/>
          </w:tcPr>
          <w:p w14:paraId="77CF43F3"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26.</w:t>
            </w:r>
          </w:p>
        </w:tc>
        <w:tc>
          <w:tcPr>
            <w:tcW w:w="3472" w:type="pct"/>
            <w:hideMark/>
          </w:tcPr>
          <w:p w14:paraId="656EB231"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Impedir el ejercicio ilegítimo del uso y disfrute de un bien</w:t>
            </w:r>
          </w:p>
        </w:tc>
        <w:tc>
          <w:tcPr>
            <w:tcW w:w="472" w:type="pct"/>
            <w:hideMark/>
          </w:tcPr>
          <w:p w14:paraId="62B6F7D0"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14:paraId="204DC3A0"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35BDC8F2" w14:textId="77777777" w:rsidTr="00A332A3">
        <w:tc>
          <w:tcPr>
            <w:tcW w:w="519" w:type="pct"/>
            <w:hideMark/>
          </w:tcPr>
          <w:p w14:paraId="2F99720B"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27.</w:t>
            </w:r>
          </w:p>
        </w:tc>
        <w:tc>
          <w:tcPr>
            <w:tcW w:w="3472" w:type="pct"/>
            <w:hideMark/>
          </w:tcPr>
          <w:p w14:paraId="2CB8EE55"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Molestar a personas con señas, palabras o actitudes de carácter obsceno o con llamadas telefónicas</w:t>
            </w:r>
          </w:p>
        </w:tc>
        <w:tc>
          <w:tcPr>
            <w:tcW w:w="472" w:type="pct"/>
            <w:hideMark/>
          </w:tcPr>
          <w:p w14:paraId="4D9C00A7"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74D1F556"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14:paraId="7ECE3FE0" w14:textId="77777777" w:rsidTr="00A332A3">
        <w:tc>
          <w:tcPr>
            <w:tcW w:w="519" w:type="pct"/>
            <w:hideMark/>
          </w:tcPr>
          <w:p w14:paraId="4CD2CA8C"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28.</w:t>
            </w:r>
          </w:p>
        </w:tc>
        <w:tc>
          <w:tcPr>
            <w:tcW w:w="3472" w:type="pct"/>
            <w:hideMark/>
          </w:tcPr>
          <w:p w14:paraId="4DB14682"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Dañar muebles o inmuebles de propiedad particular</w:t>
            </w:r>
          </w:p>
        </w:tc>
        <w:tc>
          <w:tcPr>
            <w:tcW w:w="472" w:type="pct"/>
            <w:hideMark/>
          </w:tcPr>
          <w:p w14:paraId="24EAC76A"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14:paraId="5DF0ED58"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1D0A3AC0" w14:textId="77777777" w:rsidTr="00A332A3">
        <w:tc>
          <w:tcPr>
            <w:tcW w:w="519" w:type="pct"/>
            <w:hideMark/>
          </w:tcPr>
          <w:p w14:paraId="49757EB1"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29.</w:t>
            </w:r>
          </w:p>
        </w:tc>
        <w:tc>
          <w:tcPr>
            <w:tcW w:w="3472" w:type="pct"/>
            <w:hideMark/>
          </w:tcPr>
          <w:p w14:paraId="3B8A3221"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Dañar con pintas muebles o inmuebles propiedad particular</w:t>
            </w:r>
          </w:p>
        </w:tc>
        <w:tc>
          <w:tcPr>
            <w:tcW w:w="472" w:type="pct"/>
            <w:hideMark/>
          </w:tcPr>
          <w:p w14:paraId="3FB1F00F"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c>
          <w:tcPr>
            <w:tcW w:w="537" w:type="pct"/>
            <w:hideMark/>
          </w:tcPr>
          <w:p w14:paraId="285341A6"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12</w:t>
            </w:r>
          </w:p>
        </w:tc>
      </w:tr>
      <w:tr w:rsidR="00A332A3" w:rsidRPr="00C24615" w14:paraId="48AEC0B8" w14:textId="77777777" w:rsidTr="00A332A3">
        <w:tc>
          <w:tcPr>
            <w:tcW w:w="519" w:type="pct"/>
            <w:hideMark/>
          </w:tcPr>
          <w:p w14:paraId="2C7C8921"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30.</w:t>
            </w:r>
          </w:p>
        </w:tc>
        <w:tc>
          <w:tcPr>
            <w:tcW w:w="3472" w:type="pct"/>
            <w:hideMark/>
          </w:tcPr>
          <w:p w14:paraId="40A5855D"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Dañar con pintas muebles o inmuebles destinados a un servicio público</w:t>
            </w:r>
          </w:p>
        </w:tc>
        <w:tc>
          <w:tcPr>
            <w:tcW w:w="472" w:type="pct"/>
            <w:hideMark/>
          </w:tcPr>
          <w:p w14:paraId="28FA1A7A"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18</w:t>
            </w:r>
          </w:p>
        </w:tc>
        <w:tc>
          <w:tcPr>
            <w:tcW w:w="537" w:type="pct"/>
            <w:hideMark/>
          </w:tcPr>
          <w:p w14:paraId="1DD67E0F"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22</w:t>
            </w:r>
          </w:p>
        </w:tc>
      </w:tr>
      <w:tr w:rsidR="00A332A3" w:rsidRPr="00C24615" w14:paraId="2CD2CC94" w14:textId="77777777" w:rsidTr="00A332A3">
        <w:tc>
          <w:tcPr>
            <w:tcW w:w="519" w:type="pct"/>
            <w:hideMark/>
          </w:tcPr>
          <w:p w14:paraId="73242051"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31.</w:t>
            </w:r>
          </w:p>
        </w:tc>
        <w:tc>
          <w:tcPr>
            <w:tcW w:w="3472" w:type="pct"/>
            <w:hideMark/>
          </w:tcPr>
          <w:p w14:paraId="4BF8BC96"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Dañar con pinturas señalamientos públicos</w:t>
            </w:r>
          </w:p>
        </w:tc>
        <w:tc>
          <w:tcPr>
            <w:tcW w:w="472" w:type="pct"/>
            <w:hideMark/>
          </w:tcPr>
          <w:p w14:paraId="20679565"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10</w:t>
            </w:r>
          </w:p>
        </w:tc>
        <w:tc>
          <w:tcPr>
            <w:tcW w:w="537" w:type="pct"/>
            <w:hideMark/>
          </w:tcPr>
          <w:p w14:paraId="40DB016F"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22</w:t>
            </w:r>
          </w:p>
        </w:tc>
      </w:tr>
      <w:tr w:rsidR="00A332A3" w:rsidRPr="00C24615" w14:paraId="7579F09A" w14:textId="77777777" w:rsidTr="00A332A3">
        <w:tc>
          <w:tcPr>
            <w:tcW w:w="519" w:type="pct"/>
            <w:hideMark/>
          </w:tcPr>
          <w:p w14:paraId="2DFF07A8"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32.</w:t>
            </w:r>
          </w:p>
        </w:tc>
        <w:tc>
          <w:tcPr>
            <w:tcW w:w="3472" w:type="pct"/>
            <w:hideMark/>
          </w:tcPr>
          <w:p w14:paraId="2BD59338"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Dañar, destruir o remover muebles o inmuebles</w:t>
            </w:r>
          </w:p>
        </w:tc>
        <w:tc>
          <w:tcPr>
            <w:tcW w:w="472" w:type="pct"/>
            <w:hideMark/>
          </w:tcPr>
          <w:p w14:paraId="3B7DA75B"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17</w:t>
            </w:r>
          </w:p>
        </w:tc>
        <w:tc>
          <w:tcPr>
            <w:tcW w:w="537" w:type="pct"/>
            <w:hideMark/>
          </w:tcPr>
          <w:p w14:paraId="5E8A29FE"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22</w:t>
            </w:r>
          </w:p>
        </w:tc>
      </w:tr>
      <w:tr w:rsidR="00A332A3" w:rsidRPr="00C24615" w14:paraId="23CB223C" w14:textId="77777777" w:rsidTr="00A332A3">
        <w:tc>
          <w:tcPr>
            <w:tcW w:w="519" w:type="pct"/>
            <w:hideMark/>
          </w:tcPr>
          <w:p w14:paraId="62104366"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33.</w:t>
            </w:r>
          </w:p>
        </w:tc>
        <w:tc>
          <w:tcPr>
            <w:tcW w:w="3472" w:type="pct"/>
            <w:hideMark/>
          </w:tcPr>
          <w:p w14:paraId="24F678D9"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Causar incendios por colisión o uso de vehículos</w:t>
            </w:r>
          </w:p>
        </w:tc>
        <w:tc>
          <w:tcPr>
            <w:tcW w:w="472" w:type="pct"/>
            <w:hideMark/>
          </w:tcPr>
          <w:p w14:paraId="1E86D9A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36598835"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14:paraId="6A6F1446" w14:textId="77777777" w:rsidTr="00A332A3">
        <w:tc>
          <w:tcPr>
            <w:tcW w:w="519" w:type="pct"/>
            <w:hideMark/>
          </w:tcPr>
          <w:p w14:paraId="42ED2E7D"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34.</w:t>
            </w:r>
          </w:p>
        </w:tc>
        <w:tc>
          <w:tcPr>
            <w:tcW w:w="3472" w:type="pct"/>
            <w:hideMark/>
          </w:tcPr>
          <w:p w14:paraId="201D5152"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Derramar o provocar derrama de sustancias peligrosas combustibles o que dañen la cinta asfáltica</w:t>
            </w:r>
          </w:p>
        </w:tc>
        <w:tc>
          <w:tcPr>
            <w:tcW w:w="472" w:type="pct"/>
            <w:hideMark/>
          </w:tcPr>
          <w:p w14:paraId="1FC57D73"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c>
          <w:tcPr>
            <w:tcW w:w="537" w:type="pct"/>
            <w:hideMark/>
          </w:tcPr>
          <w:p w14:paraId="766A6344"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10</w:t>
            </w:r>
          </w:p>
        </w:tc>
      </w:tr>
      <w:tr w:rsidR="00A332A3" w:rsidRPr="00C24615" w14:paraId="7D3AA4AA" w14:textId="77777777" w:rsidTr="00A332A3">
        <w:tc>
          <w:tcPr>
            <w:tcW w:w="519" w:type="pct"/>
            <w:hideMark/>
          </w:tcPr>
          <w:p w14:paraId="4269A2E9"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35.</w:t>
            </w:r>
          </w:p>
        </w:tc>
        <w:tc>
          <w:tcPr>
            <w:tcW w:w="3472" w:type="pct"/>
            <w:hideMark/>
          </w:tcPr>
          <w:p w14:paraId="699BAA8B"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Cruzar  la  vía  pública si hacer uso de puentes o accesos peatonales en la proximidad de los mismos</w:t>
            </w:r>
          </w:p>
        </w:tc>
        <w:tc>
          <w:tcPr>
            <w:tcW w:w="472" w:type="pct"/>
            <w:hideMark/>
          </w:tcPr>
          <w:p w14:paraId="13EA97E6"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29D220A2"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162A95F0" w14:textId="77777777" w:rsidTr="00A332A3">
        <w:tc>
          <w:tcPr>
            <w:tcW w:w="519" w:type="pct"/>
            <w:hideMark/>
          </w:tcPr>
          <w:p w14:paraId="4DCC0857"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36.</w:t>
            </w:r>
          </w:p>
        </w:tc>
        <w:tc>
          <w:tcPr>
            <w:tcW w:w="3472" w:type="pct"/>
            <w:hideMark/>
          </w:tcPr>
          <w:p w14:paraId="2768D1BE"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Abandonar un lugar después de cometer cualquier infracción</w:t>
            </w:r>
          </w:p>
        </w:tc>
        <w:tc>
          <w:tcPr>
            <w:tcW w:w="472" w:type="pct"/>
            <w:hideMark/>
          </w:tcPr>
          <w:p w14:paraId="7B431B38"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58783232"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r>
      <w:tr w:rsidR="00A332A3" w:rsidRPr="00C24615" w14:paraId="6064FAEF" w14:textId="77777777" w:rsidTr="00A332A3">
        <w:tc>
          <w:tcPr>
            <w:tcW w:w="519" w:type="pct"/>
            <w:hideMark/>
          </w:tcPr>
          <w:p w14:paraId="7AC6CFA2"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37.</w:t>
            </w:r>
          </w:p>
        </w:tc>
        <w:tc>
          <w:tcPr>
            <w:tcW w:w="3472" w:type="pct"/>
            <w:hideMark/>
          </w:tcPr>
          <w:p w14:paraId="38186394"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No realizar el cambio de luz al ser requerido</w:t>
            </w:r>
          </w:p>
        </w:tc>
        <w:tc>
          <w:tcPr>
            <w:tcW w:w="472" w:type="pct"/>
            <w:hideMark/>
          </w:tcPr>
          <w:p w14:paraId="1AB0E3A2"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w:t>
            </w:r>
          </w:p>
        </w:tc>
        <w:tc>
          <w:tcPr>
            <w:tcW w:w="537" w:type="pct"/>
            <w:hideMark/>
          </w:tcPr>
          <w:p w14:paraId="0F19808B"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r>
      <w:tr w:rsidR="00A332A3" w:rsidRPr="00C24615" w14:paraId="3B81788C" w14:textId="77777777" w:rsidTr="00A332A3">
        <w:tc>
          <w:tcPr>
            <w:tcW w:w="519" w:type="pct"/>
            <w:hideMark/>
          </w:tcPr>
          <w:p w14:paraId="1CFB83A2"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38.</w:t>
            </w:r>
          </w:p>
        </w:tc>
        <w:tc>
          <w:tcPr>
            <w:tcW w:w="3472" w:type="pct"/>
            <w:hideMark/>
          </w:tcPr>
          <w:p w14:paraId="77F5AB66"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Quemar pólvor</w:t>
            </w:r>
            <w:r>
              <w:rPr>
                <w:rFonts w:ascii="Arial" w:hAnsi="Arial" w:cs="Arial"/>
              </w:rPr>
              <w:t xml:space="preserve">a o explosivos sin la </w:t>
            </w:r>
            <w:r w:rsidRPr="00C24615">
              <w:rPr>
                <w:rFonts w:ascii="Arial" w:hAnsi="Arial" w:cs="Arial"/>
              </w:rPr>
              <w:t>autorización correspondiente</w:t>
            </w:r>
          </w:p>
        </w:tc>
        <w:tc>
          <w:tcPr>
            <w:tcW w:w="472" w:type="pct"/>
            <w:hideMark/>
          </w:tcPr>
          <w:p w14:paraId="26BD682F"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10</w:t>
            </w:r>
          </w:p>
        </w:tc>
        <w:tc>
          <w:tcPr>
            <w:tcW w:w="537" w:type="pct"/>
            <w:hideMark/>
          </w:tcPr>
          <w:p w14:paraId="4B529DE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22</w:t>
            </w:r>
          </w:p>
        </w:tc>
      </w:tr>
      <w:tr w:rsidR="00A332A3" w:rsidRPr="00C24615" w14:paraId="58BFEC34" w14:textId="77777777" w:rsidTr="00A332A3">
        <w:tc>
          <w:tcPr>
            <w:tcW w:w="519" w:type="pct"/>
            <w:hideMark/>
          </w:tcPr>
          <w:p w14:paraId="70FA5877"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39.</w:t>
            </w:r>
          </w:p>
        </w:tc>
        <w:tc>
          <w:tcPr>
            <w:tcW w:w="3472" w:type="pct"/>
            <w:hideMark/>
          </w:tcPr>
          <w:p w14:paraId="4F20C39E"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Encender fogatas en lugares prohibidos</w:t>
            </w:r>
          </w:p>
        </w:tc>
        <w:tc>
          <w:tcPr>
            <w:tcW w:w="472" w:type="pct"/>
            <w:hideMark/>
          </w:tcPr>
          <w:p w14:paraId="36FD5DF0"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8</w:t>
            </w:r>
          </w:p>
        </w:tc>
        <w:tc>
          <w:tcPr>
            <w:tcW w:w="537" w:type="pct"/>
            <w:hideMark/>
          </w:tcPr>
          <w:p w14:paraId="31099C5A"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12</w:t>
            </w:r>
          </w:p>
        </w:tc>
      </w:tr>
      <w:tr w:rsidR="00A332A3" w:rsidRPr="00C24615" w14:paraId="4414C775" w14:textId="77777777" w:rsidTr="00A332A3">
        <w:tc>
          <w:tcPr>
            <w:tcW w:w="519" w:type="pct"/>
            <w:hideMark/>
          </w:tcPr>
          <w:p w14:paraId="55D579FB"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40.</w:t>
            </w:r>
          </w:p>
        </w:tc>
        <w:tc>
          <w:tcPr>
            <w:tcW w:w="3472" w:type="pct"/>
            <w:hideMark/>
          </w:tcPr>
          <w:p w14:paraId="79B56C05"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No utilizar el cinturón de seguridad</w:t>
            </w:r>
          </w:p>
        </w:tc>
        <w:tc>
          <w:tcPr>
            <w:tcW w:w="472" w:type="pct"/>
            <w:hideMark/>
          </w:tcPr>
          <w:p w14:paraId="3FFDF3DA"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14:paraId="0C80CBB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4A884482" w14:textId="77777777" w:rsidTr="00A332A3">
        <w:tc>
          <w:tcPr>
            <w:tcW w:w="519" w:type="pct"/>
            <w:hideMark/>
          </w:tcPr>
          <w:p w14:paraId="6C34BD60"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41.</w:t>
            </w:r>
          </w:p>
        </w:tc>
        <w:tc>
          <w:tcPr>
            <w:tcW w:w="3472" w:type="pct"/>
            <w:hideMark/>
          </w:tcPr>
          <w:p w14:paraId="3E51FEF7"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Utilizar el celular al manejar</w:t>
            </w:r>
          </w:p>
        </w:tc>
        <w:tc>
          <w:tcPr>
            <w:tcW w:w="472" w:type="pct"/>
            <w:hideMark/>
          </w:tcPr>
          <w:p w14:paraId="6AAF2391"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5</w:t>
            </w:r>
          </w:p>
        </w:tc>
        <w:tc>
          <w:tcPr>
            <w:tcW w:w="537" w:type="pct"/>
            <w:hideMark/>
          </w:tcPr>
          <w:p w14:paraId="5BF469B6"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7</w:t>
            </w:r>
          </w:p>
        </w:tc>
      </w:tr>
      <w:tr w:rsidR="00A332A3" w:rsidRPr="00C24615" w14:paraId="51482675" w14:textId="77777777" w:rsidTr="00A332A3">
        <w:tc>
          <w:tcPr>
            <w:tcW w:w="519" w:type="pct"/>
            <w:hideMark/>
          </w:tcPr>
          <w:p w14:paraId="68B8FD73"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42.</w:t>
            </w:r>
          </w:p>
        </w:tc>
        <w:tc>
          <w:tcPr>
            <w:tcW w:w="3472" w:type="pct"/>
            <w:hideMark/>
          </w:tcPr>
          <w:p w14:paraId="1BE016E5"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Apartar lugares para estacionarse en la vía pública</w:t>
            </w:r>
          </w:p>
        </w:tc>
        <w:tc>
          <w:tcPr>
            <w:tcW w:w="472" w:type="pct"/>
            <w:hideMark/>
          </w:tcPr>
          <w:p w14:paraId="7EDB1B2A"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14:paraId="36AE2181"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39A64F32" w14:textId="77777777" w:rsidTr="00A332A3">
        <w:tc>
          <w:tcPr>
            <w:tcW w:w="519" w:type="pct"/>
            <w:hideMark/>
          </w:tcPr>
          <w:p w14:paraId="57F8331D"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43.</w:t>
            </w:r>
          </w:p>
        </w:tc>
        <w:tc>
          <w:tcPr>
            <w:tcW w:w="3472" w:type="pct"/>
            <w:hideMark/>
          </w:tcPr>
          <w:p w14:paraId="67CDCCDA"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Utilizar la vía pública para reparar vehículos</w:t>
            </w:r>
          </w:p>
        </w:tc>
        <w:tc>
          <w:tcPr>
            <w:tcW w:w="472" w:type="pct"/>
            <w:hideMark/>
          </w:tcPr>
          <w:p w14:paraId="5D38C7EC"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c>
          <w:tcPr>
            <w:tcW w:w="537" w:type="pct"/>
            <w:hideMark/>
          </w:tcPr>
          <w:p w14:paraId="665A84D2"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6</w:t>
            </w:r>
          </w:p>
        </w:tc>
      </w:tr>
      <w:tr w:rsidR="00A332A3" w:rsidRPr="00C24615" w14:paraId="1B919D1C" w14:textId="77777777" w:rsidTr="00A332A3">
        <w:trPr>
          <w:trHeight w:val="301"/>
        </w:trPr>
        <w:tc>
          <w:tcPr>
            <w:tcW w:w="519" w:type="pct"/>
            <w:hideMark/>
          </w:tcPr>
          <w:p w14:paraId="3C390203" w14:textId="77777777" w:rsidR="00A332A3" w:rsidRPr="00C24615" w:rsidRDefault="00A332A3" w:rsidP="00A332A3">
            <w:pPr>
              <w:autoSpaceDE w:val="0"/>
              <w:autoSpaceDN w:val="0"/>
              <w:adjustRightInd w:val="0"/>
              <w:spacing w:line="276" w:lineRule="auto"/>
              <w:jc w:val="both"/>
              <w:rPr>
                <w:rFonts w:ascii="Arial" w:eastAsia="Batang" w:hAnsi="Arial" w:cs="Arial"/>
                <w:bCs/>
                <w:color w:val="000000"/>
              </w:rPr>
            </w:pPr>
            <w:r w:rsidRPr="00C24615">
              <w:rPr>
                <w:rFonts w:ascii="Arial" w:eastAsia="Batang" w:hAnsi="Arial" w:cs="Arial"/>
                <w:bCs/>
                <w:color w:val="000000"/>
              </w:rPr>
              <w:t>44.</w:t>
            </w:r>
          </w:p>
        </w:tc>
        <w:tc>
          <w:tcPr>
            <w:tcW w:w="3472" w:type="pct"/>
            <w:hideMark/>
          </w:tcPr>
          <w:p w14:paraId="720F068D" w14:textId="77777777" w:rsidR="00A332A3" w:rsidRPr="00C24615" w:rsidRDefault="00A332A3" w:rsidP="00A332A3">
            <w:pPr>
              <w:autoSpaceDE w:val="0"/>
              <w:autoSpaceDN w:val="0"/>
              <w:adjustRightInd w:val="0"/>
              <w:spacing w:line="276" w:lineRule="auto"/>
              <w:jc w:val="both"/>
              <w:rPr>
                <w:rFonts w:ascii="Arial" w:hAnsi="Arial" w:cs="Arial"/>
              </w:rPr>
            </w:pPr>
            <w:r w:rsidRPr="00C24615">
              <w:rPr>
                <w:rFonts w:ascii="Arial" w:hAnsi="Arial" w:cs="Arial"/>
              </w:rPr>
              <w:t>Arrojar basura a la vía pública desde el vehículo</w:t>
            </w:r>
          </w:p>
        </w:tc>
        <w:tc>
          <w:tcPr>
            <w:tcW w:w="472" w:type="pct"/>
            <w:hideMark/>
          </w:tcPr>
          <w:p w14:paraId="457B4AC8"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1</w:t>
            </w:r>
          </w:p>
        </w:tc>
        <w:tc>
          <w:tcPr>
            <w:tcW w:w="537" w:type="pct"/>
            <w:hideMark/>
          </w:tcPr>
          <w:p w14:paraId="25F0A25D" w14:textId="77777777" w:rsidR="00A332A3" w:rsidRPr="00C24615" w:rsidRDefault="00A332A3" w:rsidP="00A332A3">
            <w:pPr>
              <w:autoSpaceDE w:val="0"/>
              <w:autoSpaceDN w:val="0"/>
              <w:adjustRightInd w:val="0"/>
              <w:spacing w:line="276" w:lineRule="auto"/>
              <w:jc w:val="center"/>
              <w:rPr>
                <w:rFonts w:ascii="Arial" w:eastAsia="Batang" w:hAnsi="Arial" w:cs="Arial"/>
                <w:bCs/>
                <w:color w:val="000000"/>
              </w:rPr>
            </w:pPr>
            <w:r w:rsidRPr="00C24615">
              <w:rPr>
                <w:rFonts w:ascii="Arial" w:eastAsia="Batang" w:hAnsi="Arial" w:cs="Arial"/>
                <w:bCs/>
                <w:color w:val="000000"/>
              </w:rPr>
              <w:t>3</w:t>
            </w:r>
          </w:p>
        </w:tc>
      </w:tr>
    </w:tbl>
    <w:p w14:paraId="3C44EE0C" w14:textId="77777777" w:rsidR="00A332A3" w:rsidRPr="00C24615" w:rsidRDefault="00A332A3" w:rsidP="00A332A3">
      <w:pPr>
        <w:jc w:val="both"/>
        <w:rPr>
          <w:rFonts w:ascii="Arial" w:hAnsi="Arial" w:cs="Arial"/>
        </w:rPr>
      </w:pPr>
      <w:r w:rsidRPr="00C24615">
        <w:rPr>
          <w:rFonts w:ascii="Arial" w:hAnsi="Arial" w:cs="Arial"/>
          <w:b/>
        </w:rPr>
        <w:lastRenderedPageBreak/>
        <w:t>Entiéndase Aliento Alcohólico</w:t>
      </w:r>
      <w:r w:rsidRPr="00C24615">
        <w:rPr>
          <w:rFonts w:ascii="Arial" w:hAnsi="Arial" w:cs="Arial"/>
        </w:rPr>
        <w:t>: C</w:t>
      </w:r>
      <w:r>
        <w:rPr>
          <w:rFonts w:ascii="Arial" w:hAnsi="Arial" w:cs="Arial"/>
        </w:rPr>
        <w:t xml:space="preserve">ondición física y mental </w:t>
      </w:r>
      <w:r w:rsidRPr="00C24615">
        <w:rPr>
          <w:rFonts w:ascii="Arial" w:hAnsi="Arial" w:cs="Arial"/>
        </w:rPr>
        <w:t>ocasionada por la ingesta de alcohol etílico que se presenta en una persona cuando en la medición del alcoholímetro se arro</w:t>
      </w:r>
      <w:r>
        <w:rPr>
          <w:rFonts w:ascii="Arial" w:hAnsi="Arial" w:cs="Arial"/>
        </w:rPr>
        <w:t xml:space="preserve">je de 0.20 a </w:t>
      </w:r>
      <w:r w:rsidRPr="00C24615">
        <w:rPr>
          <w:rFonts w:ascii="Arial" w:hAnsi="Arial" w:cs="Arial"/>
        </w:rPr>
        <w:t>0.39 miligramos alcohol por litro de aire expirado o su equivalente en algún otro sistema de medición</w:t>
      </w:r>
      <w:r>
        <w:rPr>
          <w:rFonts w:ascii="Arial" w:hAnsi="Arial" w:cs="Arial"/>
        </w:rPr>
        <w:t xml:space="preserve">. Cualquier sistema de medición </w:t>
      </w:r>
      <w:r w:rsidRPr="00C24615">
        <w:rPr>
          <w:rFonts w:ascii="Arial" w:hAnsi="Arial" w:cs="Arial"/>
        </w:rPr>
        <w:t xml:space="preserve">deberá encontrarse dentro de los parámetros </w:t>
      </w:r>
      <w:r>
        <w:rPr>
          <w:rFonts w:ascii="Arial" w:hAnsi="Arial" w:cs="Arial"/>
        </w:rPr>
        <w:t xml:space="preserve">establecidos en el </w:t>
      </w:r>
      <w:r w:rsidRPr="00C24615">
        <w:rPr>
          <w:rFonts w:ascii="Arial" w:hAnsi="Arial" w:cs="Arial"/>
        </w:rPr>
        <w:t>Proyecto de Norma PROY-NMX-CH-153-IMNC-2005 del Programa Nacional de Alcoholimetría.</w:t>
      </w:r>
    </w:p>
    <w:p w14:paraId="3B6D2903" w14:textId="77777777" w:rsidR="00A332A3" w:rsidRDefault="00A332A3" w:rsidP="00A332A3">
      <w:pPr>
        <w:jc w:val="both"/>
        <w:rPr>
          <w:rFonts w:ascii="Arial" w:hAnsi="Arial" w:cs="Arial"/>
          <w:b/>
        </w:rPr>
      </w:pPr>
    </w:p>
    <w:p w14:paraId="65CB2C15" w14:textId="77777777" w:rsidR="00A332A3" w:rsidRPr="00C24615" w:rsidRDefault="00A332A3" w:rsidP="00A332A3">
      <w:pPr>
        <w:jc w:val="both"/>
        <w:rPr>
          <w:rFonts w:ascii="Arial" w:hAnsi="Arial" w:cs="Arial"/>
        </w:rPr>
      </w:pPr>
      <w:r w:rsidRPr="00C24615">
        <w:rPr>
          <w:rFonts w:ascii="Arial" w:hAnsi="Arial" w:cs="Arial"/>
          <w:b/>
        </w:rPr>
        <w:t xml:space="preserve">ARTÍCULO 47.- </w:t>
      </w:r>
      <w:r w:rsidRPr="00C24615">
        <w:rPr>
          <w:rFonts w:ascii="Arial" w:hAnsi="Arial" w:cs="Arial"/>
        </w:rPr>
        <w:t xml:space="preserve">En la aplicación de </w:t>
      </w:r>
      <w:r>
        <w:rPr>
          <w:rFonts w:ascii="Arial" w:hAnsi="Arial" w:cs="Arial"/>
        </w:rPr>
        <w:t xml:space="preserve">las multas a que se refiere el </w:t>
      </w:r>
      <w:r w:rsidRPr="00C24615">
        <w:rPr>
          <w:rFonts w:ascii="Arial" w:hAnsi="Arial" w:cs="Arial"/>
        </w:rPr>
        <w:t>presente capítulo, se tomará en consideraci</w:t>
      </w:r>
      <w:r>
        <w:rPr>
          <w:rFonts w:ascii="Arial" w:hAnsi="Arial" w:cs="Arial"/>
        </w:rPr>
        <w:t xml:space="preserve">ón lo dispuesto en el </w:t>
      </w:r>
      <w:r w:rsidRPr="00C24615">
        <w:rPr>
          <w:rFonts w:ascii="Arial" w:hAnsi="Arial" w:cs="Arial"/>
        </w:rPr>
        <w:t>artículo 21 de la Constitución Política de</w:t>
      </w:r>
      <w:r>
        <w:rPr>
          <w:rFonts w:ascii="Arial" w:hAnsi="Arial" w:cs="Arial"/>
        </w:rPr>
        <w:t xml:space="preserve"> los Estados Unidos </w:t>
      </w:r>
      <w:r w:rsidRPr="00C24615">
        <w:rPr>
          <w:rFonts w:ascii="Arial" w:hAnsi="Arial" w:cs="Arial"/>
        </w:rPr>
        <w:t>Mexicanos.</w:t>
      </w:r>
    </w:p>
    <w:p w14:paraId="3E671338" w14:textId="77777777" w:rsidR="00A332A3" w:rsidRDefault="00A332A3" w:rsidP="00A332A3">
      <w:pPr>
        <w:jc w:val="both"/>
        <w:rPr>
          <w:rFonts w:ascii="Arial" w:hAnsi="Arial" w:cs="Arial"/>
          <w:b/>
        </w:rPr>
      </w:pPr>
    </w:p>
    <w:p w14:paraId="13593346" w14:textId="77777777" w:rsidR="00A332A3" w:rsidRPr="00C24615" w:rsidRDefault="00A332A3" w:rsidP="00A332A3">
      <w:pPr>
        <w:jc w:val="both"/>
        <w:rPr>
          <w:rFonts w:ascii="Arial" w:hAnsi="Arial" w:cs="Arial"/>
        </w:rPr>
      </w:pPr>
      <w:r w:rsidRPr="00C24615">
        <w:rPr>
          <w:rFonts w:ascii="Arial" w:hAnsi="Arial" w:cs="Arial"/>
          <w:b/>
        </w:rPr>
        <w:t xml:space="preserve">ARTÍCULO 48.- </w:t>
      </w:r>
      <w:r w:rsidRPr="00C24615">
        <w:rPr>
          <w:rFonts w:ascii="Arial" w:hAnsi="Arial" w:cs="Arial"/>
        </w:rPr>
        <w:t>Cuando se autorice el</w:t>
      </w:r>
      <w:r>
        <w:rPr>
          <w:rFonts w:ascii="Arial" w:hAnsi="Arial" w:cs="Arial"/>
        </w:rPr>
        <w:t xml:space="preserve"> pago de contribuciones en </w:t>
      </w:r>
      <w:r w:rsidRPr="00C24615">
        <w:rPr>
          <w:rFonts w:ascii="Arial" w:hAnsi="Arial" w:cs="Arial"/>
        </w:rPr>
        <w:t>forma diferida o en parcialidades, se causarán recargos a r</w:t>
      </w:r>
      <w:r>
        <w:rPr>
          <w:rFonts w:ascii="Arial" w:hAnsi="Arial" w:cs="Arial"/>
        </w:rPr>
        <w:t xml:space="preserve">azón del </w:t>
      </w:r>
      <w:r w:rsidRPr="00C24615">
        <w:rPr>
          <w:rFonts w:ascii="Arial" w:hAnsi="Arial" w:cs="Arial"/>
        </w:rPr>
        <w:t>2% mensual sobre saldos insolutos.</w:t>
      </w:r>
    </w:p>
    <w:p w14:paraId="6010B56E" w14:textId="77777777" w:rsidR="00A332A3" w:rsidRDefault="00A332A3" w:rsidP="00A332A3">
      <w:pPr>
        <w:jc w:val="both"/>
        <w:rPr>
          <w:rFonts w:ascii="Arial" w:hAnsi="Arial" w:cs="Arial"/>
          <w:b/>
        </w:rPr>
      </w:pPr>
    </w:p>
    <w:p w14:paraId="7C0D3538" w14:textId="77777777" w:rsidR="00A332A3" w:rsidRPr="00C24615" w:rsidRDefault="00A332A3" w:rsidP="00A332A3">
      <w:pPr>
        <w:jc w:val="both"/>
        <w:rPr>
          <w:rFonts w:ascii="Arial" w:hAnsi="Arial" w:cs="Arial"/>
        </w:rPr>
      </w:pPr>
      <w:r w:rsidRPr="00C24615">
        <w:rPr>
          <w:rFonts w:ascii="Arial" w:hAnsi="Arial" w:cs="Arial"/>
          <w:b/>
        </w:rPr>
        <w:t xml:space="preserve">ARTÍCULO 49.- </w:t>
      </w:r>
      <w:r w:rsidRPr="00C24615">
        <w:rPr>
          <w:rFonts w:ascii="Arial" w:hAnsi="Arial" w:cs="Arial"/>
        </w:rPr>
        <w:t>Cuando no se cubran las</w:t>
      </w:r>
      <w:r>
        <w:rPr>
          <w:rFonts w:ascii="Arial" w:hAnsi="Arial" w:cs="Arial"/>
        </w:rPr>
        <w:t xml:space="preserve"> contribuciones en la fecha </w:t>
      </w:r>
      <w:r w:rsidRPr="00C24615">
        <w:rPr>
          <w:rFonts w:ascii="Arial" w:hAnsi="Arial" w:cs="Arial"/>
        </w:rPr>
        <w:t>o dentro de los plazos fijados por las dispo</w:t>
      </w:r>
      <w:r>
        <w:rPr>
          <w:rFonts w:ascii="Arial" w:hAnsi="Arial" w:cs="Arial"/>
        </w:rPr>
        <w:t xml:space="preserve">siciones fiscales, se </w:t>
      </w:r>
      <w:r w:rsidRPr="00C24615">
        <w:rPr>
          <w:rFonts w:ascii="Arial" w:hAnsi="Arial" w:cs="Arial"/>
        </w:rPr>
        <w:t>pagarán recargos por concepto de indemnización al fisco municipal a razón del 3% por cada mes o fracción que transcurra, a</w:t>
      </w:r>
      <w:r>
        <w:rPr>
          <w:rFonts w:ascii="Arial" w:hAnsi="Arial" w:cs="Arial"/>
        </w:rPr>
        <w:t xml:space="preserve"> partir del día </w:t>
      </w:r>
      <w:r w:rsidRPr="00C24615">
        <w:rPr>
          <w:rFonts w:ascii="Arial" w:hAnsi="Arial" w:cs="Arial"/>
        </w:rPr>
        <w:t>en que debió hacerse el pago y hasta que el mismo se efectúe.</w:t>
      </w:r>
    </w:p>
    <w:p w14:paraId="21BF93A4" w14:textId="77777777" w:rsidR="00A332A3" w:rsidRPr="00C24615" w:rsidRDefault="00A332A3" w:rsidP="00A332A3">
      <w:pPr>
        <w:jc w:val="both"/>
        <w:rPr>
          <w:rFonts w:ascii="Arial" w:hAnsi="Arial" w:cs="Arial"/>
        </w:rPr>
      </w:pPr>
    </w:p>
    <w:p w14:paraId="4D8FBC71" w14:textId="77777777" w:rsidR="00A332A3" w:rsidRPr="00C24615" w:rsidRDefault="00A332A3" w:rsidP="00A332A3">
      <w:pPr>
        <w:jc w:val="both"/>
        <w:rPr>
          <w:rFonts w:ascii="Arial" w:hAnsi="Arial" w:cs="Arial"/>
        </w:rPr>
      </w:pPr>
      <w:r w:rsidRPr="00C24615">
        <w:rPr>
          <w:rFonts w:ascii="Arial" w:hAnsi="Arial" w:cs="Arial"/>
        </w:rPr>
        <w:t>Se otorgará un incentivo en el pago de recargos sobre Impuesto Predial de ejercicios anteriores mediante el pago de 1 peso por cada año de adeudado en los meses de Enero y Fe</w:t>
      </w:r>
      <w:r>
        <w:rPr>
          <w:rFonts w:ascii="Arial" w:hAnsi="Arial" w:cs="Arial"/>
        </w:rPr>
        <w:t xml:space="preserve">brero; Septiembre y </w:t>
      </w:r>
      <w:r w:rsidR="0012639F">
        <w:rPr>
          <w:rFonts w:ascii="Arial" w:hAnsi="Arial" w:cs="Arial"/>
        </w:rPr>
        <w:t>Diciembre.</w:t>
      </w:r>
    </w:p>
    <w:p w14:paraId="1E3D07EE" w14:textId="77777777" w:rsidR="00A332A3" w:rsidRPr="00C24615" w:rsidRDefault="00A332A3" w:rsidP="00A332A3">
      <w:pPr>
        <w:ind w:right="50"/>
        <w:jc w:val="center"/>
        <w:rPr>
          <w:rFonts w:ascii="Arial" w:hAnsi="Arial" w:cs="Arial"/>
          <w:b/>
        </w:rPr>
      </w:pPr>
      <w:r w:rsidRPr="00C24615">
        <w:rPr>
          <w:rFonts w:ascii="Arial" w:hAnsi="Arial" w:cs="Arial"/>
          <w:b/>
        </w:rPr>
        <w:t>CAPÍTULO TERCERO</w:t>
      </w:r>
    </w:p>
    <w:p w14:paraId="2665F6E0" w14:textId="77777777" w:rsidR="00A332A3" w:rsidRPr="00C24615" w:rsidRDefault="00A332A3" w:rsidP="00A332A3">
      <w:pPr>
        <w:jc w:val="center"/>
        <w:rPr>
          <w:rFonts w:ascii="Arial" w:hAnsi="Arial" w:cs="Arial"/>
          <w:b/>
          <w:bCs/>
        </w:rPr>
      </w:pPr>
      <w:r w:rsidRPr="00C24615">
        <w:rPr>
          <w:rFonts w:ascii="Arial" w:hAnsi="Arial" w:cs="Arial"/>
          <w:b/>
          <w:bCs/>
        </w:rPr>
        <w:t>DE LAS PARTICIPACIONES Y APORTACIONES</w:t>
      </w:r>
    </w:p>
    <w:p w14:paraId="30BCB8CE" w14:textId="77777777" w:rsidR="00A332A3" w:rsidRPr="00C24615" w:rsidRDefault="00A332A3" w:rsidP="00A332A3">
      <w:pPr>
        <w:ind w:right="50"/>
        <w:jc w:val="both"/>
        <w:rPr>
          <w:rFonts w:ascii="Arial" w:hAnsi="Arial" w:cs="Arial"/>
          <w:bCs/>
        </w:rPr>
      </w:pPr>
    </w:p>
    <w:p w14:paraId="530A90F9" w14:textId="77777777" w:rsidR="00A332A3" w:rsidRPr="00C24615" w:rsidRDefault="00A332A3" w:rsidP="00A332A3">
      <w:pPr>
        <w:jc w:val="both"/>
        <w:rPr>
          <w:rFonts w:ascii="Arial" w:hAnsi="Arial" w:cs="Arial"/>
          <w:bCs/>
        </w:rPr>
      </w:pPr>
      <w:r w:rsidRPr="00C24615">
        <w:rPr>
          <w:rFonts w:ascii="Arial" w:hAnsi="Arial" w:cs="Arial"/>
          <w:b/>
        </w:rPr>
        <w:t xml:space="preserve">ARTÍCULO 50.-  </w:t>
      </w:r>
      <w:r w:rsidRPr="00C24615">
        <w:rPr>
          <w:rFonts w:ascii="Arial" w:hAnsi="Arial" w:cs="Arial"/>
          <w:bCs/>
        </w:rPr>
        <w:t xml:space="preserve">Constituyen  este  ingreso  las  cantidades que perciban los Municipios del Estado de Coahuila de Zaragoza, con arreglo </w:t>
      </w:r>
      <w:r>
        <w:rPr>
          <w:rFonts w:ascii="Arial" w:hAnsi="Arial" w:cs="Arial"/>
          <w:bCs/>
        </w:rPr>
        <w:t xml:space="preserve">a </w:t>
      </w:r>
      <w:r w:rsidRPr="00C24615">
        <w:rPr>
          <w:rFonts w:ascii="Arial" w:hAnsi="Arial" w:cs="Arial"/>
          <w:bCs/>
        </w:rPr>
        <w:t>l</w:t>
      </w:r>
      <w:r>
        <w:rPr>
          <w:rFonts w:ascii="Arial" w:hAnsi="Arial" w:cs="Arial"/>
          <w:bCs/>
        </w:rPr>
        <w:t xml:space="preserve">as </w:t>
      </w:r>
      <w:r w:rsidRPr="00C24615">
        <w:rPr>
          <w:rFonts w:ascii="Arial" w:hAnsi="Arial" w:cs="Arial"/>
          <w:bCs/>
        </w:rPr>
        <w:t>bases,  montos y plazos que anualme</w:t>
      </w:r>
      <w:r>
        <w:rPr>
          <w:rFonts w:ascii="Arial" w:hAnsi="Arial" w:cs="Arial"/>
          <w:bCs/>
        </w:rPr>
        <w:t xml:space="preserve">nte determine, en el ámbito de su </w:t>
      </w:r>
      <w:r w:rsidRPr="00C24615">
        <w:rPr>
          <w:rFonts w:ascii="Arial" w:hAnsi="Arial" w:cs="Arial"/>
          <w:bCs/>
        </w:rPr>
        <w:t xml:space="preserve">competencia, el Congreso </w:t>
      </w:r>
      <w:r>
        <w:rPr>
          <w:rFonts w:ascii="Arial" w:hAnsi="Arial" w:cs="Arial"/>
          <w:bCs/>
        </w:rPr>
        <w:t xml:space="preserve">del Estado, </w:t>
      </w:r>
      <w:r w:rsidRPr="00C24615">
        <w:rPr>
          <w:rFonts w:ascii="Arial" w:hAnsi="Arial" w:cs="Arial"/>
          <w:bCs/>
        </w:rPr>
        <w:t>de conformid</w:t>
      </w:r>
      <w:r>
        <w:rPr>
          <w:rFonts w:ascii="Arial" w:hAnsi="Arial" w:cs="Arial"/>
          <w:bCs/>
        </w:rPr>
        <w:t xml:space="preserve">ad con la Constitución Política de los </w:t>
      </w:r>
      <w:r w:rsidRPr="00C24615">
        <w:rPr>
          <w:rFonts w:ascii="Arial" w:hAnsi="Arial" w:cs="Arial"/>
          <w:bCs/>
        </w:rPr>
        <w:t>Estados Uni</w:t>
      </w:r>
      <w:r>
        <w:rPr>
          <w:rFonts w:ascii="Arial" w:hAnsi="Arial" w:cs="Arial"/>
          <w:bCs/>
        </w:rPr>
        <w:t xml:space="preserve">dos Mexicanos, la Constitución </w:t>
      </w:r>
      <w:r w:rsidRPr="00C24615">
        <w:rPr>
          <w:rFonts w:ascii="Arial" w:hAnsi="Arial" w:cs="Arial"/>
          <w:bCs/>
        </w:rPr>
        <w:t>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57688E00" w14:textId="77777777" w:rsidR="00A332A3" w:rsidRPr="00C24615" w:rsidRDefault="00A332A3" w:rsidP="00A332A3">
      <w:pPr>
        <w:jc w:val="both"/>
        <w:rPr>
          <w:rFonts w:ascii="Arial" w:hAnsi="Arial" w:cs="Arial"/>
          <w:bCs/>
        </w:rPr>
      </w:pPr>
    </w:p>
    <w:p w14:paraId="611C8544" w14:textId="77777777" w:rsidR="00A332A3" w:rsidRDefault="00A332A3" w:rsidP="00A332A3">
      <w:pPr>
        <w:jc w:val="both"/>
        <w:rPr>
          <w:rFonts w:ascii="Arial" w:hAnsi="Arial" w:cs="Arial"/>
          <w:bCs/>
        </w:rPr>
      </w:pPr>
      <w:r w:rsidRPr="00C24615">
        <w:rPr>
          <w:rFonts w:ascii="Arial" w:hAnsi="Arial" w:cs="Arial"/>
          <w:b/>
        </w:rPr>
        <w:t>ARTÍCULO 51.-</w:t>
      </w:r>
      <w:r w:rsidRPr="00C24615">
        <w:rPr>
          <w:rFonts w:ascii="Arial" w:hAnsi="Arial" w:cs="Arial"/>
          <w:bCs/>
        </w:rPr>
        <w:t xml:space="preserve"> Las participaciones que perciba el Municipio por</w:t>
      </w:r>
      <w:r>
        <w:rPr>
          <w:rFonts w:ascii="Arial" w:hAnsi="Arial" w:cs="Arial"/>
          <w:bCs/>
        </w:rPr>
        <w:t xml:space="preserve"> </w:t>
      </w:r>
      <w:r w:rsidRPr="00C24615">
        <w:rPr>
          <w:rFonts w:ascii="Arial" w:hAnsi="Arial" w:cs="Arial"/>
          <w:bCs/>
        </w:rPr>
        <w:t>ingresos del Estado, se  determinarán en los acuerdos o convenios que al efecto se celebren.</w:t>
      </w:r>
    </w:p>
    <w:p w14:paraId="1E3177CB" w14:textId="77777777" w:rsidR="00A332A3" w:rsidRPr="00C24615" w:rsidRDefault="00A332A3" w:rsidP="00A332A3">
      <w:pPr>
        <w:jc w:val="both"/>
        <w:rPr>
          <w:rFonts w:ascii="Arial" w:hAnsi="Arial" w:cs="Arial"/>
          <w:bCs/>
        </w:rPr>
      </w:pPr>
    </w:p>
    <w:p w14:paraId="6ACD6469" w14:textId="77777777" w:rsidR="00A332A3" w:rsidRPr="00C24615" w:rsidRDefault="00A332A3" w:rsidP="00A332A3">
      <w:pPr>
        <w:jc w:val="center"/>
        <w:rPr>
          <w:rFonts w:ascii="Arial" w:hAnsi="Arial" w:cs="Arial"/>
          <w:b/>
          <w:bCs/>
        </w:rPr>
      </w:pPr>
      <w:r w:rsidRPr="00C24615">
        <w:rPr>
          <w:rFonts w:ascii="Arial" w:hAnsi="Arial" w:cs="Arial"/>
          <w:b/>
          <w:bCs/>
        </w:rPr>
        <w:t>CAPÍTULO CUARTO</w:t>
      </w:r>
    </w:p>
    <w:p w14:paraId="6491FCCA" w14:textId="77777777" w:rsidR="00A332A3" w:rsidRPr="00C24615" w:rsidRDefault="00A332A3" w:rsidP="00A332A3">
      <w:pPr>
        <w:jc w:val="center"/>
        <w:rPr>
          <w:rFonts w:ascii="Arial" w:hAnsi="Arial" w:cs="Arial"/>
          <w:b/>
          <w:bCs/>
        </w:rPr>
      </w:pPr>
      <w:r w:rsidRPr="00C24615">
        <w:rPr>
          <w:rFonts w:ascii="Arial" w:hAnsi="Arial" w:cs="Arial"/>
          <w:b/>
          <w:bCs/>
        </w:rPr>
        <w:t>DE LOS INGRESOS EXTRAORDINARIOS</w:t>
      </w:r>
    </w:p>
    <w:p w14:paraId="4F9BB9E8" w14:textId="77777777" w:rsidR="00A332A3" w:rsidRPr="00C24615" w:rsidRDefault="00A332A3" w:rsidP="00A332A3">
      <w:pPr>
        <w:jc w:val="center"/>
        <w:rPr>
          <w:rFonts w:ascii="Arial" w:hAnsi="Arial" w:cs="Arial"/>
          <w:b/>
        </w:rPr>
      </w:pPr>
    </w:p>
    <w:p w14:paraId="2437E208" w14:textId="77777777" w:rsidR="00A332A3" w:rsidRPr="00C24615" w:rsidRDefault="00A332A3" w:rsidP="00A332A3">
      <w:pPr>
        <w:jc w:val="both"/>
        <w:rPr>
          <w:rFonts w:ascii="Arial" w:hAnsi="Arial" w:cs="Arial"/>
          <w:bCs/>
        </w:rPr>
      </w:pPr>
      <w:r w:rsidRPr="00C24615">
        <w:rPr>
          <w:rFonts w:ascii="Arial" w:hAnsi="Arial" w:cs="Arial"/>
          <w:b/>
        </w:rPr>
        <w:t>ARTÍCULO 52.-</w:t>
      </w:r>
      <w:r w:rsidRPr="00C24615">
        <w:rPr>
          <w:rFonts w:ascii="Arial" w:hAnsi="Arial" w:cs="Arial"/>
          <w:bCs/>
        </w:rPr>
        <w:t xml:space="preserve"> Quedan comprendidos dentro de esta clasificación, los ingresos cuya percepción </w:t>
      </w:r>
      <w:r>
        <w:rPr>
          <w:rFonts w:ascii="Arial" w:hAnsi="Arial" w:cs="Arial"/>
          <w:bCs/>
        </w:rPr>
        <w:t>se decrete excepcionalmente para</w:t>
      </w:r>
      <w:r w:rsidRPr="00C24615">
        <w:rPr>
          <w:rFonts w:ascii="Arial" w:hAnsi="Arial" w:cs="Arial"/>
          <w:bCs/>
        </w:rPr>
        <w:t xml:space="preserve"> </w:t>
      </w:r>
      <w:r>
        <w:rPr>
          <w:rFonts w:ascii="Arial" w:hAnsi="Arial" w:cs="Arial"/>
          <w:bCs/>
        </w:rPr>
        <w:t>proveer el</w:t>
      </w:r>
      <w:r w:rsidRPr="00C24615">
        <w:rPr>
          <w:rFonts w:ascii="Arial" w:hAnsi="Arial" w:cs="Arial"/>
          <w:bCs/>
        </w:rPr>
        <w:t xml:space="preserve"> pago de gastos por inversiones extraordinarias o especiales del Municipio.</w:t>
      </w:r>
    </w:p>
    <w:p w14:paraId="0EE72433" w14:textId="77777777" w:rsidR="00A332A3" w:rsidRPr="00C24615" w:rsidRDefault="00A332A3" w:rsidP="00A332A3">
      <w:pPr>
        <w:jc w:val="both"/>
        <w:rPr>
          <w:rFonts w:ascii="Arial" w:hAnsi="Arial" w:cs="Arial"/>
          <w:b/>
          <w:bCs/>
        </w:rPr>
      </w:pPr>
    </w:p>
    <w:p w14:paraId="54648374" w14:textId="77777777" w:rsidR="00A332A3" w:rsidRDefault="00A332A3" w:rsidP="00A332A3">
      <w:pPr>
        <w:spacing w:line="276" w:lineRule="auto"/>
        <w:jc w:val="center"/>
        <w:rPr>
          <w:rFonts w:ascii="Arial" w:hAnsi="Arial" w:cs="Arial"/>
          <w:b/>
          <w:bCs/>
        </w:rPr>
      </w:pPr>
      <w:r w:rsidRPr="00C24615">
        <w:rPr>
          <w:rFonts w:ascii="Arial" w:hAnsi="Arial" w:cs="Arial"/>
          <w:b/>
          <w:bCs/>
        </w:rPr>
        <w:t>TITULO CUARTO</w:t>
      </w:r>
    </w:p>
    <w:p w14:paraId="2F13EB8F" w14:textId="77777777" w:rsidR="00A332A3" w:rsidRPr="00C24615" w:rsidRDefault="00A332A3" w:rsidP="00A332A3">
      <w:pPr>
        <w:spacing w:line="276" w:lineRule="auto"/>
        <w:jc w:val="center"/>
        <w:rPr>
          <w:rFonts w:ascii="Arial" w:hAnsi="Arial" w:cs="Arial"/>
          <w:b/>
          <w:bCs/>
        </w:rPr>
      </w:pPr>
    </w:p>
    <w:p w14:paraId="2A408E70" w14:textId="77777777" w:rsidR="00A332A3" w:rsidRPr="00C24615" w:rsidRDefault="00A332A3" w:rsidP="00A332A3">
      <w:pPr>
        <w:spacing w:line="276" w:lineRule="auto"/>
        <w:jc w:val="center"/>
        <w:rPr>
          <w:rFonts w:ascii="Arial" w:hAnsi="Arial" w:cs="Arial"/>
          <w:b/>
          <w:bCs/>
        </w:rPr>
      </w:pPr>
      <w:r w:rsidRPr="00C24615">
        <w:rPr>
          <w:rFonts w:ascii="Arial" w:hAnsi="Arial" w:cs="Arial"/>
          <w:b/>
          <w:bCs/>
        </w:rPr>
        <w:t>CAPÍTULO PRIMERO</w:t>
      </w:r>
    </w:p>
    <w:p w14:paraId="09A52F17" w14:textId="77777777" w:rsidR="00A332A3" w:rsidRPr="00C24615" w:rsidRDefault="00A332A3" w:rsidP="00A332A3">
      <w:pPr>
        <w:spacing w:line="276" w:lineRule="auto"/>
        <w:jc w:val="center"/>
        <w:rPr>
          <w:rFonts w:ascii="Arial" w:hAnsi="Arial" w:cs="Arial"/>
          <w:b/>
          <w:bCs/>
        </w:rPr>
      </w:pPr>
      <w:r w:rsidRPr="00C24615">
        <w:rPr>
          <w:rFonts w:ascii="Arial" w:hAnsi="Arial" w:cs="Arial"/>
          <w:b/>
          <w:bCs/>
        </w:rPr>
        <w:t>DE LOS ESTÍMULOS FISCALES E INCENTIVOS</w:t>
      </w:r>
    </w:p>
    <w:p w14:paraId="210C3503" w14:textId="77777777" w:rsidR="00A332A3" w:rsidRPr="00C24615" w:rsidRDefault="00A332A3" w:rsidP="00A332A3">
      <w:pPr>
        <w:jc w:val="both"/>
        <w:rPr>
          <w:rFonts w:ascii="Arial" w:hAnsi="Arial" w:cs="Arial"/>
          <w:b/>
          <w:bCs/>
        </w:rPr>
      </w:pPr>
    </w:p>
    <w:p w14:paraId="6C5A7BA5" w14:textId="77777777" w:rsidR="00A332A3" w:rsidRPr="00C24615" w:rsidRDefault="00A332A3" w:rsidP="00A332A3">
      <w:pPr>
        <w:autoSpaceDE w:val="0"/>
        <w:autoSpaceDN w:val="0"/>
        <w:adjustRightInd w:val="0"/>
        <w:ind w:right="49"/>
        <w:contextualSpacing/>
        <w:jc w:val="both"/>
        <w:rPr>
          <w:rFonts w:ascii="Arial" w:hAnsi="Arial" w:cs="Arial"/>
          <w:b/>
          <w:color w:val="000000"/>
        </w:rPr>
      </w:pPr>
      <w:r w:rsidRPr="00C24615">
        <w:rPr>
          <w:rFonts w:ascii="Arial" w:hAnsi="Arial" w:cs="Arial"/>
          <w:b/>
          <w:bCs/>
        </w:rPr>
        <w:t>ARTÍCULO 53.-</w:t>
      </w:r>
      <w:r w:rsidRPr="00C24615">
        <w:rPr>
          <w:rFonts w:ascii="Arial" w:hAnsi="Arial" w:cs="Arial"/>
          <w:color w:val="000000"/>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w:t>
      </w:r>
      <w:r>
        <w:rPr>
          <w:rFonts w:ascii="Arial" w:hAnsi="Arial" w:cs="Arial"/>
          <w:color w:val="000000"/>
        </w:rPr>
        <w:t xml:space="preserve">on todos los requisitos </w:t>
      </w:r>
      <w:r w:rsidRPr="00C24615">
        <w:rPr>
          <w:rFonts w:ascii="Arial" w:hAnsi="Arial" w:cs="Arial"/>
          <w:color w:val="000000"/>
        </w:rPr>
        <w:t xml:space="preserve">que para tal efecto se establezcan en dichos ordenamientos.  </w:t>
      </w:r>
    </w:p>
    <w:p w14:paraId="664654B0" w14:textId="77777777" w:rsidR="00A332A3" w:rsidRPr="00C24615" w:rsidRDefault="00A332A3" w:rsidP="00A332A3">
      <w:pPr>
        <w:jc w:val="both"/>
        <w:rPr>
          <w:rFonts w:ascii="Arial" w:hAnsi="Arial" w:cs="Arial"/>
          <w:b/>
        </w:rPr>
      </w:pPr>
    </w:p>
    <w:p w14:paraId="332BC592" w14:textId="77777777" w:rsidR="00A332A3" w:rsidRDefault="00A332A3" w:rsidP="0012639F">
      <w:pPr>
        <w:jc w:val="center"/>
        <w:rPr>
          <w:rFonts w:ascii="Arial" w:hAnsi="Arial" w:cs="Arial"/>
          <w:b/>
          <w:lang w:val="en-US"/>
        </w:rPr>
      </w:pPr>
      <w:r w:rsidRPr="00C24615">
        <w:rPr>
          <w:rFonts w:ascii="Arial" w:hAnsi="Arial" w:cs="Arial"/>
          <w:b/>
          <w:lang w:val="en-US"/>
        </w:rPr>
        <w:t xml:space="preserve">T R A N S </w:t>
      </w:r>
      <w:r w:rsidR="0012639F">
        <w:rPr>
          <w:rFonts w:ascii="Arial" w:hAnsi="Arial" w:cs="Arial"/>
          <w:b/>
          <w:lang w:val="en-US"/>
        </w:rPr>
        <w:t>I T O R I O S</w:t>
      </w:r>
    </w:p>
    <w:p w14:paraId="31473F84" w14:textId="77777777" w:rsidR="00A332A3" w:rsidRPr="00C24615" w:rsidRDefault="00A332A3" w:rsidP="00A332A3">
      <w:pPr>
        <w:tabs>
          <w:tab w:val="left" w:pos="-709"/>
        </w:tabs>
        <w:jc w:val="both"/>
        <w:rPr>
          <w:rFonts w:ascii="Arial" w:hAnsi="Arial" w:cs="Arial"/>
          <w:b/>
          <w:lang w:val="en-US"/>
        </w:rPr>
      </w:pPr>
    </w:p>
    <w:p w14:paraId="155C7DC0" w14:textId="77777777" w:rsidR="00A332A3" w:rsidRPr="00C24615" w:rsidRDefault="00A332A3" w:rsidP="00A332A3">
      <w:pPr>
        <w:tabs>
          <w:tab w:val="left" w:pos="-709"/>
        </w:tabs>
        <w:jc w:val="both"/>
        <w:rPr>
          <w:rFonts w:ascii="Arial" w:hAnsi="Arial" w:cs="Arial"/>
        </w:rPr>
      </w:pPr>
      <w:r w:rsidRPr="00C24615">
        <w:rPr>
          <w:rFonts w:ascii="Arial" w:hAnsi="Arial" w:cs="Arial"/>
          <w:b/>
        </w:rPr>
        <w:t xml:space="preserve">PRIMERO.- </w:t>
      </w:r>
      <w:r w:rsidRPr="00C24615">
        <w:rPr>
          <w:rFonts w:ascii="Arial" w:hAnsi="Arial" w:cs="Arial"/>
        </w:rPr>
        <w:t>El presente Decreto deberá publicarse en el Periódico</w:t>
      </w:r>
      <w:r>
        <w:rPr>
          <w:rFonts w:ascii="Arial" w:hAnsi="Arial" w:cs="Arial"/>
        </w:rPr>
        <w:t xml:space="preserve"> </w:t>
      </w:r>
      <w:r w:rsidRPr="00C24615">
        <w:rPr>
          <w:rFonts w:ascii="Arial" w:hAnsi="Arial" w:cs="Arial"/>
        </w:rPr>
        <w:t>Oficial del Gobierno del Estado y entrará al día siguiente de su publicación.</w:t>
      </w:r>
    </w:p>
    <w:p w14:paraId="1850FD94" w14:textId="77777777" w:rsidR="00A332A3" w:rsidRPr="00C24615" w:rsidRDefault="00A332A3" w:rsidP="00A332A3">
      <w:pPr>
        <w:tabs>
          <w:tab w:val="left" w:pos="-709"/>
        </w:tabs>
        <w:jc w:val="both"/>
        <w:rPr>
          <w:rFonts w:ascii="Arial" w:hAnsi="Arial" w:cs="Arial"/>
          <w:b/>
        </w:rPr>
      </w:pPr>
    </w:p>
    <w:p w14:paraId="761CCD89" w14:textId="77777777" w:rsidR="00A332A3" w:rsidRPr="00C24615" w:rsidRDefault="00A332A3" w:rsidP="00A332A3">
      <w:pPr>
        <w:tabs>
          <w:tab w:val="left" w:pos="-709"/>
        </w:tabs>
        <w:jc w:val="both"/>
        <w:rPr>
          <w:rFonts w:ascii="Arial" w:hAnsi="Arial" w:cs="Arial"/>
        </w:rPr>
      </w:pPr>
      <w:r w:rsidRPr="00C24615">
        <w:rPr>
          <w:rFonts w:ascii="Arial" w:hAnsi="Arial" w:cs="Arial"/>
          <w:b/>
        </w:rPr>
        <w:t>SEGUNDO.-</w:t>
      </w:r>
      <w:r w:rsidRPr="00C24615">
        <w:rPr>
          <w:rFonts w:ascii="Arial" w:hAnsi="Arial" w:cs="Arial"/>
        </w:rPr>
        <w:t xml:space="preserve"> Esta Ley empezará a regir a partir del </w:t>
      </w:r>
      <w:r>
        <w:rPr>
          <w:rFonts w:ascii="Arial" w:hAnsi="Arial" w:cs="Arial"/>
        </w:rPr>
        <w:t xml:space="preserve">día 1o. de enero </w:t>
      </w:r>
      <w:r w:rsidRPr="00C24615">
        <w:rPr>
          <w:rFonts w:ascii="Arial" w:hAnsi="Arial" w:cs="Arial"/>
        </w:rPr>
        <w:t>del año 2019.</w:t>
      </w:r>
    </w:p>
    <w:p w14:paraId="4A05F881" w14:textId="77777777" w:rsidR="00A332A3" w:rsidRDefault="00A332A3" w:rsidP="00A332A3">
      <w:pPr>
        <w:jc w:val="both"/>
        <w:rPr>
          <w:rFonts w:ascii="Arial" w:hAnsi="Arial" w:cs="Arial"/>
          <w:b/>
        </w:rPr>
      </w:pPr>
    </w:p>
    <w:p w14:paraId="621B50E4" w14:textId="77777777" w:rsidR="00A332A3" w:rsidRPr="00C24615" w:rsidRDefault="00A332A3" w:rsidP="00A332A3">
      <w:pPr>
        <w:jc w:val="both"/>
        <w:rPr>
          <w:rFonts w:ascii="Arial" w:hAnsi="Arial" w:cs="Arial"/>
          <w:b/>
        </w:rPr>
      </w:pPr>
    </w:p>
    <w:p w14:paraId="4CFB2779" w14:textId="77777777" w:rsidR="00A332A3" w:rsidRPr="00C24615" w:rsidRDefault="00A332A3" w:rsidP="00A332A3">
      <w:pPr>
        <w:jc w:val="both"/>
        <w:rPr>
          <w:rFonts w:ascii="Arial" w:hAnsi="Arial" w:cs="Arial"/>
        </w:rPr>
      </w:pPr>
      <w:r w:rsidRPr="00C24615">
        <w:rPr>
          <w:rFonts w:ascii="Arial" w:hAnsi="Arial" w:cs="Arial"/>
          <w:b/>
        </w:rPr>
        <w:t>TERCERO.-</w:t>
      </w:r>
      <w:r w:rsidRPr="00C24615">
        <w:rPr>
          <w:rFonts w:ascii="Arial" w:hAnsi="Arial" w:cs="Arial"/>
        </w:rPr>
        <w:t xml:space="preserve"> Cuando el importe anual de</w:t>
      </w:r>
      <w:r>
        <w:rPr>
          <w:rFonts w:ascii="Arial" w:hAnsi="Arial" w:cs="Arial"/>
        </w:rPr>
        <w:t xml:space="preserve">l Impuesto Predial se cubra </w:t>
      </w:r>
      <w:r w:rsidRPr="00C24615">
        <w:rPr>
          <w:rFonts w:ascii="Arial" w:hAnsi="Arial" w:cs="Arial"/>
        </w:rPr>
        <w:t>en los meses de enero y febrero del 2019, se otorgará un incentivo correspondiente al 15% del monto</w:t>
      </w:r>
      <w:r>
        <w:rPr>
          <w:rFonts w:ascii="Arial" w:hAnsi="Arial" w:cs="Arial"/>
        </w:rPr>
        <w:t xml:space="preserve"> total, por concepto de pago </w:t>
      </w:r>
      <w:r w:rsidRPr="00C24615">
        <w:rPr>
          <w:rFonts w:ascii="Arial" w:hAnsi="Arial" w:cs="Arial"/>
        </w:rPr>
        <w:t>anticipado; si el pago se hace durante el mes de Marzo, el incentivo  será del 10%.</w:t>
      </w:r>
    </w:p>
    <w:p w14:paraId="5A263555" w14:textId="77777777" w:rsidR="00A332A3" w:rsidRPr="00C24615" w:rsidRDefault="00A332A3" w:rsidP="00A332A3">
      <w:pPr>
        <w:jc w:val="both"/>
        <w:rPr>
          <w:rFonts w:ascii="Arial" w:hAnsi="Arial" w:cs="Arial"/>
        </w:rPr>
      </w:pPr>
    </w:p>
    <w:p w14:paraId="06D8D8B2" w14:textId="77777777" w:rsidR="00A332A3" w:rsidRPr="00C24615" w:rsidRDefault="00A332A3" w:rsidP="00A332A3">
      <w:pPr>
        <w:jc w:val="both"/>
        <w:rPr>
          <w:rFonts w:ascii="Arial" w:hAnsi="Arial" w:cs="Arial"/>
        </w:rPr>
      </w:pPr>
      <w:r w:rsidRPr="00C24615">
        <w:rPr>
          <w:rFonts w:ascii="Arial" w:hAnsi="Arial" w:cs="Arial"/>
        </w:rPr>
        <w:lastRenderedPageBreak/>
        <w:t>Así  mismo,  para  el  ejercicio  fiscal  para el 2019, se autoriza que en los casos a que se refiere el párrafo anterior,</w:t>
      </w:r>
      <w:r>
        <w:rPr>
          <w:rFonts w:ascii="Arial" w:hAnsi="Arial" w:cs="Arial"/>
        </w:rPr>
        <w:t xml:space="preserve"> se realice un incentivo </w:t>
      </w:r>
      <w:r w:rsidRPr="00C24615">
        <w:rPr>
          <w:rFonts w:ascii="Arial" w:hAnsi="Arial" w:cs="Arial"/>
        </w:rPr>
        <w:t>adicional del 2% del importe anual del Impuesto Predial.</w:t>
      </w:r>
    </w:p>
    <w:p w14:paraId="47FDDDD6" w14:textId="77777777" w:rsidR="00A332A3" w:rsidRPr="00C24615" w:rsidRDefault="00A332A3" w:rsidP="00A332A3">
      <w:pPr>
        <w:tabs>
          <w:tab w:val="left" w:pos="-709"/>
        </w:tabs>
        <w:jc w:val="both"/>
        <w:rPr>
          <w:rFonts w:ascii="Arial" w:hAnsi="Arial" w:cs="Arial"/>
          <w:b/>
        </w:rPr>
      </w:pPr>
    </w:p>
    <w:p w14:paraId="713424EB" w14:textId="77777777" w:rsidR="00A332A3" w:rsidRPr="00C24615" w:rsidRDefault="00A332A3" w:rsidP="00A332A3">
      <w:pPr>
        <w:tabs>
          <w:tab w:val="left" w:pos="-709"/>
        </w:tabs>
        <w:jc w:val="both"/>
        <w:rPr>
          <w:rFonts w:ascii="Arial" w:hAnsi="Arial" w:cs="Arial"/>
        </w:rPr>
      </w:pPr>
      <w:r w:rsidRPr="00C24615">
        <w:rPr>
          <w:rFonts w:ascii="Arial" w:hAnsi="Arial" w:cs="Arial"/>
          <w:b/>
        </w:rPr>
        <w:t>CUARTO.-</w:t>
      </w:r>
      <w:r w:rsidRPr="00C24615">
        <w:rPr>
          <w:rFonts w:ascii="Arial" w:hAnsi="Arial" w:cs="Arial"/>
        </w:rPr>
        <w:t xml:space="preserve">  Para  los  efectos  de  lo dispuesto en esta Ley, se entenderá por:</w:t>
      </w:r>
    </w:p>
    <w:p w14:paraId="787944D4" w14:textId="77777777" w:rsidR="00A332A3" w:rsidRPr="00C24615" w:rsidRDefault="00A332A3" w:rsidP="00A332A3">
      <w:pPr>
        <w:jc w:val="both"/>
        <w:rPr>
          <w:rFonts w:ascii="Arial" w:hAnsi="Arial" w:cs="Arial"/>
        </w:rPr>
      </w:pPr>
    </w:p>
    <w:p w14:paraId="5F5263C9" w14:textId="77777777" w:rsidR="00A332A3" w:rsidRDefault="00A332A3" w:rsidP="00A332A3">
      <w:pPr>
        <w:jc w:val="both"/>
        <w:rPr>
          <w:rFonts w:ascii="Arial" w:hAnsi="Arial" w:cs="Arial"/>
        </w:rPr>
      </w:pPr>
      <w:r w:rsidRPr="00C24615">
        <w:rPr>
          <w:rFonts w:ascii="Arial" w:hAnsi="Arial" w:cs="Arial"/>
        </w:rPr>
        <w:t>I.- Adultos mayores.- Personas de 60 o más años de edad.</w:t>
      </w:r>
    </w:p>
    <w:p w14:paraId="76CB1013" w14:textId="77777777" w:rsidR="00A332A3" w:rsidRPr="00C24615" w:rsidRDefault="00A332A3" w:rsidP="00A332A3">
      <w:pPr>
        <w:jc w:val="both"/>
        <w:rPr>
          <w:rFonts w:ascii="Arial" w:hAnsi="Arial" w:cs="Arial"/>
        </w:rPr>
      </w:pPr>
    </w:p>
    <w:p w14:paraId="6734A4FB" w14:textId="77777777" w:rsidR="00A332A3" w:rsidRPr="00C24615" w:rsidRDefault="00A332A3" w:rsidP="00A332A3">
      <w:pPr>
        <w:jc w:val="both"/>
        <w:rPr>
          <w:rFonts w:ascii="Arial" w:hAnsi="Arial" w:cs="Arial"/>
        </w:rPr>
      </w:pPr>
      <w:r w:rsidRPr="00C24615">
        <w:rPr>
          <w:rFonts w:ascii="Arial" w:hAnsi="Arial" w:cs="Arial"/>
        </w:rPr>
        <w:t>II.- Personas con discapacidad</w:t>
      </w:r>
      <w:r>
        <w:rPr>
          <w:rFonts w:ascii="Arial" w:hAnsi="Arial" w:cs="Arial"/>
        </w:rPr>
        <w:t xml:space="preserve">.- Todo ser humano que presente temporal </w:t>
      </w:r>
      <w:r w:rsidRPr="00C24615">
        <w:rPr>
          <w:rFonts w:ascii="Arial" w:hAnsi="Arial" w:cs="Arial"/>
        </w:rPr>
        <w:t>o  permanentemente  una  limitación, pérdida o disminución de sus facultades físicas,  intelectuales  o  sensoriales, para realizar sus actividades.</w:t>
      </w:r>
    </w:p>
    <w:p w14:paraId="69AA2997" w14:textId="77777777" w:rsidR="00A332A3" w:rsidRPr="00C24615" w:rsidRDefault="00A332A3" w:rsidP="00A332A3">
      <w:pPr>
        <w:jc w:val="both"/>
        <w:rPr>
          <w:rFonts w:ascii="Arial" w:hAnsi="Arial" w:cs="Arial"/>
        </w:rPr>
      </w:pPr>
    </w:p>
    <w:p w14:paraId="400A8216" w14:textId="77777777" w:rsidR="00A332A3" w:rsidRPr="00C24615" w:rsidRDefault="00A332A3" w:rsidP="00A332A3">
      <w:pPr>
        <w:jc w:val="both"/>
        <w:rPr>
          <w:rFonts w:ascii="Arial" w:hAnsi="Arial" w:cs="Arial"/>
        </w:rPr>
      </w:pPr>
      <w:r w:rsidRPr="00C24615">
        <w:rPr>
          <w:rFonts w:ascii="Arial" w:hAnsi="Arial" w:cs="Arial"/>
        </w:rPr>
        <w:t>III.- Pensionados.- Personas que por vejez, incapacidad, viudez o enfermedad, reciben una pensión por cualquier institución.</w:t>
      </w:r>
    </w:p>
    <w:p w14:paraId="6E2D65F9" w14:textId="77777777" w:rsidR="00A332A3" w:rsidRPr="00C24615" w:rsidRDefault="00A332A3" w:rsidP="00A332A3">
      <w:pPr>
        <w:jc w:val="both"/>
        <w:rPr>
          <w:rFonts w:ascii="Arial" w:hAnsi="Arial" w:cs="Arial"/>
        </w:rPr>
      </w:pPr>
    </w:p>
    <w:p w14:paraId="5EADF572" w14:textId="77777777" w:rsidR="00A332A3" w:rsidRPr="00C24615" w:rsidRDefault="00A332A3" w:rsidP="00A332A3">
      <w:pPr>
        <w:jc w:val="both"/>
        <w:rPr>
          <w:rFonts w:ascii="Arial" w:hAnsi="Arial" w:cs="Arial"/>
        </w:rPr>
      </w:pPr>
      <w:r w:rsidRPr="00C24615">
        <w:rPr>
          <w:rFonts w:ascii="Arial" w:hAnsi="Arial" w:cs="Arial"/>
        </w:rPr>
        <w:t>IV.-  Jubilados.-  Personas  separadas  del  ámbito laboral por antigüedad en el servicio.</w:t>
      </w:r>
    </w:p>
    <w:p w14:paraId="52ADF725" w14:textId="77777777" w:rsidR="00A332A3" w:rsidRPr="00C24615" w:rsidRDefault="00A332A3" w:rsidP="00A332A3">
      <w:pPr>
        <w:jc w:val="both"/>
        <w:rPr>
          <w:rFonts w:ascii="Arial" w:hAnsi="Arial" w:cs="Arial"/>
        </w:rPr>
      </w:pPr>
    </w:p>
    <w:p w14:paraId="76EF3362" w14:textId="77777777" w:rsidR="00A332A3" w:rsidRPr="00C24615" w:rsidRDefault="00A332A3" w:rsidP="00A332A3">
      <w:pPr>
        <w:jc w:val="both"/>
        <w:rPr>
          <w:rFonts w:ascii="Arial" w:hAnsi="Arial" w:cs="Arial"/>
          <w:b/>
          <w:bCs/>
        </w:rPr>
      </w:pPr>
      <w:r w:rsidRPr="00C24615">
        <w:rPr>
          <w:rFonts w:ascii="Arial" w:hAnsi="Arial" w:cs="Arial"/>
          <w:b/>
          <w:bCs/>
        </w:rPr>
        <w:t xml:space="preserve">QUINTO.- </w:t>
      </w:r>
      <w:r w:rsidRPr="00C24615">
        <w:rPr>
          <w:rFonts w:ascii="Arial" w:hAnsi="Arial" w:cs="Arial"/>
          <w:bCs/>
        </w:rPr>
        <w:t xml:space="preserve">Los derechos a </w:t>
      </w:r>
      <w:r>
        <w:rPr>
          <w:rFonts w:ascii="Arial" w:hAnsi="Arial" w:cs="Arial"/>
          <w:bCs/>
        </w:rPr>
        <w:t xml:space="preserve">pagar por la Expedición de las </w:t>
      </w:r>
      <w:r w:rsidRPr="00C24615">
        <w:rPr>
          <w:rFonts w:ascii="Arial" w:hAnsi="Arial" w:cs="Arial"/>
          <w:bCs/>
        </w:rPr>
        <w:t>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w:t>
      </w:r>
      <w:r>
        <w:rPr>
          <w:rFonts w:ascii="Arial" w:hAnsi="Arial" w:cs="Arial"/>
          <w:bCs/>
        </w:rPr>
        <w:t>onda el caso de que se trate;</w:t>
      </w:r>
      <w:r w:rsidRPr="00C24615">
        <w:rPr>
          <w:rFonts w:ascii="Arial" w:hAnsi="Arial" w:cs="Arial"/>
          <w:bCs/>
        </w:rPr>
        <w:t xml:space="preserve"> igualmente, en consecuencia, las certif</w:t>
      </w:r>
      <w:r>
        <w:rPr>
          <w:rFonts w:ascii="Arial" w:hAnsi="Arial" w:cs="Arial"/>
          <w:bCs/>
        </w:rPr>
        <w:t xml:space="preserve">icaciones municipales tendrán </w:t>
      </w:r>
      <w:r w:rsidRPr="00C24615">
        <w:rPr>
          <w:rFonts w:ascii="Arial" w:hAnsi="Arial" w:cs="Arial"/>
          <w:bCs/>
        </w:rPr>
        <w:t>los mismos elementos tributarios que para tales licencias dispone el Código Financiero para los Municipios del Estado de Coahuila de Zaragoza.</w:t>
      </w:r>
    </w:p>
    <w:p w14:paraId="51933AD9" w14:textId="77777777" w:rsidR="00A332A3" w:rsidRDefault="00A332A3" w:rsidP="00A332A3">
      <w:pPr>
        <w:tabs>
          <w:tab w:val="left" w:pos="-709"/>
        </w:tabs>
        <w:jc w:val="both"/>
        <w:rPr>
          <w:rFonts w:ascii="Arial" w:hAnsi="Arial" w:cs="Arial"/>
          <w:b/>
        </w:rPr>
      </w:pPr>
    </w:p>
    <w:p w14:paraId="1845879A" w14:textId="77777777" w:rsidR="00A332A3" w:rsidRPr="00C24615" w:rsidRDefault="00A332A3" w:rsidP="00A332A3">
      <w:pPr>
        <w:tabs>
          <w:tab w:val="left" w:pos="-709"/>
        </w:tabs>
        <w:jc w:val="both"/>
        <w:rPr>
          <w:rFonts w:ascii="Arial" w:hAnsi="Arial" w:cs="Arial"/>
          <w:b/>
        </w:rPr>
      </w:pPr>
    </w:p>
    <w:p w14:paraId="3E6FE095" w14:textId="77777777" w:rsidR="00A332A3" w:rsidRPr="00C24615" w:rsidRDefault="00A332A3" w:rsidP="00A332A3">
      <w:pPr>
        <w:jc w:val="both"/>
        <w:rPr>
          <w:rFonts w:ascii="Arial" w:hAnsi="Arial" w:cs="Arial"/>
        </w:rPr>
      </w:pPr>
      <w:r w:rsidRPr="00C24615">
        <w:rPr>
          <w:rFonts w:ascii="Arial" w:hAnsi="Arial" w:cs="Arial"/>
          <w:b/>
        </w:rPr>
        <w:t>SÉXTO.-</w:t>
      </w:r>
      <w:r w:rsidRPr="00C24615">
        <w:rPr>
          <w:rFonts w:ascii="Arial" w:hAnsi="Arial" w:cs="Arial"/>
        </w:rPr>
        <w:t xml:space="preserve"> Tratándose del pago de los derechos que correspondan a las tarifas de agua potable y alcantarillado se otorgará un 50% de descuento a pensionados, jubilados</w:t>
      </w:r>
      <w:r>
        <w:rPr>
          <w:rFonts w:ascii="Arial" w:hAnsi="Arial" w:cs="Arial"/>
        </w:rPr>
        <w:t xml:space="preserve">, adultos mayores y a personas </w:t>
      </w:r>
      <w:r w:rsidRPr="00C24615">
        <w:rPr>
          <w:rFonts w:ascii="Arial" w:hAnsi="Arial" w:cs="Arial"/>
        </w:rPr>
        <w:t>con discapacidad, única y exclusivamente respect</w:t>
      </w:r>
      <w:r>
        <w:rPr>
          <w:rFonts w:ascii="Arial" w:hAnsi="Arial" w:cs="Arial"/>
        </w:rPr>
        <w:t xml:space="preserve">o de la casa </w:t>
      </w:r>
      <w:r w:rsidRPr="00C24615">
        <w:rPr>
          <w:rFonts w:ascii="Arial" w:hAnsi="Arial" w:cs="Arial"/>
        </w:rPr>
        <w:t>habitación en que tengan señala</w:t>
      </w:r>
      <w:r>
        <w:rPr>
          <w:rFonts w:ascii="Arial" w:hAnsi="Arial" w:cs="Arial"/>
        </w:rPr>
        <w:t xml:space="preserve">do su domicilio, siempre que el </w:t>
      </w:r>
      <w:r w:rsidRPr="00C24615">
        <w:rPr>
          <w:rFonts w:ascii="Arial" w:hAnsi="Arial" w:cs="Arial"/>
        </w:rPr>
        <w:t xml:space="preserve">consumo mensual no exceda </w:t>
      </w:r>
      <w:smartTag w:uri="urn:schemas-microsoft-com:office:smarttags" w:element="metricconverter">
        <w:smartTagPr>
          <w:attr w:name="ProductID" w:val="30 m3"/>
        </w:smartTagPr>
        <w:r w:rsidRPr="00C24615">
          <w:rPr>
            <w:rFonts w:ascii="Arial" w:hAnsi="Arial" w:cs="Arial"/>
          </w:rPr>
          <w:t>30 m3</w:t>
        </w:r>
      </w:smartTag>
      <w:r w:rsidRPr="00C24615">
        <w:rPr>
          <w:rFonts w:ascii="Arial" w:hAnsi="Arial" w:cs="Arial"/>
        </w:rPr>
        <w:t>.</w:t>
      </w:r>
    </w:p>
    <w:p w14:paraId="65079276" w14:textId="77777777" w:rsidR="00CA60BF" w:rsidRDefault="00CA60BF" w:rsidP="00A332A3">
      <w:pPr>
        <w:jc w:val="both"/>
        <w:rPr>
          <w:rFonts w:ascii="Arial" w:hAnsi="Arial" w:cs="Arial"/>
          <w:b/>
        </w:rPr>
      </w:pPr>
    </w:p>
    <w:p w14:paraId="6E8AAD01" w14:textId="77777777" w:rsidR="00A332A3" w:rsidRPr="00C24615" w:rsidRDefault="00A332A3" w:rsidP="00A332A3">
      <w:pPr>
        <w:jc w:val="both"/>
        <w:rPr>
          <w:rFonts w:ascii="Arial" w:hAnsi="Arial" w:cs="Arial"/>
        </w:rPr>
      </w:pPr>
      <w:r w:rsidRPr="00C24615">
        <w:rPr>
          <w:rFonts w:ascii="Arial" w:hAnsi="Arial" w:cs="Arial"/>
          <w:b/>
        </w:rPr>
        <w:t>SÉPTIMO.-</w:t>
      </w:r>
      <w:r w:rsidRPr="00C24615">
        <w:rPr>
          <w:rFonts w:ascii="Arial" w:hAnsi="Arial" w:cs="Arial"/>
        </w:rPr>
        <w:t xml:space="preserve"> El Municipio  de  Parras,  Coahuila  de Zaragoza, elaborará y  difundirá  a  más  tardar 30 días naturales siguientes a la promulgación del  presente decreto, en su respectiva página de Internet la ley de ingresos ciudadana con base en la información presupuestal contenida en el presente decreto, </w:t>
      </w:r>
      <w:r w:rsidRPr="00C24615">
        <w:rPr>
          <w:rFonts w:ascii="Arial" w:hAnsi="Arial" w:cs="Arial"/>
        </w:rPr>
        <w:lastRenderedPageBreak/>
        <w:t>de conformidad con el artículo 62 de la Ley General de Contabilidad Gubernamental y con la Norma  para la difusión a la ciudadanía de la Ley de Ingresos y del  Presupuesto de Egresos emitida por el Consejo Nacional de Armonización Contable.</w:t>
      </w:r>
    </w:p>
    <w:p w14:paraId="591BEE08" w14:textId="77777777" w:rsidR="00A332A3" w:rsidRPr="00C24615" w:rsidRDefault="00A332A3" w:rsidP="00A332A3">
      <w:pPr>
        <w:jc w:val="both"/>
        <w:rPr>
          <w:rFonts w:ascii="Arial" w:hAnsi="Arial" w:cs="Arial"/>
        </w:rPr>
      </w:pPr>
    </w:p>
    <w:p w14:paraId="1F878DB0" w14:textId="77777777" w:rsidR="00A332A3" w:rsidRPr="00C24615" w:rsidRDefault="00A332A3" w:rsidP="00A332A3">
      <w:pPr>
        <w:jc w:val="both"/>
        <w:rPr>
          <w:rFonts w:ascii="Arial" w:hAnsi="Arial" w:cs="Arial"/>
        </w:rPr>
      </w:pPr>
      <w:r w:rsidRPr="00C24615">
        <w:rPr>
          <w:rFonts w:ascii="Arial" w:hAnsi="Arial" w:cs="Arial"/>
          <w:b/>
        </w:rPr>
        <w:t>OCTAVO.-</w:t>
      </w:r>
      <w:r w:rsidRPr="00C24615">
        <w:rPr>
          <w:rFonts w:ascii="Arial" w:hAnsi="Arial" w:cs="Arial"/>
        </w:rPr>
        <w:t xml:space="preserve">  El  Municipio  de  Parras,  Coahuila de Zaragoza, elaborará y difundirá a más tardar el 31 de </w:t>
      </w:r>
      <w:r>
        <w:rPr>
          <w:rFonts w:ascii="Arial" w:hAnsi="Arial" w:cs="Arial"/>
        </w:rPr>
        <w:t xml:space="preserve">enero de 2019, en su respectiva </w:t>
      </w:r>
      <w:r w:rsidRPr="00C24615">
        <w:rPr>
          <w:rFonts w:ascii="Arial" w:hAnsi="Arial" w:cs="Arial"/>
        </w:rPr>
        <w:t xml:space="preserve">página </w:t>
      </w:r>
      <w:r>
        <w:rPr>
          <w:rFonts w:ascii="Arial" w:hAnsi="Arial" w:cs="Arial"/>
        </w:rPr>
        <w:t xml:space="preserve">de </w:t>
      </w:r>
      <w:r w:rsidRPr="00C24615">
        <w:rPr>
          <w:rFonts w:ascii="Arial" w:hAnsi="Arial" w:cs="Arial"/>
        </w:rPr>
        <w:t xml:space="preserve">Internet  el  calendario  de  presupuesto de ingresos con base mensual con los datos contenidos en el </w:t>
      </w:r>
      <w:r>
        <w:rPr>
          <w:rFonts w:ascii="Arial" w:hAnsi="Arial" w:cs="Arial"/>
        </w:rPr>
        <w:t xml:space="preserve">presente decreto, en el </w:t>
      </w:r>
      <w:r w:rsidRPr="00C24615">
        <w:rPr>
          <w:rFonts w:ascii="Arial" w:hAnsi="Arial" w:cs="Arial"/>
        </w:rPr>
        <w:t>formato establecido por el Consejo Nacional de Armonización</w:t>
      </w:r>
      <w:r>
        <w:rPr>
          <w:rFonts w:ascii="Arial" w:hAnsi="Arial" w:cs="Arial"/>
        </w:rPr>
        <w:t xml:space="preserve"> </w:t>
      </w:r>
      <w:r w:rsidRPr="00C24615">
        <w:rPr>
          <w:rFonts w:ascii="Arial" w:hAnsi="Arial" w:cs="Arial"/>
        </w:rPr>
        <w:t>Contable mediante la Norma par</w:t>
      </w:r>
      <w:r>
        <w:rPr>
          <w:rFonts w:ascii="Arial" w:hAnsi="Arial" w:cs="Arial"/>
        </w:rPr>
        <w:t xml:space="preserve">a establecer la estructura del </w:t>
      </w:r>
      <w:r w:rsidRPr="00C24615">
        <w:rPr>
          <w:rFonts w:ascii="Arial" w:hAnsi="Arial" w:cs="Arial"/>
        </w:rPr>
        <w:t>Calendario del Presupuesto de Ingresos base mensual.</w:t>
      </w:r>
    </w:p>
    <w:p w14:paraId="2E53582E" w14:textId="77777777" w:rsidR="00A332A3" w:rsidRPr="00C24615" w:rsidRDefault="00A332A3" w:rsidP="00A332A3">
      <w:pPr>
        <w:jc w:val="both"/>
        <w:rPr>
          <w:rFonts w:ascii="Arial" w:hAnsi="Arial" w:cs="Arial"/>
          <w:b/>
        </w:rPr>
      </w:pPr>
    </w:p>
    <w:p w14:paraId="4E6A9BE0" w14:textId="77777777" w:rsidR="00A332A3" w:rsidRPr="00C24615" w:rsidRDefault="00A332A3" w:rsidP="00A332A3">
      <w:pPr>
        <w:jc w:val="both"/>
        <w:rPr>
          <w:rFonts w:ascii="Arial" w:hAnsi="Arial" w:cs="Arial"/>
        </w:rPr>
      </w:pPr>
      <w:r w:rsidRPr="00C24615">
        <w:rPr>
          <w:rFonts w:ascii="Arial" w:hAnsi="Arial" w:cs="Arial"/>
          <w:b/>
        </w:rPr>
        <w:t>NOVENO.-</w:t>
      </w:r>
      <w:r w:rsidRPr="00C24615">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14:paraId="6AEABEEF" w14:textId="77777777" w:rsidR="00CA60BF" w:rsidRDefault="00CA60BF" w:rsidP="00A332A3">
      <w:pPr>
        <w:jc w:val="both"/>
        <w:rPr>
          <w:rFonts w:ascii="Arial" w:hAnsi="Arial" w:cs="Arial"/>
          <w:b/>
        </w:rPr>
      </w:pPr>
    </w:p>
    <w:p w14:paraId="4AABB981" w14:textId="77777777" w:rsidR="00A332A3" w:rsidRPr="00C24615" w:rsidRDefault="00A332A3" w:rsidP="00A332A3">
      <w:pPr>
        <w:jc w:val="both"/>
        <w:rPr>
          <w:rFonts w:ascii="Arial" w:hAnsi="Arial" w:cs="Arial"/>
        </w:rPr>
      </w:pPr>
      <w:r w:rsidRPr="00C24615">
        <w:rPr>
          <w:rFonts w:ascii="Arial" w:hAnsi="Arial" w:cs="Arial"/>
          <w:b/>
        </w:rPr>
        <w:t xml:space="preserve">DECIMO.- </w:t>
      </w:r>
      <w:r w:rsidRPr="00C24615">
        <w:rPr>
          <w:rFonts w:ascii="Arial" w:hAnsi="Arial" w:cs="Arial"/>
        </w:rPr>
        <w:t>Publíquese la presente Ley en el Periódico Oficial del Gobierno del Estado.</w:t>
      </w:r>
    </w:p>
    <w:p w14:paraId="38F86C3F" w14:textId="77777777" w:rsidR="007F3AD6" w:rsidRPr="0036363C" w:rsidRDefault="007F3AD6" w:rsidP="007F3AD6">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14:paraId="2D5D7352" w14:textId="77777777" w:rsidR="007F3AD6" w:rsidRPr="0036363C" w:rsidRDefault="007F3AD6" w:rsidP="007F3AD6">
      <w:pPr>
        <w:tabs>
          <w:tab w:val="left" w:pos="8749"/>
        </w:tabs>
        <w:spacing w:after="0" w:line="240" w:lineRule="auto"/>
        <w:jc w:val="both"/>
        <w:rPr>
          <w:rFonts w:ascii="Arial" w:eastAsia="Times New Roman" w:hAnsi="Arial" w:cs="Arial"/>
          <w:b/>
          <w:snapToGrid w:val="0"/>
          <w:sz w:val="23"/>
          <w:szCs w:val="23"/>
          <w:lang w:val="es-ES_tradnl" w:eastAsia="es-ES"/>
        </w:rPr>
      </w:pPr>
    </w:p>
    <w:p w14:paraId="751DE0BC" w14:textId="77777777" w:rsidR="007F3AD6" w:rsidRPr="0036363C" w:rsidRDefault="007F3AD6" w:rsidP="007F3AD6">
      <w:pPr>
        <w:tabs>
          <w:tab w:val="left" w:pos="8749"/>
        </w:tabs>
        <w:spacing w:after="0" w:line="240" w:lineRule="auto"/>
        <w:jc w:val="both"/>
        <w:rPr>
          <w:rFonts w:ascii="Arial" w:eastAsia="Times New Roman" w:hAnsi="Arial" w:cs="Arial"/>
          <w:b/>
          <w:snapToGrid w:val="0"/>
          <w:sz w:val="23"/>
          <w:szCs w:val="23"/>
          <w:lang w:val="es-ES_tradnl" w:eastAsia="es-ES"/>
        </w:rPr>
      </w:pPr>
    </w:p>
    <w:p w14:paraId="1643853C" w14:textId="77777777" w:rsidR="007F3AD6" w:rsidRPr="0036363C" w:rsidRDefault="007F3AD6" w:rsidP="007F3AD6">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DIPUTADO PRESIDENTE</w:t>
      </w:r>
    </w:p>
    <w:p w14:paraId="375B08DE" w14:textId="77777777" w:rsidR="007F3AD6" w:rsidRPr="0036363C" w:rsidRDefault="007F3AD6" w:rsidP="007F3AD6">
      <w:pPr>
        <w:tabs>
          <w:tab w:val="left" w:pos="8749"/>
        </w:tabs>
        <w:spacing w:after="0" w:line="240" w:lineRule="auto"/>
        <w:jc w:val="center"/>
        <w:rPr>
          <w:rFonts w:ascii="Arial" w:eastAsia="Times New Roman" w:hAnsi="Arial" w:cs="Arial"/>
          <w:b/>
          <w:snapToGrid w:val="0"/>
          <w:sz w:val="23"/>
          <w:szCs w:val="23"/>
          <w:lang w:val="es-ES_tradnl" w:eastAsia="es-ES"/>
        </w:rPr>
      </w:pPr>
    </w:p>
    <w:p w14:paraId="3A6FFDB9" w14:textId="77777777" w:rsidR="007F3AD6" w:rsidRDefault="007F3AD6" w:rsidP="007F3AD6">
      <w:pPr>
        <w:tabs>
          <w:tab w:val="left" w:pos="8749"/>
        </w:tabs>
        <w:spacing w:after="0" w:line="240" w:lineRule="auto"/>
        <w:jc w:val="center"/>
        <w:rPr>
          <w:rFonts w:ascii="Arial" w:eastAsia="Times New Roman" w:hAnsi="Arial" w:cs="Arial"/>
          <w:b/>
          <w:snapToGrid w:val="0"/>
          <w:sz w:val="23"/>
          <w:szCs w:val="23"/>
          <w:lang w:val="es-ES_tradnl" w:eastAsia="es-ES"/>
        </w:rPr>
      </w:pPr>
    </w:p>
    <w:p w14:paraId="75656A36" w14:textId="77777777" w:rsidR="007F3AD6" w:rsidRPr="0036363C" w:rsidRDefault="007F3AD6" w:rsidP="007F3AD6">
      <w:pPr>
        <w:tabs>
          <w:tab w:val="left" w:pos="8749"/>
        </w:tabs>
        <w:spacing w:after="0" w:line="240" w:lineRule="auto"/>
        <w:jc w:val="center"/>
        <w:rPr>
          <w:rFonts w:ascii="Arial" w:eastAsia="Times New Roman" w:hAnsi="Arial" w:cs="Arial"/>
          <w:b/>
          <w:snapToGrid w:val="0"/>
          <w:sz w:val="23"/>
          <w:szCs w:val="23"/>
          <w:lang w:val="es-ES_tradnl" w:eastAsia="es-ES"/>
        </w:rPr>
      </w:pPr>
    </w:p>
    <w:p w14:paraId="4EA888CF" w14:textId="77777777" w:rsidR="007F3AD6" w:rsidRPr="0036363C" w:rsidRDefault="007F3AD6" w:rsidP="007F3AD6">
      <w:pPr>
        <w:tabs>
          <w:tab w:val="left" w:pos="8749"/>
        </w:tabs>
        <w:spacing w:after="0" w:line="240" w:lineRule="auto"/>
        <w:jc w:val="center"/>
        <w:rPr>
          <w:rFonts w:ascii="Arial" w:eastAsia="Times New Roman" w:hAnsi="Arial" w:cs="Arial"/>
          <w:b/>
          <w:snapToGrid w:val="0"/>
          <w:sz w:val="23"/>
          <w:szCs w:val="23"/>
          <w:lang w:val="es-ES_tradnl" w:eastAsia="es-ES"/>
        </w:rPr>
      </w:pPr>
    </w:p>
    <w:p w14:paraId="32955C52" w14:textId="77777777" w:rsidR="007F3AD6" w:rsidRPr="0036363C" w:rsidRDefault="007F3AD6" w:rsidP="007F3AD6">
      <w:pPr>
        <w:tabs>
          <w:tab w:val="left" w:pos="8749"/>
        </w:tabs>
        <w:spacing w:after="0" w:line="240" w:lineRule="auto"/>
        <w:jc w:val="center"/>
        <w:rPr>
          <w:rFonts w:ascii="Arial" w:eastAsia="Times New Roman" w:hAnsi="Arial" w:cs="Arial"/>
          <w:b/>
          <w:snapToGrid w:val="0"/>
          <w:sz w:val="23"/>
          <w:szCs w:val="23"/>
          <w:lang w:val="es-ES_tradnl" w:eastAsia="es-ES"/>
        </w:rPr>
      </w:pPr>
    </w:p>
    <w:p w14:paraId="27037794" w14:textId="77777777" w:rsidR="007F3AD6" w:rsidRPr="0036363C" w:rsidRDefault="007F3AD6" w:rsidP="007F3AD6">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JUAN ANTONIO GARCÍA VILLA</w:t>
      </w:r>
    </w:p>
    <w:p w14:paraId="4B0F2EAC" w14:textId="77777777" w:rsidR="007F3AD6" w:rsidRPr="0036363C" w:rsidRDefault="007F3AD6" w:rsidP="007F3AD6">
      <w:pPr>
        <w:tabs>
          <w:tab w:val="left" w:pos="8749"/>
        </w:tabs>
        <w:spacing w:after="0" w:line="240" w:lineRule="auto"/>
        <w:jc w:val="center"/>
        <w:rPr>
          <w:rFonts w:ascii="Arial" w:eastAsia="Times New Roman" w:hAnsi="Arial" w:cs="Arial"/>
          <w:b/>
          <w:snapToGrid w:val="0"/>
          <w:sz w:val="23"/>
          <w:szCs w:val="23"/>
          <w:lang w:val="es-ES_tradnl" w:eastAsia="es-ES"/>
        </w:rPr>
      </w:pPr>
    </w:p>
    <w:p w14:paraId="207E6862" w14:textId="77777777" w:rsidR="007F3AD6" w:rsidRPr="0036363C" w:rsidRDefault="007F3AD6" w:rsidP="007F3AD6">
      <w:pPr>
        <w:tabs>
          <w:tab w:val="left" w:pos="8749"/>
        </w:tabs>
        <w:spacing w:after="0" w:line="240" w:lineRule="auto"/>
        <w:jc w:val="both"/>
        <w:rPr>
          <w:rFonts w:ascii="Arial" w:eastAsia="Times New Roman" w:hAnsi="Arial" w:cs="Arial"/>
          <w:b/>
          <w:snapToGrid w:val="0"/>
          <w:sz w:val="23"/>
          <w:szCs w:val="23"/>
          <w:lang w:val="es-ES_tradnl" w:eastAsia="es-ES"/>
        </w:rPr>
      </w:pPr>
    </w:p>
    <w:p w14:paraId="2C7740A8" w14:textId="77777777" w:rsidR="007F3AD6" w:rsidRPr="0036363C" w:rsidRDefault="007F3AD6" w:rsidP="007F3AD6">
      <w:pPr>
        <w:tabs>
          <w:tab w:val="left" w:pos="8749"/>
        </w:tabs>
        <w:spacing w:after="0" w:line="240" w:lineRule="auto"/>
        <w:jc w:val="both"/>
        <w:rPr>
          <w:rFonts w:ascii="Arial" w:eastAsia="Times New Roman" w:hAnsi="Arial" w:cs="Arial"/>
          <w:b/>
          <w:snapToGrid w:val="0"/>
          <w:sz w:val="23"/>
          <w:szCs w:val="23"/>
          <w:lang w:val="es-ES_tradnl" w:eastAsia="es-ES"/>
        </w:rPr>
      </w:pPr>
    </w:p>
    <w:p w14:paraId="75F84AB0" w14:textId="77777777" w:rsidR="007F3AD6" w:rsidRPr="0036363C" w:rsidRDefault="007F3AD6" w:rsidP="007F3AD6">
      <w:pPr>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 xml:space="preserve">  DIPUTADO SECRETARIO</w:t>
      </w:r>
      <w:r w:rsidRPr="0036363C">
        <w:rPr>
          <w:rFonts w:ascii="Arial" w:eastAsia="Times New Roman" w:hAnsi="Arial" w:cs="Arial"/>
          <w:b/>
          <w:snapToGrid w:val="0"/>
          <w:sz w:val="23"/>
          <w:szCs w:val="23"/>
          <w:lang w:val="es-ES_tradnl" w:eastAsia="es-ES"/>
        </w:rPr>
        <w:t xml:space="preserve"> </w:t>
      </w:r>
    </w:p>
    <w:p w14:paraId="51564416" w14:textId="77777777" w:rsidR="007F3AD6" w:rsidRPr="0036363C" w:rsidRDefault="007F3AD6" w:rsidP="007F3AD6">
      <w:pPr>
        <w:tabs>
          <w:tab w:val="left" w:pos="8749"/>
        </w:tabs>
        <w:spacing w:after="0" w:line="240" w:lineRule="auto"/>
        <w:jc w:val="both"/>
        <w:rPr>
          <w:rFonts w:ascii="Arial" w:eastAsia="Times New Roman" w:hAnsi="Arial" w:cs="Arial"/>
          <w:b/>
          <w:snapToGrid w:val="0"/>
          <w:sz w:val="23"/>
          <w:szCs w:val="23"/>
          <w:lang w:val="es-ES_tradnl" w:eastAsia="es-ES"/>
        </w:rPr>
      </w:pPr>
    </w:p>
    <w:p w14:paraId="757EED76" w14:textId="77777777" w:rsidR="007F3AD6" w:rsidRDefault="007F3AD6" w:rsidP="007F3AD6">
      <w:pPr>
        <w:spacing w:after="0" w:line="240" w:lineRule="auto"/>
        <w:jc w:val="both"/>
        <w:rPr>
          <w:rFonts w:ascii="Arial" w:eastAsia="Times New Roman" w:hAnsi="Arial" w:cs="Arial"/>
          <w:b/>
          <w:snapToGrid w:val="0"/>
          <w:sz w:val="23"/>
          <w:szCs w:val="23"/>
          <w:lang w:val="es-ES_tradnl" w:eastAsia="es-ES"/>
        </w:rPr>
      </w:pPr>
    </w:p>
    <w:p w14:paraId="2168B02B" w14:textId="77777777" w:rsidR="007F3AD6" w:rsidRDefault="007F3AD6" w:rsidP="007F3AD6">
      <w:pPr>
        <w:spacing w:after="0" w:line="240" w:lineRule="auto"/>
        <w:jc w:val="both"/>
        <w:rPr>
          <w:rFonts w:ascii="Arial" w:eastAsia="Times New Roman" w:hAnsi="Arial" w:cs="Arial"/>
          <w:b/>
          <w:snapToGrid w:val="0"/>
          <w:sz w:val="23"/>
          <w:szCs w:val="23"/>
          <w:lang w:val="es-ES_tradnl" w:eastAsia="es-ES"/>
        </w:rPr>
      </w:pPr>
    </w:p>
    <w:p w14:paraId="483B3577" w14:textId="77777777" w:rsidR="007F3AD6" w:rsidRPr="0036363C" w:rsidRDefault="007F3AD6" w:rsidP="007F3AD6">
      <w:pPr>
        <w:spacing w:after="0" w:line="240" w:lineRule="auto"/>
        <w:jc w:val="both"/>
        <w:rPr>
          <w:rFonts w:ascii="Arial" w:eastAsia="Times New Roman" w:hAnsi="Arial" w:cs="Arial"/>
          <w:b/>
          <w:snapToGrid w:val="0"/>
          <w:sz w:val="23"/>
          <w:szCs w:val="23"/>
          <w:lang w:val="es-ES_tradnl" w:eastAsia="es-ES"/>
        </w:rPr>
      </w:pPr>
    </w:p>
    <w:p w14:paraId="227EF9E3" w14:textId="77777777" w:rsidR="007F3AD6" w:rsidRPr="0036363C" w:rsidRDefault="007F3AD6" w:rsidP="007F3AD6">
      <w:pPr>
        <w:spacing w:after="0" w:line="240" w:lineRule="auto"/>
        <w:jc w:val="both"/>
        <w:rPr>
          <w:rFonts w:ascii="Arial" w:eastAsia="Times New Roman" w:hAnsi="Arial" w:cs="Arial"/>
          <w:b/>
          <w:snapToGrid w:val="0"/>
          <w:sz w:val="23"/>
          <w:szCs w:val="23"/>
          <w:lang w:val="es-ES_tradnl" w:eastAsia="es-ES"/>
        </w:rPr>
      </w:pPr>
    </w:p>
    <w:p w14:paraId="7C454344" w14:textId="77777777" w:rsidR="007F3AD6" w:rsidRPr="0036363C" w:rsidRDefault="007F3AD6" w:rsidP="007F3AD6">
      <w:pPr>
        <w:spacing w:after="0" w:line="240" w:lineRule="auto"/>
        <w:jc w:val="both"/>
        <w:rPr>
          <w:rFonts w:ascii="Arial" w:hAnsi="Arial" w:cs="Arial"/>
          <w:sz w:val="23"/>
          <w:szCs w:val="23"/>
        </w:rPr>
      </w:pPr>
      <w:r w:rsidRPr="0036363C">
        <w:rPr>
          <w:rFonts w:ascii="Arial" w:eastAsia="Times New Roman" w:hAnsi="Arial" w:cs="Arial"/>
          <w:b/>
          <w:snapToGrid w:val="0"/>
          <w:sz w:val="23"/>
          <w:szCs w:val="23"/>
          <w:lang w:val="es-ES_tradnl" w:eastAsia="es-ES"/>
        </w:rPr>
        <w:t>ROSA NILDA GONZÁLEZ NORIEGA                                       JOSÉ BENITO RAMÍREZ ROSAS</w:t>
      </w:r>
    </w:p>
    <w:p w14:paraId="083284B0" w14:textId="77777777" w:rsidR="007F3AD6" w:rsidRPr="0036363C" w:rsidRDefault="007F3AD6" w:rsidP="007F3AD6">
      <w:pPr>
        <w:spacing w:after="0" w:line="240" w:lineRule="auto"/>
        <w:jc w:val="both"/>
        <w:rPr>
          <w:rFonts w:ascii="Arial" w:hAnsi="Arial" w:cs="Arial"/>
          <w:sz w:val="23"/>
          <w:szCs w:val="23"/>
        </w:rPr>
      </w:pPr>
    </w:p>
    <w:p w14:paraId="15190684" w14:textId="77777777" w:rsidR="007F3AD6" w:rsidRPr="0036363C" w:rsidRDefault="007F3AD6" w:rsidP="007F3AD6">
      <w:pPr>
        <w:spacing w:after="0" w:line="240" w:lineRule="auto"/>
        <w:jc w:val="both"/>
        <w:rPr>
          <w:rFonts w:ascii="Arial" w:hAnsi="Arial" w:cs="Arial"/>
        </w:rPr>
      </w:pPr>
      <w:bookmarkStart w:id="0" w:name="_GoBack"/>
      <w:bookmarkEnd w:id="0"/>
    </w:p>
    <w:sectPr w:rsidR="007F3AD6" w:rsidRPr="0036363C" w:rsidSect="00A332A3">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16108" w14:textId="77777777" w:rsidR="002F78F5" w:rsidRDefault="002F78F5" w:rsidP="003579BD">
      <w:pPr>
        <w:spacing w:after="0" w:line="240" w:lineRule="auto"/>
      </w:pPr>
      <w:r>
        <w:separator/>
      </w:r>
    </w:p>
  </w:endnote>
  <w:endnote w:type="continuationSeparator" w:id="0">
    <w:p w14:paraId="25C7394F" w14:textId="77777777" w:rsidR="002F78F5" w:rsidRDefault="002F78F5" w:rsidP="0035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2BBA6" w14:textId="77777777" w:rsidR="002F78F5" w:rsidRDefault="002F78F5" w:rsidP="003579BD">
      <w:pPr>
        <w:spacing w:after="0" w:line="240" w:lineRule="auto"/>
      </w:pPr>
      <w:r>
        <w:separator/>
      </w:r>
    </w:p>
  </w:footnote>
  <w:footnote w:type="continuationSeparator" w:id="0">
    <w:p w14:paraId="1CC47554" w14:textId="77777777" w:rsidR="002F78F5" w:rsidRDefault="002F78F5" w:rsidP="0035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3579BD" w:rsidRPr="00D775E4" w14:paraId="5AC51C2A" w14:textId="77777777" w:rsidTr="00B1146B">
      <w:trPr>
        <w:jc w:val="center"/>
      </w:trPr>
      <w:tc>
        <w:tcPr>
          <w:tcW w:w="1253" w:type="dxa"/>
        </w:tcPr>
        <w:p w14:paraId="72F0DB49" w14:textId="77777777" w:rsidR="003579BD" w:rsidRPr="00D775E4" w:rsidRDefault="003579BD" w:rsidP="003579BD">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5152D2EB" wp14:editId="7172537D">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97CA7" w14:textId="77777777" w:rsidR="003579BD" w:rsidRPr="00D775E4" w:rsidRDefault="003579BD" w:rsidP="003579BD">
          <w:pPr>
            <w:spacing w:after="0" w:line="240" w:lineRule="auto"/>
            <w:jc w:val="center"/>
            <w:rPr>
              <w:b/>
              <w:bCs/>
              <w:sz w:val="12"/>
            </w:rPr>
          </w:pPr>
        </w:p>
        <w:p w14:paraId="75CFD354" w14:textId="77777777" w:rsidR="003579BD" w:rsidRPr="00D775E4" w:rsidRDefault="003579BD" w:rsidP="003579BD">
          <w:pPr>
            <w:spacing w:after="0" w:line="240" w:lineRule="auto"/>
            <w:jc w:val="center"/>
            <w:rPr>
              <w:b/>
              <w:bCs/>
              <w:sz w:val="12"/>
            </w:rPr>
          </w:pPr>
        </w:p>
        <w:p w14:paraId="40EB345A" w14:textId="77777777" w:rsidR="003579BD" w:rsidRPr="00D775E4" w:rsidRDefault="003579BD" w:rsidP="003579BD">
          <w:pPr>
            <w:spacing w:after="0" w:line="240" w:lineRule="auto"/>
            <w:jc w:val="center"/>
            <w:rPr>
              <w:b/>
              <w:bCs/>
              <w:sz w:val="12"/>
            </w:rPr>
          </w:pPr>
        </w:p>
        <w:p w14:paraId="1A443DD5" w14:textId="77777777" w:rsidR="003579BD" w:rsidRPr="00D775E4" w:rsidRDefault="003579BD" w:rsidP="003579BD">
          <w:pPr>
            <w:spacing w:after="0" w:line="240" w:lineRule="auto"/>
            <w:jc w:val="center"/>
            <w:rPr>
              <w:b/>
              <w:bCs/>
              <w:sz w:val="12"/>
            </w:rPr>
          </w:pPr>
        </w:p>
        <w:p w14:paraId="4704E5C0" w14:textId="77777777" w:rsidR="003579BD" w:rsidRPr="00D775E4" w:rsidRDefault="003579BD" w:rsidP="003579BD">
          <w:pPr>
            <w:spacing w:after="0" w:line="240" w:lineRule="auto"/>
            <w:jc w:val="center"/>
            <w:rPr>
              <w:b/>
              <w:bCs/>
              <w:sz w:val="12"/>
            </w:rPr>
          </w:pPr>
        </w:p>
        <w:p w14:paraId="21EEDAA2" w14:textId="77777777" w:rsidR="003579BD" w:rsidRPr="00D775E4" w:rsidRDefault="003579BD" w:rsidP="003579BD">
          <w:pPr>
            <w:spacing w:after="0" w:line="240" w:lineRule="auto"/>
            <w:jc w:val="center"/>
            <w:rPr>
              <w:b/>
              <w:bCs/>
              <w:sz w:val="12"/>
            </w:rPr>
          </w:pPr>
        </w:p>
        <w:p w14:paraId="63463132" w14:textId="77777777" w:rsidR="003579BD" w:rsidRPr="00D775E4" w:rsidRDefault="003579BD" w:rsidP="003579BD">
          <w:pPr>
            <w:spacing w:after="0" w:line="240" w:lineRule="auto"/>
            <w:jc w:val="center"/>
            <w:rPr>
              <w:b/>
              <w:bCs/>
              <w:sz w:val="12"/>
            </w:rPr>
          </w:pPr>
        </w:p>
        <w:p w14:paraId="16DA3BC9" w14:textId="77777777" w:rsidR="003579BD" w:rsidRPr="00D775E4" w:rsidRDefault="003579BD" w:rsidP="003579BD">
          <w:pPr>
            <w:spacing w:after="0" w:line="240" w:lineRule="auto"/>
            <w:jc w:val="center"/>
            <w:rPr>
              <w:b/>
              <w:bCs/>
              <w:sz w:val="12"/>
            </w:rPr>
          </w:pPr>
        </w:p>
        <w:p w14:paraId="4D3441B8" w14:textId="77777777" w:rsidR="003579BD" w:rsidRPr="00D775E4" w:rsidRDefault="003579BD" w:rsidP="003579BD">
          <w:pPr>
            <w:spacing w:after="0" w:line="240" w:lineRule="auto"/>
            <w:jc w:val="center"/>
            <w:rPr>
              <w:b/>
              <w:bCs/>
              <w:sz w:val="12"/>
            </w:rPr>
          </w:pPr>
        </w:p>
        <w:p w14:paraId="68CA166B" w14:textId="77777777" w:rsidR="003579BD" w:rsidRPr="00D775E4" w:rsidRDefault="003579BD" w:rsidP="003579BD">
          <w:pPr>
            <w:spacing w:after="0" w:line="240" w:lineRule="auto"/>
            <w:jc w:val="center"/>
            <w:rPr>
              <w:b/>
              <w:bCs/>
              <w:sz w:val="12"/>
            </w:rPr>
          </w:pPr>
        </w:p>
        <w:p w14:paraId="2BCAFA43" w14:textId="77777777" w:rsidR="003579BD" w:rsidRPr="00D775E4" w:rsidRDefault="003579BD" w:rsidP="003579BD">
          <w:pPr>
            <w:spacing w:after="0" w:line="240" w:lineRule="auto"/>
            <w:jc w:val="center"/>
            <w:rPr>
              <w:b/>
              <w:bCs/>
              <w:sz w:val="12"/>
            </w:rPr>
          </w:pPr>
        </w:p>
      </w:tc>
      <w:tc>
        <w:tcPr>
          <w:tcW w:w="8623" w:type="dxa"/>
        </w:tcPr>
        <w:p w14:paraId="24EFABB1" w14:textId="77777777" w:rsidR="003579BD" w:rsidRPr="00815938" w:rsidRDefault="003579BD" w:rsidP="003579BD">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49F9E59C" wp14:editId="12EA6D9D">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A667E" w14:textId="77777777" w:rsidR="003579BD" w:rsidRPr="002E1219" w:rsidRDefault="003579BD" w:rsidP="003579BD">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14:paraId="535AA44C" w14:textId="77777777" w:rsidR="003579BD" w:rsidRDefault="003579BD" w:rsidP="003579BD">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14:paraId="575DDE1C" w14:textId="77777777" w:rsidR="003579BD" w:rsidRPr="004D5011" w:rsidRDefault="003579BD" w:rsidP="003579BD">
          <w:pPr>
            <w:pStyle w:val="Encabezado"/>
            <w:tabs>
              <w:tab w:val="clear" w:pos="4252"/>
              <w:tab w:val="left" w:pos="-1528"/>
              <w:tab w:val="center" w:pos="-1386"/>
            </w:tabs>
            <w:jc w:val="center"/>
            <w:rPr>
              <w:rFonts w:cs="Arial"/>
              <w:bCs/>
              <w:smallCaps/>
              <w:spacing w:val="20"/>
              <w:sz w:val="32"/>
              <w:szCs w:val="32"/>
            </w:rPr>
          </w:pPr>
        </w:p>
        <w:p w14:paraId="471EC498" w14:textId="77777777" w:rsidR="003579BD" w:rsidRPr="003579BD" w:rsidRDefault="003579BD" w:rsidP="003579BD">
          <w:pPr>
            <w:spacing w:after="0" w:line="240" w:lineRule="auto"/>
            <w:jc w:val="center"/>
            <w:rPr>
              <w:rFonts w:ascii="Arial" w:hAnsi="Arial" w:cs="Arial"/>
              <w:sz w:val="16"/>
            </w:rPr>
          </w:pPr>
          <w:r w:rsidRPr="003579BD">
            <w:rPr>
              <w:rFonts w:ascii="Arial" w:hAnsi="Arial" w:cs="Arial"/>
              <w:sz w:val="16"/>
            </w:rPr>
            <w:t>“2018, AÑO DEL CENTENARIO DE LA CONSTITUCIÓN DE COAHUILA”</w:t>
          </w:r>
        </w:p>
        <w:p w14:paraId="0268CEB1" w14:textId="77777777" w:rsidR="003579BD" w:rsidRPr="0037765C" w:rsidRDefault="003579BD" w:rsidP="003579BD">
          <w:pPr>
            <w:spacing w:after="0" w:line="240" w:lineRule="auto"/>
            <w:jc w:val="center"/>
            <w:rPr>
              <w:rFonts w:ascii="Century Schoolbook" w:hAnsi="Century Schoolbook"/>
              <w:b/>
              <w:bCs/>
              <w:sz w:val="6"/>
            </w:rPr>
          </w:pPr>
        </w:p>
        <w:p w14:paraId="09CE1D1E" w14:textId="77777777" w:rsidR="003579BD" w:rsidRPr="00D775E4" w:rsidRDefault="003579BD" w:rsidP="003579BD">
          <w:pPr>
            <w:spacing w:after="0" w:line="240" w:lineRule="auto"/>
            <w:ind w:left="-434" w:right="-672"/>
            <w:jc w:val="center"/>
            <w:rPr>
              <w:b/>
              <w:bCs/>
              <w:sz w:val="12"/>
            </w:rPr>
          </w:pPr>
        </w:p>
      </w:tc>
      <w:tc>
        <w:tcPr>
          <w:tcW w:w="1181" w:type="dxa"/>
        </w:tcPr>
        <w:p w14:paraId="433FBFF3" w14:textId="77777777" w:rsidR="003579BD" w:rsidRDefault="003579BD" w:rsidP="003579BD">
          <w:pPr>
            <w:spacing w:after="0" w:line="240" w:lineRule="auto"/>
            <w:jc w:val="center"/>
            <w:rPr>
              <w:b/>
              <w:bCs/>
              <w:sz w:val="12"/>
            </w:rPr>
          </w:pPr>
        </w:p>
        <w:p w14:paraId="7FB392A6" w14:textId="77777777" w:rsidR="003579BD" w:rsidRDefault="003579BD" w:rsidP="003579BD">
          <w:pPr>
            <w:spacing w:after="0" w:line="240" w:lineRule="auto"/>
            <w:jc w:val="center"/>
            <w:rPr>
              <w:b/>
              <w:bCs/>
              <w:sz w:val="12"/>
            </w:rPr>
          </w:pPr>
        </w:p>
        <w:p w14:paraId="270DE2DE" w14:textId="77777777" w:rsidR="003579BD" w:rsidRPr="00D775E4" w:rsidRDefault="003579BD" w:rsidP="003579BD">
          <w:pPr>
            <w:spacing w:after="0" w:line="240" w:lineRule="auto"/>
            <w:jc w:val="center"/>
            <w:rPr>
              <w:b/>
              <w:bCs/>
              <w:sz w:val="12"/>
            </w:rPr>
          </w:pPr>
        </w:p>
      </w:tc>
    </w:tr>
    <w:bookmarkEnd w:id="1"/>
  </w:tbl>
  <w:p w14:paraId="56D655F7" w14:textId="77777777" w:rsidR="003579BD" w:rsidRPr="003579BD" w:rsidRDefault="003579B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500"/>
    <w:multiLevelType w:val="hybridMultilevel"/>
    <w:tmpl w:val="E48090BC"/>
    <w:lvl w:ilvl="0" w:tplc="EF727742">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3E6A26"/>
    <w:multiLevelType w:val="hybridMultilevel"/>
    <w:tmpl w:val="E6C0048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BAD2569"/>
    <w:multiLevelType w:val="hybridMultilevel"/>
    <w:tmpl w:val="0568E1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3845E4"/>
    <w:multiLevelType w:val="hybridMultilevel"/>
    <w:tmpl w:val="E48090BC"/>
    <w:lvl w:ilvl="0" w:tplc="EF727742">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0CD41DD"/>
    <w:multiLevelType w:val="hybridMultilevel"/>
    <w:tmpl w:val="1EE6BD24"/>
    <w:lvl w:ilvl="0" w:tplc="998C2856">
      <w:start w:val="1"/>
      <w:numFmt w:val="decimal"/>
      <w:lvlText w:val="%1."/>
      <w:lvlJc w:val="left"/>
      <w:pPr>
        <w:tabs>
          <w:tab w:val="num" w:pos="720"/>
        </w:tabs>
        <w:ind w:left="720" w:hanging="360"/>
      </w:pPr>
      <w:rPr>
        <w:rFonts w:ascii="Arial" w:eastAsia="Times New Roman" w:hAnsi="Arial"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15:restartNumberingAfterBreak="0">
    <w:nsid w:val="115E7AD7"/>
    <w:multiLevelType w:val="hybridMultilevel"/>
    <w:tmpl w:val="A3A0A1D4"/>
    <w:lvl w:ilvl="0" w:tplc="D692423E">
      <w:start w:val="1"/>
      <w:numFmt w:val="lowerLetter"/>
      <w:lvlText w:val="%1)"/>
      <w:lvlJc w:val="left"/>
      <w:pPr>
        <w:ind w:left="720" w:hanging="360"/>
      </w:pPr>
      <w:rPr>
        <w:sz w:val="22"/>
        <w:szCs w:val="22"/>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15:restartNumberingAfterBreak="0">
    <w:nsid w:val="15FD5177"/>
    <w:multiLevelType w:val="hybridMultilevel"/>
    <w:tmpl w:val="EFBEF5B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2D02FE6"/>
    <w:multiLevelType w:val="hybridMultilevel"/>
    <w:tmpl w:val="0568E1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351A7"/>
    <w:multiLevelType w:val="hybridMultilevel"/>
    <w:tmpl w:val="49B65C92"/>
    <w:lvl w:ilvl="0" w:tplc="7F82193A">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691E59"/>
    <w:multiLevelType w:val="hybridMultilevel"/>
    <w:tmpl w:val="A3A0A1D4"/>
    <w:lvl w:ilvl="0" w:tplc="D692423E">
      <w:start w:val="1"/>
      <w:numFmt w:val="lowerLetter"/>
      <w:lvlText w:val="%1)"/>
      <w:lvlJc w:val="left"/>
      <w:pPr>
        <w:ind w:left="720" w:hanging="360"/>
      </w:pPr>
      <w:rPr>
        <w:sz w:val="22"/>
        <w:szCs w:val="22"/>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2E1F243E"/>
    <w:multiLevelType w:val="hybridMultilevel"/>
    <w:tmpl w:val="2B12CB74"/>
    <w:lvl w:ilvl="0" w:tplc="9E12AA34">
      <w:start w:val="1"/>
      <w:numFmt w:val="upperRoman"/>
      <w:lvlText w:val="%1."/>
      <w:lvlJc w:val="left"/>
      <w:pPr>
        <w:ind w:left="1429" w:hanging="72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31431372"/>
    <w:multiLevelType w:val="hybridMultilevel"/>
    <w:tmpl w:val="49B65C92"/>
    <w:lvl w:ilvl="0" w:tplc="7F82193A">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4"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67B4825"/>
    <w:multiLevelType w:val="hybridMultilevel"/>
    <w:tmpl w:val="49B65C92"/>
    <w:lvl w:ilvl="0" w:tplc="7F82193A">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15:restartNumberingAfterBreak="0">
    <w:nsid w:val="38584930"/>
    <w:multiLevelType w:val="hybridMultilevel"/>
    <w:tmpl w:val="E48090BC"/>
    <w:lvl w:ilvl="0" w:tplc="EF727742">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3FDD4F84"/>
    <w:multiLevelType w:val="hybridMultilevel"/>
    <w:tmpl w:val="0568E1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E86F02"/>
    <w:multiLevelType w:val="hybridMultilevel"/>
    <w:tmpl w:val="0568E1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265757"/>
    <w:multiLevelType w:val="hybridMultilevel"/>
    <w:tmpl w:val="E48090BC"/>
    <w:lvl w:ilvl="0" w:tplc="EF727742">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528E53CB"/>
    <w:multiLevelType w:val="hybridMultilevel"/>
    <w:tmpl w:val="0568E1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2" w15:restartNumberingAfterBreak="0">
    <w:nsid w:val="58F61CCE"/>
    <w:multiLevelType w:val="hybridMultilevel"/>
    <w:tmpl w:val="0568E1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62589E"/>
    <w:multiLevelType w:val="hybridMultilevel"/>
    <w:tmpl w:val="1DA0F0B0"/>
    <w:lvl w:ilvl="0" w:tplc="2A148C34">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746619"/>
    <w:multiLevelType w:val="hybridMultilevel"/>
    <w:tmpl w:val="2084BA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161E37"/>
    <w:multiLevelType w:val="hybridMultilevel"/>
    <w:tmpl w:val="1EE6BD24"/>
    <w:lvl w:ilvl="0" w:tplc="998C2856">
      <w:start w:val="1"/>
      <w:numFmt w:val="decimal"/>
      <w:lvlText w:val="%1."/>
      <w:lvlJc w:val="left"/>
      <w:pPr>
        <w:tabs>
          <w:tab w:val="num" w:pos="720"/>
        </w:tabs>
        <w:ind w:left="720" w:hanging="360"/>
      </w:pPr>
      <w:rPr>
        <w:rFonts w:ascii="Arial" w:eastAsia="Times New Roman" w:hAnsi="Arial"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997156"/>
    <w:multiLevelType w:val="hybridMultilevel"/>
    <w:tmpl w:val="1DA0F0B0"/>
    <w:lvl w:ilvl="0" w:tplc="2A148C34">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081670"/>
    <w:multiLevelType w:val="hybridMultilevel"/>
    <w:tmpl w:val="E77E542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2841DC8"/>
    <w:multiLevelType w:val="hybridMultilevel"/>
    <w:tmpl w:val="A3A0A1D4"/>
    <w:lvl w:ilvl="0" w:tplc="D692423E">
      <w:start w:val="1"/>
      <w:numFmt w:val="lowerLetter"/>
      <w:lvlText w:val="%1)"/>
      <w:lvlJc w:val="left"/>
      <w:pPr>
        <w:ind w:left="720" w:hanging="360"/>
      </w:pPr>
      <w:rPr>
        <w:sz w:val="22"/>
        <w:szCs w:val="22"/>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15:restartNumberingAfterBreak="0">
    <w:nsid w:val="64A67A94"/>
    <w:multiLevelType w:val="hybridMultilevel"/>
    <w:tmpl w:val="1EE6BD24"/>
    <w:lvl w:ilvl="0" w:tplc="998C2856">
      <w:start w:val="1"/>
      <w:numFmt w:val="decimal"/>
      <w:lvlText w:val="%1."/>
      <w:lvlJc w:val="left"/>
      <w:pPr>
        <w:tabs>
          <w:tab w:val="num" w:pos="720"/>
        </w:tabs>
        <w:ind w:left="720" w:hanging="360"/>
      </w:pPr>
      <w:rPr>
        <w:rFonts w:ascii="Arial" w:eastAsia="Times New Roman" w:hAnsi="Arial"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2" w15:restartNumberingAfterBreak="0">
    <w:nsid w:val="73816A35"/>
    <w:multiLevelType w:val="hybridMultilevel"/>
    <w:tmpl w:val="1DA0F0B0"/>
    <w:lvl w:ilvl="0" w:tplc="2A148C34">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000D04"/>
    <w:multiLevelType w:val="hybridMultilevel"/>
    <w:tmpl w:val="49B65C92"/>
    <w:lvl w:ilvl="0" w:tplc="7F82193A">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4" w15:restartNumberingAfterBreak="0">
    <w:nsid w:val="77F831C7"/>
    <w:multiLevelType w:val="hybridMultilevel"/>
    <w:tmpl w:val="1EE6BD24"/>
    <w:lvl w:ilvl="0" w:tplc="998C2856">
      <w:start w:val="1"/>
      <w:numFmt w:val="decimal"/>
      <w:lvlText w:val="%1."/>
      <w:lvlJc w:val="left"/>
      <w:pPr>
        <w:tabs>
          <w:tab w:val="num" w:pos="720"/>
        </w:tabs>
        <w:ind w:left="720" w:hanging="360"/>
      </w:pPr>
      <w:rPr>
        <w:rFonts w:ascii="Arial" w:eastAsia="Times New Roman" w:hAnsi="Arial"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5" w15:restartNumberingAfterBreak="0">
    <w:nsid w:val="796B555C"/>
    <w:multiLevelType w:val="hybridMultilevel"/>
    <w:tmpl w:val="A3A0A1D4"/>
    <w:lvl w:ilvl="0" w:tplc="D692423E">
      <w:start w:val="1"/>
      <w:numFmt w:val="lowerLetter"/>
      <w:lvlText w:val="%1)"/>
      <w:lvlJc w:val="left"/>
      <w:pPr>
        <w:ind w:left="720" w:hanging="360"/>
      </w:pPr>
      <w:rPr>
        <w:sz w:val="22"/>
        <w:szCs w:val="22"/>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6" w15:restartNumberingAfterBreak="0">
    <w:nsid w:val="79F613F7"/>
    <w:multiLevelType w:val="hybridMultilevel"/>
    <w:tmpl w:val="A3A0A1D4"/>
    <w:lvl w:ilvl="0" w:tplc="D692423E">
      <w:start w:val="1"/>
      <w:numFmt w:val="lowerLetter"/>
      <w:lvlText w:val="%1)"/>
      <w:lvlJc w:val="left"/>
      <w:pPr>
        <w:ind w:left="720" w:hanging="360"/>
      </w:pPr>
      <w:rPr>
        <w:sz w:val="22"/>
        <w:szCs w:val="22"/>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7" w15:restartNumberingAfterBreak="0">
    <w:nsid w:val="7D627875"/>
    <w:multiLevelType w:val="hybridMultilevel"/>
    <w:tmpl w:val="72C8FE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1"/>
  </w:num>
  <w:num w:numId="2">
    <w:abstractNumId w:val="38"/>
  </w:num>
  <w:num w:numId="3">
    <w:abstractNumId w:val="21"/>
  </w:num>
  <w:num w:numId="4">
    <w:abstractNumId w:val="26"/>
  </w:num>
  <w:num w:numId="5">
    <w:abstractNumId w:val="10"/>
  </w:num>
  <w:num w:numId="6">
    <w:abstractNumId w:val="14"/>
  </w:num>
  <w:num w:numId="7">
    <w:abstractNumId w:val="3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3"/>
  </w:num>
  <w:num w:numId="13">
    <w:abstractNumId w:val="12"/>
  </w:num>
  <w:num w:numId="14">
    <w:abstractNumId w:val="18"/>
  </w:num>
  <w:num w:numId="15">
    <w:abstractNumId w:val="36"/>
  </w:num>
  <w:num w:numId="16">
    <w:abstractNumId w:val="11"/>
  </w:num>
  <w:num w:numId="17">
    <w:abstractNumId w:val="35"/>
  </w:num>
  <w:num w:numId="18">
    <w:abstractNumId w:val="22"/>
  </w:num>
  <w:num w:numId="19">
    <w:abstractNumId w:val="17"/>
  </w:num>
  <w:num w:numId="20">
    <w:abstractNumId w:val="25"/>
  </w:num>
  <w:num w:numId="21">
    <w:abstractNumId w:val="5"/>
  </w:num>
  <w:num w:numId="22">
    <w:abstractNumId w:val="34"/>
  </w:num>
  <w:num w:numId="23">
    <w:abstractNumId w:val="32"/>
  </w:num>
  <w:num w:numId="24">
    <w:abstractNumId w:val="19"/>
  </w:num>
  <w:num w:numId="25">
    <w:abstractNumId w:val="4"/>
  </w:num>
  <w:num w:numId="26">
    <w:abstractNumId w:val="0"/>
  </w:num>
  <w:num w:numId="27">
    <w:abstractNumId w:val="16"/>
  </w:num>
  <w:num w:numId="28">
    <w:abstractNumId w:val="6"/>
  </w:num>
  <w:num w:numId="29">
    <w:abstractNumId w:val="29"/>
  </w:num>
  <w:num w:numId="30">
    <w:abstractNumId w:val="13"/>
  </w:num>
  <w:num w:numId="31">
    <w:abstractNumId w:val="15"/>
  </w:num>
  <w:num w:numId="32">
    <w:abstractNumId w:val="8"/>
  </w:num>
  <w:num w:numId="33">
    <w:abstractNumId w:val="20"/>
  </w:num>
  <w:num w:numId="34">
    <w:abstractNumId w:val="3"/>
  </w:num>
  <w:num w:numId="35">
    <w:abstractNumId w:val="23"/>
  </w:num>
  <w:num w:numId="36">
    <w:abstractNumId w:val="24"/>
  </w:num>
  <w:num w:numId="37">
    <w:abstractNumId w:val="37"/>
  </w:num>
  <w:num w:numId="38">
    <w:abstractNumId w:val="9"/>
  </w:num>
  <w:num w:numId="39">
    <w:abstractNumId w:val="30"/>
  </w:num>
  <w:num w:numId="40">
    <w:abstractNumId w:val="2"/>
  </w:num>
  <w:num w:numId="41">
    <w:abstractNumId w:val="2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AD6"/>
    <w:rsid w:val="000653EC"/>
    <w:rsid w:val="0012639F"/>
    <w:rsid w:val="002F78F5"/>
    <w:rsid w:val="003579BD"/>
    <w:rsid w:val="004562E7"/>
    <w:rsid w:val="00595114"/>
    <w:rsid w:val="007F3AD6"/>
    <w:rsid w:val="00A332A3"/>
    <w:rsid w:val="00A573CB"/>
    <w:rsid w:val="00B37610"/>
    <w:rsid w:val="00CA60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7BCEA4"/>
  <w15:chartTrackingRefBased/>
  <w15:docId w15:val="{3AB7FE9F-4E8A-4EDD-9068-0C22C523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AD6"/>
  </w:style>
  <w:style w:type="paragraph" w:styleId="Ttulo1">
    <w:name w:val="heading 1"/>
    <w:basedOn w:val="Normal"/>
    <w:next w:val="Normal"/>
    <w:link w:val="Ttulo1Car"/>
    <w:qFormat/>
    <w:rsid w:val="00A332A3"/>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A332A3"/>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A332A3"/>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A332A3"/>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A332A3"/>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A332A3"/>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uiPriority w:val="99"/>
    <w:qFormat/>
    <w:rsid w:val="00A332A3"/>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uiPriority w:val="99"/>
    <w:qFormat/>
    <w:rsid w:val="00A332A3"/>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iPriority w:val="99"/>
    <w:qFormat/>
    <w:rsid w:val="00A332A3"/>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5951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595114"/>
    <w:rPr>
      <w:rFonts w:ascii="Segoe UI" w:hAnsi="Segoe UI" w:cs="Segoe UI"/>
      <w:sz w:val="18"/>
      <w:szCs w:val="18"/>
    </w:rPr>
  </w:style>
  <w:style w:type="character" w:customStyle="1" w:styleId="Ttulo1Car">
    <w:name w:val="Título 1 Car"/>
    <w:basedOn w:val="Fuentedeprrafopredeter"/>
    <w:link w:val="Ttulo1"/>
    <w:rsid w:val="00A332A3"/>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A332A3"/>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A332A3"/>
    <w:rPr>
      <w:rFonts w:ascii="Arial" w:eastAsia="Calibri" w:hAnsi="Arial" w:cs="Times New Roman"/>
      <w:b/>
      <w:sz w:val="36"/>
      <w:szCs w:val="20"/>
      <w:lang w:eastAsia="es-ES"/>
    </w:rPr>
  </w:style>
  <w:style w:type="character" w:customStyle="1" w:styleId="Ttulo4Car">
    <w:name w:val="Título 4 Car"/>
    <w:basedOn w:val="Fuentedeprrafopredeter"/>
    <w:link w:val="Ttulo4"/>
    <w:rsid w:val="00A332A3"/>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A332A3"/>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A332A3"/>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A332A3"/>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A332A3"/>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A332A3"/>
    <w:rPr>
      <w:rFonts w:ascii="Arial" w:eastAsia="Calibri" w:hAnsi="Arial" w:cs="Times New Roman"/>
      <w:b/>
      <w:sz w:val="36"/>
      <w:szCs w:val="20"/>
      <w:lang w:eastAsia="es-ES"/>
    </w:rPr>
  </w:style>
  <w:style w:type="character" w:styleId="Nmerodepgina">
    <w:name w:val="page number"/>
    <w:basedOn w:val="Fuentedeprrafopredeter"/>
    <w:rsid w:val="00A332A3"/>
  </w:style>
  <w:style w:type="paragraph" w:styleId="Piedepgina">
    <w:name w:val="footer"/>
    <w:basedOn w:val="Normal"/>
    <w:link w:val="PiedepginaCar"/>
    <w:uiPriority w:val="99"/>
    <w:rsid w:val="00A332A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332A3"/>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A332A3"/>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uiPriority w:val="99"/>
    <w:rsid w:val="00A332A3"/>
    <w:rPr>
      <w:rFonts w:ascii="Arial" w:eastAsia="Times New Roman" w:hAnsi="Arial" w:cs="Times New Roman"/>
      <w:b/>
      <w:sz w:val="24"/>
      <w:szCs w:val="24"/>
      <w:lang w:eastAsia="es-ES"/>
    </w:rPr>
  </w:style>
  <w:style w:type="paragraph" w:styleId="Prrafodelista">
    <w:name w:val="List Paragraph"/>
    <w:basedOn w:val="Normal"/>
    <w:uiPriority w:val="34"/>
    <w:qFormat/>
    <w:rsid w:val="00A332A3"/>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A332A3"/>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A332A3"/>
    <w:rPr>
      <w:rFonts w:ascii="Arial" w:eastAsia="Times New Roman" w:hAnsi="Arial" w:cs="Times New Roman"/>
      <w:sz w:val="24"/>
      <w:szCs w:val="20"/>
      <w:lang w:eastAsia="es-ES"/>
    </w:rPr>
  </w:style>
  <w:style w:type="paragraph" w:styleId="Textoindependiente2">
    <w:name w:val="Body Text 2"/>
    <w:basedOn w:val="Normal"/>
    <w:link w:val="Textoindependiente2Car"/>
    <w:rsid w:val="00A332A3"/>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A332A3"/>
    <w:rPr>
      <w:rFonts w:ascii="Arial" w:eastAsia="Times New Roman" w:hAnsi="Arial" w:cs="Times New Roman"/>
      <w:sz w:val="24"/>
      <w:szCs w:val="20"/>
      <w:lang w:eastAsia="es-ES"/>
    </w:rPr>
  </w:style>
  <w:style w:type="paragraph" w:styleId="Encabezado">
    <w:name w:val="header"/>
    <w:basedOn w:val="Normal"/>
    <w:link w:val="EncabezadoCar"/>
    <w:uiPriority w:val="99"/>
    <w:rsid w:val="00A332A3"/>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A332A3"/>
    <w:rPr>
      <w:rFonts w:ascii="Times New Roman" w:eastAsia="Times New Roman" w:hAnsi="Times New Roman" w:cs="Times New Roman"/>
      <w:sz w:val="20"/>
      <w:szCs w:val="20"/>
      <w:lang w:val="es-ES" w:eastAsia="es-ES"/>
    </w:rPr>
  </w:style>
  <w:style w:type="paragraph" w:styleId="Listaconvietas">
    <w:name w:val="List Bullet"/>
    <w:basedOn w:val="Normal"/>
    <w:autoRedefine/>
    <w:uiPriority w:val="99"/>
    <w:rsid w:val="00A332A3"/>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uiPriority w:val="99"/>
    <w:rsid w:val="00A332A3"/>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uiPriority w:val="99"/>
    <w:rsid w:val="00A332A3"/>
    <w:rPr>
      <w:rFonts w:ascii="Tahoma" w:eastAsia="Calibri" w:hAnsi="Tahoma" w:cs="Tahoma"/>
      <w:sz w:val="16"/>
      <w:szCs w:val="16"/>
      <w:lang w:eastAsia="es-ES"/>
    </w:rPr>
  </w:style>
  <w:style w:type="paragraph" w:customStyle="1" w:styleId="Prrafodelista1">
    <w:name w:val="Párrafo de lista1"/>
    <w:basedOn w:val="Normal"/>
    <w:uiPriority w:val="99"/>
    <w:qFormat/>
    <w:rsid w:val="00A332A3"/>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uiPriority w:val="99"/>
    <w:rsid w:val="00A332A3"/>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uiPriority w:val="99"/>
    <w:rsid w:val="00A332A3"/>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A332A3"/>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A332A3"/>
    <w:rPr>
      <w:rFonts w:ascii="Arial" w:eastAsia="Calibri" w:hAnsi="Arial" w:cs="Times New Roman"/>
      <w:sz w:val="20"/>
      <w:szCs w:val="20"/>
      <w:lang w:eastAsia="es-ES"/>
    </w:rPr>
  </w:style>
  <w:style w:type="character" w:styleId="Textoennegrita">
    <w:name w:val="Strong"/>
    <w:basedOn w:val="Fuentedeprrafopredeter"/>
    <w:qFormat/>
    <w:rsid w:val="00A332A3"/>
    <w:rPr>
      <w:rFonts w:cs="Times New Roman"/>
      <w:b/>
      <w:bCs/>
    </w:rPr>
  </w:style>
  <w:style w:type="paragraph" w:styleId="Textoindependiente3">
    <w:name w:val="Body Text 3"/>
    <w:basedOn w:val="Normal"/>
    <w:link w:val="Textoindependiente3Car"/>
    <w:uiPriority w:val="99"/>
    <w:rsid w:val="00A332A3"/>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uiPriority w:val="99"/>
    <w:rsid w:val="00A332A3"/>
    <w:rPr>
      <w:rFonts w:ascii="Arial" w:eastAsia="Calibri" w:hAnsi="Arial" w:cs="Times New Roman"/>
      <w:b/>
      <w:bCs/>
      <w:sz w:val="20"/>
      <w:szCs w:val="20"/>
      <w:lang w:eastAsia="es-ES"/>
    </w:rPr>
  </w:style>
  <w:style w:type="table" w:styleId="Tablaconcuadrcula">
    <w:name w:val="Table Grid"/>
    <w:basedOn w:val="Tablanormal"/>
    <w:rsid w:val="00A332A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A332A3"/>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uiPriority w:val="99"/>
    <w:rsid w:val="00A332A3"/>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A332A3"/>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A332A3"/>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A332A3"/>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uiPriority w:val="99"/>
    <w:rsid w:val="00A332A3"/>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uiPriority w:val="99"/>
    <w:qFormat/>
    <w:rsid w:val="00A332A3"/>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uiPriority w:val="99"/>
    <w:rsid w:val="00A332A3"/>
    <w:rPr>
      <w:rFonts w:ascii="Arial" w:eastAsia="Times New Roman" w:hAnsi="Arial" w:cs="Times New Roman"/>
      <w:b/>
      <w:bCs/>
      <w:sz w:val="24"/>
      <w:szCs w:val="24"/>
      <w:lang w:val="es-ES" w:eastAsia="es-ES"/>
    </w:rPr>
  </w:style>
  <w:style w:type="paragraph" w:customStyle="1" w:styleId="rbano">
    <w:name w:val="rbano"/>
    <w:basedOn w:val="Normal"/>
    <w:uiPriority w:val="99"/>
    <w:rsid w:val="00A332A3"/>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A332A3"/>
  </w:style>
  <w:style w:type="table" w:customStyle="1" w:styleId="Tablaconcuadrcula1">
    <w:name w:val="Tabla con cuadrícula1"/>
    <w:basedOn w:val="Tablanormal"/>
    <w:next w:val="Tablaconcuadrcula"/>
    <w:rsid w:val="00A332A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A332A3"/>
    <w:rPr>
      <w:i/>
      <w:iCs/>
    </w:rPr>
  </w:style>
  <w:style w:type="paragraph" w:customStyle="1" w:styleId="Default">
    <w:name w:val="Default"/>
    <w:uiPriority w:val="99"/>
    <w:rsid w:val="00A332A3"/>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A332A3"/>
    <w:rPr>
      <w:sz w:val="16"/>
      <w:szCs w:val="16"/>
    </w:rPr>
  </w:style>
  <w:style w:type="paragraph" w:styleId="Textocomentario">
    <w:name w:val="annotation text"/>
    <w:basedOn w:val="Normal"/>
    <w:link w:val="TextocomentarioCar"/>
    <w:uiPriority w:val="99"/>
    <w:rsid w:val="00A332A3"/>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A332A3"/>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A332A3"/>
    <w:rPr>
      <w:b/>
      <w:bCs/>
    </w:rPr>
  </w:style>
  <w:style w:type="character" w:customStyle="1" w:styleId="AsuntodelcomentarioCar">
    <w:name w:val="Asunto del comentario Car"/>
    <w:basedOn w:val="TextocomentarioCar"/>
    <w:link w:val="Asuntodelcomentario"/>
    <w:uiPriority w:val="99"/>
    <w:rsid w:val="00A332A3"/>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A332A3"/>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A332A3"/>
    <w:rPr>
      <w:rFonts w:ascii="Consolas" w:eastAsia="Times New Roman" w:hAnsi="Consolas" w:cs="Consolas"/>
      <w:sz w:val="21"/>
      <w:szCs w:val="21"/>
      <w:lang w:val="es-ES_tradnl" w:eastAsia="es-ES"/>
    </w:rPr>
  </w:style>
  <w:style w:type="paragraph" w:styleId="Sinespaciado">
    <w:name w:val="No Spacing"/>
    <w:uiPriority w:val="1"/>
    <w:qFormat/>
    <w:rsid w:val="00A332A3"/>
    <w:pPr>
      <w:spacing w:after="0" w:line="240" w:lineRule="auto"/>
    </w:pPr>
    <w:rPr>
      <w:rFonts w:ascii="Calibri" w:eastAsia="Calibri" w:hAnsi="Calibri" w:cs="Times New Roman"/>
    </w:rPr>
  </w:style>
  <w:style w:type="paragraph" w:styleId="NormalWeb">
    <w:name w:val="Normal (Web)"/>
    <w:basedOn w:val="Normal"/>
    <w:uiPriority w:val="99"/>
    <w:unhideWhenUsed/>
    <w:rsid w:val="00A332A3"/>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A332A3"/>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A332A3"/>
    <w:rPr>
      <w:rFonts w:ascii="Arial" w:eastAsia="Times New Roman" w:hAnsi="Arial" w:cs="Times New Roman"/>
      <w:sz w:val="18"/>
      <w:szCs w:val="18"/>
      <w:lang w:val="es-ES" w:eastAsia="es-MX"/>
    </w:rPr>
  </w:style>
  <w:style w:type="paragraph" w:customStyle="1" w:styleId="P18">
    <w:name w:val="P18"/>
    <w:basedOn w:val="Normal"/>
    <w:hidden/>
    <w:uiPriority w:val="99"/>
    <w:rsid w:val="00A332A3"/>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uiPriority w:val="99"/>
    <w:rsid w:val="00A332A3"/>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uiPriority w:val="99"/>
    <w:rsid w:val="00A332A3"/>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A332A3"/>
    <w:rPr>
      <w:color w:val="0000FF"/>
      <w:u w:val="single"/>
    </w:rPr>
  </w:style>
  <w:style w:type="character" w:styleId="Hipervnculovisitado">
    <w:name w:val="FollowedHyperlink"/>
    <w:basedOn w:val="Fuentedeprrafopredeter"/>
    <w:uiPriority w:val="99"/>
    <w:semiHidden/>
    <w:unhideWhenUsed/>
    <w:rsid w:val="00A332A3"/>
    <w:rPr>
      <w:color w:val="954F72" w:themeColor="followedHyperlink"/>
      <w:u w:val="single"/>
    </w:rPr>
  </w:style>
  <w:style w:type="character" w:customStyle="1" w:styleId="estilo10">
    <w:name w:val="estilo10"/>
    <w:basedOn w:val="Fuentedeprrafopredeter"/>
    <w:rsid w:val="00A332A3"/>
  </w:style>
  <w:style w:type="character" w:customStyle="1" w:styleId="estilo21">
    <w:name w:val="estilo21"/>
    <w:basedOn w:val="Fuentedeprrafopredeter"/>
    <w:rsid w:val="00A332A3"/>
  </w:style>
  <w:style w:type="character" w:customStyle="1" w:styleId="estilo9">
    <w:name w:val="estilo9"/>
    <w:basedOn w:val="Fuentedeprrafopredeter"/>
    <w:rsid w:val="00A332A3"/>
  </w:style>
  <w:style w:type="character" w:customStyle="1" w:styleId="apple-converted-space">
    <w:name w:val="apple-converted-space"/>
    <w:basedOn w:val="Fuentedeprrafopredeter"/>
    <w:rsid w:val="00A332A3"/>
  </w:style>
  <w:style w:type="paragraph" w:customStyle="1" w:styleId="ecxmsonormal">
    <w:name w:val="ecxmsonormal"/>
    <w:basedOn w:val="Normal"/>
    <w:rsid w:val="00A332A3"/>
    <w:pPr>
      <w:spacing w:before="100" w:beforeAutospacing="1" w:after="100" w:afterAutospacing="1" w:line="240" w:lineRule="auto"/>
    </w:pPr>
    <w:rPr>
      <w:rFonts w:ascii="Times" w:eastAsia="Times New Roman" w:hAnsi="Times" w:cs="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15775</Words>
  <Characters>86764</Characters>
  <Application>Microsoft Office Word</Application>
  <DocSecurity>0</DocSecurity>
  <Lines>723</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2018-12-07T19:06:00Z</cp:lastPrinted>
  <dcterms:created xsi:type="dcterms:W3CDTF">2018-12-07T19:07:00Z</dcterms:created>
  <dcterms:modified xsi:type="dcterms:W3CDTF">2018-12-07T19:07:00Z</dcterms:modified>
</cp:coreProperties>
</file>