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2DD" w:rsidRPr="004C5890" w:rsidRDefault="00E402DD" w:rsidP="00E402DD">
      <w:pPr>
        <w:spacing w:after="0" w:line="240" w:lineRule="auto"/>
        <w:jc w:val="both"/>
        <w:rPr>
          <w:rFonts w:ascii="Arial" w:eastAsia="Times New Roman" w:hAnsi="Arial" w:cs="Arial"/>
          <w:b/>
          <w:snapToGrid w:val="0"/>
          <w:sz w:val="24"/>
          <w:szCs w:val="24"/>
          <w:lang w:val="es-ES_tradnl" w:eastAsia="es-ES"/>
        </w:rPr>
      </w:pPr>
    </w:p>
    <w:p w:rsidR="00E402DD" w:rsidRPr="004C5890" w:rsidRDefault="00E402DD" w:rsidP="00E402DD">
      <w:pPr>
        <w:spacing w:after="0" w:line="240" w:lineRule="auto"/>
        <w:jc w:val="both"/>
        <w:rPr>
          <w:rFonts w:ascii="Arial" w:eastAsia="Times New Roman" w:hAnsi="Arial" w:cs="Arial"/>
          <w:b/>
          <w:snapToGrid w:val="0"/>
          <w:sz w:val="24"/>
          <w:szCs w:val="24"/>
          <w:lang w:val="es-ES_tradnl" w:eastAsia="es-ES"/>
        </w:rPr>
      </w:pPr>
    </w:p>
    <w:p w:rsidR="00E402DD" w:rsidRPr="004C5890" w:rsidRDefault="00E402DD" w:rsidP="00E402DD">
      <w:pPr>
        <w:spacing w:after="0" w:line="240" w:lineRule="auto"/>
        <w:jc w:val="both"/>
        <w:rPr>
          <w:rFonts w:ascii="Arial" w:eastAsia="Times New Roman" w:hAnsi="Arial" w:cs="Arial"/>
          <w:b/>
          <w:snapToGrid w:val="0"/>
          <w:sz w:val="24"/>
          <w:szCs w:val="24"/>
          <w:lang w:val="es-ES_tradnl" w:eastAsia="es-ES"/>
        </w:rPr>
      </w:pPr>
    </w:p>
    <w:p w:rsidR="00E402DD" w:rsidRPr="004C5890" w:rsidRDefault="00E402DD" w:rsidP="00E402DD">
      <w:pPr>
        <w:spacing w:after="0" w:line="240" w:lineRule="auto"/>
        <w:jc w:val="both"/>
        <w:rPr>
          <w:rFonts w:ascii="Arial" w:eastAsia="Times New Roman" w:hAnsi="Arial" w:cs="Arial"/>
          <w:b/>
          <w:snapToGrid w:val="0"/>
          <w:sz w:val="26"/>
          <w:szCs w:val="26"/>
          <w:lang w:val="es-ES_tradnl" w:eastAsia="es-ES"/>
        </w:rPr>
      </w:pPr>
    </w:p>
    <w:p w:rsidR="00E402DD" w:rsidRPr="004C5890" w:rsidRDefault="00E402DD" w:rsidP="00E402DD">
      <w:pPr>
        <w:spacing w:after="0" w:line="240" w:lineRule="auto"/>
        <w:jc w:val="both"/>
        <w:rPr>
          <w:rFonts w:ascii="Arial" w:eastAsia="Times New Roman" w:hAnsi="Arial" w:cs="Arial"/>
          <w:b/>
          <w:snapToGrid w:val="0"/>
          <w:sz w:val="26"/>
          <w:szCs w:val="26"/>
          <w:lang w:val="es-ES_tradnl" w:eastAsia="es-ES"/>
        </w:rPr>
      </w:pPr>
      <w:r w:rsidRPr="004C5890">
        <w:rPr>
          <w:rFonts w:ascii="Arial" w:eastAsia="Times New Roman" w:hAnsi="Arial" w:cs="Arial"/>
          <w:b/>
          <w:snapToGrid w:val="0"/>
          <w:sz w:val="26"/>
          <w:szCs w:val="26"/>
          <w:lang w:val="es-ES_tradnl" w:eastAsia="es-ES"/>
        </w:rPr>
        <w:t>QUE EL CONGRESO DEL ESTADO INDEPENDIENTE, LIBRE Y SOBERANO DE COAHUILA DE ZARAGOZA;</w:t>
      </w:r>
    </w:p>
    <w:p w:rsidR="00E402DD" w:rsidRPr="004C5890" w:rsidRDefault="00E402DD" w:rsidP="00E402DD">
      <w:pPr>
        <w:spacing w:after="0" w:line="240" w:lineRule="auto"/>
        <w:jc w:val="both"/>
        <w:rPr>
          <w:rFonts w:ascii="Arial" w:eastAsia="Times New Roman" w:hAnsi="Arial" w:cs="Arial"/>
          <w:b/>
          <w:snapToGrid w:val="0"/>
          <w:sz w:val="26"/>
          <w:szCs w:val="26"/>
          <w:lang w:val="es-ES_tradnl" w:eastAsia="es-ES"/>
        </w:rPr>
      </w:pPr>
    </w:p>
    <w:p w:rsidR="00E402DD" w:rsidRPr="004C5890" w:rsidRDefault="00E402DD" w:rsidP="00E402DD">
      <w:pPr>
        <w:spacing w:after="0" w:line="240" w:lineRule="auto"/>
        <w:jc w:val="both"/>
        <w:rPr>
          <w:rFonts w:ascii="Arial" w:eastAsia="Times New Roman" w:hAnsi="Arial" w:cs="Arial"/>
          <w:b/>
          <w:snapToGrid w:val="0"/>
          <w:sz w:val="26"/>
          <w:szCs w:val="26"/>
          <w:lang w:val="es-ES_tradnl" w:eastAsia="es-ES"/>
        </w:rPr>
      </w:pPr>
    </w:p>
    <w:p w:rsidR="00E402DD" w:rsidRPr="004C5890" w:rsidRDefault="00E402DD" w:rsidP="00E402DD">
      <w:pPr>
        <w:widowControl w:val="0"/>
        <w:spacing w:after="0" w:line="240" w:lineRule="auto"/>
        <w:jc w:val="both"/>
        <w:rPr>
          <w:rFonts w:ascii="Arial" w:eastAsia="Times New Roman" w:hAnsi="Arial" w:cs="Arial"/>
          <w:b/>
          <w:snapToGrid w:val="0"/>
          <w:sz w:val="26"/>
          <w:szCs w:val="26"/>
          <w:lang w:val="es-ES_tradnl" w:eastAsia="es-ES"/>
        </w:rPr>
      </w:pPr>
      <w:r w:rsidRPr="004C5890">
        <w:rPr>
          <w:rFonts w:ascii="Arial" w:eastAsia="Times New Roman" w:hAnsi="Arial" w:cs="Arial"/>
          <w:b/>
          <w:snapToGrid w:val="0"/>
          <w:sz w:val="26"/>
          <w:szCs w:val="26"/>
          <w:lang w:val="es-ES_tradnl" w:eastAsia="es-ES"/>
        </w:rPr>
        <w:t>DECRETA:</w:t>
      </w:r>
    </w:p>
    <w:p w:rsidR="00E402DD" w:rsidRPr="004C5890" w:rsidRDefault="00E402DD" w:rsidP="00E402DD">
      <w:pPr>
        <w:widowControl w:val="0"/>
        <w:spacing w:after="0" w:line="240" w:lineRule="auto"/>
        <w:jc w:val="both"/>
        <w:rPr>
          <w:rFonts w:ascii="Arial" w:eastAsia="Times New Roman" w:hAnsi="Arial" w:cs="Arial"/>
          <w:b/>
          <w:snapToGrid w:val="0"/>
          <w:sz w:val="26"/>
          <w:szCs w:val="26"/>
          <w:lang w:val="es-ES_tradnl" w:eastAsia="es-ES"/>
        </w:rPr>
      </w:pPr>
    </w:p>
    <w:p w:rsidR="004C5890" w:rsidRPr="004C5890" w:rsidRDefault="004C5890" w:rsidP="00E402DD">
      <w:pPr>
        <w:widowControl w:val="0"/>
        <w:spacing w:after="0" w:line="240" w:lineRule="auto"/>
        <w:jc w:val="both"/>
        <w:rPr>
          <w:rFonts w:ascii="Arial" w:eastAsia="Times New Roman" w:hAnsi="Arial" w:cs="Arial"/>
          <w:b/>
          <w:snapToGrid w:val="0"/>
          <w:sz w:val="26"/>
          <w:szCs w:val="26"/>
          <w:lang w:val="es-ES_tradnl" w:eastAsia="es-ES"/>
        </w:rPr>
      </w:pPr>
    </w:p>
    <w:p w:rsidR="00E402DD" w:rsidRPr="004C5890" w:rsidRDefault="00E402DD" w:rsidP="00E402DD">
      <w:pPr>
        <w:widowControl w:val="0"/>
        <w:spacing w:after="0" w:line="240" w:lineRule="auto"/>
        <w:jc w:val="both"/>
        <w:rPr>
          <w:rFonts w:ascii="Arial" w:eastAsia="Times New Roman" w:hAnsi="Arial" w:cs="Arial"/>
          <w:b/>
          <w:snapToGrid w:val="0"/>
          <w:sz w:val="26"/>
          <w:szCs w:val="26"/>
          <w:lang w:val="es-ES_tradnl" w:eastAsia="es-ES"/>
        </w:rPr>
      </w:pPr>
      <w:r w:rsidRPr="004C5890">
        <w:rPr>
          <w:rFonts w:ascii="Arial" w:eastAsia="Times New Roman" w:hAnsi="Arial" w:cs="Arial"/>
          <w:b/>
          <w:snapToGrid w:val="0"/>
          <w:sz w:val="26"/>
          <w:szCs w:val="26"/>
          <w:lang w:val="es-ES_tradnl" w:eastAsia="es-ES"/>
        </w:rPr>
        <w:t xml:space="preserve">NÚMERO 274.- </w:t>
      </w:r>
    </w:p>
    <w:p w:rsidR="004C5890" w:rsidRPr="004C5890" w:rsidRDefault="004C5890" w:rsidP="00E402DD">
      <w:pPr>
        <w:widowControl w:val="0"/>
        <w:spacing w:after="0" w:line="240" w:lineRule="auto"/>
        <w:jc w:val="both"/>
        <w:rPr>
          <w:rFonts w:ascii="Arial" w:eastAsia="Times New Roman" w:hAnsi="Arial" w:cs="Arial"/>
          <w:b/>
          <w:snapToGrid w:val="0"/>
          <w:sz w:val="26"/>
          <w:szCs w:val="26"/>
          <w:lang w:val="es-ES_tradnl" w:eastAsia="es-ES"/>
        </w:rPr>
      </w:pPr>
    </w:p>
    <w:p w:rsidR="00E402DD" w:rsidRPr="004C5890" w:rsidRDefault="00E402DD" w:rsidP="00E96AF6">
      <w:pPr>
        <w:widowControl w:val="0"/>
        <w:spacing w:after="0" w:line="240" w:lineRule="auto"/>
        <w:jc w:val="both"/>
        <w:rPr>
          <w:rFonts w:ascii="Arial" w:eastAsia="Times New Roman" w:hAnsi="Arial" w:cs="Arial"/>
          <w:b/>
          <w:snapToGrid w:val="0"/>
          <w:sz w:val="26"/>
          <w:szCs w:val="26"/>
          <w:lang w:val="es-ES_tradnl" w:eastAsia="es-ES"/>
        </w:rPr>
      </w:pPr>
    </w:p>
    <w:p w:rsidR="004C5890" w:rsidRPr="004C5890" w:rsidRDefault="004C5890" w:rsidP="00E96AF6">
      <w:pPr>
        <w:spacing w:line="360" w:lineRule="auto"/>
        <w:jc w:val="both"/>
        <w:rPr>
          <w:rFonts w:ascii="Arial" w:hAnsi="Arial" w:cs="Arial"/>
          <w:b/>
          <w:sz w:val="26"/>
          <w:szCs w:val="26"/>
        </w:rPr>
      </w:pPr>
      <w:r>
        <w:rPr>
          <w:rFonts w:ascii="Arial" w:hAnsi="Arial" w:cs="Arial"/>
          <w:b/>
          <w:sz w:val="26"/>
          <w:szCs w:val="26"/>
        </w:rPr>
        <w:t xml:space="preserve">ARTÍCULO </w:t>
      </w:r>
      <w:r w:rsidRPr="004C5890">
        <w:rPr>
          <w:rFonts w:ascii="Arial" w:hAnsi="Arial" w:cs="Arial"/>
          <w:b/>
          <w:sz w:val="26"/>
          <w:szCs w:val="26"/>
        </w:rPr>
        <w:t>ÚNICO.</w:t>
      </w:r>
      <w:r>
        <w:rPr>
          <w:rFonts w:ascii="Arial" w:hAnsi="Arial" w:cs="Arial"/>
          <w:b/>
          <w:sz w:val="26"/>
          <w:szCs w:val="26"/>
        </w:rPr>
        <w:t>-</w:t>
      </w:r>
      <w:r w:rsidRPr="004C5890">
        <w:rPr>
          <w:rFonts w:ascii="Arial" w:hAnsi="Arial" w:cs="Arial"/>
          <w:b/>
          <w:sz w:val="26"/>
          <w:szCs w:val="26"/>
        </w:rPr>
        <w:t xml:space="preserve"> </w:t>
      </w:r>
      <w:r w:rsidRPr="004C5890">
        <w:rPr>
          <w:rFonts w:ascii="Arial" w:hAnsi="Arial" w:cs="Arial"/>
          <w:sz w:val="26"/>
          <w:szCs w:val="26"/>
        </w:rPr>
        <w:t>Se reforman los artículos 134-B y 134-C del Código Municipal para el Estado de Coahuila de Zaragoza, para quedar como sigue:</w:t>
      </w:r>
    </w:p>
    <w:p w:rsidR="004C5890" w:rsidRPr="004C5890" w:rsidRDefault="004C5890" w:rsidP="00E96AF6">
      <w:pPr>
        <w:spacing w:line="360" w:lineRule="auto"/>
        <w:jc w:val="both"/>
        <w:rPr>
          <w:rFonts w:ascii="Arial" w:hAnsi="Arial" w:cs="Arial"/>
          <w:sz w:val="26"/>
          <w:szCs w:val="26"/>
        </w:rPr>
      </w:pPr>
    </w:p>
    <w:p w:rsidR="004C5890" w:rsidRPr="004C5890" w:rsidRDefault="004C5890" w:rsidP="00E96AF6">
      <w:pPr>
        <w:spacing w:line="360" w:lineRule="auto"/>
        <w:jc w:val="both"/>
        <w:rPr>
          <w:rFonts w:ascii="Arial" w:hAnsi="Arial" w:cs="Arial"/>
          <w:sz w:val="26"/>
          <w:szCs w:val="26"/>
        </w:rPr>
      </w:pPr>
      <w:r w:rsidRPr="004C5890">
        <w:rPr>
          <w:rFonts w:ascii="Arial" w:hAnsi="Arial" w:cs="Arial"/>
          <w:b/>
          <w:sz w:val="26"/>
          <w:szCs w:val="26"/>
        </w:rPr>
        <w:t xml:space="preserve">Artículo 134-B. </w:t>
      </w:r>
      <w:r w:rsidRPr="004C5890">
        <w:rPr>
          <w:rFonts w:ascii="Arial" w:hAnsi="Arial" w:cs="Arial"/>
          <w:sz w:val="26"/>
          <w:szCs w:val="26"/>
        </w:rPr>
        <w:t xml:space="preserve">El Cronista Municipal será designado a propuesta del presidente municipal y con la votación de, por lo menos, las dos terceras partes de los miembros del Ayuntamiento. Para la selección de propuestas los Ayuntamientos podrán emitir convocatoria pública en los términos que disponga el reglamento respectivo. La designación se hará con base en su demostrada vocación por custodiar y promover la crónica de los acontecimientos del devenir histórico de su comunidad; así como por su experiencia en el dominio del conocimiento de la historia local. </w:t>
      </w:r>
    </w:p>
    <w:p w:rsidR="004C5890" w:rsidRPr="004C5890" w:rsidRDefault="004C5890" w:rsidP="00E96AF6">
      <w:pPr>
        <w:spacing w:line="360" w:lineRule="auto"/>
        <w:jc w:val="both"/>
        <w:rPr>
          <w:rFonts w:ascii="Arial" w:hAnsi="Arial" w:cs="Arial"/>
          <w:sz w:val="26"/>
          <w:szCs w:val="26"/>
        </w:rPr>
      </w:pPr>
    </w:p>
    <w:p w:rsidR="004C5890" w:rsidRPr="004C5890" w:rsidRDefault="004C5890" w:rsidP="00E96AF6">
      <w:pPr>
        <w:spacing w:line="360" w:lineRule="auto"/>
        <w:jc w:val="both"/>
        <w:rPr>
          <w:rFonts w:ascii="Arial" w:hAnsi="Arial" w:cs="Arial"/>
          <w:sz w:val="26"/>
          <w:szCs w:val="26"/>
        </w:rPr>
      </w:pPr>
      <w:r w:rsidRPr="004C5890">
        <w:rPr>
          <w:rFonts w:ascii="Arial" w:hAnsi="Arial" w:cs="Arial"/>
          <w:sz w:val="26"/>
          <w:szCs w:val="26"/>
        </w:rPr>
        <w:t>Los Ayuntamientos podrán crear un Consejo Ciudadano de la Crónica, en los términos que disponga el reglamento que al efecto expida, pero en ese caso el Cronista Municipal será el presidente del Consejo.</w:t>
      </w:r>
    </w:p>
    <w:p w:rsidR="004C5890" w:rsidRPr="004C5890" w:rsidRDefault="004C5890" w:rsidP="00E96AF6">
      <w:pPr>
        <w:spacing w:line="360" w:lineRule="auto"/>
        <w:jc w:val="both"/>
        <w:rPr>
          <w:rFonts w:ascii="Arial" w:hAnsi="Arial" w:cs="Arial"/>
          <w:sz w:val="26"/>
          <w:szCs w:val="26"/>
        </w:rPr>
      </w:pPr>
    </w:p>
    <w:p w:rsidR="004C5890" w:rsidRPr="004C5890" w:rsidRDefault="004C5890" w:rsidP="00E96AF6">
      <w:pPr>
        <w:spacing w:line="360" w:lineRule="auto"/>
        <w:jc w:val="both"/>
        <w:rPr>
          <w:rFonts w:ascii="Arial" w:hAnsi="Arial" w:cs="Arial"/>
          <w:sz w:val="26"/>
          <w:szCs w:val="26"/>
        </w:rPr>
      </w:pPr>
      <w:r w:rsidRPr="004C5890">
        <w:rPr>
          <w:rFonts w:ascii="Arial" w:hAnsi="Arial" w:cs="Arial"/>
          <w:b/>
          <w:sz w:val="26"/>
          <w:szCs w:val="26"/>
        </w:rPr>
        <w:lastRenderedPageBreak/>
        <w:t xml:space="preserve">Artículo 134-C. </w:t>
      </w:r>
      <w:r w:rsidRPr="004C5890">
        <w:rPr>
          <w:rFonts w:ascii="Arial" w:hAnsi="Arial" w:cs="Arial"/>
          <w:sz w:val="26"/>
          <w:szCs w:val="26"/>
        </w:rPr>
        <w:t xml:space="preserve">El Cronista Municipal desempeñará su cargo de manera honorífica, pero contará con el apoyo del Ayuntamiento para el cabal cumplimiento de sus funciones. </w:t>
      </w:r>
    </w:p>
    <w:p w:rsidR="004C5890" w:rsidRPr="004C5890" w:rsidRDefault="004C5890" w:rsidP="00E96AF6">
      <w:pPr>
        <w:spacing w:line="360" w:lineRule="auto"/>
        <w:jc w:val="both"/>
        <w:rPr>
          <w:rFonts w:ascii="Arial" w:hAnsi="Arial" w:cs="Arial"/>
          <w:sz w:val="26"/>
          <w:szCs w:val="26"/>
        </w:rPr>
      </w:pPr>
    </w:p>
    <w:p w:rsidR="004C5890" w:rsidRPr="004C5890" w:rsidRDefault="004C5890" w:rsidP="00E96AF6">
      <w:pPr>
        <w:spacing w:line="360" w:lineRule="auto"/>
        <w:jc w:val="both"/>
        <w:rPr>
          <w:rFonts w:ascii="Arial" w:hAnsi="Arial" w:cs="Arial"/>
          <w:sz w:val="26"/>
          <w:szCs w:val="26"/>
        </w:rPr>
      </w:pPr>
      <w:r w:rsidRPr="004C5890">
        <w:rPr>
          <w:rFonts w:ascii="Arial" w:hAnsi="Arial" w:cs="Arial"/>
          <w:sz w:val="26"/>
          <w:szCs w:val="26"/>
        </w:rPr>
        <w:t>El cargo de Cronista Municipal no es incompatible con cualquier otro puesto, cargo o comisión en la administración pública municipal, estatal o federal.</w:t>
      </w:r>
    </w:p>
    <w:p w:rsidR="004C5890" w:rsidRPr="004C5890" w:rsidRDefault="004C5890" w:rsidP="00E96AF6">
      <w:pPr>
        <w:spacing w:line="360" w:lineRule="auto"/>
        <w:jc w:val="both"/>
        <w:rPr>
          <w:rFonts w:ascii="Arial" w:hAnsi="Arial" w:cs="Arial"/>
          <w:sz w:val="26"/>
          <w:szCs w:val="26"/>
        </w:rPr>
      </w:pPr>
    </w:p>
    <w:p w:rsidR="004C5890" w:rsidRPr="004C5890" w:rsidRDefault="004C5890" w:rsidP="00E96AF6">
      <w:pPr>
        <w:spacing w:line="360" w:lineRule="auto"/>
        <w:jc w:val="both"/>
        <w:rPr>
          <w:rFonts w:ascii="Arial" w:hAnsi="Arial" w:cs="Arial"/>
          <w:sz w:val="26"/>
          <w:szCs w:val="26"/>
        </w:rPr>
      </w:pPr>
      <w:r w:rsidRPr="004C5890">
        <w:rPr>
          <w:rFonts w:ascii="Arial" w:hAnsi="Arial" w:cs="Arial"/>
          <w:sz w:val="26"/>
          <w:szCs w:val="26"/>
        </w:rPr>
        <w:t>El Cronista Municipal permanecerá en su cargo indefinidamente y sólo podrá ser removido por causa justificada a juicio del Ayuntamiento.</w:t>
      </w:r>
    </w:p>
    <w:p w:rsidR="004C5890" w:rsidRDefault="004C5890" w:rsidP="004C5890">
      <w:pPr>
        <w:spacing w:line="360" w:lineRule="auto"/>
        <w:rPr>
          <w:rFonts w:ascii="Arial" w:hAnsi="Arial" w:cs="Arial"/>
          <w:sz w:val="26"/>
          <w:szCs w:val="26"/>
        </w:rPr>
      </w:pPr>
    </w:p>
    <w:p w:rsidR="004C5890" w:rsidRPr="004C5890" w:rsidRDefault="004C5890" w:rsidP="004C5890">
      <w:pPr>
        <w:spacing w:line="360" w:lineRule="auto"/>
        <w:rPr>
          <w:rFonts w:ascii="Arial" w:hAnsi="Arial" w:cs="Arial"/>
          <w:sz w:val="26"/>
          <w:szCs w:val="26"/>
        </w:rPr>
      </w:pPr>
    </w:p>
    <w:p w:rsidR="004C5890" w:rsidRPr="00721C9E" w:rsidRDefault="004C5890" w:rsidP="004C5890">
      <w:pPr>
        <w:spacing w:line="360" w:lineRule="auto"/>
        <w:jc w:val="center"/>
        <w:rPr>
          <w:rFonts w:ascii="Arial" w:hAnsi="Arial" w:cs="Arial"/>
          <w:b/>
          <w:sz w:val="26"/>
          <w:szCs w:val="26"/>
          <w:lang w:val="en-US"/>
        </w:rPr>
      </w:pPr>
      <w:r w:rsidRPr="00721C9E">
        <w:rPr>
          <w:rFonts w:ascii="Arial" w:hAnsi="Arial" w:cs="Arial"/>
          <w:b/>
          <w:sz w:val="26"/>
          <w:szCs w:val="26"/>
          <w:lang w:val="en-US"/>
        </w:rPr>
        <w:t xml:space="preserve">T R </w:t>
      </w:r>
      <w:proofErr w:type="gramStart"/>
      <w:r w:rsidRPr="00721C9E">
        <w:rPr>
          <w:rFonts w:ascii="Arial" w:hAnsi="Arial" w:cs="Arial"/>
          <w:b/>
          <w:sz w:val="26"/>
          <w:szCs w:val="26"/>
          <w:lang w:val="en-US"/>
        </w:rPr>
        <w:t>A</w:t>
      </w:r>
      <w:proofErr w:type="gramEnd"/>
      <w:r w:rsidRPr="00721C9E">
        <w:rPr>
          <w:rFonts w:ascii="Arial" w:hAnsi="Arial" w:cs="Arial"/>
          <w:b/>
          <w:sz w:val="26"/>
          <w:szCs w:val="26"/>
          <w:lang w:val="en-US"/>
        </w:rPr>
        <w:t xml:space="preserve"> N S I T O R I O S</w:t>
      </w:r>
    </w:p>
    <w:p w:rsidR="004C5890" w:rsidRPr="00721C9E" w:rsidRDefault="004C5890" w:rsidP="004C5890">
      <w:pPr>
        <w:spacing w:line="360" w:lineRule="auto"/>
        <w:jc w:val="center"/>
        <w:rPr>
          <w:rFonts w:ascii="Arial" w:hAnsi="Arial" w:cs="Arial"/>
          <w:sz w:val="26"/>
          <w:szCs w:val="26"/>
          <w:lang w:val="en-US"/>
        </w:rPr>
      </w:pPr>
    </w:p>
    <w:p w:rsidR="004C5890" w:rsidRPr="00721C9E" w:rsidRDefault="004C5890" w:rsidP="00E96AF6">
      <w:pPr>
        <w:spacing w:line="360" w:lineRule="auto"/>
        <w:jc w:val="both"/>
        <w:rPr>
          <w:rFonts w:ascii="Arial" w:hAnsi="Arial" w:cs="Arial"/>
          <w:sz w:val="26"/>
          <w:szCs w:val="26"/>
          <w:lang w:val="en-US"/>
        </w:rPr>
      </w:pPr>
    </w:p>
    <w:p w:rsidR="004C5890" w:rsidRPr="004C5890" w:rsidRDefault="004C5890" w:rsidP="00E96AF6">
      <w:pPr>
        <w:spacing w:line="360" w:lineRule="auto"/>
        <w:jc w:val="both"/>
        <w:rPr>
          <w:rFonts w:ascii="Arial" w:hAnsi="Arial" w:cs="Arial"/>
          <w:sz w:val="26"/>
          <w:szCs w:val="26"/>
        </w:rPr>
      </w:pPr>
      <w:r w:rsidRPr="004C5890">
        <w:rPr>
          <w:rFonts w:ascii="Arial" w:hAnsi="Arial" w:cs="Arial"/>
          <w:b/>
          <w:sz w:val="26"/>
          <w:szCs w:val="26"/>
        </w:rPr>
        <w:t xml:space="preserve">ARTÍCULO </w:t>
      </w:r>
      <w:proofErr w:type="gramStart"/>
      <w:r w:rsidRPr="004C5890">
        <w:rPr>
          <w:rFonts w:ascii="Arial" w:hAnsi="Arial" w:cs="Arial"/>
          <w:b/>
          <w:sz w:val="26"/>
          <w:szCs w:val="26"/>
        </w:rPr>
        <w:t>PRIMERO.-</w:t>
      </w:r>
      <w:proofErr w:type="gramEnd"/>
      <w:r w:rsidRPr="004C5890">
        <w:rPr>
          <w:rFonts w:ascii="Arial" w:hAnsi="Arial" w:cs="Arial"/>
          <w:b/>
          <w:sz w:val="26"/>
          <w:szCs w:val="26"/>
        </w:rPr>
        <w:t xml:space="preserve"> </w:t>
      </w:r>
      <w:r w:rsidRPr="004C5890">
        <w:rPr>
          <w:rFonts w:ascii="Arial" w:hAnsi="Arial" w:cs="Arial"/>
          <w:sz w:val="26"/>
          <w:szCs w:val="26"/>
        </w:rPr>
        <w:t>El decreto entrará en vigor al día siguiente de su publicación en el Periódico Oficial del Gobierno del Estado.</w:t>
      </w:r>
    </w:p>
    <w:p w:rsidR="004C5890" w:rsidRPr="004C5890" w:rsidRDefault="004C5890" w:rsidP="00E96AF6">
      <w:pPr>
        <w:spacing w:line="360" w:lineRule="auto"/>
        <w:jc w:val="both"/>
        <w:rPr>
          <w:rFonts w:ascii="Arial" w:hAnsi="Arial" w:cs="Arial"/>
          <w:sz w:val="26"/>
          <w:szCs w:val="26"/>
        </w:rPr>
      </w:pPr>
    </w:p>
    <w:p w:rsidR="004C5890" w:rsidRPr="004C5890" w:rsidRDefault="004C5890" w:rsidP="00E96AF6">
      <w:pPr>
        <w:spacing w:line="360" w:lineRule="auto"/>
        <w:jc w:val="both"/>
        <w:rPr>
          <w:rFonts w:ascii="Arial" w:hAnsi="Arial" w:cs="Arial"/>
          <w:sz w:val="26"/>
          <w:szCs w:val="26"/>
        </w:rPr>
      </w:pPr>
      <w:r w:rsidRPr="004C5890">
        <w:rPr>
          <w:rFonts w:ascii="Arial" w:hAnsi="Arial" w:cs="Arial"/>
          <w:b/>
          <w:sz w:val="26"/>
          <w:szCs w:val="26"/>
        </w:rPr>
        <w:t xml:space="preserve">ARTÍCULO SEGUNDO.- </w:t>
      </w:r>
      <w:r w:rsidRPr="004C5890">
        <w:rPr>
          <w:rFonts w:ascii="Arial" w:hAnsi="Arial" w:cs="Arial"/>
          <w:sz w:val="26"/>
          <w:szCs w:val="26"/>
        </w:rPr>
        <w:t>Se derogan todas las disposiciones legales que se opongan al presente decreto.</w:t>
      </w:r>
    </w:p>
    <w:p w:rsidR="004C5890" w:rsidRPr="004C5890" w:rsidRDefault="004C5890" w:rsidP="00E96AF6">
      <w:pPr>
        <w:spacing w:line="360" w:lineRule="auto"/>
        <w:jc w:val="both"/>
        <w:rPr>
          <w:rFonts w:ascii="Arial" w:hAnsi="Arial" w:cs="Arial"/>
          <w:sz w:val="26"/>
          <w:szCs w:val="26"/>
        </w:rPr>
      </w:pPr>
    </w:p>
    <w:p w:rsidR="00E402DD" w:rsidRPr="004C5890" w:rsidRDefault="00E402DD" w:rsidP="00E402DD">
      <w:pPr>
        <w:widowControl w:val="0"/>
        <w:spacing w:after="0" w:line="240" w:lineRule="auto"/>
        <w:jc w:val="both"/>
        <w:rPr>
          <w:rFonts w:ascii="Arial" w:eastAsia="Times New Roman" w:hAnsi="Arial" w:cs="Arial"/>
          <w:b/>
          <w:snapToGrid w:val="0"/>
          <w:sz w:val="25"/>
          <w:szCs w:val="25"/>
          <w:lang w:val="es-ES_tradnl" w:eastAsia="es-ES"/>
        </w:rPr>
      </w:pPr>
    </w:p>
    <w:p w:rsidR="00E402DD" w:rsidRDefault="00E402DD" w:rsidP="00E402DD">
      <w:pPr>
        <w:widowControl w:val="0"/>
        <w:autoSpaceDE w:val="0"/>
        <w:autoSpaceDN w:val="0"/>
        <w:adjustRightInd w:val="0"/>
        <w:rPr>
          <w:rFonts w:ascii="Arial" w:eastAsia="Times New Roman" w:hAnsi="Arial" w:cs="Arial"/>
          <w:b/>
          <w:color w:val="000000"/>
          <w:sz w:val="25"/>
          <w:szCs w:val="25"/>
          <w:lang w:val="es-ES" w:eastAsia="es-ES"/>
        </w:rPr>
      </w:pPr>
    </w:p>
    <w:p w:rsidR="004C5890" w:rsidRDefault="004C5890" w:rsidP="00E402DD">
      <w:pPr>
        <w:widowControl w:val="0"/>
        <w:autoSpaceDE w:val="0"/>
        <w:autoSpaceDN w:val="0"/>
        <w:adjustRightInd w:val="0"/>
        <w:rPr>
          <w:rFonts w:ascii="Arial" w:eastAsia="Times New Roman" w:hAnsi="Arial" w:cs="Arial"/>
          <w:b/>
          <w:color w:val="000000"/>
          <w:sz w:val="25"/>
          <w:szCs w:val="25"/>
          <w:lang w:val="es-ES" w:eastAsia="es-ES"/>
        </w:rPr>
      </w:pPr>
    </w:p>
    <w:p w:rsidR="00E96AF6" w:rsidRDefault="00E96AF6" w:rsidP="00E402DD">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E96AF6" w:rsidRPr="008F695E" w:rsidRDefault="00E96AF6" w:rsidP="00E96AF6">
      <w:pPr>
        <w:widowControl w:val="0"/>
        <w:tabs>
          <w:tab w:val="left" w:pos="8749"/>
        </w:tabs>
        <w:spacing w:after="0" w:line="240" w:lineRule="auto"/>
        <w:jc w:val="both"/>
        <w:rPr>
          <w:rFonts w:ascii="Arial" w:eastAsia="Times New Roman" w:hAnsi="Arial" w:cs="Arial"/>
          <w:b/>
          <w:snapToGrid w:val="0"/>
          <w:sz w:val="25"/>
          <w:szCs w:val="25"/>
          <w:lang w:val="es-ES_tradnl" w:eastAsia="es-ES"/>
        </w:rPr>
      </w:pPr>
      <w:r w:rsidRPr="008F695E">
        <w:rPr>
          <w:rFonts w:ascii="Arial" w:eastAsia="Times New Roman" w:hAnsi="Arial" w:cs="Arial"/>
          <w:b/>
          <w:snapToGrid w:val="0"/>
          <w:sz w:val="25"/>
          <w:szCs w:val="25"/>
          <w:lang w:val="es-ES_tradnl" w:eastAsia="es-ES"/>
        </w:rPr>
        <w:t>DADO en la Ciudad de Saltillo, Coa</w:t>
      </w:r>
      <w:r>
        <w:rPr>
          <w:rFonts w:ascii="Arial" w:eastAsia="Times New Roman" w:hAnsi="Arial" w:cs="Arial"/>
          <w:b/>
          <w:snapToGrid w:val="0"/>
          <w:sz w:val="25"/>
          <w:szCs w:val="25"/>
          <w:lang w:val="es-ES_tradnl" w:eastAsia="es-ES"/>
        </w:rPr>
        <w:t>huila de Zaragoza, a los veintiún</w:t>
      </w:r>
      <w:r w:rsidRPr="008F695E">
        <w:rPr>
          <w:rFonts w:ascii="Arial" w:eastAsia="Times New Roman" w:hAnsi="Arial" w:cs="Arial"/>
          <w:b/>
          <w:snapToGrid w:val="0"/>
          <w:sz w:val="25"/>
          <w:szCs w:val="25"/>
          <w:lang w:val="es-ES_tradnl" w:eastAsia="es-ES"/>
        </w:rPr>
        <w:t xml:space="preserve"> días del mes de mayo del año dos mil diecinueve.</w:t>
      </w:r>
    </w:p>
    <w:p w:rsidR="00E96AF6" w:rsidRPr="008F695E" w:rsidRDefault="00E96AF6" w:rsidP="00E96AF6">
      <w:pPr>
        <w:tabs>
          <w:tab w:val="left" w:pos="8749"/>
        </w:tabs>
        <w:spacing w:after="0" w:line="240" w:lineRule="auto"/>
        <w:jc w:val="both"/>
        <w:rPr>
          <w:rFonts w:ascii="Arial" w:eastAsia="Times New Roman" w:hAnsi="Arial" w:cs="Arial"/>
          <w:b/>
          <w:snapToGrid w:val="0"/>
          <w:sz w:val="25"/>
          <w:szCs w:val="25"/>
          <w:lang w:val="es-ES_tradnl" w:eastAsia="es-ES"/>
        </w:rPr>
      </w:pPr>
    </w:p>
    <w:p w:rsidR="00E96AF6" w:rsidRPr="008F695E" w:rsidRDefault="00E96AF6" w:rsidP="00E96AF6">
      <w:pPr>
        <w:tabs>
          <w:tab w:val="left" w:pos="8749"/>
        </w:tabs>
        <w:spacing w:after="0" w:line="240" w:lineRule="auto"/>
        <w:jc w:val="both"/>
        <w:rPr>
          <w:rFonts w:ascii="Arial" w:eastAsia="Times New Roman" w:hAnsi="Arial" w:cs="Arial"/>
          <w:b/>
          <w:snapToGrid w:val="0"/>
          <w:sz w:val="25"/>
          <w:szCs w:val="25"/>
          <w:lang w:val="es-ES_tradnl" w:eastAsia="es-ES"/>
        </w:rPr>
      </w:pPr>
    </w:p>
    <w:p w:rsidR="00E96AF6" w:rsidRPr="008F695E" w:rsidRDefault="00E96AF6" w:rsidP="00E96AF6">
      <w:pPr>
        <w:tabs>
          <w:tab w:val="left" w:pos="8749"/>
        </w:tabs>
        <w:spacing w:after="0" w:line="240" w:lineRule="auto"/>
        <w:jc w:val="both"/>
        <w:rPr>
          <w:rFonts w:ascii="Arial" w:eastAsia="Times New Roman" w:hAnsi="Arial" w:cs="Arial"/>
          <w:b/>
          <w:snapToGrid w:val="0"/>
          <w:sz w:val="25"/>
          <w:szCs w:val="25"/>
          <w:lang w:val="es-ES_tradnl" w:eastAsia="es-ES"/>
        </w:rPr>
      </w:pPr>
    </w:p>
    <w:p w:rsidR="00E96AF6" w:rsidRPr="008F695E" w:rsidRDefault="00E96AF6" w:rsidP="00E96AF6">
      <w:pPr>
        <w:tabs>
          <w:tab w:val="left" w:pos="8749"/>
        </w:tabs>
        <w:spacing w:after="0" w:line="240" w:lineRule="auto"/>
        <w:jc w:val="center"/>
        <w:rPr>
          <w:rFonts w:ascii="Arial" w:eastAsia="Times New Roman" w:hAnsi="Arial" w:cs="Arial"/>
          <w:b/>
          <w:snapToGrid w:val="0"/>
          <w:sz w:val="25"/>
          <w:szCs w:val="25"/>
          <w:lang w:val="es-ES_tradnl" w:eastAsia="es-ES"/>
        </w:rPr>
      </w:pPr>
      <w:r w:rsidRPr="008F695E">
        <w:rPr>
          <w:rFonts w:ascii="Arial" w:eastAsia="Times New Roman" w:hAnsi="Arial" w:cs="Arial"/>
          <w:b/>
          <w:snapToGrid w:val="0"/>
          <w:sz w:val="25"/>
          <w:szCs w:val="25"/>
          <w:lang w:val="es-ES_tradnl" w:eastAsia="es-ES"/>
        </w:rPr>
        <w:t>DIPUTADO PRESIDENTE</w:t>
      </w:r>
    </w:p>
    <w:p w:rsidR="00E96AF6" w:rsidRPr="008F695E" w:rsidRDefault="00E96AF6" w:rsidP="00E96AF6">
      <w:pPr>
        <w:tabs>
          <w:tab w:val="left" w:pos="8749"/>
        </w:tabs>
        <w:spacing w:after="0" w:line="240" w:lineRule="auto"/>
        <w:jc w:val="center"/>
        <w:rPr>
          <w:rFonts w:ascii="Arial" w:eastAsia="Times New Roman" w:hAnsi="Arial" w:cs="Arial"/>
          <w:b/>
          <w:snapToGrid w:val="0"/>
          <w:sz w:val="25"/>
          <w:szCs w:val="25"/>
          <w:lang w:val="es-ES_tradnl" w:eastAsia="es-ES"/>
        </w:rPr>
      </w:pPr>
    </w:p>
    <w:p w:rsidR="00E96AF6" w:rsidRPr="008F695E" w:rsidRDefault="00E96AF6" w:rsidP="00E96AF6">
      <w:pPr>
        <w:tabs>
          <w:tab w:val="left" w:pos="8749"/>
        </w:tabs>
        <w:spacing w:after="0" w:line="240" w:lineRule="auto"/>
        <w:rPr>
          <w:rFonts w:ascii="Arial" w:eastAsia="Times New Roman" w:hAnsi="Arial" w:cs="Arial"/>
          <w:b/>
          <w:snapToGrid w:val="0"/>
          <w:sz w:val="25"/>
          <w:szCs w:val="25"/>
          <w:lang w:val="es-ES_tradnl" w:eastAsia="es-ES"/>
        </w:rPr>
      </w:pPr>
    </w:p>
    <w:p w:rsidR="00E96AF6" w:rsidRPr="008F695E" w:rsidRDefault="00E96AF6" w:rsidP="00E96AF6">
      <w:pPr>
        <w:tabs>
          <w:tab w:val="left" w:pos="8749"/>
        </w:tabs>
        <w:spacing w:after="0" w:line="240" w:lineRule="auto"/>
        <w:rPr>
          <w:rFonts w:ascii="Arial" w:eastAsia="Times New Roman" w:hAnsi="Arial" w:cs="Arial"/>
          <w:b/>
          <w:snapToGrid w:val="0"/>
          <w:sz w:val="25"/>
          <w:szCs w:val="25"/>
          <w:lang w:val="es-ES_tradnl" w:eastAsia="es-ES"/>
        </w:rPr>
      </w:pPr>
    </w:p>
    <w:p w:rsidR="00E96AF6" w:rsidRPr="008F695E" w:rsidRDefault="00E96AF6" w:rsidP="00E96AF6">
      <w:pPr>
        <w:tabs>
          <w:tab w:val="left" w:pos="8749"/>
        </w:tabs>
        <w:spacing w:after="0" w:line="240" w:lineRule="auto"/>
        <w:rPr>
          <w:rFonts w:ascii="Arial" w:eastAsia="Times New Roman" w:hAnsi="Arial" w:cs="Arial"/>
          <w:b/>
          <w:snapToGrid w:val="0"/>
          <w:sz w:val="25"/>
          <w:szCs w:val="25"/>
          <w:lang w:val="es-ES_tradnl" w:eastAsia="es-ES"/>
        </w:rPr>
      </w:pPr>
    </w:p>
    <w:p w:rsidR="00E96AF6" w:rsidRPr="008F695E" w:rsidRDefault="00E96AF6" w:rsidP="00E96AF6">
      <w:pPr>
        <w:tabs>
          <w:tab w:val="left" w:pos="8749"/>
        </w:tabs>
        <w:spacing w:after="0" w:line="240" w:lineRule="auto"/>
        <w:jc w:val="center"/>
        <w:rPr>
          <w:rFonts w:ascii="Arial" w:eastAsia="Times New Roman" w:hAnsi="Arial" w:cs="Arial"/>
          <w:b/>
          <w:snapToGrid w:val="0"/>
          <w:sz w:val="25"/>
          <w:szCs w:val="25"/>
          <w:lang w:val="es-ES_tradnl" w:eastAsia="es-ES"/>
        </w:rPr>
      </w:pPr>
    </w:p>
    <w:p w:rsidR="00E96AF6" w:rsidRPr="008F695E" w:rsidRDefault="00E96AF6" w:rsidP="00E96AF6">
      <w:pPr>
        <w:tabs>
          <w:tab w:val="left" w:pos="8749"/>
        </w:tabs>
        <w:spacing w:after="0" w:line="240" w:lineRule="auto"/>
        <w:jc w:val="center"/>
        <w:rPr>
          <w:rFonts w:ascii="Arial" w:eastAsia="Times New Roman" w:hAnsi="Arial" w:cs="Arial"/>
          <w:b/>
          <w:snapToGrid w:val="0"/>
          <w:sz w:val="25"/>
          <w:szCs w:val="25"/>
          <w:lang w:val="es-ES_tradnl" w:eastAsia="es-ES"/>
        </w:rPr>
      </w:pPr>
      <w:r w:rsidRPr="008F695E">
        <w:rPr>
          <w:rFonts w:ascii="Arial" w:eastAsia="Times New Roman" w:hAnsi="Arial" w:cs="Arial"/>
          <w:b/>
          <w:snapToGrid w:val="0"/>
          <w:sz w:val="25"/>
          <w:szCs w:val="25"/>
          <w:lang w:val="es-ES_tradnl" w:eastAsia="es-ES"/>
        </w:rPr>
        <w:t>JAIME BUENO ZERTUCHE</w:t>
      </w:r>
    </w:p>
    <w:p w:rsidR="00E96AF6" w:rsidRPr="008F695E" w:rsidRDefault="00E96AF6" w:rsidP="00E96AF6">
      <w:pPr>
        <w:tabs>
          <w:tab w:val="left" w:pos="8749"/>
        </w:tabs>
        <w:spacing w:after="0" w:line="240" w:lineRule="auto"/>
        <w:jc w:val="center"/>
        <w:rPr>
          <w:rFonts w:ascii="Arial" w:eastAsia="Times New Roman" w:hAnsi="Arial" w:cs="Arial"/>
          <w:b/>
          <w:snapToGrid w:val="0"/>
          <w:sz w:val="25"/>
          <w:szCs w:val="25"/>
          <w:lang w:val="es-ES_tradnl" w:eastAsia="es-ES"/>
        </w:rPr>
      </w:pPr>
    </w:p>
    <w:p w:rsidR="00E96AF6" w:rsidRPr="008F695E" w:rsidRDefault="00E96AF6" w:rsidP="00E96AF6">
      <w:pPr>
        <w:tabs>
          <w:tab w:val="left" w:pos="8749"/>
        </w:tabs>
        <w:spacing w:after="0" w:line="240" w:lineRule="auto"/>
        <w:jc w:val="both"/>
        <w:rPr>
          <w:rFonts w:ascii="Arial" w:eastAsia="Times New Roman" w:hAnsi="Arial" w:cs="Arial"/>
          <w:b/>
          <w:snapToGrid w:val="0"/>
          <w:sz w:val="25"/>
          <w:szCs w:val="25"/>
          <w:lang w:val="es-ES_tradnl" w:eastAsia="es-ES"/>
        </w:rPr>
      </w:pPr>
    </w:p>
    <w:p w:rsidR="00E96AF6" w:rsidRPr="008F695E" w:rsidRDefault="00E96AF6" w:rsidP="00E96AF6">
      <w:pPr>
        <w:tabs>
          <w:tab w:val="left" w:pos="8749"/>
        </w:tabs>
        <w:spacing w:after="0" w:line="240" w:lineRule="auto"/>
        <w:jc w:val="both"/>
        <w:rPr>
          <w:rFonts w:ascii="Arial" w:eastAsia="Times New Roman" w:hAnsi="Arial" w:cs="Arial"/>
          <w:b/>
          <w:snapToGrid w:val="0"/>
          <w:sz w:val="25"/>
          <w:szCs w:val="25"/>
          <w:lang w:val="es-ES_tradnl" w:eastAsia="es-ES"/>
        </w:rPr>
      </w:pPr>
    </w:p>
    <w:p w:rsidR="00E96AF6" w:rsidRPr="008F695E" w:rsidRDefault="00E96AF6" w:rsidP="00E96AF6">
      <w:pPr>
        <w:tabs>
          <w:tab w:val="left" w:pos="8749"/>
        </w:tabs>
        <w:spacing w:after="0" w:line="240" w:lineRule="auto"/>
        <w:jc w:val="both"/>
        <w:rPr>
          <w:rFonts w:ascii="Arial" w:eastAsia="Times New Roman" w:hAnsi="Arial" w:cs="Arial"/>
          <w:b/>
          <w:snapToGrid w:val="0"/>
          <w:sz w:val="25"/>
          <w:szCs w:val="25"/>
          <w:lang w:val="es-ES_tradnl" w:eastAsia="es-ES"/>
        </w:rPr>
      </w:pPr>
      <w:r>
        <w:rPr>
          <w:rFonts w:ascii="Arial" w:eastAsia="Times New Roman" w:hAnsi="Arial" w:cs="Arial"/>
          <w:b/>
          <w:snapToGrid w:val="0"/>
          <w:sz w:val="25"/>
          <w:szCs w:val="25"/>
          <w:lang w:val="es-ES_tradnl" w:eastAsia="es-ES"/>
        </w:rPr>
        <w:t xml:space="preserve">                DIPUTADA SECRETARIA</w:t>
      </w:r>
      <w:r w:rsidRPr="008F695E">
        <w:rPr>
          <w:rFonts w:ascii="Arial" w:eastAsia="Times New Roman" w:hAnsi="Arial" w:cs="Arial"/>
          <w:b/>
          <w:snapToGrid w:val="0"/>
          <w:sz w:val="25"/>
          <w:szCs w:val="25"/>
          <w:lang w:val="es-ES_tradnl" w:eastAsia="es-ES"/>
        </w:rPr>
        <w:t xml:space="preserve">                              DIPUTADO SECRETARIO</w:t>
      </w:r>
    </w:p>
    <w:p w:rsidR="00E96AF6" w:rsidRPr="008F695E" w:rsidRDefault="00E96AF6" w:rsidP="00E96AF6">
      <w:pPr>
        <w:spacing w:after="0" w:line="240" w:lineRule="auto"/>
        <w:jc w:val="both"/>
        <w:rPr>
          <w:rFonts w:ascii="Arial" w:eastAsia="Times New Roman" w:hAnsi="Arial" w:cs="Arial"/>
          <w:b/>
          <w:snapToGrid w:val="0"/>
          <w:sz w:val="25"/>
          <w:szCs w:val="25"/>
          <w:lang w:val="es-ES_tradnl" w:eastAsia="es-ES"/>
        </w:rPr>
      </w:pPr>
    </w:p>
    <w:p w:rsidR="00E96AF6" w:rsidRPr="008F695E" w:rsidRDefault="00E96AF6" w:rsidP="00E96AF6">
      <w:pPr>
        <w:spacing w:after="0" w:line="240" w:lineRule="auto"/>
        <w:jc w:val="both"/>
        <w:rPr>
          <w:rFonts w:ascii="Arial" w:eastAsia="Times New Roman" w:hAnsi="Arial" w:cs="Arial"/>
          <w:b/>
          <w:snapToGrid w:val="0"/>
          <w:sz w:val="25"/>
          <w:szCs w:val="25"/>
          <w:lang w:val="es-ES_tradnl" w:eastAsia="es-ES"/>
        </w:rPr>
      </w:pPr>
    </w:p>
    <w:p w:rsidR="00E96AF6" w:rsidRPr="008F695E" w:rsidRDefault="00E96AF6" w:rsidP="00E96AF6">
      <w:pPr>
        <w:spacing w:after="0" w:line="240" w:lineRule="auto"/>
        <w:jc w:val="both"/>
        <w:rPr>
          <w:rFonts w:ascii="Arial" w:eastAsia="Times New Roman" w:hAnsi="Arial" w:cs="Arial"/>
          <w:b/>
          <w:snapToGrid w:val="0"/>
          <w:sz w:val="25"/>
          <w:szCs w:val="25"/>
          <w:lang w:val="es-ES_tradnl" w:eastAsia="es-ES"/>
        </w:rPr>
      </w:pPr>
    </w:p>
    <w:p w:rsidR="00E96AF6" w:rsidRPr="008F695E" w:rsidRDefault="00E96AF6" w:rsidP="00E96AF6">
      <w:pPr>
        <w:spacing w:after="0" w:line="240" w:lineRule="auto"/>
        <w:jc w:val="both"/>
        <w:rPr>
          <w:rFonts w:ascii="Arial" w:eastAsia="Times New Roman" w:hAnsi="Arial" w:cs="Arial"/>
          <w:b/>
          <w:snapToGrid w:val="0"/>
          <w:sz w:val="25"/>
          <w:szCs w:val="25"/>
          <w:lang w:val="es-ES_tradnl" w:eastAsia="es-ES"/>
        </w:rPr>
      </w:pPr>
    </w:p>
    <w:p w:rsidR="00E96AF6" w:rsidRPr="008F695E" w:rsidRDefault="00E96AF6" w:rsidP="00E96AF6">
      <w:pPr>
        <w:spacing w:after="0" w:line="240" w:lineRule="auto"/>
        <w:jc w:val="both"/>
        <w:rPr>
          <w:rFonts w:ascii="Arial" w:eastAsia="Times New Roman" w:hAnsi="Arial" w:cs="Arial"/>
          <w:b/>
          <w:snapToGrid w:val="0"/>
          <w:sz w:val="25"/>
          <w:szCs w:val="25"/>
          <w:lang w:val="es-ES_tradnl" w:eastAsia="es-ES"/>
        </w:rPr>
      </w:pPr>
    </w:p>
    <w:p w:rsidR="00E96AF6" w:rsidRPr="008F695E" w:rsidRDefault="00E96AF6" w:rsidP="00E96AF6">
      <w:pPr>
        <w:spacing w:after="0" w:line="240" w:lineRule="auto"/>
        <w:jc w:val="both"/>
        <w:rPr>
          <w:rFonts w:ascii="Arial" w:hAnsi="Arial" w:cs="Arial"/>
          <w:sz w:val="25"/>
          <w:szCs w:val="25"/>
        </w:rPr>
      </w:pPr>
      <w:r>
        <w:rPr>
          <w:rFonts w:ascii="Arial" w:eastAsia="Times New Roman" w:hAnsi="Arial" w:cs="Arial"/>
          <w:b/>
          <w:snapToGrid w:val="0"/>
          <w:sz w:val="25"/>
          <w:szCs w:val="25"/>
          <w:lang w:val="es-ES_tradnl" w:eastAsia="es-ES"/>
        </w:rPr>
        <w:t xml:space="preserve">ZULMMA VERENICE GUERRERO CÁZARES       EDGAR GERARDO SANCHEZ GARZA </w:t>
      </w:r>
    </w:p>
    <w:p w:rsidR="00E402DD" w:rsidRPr="004C5890" w:rsidRDefault="00E402DD" w:rsidP="00E402DD">
      <w:pPr>
        <w:rPr>
          <w:rFonts w:ascii="Arial" w:hAnsi="Arial" w:cs="Arial"/>
          <w:sz w:val="24"/>
          <w:szCs w:val="24"/>
        </w:rPr>
      </w:pPr>
    </w:p>
    <w:p w:rsidR="00E402DD" w:rsidRPr="004C5890" w:rsidRDefault="00E402DD" w:rsidP="00E402DD">
      <w:pPr>
        <w:rPr>
          <w:rFonts w:ascii="Arial" w:hAnsi="Arial" w:cs="Arial"/>
          <w:sz w:val="24"/>
          <w:szCs w:val="24"/>
        </w:rPr>
      </w:pPr>
    </w:p>
    <w:p w:rsidR="00E402DD" w:rsidRPr="004C5890" w:rsidRDefault="00E402DD" w:rsidP="00E402DD">
      <w:pPr>
        <w:rPr>
          <w:rFonts w:ascii="Arial" w:hAnsi="Arial" w:cs="Arial"/>
          <w:sz w:val="24"/>
          <w:szCs w:val="24"/>
        </w:rPr>
      </w:pPr>
    </w:p>
    <w:p w:rsidR="00E402DD" w:rsidRPr="004C5890" w:rsidRDefault="00E402DD" w:rsidP="00E402DD">
      <w:pPr>
        <w:rPr>
          <w:rFonts w:ascii="Arial" w:hAnsi="Arial" w:cs="Arial"/>
          <w:sz w:val="24"/>
          <w:szCs w:val="24"/>
        </w:rPr>
      </w:pPr>
    </w:p>
    <w:p w:rsidR="00E402DD" w:rsidRPr="004C5890" w:rsidRDefault="00E402DD" w:rsidP="00E402DD">
      <w:pPr>
        <w:rPr>
          <w:rFonts w:ascii="Arial" w:hAnsi="Arial" w:cs="Arial"/>
          <w:sz w:val="24"/>
          <w:szCs w:val="24"/>
        </w:rPr>
      </w:pPr>
    </w:p>
    <w:p w:rsidR="00E402DD" w:rsidRPr="004C5890" w:rsidRDefault="00E402DD" w:rsidP="00E402DD">
      <w:pPr>
        <w:rPr>
          <w:rFonts w:ascii="Arial" w:hAnsi="Arial" w:cs="Arial"/>
          <w:sz w:val="24"/>
          <w:szCs w:val="24"/>
        </w:rPr>
      </w:pPr>
    </w:p>
    <w:p w:rsidR="00E402DD" w:rsidRPr="004C5890" w:rsidRDefault="00E402DD" w:rsidP="00E402DD">
      <w:pPr>
        <w:rPr>
          <w:rFonts w:ascii="Arial" w:hAnsi="Arial" w:cs="Arial"/>
          <w:sz w:val="24"/>
          <w:szCs w:val="24"/>
        </w:rPr>
      </w:pPr>
    </w:p>
    <w:p w:rsidR="00245157" w:rsidRPr="004C5890" w:rsidRDefault="000E0DC2">
      <w:pPr>
        <w:rPr>
          <w:rFonts w:ascii="Arial" w:hAnsi="Arial" w:cs="Arial"/>
          <w:sz w:val="24"/>
          <w:szCs w:val="24"/>
        </w:rPr>
      </w:pPr>
      <w:bookmarkStart w:id="0" w:name="_GoBack"/>
      <w:bookmarkEnd w:id="0"/>
    </w:p>
    <w:sectPr w:rsidR="00245157" w:rsidRPr="004C5890" w:rsidSect="00D11513">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DC2" w:rsidRDefault="000E0DC2" w:rsidP="00721C9E">
      <w:pPr>
        <w:spacing w:after="0" w:line="240" w:lineRule="auto"/>
      </w:pPr>
      <w:r>
        <w:separator/>
      </w:r>
    </w:p>
  </w:endnote>
  <w:endnote w:type="continuationSeparator" w:id="0">
    <w:p w:rsidR="000E0DC2" w:rsidRDefault="000E0DC2" w:rsidP="00721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DC2" w:rsidRDefault="000E0DC2" w:rsidP="00721C9E">
      <w:pPr>
        <w:spacing w:after="0" w:line="240" w:lineRule="auto"/>
      </w:pPr>
      <w:r>
        <w:separator/>
      </w:r>
    </w:p>
  </w:footnote>
  <w:footnote w:type="continuationSeparator" w:id="0">
    <w:p w:rsidR="000E0DC2" w:rsidRDefault="000E0DC2" w:rsidP="00721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721C9E" w:rsidRPr="00D775E4" w:rsidTr="00AF0627">
      <w:trPr>
        <w:jc w:val="center"/>
      </w:trPr>
      <w:tc>
        <w:tcPr>
          <w:tcW w:w="1253" w:type="dxa"/>
        </w:tcPr>
        <w:p w:rsidR="00721C9E" w:rsidRPr="00D775E4" w:rsidRDefault="00721C9E" w:rsidP="00721C9E">
          <w:pPr>
            <w:spacing w:after="0" w:line="240" w:lineRule="auto"/>
            <w:jc w:val="center"/>
            <w:rPr>
              <w:b/>
              <w:bCs/>
              <w:sz w:val="12"/>
            </w:rPr>
          </w:pPr>
        </w:p>
        <w:p w:rsidR="00721C9E" w:rsidRPr="00D775E4" w:rsidRDefault="00721C9E" w:rsidP="00721C9E">
          <w:pPr>
            <w:spacing w:after="0" w:line="240" w:lineRule="auto"/>
            <w:jc w:val="center"/>
            <w:rPr>
              <w:b/>
              <w:bCs/>
              <w:sz w:val="12"/>
            </w:rPr>
          </w:pPr>
        </w:p>
        <w:p w:rsidR="00721C9E" w:rsidRPr="00D775E4" w:rsidRDefault="00721C9E" w:rsidP="00721C9E">
          <w:pPr>
            <w:spacing w:after="0" w:line="240" w:lineRule="auto"/>
            <w:jc w:val="center"/>
            <w:rPr>
              <w:b/>
              <w:bCs/>
              <w:sz w:val="12"/>
            </w:rPr>
          </w:pPr>
        </w:p>
        <w:p w:rsidR="00721C9E" w:rsidRPr="00D775E4" w:rsidRDefault="00721C9E" w:rsidP="00721C9E">
          <w:pPr>
            <w:spacing w:after="0" w:line="240" w:lineRule="auto"/>
            <w:jc w:val="center"/>
            <w:rPr>
              <w:b/>
              <w:bCs/>
              <w:sz w:val="12"/>
            </w:rPr>
          </w:pPr>
        </w:p>
        <w:p w:rsidR="00721C9E" w:rsidRPr="00D775E4" w:rsidRDefault="00721C9E" w:rsidP="00721C9E">
          <w:pPr>
            <w:spacing w:after="0" w:line="240" w:lineRule="auto"/>
            <w:jc w:val="center"/>
            <w:rPr>
              <w:b/>
              <w:bCs/>
              <w:sz w:val="12"/>
            </w:rPr>
          </w:pPr>
        </w:p>
        <w:p w:rsidR="00721C9E" w:rsidRPr="00D775E4" w:rsidRDefault="00721C9E" w:rsidP="00721C9E">
          <w:pPr>
            <w:spacing w:after="0" w:line="240" w:lineRule="auto"/>
            <w:jc w:val="center"/>
            <w:rPr>
              <w:b/>
              <w:bCs/>
              <w:sz w:val="12"/>
            </w:rPr>
          </w:pPr>
        </w:p>
        <w:p w:rsidR="00721C9E" w:rsidRPr="00D775E4" w:rsidRDefault="00721C9E" w:rsidP="00721C9E">
          <w:pPr>
            <w:spacing w:after="0" w:line="240" w:lineRule="auto"/>
            <w:jc w:val="center"/>
            <w:rPr>
              <w:b/>
              <w:bCs/>
              <w:sz w:val="12"/>
            </w:rPr>
          </w:pPr>
        </w:p>
        <w:p w:rsidR="00721C9E" w:rsidRPr="00D775E4" w:rsidRDefault="00721C9E" w:rsidP="00721C9E">
          <w:pPr>
            <w:spacing w:after="0" w:line="240" w:lineRule="auto"/>
            <w:jc w:val="center"/>
            <w:rPr>
              <w:b/>
              <w:bCs/>
              <w:sz w:val="12"/>
            </w:rPr>
          </w:pPr>
        </w:p>
        <w:p w:rsidR="00721C9E" w:rsidRPr="00D775E4" w:rsidRDefault="00721C9E" w:rsidP="00721C9E">
          <w:pPr>
            <w:spacing w:after="0" w:line="240" w:lineRule="auto"/>
            <w:jc w:val="center"/>
            <w:rPr>
              <w:b/>
              <w:bCs/>
              <w:sz w:val="12"/>
            </w:rPr>
          </w:pPr>
        </w:p>
        <w:p w:rsidR="00721C9E" w:rsidRPr="00D775E4" w:rsidRDefault="00721C9E" w:rsidP="00721C9E">
          <w:pPr>
            <w:spacing w:after="0" w:line="240" w:lineRule="auto"/>
            <w:jc w:val="center"/>
            <w:rPr>
              <w:b/>
              <w:bCs/>
              <w:sz w:val="12"/>
            </w:rPr>
          </w:pPr>
        </w:p>
        <w:p w:rsidR="00721C9E" w:rsidRPr="00D775E4" w:rsidRDefault="00721C9E" w:rsidP="00721C9E">
          <w:pPr>
            <w:spacing w:after="0" w:line="240" w:lineRule="auto"/>
            <w:jc w:val="center"/>
            <w:rPr>
              <w:b/>
              <w:bCs/>
              <w:sz w:val="12"/>
            </w:rPr>
          </w:pPr>
        </w:p>
        <w:p w:rsidR="00721C9E" w:rsidRPr="00D775E4" w:rsidRDefault="00721C9E" w:rsidP="00721C9E">
          <w:pPr>
            <w:spacing w:after="0" w:line="240" w:lineRule="auto"/>
            <w:jc w:val="center"/>
            <w:rPr>
              <w:b/>
              <w:bCs/>
              <w:sz w:val="12"/>
            </w:rPr>
          </w:pPr>
        </w:p>
      </w:tc>
      <w:tc>
        <w:tcPr>
          <w:tcW w:w="8623" w:type="dxa"/>
        </w:tcPr>
        <w:p w:rsidR="00721C9E" w:rsidRPr="00815938" w:rsidRDefault="00721C9E" w:rsidP="00721C9E">
          <w:pPr>
            <w:spacing w:after="0" w:line="240" w:lineRule="auto"/>
            <w:jc w:val="center"/>
            <w:rPr>
              <w:b/>
              <w:bCs/>
              <w:sz w:val="24"/>
            </w:rPr>
          </w:pPr>
          <w:r>
            <w:rPr>
              <w:b/>
              <w:bCs/>
              <w:noProof/>
              <w:sz w:val="12"/>
              <w:lang w:eastAsia="es-MX"/>
            </w:rPr>
            <w:drawing>
              <wp:anchor distT="0" distB="0" distL="114300" distR="114300" simplePos="0" relativeHeight="251660288" behindDoc="0" locked="0" layoutInCell="1" allowOverlap="1" wp14:anchorId="0348C8B7" wp14:editId="1A48D3DF">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76F4DF1D" wp14:editId="2B2048DB">
                <wp:simplePos x="0" y="0"/>
                <wp:positionH relativeFrom="column">
                  <wp:posOffset>-700405</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C9E" w:rsidRPr="002E1219" w:rsidRDefault="00721C9E" w:rsidP="00721C9E">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721C9E" w:rsidRDefault="00721C9E" w:rsidP="00721C9E">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721C9E" w:rsidRPr="00530EA8" w:rsidRDefault="00721C9E" w:rsidP="00721C9E">
          <w:pPr>
            <w:pStyle w:val="Encabezado"/>
            <w:tabs>
              <w:tab w:val="left" w:pos="-1528"/>
              <w:tab w:val="center" w:pos="-1386"/>
            </w:tabs>
            <w:jc w:val="center"/>
            <w:rPr>
              <w:rFonts w:cs="Arial"/>
              <w:bCs/>
              <w:smallCaps/>
              <w:spacing w:val="20"/>
              <w:sz w:val="16"/>
              <w:szCs w:val="32"/>
            </w:rPr>
          </w:pPr>
        </w:p>
        <w:p w:rsidR="00721C9E" w:rsidRPr="00B058CC" w:rsidRDefault="00721C9E" w:rsidP="00721C9E">
          <w:pPr>
            <w:spacing w:after="0" w:line="240" w:lineRule="auto"/>
            <w:jc w:val="center"/>
            <w:rPr>
              <w:rFonts w:cs="Arial"/>
              <w:b/>
              <w:sz w:val="16"/>
            </w:rPr>
          </w:pPr>
          <w:r w:rsidRPr="00B058CC">
            <w:rPr>
              <w:rFonts w:cs="Arial"/>
              <w:b/>
              <w:sz w:val="16"/>
            </w:rPr>
            <w:t>“</w:t>
          </w:r>
          <w:r w:rsidRPr="00B058CC">
            <w:rPr>
              <w:rFonts w:cs="Arial"/>
              <w:b/>
              <w:bCs/>
              <w:sz w:val="16"/>
              <w:szCs w:val="16"/>
              <w:bdr w:val="none" w:sz="0" w:space="0" w:color="auto" w:frame="1"/>
              <w:shd w:val="clear" w:color="auto" w:fill="FFFFFF"/>
            </w:rPr>
            <w:t>2019, Año del respeto y protección de los derechos humanos en el Estado de Coahuila de Zaragoza</w:t>
          </w:r>
          <w:r w:rsidRPr="00B058CC">
            <w:rPr>
              <w:rFonts w:cs="Arial"/>
              <w:b/>
              <w:sz w:val="16"/>
            </w:rPr>
            <w:t>”</w:t>
          </w:r>
        </w:p>
        <w:p w:rsidR="00721C9E" w:rsidRPr="00D775E4" w:rsidRDefault="00721C9E" w:rsidP="00721C9E">
          <w:pPr>
            <w:spacing w:after="0" w:line="240" w:lineRule="auto"/>
            <w:ind w:left="-434" w:right="-672"/>
            <w:jc w:val="center"/>
            <w:rPr>
              <w:b/>
              <w:bCs/>
              <w:sz w:val="12"/>
            </w:rPr>
          </w:pPr>
        </w:p>
      </w:tc>
      <w:tc>
        <w:tcPr>
          <w:tcW w:w="1181" w:type="dxa"/>
        </w:tcPr>
        <w:p w:rsidR="00721C9E" w:rsidRDefault="00721C9E" w:rsidP="00721C9E">
          <w:pPr>
            <w:spacing w:after="0" w:line="240" w:lineRule="auto"/>
            <w:jc w:val="center"/>
            <w:rPr>
              <w:b/>
              <w:bCs/>
              <w:sz w:val="12"/>
            </w:rPr>
          </w:pPr>
        </w:p>
        <w:p w:rsidR="00721C9E" w:rsidRDefault="00721C9E" w:rsidP="00721C9E">
          <w:pPr>
            <w:spacing w:after="0" w:line="240" w:lineRule="auto"/>
            <w:jc w:val="center"/>
            <w:rPr>
              <w:b/>
              <w:bCs/>
              <w:sz w:val="12"/>
            </w:rPr>
          </w:pPr>
        </w:p>
        <w:p w:rsidR="00721C9E" w:rsidRPr="00D775E4" w:rsidRDefault="00721C9E" w:rsidP="00721C9E">
          <w:pPr>
            <w:spacing w:after="0" w:line="240" w:lineRule="auto"/>
            <w:jc w:val="center"/>
            <w:rPr>
              <w:b/>
              <w:bCs/>
              <w:sz w:val="12"/>
            </w:rPr>
          </w:pPr>
        </w:p>
      </w:tc>
    </w:tr>
  </w:tbl>
  <w:p w:rsidR="00721C9E" w:rsidRDefault="00721C9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2DD"/>
    <w:rsid w:val="000653EC"/>
    <w:rsid w:val="000E0DC2"/>
    <w:rsid w:val="002C23D7"/>
    <w:rsid w:val="004562E7"/>
    <w:rsid w:val="004C5890"/>
    <w:rsid w:val="0053260C"/>
    <w:rsid w:val="00721C9E"/>
    <w:rsid w:val="00BF2305"/>
    <w:rsid w:val="00E402DD"/>
    <w:rsid w:val="00E96A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2DEE4-B7F7-442E-9F86-3790878D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D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96A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6AF6"/>
    <w:rPr>
      <w:rFonts w:ascii="Segoe UI" w:hAnsi="Segoe UI" w:cs="Segoe UI"/>
      <w:sz w:val="18"/>
      <w:szCs w:val="18"/>
    </w:rPr>
  </w:style>
  <w:style w:type="paragraph" w:styleId="Encabezado">
    <w:name w:val="header"/>
    <w:basedOn w:val="Normal"/>
    <w:link w:val="EncabezadoCar"/>
    <w:uiPriority w:val="99"/>
    <w:unhideWhenUsed/>
    <w:rsid w:val="00721C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1C9E"/>
  </w:style>
  <w:style w:type="paragraph" w:styleId="Piedepgina">
    <w:name w:val="footer"/>
    <w:basedOn w:val="Normal"/>
    <w:link w:val="PiedepginaCar"/>
    <w:uiPriority w:val="99"/>
    <w:unhideWhenUsed/>
    <w:rsid w:val="00721C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1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321</Words>
  <Characters>1766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2019-05-21T16:11:00Z</cp:lastPrinted>
  <dcterms:created xsi:type="dcterms:W3CDTF">2019-05-30T19:47:00Z</dcterms:created>
  <dcterms:modified xsi:type="dcterms:W3CDTF">2019-05-30T19:47:00Z</dcterms:modified>
</cp:coreProperties>
</file>