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AC" w:rsidRPr="00EC03DF" w:rsidRDefault="00CD09AC" w:rsidP="00CD09A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AC" w:rsidRPr="00EC03DF" w:rsidRDefault="00CD09AC" w:rsidP="00CD09A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AC" w:rsidRPr="00EC03DF" w:rsidRDefault="00CD09AC" w:rsidP="00CD09A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AC" w:rsidRPr="00EC03DF" w:rsidRDefault="00CD09AC" w:rsidP="00CD09A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AC" w:rsidRPr="00EC03DF" w:rsidRDefault="00CD09AC" w:rsidP="00CD09A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AC" w:rsidRPr="00EC03DF" w:rsidRDefault="00CD09AC" w:rsidP="00CD09A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C03D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CD09AC" w:rsidRPr="00EC03DF" w:rsidRDefault="00CD09AC" w:rsidP="00CD09A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AC" w:rsidRPr="00EC03DF" w:rsidRDefault="00CD09AC" w:rsidP="00CD09A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AC" w:rsidRPr="00EC03DF" w:rsidRDefault="00CD09AC" w:rsidP="00CD09A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C03D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CD09AC" w:rsidRPr="00EC03DF" w:rsidRDefault="00CD09AC" w:rsidP="00CD09A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AC" w:rsidRPr="00EC03DF" w:rsidRDefault="00CD09AC" w:rsidP="00CD09A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290</w:t>
      </w:r>
      <w:r w:rsidRPr="00EC03D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CD09AC" w:rsidRDefault="00CD09AC" w:rsidP="00CD09A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25C70" w:rsidRDefault="00C25C70" w:rsidP="00CD09A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25C70" w:rsidRDefault="00C25C70" w:rsidP="00CD09A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25C70" w:rsidRPr="00C25C70" w:rsidRDefault="00C25C70" w:rsidP="00C25C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Hlk510958618"/>
      <w:r w:rsidRPr="00C25C70">
        <w:rPr>
          <w:rFonts w:ascii="Arial" w:eastAsia="Times New Roman" w:hAnsi="Arial" w:cs="Arial"/>
          <w:b/>
          <w:sz w:val="24"/>
          <w:szCs w:val="24"/>
          <w:lang w:eastAsia="es-ES"/>
        </w:rPr>
        <w:t>ARTÍCULO ÚNICO.-</w:t>
      </w:r>
      <w:r w:rsidRPr="00C25C70">
        <w:rPr>
          <w:rFonts w:ascii="Arial" w:eastAsia="Times New Roman" w:hAnsi="Arial" w:cs="Arial"/>
          <w:sz w:val="24"/>
          <w:szCs w:val="24"/>
          <w:lang w:eastAsia="es-ES"/>
        </w:rPr>
        <w:t xml:space="preserve"> Se reforma el segundo párrafo del artículo 15 de la Ley para la Regulación de Venta y Consumo de Alcohol en el Estado de Coahuila de Zaragoza, para quedar como sigue:</w:t>
      </w:r>
    </w:p>
    <w:bookmarkEnd w:id="0"/>
    <w:p w:rsidR="00C25C70" w:rsidRPr="00C25C70" w:rsidRDefault="00C25C70" w:rsidP="00C25C70">
      <w:pPr>
        <w:tabs>
          <w:tab w:val="left" w:pos="504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25C70" w:rsidRPr="00C25C70" w:rsidRDefault="00C25C70" w:rsidP="00C25C70">
      <w:pPr>
        <w:tabs>
          <w:tab w:val="left" w:pos="50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25C70">
        <w:rPr>
          <w:rFonts w:ascii="Arial" w:eastAsia="Times New Roman" w:hAnsi="Arial" w:cs="Arial"/>
          <w:b/>
          <w:sz w:val="24"/>
          <w:szCs w:val="24"/>
          <w:lang w:eastAsia="es-ES"/>
        </w:rPr>
        <w:t>ARTÍCULO 15. …</w:t>
      </w:r>
    </w:p>
    <w:p w:rsidR="00C25C70" w:rsidRPr="00C25C70" w:rsidRDefault="00C25C70" w:rsidP="00C25C70">
      <w:pPr>
        <w:tabs>
          <w:tab w:val="left" w:pos="50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25C70" w:rsidRPr="00C25C70" w:rsidRDefault="00C25C70" w:rsidP="00C25C70">
      <w:pPr>
        <w:tabs>
          <w:tab w:val="left" w:pos="50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25C70">
        <w:rPr>
          <w:rFonts w:ascii="Arial" w:eastAsia="Times New Roman" w:hAnsi="Arial" w:cs="Arial"/>
          <w:sz w:val="24"/>
          <w:szCs w:val="24"/>
          <w:lang w:eastAsia="es-ES"/>
        </w:rPr>
        <w:t>Las casas productoras de vinos y licores y sus distribuidores de los municipios de Arteaga, Cuatro Ciénegas y Parras, quedan exceptuados del horario de venta de bebidas alcohólicas establecido en esta ley para el día domingo, permitiéndose su venta en el horario comprendido de las doce a las veinte horas, tratándose de restaurant bar y restaurantes se permitirá también el expendio en botella cerrada para llevar, única y exclusivamente en lo referente a vinos producidos en dichos municipios</w:t>
      </w:r>
      <w:r w:rsidRPr="00C25C70"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  <w:t xml:space="preserve"> </w:t>
      </w:r>
    </w:p>
    <w:p w:rsidR="00C25C70" w:rsidRPr="00C25C70" w:rsidRDefault="00C25C70" w:rsidP="00C25C70">
      <w:pPr>
        <w:tabs>
          <w:tab w:val="left" w:pos="50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25C70" w:rsidRPr="00C25C70" w:rsidRDefault="00C25C70" w:rsidP="00C25C70">
      <w:pPr>
        <w:tabs>
          <w:tab w:val="left" w:pos="50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25C70" w:rsidRPr="00C25C70" w:rsidRDefault="00C25C70" w:rsidP="00C25C70">
      <w:pPr>
        <w:tabs>
          <w:tab w:val="left" w:pos="5040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C25C70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T R A N S I T O R I O </w:t>
      </w:r>
    </w:p>
    <w:p w:rsidR="00C25C70" w:rsidRDefault="00C25C70" w:rsidP="00C25C70">
      <w:pPr>
        <w:spacing w:after="0" w:line="240" w:lineRule="auto"/>
        <w:rPr>
          <w:lang w:val="en-US"/>
        </w:rPr>
      </w:pPr>
    </w:p>
    <w:p w:rsidR="00C25C70" w:rsidRPr="00C25C70" w:rsidRDefault="00C25C70" w:rsidP="00C25C70">
      <w:pPr>
        <w:spacing w:after="0" w:line="240" w:lineRule="auto"/>
        <w:rPr>
          <w:lang w:val="en-US"/>
        </w:rPr>
      </w:pPr>
    </w:p>
    <w:p w:rsidR="00C25C70" w:rsidRPr="00C25C70" w:rsidRDefault="00C25C70" w:rsidP="00C25C70">
      <w:pPr>
        <w:tabs>
          <w:tab w:val="left" w:pos="50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25C70">
        <w:rPr>
          <w:rFonts w:ascii="Arial" w:eastAsia="Times New Roman" w:hAnsi="Arial" w:cs="Arial"/>
          <w:b/>
          <w:sz w:val="24"/>
          <w:szCs w:val="24"/>
          <w:lang w:eastAsia="es-ES"/>
        </w:rPr>
        <w:t>ARTÍCULO ÚNICO.-</w:t>
      </w:r>
      <w:r w:rsidRPr="00C25C70">
        <w:rPr>
          <w:rFonts w:ascii="Arial" w:eastAsia="Times New Roman" w:hAnsi="Arial" w:cs="Arial"/>
          <w:sz w:val="24"/>
          <w:szCs w:val="24"/>
          <w:lang w:eastAsia="es-ES"/>
        </w:rPr>
        <w:t xml:space="preserve"> El presente Decreto entrará en vigor al día siguiente de su publicación en el Periódico Oficial del Gobierno del Estado.</w:t>
      </w:r>
    </w:p>
    <w:p w:rsidR="00C25C70" w:rsidRPr="00C25C70" w:rsidRDefault="00C25C70" w:rsidP="00C25C70">
      <w:pPr>
        <w:tabs>
          <w:tab w:val="left" w:pos="50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25C70" w:rsidRPr="00C25C70" w:rsidRDefault="00C25C70" w:rsidP="00C25C70">
      <w:pPr>
        <w:tabs>
          <w:tab w:val="left" w:pos="50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D09AC" w:rsidRPr="00EC03DF" w:rsidRDefault="00CD09AC" w:rsidP="00CD09A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C03D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Zaragoza, a los doce</w:t>
      </w:r>
      <w:r w:rsidRPr="00EC03D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días del mes de junio del año dos mil diecinueve.</w:t>
      </w:r>
    </w:p>
    <w:p w:rsidR="00CD09AC" w:rsidRPr="00EC03DF" w:rsidRDefault="00CD09AC" w:rsidP="00CD09A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AC" w:rsidRPr="00EC03DF" w:rsidRDefault="00CD09AC" w:rsidP="00CD09A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AC" w:rsidRPr="00EC03DF" w:rsidRDefault="00CD09AC" w:rsidP="00CD09A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AC" w:rsidRPr="00EC03DF" w:rsidRDefault="00CD09AC" w:rsidP="00CD09A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C03D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CD09AC" w:rsidRPr="00EC03DF" w:rsidRDefault="00CD09AC" w:rsidP="00CD09A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AC" w:rsidRPr="00EC03DF" w:rsidRDefault="00CD09AC" w:rsidP="00CD09A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AC" w:rsidRPr="00EC03DF" w:rsidRDefault="00CD09AC" w:rsidP="00CD09A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AC" w:rsidRPr="00EC03DF" w:rsidRDefault="00CD09AC" w:rsidP="00CD09A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AC" w:rsidRPr="00EC03DF" w:rsidRDefault="00CD09AC" w:rsidP="00CD09A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AC" w:rsidRPr="00EC03DF" w:rsidRDefault="00CD09AC" w:rsidP="00CD09A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C03D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CD09AC" w:rsidRPr="00EC03DF" w:rsidRDefault="00CD09AC" w:rsidP="00CD09A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AC" w:rsidRPr="00EC03DF" w:rsidRDefault="00CD09AC" w:rsidP="00CD09A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AC" w:rsidRPr="00EC03DF" w:rsidRDefault="00CD09AC" w:rsidP="00CD09A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AC" w:rsidRPr="00EC03DF" w:rsidRDefault="00CD09AC" w:rsidP="00CD09A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DIPUTADA SECRETARIA</w:t>
      </w:r>
      <w:r w:rsidRPr="00EC03D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           </w:t>
      </w:r>
      <w:r w:rsidRPr="00EC03D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DIPUTADO SECRETARIO</w:t>
      </w:r>
    </w:p>
    <w:p w:rsidR="00CD09AC" w:rsidRPr="00EC03DF" w:rsidRDefault="00CD09AC" w:rsidP="00CD09A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AC" w:rsidRPr="00EC03DF" w:rsidRDefault="00CD09AC" w:rsidP="00CD09A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AC" w:rsidRPr="00EC03DF" w:rsidRDefault="00CD09AC" w:rsidP="00CD09A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AC" w:rsidRPr="00EC03DF" w:rsidRDefault="00CD09AC" w:rsidP="00CD09A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AC" w:rsidRPr="00EC03DF" w:rsidRDefault="00CD09AC" w:rsidP="00CD09A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AC" w:rsidRPr="00EC03DF" w:rsidRDefault="00CD09AC" w:rsidP="00CD09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ZULMMA VERENICE GUERRERO CÁZARES           EDGAR GERARDO SÁNCHEZ GARZA</w:t>
      </w:r>
    </w:p>
    <w:p w:rsidR="00CD09AC" w:rsidRPr="00EC03DF" w:rsidRDefault="00CD09AC" w:rsidP="00CD09AC">
      <w:pPr>
        <w:rPr>
          <w:rFonts w:ascii="Arial" w:hAnsi="Arial" w:cs="Arial"/>
          <w:sz w:val="24"/>
          <w:szCs w:val="24"/>
        </w:rPr>
      </w:pPr>
    </w:p>
    <w:p w:rsidR="00CD09AC" w:rsidRPr="00EC03DF" w:rsidRDefault="00CD09AC" w:rsidP="00CD09AC">
      <w:pPr>
        <w:rPr>
          <w:rFonts w:ascii="Arial" w:hAnsi="Arial" w:cs="Arial"/>
          <w:sz w:val="24"/>
          <w:szCs w:val="24"/>
        </w:rPr>
      </w:pPr>
    </w:p>
    <w:p w:rsidR="00CD09AC" w:rsidRPr="00EC03DF" w:rsidRDefault="00CD09AC" w:rsidP="00CD09AC">
      <w:pPr>
        <w:rPr>
          <w:rFonts w:ascii="Arial" w:hAnsi="Arial" w:cs="Arial"/>
          <w:sz w:val="24"/>
          <w:szCs w:val="24"/>
        </w:rPr>
      </w:pPr>
    </w:p>
    <w:p w:rsidR="00CD09AC" w:rsidRPr="00EC03DF" w:rsidRDefault="00CD09AC" w:rsidP="00CD09AC">
      <w:pPr>
        <w:rPr>
          <w:rFonts w:ascii="Arial" w:hAnsi="Arial" w:cs="Arial"/>
          <w:sz w:val="24"/>
          <w:szCs w:val="24"/>
        </w:rPr>
      </w:pPr>
    </w:p>
    <w:p w:rsidR="00CD09AC" w:rsidRPr="00EC03DF" w:rsidRDefault="00CD09AC" w:rsidP="00CD09AC">
      <w:pPr>
        <w:rPr>
          <w:rFonts w:ascii="Arial" w:hAnsi="Arial" w:cs="Arial"/>
        </w:rPr>
      </w:pPr>
      <w:bookmarkStart w:id="1" w:name="_GoBack"/>
      <w:bookmarkEnd w:id="1"/>
    </w:p>
    <w:p w:rsidR="00CD09AC" w:rsidRPr="00EC03DF" w:rsidRDefault="00CD09AC" w:rsidP="00CD09AC">
      <w:pPr>
        <w:rPr>
          <w:rFonts w:ascii="Arial" w:hAnsi="Arial" w:cs="Arial"/>
        </w:rPr>
      </w:pPr>
    </w:p>
    <w:p w:rsidR="00CD09AC" w:rsidRPr="00EC03DF" w:rsidRDefault="00CD09AC" w:rsidP="00CD09AC">
      <w:pPr>
        <w:rPr>
          <w:rFonts w:ascii="Arial" w:hAnsi="Arial" w:cs="Arial"/>
        </w:rPr>
      </w:pPr>
    </w:p>
    <w:p w:rsidR="00CD09AC" w:rsidRPr="00EC03DF" w:rsidRDefault="00CD09AC" w:rsidP="00CD09AC">
      <w:pPr>
        <w:rPr>
          <w:rFonts w:ascii="Arial" w:hAnsi="Arial" w:cs="Arial"/>
        </w:rPr>
      </w:pPr>
    </w:p>
    <w:p w:rsidR="00CD09AC" w:rsidRPr="00EC03DF" w:rsidRDefault="00CD09AC" w:rsidP="00CD09AC">
      <w:pPr>
        <w:rPr>
          <w:rFonts w:ascii="Arial" w:hAnsi="Arial" w:cs="Arial"/>
        </w:rPr>
      </w:pPr>
    </w:p>
    <w:p w:rsidR="00CD09AC" w:rsidRPr="00EC03DF" w:rsidRDefault="00CD09AC" w:rsidP="00CD09AC">
      <w:pPr>
        <w:rPr>
          <w:rFonts w:ascii="Arial" w:hAnsi="Arial" w:cs="Arial"/>
        </w:rPr>
      </w:pPr>
    </w:p>
    <w:p w:rsidR="00CD09AC" w:rsidRDefault="00CD09AC" w:rsidP="00CD09AC"/>
    <w:p w:rsidR="00245157" w:rsidRDefault="006C6EC4"/>
    <w:sectPr w:rsidR="00245157" w:rsidSect="00D11513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EC4" w:rsidRDefault="006C6EC4" w:rsidP="00C32EDA">
      <w:pPr>
        <w:spacing w:after="0" w:line="240" w:lineRule="auto"/>
      </w:pPr>
      <w:r>
        <w:separator/>
      </w:r>
    </w:p>
  </w:endnote>
  <w:endnote w:type="continuationSeparator" w:id="0">
    <w:p w:rsidR="006C6EC4" w:rsidRDefault="006C6EC4" w:rsidP="00C3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EC4" w:rsidRDefault="006C6EC4" w:rsidP="00C32EDA">
      <w:pPr>
        <w:spacing w:after="0" w:line="240" w:lineRule="auto"/>
      </w:pPr>
      <w:r>
        <w:separator/>
      </w:r>
    </w:p>
  </w:footnote>
  <w:footnote w:type="continuationSeparator" w:id="0">
    <w:p w:rsidR="006C6EC4" w:rsidRDefault="006C6EC4" w:rsidP="00C32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C32EDA" w:rsidRPr="00C32EDA" w:rsidTr="00AB0D2C">
      <w:trPr>
        <w:jc w:val="center"/>
      </w:trPr>
      <w:tc>
        <w:tcPr>
          <w:tcW w:w="1253" w:type="dxa"/>
        </w:tcPr>
        <w:p w:rsidR="00C32EDA" w:rsidRPr="00C32EDA" w:rsidRDefault="00C32EDA" w:rsidP="00C32ED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32EDA" w:rsidRPr="00C32EDA" w:rsidRDefault="00C32EDA" w:rsidP="00C32ED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32EDA" w:rsidRPr="00C32EDA" w:rsidRDefault="00C32EDA" w:rsidP="00C32ED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32EDA" w:rsidRPr="00C32EDA" w:rsidRDefault="00C32EDA" w:rsidP="00C32ED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32EDA" w:rsidRPr="00C32EDA" w:rsidRDefault="00C32EDA" w:rsidP="00C32ED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32EDA" w:rsidRPr="00C32EDA" w:rsidRDefault="00C32EDA" w:rsidP="00C32ED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32EDA" w:rsidRPr="00C32EDA" w:rsidRDefault="00C32EDA" w:rsidP="00C32ED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32EDA" w:rsidRPr="00C32EDA" w:rsidRDefault="00C32EDA" w:rsidP="00C32ED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32EDA" w:rsidRPr="00C32EDA" w:rsidRDefault="00C32EDA" w:rsidP="00C32ED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32EDA" w:rsidRPr="00C32EDA" w:rsidRDefault="00C32EDA" w:rsidP="00C32ED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32EDA" w:rsidRPr="00C32EDA" w:rsidRDefault="00C32EDA" w:rsidP="00C32ED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32EDA" w:rsidRPr="00C32EDA" w:rsidRDefault="00C32EDA" w:rsidP="00C32ED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C32EDA" w:rsidRPr="00C32EDA" w:rsidRDefault="00C32EDA" w:rsidP="00C32ED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C32EDA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DA49EC5" wp14:editId="3F6BC987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32EDA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51F1158" wp14:editId="33E91385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32EDA" w:rsidRPr="00C32EDA" w:rsidRDefault="00C32EDA" w:rsidP="00C32EDA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32EDA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C32EDA" w:rsidRPr="00C32EDA" w:rsidRDefault="00C32EDA" w:rsidP="00C32EDA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32EDA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C32EDA" w:rsidRPr="00C32EDA" w:rsidRDefault="00C32EDA" w:rsidP="00C32EDA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C32EDA" w:rsidRPr="00C32EDA" w:rsidRDefault="00C32EDA" w:rsidP="00C32EDA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</w:pPr>
          <w:r w:rsidRPr="00C32EDA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“</w:t>
          </w:r>
          <w:r w:rsidRPr="00C32EDA">
            <w:rPr>
              <w:rFonts w:ascii="Calibri" w:eastAsia="Times New Roman" w:hAnsi="Calibri"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C32EDA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”</w:t>
          </w:r>
        </w:p>
        <w:p w:rsidR="00C32EDA" w:rsidRPr="00C32EDA" w:rsidRDefault="00C32EDA" w:rsidP="00C32EDA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C32EDA" w:rsidRPr="00C32EDA" w:rsidRDefault="00C32EDA" w:rsidP="00C32ED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32EDA" w:rsidRPr="00C32EDA" w:rsidRDefault="00C32EDA" w:rsidP="00C32ED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32EDA" w:rsidRPr="00C32EDA" w:rsidRDefault="00C32EDA" w:rsidP="00C32ED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C32EDA" w:rsidRDefault="00C32E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AC"/>
    <w:rsid w:val="00001348"/>
    <w:rsid w:val="000058F8"/>
    <w:rsid w:val="000653EC"/>
    <w:rsid w:val="004562E7"/>
    <w:rsid w:val="006C6EC4"/>
    <w:rsid w:val="00C25C70"/>
    <w:rsid w:val="00C32EDA"/>
    <w:rsid w:val="00CD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72D1F-27E8-4265-A1D0-52E6738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9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2E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EDA"/>
  </w:style>
  <w:style w:type="paragraph" w:styleId="Piedepgina">
    <w:name w:val="footer"/>
    <w:basedOn w:val="Normal"/>
    <w:link w:val="PiedepginaCar"/>
    <w:uiPriority w:val="99"/>
    <w:unhideWhenUsed/>
    <w:rsid w:val="00C32E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2019-06-20T19:07:00Z</dcterms:created>
  <dcterms:modified xsi:type="dcterms:W3CDTF">2019-06-20T19:07:00Z</dcterms:modified>
</cp:coreProperties>
</file>