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1D" w:rsidRPr="00023666" w:rsidRDefault="00F8511D" w:rsidP="00F851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8511D" w:rsidRPr="00023666" w:rsidRDefault="00F8511D" w:rsidP="00F851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8511D" w:rsidRPr="00023666" w:rsidRDefault="00F8511D" w:rsidP="00F851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8511D" w:rsidRPr="00023666" w:rsidRDefault="00F8511D" w:rsidP="00F851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8511D" w:rsidRPr="00D46903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D46903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  <w:r w:rsidRPr="00D46903">
        <w:rPr>
          <w:rFonts w:cs="Arial"/>
          <w:b/>
          <w:snapToGrid w:val="0"/>
          <w:sz w:val="24"/>
          <w:szCs w:val="24"/>
          <w:lang w:val="es-ES_tradnl"/>
        </w:rPr>
        <w:t>QUE EL CONGRESO DEL ESTA</w:t>
      </w:r>
      <w:bookmarkStart w:id="0" w:name="_GoBack"/>
      <w:bookmarkEnd w:id="0"/>
      <w:r w:rsidRPr="00D46903">
        <w:rPr>
          <w:rFonts w:cs="Arial"/>
          <w:b/>
          <w:snapToGrid w:val="0"/>
          <w:sz w:val="24"/>
          <w:szCs w:val="24"/>
          <w:lang w:val="es-ES_tradnl"/>
        </w:rPr>
        <w:t>DO INDEPENDIENTE, LIBRE Y SOBERANO DE COAHUILA DE ZARAGOZA;</w:t>
      </w:r>
    </w:p>
    <w:p w:rsidR="00F8511D" w:rsidRPr="00D46903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D46903" w:rsidRDefault="00F8511D" w:rsidP="00F8511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D46903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F8511D" w:rsidRPr="00D46903" w:rsidRDefault="00F8511D" w:rsidP="00F8511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D46903" w:rsidRDefault="00F8511D" w:rsidP="00F8511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410</w:t>
      </w:r>
      <w:r w:rsidRPr="00D46903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F8511D" w:rsidRPr="00B904BD" w:rsidRDefault="00F8511D" w:rsidP="00F8511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B904BD" w:rsidRPr="00B904BD" w:rsidRDefault="00B904BD" w:rsidP="00B904BD">
      <w:pPr>
        <w:rPr>
          <w:rFonts w:cs="Arial"/>
          <w:sz w:val="24"/>
          <w:szCs w:val="24"/>
          <w:lang w:val="es-ES"/>
        </w:rPr>
      </w:pPr>
      <w:r w:rsidRPr="00B904BD">
        <w:rPr>
          <w:rFonts w:cs="Arial"/>
          <w:b/>
          <w:sz w:val="24"/>
          <w:szCs w:val="24"/>
          <w:lang w:val="es-ES"/>
        </w:rPr>
        <w:t xml:space="preserve">ÚNICO.- </w:t>
      </w:r>
      <w:r w:rsidRPr="00B904BD">
        <w:rPr>
          <w:rFonts w:cs="Arial"/>
          <w:sz w:val="24"/>
          <w:szCs w:val="24"/>
          <w:lang w:val="es-ES"/>
        </w:rPr>
        <w:t xml:space="preserve">Se modifica el artículo 3 de la Ley de Pensiones del Municipio de Cuatro Ciénegas, Coahuila de Zaragoza, en sus fracciones I y II, para quedar como sigue: </w:t>
      </w:r>
    </w:p>
    <w:p w:rsidR="00B904BD" w:rsidRPr="00B904BD" w:rsidRDefault="00B904BD" w:rsidP="00B904BD">
      <w:pPr>
        <w:jc w:val="center"/>
        <w:rPr>
          <w:rFonts w:cs="Arial"/>
          <w:b/>
          <w:sz w:val="24"/>
          <w:szCs w:val="24"/>
          <w:lang w:val="es-ES"/>
        </w:rPr>
      </w:pPr>
    </w:p>
    <w:p w:rsidR="00B904BD" w:rsidRPr="00B904BD" w:rsidRDefault="00B904BD" w:rsidP="00B904BD">
      <w:pPr>
        <w:spacing w:after="160" w:line="259" w:lineRule="auto"/>
        <w:rPr>
          <w:rFonts w:eastAsia="Calibri" w:cs="Arial"/>
          <w:sz w:val="24"/>
          <w:szCs w:val="24"/>
          <w:lang w:val="es-ES_tradnl" w:eastAsia="en-US"/>
        </w:rPr>
      </w:pPr>
      <w:r w:rsidRPr="00B904BD">
        <w:rPr>
          <w:rFonts w:eastAsia="Calibri" w:cs="Arial"/>
          <w:b/>
          <w:sz w:val="24"/>
          <w:szCs w:val="24"/>
          <w:lang w:val="es-ES_tradnl" w:eastAsia="en-US"/>
        </w:rPr>
        <w:t>ARTÍCULO 3.-</w:t>
      </w:r>
      <w:r w:rsidRPr="00B904BD">
        <w:rPr>
          <w:rFonts w:eastAsia="Calibri" w:cs="Arial"/>
          <w:sz w:val="24"/>
          <w:szCs w:val="24"/>
          <w:lang w:val="es-ES_tradnl" w:eastAsia="en-US"/>
        </w:rPr>
        <w:t xml:space="preserve"> El </w:t>
      </w:r>
      <w:r w:rsidRPr="00B904BD">
        <w:rPr>
          <w:rFonts w:eastAsia="Calibri" w:cs="Arial"/>
          <w:color w:val="000000"/>
          <w:sz w:val="24"/>
          <w:szCs w:val="24"/>
          <w:lang w:val="es-ES_tradnl" w:eastAsia="en-US"/>
        </w:rPr>
        <w:t>Fondo de Pensiones</w:t>
      </w:r>
      <w:r w:rsidRPr="00B904BD">
        <w:rPr>
          <w:rFonts w:eastAsia="Calibri" w:cs="Arial"/>
          <w:color w:val="0000FF"/>
          <w:sz w:val="24"/>
          <w:szCs w:val="24"/>
          <w:lang w:val="es-ES_tradnl" w:eastAsia="en-US"/>
        </w:rPr>
        <w:t xml:space="preserve"> </w:t>
      </w:r>
      <w:r w:rsidRPr="00B904BD">
        <w:rPr>
          <w:rFonts w:eastAsia="Calibri" w:cs="Arial"/>
          <w:sz w:val="24"/>
          <w:szCs w:val="24"/>
          <w:lang w:val="es-ES_tradnl" w:eastAsia="en-US"/>
        </w:rPr>
        <w:t>se constituirá de la siguiente manera:</w:t>
      </w:r>
    </w:p>
    <w:p w:rsidR="00B904BD" w:rsidRPr="00B904BD" w:rsidRDefault="00B904BD" w:rsidP="00B904BD">
      <w:pPr>
        <w:spacing w:after="160" w:line="259" w:lineRule="auto"/>
        <w:ind w:left="426" w:hanging="426"/>
        <w:rPr>
          <w:rFonts w:eastAsia="Calibri" w:cs="Arial"/>
          <w:sz w:val="24"/>
          <w:szCs w:val="24"/>
          <w:lang w:val="es-ES_tradnl" w:eastAsia="en-US"/>
        </w:rPr>
      </w:pPr>
      <w:r w:rsidRPr="00B904BD">
        <w:rPr>
          <w:rFonts w:eastAsia="Calibri" w:cs="Arial"/>
          <w:b/>
          <w:sz w:val="24"/>
          <w:szCs w:val="24"/>
          <w:lang w:val="es-ES_tradnl" w:eastAsia="en-US"/>
        </w:rPr>
        <w:t>I.-</w:t>
      </w:r>
      <w:r w:rsidRPr="00B904BD">
        <w:rPr>
          <w:rFonts w:eastAsia="Calibri" w:cs="Arial"/>
          <w:sz w:val="24"/>
          <w:szCs w:val="24"/>
          <w:lang w:val="es-ES_tradnl" w:eastAsia="en-US"/>
        </w:rPr>
        <w:t xml:space="preserve"> </w:t>
      </w:r>
      <w:r w:rsidRPr="00B904BD">
        <w:rPr>
          <w:rFonts w:eastAsia="Calibri" w:cs="Arial"/>
          <w:sz w:val="24"/>
          <w:szCs w:val="24"/>
          <w:lang w:val="es-ES_tradnl" w:eastAsia="en-US"/>
        </w:rPr>
        <w:tab/>
        <w:t>Con la aportación obligatoria del Ayuntamiento de Cuatro Ciénegas, equivalente al porcentaje descrito en la siguiente tabla sobre el sueldo de cotización de los trabajadores:</w:t>
      </w:r>
    </w:p>
    <w:tbl>
      <w:tblPr>
        <w:tblStyle w:val="Tablaconcuadrcula517"/>
        <w:tblW w:w="0" w:type="auto"/>
        <w:tblInd w:w="2830" w:type="dxa"/>
        <w:tblLook w:val="04A0" w:firstRow="1" w:lastRow="0" w:firstColumn="1" w:lastColumn="0" w:noHBand="0" w:noVBand="1"/>
      </w:tblPr>
      <w:tblGrid>
        <w:gridCol w:w="2125"/>
        <w:gridCol w:w="2411"/>
      </w:tblGrid>
      <w:tr w:rsidR="00B904BD" w:rsidRPr="00064145" w:rsidTr="00B904BD">
        <w:tc>
          <w:tcPr>
            <w:tcW w:w="2125" w:type="dxa"/>
            <w:shd w:val="clear" w:color="auto" w:fill="A6A6A6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  <w:t>AÑO</w:t>
            </w:r>
          </w:p>
        </w:tc>
        <w:tc>
          <w:tcPr>
            <w:tcW w:w="2411" w:type="dxa"/>
            <w:shd w:val="clear" w:color="auto" w:fill="A6A6A6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  <w:t>PORCENTAJE</w:t>
            </w:r>
          </w:p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  <w:t>PATRÓN</w:t>
            </w:r>
          </w:p>
        </w:tc>
      </w:tr>
      <w:tr w:rsidR="00B904BD" w:rsidRPr="00064145" w:rsidTr="00B904BD">
        <w:tc>
          <w:tcPr>
            <w:tcW w:w="2125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2019</w:t>
            </w:r>
          </w:p>
        </w:tc>
        <w:tc>
          <w:tcPr>
            <w:tcW w:w="2411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8%</w:t>
            </w:r>
          </w:p>
        </w:tc>
      </w:tr>
      <w:tr w:rsidR="00B904BD" w:rsidRPr="00064145" w:rsidTr="00B904BD">
        <w:tc>
          <w:tcPr>
            <w:tcW w:w="2125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2020</w:t>
            </w:r>
          </w:p>
        </w:tc>
        <w:tc>
          <w:tcPr>
            <w:tcW w:w="2411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9%</w:t>
            </w:r>
          </w:p>
        </w:tc>
      </w:tr>
      <w:tr w:rsidR="00B904BD" w:rsidRPr="00064145" w:rsidTr="00B904BD">
        <w:tc>
          <w:tcPr>
            <w:tcW w:w="2125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2021</w:t>
            </w:r>
          </w:p>
        </w:tc>
        <w:tc>
          <w:tcPr>
            <w:tcW w:w="2411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10%</w:t>
            </w:r>
          </w:p>
        </w:tc>
      </w:tr>
      <w:tr w:rsidR="00B904BD" w:rsidRPr="00064145" w:rsidTr="00B904BD">
        <w:tc>
          <w:tcPr>
            <w:tcW w:w="2125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2022</w:t>
            </w:r>
          </w:p>
        </w:tc>
        <w:tc>
          <w:tcPr>
            <w:tcW w:w="2411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11%</w:t>
            </w:r>
          </w:p>
        </w:tc>
      </w:tr>
      <w:tr w:rsidR="00B904BD" w:rsidRPr="00064145" w:rsidTr="00B904BD">
        <w:tc>
          <w:tcPr>
            <w:tcW w:w="2125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2023</w:t>
            </w:r>
          </w:p>
        </w:tc>
        <w:tc>
          <w:tcPr>
            <w:tcW w:w="2411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12%</w:t>
            </w:r>
          </w:p>
        </w:tc>
      </w:tr>
      <w:tr w:rsidR="00B904BD" w:rsidRPr="00064145" w:rsidTr="00B904BD">
        <w:tc>
          <w:tcPr>
            <w:tcW w:w="2125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2024</w:t>
            </w:r>
          </w:p>
        </w:tc>
        <w:tc>
          <w:tcPr>
            <w:tcW w:w="2411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13%</w:t>
            </w:r>
          </w:p>
        </w:tc>
      </w:tr>
      <w:tr w:rsidR="00B904BD" w:rsidRPr="00064145" w:rsidTr="00B904BD">
        <w:tc>
          <w:tcPr>
            <w:tcW w:w="2125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2025</w:t>
            </w:r>
          </w:p>
        </w:tc>
        <w:tc>
          <w:tcPr>
            <w:tcW w:w="2411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14%</w:t>
            </w:r>
          </w:p>
        </w:tc>
      </w:tr>
      <w:tr w:rsidR="00B904BD" w:rsidRPr="00064145" w:rsidTr="00B904BD">
        <w:tc>
          <w:tcPr>
            <w:tcW w:w="2125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2026 en adelante</w:t>
            </w:r>
          </w:p>
        </w:tc>
        <w:tc>
          <w:tcPr>
            <w:tcW w:w="2411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15%</w:t>
            </w:r>
          </w:p>
        </w:tc>
      </w:tr>
    </w:tbl>
    <w:p w:rsidR="00B904BD" w:rsidRDefault="00B904BD" w:rsidP="00B904BD">
      <w:pPr>
        <w:spacing w:after="160" w:line="259" w:lineRule="auto"/>
        <w:rPr>
          <w:rFonts w:eastAsia="Calibri" w:cs="Arial"/>
          <w:b/>
          <w:sz w:val="24"/>
          <w:szCs w:val="24"/>
          <w:lang w:val="es-ES_tradnl" w:eastAsia="en-US"/>
        </w:rPr>
      </w:pPr>
    </w:p>
    <w:p w:rsidR="00B904BD" w:rsidRPr="00B904BD" w:rsidRDefault="00B904BD" w:rsidP="00B904BD">
      <w:pPr>
        <w:spacing w:after="160" w:line="259" w:lineRule="auto"/>
        <w:rPr>
          <w:rFonts w:eastAsia="Calibri" w:cs="Arial"/>
          <w:sz w:val="24"/>
          <w:szCs w:val="24"/>
          <w:lang w:val="es-ES_tradnl" w:eastAsia="en-US"/>
        </w:rPr>
      </w:pPr>
      <w:r w:rsidRPr="00B904BD">
        <w:rPr>
          <w:rFonts w:eastAsia="Calibri" w:cs="Arial"/>
          <w:b/>
          <w:sz w:val="24"/>
          <w:szCs w:val="24"/>
          <w:lang w:val="es-ES_tradnl" w:eastAsia="en-US"/>
        </w:rPr>
        <w:t>II.-</w:t>
      </w:r>
      <w:r w:rsidRPr="00B904BD">
        <w:rPr>
          <w:rFonts w:eastAsia="Calibri" w:cs="Arial"/>
          <w:sz w:val="24"/>
          <w:szCs w:val="24"/>
          <w:lang w:val="es-ES_tradnl" w:eastAsia="en-US"/>
        </w:rPr>
        <w:t xml:space="preserve"> Con la cuota obligatoria de los trabajadores de una cantidad equivalente al porcentaje descrito en la siguiente tabla sobre el del sueldo de cotización que perciban:</w:t>
      </w:r>
    </w:p>
    <w:tbl>
      <w:tblPr>
        <w:tblStyle w:val="Tablaconcuadrcula517"/>
        <w:tblW w:w="0" w:type="auto"/>
        <w:tblInd w:w="2830" w:type="dxa"/>
        <w:tblLook w:val="04A0" w:firstRow="1" w:lastRow="0" w:firstColumn="1" w:lastColumn="0" w:noHBand="0" w:noVBand="1"/>
      </w:tblPr>
      <w:tblGrid>
        <w:gridCol w:w="1939"/>
        <w:gridCol w:w="2597"/>
      </w:tblGrid>
      <w:tr w:rsidR="00B904BD" w:rsidRPr="00064145" w:rsidTr="00B904BD">
        <w:tc>
          <w:tcPr>
            <w:tcW w:w="1939" w:type="dxa"/>
            <w:shd w:val="clear" w:color="auto" w:fill="A6A6A6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  <w:t>AÑO</w:t>
            </w:r>
          </w:p>
        </w:tc>
        <w:tc>
          <w:tcPr>
            <w:tcW w:w="2597" w:type="dxa"/>
            <w:shd w:val="clear" w:color="auto" w:fill="A6A6A6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  <w:t>PORCENTAJE</w:t>
            </w:r>
          </w:p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b/>
                <w:sz w:val="24"/>
                <w:szCs w:val="24"/>
                <w:lang w:val="es-ES_tradnl" w:eastAsia="en-US"/>
              </w:rPr>
              <w:t>TRABAJADOR</w:t>
            </w:r>
          </w:p>
        </w:tc>
      </w:tr>
      <w:tr w:rsidR="00B904BD" w:rsidRPr="00064145" w:rsidTr="00B904BD">
        <w:tc>
          <w:tcPr>
            <w:tcW w:w="1939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2019</w:t>
            </w:r>
          </w:p>
        </w:tc>
        <w:tc>
          <w:tcPr>
            <w:tcW w:w="2597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8%</w:t>
            </w:r>
          </w:p>
        </w:tc>
      </w:tr>
      <w:tr w:rsidR="00B904BD" w:rsidRPr="00064145" w:rsidTr="00B904BD">
        <w:tc>
          <w:tcPr>
            <w:tcW w:w="1939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2020</w:t>
            </w:r>
          </w:p>
        </w:tc>
        <w:tc>
          <w:tcPr>
            <w:tcW w:w="2597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9%</w:t>
            </w:r>
          </w:p>
        </w:tc>
      </w:tr>
      <w:tr w:rsidR="00B904BD" w:rsidRPr="00064145" w:rsidTr="00B904BD">
        <w:tc>
          <w:tcPr>
            <w:tcW w:w="1939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2021</w:t>
            </w:r>
          </w:p>
        </w:tc>
        <w:tc>
          <w:tcPr>
            <w:tcW w:w="2597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10%</w:t>
            </w:r>
          </w:p>
        </w:tc>
      </w:tr>
      <w:tr w:rsidR="00B904BD" w:rsidRPr="00064145" w:rsidTr="00B904BD">
        <w:tc>
          <w:tcPr>
            <w:tcW w:w="1939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2022</w:t>
            </w:r>
          </w:p>
        </w:tc>
        <w:tc>
          <w:tcPr>
            <w:tcW w:w="2597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11%</w:t>
            </w:r>
          </w:p>
        </w:tc>
      </w:tr>
      <w:tr w:rsidR="00B904BD" w:rsidRPr="00064145" w:rsidTr="00B904BD">
        <w:tc>
          <w:tcPr>
            <w:tcW w:w="1939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2023</w:t>
            </w:r>
          </w:p>
        </w:tc>
        <w:tc>
          <w:tcPr>
            <w:tcW w:w="2597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12%</w:t>
            </w:r>
          </w:p>
        </w:tc>
      </w:tr>
      <w:tr w:rsidR="00B904BD" w:rsidRPr="00064145" w:rsidTr="00B904BD">
        <w:tc>
          <w:tcPr>
            <w:tcW w:w="1939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2024</w:t>
            </w:r>
          </w:p>
        </w:tc>
        <w:tc>
          <w:tcPr>
            <w:tcW w:w="2597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13%</w:t>
            </w:r>
          </w:p>
        </w:tc>
      </w:tr>
      <w:tr w:rsidR="00B904BD" w:rsidRPr="00064145" w:rsidTr="00B904BD">
        <w:tc>
          <w:tcPr>
            <w:tcW w:w="1939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2025</w:t>
            </w:r>
          </w:p>
        </w:tc>
        <w:tc>
          <w:tcPr>
            <w:tcW w:w="2597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14%</w:t>
            </w:r>
          </w:p>
        </w:tc>
      </w:tr>
      <w:tr w:rsidR="00B904BD" w:rsidRPr="00064145" w:rsidTr="00B904BD">
        <w:tc>
          <w:tcPr>
            <w:tcW w:w="1939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lastRenderedPageBreak/>
              <w:t>2026 en adelante</w:t>
            </w:r>
          </w:p>
        </w:tc>
        <w:tc>
          <w:tcPr>
            <w:tcW w:w="2597" w:type="dxa"/>
          </w:tcPr>
          <w:p w:rsidR="00B904BD" w:rsidRPr="00064145" w:rsidRDefault="00B904BD" w:rsidP="00E45FAC">
            <w:pPr>
              <w:jc w:val="center"/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</w:pPr>
            <w:r w:rsidRPr="00064145">
              <w:rPr>
                <w:rFonts w:ascii="Arial Narrow" w:hAnsi="Arial Narrow" w:cs="Arial"/>
                <w:sz w:val="24"/>
                <w:szCs w:val="24"/>
                <w:lang w:val="es-ES_tradnl" w:eastAsia="en-US"/>
              </w:rPr>
              <w:t>15%</w:t>
            </w:r>
          </w:p>
        </w:tc>
      </w:tr>
    </w:tbl>
    <w:p w:rsidR="00B904BD" w:rsidRPr="00064145" w:rsidRDefault="00B904BD" w:rsidP="00B904BD">
      <w:pPr>
        <w:rPr>
          <w:rFonts w:eastAsia="Microsoft YaHei" w:cs="Arial"/>
          <w:b/>
          <w:sz w:val="24"/>
          <w:szCs w:val="24"/>
        </w:rPr>
      </w:pPr>
    </w:p>
    <w:p w:rsidR="00B904BD" w:rsidRDefault="00B904BD" w:rsidP="00B904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 xml:space="preserve">T R A N S I T O R I O </w:t>
      </w:r>
    </w:p>
    <w:p w:rsidR="00B904BD" w:rsidRPr="00064145" w:rsidRDefault="00B904BD" w:rsidP="00B904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val="pt-BR"/>
        </w:rPr>
      </w:pPr>
    </w:p>
    <w:p w:rsidR="00B904BD" w:rsidRPr="00064145" w:rsidRDefault="00B904BD" w:rsidP="00B904B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64145">
        <w:rPr>
          <w:rFonts w:cs="Arial"/>
          <w:b/>
          <w:bCs/>
          <w:sz w:val="24"/>
          <w:szCs w:val="24"/>
        </w:rPr>
        <w:t>ÚNICO.</w:t>
      </w:r>
      <w:r>
        <w:rPr>
          <w:rFonts w:cs="Arial"/>
          <w:b/>
          <w:bCs/>
          <w:sz w:val="24"/>
          <w:szCs w:val="24"/>
        </w:rPr>
        <w:t>-</w:t>
      </w:r>
      <w:r w:rsidRPr="00064145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F8511D" w:rsidRPr="00D46903" w:rsidRDefault="00F8511D" w:rsidP="00F8511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Default="00F8511D" w:rsidP="00F8511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904BD" w:rsidRPr="00B904BD" w:rsidRDefault="00B904BD" w:rsidP="00F8511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B904B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veintinueve días del mes de noviembre del año dos mil diecinueve.</w:t>
      </w:r>
    </w:p>
    <w:p w:rsidR="00F8511D" w:rsidRPr="00B904BD" w:rsidRDefault="00F8511D" w:rsidP="00F8511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B904B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F8511D" w:rsidRPr="00B904BD" w:rsidRDefault="00F8511D" w:rsidP="00F8511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B904B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F8511D" w:rsidRPr="00B904BD" w:rsidRDefault="00F8511D" w:rsidP="00F8511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B904BD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  </w:t>
      </w:r>
      <w:r w:rsidR="00B904B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  <w:r w:rsidRPr="00B904B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F8511D" w:rsidRPr="00B904BD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8511D" w:rsidRPr="00B904BD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  <w:r w:rsidRPr="00B904B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F8511D" w:rsidRPr="00B904BD" w:rsidRDefault="00F8511D" w:rsidP="00F8511D">
      <w:pPr>
        <w:rPr>
          <w:rFonts w:cs="Arial"/>
          <w:b/>
          <w:snapToGrid w:val="0"/>
          <w:sz w:val="24"/>
          <w:szCs w:val="24"/>
          <w:lang w:val="es-ES_tradnl"/>
        </w:rPr>
      </w:pPr>
      <w:r w:rsidRPr="00B904BD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    </w:t>
      </w:r>
      <w:r w:rsidR="00B904BD"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B904BD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F8511D" w:rsidRPr="00B904BD" w:rsidRDefault="00F8511D" w:rsidP="00F8511D">
      <w:pPr>
        <w:rPr>
          <w:rFonts w:cs="Arial"/>
          <w:sz w:val="24"/>
          <w:szCs w:val="24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F8511D" w:rsidRPr="00023666" w:rsidRDefault="00F8511D" w:rsidP="00F8511D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Pr="00023666" w:rsidRDefault="00F8511D" w:rsidP="00F8511D">
      <w:pPr>
        <w:rPr>
          <w:rFonts w:cs="Arial"/>
          <w:sz w:val="26"/>
          <w:szCs w:val="26"/>
        </w:rPr>
      </w:pPr>
    </w:p>
    <w:p w:rsidR="00F8511D" w:rsidRDefault="00F8511D" w:rsidP="00F8511D"/>
    <w:p w:rsidR="00F8511D" w:rsidRDefault="00F8511D" w:rsidP="00F8511D"/>
    <w:p w:rsidR="00F8511D" w:rsidRDefault="00F8511D" w:rsidP="00F8511D"/>
    <w:p w:rsidR="00F8511D" w:rsidRDefault="00F8511D" w:rsidP="00F8511D"/>
    <w:p w:rsidR="00F8511D" w:rsidRDefault="00F8511D" w:rsidP="00F8511D"/>
    <w:p w:rsidR="00245157" w:rsidRDefault="001A513D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3D" w:rsidRDefault="001A513D" w:rsidP="003B785F">
      <w:r>
        <w:separator/>
      </w:r>
    </w:p>
  </w:endnote>
  <w:endnote w:type="continuationSeparator" w:id="0">
    <w:p w:rsidR="001A513D" w:rsidRDefault="001A513D" w:rsidP="003B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3D" w:rsidRDefault="001A513D" w:rsidP="003B785F">
      <w:r>
        <w:separator/>
      </w:r>
    </w:p>
  </w:footnote>
  <w:footnote w:type="continuationSeparator" w:id="0">
    <w:p w:rsidR="001A513D" w:rsidRDefault="001A513D" w:rsidP="003B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B785F" w:rsidRPr="00D775E4" w:rsidTr="00A94442">
      <w:trPr>
        <w:jc w:val="center"/>
      </w:trPr>
      <w:tc>
        <w:tcPr>
          <w:tcW w:w="1253" w:type="dxa"/>
        </w:tcPr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B785F" w:rsidRPr="00815938" w:rsidRDefault="003B785F" w:rsidP="003B785F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E20D51A" wp14:editId="4C9C3E8E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18AE05" wp14:editId="4AD8C6E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785F" w:rsidRPr="002E1219" w:rsidRDefault="003B785F" w:rsidP="003B785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B785F" w:rsidRDefault="003B785F" w:rsidP="003B785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B785F" w:rsidRPr="00530EA8" w:rsidRDefault="003B785F" w:rsidP="003B785F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B785F" w:rsidRPr="00D775B7" w:rsidRDefault="003B785F" w:rsidP="003B785F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3B785F" w:rsidRPr="00D775E4" w:rsidRDefault="003B785F" w:rsidP="003B785F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B785F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Default="003B785F" w:rsidP="003B785F">
          <w:pPr>
            <w:jc w:val="center"/>
            <w:rPr>
              <w:b/>
              <w:bCs/>
              <w:sz w:val="12"/>
            </w:rPr>
          </w:pPr>
        </w:p>
        <w:p w:rsidR="003B785F" w:rsidRPr="00D775E4" w:rsidRDefault="003B785F" w:rsidP="003B785F">
          <w:pPr>
            <w:jc w:val="center"/>
            <w:rPr>
              <w:b/>
              <w:bCs/>
              <w:sz w:val="12"/>
            </w:rPr>
          </w:pPr>
        </w:p>
      </w:tc>
    </w:tr>
  </w:tbl>
  <w:p w:rsidR="003B785F" w:rsidRDefault="003B78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1D"/>
    <w:rsid w:val="000653EC"/>
    <w:rsid w:val="001A513D"/>
    <w:rsid w:val="003B785F"/>
    <w:rsid w:val="004562E7"/>
    <w:rsid w:val="00B904BD"/>
    <w:rsid w:val="00E97D02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D108F-2C24-4625-95B7-D602116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17">
    <w:name w:val="Tabla con cuadrícula517"/>
    <w:basedOn w:val="Tablanormal"/>
    <w:next w:val="Tablaconcuadrcula"/>
    <w:uiPriority w:val="39"/>
    <w:rsid w:val="00B904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7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85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B7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85F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2019-12-04T21:55:00Z</dcterms:created>
  <dcterms:modified xsi:type="dcterms:W3CDTF">2019-12-04T21:55:00Z</dcterms:modified>
</cp:coreProperties>
</file>