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891" w:rsidRDefault="00810891" w:rsidP="00810891">
      <w:pPr>
        <w:rPr>
          <w:rFonts w:cs="Arial"/>
          <w:b/>
          <w:snapToGrid w:val="0"/>
          <w:sz w:val="22"/>
          <w:szCs w:val="22"/>
          <w:lang w:val="es-ES_tradnl"/>
        </w:rPr>
      </w:pPr>
    </w:p>
    <w:p w:rsidR="00810891" w:rsidRDefault="00810891" w:rsidP="00810891">
      <w:pPr>
        <w:rPr>
          <w:rFonts w:cs="Arial"/>
          <w:b/>
          <w:snapToGrid w:val="0"/>
          <w:sz w:val="22"/>
          <w:szCs w:val="22"/>
          <w:lang w:val="es-ES_tradnl"/>
        </w:rPr>
      </w:pPr>
    </w:p>
    <w:p w:rsidR="00810891" w:rsidRDefault="00810891" w:rsidP="00810891">
      <w:pPr>
        <w:rPr>
          <w:rFonts w:cs="Arial"/>
          <w:b/>
          <w:snapToGrid w:val="0"/>
          <w:sz w:val="22"/>
          <w:szCs w:val="22"/>
          <w:lang w:val="es-ES_tradnl"/>
        </w:rPr>
      </w:pPr>
    </w:p>
    <w:p w:rsidR="00810891" w:rsidRDefault="00810891" w:rsidP="00810891">
      <w:pPr>
        <w:rPr>
          <w:rFonts w:cs="Arial"/>
          <w:b/>
          <w:snapToGrid w:val="0"/>
          <w:sz w:val="22"/>
          <w:szCs w:val="22"/>
          <w:lang w:val="es-ES_tradnl"/>
        </w:rPr>
      </w:pPr>
    </w:p>
    <w:p w:rsidR="00810891" w:rsidRDefault="00810891" w:rsidP="00810891">
      <w:pPr>
        <w:rPr>
          <w:rFonts w:cs="Arial"/>
          <w:b/>
          <w:snapToGrid w:val="0"/>
          <w:sz w:val="22"/>
          <w:szCs w:val="22"/>
          <w:lang w:val="es-ES_tradnl"/>
        </w:rPr>
      </w:pPr>
    </w:p>
    <w:p w:rsidR="00810891" w:rsidRPr="00810891" w:rsidRDefault="00810891" w:rsidP="00810891">
      <w:pPr>
        <w:rPr>
          <w:rFonts w:cs="Arial"/>
          <w:b/>
          <w:snapToGrid w:val="0"/>
          <w:sz w:val="22"/>
          <w:szCs w:val="22"/>
          <w:lang w:val="es-ES_tradnl"/>
        </w:rPr>
      </w:pPr>
      <w:r w:rsidRPr="00810891">
        <w:rPr>
          <w:rFonts w:cs="Arial"/>
          <w:b/>
          <w:snapToGrid w:val="0"/>
          <w:sz w:val="22"/>
          <w:szCs w:val="22"/>
          <w:lang w:val="es-ES_tradnl"/>
        </w:rPr>
        <w:t>QUE EL CONGRESO DEL ESTADO INDEPENDIENTE, LIBRE Y SOBERANO DE COAHUILA DE ZARAGOZA;</w:t>
      </w:r>
    </w:p>
    <w:p w:rsidR="00810891" w:rsidRPr="00810891" w:rsidRDefault="00810891" w:rsidP="00810891">
      <w:pPr>
        <w:rPr>
          <w:rFonts w:cs="Arial"/>
          <w:b/>
          <w:snapToGrid w:val="0"/>
          <w:sz w:val="22"/>
          <w:szCs w:val="22"/>
          <w:lang w:val="es-ES_tradnl"/>
        </w:rPr>
      </w:pPr>
    </w:p>
    <w:p w:rsidR="00810891" w:rsidRPr="00810891" w:rsidRDefault="00810891" w:rsidP="00810891">
      <w:pPr>
        <w:rPr>
          <w:rFonts w:cs="Arial"/>
          <w:b/>
          <w:snapToGrid w:val="0"/>
          <w:sz w:val="22"/>
          <w:szCs w:val="22"/>
          <w:lang w:val="es-ES_tradnl"/>
        </w:rPr>
      </w:pPr>
    </w:p>
    <w:p w:rsidR="00810891" w:rsidRPr="00810891" w:rsidRDefault="00810891" w:rsidP="00810891">
      <w:pPr>
        <w:widowControl w:val="0"/>
        <w:rPr>
          <w:rFonts w:cs="Arial"/>
          <w:b/>
          <w:snapToGrid w:val="0"/>
          <w:sz w:val="22"/>
          <w:szCs w:val="22"/>
          <w:lang w:val="es-ES_tradnl"/>
        </w:rPr>
      </w:pPr>
      <w:r w:rsidRPr="00810891">
        <w:rPr>
          <w:rFonts w:cs="Arial"/>
          <w:b/>
          <w:snapToGrid w:val="0"/>
          <w:sz w:val="22"/>
          <w:szCs w:val="22"/>
          <w:lang w:val="es-ES_tradnl"/>
        </w:rPr>
        <w:t>DECRETA:</w:t>
      </w:r>
    </w:p>
    <w:p w:rsidR="00810891" w:rsidRPr="00810891" w:rsidRDefault="00810891" w:rsidP="00810891">
      <w:pPr>
        <w:widowControl w:val="0"/>
        <w:rPr>
          <w:rFonts w:cs="Arial"/>
          <w:b/>
          <w:snapToGrid w:val="0"/>
          <w:sz w:val="22"/>
          <w:szCs w:val="22"/>
          <w:lang w:val="es-ES_tradnl"/>
        </w:rPr>
      </w:pPr>
    </w:p>
    <w:p w:rsidR="00810891" w:rsidRPr="00810891" w:rsidRDefault="00451D51" w:rsidP="00810891">
      <w:pPr>
        <w:widowControl w:val="0"/>
        <w:rPr>
          <w:rFonts w:cs="Arial"/>
          <w:b/>
          <w:snapToGrid w:val="0"/>
          <w:sz w:val="22"/>
          <w:szCs w:val="22"/>
          <w:lang w:val="es-ES_tradnl"/>
        </w:rPr>
      </w:pPr>
      <w:r>
        <w:rPr>
          <w:rFonts w:cs="Arial"/>
          <w:b/>
          <w:snapToGrid w:val="0"/>
          <w:sz w:val="22"/>
          <w:szCs w:val="22"/>
          <w:lang w:val="es-ES_tradnl"/>
        </w:rPr>
        <w:t>NÚMERO 476.-</w:t>
      </w:r>
      <w:r w:rsidR="00810891" w:rsidRPr="00810891">
        <w:rPr>
          <w:rFonts w:cs="Arial"/>
          <w:b/>
          <w:snapToGrid w:val="0"/>
          <w:sz w:val="22"/>
          <w:szCs w:val="22"/>
          <w:lang w:val="es-ES_tradnl"/>
        </w:rPr>
        <w:t xml:space="preserve"> </w:t>
      </w:r>
    </w:p>
    <w:p w:rsidR="00810891" w:rsidRDefault="00810891" w:rsidP="00810891">
      <w:pPr>
        <w:rPr>
          <w:rFonts w:eastAsia="Calibri"/>
        </w:rPr>
      </w:pPr>
    </w:p>
    <w:p w:rsidR="00810891" w:rsidRDefault="00810891" w:rsidP="00810891">
      <w:pPr>
        <w:rPr>
          <w:rFonts w:eastAsia="Calibri"/>
        </w:rPr>
      </w:pPr>
    </w:p>
    <w:p w:rsidR="00810891" w:rsidRDefault="00810891" w:rsidP="00810891">
      <w:pPr>
        <w:rPr>
          <w:rFonts w:eastAsia="Calibri"/>
        </w:rPr>
      </w:pPr>
    </w:p>
    <w:p w:rsidR="00810891" w:rsidRPr="00181E65" w:rsidRDefault="00810891" w:rsidP="00810891">
      <w:pPr>
        <w:jc w:val="center"/>
        <w:rPr>
          <w:rFonts w:cs="Arial"/>
          <w:b/>
          <w:bCs/>
          <w:sz w:val="22"/>
          <w:szCs w:val="22"/>
        </w:rPr>
      </w:pPr>
      <w:r w:rsidRPr="00181E65">
        <w:rPr>
          <w:rFonts w:cs="Arial"/>
          <w:b/>
          <w:bCs/>
          <w:sz w:val="22"/>
          <w:szCs w:val="22"/>
        </w:rPr>
        <w:t xml:space="preserve">LEY DE INGRESOS DEL MUNICIPIO DE NADADORES, COAHUILA DE ZARAGOZA, </w:t>
      </w:r>
    </w:p>
    <w:p w:rsidR="00810891" w:rsidRPr="00181E65" w:rsidRDefault="00810891" w:rsidP="00810891">
      <w:pPr>
        <w:jc w:val="center"/>
        <w:rPr>
          <w:rFonts w:cs="Arial"/>
          <w:b/>
          <w:bCs/>
          <w:sz w:val="22"/>
          <w:szCs w:val="22"/>
        </w:rPr>
      </w:pPr>
      <w:r w:rsidRPr="00181E65">
        <w:rPr>
          <w:rFonts w:cs="Arial"/>
          <w:b/>
          <w:bCs/>
          <w:sz w:val="22"/>
          <w:szCs w:val="22"/>
        </w:rPr>
        <w:t>PARA EL EJERCICIO FISCAL 20</w:t>
      </w:r>
      <w:r>
        <w:rPr>
          <w:rFonts w:cs="Arial"/>
          <w:b/>
          <w:bCs/>
          <w:sz w:val="22"/>
          <w:szCs w:val="22"/>
        </w:rPr>
        <w:t>20</w:t>
      </w:r>
      <w:r w:rsidRPr="00181E65">
        <w:rPr>
          <w:rFonts w:cs="Arial"/>
          <w:b/>
          <w:bCs/>
          <w:sz w:val="22"/>
          <w:szCs w:val="22"/>
        </w:rPr>
        <w:t>.</w:t>
      </w:r>
    </w:p>
    <w:p w:rsidR="00810891" w:rsidRPr="00181E65" w:rsidRDefault="00810891"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TITULO PRIMERO</w:t>
      </w:r>
    </w:p>
    <w:p w:rsidR="00810891" w:rsidRPr="00181E65" w:rsidRDefault="00810891" w:rsidP="00810891">
      <w:pPr>
        <w:jc w:val="center"/>
        <w:rPr>
          <w:rFonts w:cs="Arial"/>
          <w:b/>
          <w:bCs/>
          <w:sz w:val="22"/>
          <w:szCs w:val="22"/>
        </w:rPr>
      </w:pPr>
      <w:r w:rsidRPr="00181E65">
        <w:rPr>
          <w:rFonts w:cs="Arial"/>
          <w:b/>
          <w:bCs/>
          <w:sz w:val="22"/>
          <w:szCs w:val="22"/>
        </w:rPr>
        <w:t>DISPOSICIONES GENERALES</w:t>
      </w:r>
    </w:p>
    <w:p w:rsidR="00810891" w:rsidRPr="00181E65" w:rsidRDefault="00810891" w:rsidP="00810891">
      <w:pPr>
        <w:jc w:val="center"/>
        <w:rPr>
          <w:rFonts w:cs="Arial"/>
          <w:b/>
          <w:bCs/>
          <w:sz w:val="22"/>
          <w:szCs w:val="22"/>
        </w:rPr>
      </w:pPr>
    </w:p>
    <w:p w:rsidR="00810891" w:rsidRPr="00181E65" w:rsidRDefault="00810891" w:rsidP="00810891">
      <w:pPr>
        <w:rPr>
          <w:rFonts w:cs="Arial"/>
          <w:b/>
          <w:bCs/>
          <w:sz w:val="22"/>
          <w:szCs w:val="22"/>
        </w:rPr>
      </w:pPr>
    </w:p>
    <w:p w:rsidR="00810891" w:rsidRPr="00181E65" w:rsidRDefault="00810891" w:rsidP="00810891">
      <w:pPr>
        <w:rPr>
          <w:rFonts w:cs="Arial"/>
          <w:sz w:val="22"/>
          <w:szCs w:val="22"/>
        </w:rPr>
      </w:pPr>
      <w:r w:rsidRPr="00181E65">
        <w:rPr>
          <w:rFonts w:cs="Arial"/>
          <w:b/>
          <w:sz w:val="22"/>
          <w:szCs w:val="22"/>
        </w:rPr>
        <w:t xml:space="preserve">ARTÍCULO 1.- </w:t>
      </w:r>
      <w:r w:rsidRPr="00181E65">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Nadadores, Coahuila de Zaragoza.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Forman parte de los ingresos las contribuciones, productos y aprovechamientos causados en ejercicios anteriores, pendientes de liquidación o pago.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w:t>
      </w:r>
      <w:r>
        <w:rPr>
          <w:rFonts w:cs="Arial"/>
          <w:sz w:val="22"/>
          <w:szCs w:val="22"/>
        </w:rPr>
        <w:t>20</w:t>
      </w:r>
      <w:r w:rsidRPr="00181E65">
        <w:rPr>
          <w:rFonts w:cs="Arial"/>
          <w:sz w:val="22"/>
          <w:szCs w:val="22"/>
        </w:rPr>
        <w:t>, mismos que se integran en base a los conceptos señalados a continuación: se entenderá por UMA a Unidad de Medida y Actualización.</w:t>
      </w:r>
    </w:p>
    <w:p w:rsidR="00810891" w:rsidRPr="00181E65" w:rsidRDefault="00810891" w:rsidP="00810891">
      <w:pPr>
        <w:rPr>
          <w:sz w:val="22"/>
          <w:szCs w:val="22"/>
        </w:rPr>
      </w:pPr>
    </w:p>
    <w:tbl>
      <w:tblPr>
        <w:tblW w:w="10135" w:type="dxa"/>
        <w:jc w:val="center"/>
        <w:tblLayout w:type="fixed"/>
        <w:tblCellMar>
          <w:left w:w="70" w:type="dxa"/>
          <w:right w:w="70" w:type="dxa"/>
        </w:tblCellMar>
        <w:tblLook w:val="04A0" w:firstRow="1" w:lastRow="0" w:firstColumn="1" w:lastColumn="0" w:noHBand="0" w:noVBand="1"/>
      </w:tblPr>
      <w:tblGrid>
        <w:gridCol w:w="289"/>
        <w:gridCol w:w="420"/>
        <w:gridCol w:w="506"/>
        <w:gridCol w:w="7077"/>
        <w:gridCol w:w="1843"/>
      </w:tblGrid>
      <w:tr w:rsidR="00810891" w:rsidRPr="00181E65" w:rsidTr="009242A4">
        <w:trPr>
          <w:trHeight w:val="285"/>
          <w:jc w:val="center"/>
        </w:trPr>
        <w:tc>
          <w:tcPr>
            <w:tcW w:w="8292" w:type="dxa"/>
            <w:gridSpan w:val="4"/>
            <w:tcBorders>
              <w:top w:val="single" w:sz="8" w:space="0" w:color="auto"/>
              <w:left w:val="single" w:sz="8" w:space="0" w:color="000000"/>
              <w:bottom w:val="single" w:sz="8" w:space="0" w:color="auto"/>
              <w:right w:val="single" w:sz="8" w:space="0" w:color="000000"/>
            </w:tcBorders>
            <w:shd w:val="clear" w:color="auto" w:fill="D9D9D9"/>
            <w:vAlign w:val="center"/>
            <w:hideMark/>
          </w:tcPr>
          <w:p w:rsidR="00810891" w:rsidRPr="00181E65" w:rsidRDefault="00810891" w:rsidP="009242A4">
            <w:pPr>
              <w:rPr>
                <w:rFonts w:cs="Arial"/>
                <w:b/>
                <w:bCs/>
                <w:sz w:val="22"/>
                <w:szCs w:val="22"/>
                <w:lang w:eastAsia="es-MX"/>
              </w:rPr>
            </w:pPr>
            <w:r w:rsidRPr="00181E65">
              <w:rPr>
                <w:rFonts w:cs="Arial"/>
                <w:b/>
                <w:bCs/>
                <w:sz w:val="22"/>
                <w:szCs w:val="22"/>
                <w:lang w:eastAsia="es-MX"/>
              </w:rPr>
              <w:t xml:space="preserve">TOTAL DE INGRESOS                                              </w:t>
            </w:r>
          </w:p>
        </w:tc>
        <w:tc>
          <w:tcPr>
            <w:tcW w:w="1843" w:type="dxa"/>
            <w:tcBorders>
              <w:top w:val="single" w:sz="8" w:space="0" w:color="auto"/>
              <w:left w:val="nil"/>
              <w:bottom w:val="nil"/>
              <w:right w:val="single" w:sz="8" w:space="0" w:color="auto"/>
            </w:tcBorders>
            <w:shd w:val="clear" w:color="auto" w:fill="D9D9D9"/>
            <w:vAlign w:val="center"/>
            <w:hideMark/>
          </w:tcPr>
          <w:p w:rsidR="00810891" w:rsidRPr="00181E65" w:rsidRDefault="00810891" w:rsidP="009242A4">
            <w:pPr>
              <w:jc w:val="right"/>
              <w:rPr>
                <w:rFonts w:cs="Arial"/>
                <w:b/>
                <w:bCs/>
                <w:sz w:val="22"/>
                <w:szCs w:val="22"/>
                <w:lang w:eastAsia="es-MX"/>
              </w:rPr>
            </w:pPr>
            <w:r w:rsidRPr="00181E65">
              <w:rPr>
                <w:rFonts w:cs="Arial"/>
                <w:b/>
                <w:bCs/>
                <w:sz w:val="22"/>
                <w:szCs w:val="22"/>
                <w:lang w:eastAsia="es-MX"/>
              </w:rPr>
              <w:t>$4</w:t>
            </w:r>
            <w:r>
              <w:rPr>
                <w:rFonts w:cs="Arial"/>
                <w:b/>
                <w:bCs/>
                <w:sz w:val="22"/>
                <w:szCs w:val="22"/>
                <w:lang w:eastAsia="es-MX"/>
              </w:rPr>
              <w:t>5,591,662.73</w:t>
            </w:r>
          </w:p>
        </w:tc>
      </w:tr>
      <w:tr w:rsidR="00810891" w:rsidRPr="00181E65" w:rsidTr="009242A4">
        <w:trPr>
          <w:trHeight w:val="330"/>
          <w:jc w:val="center"/>
        </w:trPr>
        <w:tc>
          <w:tcPr>
            <w:tcW w:w="289" w:type="dxa"/>
            <w:tcBorders>
              <w:top w:val="nil"/>
              <w:left w:val="single" w:sz="8" w:space="0" w:color="auto"/>
              <w:bottom w:val="nil"/>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1</w:t>
            </w:r>
          </w:p>
        </w:tc>
        <w:tc>
          <w:tcPr>
            <w:tcW w:w="8003"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Impuestos </w:t>
            </w:r>
          </w:p>
        </w:tc>
        <w:tc>
          <w:tcPr>
            <w:tcW w:w="1843" w:type="dxa"/>
            <w:tcBorders>
              <w:top w:val="single" w:sz="8" w:space="0" w:color="auto"/>
              <w:left w:val="nil"/>
              <w:bottom w:val="single" w:sz="8" w:space="0" w:color="auto"/>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w:t>
            </w:r>
            <w:r>
              <w:rPr>
                <w:rFonts w:cs="Arial"/>
                <w:b/>
                <w:bCs/>
                <w:color w:val="000000"/>
                <w:sz w:val="22"/>
                <w:szCs w:val="22"/>
                <w:lang w:eastAsia="es-MX"/>
              </w:rPr>
              <w:t>2,640,532.00</w:t>
            </w:r>
          </w:p>
        </w:tc>
      </w:tr>
      <w:tr w:rsidR="00810891" w:rsidRPr="00181E65" w:rsidTr="009242A4">
        <w:trPr>
          <w:trHeight w:val="330"/>
          <w:jc w:val="center"/>
        </w:trPr>
        <w:tc>
          <w:tcPr>
            <w:tcW w:w="289" w:type="dxa"/>
            <w:tcBorders>
              <w:top w:val="single" w:sz="8" w:space="0" w:color="auto"/>
              <w:left w:val="single" w:sz="8" w:space="0" w:color="auto"/>
              <w:bottom w:val="single" w:sz="8" w:space="0" w:color="auto"/>
              <w:right w:val="nil"/>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single" w:sz="8" w:space="0" w:color="auto"/>
              <w:bottom w:val="single" w:sz="8" w:space="0" w:color="auto"/>
              <w:right w:val="single" w:sz="8" w:space="0" w:color="auto"/>
            </w:tcBorders>
            <w:shd w:val="clear" w:color="auto" w:fill="FFFFFF"/>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1</w:t>
            </w:r>
          </w:p>
        </w:tc>
        <w:tc>
          <w:tcPr>
            <w:tcW w:w="7583" w:type="dxa"/>
            <w:gridSpan w:val="2"/>
            <w:tcBorders>
              <w:top w:val="single" w:sz="8" w:space="0" w:color="auto"/>
              <w:left w:val="nil"/>
              <w:bottom w:val="single" w:sz="8" w:space="0" w:color="auto"/>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xml:space="preserve"> Impuestos sobre los ingresos </w:t>
            </w:r>
          </w:p>
        </w:tc>
        <w:tc>
          <w:tcPr>
            <w:tcW w:w="1843" w:type="dxa"/>
            <w:tcBorders>
              <w:top w:val="nil"/>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2</w:t>
            </w:r>
          </w:p>
        </w:tc>
        <w:tc>
          <w:tcPr>
            <w:tcW w:w="7583" w:type="dxa"/>
            <w:gridSpan w:val="2"/>
            <w:tcBorders>
              <w:top w:val="single" w:sz="8" w:space="0" w:color="auto"/>
              <w:left w:val="nil"/>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Impuestos Sobre el Patrimonio</w:t>
            </w:r>
          </w:p>
        </w:tc>
        <w:tc>
          <w:tcPr>
            <w:tcW w:w="1843" w:type="dxa"/>
            <w:tcBorders>
              <w:top w:val="nil"/>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2,603,232.00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 Predial</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1,634,482.00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077" w:type="dxa"/>
            <w:tcBorders>
              <w:top w:val="nil"/>
              <w:left w:val="nil"/>
              <w:bottom w:val="single" w:sz="8" w:space="0" w:color="000000"/>
              <w:right w:val="nil"/>
            </w:tcBorders>
            <w:noWrap/>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 Sobre Adquisición de Inmuebles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968,750.00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3</w:t>
            </w:r>
          </w:p>
        </w:tc>
        <w:tc>
          <w:tcPr>
            <w:tcW w:w="7583"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Impuestos sobre la producción, el consumo y las transacciones</w:t>
            </w:r>
          </w:p>
        </w:tc>
        <w:tc>
          <w:tcPr>
            <w:tcW w:w="1843" w:type="dxa"/>
            <w:tcBorders>
              <w:top w:val="nil"/>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4</w:t>
            </w:r>
          </w:p>
        </w:tc>
        <w:tc>
          <w:tcPr>
            <w:tcW w:w="7583"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Impuestos al comercio exterior</w:t>
            </w:r>
          </w:p>
        </w:tc>
        <w:tc>
          <w:tcPr>
            <w:tcW w:w="1843" w:type="dxa"/>
            <w:tcBorders>
              <w:top w:val="nil"/>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5</w:t>
            </w:r>
          </w:p>
        </w:tc>
        <w:tc>
          <w:tcPr>
            <w:tcW w:w="7583"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Impuestos sobre Nóminas y Asimilables</w:t>
            </w:r>
          </w:p>
        </w:tc>
        <w:tc>
          <w:tcPr>
            <w:tcW w:w="1843" w:type="dxa"/>
            <w:tcBorders>
              <w:top w:val="nil"/>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lastRenderedPageBreak/>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6</w:t>
            </w:r>
          </w:p>
        </w:tc>
        <w:tc>
          <w:tcPr>
            <w:tcW w:w="7583"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Impuestos Ecológicos</w:t>
            </w:r>
          </w:p>
        </w:tc>
        <w:tc>
          <w:tcPr>
            <w:tcW w:w="1843" w:type="dxa"/>
            <w:tcBorders>
              <w:top w:val="nil"/>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7</w:t>
            </w:r>
          </w:p>
        </w:tc>
        <w:tc>
          <w:tcPr>
            <w:tcW w:w="7583"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Accesorios</w:t>
            </w:r>
            <w:r>
              <w:rPr>
                <w:rFonts w:cs="Arial"/>
                <w:color w:val="000000"/>
                <w:sz w:val="22"/>
                <w:szCs w:val="22"/>
                <w:lang w:eastAsia="es-MX"/>
              </w:rPr>
              <w:t xml:space="preserve"> de Impuestos</w:t>
            </w:r>
          </w:p>
        </w:tc>
        <w:tc>
          <w:tcPr>
            <w:tcW w:w="1843" w:type="dxa"/>
            <w:tcBorders>
              <w:top w:val="nil"/>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37,300.00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Accesorios de Impuestos</w:t>
            </w:r>
          </w:p>
        </w:tc>
        <w:tc>
          <w:tcPr>
            <w:tcW w:w="1843" w:type="dxa"/>
            <w:tcBorders>
              <w:top w:val="nil"/>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37,300.00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8</w:t>
            </w:r>
          </w:p>
        </w:tc>
        <w:tc>
          <w:tcPr>
            <w:tcW w:w="7583"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Otros Impuestos</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 Sobre Espectáculos y Diversiones Públicas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077" w:type="dxa"/>
            <w:tcBorders>
              <w:top w:val="nil"/>
              <w:left w:val="single" w:sz="8" w:space="0" w:color="auto"/>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Tarjeta De Salud Pública Municipal</w:t>
            </w:r>
          </w:p>
        </w:tc>
        <w:tc>
          <w:tcPr>
            <w:tcW w:w="1843" w:type="dxa"/>
            <w:tcBorders>
              <w:top w:val="nil"/>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9</w:t>
            </w:r>
          </w:p>
        </w:tc>
        <w:tc>
          <w:tcPr>
            <w:tcW w:w="7583" w:type="dxa"/>
            <w:gridSpan w:val="2"/>
            <w:tcBorders>
              <w:top w:val="nil"/>
              <w:left w:val="nil"/>
              <w:bottom w:val="single" w:sz="8" w:space="0" w:color="000000"/>
              <w:right w:val="single" w:sz="8" w:space="0" w:color="000000"/>
            </w:tcBorders>
            <w:shd w:val="clear" w:color="auto" w:fill="FFFFFF"/>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Impuestos no comprendidos en las fracciones de la Ley de Ingresos causadas en ejercicios fiscales anteriores pendientes de liquidación o pago</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auto"/>
              <w:right w:val="nil"/>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center"/>
              <w:rPr>
                <w:rFonts w:cs="Arial"/>
                <w:b/>
                <w:bCs/>
                <w:color w:val="000000"/>
                <w:sz w:val="22"/>
                <w:szCs w:val="22"/>
                <w:lang w:eastAsia="es-MX"/>
              </w:rPr>
            </w:pPr>
            <w:r w:rsidRPr="00181E65">
              <w:rPr>
                <w:rFonts w:cs="Arial"/>
                <w:b/>
                <w:bCs/>
                <w:color w:val="000000"/>
                <w:sz w:val="22"/>
                <w:szCs w:val="22"/>
                <w:lang w:eastAsia="es-MX"/>
              </w:rPr>
              <w:t> </w:t>
            </w:r>
          </w:p>
        </w:tc>
        <w:tc>
          <w:tcPr>
            <w:tcW w:w="506" w:type="dxa"/>
            <w:tcBorders>
              <w:top w:val="nil"/>
              <w:left w:val="nil"/>
              <w:bottom w:val="single" w:sz="8" w:space="0" w:color="auto"/>
              <w:right w:val="nil"/>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7077" w:type="dxa"/>
            <w:tcBorders>
              <w:top w:val="nil"/>
              <w:left w:val="nil"/>
              <w:bottom w:val="single" w:sz="8" w:space="0" w:color="auto"/>
              <w:right w:val="nil"/>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r>
      <w:tr w:rsidR="00810891" w:rsidRPr="00181E65" w:rsidTr="009242A4">
        <w:trPr>
          <w:trHeight w:val="355"/>
          <w:jc w:val="center"/>
        </w:trPr>
        <w:tc>
          <w:tcPr>
            <w:tcW w:w="289" w:type="dxa"/>
            <w:tcBorders>
              <w:top w:val="nil"/>
              <w:left w:val="single" w:sz="8" w:space="0" w:color="auto"/>
              <w:bottom w:val="single" w:sz="8" w:space="0" w:color="auto"/>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2</w:t>
            </w:r>
          </w:p>
        </w:tc>
        <w:tc>
          <w:tcPr>
            <w:tcW w:w="8003"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Cuotas y Aportaciones de seguridad social </w:t>
            </w:r>
          </w:p>
        </w:tc>
        <w:tc>
          <w:tcPr>
            <w:tcW w:w="1843" w:type="dxa"/>
            <w:tcBorders>
              <w:top w:val="nil"/>
              <w:left w:val="nil"/>
              <w:bottom w:val="single" w:sz="8" w:space="0" w:color="auto"/>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auto"/>
              <w:right w:val="nil"/>
            </w:tcBorders>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506" w:type="dxa"/>
            <w:tcBorders>
              <w:top w:val="nil"/>
              <w:left w:val="nil"/>
              <w:bottom w:val="single" w:sz="8" w:space="0" w:color="auto"/>
              <w:right w:val="nil"/>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7077" w:type="dxa"/>
            <w:tcBorders>
              <w:top w:val="nil"/>
              <w:left w:val="nil"/>
              <w:bottom w:val="single" w:sz="8" w:space="0" w:color="auto"/>
              <w:right w:val="nil"/>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196"/>
          <w:jc w:val="center"/>
        </w:trPr>
        <w:tc>
          <w:tcPr>
            <w:tcW w:w="289" w:type="dxa"/>
            <w:tcBorders>
              <w:top w:val="nil"/>
              <w:left w:val="single" w:sz="8" w:space="0" w:color="auto"/>
              <w:bottom w:val="single" w:sz="8" w:space="0" w:color="auto"/>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3</w:t>
            </w:r>
          </w:p>
        </w:tc>
        <w:tc>
          <w:tcPr>
            <w:tcW w:w="8003"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Contribuciones de Mejoras </w:t>
            </w:r>
          </w:p>
        </w:tc>
        <w:tc>
          <w:tcPr>
            <w:tcW w:w="1843" w:type="dxa"/>
            <w:tcBorders>
              <w:top w:val="nil"/>
              <w:left w:val="nil"/>
              <w:bottom w:val="nil"/>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auto"/>
              <w:right w:val="single" w:sz="8" w:space="0" w:color="auto"/>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7583" w:type="dxa"/>
            <w:gridSpan w:val="2"/>
            <w:tcBorders>
              <w:top w:val="single" w:sz="8" w:space="0" w:color="auto"/>
              <w:left w:val="nil"/>
              <w:bottom w:val="single" w:sz="8" w:space="0" w:color="auto"/>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1843" w:type="dxa"/>
            <w:tcBorders>
              <w:top w:val="single" w:sz="8" w:space="0" w:color="auto"/>
              <w:left w:val="nil"/>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2"/>
          <w:jc w:val="center"/>
        </w:trPr>
        <w:tc>
          <w:tcPr>
            <w:tcW w:w="289" w:type="dxa"/>
            <w:tcBorders>
              <w:top w:val="nil"/>
              <w:left w:val="single" w:sz="8" w:space="0" w:color="auto"/>
              <w:bottom w:val="single" w:sz="8" w:space="0" w:color="000000"/>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4</w:t>
            </w:r>
          </w:p>
        </w:tc>
        <w:tc>
          <w:tcPr>
            <w:tcW w:w="8003"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Derechos </w:t>
            </w:r>
          </w:p>
        </w:tc>
        <w:tc>
          <w:tcPr>
            <w:tcW w:w="1843" w:type="dxa"/>
            <w:tcBorders>
              <w:top w:val="single" w:sz="8" w:space="0" w:color="auto"/>
              <w:left w:val="nil"/>
              <w:bottom w:val="nil"/>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w:t>
            </w:r>
            <w:r>
              <w:rPr>
                <w:rFonts w:cs="Arial"/>
                <w:b/>
                <w:bCs/>
                <w:color w:val="000000"/>
                <w:sz w:val="22"/>
                <w:szCs w:val="22"/>
                <w:lang w:eastAsia="es-MX"/>
              </w:rPr>
              <w:t>2,807,627.73</w:t>
            </w:r>
          </w:p>
        </w:tc>
      </w:tr>
      <w:tr w:rsidR="00810891" w:rsidRPr="00181E65" w:rsidTr="009242A4">
        <w:trPr>
          <w:trHeight w:val="342"/>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1</w:t>
            </w:r>
          </w:p>
        </w:tc>
        <w:tc>
          <w:tcPr>
            <w:tcW w:w="7583" w:type="dxa"/>
            <w:gridSpan w:val="2"/>
            <w:tcBorders>
              <w:top w:val="single" w:sz="8" w:space="0" w:color="auto"/>
              <w:left w:val="nil"/>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Derechos por el Uso, Goce, Aprovechamiento o Explotación de Bienes de Dominio Público</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nil"/>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single" w:sz="8" w:space="0" w:color="auto"/>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tcBorders>
              <w:top w:val="nil"/>
              <w:left w:val="single" w:sz="8" w:space="0" w:color="auto"/>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xml:space="preserve">Consumo De Agua </w:t>
            </w:r>
          </w:p>
        </w:tc>
        <w:tc>
          <w:tcPr>
            <w:tcW w:w="1843" w:type="dxa"/>
            <w:tcBorders>
              <w:top w:val="nil"/>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178"/>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2</w:t>
            </w:r>
          </w:p>
        </w:tc>
        <w:tc>
          <w:tcPr>
            <w:tcW w:w="7583" w:type="dxa"/>
            <w:gridSpan w:val="2"/>
            <w:tcBorders>
              <w:top w:val="single" w:sz="8" w:space="0" w:color="auto"/>
              <w:left w:val="nil"/>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Derechos a los hidrocarburos</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3</w:t>
            </w:r>
          </w:p>
        </w:tc>
        <w:tc>
          <w:tcPr>
            <w:tcW w:w="7583"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Derechos por Prestación de Servicios</w:t>
            </w:r>
          </w:p>
        </w:tc>
        <w:tc>
          <w:tcPr>
            <w:tcW w:w="1843" w:type="dxa"/>
            <w:tcBorders>
              <w:top w:val="nil"/>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1,554,820.00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tcBorders>
              <w:top w:val="nil"/>
              <w:left w:val="nil"/>
              <w:bottom w:val="single" w:sz="8" w:space="0" w:color="000000"/>
              <w:right w:val="nil"/>
            </w:tcBorders>
            <w:shd w:val="clear" w:color="auto" w:fill="auto"/>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de Agua Potable y Alcantarillado</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1,238,700.00</w:t>
            </w:r>
          </w:p>
        </w:tc>
      </w:tr>
      <w:tr w:rsidR="00810891" w:rsidRPr="00181E65" w:rsidTr="009242A4">
        <w:trPr>
          <w:trHeight w:val="345"/>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077" w:type="dxa"/>
            <w:tcBorders>
              <w:top w:val="nil"/>
              <w:left w:val="nil"/>
              <w:bottom w:val="single" w:sz="8" w:space="0" w:color="000000"/>
              <w:right w:val="nil"/>
            </w:tcBorders>
            <w:shd w:val="clear" w:color="auto" w:fill="auto"/>
            <w:noWrap/>
            <w:vAlign w:val="center"/>
            <w:hideMark/>
          </w:tcPr>
          <w:p w:rsidR="00810891" w:rsidRPr="00181E65" w:rsidRDefault="00810891" w:rsidP="009242A4">
            <w:pPr>
              <w:rPr>
                <w:rFonts w:cs="Arial"/>
                <w:color w:val="000000"/>
                <w:sz w:val="22"/>
                <w:szCs w:val="22"/>
                <w:lang w:eastAsia="es-MX"/>
              </w:rPr>
            </w:pPr>
            <w:r>
              <w:rPr>
                <w:rFonts w:cs="Arial"/>
                <w:color w:val="000000"/>
                <w:sz w:val="22"/>
                <w:szCs w:val="22"/>
                <w:lang w:eastAsia="es-MX"/>
              </w:rPr>
              <w:t>Servicios de Rastros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4,020.00</w:t>
            </w:r>
          </w:p>
        </w:tc>
      </w:tr>
      <w:tr w:rsidR="00810891" w:rsidRPr="00181E65" w:rsidTr="009242A4">
        <w:trPr>
          <w:trHeight w:val="345"/>
          <w:jc w:val="center"/>
        </w:trPr>
        <w:tc>
          <w:tcPr>
            <w:tcW w:w="289" w:type="dxa"/>
            <w:tcBorders>
              <w:top w:val="nil"/>
              <w:left w:val="single" w:sz="8" w:space="0" w:color="auto"/>
              <w:bottom w:val="single" w:sz="8" w:space="0" w:color="000000"/>
              <w:right w:val="single" w:sz="8" w:space="0" w:color="000000"/>
            </w:tcBorders>
            <w:noWrap/>
            <w:vAlign w:val="center"/>
          </w:tcPr>
          <w:p w:rsidR="00810891" w:rsidRPr="00181E65" w:rsidRDefault="00810891" w:rsidP="009242A4">
            <w:pPr>
              <w:rPr>
                <w:rFonts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tcPr>
          <w:p w:rsidR="00810891" w:rsidRPr="00181E65" w:rsidRDefault="00810891" w:rsidP="009242A4">
            <w:pPr>
              <w:jc w:val="right"/>
              <w:rPr>
                <w:rFonts w:cs="Arial"/>
                <w:color w:val="000000"/>
                <w:sz w:val="22"/>
                <w:szCs w:val="22"/>
                <w:lang w:eastAsia="es-MX"/>
              </w:rPr>
            </w:pPr>
          </w:p>
        </w:tc>
        <w:tc>
          <w:tcPr>
            <w:tcW w:w="506" w:type="dxa"/>
            <w:tcBorders>
              <w:top w:val="nil"/>
              <w:left w:val="nil"/>
              <w:bottom w:val="single" w:sz="8" w:space="0" w:color="000000"/>
              <w:right w:val="single" w:sz="8" w:space="0" w:color="000000"/>
            </w:tcBorders>
            <w:shd w:val="clear" w:color="auto" w:fill="auto"/>
            <w:noWrap/>
            <w:vAlign w:val="center"/>
          </w:tcPr>
          <w:p w:rsidR="00810891" w:rsidRPr="00181E65" w:rsidRDefault="00810891" w:rsidP="009242A4">
            <w:pPr>
              <w:rPr>
                <w:rFonts w:cs="Arial"/>
                <w:color w:val="000000"/>
                <w:sz w:val="22"/>
                <w:szCs w:val="22"/>
                <w:lang w:eastAsia="es-MX"/>
              </w:rPr>
            </w:pPr>
            <w:r>
              <w:rPr>
                <w:rFonts w:cs="Arial"/>
                <w:color w:val="000000"/>
                <w:sz w:val="22"/>
                <w:szCs w:val="22"/>
                <w:lang w:eastAsia="es-MX"/>
              </w:rPr>
              <w:t>3</w:t>
            </w:r>
          </w:p>
        </w:tc>
        <w:tc>
          <w:tcPr>
            <w:tcW w:w="7077" w:type="dxa"/>
            <w:tcBorders>
              <w:top w:val="nil"/>
              <w:left w:val="nil"/>
              <w:bottom w:val="single" w:sz="8" w:space="0" w:color="000000"/>
              <w:right w:val="nil"/>
            </w:tcBorders>
            <w:shd w:val="clear" w:color="auto" w:fill="auto"/>
            <w:noWrap/>
            <w:vAlign w:val="center"/>
          </w:tcPr>
          <w:p w:rsidR="00810891" w:rsidRPr="00181E65" w:rsidRDefault="00810891" w:rsidP="009242A4">
            <w:pPr>
              <w:rPr>
                <w:rFonts w:cs="Arial"/>
                <w:color w:val="000000"/>
                <w:sz w:val="22"/>
                <w:szCs w:val="22"/>
                <w:lang w:eastAsia="es-MX"/>
              </w:rPr>
            </w:pPr>
            <w:r>
              <w:rPr>
                <w:rFonts w:cs="Arial"/>
                <w:color w:val="000000"/>
                <w:sz w:val="22"/>
                <w:szCs w:val="22"/>
                <w:lang w:eastAsia="es-MX"/>
              </w:rPr>
              <w:t>Servicios en Mercados</w:t>
            </w:r>
          </w:p>
        </w:tc>
        <w:tc>
          <w:tcPr>
            <w:tcW w:w="1843" w:type="dxa"/>
            <w:tcBorders>
              <w:top w:val="nil"/>
              <w:left w:val="single" w:sz="8" w:space="0" w:color="auto"/>
              <w:bottom w:val="single" w:sz="8" w:space="0" w:color="auto"/>
              <w:right w:val="single" w:sz="8" w:space="0" w:color="auto"/>
            </w:tcBorders>
            <w:shd w:val="clear" w:color="auto" w:fill="auto"/>
            <w:noWrap/>
            <w:vAlign w:val="center"/>
          </w:tcPr>
          <w:p w:rsidR="00810891" w:rsidRPr="00181E65" w:rsidRDefault="00810891" w:rsidP="009242A4">
            <w:pPr>
              <w:jc w:val="right"/>
              <w:rPr>
                <w:rFonts w:cs="Arial"/>
                <w:color w:val="000000"/>
                <w:sz w:val="22"/>
                <w:szCs w:val="22"/>
                <w:lang w:eastAsia="es-MX"/>
              </w:rPr>
            </w:pP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Pr>
                <w:rFonts w:cs="Arial"/>
                <w:color w:val="000000"/>
                <w:sz w:val="22"/>
                <w:szCs w:val="22"/>
                <w:lang w:eastAsia="es-MX"/>
              </w:rPr>
              <w:t>4</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de Aseo Público</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270,250.00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Pr>
                <w:rFonts w:cs="Arial"/>
                <w:color w:val="000000"/>
                <w:sz w:val="22"/>
                <w:szCs w:val="22"/>
                <w:lang w:eastAsia="es-MX"/>
              </w:rPr>
              <w:t>5</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de Seguridad Pública</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Pr>
                <w:rFonts w:cs="Arial"/>
                <w:color w:val="000000"/>
                <w:sz w:val="22"/>
                <w:szCs w:val="22"/>
                <w:lang w:eastAsia="es-MX"/>
              </w:rPr>
              <w:t>6</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en Panteones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41,850.00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Pr>
                <w:rFonts w:cs="Arial"/>
                <w:color w:val="000000"/>
                <w:sz w:val="22"/>
                <w:szCs w:val="22"/>
                <w:lang w:eastAsia="es-MX"/>
              </w:rPr>
              <w:t>7</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de Tránsito</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42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Pr>
                <w:rFonts w:cs="Arial"/>
                <w:color w:val="000000"/>
                <w:sz w:val="22"/>
                <w:szCs w:val="22"/>
                <w:lang w:eastAsia="es-MX"/>
              </w:rPr>
              <w:t>8</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de Protección Civil</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Pr>
                <w:rFonts w:cs="Arial"/>
                <w:color w:val="000000"/>
                <w:sz w:val="22"/>
                <w:szCs w:val="22"/>
                <w:lang w:eastAsia="es-MX"/>
              </w:rPr>
              <w:t>9</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Agrarios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Pr>
                <w:rFonts w:cs="Arial"/>
                <w:color w:val="000000"/>
                <w:sz w:val="22"/>
                <w:szCs w:val="22"/>
                <w:lang w:eastAsia="es-MX"/>
              </w:rPr>
              <w:t>10</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vehiculares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r>
              <w:rPr>
                <w:rFonts w:cs="Arial"/>
                <w:color w:val="000000"/>
                <w:sz w:val="22"/>
                <w:szCs w:val="22"/>
                <w:lang w:eastAsia="es-MX"/>
              </w:rPr>
              <w:t>1</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médicos de consulta cd. Sanitaria</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r>
              <w:rPr>
                <w:rFonts w:cs="Arial"/>
                <w:color w:val="000000"/>
                <w:sz w:val="22"/>
                <w:szCs w:val="22"/>
                <w:lang w:eastAsia="es-MX"/>
              </w:rPr>
              <w:t>2</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Otros Servicios</w:t>
            </w:r>
          </w:p>
        </w:tc>
        <w:tc>
          <w:tcPr>
            <w:tcW w:w="1843" w:type="dxa"/>
            <w:tcBorders>
              <w:top w:val="nil"/>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4</w:t>
            </w:r>
          </w:p>
        </w:tc>
        <w:tc>
          <w:tcPr>
            <w:tcW w:w="7583" w:type="dxa"/>
            <w:gridSpan w:val="2"/>
            <w:tcBorders>
              <w:top w:val="single" w:sz="8" w:space="0" w:color="000000"/>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Otros Derechos</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1,208,411.73</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Expedición de Licencias para Construcción</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1,208,411.73</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por Alineación de Predios y Asignación de Números Oficiales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375"/>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3</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Licencias para Establecimientos que Expendan Bebidas Alcohólicas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4</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Expedición de Licencias para la Colocación y Uso de Anuncios y Carteles Publicitarios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lastRenderedPageBreak/>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5</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Catastrales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6</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por Certificaciones y Legalizaciones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7</w:t>
            </w:r>
          </w:p>
        </w:tc>
        <w:tc>
          <w:tcPr>
            <w:tcW w:w="7077" w:type="dxa"/>
            <w:tcBorders>
              <w:top w:val="nil"/>
              <w:left w:val="single" w:sz="8" w:space="0" w:color="auto"/>
              <w:bottom w:val="nil"/>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Refrendo Anual Minisúper, Miscelánea ,Tiendas, etc</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shd w:val="clear" w:color="auto" w:fill="auto"/>
            <w:noWrap/>
            <w:vAlign w:val="center"/>
            <w:hideMark/>
          </w:tcPr>
          <w:p w:rsidR="00810891" w:rsidRPr="00BB49B1" w:rsidRDefault="00810891" w:rsidP="009242A4">
            <w:pPr>
              <w:rPr>
                <w:rFonts w:cs="Arial"/>
                <w:b/>
                <w:bCs/>
                <w:color w:val="000000"/>
                <w:sz w:val="22"/>
                <w:szCs w:val="22"/>
                <w:lang w:eastAsia="es-MX"/>
              </w:rPr>
            </w:pPr>
            <w:r w:rsidRPr="00BB49B1">
              <w:rPr>
                <w:rFonts w:cs="Arial"/>
                <w:b/>
                <w:bCs/>
                <w:color w:val="000000"/>
                <w:sz w:val="22"/>
                <w:szCs w:val="22"/>
                <w:lang w:eastAsia="es-MX"/>
              </w:rPr>
              <w:t> </w:t>
            </w:r>
          </w:p>
        </w:tc>
        <w:tc>
          <w:tcPr>
            <w:tcW w:w="420" w:type="dxa"/>
            <w:shd w:val="clear" w:color="auto" w:fill="auto"/>
            <w:noWrap/>
            <w:hideMark/>
          </w:tcPr>
          <w:p w:rsidR="00810891" w:rsidRPr="00BB49B1" w:rsidRDefault="00810891" w:rsidP="009242A4">
            <w:pPr>
              <w:rPr>
                <w:rFonts w:cs="Arial"/>
                <w:b/>
                <w:bCs/>
                <w:color w:val="000000"/>
                <w:sz w:val="22"/>
                <w:szCs w:val="22"/>
                <w:lang w:eastAsia="es-MX"/>
              </w:rPr>
            </w:pPr>
          </w:p>
        </w:tc>
        <w:tc>
          <w:tcPr>
            <w:tcW w:w="506" w:type="dxa"/>
            <w:tcBorders>
              <w:top w:val="single" w:sz="8" w:space="0" w:color="auto"/>
              <w:left w:val="single" w:sz="8" w:space="0" w:color="auto"/>
              <w:bottom w:val="nil"/>
              <w:right w:val="single" w:sz="8" w:space="0" w:color="auto"/>
            </w:tcBorders>
            <w:shd w:val="clear" w:color="auto" w:fill="auto"/>
            <w:noWrap/>
            <w:vAlign w:val="center"/>
            <w:hideMark/>
          </w:tcPr>
          <w:p w:rsidR="00810891" w:rsidRPr="00BB49B1" w:rsidRDefault="00810891" w:rsidP="009242A4">
            <w:pPr>
              <w:rPr>
                <w:rFonts w:cs="Arial"/>
                <w:color w:val="000000"/>
                <w:sz w:val="22"/>
                <w:szCs w:val="22"/>
                <w:lang w:eastAsia="es-MX"/>
              </w:rPr>
            </w:pPr>
            <w:r w:rsidRPr="00BB49B1">
              <w:rPr>
                <w:rFonts w:cs="Arial"/>
                <w:color w:val="000000"/>
                <w:sz w:val="22"/>
                <w:szCs w:val="22"/>
                <w:lang w:eastAsia="es-MX"/>
              </w:rPr>
              <w:t>8</w:t>
            </w:r>
          </w:p>
        </w:tc>
        <w:tc>
          <w:tcPr>
            <w:tcW w:w="7077" w:type="dxa"/>
            <w:tcBorders>
              <w:top w:val="single" w:sz="8" w:space="0" w:color="auto"/>
              <w:left w:val="nil"/>
              <w:bottom w:val="nil"/>
              <w:right w:val="nil"/>
            </w:tcBorders>
            <w:shd w:val="clear" w:color="auto" w:fill="auto"/>
            <w:noWrap/>
            <w:vAlign w:val="center"/>
            <w:hideMark/>
          </w:tcPr>
          <w:p w:rsidR="00810891" w:rsidRPr="00BB49B1" w:rsidRDefault="00810891" w:rsidP="009242A4">
            <w:pPr>
              <w:rPr>
                <w:rFonts w:cs="Arial"/>
                <w:color w:val="000000"/>
                <w:sz w:val="22"/>
                <w:szCs w:val="22"/>
                <w:lang w:eastAsia="es-MX"/>
              </w:rPr>
            </w:pPr>
            <w:r w:rsidRPr="00BB49B1">
              <w:rPr>
                <w:rFonts w:cs="Arial"/>
                <w:color w:val="000000"/>
                <w:sz w:val="22"/>
                <w:szCs w:val="22"/>
                <w:lang w:eastAsia="es-MX"/>
              </w:rPr>
              <w:t>Registro compañías constructoras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810891" w:rsidRPr="00BB49B1" w:rsidRDefault="00810891" w:rsidP="009242A4">
            <w:pPr>
              <w:jc w:val="right"/>
              <w:rPr>
                <w:rFonts w:cs="Arial"/>
                <w:color w:val="000000"/>
                <w:sz w:val="22"/>
                <w:szCs w:val="22"/>
                <w:lang w:eastAsia="es-MX"/>
              </w:rPr>
            </w:pPr>
            <w:r w:rsidRPr="00BB49B1">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nil"/>
            </w:tcBorders>
            <w:shd w:val="clear" w:color="auto" w:fill="auto"/>
            <w:noWrap/>
            <w:vAlign w:val="center"/>
            <w:hideMark/>
          </w:tcPr>
          <w:p w:rsidR="00810891" w:rsidRPr="00BB49B1" w:rsidRDefault="00810891" w:rsidP="009242A4">
            <w:pPr>
              <w:rPr>
                <w:rFonts w:cs="Arial"/>
                <w:b/>
                <w:bCs/>
                <w:color w:val="000000"/>
                <w:sz w:val="22"/>
                <w:szCs w:val="22"/>
                <w:lang w:eastAsia="es-MX"/>
              </w:rPr>
            </w:pPr>
            <w:r w:rsidRPr="00BB49B1">
              <w:rPr>
                <w:rFonts w:cs="Arial"/>
                <w:b/>
                <w:bCs/>
                <w:color w:val="000000"/>
                <w:sz w:val="22"/>
                <w:szCs w:val="22"/>
                <w:lang w:eastAsia="es-MX"/>
              </w:rPr>
              <w:t> </w:t>
            </w:r>
          </w:p>
        </w:tc>
        <w:tc>
          <w:tcPr>
            <w:tcW w:w="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0891" w:rsidRPr="00BB49B1" w:rsidRDefault="00810891" w:rsidP="009242A4">
            <w:pPr>
              <w:jc w:val="right"/>
              <w:rPr>
                <w:rFonts w:cs="Arial"/>
                <w:b/>
                <w:bCs/>
                <w:color w:val="000000"/>
                <w:sz w:val="22"/>
                <w:szCs w:val="22"/>
                <w:lang w:eastAsia="es-MX"/>
              </w:rPr>
            </w:pPr>
            <w:r w:rsidRPr="00BB49B1">
              <w:rPr>
                <w:rFonts w:cs="Arial"/>
                <w:b/>
                <w:bCs/>
                <w:color w:val="000000"/>
                <w:sz w:val="22"/>
                <w:szCs w:val="22"/>
                <w:lang w:eastAsia="es-MX"/>
              </w:rPr>
              <w:t> </w:t>
            </w:r>
          </w:p>
        </w:tc>
        <w:tc>
          <w:tcPr>
            <w:tcW w:w="506" w:type="dxa"/>
            <w:tcBorders>
              <w:top w:val="single" w:sz="8" w:space="0" w:color="auto"/>
              <w:left w:val="nil"/>
              <w:bottom w:val="single" w:sz="8" w:space="0" w:color="auto"/>
              <w:right w:val="single" w:sz="8" w:space="0" w:color="auto"/>
            </w:tcBorders>
            <w:shd w:val="clear" w:color="auto" w:fill="auto"/>
            <w:noWrap/>
            <w:vAlign w:val="center"/>
            <w:hideMark/>
          </w:tcPr>
          <w:p w:rsidR="00810891" w:rsidRPr="00BB49B1" w:rsidRDefault="00810891" w:rsidP="009242A4">
            <w:pPr>
              <w:rPr>
                <w:rFonts w:cs="Arial"/>
                <w:bCs/>
                <w:color w:val="000000"/>
                <w:sz w:val="22"/>
                <w:szCs w:val="22"/>
                <w:lang w:eastAsia="es-MX"/>
              </w:rPr>
            </w:pPr>
            <w:r w:rsidRPr="00BB49B1">
              <w:rPr>
                <w:rFonts w:cs="Arial"/>
                <w:bCs/>
                <w:color w:val="000000"/>
                <w:sz w:val="22"/>
                <w:szCs w:val="22"/>
                <w:lang w:eastAsia="es-MX"/>
              </w:rPr>
              <w:t>9</w:t>
            </w:r>
          </w:p>
        </w:tc>
        <w:tc>
          <w:tcPr>
            <w:tcW w:w="7077" w:type="dxa"/>
            <w:tcBorders>
              <w:top w:val="single" w:sz="8" w:space="0" w:color="auto"/>
              <w:left w:val="nil"/>
              <w:bottom w:val="single" w:sz="8" w:space="0" w:color="auto"/>
              <w:right w:val="nil"/>
            </w:tcBorders>
            <w:shd w:val="clear" w:color="auto" w:fill="auto"/>
            <w:noWrap/>
            <w:vAlign w:val="center"/>
            <w:hideMark/>
          </w:tcPr>
          <w:p w:rsidR="00810891" w:rsidRPr="00BB49B1" w:rsidRDefault="00810891" w:rsidP="009242A4">
            <w:pPr>
              <w:rPr>
                <w:rFonts w:cs="Arial"/>
                <w:bCs/>
                <w:color w:val="000000"/>
                <w:sz w:val="22"/>
                <w:szCs w:val="22"/>
                <w:lang w:eastAsia="es-MX"/>
              </w:rPr>
            </w:pPr>
            <w:r w:rsidRPr="00BB49B1">
              <w:rPr>
                <w:rFonts w:cs="Arial"/>
                <w:bCs/>
                <w:color w:val="000000"/>
                <w:sz w:val="22"/>
                <w:szCs w:val="22"/>
                <w:lang w:eastAsia="es-MX"/>
              </w:rPr>
              <w:t>Otros</w:t>
            </w:r>
          </w:p>
        </w:tc>
        <w:tc>
          <w:tcPr>
            <w:tcW w:w="1843" w:type="dxa"/>
            <w:tcBorders>
              <w:top w:val="nil"/>
              <w:left w:val="single" w:sz="8" w:space="0" w:color="auto"/>
              <w:bottom w:val="nil"/>
              <w:right w:val="single" w:sz="8" w:space="0" w:color="auto"/>
            </w:tcBorders>
            <w:shd w:val="clear" w:color="auto" w:fill="auto"/>
            <w:noWrap/>
            <w:vAlign w:val="center"/>
            <w:hideMark/>
          </w:tcPr>
          <w:p w:rsidR="00810891" w:rsidRPr="00BB49B1" w:rsidRDefault="00810891" w:rsidP="009242A4">
            <w:pPr>
              <w:jc w:val="right"/>
              <w:rPr>
                <w:rFonts w:cs="Arial"/>
                <w:color w:val="000000"/>
                <w:sz w:val="22"/>
                <w:szCs w:val="22"/>
                <w:lang w:eastAsia="es-MX"/>
              </w:rPr>
            </w:pPr>
            <w:r w:rsidRPr="00BB49B1">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nil"/>
            </w:tcBorders>
            <w:shd w:val="clear" w:color="auto" w:fill="auto"/>
            <w:noWrap/>
            <w:vAlign w:val="center"/>
            <w:hideMark/>
          </w:tcPr>
          <w:p w:rsidR="00810891" w:rsidRPr="00BB49B1" w:rsidRDefault="00810891" w:rsidP="009242A4">
            <w:pPr>
              <w:rPr>
                <w:rFonts w:cs="Arial"/>
                <w:b/>
                <w:bCs/>
                <w:color w:val="000000"/>
                <w:sz w:val="22"/>
                <w:szCs w:val="22"/>
                <w:lang w:eastAsia="es-MX"/>
              </w:rPr>
            </w:pPr>
            <w:r w:rsidRPr="00BB49B1">
              <w:rPr>
                <w:rFonts w:cs="Arial"/>
                <w:b/>
                <w:bCs/>
                <w:color w:val="000000"/>
                <w:sz w:val="22"/>
                <w:szCs w:val="22"/>
                <w:lang w:eastAsia="es-MX"/>
              </w:rPr>
              <w:t> </w:t>
            </w:r>
          </w:p>
        </w:tc>
        <w:tc>
          <w:tcPr>
            <w:tcW w:w="420" w:type="dxa"/>
            <w:tcBorders>
              <w:top w:val="nil"/>
              <w:left w:val="single" w:sz="8" w:space="0" w:color="auto"/>
              <w:bottom w:val="single" w:sz="8" w:space="0" w:color="auto"/>
              <w:right w:val="single" w:sz="8" w:space="0" w:color="auto"/>
            </w:tcBorders>
            <w:shd w:val="clear" w:color="auto" w:fill="auto"/>
            <w:noWrap/>
            <w:vAlign w:val="center"/>
            <w:hideMark/>
          </w:tcPr>
          <w:p w:rsidR="00810891" w:rsidRPr="00BB49B1" w:rsidRDefault="00810891" w:rsidP="009242A4">
            <w:pPr>
              <w:jc w:val="right"/>
              <w:rPr>
                <w:rFonts w:cs="Arial"/>
                <w:bCs/>
                <w:color w:val="000000"/>
                <w:sz w:val="22"/>
                <w:szCs w:val="22"/>
                <w:lang w:eastAsia="es-MX"/>
              </w:rPr>
            </w:pPr>
            <w:r w:rsidRPr="00BB49B1">
              <w:rPr>
                <w:rFonts w:cs="Arial"/>
                <w:bCs/>
                <w:color w:val="000000"/>
                <w:sz w:val="22"/>
                <w:szCs w:val="22"/>
                <w:lang w:eastAsia="es-MX"/>
              </w:rPr>
              <w:t>5</w:t>
            </w:r>
          </w:p>
        </w:tc>
        <w:tc>
          <w:tcPr>
            <w:tcW w:w="758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10891" w:rsidRPr="00BB49B1" w:rsidRDefault="00810891" w:rsidP="009242A4">
            <w:pPr>
              <w:rPr>
                <w:rFonts w:cs="Arial"/>
                <w:bCs/>
                <w:color w:val="000000"/>
                <w:sz w:val="22"/>
                <w:szCs w:val="22"/>
                <w:lang w:eastAsia="es-MX"/>
              </w:rPr>
            </w:pPr>
            <w:r w:rsidRPr="00BB49B1">
              <w:rPr>
                <w:rFonts w:cs="Arial"/>
                <w:bCs/>
                <w:color w:val="000000"/>
                <w:sz w:val="22"/>
                <w:szCs w:val="22"/>
                <w:lang w:eastAsia="es-MX"/>
              </w:rPr>
              <w:t>Accesorios de Derechos</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810891" w:rsidRPr="00BB49B1" w:rsidRDefault="00810891" w:rsidP="009242A4">
            <w:pPr>
              <w:jc w:val="right"/>
              <w:rPr>
                <w:rFonts w:cs="Arial"/>
                <w:bCs/>
                <w:color w:val="000000"/>
                <w:sz w:val="22"/>
                <w:szCs w:val="22"/>
                <w:lang w:eastAsia="es-MX"/>
              </w:rPr>
            </w:pPr>
            <w:r w:rsidRPr="00BB49B1">
              <w:rPr>
                <w:rFonts w:cs="Arial"/>
                <w:bCs/>
                <w:color w:val="000000"/>
                <w:sz w:val="22"/>
                <w:szCs w:val="22"/>
                <w:lang w:eastAsia="es-MX"/>
              </w:rPr>
              <w:t>$44,396.00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shd w:val="clear" w:color="auto" w:fill="auto"/>
            <w:noWrap/>
            <w:vAlign w:val="center"/>
            <w:hideMark/>
          </w:tcPr>
          <w:p w:rsidR="00810891" w:rsidRPr="00BB49B1" w:rsidRDefault="00810891" w:rsidP="009242A4">
            <w:pPr>
              <w:rPr>
                <w:rFonts w:cs="Arial"/>
                <w:b/>
                <w:bCs/>
                <w:color w:val="000000"/>
                <w:sz w:val="22"/>
                <w:szCs w:val="22"/>
                <w:lang w:eastAsia="es-MX"/>
              </w:rPr>
            </w:pPr>
            <w:r w:rsidRPr="00BB49B1">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auto"/>
            <w:noWrap/>
            <w:vAlign w:val="center"/>
            <w:hideMark/>
          </w:tcPr>
          <w:p w:rsidR="00810891" w:rsidRPr="00BB49B1" w:rsidRDefault="00810891" w:rsidP="009242A4">
            <w:pPr>
              <w:jc w:val="right"/>
              <w:rPr>
                <w:rFonts w:cs="Arial"/>
                <w:color w:val="000000"/>
                <w:sz w:val="22"/>
                <w:szCs w:val="22"/>
                <w:lang w:eastAsia="es-MX"/>
              </w:rPr>
            </w:pPr>
            <w:r w:rsidRPr="00BB49B1">
              <w:rPr>
                <w:rFonts w:cs="Arial"/>
                <w:color w:val="000000"/>
                <w:sz w:val="22"/>
                <w:szCs w:val="22"/>
                <w:lang w:eastAsia="es-MX"/>
              </w:rPr>
              <w:t> </w:t>
            </w:r>
          </w:p>
        </w:tc>
        <w:tc>
          <w:tcPr>
            <w:tcW w:w="506" w:type="dxa"/>
            <w:tcBorders>
              <w:top w:val="nil"/>
              <w:left w:val="nil"/>
              <w:bottom w:val="single" w:sz="8" w:space="0" w:color="000000"/>
              <w:right w:val="nil"/>
            </w:tcBorders>
            <w:shd w:val="clear" w:color="auto" w:fill="auto"/>
            <w:noWrap/>
            <w:vAlign w:val="center"/>
            <w:hideMark/>
          </w:tcPr>
          <w:p w:rsidR="00810891" w:rsidRPr="00BB49B1" w:rsidRDefault="00810891" w:rsidP="009242A4">
            <w:pPr>
              <w:rPr>
                <w:rFonts w:cs="Arial"/>
                <w:color w:val="000000"/>
                <w:sz w:val="22"/>
                <w:szCs w:val="22"/>
                <w:lang w:eastAsia="es-MX"/>
              </w:rPr>
            </w:pPr>
            <w:r w:rsidRPr="00BB49B1">
              <w:rPr>
                <w:rFonts w:cs="Arial"/>
                <w:color w:val="000000"/>
                <w:sz w:val="22"/>
                <w:szCs w:val="22"/>
                <w:lang w:eastAsia="es-MX"/>
              </w:rPr>
              <w:t>1</w:t>
            </w:r>
          </w:p>
        </w:tc>
        <w:tc>
          <w:tcPr>
            <w:tcW w:w="7077" w:type="dxa"/>
            <w:tcBorders>
              <w:top w:val="nil"/>
              <w:left w:val="single" w:sz="8" w:space="0" w:color="auto"/>
              <w:bottom w:val="single" w:sz="8" w:space="0" w:color="auto"/>
              <w:right w:val="nil"/>
            </w:tcBorders>
            <w:shd w:val="clear" w:color="auto" w:fill="auto"/>
            <w:noWrap/>
            <w:vAlign w:val="center"/>
            <w:hideMark/>
          </w:tcPr>
          <w:p w:rsidR="00810891" w:rsidRPr="00BB49B1" w:rsidRDefault="00810891" w:rsidP="009242A4">
            <w:pPr>
              <w:rPr>
                <w:rFonts w:cs="Arial"/>
                <w:color w:val="000000"/>
                <w:sz w:val="22"/>
                <w:szCs w:val="22"/>
                <w:lang w:eastAsia="es-MX"/>
              </w:rPr>
            </w:pPr>
            <w:r w:rsidRPr="00BB49B1">
              <w:rPr>
                <w:rFonts w:cs="Arial"/>
                <w:color w:val="000000"/>
                <w:sz w:val="22"/>
                <w:szCs w:val="22"/>
                <w:lang w:eastAsia="es-MX"/>
              </w:rPr>
              <w:t>Accesorios de Derechos</w:t>
            </w:r>
          </w:p>
        </w:tc>
        <w:tc>
          <w:tcPr>
            <w:tcW w:w="1843" w:type="dxa"/>
            <w:tcBorders>
              <w:top w:val="nil"/>
              <w:left w:val="single" w:sz="8" w:space="0" w:color="auto"/>
              <w:bottom w:val="nil"/>
              <w:right w:val="single" w:sz="8" w:space="0" w:color="auto"/>
            </w:tcBorders>
            <w:shd w:val="clear" w:color="auto" w:fill="auto"/>
            <w:noWrap/>
            <w:vAlign w:val="center"/>
            <w:hideMark/>
          </w:tcPr>
          <w:p w:rsidR="00810891" w:rsidRPr="00BB49B1" w:rsidRDefault="00810891" w:rsidP="009242A4">
            <w:pPr>
              <w:jc w:val="right"/>
              <w:rPr>
                <w:rFonts w:cs="Arial"/>
                <w:color w:val="000000"/>
                <w:sz w:val="22"/>
                <w:szCs w:val="22"/>
                <w:lang w:eastAsia="es-MX"/>
              </w:rPr>
            </w:pPr>
            <w:r w:rsidRPr="00BB49B1">
              <w:rPr>
                <w:rFonts w:cs="Arial"/>
                <w:color w:val="000000"/>
                <w:sz w:val="22"/>
                <w:szCs w:val="22"/>
                <w:lang w:eastAsia="es-MX"/>
              </w:rPr>
              <w:t>$44,396.00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shd w:val="clear" w:color="auto" w:fill="auto"/>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auto"/>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9</w:t>
            </w:r>
          </w:p>
        </w:tc>
        <w:tc>
          <w:tcPr>
            <w:tcW w:w="7583" w:type="dxa"/>
            <w:gridSpan w:val="2"/>
            <w:tcBorders>
              <w:top w:val="nil"/>
              <w:left w:val="nil"/>
              <w:bottom w:val="single" w:sz="8" w:space="0" w:color="000000"/>
              <w:right w:val="single" w:sz="8" w:space="0" w:color="000000"/>
            </w:tcBorders>
            <w:shd w:val="clear" w:color="auto" w:fill="auto"/>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Derechos no comprendidos en las fracciones de la Ley de Ingresos causadas en ejercicios fiscales anteriores pendientes de liquidación o pago</w:t>
            </w:r>
          </w:p>
        </w:tc>
        <w:tc>
          <w:tcPr>
            <w:tcW w:w="1843" w:type="dxa"/>
            <w:tcBorders>
              <w:top w:val="single" w:sz="8" w:space="0" w:color="auto"/>
              <w:left w:val="nil"/>
              <w:bottom w:val="nil"/>
              <w:right w:val="single" w:sz="8" w:space="0" w:color="auto"/>
            </w:tcBorders>
            <w:shd w:val="clear" w:color="auto" w:fill="auto"/>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600"/>
          <w:jc w:val="center"/>
        </w:trPr>
        <w:tc>
          <w:tcPr>
            <w:tcW w:w="289" w:type="dxa"/>
            <w:tcBorders>
              <w:top w:val="nil"/>
              <w:left w:val="single" w:sz="8" w:space="0" w:color="auto"/>
              <w:bottom w:val="single" w:sz="8" w:space="0" w:color="000000"/>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5</w:t>
            </w:r>
          </w:p>
        </w:tc>
        <w:tc>
          <w:tcPr>
            <w:tcW w:w="8003" w:type="dxa"/>
            <w:gridSpan w:val="3"/>
            <w:tcBorders>
              <w:top w:val="single" w:sz="8" w:space="0" w:color="000000"/>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Productos </w:t>
            </w:r>
          </w:p>
        </w:tc>
        <w:tc>
          <w:tcPr>
            <w:tcW w:w="1843" w:type="dxa"/>
            <w:tcBorders>
              <w:top w:val="single" w:sz="8" w:space="0" w:color="auto"/>
              <w:left w:val="nil"/>
              <w:bottom w:val="nil"/>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w:t>
            </w:r>
            <w:r>
              <w:rPr>
                <w:rFonts w:cs="Arial"/>
                <w:b/>
                <w:bCs/>
                <w:color w:val="000000"/>
                <w:sz w:val="22"/>
                <w:szCs w:val="22"/>
                <w:lang w:eastAsia="es-MX"/>
              </w:rPr>
              <w:t>78,788.00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583" w:type="dxa"/>
            <w:gridSpan w:val="2"/>
            <w:tcBorders>
              <w:top w:val="single" w:sz="8" w:space="0" w:color="auto"/>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Productos</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78,788.00</w:t>
            </w:r>
          </w:p>
        </w:tc>
      </w:tr>
      <w:tr w:rsidR="00810891" w:rsidRPr="00181E65" w:rsidTr="009242A4">
        <w:trPr>
          <w:trHeight w:val="330"/>
          <w:jc w:val="center"/>
        </w:trPr>
        <w:tc>
          <w:tcPr>
            <w:tcW w:w="289" w:type="dxa"/>
            <w:tcBorders>
              <w:top w:val="nil"/>
              <w:left w:val="single" w:sz="8" w:space="0" w:color="auto"/>
              <w:bottom w:val="single" w:sz="8" w:space="0" w:color="auto"/>
              <w:right w:val="single" w:sz="8" w:space="0" w:color="000000"/>
            </w:tcBorders>
            <w:noWrap/>
            <w:vAlign w:val="center"/>
          </w:tcPr>
          <w:p w:rsidR="00810891" w:rsidRPr="00181E65" w:rsidRDefault="00810891" w:rsidP="009242A4">
            <w:pPr>
              <w:rPr>
                <w:rFonts w:cs="Arial"/>
                <w:b/>
                <w:bCs/>
                <w:color w:val="000000"/>
                <w:sz w:val="22"/>
                <w:szCs w:val="22"/>
                <w:lang w:eastAsia="es-MX"/>
              </w:rPr>
            </w:pPr>
          </w:p>
        </w:tc>
        <w:tc>
          <w:tcPr>
            <w:tcW w:w="420" w:type="dxa"/>
            <w:tcBorders>
              <w:top w:val="nil"/>
              <w:left w:val="nil"/>
              <w:bottom w:val="single" w:sz="8" w:space="0" w:color="auto"/>
              <w:right w:val="single" w:sz="8" w:space="0" w:color="000000"/>
            </w:tcBorders>
            <w:noWrap/>
            <w:vAlign w:val="center"/>
          </w:tcPr>
          <w:p w:rsidR="00810891" w:rsidRPr="00181E65" w:rsidRDefault="00810891" w:rsidP="009242A4">
            <w:pPr>
              <w:rPr>
                <w:rFonts w:cs="Arial"/>
                <w:color w:val="000000"/>
                <w:sz w:val="22"/>
                <w:szCs w:val="22"/>
                <w:lang w:eastAsia="es-MX"/>
              </w:rPr>
            </w:pPr>
          </w:p>
        </w:tc>
        <w:tc>
          <w:tcPr>
            <w:tcW w:w="506" w:type="dxa"/>
            <w:tcBorders>
              <w:top w:val="nil"/>
              <w:left w:val="nil"/>
              <w:bottom w:val="single" w:sz="8" w:space="0" w:color="auto"/>
              <w:right w:val="single" w:sz="8" w:space="0" w:color="auto"/>
            </w:tcBorders>
            <w:noWrap/>
            <w:vAlign w:val="center"/>
          </w:tcPr>
          <w:p w:rsidR="00810891" w:rsidRPr="00181E65" w:rsidRDefault="00810891" w:rsidP="009242A4">
            <w:pPr>
              <w:rPr>
                <w:rFonts w:cs="Arial"/>
                <w:color w:val="000000"/>
                <w:sz w:val="22"/>
                <w:szCs w:val="22"/>
                <w:lang w:eastAsia="es-MX"/>
              </w:rPr>
            </w:pPr>
            <w:r>
              <w:rPr>
                <w:rFonts w:cs="Arial"/>
                <w:color w:val="000000"/>
                <w:sz w:val="22"/>
                <w:szCs w:val="22"/>
                <w:lang w:eastAsia="es-MX"/>
              </w:rPr>
              <w:t>1</w:t>
            </w:r>
          </w:p>
        </w:tc>
        <w:tc>
          <w:tcPr>
            <w:tcW w:w="7077" w:type="dxa"/>
            <w:tcBorders>
              <w:top w:val="nil"/>
              <w:left w:val="nil"/>
              <w:bottom w:val="single" w:sz="8" w:space="0" w:color="auto"/>
              <w:right w:val="nil"/>
            </w:tcBorders>
            <w:noWrap/>
            <w:vAlign w:val="center"/>
          </w:tcPr>
          <w:p w:rsidR="00810891" w:rsidRPr="004E50BB" w:rsidRDefault="00810891" w:rsidP="009242A4">
            <w:pPr>
              <w:rPr>
                <w:rFonts w:cs="Arial"/>
                <w:color w:val="000000"/>
                <w:szCs w:val="22"/>
                <w:lang w:eastAsia="es-MX"/>
              </w:rPr>
            </w:pPr>
            <w:r>
              <w:rPr>
                <w:rFonts w:cs="Arial"/>
                <w:color w:val="000000"/>
                <w:szCs w:val="22"/>
                <w:lang w:eastAsia="es-MX"/>
              </w:rPr>
              <w:t>Otros Productos</w:t>
            </w:r>
          </w:p>
        </w:tc>
        <w:tc>
          <w:tcPr>
            <w:tcW w:w="1843" w:type="dxa"/>
            <w:tcBorders>
              <w:top w:val="nil"/>
              <w:left w:val="single" w:sz="8" w:space="0" w:color="auto"/>
              <w:bottom w:val="single" w:sz="8" w:space="0" w:color="auto"/>
              <w:right w:val="single" w:sz="8" w:space="0" w:color="auto"/>
            </w:tcBorders>
            <w:noWrap/>
            <w:vAlign w:val="center"/>
          </w:tcPr>
          <w:p w:rsidR="00810891" w:rsidRPr="00181E65" w:rsidRDefault="00810891" w:rsidP="009242A4">
            <w:pPr>
              <w:jc w:val="right"/>
              <w:rPr>
                <w:rFonts w:cs="Arial"/>
                <w:color w:val="000000"/>
                <w:sz w:val="22"/>
                <w:szCs w:val="22"/>
                <w:lang w:eastAsia="es-MX"/>
              </w:rPr>
            </w:pP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auto"/>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auto"/>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Pr>
                <w:rFonts w:cs="Arial"/>
                <w:color w:val="000000"/>
                <w:sz w:val="22"/>
                <w:szCs w:val="22"/>
                <w:lang w:eastAsia="es-MX"/>
              </w:rPr>
              <w:t>2</w:t>
            </w:r>
          </w:p>
        </w:tc>
        <w:tc>
          <w:tcPr>
            <w:tcW w:w="7077" w:type="dxa"/>
            <w:tcBorders>
              <w:top w:val="nil"/>
              <w:left w:val="nil"/>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4E50BB">
              <w:rPr>
                <w:rFonts w:cs="Arial"/>
                <w:color w:val="000000"/>
                <w:szCs w:val="22"/>
                <w:lang w:eastAsia="es-MX"/>
              </w:rPr>
              <w:t>Provenientes de la venta o arrendamiento de Lotes y Gavetas de los panteones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78,788.00</w:t>
            </w:r>
          </w:p>
        </w:tc>
      </w:tr>
      <w:tr w:rsidR="00810891" w:rsidRPr="00181E65" w:rsidTr="009242A4">
        <w:trPr>
          <w:trHeight w:val="330"/>
          <w:jc w:val="center"/>
        </w:trPr>
        <w:tc>
          <w:tcPr>
            <w:tcW w:w="289" w:type="dxa"/>
            <w:tcBorders>
              <w:top w:val="nil"/>
              <w:left w:val="single" w:sz="8" w:space="0" w:color="auto"/>
              <w:bottom w:val="single" w:sz="8" w:space="0" w:color="auto"/>
              <w:right w:val="single" w:sz="8" w:space="0" w:color="000000"/>
            </w:tcBorders>
            <w:noWrap/>
            <w:vAlign w:val="center"/>
          </w:tcPr>
          <w:p w:rsidR="00810891" w:rsidRPr="00181E65" w:rsidRDefault="00810891" w:rsidP="009242A4">
            <w:pPr>
              <w:rPr>
                <w:rFonts w:cs="Arial"/>
                <w:b/>
                <w:bCs/>
                <w:color w:val="000000"/>
                <w:sz w:val="22"/>
                <w:szCs w:val="22"/>
                <w:lang w:eastAsia="es-MX"/>
              </w:rPr>
            </w:pPr>
          </w:p>
        </w:tc>
        <w:tc>
          <w:tcPr>
            <w:tcW w:w="420" w:type="dxa"/>
            <w:tcBorders>
              <w:top w:val="nil"/>
              <w:left w:val="nil"/>
              <w:bottom w:val="single" w:sz="8" w:space="0" w:color="auto"/>
              <w:right w:val="single" w:sz="8" w:space="0" w:color="000000"/>
            </w:tcBorders>
            <w:noWrap/>
            <w:vAlign w:val="center"/>
          </w:tcPr>
          <w:p w:rsidR="00810891" w:rsidRPr="00181E65" w:rsidRDefault="00810891" w:rsidP="009242A4">
            <w:pPr>
              <w:rPr>
                <w:rFonts w:cs="Arial"/>
                <w:color w:val="000000"/>
                <w:sz w:val="22"/>
                <w:szCs w:val="22"/>
                <w:lang w:eastAsia="es-MX"/>
              </w:rPr>
            </w:pPr>
            <w:r>
              <w:rPr>
                <w:rFonts w:cs="Arial"/>
                <w:color w:val="000000"/>
                <w:sz w:val="22"/>
                <w:szCs w:val="22"/>
                <w:lang w:eastAsia="es-MX"/>
              </w:rPr>
              <w:t>2</w:t>
            </w:r>
          </w:p>
        </w:tc>
        <w:tc>
          <w:tcPr>
            <w:tcW w:w="7583" w:type="dxa"/>
            <w:gridSpan w:val="2"/>
            <w:tcBorders>
              <w:top w:val="nil"/>
              <w:left w:val="nil"/>
              <w:bottom w:val="single" w:sz="8" w:space="0" w:color="auto"/>
              <w:right w:val="single" w:sz="8" w:space="0" w:color="auto"/>
            </w:tcBorders>
            <w:noWrap/>
            <w:vAlign w:val="center"/>
          </w:tcPr>
          <w:p w:rsidR="00810891" w:rsidRPr="004E50BB" w:rsidRDefault="00810891" w:rsidP="009242A4">
            <w:pPr>
              <w:rPr>
                <w:rFonts w:cs="Arial"/>
                <w:color w:val="000000"/>
                <w:szCs w:val="22"/>
                <w:lang w:eastAsia="es-MX"/>
              </w:rPr>
            </w:pPr>
            <w:r>
              <w:rPr>
                <w:rFonts w:cs="Arial"/>
                <w:color w:val="000000"/>
                <w:szCs w:val="22"/>
                <w:lang w:eastAsia="es-MX"/>
              </w:rPr>
              <w:t>Productos de Capital</w:t>
            </w:r>
          </w:p>
        </w:tc>
        <w:tc>
          <w:tcPr>
            <w:tcW w:w="1843" w:type="dxa"/>
            <w:tcBorders>
              <w:top w:val="nil"/>
              <w:left w:val="single" w:sz="8" w:space="0" w:color="auto"/>
              <w:bottom w:val="single" w:sz="8" w:space="0" w:color="auto"/>
              <w:right w:val="single" w:sz="8" w:space="0" w:color="auto"/>
            </w:tcBorders>
            <w:noWrap/>
            <w:vAlign w:val="center"/>
          </w:tcPr>
          <w:p w:rsidR="00810891" w:rsidRPr="00181E65" w:rsidRDefault="00810891" w:rsidP="009242A4">
            <w:pPr>
              <w:jc w:val="right"/>
              <w:rPr>
                <w:rFonts w:cs="Arial"/>
                <w:color w:val="000000"/>
                <w:sz w:val="22"/>
                <w:szCs w:val="22"/>
                <w:lang w:eastAsia="es-MX"/>
              </w:rPr>
            </w:pP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auto"/>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auto"/>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9</w:t>
            </w:r>
          </w:p>
        </w:tc>
        <w:tc>
          <w:tcPr>
            <w:tcW w:w="7583" w:type="dxa"/>
            <w:gridSpan w:val="2"/>
            <w:tcBorders>
              <w:top w:val="single" w:sz="8" w:space="0" w:color="auto"/>
              <w:left w:val="nil"/>
              <w:bottom w:val="single" w:sz="8" w:space="0" w:color="auto"/>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Productos no comprendidos en las fracciones de la Ley de Ingresos causadas en ejercicios fiscales anteriores pendientes de liquidación o pago</w:t>
            </w:r>
          </w:p>
        </w:tc>
        <w:tc>
          <w:tcPr>
            <w:tcW w:w="1843" w:type="dxa"/>
            <w:tcBorders>
              <w:top w:val="nil"/>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600"/>
          <w:jc w:val="center"/>
        </w:trPr>
        <w:tc>
          <w:tcPr>
            <w:tcW w:w="289" w:type="dxa"/>
            <w:tcBorders>
              <w:top w:val="nil"/>
              <w:left w:val="single" w:sz="8" w:space="0" w:color="auto"/>
              <w:bottom w:val="single" w:sz="8" w:space="0" w:color="auto"/>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6</w:t>
            </w:r>
          </w:p>
        </w:tc>
        <w:tc>
          <w:tcPr>
            <w:tcW w:w="8003"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Aprovechamientos </w:t>
            </w:r>
          </w:p>
        </w:tc>
        <w:tc>
          <w:tcPr>
            <w:tcW w:w="1843" w:type="dxa"/>
            <w:tcBorders>
              <w:top w:val="nil"/>
              <w:left w:val="nil"/>
              <w:bottom w:val="nil"/>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w:t>
            </w:r>
            <w:r>
              <w:rPr>
                <w:rFonts w:cs="Arial"/>
                <w:b/>
                <w:bCs/>
                <w:color w:val="000000"/>
                <w:sz w:val="22"/>
                <w:szCs w:val="22"/>
                <w:lang w:eastAsia="es-MX"/>
              </w:rPr>
              <w:t>10,452.00</w:t>
            </w:r>
          </w:p>
        </w:tc>
      </w:tr>
      <w:tr w:rsidR="00810891" w:rsidRPr="00181E65" w:rsidTr="009242A4">
        <w:trPr>
          <w:trHeight w:val="343"/>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583" w:type="dxa"/>
            <w:gridSpan w:val="2"/>
            <w:tcBorders>
              <w:top w:val="single" w:sz="8" w:space="0" w:color="auto"/>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Aprovechamientos</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10,452.00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nil"/>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Ingresos Derivados de Sanciones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single" w:sz="8" w:space="0" w:color="auto"/>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xml:space="preserve">Ingresos extraordinarios </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3</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xml:space="preserve">Ingresos por transferencia que perciba el Municipio </w:t>
            </w:r>
          </w:p>
        </w:tc>
        <w:tc>
          <w:tcPr>
            <w:tcW w:w="1843" w:type="dxa"/>
            <w:tcBorders>
              <w:top w:val="nil"/>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10,452.00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583" w:type="dxa"/>
            <w:gridSpan w:val="2"/>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Aprovechamientos de capital</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9</w:t>
            </w:r>
          </w:p>
        </w:tc>
        <w:tc>
          <w:tcPr>
            <w:tcW w:w="7583" w:type="dxa"/>
            <w:gridSpan w:val="2"/>
            <w:tcBorders>
              <w:top w:val="single" w:sz="8" w:space="0" w:color="000000"/>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Aprovechamientos no comprendidos en las fracciones de la Ley de Ingresos causadas en ejercicios fiscales anteriores pendientes de liquidación o pago</w:t>
            </w:r>
          </w:p>
        </w:tc>
        <w:tc>
          <w:tcPr>
            <w:tcW w:w="1843" w:type="dxa"/>
            <w:tcBorders>
              <w:top w:val="nil"/>
              <w:left w:val="nil"/>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600"/>
          <w:jc w:val="center"/>
        </w:trPr>
        <w:tc>
          <w:tcPr>
            <w:tcW w:w="289" w:type="dxa"/>
            <w:tcBorders>
              <w:top w:val="nil"/>
              <w:left w:val="single" w:sz="8" w:space="0" w:color="auto"/>
              <w:bottom w:val="single" w:sz="8" w:space="0" w:color="000000"/>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7</w:t>
            </w:r>
          </w:p>
        </w:tc>
        <w:tc>
          <w:tcPr>
            <w:tcW w:w="8003" w:type="dxa"/>
            <w:gridSpan w:val="3"/>
            <w:tcBorders>
              <w:top w:val="single" w:sz="8" w:space="0" w:color="000000"/>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Ingresos por Ventas de Bienes y Servicios </w:t>
            </w:r>
          </w:p>
        </w:tc>
        <w:tc>
          <w:tcPr>
            <w:tcW w:w="1843" w:type="dxa"/>
            <w:tcBorders>
              <w:top w:val="single" w:sz="8" w:space="0" w:color="auto"/>
              <w:left w:val="nil"/>
              <w:bottom w:val="nil"/>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nil"/>
              <w:left w:val="nil"/>
              <w:bottom w:val="nil"/>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nil"/>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7077" w:type="dxa"/>
            <w:noWrap/>
            <w:hideMark/>
          </w:tcPr>
          <w:p w:rsidR="00810891" w:rsidRPr="00181E65" w:rsidRDefault="00810891" w:rsidP="009242A4">
            <w:pPr>
              <w:rPr>
                <w:rFonts w:cs="Arial"/>
                <w:color w:val="000000"/>
                <w:sz w:val="22"/>
                <w:szCs w:val="22"/>
                <w:lang w:eastAsia="es-MX"/>
              </w:rPr>
            </w:pPr>
          </w:p>
        </w:tc>
        <w:tc>
          <w:tcPr>
            <w:tcW w:w="1843" w:type="dxa"/>
            <w:tcBorders>
              <w:top w:val="single" w:sz="8" w:space="0" w:color="auto"/>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600"/>
          <w:jc w:val="center"/>
        </w:trPr>
        <w:tc>
          <w:tcPr>
            <w:tcW w:w="289" w:type="dxa"/>
            <w:tcBorders>
              <w:top w:val="nil"/>
              <w:left w:val="single" w:sz="8" w:space="0" w:color="auto"/>
              <w:bottom w:val="single" w:sz="8" w:space="0" w:color="000000"/>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8</w:t>
            </w:r>
          </w:p>
        </w:tc>
        <w:tc>
          <w:tcPr>
            <w:tcW w:w="8003"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Participaciones y Aportaciones </w:t>
            </w:r>
          </w:p>
        </w:tc>
        <w:tc>
          <w:tcPr>
            <w:tcW w:w="1843" w:type="dxa"/>
            <w:tcBorders>
              <w:top w:val="single" w:sz="8" w:space="0" w:color="auto"/>
              <w:left w:val="nil"/>
              <w:bottom w:val="nil"/>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w:t>
            </w:r>
            <w:r>
              <w:rPr>
                <w:rFonts w:cs="Arial"/>
                <w:b/>
                <w:bCs/>
                <w:color w:val="000000"/>
                <w:sz w:val="22"/>
                <w:szCs w:val="22"/>
                <w:lang w:eastAsia="es-MX"/>
              </w:rPr>
              <w:t>40,054,263.00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583" w:type="dxa"/>
            <w:gridSpan w:val="2"/>
            <w:tcBorders>
              <w:top w:val="single" w:sz="8" w:space="0" w:color="auto"/>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Participaciones</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28,187,298.00</w:t>
            </w:r>
          </w:p>
        </w:tc>
      </w:tr>
      <w:tr w:rsidR="00810891" w:rsidRPr="00181E65" w:rsidTr="009242A4">
        <w:trPr>
          <w:trHeight w:val="330"/>
          <w:jc w:val="center"/>
        </w:trPr>
        <w:tc>
          <w:tcPr>
            <w:tcW w:w="289" w:type="dxa"/>
            <w:tcBorders>
              <w:top w:val="nil"/>
              <w:left w:val="single" w:sz="8" w:space="0" w:color="auto"/>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nil"/>
              <w:left w:val="single" w:sz="8" w:space="0" w:color="auto"/>
              <w:bottom w:val="nil"/>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nil"/>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Fondo General de Participaciones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single" w:sz="8" w:space="0" w:color="auto"/>
              <w:left w:val="single" w:sz="8" w:space="0" w:color="auto"/>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single" w:sz="8" w:space="0" w:color="auto"/>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077" w:type="dxa"/>
            <w:tcBorders>
              <w:top w:val="single" w:sz="8" w:space="0" w:color="auto"/>
              <w:left w:val="nil"/>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Fondo de Fomento Municipal</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w:t>
            </w:r>
            <w:r w:rsidRPr="00181E65">
              <w:rPr>
                <w:rFonts w:cs="Arial"/>
                <w:color w:val="000000"/>
                <w:sz w:val="22"/>
                <w:szCs w:val="22"/>
                <w:lang w:eastAsia="es-MX"/>
              </w:rPr>
              <w:t>00</w:t>
            </w:r>
          </w:p>
        </w:tc>
      </w:tr>
      <w:tr w:rsidR="00810891" w:rsidRPr="00181E65" w:rsidTr="009242A4">
        <w:trPr>
          <w:trHeight w:val="330"/>
          <w:jc w:val="center"/>
        </w:trPr>
        <w:tc>
          <w:tcPr>
            <w:tcW w:w="289" w:type="dxa"/>
            <w:tcBorders>
              <w:top w:val="nil"/>
              <w:left w:val="single" w:sz="8" w:space="0" w:color="auto"/>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nil"/>
              <w:left w:val="single" w:sz="8" w:space="0" w:color="auto"/>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3</w:t>
            </w:r>
          </w:p>
        </w:tc>
        <w:tc>
          <w:tcPr>
            <w:tcW w:w="7077" w:type="dxa"/>
            <w:tcBorders>
              <w:top w:val="nil"/>
              <w:left w:val="nil"/>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 Esp. S/Prod. yServ.</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w:t>
            </w:r>
            <w:r w:rsidRPr="00181E65">
              <w:rPr>
                <w:rFonts w:cs="Arial"/>
                <w:color w:val="000000"/>
                <w:sz w:val="22"/>
                <w:szCs w:val="22"/>
                <w:lang w:eastAsia="es-MX"/>
              </w:rPr>
              <w:t>.00</w:t>
            </w:r>
          </w:p>
        </w:tc>
      </w:tr>
      <w:tr w:rsidR="00810891" w:rsidRPr="00181E65" w:rsidTr="009242A4">
        <w:trPr>
          <w:trHeight w:val="330"/>
          <w:jc w:val="center"/>
        </w:trPr>
        <w:tc>
          <w:tcPr>
            <w:tcW w:w="289" w:type="dxa"/>
            <w:tcBorders>
              <w:top w:val="nil"/>
              <w:left w:val="single" w:sz="8" w:space="0" w:color="auto"/>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nil"/>
              <w:left w:val="single" w:sz="8" w:space="0" w:color="auto"/>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4</w:t>
            </w:r>
          </w:p>
        </w:tc>
        <w:tc>
          <w:tcPr>
            <w:tcW w:w="7077" w:type="dxa"/>
            <w:tcBorders>
              <w:top w:val="nil"/>
              <w:left w:val="nil"/>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 Sobre Autos Nuevos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w:t>
            </w:r>
            <w:r w:rsidRPr="00181E65">
              <w:rPr>
                <w:rFonts w:cs="Arial"/>
                <w:color w:val="000000"/>
                <w:sz w:val="22"/>
                <w:szCs w:val="22"/>
                <w:lang w:eastAsia="es-MX"/>
              </w:rPr>
              <w:t>.00</w:t>
            </w:r>
          </w:p>
        </w:tc>
      </w:tr>
      <w:tr w:rsidR="00810891" w:rsidRPr="00181E65" w:rsidTr="009242A4">
        <w:trPr>
          <w:trHeight w:val="330"/>
          <w:jc w:val="center"/>
        </w:trPr>
        <w:tc>
          <w:tcPr>
            <w:tcW w:w="289" w:type="dxa"/>
            <w:tcBorders>
              <w:top w:val="nil"/>
              <w:left w:val="single" w:sz="8" w:space="0" w:color="auto"/>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nil"/>
              <w:left w:val="single" w:sz="8" w:space="0" w:color="auto"/>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5</w:t>
            </w:r>
          </w:p>
        </w:tc>
        <w:tc>
          <w:tcPr>
            <w:tcW w:w="7077" w:type="dxa"/>
            <w:tcBorders>
              <w:top w:val="nil"/>
              <w:left w:val="nil"/>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Fondo Fiscalización</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w:t>
            </w:r>
            <w:r w:rsidRPr="00181E65">
              <w:rPr>
                <w:rFonts w:cs="Arial"/>
                <w:color w:val="000000"/>
                <w:sz w:val="22"/>
                <w:szCs w:val="22"/>
                <w:lang w:eastAsia="es-MX"/>
              </w:rPr>
              <w:t>.00</w:t>
            </w:r>
          </w:p>
        </w:tc>
      </w:tr>
      <w:tr w:rsidR="00810891" w:rsidRPr="00181E65" w:rsidTr="009242A4">
        <w:trPr>
          <w:trHeight w:val="330"/>
          <w:jc w:val="center"/>
        </w:trPr>
        <w:tc>
          <w:tcPr>
            <w:tcW w:w="289" w:type="dxa"/>
            <w:tcBorders>
              <w:top w:val="nil"/>
              <w:left w:val="single" w:sz="8" w:space="0" w:color="auto"/>
              <w:bottom w:val="nil"/>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nil"/>
              <w:left w:val="single" w:sz="8" w:space="0" w:color="auto"/>
              <w:bottom w:val="nil"/>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6</w:t>
            </w:r>
          </w:p>
        </w:tc>
        <w:tc>
          <w:tcPr>
            <w:tcW w:w="7077" w:type="dxa"/>
            <w:tcBorders>
              <w:top w:val="nil"/>
              <w:left w:val="nil"/>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 por Combustible</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w:t>
            </w:r>
            <w:r w:rsidRPr="00181E65">
              <w:rPr>
                <w:rFonts w:cs="Arial"/>
                <w:color w:val="000000"/>
                <w:sz w:val="22"/>
                <w:szCs w:val="22"/>
                <w:lang w:eastAsia="es-MX"/>
              </w:rPr>
              <w:t>.00</w:t>
            </w:r>
          </w:p>
        </w:tc>
      </w:tr>
      <w:tr w:rsidR="00810891" w:rsidRPr="00181E65" w:rsidTr="009242A4">
        <w:trPr>
          <w:trHeight w:val="330"/>
          <w:jc w:val="center"/>
        </w:trPr>
        <w:tc>
          <w:tcPr>
            <w:tcW w:w="289" w:type="dxa"/>
            <w:tcBorders>
              <w:top w:val="single" w:sz="8" w:space="0" w:color="auto"/>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lastRenderedPageBreak/>
              <w:t> </w:t>
            </w:r>
          </w:p>
        </w:tc>
        <w:tc>
          <w:tcPr>
            <w:tcW w:w="420"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nil"/>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7</w:t>
            </w:r>
          </w:p>
        </w:tc>
        <w:tc>
          <w:tcPr>
            <w:tcW w:w="7077" w:type="dxa"/>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xml:space="preserve">ISR participable </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28,187,298.00</w:t>
            </w:r>
          </w:p>
        </w:tc>
      </w:tr>
      <w:tr w:rsidR="00810891" w:rsidRPr="00181E65" w:rsidTr="009242A4">
        <w:trPr>
          <w:trHeight w:val="330"/>
          <w:jc w:val="center"/>
        </w:trPr>
        <w:tc>
          <w:tcPr>
            <w:tcW w:w="289" w:type="dxa"/>
            <w:tcBorders>
              <w:top w:val="nil"/>
              <w:left w:val="single" w:sz="8" w:space="0" w:color="auto"/>
              <w:bottom w:val="nil"/>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nil"/>
              <w:left w:val="nil"/>
              <w:bottom w:val="nil"/>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8</w:t>
            </w:r>
          </w:p>
        </w:tc>
        <w:tc>
          <w:tcPr>
            <w:tcW w:w="7077" w:type="dxa"/>
            <w:tcBorders>
              <w:top w:val="single" w:sz="8" w:space="0" w:color="auto"/>
              <w:left w:val="nil"/>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Hidrocarburos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single" w:sz="8" w:space="0" w:color="auto"/>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9</w:t>
            </w:r>
          </w:p>
        </w:tc>
        <w:tc>
          <w:tcPr>
            <w:tcW w:w="7077" w:type="dxa"/>
            <w:tcBorders>
              <w:top w:val="nil"/>
              <w:left w:val="nil"/>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Participaciones Extraordinarias</w:t>
            </w:r>
          </w:p>
        </w:tc>
        <w:tc>
          <w:tcPr>
            <w:tcW w:w="1843" w:type="dxa"/>
            <w:tcBorders>
              <w:top w:val="nil"/>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nil"/>
              <w:right w:val="single" w:sz="8" w:space="0" w:color="auto"/>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nil"/>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583" w:type="dxa"/>
            <w:gridSpan w:val="2"/>
            <w:tcBorders>
              <w:top w:val="single" w:sz="8" w:space="0" w:color="auto"/>
              <w:left w:val="nil"/>
              <w:bottom w:val="single" w:sz="8" w:space="0" w:color="auto"/>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Aportaciones</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11,866,965.00</w:t>
            </w:r>
          </w:p>
        </w:tc>
      </w:tr>
      <w:tr w:rsidR="00810891" w:rsidRPr="00181E65" w:rsidTr="009242A4">
        <w:trPr>
          <w:trHeight w:val="330"/>
          <w:jc w:val="center"/>
        </w:trPr>
        <w:tc>
          <w:tcPr>
            <w:tcW w:w="289" w:type="dxa"/>
            <w:tcBorders>
              <w:top w:val="single" w:sz="8" w:space="0" w:color="auto"/>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single" w:sz="8" w:space="0" w:color="auto"/>
              <w:left w:val="nil"/>
              <w:bottom w:val="single" w:sz="8" w:space="0" w:color="000000"/>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FISM</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Pr>
                <w:rFonts w:cs="Arial"/>
                <w:color w:val="000000"/>
                <w:sz w:val="22"/>
                <w:szCs w:val="22"/>
                <w:lang w:eastAsia="es-MX"/>
              </w:rPr>
              <w:t>$7,108,983.90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FORTAMUN</w:t>
            </w:r>
          </w:p>
        </w:tc>
        <w:tc>
          <w:tcPr>
            <w:tcW w:w="1843" w:type="dxa"/>
            <w:tcBorders>
              <w:top w:val="nil"/>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4,757,981.10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3</w:t>
            </w:r>
          </w:p>
        </w:tc>
        <w:tc>
          <w:tcPr>
            <w:tcW w:w="7583" w:type="dxa"/>
            <w:gridSpan w:val="2"/>
            <w:tcBorders>
              <w:top w:val="single" w:sz="8" w:space="0" w:color="000000"/>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Convenios</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w:t>
            </w:r>
            <w:r w:rsidRPr="00181E65">
              <w:rPr>
                <w:rFonts w:cs="Arial"/>
                <w:color w:val="000000"/>
                <w:sz w:val="22"/>
                <w:szCs w:val="22"/>
                <w:lang w:eastAsia="es-MX"/>
              </w:rPr>
              <w:t>.00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nil"/>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nil"/>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Convenios  FOPADEM</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495"/>
          <w:jc w:val="center"/>
        </w:trPr>
        <w:tc>
          <w:tcPr>
            <w:tcW w:w="289" w:type="dxa"/>
            <w:tcBorders>
              <w:top w:val="nil"/>
              <w:left w:val="single" w:sz="8" w:space="0" w:color="auto"/>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single" w:sz="8" w:space="0" w:color="auto"/>
              <w:left w:val="single" w:sz="8" w:space="0" w:color="auto"/>
              <w:bottom w:val="nil"/>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single" w:sz="8" w:space="0" w:color="auto"/>
              <w:left w:val="single" w:sz="8" w:space="0" w:color="auto"/>
              <w:bottom w:val="nil"/>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077" w:type="dxa"/>
            <w:tcBorders>
              <w:top w:val="single" w:sz="8" w:space="0" w:color="auto"/>
              <w:left w:val="nil"/>
              <w:bottom w:val="nil"/>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Fondo de Contingencias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nil"/>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single" w:sz="8" w:space="0" w:color="auto"/>
              <w:left w:val="single" w:sz="8" w:space="0" w:color="auto"/>
              <w:bottom w:val="nil"/>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single" w:sz="8" w:space="0" w:color="auto"/>
              <w:left w:val="single" w:sz="8" w:space="0" w:color="auto"/>
              <w:bottom w:val="nil"/>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3</w:t>
            </w:r>
          </w:p>
        </w:tc>
        <w:tc>
          <w:tcPr>
            <w:tcW w:w="7077" w:type="dxa"/>
            <w:tcBorders>
              <w:top w:val="single" w:sz="8" w:space="0" w:color="auto"/>
              <w:left w:val="nil"/>
              <w:bottom w:val="nil"/>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Fondo de Inmujeres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single" w:sz="8" w:space="0" w:color="auto"/>
              <w:left w:val="single" w:sz="8" w:space="0" w:color="auto"/>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single" w:sz="8" w:space="0" w:color="auto"/>
              <w:left w:val="single" w:sz="8" w:space="0" w:color="auto"/>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single" w:sz="8" w:space="0" w:color="auto"/>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4</w:t>
            </w:r>
          </w:p>
        </w:tc>
        <w:tc>
          <w:tcPr>
            <w:tcW w:w="7077" w:type="dxa"/>
            <w:tcBorders>
              <w:top w:val="single" w:sz="8" w:space="0" w:color="auto"/>
              <w:left w:val="nil"/>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Convenio de Hidrocarburos</w:t>
            </w:r>
          </w:p>
        </w:tc>
        <w:tc>
          <w:tcPr>
            <w:tcW w:w="1843" w:type="dxa"/>
            <w:tcBorders>
              <w:top w:val="nil"/>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w:t>
            </w:r>
            <w:r w:rsidRPr="00181E65">
              <w:rPr>
                <w:rFonts w:cs="Arial"/>
                <w:color w:val="000000"/>
                <w:sz w:val="22"/>
                <w:szCs w:val="22"/>
                <w:lang w:eastAsia="es-MX"/>
              </w:rPr>
              <w:t>.00</w:t>
            </w:r>
          </w:p>
        </w:tc>
      </w:tr>
      <w:tr w:rsidR="00810891" w:rsidRPr="00181E65" w:rsidTr="009242A4">
        <w:trPr>
          <w:trHeight w:val="600"/>
          <w:jc w:val="center"/>
        </w:trPr>
        <w:tc>
          <w:tcPr>
            <w:tcW w:w="289" w:type="dxa"/>
            <w:tcBorders>
              <w:top w:val="nil"/>
              <w:left w:val="single" w:sz="8" w:space="0" w:color="auto"/>
              <w:bottom w:val="single" w:sz="8" w:space="0" w:color="000000"/>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9</w:t>
            </w:r>
          </w:p>
        </w:tc>
        <w:tc>
          <w:tcPr>
            <w:tcW w:w="8003"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Transferencias, Asignaciones, Subsidios y Otras Ayudas </w:t>
            </w:r>
          </w:p>
        </w:tc>
        <w:tc>
          <w:tcPr>
            <w:tcW w:w="1843" w:type="dxa"/>
            <w:tcBorders>
              <w:top w:val="single" w:sz="8" w:space="0" w:color="auto"/>
              <w:left w:val="nil"/>
              <w:bottom w:val="nil"/>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nil"/>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420" w:type="dxa"/>
            <w:tcBorders>
              <w:top w:val="nil"/>
              <w:left w:val="nil"/>
              <w:bottom w:val="nil"/>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nil"/>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7077" w:type="dxa"/>
            <w:noWrap/>
            <w:hideMark/>
          </w:tcPr>
          <w:p w:rsidR="00810891" w:rsidRPr="00181E65" w:rsidRDefault="00810891" w:rsidP="009242A4">
            <w:pPr>
              <w:rPr>
                <w:rFonts w:cs="Arial"/>
                <w:color w:val="000000"/>
                <w:sz w:val="22"/>
                <w:szCs w:val="22"/>
                <w:lang w:eastAsia="es-MX"/>
              </w:rPr>
            </w:pPr>
          </w:p>
        </w:tc>
        <w:tc>
          <w:tcPr>
            <w:tcW w:w="1843" w:type="dxa"/>
            <w:tcBorders>
              <w:top w:val="single" w:sz="8" w:space="0" w:color="auto"/>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77"/>
          <w:jc w:val="center"/>
        </w:trPr>
        <w:tc>
          <w:tcPr>
            <w:tcW w:w="289" w:type="dxa"/>
            <w:tcBorders>
              <w:top w:val="single" w:sz="8" w:space="0" w:color="auto"/>
              <w:left w:val="single" w:sz="8" w:space="0" w:color="auto"/>
              <w:bottom w:val="single" w:sz="8" w:space="0" w:color="auto"/>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10</w:t>
            </w:r>
          </w:p>
        </w:tc>
        <w:tc>
          <w:tcPr>
            <w:tcW w:w="8003"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Ingresos Derivados de Financiamientos </w:t>
            </w:r>
          </w:p>
        </w:tc>
        <w:tc>
          <w:tcPr>
            <w:tcW w:w="1843" w:type="dxa"/>
            <w:tcBorders>
              <w:top w:val="single" w:sz="8" w:space="0" w:color="auto"/>
              <w:left w:val="nil"/>
              <w:bottom w:val="single" w:sz="8" w:space="0" w:color="auto"/>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w:t>
            </w:r>
            <w:r>
              <w:rPr>
                <w:rFonts w:cs="Arial"/>
                <w:b/>
                <w:bCs/>
                <w:color w:val="000000"/>
                <w:sz w:val="22"/>
                <w:szCs w:val="22"/>
                <w:lang w:eastAsia="es-MX"/>
              </w:rPr>
              <w:t>0</w:t>
            </w:r>
            <w:r w:rsidRPr="00181E65">
              <w:rPr>
                <w:rFonts w:cs="Arial"/>
                <w:b/>
                <w:bCs/>
                <w:color w:val="000000"/>
                <w:sz w:val="22"/>
                <w:szCs w:val="22"/>
                <w:lang w:eastAsia="es-MX"/>
              </w:rPr>
              <w:t>.00</w:t>
            </w:r>
          </w:p>
        </w:tc>
      </w:tr>
    </w:tbl>
    <w:p w:rsidR="00810891" w:rsidRPr="00181E65" w:rsidRDefault="00810891" w:rsidP="00810891">
      <w:pPr>
        <w:rPr>
          <w:sz w:val="22"/>
          <w:szCs w:val="22"/>
        </w:rPr>
      </w:pPr>
    </w:p>
    <w:p w:rsidR="00810891" w:rsidRPr="00181E65" w:rsidRDefault="00810891" w:rsidP="00810891">
      <w:pPr>
        <w:rPr>
          <w:sz w:val="22"/>
          <w:szCs w:val="22"/>
        </w:rPr>
      </w:pPr>
    </w:p>
    <w:p w:rsidR="00810891" w:rsidRPr="00181E65" w:rsidRDefault="00810891" w:rsidP="00810891">
      <w:pPr>
        <w:jc w:val="center"/>
        <w:rPr>
          <w:rFonts w:cs="Arial"/>
          <w:b/>
          <w:bCs/>
          <w:sz w:val="22"/>
          <w:szCs w:val="22"/>
        </w:rPr>
      </w:pPr>
      <w:r w:rsidRPr="00181E65">
        <w:rPr>
          <w:rFonts w:cs="Arial"/>
          <w:b/>
          <w:bCs/>
          <w:sz w:val="22"/>
          <w:szCs w:val="22"/>
        </w:rPr>
        <w:t>TÍTULO SEGUNDO</w:t>
      </w:r>
    </w:p>
    <w:p w:rsidR="00810891" w:rsidRPr="00181E65" w:rsidRDefault="00810891" w:rsidP="00810891">
      <w:pPr>
        <w:jc w:val="center"/>
        <w:rPr>
          <w:rFonts w:cs="Arial"/>
          <w:b/>
          <w:bCs/>
          <w:sz w:val="22"/>
          <w:szCs w:val="22"/>
        </w:rPr>
      </w:pPr>
      <w:r w:rsidRPr="00181E65">
        <w:rPr>
          <w:rFonts w:cs="Arial"/>
          <w:b/>
          <w:bCs/>
          <w:sz w:val="22"/>
          <w:szCs w:val="22"/>
        </w:rPr>
        <w:t>DE LAS CONTRIBUCIONES</w:t>
      </w:r>
    </w:p>
    <w:p w:rsidR="00810891" w:rsidRPr="00181E65" w:rsidRDefault="00810891"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PRIMERO</w:t>
      </w:r>
    </w:p>
    <w:p w:rsidR="00810891" w:rsidRPr="00181E65" w:rsidRDefault="00810891" w:rsidP="00810891">
      <w:pPr>
        <w:jc w:val="center"/>
        <w:rPr>
          <w:rFonts w:cs="Arial"/>
          <w:b/>
          <w:bCs/>
          <w:sz w:val="22"/>
          <w:szCs w:val="22"/>
        </w:rPr>
      </w:pPr>
      <w:r w:rsidRPr="00181E65">
        <w:rPr>
          <w:rFonts w:cs="Arial"/>
          <w:b/>
          <w:bCs/>
          <w:sz w:val="22"/>
          <w:szCs w:val="22"/>
        </w:rPr>
        <w:t>DEL IMPUESTO PREDIAL</w:t>
      </w:r>
    </w:p>
    <w:p w:rsidR="00810891" w:rsidRPr="00181E65" w:rsidRDefault="00810891" w:rsidP="00810891">
      <w:pPr>
        <w:rPr>
          <w:rFonts w:cs="Arial"/>
          <w:b/>
          <w:bCs/>
          <w:sz w:val="22"/>
          <w:szCs w:val="22"/>
        </w:rPr>
      </w:pPr>
    </w:p>
    <w:p w:rsidR="00810891" w:rsidRPr="00181E65" w:rsidRDefault="00810891" w:rsidP="00810891">
      <w:pPr>
        <w:ind w:right="50"/>
        <w:rPr>
          <w:rFonts w:cs="Arial"/>
          <w:sz w:val="22"/>
          <w:szCs w:val="22"/>
        </w:rPr>
      </w:pPr>
      <w:r w:rsidRPr="00181E65">
        <w:rPr>
          <w:rFonts w:cs="Arial"/>
          <w:b/>
          <w:bCs/>
          <w:sz w:val="22"/>
          <w:szCs w:val="22"/>
        </w:rPr>
        <w:t>ARTÍCULO 2.-</w:t>
      </w:r>
      <w:r w:rsidRPr="00181E65">
        <w:rPr>
          <w:rFonts w:cs="Arial"/>
          <w:sz w:val="22"/>
          <w:szCs w:val="22"/>
        </w:rPr>
        <w:t xml:space="preserve"> El impuesto predial se pagará con las tasas siguientes:</w:t>
      </w:r>
    </w:p>
    <w:p w:rsidR="00810891" w:rsidRDefault="00810891" w:rsidP="00810891">
      <w:pPr>
        <w:tabs>
          <w:tab w:val="left" w:pos="0"/>
        </w:tabs>
        <w:rPr>
          <w:rFonts w:cs="Arial"/>
          <w:sz w:val="22"/>
          <w:szCs w:val="22"/>
        </w:rPr>
      </w:pPr>
    </w:p>
    <w:p w:rsidR="00810891" w:rsidRPr="00181E65" w:rsidRDefault="00810891" w:rsidP="00810891">
      <w:pPr>
        <w:tabs>
          <w:tab w:val="left" w:pos="0"/>
        </w:tabs>
        <w:rPr>
          <w:rFonts w:cs="Arial"/>
          <w:sz w:val="22"/>
          <w:szCs w:val="22"/>
        </w:rPr>
      </w:pPr>
      <w:r w:rsidRPr="00181E65">
        <w:rPr>
          <w:rFonts w:cs="Arial"/>
          <w:sz w:val="22"/>
          <w:szCs w:val="22"/>
        </w:rPr>
        <w:t>I.- Sobre los predios urbanos 5 al millar anual sobre el valor catastral.</w:t>
      </w:r>
    </w:p>
    <w:p w:rsidR="00810891" w:rsidRPr="00181E65" w:rsidRDefault="00810891" w:rsidP="00810891">
      <w:pPr>
        <w:tabs>
          <w:tab w:val="left" w:pos="0"/>
        </w:tabs>
        <w:rPr>
          <w:rFonts w:cs="Arial"/>
          <w:sz w:val="22"/>
          <w:szCs w:val="22"/>
        </w:rPr>
      </w:pPr>
    </w:p>
    <w:p w:rsidR="00810891" w:rsidRPr="00181E65" w:rsidRDefault="00810891" w:rsidP="00810891">
      <w:pPr>
        <w:tabs>
          <w:tab w:val="left" w:pos="0"/>
        </w:tabs>
        <w:rPr>
          <w:rFonts w:cs="Arial"/>
          <w:sz w:val="22"/>
          <w:szCs w:val="22"/>
        </w:rPr>
      </w:pPr>
      <w:r w:rsidRPr="00181E65">
        <w:rPr>
          <w:rFonts w:cs="Arial"/>
          <w:sz w:val="22"/>
          <w:szCs w:val="22"/>
        </w:rPr>
        <w:t>II.-Sobre los predios rústicos 3 al millar anual sobre el valor catastral.</w:t>
      </w:r>
    </w:p>
    <w:p w:rsidR="00810891" w:rsidRPr="00181E65" w:rsidRDefault="00810891" w:rsidP="00810891">
      <w:pPr>
        <w:tabs>
          <w:tab w:val="left" w:pos="0"/>
        </w:tabs>
        <w:rPr>
          <w:rFonts w:cs="Arial"/>
          <w:sz w:val="22"/>
          <w:szCs w:val="22"/>
        </w:rPr>
      </w:pPr>
    </w:p>
    <w:p w:rsidR="00810891" w:rsidRPr="00181E65" w:rsidRDefault="00810891" w:rsidP="00810891">
      <w:pPr>
        <w:tabs>
          <w:tab w:val="left" w:pos="0"/>
        </w:tabs>
        <w:rPr>
          <w:rFonts w:cs="Arial"/>
          <w:sz w:val="22"/>
          <w:szCs w:val="22"/>
        </w:rPr>
      </w:pPr>
      <w:r w:rsidRPr="00181E65">
        <w:rPr>
          <w:rFonts w:cs="Arial"/>
          <w:sz w:val="22"/>
          <w:szCs w:val="22"/>
        </w:rPr>
        <w:t xml:space="preserve">III.- En ningún caso el monto del impuesto predial será inferior a $ </w:t>
      </w:r>
      <w:r>
        <w:rPr>
          <w:rFonts w:cs="Arial"/>
          <w:sz w:val="22"/>
          <w:szCs w:val="22"/>
        </w:rPr>
        <w:t>41.00</w:t>
      </w:r>
      <w:r w:rsidRPr="00181E65">
        <w:rPr>
          <w:rFonts w:cs="Arial"/>
          <w:sz w:val="22"/>
          <w:szCs w:val="22"/>
        </w:rPr>
        <w:t xml:space="preserve"> por bimestre.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IV.-Cuando la cuota anual respectiva al impuesto que se refiere este Capítulo se cubra antes del 31 de enero, se otorgara al contribuyente un incentivo del 30% para el mes de enero, 20% para el mes de febrero, 10% para el mes de marzo del monto total por concepto de pago anticipado, estos incentivos no aplican en pagos por bimestre.</w:t>
      </w:r>
    </w:p>
    <w:p w:rsidR="00810891" w:rsidRDefault="00810891" w:rsidP="00810891">
      <w:pPr>
        <w:tabs>
          <w:tab w:val="left" w:pos="0"/>
        </w:tabs>
        <w:rPr>
          <w:rFonts w:cs="Arial"/>
          <w:sz w:val="22"/>
          <w:szCs w:val="22"/>
        </w:rPr>
      </w:pPr>
    </w:p>
    <w:p w:rsidR="00810891" w:rsidRDefault="00810891" w:rsidP="00810891">
      <w:pPr>
        <w:tabs>
          <w:tab w:val="left" w:pos="0"/>
        </w:tabs>
        <w:rPr>
          <w:rFonts w:cs="Arial"/>
          <w:sz w:val="22"/>
          <w:szCs w:val="22"/>
        </w:rPr>
      </w:pPr>
    </w:p>
    <w:p w:rsidR="00810891" w:rsidRPr="00181E65" w:rsidRDefault="00810891" w:rsidP="00810891">
      <w:pPr>
        <w:tabs>
          <w:tab w:val="left" w:pos="0"/>
        </w:tabs>
        <w:rPr>
          <w:rFonts w:cs="Arial"/>
          <w:sz w:val="22"/>
          <w:szCs w:val="22"/>
        </w:rPr>
      </w:pPr>
    </w:p>
    <w:p w:rsidR="00810891" w:rsidRDefault="00810891" w:rsidP="00810891">
      <w:pPr>
        <w:rPr>
          <w:rFonts w:cs="Arial"/>
          <w:sz w:val="22"/>
          <w:szCs w:val="22"/>
        </w:rPr>
      </w:pPr>
      <w:r w:rsidRPr="00181E65">
        <w:rPr>
          <w:rFonts w:cs="Arial"/>
          <w:sz w:val="22"/>
          <w:szCs w:val="22"/>
        </w:rPr>
        <w:t>V.- Los propietarios de predios urbanos y rústicos que sean pensionados, jubilados, adultos mayores y personas con discapacidad, cubrirán únicamente el 50% en el impuesto anual vigente y/o de la cuota que les correspondan, única y exclusivamente respecto de la casa habitación en que tengan señalado su domicilio, el inmueble este registrado a su nombre y radiquen en ella.</w:t>
      </w:r>
    </w:p>
    <w:p w:rsidR="00810891" w:rsidRPr="00181E65" w:rsidRDefault="00810891" w:rsidP="00810891">
      <w:pPr>
        <w:rPr>
          <w:rFonts w:cs="Arial"/>
          <w:sz w:val="22"/>
          <w:szCs w:val="22"/>
        </w:rPr>
      </w:pPr>
    </w:p>
    <w:p w:rsidR="00810891" w:rsidRPr="00181E65" w:rsidRDefault="00810891" w:rsidP="00810891">
      <w:pPr>
        <w:tabs>
          <w:tab w:val="left" w:pos="0"/>
        </w:tabs>
        <w:rPr>
          <w:rFonts w:cs="Arial"/>
          <w:sz w:val="22"/>
          <w:szCs w:val="22"/>
        </w:rPr>
      </w:pPr>
      <w:r w:rsidRPr="00181E65">
        <w:rPr>
          <w:rFonts w:cs="Arial"/>
          <w:sz w:val="22"/>
          <w:szCs w:val="22"/>
        </w:rPr>
        <w:t>VI.- Las empresas ya existentes respecto de los predios que adquieran para establecer nuevos centros de trabajo que generen empleos directos, así como empresas nuevas que se establezcan en esta ciudad, cubrirán el impuesto a que se refiere este capítulo, teniendo un incentivo fiscal en el ejercicio fiscal del año en curso de acuerdo a la siguiente tabla:</w:t>
      </w:r>
    </w:p>
    <w:p w:rsidR="00810891" w:rsidRPr="00181E65" w:rsidRDefault="00810891" w:rsidP="00810891">
      <w:pPr>
        <w:tabs>
          <w:tab w:val="left" w:pos="0"/>
        </w:tabs>
        <w:rPr>
          <w:rFonts w:cs="Arial"/>
          <w:sz w:val="22"/>
          <w:szCs w:val="22"/>
        </w:rPr>
      </w:pPr>
    </w:p>
    <w:p w:rsidR="00810891" w:rsidRPr="00181E65" w:rsidRDefault="00810891" w:rsidP="00810891">
      <w:pPr>
        <w:tabs>
          <w:tab w:val="left" w:pos="0"/>
        </w:tabs>
        <w:rPr>
          <w:rFonts w:cs="Arial"/>
          <w:sz w:val="22"/>
          <w:szCs w:val="22"/>
        </w:rPr>
      </w:pPr>
      <w:r w:rsidRPr="00181E65">
        <w:rPr>
          <w:rFonts w:cs="Arial"/>
          <w:sz w:val="22"/>
          <w:szCs w:val="22"/>
        </w:rPr>
        <w:t>Empresas que generen                                    Incentivo</w:t>
      </w:r>
    </w:p>
    <w:p w:rsidR="00810891" w:rsidRPr="00181E65" w:rsidRDefault="00810891" w:rsidP="00810891">
      <w:pPr>
        <w:tabs>
          <w:tab w:val="left" w:pos="0"/>
        </w:tabs>
        <w:rPr>
          <w:rFonts w:cs="Arial"/>
          <w:sz w:val="22"/>
          <w:szCs w:val="22"/>
        </w:rPr>
      </w:pPr>
      <w:r w:rsidRPr="00181E65">
        <w:rPr>
          <w:rFonts w:cs="Arial"/>
          <w:sz w:val="22"/>
          <w:szCs w:val="22"/>
        </w:rPr>
        <w:t>Empleos directos</w:t>
      </w:r>
    </w:p>
    <w:p w:rsidR="00810891" w:rsidRDefault="00810891" w:rsidP="00810891">
      <w:pPr>
        <w:tabs>
          <w:tab w:val="left" w:pos="0"/>
        </w:tabs>
        <w:rPr>
          <w:rFonts w:cs="Arial"/>
          <w:sz w:val="22"/>
          <w:szCs w:val="22"/>
        </w:rPr>
      </w:pPr>
    </w:p>
    <w:p w:rsidR="00810891" w:rsidRPr="00181E65" w:rsidRDefault="00810891" w:rsidP="00810891">
      <w:pPr>
        <w:tabs>
          <w:tab w:val="left" w:pos="0"/>
        </w:tabs>
        <w:rPr>
          <w:rFonts w:cs="Arial"/>
          <w:sz w:val="22"/>
          <w:szCs w:val="22"/>
        </w:rPr>
      </w:pPr>
    </w:p>
    <w:p w:rsidR="00810891" w:rsidRPr="00181E65" w:rsidRDefault="00810891" w:rsidP="00810891">
      <w:pPr>
        <w:rPr>
          <w:rFonts w:cs="Arial"/>
          <w:sz w:val="22"/>
          <w:szCs w:val="22"/>
        </w:rPr>
      </w:pPr>
      <w:r w:rsidRPr="00181E65">
        <w:rPr>
          <w:rFonts w:cs="Arial"/>
          <w:sz w:val="22"/>
          <w:szCs w:val="22"/>
        </w:rPr>
        <w:t>De  10  a   20                                                      25 %</w:t>
      </w:r>
    </w:p>
    <w:p w:rsidR="00810891" w:rsidRPr="00181E65" w:rsidRDefault="00810891" w:rsidP="00810891">
      <w:pPr>
        <w:rPr>
          <w:rFonts w:cs="Arial"/>
          <w:sz w:val="22"/>
          <w:szCs w:val="22"/>
        </w:rPr>
      </w:pPr>
      <w:r w:rsidRPr="00181E65">
        <w:rPr>
          <w:rFonts w:cs="Arial"/>
          <w:sz w:val="22"/>
          <w:szCs w:val="22"/>
        </w:rPr>
        <w:t>De  21  a   50                                                      50 %</w:t>
      </w:r>
    </w:p>
    <w:p w:rsidR="00810891" w:rsidRPr="00181E65" w:rsidRDefault="00810891" w:rsidP="00810891">
      <w:pPr>
        <w:rPr>
          <w:rFonts w:cs="Arial"/>
          <w:sz w:val="22"/>
          <w:szCs w:val="22"/>
        </w:rPr>
      </w:pPr>
      <w:r w:rsidRPr="00181E65">
        <w:rPr>
          <w:rFonts w:cs="Arial"/>
          <w:sz w:val="22"/>
          <w:szCs w:val="22"/>
        </w:rPr>
        <w:t>De  51 a  150                                                      75 %</w:t>
      </w:r>
    </w:p>
    <w:p w:rsidR="00810891" w:rsidRPr="00181E65" w:rsidRDefault="00810891" w:rsidP="00810891">
      <w:pPr>
        <w:rPr>
          <w:rFonts w:cs="Arial"/>
          <w:sz w:val="22"/>
          <w:szCs w:val="22"/>
        </w:rPr>
      </w:pPr>
      <w:r w:rsidRPr="00181E65">
        <w:rPr>
          <w:rFonts w:cs="Arial"/>
          <w:sz w:val="22"/>
          <w:szCs w:val="22"/>
        </w:rPr>
        <w:t>De 151 a  250                                                     85 %</w:t>
      </w:r>
    </w:p>
    <w:p w:rsidR="00810891" w:rsidRPr="00181E65" w:rsidRDefault="00810891" w:rsidP="00810891">
      <w:pPr>
        <w:rPr>
          <w:rFonts w:cs="Arial"/>
          <w:sz w:val="22"/>
          <w:szCs w:val="22"/>
        </w:rPr>
      </w:pPr>
      <w:r w:rsidRPr="00181E65">
        <w:rPr>
          <w:rFonts w:cs="Arial"/>
          <w:sz w:val="22"/>
          <w:szCs w:val="22"/>
        </w:rPr>
        <w:t>De 251 en adelante                                            90 %</w:t>
      </w:r>
    </w:p>
    <w:p w:rsidR="00810891" w:rsidRDefault="00810891" w:rsidP="00810891">
      <w:pPr>
        <w:rPr>
          <w:rFonts w:cs="Arial"/>
          <w:sz w:val="22"/>
          <w:szCs w:val="22"/>
        </w:rPr>
      </w:pP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Para hacer valido lo anterior el interesado deberá comprobar con la siguiente documentación, ante la Tesorería Municipal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Alta de Secretaria de Hacienda y Crédito Público.</w:t>
      </w:r>
    </w:p>
    <w:p w:rsidR="00810891"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2.- Liquidaciones de la empresa ante el Instituto Mexicano del Seguro Social</w:t>
      </w:r>
    </w:p>
    <w:p w:rsidR="00810891"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3.- Certificado de Propiedad del Inmueble</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VII.- Para las constructoras y/o desarrolladoras de nuevos fraccionamientos que estén previamente autorizados y validados por el consejo de desarrollo urbano municipal cubrirán el impuesto a que se refiere este capítulo por el área de terreno correspondiente a el  nuevo fraccionamiento con un incentivo del 70% por el año que este en curso, siempre y cuando desarrolle la infraestructura de urbanización  en un periodo no mayor de 24 meses de la fecha en que se haya otorgado la licencia del fraccionamiento y cumpla con las disposiciones  y normas aplicables en materia de urbanismo y obras  públicas, pasado este periodo, cubrirá el impuesto a que se refiere este capítulo como se indica en el capítulo 3 este estimulo no es acumulable con ningún otro, ni transferible entre personas físicas o morales bajo los términos legales aplicables.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VIII.- Los estímulos que se mencionan en las fracciones IV, V, VI, y VII de este Artículo no son acumulables entre sí.</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Por un incentivo de este impuesto fuera del tiempo estipulado en el primer párrafo de este artículo, solamente se efectuará con acta de acuerdo de cabildo y por el tiempo manifestado en la misma.</w:t>
      </w:r>
    </w:p>
    <w:p w:rsidR="00810891" w:rsidRDefault="00810891" w:rsidP="00810891">
      <w:pPr>
        <w:rPr>
          <w:rFonts w:cs="Arial"/>
          <w:b/>
          <w:bCs/>
          <w:sz w:val="22"/>
          <w:szCs w:val="22"/>
        </w:rPr>
      </w:pPr>
    </w:p>
    <w:p w:rsidR="00810891" w:rsidRDefault="00810891" w:rsidP="00810891">
      <w:pPr>
        <w:rPr>
          <w:rFonts w:cs="Arial"/>
          <w:b/>
          <w:bCs/>
          <w:sz w:val="22"/>
          <w:szCs w:val="22"/>
        </w:rPr>
      </w:pPr>
    </w:p>
    <w:p w:rsidR="00810891" w:rsidRDefault="00810891" w:rsidP="00810891">
      <w:pPr>
        <w:rPr>
          <w:rFonts w:cs="Arial"/>
          <w:b/>
          <w:bCs/>
          <w:sz w:val="22"/>
          <w:szCs w:val="22"/>
        </w:rPr>
      </w:pPr>
    </w:p>
    <w:p w:rsidR="00810891" w:rsidRPr="00181E65" w:rsidRDefault="00810891" w:rsidP="00810891">
      <w:pP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SEGUNDO</w:t>
      </w:r>
    </w:p>
    <w:p w:rsidR="00810891" w:rsidRPr="00181E65" w:rsidRDefault="00810891" w:rsidP="00810891">
      <w:pPr>
        <w:jc w:val="center"/>
        <w:rPr>
          <w:rFonts w:cs="Arial"/>
          <w:b/>
          <w:bCs/>
          <w:sz w:val="22"/>
          <w:szCs w:val="22"/>
        </w:rPr>
      </w:pPr>
      <w:r w:rsidRPr="00181E65">
        <w:rPr>
          <w:rFonts w:cs="Arial"/>
          <w:b/>
          <w:bCs/>
          <w:sz w:val="22"/>
          <w:szCs w:val="22"/>
        </w:rPr>
        <w:t>DEL IMPUESTO SOBRE ADQUISICIÓN DE INMUEBLES</w:t>
      </w:r>
    </w:p>
    <w:p w:rsidR="00810891" w:rsidRPr="00181E65" w:rsidRDefault="00810891" w:rsidP="00810891">
      <w:pPr>
        <w:rPr>
          <w:rFonts w:cs="Arial"/>
          <w:b/>
          <w:bCs/>
          <w:sz w:val="22"/>
          <w:szCs w:val="22"/>
        </w:rPr>
      </w:pPr>
    </w:p>
    <w:p w:rsidR="00810891" w:rsidRPr="00181E65" w:rsidRDefault="00810891" w:rsidP="00810891">
      <w:pPr>
        <w:rPr>
          <w:rFonts w:cs="Arial"/>
          <w:sz w:val="22"/>
          <w:szCs w:val="22"/>
        </w:rPr>
      </w:pPr>
      <w:r w:rsidRPr="00181E65">
        <w:rPr>
          <w:rFonts w:cs="Arial"/>
          <w:b/>
          <w:bCs/>
          <w:sz w:val="22"/>
          <w:szCs w:val="22"/>
        </w:rPr>
        <w:lastRenderedPageBreak/>
        <w:t>ARTÍCULO 3.-</w:t>
      </w:r>
      <w:r w:rsidRPr="00181E65">
        <w:rPr>
          <w:rFonts w:cs="Arial"/>
          <w:sz w:val="22"/>
          <w:szCs w:val="22"/>
        </w:rPr>
        <w:t xml:space="preserve"> Es objeto de este impuesto, la adquisición de inmuebles que consistan en el suelo, en las construcciones o en el suelo y las construcciones adheridas a él, ubicados en el Municipio de Nadadores Coahuila de Zaragoza, así como los derechos relacionados con los mismos a que a este capítulo se refiere. El Impuesto Sobre Adquisición de Inmuebles se pagará aplicando la tasa del 3% sobre la base gravable prevista en el Código Financiero para los Municipios del Estado.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Cuando se hagan constar en escritura pública las adquisiciones   previstas en las fracciones III, IV y V del Artículo 50 del Código Financiero,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810891" w:rsidRPr="00181E65" w:rsidRDefault="00810891" w:rsidP="00810891">
      <w:pPr>
        <w:rPr>
          <w:rFonts w:cs="Arial"/>
          <w:b/>
          <w:bCs/>
          <w:sz w:val="22"/>
          <w:szCs w:val="22"/>
        </w:rPr>
      </w:pPr>
      <w:r w:rsidRPr="00181E65">
        <w:rPr>
          <w:rFonts w:cs="Arial"/>
          <w:b/>
          <w:bCs/>
          <w:sz w:val="22"/>
          <w:szCs w:val="22"/>
        </w:rPr>
        <w:t xml:space="preserve">                                 </w:t>
      </w:r>
    </w:p>
    <w:p w:rsidR="00810891" w:rsidRPr="00181E65" w:rsidRDefault="00810891" w:rsidP="00810891">
      <w:pPr>
        <w:ind w:right="50"/>
        <w:rPr>
          <w:rFonts w:cs="Arial"/>
          <w:sz w:val="22"/>
          <w:szCs w:val="22"/>
        </w:rPr>
      </w:pPr>
      <w:r w:rsidRPr="00181E65">
        <w:rPr>
          <w:rFonts w:cs="Arial"/>
          <w:sz w:val="22"/>
          <w:szCs w:val="22"/>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w:t>
      </w:r>
    </w:p>
    <w:p w:rsidR="00810891" w:rsidRPr="00181E65" w:rsidRDefault="00810891" w:rsidP="00810891">
      <w:pPr>
        <w:ind w:right="50"/>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Así como las adquisiciones realizadas por el municipio con la finalidad de incrementar los bienes inmuebles propiedad del mismo </w:t>
      </w:r>
    </w:p>
    <w:p w:rsidR="00810891" w:rsidRPr="00181E65" w:rsidRDefault="00810891" w:rsidP="00810891">
      <w:pPr>
        <w:rPr>
          <w:rFonts w:cs="Arial"/>
          <w:sz w:val="22"/>
          <w:szCs w:val="22"/>
        </w:rPr>
      </w:pPr>
      <w:r w:rsidRPr="00181E65">
        <w:rPr>
          <w:rFonts w:cs="Arial"/>
          <w:sz w:val="22"/>
          <w:szCs w:val="22"/>
        </w:rPr>
        <w:t xml:space="preserve"> </w:t>
      </w:r>
    </w:p>
    <w:p w:rsidR="00810891" w:rsidRPr="00181E65" w:rsidRDefault="00810891" w:rsidP="00810891">
      <w:pPr>
        <w:rPr>
          <w:rFonts w:cs="Arial"/>
          <w:sz w:val="22"/>
          <w:szCs w:val="22"/>
        </w:rPr>
      </w:pPr>
      <w:r w:rsidRPr="00181E65">
        <w:rPr>
          <w:rFonts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181E65">
          <w:rPr>
            <w:rFonts w:cs="Arial"/>
            <w:sz w:val="22"/>
            <w:szCs w:val="22"/>
          </w:rPr>
          <w:t>200 metros cuadrados</w:t>
        </w:r>
      </w:smartTag>
      <w:r w:rsidRPr="00181E65">
        <w:rPr>
          <w:rFonts w:cs="Arial"/>
          <w:sz w:val="22"/>
          <w:szCs w:val="22"/>
        </w:rPr>
        <w:t xml:space="preserve"> y tenga una construcción inferior a </w:t>
      </w:r>
      <w:smartTag w:uri="urn:schemas-microsoft-com:office:smarttags" w:element="metricconverter">
        <w:smartTagPr>
          <w:attr w:name="ProductID" w:val="105 metros cuadrados"/>
        </w:smartTagPr>
        <w:r w:rsidRPr="00181E65">
          <w:rPr>
            <w:rFonts w:cs="Arial"/>
            <w:sz w:val="22"/>
            <w:szCs w:val="22"/>
          </w:rPr>
          <w:t>105 metros cuadrados</w:t>
        </w:r>
      </w:smartTag>
      <w:r w:rsidRPr="00181E65">
        <w:rPr>
          <w:rFonts w:cs="Arial"/>
          <w:sz w:val="22"/>
          <w:szCs w:val="22"/>
        </w:rPr>
        <w:t>. Dicho beneficio será aplicable siempre y cuando el adquiriente no tenga otro inmueble registrado a su nombre.</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ARTÍCULO 4.-</w:t>
      </w:r>
      <w:r w:rsidRPr="00181E65">
        <w:rPr>
          <w:rFonts w:cs="Arial"/>
          <w:sz w:val="22"/>
          <w:szCs w:val="22"/>
        </w:rPr>
        <w:t xml:space="preserve"> Tratándose de empresas nuevas que propicien la creación de nuevos empleos o bien las existentes, que adquieran inmuebles para establecer nuevos centros de trabajo, gozarán de un incentivo fiscal del impuesto a que se refiere este capítulo, de acuerdo a la siguiente tabla: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Empresas que generen                               Incentivo</w:t>
      </w:r>
    </w:p>
    <w:p w:rsidR="00810891" w:rsidRPr="00181E65" w:rsidRDefault="00810891" w:rsidP="00810891">
      <w:pPr>
        <w:rPr>
          <w:rFonts w:cs="Arial"/>
          <w:sz w:val="22"/>
          <w:szCs w:val="22"/>
        </w:rPr>
      </w:pPr>
      <w:r w:rsidRPr="00181E65">
        <w:rPr>
          <w:rFonts w:cs="Arial"/>
          <w:sz w:val="22"/>
          <w:szCs w:val="22"/>
        </w:rPr>
        <w:t>Empleos directos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De   10    a   20                                              25  %</w:t>
      </w:r>
    </w:p>
    <w:p w:rsidR="00810891" w:rsidRPr="00181E65" w:rsidRDefault="00810891" w:rsidP="00810891">
      <w:pPr>
        <w:rPr>
          <w:rFonts w:cs="Arial"/>
          <w:sz w:val="22"/>
          <w:szCs w:val="22"/>
        </w:rPr>
      </w:pPr>
      <w:r w:rsidRPr="00181E65">
        <w:rPr>
          <w:rFonts w:cs="Arial"/>
          <w:sz w:val="22"/>
          <w:szCs w:val="22"/>
        </w:rPr>
        <w:t>De   21    a   50                                              50  %</w:t>
      </w:r>
    </w:p>
    <w:p w:rsidR="00810891" w:rsidRPr="00181E65" w:rsidRDefault="00810891" w:rsidP="00810891">
      <w:pPr>
        <w:rPr>
          <w:rFonts w:cs="Arial"/>
          <w:sz w:val="22"/>
          <w:szCs w:val="22"/>
        </w:rPr>
      </w:pPr>
      <w:r w:rsidRPr="00181E65">
        <w:rPr>
          <w:rFonts w:cs="Arial"/>
          <w:sz w:val="22"/>
          <w:szCs w:val="22"/>
        </w:rPr>
        <w:t>De   51    a 150                                              75  %</w:t>
      </w:r>
    </w:p>
    <w:p w:rsidR="00810891" w:rsidRPr="00181E65" w:rsidRDefault="00810891" w:rsidP="00810891">
      <w:pPr>
        <w:rPr>
          <w:rFonts w:cs="Arial"/>
          <w:sz w:val="22"/>
          <w:szCs w:val="22"/>
        </w:rPr>
      </w:pPr>
      <w:r w:rsidRPr="00181E65">
        <w:rPr>
          <w:rFonts w:cs="Arial"/>
          <w:sz w:val="22"/>
          <w:szCs w:val="22"/>
        </w:rPr>
        <w:t>De  151   a 250                                              85  %</w:t>
      </w:r>
    </w:p>
    <w:p w:rsidR="00810891" w:rsidRPr="00181E65" w:rsidRDefault="00810891" w:rsidP="00810891">
      <w:pPr>
        <w:rPr>
          <w:rFonts w:cs="Arial"/>
          <w:sz w:val="22"/>
          <w:szCs w:val="22"/>
        </w:rPr>
      </w:pPr>
      <w:r w:rsidRPr="00181E65">
        <w:rPr>
          <w:rFonts w:cs="Arial"/>
          <w:sz w:val="22"/>
          <w:szCs w:val="22"/>
        </w:rPr>
        <w:t>De 251 en adelante                                       90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Para obtener este estimulo la empresa debe celebrar convenio por escrito con el Municipio. Así mismo, el incentivo podrá otorgarse cuando sea comprobada la creación de empleos directos mediante las liquidaciones correspondientes de la Empresa al Instituto Mexicano del Seguro Social. </w:t>
      </w:r>
    </w:p>
    <w:p w:rsidR="00810891" w:rsidRDefault="00810891" w:rsidP="00810891">
      <w:pPr>
        <w:rPr>
          <w:rFonts w:cs="Arial"/>
          <w:sz w:val="22"/>
          <w:szCs w:val="22"/>
        </w:rPr>
      </w:pPr>
    </w:p>
    <w:p w:rsidR="00810891" w:rsidRPr="00181E65" w:rsidRDefault="00810891"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lastRenderedPageBreak/>
        <w:t>CAPÍTULO TERCERO</w:t>
      </w:r>
    </w:p>
    <w:p w:rsidR="00810891" w:rsidRPr="00181E65" w:rsidRDefault="00810891" w:rsidP="00810891">
      <w:pPr>
        <w:jc w:val="center"/>
        <w:rPr>
          <w:rFonts w:cs="Arial"/>
          <w:b/>
          <w:bCs/>
          <w:sz w:val="22"/>
          <w:szCs w:val="22"/>
        </w:rPr>
      </w:pPr>
      <w:r w:rsidRPr="00181E65">
        <w:rPr>
          <w:rFonts w:cs="Arial"/>
          <w:b/>
          <w:bCs/>
          <w:sz w:val="22"/>
          <w:szCs w:val="22"/>
        </w:rPr>
        <w:t>DEL IMPUESTO SOBRE EL EJERCICIO DE ACTIVIDADES MERCANTILES</w:t>
      </w:r>
    </w:p>
    <w:p w:rsidR="00810891" w:rsidRDefault="00810891" w:rsidP="00810891">
      <w:pPr>
        <w:rPr>
          <w:rFonts w:cs="Arial"/>
          <w:b/>
          <w:bCs/>
          <w:sz w:val="22"/>
          <w:szCs w:val="22"/>
        </w:rPr>
      </w:pPr>
    </w:p>
    <w:p w:rsidR="00810891" w:rsidRPr="00181E65" w:rsidRDefault="00810891" w:rsidP="00810891">
      <w:pPr>
        <w:rPr>
          <w:rFonts w:cs="Arial"/>
          <w:b/>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5.-</w:t>
      </w:r>
      <w:r w:rsidRPr="00181E65">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Nadadores, Coahuila de Zaragoza, en los términos de las disposiciones legales aplicables.</w:t>
      </w:r>
    </w:p>
    <w:p w:rsidR="00810891" w:rsidRPr="00181E65" w:rsidRDefault="00810891" w:rsidP="00810891">
      <w:pPr>
        <w:rPr>
          <w:rFonts w:cs="Arial"/>
          <w:sz w:val="22"/>
          <w:szCs w:val="22"/>
        </w:rPr>
      </w:pPr>
      <w:r w:rsidRPr="00181E65">
        <w:rPr>
          <w:rFonts w:cs="Arial"/>
          <w:sz w:val="22"/>
          <w:szCs w:val="22"/>
        </w:rPr>
        <w:t>Este Impuesto se pagará de acuerdo a las tasas y cuotas siguientes: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Sin considerar el régimen jurídico de propiedad o posesión del inmueble, predio, edificio o vía pública donde se realiza la actividad mercantil.</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 Comerciantes establecidos con local fijo $ 18</w:t>
      </w:r>
      <w:r>
        <w:rPr>
          <w:rFonts w:cs="Arial"/>
          <w:sz w:val="22"/>
          <w:szCs w:val="22"/>
        </w:rPr>
        <w:t>6</w:t>
      </w:r>
      <w:r w:rsidRPr="00181E65">
        <w:rPr>
          <w:rFonts w:cs="Arial"/>
          <w:sz w:val="22"/>
          <w:szCs w:val="22"/>
        </w:rPr>
        <w:t>.00 mensual.</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II.- Comerciantes fijos o semifijos en las siguientes áreas.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1.- Plazas o parques: </w:t>
      </w:r>
    </w:p>
    <w:p w:rsidR="00810891" w:rsidRPr="00181E65" w:rsidRDefault="00810891" w:rsidP="00810891">
      <w:pPr>
        <w:rPr>
          <w:rFonts w:cs="Arial"/>
          <w:sz w:val="22"/>
          <w:szCs w:val="22"/>
        </w:rPr>
      </w:pPr>
      <w:r w:rsidRPr="00181E65">
        <w:rPr>
          <w:rFonts w:cs="Arial"/>
          <w:sz w:val="22"/>
          <w:szCs w:val="22"/>
        </w:rPr>
        <w:t>a).-Venta de artículos (ropa, calzado, muebles, nuevos o de segunda mano, y alimentos preparados)  para uso y consumo humano $12</w:t>
      </w:r>
      <w:r>
        <w:rPr>
          <w:rFonts w:cs="Arial"/>
          <w:sz w:val="22"/>
          <w:szCs w:val="22"/>
        </w:rPr>
        <w:t>8</w:t>
      </w:r>
      <w:r w:rsidRPr="00181E65">
        <w:rPr>
          <w:rFonts w:cs="Arial"/>
          <w:sz w:val="22"/>
          <w:szCs w:val="22"/>
        </w:rPr>
        <w:t xml:space="preserve">.00 mensuales previamente autorizados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2.- Vía Pública: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a).- Por la venta de aguas frescas, paletas de hielo, frutas rebanadas y dulces $12</w:t>
      </w:r>
      <w:r>
        <w:rPr>
          <w:rFonts w:cs="Arial"/>
          <w:sz w:val="22"/>
          <w:szCs w:val="22"/>
        </w:rPr>
        <w:t>8</w:t>
      </w:r>
      <w:r w:rsidRPr="00181E65">
        <w:rPr>
          <w:rFonts w:cs="Arial"/>
          <w:sz w:val="22"/>
          <w:szCs w:val="22"/>
        </w:rPr>
        <w:t>.00 mensual previa autorización.</w:t>
      </w:r>
    </w:p>
    <w:p w:rsidR="00810891" w:rsidRPr="00181E65" w:rsidRDefault="00810891" w:rsidP="00810891">
      <w:pPr>
        <w:rPr>
          <w:rFonts w:cs="Arial"/>
          <w:sz w:val="22"/>
          <w:szCs w:val="22"/>
        </w:rPr>
      </w:pPr>
      <w:r w:rsidRPr="00181E65">
        <w:rPr>
          <w:rFonts w:cs="Arial"/>
          <w:sz w:val="22"/>
          <w:szCs w:val="22"/>
        </w:rPr>
        <w:t>b).- Por la venta de alimentos preparados tales como tortas, tacos, lonches, y similares $1</w:t>
      </w:r>
      <w:r>
        <w:rPr>
          <w:rFonts w:cs="Arial"/>
          <w:sz w:val="22"/>
          <w:szCs w:val="22"/>
        </w:rPr>
        <w:t>92.50</w:t>
      </w:r>
      <w:r w:rsidRPr="00181E65">
        <w:rPr>
          <w:rFonts w:cs="Arial"/>
          <w:sz w:val="22"/>
          <w:szCs w:val="22"/>
        </w:rPr>
        <w:t xml:space="preserve"> mensual previa autorización.</w:t>
      </w:r>
    </w:p>
    <w:p w:rsidR="00810891" w:rsidRPr="00181E65" w:rsidRDefault="00810891" w:rsidP="00810891">
      <w:pPr>
        <w:rPr>
          <w:rFonts w:cs="Arial"/>
          <w:sz w:val="22"/>
          <w:szCs w:val="22"/>
          <w:u w:val="single"/>
        </w:rPr>
      </w:pPr>
      <w:r w:rsidRPr="00181E65">
        <w:rPr>
          <w:rFonts w:cs="Arial"/>
          <w:sz w:val="22"/>
          <w:szCs w:val="22"/>
        </w:rPr>
        <w:t>c).- Por la venta de artículos domésticos o del hogar, tales como espejos, cuadros, ollas, muebles así como ropa, calzado y similares $ 3</w:t>
      </w:r>
      <w:r>
        <w:rPr>
          <w:rFonts w:cs="Arial"/>
          <w:sz w:val="22"/>
          <w:szCs w:val="22"/>
        </w:rPr>
        <w:t>1</w:t>
      </w:r>
      <w:r w:rsidRPr="00181E65">
        <w:rPr>
          <w:rFonts w:cs="Arial"/>
          <w:sz w:val="22"/>
          <w:szCs w:val="22"/>
        </w:rPr>
        <w:t>.00 diarios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III.- Comerciantes ambulantes.</w:t>
      </w:r>
    </w:p>
    <w:p w:rsidR="00810891" w:rsidRPr="00181E65" w:rsidRDefault="00810891" w:rsidP="00810891">
      <w:pPr>
        <w:rPr>
          <w:rFonts w:cs="Arial"/>
          <w:sz w:val="22"/>
          <w:szCs w:val="22"/>
        </w:rPr>
      </w:pPr>
    </w:p>
    <w:p w:rsidR="00810891" w:rsidRPr="00181E65" w:rsidRDefault="00810891" w:rsidP="00810891">
      <w:pPr>
        <w:rPr>
          <w:rFonts w:cs="Arial"/>
          <w:b/>
          <w:sz w:val="22"/>
          <w:szCs w:val="22"/>
          <w:u w:val="single"/>
        </w:rPr>
      </w:pPr>
      <w:r w:rsidRPr="00181E65">
        <w:rPr>
          <w:rFonts w:cs="Arial"/>
          <w:sz w:val="22"/>
          <w:szCs w:val="22"/>
        </w:rPr>
        <w:t>1.- Que expendan habitualmente en la vía pública, mercancía que no sea para consumo humano $</w:t>
      </w:r>
      <w:r>
        <w:rPr>
          <w:rFonts w:cs="Arial"/>
          <w:sz w:val="22"/>
          <w:szCs w:val="22"/>
        </w:rPr>
        <w:t>103.00</w:t>
      </w:r>
      <w:r w:rsidRPr="00181E65">
        <w:rPr>
          <w:rFonts w:cs="Arial"/>
          <w:sz w:val="22"/>
          <w:szCs w:val="22"/>
        </w:rPr>
        <w:t xml:space="preserve"> mensual.</w:t>
      </w:r>
    </w:p>
    <w:p w:rsidR="00810891" w:rsidRPr="00181E65" w:rsidRDefault="00810891" w:rsidP="00810891">
      <w:pPr>
        <w:rPr>
          <w:rFonts w:cs="Arial"/>
          <w:sz w:val="22"/>
          <w:szCs w:val="22"/>
        </w:rPr>
      </w:pPr>
      <w:r w:rsidRPr="00181E65">
        <w:rPr>
          <w:rFonts w:cs="Arial"/>
          <w:sz w:val="22"/>
          <w:szCs w:val="22"/>
        </w:rPr>
        <w:t>a).- Comerciantes de ropa y/o calzado $1</w:t>
      </w:r>
      <w:r>
        <w:rPr>
          <w:rFonts w:cs="Arial"/>
          <w:sz w:val="22"/>
          <w:szCs w:val="22"/>
        </w:rPr>
        <w:t>22</w:t>
      </w:r>
      <w:r w:rsidRPr="00181E65">
        <w:rPr>
          <w:rFonts w:cs="Arial"/>
          <w:sz w:val="22"/>
          <w:szCs w:val="22"/>
        </w:rPr>
        <w:t>.50 mensual</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2.- Que expendan habitualmente en la vía pública mercancía para consumo humano, el impuesto se pagara de acuerdo a los conceptos, tasas, y cuotas siguientes.</w:t>
      </w:r>
    </w:p>
    <w:p w:rsidR="00810891" w:rsidRPr="00181E65" w:rsidRDefault="00810891" w:rsidP="00810891">
      <w:pPr>
        <w:rPr>
          <w:rFonts w:cs="Arial"/>
          <w:sz w:val="22"/>
          <w:szCs w:val="22"/>
        </w:rPr>
      </w:pPr>
      <w:r w:rsidRPr="00181E65">
        <w:rPr>
          <w:rFonts w:cs="Arial"/>
          <w:sz w:val="22"/>
          <w:szCs w:val="22"/>
        </w:rPr>
        <w:t>a).- Por aguas frescas, frutas y rebanados, dulces y otros $ 10</w:t>
      </w:r>
      <w:r>
        <w:rPr>
          <w:rFonts w:cs="Arial"/>
          <w:sz w:val="22"/>
          <w:szCs w:val="22"/>
        </w:rPr>
        <w:t>7</w:t>
      </w:r>
      <w:r w:rsidRPr="00181E65">
        <w:rPr>
          <w:rFonts w:cs="Arial"/>
          <w:sz w:val="22"/>
          <w:szCs w:val="22"/>
        </w:rPr>
        <w:t xml:space="preserve">.00 mensual. </w:t>
      </w:r>
    </w:p>
    <w:p w:rsidR="00810891" w:rsidRPr="00181E65" w:rsidRDefault="00810891" w:rsidP="00810891">
      <w:pPr>
        <w:rPr>
          <w:rFonts w:cs="Arial"/>
          <w:sz w:val="22"/>
          <w:szCs w:val="22"/>
        </w:rPr>
      </w:pPr>
      <w:r w:rsidRPr="00181E65">
        <w:rPr>
          <w:rFonts w:cs="Arial"/>
          <w:sz w:val="22"/>
          <w:szCs w:val="22"/>
        </w:rPr>
        <w:t>b).- Por alimentos preparados, tales como tortas, tacos, lonches y similares $ 1</w:t>
      </w:r>
      <w:r>
        <w:rPr>
          <w:rFonts w:cs="Arial"/>
          <w:sz w:val="22"/>
          <w:szCs w:val="22"/>
        </w:rPr>
        <w:t>50</w:t>
      </w:r>
      <w:r w:rsidRPr="00181E65">
        <w:rPr>
          <w:rFonts w:cs="Arial"/>
          <w:sz w:val="22"/>
          <w:szCs w:val="22"/>
        </w:rPr>
        <w:t xml:space="preserve">.00 mensual. </w:t>
      </w:r>
    </w:p>
    <w:p w:rsidR="00810891" w:rsidRPr="00181E65" w:rsidRDefault="00810891" w:rsidP="00810891">
      <w:pPr>
        <w:rPr>
          <w:rFonts w:cs="Arial"/>
          <w:sz w:val="22"/>
          <w:szCs w:val="22"/>
        </w:rPr>
      </w:pPr>
      <w:r w:rsidRPr="00181E65">
        <w:rPr>
          <w:rFonts w:cs="Arial"/>
          <w:sz w:val="22"/>
          <w:szCs w:val="22"/>
        </w:rPr>
        <w:t>c).- Eloteros, dulceros, yuqueros, y similares $12</w:t>
      </w:r>
      <w:r>
        <w:rPr>
          <w:rFonts w:cs="Arial"/>
          <w:sz w:val="22"/>
          <w:szCs w:val="22"/>
        </w:rPr>
        <w:t>8</w:t>
      </w:r>
      <w:r w:rsidRPr="00181E65">
        <w:rPr>
          <w:rFonts w:cs="Arial"/>
          <w:sz w:val="22"/>
          <w:szCs w:val="22"/>
        </w:rPr>
        <w:t>.00 mensual.</w:t>
      </w:r>
    </w:p>
    <w:p w:rsidR="00810891" w:rsidRDefault="00810891" w:rsidP="00810891">
      <w:pPr>
        <w:rPr>
          <w:rFonts w:cs="Arial"/>
          <w:sz w:val="22"/>
          <w:szCs w:val="22"/>
        </w:rPr>
      </w:pPr>
    </w:p>
    <w:p w:rsidR="00810891" w:rsidRDefault="00810891" w:rsidP="00810891">
      <w:pPr>
        <w:rPr>
          <w:rFonts w:cs="Arial"/>
          <w:sz w:val="22"/>
          <w:szCs w:val="22"/>
        </w:rPr>
      </w:pP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w:t>
      </w:r>
      <w:r w:rsidRPr="00181E65">
        <w:rPr>
          <w:rFonts w:cs="Arial"/>
          <w:sz w:val="22"/>
          <w:szCs w:val="22"/>
        </w:rPr>
        <w:lastRenderedPageBreak/>
        <w:t>cualquier otra forma de comercialización del periódico. Lo anterior por considerarse una actividad que contribuye al ejercicio de la libertad de expresión al mismo tiempo que fomenta el derecho a la información y a la lectura.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IV.- En mini-ferias y fiestas tradicionales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Semifijos y/o ambulantes por puesto $ 1</w:t>
      </w:r>
      <w:r>
        <w:rPr>
          <w:rFonts w:cs="Arial"/>
          <w:sz w:val="22"/>
          <w:szCs w:val="22"/>
        </w:rPr>
        <w:t>63</w:t>
      </w:r>
      <w:r w:rsidRPr="00181E65">
        <w:rPr>
          <w:rFonts w:cs="Arial"/>
          <w:sz w:val="22"/>
          <w:szCs w:val="22"/>
        </w:rPr>
        <w:t>.00 diarios</w:t>
      </w:r>
    </w:p>
    <w:p w:rsidR="00810891" w:rsidRPr="00181E65" w:rsidRDefault="00810891" w:rsidP="00810891">
      <w:pPr>
        <w:rPr>
          <w:rFonts w:cs="Arial"/>
          <w:sz w:val="22"/>
          <w:szCs w:val="22"/>
        </w:rPr>
      </w:pPr>
      <w:r w:rsidRPr="00181E65">
        <w:rPr>
          <w:rFonts w:cs="Arial"/>
          <w:sz w:val="22"/>
          <w:szCs w:val="22"/>
        </w:rPr>
        <w:t>2.- Vehículos de tracción mecánica por cada uno $ 13</w:t>
      </w:r>
      <w:r>
        <w:rPr>
          <w:rFonts w:cs="Arial"/>
          <w:sz w:val="22"/>
          <w:szCs w:val="22"/>
        </w:rPr>
        <w:t>9</w:t>
      </w:r>
      <w:r w:rsidRPr="00181E65">
        <w:rPr>
          <w:rFonts w:cs="Arial"/>
          <w:sz w:val="22"/>
          <w:szCs w:val="22"/>
        </w:rPr>
        <w:t xml:space="preserve">.00 diarios </w:t>
      </w:r>
    </w:p>
    <w:p w:rsidR="00810891" w:rsidRPr="00181E65" w:rsidRDefault="00810891" w:rsidP="00810891">
      <w:pPr>
        <w:rPr>
          <w:rFonts w:cs="Arial"/>
          <w:sz w:val="22"/>
          <w:szCs w:val="22"/>
        </w:rPr>
      </w:pPr>
      <w:r w:rsidRPr="00181E65">
        <w:rPr>
          <w:rFonts w:cs="Arial"/>
          <w:sz w:val="22"/>
          <w:szCs w:val="22"/>
        </w:rPr>
        <w:t>3.- Juegos mecánicos, electrónicos y electromecánicos por juego. De $2</w:t>
      </w:r>
      <w:r>
        <w:rPr>
          <w:rFonts w:cs="Arial"/>
          <w:sz w:val="22"/>
          <w:szCs w:val="22"/>
        </w:rPr>
        <w:t>53.50</w:t>
      </w:r>
      <w:r w:rsidRPr="00181E65">
        <w:rPr>
          <w:rFonts w:cs="Arial"/>
          <w:sz w:val="22"/>
          <w:szCs w:val="22"/>
        </w:rPr>
        <w:t xml:space="preserve"> a $7</w:t>
      </w:r>
      <w:r>
        <w:rPr>
          <w:rFonts w:cs="Arial"/>
          <w:sz w:val="22"/>
          <w:szCs w:val="22"/>
        </w:rPr>
        <w:t>64</w:t>
      </w:r>
      <w:r w:rsidRPr="00181E65">
        <w:rPr>
          <w:rFonts w:cs="Arial"/>
          <w:sz w:val="22"/>
          <w:szCs w:val="22"/>
        </w:rPr>
        <w:t>.00 diarios.</w:t>
      </w:r>
    </w:p>
    <w:p w:rsidR="00810891" w:rsidRPr="00181E65" w:rsidRDefault="00810891" w:rsidP="00810891">
      <w:pPr>
        <w:tabs>
          <w:tab w:val="left" w:pos="2780"/>
        </w:tabs>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CUARTO</w:t>
      </w:r>
    </w:p>
    <w:p w:rsidR="00810891" w:rsidRPr="00181E65" w:rsidRDefault="00810891" w:rsidP="00810891">
      <w:pPr>
        <w:jc w:val="center"/>
        <w:rPr>
          <w:rFonts w:cs="Arial"/>
          <w:b/>
          <w:bCs/>
          <w:sz w:val="22"/>
          <w:szCs w:val="22"/>
        </w:rPr>
      </w:pPr>
      <w:r w:rsidRPr="00181E65">
        <w:rPr>
          <w:rFonts w:cs="Arial"/>
          <w:b/>
          <w:bCs/>
          <w:sz w:val="22"/>
          <w:szCs w:val="22"/>
        </w:rPr>
        <w:t>DEL IMPUESTO SOBRE ESPECTÁCULOS Y DIVERSIONES PÚBLICAS</w:t>
      </w:r>
    </w:p>
    <w:p w:rsidR="00810891" w:rsidRPr="00181E65" w:rsidRDefault="00810891" w:rsidP="00810891">
      <w:pPr>
        <w:ind w:right="50"/>
        <w:rPr>
          <w:rFonts w:cs="Arial"/>
          <w:b/>
          <w:sz w:val="22"/>
          <w:szCs w:val="22"/>
        </w:rPr>
      </w:pPr>
    </w:p>
    <w:p w:rsidR="00810891" w:rsidRPr="00181E65" w:rsidRDefault="00810891" w:rsidP="00810891">
      <w:pPr>
        <w:rPr>
          <w:rFonts w:cs="Arial"/>
          <w:sz w:val="22"/>
          <w:szCs w:val="22"/>
        </w:rPr>
      </w:pPr>
      <w:r w:rsidRPr="00181E65">
        <w:rPr>
          <w:rFonts w:cs="Arial"/>
          <w:b/>
          <w:sz w:val="22"/>
          <w:szCs w:val="22"/>
        </w:rPr>
        <w:t>ARTÍCULO 6.-</w:t>
      </w:r>
      <w:r w:rsidRPr="00181E65">
        <w:rPr>
          <w:rFonts w:cs="Arial"/>
          <w:bCs/>
          <w:sz w:val="22"/>
          <w:szCs w:val="22"/>
        </w:rPr>
        <w:t xml:space="preserve"> Es objeto de este impuesto la realización de espectáculos y diversiones públicas no gravadas por el Impuesto al Valor Agregado, </w:t>
      </w:r>
      <w:r w:rsidRPr="00181E65">
        <w:rPr>
          <w:rFonts w:cs="Arial"/>
          <w:sz w:val="22"/>
          <w:szCs w:val="22"/>
        </w:rPr>
        <w:t>se pagará de conformidad a los conceptos, tasas y cuotas siguientes:</w:t>
      </w:r>
    </w:p>
    <w:p w:rsidR="00810891" w:rsidRPr="00181E65" w:rsidRDefault="00810891" w:rsidP="00810891">
      <w:pPr>
        <w:ind w:right="50"/>
        <w:rPr>
          <w:rFonts w:cs="Arial"/>
          <w:bCs/>
          <w:sz w:val="22"/>
          <w:szCs w:val="22"/>
        </w:rPr>
      </w:pPr>
    </w:p>
    <w:p w:rsidR="00810891" w:rsidRPr="00181E65" w:rsidRDefault="00810891" w:rsidP="00810891">
      <w:pPr>
        <w:tabs>
          <w:tab w:val="left" w:pos="4536"/>
        </w:tabs>
        <w:rPr>
          <w:rFonts w:cs="Arial"/>
          <w:sz w:val="22"/>
          <w:szCs w:val="22"/>
        </w:rPr>
      </w:pPr>
      <w:r w:rsidRPr="00181E65">
        <w:rPr>
          <w:rFonts w:cs="Arial"/>
          <w:sz w:val="22"/>
          <w:szCs w:val="22"/>
        </w:rPr>
        <w:t>I.- Funciones de Circo y Carpas               4% sobre ingresos brutos.</w:t>
      </w:r>
    </w:p>
    <w:p w:rsidR="00810891" w:rsidRPr="00181E65" w:rsidRDefault="00810891" w:rsidP="00810891">
      <w:pPr>
        <w:tabs>
          <w:tab w:val="left" w:pos="4536"/>
        </w:tabs>
        <w:rPr>
          <w:rFonts w:cs="Arial"/>
          <w:sz w:val="22"/>
          <w:szCs w:val="22"/>
        </w:rPr>
      </w:pPr>
    </w:p>
    <w:p w:rsidR="00810891" w:rsidRPr="00181E65" w:rsidRDefault="00810891" w:rsidP="00810891">
      <w:pPr>
        <w:tabs>
          <w:tab w:val="left" w:pos="4536"/>
        </w:tabs>
        <w:rPr>
          <w:rFonts w:cs="Arial"/>
          <w:sz w:val="22"/>
          <w:szCs w:val="22"/>
        </w:rPr>
      </w:pPr>
      <w:r w:rsidRPr="00181E65">
        <w:rPr>
          <w:rFonts w:cs="Arial"/>
          <w:sz w:val="22"/>
          <w:szCs w:val="22"/>
        </w:rPr>
        <w:t>II.- Funciones de Teatro                            4% sobre ingresos brutos.</w:t>
      </w:r>
    </w:p>
    <w:p w:rsidR="00810891" w:rsidRPr="00181E65" w:rsidRDefault="00810891" w:rsidP="00810891">
      <w:pPr>
        <w:tabs>
          <w:tab w:val="left" w:pos="4536"/>
        </w:tabs>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III.- Carreras de Caballos                   </w:t>
      </w:r>
      <w:r>
        <w:rPr>
          <w:rFonts w:cs="Arial"/>
          <w:sz w:val="22"/>
          <w:szCs w:val="22"/>
        </w:rPr>
        <w:t xml:space="preserve">     </w:t>
      </w:r>
      <w:r w:rsidRPr="00181E65">
        <w:rPr>
          <w:rFonts w:cs="Arial"/>
          <w:sz w:val="22"/>
          <w:szCs w:val="22"/>
        </w:rPr>
        <w:t>10% sobre ingresos brutos.</w:t>
      </w:r>
    </w:p>
    <w:p w:rsidR="00810891" w:rsidRPr="00181E65" w:rsidRDefault="00810891" w:rsidP="00810891">
      <w:pPr>
        <w:tabs>
          <w:tab w:val="left" w:pos="3969"/>
        </w:tabs>
        <w:ind w:left="3611" w:hanging="3611"/>
        <w:rPr>
          <w:rFonts w:cs="Arial"/>
          <w:sz w:val="22"/>
          <w:szCs w:val="22"/>
        </w:rPr>
      </w:pPr>
      <w:r w:rsidRPr="00181E65">
        <w:rPr>
          <w:rFonts w:cs="Arial"/>
          <w:sz w:val="22"/>
          <w:szCs w:val="22"/>
        </w:rPr>
        <w:tab/>
      </w:r>
      <w:r>
        <w:rPr>
          <w:rFonts w:cs="Arial"/>
          <w:sz w:val="22"/>
          <w:szCs w:val="22"/>
        </w:rPr>
        <w:tab/>
      </w:r>
      <w:r w:rsidRPr="00181E65">
        <w:rPr>
          <w:rFonts w:cs="Arial"/>
          <w:sz w:val="22"/>
          <w:szCs w:val="22"/>
        </w:rPr>
        <w:t xml:space="preserve">Previa autorización de la Secretaría de Gobernación. </w:t>
      </w:r>
    </w:p>
    <w:p w:rsidR="00810891" w:rsidRPr="00181E65" w:rsidRDefault="00810891" w:rsidP="00810891">
      <w:pPr>
        <w:tabs>
          <w:tab w:val="left" w:pos="4536"/>
        </w:tabs>
        <w:rPr>
          <w:rFonts w:cs="Arial"/>
          <w:sz w:val="22"/>
          <w:szCs w:val="22"/>
        </w:rPr>
      </w:pPr>
    </w:p>
    <w:p w:rsidR="00810891" w:rsidRPr="00181E65" w:rsidRDefault="00810891" w:rsidP="00810891">
      <w:pPr>
        <w:tabs>
          <w:tab w:val="left" w:pos="4536"/>
        </w:tabs>
        <w:rPr>
          <w:rFonts w:cs="Arial"/>
          <w:sz w:val="22"/>
          <w:szCs w:val="22"/>
        </w:rPr>
      </w:pPr>
      <w:r w:rsidRPr="00181E65">
        <w:rPr>
          <w:rFonts w:cs="Arial"/>
          <w:sz w:val="22"/>
          <w:szCs w:val="22"/>
        </w:rPr>
        <w:t>IV.- Bailes con fines de lucro                    10% sobre ingresos brutos.</w:t>
      </w:r>
    </w:p>
    <w:p w:rsidR="00810891" w:rsidRPr="00181E65" w:rsidRDefault="00810891" w:rsidP="00810891">
      <w:pPr>
        <w:tabs>
          <w:tab w:val="left" w:pos="4536"/>
        </w:tabs>
        <w:rPr>
          <w:rFonts w:cs="Arial"/>
          <w:sz w:val="22"/>
          <w:szCs w:val="22"/>
        </w:rPr>
      </w:pPr>
    </w:p>
    <w:p w:rsidR="00810891" w:rsidRPr="00181E65" w:rsidRDefault="00810891" w:rsidP="00810891">
      <w:pPr>
        <w:tabs>
          <w:tab w:val="left" w:pos="4536"/>
        </w:tabs>
        <w:rPr>
          <w:rFonts w:cs="Arial"/>
          <w:sz w:val="22"/>
          <w:szCs w:val="22"/>
        </w:rPr>
      </w:pPr>
      <w:r w:rsidRPr="00181E65">
        <w:rPr>
          <w:rFonts w:cs="Arial"/>
          <w:sz w:val="22"/>
          <w:szCs w:val="22"/>
        </w:rPr>
        <w:t>V.- Bailes Particulares                              $ 7</w:t>
      </w:r>
      <w:r>
        <w:rPr>
          <w:rFonts w:cs="Arial"/>
          <w:sz w:val="22"/>
          <w:szCs w:val="22"/>
        </w:rPr>
        <w:t>64</w:t>
      </w:r>
      <w:r w:rsidRPr="00181E65">
        <w:rPr>
          <w:rFonts w:cs="Arial"/>
          <w:sz w:val="22"/>
          <w:szCs w:val="22"/>
        </w:rPr>
        <w:t>.00</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En los casos de que el Baile Particular sea organizado con objeto de recabar fondos para fines de beneficencia o de carácter familiar, no se realizará cobro alguno. Con fines de lucro se pagará $7</w:t>
      </w:r>
      <w:r>
        <w:rPr>
          <w:rFonts w:cs="Arial"/>
          <w:sz w:val="22"/>
          <w:szCs w:val="22"/>
        </w:rPr>
        <w:t>64</w:t>
      </w:r>
      <w:r w:rsidRPr="00181E65">
        <w:rPr>
          <w:rFonts w:cs="Arial"/>
          <w:sz w:val="22"/>
          <w:szCs w:val="22"/>
        </w:rPr>
        <w:t>.00 por evento más la aplicación de la cuota prevista en la fracción IV.</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Permisos para bailes o fiestas privadas, kermeses, festivales o similares en lugares públicos que afecten el tránsito de vehículos, pagaran una cuota adicional de 1</w:t>
      </w:r>
      <w:r>
        <w:rPr>
          <w:rFonts w:cs="Arial"/>
          <w:sz w:val="22"/>
          <w:szCs w:val="22"/>
        </w:rPr>
        <w:t>92.50</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Cuando se solicite el cierre de calle para realizar el evento, deberá presentar ante la tesorería municipal, carta de conformidad firmada por los vecinos, autorización del departamento de tránsito municipal y el costo adicional será de $ 2</w:t>
      </w:r>
      <w:r>
        <w:rPr>
          <w:rFonts w:cs="Arial"/>
          <w:sz w:val="22"/>
          <w:szCs w:val="22"/>
        </w:rPr>
        <w:t>5</w:t>
      </w:r>
      <w:r w:rsidRPr="00181E65">
        <w:rPr>
          <w:rFonts w:cs="Arial"/>
          <w:sz w:val="22"/>
          <w:szCs w:val="22"/>
        </w:rPr>
        <w:t>5.00 por evento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VI.- Ferias 5% sobre el ingreso bruto.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VII.- Charreadas y Jaripeos 10% sobre el ingreso bruto.</w:t>
      </w:r>
    </w:p>
    <w:p w:rsidR="00810891" w:rsidRPr="00181E65" w:rsidRDefault="00810891" w:rsidP="00810891">
      <w:pPr>
        <w:tabs>
          <w:tab w:val="left" w:pos="3969"/>
        </w:tabs>
        <w:rPr>
          <w:rFonts w:cs="Arial"/>
          <w:sz w:val="22"/>
          <w:szCs w:val="22"/>
        </w:rPr>
      </w:pPr>
    </w:p>
    <w:p w:rsidR="00810891" w:rsidRPr="00181E65" w:rsidRDefault="00810891" w:rsidP="00810891">
      <w:pPr>
        <w:tabs>
          <w:tab w:val="left" w:pos="3969"/>
        </w:tabs>
        <w:rPr>
          <w:rFonts w:cs="Arial"/>
          <w:sz w:val="22"/>
          <w:szCs w:val="22"/>
        </w:rPr>
      </w:pPr>
      <w:r w:rsidRPr="00181E65">
        <w:rPr>
          <w:rFonts w:cs="Arial"/>
          <w:sz w:val="22"/>
          <w:szCs w:val="22"/>
        </w:rPr>
        <w:t>VIII.- Eventos Deportivos un 5% sobre ingresos brutos.</w:t>
      </w:r>
    </w:p>
    <w:p w:rsidR="00810891" w:rsidRPr="00181E65" w:rsidRDefault="00810891" w:rsidP="00810891">
      <w:pPr>
        <w:tabs>
          <w:tab w:val="left" w:pos="5670"/>
        </w:tabs>
        <w:rPr>
          <w:rFonts w:cs="Arial"/>
          <w:sz w:val="22"/>
          <w:szCs w:val="22"/>
        </w:rPr>
      </w:pPr>
    </w:p>
    <w:p w:rsidR="00810891" w:rsidRPr="00181E65" w:rsidRDefault="00810891" w:rsidP="00810891">
      <w:pPr>
        <w:tabs>
          <w:tab w:val="left" w:pos="5670"/>
        </w:tabs>
        <w:rPr>
          <w:rFonts w:cs="Arial"/>
          <w:sz w:val="22"/>
          <w:szCs w:val="22"/>
        </w:rPr>
      </w:pPr>
      <w:r w:rsidRPr="00181E65">
        <w:rPr>
          <w:rFonts w:cs="Arial"/>
          <w:sz w:val="22"/>
          <w:szCs w:val="22"/>
        </w:rPr>
        <w:t>IX.-  Eventos Culturales no se realizará cobro alguno.</w:t>
      </w:r>
    </w:p>
    <w:p w:rsidR="00810891" w:rsidRPr="00181E65" w:rsidRDefault="00810891" w:rsidP="00810891">
      <w:pPr>
        <w:tabs>
          <w:tab w:val="left" w:pos="5670"/>
        </w:tabs>
        <w:rPr>
          <w:rFonts w:cs="Arial"/>
          <w:sz w:val="22"/>
          <w:szCs w:val="22"/>
        </w:rPr>
      </w:pPr>
    </w:p>
    <w:p w:rsidR="00810891" w:rsidRPr="00181E65" w:rsidRDefault="00810891" w:rsidP="00810891">
      <w:pPr>
        <w:tabs>
          <w:tab w:val="left" w:pos="5670"/>
        </w:tabs>
        <w:rPr>
          <w:rFonts w:cs="Arial"/>
          <w:sz w:val="22"/>
          <w:szCs w:val="22"/>
        </w:rPr>
      </w:pPr>
      <w:r w:rsidRPr="00181E65">
        <w:rPr>
          <w:rFonts w:cs="Arial"/>
          <w:sz w:val="22"/>
          <w:szCs w:val="22"/>
        </w:rPr>
        <w:t>X.-  Presentaciones Artísticas 10% sobre ingresos brutos.</w:t>
      </w:r>
    </w:p>
    <w:p w:rsidR="00810891" w:rsidRPr="00181E65" w:rsidRDefault="00810891" w:rsidP="00810891">
      <w:pPr>
        <w:tabs>
          <w:tab w:val="left" w:pos="5670"/>
        </w:tabs>
        <w:rPr>
          <w:rFonts w:cs="Arial"/>
          <w:sz w:val="22"/>
          <w:szCs w:val="22"/>
        </w:rPr>
      </w:pPr>
    </w:p>
    <w:p w:rsidR="00810891" w:rsidRPr="00181E65" w:rsidRDefault="00810891" w:rsidP="00810891">
      <w:pPr>
        <w:tabs>
          <w:tab w:val="left" w:pos="5670"/>
        </w:tabs>
        <w:rPr>
          <w:rFonts w:cs="Arial"/>
          <w:sz w:val="22"/>
          <w:szCs w:val="22"/>
        </w:rPr>
      </w:pPr>
      <w:r w:rsidRPr="00181E65">
        <w:rPr>
          <w:rFonts w:cs="Arial"/>
          <w:sz w:val="22"/>
          <w:szCs w:val="22"/>
        </w:rPr>
        <w:lastRenderedPageBreak/>
        <w:t>XI.- Funciones de Box, Lucha Libre y otros 5% sobre ingresos brutos.</w:t>
      </w:r>
    </w:p>
    <w:p w:rsidR="00810891" w:rsidRPr="00181E65" w:rsidRDefault="00810891" w:rsidP="00810891">
      <w:pPr>
        <w:tabs>
          <w:tab w:val="left" w:pos="0"/>
        </w:tabs>
        <w:rPr>
          <w:rFonts w:cs="Arial"/>
          <w:sz w:val="22"/>
          <w:szCs w:val="22"/>
        </w:rPr>
      </w:pPr>
    </w:p>
    <w:p w:rsidR="00810891" w:rsidRPr="00181E65" w:rsidRDefault="00810891" w:rsidP="00810891">
      <w:pPr>
        <w:tabs>
          <w:tab w:val="left" w:pos="0"/>
        </w:tabs>
        <w:rPr>
          <w:rFonts w:cs="Arial"/>
          <w:sz w:val="22"/>
          <w:szCs w:val="22"/>
        </w:rPr>
      </w:pPr>
      <w:r w:rsidRPr="00181E65">
        <w:rPr>
          <w:rFonts w:cs="Arial"/>
          <w:sz w:val="22"/>
          <w:szCs w:val="22"/>
        </w:rPr>
        <w:t>XII.- Billares; por mesa de billar instalada $1</w:t>
      </w:r>
      <w:r>
        <w:rPr>
          <w:rFonts w:cs="Arial"/>
          <w:sz w:val="22"/>
          <w:szCs w:val="22"/>
        </w:rPr>
        <w:t>82</w:t>
      </w:r>
      <w:r w:rsidRPr="00181E65">
        <w:rPr>
          <w:rFonts w:cs="Arial"/>
          <w:sz w:val="22"/>
          <w:szCs w:val="22"/>
        </w:rPr>
        <w:t>.00 mensual, sin venta de bebidas alcohólicas. En donde se expendan bebidas alcohólicas $ 3</w:t>
      </w:r>
      <w:r>
        <w:rPr>
          <w:rFonts w:cs="Arial"/>
          <w:sz w:val="22"/>
          <w:szCs w:val="22"/>
        </w:rPr>
        <w:t>64</w:t>
      </w:r>
      <w:r w:rsidRPr="00181E65">
        <w:rPr>
          <w:rFonts w:cs="Arial"/>
          <w:sz w:val="22"/>
          <w:szCs w:val="22"/>
        </w:rPr>
        <w:t>.00 mensual por mesa de billar.</w:t>
      </w:r>
    </w:p>
    <w:p w:rsidR="00810891" w:rsidRPr="00181E65" w:rsidRDefault="00810891" w:rsidP="00810891">
      <w:pPr>
        <w:tabs>
          <w:tab w:val="left" w:pos="0"/>
        </w:tabs>
        <w:rPr>
          <w:rFonts w:cs="Arial"/>
          <w:b/>
          <w:sz w:val="22"/>
          <w:szCs w:val="22"/>
        </w:rPr>
      </w:pPr>
    </w:p>
    <w:p w:rsidR="00810891" w:rsidRPr="00181E65" w:rsidRDefault="00810891" w:rsidP="00810891">
      <w:pPr>
        <w:tabs>
          <w:tab w:val="left" w:pos="0"/>
        </w:tabs>
        <w:rPr>
          <w:rFonts w:cs="Arial"/>
          <w:b/>
          <w:sz w:val="22"/>
          <w:szCs w:val="22"/>
          <w:u w:val="single"/>
        </w:rPr>
      </w:pPr>
      <w:r w:rsidRPr="00181E65">
        <w:rPr>
          <w:rFonts w:cs="Arial"/>
          <w:sz w:val="22"/>
          <w:szCs w:val="22"/>
        </w:rPr>
        <w:t>XIII.- Salones con Rockolas y/o aparatos musicales, donde expendan bebidas alcohólicas $ 3</w:t>
      </w:r>
      <w:r>
        <w:rPr>
          <w:rFonts w:cs="Arial"/>
          <w:sz w:val="22"/>
          <w:szCs w:val="22"/>
        </w:rPr>
        <w:t>64</w:t>
      </w:r>
      <w:r w:rsidRPr="00181E65">
        <w:rPr>
          <w:rFonts w:cs="Arial"/>
          <w:sz w:val="22"/>
          <w:szCs w:val="22"/>
        </w:rPr>
        <w:t xml:space="preserve">.00 mensual. </w:t>
      </w:r>
    </w:p>
    <w:p w:rsidR="00810891" w:rsidRPr="00181E65" w:rsidRDefault="00810891" w:rsidP="00810891">
      <w:pPr>
        <w:tabs>
          <w:tab w:val="left" w:pos="0"/>
        </w:tabs>
        <w:rPr>
          <w:rFonts w:cs="Arial"/>
          <w:b/>
          <w:sz w:val="22"/>
          <w:szCs w:val="22"/>
          <w:u w:val="single"/>
        </w:rPr>
      </w:pPr>
    </w:p>
    <w:p w:rsidR="00810891" w:rsidRPr="00181E65" w:rsidRDefault="00810891" w:rsidP="00810891">
      <w:pPr>
        <w:tabs>
          <w:tab w:val="left" w:pos="0"/>
        </w:tabs>
        <w:rPr>
          <w:rFonts w:cs="Arial"/>
          <w:sz w:val="22"/>
          <w:szCs w:val="22"/>
        </w:rPr>
      </w:pPr>
      <w:r w:rsidRPr="00181E65">
        <w:rPr>
          <w:rFonts w:cs="Arial"/>
          <w:sz w:val="22"/>
          <w:szCs w:val="22"/>
        </w:rPr>
        <w:t>XIV.- Eventos donde participen Orquestas, Conjuntos o Grupos similares Locales, pagarán el 5% del monto del contrato y los Foráneos, pagarán un 10% sobre contrato, cuando se trate de un evento con fines de lucro en este caso, el contratante será responsable solidario del pago del impuesto. Cuando se trate de un evento de carácter familiar no se causará dicho impuesto.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XV.- En eventos cuando se sustituya la música viva por aparatos electro-musicales para un evento, se pagará una cuota de $ 1</w:t>
      </w:r>
      <w:r>
        <w:rPr>
          <w:rFonts w:cs="Arial"/>
          <w:sz w:val="22"/>
          <w:szCs w:val="22"/>
        </w:rPr>
        <w:t>82</w:t>
      </w:r>
      <w:r w:rsidRPr="00181E65">
        <w:rPr>
          <w:rFonts w:cs="Arial"/>
          <w:sz w:val="22"/>
          <w:szCs w:val="22"/>
        </w:rPr>
        <w:t>.00.</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XVI.- Exhibiciones, 5% de los ingresos brutos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XVII.-Por albercas públicas con actividad lucrativa $ 1,</w:t>
      </w:r>
      <w:r>
        <w:rPr>
          <w:rFonts w:cs="Arial"/>
          <w:sz w:val="22"/>
          <w:szCs w:val="22"/>
        </w:rPr>
        <w:t>935</w:t>
      </w:r>
      <w:r w:rsidRPr="00181E65">
        <w:rPr>
          <w:rFonts w:cs="Arial"/>
          <w:sz w:val="22"/>
          <w:szCs w:val="22"/>
        </w:rPr>
        <w:t>.00 anual.</w:t>
      </w:r>
    </w:p>
    <w:p w:rsidR="00810891" w:rsidRDefault="00810891" w:rsidP="00810891">
      <w:pPr>
        <w:ind w:right="50"/>
        <w:rPr>
          <w:rFonts w:cs="Arial"/>
          <w:bCs/>
          <w:sz w:val="22"/>
          <w:szCs w:val="22"/>
        </w:rPr>
      </w:pPr>
    </w:p>
    <w:p w:rsidR="00810891" w:rsidRPr="00181E65" w:rsidRDefault="00810891" w:rsidP="00810891">
      <w:pPr>
        <w:ind w:right="50"/>
        <w:rPr>
          <w:rFonts w:cs="Arial"/>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QUINTO</w:t>
      </w:r>
    </w:p>
    <w:p w:rsidR="00810891" w:rsidRPr="00181E65" w:rsidRDefault="00810891" w:rsidP="00810891">
      <w:pPr>
        <w:jc w:val="center"/>
        <w:rPr>
          <w:rFonts w:cs="Arial"/>
          <w:b/>
          <w:bCs/>
          <w:sz w:val="22"/>
          <w:szCs w:val="22"/>
        </w:rPr>
      </w:pPr>
      <w:r w:rsidRPr="00181E65">
        <w:rPr>
          <w:rFonts w:cs="Arial"/>
          <w:b/>
          <w:bCs/>
          <w:sz w:val="22"/>
          <w:szCs w:val="22"/>
        </w:rPr>
        <w:t>DEL IMPUESTO SOBRE ENAJENACIÓN DE BIENES MUEBLES USADOS</w:t>
      </w:r>
    </w:p>
    <w:p w:rsidR="00810891" w:rsidRPr="00181E65" w:rsidRDefault="00810891" w:rsidP="00810891">
      <w:pPr>
        <w:rPr>
          <w:rFonts w:cs="Arial"/>
          <w:b/>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7.-</w:t>
      </w:r>
      <w:r w:rsidRPr="00181E65">
        <w:rPr>
          <w:rFonts w:cs="Arial"/>
          <w:bCs/>
          <w:sz w:val="22"/>
          <w:szCs w:val="22"/>
        </w:rPr>
        <w:t xml:space="preserve"> Es objeto de este impuesto, la enajenación de bienes muebles usados, no gravada por el Impuesto Federal al Valor Agregado.</w:t>
      </w:r>
    </w:p>
    <w:p w:rsidR="00810891" w:rsidRDefault="00810891" w:rsidP="00810891">
      <w:pPr>
        <w:ind w:right="50"/>
        <w:rPr>
          <w:rFonts w:cs="Arial"/>
          <w:bCs/>
          <w:sz w:val="22"/>
          <w:szCs w:val="22"/>
        </w:rPr>
      </w:pPr>
    </w:p>
    <w:p w:rsidR="00810891" w:rsidRPr="00181E65" w:rsidRDefault="00810891" w:rsidP="00810891">
      <w:pPr>
        <w:ind w:right="50"/>
        <w:rPr>
          <w:rFonts w:cs="Arial"/>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SÉXTO</w:t>
      </w:r>
    </w:p>
    <w:p w:rsidR="00810891" w:rsidRPr="00181E65" w:rsidRDefault="00810891" w:rsidP="00810891">
      <w:pPr>
        <w:jc w:val="center"/>
        <w:rPr>
          <w:rFonts w:cs="Arial"/>
          <w:b/>
          <w:bCs/>
          <w:sz w:val="22"/>
          <w:szCs w:val="22"/>
        </w:rPr>
      </w:pPr>
      <w:r w:rsidRPr="00181E65">
        <w:rPr>
          <w:rFonts w:cs="Arial"/>
          <w:b/>
          <w:bCs/>
          <w:sz w:val="22"/>
          <w:szCs w:val="22"/>
        </w:rPr>
        <w:t>DEL IMPUESTO SOBRE LOTERÍAS, RIFAS Y SORTEOS</w:t>
      </w:r>
    </w:p>
    <w:p w:rsidR="00810891" w:rsidRPr="00181E65" w:rsidRDefault="00810891" w:rsidP="00810891">
      <w:pPr>
        <w:ind w:right="50"/>
        <w:rPr>
          <w:rFonts w:cs="Arial"/>
          <w:b/>
          <w:sz w:val="22"/>
          <w:szCs w:val="22"/>
        </w:rPr>
      </w:pPr>
    </w:p>
    <w:p w:rsidR="00810891" w:rsidRPr="00CB74DC" w:rsidRDefault="00810891" w:rsidP="00810891">
      <w:pPr>
        <w:ind w:right="50"/>
        <w:rPr>
          <w:rFonts w:cs="Arial"/>
          <w:sz w:val="22"/>
          <w:szCs w:val="22"/>
        </w:rPr>
      </w:pPr>
      <w:r w:rsidRPr="005E07DC">
        <w:rPr>
          <w:rFonts w:cs="Arial"/>
          <w:b/>
          <w:sz w:val="22"/>
          <w:szCs w:val="22"/>
        </w:rPr>
        <w:t>ARTÍCULO 8.-</w:t>
      </w:r>
      <w:r w:rsidRPr="005E07DC">
        <w:rPr>
          <w:rFonts w:cs="Arial"/>
          <w:bCs/>
          <w:sz w:val="22"/>
          <w:szCs w:val="22"/>
        </w:rPr>
        <w:t xml:space="preserve"> </w:t>
      </w:r>
      <w:r w:rsidRPr="005E07DC">
        <w:rPr>
          <w:rFonts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permitido.(Previo permiso de la Secretaría de Gobernación)”.</w:t>
      </w:r>
    </w:p>
    <w:p w:rsidR="00810891" w:rsidRDefault="00810891" w:rsidP="00810891">
      <w:pPr>
        <w:ind w:right="50"/>
        <w:rPr>
          <w:rFonts w:cs="Arial"/>
          <w:sz w:val="22"/>
          <w:szCs w:val="22"/>
        </w:rPr>
      </w:pPr>
    </w:p>
    <w:p w:rsidR="00810891" w:rsidRDefault="00810891" w:rsidP="00810891">
      <w:pPr>
        <w:ind w:right="50"/>
        <w:rPr>
          <w:rFonts w:cs="Arial"/>
          <w:sz w:val="22"/>
          <w:szCs w:val="22"/>
        </w:rPr>
      </w:pPr>
    </w:p>
    <w:p w:rsidR="00810891" w:rsidRDefault="00810891" w:rsidP="00810891">
      <w:pPr>
        <w:ind w:right="50"/>
        <w:rPr>
          <w:rFonts w:cs="Arial"/>
          <w:sz w:val="22"/>
          <w:szCs w:val="22"/>
        </w:rPr>
      </w:pPr>
    </w:p>
    <w:p w:rsidR="00810891" w:rsidRDefault="00810891" w:rsidP="00810891">
      <w:pPr>
        <w:ind w:right="50"/>
        <w:rPr>
          <w:rFonts w:cs="Arial"/>
          <w:sz w:val="22"/>
          <w:szCs w:val="22"/>
        </w:rPr>
      </w:pP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SÉPTIMO</w:t>
      </w:r>
    </w:p>
    <w:p w:rsidR="00810891" w:rsidRPr="00181E65" w:rsidRDefault="00810891" w:rsidP="00810891">
      <w:pPr>
        <w:jc w:val="center"/>
        <w:rPr>
          <w:rFonts w:cs="Arial"/>
          <w:b/>
          <w:bCs/>
          <w:sz w:val="22"/>
          <w:szCs w:val="22"/>
        </w:rPr>
      </w:pPr>
      <w:r w:rsidRPr="00181E65">
        <w:rPr>
          <w:rFonts w:cs="Arial"/>
          <w:b/>
          <w:bCs/>
          <w:sz w:val="22"/>
          <w:szCs w:val="22"/>
        </w:rPr>
        <w:t>DE LAS CONTRIBUCIONES ESPECIALES</w:t>
      </w:r>
    </w:p>
    <w:p w:rsidR="00810891" w:rsidRPr="00181E65" w:rsidRDefault="00810891"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w:t>
      </w:r>
    </w:p>
    <w:p w:rsidR="00810891" w:rsidRPr="00181E65" w:rsidRDefault="00810891" w:rsidP="00810891">
      <w:pPr>
        <w:jc w:val="center"/>
        <w:rPr>
          <w:rFonts w:cs="Arial"/>
          <w:b/>
          <w:bCs/>
          <w:sz w:val="22"/>
          <w:szCs w:val="22"/>
        </w:rPr>
      </w:pPr>
      <w:r w:rsidRPr="00181E65">
        <w:rPr>
          <w:rFonts w:cs="Arial"/>
          <w:b/>
          <w:bCs/>
          <w:sz w:val="22"/>
          <w:szCs w:val="22"/>
        </w:rPr>
        <w:t>DE LA CONTRIBUCIÓN POR GASTO</w:t>
      </w:r>
    </w:p>
    <w:p w:rsidR="00810891" w:rsidRPr="00181E65" w:rsidRDefault="00810891" w:rsidP="00810891">
      <w:pPr>
        <w:rPr>
          <w:rFonts w:cs="Arial"/>
          <w:b/>
          <w:bCs/>
          <w:sz w:val="22"/>
          <w:szCs w:val="22"/>
        </w:rPr>
      </w:pPr>
    </w:p>
    <w:p w:rsidR="00810891" w:rsidRPr="00181E65" w:rsidRDefault="00810891" w:rsidP="00810891">
      <w:pPr>
        <w:rPr>
          <w:rFonts w:cs="Arial"/>
          <w:sz w:val="22"/>
          <w:szCs w:val="22"/>
        </w:rPr>
      </w:pPr>
      <w:r w:rsidRPr="00181E65">
        <w:rPr>
          <w:rFonts w:cs="Arial"/>
          <w:b/>
          <w:sz w:val="22"/>
          <w:szCs w:val="22"/>
        </w:rPr>
        <w:t xml:space="preserve">ARTÍCULO 9.- </w:t>
      </w:r>
      <w:r w:rsidRPr="00181E65">
        <w:rPr>
          <w:rFonts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810891" w:rsidRPr="00181E65" w:rsidRDefault="00810891" w:rsidP="00810891">
      <w:pP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w:t>
      </w:r>
    </w:p>
    <w:p w:rsidR="00810891" w:rsidRPr="00181E65" w:rsidRDefault="00810891" w:rsidP="00810891">
      <w:pPr>
        <w:jc w:val="center"/>
        <w:rPr>
          <w:rFonts w:cs="Arial"/>
          <w:b/>
          <w:bCs/>
          <w:sz w:val="22"/>
          <w:szCs w:val="22"/>
        </w:rPr>
      </w:pPr>
      <w:r w:rsidRPr="00181E65">
        <w:rPr>
          <w:rFonts w:cs="Arial"/>
          <w:b/>
          <w:bCs/>
          <w:sz w:val="22"/>
          <w:szCs w:val="22"/>
        </w:rPr>
        <w:t>POR OBRA PÚBLICA</w:t>
      </w:r>
    </w:p>
    <w:p w:rsidR="00810891" w:rsidRPr="00181E65" w:rsidRDefault="00810891" w:rsidP="00810891">
      <w:pPr>
        <w:rPr>
          <w:rFonts w:cs="Arial"/>
          <w:b/>
          <w:bCs/>
          <w:sz w:val="22"/>
          <w:szCs w:val="22"/>
        </w:rPr>
      </w:pPr>
    </w:p>
    <w:p w:rsidR="00810891" w:rsidRDefault="00810891" w:rsidP="00810891">
      <w:pPr>
        <w:rPr>
          <w:rFonts w:cs="Arial"/>
          <w:sz w:val="22"/>
          <w:szCs w:val="22"/>
        </w:rPr>
      </w:pPr>
      <w:r w:rsidRPr="00181E65">
        <w:rPr>
          <w:rFonts w:cs="Arial"/>
          <w:b/>
          <w:sz w:val="22"/>
          <w:szCs w:val="22"/>
        </w:rPr>
        <w:t>ARTÍCULO 10.-</w:t>
      </w:r>
      <w:r w:rsidRPr="00181E65">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181E65">
        <w:rPr>
          <w:rFonts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810891" w:rsidRPr="00181E65" w:rsidRDefault="00810891"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III</w:t>
      </w:r>
    </w:p>
    <w:p w:rsidR="00810891" w:rsidRPr="00181E65" w:rsidRDefault="00810891" w:rsidP="00810891">
      <w:pPr>
        <w:jc w:val="center"/>
        <w:rPr>
          <w:rFonts w:cs="Arial"/>
          <w:b/>
          <w:bCs/>
          <w:sz w:val="22"/>
          <w:szCs w:val="22"/>
        </w:rPr>
      </w:pPr>
      <w:r w:rsidRPr="00181E65">
        <w:rPr>
          <w:rFonts w:cs="Arial"/>
          <w:b/>
          <w:bCs/>
          <w:sz w:val="22"/>
          <w:szCs w:val="22"/>
        </w:rPr>
        <w:t>POR RESPONSABILIDAD OBJETIVA</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ARTÍCULO 11.-</w:t>
      </w:r>
      <w:r w:rsidRPr="00181E65">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181E65">
        <w:rPr>
          <w:rFonts w:cs="Arial"/>
          <w:sz w:val="22"/>
          <w:szCs w:val="22"/>
        </w:rPr>
        <w:t xml:space="preserve"> y se pagará en la Tesorería Municipal, dentro de los quince días siguientes en que se notifique al contribuyente el resultado de la cuantificación de los daños o deterioros causados.</w:t>
      </w:r>
    </w:p>
    <w:p w:rsidR="00810891" w:rsidRPr="00181E65" w:rsidRDefault="00810891" w:rsidP="00810891">
      <w:pPr>
        <w:rPr>
          <w:rFonts w:cs="Arial"/>
          <w:bCs/>
          <w:sz w:val="22"/>
          <w:szCs w:val="22"/>
        </w:rPr>
      </w:pPr>
    </w:p>
    <w:p w:rsidR="00810891" w:rsidRPr="00181E65" w:rsidRDefault="00810891" w:rsidP="00810891">
      <w:pPr>
        <w:rPr>
          <w:rFonts w:cs="Arial"/>
          <w:sz w:val="22"/>
          <w:szCs w:val="22"/>
        </w:rPr>
      </w:pPr>
      <w:r w:rsidRPr="00181E65">
        <w:rPr>
          <w:rFonts w:cs="Arial"/>
          <w:sz w:val="22"/>
          <w:szCs w:val="22"/>
        </w:rPr>
        <w:t>También es objeto de pago de la contribución a que se refiere este artículo, los daños ocasionados en banquetas, cordón cuneta, carpetas asfálticas, arbotantes, luminarias, señalamientos viales, maceteros, y otros daños al municipio no señalados en esta hipótesis ya sea por acción u omisión tanto de personas físicas o morales, la que se pagara de acuerdo al valor de los daños ocasionados siguiendo el mismo procedimiento que se señala en el párrafo anterior.</w:t>
      </w:r>
    </w:p>
    <w:p w:rsidR="00810891" w:rsidRPr="00181E65" w:rsidRDefault="00810891"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SECCION IV</w:t>
      </w:r>
    </w:p>
    <w:p w:rsidR="00810891" w:rsidRPr="00181E65" w:rsidRDefault="00810891" w:rsidP="00810891">
      <w:pPr>
        <w:jc w:val="center"/>
        <w:rPr>
          <w:rFonts w:cs="Arial"/>
          <w:b/>
          <w:bCs/>
          <w:sz w:val="22"/>
          <w:szCs w:val="22"/>
        </w:rPr>
      </w:pPr>
      <w:r w:rsidRPr="00181E65">
        <w:rPr>
          <w:rFonts w:cs="Arial"/>
          <w:b/>
          <w:bCs/>
          <w:sz w:val="22"/>
          <w:szCs w:val="22"/>
        </w:rPr>
        <w:t>POR MANTENIMIENTO, MEJORAMIENTO Y EQUIPAMIENTO</w:t>
      </w:r>
    </w:p>
    <w:p w:rsidR="00810891" w:rsidRPr="00181E65" w:rsidRDefault="00810891" w:rsidP="00810891">
      <w:pPr>
        <w:jc w:val="center"/>
        <w:rPr>
          <w:rFonts w:cs="Arial"/>
          <w:b/>
          <w:bCs/>
          <w:sz w:val="22"/>
          <w:szCs w:val="22"/>
        </w:rPr>
      </w:pPr>
      <w:r w:rsidRPr="00181E65">
        <w:rPr>
          <w:rFonts w:cs="Arial"/>
          <w:b/>
          <w:bCs/>
          <w:sz w:val="22"/>
          <w:szCs w:val="22"/>
        </w:rPr>
        <w:t>DEL CUERPO DE BOMBEROS DE LOS MUNICIPIOS</w:t>
      </w:r>
    </w:p>
    <w:p w:rsidR="00810891" w:rsidRPr="00181E65" w:rsidRDefault="00810891" w:rsidP="00810891">
      <w:pPr>
        <w:rPr>
          <w:rFonts w:cs="Arial"/>
          <w:b/>
          <w:bCs/>
          <w:sz w:val="22"/>
          <w:szCs w:val="22"/>
        </w:rPr>
      </w:pPr>
    </w:p>
    <w:p w:rsidR="00810891" w:rsidRPr="00181E65" w:rsidRDefault="00810891" w:rsidP="00810891">
      <w:pPr>
        <w:rPr>
          <w:rFonts w:cs="Arial"/>
          <w:sz w:val="22"/>
          <w:szCs w:val="22"/>
        </w:rPr>
      </w:pPr>
      <w:r w:rsidRPr="00181E65">
        <w:rPr>
          <w:rFonts w:cs="Arial"/>
          <w:b/>
          <w:bCs/>
          <w:sz w:val="22"/>
          <w:szCs w:val="22"/>
        </w:rPr>
        <w:t>ARTÍCULO 12.-</w:t>
      </w:r>
      <w:r w:rsidRPr="00181E65">
        <w:rPr>
          <w:rFonts w:cs="Arial"/>
          <w:sz w:val="22"/>
          <w:szCs w:val="22"/>
        </w:rPr>
        <w:t xml:space="preserve"> Es objeto de esta contribución la realización de pagos por concepto de impuestos, derechos y cualquier otra contribución que se cause conforme al presente código y demás disposiciones fiscales del Municipio, así como los accesorios que se paguen.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Cuota de mantenimiento, mejoramiento y equipamiento del cuerpo de bomberos será un 3% del impuesto predial o $ 19.</w:t>
      </w:r>
      <w:r>
        <w:rPr>
          <w:rFonts w:cs="Arial"/>
          <w:sz w:val="22"/>
          <w:szCs w:val="22"/>
        </w:rPr>
        <w:t>8</w:t>
      </w:r>
      <w:r w:rsidRPr="00181E65">
        <w:rPr>
          <w:rFonts w:cs="Arial"/>
          <w:sz w:val="22"/>
          <w:szCs w:val="22"/>
        </w:rPr>
        <w:t>0 anual, lo que resulte mayor.</w:t>
      </w:r>
    </w:p>
    <w:p w:rsidR="00810891" w:rsidRDefault="00810891" w:rsidP="00810891">
      <w:pPr>
        <w:rPr>
          <w:rFonts w:cs="Arial"/>
          <w:b/>
          <w:bCs/>
          <w:sz w:val="22"/>
          <w:szCs w:val="22"/>
        </w:rPr>
      </w:pPr>
    </w:p>
    <w:p w:rsidR="00810891" w:rsidRDefault="00810891" w:rsidP="00810891">
      <w:pPr>
        <w:rPr>
          <w:rFonts w:cs="Arial"/>
          <w:b/>
          <w:bCs/>
          <w:sz w:val="22"/>
          <w:szCs w:val="22"/>
        </w:rPr>
      </w:pPr>
    </w:p>
    <w:p w:rsidR="00810891" w:rsidRPr="00181E65" w:rsidRDefault="00810891" w:rsidP="00810891">
      <w:pP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OCTAVO</w:t>
      </w:r>
    </w:p>
    <w:p w:rsidR="00810891" w:rsidRPr="00181E65" w:rsidRDefault="00810891" w:rsidP="00810891">
      <w:pPr>
        <w:jc w:val="center"/>
        <w:rPr>
          <w:rFonts w:cs="Arial"/>
          <w:b/>
          <w:bCs/>
          <w:sz w:val="22"/>
          <w:szCs w:val="22"/>
        </w:rPr>
      </w:pPr>
      <w:r w:rsidRPr="00181E65">
        <w:rPr>
          <w:rFonts w:cs="Arial"/>
          <w:b/>
          <w:bCs/>
          <w:sz w:val="22"/>
          <w:szCs w:val="22"/>
        </w:rPr>
        <w:t>DE LOS DERECHOS POR LA PRESTACIÓN DE SERVICIOS PÚBLICOS</w:t>
      </w:r>
    </w:p>
    <w:p w:rsidR="00810891" w:rsidRPr="00181E65" w:rsidRDefault="00810891"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w:t>
      </w:r>
    </w:p>
    <w:p w:rsidR="00810891" w:rsidRPr="00181E65" w:rsidRDefault="00810891" w:rsidP="00810891">
      <w:pPr>
        <w:jc w:val="center"/>
        <w:rPr>
          <w:rFonts w:cs="Arial"/>
          <w:b/>
          <w:bCs/>
          <w:sz w:val="22"/>
          <w:szCs w:val="22"/>
        </w:rPr>
      </w:pPr>
      <w:r w:rsidRPr="00181E65">
        <w:rPr>
          <w:rFonts w:cs="Arial"/>
          <w:b/>
          <w:bCs/>
          <w:sz w:val="22"/>
          <w:szCs w:val="22"/>
        </w:rPr>
        <w:t>DE LOS SERVICIOS DE AGUA POTABLE Y ALCANTARILLADO</w:t>
      </w:r>
    </w:p>
    <w:p w:rsidR="00810891" w:rsidRPr="00181E65" w:rsidRDefault="00810891" w:rsidP="00810891">
      <w:pPr>
        <w:jc w:val="center"/>
        <w:rPr>
          <w:rFonts w:cs="Arial"/>
          <w:b/>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13.-</w:t>
      </w:r>
      <w:r w:rsidRPr="00181E65">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10891" w:rsidRPr="00181E65" w:rsidRDefault="00810891" w:rsidP="00810891">
      <w:pPr>
        <w:ind w:right="50"/>
        <w:rPr>
          <w:rFonts w:cs="Arial"/>
          <w:bCs/>
          <w:sz w:val="22"/>
          <w:szCs w:val="22"/>
        </w:rPr>
      </w:pPr>
    </w:p>
    <w:p w:rsidR="00810891" w:rsidRPr="00181E65" w:rsidRDefault="00810891" w:rsidP="00810891">
      <w:pPr>
        <w:ind w:right="50"/>
        <w:rPr>
          <w:rFonts w:cs="Arial"/>
          <w:sz w:val="22"/>
          <w:szCs w:val="22"/>
        </w:rPr>
      </w:pPr>
      <w:r w:rsidRPr="00181E65">
        <w:rPr>
          <w:rFonts w:cs="Arial"/>
          <w:bCs/>
          <w:sz w:val="22"/>
          <w:szCs w:val="22"/>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181E65">
        <w:rPr>
          <w:rFonts w:cs="Arial"/>
          <w:sz w:val="22"/>
          <w:szCs w:val="22"/>
        </w:rPr>
        <w:t>se cobrarán las siguientes tarifas mensuales.</w:t>
      </w:r>
    </w:p>
    <w:p w:rsidR="00810891" w:rsidRPr="00181E65" w:rsidRDefault="00810891" w:rsidP="00810891">
      <w:pPr>
        <w:tabs>
          <w:tab w:val="left" w:pos="2043"/>
        </w:tabs>
        <w:rPr>
          <w:rFonts w:cs="Arial"/>
          <w:sz w:val="22"/>
          <w:szCs w:val="22"/>
        </w:rPr>
      </w:pPr>
    </w:p>
    <w:p w:rsidR="00810891" w:rsidRPr="00181E65" w:rsidRDefault="00810891" w:rsidP="00810891">
      <w:pPr>
        <w:rPr>
          <w:rFonts w:cs="Arial"/>
          <w:sz w:val="22"/>
          <w:szCs w:val="22"/>
        </w:rPr>
      </w:pPr>
      <w:r w:rsidRPr="00181E65">
        <w:rPr>
          <w:rFonts w:cs="Arial"/>
          <w:sz w:val="22"/>
          <w:szCs w:val="22"/>
        </w:rPr>
        <w:t>I.- Para uso doméstico:</w:t>
      </w:r>
    </w:p>
    <w:p w:rsidR="00810891" w:rsidRPr="00181E65" w:rsidRDefault="00810891" w:rsidP="00810891">
      <w:pPr>
        <w:rPr>
          <w:rFonts w:cs="Arial"/>
          <w:sz w:val="22"/>
          <w:szCs w:val="22"/>
        </w:rPr>
      </w:pPr>
    </w:p>
    <w:p w:rsidR="00810891" w:rsidRPr="00181E65" w:rsidRDefault="00810891" w:rsidP="00810891">
      <w:pPr>
        <w:rPr>
          <w:rFonts w:cs="Arial"/>
          <w:b/>
          <w:sz w:val="22"/>
          <w:szCs w:val="22"/>
          <w:u w:val="single"/>
        </w:rPr>
      </w:pPr>
      <w:r w:rsidRPr="00181E65">
        <w:rPr>
          <w:rFonts w:cs="Arial"/>
          <w:sz w:val="22"/>
          <w:szCs w:val="22"/>
        </w:rPr>
        <w:t>1.- Conexión de toma de agua                       $   35</w:t>
      </w:r>
      <w:r>
        <w:rPr>
          <w:rFonts w:cs="Arial"/>
          <w:sz w:val="22"/>
          <w:szCs w:val="22"/>
        </w:rPr>
        <w:t>5</w:t>
      </w:r>
      <w:r w:rsidRPr="00181E65">
        <w:rPr>
          <w:rFonts w:cs="Arial"/>
          <w:sz w:val="22"/>
          <w:szCs w:val="22"/>
        </w:rPr>
        <w:t>.00.</w:t>
      </w:r>
    </w:p>
    <w:p w:rsidR="00810891" w:rsidRPr="00181E65" w:rsidRDefault="00810891" w:rsidP="00810891">
      <w:pPr>
        <w:rPr>
          <w:rFonts w:cs="Arial"/>
          <w:sz w:val="22"/>
          <w:szCs w:val="22"/>
        </w:rPr>
      </w:pPr>
      <w:r w:rsidRPr="00181E65">
        <w:rPr>
          <w:rFonts w:cs="Arial"/>
          <w:sz w:val="22"/>
          <w:szCs w:val="22"/>
        </w:rPr>
        <w:t>2.- Conexión de toma de drenaje                   $1,</w:t>
      </w:r>
      <w:r>
        <w:rPr>
          <w:rFonts w:cs="Arial"/>
          <w:sz w:val="22"/>
          <w:szCs w:val="22"/>
        </w:rPr>
        <w:t>425</w:t>
      </w:r>
      <w:r w:rsidRPr="00181E65">
        <w:rPr>
          <w:rFonts w:cs="Arial"/>
          <w:sz w:val="22"/>
          <w:szCs w:val="22"/>
        </w:rPr>
        <w:t>.00.</w:t>
      </w:r>
    </w:p>
    <w:p w:rsidR="00810891" w:rsidRPr="00181E65" w:rsidRDefault="00810891" w:rsidP="00810891">
      <w:pPr>
        <w:rPr>
          <w:rFonts w:cs="Arial"/>
          <w:sz w:val="22"/>
          <w:szCs w:val="22"/>
        </w:rPr>
      </w:pPr>
      <w:r w:rsidRPr="00181E65">
        <w:rPr>
          <w:rFonts w:cs="Arial"/>
          <w:sz w:val="22"/>
          <w:szCs w:val="22"/>
        </w:rPr>
        <w:t>3.- Consumo doméstico mínimo                     $    5</w:t>
      </w:r>
      <w:r>
        <w:rPr>
          <w:rFonts w:cs="Arial"/>
          <w:sz w:val="22"/>
          <w:szCs w:val="22"/>
        </w:rPr>
        <w:t>9.00</w:t>
      </w:r>
      <w:r w:rsidRPr="00181E65">
        <w:rPr>
          <w:rFonts w:cs="Arial"/>
          <w:sz w:val="22"/>
          <w:szCs w:val="22"/>
        </w:rPr>
        <w:t>.</w:t>
      </w:r>
    </w:p>
    <w:p w:rsidR="00810891" w:rsidRPr="00181E65" w:rsidRDefault="00810891" w:rsidP="00810891">
      <w:pPr>
        <w:rPr>
          <w:rFonts w:cs="Arial"/>
          <w:sz w:val="22"/>
          <w:szCs w:val="22"/>
        </w:rPr>
      </w:pPr>
      <w:r w:rsidRPr="00181E65">
        <w:rPr>
          <w:rFonts w:cs="Arial"/>
          <w:sz w:val="22"/>
          <w:szCs w:val="22"/>
        </w:rPr>
        <w:t>4.- Descargas de agua al alcantarillado         $    2</w:t>
      </w:r>
      <w:r>
        <w:rPr>
          <w:rFonts w:cs="Arial"/>
          <w:sz w:val="22"/>
          <w:szCs w:val="22"/>
        </w:rPr>
        <w:t>2</w:t>
      </w:r>
      <w:r w:rsidRPr="00181E65">
        <w:rPr>
          <w:rFonts w:cs="Arial"/>
          <w:sz w:val="22"/>
          <w:szCs w:val="22"/>
        </w:rPr>
        <w:t>.50.</w:t>
      </w:r>
    </w:p>
    <w:p w:rsidR="00810891" w:rsidRPr="00181E65" w:rsidRDefault="00810891" w:rsidP="00810891">
      <w:pPr>
        <w:rPr>
          <w:rFonts w:cs="Arial"/>
          <w:sz w:val="22"/>
          <w:szCs w:val="22"/>
        </w:rPr>
      </w:pPr>
      <w:r w:rsidRPr="00181E65">
        <w:rPr>
          <w:rFonts w:cs="Arial"/>
          <w:sz w:val="22"/>
          <w:szCs w:val="22"/>
        </w:rPr>
        <w:t>5.- Con servicio medido:</w:t>
      </w:r>
    </w:p>
    <w:p w:rsidR="00810891" w:rsidRPr="00181E65" w:rsidRDefault="00810891" w:rsidP="00810891">
      <w:pPr>
        <w:rPr>
          <w:rFonts w:cs="Arial"/>
          <w:sz w:val="22"/>
          <w:szCs w:val="22"/>
        </w:rPr>
      </w:pPr>
      <w:r w:rsidRPr="00181E65">
        <w:rPr>
          <w:rFonts w:cs="Arial"/>
          <w:sz w:val="22"/>
          <w:szCs w:val="22"/>
        </w:rPr>
        <w:tab/>
        <w:t xml:space="preserve">       </w:t>
      </w:r>
    </w:p>
    <w:p w:rsidR="00810891" w:rsidRPr="00181E65" w:rsidRDefault="00810891" w:rsidP="00810891">
      <w:pPr>
        <w:ind w:left="708"/>
        <w:rPr>
          <w:rFonts w:cs="Arial"/>
          <w:sz w:val="22"/>
          <w:szCs w:val="22"/>
        </w:rPr>
      </w:pPr>
      <w:r w:rsidRPr="00181E65">
        <w:rPr>
          <w:rFonts w:cs="Arial"/>
          <w:sz w:val="22"/>
          <w:szCs w:val="22"/>
        </w:rPr>
        <w:t>a) Consumo mínimo de 15 m</w:t>
      </w:r>
      <w:r w:rsidRPr="00181E65">
        <w:rPr>
          <w:rFonts w:cs="Arial"/>
          <w:sz w:val="22"/>
          <w:szCs w:val="22"/>
          <w:vertAlign w:val="superscript"/>
        </w:rPr>
        <w:t xml:space="preserve">3 </w:t>
      </w:r>
      <w:r w:rsidRPr="00181E65">
        <w:rPr>
          <w:rFonts w:cs="Arial"/>
          <w:sz w:val="22"/>
          <w:szCs w:val="22"/>
          <w:vertAlign w:val="superscript"/>
        </w:rPr>
        <w:tab/>
      </w:r>
      <w:r w:rsidRPr="00181E65">
        <w:rPr>
          <w:rFonts w:cs="Arial"/>
          <w:sz w:val="22"/>
          <w:szCs w:val="22"/>
        </w:rPr>
        <w:t>$  4</w:t>
      </w:r>
      <w:r>
        <w:rPr>
          <w:rFonts w:cs="Arial"/>
          <w:sz w:val="22"/>
          <w:szCs w:val="22"/>
        </w:rPr>
        <w:t>2.00</w:t>
      </w:r>
      <w:r w:rsidRPr="00181E65">
        <w:rPr>
          <w:rFonts w:cs="Arial"/>
          <w:sz w:val="22"/>
          <w:szCs w:val="22"/>
        </w:rPr>
        <w:t>.</w:t>
      </w:r>
    </w:p>
    <w:p w:rsidR="00810891" w:rsidRPr="00181E65" w:rsidRDefault="00810891" w:rsidP="00810891">
      <w:pPr>
        <w:rPr>
          <w:rFonts w:cs="Arial"/>
          <w:sz w:val="22"/>
          <w:szCs w:val="22"/>
        </w:rPr>
      </w:pPr>
      <w:r w:rsidRPr="00181E65">
        <w:rPr>
          <w:rFonts w:cs="Arial"/>
          <w:sz w:val="22"/>
          <w:szCs w:val="22"/>
        </w:rPr>
        <w:t xml:space="preserve">            b).-De 16 a 25 M3 de excedencia </w:t>
      </w:r>
      <w:r w:rsidRPr="00181E65">
        <w:rPr>
          <w:rFonts w:cs="Arial"/>
          <w:sz w:val="22"/>
          <w:szCs w:val="22"/>
        </w:rPr>
        <w:tab/>
        <w:t>$   4.</w:t>
      </w:r>
      <w:r>
        <w:rPr>
          <w:rFonts w:cs="Arial"/>
          <w:sz w:val="22"/>
          <w:szCs w:val="22"/>
        </w:rPr>
        <w:t>2</w:t>
      </w:r>
      <w:r w:rsidRPr="00181E65">
        <w:rPr>
          <w:rFonts w:cs="Arial"/>
          <w:sz w:val="22"/>
          <w:szCs w:val="22"/>
        </w:rPr>
        <w:t>0.</w:t>
      </w:r>
    </w:p>
    <w:p w:rsidR="00810891" w:rsidRPr="00181E65" w:rsidRDefault="00810891" w:rsidP="00810891">
      <w:pPr>
        <w:rPr>
          <w:rFonts w:cs="Arial"/>
          <w:sz w:val="22"/>
          <w:szCs w:val="22"/>
        </w:rPr>
      </w:pPr>
      <w:r w:rsidRPr="00181E65">
        <w:rPr>
          <w:rFonts w:cs="Arial"/>
          <w:sz w:val="22"/>
          <w:szCs w:val="22"/>
        </w:rPr>
        <w:t xml:space="preserve">            c).-De 26 a 40 M3 de excedencia </w:t>
      </w:r>
      <w:r w:rsidRPr="00181E65">
        <w:rPr>
          <w:rFonts w:cs="Arial"/>
          <w:sz w:val="22"/>
          <w:szCs w:val="22"/>
        </w:rPr>
        <w:tab/>
        <w:t>$   5.</w:t>
      </w:r>
      <w:r>
        <w:rPr>
          <w:rFonts w:cs="Arial"/>
          <w:sz w:val="22"/>
          <w:szCs w:val="22"/>
        </w:rPr>
        <w:t>8</w:t>
      </w:r>
      <w:r w:rsidRPr="00181E65">
        <w:rPr>
          <w:rFonts w:cs="Arial"/>
          <w:sz w:val="22"/>
          <w:szCs w:val="22"/>
        </w:rPr>
        <w:t>0.</w:t>
      </w:r>
    </w:p>
    <w:p w:rsidR="00810891" w:rsidRPr="00181E65" w:rsidRDefault="00810891" w:rsidP="00810891">
      <w:pPr>
        <w:rPr>
          <w:rFonts w:cs="Arial"/>
          <w:sz w:val="22"/>
          <w:szCs w:val="22"/>
        </w:rPr>
      </w:pPr>
      <w:r w:rsidRPr="00181E65">
        <w:rPr>
          <w:rFonts w:cs="Arial"/>
          <w:sz w:val="22"/>
          <w:szCs w:val="22"/>
        </w:rPr>
        <w:t xml:space="preserve">            d).-De 41 a 60 M3 de excedencia </w:t>
      </w:r>
      <w:r w:rsidRPr="00181E65">
        <w:rPr>
          <w:rFonts w:cs="Arial"/>
          <w:sz w:val="22"/>
          <w:szCs w:val="22"/>
        </w:rPr>
        <w:tab/>
        <w:t xml:space="preserve">$   </w:t>
      </w:r>
      <w:r>
        <w:rPr>
          <w:rFonts w:cs="Arial"/>
          <w:sz w:val="22"/>
          <w:szCs w:val="22"/>
        </w:rPr>
        <w:t>7.00</w:t>
      </w:r>
    </w:p>
    <w:p w:rsidR="00810891" w:rsidRPr="00181E65" w:rsidRDefault="00810891" w:rsidP="00810891">
      <w:pPr>
        <w:rPr>
          <w:rFonts w:cs="Arial"/>
          <w:sz w:val="22"/>
          <w:szCs w:val="22"/>
        </w:rPr>
      </w:pPr>
      <w:r w:rsidRPr="00181E65">
        <w:rPr>
          <w:rFonts w:cs="Arial"/>
          <w:sz w:val="22"/>
          <w:szCs w:val="22"/>
        </w:rPr>
        <w:t xml:space="preserve">            e).-De 61 a 80 M3 de excedencia </w:t>
      </w:r>
      <w:r w:rsidRPr="00181E65">
        <w:rPr>
          <w:rFonts w:cs="Arial"/>
          <w:sz w:val="22"/>
          <w:szCs w:val="22"/>
        </w:rPr>
        <w:tab/>
        <w:t>$   8.</w:t>
      </w:r>
      <w:r>
        <w:rPr>
          <w:rFonts w:cs="Arial"/>
          <w:sz w:val="22"/>
          <w:szCs w:val="22"/>
        </w:rPr>
        <w:t>5</w:t>
      </w:r>
      <w:r w:rsidRPr="00181E65">
        <w:rPr>
          <w:rFonts w:cs="Arial"/>
          <w:sz w:val="22"/>
          <w:szCs w:val="22"/>
        </w:rPr>
        <w:t>0.</w:t>
      </w:r>
    </w:p>
    <w:p w:rsidR="00810891" w:rsidRPr="00181E65" w:rsidRDefault="00810891" w:rsidP="00810891">
      <w:pPr>
        <w:rPr>
          <w:rFonts w:cs="Arial"/>
          <w:sz w:val="22"/>
          <w:szCs w:val="22"/>
        </w:rPr>
      </w:pPr>
      <w:r w:rsidRPr="00181E65">
        <w:rPr>
          <w:rFonts w:cs="Arial"/>
          <w:sz w:val="22"/>
          <w:szCs w:val="22"/>
        </w:rPr>
        <w:t xml:space="preserve">            f).-De 81 a 100 M3 de excedencia </w:t>
      </w:r>
      <w:r w:rsidRPr="00181E65">
        <w:rPr>
          <w:rFonts w:cs="Arial"/>
          <w:sz w:val="22"/>
          <w:szCs w:val="22"/>
        </w:rPr>
        <w:tab/>
        <w:t>$   9.</w:t>
      </w:r>
      <w:r>
        <w:rPr>
          <w:rFonts w:cs="Arial"/>
          <w:sz w:val="22"/>
          <w:szCs w:val="22"/>
        </w:rPr>
        <w:t>5</w:t>
      </w:r>
      <w:r w:rsidRPr="00181E65">
        <w:rPr>
          <w:rFonts w:cs="Arial"/>
          <w:sz w:val="22"/>
          <w:szCs w:val="22"/>
        </w:rPr>
        <w:t>0.</w:t>
      </w:r>
    </w:p>
    <w:p w:rsidR="00810891" w:rsidRPr="00181E65" w:rsidRDefault="00810891" w:rsidP="00810891">
      <w:pPr>
        <w:rPr>
          <w:rFonts w:cs="Arial"/>
          <w:sz w:val="22"/>
          <w:szCs w:val="22"/>
        </w:rPr>
      </w:pPr>
      <w:r w:rsidRPr="00181E65">
        <w:rPr>
          <w:rFonts w:cs="Arial"/>
          <w:sz w:val="22"/>
          <w:szCs w:val="22"/>
        </w:rPr>
        <w:t xml:space="preserve">            g).-De 101 M3 en adelante  </w:t>
      </w:r>
      <w:r w:rsidRPr="00181E65">
        <w:rPr>
          <w:rFonts w:cs="Arial"/>
          <w:sz w:val="22"/>
          <w:szCs w:val="22"/>
        </w:rPr>
        <w:tab/>
      </w:r>
      <w:r w:rsidRPr="00181E65">
        <w:rPr>
          <w:rFonts w:cs="Arial"/>
          <w:sz w:val="22"/>
          <w:szCs w:val="22"/>
        </w:rPr>
        <w:tab/>
        <w:t>$ 1</w:t>
      </w:r>
      <w:r>
        <w:rPr>
          <w:rFonts w:cs="Arial"/>
          <w:sz w:val="22"/>
          <w:szCs w:val="22"/>
        </w:rPr>
        <w:t>1</w:t>
      </w:r>
      <w:r w:rsidRPr="00181E65">
        <w:rPr>
          <w:rFonts w:cs="Arial"/>
          <w:sz w:val="22"/>
          <w:szCs w:val="22"/>
        </w:rPr>
        <w:t>.</w:t>
      </w:r>
      <w:r>
        <w:rPr>
          <w:rFonts w:cs="Arial"/>
          <w:sz w:val="22"/>
          <w:szCs w:val="22"/>
        </w:rPr>
        <w:t>20</w:t>
      </w:r>
      <w:r w:rsidRPr="00181E65">
        <w:rPr>
          <w:rFonts w:cs="Arial"/>
          <w:sz w:val="22"/>
          <w:szCs w:val="22"/>
        </w:rPr>
        <w:t>.</w:t>
      </w:r>
    </w:p>
    <w:p w:rsidR="00810891" w:rsidRPr="00181E65" w:rsidRDefault="00810891" w:rsidP="00810891">
      <w:pPr>
        <w:rPr>
          <w:rFonts w:cs="Arial"/>
          <w:sz w:val="22"/>
          <w:szCs w:val="22"/>
        </w:rPr>
      </w:pPr>
      <w:r w:rsidRPr="00181E65">
        <w:rPr>
          <w:rFonts w:cs="Arial"/>
          <w:sz w:val="22"/>
          <w:szCs w:val="22"/>
        </w:rPr>
        <w:t>6.- Por reconexión de toma de agua            $</w:t>
      </w:r>
      <w:r>
        <w:rPr>
          <w:rFonts w:cs="Arial"/>
          <w:sz w:val="22"/>
          <w:szCs w:val="22"/>
        </w:rPr>
        <w:t>200</w:t>
      </w:r>
      <w:r w:rsidRPr="00181E65">
        <w:rPr>
          <w:rFonts w:cs="Arial"/>
          <w:sz w:val="22"/>
          <w:szCs w:val="22"/>
        </w:rPr>
        <w:t>.00</w:t>
      </w:r>
    </w:p>
    <w:p w:rsidR="00810891" w:rsidRPr="00181E65" w:rsidRDefault="00810891" w:rsidP="00810891">
      <w:pPr>
        <w:tabs>
          <w:tab w:val="left" w:pos="4253"/>
        </w:tabs>
        <w:rPr>
          <w:rFonts w:cs="Arial"/>
          <w:sz w:val="22"/>
          <w:szCs w:val="22"/>
        </w:rPr>
      </w:pPr>
      <w:r w:rsidRPr="00181E65">
        <w:rPr>
          <w:rFonts w:cs="Arial"/>
          <w:sz w:val="22"/>
          <w:szCs w:val="22"/>
        </w:rPr>
        <w:t>7.- Constancia de no adeudo</w:t>
      </w:r>
      <w:r w:rsidRPr="00181E65">
        <w:rPr>
          <w:rFonts w:cs="Arial"/>
          <w:sz w:val="22"/>
          <w:szCs w:val="22"/>
        </w:rPr>
        <w:tab/>
        <w:t>$14</w:t>
      </w:r>
      <w:r>
        <w:rPr>
          <w:rFonts w:cs="Arial"/>
          <w:sz w:val="22"/>
          <w:szCs w:val="22"/>
        </w:rPr>
        <w:t>5</w:t>
      </w:r>
      <w:r w:rsidRPr="00181E65">
        <w:rPr>
          <w:rFonts w:cs="Arial"/>
          <w:sz w:val="22"/>
          <w:szCs w:val="22"/>
        </w:rPr>
        <w:t>.00</w:t>
      </w:r>
    </w:p>
    <w:p w:rsidR="00810891" w:rsidRPr="00181E65" w:rsidRDefault="00810891" w:rsidP="00810891">
      <w:pPr>
        <w:tabs>
          <w:tab w:val="left" w:pos="4890"/>
        </w:tabs>
        <w:rPr>
          <w:rFonts w:cs="Arial"/>
          <w:sz w:val="22"/>
          <w:szCs w:val="22"/>
        </w:rPr>
      </w:pPr>
      <w:r w:rsidRPr="00181E65">
        <w:rPr>
          <w:rFonts w:cs="Arial"/>
          <w:sz w:val="22"/>
          <w:szCs w:val="22"/>
        </w:rPr>
        <w:t>8.- Cambio de nombre                                  $1</w:t>
      </w:r>
      <w:r>
        <w:rPr>
          <w:rFonts w:cs="Arial"/>
          <w:sz w:val="22"/>
          <w:szCs w:val="22"/>
        </w:rPr>
        <w:t>52</w:t>
      </w:r>
      <w:r w:rsidRPr="00181E65">
        <w:rPr>
          <w:rFonts w:cs="Arial"/>
          <w:sz w:val="22"/>
          <w:szCs w:val="22"/>
        </w:rPr>
        <w:t>.00</w:t>
      </w:r>
    </w:p>
    <w:p w:rsidR="00810891" w:rsidRDefault="00810891" w:rsidP="00810891">
      <w:pPr>
        <w:rPr>
          <w:rFonts w:cs="Arial"/>
          <w:sz w:val="22"/>
          <w:szCs w:val="22"/>
        </w:rPr>
      </w:pPr>
    </w:p>
    <w:p w:rsidR="00810891" w:rsidRDefault="00810891" w:rsidP="00810891">
      <w:pPr>
        <w:rPr>
          <w:rFonts w:cs="Arial"/>
          <w:sz w:val="22"/>
          <w:szCs w:val="22"/>
        </w:rPr>
      </w:pPr>
      <w:r w:rsidRPr="00181E65">
        <w:rPr>
          <w:rFonts w:cs="Arial"/>
          <w:sz w:val="22"/>
          <w:szCs w:val="22"/>
        </w:rPr>
        <w:t>II.- Para uso Comercial, Industrial, Federal, Estatal y Municipal se cobrará de acuerdo a las siguientes tarifas: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Conexión de Toma de agua                    $    3</w:t>
      </w:r>
      <w:r>
        <w:rPr>
          <w:rFonts w:cs="Arial"/>
          <w:sz w:val="22"/>
          <w:szCs w:val="22"/>
        </w:rPr>
        <w:t>85</w:t>
      </w:r>
      <w:r w:rsidRPr="00181E65">
        <w:rPr>
          <w:rFonts w:cs="Arial"/>
          <w:sz w:val="22"/>
          <w:szCs w:val="22"/>
        </w:rPr>
        <w:t xml:space="preserve">.00. </w:t>
      </w:r>
    </w:p>
    <w:p w:rsidR="00810891" w:rsidRPr="00181E65" w:rsidRDefault="00810891" w:rsidP="00810891">
      <w:pPr>
        <w:rPr>
          <w:rFonts w:cs="Arial"/>
          <w:sz w:val="22"/>
          <w:szCs w:val="22"/>
        </w:rPr>
      </w:pPr>
      <w:r w:rsidRPr="00181E65">
        <w:rPr>
          <w:rFonts w:cs="Arial"/>
          <w:sz w:val="22"/>
          <w:szCs w:val="22"/>
        </w:rPr>
        <w:t>2.- Conexión de toma de drenaje                 $ 1,4</w:t>
      </w:r>
      <w:r>
        <w:rPr>
          <w:rFonts w:cs="Arial"/>
          <w:sz w:val="22"/>
          <w:szCs w:val="22"/>
        </w:rPr>
        <w:t>85</w:t>
      </w:r>
      <w:r w:rsidRPr="00181E65">
        <w:rPr>
          <w:rFonts w:cs="Arial"/>
          <w:sz w:val="22"/>
          <w:szCs w:val="22"/>
        </w:rPr>
        <w:t>.00.</w:t>
      </w:r>
    </w:p>
    <w:p w:rsidR="00810891" w:rsidRPr="00181E65" w:rsidRDefault="00810891" w:rsidP="00810891">
      <w:pPr>
        <w:rPr>
          <w:rFonts w:cs="Arial"/>
          <w:sz w:val="22"/>
          <w:szCs w:val="22"/>
        </w:rPr>
      </w:pPr>
      <w:r w:rsidRPr="00181E65">
        <w:rPr>
          <w:rFonts w:cs="Arial"/>
          <w:sz w:val="22"/>
          <w:szCs w:val="22"/>
        </w:rPr>
        <w:t xml:space="preserve">3.- Consumo mínimo                                    $      </w:t>
      </w:r>
      <w:r>
        <w:rPr>
          <w:rFonts w:cs="Arial"/>
          <w:sz w:val="22"/>
          <w:szCs w:val="22"/>
        </w:rPr>
        <w:t>70</w:t>
      </w:r>
      <w:r w:rsidRPr="00181E65">
        <w:rPr>
          <w:rFonts w:cs="Arial"/>
          <w:sz w:val="22"/>
          <w:szCs w:val="22"/>
        </w:rPr>
        <w:t>.</w:t>
      </w:r>
      <w:r>
        <w:rPr>
          <w:rFonts w:cs="Arial"/>
          <w:sz w:val="22"/>
          <w:szCs w:val="22"/>
        </w:rPr>
        <w:t>0</w:t>
      </w:r>
      <w:r w:rsidRPr="00181E65">
        <w:rPr>
          <w:rFonts w:cs="Arial"/>
          <w:sz w:val="22"/>
          <w:szCs w:val="22"/>
        </w:rPr>
        <w:t>0.</w:t>
      </w:r>
    </w:p>
    <w:p w:rsidR="00810891" w:rsidRPr="00181E65" w:rsidRDefault="00810891" w:rsidP="00810891">
      <w:pPr>
        <w:rPr>
          <w:rFonts w:cs="Arial"/>
          <w:sz w:val="22"/>
          <w:szCs w:val="22"/>
        </w:rPr>
      </w:pPr>
      <w:r w:rsidRPr="00181E65">
        <w:rPr>
          <w:rFonts w:cs="Arial"/>
          <w:sz w:val="22"/>
          <w:szCs w:val="22"/>
        </w:rPr>
        <w:t>4.- Descargas de agua al alcantarillado       $      2</w:t>
      </w:r>
      <w:r>
        <w:rPr>
          <w:rFonts w:cs="Arial"/>
          <w:sz w:val="22"/>
          <w:szCs w:val="22"/>
        </w:rPr>
        <w:t>3</w:t>
      </w:r>
      <w:r w:rsidRPr="00181E65">
        <w:rPr>
          <w:rFonts w:cs="Arial"/>
          <w:sz w:val="22"/>
          <w:szCs w:val="22"/>
        </w:rPr>
        <w:t>.50.</w:t>
      </w:r>
    </w:p>
    <w:p w:rsidR="00810891" w:rsidRPr="00181E65" w:rsidRDefault="00810891" w:rsidP="00810891">
      <w:pPr>
        <w:tabs>
          <w:tab w:val="left" w:pos="6237"/>
        </w:tabs>
        <w:rPr>
          <w:rFonts w:cs="Arial"/>
          <w:sz w:val="22"/>
          <w:szCs w:val="22"/>
        </w:rPr>
      </w:pPr>
      <w:r w:rsidRPr="00181E65">
        <w:rPr>
          <w:rFonts w:cs="Arial"/>
          <w:sz w:val="22"/>
          <w:szCs w:val="22"/>
        </w:rPr>
        <w:t>5.- Con servicio medido:</w:t>
      </w:r>
    </w:p>
    <w:p w:rsidR="00810891" w:rsidRPr="00181E65" w:rsidRDefault="00810891" w:rsidP="00810891">
      <w:pPr>
        <w:tabs>
          <w:tab w:val="left" w:pos="6237"/>
        </w:tabs>
        <w:rPr>
          <w:rFonts w:cs="Arial"/>
          <w:sz w:val="22"/>
          <w:szCs w:val="22"/>
        </w:rPr>
      </w:pPr>
    </w:p>
    <w:p w:rsidR="00810891" w:rsidRDefault="00810891" w:rsidP="00810891">
      <w:pPr>
        <w:tabs>
          <w:tab w:val="left" w:pos="4320"/>
        </w:tabs>
        <w:rPr>
          <w:rFonts w:cs="Arial"/>
          <w:sz w:val="22"/>
          <w:szCs w:val="22"/>
        </w:rPr>
      </w:pPr>
      <w:r w:rsidRPr="00181E65">
        <w:rPr>
          <w:rFonts w:cs="Arial"/>
          <w:sz w:val="22"/>
          <w:szCs w:val="22"/>
        </w:rPr>
        <w:t xml:space="preserve">     a) Consumo mínimo de 15 m</w:t>
      </w:r>
      <w:r w:rsidRPr="00181E65">
        <w:rPr>
          <w:rFonts w:cs="Arial"/>
          <w:sz w:val="22"/>
          <w:szCs w:val="22"/>
          <w:vertAlign w:val="superscript"/>
        </w:rPr>
        <w:t>3</w:t>
      </w:r>
      <w:r w:rsidRPr="00181E65">
        <w:rPr>
          <w:rFonts w:cs="Arial"/>
          <w:sz w:val="22"/>
          <w:szCs w:val="22"/>
        </w:rPr>
        <w:tab/>
        <w:t xml:space="preserve">$  </w:t>
      </w:r>
      <w:r>
        <w:rPr>
          <w:rFonts w:cs="Arial"/>
          <w:sz w:val="22"/>
          <w:szCs w:val="22"/>
        </w:rPr>
        <w:t>70.00</w:t>
      </w:r>
    </w:p>
    <w:p w:rsidR="00810891" w:rsidRPr="00181E65" w:rsidRDefault="00810891" w:rsidP="00810891">
      <w:pPr>
        <w:tabs>
          <w:tab w:val="left" w:pos="4320"/>
        </w:tabs>
        <w:rPr>
          <w:rFonts w:cs="Arial"/>
          <w:sz w:val="22"/>
          <w:szCs w:val="22"/>
        </w:rPr>
      </w:pPr>
      <w:r w:rsidRPr="00181E65">
        <w:rPr>
          <w:rFonts w:cs="Arial"/>
          <w:sz w:val="22"/>
          <w:szCs w:val="22"/>
        </w:rPr>
        <w:t xml:space="preserve">     b).-de 16 a 25 M3 de excedencia </w:t>
      </w:r>
      <w:r w:rsidRPr="00181E65">
        <w:rPr>
          <w:rFonts w:cs="Arial"/>
          <w:sz w:val="22"/>
          <w:szCs w:val="22"/>
        </w:rPr>
        <w:tab/>
        <w:t>$    4.</w:t>
      </w:r>
      <w:r>
        <w:rPr>
          <w:rFonts w:cs="Arial"/>
          <w:sz w:val="22"/>
          <w:szCs w:val="22"/>
        </w:rPr>
        <w:t>2</w:t>
      </w:r>
      <w:r w:rsidRPr="00181E65">
        <w:rPr>
          <w:rFonts w:cs="Arial"/>
          <w:sz w:val="22"/>
          <w:szCs w:val="22"/>
        </w:rPr>
        <w:t>0</w:t>
      </w:r>
    </w:p>
    <w:p w:rsidR="00810891" w:rsidRPr="00181E65" w:rsidRDefault="00810891" w:rsidP="00810891">
      <w:pPr>
        <w:rPr>
          <w:rFonts w:cs="Arial"/>
          <w:sz w:val="22"/>
          <w:szCs w:val="22"/>
        </w:rPr>
      </w:pPr>
      <w:r w:rsidRPr="00181E65">
        <w:rPr>
          <w:rFonts w:cs="Arial"/>
          <w:sz w:val="22"/>
          <w:szCs w:val="22"/>
        </w:rPr>
        <w:t xml:space="preserve">     c).-de 26 a 40 M3 de excedencia  </w:t>
      </w:r>
      <w:r w:rsidRPr="00181E65">
        <w:rPr>
          <w:rFonts w:cs="Arial"/>
          <w:sz w:val="22"/>
          <w:szCs w:val="22"/>
        </w:rPr>
        <w:tab/>
        <w:t>$    5.</w:t>
      </w:r>
      <w:r>
        <w:rPr>
          <w:rFonts w:cs="Arial"/>
          <w:sz w:val="22"/>
          <w:szCs w:val="22"/>
        </w:rPr>
        <w:t>70</w:t>
      </w:r>
    </w:p>
    <w:p w:rsidR="00810891" w:rsidRPr="00181E65" w:rsidRDefault="00810891" w:rsidP="00810891">
      <w:pPr>
        <w:tabs>
          <w:tab w:val="left" w:pos="4962"/>
        </w:tabs>
        <w:rPr>
          <w:rFonts w:cs="Arial"/>
          <w:sz w:val="22"/>
          <w:szCs w:val="22"/>
        </w:rPr>
      </w:pPr>
      <w:r w:rsidRPr="00181E65">
        <w:rPr>
          <w:rFonts w:cs="Arial"/>
          <w:sz w:val="22"/>
          <w:szCs w:val="22"/>
        </w:rPr>
        <w:t xml:space="preserve">     d).-de 41 a 60 M3 de excedencia  </w:t>
      </w:r>
      <w:r>
        <w:rPr>
          <w:rFonts w:cs="Arial"/>
          <w:sz w:val="22"/>
          <w:szCs w:val="22"/>
        </w:rPr>
        <w:t xml:space="preserve">          </w:t>
      </w:r>
      <w:r w:rsidRPr="00181E65">
        <w:rPr>
          <w:rFonts w:cs="Arial"/>
          <w:sz w:val="22"/>
          <w:szCs w:val="22"/>
        </w:rPr>
        <w:t xml:space="preserve">$    </w:t>
      </w:r>
      <w:r>
        <w:rPr>
          <w:rFonts w:cs="Arial"/>
          <w:sz w:val="22"/>
          <w:szCs w:val="22"/>
        </w:rPr>
        <w:t>7.00</w:t>
      </w:r>
    </w:p>
    <w:p w:rsidR="00810891" w:rsidRPr="00181E65" w:rsidRDefault="00810891" w:rsidP="00810891">
      <w:pPr>
        <w:tabs>
          <w:tab w:val="left" w:pos="4962"/>
        </w:tabs>
        <w:rPr>
          <w:rFonts w:cs="Arial"/>
          <w:sz w:val="22"/>
          <w:szCs w:val="22"/>
        </w:rPr>
      </w:pPr>
      <w:r w:rsidRPr="00181E65">
        <w:rPr>
          <w:rFonts w:cs="Arial"/>
          <w:sz w:val="22"/>
          <w:szCs w:val="22"/>
        </w:rPr>
        <w:t xml:space="preserve">     e).-de 61 a 80 M3 de excedencia  </w:t>
      </w:r>
      <w:r>
        <w:rPr>
          <w:rFonts w:cs="Arial"/>
          <w:sz w:val="22"/>
          <w:szCs w:val="22"/>
        </w:rPr>
        <w:t xml:space="preserve">          </w:t>
      </w:r>
      <w:r w:rsidRPr="00181E65">
        <w:rPr>
          <w:rFonts w:cs="Arial"/>
          <w:sz w:val="22"/>
          <w:szCs w:val="22"/>
        </w:rPr>
        <w:t>$    8.</w:t>
      </w:r>
      <w:r>
        <w:rPr>
          <w:rFonts w:cs="Arial"/>
          <w:sz w:val="22"/>
          <w:szCs w:val="22"/>
        </w:rPr>
        <w:t>5</w:t>
      </w:r>
      <w:r w:rsidRPr="00181E65">
        <w:rPr>
          <w:rFonts w:cs="Arial"/>
          <w:sz w:val="22"/>
          <w:szCs w:val="22"/>
        </w:rPr>
        <w:t>0</w:t>
      </w:r>
    </w:p>
    <w:p w:rsidR="00810891" w:rsidRPr="00181E65" w:rsidRDefault="00810891" w:rsidP="00810891">
      <w:pPr>
        <w:tabs>
          <w:tab w:val="left" w:pos="4962"/>
        </w:tabs>
        <w:rPr>
          <w:rFonts w:cs="Arial"/>
          <w:sz w:val="22"/>
          <w:szCs w:val="22"/>
        </w:rPr>
      </w:pPr>
      <w:r w:rsidRPr="00181E65">
        <w:rPr>
          <w:rFonts w:cs="Arial"/>
          <w:sz w:val="22"/>
          <w:szCs w:val="22"/>
        </w:rPr>
        <w:t xml:space="preserve">     f).- de 81 a 100 M3 de excedencia</w:t>
      </w:r>
      <w:r>
        <w:rPr>
          <w:rFonts w:cs="Arial"/>
          <w:sz w:val="22"/>
          <w:szCs w:val="22"/>
        </w:rPr>
        <w:t xml:space="preserve">          </w:t>
      </w:r>
      <w:r w:rsidRPr="00181E65">
        <w:rPr>
          <w:rFonts w:cs="Arial"/>
          <w:sz w:val="22"/>
          <w:szCs w:val="22"/>
        </w:rPr>
        <w:t>$    9.</w:t>
      </w:r>
      <w:r>
        <w:rPr>
          <w:rFonts w:cs="Arial"/>
          <w:sz w:val="22"/>
          <w:szCs w:val="22"/>
        </w:rPr>
        <w:t>60</w:t>
      </w:r>
    </w:p>
    <w:p w:rsidR="00810891" w:rsidRPr="00181E65" w:rsidRDefault="00810891" w:rsidP="00810891">
      <w:pPr>
        <w:tabs>
          <w:tab w:val="left" w:pos="4962"/>
        </w:tabs>
        <w:rPr>
          <w:rFonts w:cs="Arial"/>
          <w:sz w:val="22"/>
          <w:szCs w:val="22"/>
        </w:rPr>
      </w:pPr>
      <w:r w:rsidRPr="00181E65">
        <w:rPr>
          <w:rFonts w:cs="Arial"/>
          <w:sz w:val="22"/>
          <w:szCs w:val="22"/>
        </w:rPr>
        <w:t xml:space="preserve">     g).-de 101 M3 en adelante </w:t>
      </w:r>
      <w:r>
        <w:rPr>
          <w:rFonts w:cs="Arial"/>
          <w:sz w:val="22"/>
          <w:szCs w:val="22"/>
        </w:rPr>
        <w:t xml:space="preserve">                    </w:t>
      </w:r>
      <w:r w:rsidRPr="00181E65">
        <w:rPr>
          <w:rFonts w:cs="Arial"/>
          <w:sz w:val="22"/>
          <w:szCs w:val="22"/>
        </w:rPr>
        <w:t>$   1</w:t>
      </w:r>
      <w:r>
        <w:rPr>
          <w:rFonts w:cs="Arial"/>
          <w:sz w:val="22"/>
          <w:szCs w:val="22"/>
        </w:rPr>
        <w:t>1</w:t>
      </w:r>
      <w:r w:rsidRPr="00181E65">
        <w:rPr>
          <w:rFonts w:cs="Arial"/>
          <w:sz w:val="22"/>
          <w:szCs w:val="22"/>
        </w:rPr>
        <w:t>.</w:t>
      </w:r>
      <w:r>
        <w:rPr>
          <w:rFonts w:cs="Arial"/>
          <w:sz w:val="22"/>
          <w:szCs w:val="22"/>
        </w:rPr>
        <w:t>20</w:t>
      </w:r>
    </w:p>
    <w:p w:rsidR="00810891" w:rsidRPr="00181E65" w:rsidRDefault="00810891" w:rsidP="00810891">
      <w:pPr>
        <w:tabs>
          <w:tab w:val="left" w:pos="4962"/>
        </w:tabs>
        <w:rPr>
          <w:rFonts w:cs="Arial"/>
          <w:sz w:val="22"/>
          <w:szCs w:val="22"/>
        </w:rPr>
      </w:pPr>
    </w:p>
    <w:p w:rsidR="00810891" w:rsidRPr="00181E65" w:rsidRDefault="00810891" w:rsidP="00810891">
      <w:pPr>
        <w:tabs>
          <w:tab w:val="left" w:pos="4962"/>
        </w:tabs>
        <w:rPr>
          <w:rFonts w:cs="Arial"/>
          <w:sz w:val="22"/>
          <w:szCs w:val="22"/>
        </w:rPr>
      </w:pPr>
      <w:r w:rsidRPr="00181E65">
        <w:rPr>
          <w:rFonts w:cs="Arial"/>
          <w:sz w:val="22"/>
          <w:szCs w:val="22"/>
        </w:rPr>
        <w:t xml:space="preserve">6.- Por reconexión de toma de agua  </w:t>
      </w:r>
      <w:r>
        <w:rPr>
          <w:rFonts w:cs="Arial"/>
          <w:sz w:val="22"/>
          <w:szCs w:val="22"/>
          <w:lang w:val="es-419"/>
        </w:rPr>
        <w:t xml:space="preserve">           </w:t>
      </w:r>
      <w:r w:rsidRPr="00181E65">
        <w:rPr>
          <w:rFonts w:cs="Arial"/>
          <w:sz w:val="22"/>
          <w:szCs w:val="22"/>
        </w:rPr>
        <w:t xml:space="preserve">$  </w:t>
      </w:r>
      <w:r>
        <w:rPr>
          <w:rFonts w:cs="Arial"/>
          <w:sz w:val="22"/>
          <w:szCs w:val="22"/>
        </w:rPr>
        <w:t>215</w:t>
      </w:r>
      <w:r w:rsidRPr="00181E65">
        <w:rPr>
          <w:rFonts w:cs="Arial"/>
          <w:sz w:val="22"/>
          <w:szCs w:val="22"/>
        </w:rPr>
        <w:t>.00</w:t>
      </w:r>
    </w:p>
    <w:p w:rsidR="00810891" w:rsidRPr="00181E65" w:rsidRDefault="00810891" w:rsidP="00810891">
      <w:pPr>
        <w:tabs>
          <w:tab w:val="left" w:pos="6237"/>
        </w:tabs>
        <w:rPr>
          <w:rFonts w:cs="Arial"/>
          <w:sz w:val="22"/>
          <w:szCs w:val="22"/>
        </w:rPr>
      </w:pPr>
    </w:p>
    <w:p w:rsidR="00810891" w:rsidRPr="00181E65" w:rsidRDefault="00810891" w:rsidP="00810891">
      <w:pPr>
        <w:rPr>
          <w:rFonts w:cs="Arial"/>
          <w:sz w:val="22"/>
          <w:szCs w:val="22"/>
        </w:rPr>
      </w:pPr>
      <w:r w:rsidRPr="00181E65">
        <w:rPr>
          <w:rFonts w:cs="Arial"/>
          <w:sz w:val="22"/>
          <w:szCs w:val="22"/>
        </w:rPr>
        <w:t>El cobro de reconexión se deberá realizar únicamente cuando se lleve a cabo una acción física que limite el servicio al usuario.</w:t>
      </w:r>
    </w:p>
    <w:p w:rsidR="00810891" w:rsidRDefault="00810891" w:rsidP="00810891">
      <w:pPr>
        <w:rPr>
          <w:rFonts w:cs="Arial"/>
          <w:sz w:val="22"/>
          <w:szCs w:val="22"/>
        </w:rPr>
      </w:pPr>
      <w:r>
        <w:rPr>
          <w:rFonts w:cs="Arial"/>
          <w:sz w:val="22"/>
          <w:szCs w:val="22"/>
        </w:rPr>
        <w:t xml:space="preserve"> </w:t>
      </w:r>
    </w:p>
    <w:p w:rsidR="00810891" w:rsidRPr="00181E65" w:rsidRDefault="00810891" w:rsidP="00810891">
      <w:pPr>
        <w:tabs>
          <w:tab w:val="left" w:pos="6237"/>
        </w:tabs>
        <w:rPr>
          <w:rFonts w:cs="Arial"/>
          <w:sz w:val="22"/>
          <w:szCs w:val="22"/>
        </w:rPr>
      </w:pPr>
      <w:r w:rsidRPr="00181E65">
        <w:rPr>
          <w:rFonts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el inmueble este registrado a su nombre y radiquen en ella.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Las tarifas establecidas en el presente artículo podrán ser actualizadas conforme a lo establecido en el Artículo 22 del Código Financiero para los Municipios del Estado de Coahuila de Zaragoza.</w:t>
      </w:r>
    </w:p>
    <w:p w:rsidR="00810891" w:rsidRPr="00181E65" w:rsidRDefault="00810891"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w:t>
      </w:r>
    </w:p>
    <w:p w:rsidR="00810891" w:rsidRPr="00181E65" w:rsidRDefault="00810891" w:rsidP="00810891">
      <w:pPr>
        <w:jc w:val="center"/>
        <w:rPr>
          <w:rFonts w:cs="Arial"/>
          <w:b/>
          <w:bCs/>
          <w:sz w:val="22"/>
          <w:szCs w:val="22"/>
        </w:rPr>
      </w:pPr>
      <w:r w:rsidRPr="00181E65">
        <w:rPr>
          <w:rFonts w:cs="Arial"/>
          <w:b/>
          <w:bCs/>
          <w:sz w:val="22"/>
          <w:szCs w:val="22"/>
        </w:rPr>
        <w:t>DE LOS SERVICIOS DE RASTROS</w:t>
      </w:r>
    </w:p>
    <w:p w:rsidR="00810891" w:rsidRPr="00181E65" w:rsidRDefault="00810891" w:rsidP="00810891">
      <w:pPr>
        <w:rPr>
          <w:rFonts w:cs="Arial"/>
          <w:b/>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14.-</w:t>
      </w:r>
      <w:r w:rsidRPr="00181E65">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 Servicio de Matanza: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En el Rastro Municipal</w:t>
      </w:r>
    </w:p>
    <w:p w:rsidR="00810891" w:rsidRPr="00181E65" w:rsidRDefault="00810891" w:rsidP="00810891">
      <w:pPr>
        <w:tabs>
          <w:tab w:val="left" w:pos="4536"/>
        </w:tabs>
        <w:rPr>
          <w:rFonts w:cs="Arial"/>
          <w:sz w:val="22"/>
          <w:szCs w:val="22"/>
        </w:rPr>
      </w:pPr>
    </w:p>
    <w:p w:rsidR="00810891" w:rsidRPr="00181E65" w:rsidRDefault="00810891" w:rsidP="00810891">
      <w:pPr>
        <w:tabs>
          <w:tab w:val="left" w:pos="4536"/>
        </w:tabs>
        <w:ind w:left="426"/>
        <w:rPr>
          <w:rFonts w:cs="Arial"/>
          <w:sz w:val="22"/>
          <w:szCs w:val="22"/>
        </w:rPr>
      </w:pPr>
      <w:r w:rsidRPr="00181E65">
        <w:rPr>
          <w:rFonts w:cs="Arial"/>
          <w:sz w:val="22"/>
          <w:szCs w:val="22"/>
        </w:rPr>
        <w:t xml:space="preserve">a).- Ganado mayor               $ </w:t>
      </w:r>
      <w:r>
        <w:rPr>
          <w:rFonts w:cs="Arial"/>
          <w:sz w:val="22"/>
          <w:szCs w:val="22"/>
        </w:rPr>
        <w:t>30.00</w:t>
      </w:r>
      <w:r w:rsidRPr="00181E65">
        <w:rPr>
          <w:rFonts w:cs="Arial"/>
          <w:sz w:val="22"/>
          <w:szCs w:val="22"/>
        </w:rPr>
        <w:t xml:space="preserve"> por cabeza. </w:t>
      </w:r>
    </w:p>
    <w:p w:rsidR="00810891" w:rsidRPr="00181E65" w:rsidRDefault="00810891" w:rsidP="00810891">
      <w:pPr>
        <w:tabs>
          <w:tab w:val="left" w:pos="4536"/>
        </w:tabs>
        <w:ind w:left="426"/>
        <w:rPr>
          <w:rFonts w:cs="Arial"/>
          <w:sz w:val="22"/>
          <w:szCs w:val="22"/>
        </w:rPr>
      </w:pPr>
      <w:r w:rsidRPr="00181E65">
        <w:rPr>
          <w:rFonts w:cs="Arial"/>
          <w:sz w:val="22"/>
          <w:szCs w:val="22"/>
        </w:rPr>
        <w:t>b).- Ganado menor               $  8.</w:t>
      </w:r>
      <w:r>
        <w:rPr>
          <w:rFonts w:cs="Arial"/>
          <w:sz w:val="22"/>
          <w:szCs w:val="22"/>
        </w:rPr>
        <w:t>8</w:t>
      </w:r>
      <w:r w:rsidRPr="00181E65">
        <w:rPr>
          <w:rFonts w:cs="Arial"/>
          <w:sz w:val="22"/>
          <w:szCs w:val="22"/>
        </w:rPr>
        <w:t>0 por cabeza.</w:t>
      </w:r>
    </w:p>
    <w:p w:rsidR="00810891" w:rsidRPr="00181E65" w:rsidRDefault="00810891" w:rsidP="00810891">
      <w:pPr>
        <w:tabs>
          <w:tab w:val="left" w:pos="4536"/>
        </w:tabs>
        <w:ind w:left="426"/>
        <w:rPr>
          <w:rFonts w:cs="Arial"/>
          <w:sz w:val="22"/>
          <w:szCs w:val="22"/>
        </w:rPr>
      </w:pPr>
      <w:r w:rsidRPr="00181E65">
        <w:rPr>
          <w:rFonts w:cs="Arial"/>
          <w:sz w:val="22"/>
          <w:szCs w:val="22"/>
        </w:rPr>
        <w:t>c).- Porcino                           $1</w:t>
      </w:r>
      <w:r>
        <w:rPr>
          <w:rFonts w:cs="Arial"/>
          <w:sz w:val="22"/>
          <w:szCs w:val="22"/>
        </w:rPr>
        <w:t>3.00</w:t>
      </w:r>
      <w:r w:rsidRPr="00181E65">
        <w:rPr>
          <w:rFonts w:cs="Arial"/>
          <w:sz w:val="22"/>
          <w:szCs w:val="22"/>
        </w:rPr>
        <w:t xml:space="preserve"> por cabeza. </w:t>
      </w:r>
    </w:p>
    <w:p w:rsidR="00810891" w:rsidRPr="00181E65" w:rsidRDefault="00810891" w:rsidP="00810891">
      <w:pPr>
        <w:tabs>
          <w:tab w:val="left" w:pos="4536"/>
        </w:tabs>
        <w:ind w:left="426"/>
        <w:rPr>
          <w:rFonts w:cs="Arial"/>
          <w:sz w:val="22"/>
          <w:szCs w:val="22"/>
        </w:rPr>
      </w:pPr>
      <w:r w:rsidRPr="00181E65">
        <w:rPr>
          <w:rFonts w:cs="Arial"/>
          <w:sz w:val="22"/>
          <w:szCs w:val="22"/>
        </w:rPr>
        <w:t xml:space="preserve">d).- Terneras, cabritos          $  </w:t>
      </w:r>
      <w:r>
        <w:rPr>
          <w:rFonts w:cs="Arial"/>
          <w:sz w:val="22"/>
          <w:szCs w:val="22"/>
        </w:rPr>
        <w:t xml:space="preserve">7.00 </w:t>
      </w:r>
      <w:r w:rsidRPr="00181E65">
        <w:rPr>
          <w:rFonts w:cs="Arial"/>
          <w:sz w:val="22"/>
          <w:szCs w:val="22"/>
        </w:rPr>
        <w:t>por cabeza.</w:t>
      </w:r>
    </w:p>
    <w:p w:rsidR="00810891" w:rsidRPr="00181E65" w:rsidRDefault="00810891" w:rsidP="00810891">
      <w:pPr>
        <w:tabs>
          <w:tab w:val="left" w:pos="4536"/>
        </w:tabs>
        <w:ind w:left="426"/>
        <w:rPr>
          <w:rFonts w:cs="Arial"/>
          <w:sz w:val="22"/>
          <w:szCs w:val="22"/>
        </w:rPr>
      </w:pPr>
      <w:r w:rsidRPr="00181E65">
        <w:rPr>
          <w:rFonts w:cs="Arial"/>
          <w:sz w:val="22"/>
          <w:szCs w:val="22"/>
        </w:rPr>
        <w:t>e).- Aves                               $  2.</w:t>
      </w:r>
      <w:r>
        <w:rPr>
          <w:rFonts w:cs="Arial"/>
          <w:sz w:val="22"/>
          <w:szCs w:val="22"/>
        </w:rPr>
        <w:t>35</w:t>
      </w:r>
      <w:r w:rsidRPr="00181E65">
        <w:rPr>
          <w:rFonts w:cs="Arial"/>
          <w:sz w:val="22"/>
          <w:szCs w:val="22"/>
        </w:rPr>
        <w:t xml:space="preserve"> por cabeza. </w:t>
      </w:r>
    </w:p>
    <w:p w:rsidR="00810891" w:rsidRPr="00181E65" w:rsidRDefault="00810891" w:rsidP="00810891">
      <w:pPr>
        <w:tabs>
          <w:tab w:val="left" w:pos="4536"/>
        </w:tabs>
        <w:ind w:left="426"/>
        <w:rPr>
          <w:rFonts w:cs="Arial"/>
          <w:sz w:val="22"/>
          <w:szCs w:val="22"/>
        </w:rPr>
      </w:pPr>
      <w:r w:rsidRPr="00181E65">
        <w:rPr>
          <w:rFonts w:cs="Arial"/>
          <w:sz w:val="22"/>
          <w:szCs w:val="22"/>
        </w:rPr>
        <w:t>f).- Equino, Asnal                  $1</w:t>
      </w:r>
      <w:r>
        <w:rPr>
          <w:rFonts w:cs="Arial"/>
          <w:sz w:val="22"/>
          <w:szCs w:val="22"/>
        </w:rPr>
        <w:t>6.00</w:t>
      </w:r>
      <w:r w:rsidRPr="00181E65">
        <w:rPr>
          <w:rFonts w:cs="Arial"/>
          <w:sz w:val="22"/>
          <w:szCs w:val="22"/>
        </w:rPr>
        <w:t xml:space="preserve"> por cabeza.</w:t>
      </w:r>
    </w:p>
    <w:p w:rsidR="00810891" w:rsidRPr="00181E65" w:rsidRDefault="00810891" w:rsidP="00810891">
      <w:pPr>
        <w:tabs>
          <w:tab w:val="left" w:pos="4536"/>
        </w:tabs>
        <w:rPr>
          <w:rFonts w:cs="Arial"/>
          <w:sz w:val="22"/>
          <w:szCs w:val="22"/>
        </w:rPr>
      </w:pPr>
    </w:p>
    <w:p w:rsidR="00810891" w:rsidRPr="00181E65" w:rsidRDefault="00810891" w:rsidP="00810891">
      <w:pPr>
        <w:rPr>
          <w:rFonts w:cs="Arial"/>
          <w:sz w:val="22"/>
          <w:szCs w:val="22"/>
        </w:rPr>
      </w:pPr>
      <w:r w:rsidRPr="00181E65">
        <w:rPr>
          <w:rFonts w:cs="Arial"/>
          <w:sz w:val="22"/>
          <w:szCs w:val="22"/>
        </w:rPr>
        <w:t>II.- Uso de corrales $ 3</w:t>
      </w:r>
      <w:r>
        <w:rPr>
          <w:rFonts w:cs="Arial"/>
          <w:sz w:val="22"/>
          <w:szCs w:val="22"/>
        </w:rPr>
        <w:t>1.20</w:t>
      </w:r>
      <w:r w:rsidRPr="00181E65">
        <w:rPr>
          <w:rFonts w:cs="Arial"/>
          <w:sz w:val="22"/>
          <w:szCs w:val="22"/>
        </w:rPr>
        <w:t xml:space="preserve"> diarios por cabeza.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III.- Pesaje $ 4.</w:t>
      </w:r>
      <w:r>
        <w:rPr>
          <w:rFonts w:cs="Arial"/>
          <w:sz w:val="22"/>
          <w:szCs w:val="22"/>
        </w:rPr>
        <w:t>65</w:t>
      </w:r>
      <w:r w:rsidRPr="00181E65">
        <w:rPr>
          <w:rFonts w:cs="Arial"/>
          <w:sz w:val="22"/>
          <w:szCs w:val="22"/>
        </w:rPr>
        <w:t xml:space="preserve"> por cabeza.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IV.- Uso de cuarto frío $ 1</w:t>
      </w:r>
      <w:r>
        <w:rPr>
          <w:rFonts w:cs="Arial"/>
          <w:sz w:val="22"/>
          <w:szCs w:val="22"/>
        </w:rPr>
        <w:t>5.00</w:t>
      </w:r>
      <w:r w:rsidRPr="00181E65">
        <w:rPr>
          <w:rFonts w:cs="Arial"/>
          <w:sz w:val="22"/>
          <w:szCs w:val="22"/>
        </w:rPr>
        <w:t xml:space="preserve"> diario por cabeza.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V.- Registro y refrendo de fierros, marcas, aretes y señales de sangre $ 1</w:t>
      </w:r>
      <w:r>
        <w:rPr>
          <w:rFonts w:cs="Arial"/>
          <w:sz w:val="22"/>
          <w:szCs w:val="22"/>
        </w:rPr>
        <w:t>33</w:t>
      </w:r>
      <w:r w:rsidRPr="00181E65">
        <w:rPr>
          <w:rFonts w:cs="Arial"/>
          <w:sz w:val="22"/>
          <w:szCs w:val="22"/>
        </w:rPr>
        <w:t>.00.</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VI.- Inspección y matanza de aves $ 2.</w:t>
      </w:r>
      <w:r>
        <w:rPr>
          <w:rFonts w:cs="Arial"/>
          <w:sz w:val="22"/>
          <w:szCs w:val="22"/>
        </w:rPr>
        <w:t>08</w:t>
      </w:r>
      <w:r w:rsidRPr="00181E65">
        <w:rPr>
          <w:rFonts w:cs="Arial"/>
          <w:sz w:val="22"/>
          <w:szCs w:val="22"/>
        </w:rPr>
        <w:t xml:space="preserve"> por pieza. </w:t>
      </w:r>
    </w:p>
    <w:p w:rsidR="00810891" w:rsidRDefault="00810891" w:rsidP="00810891">
      <w:pPr>
        <w:rPr>
          <w:rFonts w:cs="Arial"/>
          <w:sz w:val="22"/>
          <w:szCs w:val="22"/>
        </w:rPr>
      </w:pPr>
    </w:p>
    <w:p w:rsidR="00810891" w:rsidRDefault="00810891" w:rsidP="00810891">
      <w:pPr>
        <w:rPr>
          <w:rFonts w:cs="Arial"/>
          <w:sz w:val="22"/>
          <w:szCs w:val="22"/>
        </w:rPr>
      </w:pPr>
    </w:p>
    <w:p w:rsidR="00810891" w:rsidRDefault="00810891"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III</w:t>
      </w:r>
    </w:p>
    <w:p w:rsidR="00810891" w:rsidRPr="00181E65" w:rsidRDefault="00810891" w:rsidP="00810891">
      <w:pPr>
        <w:jc w:val="center"/>
        <w:rPr>
          <w:rFonts w:cs="Arial"/>
          <w:b/>
          <w:bCs/>
          <w:sz w:val="22"/>
          <w:szCs w:val="22"/>
        </w:rPr>
      </w:pPr>
      <w:r w:rsidRPr="00181E65">
        <w:rPr>
          <w:rFonts w:cs="Arial"/>
          <w:b/>
          <w:bCs/>
          <w:sz w:val="22"/>
          <w:szCs w:val="22"/>
        </w:rPr>
        <w:t>DE LOS SERVICIOS DE ALUMBRADO PÚBLICO</w:t>
      </w:r>
    </w:p>
    <w:p w:rsidR="00810891" w:rsidRPr="00181E65" w:rsidRDefault="00810891" w:rsidP="00810891">
      <w:pPr>
        <w:ind w:right="50"/>
        <w:rPr>
          <w:rFonts w:cs="Arial"/>
          <w:bCs/>
          <w:sz w:val="22"/>
          <w:szCs w:val="22"/>
        </w:rPr>
      </w:pPr>
    </w:p>
    <w:p w:rsidR="00810891" w:rsidRPr="00181E65" w:rsidRDefault="00810891" w:rsidP="00810891">
      <w:pPr>
        <w:ind w:right="50"/>
        <w:rPr>
          <w:rFonts w:cs="Arial"/>
          <w:bCs/>
          <w:sz w:val="22"/>
          <w:szCs w:val="22"/>
        </w:rPr>
      </w:pPr>
      <w:r w:rsidRPr="00181E65">
        <w:rPr>
          <w:rFonts w:cs="Arial"/>
          <w:b/>
          <w:sz w:val="22"/>
          <w:szCs w:val="22"/>
        </w:rPr>
        <w:lastRenderedPageBreak/>
        <w:t>ARTÍCULO 15.-</w:t>
      </w:r>
      <w:r w:rsidRPr="00181E65">
        <w:rPr>
          <w:rFonts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810891" w:rsidRPr="00181E65" w:rsidRDefault="00810891" w:rsidP="00810891">
      <w:pPr>
        <w:ind w:right="50"/>
        <w:rPr>
          <w:rFonts w:cs="Arial"/>
          <w:bCs/>
          <w:sz w:val="22"/>
          <w:szCs w:val="22"/>
        </w:rPr>
      </w:pPr>
    </w:p>
    <w:p w:rsidR="00810891" w:rsidRPr="00181E65" w:rsidRDefault="00810891" w:rsidP="00810891">
      <w:pPr>
        <w:rPr>
          <w:rFonts w:cs="Arial"/>
          <w:sz w:val="22"/>
          <w:szCs w:val="22"/>
        </w:rPr>
      </w:pPr>
      <w:r w:rsidRPr="00181E65">
        <w:rPr>
          <w:rFonts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w:t>
      </w:r>
      <w:r>
        <w:rPr>
          <w:rFonts w:cs="Arial"/>
          <w:sz w:val="22"/>
          <w:szCs w:val="22"/>
        </w:rPr>
        <w:t>nú</w:t>
      </w:r>
      <w:r w:rsidRPr="00181E65">
        <w:rPr>
          <w:rFonts w:cs="Arial"/>
          <w:sz w:val="22"/>
          <w:szCs w:val="22"/>
        </w:rPr>
        <w:t xml:space="preserve">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810891" w:rsidRPr="00181E65" w:rsidRDefault="00810891" w:rsidP="00810891">
      <w:pPr>
        <w:rPr>
          <w:rFonts w:cs="Arial"/>
          <w:sz w:val="22"/>
          <w:szCs w:val="22"/>
        </w:rPr>
      </w:pPr>
    </w:p>
    <w:p w:rsidR="00810891" w:rsidRPr="00181E65" w:rsidRDefault="00810891" w:rsidP="00810891">
      <w:pPr>
        <w:rPr>
          <w:rFonts w:cs="Arial"/>
          <w:color w:val="000000"/>
          <w:sz w:val="22"/>
          <w:szCs w:val="22"/>
        </w:rPr>
      </w:pPr>
      <w:r w:rsidRPr="00181E65">
        <w:rPr>
          <w:rFonts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cs="Arial"/>
          <w:sz w:val="22"/>
          <w:szCs w:val="22"/>
        </w:rPr>
        <w:t xml:space="preserve"> obtendrá para el ejercicio 2020</w:t>
      </w:r>
      <w:r w:rsidRPr="00181E65">
        <w:rPr>
          <w:rFonts w:cs="Arial"/>
          <w:sz w:val="22"/>
          <w:szCs w:val="22"/>
        </w:rPr>
        <w:t xml:space="preserve"> dividiendo el Índice Nacional de Precios al Consumi</w:t>
      </w:r>
      <w:r>
        <w:rPr>
          <w:rFonts w:cs="Arial"/>
          <w:sz w:val="22"/>
          <w:szCs w:val="22"/>
        </w:rPr>
        <w:t>dor del mes de Noviembre de 2019</w:t>
      </w:r>
      <w:r w:rsidRPr="00181E65">
        <w:rPr>
          <w:rFonts w:cs="Arial"/>
          <w:sz w:val="22"/>
          <w:szCs w:val="22"/>
        </w:rPr>
        <w:t xml:space="preserve"> entre el Índice Nacional de Precios del Consumidor correspondiente al mes de Octubre de 201</w:t>
      </w:r>
      <w:r>
        <w:rPr>
          <w:rFonts w:cs="Arial"/>
          <w:sz w:val="22"/>
          <w:szCs w:val="22"/>
          <w:lang w:val="es-419"/>
        </w:rPr>
        <w:t>8</w:t>
      </w:r>
      <w:r w:rsidRPr="00181E65">
        <w:rPr>
          <w:rFonts w:cs="Arial"/>
          <w:color w:val="000000"/>
          <w:sz w:val="22"/>
          <w:szCs w:val="22"/>
        </w:rPr>
        <w:t>.</w:t>
      </w:r>
    </w:p>
    <w:p w:rsidR="00810891" w:rsidRPr="00181E65" w:rsidRDefault="00810891" w:rsidP="00810891">
      <w:pPr>
        <w:rPr>
          <w:rFonts w:cs="Arial"/>
          <w:color w:val="000000"/>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IV</w:t>
      </w:r>
    </w:p>
    <w:p w:rsidR="00810891" w:rsidRPr="00181E65" w:rsidRDefault="00810891" w:rsidP="00810891">
      <w:pPr>
        <w:jc w:val="center"/>
        <w:rPr>
          <w:rFonts w:cs="Arial"/>
          <w:b/>
          <w:bCs/>
          <w:sz w:val="22"/>
          <w:szCs w:val="22"/>
        </w:rPr>
      </w:pPr>
      <w:r w:rsidRPr="00181E65">
        <w:rPr>
          <w:rFonts w:cs="Arial"/>
          <w:b/>
          <w:bCs/>
          <w:sz w:val="22"/>
          <w:szCs w:val="22"/>
        </w:rPr>
        <w:t>DE LOS SERVICIOS EN MERCADOS</w:t>
      </w:r>
    </w:p>
    <w:p w:rsidR="00810891" w:rsidRPr="00181E65" w:rsidRDefault="00810891" w:rsidP="00810891">
      <w:pPr>
        <w:rPr>
          <w:rFonts w:cs="Arial"/>
          <w:b/>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16.-</w:t>
      </w:r>
      <w:r w:rsidRPr="00181E65">
        <w:rPr>
          <w:rFonts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810891" w:rsidRPr="00181E65" w:rsidRDefault="00810891" w:rsidP="00810891">
      <w:pPr>
        <w:ind w:right="50"/>
        <w:rPr>
          <w:rFonts w:cs="Arial"/>
          <w:bCs/>
          <w:sz w:val="22"/>
          <w:szCs w:val="22"/>
        </w:rPr>
      </w:pPr>
    </w:p>
    <w:p w:rsidR="00810891" w:rsidRPr="00181E65" w:rsidRDefault="00810891" w:rsidP="00810891">
      <w:pPr>
        <w:ind w:right="50"/>
        <w:rPr>
          <w:rFonts w:cs="Arial"/>
          <w:bCs/>
          <w:sz w:val="22"/>
          <w:szCs w:val="22"/>
        </w:rPr>
      </w:pPr>
      <w:r w:rsidRPr="00181E65">
        <w:rPr>
          <w:rFonts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Se pagará conforme a las cuotas siguientes, atendiendo a las bases previstas en el Código Financiero para los Municipios del Estado: </w:t>
      </w:r>
    </w:p>
    <w:p w:rsidR="00810891" w:rsidRPr="00181E65" w:rsidRDefault="00810891" w:rsidP="00810891">
      <w:pPr>
        <w:rPr>
          <w:rFonts w:cs="Arial"/>
          <w:sz w:val="22"/>
          <w:szCs w:val="22"/>
        </w:rPr>
      </w:pPr>
    </w:p>
    <w:p w:rsidR="00810891" w:rsidRPr="00181E65" w:rsidRDefault="00810891" w:rsidP="00810891">
      <w:pPr>
        <w:rPr>
          <w:rFonts w:cs="Arial"/>
          <w:b/>
          <w:sz w:val="22"/>
          <w:szCs w:val="22"/>
          <w:u w:val="single"/>
        </w:rPr>
      </w:pPr>
      <w:r w:rsidRPr="00181E65">
        <w:rPr>
          <w:rFonts w:cs="Arial"/>
          <w:sz w:val="22"/>
          <w:szCs w:val="22"/>
        </w:rPr>
        <w:t xml:space="preserve">I.- Por metro cuadrado de superficie asignada en locales ubicados en mercados construidos de propiedad municipal $ </w:t>
      </w:r>
      <w:r>
        <w:rPr>
          <w:rFonts w:cs="Arial"/>
          <w:sz w:val="22"/>
          <w:szCs w:val="22"/>
        </w:rPr>
        <w:t>17.00</w:t>
      </w:r>
      <w:r w:rsidRPr="00181E65">
        <w:rPr>
          <w:rFonts w:cs="Arial"/>
          <w:sz w:val="22"/>
          <w:szCs w:val="22"/>
        </w:rPr>
        <w:t xml:space="preserve"> mensual.</w:t>
      </w:r>
    </w:p>
    <w:p w:rsidR="00810891" w:rsidRPr="00181E65" w:rsidRDefault="00810891" w:rsidP="00810891">
      <w:pPr>
        <w:rPr>
          <w:rFonts w:cs="Arial"/>
          <w:sz w:val="22"/>
          <w:szCs w:val="22"/>
        </w:rPr>
      </w:pPr>
    </w:p>
    <w:p w:rsidR="00810891" w:rsidRPr="00181E65" w:rsidRDefault="00810891" w:rsidP="00810891">
      <w:pPr>
        <w:rPr>
          <w:rFonts w:cs="Arial"/>
          <w:b/>
          <w:sz w:val="22"/>
          <w:szCs w:val="22"/>
          <w:u w:val="single"/>
        </w:rPr>
      </w:pPr>
      <w:r w:rsidRPr="00181E65">
        <w:rPr>
          <w:rFonts w:cs="Arial"/>
          <w:sz w:val="22"/>
          <w:szCs w:val="22"/>
        </w:rPr>
        <w:t>II.- Por metro cuadrado de superficie asignada en lugares o espacios en plazas o terrenos $4</w:t>
      </w:r>
      <w:r>
        <w:rPr>
          <w:rFonts w:cs="Arial"/>
          <w:sz w:val="22"/>
          <w:szCs w:val="22"/>
        </w:rPr>
        <w:t>4.00</w:t>
      </w:r>
      <w:r w:rsidRPr="00181E65">
        <w:rPr>
          <w:rFonts w:cs="Arial"/>
          <w:sz w:val="22"/>
          <w:szCs w:val="22"/>
        </w:rPr>
        <w:t xml:space="preserve"> mensual.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III.- Por cuota fija para comerciantes ambulantes $ 5</w:t>
      </w:r>
      <w:r>
        <w:rPr>
          <w:rFonts w:cs="Arial"/>
          <w:sz w:val="22"/>
          <w:szCs w:val="22"/>
        </w:rPr>
        <w:t>2.50</w:t>
      </w:r>
      <w:r w:rsidRPr="00181E65">
        <w:rPr>
          <w:rFonts w:cs="Arial"/>
          <w:sz w:val="22"/>
          <w:szCs w:val="22"/>
        </w:rPr>
        <w:t xml:space="preserve"> por ocasión que no exceda de 30 días.</w:t>
      </w:r>
    </w:p>
    <w:p w:rsidR="00810891" w:rsidRPr="00181E65" w:rsidRDefault="00810891"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V</w:t>
      </w:r>
    </w:p>
    <w:p w:rsidR="00810891" w:rsidRPr="00181E65" w:rsidRDefault="00810891" w:rsidP="00810891">
      <w:pPr>
        <w:jc w:val="center"/>
        <w:rPr>
          <w:rFonts w:cs="Arial"/>
          <w:b/>
          <w:bCs/>
          <w:sz w:val="22"/>
          <w:szCs w:val="22"/>
        </w:rPr>
      </w:pPr>
      <w:r w:rsidRPr="00181E65">
        <w:rPr>
          <w:rFonts w:cs="Arial"/>
          <w:b/>
          <w:bCs/>
          <w:sz w:val="22"/>
          <w:szCs w:val="22"/>
        </w:rPr>
        <w:t>DE LOS SERVICIOS DE ASEO PÚBLICO</w:t>
      </w:r>
    </w:p>
    <w:p w:rsidR="00810891" w:rsidRPr="00181E65" w:rsidRDefault="00810891" w:rsidP="00810891">
      <w:pPr>
        <w:ind w:right="50"/>
        <w:jc w:val="center"/>
        <w:rPr>
          <w:rFonts w:cs="Arial"/>
          <w:bCs/>
          <w:sz w:val="22"/>
          <w:szCs w:val="22"/>
        </w:rPr>
      </w:pPr>
    </w:p>
    <w:p w:rsidR="00810891" w:rsidRPr="00181E65" w:rsidRDefault="00810891" w:rsidP="00810891">
      <w:pPr>
        <w:ind w:right="50"/>
        <w:rPr>
          <w:rFonts w:cs="Arial"/>
          <w:bCs/>
          <w:sz w:val="22"/>
          <w:szCs w:val="22"/>
        </w:rPr>
      </w:pPr>
      <w:r w:rsidRPr="00181E65">
        <w:rPr>
          <w:rFonts w:cs="Arial"/>
          <w:b/>
          <w:sz w:val="22"/>
          <w:szCs w:val="22"/>
        </w:rPr>
        <w:lastRenderedPageBreak/>
        <w:t>ARTÍCULO 17.-</w:t>
      </w:r>
      <w:r w:rsidRPr="00181E65">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181E65">
        <w:rPr>
          <w:rFonts w:cs="Arial"/>
          <w:sz w:val="22"/>
          <w:szCs w:val="22"/>
        </w:rPr>
        <w:t>se pagara conforme a las siguientes tarifas:</w:t>
      </w:r>
    </w:p>
    <w:p w:rsidR="00810891" w:rsidRPr="00181E65" w:rsidRDefault="00810891" w:rsidP="00810891">
      <w:pPr>
        <w:rPr>
          <w:rFonts w:cs="Arial"/>
          <w:b/>
          <w:bCs/>
          <w:sz w:val="22"/>
          <w:szCs w:val="22"/>
        </w:rPr>
      </w:pPr>
    </w:p>
    <w:p w:rsidR="00810891" w:rsidRPr="00181E65" w:rsidRDefault="00810891" w:rsidP="00810891">
      <w:pPr>
        <w:rPr>
          <w:rFonts w:cs="Arial"/>
          <w:sz w:val="22"/>
          <w:szCs w:val="22"/>
        </w:rPr>
      </w:pPr>
      <w:r w:rsidRPr="00181E65">
        <w:rPr>
          <w:rFonts w:cs="Arial"/>
          <w:sz w:val="22"/>
          <w:szCs w:val="22"/>
        </w:rPr>
        <w:t>El pago de este derecho se pagará conforme a las siguientes tarifas:</w:t>
      </w:r>
    </w:p>
    <w:p w:rsidR="00810891" w:rsidRPr="00181E65" w:rsidRDefault="00810891" w:rsidP="00810891">
      <w:pPr>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 El número de metros lineales de frente a la vía pública de cada predio por donde deba prestarse el servicio de recolección de basura $ 13.</w:t>
      </w:r>
      <w:r>
        <w:rPr>
          <w:rFonts w:cs="Arial"/>
          <w:sz w:val="22"/>
          <w:szCs w:val="22"/>
        </w:rPr>
        <w:t>50</w:t>
      </w:r>
      <w:r w:rsidRPr="00181E65">
        <w:rPr>
          <w:rFonts w:cs="Arial"/>
          <w:sz w:val="22"/>
          <w:szCs w:val="22"/>
        </w:rPr>
        <w:t xml:space="preserve"> mensual.</w:t>
      </w:r>
    </w:p>
    <w:p w:rsidR="00810891" w:rsidRPr="00181E65" w:rsidRDefault="00810891" w:rsidP="00810891">
      <w:pPr>
        <w:ind w:right="50"/>
        <w:rPr>
          <w:rFonts w:cs="Arial"/>
          <w:sz w:val="22"/>
          <w:szCs w:val="22"/>
        </w:rPr>
      </w:pPr>
    </w:p>
    <w:p w:rsidR="00810891" w:rsidRPr="00181E65" w:rsidRDefault="00810891" w:rsidP="00810891">
      <w:pPr>
        <w:ind w:right="50"/>
        <w:rPr>
          <w:rFonts w:cs="Arial"/>
          <w:b/>
          <w:sz w:val="22"/>
          <w:szCs w:val="22"/>
          <w:u w:val="single"/>
        </w:rPr>
      </w:pPr>
      <w:r w:rsidRPr="00181E65">
        <w:rPr>
          <w:rFonts w:cs="Arial"/>
          <w:sz w:val="22"/>
          <w:szCs w:val="22"/>
        </w:rPr>
        <w:t>II.- Servicio de limpieza de lotes baldíos a solicitud del interesado o previa notificación de la Autoridad Municipal, según el equipo que se requiera para la limpia.</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1.- Limpieza Manual   de   $ 4.</w:t>
      </w:r>
      <w:r>
        <w:rPr>
          <w:rFonts w:cs="Arial"/>
          <w:sz w:val="22"/>
          <w:szCs w:val="22"/>
        </w:rPr>
        <w:t>48 a  $ 8.85</w:t>
      </w:r>
      <w:r w:rsidRPr="00181E65">
        <w:rPr>
          <w:rFonts w:cs="Arial"/>
          <w:sz w:val="22"/>
          <w:szCs w:val="22"/>
        </w:rPr>
        <w:t xml:space="preserve"> por m2.</w:t>
      </w:r>
    </w:p>
    <w:p w:rsidR="00810891" w:rsidRDefault="00810891" w:rsidP="00810891">
      <w:pPr>
        <w:ind w:right="50"/>
        <w:rPr>
          <w:rFonts w:cs="Arial"/>
          <w:sz w:val="22"/>
          <w:szCs w:val="22"/>
        </w:rPr>
      </w:pPr>
    </w:p>
    <w:p w:rsidR="00810891" w:rsidRDefault="00810891" w:rsidP="00810891">
      <w:pPr>
        <w:ind w:right="50"/>
        <w:rPr>
          <w:rFonts w:cs="Arial"/>
          <w:sz w:val="22"/>
          <w:szCs w:val="22"/>
        </w:rPr>
      </w:pPr>
      <w:r w:rsidRPr="00181E65">
        <w:rPr>
          <w:rFonts w:cs="Arial"/>
          <w:sz w:val="22"/>
          <w:szCs w:val="22"/>
        </w:rPr>
        <w:t xml:space="preserve">2.- Chapoleadora       de   $  </w:t>
      </w:r>
      <w:r>
        <w:rPr>
          <w:rFonts w:cs="Arial"/>
          <w:sz w:val="22"/>
          <w:szCs w:val="22"/>
        </w:rPr>
        <w:t xml:space="preserve">7.80 </w:t>
      </w:r>
      <w:r w:rsidRPr="00181E65">
        <w:rPr>
          <w:rFonts w:cs="Arial"/>
          <w:sz w:val="22"/>
          <w:szCs w:val="22"/>
        </w:rPr>
        <w:t>a  $</w:t>
      </w:r>
      <w:r>
        <w:rPr>
          <w:rFonts w:cs="Arial"/>
          <w:sz w:val="22"/>
          <w:szCs w:val="22"/>
        </w:rPr>
        <w:t>12.15</w:t>
      </w:r>
      <w:r w:rsidRPr="00181E65">
        <w:rPr>
          <w:rFonts w:cs="Arial"/>
          <w:sz w:val="22"/>
          <w:szCs w:val="22"/>
        </w:rPr>
        <w:t xml:space="preserve"> por m2.</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3.- Bulldozer               de   $12</w:t>
      </w:r>
      <w:r>
        <w:rPr>
          <w:rFonts w:cs="Arial"/>
          <w:sz w:val="22"/>
          <w:szCs w:val="22"/>
        </w:rPr>
        <w:t>.80</w:t>
      </w:r>
      <w:r w:rsidRPr="00181E65">
        <w:rPr>
          <w:rFonts w:cs="Arial"/>
          <w:sz w:val="22"/>
          <w:szCs w:val="22"/>
        </w:rPr>
        <w:t xml:space="preserve"> a  $1</w:t>
      </w:r>
      <w:r>
        <w:rPr>
          <w:rFonts w:cs="Arial"/>
          <w:sz w:val="22"/>
          <w:szCs w:val="22"/>
        </w:rPr>
        <w:t>9.70</w:t>
      </w:r>
      <w:r w:rsidRPr="00181E65">
        <w:rPr>
          <w:rFonts w:cs="Arial"/>
          <w:sz w:val="22"/>
          <w:szCs w:val="22"/>
        </w:rPr>
        <w:t xml:space="preserve"> porm2.</w:t>
      </w:r>
    </w:p>
    <w:p w:rsidR="00810891" w:rsidRPr="00181E65" w:rsidRDefault="00810891" w:rsidP="00810891">
      <w:pPr>
        <w:ind w:right="50"/>
        <w:rPr>
          <w:rFonts w:cs="Arial"/>
          <w:sz w:val="22"/>
          <w:szCs w:val="22"/>
        </w:rPr>
      </w:pPr>
    </w:p>
    <w:p w:rsidR="00810891"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 xml:space="preserve">III.- Para proveer de agua a circos, plazas de toros, espectáculos, hospitales, hoteles, restaurantes, y empresas la cuota será de $ </w:t>
      </w:r>
      <w:r>
        <w:rPr>
          <w:rFonts w:cs="Arial"/>
          <w:sz w:val="22"/>
          <w:szCs w:val="22"/>
        </w:rPr>
        <w:t>184.00</w:t>
      </w:r>
      <w:r w:rsidRPr="00181E65">
        <w:rPr>
          <w:rFonts w:cs="Arial"/>
          <w:sz w:val="22"/>
          <w:szCs w:val="22"/>
        </w:rPr>
        <w:t>.</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IV.- Para llenado de albercas privadas la cuota será de $ 2</w:t>
      </w:r>
      <w:r>
        <w:rPr>
          <w:rFonts w:cs="Arial"/>
          <w:sz w:val="22"/>
          <w:szCs w:val="22"/>
        </w:rPr>
        <w:t>55</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V.- La periodicidad y forma en que deba prestarse el servicio de recolección de basura en los casos de usuarios que soliciten servicios especiales mediante contrato $ 4</w:t>
      </w:r>
      <w:r>
        <w:rPr>
          <w:rFonts w:cs="Arial"/>
          <w:sz w:val="22"/>
          <w:szCs w:val="22"/>
        </w:rPr>
        <w:t>2.00</w:t>
      </w:r>
      <w:r w:rsidRPr="00181E65">
        <w:rPr>
          <w:rFonts w:cs="Arial"/>
          <w:sz w:val="22"/>
          <w:szCs w:val="22"/>
        </w:rPr>
        <w:t xml:space="preserve"> mensual.</w:t>
      </w:r>
    </w:p>
    <w:p w:rsidR="00810891" w:rsidRDefault="00810891" w:rsidP="00810891">
      <w:pPr>
        <w:ind w:right="50"/>
        <w:rPr>
          <w:rFonts w:cs="Arial"/>
          <w:sz w:val="22"/>
          <w:szCs w:val="22"/>
        </w:rPr>
      </w:pPr>
      <w:r w:rsidRPr="00181E65">
        <w:rPr>
          <w:rFonts w:cs="Arial"/>
          <w:sz w:val="22"/>
          <w:szCs w:val="22"/>
        </w:rPr>
        <w:t xml:space="preserve"> </w:t>
      </w:r>
    </w:p>
    <w:p w:rsidR="00810891" w:rsidRPr="00181E65" w:rsidRDefault="00810891" w:rsidP="00810891">
      <w:pPr>
        <w:ind w:right="50"/>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VI</w:t>
      </w:r>
    </w:p>
    <w:p w:rsidR="00810891" w:rsidRPr="00181E65" w:rsidRDefault="00810891" w:rsidP="00810891">
      <w:pPr>
        <w:jc w:val="center"/>
        <w:rPr>
          <w:rFonts w:cs="Arial"/>
          <w:b/>
          <w:bCs/>
          <w:sz w:val="22"/>
          <w:szCs w:val="22"/>
        </w:rPr>
      </w:pPr>
      <w:r w:rsidRPr="00181E65">
        <w:rPr>
          <w:rFonts w:cs="Arial"/>
          <w:b/>
          <w:bCs/>
          <w:sz w:val="22"/>
          <w:szCs w:val="22"/>
        </w:rPr>
        <w:t>DE LOS SERVICIOS DE SEGURIDAD PÚBLICA</w:t>
      </w:r>
    </w:p>
    <w:p w:rsidR="00810891" w:rsidRPr="00181E65" w:rsidRDefault="00810891" w:rsidP="00810891">
      <w:pPr>
        <w:rPr>
          <w:rFonts w:cs="Arial"/>
          <w:b/>
          <w:bCs/>
          <w:sz w:val="22"/>
          <w:szCs w:val="22"/>
        </w:rPr>
      </w:pPr>
    </w:p>
    <w:p w:rsidR="00810891" w:rsidRPr="00181E65" w:rsidRDefault="00810891" w:rsidP="00810891">
      <w:pPr>
        <w:ind w:right="50"/>
        <w:rPr>
          <w:rFonts w:cs="Arial"/>
          <w:sz w:val="22"/>
          <w:szCs w:val="22"/>
        </w:rPr>
      </w:pPr>
      <w:r w:rsidRPr="00181E65">
        <w:rPr>
          <w:rFonts w:cs="Arial"/>
          <w:b/>
          <w:sz w:val="22"/>
          <w:szCs w:val="22"/>
        </w:rPr>
        <w:t>ARTÍCULO 18.-</w:t>
      </w:r>
      <w:r w:rsidRPr="00181E65">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181E65">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810891" w:rsidRPr="00181E65" w:rsidRDefault="00810891" w:rsidP="00810891">
      <w:pPr>
        <w:ind w:right="50"/>
        <w:rPr>
          <w:rFonts w:cs="Arial"/>
          <w:bCs/>
          <w:sz w:val="22"/>
          <w:szCs w:val="22"/>
        </w:rPr>
      </w:pPr>
    </w:p>
    <w:p w:rsidR="00810891" w:rsidRPr="00181E65" w:rsidRDefault="00810891" w:rsidP="00810891">
      <w:pPr>
        <w:ind w:right="50"/>
        <w:rPr>
          <w:rFonts w:cs="Arial"/>
          <w:sz w:val="22"/>
          <w:szCs w:val="22"/>
        </w:rPr>
      </w:pPr>
      <w:r w:rsidRPr="00181E65">
        <w:rPr>
          <w:rFonts w:cs="Arial"/>
          <w:sz w:val="22"/>
          <w:szCs w:val="22"/>
        </w:rPr>
        <w:t>El pago de este derecho se efectuará en la Tesorería Municipal conforme a la siguiente tarifa:</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 Seguridad a comercios $ 3</w:t>
      </w:r>
      <w:r>
        <w:rPr>
          <w:rFonts w:cs="Arial"/>
          <w:sz w:val="22"/>
          <w:szCs w:val="22"/>
        </w:rPr>
        <w:t>65</w:t>
      </w:r>
      <w:r w:rsidRPr="00181E65">
        <w:rPr>
          <w:rFonts w:cs="Arial"/>
          <w:sz w:val="22"/>
          <w:szCs w:val="22"/>
        </w:rPr>
        <w:t>.00 por elemento.</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II.- Seguridad para fiestas $ 3</w:t>
      </w:r>
      <w:r>
        <w:rPr>
          <w:rFonts w:cs="Arial"/>
          <w:sz w:val="22"/>
          <w:szCs w:val="22"/>
        </w:rPr>
        <w:t>85</w:t>
      </w:r>
      <w:r w:rsidRPr="00181E65">
        <w:rPr>
          <w:rFonts w:cs="Arial"/>
          <w:sz w:val="22"/>
          <w:szCs w:val="22"/>
        </w:rPr>
        <w:t>.00 por elementos, por evento.</w:t>
      </w:r>
    </w:p>
    <w:p w:rsidR="00810891" w:rsidRPr="00181E65" w:rsidRDefault="00810891" w:rsidP="00810891">
      <w:pPr>
        <w:ind w:right="50"/>
        <w:rPr>
          <w:rFonts w:cs="Arial"/>
          <w:sz w:val="22"/>
          <w:szCs w:val="22"/>
        </w:rPr>
      </w:pPr>
    </w:p>
    <w:p w:rsidR="00810891" w:rsidRPr="00810891" w:rsidRDefault="00810891" w:rsidP="00810891">
      <w:pPr>
        <w:ind w:right="50"/>
        <w:rPr>
          <w:rFonts w:cs="Arial"/>
          <w:sz w:val="22"/>
          <w:szCs w:val="22"/>
        </w:rPr>
      </w:pPr>
      <w:r w:rsidRPr="00181E65">
        <w:rPr>
          <w:rFonts w:cs="Arial"/>
          <w:sz w:val="22"/>
          <w:szCs w:val="22"/>
        </w:rPr>
        <w:t>III.- Seguridad para eventos públicos $ 3</w:t>
      </w:r>
      <w:r>
        <w:rPr>
          <w:rFonts w:cs="Arial"/>
          <w:sz w:val="22"/>
          <w:szCs w:val="22"/>
        </w:rPr>
        <w:t>85.</w:t>
      </w:r>
      <w:r w:rsidRPr="00181E65">
        <w:rPr>
          <w:rFonts w:cs="Arial"/>
          <w:sz w:val="22"/>
          <w:szCs w:val="22"/>
        </w:rPr>
        <w:t>00 por elemento.</w:t>
      </w:r>
    </w:p>
    <w:p w:rsidR="00810891" w:rsidRPr="00181E65" w:rsidRDefault="00810891" w:rsidP="00810891">
      <w:pPr>
        <w:jc w:val="center"/>
        <w:rPr>
          <w:rFonts w:cs="Arial"/>
          <w:b/>
          <w:bCs/>
          <w:sz w:val="22"/>
          <w:szCs w:val="22"/>
        </w:rPr>
      </w:pPr>
      <w:r w:rsidRPr="00181E65">
        <w:rPr>
          <w:rFonts w:cs="Arial"/>
          <w:b/>
          <w:bCs/>
          <w:sz w:val="22"/>
          <w:szCs w:val="22"/>
        </w:rPr>
        <w:t>SECCIÓN VII</w:t>
      </w:r>
    </w:p>
    <w:p w:rsidR="00810891" w:rsidRPr="00181E65" w:rsidRDefault="00810891" w:rsidP="00810891">
      <w:pPr>
        <w:jc w:val="center"/>
        <w:rPr>
          <w:rFonts w:cs="Arial"/>
          <w:b/>
          <w:bCs/>
          <w:sz w:val="22"/>
          <w:szCs w:val="22"/>
        </w:rPr>
      </w:pPr>
      <w:r w:rsidRPr="00181E65">
        <w:rPr>
          <w:rFonts w:cs="Arial"/>
          <w:b/>
          <w:bCs/>
          <w:sz w:val="22"/>
          <w:szCs w:val="22"/>
        </w:rPr>
        <w:t>DE LOS SERVICIOS EN PANTEONES</w:t>
      </w:r>
    </w:p>
    <w:p w:rsidR="00810891" w:rsidRPr="00181E65" w:rsidRDefault="00810891" w:rsidP="00810891">
      <w:pPr>
        <w:ind w:right="50"/>
        <w:rPr>
          <w:rFonts w:cs="Arial"/>
          <w:bCs/>
          <w:sz w:val="22"/>
          <w:szCs w:val="22"/>
        </w:rPr>
      </w:pPr>
    </w:p>
    <w:p w:rsidR="00810891" w:rsidRPr="00181E65" w:rsidRDefault="00810891" w:rsidP="00810891">
      <w:pPr>
        <w:ind w:right="50"/>
        <w:rPr>
          <w:rFonts w:cs="Arial"/>
          <w:bCs/>
          <w:sz w:val="22"/>
          <w:szCs w:val="22"/>
        </w:rPr>
      </w:pPr>
      <w:r w:rsidRPr="00181E65">
        <w:rPr>
          <w:rFonts w:cs="Arial"/>
          <w:b/>
          <w:sz w:val="22"/>
          <w:szCs w:val="22"/>
        </w:rPr>
        <w:lastRenderedPageBreak/>
        <w:t>ARTÍCULO 19.-</w:t>
      </w:r>
      <w:r w:rsidRPr="00181E65">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810891" w:rsidRPr="00181E65" w:rsidRDefault="00810891" w:rsidP="00810891">
      <w:pPr>
        <w:ind w:right="50"/>
        <w:rPr>
          <w:rFonts w:cs="Arial"/>
          <w:b/>
          <w:bCs/>
          <w:sz w:val="22"/>
          <w:szCs w:val="22"/>
        </w:rPr>
      </w:pPr>
    </w:p>
    <w:p w:rsidR="00810891" w:rsidRPr="00181E65" w:rsidRDefault="00810891" w:rsidP="00810891">
      <w:pPr>
        <w:ind w:right="50"/>
        <w:rPr>
          <w:rFonts w:cs="Arial"/>
          <w:sz w:val="22"/>
          <w:szCs w:val="22"/>
        </w:rPr>
      </w:pPr>
      <w:r w:rsidRPr="00181E65">
        <w:rPr>
          <w:rFonts w:cs="Arial"/>
          <w:sz w:val="22"/>
          <w:szCs w:val="22"/>
        </w:rPr>
        <w:t>El pago de este derecho se causará conforme a los conceptos y tarifas siguientes:</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 Por servicios de vigilancia y reglamentación:</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1.- Las autorizaciones de traslado de cadáveres fuera del Municipio o del Estado $1</w:t>
      </w:r>
      <w:r>
        <w:rPr>
          <w:rFonts w:cs="Arial"/>
          <w:sz w:val="22"/>
          <w:szCs w:val="22"/>
        </w:rPr>
        <w:t>60</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2.- Las autorizaciones de traslado de cadáveres o restos a cementerios del Municipio $1</w:t>
      </w:r>
      <w:r>
        <w:rPr>
          <w:rFonts w:cs="Arial"/>
          <w:sz w:val="22"/>
          <w:szCs w:val="22"/>
        </w:rPr>
        <w:t>60</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3.- Los derechos de internación de cadáveres al Municipio $1</w:t>
      </w:r>
      <w:r>
        <w:rPr>
          <w:rFonts w:cs="Arial"/>
          <w:sz w:val="22"/>
          <w:szCs w:val="22"/>
        </w:rPr>
        <w:t>74.50</w:t>
      </w:r>
      <w:r w:rsidRPr="00181E65">
        <w:rPr>
          <w:rFonts w:cs="Arial"/>
          <w:sz w:val="22"/>
          <w:szCs w:val="22"/>
        </w:rPr>
        <w:t>.</w:t>
      </w:r>
    </w:p>
    <w:p w:rsidR="00810891" w:rsidRPr="00181E65" w:rsidRDefault="00810891" w:rsidP="00810891">
      <w:pPr>
        <w:ind w:right="50"/>
        <w:rPr>
          <w:rFonts w:cs="Arial"/>
          <w:sz w:val="22"/>
          <w:szCs w:val="22"/>
        </w:rPr>
      </w:pPr>
      <w:r w:rsidRPr="00181E65">
        <w:rPr>
          <w:rFonts w:cs="Arial"/>
          <w:sz w:val="22"/>
          <w:szCs w:val="22"/>
        </w:rPr>
        <w:t>4.- Las autorizaciones de construcción de monumentos $9</w:t>
      </w:r>
      <w:r>
        <w:rPr>
          <w:rFonts w:cs="Arial"/>
          <w:sz w:val="22"/>
          <w:szCs w:val="22"/>
        </w:rPr>
        <w:t>7</w:t>
      </w:r>
      <w:r w:rsidRPr="00181E65">
        <w:rPr>
          <w:rFonts w:cs="Arial"/>
          <w:sz w:val="22"/>
          <w:szCs w:val="22"/>
        </w:rPr>
        <w:t xml:space="preserve">.00. </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II.- Por servicios de administración de panteones:</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 xml:space="preserve">1.-Servicios de inhumación $ </w:t>
      </w:r>
      <w:r>
        <w:rPr>
          <w:rFonts w:cs="Arial"/>
          <w:sz w:val="22"/>
          <w:szCs w:val="22"/>
        </w:rPr>
        <w:t>578</w:t>
      </w:r>
      <w:r w:rsidRPr="00181E65">
        <w:rPr>
          <w:rFonts w:cs="Arial"/>
          <w:sz w:val="22"/>
          <w:szCs w:val="22"/>
        </w:rPr>
        <w:t>.50.</w:t>
      </w:r>
    </w:p>
    <w:p w:rsidR="00810891" w:rsidRPr="00181E65" w:rsidRDefault="00810891" w:rsidP="00810891">
      <w:pPr>
        <w:ind w:right="50"/>
        <w:rPr>
          <w:rFonts w:cs="Arial"/>
          <w:sz w:val="22"/>
          <w:szCs w:val="22"/>
        </w:rPr>
      </w:pPr>
      <w:r w:rsidRPr="00181E65">
        <w:rPr>
          <w:rFonts w:cs="Arial"/>
          <w:sz w:val="22"/>
          <w:szCs w:val="22"/>
        </w:rPr>
        <w:t>2.-Servicios de exhumación  $ 5</w:t>
      </w:r>
      <w:r>
        <w:rPr>
          <w:rFonts w:cs="Arial"/>
          <w:sz w:val="22"/>
          <w:szCs w:val="22"/>
        </w:rPr>
        <w:t>5</w:t>
      </w:r>
      <w:r w:rsidRPr="00181E65">
        <w:rPr>
          <w:rFonts w:cs="Arial"/>
          <w:sz w:val="22"/>
          <w:szCs w:val="22"/>
        </w:rPr>
        <w:t>0.00</w:t>
      </w:r>
    </w:p>
    <w:p w:rsidR="00810891" w:rsidRPr="00181E65" w:rsidRDefault="00810891" w:rsidP="00810891">
      <w:pPr>
        <w:ind w:right="50"/>
        <w:rPr>
          <w:rFonts w:cs="Arial"/>
          <w:sz w:val="22"/>
          <w:szCs w:val="22"/>
        </w:rPr>
      </w:pPr>
      <w:r w:rsidRPr="00181E65">
        <w:rPr>
          <w:rFonts w:cs="Arial"/>
          <w:sz w:val="22"/>
          <w:szCs w:val="22"/>
        </w:rPr>
        <w:t>3.-Servicios de reinhumación $ 5</w:t>
      </w:r>
      <w:r>
        <w:rPr>
          <w:rFonts w:cs="Arial"/>
          <w:sz w:val="22"/>
          <w:szCs w:val="22"/>
        </w:rPr>
        <w:t>78</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4.- Construcción, reconstrucción o profundización de fosas $ 2</w:t>
      </w:r>
      <w:r>
        <w:rPr>
          <w:rFonts w:cs="Arial"/>
          <w:sz w:val="22"/>
          <w:szCs w:val="22"/>
        </w:rPr>
        <w:t>13</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5.- Construcción o reparación de monumentos $ 9</w:t>
      </w:r>
      <w:r>
        <w:rPr>
          <w:rFonts w:cs="Arial"/>
          <w:sz w:val="22"/>
          <w:szCs w:val="22"/>
        </w:rPr>
        <w:t>7</w:t>
      </w:r>
      <w:r w:rsidRPr="00181E65">
        <w:rPr>
          <w:rFonts w:cs="Arial"/>
          <w:sz w:val="22"/>
          <w:szCs w:val="22"/>
        </w:rPr>
        <w:t>.00.</w:t>
      </w:r>
    </w:p>
    <w:p w:rsidR="00810891" w:rsidRPr="00181E65" w:rsidRDefault="00810891" w:rsidP="00810891">
      <w:pPr>
        <w:ind w:right="-94"/>
        <w:rPr>
          <w:rFonts w:cs="Arial"/>
          <w:sz w:val="22"/>
          <w:szCs w:val="22"/>
        </w:rPr>
      </w:pPr>
      <w:r w:rsidRPr="00181E65">
        <w:rPr>
          <w:rFonts w:cs="Arial"/>
          <w:sz w:val="22"/>
          <w:szCs w:val="22"/>
        </w:rPr>
        <w:t xml:space="preserve">6.-Certificaciones por expedición o reexpedición de antecedentes de título o de cambio de titular </w:t>
      </w:r>
      <w:r>
        <w:rPr>
          <w:rFonts w:cs="Arial"/>
          <w:sz w:val="22"/>
          <w:szCs w:val="22"/>
        </w:rPr>
        <w:t xml:space="preserve">                   </w:t>
      </w:r>
      <w:r w:rsidRPr="00181E65">
        <w:rPr>
          <w:rFonts w:cs="Arial"/>
          <w:sz w:val="22"/>
          <w:szCs w:val="22"/>
        </w:rPr>
        <w:t>$ 11</w:t>
      </w:r>
      <w:r>
        <w:rPr>
          <w:rFonts w:cs="Arial"/>
          <w:sz w:val="22"/>
          <w:szCs w:val="22"/>
        </w:rPr>
        <w:t>3</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7.- Encortinado de fosa, cierre de gavetas o nichos y ampliación de fosas $ 1</w:t>
      </w:r>
      <w:r>
        <w:rPr>
          <w:rFonts w:cs="Arial"/>
          <w:sz w:val="22"/>
          <w:szCs w:val="22"/>
        </w:rPr>
        <w:t>20</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8.- Por uso de fosa de uno a cinco años $8</w:t>
      </w:r>
      <w:r>
        <w:rPr>
          <w:rFonts w:cs="Arial"/>
          <w:sz w:val="22"/>
          <w:szCs w:val="22"/>
        </w:rPr>
        <w:t>94</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9.- Por uso de fosa a perpetuidad   $1,</w:t>
      </w:r>
      <w:r>
        <w:rPr>
          <w:rFonts w:cs="Arial"/>
          <w:sz w:val="22"/>
          <w:szCs w:val="22"/>
        </w:rPr>
        <w:t>915</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10.-Deposito de restos en nichos o gavetas $ 3</w:t>
      </w:r>
      <w:r>
        <w:rPr>
          <w:rFonts w:cs="Arial"/>
          <w:sz w:val="22"/>
          <w:szCs w:val="22"/>
        </w:rPr>
        <w:t>22</w:t>
      </w:r>
      <w:r w:rsidRPr="00181E65">
        <w:rPr>
          <w:rFonts w:cs="Arial"/>
          <w:sz w:val="22"/>
          <w:szCs w:val="22"/>
        </w:rPr>
        <w:t>.00</w:t>
      </w:r>
    </w:p>
    <w:p w:rsidR="00810891" w:rsidRPr="00181E65" w:rsidRDefault="00810891" w:rsidP="00810891">
      <w:pPr>
        <w:ind w:right="50"/>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VIII</w:t>
      </w:r>
    </w:p>
    <w:p w:rsidR="00810891" w:rsidRPr="00181E65" w:rsidRDefault="00810891" w:rsidP="00810891">
      <w:pPr>
        <w:jc w:val="center"/>
        <w:rPr>
          <w:rFonts w:cs="Arial"/>
          <w:b/>
          <w:bCs/>
          <w:sz w:val="22"/>
          <w:szCs w:val="22"/>
        </w:rPr>
      </w:pPr>
      <w:r w:rsidRPr="00181E65">
        <w:rPr>
          <w:rFonts w:cs="Arial"/>
          <w:b/>
          <w:bCs/>
          <w:sz w:val="22"/>
          <w:szCs w:val="22"/>
        </w:rPr>
        <w:t>DE LOS SERVICIOS DE TRÁNSITO</w:t>
      </w:r>
    </w:p>
    <w:p w:rsidR="00810891" w:rsidRPr="00181E65" w:rsidRDefault="00810891" w:rsidP="00810891">
      <w:pPr>
        <w:ind w:right="50"/>
        <w:rPr>
          <w:rFonts w:cs="Arial"/>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20.-</w:t>
      </w:r>
      <w:r w:rsidRPr="00181E65">
        <w:rPr>
          <w:rFonts w:cs="Arial"/>
          <w:bCs/>
          <w:sz w:val="22"/>
          <w:szCs w:val="22"/>
        </w:rPr>
        <w:t xml:space="preserve"> Son objeto de estos derechos, los servicios que presten las autoridades en materia de tránsito municipal por los siguientes conceptos:</w:t>
      </w:r>
    </w:p>
    <w:p w:rsidR="00810891" w:rsidRPr="00181E65" w:rsidRDefault="00810891" w:rsidP="00810891">
      <w:pPr>
        <w:ind w:right="50"/>
        <w:rPr>
          <w:rFonts w:cs="Arial"/>
          <w:b/>
          <w:bCs/>
          <w:sz w:val="22"/>
          <w:szCs w:val="22"/>
        </w:rPr>
      </w:pPr>
    </w:p>
    <w:p w:rsidR="00810891" w:rsidRPr="00181E65" w:rsidRDefault="00810891" w:rsidP="00810891">
      <w:pPr>
        <w:ind w:right="50"/>
        <w:rPr>
          <w:rFonts w:cs="Arial"/>
          <w:sz w:val="22"/>
          <w:szCs w:val="22"/>
        </w:rPr>
      </w:pPr>
      <w:r w:rsidRPr="00181E65">
        <w:rPr>
          <w:rFonts w:cs="Arial"/>
          <w:sz w:val="22"/>
          <w:szCs w:val="22"/>
        </w:rPr>
        <w:t xml:space="preserve">I.- Por permiso de ruta </w:t>
      </w:r>
      <w:r>
        <w:rPr>
          <w:rFonts w:cs="Arial"/>
          <w:sz w:val="22"/>
          <w:szCs w:val="22"/>
        </w:rPr>
        <w:t xml:space="preserve">anual </w:t>
      </w:r>
      <w:r w:rsidRPr="00181E65">
        <w:rPr>
          <w:rFonts w:cs="Arial"/>
          <w:sz w:val="22"/>
          <w:szCs w:val="22"/>
        </w:rPr>
        <w:t xml:space="preserve">para servicio de pasajeros o carga de camiones en carreteras bajo control del Municipio y para servicios urbanos de sitio o ruleteros: </w:t>
      </w:r>
    </w:p>
    <w:p w:rsidR="00810891" w:rsidRPr="00181E65" w:rsidRDefault="00810891" w:rsidP="00810891">
      <w:pPr>
        <w:ind w:right="50"/>
        <w:rPr>
          <w:rFonts w:cs="Arial"/>
          <w:sz w:val="22"/>
          <w:szCs w:val="22"/>
        </w:rPr>
      </w:pPr>
    </w:p>
    <w:p w:rsidR="00810891" w:rsidRPr="00181E65" w:rsidRDefault="00810891" w:rsidP="00810891">
      <w:pPr>
        <w:tabs>
          <w:tab w:val="left" w:pos="3119"/>
        </w:tabs>
        <w:ind w:right="50"/>
        <w:rPr>
          <w:rFonts w:cs="Arial"/>
          <w:sz w:val="22"/>
          <w:szCs w:val="22"/>
        </w:rPr>
      </w:pPr>
      <w:r w:rsidRPr="00181E65">
        <w:rPr>
          <w:rFonts w:cs="Arial"/>
          <w:sz w:val="22"/>
          <w:szCs w:val="22"/>
        </w:rPr>
        <w:t xml:space="preserve">1.- </w:t>
      </w:r>
      <w:r>
        <w:rPr>
          <w:rFonts w:cs="Arial"/>
          <w:sz w:val="22"/>
          <w:szCs w:val="22"/>
        </w:rPr>
        <w:t xml:space="preserve">Pasajeros                      </w:t>
      </w:r>
      <w:r w:rsidRPr="00181E65">
        <w:rPr>
          <w:rFonts w:cs="Arial"/>
          <w:sz w:val="22"/>
          <w:szCs w:val="22"/>
        </w:rPr>
        <w:t xml:space="preserve">$ </w:t>
      </w:r>
      <w:r>
        <w:rPr>
          <w:rFonts w:cs="Arial"/>
          <w:sz w:val="22"/>
          <w:szCs w:val="22"/>
        </w:rPr>
        <w:t>380.00</w:t>
      </w:r>
    </w:p>
    <w:p w:rsidR="00810891" w:rsidRPr="00181E65" w:rsidRDefault="00810891" w:rsidP="00810891">
      <w:pPr>
        <w:tabs>
          <w:tab w:val="left" w:pos="2619"/>
        </w:tabs>
        <w:ind w:right="50"/>
        <w:rPr>
          <w:rFonts w:cs="Arial"/>
          <w:sz w:val="22"/>
          <w:szCs w:val="22"/>
        </w:rPr>
      </w:pPr>
      <w:r w:rsidRPr="00181E65">
        <w:rPr>
          <w:rFonts w:cs="Arial"/>
          <w:sz w:val="22"/>
          <w:szCs w:val="22"/>
        </w:rPr>
        <w:t xml:space="preserve">2.- Carga </w:t>
      </w:r>
      <w:r w:rsidRPr="00181E65">
        <w:rPr>
          <w:rFonts w:cs="Arial"/>
          <w:sz w:val="22"/>
          <w:szCs w:val="22"/>
        </w:rPr>
        <w:tab/>
      </w:r>
      <w:r>
        <w:rPr>
          <w:rFonts w:cs="Arial"/>
          <w:sz w:val="22"/>
          <w:szCs w:val="22"/>
        </w:rPr>
        <w:t>$</w:t>
      </w:r>
      <w:r w:rsidRPr="00181E65">
        <w:rPr>
          <w:rFonts w:cs="Arial"/>
          <w:sz w:val="22"/>
          <w:szCs w:val="22"/>
        </w:rPr>
        <w:t xml:space="preserve"> </w:t>
      </w:r>
      <w:r>
        <w:rPr>
          <w:rFonts w:cs="Arial"/>
          <w:sz w:val="22"/>
          <w:szCs w:val="22"/>
        </w:rPr>
        <w:t>324.00</w:t>
      </w:r>
    </w:p>
    <w:p w:rsidR="00810891" w:rsidRPr="00181E65" w:rsidRDefault="00810891" w:rsidP="00810891">
      <w:pPr>
        <w:ind w:right="50"/>
        <w:rPr>
          <w:rFonts w:cs="Arial"/>
          <w:sz w:val="22"/>
          <w:szCs w:val="22"/>
        </w:rPr>
      </w:pPr>
      <w:r w:rsidRPr="00181E65">
        <w:rPr>
          <w:rFonts w:cs="Arial"/>
          <w:sz w:val="22"/>
          <w:szCs w:val="22"/>
        </w:rPr>
        <w:t xml:space="preserve">3.- Sitio o Ruleteros </w:t>
      </w:r>
      <w:r w:rsidRPr="00181E65">
        <w:rPr>
          <w:rFonts w:cs="Arial"/>
          <w:sz w:val="22"/>
          <w:szCs w:val="22"/>
        </w:rPr>
        <w:tab/>
      </w:r>
      <w:r>
        <w:rPr>
          <w:rFonts w:cs="Arial"/>
          <w:sz w:val="22"/>
          <w:szCs w:val="22"/>
        </w:rPr>
        <w:t xml:space="preserve">      </w:t>
      </w:r>
      <w:r w:rsidRPr="00181E65">
        <w:rPr>
          <w:rFonts w:cs="Arial"/>
          <w:sz w:val="22"/>
          <w:szCs w:val="22"/>
        </w:rPr>
        <w:t xml:space="preserve">  $ </w:t>
      </w:r>
      <w:r>
        <w:rPr>
          <w:rFonts w:cs="Arial"/>
          <w:sz w:val="22"/>
          <w:szCs w:val="22"/>
        </w:rPr>
        <w:t>305.00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 xml:space="preserve">II.- Bajas y altas de vehículos y servicio público $ </w:t>
      </w:r>
      <w:r>
        <w:rPr>
          <w:rFonts w:cs="Arial"/>
          <w:sz w:val="22"/>
          <w:szCs w:val="22"/>
        </w:rPr>
        <w:t>80.00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III.- Permiso de aprendizaje para manejar $ 6</w:t>
      </w:r>
      <w:r>
        <w:rPr>
          <w:rFonts w:cs="Arial"/>
          <w:sz w:val="22"/>
          <w:szCs w:val="22"/>
        </w:rPr>
        <w:t>7</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IV.- Cambio de derecho o concesiones de vehículo de servicio público municipal $ 10</w:t>
      </w:r>
      <w:r>
        <w:rPr>
          <w:rFonts w:cs="Arial"/>
          <w:sz w:val="22"/>
          <w:szCs w:val="22"/>
        </w:rPr>
        <w:t>4</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V.- Por examen médico a conductores de vehículos $ 1</w:t>
      </w:r>
      <w:r>
        <w:rPr>
          <w:rFonts w:cs="Arial"/>
          <w:sz w:val="22"/>
          <w:szCs w:val="22"/>
        </w:rPr>
        <w:t>50</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lastRenderedPageBreak/>
        <w:t>VI.- Por expedición de licencias para ocupación de la vía pública por vehículos de alquiler que tengan un sitio especialmente designado para estacionarse $ 6</w:t>
      </w:r>
      <w:r>
        <w:rPr>
          <w:rFonts w:cs="Arial"/>
          <w:sz w:val="22"/>
          <w:szCs w:val="22"/>
        </w:rPr>
        <w:t>83</w:t>
      </w:r>
      <w:r w:rsidRPr="00181E65">
        <w:rPr>
          <w:rFonts w:cs="Arial"/>
          <w:sz w:val="22"/>
          <w:szCs w:val="22"/>
        </w:rPr>
        <w:t>.00 anual.</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VII.- Por expedición de licencias para estacionamiento exclusivo para carga y descarga $ 3</w:t>
      </w:r>
      <w:r>
        <w:rPr>
          <w:rFonts w:cs="Arial"/>
          <w:sz w:val="22"/>
          <w:szCs w:val="22"/>
        </w:rPr>
        <w:t>43</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tabs>
          <w:tab w:val="left" w:pos="1425"/>
        </w:tabs>
        <w:rPr>
          <w:rFonts w:cs="Arial"/>
          <w:sz w:val="22"/>
          <w:szCs w:val="22"/>
        </w:rPr>
      </w:pPr>
      <w:r w:rsidRPr="00181E65">
        <w:rPr>
          <w:rFonts w:cs="Arial"/>
          <w:sz w:val="22"/>
          <w:szCs w:val="22"/>
        </w:rPr>
        <w:t xml:space="preserve">VIII.- Por revisión mecánica y verificación vehicular $ </w:t>
      </w:r>
      <w:r>
        <w:rPr>
          <w:rFonts w:cs="Arial"/>
          <w:sz w:val="22"/>
          <w:szCs w:val="22"/>
        </w:rPr>
        <w:t>99</w:t>
      </w:r>
      <w:r w:rsidRPr="00181E65">
        <w:rPr>
          <w:rFonts w:cs="Arial"/>
          <w:sz w:val="22"/>
          <w:szCs w:val="22"/>
        </w:rPr>
        <w:t xml:space="preserve">.00. </w:t>
      </w:r>
    </w:p>
    <w:p w:rsidR="00810891" w:rsidRPr="00181E65" w:rsidRDefault="00810891" w:rsidP="00810891">
      <w:pPr>
        <w:tabs>
          <w:tab w:val="left" w:pos="1425"/>
        </w:tabs>
        <w:rPr>
          <w:rFonts w:cs="Arial"/>
          <w:sz w:val="22"/>
          <w:szCs w:val="22"/>
        </w:rPr>
      </w:pPr>
    </w:p>
    <w:p w:rsidR="00810891" w:rsidRDefault="00810891" w:rsidP="00810891">
      <w:pPr>
        <w:tabs>
          <w:tab w:val="left" w:pos="1425"/>
        </w:tabs>
        <w:rPr>
          <w:rFonts w:cs="Arial"/>
          <w:sz w:val="22"/>
          <w:szCs w:val="22"/>
        </w:rPr>
      </w:pPr>
      <w:r w:rsidRPr="00181E65">
        <w:rPr>
          <w:rFonts w:cs="Arial"/>
          <w:sz w:val="22"/>
          <w:szCs w:val="22"/>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810891" w:rsidRPr="00181E65" w:rsidRDefault="00810891" w:rsidP="00810891">
      <w:pPr>
        <w:tabs>
          <w:tab w:val="left" w:pos="1425"/>
        </w:tabs>
        <w:rPr>
          <w:rFonts w:cs="Arial"/>
          <w:sz w:val="22"/>
          <w:szCs w:val="22"/>
        </w:rPr>
      </w:pPr>
    </w:p>
    <w:p w:rsidR="00810891" w:rsidRPr="00181E65" w:rsidRDefault="00810891" w:rsidP="00810891">
      <w:pPr>
        <w:tabs>
          <w:tab w:val="left" w:pos="1276"/>
        </w:tabs>
        <w:rPr>
          <w:rFonts w:cs="Arial"/>
          <w:sz w:val="22"/>
          <w:szCs w:val="22"/>
        </w:rPr>
      </w:pPr>
      <w:r w:rsidRPr="00181E65">
        <w:rPr>
          <w:rFonts w:cs="Arial"/>
          <w:sz w:val="22"/>
          <w:szCs w:val="22"/>
        </w:rPr>
        <w:t>IX.- Por licencia anual para estacionamiento exclusivo $ 1</w:t>
      </w:r>
      <w:r>
        <w:rPr>
          <w:rFonts w:cs="Arial"/>
          <w:sz w:val="22"/>
          <w:szCs w:val="22"/>
        </w:rPr>
        <w:t>60</w:t>
      </w:r>
      <w:r w:rsidRPr="00181E65">
        <w:rPr>
          <w:rFonts w:cs="Arial"/>
          <w:sz w:val="22"/>
          <w:szCs w:val="22"/>
        </w:rPr>
        <w:t>.00.</w:t>
      </w:r>
    </w:p>
    <w:p w:rsidR="00810891" w:rsidRPr="00181E65" w:rsidRDefault="00810891" w:rsidP="00810891">
      <w:pPr>
        <w:tabs>
          <w:tab w:val="left" w:pos="1276"/>
        </w:tabs>
        <w:rPr>
          <w:rFonts w:cs="Arial"/>
          <w:sz w:val="22"/>
          <w:szCs w:val="22"/>
        </w:rPr>
      </w:pPr>
    </w:p>
    <w:p w:rsidR="00810891" w:rsidRPr="00181E65" w:rsidRDefault="00810891" w:rsidP="00810891">
      <w:pPr>
        <w:tabs>
          <w:tab w:val="left" w:pos="1276"/>
        </w:tabs>
        <w:rPr>
          <w:rFonts w:cs="Arial"/>
          <w:sz w:val="22"/>
          <w:szCs w:val="22"/>
        </w:rPr>
      </w:pPr>
      <w:r w:rsidRPr="00181E65">
        <w:rPr>
          <w:rFonts w:cs="Arial"/>
          <w:sz w:val="22"/>
          <w:szCs w:val="22"/>
        </w:rPr>
        <w:t>X.- Por expedición de constancias similares $ 7</w:t>
      </w:r>
      <w:r>
        <w:rPr>
          <w:rFonts w:cs="Arial"/>
          <w:sz w:val="22"/>
          <w:szCs w:val="22"/>
        </w:rPr>
        <w:t>3</w:t>
      </w:r>
      <w:r w:rsidRPr="00181E65">
        <w:rPr>
          <w:rFonts w:cs="Arial"/>
          <w:sz w:val="22"/>
          <w:szCs w:val="22"/>
        </w:rPr>
        <w:t>.00</w:t>
      </w:r>
    </w:p>
    <w:p w:rsidR="00810891" w:rsidRPr="00181E65" w:rsidRDefault="00810891" w:rsidP="00810891">
      <w:pPr>
        <w:tabs>
          <w:tab w:val="left" w:pos="1276"/>
        </w:tabs>
        <w:rPr>
          <w:rFonts w:cs="Arial"/>
          <w:sz w:val="22"/>
          <w:szCs w:val="22"/>
        </w:rPr>
      </w:pPr>
    </w:p>
    <w:p w:rsidR="00810891" w:rsidRDefault="00810891" w:rsidP="00810891">
      <w:pPr>
        <w:tabs>
          <w:tab w:val="left" w:pos="1276"/>
        </w:tabs>
        <w:rPr>
          <w:rFonts w:cs="Arial"/>
          <w:sz w:val="22"/>
          <w:szCs w:val="22"/>
        </w:rPr>
      </w:pPr>
      <w:r w:rsidRPr="00181E65">
        <w:rPr>
          <w:rFonts w:cs="Arial"/>
          <w:sz w:val="22"/>
          <w:szCs w:val="22"/>
        </w:rPr>
        <w:t>XI.- Por concesión para servicio de:</w:t>
      </w:r>
      <w:r w:rsidRPr="00181E65">
        <w:rPr>
          <w:rFonts w:cs="Arial"/>
          <w:sz w:val="22"/>
          <w:szCs w:val="22"/>
        </w:rPr>
        <w:tab/>
      </w:r>
    </w:p>
    <w:p w:rsidR="00810891" w:rsidRPr="00181E65" w:rsidRDefault="00810891" w:rsidP="00810891">
      <w:pPr>
        <w:tabs>
          <w:tab w:val="left" w:pos="1276"/>
        </w:tabs>
        <w:rPr>
          <w:rFonts w:cs="Arial"/>
          <w:sz w:val="22"/>
          <w:szCs w:val="22"/>
        </w:rPr>
      </w:pPr>
      <w:r w:rsidRPr="00181E65">
        <w:rPr>
          <w:rFonts w:cs="Arial"/>
          <w:sz w:val="22"/>
          <w:szCs w:val="22"/>
        </w:rPr>
        <w:tab/>
      </w:r>
      <w:r w:rsidRPr="00181E65">
        <w:rPr>
          <w:rFonts w:cs="Arial"/>
          <w:sz w:val="22"/>
          <w:szCs w:val="22"/>
        </w:rPr>
        <w:tab/>
      </w:r>
      <w:r w:rsidRPr="00181E65">
        <w:rPr>
          <w:rFonts w:cs="Arial"/>
          <w:sz w:val="22"/>
          <w:szCs w:val="22"/>
        </w:rPr>
        <w:tab/>
      </w:r>
      <w:r w:rsidRPr="00181E65">
        <w:rPr>
          <w:rFonts w:cs="Arial"/>
          <w:sz w:val="22"/>
          <w:szCs w:val="22"/>
        </w:rPr>
        <w:tab/>
      </w:r>
      <w:r w:rsidRPr="00181E65">
        <w:rPr>
          <w:rFonts w:cs="Arial"/>
          <w:sz w:val="22"/>
          <w:szCs w:val="22"/>
        </w:rPr>
        <w:tab/>
      </w:r>
      <w:r w:rsidRPr="00181E65">
        <w:rPr>
          <w:rFonts w:cs="Arial"/>
          <w:sz w:val="22"/>
          <w:szCs w:val="22"/>
        </w:rPr>
        <w:tab/>
      </w:r>
    </w:p>
    <w:p w:rsidR="00810891" w:rsidRPr="00181E65" w:rsidRDefault="00810891" w:rsidP="00810891">
      <w:pPr>
        <w:rPr>
          <w:rFonts w:cs="Arial"/>
          <w:sz w:val="22"/>
          <w:szCs w:val="22"/>
        </w:rPr>
      </w:pPr>
      <w:r w:rsidRPr="00181E65">
        <w:rPr>
          <w:rFonts w:cs="Arial"/>
          <w:sz w:val="22"/>
          <w:szCs w:val="22"/>
        </w:rPr>
        <w:t xml:space="preserve">1.-Camión materialista y de carga        $  </w:t>
      </w:r>
      <w:r>
        <w:rPr>
          <w:rFonts w:cs="Arial"/>
          <w:sz w:val="22"/>
          <w:szCs w:val="22"/>
        </w:rPr>
        <w:t>4,095.00</w:t>
      </w:r>
      <w:r w:rsidRPr="00181E65">
        <w:rPr>
          <w:rFonts w:cs="Arial"/>
          <w:sz w:val="22"/>
          <w:szCs w:val="22"/>
        </w:rPr>
        <w:tab/>
      </w:r>
      <w:r w:rsidRPr="00181E65">
        <w:rPr>
          <w:rFonts w:cs="Arial"/>
          <w:sz w:val="22"/>
          <w:szCs w:val="22"/>
        </w:rPr>
        <w:tab/>
      </w:r>
    </w:p>
    <w:p w:rsidR="00810891" w:rsidRPr="00181E65" w:rsidRDefault="00810891" w:rsidP="00810891">
      <w:pPr>
        <w:rPr>
          <w:rFonts w:cs="Arial"/>
          <w:sz w:val="22"/>
          <w:szCs w:val="22"/>
        </w:rPr>
      </w:pPr>
      <w:r w:rsidRPr="00181E65">
        <w:rPr>
          <w:rFonts w:cs="Arial"/>
          <w:sz w:val="22"/>
          <w:szCs w:val="22"/>
        </w:rPr>
        <w:t xml:space="preserve">2.-Servicio de pasajeros </w:t>
      </w:r>
    </w:p>
    <w:p w:rsidR="00810891" w:rsidRPr="00181E65" w:rsidRDefault="00810891" w:rsidP="00810891">
      <w:pPr>
        <w:numPr>
          <w:ilvl w:val="1"/>
          <w:numId w:val="2"/>
        </w:numPr>
        <w:tabs>
          <w:tab w:val="left" w:pos="1276"/>
        </w:tabs>
        <w:rPr>
          <w:rFonts w:cs="Arial"/>
          <w:sz w:val="22"/>
          <w:szCs w:val="22"/>
        </w:rPr>
      </w:pPr>
      <w:r w:rsidRPr="00181E65">
        <w:rPr>
          <w:rFonts w:cs="Arial"/>
          <w:sz w:val="22"/>
          <w:szCs w:val="22"/>
        </w:rPr>
        <w:t xml:space="preserve">Intermunicipal                  $  </w:t>
      </w:r>
      <w:r>
        <w:rPr>
          <w:rFonts w:cs="Arial"/>
          <w:sz w:val="22"/>
          <w:szCs w:val="22"/>
        </w:rPr>
        <w:t>8,210.00</w:t>
      </w:r>
      <w:r w:rsidRPr="00181E65">
        <w:rPr>
          <w:rFonts w:cs="Arial"/>
          <w:sz w:val="22"/>
          <w:szCs w:val="22"/>
        </w:rPr>
        <w:tab/>
      </w:r>
      <w:r w:rsidRPr="00181E65">
        <w:rPr>
          <w:rFonts w:cs="Arial"/>
          <w:sz w:val="22"/>
          <w:szCs w:val="22"/>
        </w:rPr>
        <w:tab/>
      </w:r>
    </w:p>
    <w:p w:rsidR="00810891" w:rsidRPr="00181E65" w:rsidRDefault="00810891" w:rsidP="00810891">
      <w:pPr>
        <w:numPr>
          <w:ilvl w:val="1"/>
          <w:numId w:val="2"/>
        </w:numPr>
        <w:tabs>
          <w:tab w:val="left" w:pos="1276"/>
        </w:tabs>
        <w:rPr>
          <w:rFonts w:cs="Arial"/>
          <w:sz w:val="22"/>
          <w:szCs w:val="22"/>
        </w:rPr>
      </w:pPr>
      <w:r w:rsidRPr="00181E65">
        <w:rPr>
          <w:rFonts w:cs="Arial"/>
          <w:sz w:val="22"/>
          <w:szCs w:val="22"/>
        </w:rPr>
        <w:t xml:space="preserve">Municipal                         $  </w:t>
      </w:r>
      <w:r>
        <w:rPr>
          <w:rFonts w:cs="Arial"/>
          <w:sz w:val="22"/>
          <w:szCs w:val="22"/>
        </w:rPr>
        <w:t>8,210.00</w:t>
      </w:r>
      <w:r w:rsidRPr="00181E65">
        <w:rPr>
          <w:rFonts w:cs="Arial"/>
          <w:sz w:val="22"/>
          <w:szCs w:val="22"/>
        </w:rPr>
        <w:tab/>
      </w:r>
    </w:p>
    <w:p w:rsidR="00810891" w:rsidRPr="00181E65" w:rsidRDefault="00810891" w:rsidP="00810891">
      <w:pPr>
        <w:numPr>
          <w:ilvl w:val="1"/>
          <w:numId w:val="2"/>
        </w:numPr>
        <w:tabs>
          <w:tab w:val="left" w:pos="1276"/>
        </w:tabs>
        <w:ind w:left="426" w:firstLine="633"/>
        <w:rPr>
          <w:rFonts w:cs="Arial"/>
          <w:sz w:val="22"/>
          <w:szCs w:val="22"/>
        </w:rPr>
      </w:pPr>
      <w:r w:rsidRPr="00181E65">
        <w:rPr>
          <w:rFonts w:cs="Arial"/>
          <w:sz w:val="22"/>
          <w:szCs w:val="22"/>
        </w:rPr>
        <w:t xml:space="preserve"> Escolar                           $  </w:t>
      </w:r>
      <w:r>
        <w:rPr>
          <w:rFonts w:cs="Arial"/>
          <w:sz w:val="22"/>
          <w:szCs w:val="22"/>
        </w:rPr>
        <w:t>8,210.00</w:t>
      </w:r>
      <w:r w:rsidRPr="00181E65">
        <w:rPr>
          <w:rFonts w:cs="Arial"/>
          <w:sz w:val="22"/>
          <w:szCs w:val="22"/>
        </w:rPr>
        <w:tab/>
      </w:r>
    </w:p>
    <w:p w:rsidR="00810891" w:rsidRPr="00181E65" w:rsidRDefault="00810891" w:rsidP="00810891">
      <w:pPr>
        <w:tabs>
          <w:tab w:val="left" w:pos="1276"/>
        </w:tabs>
        <w:rPr>
          <w:rFonts w:cs="Arial"/>
          <w:sz w:val="22"/>
          <w:szCs w:val="22"/>
        </w:rPr>
      </w:pPr>
      <w:r w:rsidRPr="00181E65">
        <w:rPr>
          <w:rFonts w:cs="Arial"/>
          <w:sz w:val="22"/>
          <w:szCs w:val="22"/>
        </w:rPr>
        <w:t xml:space="preserve">3.-Servicio de sitio o ruleteros             $ </w:t>
      </w:r>
      <w:r>
        <w:rPr>
          <w:rFonts w:cs="Arial"/>
          <w:sz w:val="22"/>
          <w:szCs w:val="22"/>
        </w:rPr>
        <w:t>48,600.00</w:t>
      </w:r>
    </w:p>
    <w:p w:rsidR="00810891" w:rsidRPr="00181E65" w:rsidRDefault="00810891" w:rsidP="00810891">
      <w:pPr>
        <w:tabs>
          <w:tab w:val="left" w:pos="1276"/>
        </w:tabs>
        <w:rPr>
          <w:rFonts w:cs="Arial"/>
          <w:sz w:val="22"/>
          <w:szCs w:val="22"/>
        </w:rPr>
      </w:pPr>
      <w:r w:rsidRPr="00181E65">
        <w:rPr>
          <w:rFonts w:cs="Arial"/>
          <w:sz w:val="22"/>
          <w:szCs w:val="22"/>
        </w:rPr>
        <w:t>4.-Por prorroga de concesión de sitio o ruletero hasta por 30 años como lo establece la Ley de Transporte y Movilidad Sustentable del Estado de Coahuila de Zaragoza, la cantidad de $ 3</w:t>
      </w:r>
      <w:r>
        <w:rPr>
          <w:rFonts w:cs="Arial"/>
          <w:sz w:val="22"/>
          <w:szCs w:val="22"/>
        </w:rPr>
        <w:t>1,200.00</w:t>
      </w:r>
    </w:p>
    <w:p w:rsidR="00810891" w:rsidRPr="00181E65" w:rsidRDefault="00810891" w:rsidP="00810891">
      <w:pPr>
        <w:tabs>
          <w:tab w:val="left" w:pos="1276"/>
        </w:tabs>
        <w:rPr>
          <w:rFonts w:cs="Arial"/>
          <w:sz w:val="22"/>
          <w:szCs w:val="22"/>
          <w:highlight w:val="green"/>
        </w:rPr>
      </w:pPr>
    </w:p>
    <w:p w:rsidR="00810891" w:rsidRPr="00181E65" w:rsidRDefault="00810891" w:rsidP="00810891">
      <w:pPr>
        <w:rPr>
          <w:rFonts w:cs="Arial"/>
          <w:color w:val="000000"/>
          <w:sz w:val="22"/>
          <w:szCs w:val="22"/>
        </w:rPr>
      </w:pPr>
      <w:r w:rsidRPr="00181E65">
        <w:rPr>
          <w:rFonts w:cs="Arial"/>
          <w:color w:val="000000"/>
          <w:sz w:val="22"/>
          <w:szCs w:val="22"/>
          <w:lang w:val="es-ES_tradnl"/>
        </w:rPr>
        <w:t>XII.-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810891" w:rsidRPr="00181E65" w:rsidRDefault="00810891" w:rsidP="00810891">
      <w:pPr>
        <w:tabs>
          <w:tab w:val="left" w:pos="1276"/>
        </w:tabs>
        <w:rPr>
          <w:rFonts w:cs="Arial"/>
          <w:sz w:val="22"/>
          <w:szCs w:val="22"/>
        </w:rPr>
      </w:pPr>
    </w:p>
    <w:p w:rsidR="00810891" w:rsidRPr="00181E65" w:rsidRDefault="00810891" w:rsidP="00810891">
      <w:pPr>
        <w:tabs>
          <w:tab w:val="left" w:pos="0"/>
        </w:tabs>
        <w:jc w:val="center"/>
        <w:rPr>
          <w:rFonts w:cs="Arial"/>
          <w:b/>
          <w:bCs/>
          <w:sz w:val="22"/>
          <w:szCs w:val="22"/>
        </w:rPr>
      </w:pPr>
      <w:r w:rsidRPr="00181E65">
        <w:rPr>
          <w:rFonts w:cs="Arial"/>
          <w:b/>
          <w:bCs/>
          <w:sz w:val="22"/>
          <w:szCs w:val="22"/>
        </w:rPr>
        <w:t>SECCIÓN IX</w:t>
      </w:r>
    </w:p>
    <w:p w:rsidR="00810891" w:rsidRPr="00181E65" w:rsidRDefault="00810891" w:rsidP="00810891">
      <w:pPr>
        <w:jc w:val="center"/>
        <w:rPr>
          <w:rFonts w:cs="Arial"/>
          <w:b/>
          <w:bCs/>
          <w:sz w:val="22"/>
          <w:szCs w:val="22"/>
        </w:rPr>
      </w:pPr>
      <w:r w:rsidRPr="00181E65">
        <w:rPr>
          <w:rFonts w:cs="Arial"/>
          <w:b/>
          <w:bCs/>
          <w:sz w:val="22"/>
          <w:szCs w:val="22"/>
        </w:rPr>
        <w:t>DE LOS SERVICIOS DE PREVISIÓN SOCIAL</w:t>
      </w:r>
    </w:p>
    <w:p w:rsidR="00810891" w:rsidRPr="00181E65" w:rsidRDefault="00810891" w:rsidP="00810891">
      <w:pPr>
        <w:ind w:right="50"/>
        <w:rPr>
          <w:rFonts w:cs="Arial"/>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21.-</w:t>
      </w:r>
      <w:r w:rsidRPr="00181E65">
        <w:rPr>
          <w:rFonts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810891" w:rsidRPr="00181E65" w:rsidRDefault="00810891" w:rsidP="00810891">
      <w:pPr>
        <w:ind w:right="50"/>
        <w:rPr>
          <w:rFonts w:cs="Arial"/>
          <w:bCs/>
          <w:sz w:val="22"/>
          <w:szCs w:val="22"/>
        </w:rPr>
      </w:pPr>
    </w:p>
    <w:p w:rsidR="00810891" w:rsidRPr="00181E65" w:rsidRDefault="00810891" w:rsidP="00810891">
      <w:pPr>
        <w:ind w:right="50"/>
        <w:rPr>
          <w:rFonts w:cs="Arial"/>
          <w:sz w:val="22"/>
          <w:szCs w:val="22"/>
        </w:rPr>
      </w:pPr>
      <w:r w:rsidRPr="00181E65">
        <w:rPr>
          <w:rFonts w:cs="Arial"/>
          <w:sz w:val="22"/>
          <w:szCs w:val="22"/>
        </w:rPr>
        <w:t>Las cuotas correspondientes a los servicios proporcionados por el departamento de previsión social serán las siguientes.</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 xml:space="preserve">I.-   Examen semanal médico       </w:t>
      </w:r>
      <w:r w:rsidRPr="00181E65">
        <w:rPr>
          <w:rFonts w:cs="Arial"/>
          <w:sz w:val="22"/>
          <w:szCs w:val="22"/>
        </w:rPr>
        <w:tab/>
      </w:r>
      <w:r w:rsidRPr="00181E65">
        <w:rPr>
          <w:rFonts w:cs="Arial"/>
          <w:sz w:val="22"/>
          <w:szCs w:val="22"/>
        </w:rPr>
        <w:tab/>
      </w:r>
      <w:r w:rsidRPr="00181E65">
        <w:rPr>
          <w:rFonts w:cs="Arial"/>
          <w:sz w:val="22"/>
          <w:szCs w:val="22"/>
        </w:rPr>
        <w:tab/>
      </w:r>
      <w:r w:rsidRPr="00181E65">
        <w:rPr>
          <w:rFonts w:cs="Arial"/>
          <w:sz w:val="22"/>
          <w:szCs w:val="22"/>
        </w:rPr>
        <w:tab/>
      </w:r>
      <w:r>
        <w:rPr>
          <w:rFonts w:cs="Arial"/>
          <w:sz w:val="22"/>
          <w:szCs w:val="22"/>
        </w:rPr>
        <w:tab/>
      </w:r>
      <w:r w:rsidRPr="00181E65">
        <w:rPr>
          <w:rFonts w:cs="Arial"/>
          <w:sz w:val="22"/>
          <w:szCs w:val="22"/>
        </w:rPr>
        <w:t>$  1</w:t>
      </w:r>
      <w:r>
        <w:rPr>
          <w:rFonts w:cs="Arial"/>
          <w:sz w:val="22"/>
          <w:szCs w:val="22"/>
        </w:rPr>
        <w:t>52</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 xml:space="preserve">II.-  Análisis general, según el caso hasta </w:t>
      </w:r>
      <w:r w:rsidRPr="00181E65">
        <w:rPr>
          <w:rFonts w:cs="Arial"/>
          <w:sz w:val="22"/>
          <w:szCs w:val="22"/>
        </w:rPr>
        <w:tab/>
      </w:r>
      <w:r w:rsidRPr="00181E65">
        <w:rPr>
          <w:rFonts w:cs="Arial"/>
          <w:sz w:val="22"/>
          <w:szCs w:val="22"/>
        </w:rPr>
        <w:tab/>
      </w:r>
      <w:r w:rsidRPr="00181E65">
        <w:rPr>
          <w:rFonts w:cs="Arial"/>
          <w:sz w:val="22"/>
          <w:szCs w:val="22"/>
        </w:rPr>
        <w:tab/>
      </w:r>
      <w:r>
        <w:rPr>
          <w:rFonts w:cs="Arial"/>
          <w:sz w:val="22"/>
          <w:szCs w:val="22"/>
        </w:rPr>
        <w:tab/>
      </w:r>
      <w:r w:rsidRPr="00181E65">
        <w:rPr>
          <w:rFonts w:cs="Arial"/>
          <w:sz w:val="22"/>
          <w:szCs w:val="22"/>
        </w:rPr>
        <w:t>$  6</w:t>
      </w:r>
      <w:r>
        <w:rPr>
          <w:rFonts w:cs="Arial"/>
          <w:sz w:val="22"/>
          <w:szCs w:val="22"/>
        </w:rPr>
        <w:t>39</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lastRenderedPageBreak/>
        <w:t xml:space="preserve">III.- Certificado médico       </w:t>
      </w:r>
      <w:r w:rsidRPr="00181E65">
        <w:rPr>
          <w:rFonts w:cs="Arial"/>
          <w:sz w:val="22"/>
          <w:szCs w:val="22"/>
        </w:rPr>
        <w:tab/>
      </w:r>
      <w:r w:rsidRPr="00181E65">
        <w:rPr>
          <w:rFonts w:cs="Arial"/>
          <w:sz w:val="22"/>
          <w:szCs w:val="22"/>
        </w:rPr>
        <w:tab/>
      </w:r>
      <w:r w:rsidRPr="00181E65">
        <w:rPr>
          <w:rFonts w:cs="Arial"/>
          <w:sz w:val="22"/>
          <w:szCs w:val="22"/>
        </w:rPr>
        <w:tab/>
      </w:r>
      <w:r w:rsidRPr="00181E65">
        <w:rPr>
          <w:rFonts w:cs="Arial"/>
          <w:sz w:val="22"/>
          <w:szCs w:val="22"/>
        </w:rPr>
        <w:tab/>
      </w:r>
      <w:r w:rsidRPr="00181E65">
        <w:rPr>
          <w:rFonts w:cs="Arial"/>
          <w:sz w:val="22"/>
          <w:szCs w:val="22"/>
        </w:rPr>
        <w:tab/>
      </w:r>
      <w:r>
        <w:rPr>
          <w:rFonts w:cs="Arial"/>
          <w:sz w:val="22"/>
          <w:szCs w:val="22"/>
        </w:rPr>
        <w:tab/>
      </w:r>
      <w:r w:rsidRPr="00181E65">
        <w:rPr>
          <w:rFonts w:cs="Arial"/>
          <w:sz w:val="22"/>
          <w:szCs w:val="22"/>
        </w:rPr>
        <w:t>$  1</w:t>
      </w:r>
      <w:r>
        <w:rPr>
          <w:rFonts w:cs="Arial"/>
          <w:sz w:val="22"/>
          <w:szCs w:val="22"/>
        </w:rPr>
        <w:t>75</w:t>
      </w:r>
      <w:r w:rsidRPr="00181E65">
        <w:rPr>
          <w:rFonts w:cs="Arial"/>
          <w:sz w:val="22"/>
          <w:szCs w:val="22"/>
        </w:rPr>
        <w:t>.00</w:t>
      </w:r>
    </w:p>
    <w:p w:rsidR="00810891" w:rsidRPr="00181E65" w:rsidRDefault="00810891" w:rsidP="00810891">
      <w:pPr>
        <w:ind w:left="567" w:right="50" w:hanging="567"/>
        <w:rPr>
          <w:rFonts w:cs="Arial"/>
          <w:sz w:val="22"/>
          <w:szCs w:val="22"/>
        </w:rPr>
      </w:pPr>
      <w:r w:rsidRPr="00181E65">
        <w:rPr>
          <w:rFonts w:cs="Arial"/>
          <w:sz w:val="22"/>
          <w:szCs w:val="22"/>
        </w:rPr>
        <w:t xml:space="preserve">IV.- Certificado médico de persona menor o mayor que se detiene por falta administrativa o por delito que amerite consignación </w:t>
      </w:r>
      <w:r w:rsidRPr="00181E65">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181E65">
        <w:rPr>
          <w:rFonts w:cs="Arial"/>
          <w:sz w:val="22"/>
          <w:szCs w:val="22"/>
        </w:rPr>
        <w:t>$ 2</w:t>
      </w:r>
      <w:r>
        <w:rPr>
          <w:rFonts w:cs="Arial"/>
          <w:sz w:val="22"/>
          <w:szCs w:val="22"/>
          <w:lang w:val="es-419"/>
        </w:rPr>
        <w:t>,</w:t>
      </w:r>
      <w:r>
        <w:rPr>
          <w:rFonts w:cs="Arial"/>
          <w:sz w:val="22"/>
          <w:szCs w:val="22"/>
        </w:rPr>
        <w:t>6</w:t>
      </w:r>
      <w:r w:rsidRPr="00181E65">
        <w:rPr>
          <w:rFonts w:cs="Arial"/>
          <w:sz w:val="22"/>
          <w:szCs w:val="22"/>
        </w:rPr>
        <w:t>57.00</w:t>
      </w:r>
    </w:p>
    <w:p w:rsidR="00810891" w:rsidRPr="00181E65" w:rsidRDefault="00810891" w:rsidP="00810891">
      <w:pPr>
        <w:ind w:right="50"/>
        <w:rPr>
          <w:rFonts w:cs="Arial"/>
          <w:sz w:val="22"/>
          <w:szCs w:val="22"/>
        </w:rPr>
      </w:pPr>
      <w:r w:rsidRPr="00181E65">
        <w:rPr>
          <w:rFonts w:cs="Arial"/>
          <w:sz w:val="22"/>
          <w:szCs w:val="22"/>
        </w:rPr>
        <w:t xml:space="preserve">V.-  Examen médico por circunstancia extraordinaria </w:t>
      </w:r>
      <w:r w:rsidRPr="00181E65">
        <w:rPr>
          <w:rFonts w:cs="Arial"/>
          <w:sz w:val="22"/>
          <w:szCs w:val="22"/>
        </w:rPr>
        <w:tab/>
      </w:r>
      <w:r>
        <w:rPr>
          <w:rFonts w:cs="Arial"/>
          <w:sz w:val="22"/>
          <w:szCs w:val="22"/>
        </w:rPr>
        <w:tab/>
      </w:r>
      <w:r w:rsidRPr="00181E65">
        <w:rPr>
          <w:rFonts w:cs="Arial"/>
          <w:sz w:val="22"/>
          <w:szCs w:val="22"/>
        </w:rPr>
        <w:t>$ 2</w:t>
      </w:r>
      <w:r>
        <w:rPr>
          <w:rFonts w:cs="Arial"/>
          <w:sz w:val="22"/>
          <w:szCs w:val="22"/>
        </w:rPr>
        <w:t>54</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 xml:space="preserve">VI.- Examen médico para licencia de manejo    </w:t>
      </w:r>
      <w:r w:rsidRPr="00181E65">
        <w:rPr>
          <w:rFonts w:cs="Arial"/>
          <w:sz w:val="22"/>
          <w:szCs w:val="22"/>
        </w:rPr>
        <w:tab/>
      </w:r>
      <w:r w:rsidRPr="00181E65">
        <w:rPr>
          <w:rFonts w:cs="Arial"/>
          <w:sz w:val="22"/>
          <w:szCs w:val="22"/>
        </w:rPr>
        <w:tab/>
      </w:r>
      <w:r>
        <w:rPr>
          <w:rFonts w:cs="Arial"/>
          <w:sz w:val="22"/>
          <w:szCs w:val="22"/>
        </w:rPr>
        <w:tab/>
      </w:r>
      <w:r w:rsidRPr="00181E65">
        <w:rPr>
          <w:rFonts w:cs="Arial"/>
          <w:sz w:val="22"/>
          <w:szCs w:val="22"/>
        </w:rPr>
        <w:t>$ 17</w:t>
      </w:r>
      <w:r>
        <w:rPr>
          <w:rFonts w:cs="Arial"/>
          <w:sz w:val="22"/>
          <w:szCs w:val="22"/>
        </w:rPr>
        <w:t>6</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 xml:space="preserve">VII.- Por los servicios prestados por el centro de control canino municipal </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 xml:space="preserve">1.-Hospedaje de mascota por día                  </w:t>
      </w:r>
      <w:r w:rsidRPr="00181E65">
        <w:rPr>
          <w:rFonts w:cs="Arial"/>
          <w:sz w:val="22"/>
          <w:szCs w:val="22"/>
        </w:rPr>
        <w:tab/>
      </w:r>
      <w:r w:rsidRPr="00181E65">
        <w:rPr>
          <w:rFonts w:cs="Arial"/>
          <w:sz w:val="22"/>
          <w:szCs w:val="22"/>
        </w:rPr>
        <w:tab/>
      </w:r>
      <w:r>
        <w:rPr>
          <w:rFonts w:cs="Arial"/>
          <w:sz w:val="22"/>
          <w:szCs w:val="22"/>
        </w:rPr>
        <w:tab/>
      </w:r>
      <w:r w:rsidRPr="00181E65">
        <w:rPr>
          <w:rFonts w:cs="Arial"/>
          <w:sz w:val="22"/>
          <w:szCs w:val="22"/>
        </w:rPr>
        <w:t xml:space="preserve">$ </w:t>
      </w:r>
      <w:r>
        <w:rPr>
          <w:rFonts w:cs="Arial"/>
          <w:sz w:val="22"/>
          <w:szCs w:val="22"/>
        </w:rPr>
        <w:t>45</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 xml:space="preserve">2.- Alimentación de mascota por día              </w:t>
      </w:r>
      <w:r w:rsidRPr="00181E65">
        <w:rPr>
          <w:rFonts w:cs="Arial"/>
          <w:sz w:val="22"/>
          <w:szCs w:val="22"/>
        </w:rPr>
        <w:tab/>
      </w:r>
      <w:r w:rsidRPr="00181E65">
        <w:rPr>
          <w:rFonts w:cs="Arial"/>
          <w:sz w:val="22"/>
          <w:szCs w:val="22"/>
        </w:rPr>
        <w:tab/>
      </w:r>
      <w:r>
        <w:rPr>
          <w:rFonts w:cs="Arial"/>
          <w:sz w:val="22"/>
          <w:szCs w:val="22"/>
        </w:rPr>
        <w:tab/>
      </w:r>
      <w:r w:rsidRPr="00181E65">
        <w:rPr>
          <w:rFonts w:cs="Arial"/>
          <w:sz w:val="22"/>
          <w:szCs w:val="22"/>
        </w:rPr>
        <w:t xml:space="preserve">$ </w:t>
      </w:r>
      <w:r>
        <w:rPr>
          <w:rFonts w:cs="Arial"/>
          <w:sz w:val="22"/>
          <w:szCs w:val="22"/>
        </w:rPr>
        <w:t>40</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3.- Desparasitación incluye medicamento por mascota</w:t>
      </w:r>
      <w:r>
        <w:rPr>
          <w:rFonts w:cs="Arial"/>
          <w:sz w:val="22"/>
          <w:szCs w:val="22"/>
        </w:rPr>
        <w:t xml:space="preserve">      </w:t>
      </w:r>
      <w:r>
        <w:rPr>
          <w:rFonts w:cs="Arial"/>
          <w:sz w:val="22"/>
          <w:szCs w:val="22"/>
        </w:rPr>
        <w:tab/>
      </w:r>
      <w:r>
        <w:rPr>
          <w:rFonts w:cs="Arial"/>
          <w:sz w:val="22"/>
          <w:szCs w:val="22"/>
        </w:rPr>
        <w:tab/>
      </w:r>
      <w:r w:rsidRPr="00181E65">
        <w:rPr>
          <w:rFonts w:cs="Arial"/>
          <w:sz w:val="22"/>
          <w:szCs w:val="22"/>
        </w:rPr>
        <w:t xml:space="preserve">$ </w:t>
      </w:r>
      <w:r>
        <w:rPr>
          <w:rFonts w:cs="Arial"/>
          <w:sz w:val="22"/>
          <w:szCs w:val="22"/>
        </w:rPr>
        <w:t>91.50</w:t>
      </w:r>
    </w:p>
    <w:p w:rsidR="00810891" w:rsidRPr="00181E65" w:rsidRDefault="00810891" w:rsidP="00810891">
      <w:pPr>
        <w:ind w:right="50"/>
        <w:rPr>
          <w:rFonts w:cs="Arial"/>
          <w:sz w:val="22"/>
          <w:szCs w:val="22"/>
        </w:rPr>
      </w:pPr>
      <w:r w:rsidRPr="00181E65">
        <w:rPr>
          <w:rFonts w:cs="Arial"/>
          <w:sz w:val="22"/>
          <w:szCs w:val="22"/>
        </w:rPr>
        <w:t xml:space="preserve">4.- Estancia en centro canino por mascota    </w:t>
      </w:r>
      <w:r w:rsidRPr="00181E65">
        <w:rPr>
          <w:rFonts w:cs="Arial"/>
          <w:sz w:val="22"/>
          <w:szCs w:val="22"/>
        </w:rPr>
        <w:tab/>
      </w:r>
      <w:r w:rsidRPr="00181E65">
        <w:rPr>
          <w:rFonts w:cs="Arial"/>
          <w:sz w:val="22"/>
          <w:szCs w:val="22"/>
        </w:rPr>
        <w:tab/>
      </w:r>
      <w:r>
        <w:rPr>
          <w:rFonts w:cs="Arial"/>
          <w:sz w:val="22"/>
          <w:szCs w:val="22"/>
        </w:rPr>
        <w:tab/>
      </w:r>
      <w:r w:rsidRPr="00181E65">
        <w:rPr>
          <w:rFonts w:cs="Arial"/>
          <w:sz w:val="22"/>
          <w:szCs w:val="22"/>
        </w:rPr>
        <w:t xml:space="preserve">$ </w:t>
      </w:r>
      <w:r>
        <w:rPr>
          <w:rFonts w:cs="Arial"/>
          <w:sz w:val="22"/>
          <w:szCs w:val="22"/>
        </w:rPr>
        <w:t>92.50</w:t>
      </w:r>
    </w:p>
    <w:p w:rsidR="00810891" w:rsidRPr="00181E65" w:rsidRDefault="00810891" w:rsidP="00810891">
      <w:pPr>
        <w:ind w:right="50"/>
        <w:rPr>
          <w:rFonts w:cs="Arial"/>
          <w:sz w:val="22"/>
          <w:szCs w:val="22"/>
        </w:rPr>
      </w:pPr>
      <w:r w:rsidRPr="00181E65">
        <w:rPr>
          <w:rFonts w:cs="Arial"/>
          <w:sz w:val="22"/>
          <w:szCs w:val="22"/>
        </w:rPr>
        <w:t xml:space="preserve">5.- Cremación de mascota por kilogramo     </w:t>
      </w:r>
      <w:r w:rsidRPr="00181E65">
        <w:rPr>
          <w:rFonts w:cs="Arial"/>
          <w:sz w:val="22"/>
          <w:szCs w:val="22"/>
        </w:rPr>
        <w:tab/>
        <w:t xml:space="preserve">            </w:t>
      </w:r>
      <w:r>
        <w:rPr>
          <w:rFonts w:cs="Arial"/>
          <w:sz w:val="22"/>
          <w:szCs w:val="22"/>
        </w:rPr>
        <w:tab/>
      </w:r>
      <w:r w:rsidRPr="00181E65">
        <w:rPr>
          <w:rFonts w:cs="Arial"/>
          <w:sz w:val="22"/>
          <w:szCs w:val="22"/>
        </w:rPr>
        <w:t>$</w:t>
      </w:r>
      <w:r>
        <w:rPr>
          <w:rFonts w:cs="Arial"/>
          <w:sz w:val="22"/>
          <w:szCs w:val="22"/>
        </w:rPr>
        <w:t xml:space="preserve"> </w:t>
      </w:r>
      <w:r w:rsidRPr="00181E65">
        <w:rPr>
          <w:rFonts w:cs="Arial"/>
          <w:sz w:val="22"/>
          <w:szCs w:val="22"/>
        </w:rPr>
        <w:t>3</w:t>
      </w:r>
      <w:r>
        <w:rPr>
          <w:rFonts w:cs="Arial"/>
          <w:sz w:val="22"/>
          <w:szCs w:val="22"/>
        </w:rPr>
        <w:t>8.00</w:t>
      </w:r>
    </w:p>
    <w:p w:rsidR="00810891" w:rsidRPr="00181E65" w:rsidRDefault="00810891" w:rsidP="00810891">
      <w:pPr>
        <w:ind w:right="50"/>
        <w:rPr>
          <w:rFonts w:cs="Arial"/>
          <w:sz w:val="22"/>
          <w:szCs w:val="22"/>
        </w:rPr>
      </w:pPr>
      <w:r w:rsidRPr="00181E65">
        <w:rPr>
          <w:rFonts w:cs="Arial"/>
          <w:sz w:val="22"/>
          <w:szCs w:val="22"/>
        </w:rPr>
        <w:t xml:space="preserve">6.- Servicio de transporte de animales al centro de </w:t>
      </w:r>
    </w:p>
    <w:p w:rsidR="00810891" w:rsidRPr="00181E65" w:rsidRDefault="00810891" w:rsidP="00810891">
      <w:pPr>
        <w:ind w:right="50"/>
        <w:rPr>
          <w:rFonts w:cs="Arial"/>
          <w:sz w:val="22"/>
          <w:szCs w:val="22"/>
        </w:rPr>
      </w:pPr>
      <w:r w:rsidRPr="00181E65">
        <w:rPr>
          <w:rFonts w:cs="Arial"/>
          <w:sz w:val="22"/>
          <w:szCs w:val="22"/>
        </w:rPr>
        <w:t xml:space="preserve">control canino por mascota         </w:t>
      </w:r>
      <w:r w:rsidRPr="00181E65">
        <w:rPr>
          <w:rFonts w:cs="Arial"/>
          <w:sz w:val="22"/>
          <w:szCs w:val="22"/>
        </w:rPr>
        <w:tab/>
      </w:r>
      <w:r w:rsidRPr="00181E65">
        <w:rPr>
          <w:rFonts w:cs="Arial"/>
          <w:sz w:val="22"/>
          <w:szCs w:val="22"/>
        </w:rPr>
        <w:tab/>
      </w:r>
      <w:r w:rsidRPr="00181E65">
        <w:rPr>
          <w:rFonts w:cs="Arial"/>
          <w:sz w:val="22"/>
          <w:szCs w:val="22"/>
        </w:rPr>
        <w:tab/>
      </w:r>
      <w:r>
        <w:rPr>
          <w:rFonts w:cs="Arial"/>
          <w:sz w:val="22"/>
          <w:szCs w:val="22"/>
        </w:rPr>
        <w:t xml:space="preserve">            </w:t>
      </w:r>
      <w:r>
        <w:rPr>
          <w:rFonts w:cs="Arial"/>
          <w:sz w:val="22"/>
          <w:szCs w:val="22"/>
        </w:rPr>
        <w:tab/>
      </w:r>
      <w:r w:rsidRPr="00181E65">
        <w:rPr>
          <w:rFonts w:cs="Arial"/>
          <w:sz w:val="22"/>
          <w:szCs w:val="22"/>
        </w:rPr>
        <w:t>$</w:t>
      </w:r>
      <w:r>
        <w:rPr>
          <w:rFonts w:cs="Arial"/>
          <w:sz w:val="22"/>
          <w:szCs w:val="22"/>
        </w:rPr>
        <w:t>40</w:t>
      </w:r>
      <w:r w:rsidRPr="00181E65">
        <w:rPr>
          <w:rFonts w:cs="Arial"/>
          <w:sz w:val="22"/>
          <w:szCs w:val="22"/>
        </w:rPr>
        <w:t>9.00</w:t>
      </w:r>
    </w:p>
    <w:p w:rsidR="00810891" w:rsidRPr="00181E65" w:rsidRDefault="00810891" w:rsidP="00810891">
      <w:pPr>
        <w:ind w:right="50"/>
        <w:rPr>
          <w:rFonts w:cs="Arial"/>
          <w:sz w:val="22"/>
          <w:szCs w:val="22"/>
        </w:rPr>
      </w:pPr>
      <w:r w:rsidRPr="00181E65">
        <w:rPr>
          <w:rFonts w:cs="Arial"/>
          <w:sz w:val="22"/>
          <w:szCs w:val="22"/>
        </w:rPr>
        <w:t xml:space="preserve">7.- Eutanasia (sacrificio de mascotas) por mascota  </w:t>
      </w:r>
      <w:r w:rsidRPr="00181E65">
        <w:rPr>
          <w:rFonts w:cs="Arial"/>
          <w:sz w:val="22"/>
          <w:szCs w:val="22"/>
        </w:rPr>
        <w:tab/>
      </w:r>
      <w:r>
        <w:rPr>
          <w:rFonts w:cs="Arial"/>
          <w:sz w:val="22"/>
          <w:szCs w:val="22"/>
        </w:rPr>
        <w:tab/>
      </w:r>
      <w:r w:rsidRPr="00181E65">
        <w:rPr>
          <w:rFonts w:cs="Arial"/>
          <w:sz w:val="22"/>
          <w:szCs w:val="22"/>
        </w:rPr>
        <w:t>$ 8</w:t>
      </w:r>
      <w:r>
        <w:rPr>
          <w:rFonts w:cs="Arial"/>
          <w:sz w:val="22"/>
          <w:szCs w:val="22"/>
        </w:rPr>
        <w:t>6</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 xml:space="preserve">8.- Estancia de mascota por agresión por 10 días   </w:t>
      </w:r>
      <w:r w:rsidRPr="00181E65">
        <w:rPr>
          <w:rFonts w:cs="Arial"/>
          <w:sz w:val="22"/>
          <w:szCs w:val="22"/>
        </w:rPr>
        <w:tab/>
      </w:r>
      <w:r>
        <w:rPr>
          <w:rFonts w:cs="Arial"/>
          <w:sz w:val="22"/>
          <w:szCs w:val="22"/>
        </w:rPr>
        <w:tab/>
      </w:r>
      <w:r w:rsidRPr="00181E65">
        <w:rPr>
          <w:rFonts w:cs="Arial"/>
          <w:sz w:val="22"/>
          <w:szCs w:val="22"/>
        </w:rPr>
        <w:t>$</w:t>
      </w:r>
      <w:r>
        <w:rPr>
          <w:rFonts w:cs="Arial"/>
          <w:sz w:val="22"/>
          <w:szCs w:val="22"/>
        </w:rPr>
        <w:t>510</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9.- Retención de mascota por circunstancias extraordinarias</w:t>
      </w:r>
      <w:r>
        <w:rPr>
          <w:rFonts w:cs="Arial"/>
          <w:sz w:val="22"/>
          <w:szCs w:val="22"/>
        </w:rPr>
        <w:tab/>
      </w:r>
      <w:r w:rsidRPr="00181E65">
        <w:rPr>
          <w:rFonts w:cs="Arial"/>
          <w:sz w:val="22"/>
          <w:szCs w:val="22"/>
        </w:rPr>
        <w:t>$</w:t>
      </w:r>
      <w:r>
        <w:rPr>
          <w:rFonts w:cs="Arial"/>
          <w:sz w:val="22"/>
          <w:szCs w:val="22"/>
        </w:rPr>
        <w:t xml:space="preserve"> 818.00</w:t>
      </w:r>
    </w:p>
    <w:p w:rsidR="00810891" w:rsidRPr="00181E65" w:rsidRDefault="00810891" w:rsidP="00810891">
      <w:pPr>
        <w:ind w:right="50"/>
        <w:rPr>
          <w:rFonts w:cs="Arial"/>
          <w:sz w:val="22"/>
          <w:szCs w:val="22"/>
        </w:rPr>
      </w:pPr>
      <w:r w:rsidRPr="00181E65">
        <w:rPr>
          <w:rFonts w:cs="Arial"/>
          <w:sz w:val="22"/>
          <w:szCs w:val="22"/>
        </w:rPr>
        <w:t>10.- Esterilización de mascotas</w:t>
      </w:r>
    </w:p>
    <w:p w:rsidR="00810891" w:rsidRPr="00181E65" w:rsidRDefault="00810891" w:rsidP="00810891">
      <w:pPr>
        <w:ind w:right="50" w:firstLine="709"/>
        <w:rPr>
          <w:rFonts w:cs="Arial"/>
          <w:sz w:val="22"/>
          <w:szCs w:val="22"/>
        </w:rPr>
      </w:pPr>
      <w:r w:rsidRPr="00181E65">
        <w:rPr>
          <w:rFonts w:cs="Arial"/>
          <w:sz w:val="22"/>
          <w:szCs w:val="22"/>
        </w:rPr>
        <w:t>a).- Hembras              $  5</w:t>
      </w:r>
      <w:r>
        <w:rPr>
          <w:rFonts w:cs="Arial"/>
          <w:sz w:val="22"/>
          <w:szCs w:val="22"/>
        </w:rPr>
        <w:t>95</w:t>
      </w:r>
      <w:r w:rsidRPr="00181E65">
        <w:rPr>
          <w:rFonts w:cs="Arial"/>
          <w:sz w:val="22"/>
          <w:szCs w:val="22"/>
        </w:rPr>
        <w:t>.00</w:t>
      </w:r>
    </w:p>
    <w:p w:rsidR="00810891" w:rsidRPr="00181E65" w:rsidRDefault="00810891" w:rsidP="00810891">
      <w:pPr>
        <w:ind w:right="50" w:firstLine="709"/>
        <w:rPr>
          <w:rFonts w:cs="Arial"/>
          <w:sz w:val="22"/>
          <w:szCs w:val="22"/>
        </w:rPr>
      </w:pPr>
      <w:r w:rsidRPr="00181E65">
        <w:rPr>
          <w:rFonts w:cs="Arial"/>
          <w:sz w:val="22"/>
          <w:szCs w:val="22"/>
        </w:rPr>
        <w:t>b).- Machos                $  1</w:t>
      </w:r>
      <w:r>
        <w:rPr>
          <w:rFonts w:cs="Arial"/>
          <w:sz w:val="22"/>
          <w:szCs w:val="22"/>
        </w:rPr>
        <w:t>70</w:t>
      </w:r>
      <w:r w:rsidRPr="00181E65">
        <w:rPr>
          <w:rFonts w:cs="Arial"/>
          <w:sz w:val="22"/>
          <w:szCs w:val="22"/>
        </w:rPr>
        <w:t>.00</w:t>
      </w:r>
    </w:p>
    <w:p w:rsidR="00810891" w:rsidRPr="00181E65" w:rsidRDefault="00810891" w:rsidP="00810891">
      <w:pPr>
        <w:ind w:right="50"/>
        <w:rPr>
          <w:rFonts w:cs="Arial"/>
          <w:bCs/>
          <w:sz w:val="22"/>
          <w:szCs w:val="22"/>
        </w:rPr>
      </w:pPr>
      <w:r>
        <w:rPr>
          <w:rFonts w:cs="Arial"/>
          <w:bCs/>
          <w:sz w:val="22"/>
          <w:szCs w:val="22"/>
        </w:rPr>
        <w:tab/>
      </w:r>
    </w:p>
    <w:p w:rsidR="00810891" w:rsidRPr="00181E65" w:rsidRDefault="00810891" w:rsidP="00810891">
      <w:pPr>
        <w:jc w:val="center"/>
        <w:rPr>
          <w:rFonts w:cs="Arial"/>
          <w:b/>
          <w:bCs/>
          <w:sz w:val="22"/>
          <w:szCs w:val="22"/>
        </w:rPr>
      </w:pPr>
      <w:r w:rsidRPr="00181E65">
        <w:rPr>
          <w:rFonts w:cs="Arial"/>
          <w:b/>
          <w:bCs/>
          <w:sz w:val="22"/>
          <w:szCs w:val="22"/>
        </w:rPr>
        <w:t>SECCIÓN X</w:t>
      </w:r>
    </w:p>
    <w:p w:rsidR="00810891" w:rsidRPr="00181E65" w:rsidRDefault="00810891" w:rsidP="00810891">
      <w:pPr>
        <w:jc w:val="center"/>
        <w:rPr>
          <w:rFonts w:cs="Arial"/>
          <w:b/>
          <w:bCs/>
          <w:sz w:val="22"/>
          <w:szCs w:val="22"/>
        </w:rPr>
      </w:pPr>
      <w:r w:rsidRPr="00181E65">
        <w:rPr>
          <w:rFonts w:cs="Arial"/>
          <w:b/>
          <w:bCs/>
          <w:sz w:val="22"/>
          <w:szCs w:val="22"/>
        </w:rPr>
        <w:t>DE LOS SERVICIOS DE PROTECCIÓN CIVIL</w:t>
      </w:r>
    </w:p>
    <w:p w:rsidR="00810891" w:rsidRPr="00181E65" w:rsidRDefault="00810891" w:rsidP="00810891">
      <w:pPr>
        <w:ind w:right="50"/>
        <w:rPr>
          <w:rFonts w:cs="Arial"/>
          <w:bCs/>
          <w:sz w:val="22"/>
          <w:szCs w:val="22"/>
        </w:rPr>
      </w:pPr>
    </w:p>
    <w:p w:rsidR="00810891" w:rsidRPr="00181E65" w:rsidRDefault="00810891" w:rsidP="00810891">
      <w:pPr>
        <w:ind w:right="50"/>
        <w:rPr>
          <w:rFonts w:cs="Arial"/>
          <w:bCs/>
          <w:sz w:val="22"/>
          <w:szCs w:val="22"/>
        </w:rPr>
      </w:pPr>
      <w:r w:rsidRPr="00181E65">
        <w:rPr>
          <w:rFonts w:cs="Arial"/>
          <w:b/>
          <w:bCs/>
          <w:sz w:val="22"/>
          <w:szCs w:val="22"/>
        </w:rPr>
        <w:t>ARTICULO 22.-</w:t>
      </w:r>
      <w:r w:rsidRPr="00181E65">
        <w:rPr>
          <w:rFonts w:cs="Arial"/>
          <w:bCs/>
          <w:sz w:val="22"/>
          <w:szCs w:val="22"/>
        </w:rPr>
        <w:t xml:space="preserve"> Son objeto de este derecho los servicios prestados por las autoridades municipales en materia de protección civil, conforme a las disposiciones reglamentarias que rijan en el Municipio. </w:t>
      </w:r>
    </w:p>
    <w:p w:rsidR="00810891" w:rsidRPr="00181E65" w:rsidRDefault="00810891" w:rsidP="00810891">
      <w:pPr>
        <w:ind w:right="50"/>
        <w:rPr>
          <w:rFonts w:cs="Arial"/>
          <w:bCs/>
          <w:sz w:val="22"/>
          <w:szCs w:val="22"/>
        </w:rPr>
      </w:pPr>
    </w:p>
    <w:p w:rsidR="00810891" w:rsidRPr="00706328" w:rsidRDefault="00810891" w:rsidP="00810891">
      <w:pPr>
        <w:rPr>
          <w:rFonts w:cs="Arial"/>
          <w:sz w:val="22"/>
          <w:szCs w:val="22"/>
        </w:rPr>
      </w:pPr>
      <w:r w:rsidRPr="00181E65">
        <w:rPr>
          <w:rFonts w:cs="Arial"/>
          <w:sz w:val="22"/>
          <w:szCs w:val="22"/>
        </w:rPr>
        <w:t xml:space="preserve">I.- Por dictamen y en su caso autorización de programa de protección civil incluyendo programa </w:t>
      </w:r>
      <w:r w:rsidRPr="00706328">
        <w:rPr>
          <w:rFonts w:cs="Arial"/>
          <w:sz w:val="22"/>
          <w:szCs w:val="22"/>
        </w:rPr>
        <w:t>interno, plan de contingencias o programa especial</w:t>
      </w:r>
      <w:r>
        <w:rPr>
          <w:rFonts w:cs="Arial"/>
          <w:sz w:val="22"/>
          <w:szCs w:val="22"/>
        </w:rPr>
        <w:t xml:space="preserve"> de la siguiente manera:</w:t>
      </w:r>
    </w:p>
    <w:p w:rsidR="00810891" w:rsidRDefault="00810891" w:rsidP="00810891">
      <w:pPr>
        <w:ind w:left="709" w:hanging="283"/>
        <w:rPr>
          <w:rFonts w:cs="Arial"/>
          <w:sz w:val="22"/>
          <w:szCs w:val="22"/>
        </w:rPr>
      </w:pPr>
    </w:p>
    <w:p w:rsidR="00810891" w:rsidRPr="00706328" w:rsidRDefault="00810891" w:rsidP="00810891">
      <w:pPr>
        <w:ind w:left="709" w:hanging="283"/>
        <w:rPr>
          <w:rFonts w:cs="Arial"/>
          <w:sz w:val="22"/>
          <w:szCs w:val="22"/>
        </w:rPr>
      </w:pPr>
      <w:r>
        <w:rPr>
          <w:rFonts w:cs="Arial"/>
          <w:sz w:val="22"/>
          <w:szCs w:val="22"/>
        </w:rPr>
        <w:t xml:space="preserve">1.- </w:t>
      </w:r>
      <w:r w:rsidRPr="00706328">
        <w:rPr>
          <w:rFonts w:cs="Arial"/>
          <w:sz w:val="22"/>
          <w:szCs w:val="22"/>
        </w:rPr>
        <w:t xml:space="preserve">Chico: </w:t>
      </w:r>
      <w:r>
        <w:rPr>
          <w:rFonts w:cs="Arial"/>
          <w:sz w:val="22"/>
          <w:szCs w:val="22"/>
        </w:rPr>
        <w:tab/>
      </w:r>
      <w:r w:rsidRPr="00706328">
        <w:rPr>
          <w:rFonts w:cs="Arial"/>
          <w:sz w:val="22"/>
          <w:szCs w:val="22"/>
        </w:rPr>
        <w:t>$</w:t>
      </w:r>
      <w:r>
        <w:rPr>
          <w:rFonts w:cs="Arial"/>
          <w:sz w:val="22"/>
          <w:szCs w:val="22"/>
        </w:rPr>
        <w:t xml:space="preserve">  </w:t>
      </w:r>
      <w:r w:rsidRPr="00706328">
        <w:rPr>
          <w:rFonts w:cs="Arial"/>
          <w:sz w:val="22"/>
          <w:szCs w:val="22"/>
        </w:rPr>
        <w:t xml:space="preserve"> 600.00</w:t>
      </w:r>
    </w:p>
    <w:p w:rsidR="00810891" w:rsidRPr="00706328" w:rsidRDefault="00810891" w:rsidP="00810891">
      <w:pPr>
        <w:ind w:left="709" w:hanging="283"/>
        <w:rPr>
          <w:rFonts w:cs="Arial"/>
          <w:sz w:val="22"/>
          <w:szCs w:val="22"/>
        </w:rPr>
      </w:pPr>
      <w:r>
        <w:rPr>
          <w:rFonts w:cs="Arial"/>
          <w:sz w:val="22"/>
          <w:szCs w:val="22"/>
        </w:rPr>
        <w:t xml:space="preserve">2.- </w:t>
      </w:r>
      <w:r w:rsidRPr="00706328">
        <w:rPr>
          <w:rFonts w:cs="Arial"/>
          <w:sz w:val="22"/>
          <w:szCs w:val="22"/>
        </w:rPr>
        <w:t>Mediano:</w:t>
      </w:r>
      <w:r>
        <w:rPr>
          <w:rFonts w:cs="Arial"/>
          <w:sz w:val="22"/>
          <w:szCs w:val="22"/>
        </w:rPr>
        <w:t xml:space="preserve"> </w:t>
      </w:r>
      <w:r>
        <w:rPr>
          <w:rFonts w:cs="Arial"/>
          <w:sz w:val="22"/>
          <w:szCs w:val="22"/>
        </w:rPr>
        <w:tab/>
        <w:t>$</w:t>
      </w:r>
      <w:r w:rsidRPr="00706328">
        <w:rPr>
          <w:rFonts w:cs="Arial"/>
          <w:sz w:val="22"/>
          <w:szCs w:val="22"/>
        </w:rPr>
        <w:t xml:space="preserve"> 1,000.00</w:t>
      </w:r>
    </w:p>
    <w:p w:rsidR="00810891" w:rsidRPr="00706328" w:rsidRDefault="00810891" w:rsidP="00810891">
      <w:pPr>
        <w:ind w:left="709" w:hanging="283"/>
        <w:rPr>
          <w:rFonts w:cs="Arial"/>
          <w:sz w:val="22"/>
          <w:szCs w:val="22"/>
        </w:rPr>
      </w:pPr>
      <w:r>
        <w:rPr>
          <w:rFonts w:cs="Arial"/>
          <w:sz w:val="22"/>
          <w:szCs w:val="22"/>
        </w:rPr>
        <w:t xml:space="preserve">3.- </w:t>
      </w:r>
      <w:r w:rsidRPr="00706328">
        <w:rPr>
          <w:rFonts w:cs="Arial"/>
          <w:sz w:val="22"/>
          <w:szCs w:val="22"/>
        </w:rPr>
        <w:t xml:space="preserve">Grande </w:t>
      </w:r>
      <w:r>
        <w:rPr>
          <w:rFonts w:cs="Arial"/>
          <w:sz w:val="22"/>
          <w:szCs w:val="22"/>
        </w:rPr>
        <w:t xml:space="preserve">  </w:t>
      </w:r>
      <w:r>
        <w:rPr>
          <w:rFonts w:cs="Arial"/>
          <w:sz w:val="22"/>
          <w:szCs w:val="22"/>
        </w:rPr>
        <w:tab/>
      </w:r>
      <w:r w:rsidRPr="00706328">
        <w:rPr>
          <w:rFonts w:cs="Arial"/>
          <w:sz w:val="22"/>
          <w:szCs w:val="22"/>
        </w:rPr>
        <w:t>$ 1,485.00.</w:t>
      </w:r>
    </w:p>
    <w:p w:rsidR="00810891" w:rsidRPr="00706328" w:rsidRDefault="00810891" w:rsidP="00810891">
      <w:pPr>
        <w:rPr>
          <w:rFonts w:cs="Arial"/>
          <w:sz w:val="22"/>
          <w:szCs w:val="22"/>
        </w:rPr>
      </w:pPr>
    </w:p>
    <w:p w:rsidR="00810891" w:rsidRPr="00181E65" w:rsidRDefault="00810891" w:rsidP="00810891">
      <w:pPr>
        <w:rPr>
          <w:rFonts w:eastAsia="Calibri" w:cs="Arial"/>
          <w:sz w:val="22"/>
          <w:szCs w:val="22"/>
          <w:lang w:eastAsia="en-US"/>
        </w:rPr>
      </w:pPr>
      <w:r w:rsidRPr="00181E65">
        <w:rPr>
          <w:rFonts w:eastAsia="Calibri" w:cs="Arial"/>
          <w:sz w:val="22"/>
          <w:szCs w:val="22"/>
        </w:rPr>
        <w:t>II.- Por dictámenes de seguridad en materia de protección civil relativos a:</w:t>
      </w:r>
    </w:p>
    <w:p w:rsidR="00810891" w:rsidRDefault="00810891" w:rsidP="00810891">
      <w:pPr>
        <w:rPr>
          <w:rFonts w:eastAsia="Calibri" w:cs="Arial"/>
          <w:sz w:val="22"/>
          <w:szCs w:val="22"/>
        </w:rPr>
      </w:pPr>
      <w:r w:rsidRPr="00181E65">
        <w:rPr>
          <w:rFonts w:eastAsia="Calibri" w:cs="Arial"/>
          <w:sz w:val="22"/>
          <w:szCs w:val="22"/>
        </w:rPr>
        <w:t xml:space="preserve">   </w:t>
      </w:r>
    </w:p>
    <w:p w:rsidR="00810891" w:rsidRPr="00181E65" w:rsidRDefault="00810891" w:rsidP="00810891">
      <w:pPr>
        <w:rPr>
          <w:rFonts w:eastAsia="Calibri" w:cs="Arial"/>
          <w:sz w:val="22"/>
          <w:szCs w:val="22"/>
        </w:rPr>
      </w:pPr>
      <w:r>
        <w:rPr>
          <w:rFonts w:eastAsia="Calibri" w:cs="Arial"/>
          <w:sz w:val="22"/>
          <w:szCs w:val="22"/>
        </w:rPr>
        <w:t xml:space="preserve"> </w:t>
      </w:r>
      <w:r w:rsidRPr="00181E65">
        <w:rPr>
          <w:rFonts w:eastAsia="Calibri" w:cs="Arial"/>
          <w:sz w:val="22"/>
          <w:szCs w:val="22"/>
        </w:rPr>
        <w:t xml:space="preserve"> 1.- Eventos masivos o espectáculos:</w:t>
      </w:r>
    </w:p>
    <w:p w:rsidR="00810891" w:rsidRPr="00181E65" w:rsidRDefault="00810891" w:rsidP="00810891">
      <w:pPr>
        <w:ind w:left="492"/>
        <w:rPr>
          <w:rFonts w:eastAsia="Calibri" w:cs="Arial"/>
          <w:sz w:val="22"/>
          <w:szCs w:val="22"/>
        </w:rPr>
      </w:pPr>
      <w:r w:rsidRPr="00181E65">
        <w:rPr>
          <w:rFonts w:eastAsia="Calibri" w:cs="Arial"/>
          <w:sz w:val="22"/>
          <w:szCs w:val="22"/>
        </w:rPr>
        <w:t>a).- Con una asistencia de 50 a 999 personas sin consumo de alcohol y/o actividad de beneficio comunitario $</w:t>
      </w:r>
      <w:r>
        <w:rPr>
          <w:rFonts w:eastAsia="Calibri" w:cs="Arial"/>
          <w:sz w:val="22"/>
          <w:szCs w:val="22"/>
        </w:rPr>
        <w:t>795</w:t>
      </w:r>
      <w:r w:rsidRPr="00181E65">
        <w:rPr>
          <w:rFonts w:eastAsia="Calibri" w:cs="Arial"/>
          <w:sz w:val="22"/>
          <w:szCs w:val="22"/>
        </w:rPr>
        <w:t>.00</w:t>
      </w:r>
    </w:p>
    <w:p w:rsidR="00810891" w:rsidRPr="00181E65" w:rsidRDefault="00810891" w:rsidP="00810891">
      <w:pPr>
        <w:ind w:left="492"/>
        <w:rPr>
          <w:rFonts w:eastAsia="Calibri" w:cs="Arial"/>
          <w:sz w:val="22"/>
          <w:szCs w:val="22"/>
        </w:rPr>
      </w:pPr>
      <w:r w:rsidRPr="00181E65">
        <w:rPr>
          <w:rFonts w:eastAsia="Calibri" w:cs="Arial"/>
          <w:sz w:val="22"/>
          <w:szCs w:val="22"/>
        </w:rPr>
        <w:t>b).- Con una asistencia de 50 a 999 personas con consumo de alcohol $ 1,5</w:t>
      </w:r>
      <w:r>
        <w:rPr>
          <w:rFonts w:eastAsia="Calibri" w:cs="Arial"/>
          <w:sz w:val="22"/>
          <w:szCs w:val="22"/>
        </w:rPr>
        <w:t>95</w:t>
      </w:r>
      <w:r w:rsidRPr="00181E65">
        <w:rPr>
          <w:rFonts w:eastAsia="Calibri" w:cs="Arial"/>
          <w:sz w:val="22"/>
          <w:szCs w:val="22"/>
        </w:rPr>
        <w:t>.00</w:t>
      </w:r>
    </w:p>
    <w:p w:rsidR="00810891" w:rsidRPr="00181E65" w:rsidRDefault="00810891" w:rsidP="00810891">
      <w:pPr>
        <w:ind w:left="492"/>
        <w:rPr>
          <w:rFonts w:eastAsia="Calibri" w:cs="Arial"/>
          <w:sz w:val="22"/>
          <w:szCs w:val="22"/>
        </w:rPr>
      </w:pPr>
      <w:r w:rsidRPr="00181E65">
        <w:rPr>
          <w:rFonts w:eastAsia="Calibri" w:cs="Arial"/>
          <w:sz w:val="22"/>
          <w:szCs w:val="22"/>
        </w:rPr>
        <w:t>c).- Con una asistencia de 1,000 a 10,000 personas $2,3</w:t>
      </w:r>
      <w:r>
        <w:rPr>
          <w:rFonts w:eastAsia="Calibri" w:cs="Arial"/>
          <w:sz w:val="22"/>
          <w:szCs w:val="22"/>
        </w:rPr>
        <w:t>95</w:t>
      </w:r>
      <w:r w:rsidRPr="00181E65">
        <w:rPr>
          <w:rFonts w:eastAsia="Calibri" w:cs="Arial"/>
          <w:sz w:val="22"/>
          <w:szCs w:val="22"/>
        </w:rPr>
        <w:t>.00.</w:t>
      </w:r>
    </w:p>
    <w:p w:rsidR="00810891" w:rsidRPr="00181E65" w:rsidRDefault="00810891" w:rsidP="00810891">
      <w:pPr>
        <w:rPr>
          <w:rFonts w:eastAsia="Calibri" w:cs="Arial"/>
          <w:sz w:val="22"/>
          <w:szCs w:val="22"/>
        </w:rPr>
      </w:pPr>
    </w:p>
    <w:p w:rsidR="00810891" w:rsidRPr="00181E65" w:rsidRDefault="00810891" w:rsidP="00810891">
      <w:pPr>
        <w:rPr>
          <w:rFonts w:eastAsia="Calibri" w:cs="Arial"/>
          <w:sz w:val="22"/>
          <w:szCs w:val="22"/>
        </w:rPr>
      </w:pPr>
      <w:r w:rsidRPr="00181E65">
        <w:rPr>
          <w:rFonts w:eastAsia="Calibri" w:cs="Arial"/>
          <w:sz w:val="22"/>
          <w:szCs w:val="22"/>
        </w:rPr>
        <w:t xml:space="preserve">    2.- En su modalidad de instalaciones temporales</w:t>
      </w:r>
    </w:p>
    <w:p w:rsidR="00810891" w:rsidRPr="00181E65" w:rsidRDefault="00810891" w:rsidP="00810891">
      <w:pPr>
        <w:ind w:left="776" w:hanging="284"/>
        <w:rPr>
          <w:rFonts w:eastAsia="Calibri" w:cs="Arial"/>
          <w:sz w:val="22"/>
          <w:szCs w:val="22"/>
        </w:rPr>
      </w:pPr>
      <w:r w:rsidRPr="00181E65">
        <w:rPr>
          <w:rFonts w:eastAsia="Calibri" w:cs="Arial"/>
          <w:sz w:val="22"/>
          <w:szCs w:val="22"/>
        </w:rPr>
        <w:t xml:space="preserve">a).- Dictamen de riesgo para instalación de circos y estructuras varias en períodos máximos de 2 semanas de $ </w:t>
      </w:r>
      <w:r>
        <w:rPr>
          <w:rFonts w:eastAsia="Calibri" w:cs="Arial"/>
          <w:sz w:val="22"/>
          <w:szCs w:val="22"/>
        </w:rPr>
        <w:t>396.00</w:t>
      </w:r>
      <w:r w:rsidRPr="00181E65">
        <w:rPr>
          <w:rFonts w:eastAsia="Calibri" w:cs="Arial"/>
          <w:sz w:val="22"/>
          <w:szCs w:val="22"/>
        </w:rPr>
        <w:t xml:space="preserve"> a $</w:t>
      </w:r>
      <w:r>
        <w:rPr>
          <w:rFonts w:eastAsia="Calibri" w:cs="Arial"/>
          <w:sz w:val="22"/>
          <w:szCs w:val="22"/>
        </w:rPr>
        <w:t>795.00</w:t>
      </w:r>
      <w:r w:rsidRPr="00181E65">
        <w:rPr>
          <w:rFonts w:eastAsia="Calibri" w:cs="Arial"/>
          <w:sz w:val="22"/>
          <w:szCs w:val="22"/>
        </w:rPr>
        <w:t>.</w:t>
      </w:r>
    </w:p>
    <w:p w:rsidR="00810891" w:rsidRPr="00181E65" w:rsidRDefault="00810891" w:rsidP="00810891">
      <w:pPr>
        <w:ind w:left="776" w:hanging="284"/>
        <w:rPr>
          <w:rFonts w:eastAsia="Calibri" w:cs="Arial"/>
          <w:sz w:val="22"/>
          <w:szCs w:val="22"/>
        </w:rPr>
      </w:pPr>
      <w:r w:rsidRPr="00181E65">
        <w:rPr>
          <w:rFonts w:eastAsia="Calibri" w:cs="Arial"/>
          <w:sz w:val="22"/>
          <w:szCs w:val="22"/>
        </w:rPr>
        <w:t xml:space="preserve">b).- Dictamen de riesgo para instalación juegos mecánicos en períodos máximos de 2 semanas de $ </w:t>
      </w:r>
      <w:r>
        <w:rPr>
          <w:rFonts w:eastAsia="Calibri" w:cs="Arial"/>
          <w:sz w:val="22"/>
          <w:szCs w:val="22"/>
        </w:rPr>
        <w:t>396.00</w:t>
      </w:r>
      <w:r w:rsidRPr="00181E65">
        <w:rPr>
          <w:rFonts w:eastAsia="Calibri" w:cs="Arial"/>
          <w:sz w:val="22"/>
          <w:szCs w:val="22"/>
        </w:rPr>
        <w:t xml:space="preserve"> a $7</w:t>
      </w:r>
      <w:r>
        <w:rPr>
          <w:rFonts w:eastAsia="Calibri" w:cs="Arial"/>
          <w:sz w:val="22"/>
          <w:szCs w:val="22"/>
        </w:rPr>
        <w:t>95</w:t>
      </w:r>
      <w:r w:rsidRPr="00181E65">
        <w:rPr>
          <w:rFonts w:eastAsia="Calibri" w:cs="Arial"/>
          <w:sz w:val="22"/>
          <w:szCs w:val="22"/>
        </w:rPr>
        <w:t>.00.</w:t>
      </w:r>
    </w:p>
    <w:p w:rsidR="00810891" w:rsidRPr="00181E65" w:rsidRDefault="00810891" w:rsidP="00810891">
      <w:pPr>
        <w:rPr>
          <w:rFonts w:eastAsia="Calibri" w:cs="Arial"/>
          <w:sz w:val="22"/>
          <w:szCs w:val="22"/>
        </w:rPr>
      </w:pPr>
    </w:p>
    <w:p w:rsidR="00810891" w:rsidRPr="00754FA2" w:rsidRDefault="00810891" w:rsidP="00810891">
      <w:pPr>
        <w:rPr>
          <w:rFonts w:eastAsia="Calibri" w:cs="Arial"/>
          <w:sz w:val="22"/>
          <w:szCs w:val="22"/>
        </w:rPr>
      </w:pPr>
      <w:r w:rsidRPr="00754FA2">
        <w:rPr>
          <w:rFonts w:eastAsia="Calibri" w:cs="Arial"/>
          <w:sz w:val="22"/>
          <w:szCs w:val="22"/>
        </w:rPr>
        <w:t>III.- Simula</w:t>
      </w:r>
      <w:r>
        <w:rPr>
          <w:rFonts w:eastAsia="Calibri" w:cs="Arial"/>
          <w:sz w:val="22"/>
          <w:szCs w:val="22"/>
        </w:rPr>
        <w:t>cro: Por tipo de establecimiento, se cobrará de la siguiente manera:</w:t>
      </w:r>
    </w:p>
    <w:p w:rsidR="00810891" w:rsidRDefault="00810891" w:rsidP="00810891">
      <w:pPr>
        <w:ind w:firstLine="426"/>
        <w:rPr>
          <w:rFonts w:eastAsia="Calibri" w:cs="Arial"/>
          <w:sz w:val="22"/>
          <w:szCs w:val="22"/>
        </w:rPr>
      </w:pPr>
    </w:p>
    <w:p w:rsidR="00810891" w:rsidRPr="00754FA2" w:rsidRDefault="00810891" w:rsidP="00810891">
      <w:pPr>
        <w:ind w:firstLine="426"/>
        <w:rPr>
          <w:rFonts w:eastAsia="Calibri" w:cs="Arial"/>
          <w:sz w:val="22"/>
          <w:szCs w:val="22"/>
        </w:rPr>
      </w:pPr>
      <w:r>
        <w:rPr>
          <w:rFonts w:eastAsia="Calibri" w:cs="Arial"/>
          <w:sz w:val="22"/>
          <w:szCs w:val="22"/>
        </w:rPr>
        <w:t xml:space="preserve">1.- </w:t>
      </w:r>
      <w:r w:rsidRPr="00754FA2">
        <w:rPr>
          <w:rFonts w:eastAsia="Calibri" w:cs="Arial"/>
          <w:sz w:val="22"/>
          <w:szCs w:val="22"/>
        </w:rPr>
        <w:t>Chico:      $   500.00</w:t>
      </w:r>
    </w:p>
    <w:p w:rsidR="00810891" w:rsidRPr="00754FA2" w:rsidRDefault="00810891" w:rsidP="00810891">
      <w:pPr>
        <w:ind w:firstLine="426"/>
        <w:rPr>
          <w:rFonts w:eastAsia="Calibri" w:cs="Arial"/>
          <w:sz w:val="22"/>
          <w:szCs w:val="22"/>
        </w:rPr>
      </w:pPr>
      <w:r>
        <w:rPr>
          <w:rFonts w:eastAsia="Calibri" w:cs="Arial"/>
          <w:sz w:val="22"/>
          <w:szCs w:val="22"/>
        </w:rPr>
        <w:t xml:space="preserve">2.- </w:t>
      </w:r>
      <w:r w:rsidRPr="00754FA2">
        <w:rPr>
          <w:rFonts w:eastAsia="Calibri" w:cs="Arial"/>
          <w:sz w:val="22"/>
          <w:szCs w:val="22"/>
        </w:rPr>
        <w:t>Mediano: $ 1,000.00</w:t>
      </w:r>
    </w:p>
    <w:p w:rsidR="00810891" w:rsidRPr="00754FA2" w:rsidRDefault="00810891" w:rsidP="00810891">
      <w:pPr>
        <w:ind w:firstLine="426"/>
        <w:rPr>
          <w:rFonts w:eastAsia="Calibri" w:cs="Arial"/>
          <w:sz w:val="22"/>
          <w:szCs w:val="22"/>
        </w:rPr>
      </w:pPr>
      <w:r>
        <w:rPr>
          <w:rFonts w:eastAsia="Calibri" w:cs="Arial"/>
          <w:sz w:val="22"/>
          <w:szCs w:val="22"/>
        </w:rPr>
        <w:t xml:space="preserve">3.- </w:t>
      </w:r>
      <w:r w:rsidRPr="00754FA2">
        <w:rPr>
          <w:rFonts w:eastAsia="Calibri" w:cs="Arial"/>
          <w:sz w:val="22"/>
          <w:szCs w:val="22"/>
        </w:rPr>
        <w:t>Grande:   $ 1,500.00</w:t>
      </w:r>
    </w:p>
    <w:p w:rsidR="00810891" w:rsidRPr="00181E65" w:rsidRDefault="00810891" w:rsidP="00810891">
      <w:pPr>
        <w:tabs>
          <w:tab w:val="left" w:pos="1020"/>
        </w:tabs>
        <w:rPr>
          <w:rFonts w:eastAsia="Calibri" w:cs="Arial"/>
          <w:sz w:val="22"/>
          <w:szCs w:val="22"/>
        </w:rPr>
      </w:pPr>
      <w:r w:rsidRPr="00181E65">
        <w:rPr>
          <w:rFonts w:eastAsia="Calibri" w:cs="Arial"/>
          <w:sz w:val="22"/>
          <w:szCs w:val="22"/>
        </w:rPr>
        <w:tab/>
      </w:r>
    </w:p>
    <w:p w:rsidR="00810891" w:rsidRDefault="00810891" w:rsidP="00810891">
      <w:pPr>
        <w:rPr>
          <w:rFonts w:eastAsia="Calibri" w:cs="Arial"/>
          <w:b/>
          <w:sz w:val="22"/>
          <w:szCs w:val="22"/>
        </w:rPr>
      </w:pPr>
      <w:r w:rsidRPr="00181E65">
        <w:rPr>
          <w:rFonts w:eastAsia="Calibri" w:cs="Arial"/>
          <w:sz w:val="22"/>
          <w:szCs w:val="22"/>
        </w:rPr>
        <w:t xml:space="preserve">IV.- </w:t>
      </w:r>
      <w:r w:rsidRPr="00A906A0">
        <w:rPr>
          <w:rFonts w:eastAsia="Calibri" w:cs="Arial"/>
          <w:b/>
          <w:sz w:val="22"/>
          <w:szCs w:val="22"/>
        </w:rPr>
        <w:t xml:space="preserve"> </w:t>
      </w:r>
      <w:r w:rsidRPr="00181E65">
        <w:rPr>
          <w:rFonts w:eastAsia="Calibri" w:cs="Arial"/>
          <w:sz w:val="22"/>
          <w:szCs w:val="22"/>
        </w:rPr>
        <w:t>Otros servicios de protección civil</w:t>
      </w:r>
      <w:r>
        <w:rPr>
          <w:rFonts w:eastAsia="Calibri" w:cs="Arial"/>
          <w:sz w:val="22"/>
          <w:szCs w:val="22"/>
        </w:rPr>
        <w:t xml:space="preserve"> relativos a:</w:t>
      </w:r>
    </w:p>
    <w:p w:rsidR="00810891" w:rsidRDefault="00810891" w:rsidP="00810891">
      <w:pPr>
        <w:rPr>
          <w:rFonts w:eastAsia="Calibri" w:cs="Arial"/>
          <w:b/>
          <w:sz w:val="22"/>
          <w:szCs w:val="22"/>
        </w:rPr>
      </w:pPr>
    </w:p>
    <w:p w:rsidR="00810891" w:rsidRPr="00754FA2" w:rsidRDefault="00810891" w:rsidP="00810891">
      <w:pPr>
        <w:ind w:firstLine="426"/>
        <w:rPr>
          <w:rFonts w:eastAsia="Calibri" w:cs="Arial"/>
          <w:sz w:val="22"/>
          <w:szCs w:val="22"/>
        </w:rPr>
      </w:pPr>
      <w:r w:rsidRPr="00754FA2">
        <w:rPr>
          <w:rFonts w:eastAsia="Calibri" w:cs="Arial"/>
          <w:sz w:val="22"/>
          <w:szCs w:val="22"/>
        </w:rPr>
        <w:t>1.- Servicios de capacitación por evento:</w:t>
      </w:r>
    </w:p>
    <w:p w:rsidR="00810891" w:rsidRPr="00754FA2" w:rsidRDefault="00810891" w:rsidP="00810891">
      <w:pPr>
        <w:ind w:firstLine="709"/>
        <w:rPr>
          <w:rFonts w:eastAsia="Calibri" w:cs="Arial"/>
          <w:sz w:val="22"/>
          <w:szCs w:val="22"/>
        </w:rPr>
      </w:pPr>
      <w:r>
        <w:rPr>
          <w:rFonts w:eastAsia="Calibri" w:cs="Arial"/>
          <w:sz w:val="22"/>
          <w:szCs w:val="22"/>
        </w:rPr>
        <w:t xml:space="preserve">a).-  </w:t>
      </w:r>
      <w:r w:rsidRPr="00754FA2">
        <w:rPr>
          <w:rFonts w:eastAsia="Calibri" w:cs="Arial"/>
          <w:sz w:val="22"/>
          <w:szCs w:val="22"/>
        </w:rPr>
        <w:t xml:space="preserve">0-10 </w:t>
      </w:r>
      <w:r>
        <w:rPr>
          <w:rFonts w:eastAsia="Calibri" w:cs="Arial"/>
          <w:sz w:val="22"/>
          <w:szCs w:val="22"/>
        </w:rPr>
        <w:t>p</w:t>
      </w:r>
      <w:r w:rsidRPr="00754FA2">
        <w:rPr>
          <w:rFonts w:eastAsia="Calibri" w:cs="Arial"/>
          <w:sz w:val="22"/>
          <w:szCs w:val="22"/>
        </w:rPr>
        <w:t xml:space="preserve">ersonas a capacitar:  </w:t>
      </w:r>
      <w:r>
        <w:rPr>
          <w:rFonts w:eastAsia="Calibri" w:cs="Arial"/>
          <w:sz w:val="22"/>
          <w:szCs w:val="22"/>
        </w:rPr>
        <w:tab/>
      </w:r>
      <w:r>
        <w:rPr>
          <w:rFonts w:eastAsia="Calibri" w:cs="Arial"/>
          <w:sz w:val="22"/>
          <w:szCs w:val="22"/>
        </w:rPr>
        <w:tab/>
      </w:r>
      <w:r>
        <w:rPr>
          <w:rFonts w:eastAsia="Calibri" w:cs="Arial"/>
          <w:sz w:val="22"/>
          <w:szCs w:val="22"/>
        </w:rPr>
        <w:tab/>
      </w:r>
      <w:r w:rsidRPr="00754FA2">
        <w:rPr>
          <w:rFonts w:eastAsia="Calibri" w:cs="Arial"/>
          <w:sz w:val="22"/>
          <w:szCs w:val="22"/>
        </w:rPr>
        <w:t xml:space="preserve">$ </w:t>
      </w:r>
      <w:r>
        <w:rPr>
          <w:rFonts w:eastAsia="Calibri" w:cs="Arial"/>
          <w:sz w:val="22"/>
          <w:szCs w:val="22"/>
        </w:rPr>
        <w:t xml:space="preserve">  </w:t>
      </w:r>
      <w:r w:rsidRPr="00754FA2">
        <w:rPr>
          <w:rFonts w:eastAsia="Calibri" w:cs="Arial"/>
          <w:sz w:val="22"/>
          <w:szCs w:val="22"/>
        </w:rPr>
        <w:t>500.00</w:t>
      </w:r>
    </w:p>
    <w:p w:rsidR="00810891" w:rsidRPr="00754FA2" w:rsidRDefault="00810891" w:rsidP="00810891">
      <w:pPr>
        <w:ind w:firstLine="709"/>
        <w:rPr>
          <w:rFonts w:eastAsia="Calibri" w:cs="Arial"/>
          <w:sz w:val="22"/>
          <w:szCs w:val="22"/>
        </w:rPr>
      </w:pPr>
      <w:r>
        <w:rPr>
          <w:rFonts w:eastAsia="Calibri" w:cs="Arial"/>
          <w:sz w:val="22"/>
          <w:szCs w:val="22"/>
        </w:rPr>
        <w:t xml:space="preserve">b).- </w:t>
      </w:r>
      <w:r w:rsidRPr="00754FA2">
        <w:rPr>
          <w:rFonts w:eastAsia="Calibri" w:cs="Arial"/>
          <w:sz w:val="22"/>
          <w:szCs w:val="22"/>
        </w:rPr>
        <w:t>11-30</w:t>
      </w:r>
      <w:r>
        <w:rPr>
          <w:rFonts w:eastAsia="Calibri" w:cs="Arial"/>
          <w:sz w:val="22"/>
          <w:szCs w:val="22"/>
        </w:rPr>
        <w:t xml:space="preserve"> p</w:t>
      </w:r>
      <w:r w:rsidRPr="00754FA2">
        <w:rPr>
          <w:rFonts w:eastAsia="Calibri" w:cs="Arial"/>
          <w:sz w:val="22"/>
          <w:szCs w:val="22"/>
        </w:rPr>
        <w:t xml:space="preserve">ersonas a capacitar: </w:t>
      </w:r>
      <w:r>
        <w:rPr>
          <w:rFonts w:eastAsia="Calibri" w:cs="Arial"/>
          <w:sz w:val="22"/>
          <w:szCs w:val="22"/>
        </w:rPr>
        <w:tab/>
      </w:r>
      <w:r>
        <w:rPr>
          <w:rFonts w:eastAsia="Calibri" w:cs="Arial"/>
          <w:sz w:val="22"/>
          <w:szCs w:val="22"/>
        </w:rPr>
        <w:tab/>
      </w:r>
      <w:r>
        <w:rPr>
          <w:rFonts w:eastAsia="Calibri" w:cs="Arial"/>
          <w:sz w:val="22"/>
          <w:szCs w:val="22"/>
        </w:rPr>
        <w:tab/>
        <w:t>$ 1,200.</w:t>
      </w:r>
      <w:r w:rsidRPr="00754FA2">
        <w:rPr>
          <w:rFonts w:eastAsia="Calibri" w:cs="Arial"/>
          <w:sz w:val="22"/>
          <w:szCs w:val="22"/>
        </w:rPr>
        <w:t>00</w:t>
      </w:r>
    </w:p>
    <w:p w:rsidR="00810891" w:rsidRPr="00754FA2" w:rsidRDefault="00810891" w:rsidP="00810891">
      <w:pPr>
        <w:ind w:firstLine="709"/>
        <w:rPr>
          <w:rFonts w:eastAsia="Calibri" w:cs="Arial"/>
          <w:sz w:val="22"/>
          <w:szCs w:val="22"/>
        </w:rPr>
      </w:pPr>
      <w:r>
        <w:rPr>
          <w:rFonts w:eastAsia="Calibri" w:cs="Arial"/>
          <w:sz w:val="22"/>
          <w:szCs w:val="22"/>
        </w:rPr>
        <w:t xml:space="preserve">c).- </w:t>
      </w:r>
      <w:r w:rsidRPr="00754FA2">
        <w:rPr>
          <w:rFonts w:eastAsia="Calibri" w:cs="Arial"/>
          <w:sz w:val="22"/>
          <w:szCs w:val="22"/>
        </w:rPr>
        <w:t xml:space="preserve">31 – más personas a capacitar: </w:t>
      </w:r>
      <w:r>
        <w:rPr>
          <w:rFonts w:eastAsia="Calibri" w:cs="Arial"/>
          <w:sz w:val="22"/>
          <w:szCs w:val="22"/>
        </w:rPr>
        <w:tab/>
      </w:r>
      <w:r>
        <w:rPr>
          <w:rFonts w:eastAsia="Calibri" w:cs="Arial"/>
          <w:sz w:val="22"/>
          <w:szCs w:val="22"/>
        </w:rPr>
        <w:tab/>
      </w:r>
      <w:r>
        <w:rPr>
          <w:rFonts w:eastAsia="Calibri" w:cs="Arial"/>
          <w:sz w:val="22"/>
          <w:szCs w:val="22"/>
        </w:rPr>
        <w:tab/>
      </w:r>
      <w:r w:rsidRPr="00754FA2">
        <w:rPr>
          <w:rFonts w:eastAsia="Calibri" w:cs="Arial"/>
          <w:sz w:val="22"/>
          <w:szCs w:val="22"/>
        </w:rPr>
        <w:t>$ 3,000.00</w:t>
      </w:r>
    </w:p>
    <w:p w:rsidR="00810891" w:rsidRPr="00181E65" w:rsidRDefault="00810891" w:rsidP="00810891">
      <w:pPr>
        <w:rPr>
          <w:rFonts w:eastAsia="Calibri" w:cs="Arial"/>
          <w:sz w:val="22"/>
          <w:szCs w:val="22"/>
        </w:rPr>
      </w:pPr>
      <w:r w:rsidRPr="00181E65">
        <w:rPr>
          <w:rFonts w:eastAsia="Calibri" w:cs="Arial"/>
          <w:sz w:val="22"/>
          <w:szCs w:val="22"/>
        </w:rPr>
        <w:t xml:space="preserve">      2.- Protección civil prevención de contingencias </w:t>
      </w:r>
      <w:r>
        <w:rPr>
          <w:rFonts w:eastAsia="Calibri" w:cs="Arial"/>
          <w:sz w:val="22"/>
          <w:szCs w:val="22"/>
        </w:rPr>
        <w:tab/>
      </w:r>
      <w:r w:rsidRPr="00181E65">
        <w:rPr>
          <w:rFonts w:eastAsia="Calibri" w:cs="Arial"/>
          <w:sz w:val="22"/>
          <w:szCs w:val="22"/>
        </w:rPr>
        <w:t xml:space="preserve">$ </w:t>
      </w:r>
      <w:r>
        <w:rPr>
          <w:rFonts w:eastAsia="Calibri" w:cs="Arial"/>
          <w:sz w:val="22"/>
          <w:szCs w:val="22"/>
        </w:rPr>
        <w:t xml:space="preserve">   </w:t>
      </w:r>
      <w:r w:rsidRPr="00181E65">
        <w:rPr>
          <w:rFonts w:eastAsia="Calibri" w:cs="Arial"/>
          <w:sz w:val="22"/>
          <w:szCs w:val="22"/>
        </w:rPr>
        <w:t>4</w:t>
      </w:r>
      <w:r>
        <w:rPr>
          <w:rFonts w:eastAsia="Calibri" w:cs="Arial"/>
          <w:sz w:val="22"/>
          <w:szCs w:val="22"/>
        </w:rPr>
        <w:t>80</w:t>
      </w:r>
      <w:r w:rsidRPr="00181E65">
        <w:rPr>
          <w:rFonts w:eastAsia="Calibri" w:cs="Arial"/>
          <w:sz w:val="22"/>
          <w:szCs w:val="22"/>
        </w:rPr>
        <w:t>.00</w:t>
      </w:r>
    </w:p>
    <w:p w:rsidR="00810891" w:rsidRPr="00181E65" w:rsidRDefault="00810891" w:rsidP="00810891">
      <w:pPr>
        <w:rPr>
          <w:rFonts w:eastAsia="Calibri" w:cs="Arial"/>
          <w:sz w:val="22"/>
          <w:szCs w:val="22"/>
        </w:rPr>
      </w:pPr>
      <w:r w:rsidRPr="00181E65">
        <w:rPr>
          <w:rFonts w:eastAsia="Calibri" w:cs="Arial"/>
          <w:sz w:val="22"/>
          <w:szCs w:val="22"/>
        </w:rPr>
        <w:t xml:space="preserve">      3.- Inspecciones de protección civil </w:t>
      </w:r>
      <w:r>
        <w:rPr>
          <w:rFonts w:eastAsia="Calibri" w:cs="Arial"/>
          <w:sz w:val="22"/>
          <w:szCs w:val="22"/>
        </w:rPr>
        <w:tab/>
      </w:r>
      <w:r>
        <w:rPr>
          <w:rFonts w:eastAsia="Calibri" w:cs="Arial"/>
          <w:sz w:val="22"/>
          <w:szCs w:val="22"/>
        </w:rPr>
        <w:tab/>
      </w:r>
      <w:r>
        <w:rPr>
          <w:rFonts w:eastAsia="Calibri" w:cs="Arial"/>
          <w:sz w:val="22"/>
          <w:szCs w:val="22"/>
        </w:rPr>
        <w:tab/>
      </w:r>
      <w:r w:rsidRPr="00181E65">
        <w:rPr>
          <w:rFonts w:eastAsia="Calibri" w:cs="Arial"/>
          <w:sz w:val="22"/>
          <w:szCs w:val="22"/>
        </w:rPr>
        <w:t>$</w:t>
      </w:r>
      <w:r>
        <w:rPr>
          <w:rFonts w:eastAsia="Calibri" w:cs="Arial"/>
          <w:sz w:val="22"/>
          <w:szCs w:val="22"/>
        </w:rPr>
        <w:t xml:space="preserve">   </w:t>
      </w:r>
      <w:r w:rsidRPr="00181E65">
        <w:rPr>
          <w:rFonts w:eastAsia="Calibri" w:cs="Arial"/>
          <w:sz w:val="22"/>
          <w:szCs w:val="22"/>
        </w:rPr>
        <w:t xml:space="preserve"> 7</w:t>
      </w:r>
      <w:r>
        <w:rPr>
          <w:rFonts w:eastAsia="Calibri" w:cs="Arial"/>
          <w:sz w:val="22"/>
          <w:szCs w:val="22"/>
        </w:rPr>
        <w:t>95</w:t>
      </w:r>
      <w:r w:rsidRPr="00181E65">
        <w:rPr>
          <w:rFonts w:eastAsia="Calibri" w:cs="Arial"/>
          <w:sz w:val="22"/>
          <w:szCs w:val="22"/>
        </w:rPr>
        <w:t>.00</w:t>
      </w:r>
    </w:p>
    <w:p w:rsidR="00810891" w:rsidRPr="00181E65" w:rsidRDefault="00810891" w:rsidP="00810891">
      <w:pPr>
        <w:rPr>
          <w:rFonts w:eastAsia="Calibri" w:cs="Arial"/>
          <w:sz w:val="22"/>
          <w:szCs w:val="22"/>
        </w:rPr>
      </w:pPr>
    </w:p>
    <w:p w:rsidR="00810891" w:rsidRPr="00181E65" w:rsidRDefault="00810891" w:rsidP="00810891">
      <w:pPr>
        <w:autoSpaceDE w:val="0"/>
        <w:autoSpaceDN w:val="0"/>
        <w:adjustRightInd w:val="0"/>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NOVENO</w:t>
      </w:r>
    </w:p>
    <w:p w:rsidR="00810891" w:rsidRDefault="00810891" w:rsidP="00810891">
      <w:pPr>
        <w:jc w:val="center"/>
        <w:rPr>
          <w:rFonts w:cs="Arial"/>
          <w:b/>
          <w:bCs/>
          <w:sz w:val="22"/>
          <w:szCs w:val="22"/>
        </w:rPr>
      </w:pPr>
      <w:r w:rsidRPr="00181E65">
        <w:rPr>
          <w:rFonts w:cs="Arial"/>
          <w:b/>
          <w:bCs/>
          <w:sz w:val="22"/>
          <w:szCs w:val="22"/>
        </w:rPr>
        <w:t xml:space="preserve">DE LOS DERECHOS POR EXPEDICIÓN DE LICENCIAS, PERMISOS, </w:t>
      </w:r>
    </w:p>
    <w:p w:rsidR="00810891" w:rsidRPr="00181E65" w:rsidRDefault="00810891" w:rsidP="00810891">
      <w:pPr>
        <w:jc w:val="center"/>
        <w:rPr>
          <w:rFonts w:cs="Arial"/>
          <w:b/>
          <w:bCs/>
          <w:sz w:val="22"/>
          <w:szCs w:val="22"/>
        </w:rPr>
      </w:pPr>
      <w:r w:rsidRPr="00181E65">
        <w:rPr>
          <w:rFonts w:cs="Arial"/>
          <w:b/>
          <w:bCs/>
          <w:sz w:val="22"/>
          <w:szCs w:val="22"/>
        </w:rPr>
        <w:t>AUTORIZACIONES Y CONCESIONES</w:t>
      </w:r>
    </w:p>
    <w:p w:rsidR="00810891" w:rsidRPr="00181E65" w:rsidRDefault="00810891"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w:t>
      </w:r>
    </w:p>
    <w:p w:rsidR="00810891" w:rsidRPr="00181E65" w:rsidRDefault="00810891" w:rsidP="00810891">
      <w:pPr>
        <w:jc w:val="center"/>
        <w:rPr>
          <w:rFonts w:cs="Arial"/>
          <w:b/>
          <w:bCs/>
          <w:sz w:val="22"/>
          <w:szCs w:val="22"/>
        </w:rPr>
      </w:pPr>
      <w:r w:rsidRPr="00181E65">
        <w:rPr>
          <w:rFonts w:cs="Arial"/>
          <w:b/>
          <w:bCs/>
          <w:sz w:val="22"/>
          <w:szCs w:val="22"/>
        </w:rPr>
        <w:t>POR LA EXPEDICION DE LICENCIAS PARA CONSTRUCCIÓN</w:t>
      </w:r>
    </w:p>
    <w:p w:rsidR="00810891" w:rsidRPr="00181E65" w:rsidRDefault="00810891" w:rsidP="00810891">
      <w:pPr>
        <w:jc w:val="center"/>
        <w:rPr>
          <w:rFonts w:cs="Arial"/>
          <w:b/>
          <w:bCs/>
          <w:sz w:val="22"/>
          <w:szCs w:val="22"/>
        </w:rPr>
      </w:pPr>
    </w:p>
    <w:p w:rsidR="00810891" w:rsidRPr="00181E65" w:rsidRDefault="00810891" w:rsidP="00810891">
      <w:pPr>
        <w:ind w:right="50"/>
        <w:rPr>
          <w:rFonts w:cs="Arial"/>
          <w:sz w:val="22"/>
          <w:szCs w:val="22"/>
        </w:rPr>
      </w:pPr>
      <w:r w:rsidRPr="00181E65">
        <w:rPr>
          <w:rFonts w:cs="Arial"/>
          <w:b/>
          <w:sz w:val="22"/>
          <w:szCs w:val="22"/>
        </w:rPr>
        <w:t xml:space="preserve">ARTÍCULO 23.- </w:t>
      </w:r>
      <w:r w:rsidRPr="00181E65">
        <w:rPr>
          <w:rFonts w:cs="Arial"/>
          <w:bCs/>
          <w:sz w:val="22"/>
          <w:szCs w:val="22"/>
        </w:rPr>
        <w:t>Son objeto de estos derechos, la expedición de licencias por los conceptos siguientes</w:t>
      </w:r>
      <w:r w:rsidRPr="00181E65">
        <w:rPr>
          <w:rFonts w:cs="Arial"/>
          <w:sz w:val="22"/>
          <w:szCs w:val="22"/>
        </w:rPr>
        <w:t xml:space="preserve"> y se cubrirán conforme a la tarifa en cada uno de ellos señalada: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 Licencia para Construcción o Remodelación:</w:t>
      </w:r>
    </w:p>
    <w:p w:rsidR="00810891" w:rsidRPr="00181E65" w:rsidRDefault="00810891" w:rsidP="00810891">
      <w:pPr>
        <w:tabs>
          <w:tab w:val="left" w:pos="5387"/>
        </w:tabs>
        <w:rPr>
          <w:rFonts w:cs="Arial"/>
          <w:sz w:val="22"/>
          <w:szCs w:val="22"/>
        </w:rPr>
      </w:pPr>
      <w:r w:rsidRPr="00181E65">
        <w:rPr>
          <w:rFonts w:cs="Arial"/>
          <w:sz w:val="22"/>
          <w:szCs w:val="22"/>
        </w:rPr>
        <w:t xml:space="preserve">                                                         </w:t>
      </w:r>
      <w:r>
        <w:rPr>
          <w:rFonts w:cs="Arial"/>
          <w:sz w:val="22"/>
          <w:szCs w:val="22"/>
        </w:rPr>
        <w:tab/>
        <w:t xml:space="preserve">   </w:t>
      </w:r>
      <w:r w:rsidRPr="00181E65">
        <w:rPr>
          <w:rFonts w:cs="Arial"/>
          <w:sz w:val="22"/>
          <w:szCs w:val="22"/>
        </w:rPr>
        <w:t>Construcción     Remodelación</w:t>
      </w:r>
    </w:p>
    <w:p w:rsidR="00810891" w:rsidRPr="00181E65" w:rsidRDefault="00810891" w:rsidP="00810891">
      <w:pPr>
        <w:tabs>
          <w:tab w:val="left" w:pos="2268"/>
          <w:tab w:val="left" w:pos="3402"/>
          <w:tab w:val="left" w:pos="5670"/>
          <w:tab w:val="left" w:pos="7380"/>
        </w:tabs>
        <w:rPr>
          <w:rFonts w:cs="Arial"/>
          <w:sz w:val="22"/>
          <w:szCs w:val="22"/>
        </w:rPr>
      </w:pPr>
      <w:r w:rsidRPr="00181E65">
        <w:rPr>
          <w:rFonts w:cs="Arial"/>
          <w:sz w:val="22"/>
          <w:szCs w:val="22"/>
        </w:rPr>
        <w:t xml:space="preserve">1.- Edificios para hoteles, oficinas     </w:t>
      </w:r>
      <w:r>
        <w:rPr>
          <w:rFonts w:cs="Arial"/>
          <w:sz w:val="22"/>
          <w:szCs w:val="22"/>
        </w:rPr>
        <w:tab/>
      </w:r>
      <w:r w:rsidRPr="00181E65">
        <w:rPr>
          <w:rFonts w:cs="Arial"/>
          <w:sz w:val="22"/>
          <w:szCs w:val="22"/>
        </w:rPr>
        <w:t xml:space="preserve">$ </w:t>
      </w:r>
      <w:r>
        <w:rPr>
          <w:rFonts w:cs="Arial"/>
          <w:sz w:val="22"/>
          <w:szCs w:val="22"/>
        </w:rPr>
        <w:t>10.00</w:t>
      </w:r>
      <w:r w:rsidRPr="00181E65">
        <w:rPr>
          <w:rFonts w:cs="Arial"/>
          <w:sz w:val="22"/>
          <w:szCs w:val="22"/>
        </w:rPr>
        <w:t xml:space="preserve"> M2          $ 1.7</w:t>
      </w:r>
      <w:r>
        <w:rPr>
          <w:rFonts w:cs="Arial"/>
          <w:sz w:val="22"/>
          <w:szCs w:val="22"/>
        </w:rPr>
        <w:t>5</w:t>
      </w:r>
      <w:r w:rsidRPr="00181E65">
        <w:rPr>
          <w:rFonts w:cs="Arial"/>
          <w:sz w:val="22"/>
          <w:szCs w:val="22"/>
        </w:rPr>
        <w:t xml:space="preserve"> M2.</w:t>
      </w:r>
    </w:p>
    <w:p w:rsidR="00810891" w:rsidRPr="00181E65" w:rsidRDefault="00810891" w:rsidP="00810891">
      <w:pPr>
        <w:tabs>
          <w:tab w:val="left" w:pos="5670"/>
          <w:tab w:val="left" w:pos="7230"/>
          <w:tab w:val="left" w:pos="7380"/>
        </w:tabs>
        <w:ind w:left="284"/>
        <w:rPr>
          <w:rFonts w:cs="Arial"/>
          <w:sz w:val="22"/>
          <w:szCs w:val="22"/>
        </w:rPr>
      </w:pPr>
      <w:r w:rsidRPr="00181E65">
        <w:rPr>
          <w:rFonts w:cs="Arial"/>
          <w:sz w:val="22"/>
          <w:szCs w:val="22"/>
        </w:rPr>
        <w:t xml:space="preserve"> Comercios y residencias</w:t>
      </w:r>
    </w:p>
    <w:p w:rsidR="00810891" w:rsidRPr="00181E65" w:rsidRDefault="00810891" w:rsidP="00810891">
      <w:pPr>
        <w:tabs>
          <w:tab w:val="left" w:pos="2268"/>
          <w:tab w:val="left" w:pos="3402"/>
          <w:tab w:val="left" w:pos="5670"/>
          <w:tab w:val="left" w:pos="7380"/>
        </w:tabs>
        <w:rPr>
          <w:rFonts w:cs="Arial"/>
          <w:sz w:val="22"/>
          <w:szCs w:val="22"/>
        </w:rPr>
      </w:pPr>
      <w:r w:rsidRPr="00181E65">
        <w:rPr>
          <w:rFonts w:cs="Arial"/>
          <w:sz w:val="22"/>
          <w:szCs w:val="22"/>
        </w:rPr>
        <w:t xml:space="preserve">2.- Casa habitación y bodegas        </w:t>
      </w:r>
      <w:r>
        <w:rPr>
          <w:rFonts w:cs="Arial"/>
          <w:sz w:val="22"/>
          <w:szCs w:val="22"/>
        </w:rPr>
        <w:tab/>
      </w:r>
      <w:r w:rsidRPr="00181E65">
        <w:rPr>
          <w:rFonts w:cs="Arial"/>
          <w:sz w:val="22"/>
          <w:szCs w:val="22"/>
        </w:rPr>
        <w:t>$ 7.</w:t>
      </w:r>
      <w:r>
        <w:rPr>
          <w:rFonts w:cs="Arial"/>
          <w:sz w:val="22"/>
          <w:szCs w:val="22"/>
        </w:rPr>
        <w:t>2</w:t>
      </w:r>
      <w:r w:rsidRPr="00181E65">
        <w:rPr>
          <w:rFonts w:cs="Arial"/>
          <w:sz w:val="22"/>
          <w:szCs w:val="22"/>
        </w:rPr>
        <w:t>0 M2</w:t>
      </w:r>
      <w:r>
        <w:rPr>
          <w:rFonts w:cs="Arial"/>
          <w:sz w:val="22"/>
          <w:szCs w:val="22"/>
        </w:rPr>
        <w:t>.</w:t>
      </w:r>
      <w:r w:rsidRPr="00181E65">
        <w:rPr>
          <w:rFonts w:cs="Arial"/>
          <w:sz w:val="22"/>
          <w:szCs w:val="22"/>
        </w:rPr>
        <w:t xml:space="preserve">         </w:t>
      </w:r>
      <w:r>
        <w:rPr>
          <w:rFonts w:cs="Arial"/>
          <w:sz w:val="22"/>
          <w:szCs w:val="22"/>
        </w:rPr>
        <w:tab/>
      </w:r>
      <w:r w:rsidRPr="00181E65">
        <w:rPr>
          <w:rFonts w:cs="Arial"/>
          <w:sz w:val="22"/>
          <w:szCs w:val="22"/>
        </w:rPr>
        <w:t>$ 1.</w:t>
      </w:r>
      <w:r>
        <w:rPr>
          <w:rFonts w:cs="Arial"/>
          <w:sz w:val="22"/>
          <w:szCs w:val="22"/>
        </w:rPr>
        <w:t>6</w:t>
      </w:r>
      <w:r w:rsidRPr="00181E65">
        <w:rPr>
          <w:rFonts w:cs="Arial"/>
          <w:sz w:val="22"/>
          <w:szCs w:val="22"/>
        </w:rPr>
        <w:t>6 M2</w:t>
      </w:r>
      <w:r>
        <w:rPr>
          <w:rFonts w:cs="Arial"/>
          <w:sz w:val="22"/>
          <w:szCs w:val="22"/>
        </w:rPr>
        <w:t>.</w:t>
      </w:r>
    </w:p>
    <w:p w:rsidR="00810891" w:rsidRDefault="00810891" w:rsidP="00810891">
      <w:pPr>
        <w:tabs>
          <w:tab w:val="left" w:pos="5670"/>
          <w:tab w:val="left" w:pos="7371"/>
          <w:tab w:val="left" w:pos="10080"/>
        </w:tabs>
        <w:rPr>
          <w:rFonts w:cs="Arial"/>
          <w:sz w:val="22"/>
          <w:szCs w:val="22"/>
        </w:rPr>
      </w:pPr>
      <w:r w:rsidRPr="00181E65">
        <w:rPr>
          <w:rFonts w:cs="Arial"/>
          <w:sz w:val="22"/>
          <w:szCs w:val="22"/>
        </w:rPr>
        <w:t xml:space="preserve">3.- Casas de interés social                </w:t>
      </w:r>
      <w:r>
        <w:rPr>
          <w:rFonts w:cs="Arial"/>
          <w:sz w:val="22"/>
          <w:szCs w:val="22"/>
        </w:rPr>
        <w:tab/>
      </w:r>
      <w:r w:rsidRPr="00181E65">
        <w:rPr>
          <w:rFonts w:cs="Arial"/>
          <w:sz w:val="22"/>
          <w:szCs w:val="22"/>
        </w:rPr>
        <w:t>$ 1.</w:t>
      </w:r>
      <w:r>
        <w:rPr>
          <w:rFonts w:cs="Arial"/>
          <w:sz w:val="22"/>
          <w:szCs w:val="22"/>
        </w:rPr>
        <w:t>60</w:t>
      </w:r>
      <w:r w:rsidRPr="00181E65">
        <w:rPr>
          <w:rFonts w:cs="Arial"/>
          <w:sz w:val="22"/>
          <w:szCs w:val="22"/>
        </w:rPr>
        <w:t xml:space="preserve"> M2</w:t>
      </w:r>
      <w:r>
        <w:rPr>
          <w:rFonts w:cs="Arial"/>
          <w:sz w:val="22"/>
          <w:szCs w:val="22"/>
        </w:rPr>
        <w:t>.</w:t>
      </w:r>
      <w:r w:rsidRPr="00181E65">
        <w:rPr>
          <w:rFonts w:cs="Arial"/>
          <w:sz w:val="22"/>
          <w:szCs w:val="22"/>
        </w:rPr>
        <w:t xml:space="preserve">         </w:t>
      </w:r>
      <w:r>
        <w:rPr>
          <w:rFonts w:cs="Arial"/>
          <w:sz w:val="22"/>
          <w:szCs w:val="22"/>
        </w:rPr>
        <w:tab/>
      </w:r>
      <w:r w:rsidRPr="00181E65">
        <w:rPr>
          <w:rFonts w:cs="Arial"/>
          <w:sz w:val="22"/>
          <w:szCs w:val="22"/>
        </w:rPr>
        <w:t>$ 1.</w:t>
      </w:r>
      <w:r>
        <w:rPr>
          <w:rFonts w:cs="Arial"/>
          <w:sz w:val="22"/>
          <w:szCs w:val="22"/>
        </w:rPr>
        <w:t>60</w:t>
      </w:r>
      <w:r w:rsidRPr="00181E65">
        <w:rPr>
          <w:rFonts w:cs="Arial"/>
          <w:sz w:val="22"/>
          <w:szCs w:val="22"/>
        </w:rPr>
        <w:t xml:space="preserve"> M2</w:t>
      </w:r>
      <w:r>
        <w:rPr>
          <w:rFonts w:cs="Arial"/>
          <w:sz w:val="22"/>
          <w:szCs w:val="22"/>
        </w:rPr>
        <w:t>.</w:t>
      </w:r>
    </w:p>
    <w:p w:rsidR="00810891" w:rsidRPr="00754FA2" w:rsidRDefault="00810891" w:rsidP="00810891">
      <w:pPr>
        <w:tabs>
          <w:tab w:val="left" w:pos="5670"/>
          <w:tab w:val="left" w:pos="7667"/>
          <w:tab w:val="left" w:pos="10080"/>
        </w:tabs>
        <w:rPr>
          <w:rFonts w:cs="Arial"/>
          <w:sz w:val="22"/>
          <w:szCs w:val="22"/>
        </w:rPr>
      </w:pPr>
      <w:r w:rsidRPr="00754FA2">
        <w:rPr>
          <w:rFonts w:cs="Arial"/>
          <w:sz w:val="22"/>
          <w:szCs w:val="22"/>
        </w:rPr>
        <w:t xml:space="preserve">4.-Licencia para construcción de barda  </w:t>
      </w:r>
      <w:r>
        <w:rPr>
          <w:rFonts w:cs="Arial"/>
          <w:sz w:val="22"/>
          <w:szCs w:val="22"/>
        </w:rPr>
        <w:tab/>
        <w:t xml:space="preserve">$ </w:t>
      </w:r>
      <w:r w:rsidRPr="00754FA2">
        <w:rPr>
          <w:rFonts w:cs="Arial"/>
          <w:sz w:val="22"/>
          <w:szCs w:val="22"/>
        </w:rPr>
        <w:t>4.00  M</w:t>
      </w:r>
      <w:r>
        <w:rPr>
          <w:rFonts w:cs="Arial"/>
          <w:sz w:val="22"/>
          <w:szCs w:val="22"/>
          <w:lang w:val="es-419"/>
        </w:rPr>
        <w:t>.</w:t>
      </w:r>
      <w:r w:rsidRPr="00754FA2">
        <w:rPr>
          <w:rFonts w:cs="Arial"/>
          <w:sz w:val="22"/>
          <w:szCs w:val="22"/>
        </w:rPr>
        <w:t>L</w:t>
      </w:r>
      <w:r>
        <w:rPr>
          <w:rFonts w:cs="Arial"/>
          <w:sz w:val="22"/>
          <w:szCs w:val="22"/>
          <w:lang w:val="es-419"/>
        </w:rPr>
        <w:t>.</w:t>
      </w:r>
    </w:p>
    <w:p w:rsidR="00810891" w:rsidRPr="00754FA2" w:rsidRDefault="00810891" w:rsidP="00810891">
      <w:pPr>
        <w:tabs>
          <w:tab w:val="left" w:pos="5670"/>
          <w:tab w:val="left" w:pos="7667"/>
          <w:tab w:val="left" w:pos="10080"/>
        </w:tabs>
        <w:rPr>
          <w:rFonts w:cs="Arial"/>
          <w:sz w:val="22"/>
          <w:szCs w:val="22"/>
        </w:rPr>
      </w:pPr>
      <w:r w:rsidRPr="00754FA2">
        <w:rPr>
          <w:rFonts w:cs="Arial"/>
          <w:sz w:val="22"/>
          <w:szCs w:val="22"/>
        </w:rPr>
        <w:t xml:space="preserve">5.-Licencia para construcción de albercas   </w:t>
      </w:r>
      <w:r>
        <w:rPr>
          <w:rFonts w:cs="Arial"/>
          <w:sz w:val="22"/>
          <w:szCs w:val="22"/>
        </w:rPr>
        <w:tab/>
      </w:r>
      <w:r w:rsidRPr="00754FA2">
        <w:rPr>
          <w:rFonts w:cs="Arial"/>
          <w:sz w:val="22"/>
          <w:szCs w:val="22"/>
        </w:rPr>
        <w:t>$ 15.00 M3</w:t>
      </w:r>
    </w:p>
    <w:p w:rsidR="00810891" w:rsidRPr="00754FA2" w:rsidRDefault="00810891" w:rsidP="00810891">
      <w:pPr>
        <w:tabs>
          <w:tab w:val="left" w:pos="5670"/>
          <w:tab w:val="left" w:pos="7667"/>
          <w:tab w:val="left" w:pos="10080"/>
        </w:tabs>
        <w:rPr>
          <w:rFonts w:cs="Arial"/>
          <w:sz w:val="22"/>
          <w:szCs w:val="22"/>
        </w:rPr>
      </w:pPr>
      <w:r w:rsidRPr="00754FA2">
        <w:rPr>
          <w:rFonts w:cs="Arial"/>
          <w:sz w:val="22"/>
          <w:szCs w:val="22"/>
        </w:rPr>
        <w:t>6.- Construcción de explanadas y similares</w:t>
      </w:r>
      <w:r>
        <w:rPr>
          <w:rFonts w:cs="Arial"/>
          <w:b/>
          <w:sz w:val="22"/>
          <w:szCs w:val="22"/>
        </w:rPr>
        <w:t xml:space="preserve">.  </w:t>
      </w:r>
      <w:r>
        <w:rPr>
          <w:rFonts w:cs="Arial"/>
          <w:b/>
          <w:sz w:val="22"/>
          <w:szCs w:val="22"/>
        </w:rPr>
        <w:tab/>
      </w:r>
      <w:r w:rsidRPr="00754FA2">
        <w:rPr>
          <w:rFonts w:cs="Arial"/>
          <w:sz w:val="22"/>
          <w:szCs w:val="22"/>
        </w:rPr>
        <w:t xml:space="preserve">$ 4.00 por </w:t>
      </w:r>
      <w:r>
        <w:rPr>
          <w:rFonts w:cs="Arial"/>
          <w:sz w:val="22"/>
          <w:szCs w:val="22"/>
        </w:rPr>
        <w:t>M2.</w:t>
      </w:r>
    </w:p>
    <w:p w:rsidR="00810891" w:rsidRDefault="00810891" w:rsidP="00810891">
      <w:pPr>
        <w:tabs>
          <w:tab w:val="left" w:pos="5670"/>
          <w:tab w:val="left" w:pos="7230"/>
          <w:tab w:val="left" w:pos="7380"/>
        </w:tabs>
        <w:rPr>
          <w:rFonts w:cs="Arial"/>
          <w:sz w:val="22"/>
          <w:szCs w:val="22"/>
        </w:rPr>
      </w:pPr>
    </w:p>
    <w:p w:rsidR="00810891" w:rsidRPr="00181E65" w:rsidRDefault="00810891" w:rsidP="00810891">
      <w:pPr>
        <w:tabs>
          <w:tab w:val="left" w:pos="5670"/>
          <w:tab w:val="left" w:pos="7230"/>
          <w:tab w:val="left" w:pos="7380"/>
        </w:tabs>
        <w:rPr>
          <w:rFonts w:cs="Arial"/>
          <w:sz w:val="22"/>
          <w:szCs w:val="22"/>
        </w:rPr>
      </w:pPr>
      <w:r w:rsidRPr="00181E65">
        <w:rPr>
          <w:rFonts w:cs="Arial"/>
          <w:sz w:val="22"/>
          <w:szCs w:val="22"/>
        </w:rPr>
        <w:t>II.- Por licencia de construcción para instalación de:</w:t>
      </w:r>
    </w:p>
    <w:p w:rsidR="00810891" w:rsidRPr="00181E65" w:rsidRDefault="00810891" w:rsidP="00810891">
      <w:pPr>
        <w:tabs>
          <w:tab w:val="left" w:pos="5670"/>
          <w:tab w:val="left" w:pos="7230"/>
          <w:tab w:val="left" w:pos="7380"/>
        </w:tabs>
        <w:rPr>
          <w:rFonts w:cs="Arial"/>
          <w:b/>
          <w:sz w:val="22"/>
          <w:szCs w:val="22"/>
        </w:rPr>
      </w:pPr>
    </w:p>
    <w:p w:rsidR="00810891" w:rsidRDefault="00810891" w:rsidP="00810891">
      <w:pPr>
        <w:tabs>
          <w:tab w:val="left" w:pos="5670"/>
          <w:tab w:val="left" w:pos="7230"/>
          <w:tab w:val="left" w:pos="7380"/>
        </w:tabs>
        <w:rPr>
          <w:rFonts w:cs="Arial"/>
          <w:sz w:val="22"/>
          <w:szCs w:val="22"/>
        </w:rPr>
      </w:pPr>
      <w:r w:rsidRPr="00181E65">
        <w:rPr>
          <w:rFonts w:cs="Arial"/>
          <w:sz w:val="22"/>
          <w:szCs w:val="22"/>
        </w:rPr>
        <w:t>1.- Por licencia para construcción e instalación por cada antena de telefonía, de $1</w:t>
      </w:r>
      <w:r>
        <w:rPr>
          <w:rFonts w:cs="Arial"/>
          <w:sz w:val="22"/>
          <w:szCs w:val="22"/>
        </w:rPr>
        <w:t>6,380.00</w:t>
      </w:r>
    </w:p>
    <w:p w:rsidR="00810891" w:rsidRDefault="00810891" w:rsidP="00810891">
      <w:pPr>
        <w:tabs>
          <w:tab w:val="left" w:pos="5670"/>
          <w:tab w:val="left" w:pos="7230"/>
          <w:tab w:val="left" w:pos="7380"/>
        </w:tabs>
        <w:rPr>
          <w:rFonts w:cs="Arial"/>
          <w:sz w:val="22"/>
          <w:szCs w:val="22"/>
        </w:rPr>
      </w:pPr>
    </w:p>
    <w:p w:rsidR="00810891" w:rsidRDefault="00810891" w:rsidP="00810891">
      <w:pPr>
        <w:tabs>
          <w:tab w:val="left" w:pos="5670"/>
          <w:tab w:val="left" w:pos="7230"/>
          <w:tab w:val="left" w:pos="7380"/>
        </w:tabs>
        <w:ind w:left="284" w:hanging="284"/>
        <w:rPr>
          <w:rFonts w:cs="Arial"/>
          <w:sz w:val="22"/>
          <w:szCs w:val="22"/>
        </w:rPr>
      </w:pPr>
      <w:r w:rsidRPr="00181E65">
        <w:rPr>
          <w:rFonts w:cs="Arial"/>
          <w:sz w:val="22"/>
          <w:szCs w:val="22"/>
        </w:rPr>
        <w:t>2.- Por licencia de construcción e instalación por cada estación de carburación, cuota única de $1</w:t>
      </w:r>
      <w:r>
        <w:rPr>
          <w:rFonts w:cs="Arial"/>
          <w:sz w:val="22"/>
          <w:szCs w:val="22"/>
        </w:rPr>
        <w:t>9,465.00</w:t>
      </w:r>
    </w:p>
    <w:p w:rsidR="00810891" w:rsidRDefault="00810891" w:rsidP="00810891">
      <w:pPr>
        <w:tabs>
          <w:tab w:val="left" w:pos="5670"/>
          <w:tab w:val="left" w:pos="7230"/>
          <w:tab w:val="left" w:pos="7380"/>
        </w:tabs>
        <w:rPr>
          <w:rFonts w:cs="Arial"/>
          <w:sz w:val="22"/>
          <w:szCs w:val="22"/>
        </w:rPr>
      </w:pPr>
    </w:p>
    <w:p w:rsidR="00810891" w:rsidRPr="00181E65" w:rsidRDefault="00810891" w:rsidP="00810891">
      <w:pPr>
        <w:tabs>
          <w:tab w:val="left" w:pos="5670"/>
          <w:tab w:val="left" w:pos="7230"/>
          <w:tab w:val="left" w:pos="7380"/>
        </w:tabs>
        <w:rPr>
          <w:rFonts w:cs="Arial"/>
          <w:sz w:val="22"/>
          <w:szCs w:val="22"/>
        </w:rPr>
      </w:pPr>
      <w:r w:rsidRPr="00181E65">
        <w:rPr>
          <w:rFonts w:cs="Arial"/>
          <w:sz w:val="22"/>
          <w:szCs w:val="22"/>
        </w:rPr>
        <w:t>3.- Por licencia de construcción e instalación de gasolineras, cuota única de $</w:t>
      </w:r>
      <w:r>
        <w:rPr>
          <w:rFonts w:cs="Arial"/>
          <w:sz w:val="22"/>
          <w:szCs w:val="22"/>
        </w:rPr>
        <w:t>40,150.00</w:t>
      </w:r>
    </w:p>
    <w:p w:rsidR="00810891" w:rsidRPr="00181E65" w:rsidRDefault="00810891" w:rsidP="00810891">
      <w:pPr>
        <w:tabs>
          <w:tab w:val="left" w:pos="5670"/>
          <w:tab w:val="left" w:pos="7230"/>
          <w:tab w:val="left" w:pos="7380"/>
        </w:tabs>
        <w:rPr>
          <w:rFonts w:cs="Arial"/>
          <w:sz w:val="22"/>
          <w:szCs w:val="22"/>
        </w:rPr>
      </w:pPr>
    </w:p>
    <w:p w:rsidR="00810891" w:rsidRPr="00181E65" w:rsidRDefault="00810891" w:rsidP="00810891">
      <w:pPr>
        <w:autoSpaceDE w:val="0"/>
        <w:autoSpaceDN w:val="0"/>
        <w:adjustRightInd w:val="0"/>
        <w:rPr>
          <w:rFonts w:eastAsia="Calibri" w:cs="Arial"/>
          <w:color w:val="000000"/>
          <w:sz w:val="22"/>
          <w:szCs w:val="22"/>
          <w:lang w:eastAsia="en-US"/>
        </w:rPr>
      </w:pPr>
      <w:r w:rsidRPr="00181E65">
        <w:rPr>
          <w:rFonts w:eastAsia="Calibri" w:cs="Arial"/>
          <w:color w:val="000000"/>
          <w:sz w:val="22"/>
          <w:szCs w:val="22"/>
        </w:rPr>
        <w:t xml:space="preserve">III.-  Solicitud por cambio de uso del suelo, por evento se pagará conforme a lo siguiente: </w:t>
      </w:r>
    </w:p>
    <w:p w:rsidR="00810891" w:rsidRPr="00181E65" w:rsidRDefault="00810891" w:rsidP="00810891">
      <w:pPr>
        <w:autoSpaceDE w:val="0"/>
        <w:autoSpaceDN w:val="0"/>
        <w:adjustRightInd w:val="0"/>
        <w:rPr>
          <w:rFonts w:eastAsia="Calibri" w:cs="Arial"/>
          <w:color w:val="000000"/>
          <w:sz w:val="22"/>
          <w:szCs w:val="22"/>
        </w:rPr>
      </w:pPr>
    </w:p>
    <w:p w:rsidR="00810891" w:rsidRPr="00181E65" w:rsidRDefault="00810891" w:rsidP="00810891">
      <w:pPr>
        <w:autoSpaceDE w:val="0"/>
        <w:autoSpaceDN w:val="0"/>
        <w:adjustRightInd w:val="0"/>
        <w:rPr>
          <w:rFonts w:eastAsia="Calibri" w:cs="Arial"/>
          <w:color w:val="000000"/>
          <w:sz w:val="22"/>
          <w:szCs w:val="22"/>
        </w:rPr>
      </w:pPr>
      <w:r w:rsidRPr="00181E65">
        <w:rPr>
          <w:rFonts w:eastAsia="Calibri" w:cs="Arial"/>
          <w:color w:val="000000"/>
          <w:sz w:val="22"/>
          <w:szCs w:val="22"/>
        </w:rPr>
        <w:t xml:space="preserve">  1. Habitacional   </w:t>
      </w:r>
      <w:r w:rsidRPr="00181E65">
        <w:rPr>
          <w:rFonts w:eastAsia="Calibri" w:cs="Arial"/>
          <w:color w:val="000000"/>
          <w:sz w:val="22"/>
          <w:szCs w:val="22"/>
        </w:rPr>
        <w:tab/>
        <w:t>4 Unidades de Medida y Actualización.</w:t>
      </w:r>
    </w:p>
    <w:p w:rsidR="00810891" w:rsidRPr="00181E65" w:rsidRDefault="00810891" w:rsidP="00810891">
      <w:pPr>
        <w:autoSpaceDE w:val="0"/>
        <w:autoSpaceDN w:val="0"/>
        <w:adjustRightInd w:val="0"/>
        <w:rPr>
          <w:rFonts w:eastAsia="Calibri" w:cs="Arial"/>
          <w:color w:val="000000"/>
          <w:sz w:val="22"/>
          <w:szCs w:val="22"/>
        </w:rPr>
      </w:pPr>
      <w:r w:rsidRPr="00181E65">
        <w:rPr>
          <w:rFonts w:eastAsia="Calibri" w:cs="Arial"/>
          <w:color w:val="000000"/>
          <w:sz w:val="22"/>
          <w:szCs w:val="22"/>
        </w:rPr>
        <w:t xml:space="preserve">  2. Comercial  </w:t>
      </w:r>
      <w:r w:rsidRPr="00181E65">
        <w:rPr>
          <w:rFonts w:eastAsia="Calibri" w:cs="Arial"/>
          <w:color w:val="000000"/>
          <w:sz w:val="22"/>
          <w:szCs w:val="22"/>
        </w:rPr>
        <w:tab/>
        <w:t>5 Unidades de Medida y Actualización.</w:t>
      </w:r>
    </w:p>
    <w:p w:rsidR="00810891" w:rsidRPr="00181E65" w:rsidRDefault="00810891" w:rsidP="00810891">
      <w:pPr>
        <w:autoSpaceDE w:val="0"/>
        <w:autoSpaceDN w:val="0"/>
        <w:adjustRightInd w:val="0"/>
        <w:rPr>
          <w:rFonts w:eastAsia="Calibri" w:cs="Arial"/>
          <w:color w:val="000000"/>
          <w:sz w:val="22"/>
          <w:szCs w:val="22"/>
        </w:rPr>
      </w:pPr>
      <w:r w:rsidRPr="00181E65">
        <w:rPr>
          <w:rFonts w:eastAsia="Calibri" w:cs="Arial"/>
          <w:color w:val="000000"/>
          <w:sz w:val="22"/>
          <w:szCs w:val="22"/>
        </w:rPr>
        <w:t xml:space="preserve">  3. Industrial    </w:t>
      </w:r>
      <w:r w:rsidRPr="00181E65">
        <w:rPr>
          <w:rFonts w:eastAsia="Calibri" w:cs="Arial"/>
          <w:color w:val="000000"/>
          <w:sz w:val="22"/>
          <w:szCs w:val="22"/>
        </w:rPr>
        <w:tab/>
        <w:t>6 Unidades de Medida y Actualización.</w:t>
      </w:r>
    </w:p>
    <w:p w:rsidR="00810891" w:rsidRPr="00181E65" w:rsidRDefault="00810891" w:rsidP="00810891">
      <w:pPr>
        <w:autoSpaceDE w:val="0"/>
        <w:autoSpaceDN w:val="0"/>
        <w:adjustRightInd w:val="0"/>
        <w:rPr>
          <w:rFonts w:eastAsia="Calibri" w:cs="Arial"/>
          <w:color w:val="000000"/>
          <w:sz w:val="22"/>
          <w:szCs w:val="22"/>
        </w:rPr>
      </w:pPr>
    </w:p>
    <w:p w:rsidR="00810891" w:rsidRPr="00181E65" w:rsidRDefault="00810891" w:rsidP="00810891">
      <w:pPr>
        <w:rPr>
          <w:rFonts w:cs="Arial"/>
          <w:sz w:val="22"/>
          <w:szCs w:val="22"/>
        </w:rPr>
      </w:pPr>
      <w:r w:rsidRPr="00181E65">
        <w:rPr>
          <w:rFonts w:cs="Arial"/>
          <w:sz w:val="22"/>
          <w:szCs w:val="22"/>
        </w:rPr>
        <w:t>IV.- Por la expedición de permiso de construcción y remodelación de las instalaciones que sean centrales productoras de energía termoeléctrica, térmica solar, hidroeléctrica, eólica, fotovoltaica, aerogeneradores o similares, se cobrará la cantidad de $4</w:t>
      </w:r>
      <w:r>
        <w:rPr>
          <w:rFonts w:cs="Arial"/>
          <w:sz w:val="22"/>
          <w:szCs w:val="22"/>
        </w:rPr>
        <w:t>8,660.00</w:t>
      </w:r>
      <w:r w:rsidRPr="00181E65">
        <w:rPr>
          <w:rFonts w:cs="Arial"/>
          <w:sz w:val="22"/>
          <w:szCs w:val="22"/>
        </w:rPr>
        <w:t xml:space="preserve"> por permiso para cada aerogenerador o unidad.</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V.- Por la expedición de permiso de construcción y remodelación de la instalación dedicada a la explotación del gas de lutitas o gas shale, se cobrará la cantidad de $ 4</w:t>
      </w:r>
      <w:r>
        <w:rPr>
          <w:rFonts w:cs="Arial"/>
          <w:sz w:val="22"/>
          <w:szCs w:val="22"/>
        </w:rPr>
        <w:t>8,660.00</w:t>
      </w:r>
      <w:r w:rsidRPr="00181E65">
        <w:rPr>
          <w:rFonts w:cs="Arial"/>
          <w:sz w:val="22"/>
          <w:szCs w:val="22"/>
        </w:rPr>
        <w:t xml:space="preserve"> por cada unidad.</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VI.- Por la expedición de permiso de construcción y remodelación de la instalación dedicada a la extracción de Gas Natural $ </w:t>
      </w:r>
      <w:r>
        <w:rPr>
          <w:rFonts w:cs="Arial"/>
          <w:sz w:val="22"/>
          <w:szCs w:val="22"/>
        </w:rPr>
        <w:t>48,660.00</w:t>
      </w:r>
      <w:r w:rsidRPr="00181E65">
        <w:rPr>
          <w:rFonts w:cs="Arial"/>
          <w:sz w:val="22"/>
          <w:szCs w:val="22"/>
        </w:rPr>
        <w:t xml:space="preserve"> por permiso para cada unidad.</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VII.- Por la expedición de permiso de construcción y remodelación de la instalación dedicada a la extracción de Gas No Asociado $ </w:t>
      </w:r>
      <w:r>
        <w:rPr>
          <w:rFonts w:cs="Arial"/>
          <w:sz w:val="22"/>
          <w:szCs w:val="22"/>
        </w:rPr>
        <w:t>48,660.00</w:t>
      </w:r>
      <w:r w:rsidRPr="00181E65">
        <w:rPr>
          <w:rFonts w:cs="Arial"/>
          <w:sz w:val="22"/>
          <w:szCs w:val="22"/>
        </w:rPr>
        <w:t xml:space="preserve"> por permiso para cada unidad.</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VIII.- Por la expedición de permiso de construcción y remodelación de pozos verticales y direccionales en el área específica a yacimientos convencionales (Roca Reservorio) en trampas estructurales en el que se encuentre el hidrocarburo $ </w:t>
      </w:r>
      <w:r>
        <w:rPr>
          <w:rFonts w:cs="Arial"/>
          <w:sz w:val="22"/>
          <w:szCs w:val="22"/>
        </w:rPr>
        <w:t>48,660.00</w:t>
      </w:r>
      <w:r w:rsidRPr="00181E65">
        <w:rPr>
          <w:rFonts w:cs="Arial"/>
          <w:sz w:val="22"/>
          <w:szCs w:val="22"/>
        </w:rPr>
        <w:t xml:space="preserve"> por permiso por cada pozo.</w:t>
      </w:r>
    </w:p>
    <w:p w:rsidR="00810891"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IX.- Por la expedición de permiso de construcción y remodelación de pozo para la extracción de cualquier hidrocarburo $ </w:t>
      </w:r>
      <w:r>
        <w:rPr>
          <w:rFonts w:cs="Arial"/>
          <w:sz w:val="22"/>
          <w:szCs w:val="22"/>
        </w:rPr>
        <w:t>48,660.00</w:t>
      </w:r>
      <w:r w:rsidRPr="00181E65">
        <w:rPr>
          <w:rFonts w:cs="Arial"/>
          <w:sz w:val="22"/>
          <w:szCs w:val="22"/>
        </w:rPr>
        <w:t xml:space="preserve"> por permiso para cada pozo.</w:t>
      </w:r>
    </w:p>
    <w:p w:rsidR="00810891" w:rsidRDefault="00810891" w:rsidP="00810891">
      <w:pPr>
        <w:rPr>
          <w:rFonts w:cs="Arial"/>
          <w:sz w:val="22"/>
          <w:szCs w:val="22"/>
        </w:rPr>
      </w:pPr>
    </w:p>
    <w:p w:rsidR="00766D6C" w:rsidRDefault="00766D6C"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w:t>
      </w:r>
    </w:p>
    <w:p w:rsidR="00810891" w:rsidRPr="00181E65" w:rsidRDefault="00810891" w:rsidP="00810891">
      <w:pPr>
        <w:jc w:val="center"/>
        <w:rPr>
          <w:rFonts w:cs="Arial"/>
          <w:b/>
          <w:bCs/>
          <w:sz w:val="22"/>
          <w:szCs w:val="22"/>
        </w:rPr>
      </w:pPr>
      <w:r w:rsidRPr="00181E65">
        <w:rPr>
          <w:rFonts w:cs="Arial"/>
          <w:b/>
          <w:bCs/>
          <w:sz w:val="22"/>
          <w:szCs w:val="22"/>
        </w:rPr>
        <w:t>DE LOS SERVICIOS POR ALINEACIÓN DE PREDIOS</w:t>
      </w:r>
    </w:p>
    <w:p w:rsidR="00810891" w:rsidRPr="00181E65" w:rsidRDefault="00810891" w:rsidP="00810891">
      <w:pPr>
        <w:jc w:val="center"/>
        <w:rPr>
          <w:rFonts w:cs="Arial"/>
          <w:b/>
          <w:bCs/>
          <w:sz w:val="22"/>
          <w:szCs w:val="22"/>
        </w:rPr>
      </w:pPr>
      <w:r w:rsidRPr="00181E65">
        <w:rPr>
          <w:rFonts w:cs="Arial"/>
          <w:b/>
          <w:bCs/>
          <w:sz w:val="22"/>
          <w:szCs w:val="22"/>
        </w:rPr>
        <w:t>Y ASIGNACIÓN DE NÚMEROS OFICIALES</w:t>
      </w:r>
    </w:p>
    <w:p w:rsidR="00810891" w:rsidRPr="00181E65" w:rsidRDefault="00810891" w:rsidP="00810891">
      <w:pPr>
        <w:rPr>
          <w:rFonts w:cs="Arial"/>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24.-</w:t>
      </w:r>
      <w:r w:rsidRPr="00181E65">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810891" w:rsidRPr="00181E65" w:rsidRDefault="00810891" w:rsidP="00810891">
      <w:pPr>
        <w:rPr>
          <w:rFonts w:cs="Arial"/>
          <w:bCs/>
          <w:sz w:val="22"/>
          <w:szCs w:val="22"/>
        </w:rPr>
      </w:pPr>
    </w:p>
    <w:p w:rsidR="00810891" w:rsidRPr="00181E65" w:rsidRDefault="00810891" w:rsidP="00810891">
      <w:pPr>
        <w:rPr>
          <w:rFonts w:cs="Arial"/>
          <w:sz w:val="22"/>
          <w:szCs w:val="22"/>
        </w:rPr>
      </w:pPr>
      <w:r w:rsidRPr="00181E65">
        <w:rPr>
          <w:rFonts w:cs="Arial"/>
          <w:sz w:val="22"/>
          <w:szCs w:val="22"/>
        </w:rPr>
        <w:t>Los derechos correspondientes se pagarán conforme a los conceptos y tarifas siguientes:</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 Por concepto de alineamiento de frente sobre la vía pública$ 1.</w:t>
      </w:r>
      <w:r>
        <w:rPr>
          <w:rFonts w:cs="Arial"/>
          <w:sz w:val="22"/>
          <w:szCs w:val="22"/>
        </w:rPr>
        <w:t>20</w:t>
      </w:r>
      <w:r w:rsidRPr="00181E65">
        <w:rPr>
          <w:rFonts w:cs="Arial"/>
          <w:sz w:val="22"/>
          <w:szCs w:val="22"/>
        </w:rPr>
        <w:t xml:space="preserve"> ML </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II.- Asignación de número oficial correspondiente y venta de placa $ 1</w:t>
      </w:r>
      <w:r>
        <w:rPr>
          <w:rFonts w:cs="Arial"/>
          <w:sz w:val="22"/>
          <w:szCs w:val="22"/>
        </w:rPr>
        <w:t>33</w:t>
      </w:r>
      <w:r w:rsidRPr="00181E65">
        <w:rPr>
          <w:rFonts w:cs="Arial"/>
          <w:sz w:val="22"/>
          <w:szCs w:val="22"/>
        </w:rPr>
        <w:t>.00.</w:t>
      </w:r>
    </w:p>
    <w:p w:rsidR="00810891" w:rsidRPr="00181E65" w:rsidRDefault="00810891" w:rsidP="00810891">
      <w:pPr>
        <w:ind w:right="50"/>
        <w:rPr>
          <w:rFonts w:cs="Arial"/>
          <w:b/>
          <w:sz w:val="22"/>
          <w:szCs w:val="22"/>
        </w:rPr>
      </w:pPr>
    </w:p>
    <w:p w:rsidR="00810891" w:rsidRPr="00181E65" w:rsidRDefault="00810891" w:rsidP="00810891">
      <w:pPr>
        <w:ind w:right="50"/>
        <w:rPr>
          <w:rFonts w:cs="Arial"/>
          <w:sz w:val="22"/>
          <w:szCs w:val="22"/>
        </w:rPr>
      </w:pPr>
      <w:r w:rsidRPr="00181E65">
        <w:rPr>
          <w:rFonts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810891" w:rsidRDefault="00810891" w:rsidP="00810891">
      <w:pPr>
        <w:jc w:val="center"/>
        <w:rPr>
          <w:rFonts w:cs="Arial"/>
          <w:b/>
          <w:bCs/>
          <w:sz w:val="22"/>
          <w:szCs w:val="22"/>
        </w:rPr>
      </w:pPr>
    </w:p>
    <w:p w:rsidR="00766D6C" w:rsidRDefault="00766D6C" w:rsidP="00810891">
      <w:pPr>
        <w:jc w:val="center"/>
        <w:rPr>
          <w:rFonts w:cs="Arial"/>
          <w:b/>
          <w:bCs/>
          <w:sz w:val="22"/>
          <w:szCs w:val="22"/>
        </w:rPr>
      </w:pPr>
    </w:p>
    <w:p w:rsidR="00766D6C" w:rsidRDefault="00766D6C" w:rsidP="00810891">
      <w:pPr>
        <w:jc w:val="center"/>
        <w:rPr>
          <w:rFonts w:cs="Arial"/>
          <w:b/>
          <w:bCs/>
          <w:sz w:val="22"/>
          <w:szCs w:val="22"/>
        </w:rPr>
      </w:pPr>
    </w:p>
    <w:p w:rsidR="00766D6C" w:rsidRDefault="00766D6C" w:rsidP="00810891">
      <w:pPr>
        <w:jc w:val="center"/>
        <w:rPr>
          <w:rFonts w:cs="Arial"/>
          <w:b/>
          <w:bCs/>
          <w:sz w:val="22"/>
          <w:szCs w:val="22"/>
        </w:rPr>
      </w:pPr>
    </w:p>
    <w:p w:rsidR="00766D6C" w:rsidRDefault="00766D6C" w:rsidP="00810891">
      <w:pPr>
        <w:jc w:val="center"/>
        <w:rPr>
          <w:rFonts w:cs="Arial"/>
          <w:b/>
          <w:bCs/>
          <w:sz w:val="22"/>
          <w:szCs w:val="22"/>
        </w:rPr>
      </w:pPr>
    </w:p>
    <w:p w:rsidR="009242A4" w:rsidRDefault="009242A4" w:rsidP="00810891">
      <w:pPr>
        <w:jc w:val="center"/>
        <w:rPr>
          <w:rFonts w:cs="Arial"/>
          <w:b/>
          <w:bCs/>
          <w:sz w:val="22"/>
          <w:szCs w:val="22"/>
        </w:rPr>
      </w:pPr>
    </w:p>
    <w:p w:rsidR="009242A4" w:rsidRDefault="009242A4" w:rsidP="00810891">
      <w:pPr>
        <w:jc w:val="center"/>
        <w:rPr>
          <w:rFonts w:cs="Arial"/>
          <w:b/>
          <w:bCs/>
          <w:sz w:val="22"/>
          <w:szCs w:val="22"/>
        </w:rPr>
      </w:pPr>
    </w:p>
    <w:p w:rsidR="00766D6C" w:rsidRPr="00181E65" w:rsidRDefault="00766D6C"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lastRenderedPageBreak/>
        <w:t>SECCIÓN III</w:t>
      </w:r>
    </w:p>
    <w:p w:rsidR="00810891" w:rsidRPr="00181E65" w:rsidRDefault="00810891" w:rsidP="00810891">
      <w:pPr>
        <w:jc w:val="center"/>
        <w:rPr>
          <w:rFonts w:cs="Arial"/>
          <w:b/>
          <w:bCs/>
          <w:sz w:val="22"/>
          <w:szCs w:val="22"/>
        </w:rPr>
      </w:pPr>
      <w:r w:rsidRPr="00181E65">
        <w:rPr>
          <w:rFonts w:cs="Arial"/>
          <w:b/>
          <w:bCs/>
          <w:sz w:val="22"/>
          <w:szCs w:val="22"/>
        </w:rPr>
        <w:t>POR LA EXPEDICIÓN DE LICENCIAS PARA FRACCIONAMIENTOS</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b/>
          <w:sz w:val="22"/>
          <w:szCs w:val="22"/>
        </w:rPr>
        <w:t>ARTÍCULO 25.-</w:t>
      </w:r>
      <w:r w:rsidRPr="00181E65">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181E65">
        <w:rPr>
          <w:rFonts w:cs="Arial"/>
          <w:sz w:val="22"/>
          <w:szCs w:val="22"/>
        </w:rPr>
        <w:t xml:space="preserve">y se causarán conforme a las siguientes tarifas: </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 Aprobación de planos       $ 20</w:t>
      </w:r>
      <w:r>
        <w:rPr>
          <w:rFonts w:cs="Arial"/>
          <w:sz w:val="22"/>
          <w:szCs w:val="22"/>
        </w:rPr>
        <w:t>8</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contextualSpacing/>
        <w:rPr>
          <w:rFonts w:cs="Arial"/>
          <w:sz w:val="22"/>
          <w:szCs w:val="22"/>
        </w:rPr>
      </w:pPr>
      <w:r w:rsidRPr="00181E65">
        <w:rPr>
          <w:rFonts w:cs="Arial"/>
          <w:sz w:val="22"/>
          <w:szCs w:val="22"/>
        </w:rPr>
        <w:t>II.- Para la creación de nuevos fraccionamientos y su lotificación, la obtención del permiso una cuota por metro cuadrado vendible conforme a lo siguiente:</w:t>
      </w:r>
    </w:p>
    <w:p w:rsidR="00810891" w:rsidRPr="00181E65" w:rsidRDefault="00810891" w:rsidP="00810891">
      <w:pPr>
        <w:contextualSpacing/>
        <w:rPr>
          <w:rFonts w:cs="Arial"/>
          <w:sz w:val="22"/>
          <w:szCs w:val="22"/>
        </w:rPr>
      </w:pPr>
    </w:p>
    <w:p w:rsidR="00810891" w:rsidRPr="00181E65" w:rsidRDefault="00810891" w:rsidP="00810891">
      <w:pPr>
        <w:ind w:right="51"/>
        <w:rPr>
          <w:rFonts w:cs="Arial"/>
          <w:sz w:val="22"/>
          <w:szCs w:val="22"/>
        </w:rPr>
      </w:pPr>
      <w:r w:rsidRPr="00181E65">
        <w:rPr>
          <w:rFonts w:cs="Arial"/>
          <w:sz w:val="22"/>
          <w:szCs w:val="22"/>
        </w:rPr>
        <w:t>1.- Interés   social</w:t>
      </w:r>
      <w:r w:rsidRPr="00181E65">
        <w:rPr>
          <w:rFonts w:cs="Arial"/>
          <w:sz w:val="22"/>
          <w:szCs w:val="22"/>
        </w:rPr>
        <w:tab/>
        <w:t xml:space="preserve">        </w:t>
      </w:r>
      <w:r>
        <w:rPr>
          <w:rFonts w:cs="Arial"/>
          <w:sz w:val="22"/>
          <w:szCs w:val="22"/>
        </w:rPr>
        <w:tab/>
      </w:r>
      <w:r w:rsidRPr="00181E65">
        <w:rPr>
          <w:rFonts w:cs="Arial"/>
          <w:sz w:val="22"/>
          <w:szCs w:val="22"/>
        </w:rPr>
        <w:t>$ 2.</w:t>
      </w:r>
      <w:r>
        <w:rPr>
          <w:rFonts w:cs="Arial"/>
          <w:sz w:val="22"/>
          <w:szCs w:val="22"/>
        </w:rPr>
        <w:t>10</w:t>
      </w:r>
      <w:r w:rsidRPr="00181E65">
        <w:rPr>
          <w:rFonts w:cs="Arial"/>
          <w:sz w:val="22"/>
          <w:szCs w:val="22"/>
        </w:rPr>
        <w:t xml:space="preserve"> m2. </w:t>
      </w:r>
    </w:p>
    <w:p w:rsidR="00810891" w:rsidRPr="00181E65" w:rsidRDefault="00810891" w:rsidP="00810891">
      <w:pPr>
        <w:ind w:right="51"/>
        <w:rPr>
          <w:rFonts w:cs="Arial"/>
          <w:sz w:val="22"/>
          <w:szCs w:val="22"/>
        </w:rPr>
      </w:pPr>
      <w:r w:rsidRPr="00181E65">
        <w:rPr>
          <w:rFonts w:cs="Arial"/>
          <w:sz w:val="22"/>
          <w:szCs w:val="22"/>
        </w:rPr>
        <w:t xml:space="preserve">2.- Popular                           </w:t>
      </w:r>
      <w:r>
        <w:rPr>
          <w:rFonts w:cs="Arial"/>
          <w:sz w:val="22"/>
          <w:szCs w:val="22"/>
        </w:rPr>
        <w:tab/>
      </w:r>
      <w:r w:rsidRPr="00181E65">
        <w:rPr>
          <w:rFonts w:cs="Arial"/>
          <w:sz w:val="22"/>
          <w:szCs w:val="22"/>
        </w:rPr>
        <w:t>$ 2.</w:t>
      </w:r>
      <w:r>
        <w:rPr>
          <w:rFonts w:cs="Arial"/>
          <w:sz w:val="22"/>
          <w:szCs w:val="22"/>
        </w:rPr>
        <w:t>1</w:t>
      </w:r>
      <w:r w:rsidRPr="00181E65">
        <w:rPr>
          <w:rFonts w:cs="Arial"/>
          <w:sz w:val="22"/>
          <w:szCs w:val="22"/>
        </w:rPr>
        <w:t xml:space="preserve">0 m2 </w:t>
      </w:r>
    </w:p>
    <w:p w:rsidR="00810891" w:rsidRPr="00181E65" w:rsidRDefault="00810891" w:rsidP="00810891">
      <w:pPr>
        <w:ind w:right="51"/>
        <w:rPr>
          <w:rFonts w:cs="Arial"/>
          <w:sz w:val="22"/>
          <w:szCs w:val="22"/>
        </w:rPr>
      </w:pPr>
      <w:r w:rsidRPr="00181E65">
        <w:rPr>
          <w:rFonts w:cs="Arial"/>
          <w:sz w:val="22"/>
          <w:szCs w:val="22"/>
        </w:rPr>
        <w:t xml:space="preserve">3.- Medio                              </w:t>
      </w:r>
      <w:r>
        <w:rPr>
          <w:rFonts w:cs="Arial"/>
          <w:sz w:val="22"/>
          <w:szCs w:val="22"/>
        </w:rPr>
        <w:tab/>
      </w:r>
      <w:r w:rsidRPr="00181E65">
        <w:rPr>
          <w:rFonts w:cs="Arial"/>
          <w:sz w:val="22"/>
          <w:szCs w:val="22"/>
        </w:rPr>
        <w:t>$ 2.</w:t>
      </w:r>
      <w:r>
        <w:rPr>
          <w:rFonts w:cs="Arial"/>
          <w:sz w:val="22"/>
          <w:szCs w:val="22"/>
        </w:rPr>
        <w:t>50</w:t>
      </w:r>
      <w:r>
        <w:rPr>
          <w:rFonts w:cs="Arial"/>
          <w:sz w:val="22"/>
          <w:szCs w:val="22"/>
          <w:lang w:val="es-419"/>
        </w:rPr>
        <w:t xml:space="preserve"> m</w:t>
      </w:r>
      <w:r w:rsidRPr="00181E65">
        <w:rPr>
          <w:rFonts w:cs="Arial"/>
          <w:sz w:val="22"/>
          <w:szCs w:val="22"/>
        </w:rPr>
        <w:t>2.</w:t>
      </w:r>
    </w:p>
    <w:p w:rsidR="00810891" w:rsidRPr="00181E65" w:rsidRDefault="00810891" w:rsidP="00810891">
      <w:pPr>
        <w:ind w:right="51"/>
        <w:rPr>
          <w:rFonts w:cs="Arial"/>
          <w:sz w:val="22"/>
          <w:szCs w:val="22"/>
        </w:rPr>
      </w:pPr>
      <w:r w:rsidRPr="00181E65">
        <w:rPr>
          <w:rFonts w:cs="Arial"/>
          <w:sz w:val="22"/>
          <w:szCs w:val="22"/>
        </w:rPr>
        <w:t xml:space="preserve">4.- Residencial   </w:t>
      </w:r>
      <w:r w:rsidRPr="00181E65">
        <w:rPr>
          <w:rFonts w:cs="Arial"/>
          <w:sz w:val="22"/>
          <w:szCs w:val="22"/>
        </w:rPr>
        <w:tab/>
        <w:t xml:space="preserve">       </w:t>
      </w:r>
      <w:r>
        <w:rPr>
          <w:rFonts w:cs="Arial"/>
          <w:sz w:val="22"/>
          <w:szCs w:val="22"/>
        </w:rPr>
        <w:tab/>
      </w:r>
      <w:r w:rsidRPr="00181E65">
        <w:rPr>
          <w:rFonts w:cs="Arial"/>
          <w:sz w:val="22"/>
          <w:szCs w:val="22"/>
        </w:rPr>
        <w:t>$ 3.</w:t>
      </w:r>
      <w:r>
        <w:rPr>
          <w:rFonts w:cs="Arial"/>
          <w:sz w:val="22"/>
          <w:szCs w:val="22"/>
        </w:rPr>
        <w:t>7</w:t>
      </w:r>
      <w:r w:rsidRPr="00181E65">
        <w:rPr>
          <w:rFonts w:cs="Arial"/>
          <w:sz w:val="22"/>
          <w:szCs w:val="22"/>
        </w:rPr>
        <w:t>0 m2.</w:t>
      </w:r>
    </w:p>
    <w:p w:rsidR="00810891" w:rsidRPr="00181E65" w:rsidRDefault="00810891" w:rsidP="00810891">
      <w:pPr>
        <w:ind w:right="51"/>
        <w:rPr>
          <w:rFonts w:cs="Arial"/>
          <w:sz w:val="22"/>
          <w:szCs w:val="22"/>
        </w:rPr>
      </w:pPr>
      <w:r w:rsidRPr="00181E65">
        <w:rPr>
          <w:rFonts w:cs="Arial"/>
          <w:sz w:val="22"/>
          <w:szCs w:val="22"/>
        </w:rPr>
        <w:t xml:space="preserve">5.- Comercial        </w:t>
      </w:r>
      <w:r w:rsidRPr="00181E65">
        <w:rPr>
          <w:rFonts w:cs="Arial"/>
          <w:sz w:val="22"/>
          <w:szCs w:val="22"/>
        </w:rPr>
        <w:tab/>
        <w:t xml:space="preserve">        </w:t>
      </w:r>
      <w:r>
        <w:rPr>
          <w:rFonts w:cs="Arial"/>
          <w:sz w:val="22"/>
          <w:szCs w:val="22"/>
        </w:rPr>
        <w:tab/>
      </w:r>
      <w:r w:rsidRPr="00181E65">
        <w:rPr>
          <w:rFonts w:cs="Arial"/>
          <w:sz w:val="22"/>
          <w:szCs w:val="22"/>
        </w:rPr>
        <w:t>$ 3.</w:t>
      </w:r>
      <w:r>
        <w:rPr>
          <w:rFonts w:cs="Arial"/>
          <w:sz w:val="22"/>
          <w:szCs w:val="22"/>
        </w:rPr>
        <w:t>3</w:t>
      </w:r>
      <w:r w:rsidRPr="00181E65">
        <w:rPr>
          <w:rFonts w:cs="Arial"/>
          <w:sz w:val="22"/>
          <w:szCs w:val="22"/>
        </w:rPr>
        <w:t>0 m2</w:t>
      </w:r>
      <w:r>
        <w:rPr>
          <w:rFonts w:cs="Arial"/>
          <w:sz w:val="22"/>
          <w:szCs w:val="22"/>
        </w:rPr>
        <w:t>.</w:t>
      </w:r>
    </w:p>
    <w:p w:rsidR="00810891" w:rsidRPr="00181E65" w:rsidRDefault="00810891" w:rsidP="00810891">
      <w:pPr>
        <w:ind w:right="51"/>
        <w:rPr>
          <w:rFonts w:cs="Arial"/>
          <w:sz w:val="22"/>
          <w:szCs w:val="22"/>
        </w:rPr>
      </w:pPr>
      <w:r w:rsidRPr="00181E65">
        <w:rPr>
          <w:rFonts w:cs="Arial"/>
          <w:sz w:val="22"/>
          <w:szCs w:val="22"/>
        </w:rPr>
        <w:t xml:space="preserve">6.- Industrial                         </w:t>
      </w:r>
      <w:r>
        <w:rPr>
          <w:rFonts w:cs="Arial"/>
          <w:sz w:val="22"/>
          <w:szCs w:val="22"/>
        </w:rPr>
        <w:tab/>
      </w:r>
      <w:r w:rsidRPr="00181E65">
        <w:rPr>
          <w:rFonts w:cs="Arial"/>
          <w:sz w:val="22"/>
          <w:szCs w:val="22"/>
        </w:rPr>
        <w:t>$ 3.</w:t>
      </w:r>
      <w:r>
        <w:rPr>
          <w:rFonts w:cs="Arial"/>
          <w:sz w:val="22"/>
          <w:szCs w:val="22"/>
        </w:rPr>
        <w:t xml:space="preserve">30 </w:t>
      </w:r>
      <w:r w:rsidRPr="00181E65">
        <w:rPr>
          <w:rFonts w:cs="Arial"/>
          <w:sz w:val="22"/>
          <w:szCs w:val="22"/>
        </w:rPr>
        <w:t>m2</w:t>
      </w:r>
      <w:r>
        <w:rPr>
          <w:rFonts w:cs="Arial"/>
          <w:sz w:val="22"/>
          <w:szCs w:val="22"/>
        </w:rPr>
        <w:t>.</w:t>
      </w:r>
    </w:p>
    <w:p w:rsidR="00810891" w:rsidRPr="00181E65" w:rsidRDefault="00810891" w:rsidP="00810891">
      <w:pPr>
        <w:ind w:right="51"/>
        <w:rPr>
          <w:rFonts w:cs="Arial"/>
          <w:sz w:val="22"/>
          <w:szCs w:val="22"/>
        </w:rPr>
      </w:pPr>
      <w:r w:rsidRPr="00181E65">
        <w:rPr>
          <w:rFonts w:cs="Arial"/>
          <w:sz w:val="22"/>
          <w:szCs w:val="22"/>
        </w:rPr>
        <w:t xml:space="preserve">7.- Cementerios                  </w:t>
      </w:r>
      <w:r>
        <w:rPr>
          <w:rFonts w:cs="Arial"/>
          <w:sz w:val="22"/>
          <w:szCs w:val="22"/>
        </w:rPr>
        <w:tab/>
      </w:r>
      <w:r w:rsidRPr="00181E65">
        <w:rPr>
          <w:rFonts w:cs="Arial"/>
          <w:sz w:val="22"/>
          <w:szCs w:val="22"/>
        </w:rPr>
        <w:t>$ 4.</w:t>
      </w:r>
      <w:r>
        <w:rPr>
          <w:rFonts w:cs="Arial"/>
          <w:sz w:val="22"/>
          <w:szCs w:val="22"/>
        </w:rPr>
        <w:t>20</w:t>
      </w:r>
      <w:r w:rsidRPr="00181E65">
        <w:rPr>
          <w:rFonts w:cs="Arial"/>
          <w:sz w:val="22"/>
          <w:szCs w:val="22"/>
        </w:rPr>
        <w:t xml:space="preserve"> m2</w:t>
      </w:r>
      <w:r>
        <w:rPr>
          <w:rFonts w:cs="Arial"/>
          <w:sz w:val="22"/>
          <w:szCs w:val="22"/>
        </w:rPr>
        <w:t>.</w:t>
      </w:r>
    </w:p>
    <w:p w:rsidR="00810891" w:rsidRPr="00181E65" w:rsidRDefault="00810891" w:rsidP="00810891">
      <w:pPr>
        <w:ind w:right="51"/>
        <w:rPr>
          <w:rFonts w:cs="Arial"/>
          <w:sz w:val="22"/>
          <w:szCs w:val="22"/>
        </w:rPr>
      </w:pPr>
      <w:r w:rsidRPr="00181E65">
        <w:rPr>
          <w:rFonts w:cs="Arial"/>
          <w:sz w:val="22"/>
          <w:szCs w:val="22"/>
        </w:rPr>
        <w:t xml:space="preserve">8.- Campestres                    </w:t>
      </w:r>
      <w:r>
        <w:rPr>
          <w:rFonts w:cs="Arial"/>
          <w:sz w:val="22"/>
          <w:szCs w:val="22"/>
        </w:rPr>
        <w:tab/>
      </w:r>
      <w:r w:rsidRPr="00181E65">
        <w:rPr>
          <w:rFonts w:cs="Arial"/>
          <w:sz w:val="22"/>
          <w:szCs w:val="22"/>
        </w:rPr>
        <w:t>$ 4.</w:t>
      </w:r>
      <w:r>
        <w:rPr>
          <w:rFonts w:cs="Arial"/>
          <w:sz w:val="22"/>
          <w:szCs w:val="22"/>
        </w:rPr>
        <w:t>20</w:t>
      </w:r>
      <w:r w:rsidRPr="00181E65">
        <w:rPr>
          <w:rFonts w:cs="Arial"/>
          <w:sz w:val="22"/>
          <w:szCs w:val="22"/>
        </w:rPr>
        <w:t xml:space="preserve"> m2</w:t>
      </w:r>
      <w:r>
        <w:rPr>
          <w:rFonts w:cs="Arial"/>
          <w:sz w:val="22"/>
          <w:szCs w:val="22"/>
        </w:rPr>
        <w:t>.</w:t>
      </w:r>
    </w:p>
    <w:p w:rsidR="00810891" w:rsidRPr="00181E65" w:rsidRDefault="00810891" w:rsidP="00810891">
      <w:pPr>
        <w:ind w:right="51"/>
        <w:rPr>
          <w:rFonts w:cs="Arial"/>
          <w:sz w:val="22"/>
          <w:szCs w:val="22"/>
        </w:rPr>
      </w:pPr>
    </w:p>
    <w:p w:rsidR="00810891" w:rsidRPr="00181E65" w:rsidRDefault="00810891" w:rsidP="00810891">
      <w:pPr>
        <w:ind w:right="51"/>
        <w:rPr>
          <w:rFonts w:cs="Arial"/>
          <w:sz w:val="22"/>
          <w:szCs w:val="22"/>
        </w:rPr>
      </w:pPr>
      <w:r w:rsidRPr="00181E65">
        <w:rPr>
          <w:rFonts w:cs="Arial"/>
          <w:sz w:val="22"/>
          <w:szCs w:val="22"/>
        </w:rPr>
        <w:t>III.- Para permisos de relotificación de fraccionamientos existentes y por sub divisiones, fusiones, de terrenos urbanizados y campestres, causaran una cuota por metro cuadrado vendible de:</w:t>
      </w:r>
    </w:p>
    <w:p w:rsidR="00810891" w:rsidRPr="00181E65" w:rsidRDefault="00810891" w:rsidP="00810891">
      <w:pPr>
        <w:ind w:right="51"/>
        <w:rPr>
          <w:rFonts w:cs="Arial"/>
          <w:sz w:val="22"/>
          <w:szCs w:val="22"/>
        </w:rPr>
      </w:pPr>
    </w:p>
    <w:p w:rsidR="00810891" w:rsidRPr="00181E65" w:rsidRDefault="00810891" w:rsidP="00810891">
      <w:pPr>
        <w:ind w:right="51"/>
        <w:rPr>
          <w:rFonts w:cs="Arial"/>
          <w:sz w:val="22"/>
          <w:szCs w:val="22"/>
        </w:rPr>
      </w:pPr>
      <w:r w:rsidRPr="00181E65">
        <w:rPr>
          <w:rFonts w:cs="Arial"/>
          <w:sz w:val="22"/>
          <w:szCs w:val="22"/>
        </w:rPr>
        <w:t>1.- Interés social                   $1.</w:t>
      </w:r>
      <w:r>
        <w:rPr>
          <w:rFonts w:cs="Arial"/>
          <w:sz w:val="22"/>
          <w:szCs w:val="22"/>
        </w:rPr>
        <w:t>20</w:t>
      </w:r>
      <w:r w:rsidRPr="00181E65">
        <w:rPr>
          <w:rFonts w:cs="Arial"/>
          <w:sz w:val="22"/>
          <w:szCs w:val="22"/>
        </w:rPr>
        <w:t xml:space="preserve"> m2.</w:t>
      </w:r>
    </w:p>
    <w:p w:rsidR="00810891" w:rsidRPr="00181E65" w:rsidRDefault="00810891" w:rsidP="00810891">
      <w:pPr>
        <w:ind w:right="51"/>
        <w:rPr>
          <w:rFonts w:cs="Arial"/>
          <w:sz w:val="22"/>
          <w:szCs w:val="22"/>
        </w:rPr>
      </w:pPr>
      <w:r w:rsidRPr="00181E65">
        <w:rPr>
          <w:rFonts w:cs="Arial"/>
          <w:sz w:val="22"/>
          <w:szCs w:val="22"/>
        </w:rPr>
        <w:t>2.- Popular                            $1.</w:t>
      </w:r>
      <w:r>
        <w:rPr>
          <w:rFonts w:cs="Arial"/>
          <w:sz w:val="22"/>
          <w:szCs w:val="22"/>
        </w:rPr>
        <w:t>20</w:t>
      </w:r>
      <w:r w:rsidRPr="00181E65">
        <w:rPr>
          <w:rFonts w:cs="Arial"/>
          <w:sz w:val="22"/>
          <w:szCs w:val="22"/>
        </w:rPr>
        <w:t xml:space="preserve"> m2.</w:t>
      </w:r>
    </w:p>
    <w:p w:rsidR="00810891" w:rsidRPr="00181E65" w:rsidRDefault="00810891" w:rsidP="00810891">
      <w:pPr>
        <w:ind w:right="51"/>
        <w:rPr>
          <w:rFonts w:cs="Arial"/>
          <w:sz w:val="22"/>
          <w:szCs w:val="22"/>
        </w:rPr>
      </w:pPr>
      <w:r w:rsidRPr="00181E65">
        <w:rPr>
          <w:rFonts w:cs="Arial"/>
          <w:sz w:val="22"/>
          <w:szCs w:val="22"/>
        </w:rPr>
        <w:t>3.- Medio                               $1.</w:t>
      </w:r>
      <w:r>
        <w:rPr>
          <w:rFonts w:cs="Arial"/>
          <w:sz w:val="22"/>
          <w:szCs w:val="22"/>
        </w:rPr>
        <w:t>20</w:t>
      </w:r>
      <w:r w:rsidRPr="00181E65">
        <w:rPr>
          <w:rFonts w:cs="Arial"/>
          <w:sz w:val="22"/>
          <w:szCs w:val="22"/>
        </w:rPr>
        <w:t xml:space="preserve"> m2.</w:t>
      </w:r>
    </w:p>
    <w:p w:rsidR="00810891" w:rsidRPr="00181E65" w:rsidRDefault="00810891" w:rsidP="00810891">
      <w:pPr>
        <w:ind w:right="51"/>
        <w:rPr>
          <w:rFonts w:cs="Arial"/>
          <w:sz w:val="22"/>
          <w:szCs w:val="22"/>
        </w:rPr>
      </w:pPr>
      <w:r w:rsidRPr="00181E65">
        <w:rPr>
          <w:rFonts w:cs="Arial"/>
          <w:sz w:val="22"/>
          <w:szCs w:val="22"/>
        </w:rPr>
        <w:t xml:space="preserve">4.- Residencial                    </w:t>
      </w:r>
      <w:r>
        <w:rPr>
          <w:rFonts w:cs="Arial"/>
          <w:sz w:val="22"/>
          <w:szCs w:val="22"/>
        </w:rPr>
        <w:t xml:space="preserve"> </w:t>
      </w:r>
      <w:r w:rsidRPr="00181E65">
        <w:rPr>
          <w:rFonts w:cs="Arial"/>
          <w:sz w:val="22"/>
          <w:szCs w:val="22"/>
        </w:rPr>
        <w:t xml:space="preserve"> $1.</w:t>
      </w:r>
      <w:r>
        <w:rPr>
          <w:rFonts w:cs="Arial"/>
          <w:sz w:val="22"/>
          <w:szCs w:val="22"/>
        </w:rPr>
        <w:t>20</w:t>
      </w:r>
      <w:r w:rsidRPr="00181E65">
        <w:rPr>
          <w:rFonts w:cs="Arial"/>
          <w:sz w:val="22"/>
          <w:szCs w:val="22"/>
        </w:rPr>
        <w:t xml:space="preserve"> m2.</w:t>
      </w:r>
    </w:p>
    <w:p w:rsidR="00810891" w:rsidRPr="00181E65" w:rsidRDefault="00810891" w:rsidP="00810891">
      <w:pPr>
        <w:ind w:right="51"/>
        <w:rPr>
          <w:rFonts w:cs="Arial"/>
          <w:sz w:val="22"/>
          <w:szCs w:val="22"/>
        </w:rPr>
      </w:pPr>
      <w:r w:rsidRPr="00181E65">
        <w:rPr>
          <w:rFonts w:cs="Arial"/>
          <w:sz w:val="22"/>
          <w:szCs w:val="22"/>
        </w:rPr>
        <w:t>5.- Comercial                        $ 1.</w:t>
      </w:r>
      <w:r>
        <w:rPr>
          <w:rFonts w:cs="Arial"/>
          <w:sz w:val="22"/>
          <w:szCs w:val="22"/>
        </w:rPr>
        <w:t>20</w:t>
      </w:r>
      <w:r w:rsidRPr="00181E65">
        <w:rPr>
          <w:rFonts w:cs="Arial"/>
          <w:sz w:val="22"/>
          <w:szCs w:val="22"/>
        </w:rPr>
        <w:t xml:space="preserve"> m2.</w:t>
      </w:r>
    </w:p>
    <w:p w:rsidR="00810891" w:rsidRPr="00181E65" w:rsidRDefault="00810891" w:rsidP="00810891">
      <w:pPr>
        <w:ind w:right="51"/>
        <w:rPr>
          <w:rFonts w:cs="Arial"/>
          <w:sz w:val="22"/>
          <w:szCs w:val="22"/>
        </w:rPr>
      </w:pPr>
      <w:r w:rsidRPr="00181E65">
        <w:rPr>
          <w:rFonts w:cs="Arial"/>
          <w:sz w:val="22"/>
          <w:szCs w:val="22"/>
        </w:rPr>
        <w:t>6-  Industrial                          $1.</w:t>
      </w:r>
      <w:r>
        <w:rPr>
          <w:rFonts w:cs="Arial"/>
          <w:sz w:val="22"/>
          <w:szCs w:val="22"/>
        </w:rPr>
        <w:t>20</w:t>
      </w:r>
      <w:r w:rsidRPr="00181E65">
        <w:rPr>
          <w:rFonts w:cs="Arial"/>
          <w:sz w:val="22"/>
          <w:szCs w:val="22"/>
        </w:rPr>
        <w:t xml:space="preserve"> m2.</w:t>
      </w:r>
    </w:p>
    <w:p w:rsidR="00810891" w:rsidRDefault="00810891" w:rsidP="00810891">
      <w:pPr>
        <w:ind w:right="51"/>
        <w:rPr>
          <w:rFonts w:cs="Arial"/>
          <w:sz w:val="22"/>
          <w:szCs w:val="22"/>
        </w:rPr>
      </w:pPr>
      <w:r w:rsidRPr="00181E65">
        <w:rPr>
          <w:rFonts w:cs="Arial"/>
          <w:sz w:val="22"/>
          <w:szCs w:val="22"/>
        </w:rPr>
        <w:t>7.- Campestre                       $1.</w:t>
      </w:r>
      <w:r>
        <w:rPr>
          <w:rFonts w:cs="Arial"/>
          <w:sz w:val="22"/>
          <w:szCs w:val="22"/>
        </w:rPr>
        <w:t>20</w:t>
      </w:r>
      <w:r w:rsidRPr="00181E65">
        <w:rPr>
          <w:rFonts w:cs="Arial"/>
          <w:sz w:val="22"/>
          <w:szCs w:val="22"/>
        </w:rPr>
        <w:t xml:space="preserve"> m2.</w:t>
      </w:r>
    </w:p>
    <w:p w:rsidR="00810891" w:rsidRDefault="00810891" w:rsidP="00810891">
      <w:pPr>
        <w:ind w:right="51"/>
        <w:rPr>
          <w:rFonts w:cs="Arial"/>
          <w:sz w:val="22"/>
          <w:szCs w:val="22"/>
        </w:rPr>
      </w:pPr>
    </w:p>
    <w:p w:rsidR="00810891" w:rsidRPr="00181E65" w:rsidRDefault="00810891" w:rsidP="00810891">
      <w:pPr>
        <w:ind w:right="51"/>
        <w:rPr>
          <w:rFonts w:cs="Arial"/>
          <w:sz w:val="22"/>
          <w:szCs w:val="22"/>
        </w:rPr>
      </w:pPr>
      <w:r w:rsidRPr="00181E65">
        <w:rPr>
          <w:rFonts w:cs="Arial"/>
          <w:sz w:val="22"/>
          <w:szCs w:val="22"/>
        </w:rPr>
        <w:t>IV.- Por aprobación de planos de subdivisiones, fusiones, lotificaciones o relotificaciones se aplicarán las siguientes tarifas:</w:t>
      </w:r>
    </w:p>
    <w:p w:rsidR="00810891" w:rsidRPr="00181E65" w:rsidRDefault="00810891" w:rsidP="00810891">
      <w:pPr>
        <w:ind w:right="51"/>
        <w:rPr>
          <w:rFonts w:cs="Arial"/>
          <w:sz w:val="22"/>
          <w:szCs w:val="22"/>
        </w:rPr>
      </w:pPr>
    </w:p>
    <w:p w:rsidR="00810891" w:rsidRPr="00181E65" w:rsidRDefault="00810891" w:rsidP="00810891">
      <w:pPr>
        <w:ind w:right="51"/>
        <w:rPr>
          <w:rFonts w:cs="Arial"/>
          <w:sz w:val="22"/>
          <w:szCs w:val="22"/>
        </w:rPr>
      </w:pPr>
      <w:r w:rsidRPr="00181E65">
        <w:rPr>
          <w:rFonts w:cs="Arial"/>
          <w:sz w:val="22"/>
          <w:szCs w:val="22"/>
        </w:rPr>
        <w:t>1.- Urbano</w:t>
      </w:r>
      <w:r w:rsidRPr="00181E65">
        <w:rPr>
          <w:rFonts w:cs="Arial"/>
          <w:sz w:val="22"/>
          <w:szCs w:val="22"/>
        </w:rPr>
        <w:tab/>
      </w:r>
      <w:r w:rsidRPr="00181E65">
        <w:rPr>
          <w:rFonts w:cs="Arial"/>
          <w:sz w:val="22"/>
          <w:szCs w:val="22"/>
        </w:rPr>
        <w:tab/>
      </w:r>
      <w:r w:rsidRPr="00181E65">
        <w:rPr>
          <w:rFonts w:cs="Arial"/>
          <w:sz w:val="22"/>
          <w:szCs w:val="22"/>
        </w:rPr>
        <w:tab/>
        <w:t>$1</w:t>
      </w:r>
      <w:r>
        <w:rPr>
          <w:rFonts w:cs="Arial"/>
          <w:sz w:val="22"/>
          <w:szCs w:val="22"/>
        </w:rPr>
        <w:t>90</w:t>
      </w:r>
      <w:r w:rsidRPr="00181E65">
        <w:rPr>
          <w:rFonts w:cs="Arial"/>
          <w:sz w:val="22"/>
          <w:szCs w:val="22"/>
        </w:rPr>
        <w:t>.00</w:t>
      </w:r>
    </w:p>
    <w:p w:rsidR="00810891" w:rsidRPr="00181E65" w:rsidRDefault="00810891" w:rsidP="00810891">
      <w:pPr>
        <w:ind w:right="51"/>
        <w:rPr>
          <w:rFonts w:cs="Arial"/>
          <w:sz w:val="22"/>
          <w:szCs w:val="22"/>
        </w:rPr>
      </w:pPr>
      <w:r w:rsidRPr="00181E65">
        <w:rPr>
          <w:rFonts w:cs="Arial"/>
          <w:sz w:val="22"/>
          <w:szCs w:val="22"/>
        </w:rPr>
        <w:t>2.- Rustico</w:t>
      </w:r>
      <w:r w:rsidRPr="00181E65">
        <w:rPr>
          <w:rFonts w:cs="Arial"/>
          <w:sz w:val="22"/>
          <w:szCs w:val="22"/>
        </w:rPr>
        <w:tab/>
      </w:r>
      <w:r w:rsidRPr="00181E65">
        <w:rPr>
          <w:rFonts w:cs="Arial"/>
          <w:sz w:val="22"/>
          <w:szCs w:val="22"/>
        </w:rPr>
        <w:tab/>
      </w:r>
      <w:r w:rsidRPr="00181E65">
        <w:rPr>
          <w:rFonts w:cs="Arial"/>
          <w:sz w:val="22"/>
          <w:szCs w:val="22"/>
        </w:rPr>
        <w:tab/>
        <w:t>$1</w:t>
      </w:r>
      <w:r>
        <w:rPr>
          <w:rFonts w:cs="Arial"/>
          <w:sz w:val="22"/>
          <w:szCs w:val="22"/>
        </w:rPr>
        <w:t>90</w:t>
      </w:r>
      <w:r w:rsidRPr="00181E65">
        <w:rPr>
          <w:rFonts w:cs="Arial"/>
          <w:sz w:val="22"/>
          <w:szCs w:val="22"/>
        </w:rPr>
        <w:t xml:space="preserve">.00             </w:t>
      </w:r>
    </w:p>
    <w:p w:rsidR="00810891" w:rsidRPr="00181E65" w:rsidRDefault="00810891" w:rsidP="00810891">
      <w:pPr>
        <w:ind w:right="51"/>
        <w:rPr>
          <w:rFonts w:cs="Arial"/>
          <w:sz w:val="22"/>
          <w:szCs w:val="22"/>
        </w:rPr>
      </w:pPr>
      <w:r w:rsidRPr="00181E65">
        <w:rPr>
          <w:rFonts w:cs="Arial"/>
          <w:sz w:val="22"/>
          <w:szCs w:val="22"/>
        </w:rPr>
        <w:t>3.- Comercial</w:t>
      </w:r>
      <w:r w:rsidRPr="00181E65">
        <w:rPr>
          <w:rFonts w:cs="Arial"/>
          <w:sz w:val="22"/>
          <w:szCs w:val="22"/>
        </w:rPr>
        <w:tab/>
      </w:r>
      <w:r w:rsidRPr="00181E65">
        <w:rPr>
          <w:rFonts w:cs="Arial"/>
          <w:sz w:val="22"/>
          <w:szCs w:val="22"/>
        </w:rPr>
        <w:tab/>
      </w:r>
      <w:r w:rsidRPr="00181E65">
        <w:rPr>
          <w:rFonts w:cs="Arial"/>
          <w:sz w:val="22"/>
          <w:szCs w:val="22"/>
        </w:rPr>
        <w:tab/>
        <w:t>$1</w:t>
      </w:r>
      <w:r>
        <w:rPr>
          <w:rFonts w:cs="Arial"/>
          <w:sz w:val="22"/>
          <w:szCs w:val="22"/>
        </w:rPr>
        <w:t>90</w:t>
      </w:r>
      <w:r w:rsidRPr="00181E65">
        <w:rPr>
          <w:rFonts w:cs="Arial"/>
          <w:sz w:val="22"/>
          <w:szCs w:val="22"/>
        </w:rPr>
        <w:t>.00</w:t>
      </w:r>
    </w:p>
    <w:p w:rsidR="00810891" w:rsidRPr="00181E65" w:rsidRDefault="00810891" w:rsidP="00810891">
      <w:pPr>
        <w:ind w:right="51"/>
        <w:rPr>
          <w:rFonts w:cs="Arial"/>
          <w:sz w:val="22"/>
          <w:szCs w:val="22"/>
        </w:rPr>
      </w:pPr>
      <w:r w:rsidRPr="00181E65">
        <w:rPr>
          <w:rFonts w:cs="Arial"/>
          <w:sz w:val="22"/>
          <w:szCs w:val="22"/>
        </w:rPr>
        <w:t>4.- Industrial</w:t>
      </w:r>
      <w:r w:rsidRPr="00181E65">
        <w:rPr>
          <w:rFonts w:cs="Arial"/>
          <w:sz w:val="22"/>
          <w:szCs w:val="22"/>
        </w:rPr>
        <w:tab/>
      </w:r>
      <w:r w:rsidRPr="00181E65">
        <w:rPr>
          <w:rFonts w:cs="Arial"/>
          <w:sz w:val="22"/>
          <w:szCs w:val="22"/>
        </w:rPr>
        <w:tab/>
      </w:r>
      <w:r w:rsidRPr="00181E65">
        <w:rPr>
          <w:rFonts w:cs="Arial"/>
          <w:sz w:val="22"/>
          <w:szCs w:val="22"/>
        </w:rPr>
        <w:tab/>
        <w:t>$1</w:t>
      </w:r>
      <w:r>
        <w:rPr>
          <w:rFonts w:cs="Arial"/>
          <w:sz w:val="22"/>
          <w:szCs w:val="22"/>
        </w:rPr>
        <w:t>90</w:t>
      </w:r>
      <w:r w:rsidRPr="00181E65">
        <w:rPr>
          <w:rFonts w:cs="Arial"/>
          <w:sz w:val="22"/>
          <w:szCs w:val="22"/>
        </w:rPr>
        <w:t xml:space="preserve">.00  </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Los derechos que se causen conforme a esta sección se cobrarán por metro vendible y se pagarán en la Tesorería Municipal, o en las oficinas autorizadas.</w:t>
      </w:r>
    </w:p>
    <w:p w:rsidR="00810891" w:rsidRDefault="00810891" w:rsidP="00810891">
      <w:pPr>
        <w:ind w:right="50"/>
        <w:rPr>
          <w:rFonts w:cs="Arial"/>
          <w:bCs/>
          <w:sz w:val="22"/>
          <w:szCs w:val="22"/>
        </w:rPr>
      </w:pPr>
    </w:p>
    <w:p w:rsidR="00766D6C" w:rsidRDefault="00766D6C" w:rsidP="00810891">
      <w:pPr>
        <w:ind w:right="50"/>
        <w:rPr>
          <w:rFonts w:cs="Arial"/>
          <w:bCs/>
          <w:sz w:val="22"/>
          <w:szCs w:val="22"/>
        </w:rPr>
      </w:pPr>
    </w:p>
    <w:p w:rsidR="00766D6C" w:rsidRDefault="00766D6C" w:rsidP="00810891">
      <w:pPr>
        <w:ind w:right="50"/>
        <w:rPr>
          <w:rFonts w:cs="Arial"/>
          <w:bCs/>
          <w:sz w:val="22"/>
          <w:szCs w:val="22"/>
        </w:rPr>
      </w:pPr>
    </w:p>
    <w:p w:rsidR="00766D6C" w:rsidRDefault="00766D6C" w:rsidP="00810891">
      <w:pPr>
        <w:ind w:right="50"/>
        <w:rPr>
          <w:rFonts w:cs="Arial"/>
          <w:bCs/>
          <w:sz w:val="22"/>
          <w:szCs w:val="22"/>
        </w:rPr>
      </w:pPr>
    </w:p>
    <w:p w:rsidR="00766D6C" w:rsidRDefault="00766D6C" w:rsidP="00810891">
      <w:pPr>
        <w:ind w:right="50"/>
        <w:rPr>
          <w:rFonts w:cs="Arial"/>
          <w:bCs/>
          <w:sz w:val="22"/>
          <w:szCs w:val="22"/>
        </w:rPr>
      </w:pPr>
    </w:p>
    <w:p w:rsidR="00766D6C" w:rsidRPr="00181E65" w:rsidRDefault="00766D6C" w:rsidP="00810891">
      <w:pPr>
        <w:ind w:right="50"/>
        <w:rPr>
          <w:rFonts w:cs="Arial"/>
          <w:bCs/>
          <w:sz w:val="22"/>
          <w:szCs w:val="22"/>
        </w:rPr>
      </w:pPr>
    </w:p>
    <w:p w:rsidR="00810891" w:rsidRPr="00181E65" w:rsidRDefault="00810891" w:rsidP="00810891">
      <w:pPr>
        <w:jc w:val="center"/>
        <w:rPr>
          <w:rFonts w:cs="Arial"/>
          <w:b/>
          <w:bCs/>
          <w:sz w:val="22"/>
          <w:szCs w:val="22"/>
        </w:rPr>
      </w:pPr>
      <w:r w:rsidRPr="00181E65">
        <w:rPr>
          <w:rFonts w:cs="Arial"/>
          <w:b/>
          <w:bCs/>
          <w:sz w:val="22"/>
          <w:szCs w:val="22"/>
        </w:rPr>
        <w:lastRenderedPageBreak/>
        <w:t>SECCIÓN IV</w:t>
      </w:r>
    </w:p>
    <w:p w:rsidR="00810891" w:rsidRPr="00181E65" w:rsidRDefault="00810891" w:rsidP="00810891">
      <w:pPr>
        <w:jc w:val="center"/>
        <w:rPr>
          <w:rFonts w:cs="Arial"/>
          <w:b/>
          <w:bCs/>
          <w:sz w:val="22"/>
          <w:szCs w:val="22"/>
        </w:rPr>
      </w:pPr>
      <w:r w:rsidRPr="00181E65">
        <w:rPr>
          <w:rFonts w:cs="Arial"/>
          <w:b/>
          <w:bCs/>
          <w:sz w:val="22"/>
          <w:szCs w:val="22"/>
        </w:rPr>
        <w:t>POR LICENCIAS PARA ESTABLECIMIENTOS</w:t>
      </w:r>
    </w:p>
    <w:p w:rsidR="00810891" w:rsidRPr="00181E65" w:rsidRDefault="00810891" w:rsidP="00810891">
      <w:pPr>
        <w:jc w:val="center"/>
        <w:rPr>
          <w:rFonts w:cs="Arial"/>
          <w:b/>
          <w:bCs/>
          <w:sz w:val="22"/>
          <w:szCs w:val="22"/>
        </w:rPr>
      </w:pPr>
      <w:r w:rsidRPr="00181E65">
        <w:rPr>
          <w:rFonts w:cs="Arial"/>
          <w:b/>
          <w:bCs/>
          <w:sz w:val="22"/>
          <w:szCs w:val="22"/>
        </w:rPr>
        <w:t>QUE EXPENDAN BEBIDAS ALCOHÓLICAS</w:t>
      </w:r>
    </w:p>
    <w:p w:rsidR="00810891" w:rsidRPr="00181E65" w:rsidRDefault="00810891" w:rsidP="00810891">
      <w:pPr>
        <w:jc w:val="center"/>
        <w:rPr>
          <w:rFonts w:cs="Arial"/>
          <w:b/>
          <w:bCs/>
          <w:sz w:val="22"/>
          <w:szCs w:val="22"/>
        </w:rPr>
      </w:pPr>
    </w:p>
    <w:p w:rsidR="00810891" w:rsidRDefault="00810891" w:rsidP="00810891">
      <w:pPr>
        <w:ind w:right="50"/>
        <w:rPr>
          <w:rFonts w:cs="Arial"/>
          <w:bCs/>
          <w:sz w:val="22"/>
          <w:szCs w:val="22"/>
        </w:rPr>
      </w:pPr>
      <w:r w:rsidRPr="00181E65">
        <w:rPr>
          <w:rFonts w:cs="Arial"/>
          <w:b/>
          <w:sz w:val="22"/>
          <w:szCs w:val="22"/>
        </w:rPr>
        <w:t>ARTÍCULO 26.-</w:t>
      </w:r>
      <w:r w:rsidRPr="00181E65">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r>
        <w:rPr>
          <w:rFonts w:cs="Arial"/>
          <w:bCs/>
          <w:sz w:val="22"/>
          <w:szCs w:val="22"/>
        </w:rPr>
        <w:t>.</w:t>
      </w:r>
      <w:r w:rsidRPr="00181E65">
        <w:rPr>
          <w:rFonts w:cs="Arial"/>
          <w:bCs/>
          <w:sz w:val="22"/>
          <w:szCs w:val="22"/>
        </w:rPr>
        <w:t xml:space="preserve"> </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Estos derechos se causarán y pagarán conforme a los conceptos y tarifas siguientes:</w:t>
      </w:r>
    </w:p>
    <w:p w:rsidR="00810891" w:rsidRPr="00181E65" w:rsidRDefault="00810891" w:rsidP="00810891">
      <w:pPr>
        <w:ind w:right="50"/>
        <w:rPr>
          <w:rFonts w:cs="Arial"/>
          <w:sz w:val="22"/>
          <w:szCs w:val="22"/>
        </w:rPr>
      </w:pPr>
    </w:p>
    <w:p w:rsidR="00810891" w:rsidRPr="00181E65" w:rsidRDefault="00810891" w:rsidP="00810891">
      <w:pPr>
        <w:rPr>
          <w:rFonts w:cs="Arial"/>
          <w:sz w:val="22"/>
          <w:szCs w:val="22"/>
        </w:rPr>
      </w:pPr>
      <w:r w:rsidRPr="00181E65">
        <w:rPr>
          <w:rFonts w:cs="Arial"/>
          <w:sz w:val="22"/>
          <w:szCs w:val="22"/>
        </w:rPr>
        <w:t>I.- Expedición de Licencias para el Funcionamiento de Establecimientos que Expendan Bebidas Alcohólicas bajo cualquier modalidad.</w:t>
      </w:r>
    </w:p>
    <w:p w:rsidR="00810891" w:rsidRPr="00181E65" w:rsidRDefault="00810891" w:rsidP="00810891">
      <w:pPr>
        <w:ind w:right="50"/>
        <w:rPr>
          <w:rFonts w:cs="Arial"/>
          <w:sz w:val="22"/>
          <w:szCs w:val="22"/>
        </w:rPr>
      </w:pPr>
    </w:p>
    <w:p w:rsidR="00810891" w:rsidRDefault="00810891" w:rsidP="00810891">
      <w:pPr>
        <w:ind w:right="50"/>
        <w:rPr>
          <w:rFonts w:cs="Arial"/>
          <w:sz w:val="22"/>
          <w:szCs w:val="22"/>
        </w:rPr>
      </w:pPr>
      <w:r w:rsidRPr="00181E65">
        <w:rPr>
          <w:rFonts w:cs="Arial"/>
          <w:sz w:val="22"/>
          <w:szCs w:val="22"/>
        </w:rPr>
        <w:t>1.- Expedición de licencias de acuerdo al tipo de establecimiento.</w:t>
      </w:r>
    </w:p>
    <w:p w:rsidR="00810891" w:rsidRPr="00181E65" w:rsidRDefault="00810891" w:rsidP="00810891">
      <w:pPr>
        <w:ind w:right="50"/>
        <w:rPr>
          <w:rFonts w:cs="Arial"/>
          <w:sz w:val="22"/>
          <w:szCs w:val="22"/>
        </w:rPr>
      </w:pPr>
    </w:p>
    <w:p w:rsidR="00810891" w:rsidRDefault="00810891" w:rsidP="00810891">
      <w:pPr>
        <w:ind w:left="209" w:right="50" w:hanging="209"/>
        <w:rPr>
          <w:rFonts w:cs="Arial"/>
          <w:sz w:val="22"/>
          <w:szCs w:val="22"/>
        </w:rPr>
      </w:pPr>
      <w:r w:rsidRPr="00181E65">
        <w:rPr>
          <w:rFonts w:cs="Arial"/>
          <w:sz w:val="22"/>
          <w:szCs w:val="22"/>
        </w:rPr>
        <w:t>a).-  Ladies bar, Cabaret, Discoteca-bar, Vídeo bar, Salón de baile  $</w:t>
      </w:r>
      <w:r>
        <w:rPr>
          <w:rFonts w:cs="Arial"/>
          <w:sz w:val="22"/>
          <w:szCs w:val="22"/>
        </w:rPr>
        <w:t>67,000.00</w:t>
      </w:r>
    </w:p>
    <w:p w:rsidR="00810891" w:rsidRPr="00181E65" w:rsidRDefault="00810891" w:rsidP="00810891">
      <w:pPr>
        <w:ind w:left="209" w:right="50" w:hanging="209"/>
        <w:rPr>
          <w:rFonts w:cs="Arial"/>
          <w:sz w:val="22"/>
          <w:szCs w:val="22"/>
        </w:rPr>
      </w:pPr>
      <w:r w:rsidRPr="00181E65">
        <w:rPr>
          <w:rFonts w:cs="Arial"/>
          <w:sz w:val="22"/>
          <w:szCs w:val="22"/>
        </w:rPr>
        <w:t xml:space="preserve">b).- Tienda de auto-servicio $ </w:t>
      </w:r>
      <w:r>
        <w:rPr>
          <w:rFonts w:cs="Arial"/>
          <w:sz w:val="22"/>
          <w:szCs w:val="22"/>
        </w:rPr>
        <w:t>52,900.00</w:t>
      </w:r>
    </w:p>
    <w:p w:rsidR="00810891" w:rsidRPr="00137B59" w:rsidRDefault="00810891" w:rsidP="00810891">
      <w:pPr>
        <w:tabs>
          <w:tab w:val="left" w:pos="720"/>
          <w:tab w:val="left" w:pos="900"/>
        </w:tabs>
        <w:ind w:left="209" w:right="50" w:hanging="209"/>
        <w:rPr>
          <w:rFonts w:cs="Arial"/>
          <w:sz w:val="22"/>
          <w:szCs w:val="22"/>
          <w:lang w:val="en-US"/>
        </w:rPr>
      </w:pPr>
      <w:r w:rsidRPr="00137B59">
        <w:rPr>
          <w:rFonts w:cs="Arial"/>
          <w:sz w:val="22"/>
          <w:szCs w:val="22"/>
          <w:lang w:val="en-US"/>
        </w:rPr>
        <w:t>c).- Restaurant-bar, Restaurant  $ 33,500.00</w:t>
      </w:r>
    </w:p>
    <w:p w:rsidR="00810891" w:rsidRPr="00181E65" w:rsidRDefault="00810891" w:rsidP="00810891">
      <w:pPr>
        <w:ind w:left="209" w:right="50" w:hanging="209"/>
        <w:rPr>
          <w:rFonts w:cs="Arial"/>
          <w:sz w:val="22"/>
          <w:szCs w:val="22"/>
        </w:rPr>
      </w:pPr>
      <w:r w:rsidRPr="00137B59">
        <w:rPr>
          <w:rFonts w:cs="Arial"/>
          <w:sz w:val="22"/>
          <w:szCs w:val="22"/>
          <w:lang w:val="en-US"/>
        </w:rPr>
        <w:t xml:space="preserve">d).- </w:t>
      </w:r>
      <w:r w:rsidRPr="00181E65">
        <w:rPr>
          <w:rFonts w:cs="Arial"/>
          <w:sz w:val="22"/>
          <w:szCs w:val="22"/>
        </w:rPr>
        <w:t>Supermercado, Agencias, Cantina o Bar $</w:t>
      </w:r>
      <w:r>
        <w:rPr>
          <w:rFonts w:cs="Arial"/>
          <w:sz w:val="22"/>
          <w:szCs w:val="22"/>
        </w:rPr>
        <w:t>23,100.00</w:t>
      </w:r>
    </w:p>
    <w:p w:rsidR="00810891" w:rsidRPr="00181E65" w:rsidRDefault="00810891" w:rsidP="00810891">
      <w:pPr>
        <w:ind w:left="209" w:right="50" w:hanging="209"/>
        <w:rPr>
          <w:rFonts w:cs="Arial"/>
          <w:sz w:val="22"/>
          <w:szCs w:val="22"/>
        </w:rPr>
      </w:pPr>
      <w:r w:rsidRPr="00181E65">
        <w:rPr>
          <w:rFonts w:cs="Arial"/>
          <w:sz w:val="22"/>
          <w:szCs w:val="22"/>
        </w:rPr>
        <w:t xml:space="preserve">e).- Expendio de vinos y licores, tiendas de abarrotes, misceláneas, mini súper, casinos sociales, clubes sociales y deportivos, círculos sociales y semejantes, billares y boliches, hoteles, salón de fiesta y sub agencias $ </w:t>
      </w:r>
      <w:r>
        <w:rPr>
          <w:rFonts w:cs="Arial"/>
          <w:sz w:val="22"/>
          <w:szCs w:val="22"/>
        </w:rPr>
        <w:t>18,250.00</w:t>
      </w:r>
    </w:p>
    <w:p w:rsidR="00810891" w:rsidRPr="00181E65" w:rsidRDefault="00810891" w:rsidP="00810891">
      <w:pPr>
        <w:ind w:left="209" w:right="50" w:hanging="209"/>
        <w:rPr>
          <w:rFonts w:cs="Arial"/>
          <w:sz w:val="22"/>
          <w:szCs w:val="22"/>
        </w:rPr>
      </w:pPr>
      <w:r w:rsidRPr="00181E65">
        <w:rPr>
          <w:rFonts w:cs="Arial"/>
          <w:sz w:val="22"/>
          <w:szCs w:val="22"/>
        </w:rPr>
        <w:t xml:space="preserve">f).- Cervecerías, depósitos de cerveza y otros establecimientos en donde únicamente se enajene cerveza  $ </w:t>
      </w:r>
      <w:r>
        <w:rPr>
          <w:rFonts w:cs="Arial"/>
          <w:sz w:val="22"/>
          <w:szCs w:val="22"/>
        </w:rPr>
        <w:t>12,750.00</w:t>
      </w:r>
    </w:p>
    <w:p w:rsidR="00810891" w:rsidRDefault="00810891" w:rsidP="00810891">
      <w:pPr>
        <w:ind w:left="209" w:right="50" w:hanging="209"/>
        <w:rPr>
          <w:rFonts w:cs="Arial"/>
          <w:sz w:val="22"/>
          <w:szCs w:val="22"/>
        </w:rPr>
      </w:pPr>
      <w:r w:rsidRPr="00181E65">
        <w:rPr>
          <w:rFonts w:cs="Arial"/>
          <w:sz w:val="22"/>
          <w:szCs w:val="22"/>
        </w:rPr>
        <w:t>g).- Para salón de eventos $9,</w:t>
      </w:r>
      <w:r>
        <w:rPr>
          <w:rFonts w:cs="Arial"/>
          <w:sz w:val="22"/>
          <w:szCs w:val="22"/>
        </w:rPr>
        <w:t>700.00</w:t>
      </w:r>
    </w:p>
    <w:p w:rsidR="00810891" w:rsidRDefault="00810891" w:rsidP="00810891">
      <w:pPr>
        <w:ind w:left="209" w:right="50" w:hanging="209"/>
        <w:rPr>
          <w:rFonts w:cs="Arial"/>
          <w:sz w:val="22"/>
          <w:szCs w:val="22"/>
        </w:rPr>
      </w:pPr>
    </w:p>
    <w:p w:rsidR="00810891" w:rsidRPr="00181E65" w:rsidRDefault="00810891" w:rsidP="00810891">
      <w:pPr>
        <w:ind w:left="209" w:right="50" w:hanging="209"/>
        <w:rPr>
          <w:rFonts w:cs="Arial"/>
          <w:sz w:val="22"/>
          <w:szCs w:val="22"/>
        </w:rPr>
      </w:pPr>
      <w:r w:rsidRPr="00181E65">
        <w:rPr>
          <w:rFonts w:cs="Arial"/>
          <w:sz w:val="22"/>
          <w:szCs w:val="22"/>
        </w:rPr>
        <w:t>II.- Refrendo anual de acuerdo al tipo de establecimientos, el cual deberá ser liquidado durante el mes de Enero</w:t>
      </w:r>
    </w:p>
    <w:p w:rsidR="00810891" w:rsidRPr="00181E65" w:rsidRDefault="00810891" w:rsidP="00810891">
      <w:pPr>
        <w:ind w:right="50"/>
        <w:rPr>
          <w:rFonts w:cs="Arial"/>
          <w:sz w:val="22"/>
          <w:szCs w:val="22"/>
        </w:rPr>
      </w:pPr>
    </w:p>
    <w:p w:rsidR="00810891" w:rsidRPr="00181E65" w:rsidRDefault="00810891" w:rsidP="00810891">
      <w:pPr>
        <w:ind w:left="209" w:right="50" w:hanging="209"/>
        <w:rPr>
          <w:rFonts w:cs="Arial"/>
          <w:b/>
          <w:sz w:val="22"/>
          <w:szCs w:val="22"/>
          <w:u w:val="single"/>
        </w:rPr>
      </w:pPr>
      <w:r w:rsidRPr="00181E65">
        <w:rPr>
          <w:rFonts w:cs="Arial"/>
          <w:sz w:val="22"/>
          <w:szCs w:val="22"/>
        </w:rPr>
        <w:t xml:space="preserve">a).- Ladies bar, Cabaret,  Discoteca-bar, Vídeo bar, Salón de baile $ </w:t>
      </w:r>
      <w:r>
        <w:rPr>
          <w:rFonts w:cs="Arial"/>
          <w:sz w:val="22"/>
          <w:szCs w:val="22"/>
        </w:rPr>
        <w:t>15,450.00</w:t>
      </w:r>
    </w:p>
    <w:p w:rsidR="00810891" w:rsidRPr="00181E65" w:rsidRDefault="00810891" w:rsidP="00810891">
      <w:pPr>
        <w:ind w:left="209" w:right="50" w:hanging="209"/>
        <w:rPr>
          <w:rFonts w:cs="Arial"/>
          <w:b/>
          <w:sz w:val="22"/>
          <w:szCs w:val="22"/>
          <w:u w:val="single"/>
        </w:rPr>
      </w:pPr>
      <w:r w:rsidRPr="00181E65">
        <w:rPr>
          <w:rFonts w:cs="Arial"/>
          <w:sz w:val="22"/>
          <w:szCs w:val="22"/>
        </w:rPr>
        <w:t xml:space="preserve">b).- Tienda de autoservicio  $ </w:t>
      </w:r>
      <w:r>
        <w:rPr>
          <w:rFonts w:cs="Arial"/>
          <w:sz w:val="22"/>
          <w:szCs w:val="22"/>
        </w:rPr>
        <w:t>9,245.00</w:t>
      </w:r>
    </w:p>
    <w:p w:rsidR="00810891" w:rsidRPr="00137B59" w:rsidRDefault="00810891" w:rsidP="00810891">
      <w:pPr>
        <w:ind w:left="209" w:right="50" w:hanging="209"/>
        <w:rPr>
          <w:rFonts w:cs="Arial"/>
          <w:sz w:val="22"/>
          <w:szCs w:val="22"/>
          <w:lang w:val="en-US"/>
        </w:rPr>
      </w:pPr>
      <w:r w:rsidRPr="00137B59">
        <w:rPr>
          <w:rFonts w:cs="Arial"/>
          <w:sz w:val="22"/>
          <w:szCs w:val="22"/>
          <w:lang w:val="en-US"/>
        </w:rPr>
        <w:t>c).- Restaurant-bar, Restaurant  $ 6,390.00</w:t>
      </w:r>
    </w:p>
    <w:p w:rsidR="00810891" w:rsidRPr="00181E65" w:rsidRDefault="00810891" w:rsidP="00810891">
      <w:pPr>
        <w:ind w:left="209" w:right="50" w:hanging="209"/>
        <w:rPr>
          <w:rFonts w:cs="Arial"/>
          <w:sz w:val="22"/>
          <w:szCs w:val="22"/>
        </w:rPr>
      </w:pPr>
      <w:r w:rsidRPr="00137B59">
        <w:rPr>
          <w:rFonts w:cs="Arial"/>
          <w:sz w:val="22"/>
          <w:szCs w:val="22"/>
          <w:lang w:val="en-US"/>
        </w:rPr>
        <w:t xml:space="preserve">d).- </w:t>
      </w:r>
      <w:r w:rsidRPr="00181E65">
        <w:rPr>
          <w:rFonts w:cs="Arial"/>
          <w:sz w:val="22"/>
          <w:szCs w:val="22"/>
        </w:rPr>
        <w:t xml:space="preserve">Supermercado, Agencias, Cantina o Bar  $ </w:t>
      </w:r>
      <w:r>
        <w:rPr>
          <w:rFonts w:cs="Arial"/>
          <w:sz w:val="22"/>
          <w:szCs w:val="22"/>
        </w:rPr>
        <w:t>6,100.00</w:t>
      </w:r>
      <w:r w:rsidRPr="00181E65">
        <w:rPr>
          <w:rFonts w:cs="Arial"/>
          <w:sz w:val="22"/>
          <w:szCs w:val="22"/>
        </w:rPr>
        <w:t xml:space="preserve"> </w:t>
      </w:r>
    </w:p>
    <w:p w:rsidR="00810891" w:rsidRPr="00181E65" w:rsidRDefault="00810891" w:rsidP="00810891">
      <w:pPr>
        <w:ind w:left="209" w:right="50" w:hanging="209"/>
        <w:rPr>
          <w:rFonts w:cs="Arial"/>
          <w:sz w:val="22"/>
          <w:szCs w:val="22"/>
        </w:rPr>
      </w:pPr>
      <w:r w:rsidRPr="00181E65">
        <w:rPr>
          <w:rFonts w:cs="Arial"/>
          <w:sz w:val="22"/>
          <w:szCs w:val="22"/>
        </w:rPr>
        <w:t xml:space="preserve">e).- Expendio de vinos y licores, tiendas de abarrotes, misceláneas, mini súper, casinos sociales, clubes sociales y deportivos, círculos sociales y semejantes, billares y boliches, hoteles, salón de fiesta y sub agencias $ </w:t>
      </w:r>
      <w:r>
        <w:rPr>
          <w:rFonts w:cs="Arial"/>
          <w:sz w:val="22"/>
          <w:szCs w:val="22"/>
        </w:rPr>
        <w:t>5,230.00</w:t>
      </w:r>
    </w:p>
    <w:p w:rsidR="00810891" w:rsidRPr="00181E65" w:rsidRDefault="00810891" w:rsidP="00810891">
      <w:pPr>
        <w:ind w:left="209" w:right="50" w:hanging="209"/>
        <w:rPr>
          <w:rFonts w:cs="Arial"/>
          <w:sz w:val="22"/>
          <w:szCs w:val="22"/>
        </w:rPr>
      </w:pPr>
      <w:r w:rsidRPr="00181E65">
        <w:rPr>
          <w:rFonts w:cs="Arial"/>
          <w:sz w:val="22"/>
          <w:szCs w:val="22"/>
        </w:rPr>
        <w:t xml:space="preserve">f).- Cervecerías, depósitos de cerveza y otros establecimientos en donde únicamente se enajene cerveza  $ </w:t>
      </w:r>
      <w:r>
        <w:rPr>
          <w:rFonts w:cs="Arial"/>
          <w:sz w:val="22"/>
          <w:szCs w:val="22"/>
        </w:rPr>
        <w:t>5,100.00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III.- Cambio de titular 50% del costo de la licencia.</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IV.- Cambio de domicilio 25% del costo de la licencia.</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V.- Cambio de comodatario el 10% del costo de la licencia.</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VI.- Cambio de giro 100% del costo de la licencia que se trate.</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lastRenderedPageBreak/>
        <w:t>VII.-Por la expedición de permisos para su funcionamiento de establecimientos con venta de bebidas alcohólicas distintas a los señalados en los párrafos anteriores, de 5 a 300 Unidades de Medida y Actualización.</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VIII.- Por la venta de bebidas alcohólicas que se realicen en reuniones y espectáculos públicos se cubrirá el equivalente al 10% sobre la venta bruta, independientemente de que se cuente con la licencia de funcionamiento para venta de bebidas alcohólicas</w:t>
      </w:r>
    </w:p>
    <w:p w:rsidR="00810891" w:rsidRPr="00181E65" w:rsidRDefault="00810891" w:rsidP="00810891">
      <w:pPr>
        <w:ind w:right="50"/>
        <w:rPr>
          <w:rFonts w:cs="Arial"/>
          <w:b/>
          <w:sz w:val="22"/>
          <w:szCs w:val="22"/>
        </w:rPr>
      </w:pPr>
    </w:p>
    <w:p w:rsidR="00810891" w:rsidRPr="00181E65" w:rsidRDefault="00810891" w:rsidP="00810891">
      <w:pPr>
        <w:ind w:right="50"/>
        <w:rPr>
          <w:rFonts w:cs="Arial"/>
          <w:sz w:val="22"/>
          <w:szCs w:val="22"/>
        </w:rPr>
      </w:pPr>
      <w:r w:rsidRPr="00181E65">
        <w:rPr>
          <w:rFonts w:cs="Arial"/>
          <w:sz w:val="22"/>
          <w:szCs w:val="22"/>
        </w:rPr>
        <w:t>El pago de este derecho deberá realizarse en las oficinas de la Tesorería Municipal o en las instituciones autorizadas para tal efecto, previamente al otorgamiento de la licencia o refrendo anual correspondiente.</w:t>
      </w:r>
    </w:p>
    <w:p w:rsidR="00810891" w:rsidRPr="00181E65" w:rsidRDefault="00810891" w:rsidP="00810891">
      <w:pPr>
        <w:ind w:right="50"/>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V</w:t>
      </w:r>
    </w:p>
    <w:p w:rsidR="00810891" w:rsidRPr="00181E65" w:rsidRDefault="00810891" w:rsidP="00810891">
      <w:pPr>
        <w:jc w:val="center"/>
        <w:rPr>
          <w:rFonts w:cs="Arial"/>
          <w:b/>
          <w:bCs/>
          <w:sz w:val="22"/>
          <w:szCs w:val="22"/>
        </w:rPr>
      </w:pPr>
      <w:r w:rsidRPr="00181E65">
        <w:rPr>
          <w:rFonts w:cs="Arial"/>
          <w:b/>
          <w:bCs/>
          <w:sz w:val="22"/>
          <w:szCs w:val="22"/>
        </w:rPr>
        <w:t>POR LA EXPEDICIÓN DE LICENCIAS PARA LA COLOCACIÓN</w:t>
      </w:r>
    </w:p>
    <w:p w:rsidR="00810891" w:rsidRPr="00181E65" w:rsidRDefault="00810891" w:rsidP="00810891">
      <w:pPr>
        <w:jc w:val="center"/>
        <w:rPr>
          <w:rFonts w:cs="Arial"/>
          <w:b/>
          <w:bCs/>
          <w:sz w:val="22"/>
          <w:szCs w:val="22"/>
        </w:rPr>
      </w:pPr>
      <w:r w:rsidRPr="00181E65">
        <w:rPr>
          <w:rFonts w:cs="Arial"/>
          <w:b/>
          <w:bCs/>
          <w:sz w:val="22"/>
          <w:szCs w:val="22"/>
        </w:rPr>
        <w:t>Y USO DE ANUNCIOS Y CARTELES PUBLICITARIOS</w:t>
      </w:r>
    </w:p>
    <w:p w:rsidR="00810891" w:rsidRPr="00181E65" w:rsidRDefault="00810891" w:rsidP="00810891">
      <w:pPr>
        <w:rPr>
          <w:rFonts w:cs="Arial"/>
          <w:b/>
          <w:sz w:val="22"/>
          <w:szCs w:val="22"/>
        </w:rPr>
      </w:pPr>
    </w:p>
    <w:p w:rsidR="00810891" w:rsidRPr="00181E65" w:rsidRDefault="00810891" w:rsidP="00810891">
      <w:pPr>
        <w:rPr>
          <w:rFonts w:cs="Arial"/>
          <w:bCs/>
          <w:sz w:val="22"/>
          <w:szCs w:val="22"/>
        </w:rPr>
      </w:pPr>
      <w:r w:rsidRPr="00181E65">
        <w:rPr>
          <w:rFonts w:cs="Arial"/>
          <w:b/>
          <w:sz w:val="22"/>
          <w:szCs w:val="22"/>
        </w:rPr>
        <w:t>ARTÍCULO 27.-</w:t>
      </w:r>
      <w:r w:rsidRPr="00181E65">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Este derecho se cobrará conforme a la siguiente tabla sin considerar el régimen jurídico de propiedad o posesión del inmueble, estructura o lugar donde sea colocado o adherido el medio publicitario.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I.- Autorización para colocación, instalación y uso de anuncios, así como el refrendo anual.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1.- Espectacular unipolar de piso, azotea o estructura metálica o de madera a razón de </w:t>
      </w:r>
      <w:r>
        <w:rPr>
          <w:rFonts w:cs="Arial"/>
          <w:sz w:val="22"/>
          <w:szCs w:val="22"/>
        </w:rPr>
        <w:t>$113.00</w:t>
      </w:r>
      <w:r w:rsidRPr="00181E65">
        <w:rPr>
          <w:rFonts w:cs="Arial"/>
          <w:sz w:val="22"/>
          <w:szCs w:val="22"/>
        </w:rPr>
        <w:t xml:space="preserve"> por m2 por su instalación y su refrendo anual será de</w:t>
      </w:r>
      <w:r>
        <w:rPr>
          <w:rFonts w:cs="Arial"/>
          <w:sz w:val="22"/>
          <w:szCs w:val="22"/>
        </w:rPr>
        <w:t xml:space="preserve"> $</w:t>
      </w:r>
      <w:r w:rsidRPr="00181E65">
        <w:rPr>
          <w:rFonts w:cs="Arial"/>
          <w:sz w:val="22"/>
          <w:szCs w:val="22"/>
        </w:rPr>
        <w:t xml:space="preserve"> </w:t>
      </w:r>
      <w:r>
        <w:rPr>
          <w:rFonts w:cs="Arial"/>
          <w:sz w:val="22"/>
          <w:szCs w:val="22"/>
        </w:rPr>
        <w:t>52.60</w:t>
      </w:r>
      <w:r w:rsidRPr="00181E65">
        <w:rPr>
          <w:rFonts w:cs="Arial"/>
          <w:sz w:val="22"/>
          <w:szCs w:val="22"/>
        </w:rPr>
        <w:t xml:space="preserve"> por m2.</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No se estará obligado a solicitar la expedición de la licencia de colocación a que se refiere el párrafo anterior y por consecuencia el pago de este derecho por los anuncios que tengan como única finalidad la identificación propia del establecimiento comercial, industrial, o de servicio y sujetos al reglamento de anuncios de centro histórico.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2.- De paleta o bandera con poste hasta 25 cms. diámetro o instalado en un muro   </w:t>
      </w:r>
    </w:p>
    <w:p w:rsidR="00810891" w:rsidRPr="00181E65" w:rsidRDefault="00810891" w:rsidP="00810891">
      <w:pPr>
        <w:rPr>
          <w:rFonts w:cs="Arial"/>
          <w:sz w:val="22"/>
          <w:szCs w:val="22"/>
        </w:rPr>
      </w:pPr>
      <w:r w:rsidRPr="00181E65">
        <w:rPr>
          <w:rFonts w:cs="Arial"/>
          <w:sz w:val="22"/>
          <w:szCs w:val="22"/>
        </w:rPr>
        <w:t xml:space="preserve">                                               Instalación              Refrendo anual.</w:t>
      </w:r>
    </w:p>
    <w:p w:rsidR="00810891" w:rsidRPr="00181E65" w:rsidRDefault="00810891" w:rsidP="00810891">
      <w:pPr>
        <w:rPr>
          <w:rFonts w:cs="Arial"/>
          <w:sz w:val="22"/>
          <w:szCs w:val="22"/>
        </w:rPr>
      </w:pPr>
      <w:r w:rsidRPr="00181E65">
        <w:rPr>
          <w:rFonts w:cs="Arial"/>
          <w:sz w:val="22"/>
          <w:szCs w:val="22"/>
        </w:rPr>
        <w:t xml:space="preserve">Mediano hasta 2mts.              $   </w:t>
      </w:r>
      <w:r>
        <w:rPr>
          <w:rFonts w:cs="Arial"/>
          <w:sz w:val="22"/>
          <w:szCs w:val="22"/>
        </w:rPr>
        <w:t>690.00</w:t>
      </w:r>
      <w:r w:rsidRPr="00181E65">
        <w:rPr>
          <w:rFonts w:cs="Arial"/>
          <w:sz w:val="22"/>
          <w:szCs w:val="22"/>
        </w:rPr>
        <w:t xml:space="preserve">                    $ </w:t>
      </w:r>
      <w:r>
        <w:rPr>
          <w:rFonts w:cs="Arial"/>
          <w:sz w:val="22"/>
          <w:szCs w:val="22"/>
        </w:rPr>
        <w:t>206.00</w:t>
      </w:r>
    </w:p>
    <w:p w:rsidR="00810891"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Grande más de 2mts.             $2,</w:t>
      </w:r>
      <w:r>
        <w:rPr>
          <w:rFonts w:cs="Arial"/>
          <w:sz w:val="22"/>
          <w:szCs w:val="22"/>
        </w:rPr>
        <w:t>8</w:t>
      </w:r>
      <w:r w:rsidRPr="00181E65">
        <w:rPr>
          <w:rFonts w:cs="Arial"/>
          <w:sz w:val="22"/>
          <w:szCs w:val="22"/>
        </w:rPr>
        <w:t>00.00                    $ 8</w:t>
      </w:r>
      <w:r>
        <w:rPr>
          <w:rFonts w:cs="Arial"/>
          <w:sz w:val="22"/>
          <w:szCs w:val="22"/>
        </w:rPr>
        <w:t>50</w:t>
      </w:r>
      <w:r w:rsidRPr="00181E65">
        <w:rPr>
          <w:rFonts w:cs="Arial"/>
          <w:sz w:val="22"/>
          <w:szCs w:val="22"/>
        </w:rPr>
        <w:t>.00</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3.- Anuncios y publicidad pintada o endosada en bardas o vallas, marquesinas, o ménsula con un máximo de 15 m2, instalación o pago anual $1</w:t>
      </w:r>
      <w:r>
        <w:rPr>
          <w:rFonts w:cs="Arial"/>
          <w:sz w:val="22"/>
          <w:szCs w:val="22"/>
        </w:rPr>
        <w:t>40</w:t>
      </w:r>
      <w:r w:rsidRPr="00181E65">
        <w:rPr>
          <w:rFonts w:cs="Arial"/>
          <w:sz w:val="22"/>
          <w:szCs w:val="22"/>
        </w:rPr>
        <w:t>.00 por m2.</w:t>
      </w:r>
    </w:p>
    <w:p w:rsidR="00810891"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4.- Anuncios temporales con un máximo de 10 días cuando esto sea para eventos con fines de lucro con un máximo de 2 metros cuadrados cada uno y con la obligación de retirarlos inmediatamente después de efectuado el evento a razón de </w:t>
      </w:r>
      <w:r>
        <w:rPr>
          <w:rFonts w:cs="Arial"/>
          <w:sz w:val="22"/>
          <w:szCs w:val="22"/>
        </w:rPr>
        <w:t>66.50</w:t>
      </w:r>
      <w:r w:rsidRPr="00181E65">
        <w:rPr>
          <w:rFonts w:cs="Arial"/>
          <w:sz w:val="22"/>
          <w:szCs w:val="22"/>
        </w:rPr>
        <w:t xml:space="preserve"> m2.</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5.- Permiso anual para anuncios en vehículos de uso público o privado que promuevan bienes o servicios distintos al objeto de la actividad de su propietario a razón de m2 o fracción. </w:t>
      </w:r>
    </w:p>
    <w:p w:rsidR="00810891" w:rsidRPr="00181E65" w:rsidRDefault="00810891" w:rsidP="00810891">
      <w:pPr>
        <w:rPr>
          <w:rFonts w:cs="Arial"/>
          <w:sz w:val="22"/>
          <w:szCs w:val="22"/>
        </w:rPr>
      </w:pPr>
      <w:r w:rsidRPr="00181E65">
        <w:rPr>
          <w:rFonts w:cs="Arial"/>
          <w:sz w:val="22"/>
          <w:szCs w:val="22"/>
        </w:rPr>
        <w:t>a).- Bicicleta</w:t>
      </w:r>
      <w:r w:rsidRPr="00181E65">
        <w:rPr>
          <w:rFonts w:cs="Arial"/>
          <w:sz w:val="22"/>
          <w:szCs w:val="22"/>
        </w:rPr>
        <w:tab/>
      </w:r>
      <w:r w:rsidRPr="00181E65">
        <w:rPr>
          <w:rFonts w:cs="Arial"/>
          <w:sz w:val="22"/>
          <w:szCs w:val="22"/>
        </w:rPr>
        <w:tab/>
        <w:t xml:space="preserve">$ </w:t>
      </w:r>
      <w:r>
        <w:rPr>
          <w:rFonts w:cs="Arial"/>
          <w:sz w:val="22"/>
          <w:szCs w:val="22"/>
        </w:rPr>
        <w:t>133.00</w:t>
      </w:r>
    </w:p>
    <w:p w:rsidR="00810891" w:rsidRPr="00B64AA6" w:rsidRDefault="00810891" w:rsidP="00810891">
      <w:pPr>
        <w:rPr>
          <w:rFonts w:cs="Arial"/>
          <w:sz w:val="22"/>
          <w:szCs w:val="22"/>
        </w:rPr>
      </w:pPr>
      <w:r w:rsidRPr="00181E65">
        <w:rPr>
          <w:rFonts w:cs="Arial"/>
          <w:sz w:val="22"/>
          <w:szCs w:val="22"/>
        </w:rPr>
        <w:lastRenderedPageBreak/>
        <w:t>b).- Motocicleta</w:t>
      </w:r>
      <w:r w:rsidRPr="00181E65">
        <w:rPr>
          <w:rFonts w:cs="Arial"/>
          <w:sz w:val="22"/>
          <w:szCs w:val="22"/>
        </w:rPr>
        <w:tab/>
      </w:r>
      <w:r w:rsidRPr="00B64AA6">
        <w:rPr>
          <w:rFonts w:cs="Arial"/>
          <w:sz w:val="22"/>
          <w:szCs w:val="22"/>
        </w:rPr>
        <w:t>$ 241.00</w:t>
      </w:r>
    </w:p>
    <w:p w:rsidR="00810891" w:rsidRPr="00181E65" w:rsidRDefault="00810891" w:rsidP="00810891">
      <w:pPr>
        <w:rPr>
          <w:rFonts w:cs="Arial"/>
          <w:sz w:val="22"/>
          <w:szCs w:val="22"/>
        </w:rPr>
      </w:pPr>
      <w:r w:rsidRPr="00B64AA6">
        <w:rPr>
          <w:rFonts w:cs="Arial"/>
          <w:sz w:val="22"/>
          <w:szCs w:val="22"/>
        </w:rPr>
        <w:t>c).- Vehículo</w:t>
      </w:r>
      <w:r w:rsidRPr="00B64AA6">
        <w:rPr>
          <w:rFonts w:cs="Arial"/>
          <w:sz w:val="22"/>
          <w:szCs w:val="22"/>
        </w:rPr>
        <w:tab/>
      </w:r>
      <w:r w:rsidRPr="00B64AA6">
        <w:rPr>
          <w:rFonts w:cs="Arial"/>
          <w:sz w:val="22"/>
          <w:szCs w:val="22"/>
        </w:rPr>
        <w:tab/>
        <w:t>$ 333.00</w:t>
      </w:r>
    </w:p>
    <w:p w:rsidR="00810891" w:rsidRPr="00181E65" w:rsidRDefault="00810891" w:rsidP="00810891">
      <w:pPr>
        <w:rPr>
          <w:rFonts w:cs="Arial"/>
          <w:sz w:val="22"/>
          <w:szCs w:val="22"/>
        </w:rPr>
      </w:pPr>
      <w:r w:rsidRPr="00181E65">
        <w:rPr>
          <w:rFonts w:cs="Arial"/>
          <w:sz w:val="22"/>
          <w:szCs w:val="22"/>
        </w:rPr>
        <w:t>d).- Camión</w:t>
      </w:r>
      <w:r w:rsidRPr="00181E65">
        <w:rPr>
          <w:rFonts w:cs="Arial"/>
          <w:sz w:val="22"/>
          <w:szCs w:val="22"/>
        </w:rPr>
        <w:tab/>
      </w:r>
      <w:r w:rsidRPr="00181E65">
        <w:rPr>
          <w:rFonts w:cs="Arial"/>
          <w:sz w:val="22"/>
          <w:szCs w:val="22"/>
        </w:rPr>
        <w:tab/>
        <w:t xml:space="preserve">$ </w:t>
      </w:r>
      <w:r>
        <w:rPr>
          <w:rFonts w:cs="Arial"/>
          <w:sz w:val="22"/>
          <w:szCs w:val="22"/>
        </w:rPr>
        <w:t>608.00</w:t>
      </w:r>
      <w:r w:rsidRPr="00181E65">
        <w:rPr>
          <w:rFonts w:cs="Arial"/>
          <w:sz w:val="22"/>
          <w:szCs w:val="22"/>
        </w:rPr>
        <w:t xml:space="preserve">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6.- En la modalidad de camión se cobrará una cantidad de $</w:t>
      </w:r>
      <w:r>
        <w:rPr>
          <w:rFonts w:cs="Arial"/>
          <w:sz w:val="22"/>
          <w:szCs w:val="22"/>
        </w:rPr>
        <w:t xml:space="preserve">133.00 </w:t>
      </w:r>
      <w:r w:rsidRPr="00181E65">
        <w:rPr>
          <w:rFonts w:cs="Arial"/>
          <w:sz w:val="22"/>
          <w:szCs w:val="22"/>
        </w:rPr>
        <w:t>como permiso anual por publicidad en el interior del mismo.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7.- Quedan comprendidos el pago de los derechos a que se refiere esta sección los que se realicen por los siguientes conceptos y conforme a las cantidades que se señalan.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8.- Por publicidad con altoparlantes $15</w:t>
      </w:r>
      <w:r>
        <w:rPr>
          <w:rFonts w:cs="Arial"/>
          <w:sz w:val="22"/>
          <w:szCs w:val="22"/>
        </w:rPr>
        <w:t>8</w:t>
      </w:r>
      <w:r w:rsidRPr="00181E65">
        <w:rPr>
          <w:rFonts w:cs="Arial"/>
          <w:sz w:val="22"/>
          <w:szCs w:val="22"/>
        </w:rPr>
        <w:t>.00 diarios esta actividad queda restringida en avenidas principales, plazas y bulevares de la ciudad.</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9.- Por volanteo publicitario de cualquier tipo que se realice en calles, avenidas, y lugares públicos $</w:t>
      </w:r>
      <w:r>
        <w:rPr>
          <w:rFonts w:cs="Arial"/>
          <w:sz w:val="22"/>
          <w:szCs w:val="22"/>
        </w:rPr>
        <w:t>82</w:t>
      </w:r>
      <w:r w:rsidRPr="00181E65">
        <w:rPr>
          <w:rFonts w:cs="Arial"/>
          <w:sz w:val="22"/>
          <w:szCs w:val="22"/>
        </w:rPr>
        <w:t>.00 diario y por persona previa autorización.</w:t>
      </w:r>
    </w:p>
    <w:p w:rsidR="00810891" w:rsidRPr="00181E65" w:rsidRDefault="00810891" w:rsidP="00810891">
      <w:pPr>
        <w:jc w:val="center"/>
        <w:rPr>
          <w:rFonts w:cs="Arial"/>
          <w:b/>
          <w:sz w:val="22"/>
          <w:szCs w:val="22"/>
        </w:rPr>
      </w:pPr>
    </w:p>
    <w:p w:rsidR="00810891" w:rsidRPr="00181E65" w:rsidRDefault="00810891" w:rsidP="00810891">
      <w:pPr>
        <w:jc w:val="center"/>
        <w:rPr>
          <w:rFonts w:cs="Arial"/>
          <w:b/>
          <w:sz w:val="22"/>
          <w:szCs w:val="22"/>
        </w:rPr>
      </w:pPr>
      <w:r w:rsidRPr="00181E65">
        <w:rPr>
          <w:rFonts w:cs="Arial"/>
          <w:b/>
          <w:sz w:val="22"/>
          <w:szCs w:val="22"/>
        </w:rPr>
        <w:t>SECCIÓN VI</w:t>
      </w:r>
    </w:p>
    <w:p w:rsidR="00810891" w:rsidRPr="00181E65" w:rsidRDefault="00810891" w:rsidP="00810891">
      <w:pPr>
        <w:jc w:val="center"/>
        <w:rPr>
          <w:rFonts w:cs="Arial"/>
          <w:b/>
          <w:bCs/>
          <w:sz w:val="22"/>
          <w:szCs w:val="22"/>
        </w:rPr>
      </w:pPr>
      <w:r w:rsidRPr="00181E65">
        <w:rPr>
          <w:rFonts w:cs="Arial"/>
          <w:b/>
          <w:bCs/>
          <w:sz w:val="22"/>
          <w:szCs w:val="22"/>
        </w:rPr>
        <w:t>DE LOS SERVICIOS CATASTRALES</w:t>
      </w:r>
    </w:p>
    <w:p w:rsidR="00810891" w:rsidRPr="00181E65" w:rsidRDefault="00810891" w:rsidP="00810891">
      <w:pPr>
        <w:ind w:right="50"/>
        <w:rPr>
          <w:rFonts w:cs="Arial"/>
          <w:b/>
          <w:sz w:val="22"/>
          <w:szCs w:val="22"/>
        </w:rPr>
      </w:pPr>
    </w:p>
    <w:p w:rsidR="00810891" w:rsidRPr="00181E65" w:rsidRDefault="00810891" w:rsidP="00810891">
      <w:pPr>
        <w:ind w:right="50"/>
        <w:rPr>
          <w:rFonts w:cs="Arial"/>
          <w:bCs/>
          <w:sz w:val="22"/>
          <w:szCs w:val="22"/>
        </w:rPr>
      </w:pPr>
      <w:r w:rsidRPr="00181E65">
        <w:rPr>
          <w:rFonts w:cs="Arial"/>
          <w:b/>
          <w:sz w:val="22"/>
          <w:szCs w:val="22"/>
        </w:rPr>
        <w:t>ARTÍCULO 28.-</w:t>
      </w:r>
      <w:r w:rsidRPr="00181E65">
        <w:rPr>
          <w:rFonts w:cs="Arial"/>
          <w:bCs/>
          <w:sz w:val="22"/>
          <w:szCs w:val="22"/>
        </w:rPr>
        <w:t xml:space="preserve"> Son objeto de estos derechos, los servicios que presten las autoridades municipales por concepto de:</w:t>
      </w:r>
    </w:p>
    <w:p w:rsidR="00810891" w:rsidRPr="00181E65" w:rsidRDefault="00810891" w:rsidP="00810891">
      <w:pPr>
        <w:ind w:right="50"/>
        <w:rPr>
          <w:rFonts w:cs="Arial"/>
          <w:bCs/>
          <w:sz w:val="22"/>
          <w:szCs w:val="22"/>
        </w:rPr>
      </w:pPr>
    </w:p>
    <w:p w:rsidR="00810891" w:rsidRDefault="00810891" w:rsidP="00810891">
      <w:pPr>
        <w:ind w:right="50"/>
        <w:rPr>
          <w:rFonts w:cs="Arial"/>
          <w:sz w:val="22"/>
          <w:szCs w:val="22"/>
        </w:rPr>
      </w:pPr>
      <w:r w:rsidRPr="00181E65">
        <w:rPr>
          <w:rFonts w:cs="Arial"/>
          <w:sz w:val="22"/>
          <w:szCs w:val="22"/>
        </w:rPr>
        <w:t>I.- Certificaciones catastrales $ 14</w:t>
      </w:r>
      <w:r>
        <w:rPr>
          <w:rFonts w:cs="Arial"/>
          <w:sz w:val="22"/>
          <w:szCs w:val="22"/>
        </w:rPr>
        <w:t>5</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1.- Revisión, registro y certificación de planos catastrales $13</w:t>
      </w:r>
      <w:r>
        <w:rPr>
          <w:rFonts w:cs="Arial"/>
          <w:sz w:val="22"/>
          <w:szCs w:val="22"/>
        </w:rPr>
        <w:t>5</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 xml:space="preserve">2.-Revisión, cálculo y registro sobre planos de fraccionamientos, subdivisión y re lotificación $ </w:t>
      </w:r>
      <w:r>
        <w:rPr>
          <w:rFonts w:cs="Arial"/>
          <w:sz w:val="22"/>
          <w:szCs w:val="22"/>
        </w:rPr>
        <w:t>48.</w:t>
      </w:r>
      <w:r w:rsidRPr="00181E65">
        <w:rPr>
          <w:rFonts w:cs="Arial"/>
          <w:sz w:val="22"/>
          <w:szCs w:val="22"/>
        </w:rPr>
        <w:t xml:space="preserve">00 por lote </w:t>
      </w:r>
    </w:p>
    <w:p w:rsidR="00810891" w:rsidRPr="00181E65" w:rsidRDefault="00810891" w:rsidP="00810891">
      <w:pPr>
        <w:ind w:right="50"/>
        <w:rPr>
          <w:rFonts w:cs="Arial"/>
          <w:sz w:val="22"/>
          <w:szCs w:val="22"/>
        </w:rPr>
      </w:pPr>
      <w:r w:rsidRPr="00181E65">
        <w:rPr>
          <w:rFonts w:cs="Arial"/>
          <w:sz w:val="22"/>
          <w:szCs w:val="22"/>
        </w:rPr>
        <w:t>3.- Certificado catastral $ 14</w:t>
      </w:r>
      <w:r>
        <w:rPr>
          <w:rFonts w:cs="Arial"/>
          <w:sz w:val="22"/>
          <w:szCs w:val="22"/>
        </w:rPr>
        <w:t>5</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 xml:space="preserve">4.- Certificado de no propiedad $ </w:t>
      </w:r>
      <w:r>
        <w:rPr>
          <w:rFonts w:cs="Arial"/>
          <w:sz w:val="22"/>
          <w:szCs w:val="22"/>
        </w:rPr>
        <w:t>152</w:t>
      </w:r>
      <w:r w:rsidRPr="00181E65">
        <w:rPr>
          <w:rFonts w:cs="Arial"/>
          <w:sz w:val="22"/>
          <w:szCs w:val="22"/>
        </w:rPr>
        <w:t>.00</w:t>
      </w:r>
    </w:p>
    <w:p w:rsidR="00810891" w:rsidRPr="00181E65" w:rsidRDefault="00810891" w:rsidP="00810891">
      <w:pPr>
        <w:ind w:right="50"/>
        <w:rPr>
          <w:rFonts w:cs="Arial"/>
          <w:sz w:val="22"/>
          <w:szCs w:val="22"/>
        </w:rPr>
      </w:pPr>
    </w:p>
    <w:p w:rsidR="00810891" w:rsidRDefault="00810891" w:rsidP="00810891">
      <w:pPr>
        <w:rPr>
          <w:rFonts w:cs="Arial"/>
          <w:sz w:val="22"/>
          <w:szCs w:val="22"/>
        </w:rPr>
      </w:pPr>
      <w:r w:rsidRPr="00181E65">
        <w:rPr>
          <w:rFonts w:cs="Arial"/>
          <w:sz w:val="22"/>
          <w:szCs w:val="22"/>
        </w:rPr>
        <w:t>II.- Deslinde de predios urbanos y rústicos:</w:t>
      </w:r>
    </w:p>
    <w:p w:rsidR="00810891" w:rsidRPr="00181E65" w:rsidRDefault="00810891" w:rsidP="00810891">
      <w:pPr>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1.- Deslinde de predios urbanos $1.</w:t>
      </w:r>
      <w:r>
        <w:rPr>
          <w:rFonts w:cs="Arial"/>
          <w:sz w:val="22"/>
          <w:szCs w:val="22"/>
        </w:rPr>
        <w:t>20</w:t>
      </w:r>
      <w:r w:rsidRPr="00181E65">
        <w:rPr>
          <w:rFonts w:cs="Arial"/>
          <w:sz w:val="22"/>
          <w:szCs w:val="22"/>
        </w:rPr>
        <w:t xml:space="preserve"> por metro cuadrado, hasta 20 mil metros cuadrados, lo que exceda a razón de $ 0.7</w:t>
      </w:r>
      <w:r>
        <w:rPr>
          <w:rFonts w:cs="Arial"/>
          <w:sz w:val="22"/>
          <w:szCs w:val="22"/>
        </w:rPr>
        <w:t>3</w:t>
      </w:r>
      <w:r w:rsidRPr="00181E65">
        <w:rPr>
          <w:rFonts w:cs="Arial"/>
          <w:sz w:val="22"/>
          <w:szCs w:val="22"/>
        </w:rPr>
        <w:t xml:space="preserve"> por metro cuadrado.</w:t>
      </w:r>
    </w:p>
    <w:p w:rsidR="00810891" w:rsidRPr="00181E65" w:rsidRDefault="00810891" w:rsidP="00810891">
      <w:pPr>
        <w:ind w:right="50"/>
        <w:rPr>
          <w:rFonts w:cs="Arial"/>
          <w:sz w:val="22"/>
          <w:szCs w:val="22"/>
        </w:rPr>
      </w:pPr>
      <w:r w:rsidRPr="00181E65">
        <w:rPr>
          <w:rFonts w:cs="Arial"/>
          <w:sz w:val="22"/>
          <w:szCs w:val="22"/>
        </w:rPr>
        <w:t>Para el numeral anterior cualquiera que sea la superficie del predio, el importe de los derechos no podrá ser inferior a $ 9</w:t>
      </w:r>
      <w:r>
        <w:rPr>
          <w:rFonts w:cs="Arial"/>
          <w:sz w:val="22"/>
          <w:szCs w:val="22"/>
        </w:rPr>
        <w:t>80</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2.- Deslinde de predios rústicos $1,</w:t>
      </w:r>
      <w:r>
        <w:rPr>
          <w:rFonts w:cs="Arial"/>
          <w:sz w:val="22"/>
          <w:szCs w:val="22"/>
        </w:rPr>
        <w:t>310</w:t>
      </w:r>
      <w:r w:rsidRPr="00181E65">
        <w:rPr>
          <w:rFonts w:cs="Arial"/>
          <w:sz w:val="22"/>
          <w:szCs w:val="22"/>
        </w:rPr>
        <w:t xml:space="preserve">.00 por hectárea, hasta </w:t>
      </w:r>
      <w:smartTag w:uri="urn:schemas-microsoft-com:office:smarttags" w:element="metricconverter">
        <w:smartTagPr>
          <w:attr w:name="ProductID" w:val="10 hect￡reas"/>
        </w:smartTagPr>
        <w:r w:rsidRPr="00181E65">
          <w:rPr>
            <w:rFonts w:cs="Arial"/>
            <w:sz w:val="22"/>
            <w:szCs w:val="22"/>
          </w:rPr>
          <w:t>10 hectáreas</w:t>
        </w:r>
      </w:smartTag>
      <w:r w:rsidRPr="00181E65">
        <w:rPr>
          <w:rFonts w:cs="Arial"/>
          <w:sz w:val="22"/>
          <w:szCs w:val="22"/>
        </w:rPr>
        <w:t>, lo que exceda a razón de $ 4</w:t>
      </w:r>
      <w:r>
        <w:rPr>
          <w:rFonts w:cs="Arial"/>
          <w:sz w:val="22"/>
          <w:szCs w:val="22"/>
        </w:rPr>
        <w:t>61</w:t>
      </w:r>
      <w:r w:rsidRPr="00181E65">
        <w:rPr>
          <w:rFonts w:cs="Arial"/>
          <w:sz w:val="22"/>
          <w:szCs w:val="22"/>
        </w:rPr>
        <w:t xml:space="preserve">.00 por hectárea. </w:t>
      </w:r>
    </w:p>
    <w:p w:rsidR="00810891"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3.- Colocación de mojoneras $ 1,0</w:t>
      </w:r>
      <w:r>
        <w:rPr>
          <w:rFonts w:cs="Arial"/>
          <w:sz w:val="22"/>
          <w:szCs w:val="22"/>
        </w:rPr>
        <w:t>71</w:t>
      </w:r>
      <w:r w:rsidRPr="00181E65">
        <w:rPr>
          <w:rFonts w:cs="Arial"/>
          <w:sz w:val="22"/>
          <w:szCs w:val="22"/>
        </w:rPr>
        <w:t xml:space="preserve">.00, de </w:t>
      </w:r>
      <w:smartTag w:uri="urn:schemas-microsoft-com:office:smarttags" w:element="metricconverter">
        <w:smartTagPr>
          <w:attr w:name="ProductID" w:val="6 pulgadas"/>
        </w:smartTagPr>
        <w:r w:rsidRPr="00181E65">
          <w:rPr>
            <w:rFonts w:cs="Arial"/>
            <w:sz w:val="22"/>
            <w:szCs w:val="22"/>
          </w:rPr>
          <w:t>6 pulgadas</w:t>
        </w:r>
      </w:smartTag>
      <w:r w:rsidRPr="00181E65">
        <w:rPr>
          <w:rFonts w:cs="Arial"/>
          <w:sz w:val="22"/>
          <w:szCs w:val="22"/>
        </w:rPr>
        <w:t xml:space="preserve"> de diámetro por </w:t>
      </w:r>
      <w:smartTag w:uri="urn:schemas-microsoft-com:office:smarttags" w:element="metricconverter">
        <w:smartTagPr>
          <w:attr w:name="ProductID" w:val="90 cm"/>
        </w:smartTagPr>
        <w:r w:rsidRPr="00181E65">
          <w:rPr>
            <w:rFonts w:cs="Arial"/>
            <w:sz w:val="22"/>
            <w:szCs w:val="22"/>
          </w:rPr>
          <w:t>90 cm</w:t>
        </w:r>
      </w:smartTag>
      <w:r w:rsidRPr="00181E65">
        <w:rPr>
          <w:rFonts w:cs="Arial"/>
          <w:sz w:val="22"/>
          <w:szCs w:val="22"/>
        </w:rPr>
        <w:t xml:space="preserve"> de alto y $ </w:t>
      </w:r>
      <w:r>
        <w:rPr>
          <w:rFonts w:cs="Arial"/>
          <w:sz w:val="22"/>
          <w:szCs w:val="22"/>
        </w:rPr>
        <w:t>618</w:t>
      </w:r>
      <w:r w:rsidRPr="00181E65">
        <w:rPr>
          <w:rFonts w:cs="Arial"/>
          <w:sz w:val="22"/>
          <w:szCs w:val="22"/>
        </w:rPr>
        <w:t xml:space="preserve">.00 de </w:t>
      </w:r>
      <w:smartTag w:uri="urn:schemas-microsoft-com:office:smarttags" w:element="metricconverter">
        <w:smartTagPr>
          <w:attr w:name="ProductID" w:val="4 pulgadas"/>
        </w:smartTagPr>
        <w:r w:rsidRPr="00181E65">
          <w:rPr>
            <w:rFonts w:cs="Arial"/>
            <w:sz w:val="22"/>
            <w:szCs w:val="22"/>
          </w:rPr>
          <w:t>4 pulgadas</w:t>
        </w:r>
      </w:smartTag>
      <w:r w:rsidRPr="00181E65">
        <w:rPr>
          <w:rFonts w:cs="Arial"/>
          <w:sz w:val="22"/>
          <w:szCs w:val="22"/>
        </w:rPr>
        <w:t xml:space="preserve"> diámetro por </w:t>
      </w:r>
      <w:smartTag w:uri="urn:schemas-microsoft-com:office:smarttags" w:element="metricconverter">
        <w:smartTagPr>
          <w:attr w:name="ProductID" w:val="40 cm"/>
        </w:smartTagPr>
        <w:r w:rsidRPr="00181E65">
          <w:rPr>
            <w:rFonts w:cs="Arial"/>
            <w:sz w:val="22"/>
            <w:szCs w:val="22"/>
          </w:rPr>
          <w:t>40 cm</w:t>
        </w:r>
      </w:smartTag>
      <w:r w:rsidRPr="00181E65">
        <w:rPr>
          <w:rFonts w:cs="Arial"/>
          <w:sz w:val="22"/>
          <w:szCs w:val="22"/>
        </w:rPr>
        <w:t>. de alto, por punto o vértice.</w:t>
      </w:r>
    </w:p>
    <w:p w:rsidR="00810891" w:rsidRPr="00181E65" w:rsidRDefault="00810891" w:rsidP="00810891">
      <w:pPr>
        <w:ind w:right="50"/>
        <w:rPr>
          <w:rFonts w:cs="Arial"/>
          <w:sz w:val="22"/>
          <w:szCs w:val="22"/>
        </w:rPr>
      </w:pPr>
    </w:p>
    <w:p w:rsidR="00810891" w:rsidRPr="004307EB" w:rsidRDefault="00810891" w:rsidP="00810891">
      <w:pPr>
        <w:ind w:right="50"/>
        <w:rPr>
          <w:rFonts w:cs="Arial"/>
          <w:sz w:val="22"/>
          <w:szCs w:val="22"/>
        </w:rPr>
      </w:pPr>
      <w:r w:rsidRPr="004307EB">
        <w:rPr>
          <w:rFonts w:cs="Arial"/>
          <w:sz w:val="22"/>
          <w:szCs w:val="22"/>
        </w:rPr>
        <w:t>Para lo dispuesto en esta fracción cualquiera que sea la superficie del predio el importe de los derechos no podrá ser inferior a $1,265.00.</w:t>
      </w:r>
    </w:p>
    <w:p w:rsidR="00810891" w:rsidRPr="004307EB" w:rsidRDefault="00810891" w:rsidP="00810891">
      <w:pPr>
        <w:ind w:right="50"/>
        <w:rPr>
          <w:rFonts w:cs="Arial"/>
          <w:sz w:val="22"/>
          <w:szCs w:val="22"/>
        </w:rPr>
      </w:pPr>
    </w:p>
    <w:p w:rsidR="00810891" w:rsidRPr="004307EB" w:rsidRDefault="00810891" w:rsidP="00810891">
      <w:pPr>
        <w:ind w:right="50"/>
        <w:rPr>
          <w:rFonts w:cs="Arial"/>
          <w:sz w:val="22"/>
          <w:szCs w:val="22"/>
        </w:rPr>
      </w:pPr>
      <w:r w:rsidRPr="004307EB">
        <w:rPr>
          <w:rFonts w:cs="Arial"/>
          <w:sz w:val="22"/>
          <w:szCs w:val="22"/>
        </w:rPr>
        <w:t>III.- Dibujo de planos urbanos y rústicos:</w:t>
      </w:r>
    </w:p>
    <w:p w:rsidR="00810891" w:rsidRPr="004307EB" w:rsidRDefault="00810891" w:rsidP="00810891">
      <w:pPr>
        <w:ind w:right="50"/>
        <w:rPr>
          <w:rFonts w:cs="Arial"/>
          <w:sz w:val="22"/>
          <w:szCs w:val="22"/>
        </w:rPr>
      </w:pPr>
    </w:p>
    <w:p w:rsidR="00810891" w:rsidRDefault="00810891" w:rsidP="00810891">
      <w:pPr>
        <w:ind w:right="50"/>
        <w:rPr>
          <w:rFonts w:cs="Arial"/>
          <w:sz w:val="22"/>
          <w:szCs w:val="22"/>
        </w:rPr>
      </w:pPr>
      <w:r w:rsidRPr="004307EB">
        <w:rPr>
          <w:rFonts w:cs="Arial"/>
          <w:sz w:val="22"/>
          <w:szCs w:val="22"/>
        </w:rPr>
        <w:t xml:space="preserve">1.- Escala hasta 1:500 tamaño el plano 30 X </w:t>
      </w:r>
      <w:smartTag w:uri="urn:schemas-microsoft-com:office:smarttags" w:element="metricconverter">
        <w:smartTagPr>
          <w:attr w:name="ProductID" w:val="30 cm"/>
        </w:smartTagPr>
        <w:r w:rsidRPr="004307EB">
          <w:rPr>
            <w:rFonts w:cs="Arial"/>
            <w:sz w:val="22"/>
            <w:szCs w:val="22"/>
          </w:rPr>
          <w:t>30</w:t>
        </w:r>
        <w:r w:rsidRPr="00181E65">
          <w:rPr>
            <w:rFonts w:cs="Arial"/>
            <w:sz w:val="22"/>
            <w:szCs w:val="22"/>
          </w:rPr>
          <w:t xml:space="preserve"> cm</w:t>
        </w:r>
      </w:smartTag>
      <w:r w:rsidRPr="00181E65">
        <w:rPr>
          <w:rFonts w:cs="Arial"/>
          <w:sz w:val="22"/>
          <w:szCs w:val="22"/>
        </w:rPr>
        <w:t>. a $ 1</w:t>
      </w:r>
      <w:r>
        <w:rPr>
          <w:rFonts w:cs="Arial"/>
          <w:sz w:val="22"/>
          <w:szCs w:val="22"/>
        </w:rPr>
        <w:t>9</w:t>
      </w:r>
      <w:r w:rsidRPr="00181E65">
        <w:rPr>
          <w:rFonts w:cs="Arial"/>
          <w:sz w:val="22"/>
          <w:szCs w:val="22"/>
        </w:rPr>
        <w:t>3.00 c/u, sobre el excedente del tamaño anterior por decímetro cuadrado o fracción a $ 4</w:t>
      </w:r>
      <w:r>
        <w:rPr>
          <w:rFonts w:cs="Arial"/>
          <w:sz w:val="22"/>
          <w:szCs w:val="22"/>
        </w:rPr>
        <w:t>8.00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2.- Por dibujo de planos urbanos y rústicos con escala mayor a 1:500:</w:t>
      </w:r>
    </w:p>
    <w:p w:rsidR="00810891" w:rsidRPr="00181E65" w:rsidRDefault="00810891" w:rsidP="00810891">
      <w:pPr>
        <w:ind w:right="50"/>
        <w:rPr>
          <w:rFonts w:cs="Arial"/>
          <w:sz w:val="22"/>
          <w:szCs w:val="22"/>
        </w:rPr>
      </w:pPr>
      <w:r w:rsidRPr="00181E65">
        <w:rPr>
          <w:rFonts w:cs="Arial"/>
          <w:sz w:val="22"/>
          <w:szCs w:val="22"/>
        </w:rPr>
        <w:t>a).- Polígonos hasta de 6 vértices $ 3</w:t>
      </w:r>
      <w:r>
        <w:rPr>
          <w:rFonts w:cs="Arial"/>
          <w:sz w:val="22"/>
          <w:szCs w:val="22"/>
        </w:rPr>
        <w:t>34</w:t>
      </w:r>
      <w:r w:rsidRPr="00181E65">
        <w:rPr>
          <w:rFonts w:cs="Arial"/>
          <w:sz w:val="22"/>
          <w:szCs w:val="22"/>
        </w:rPr>
        <w:t>.00 c/u.</w:t>
      </w:r>
    </w:p>
    <w:p w:rsidR="00810891" w:rsidRPr="00181E65" w:rsidRDefault="00810891" w:rsidP="00810891">
      <w:pPr>
        <w:ind w:right="50"/>
        <w:rPr>
          <w:rFonts w:cs="Arial"/>
          <w:sz w:val="22"/>
          <w:szCs w:val="22"/>
        </w:rPr>
      </w:pPr>
      <w:r w:rsidRPr="00181E65">
        <w:rPr>
          <w:rFonts w:cs="Arial"/>
          <w:sz w:val="22"/>
          <w:szCs w:val="22"/>
        </w:rPr>
        <w:t>b).- Por cada vértice adicional $ 3</w:t>
      </w:r>
      <w:r>
        <w:rPr>
          <w:rFonts w:cs="Arial"/>
          <w:sz w:val="22"/>
          <w:szCs w:val="22"/>
        </w:rPr>
        <w:t>1</w:t>
      </w:r>
      <w:r w:rsidRPr="00181E65">
        <w:rPr>
          <w:rFonts w:cs="Arial"/>
          <w:sz w:val="22"/>
          <w:szCs w:val="22"/>
        </w:rPr>
        <w:t>.00</w:t>
      </w:r>
    </w:p>
    <w:p w:rsidR="00810891" w:rsidRPr="00181E65" w:rsidRDefault="00810891" w:rsidP="00810891">
      <w:pPr>
        <w:tabs>
          <w:tab w:val="left" w:pos="1134"/>
        </w:tabs>
        <w:ind w:right="50"/>
        <w:rPr>
          <w:rFonts w:cs="Arial"/>
          <w:sz w:val="22"/>
          <w:szCs w:val="22"/>
        </w:rPr>
      </w:pPr>
      <w:r w:rsidRPr="00181E65">
        <w:rPr>
          <w:rFonts w:cs="Arial"/>
          <w:sz w:val="22"/>
          <w:szCs w:val="22"/>
        </w:rPr>
        <w:t>c).- Planos que excedan de 50X50 cm. sobre los dos incisos anteriores causaran derechos por cada decímetro cuadrado adicional o fracción de $ 4</w:t>
      </w:r>
      <w:r>
        <w:rPr>
          <w:rFonts w:cs="Arial"/>
          <w:sz w:val="22"/>
          <w:szCs w:val="22"/>
        </w:rPr>
        <w:t>8</w:t>
      </w:r>
      <w:r w:rsidRPr="00181E65">
        <w:rPr>
          <w:rFonts w:cs="Arial"/>
          <w:sz w:val="22"/>
          <w:szCs w:val="22"/>
        </w:rPr>
        <w:t>.00</w:t>
      </w:r>
    </w:p>
    <w:p w:rsidR="00810891" w:rsidRPr="00181E65" w:rsidRDefault="00810891" w:rsidP="00810891">
      <w:pPr>
        <w:tabs>
          <w:tab w:val="left" w:pos="1134"/>
        </w:tabs>
        <w:ind w:right="50"/>
        <w:rPr>
          <w:rFonts w:cs="Arial"/>
          <w:sz w:val="22"/>
          <w:szCs w:val="22"/>
        </w:rPr>
      </w:pPr>
      <w:r w:rsidRPr="00181E65">
        <w:rPr>
          <w:rFonts w:cs="Arial"/>
          <w:sz w:val="22"/>
          <w:szCs w:val="22"/>
        </w:rPr>
        <w:t>d).- Croquis de localización $ 4</w:t>
      </w:r>
      <w:r>
        <w:rPr>
          <w:rFonts w:cs="Arial"/>
          <w:sz w:val="22"/>
          <w:szCs w:val="22"/>
        </w:rPr>
        <w:t>8</w:t>
      </w:r>
      <w:r w:rsidRPr="00181E65">
        <w:rPr>
          <w:rFonts w:cs="Arial"/>
          <w:sz w:val="22"/>
          <w:szCs w:val="22"/>
        </w:rPr>
        <w:t>.00</w:t>
      </w:r>
    </w:p>
    <w:p w:rsidR="00810891" w:rsidRPr="00181E65" w:rsidRDefault="00810891" w:rsidP="00810891">
      <w:pPr>
        <w:ind w:right="50"/>
        <w:rPr>
          <w:rFonts w:cs="Arial"/>
          <w:sz w:val="22"/>
          <w:szCs w:val="22"/>
        </w:rPr>
      </w:pPr>
    </w:p>
    <w:p w:rsidR="00810891" w:rsidRDefault="00810891" w:rsidP="00810891">
      <w:pPr>
        <w:rPr>
          <w:rFonts w:cs="Arial"/>
          <w:sz w:val="22"/>
          <w:szCs w:val="22"/>
        </w:rPr>
      </w:pPr>
      <w:r w:rsidRPr="00181E65">
        <w:rPr>
          <w:rFonts w:cs="Arial"/>
          <w:sz w:val="22"/>
          <w:szCs w:val="22"/>
        </w:rPr>
        <w:t>IV.- Registros Catastrales: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Avaluó Catastral previo $4</w:t>
      </w:r>
      <w:r>
        <w:rPr>
          <w:rFonts w:cs="Arial"/>
          <w:sz w:val="22"/>
          <w:szCs w:val="22"/>
        </w:rPr>
        <w:t>18</w:t>
      </w:r>
      <w:r w:rsidRPr="00181E65">
        <w:rPr>
          <w:rFonts w:cs="Arial"/>
          <w:sz w:val="22"/>
          <w:szCs w:val="22"/>
        </w:rPr>
        <w:t>.00</w:t>
      </w:r>
    </w:p>
    <w:p w:rsidR="00810891" w:rsidRPr="00181E65" w:rsidRDefault="00810891" w:rsidP="00810891">
      <w:pPr>
        <w:rPr>
          <w:rFonts w:cs="Arial"/>
          <w:sz w:val="22"/>
          <w:szCs w:val="22"/>
        </w:rPr>
      </w:pPr>
      <w:r w:rsidRPr="00181E65">
        <w:rPr>
          <w:rFonts w:cs="Arial"/>
          <w:sz w:val="22"/>
          <w:szCs w:val="22"/>
        </w:rPr>
        <w:t>2.- Avalúo definitivo $ 5</w:t>
      </w:r>
      <w:r>
        <w:rPr>
          <w:rFonts w:cs="Arial"/>
          <w:sz w:val="22"/>
          <w:szCs w:val="22"/>
        </w:rPr>
        <w:t>35</w:t>
      </w:r>
      <w:r w:rsidRPr="00181E65">
        <w:rPr>
          <w:rFonts w:cs="Arial"/>
          <w:sz w:val="22"/>
          <w:szCs w:val="22"/>
        </w:rPr>
        <w:t>.00. Por avalúo y con vigencia de 60 días naturales.</w:t>
      </w:r>
    </w:p>
    <w:p w:rsidR="00810891" w:rsidRPr="00181E65" w:rsidRDefault="00810891" w:rsidP="00810891">
      <w:pPr>
        <w:rPr>
          <w:rFonts w:cs="Arial"/>
          <w:sz w:val="22"/>
          <w:szCs w:val="22"/>
        </w:rPr>
      </w:pPr>
      <w:r w:rsidRPr="00181E65">
        <w:rPr>
          <w:rFonts w:cs="Arial"/>
          <w:sz w:val="22"/>
          <w:szCs w:val="22"/>
        </w:rPr>
        <w:t>3.- Revisión y apertura de registros por concepto de adquisición de inmuebles, lo que resulte de aplicar el 1.8 al millar al valor catastral.</w:t>
      </w:r>
    </w:p>
    <w:p w:rsidR="00810891" w:rsidRPr="00181E65" w:rsidRDefault="00810891" w:rsidP="00810891">
      <w:pPr>
        <w:rPr>
          <w:rFonts w:cs="Arial"/>
          <w:sz w:val="22"/>
          <w:szCs w:val="22"/>
        </w:rPr>
      </w:pPr>
      <w:r w:rsidRPr="00181E65">
        <w:rPr>
          <w:rFonts w:cs="Arial"/>
          <w:sz w:val="22"/>
          <w:szCs w:val="22"/>
        </w:rPr>
        <w:t>4.- Por aclaración o rectificación en un testimonio $4</w:t>
      </w:r>
      <w:r>
        <w:rPr>
          <w:rFonts w:cs="Arial"/>
          <w:sz w:val="22"/>
          <w:szCs w:val="22"/>
        </w:rPr>
        <w:t>18</w:t>
      </w:r>
      <w:r w:rsidRPr="00181E65">
        <w:rPr>
          <w:rFonts w:cs="Arial"/>
          <w:sz w:val="22"/>
          <w:szCs w:val="22"/>
        </w:rPr>
        <w:t>.00</w:t>
      </w:r>
    </w:p>
    <w:p w:rsidR="00810891" w:rsidRPr="00181E65" w:rsidRDefault="00810891" w:rsidP="00810891">
      <w:pPr>
        <w:ind w:right="50"/>
        <w:rPr>
          <w:rFonts w:cs="Arial"/>
          <w:sz w:val="22"/>
          <w:szCs w:val="22"/>
        </w:rPr>
      </w:pPr>
    </w:p>
    <w:p w:rsidR="00810891" w:rsidRDefault="00810891" w:rsidP="00810891">
      <w:pPr>
        <w:ind w:right="50"/>
        <w:rPr>
          <w:rFonts w:cs="Arial"/>
          <w:sz w:val="22"/>
          <w:szCs w:val="22"/>
        </w:rPr>
      </w:pPr>
      <w:r w:rsidRPr="00181E65">
        <w:rPr>
          <w:rFonts w:cs="Arial"/>
          <w:sz w:val="22"/>
          <w:szCs w:val="22"/>
        </w:rPr>
        <w:t>V.- Servicio de información:</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 xml:space="preserve">1.- Copia de escrituras certificadas $ </w:t>
      </w:r>
      <w:r>
        <w:rPr>
          <w:rFonts w:cs="Arial"/>
          <w:sz w:val="22"/>
          <w:szCs w:val="22"/>
        </w:rPr>
        <w:t>309</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2.- Información de traslado de dominio $ 2</w:t>
      </w:r>
      <w:r>
        <w:rPr>
          <w:rFonts w:cs="Arial"/>
          <w:sz w:val="22"/>
          <w:szCs w:val="22"/>
        </w:rPr>
        <w:t>22</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3.- Información de número de cuenta, superficie y clave catastral $ 2</w:t>
      </w:r>
      <w:r>
        <w:rPr>
          <w:rFonts w:cs="Arial"/>
          <w:sz w:val="22"/>
          <w:szCs w:val="22"/>
        </w:rPr>
        <w:t>22</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4.- Copia heliográficas de las láminas catastrales $ 1,</w:t>
      </w:r>
      <w:r>
        <w:rPr>
          <w:rFonts w:cs="Arial"/>
          <w:sz w:val="22"/>
          <w:szCs w:val="22"/>
        </w:rPr>
        <w:t>435</w:t>
      </w:r>
      <w:r w:rsidRPr="00181E65">
        <w:rPr>
          <w:rFonts w:cs="Arial"/>
          <w:sz w:val="22"/>
          <w:szCs w:val="22"/>
        </w:rPr>
        <w:t>.00.</w:t>
      </w:r>
    </w:p>
    <w:p w:rsidR="00810891" w:rsidRPr="00181E65" w:rsidRDefault="00810891" w:rsidP="00810891">
      <w:pPr>
        <w:ind w:right="50"/>
        <w:rPr>
          <w:rFonts w:cs="Arial"/>
          <w:sz w:val="22"/>
          <w:szCs w:val="22"/>
        </w:rPr>
      </w:pPr>
    </w:p>
    <w:p w:rsidR="00810891" w:rsidRDefault="00810891" w:rsidP="00810891">
      <w:pPr>
        <w:ind w:right="50"/>
        <w:rPr>
          <w:rFonts w:cs="Arial"/>
          <w:sz w:val="22"/>
          <w:szCs w:val="22"/>
        </w:rPr>
      </w:pPr>
      <w:r w:rsidRPr="00181E65">
        <w:rPr>
          <w:rFonts w:cs="Arial"/>
          <w:sz w:val="22"/>
          <w:szCs w:val="22"/>
        </w:rPr>
        <w:t>VI.- Servicio de copiado:</w:t>
      </w:r>
    </w:p>
    <w:p w:rsidR="00810891" w:rsidRPr="00181E65" w:rsidRDefault="00810891" w:rsidP="00810891">
      <w:pPr>
        <w:ind w:right="50"/>
        <w:rPr>
          <w:rFonts w:cs="Arial"/>
          <w:sz w:val="22"/>
          <w:szCs w:val="22"/>
        </w:rPr>
      </w:pPr>
    </w:p>
    <w:p w:rsidR="00810891" w:rsidRPr="00181E65" w:rsidRDefault="00810891" w:rsidP="00810891">
      <w:pPr>
        <w:rPr>
          <w:rFonts w:cs="Arial"/>
          <w:sz w:val="22"/>
          <w:szCs w:val="22"/>
        </w:rPr>
      </w:pPr>
      <w:r w:rsidRPr="00181E65">
        <w:rPr>
          <w:rFonts w:cs="Arial"/>
          <w:sz w:val="22"/>
          <w:szCs w:val="22"/>
        </w:rPr>
        <w:t>1.- Copias heliográficas de planos que obren en los archivos de los departamentos:</w:t>
      </w:r>
    </w:p>
    <w:p w:rsidR="00810891" w:rsidRPr="00181E65" w:rsidRDefault="00810891" w:rsidP="00810891">
      <w:pPr>
        <w:ind w:right="50"/>
        <w:rPr>
          <w:rFonts w:cs="Arial"/>
          <w:sz w:val="22"/>
          <w:szCs w:val="22"/>
        </w:rPr>
      </w:pPr>
      <w:r w:rsidRPr="00181E65">
        <w:rPr>
          <w:rFonts w:cs="Arial"/>
          <w:sz w:val="22"/>
          <w:szCs w:val="22"/>
        </w:rPr>
        <w:t>a).- Hasta 30X30 cms. $ 3</w:t>
      </w:r>
      <w:r>
        <w:rPr>
          <w:rFonts w:cs="Arial"/>
          <w:sz w:val="22"/>
          <w:szCs w:val="22"/>
        </w:rPr>
        <w:t>74</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b).- En tamaños mayores, por cada decímetro cuadrado adicional o fracción $ 7.</w:t>
      </w:r>
      <w:r>
        <w:rPr>
          <w:rFonts w:cs="Arial"/>
          <w:sz w:val="22"/>
          <w:szCs w:val="22"/>
        </w:rPr>
        <w:t>60</w:t>
      </w:r>
    </w:p>
    <w:p w:rsidR="00810891" w:rsidRPr="00181E65" w:rsidRDefault="00810891" w:rsidP="00810891">
      <w:pPr>
        <w:ind w:left="284" w:right="50" w:hanging="284"/>
        <w:rPr>
          <w:rFonts w:cs="Arial"/>
          <w:sz w:val="22"/>
          <w:szCs w:val="22"/>
        </w:rPr>
      </w:pPr>
      <w:r w:rsidRPr="00181E65">
        <w:rPr>
          <w:rFonts w:cs="Arial"/>
          <w:sz w:val="22"/>
          <w:szCs w:val="22"/>
        </w:rPr>
        <w:t>c).- Copia fotostática de plano y manifiesto que obren en los archivos del instituto hasta tamaño oficio $ 22.</w:t>
      </w:r>
      <w:r>
        <w:rPr>
          <w:rFonts w:cs="Arial"/>
          <w:sz w:val="22"/>
          <w:szCs w:val="22"/>
        </w:rPr>
        <w:t>50</w:t>
      </w:r>
      <w:r w:rsidRPr="00181E65">
        <w:rPr>
          <w:rFonts w:cs="Arial"/>
          <w:sz w:val="22"/>
          <w:szCs w:val="22"/>
        </w:rPr>
        <w:t xml:space="preserve"> cada una.</w:t>
      </w:r>
    </w:p>
    <w:p w:rsidR="00810891" w:rsidRPr="00181E65" w:rsidRDefault="00810891" w:rsidP="00810891">
      <w:pPr>
        <w:ind w:right="50"/>
        <w:rPr>
          <w:rFonts w:cs="Arial"/>
          <w:sz w:val="22"/>
          <w:szCs w:val="22"/>
        </w:rPr>
      </w:pPr>
      <w:r w:rsidRPr="00181E65">
        <w:rPr>
          <w:rFonts w:cs="Arial"/>
          <w:sz w:val="22"/>
          <w:szCs w:val="22"/>
        </w:rPr>
        <w:t>d).- Por otros servicios catastrales de copiado no incluido en los incisos anteriores  $ 9</w:t>
      </w:r>
      <w:r>
        <w:rPr>
          <w:rFonts w:cs="Arial"/>
          <w:sz w:val="22"/>
          <w:szCs w:val="22"/>
        </w:rPr>
        <w:t>5</w:t>
      </w:r>
      <w:r w:rsidRPr="00181E65">
        <w:rPr>
          <w:rFonts w:cs="Arial"/>
          <w:sz w:val="22"/>
          <w:szCs w:val="22"/>
        </w:rPr>
        <w:t>.50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El pago de este derecho deberá realizarse en las oficinas de la Tesorería Municipal o en las instituciones autorizadas para tal efecto, en el momento en que se soliciten los servicios.</w:t>
      </w:r>
    </w:p>
    <w:p w:rsidR="00810891" w:rsidRPr="00181E65" w:rsidRDefault="00810891" w:rsidP="00810891">
      <w:pPr>
        <w:ind w:right="50"/>
        <w:rPr>
          <w:rFonts w:cs="Arial"/>
          <w:b/>
          <w:sz w:val="22"/>
          <w:szCs w:val="22"/>
        </w:rPr>
      </w:pPr>
    </w:p>
    <w:p w:rsidR="00810891" w:rsidRPr="00181E65" w:rsidRDefault="00810891" w:rsidP="00810891">
      <w:pPr>
        <w:ind w:right="50"/>
        <w:jc w:val="center"/>
        <w:rPr>
          <w:rFonts w:cs="Arial"/>
          <w:b/>
          <w:sz w:val="22"/>
          <w:szCs w:val="22"/>
        </w:rPr>
      </w:pPr>
      <w:r w:rsidRPr="00181E65">
        <w:rPr>
          <w:rFonts w:cs="Arial"/>
          <w:b/>
          <w:sz w:val="22"/>
          <w:szCs w:val="22"/>
        </w:rPr>
        <w:t>SECCIÓN VII</w:t>
      </w:r>
    </w:p>
    <w:p w:rsidR="00810891" w:rsidRDefault="00810891" w:rsidP="00810891">
      <w:pPr>
        <w:jc w:val="center"/>
        <w:rPr>
          <w:rFonts w:cs="Arial"/>
          <w:b/>
          <w:bCs/>
          <w:sz w:val="22"/>
          <w:szCs w:val="22"/>
        </w:rPr>
      </w:pPr>
      <w:r w:rsidRPr="00181E65">
        <w:rPr>
          <w:rFonts w:cs="Arial"/>
          <w:b/>
          <w:bCs/>
          <w:sz w:val="22"/>
          <w:szCs w:val="22"/>
        </w:rPr>
        <w:t>DE LOS SERVICIOS POR CERTIFICACIONES Y LEGALIZACIONES</w:t>
      </w:r>
    </w:p>
    <w:p w:rsidR="00810891" w:rsidRPr="00181E65" w:rsidRDefault="00810891" w:rsidP="00810891">
      <w:pPr>
        <w:jc w:val="center"/>
        <w:rPr>
          <w:rFonts w:cs="Arial"/>
          <w:b/>
          <w:bCs/>
          <w:sz w:val="22"/>
          <w:szCs w:val="22"/>
        </w:rPr>
      </w:pPr>
    </w:p>
    <w:p w:rsidR="00810891" w:rsidRPr="00181E65" w:rsidRDefault="00810891" w:rsidP="00810891">
      <w:pPr>
        <w:ind w:right="50"/>
        <w:rPr>
          <w:rFonts w:cs="Arial"/>
          <w:sz w:val="22"/>
          <w:szCs w:val="22"/>
        </w:rPr>
      </w:pPr>
      <w:r w:rsidRPr="00181E65">
        <w:rPr>
          <w:rFonts w:cs="Arial"/>
          <w:b/>
          <w:sz w:val="22"/>
          <w:szCs w:val="22"/>
        </w:rPr>
        <w:t>ARTÍCULO 29.-</w:t>
      </w:r>
      <w:r w:rsidRPr="00181E65">
        <w:rPr>
          <w:rFonts w:cs="Arial"/>
          <w:bCs/>
          <w:sz w:val="22"/>
          <w:szCs w:val="22"/>
        </w:rPr>
        <w:t xml:space="preserve"> Son objeto de estos derechos, los servicios prestados por la autoridad municipal </w:t>
      </w:r>
      <w:r w:rsidRPr="00181E65">
        <w:rPr>
          <w:rFonts w:cs="Arial"/>
          <w:sz w:val="22"/>
          <w:szCs w:val="22"/>
        </w:rPr>
        <w:t>por los conceptos siguientes y que se pagarán conforme a las tarifas siguientes:</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 xml:space="preserve">I.- Legalización de firmas $ </w:t>
      </w:r>
      <w:r>
        <w:rPr>
          <w:rFonts w:cs="Arial"/>
          <w:sz w:val="22"/>
          <w:szCs w:val="22"/>
        </w:rPr>
        <w:t>71.50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$1</w:t>
      </w:r>
      <w:r>
        <w:rPr>
          <w:rFonts w:cs="Arial"/>
          <w:sz w:val="22"/>
          <w:szCs w:val="22"/>
        </w:rPr>
        <w:t>33</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III.- Expedición de certificados médicos de solicitantes de licencias de manejar $ 1</w:t>
      </w:r>
      <w:r>
        <w:rPr>
          <w:rFonts w:cs="Arial"/>
          <w:sz w:val="22"/>
          <w:szCs w:val="22"/>
        </w:rPr>
        <w:t>33</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rPr>
          <w:rFonts w:cs="Arial"/>
          <w:sz w:val="22"/>
          <w:szCs w:val="22"/>
        </w:rPr>
      </w:pPr>
      <w:r w:rsidRPr="00181E65">
        <w:rPr>
          <w:rFonts w:cs="Arial"/>
          <w:sz w:val="22"/>
          <w:szCs w:val="22"/>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10891" w:rsidRPr="00181E65" w:rsidRDefault="00810891" w:rsidP="00810891">
      <w:pPr>
        <w:rPr>
          <w:rFonts w:cs="Arial"/>
          <w:sz w:val="22"/>
          <w:szCs w:val="22"/>
        </w:rPr>
      </w:pPr>
    </w:p>
    <w:p w:rsidR="00810891" w:rsidRPr="00181E65" w:rsidRDefault="00810891" w:rsidP="00810891">
      <w:pPr>
        <w:rPr>
          <w:rFonts w:cs="Arial"/>
          <w:b/>
          <w:sz w:val="22"/>
          <w:szCs w:val="22"/>
        </w:rPr>
      </w:pPr>
      <w:r w:rsidRPr="00181E65">
        <w:rPr>
          <w:rFonts w:cs="Arial"/>
          <w:b/>
          <w:sz w:val="22"/>
          <w:szCs w:val="22"/>
        </w:rPr>
        <w:t>TABLA</w:t>
      </w:r>
    </w:p>
    <w:p w:rsidR="00810891" w:rsidRPr="00181E65" w:rsidRDefault="00810891" w:rsidP="00810891">
      <w:pPr>
        <w:rPr>
          <w:rFonts w:cs="Arial"/>
          <w:sz w:val="22"/>
          <w:szCs w:val="22"/>
        </w:rPr>
      </w:pPr>
    </w:p>
    <w:p w:rsidR="00810891" w:rsidRPr="00181E65" w:rsidRDefault="00810891" w:rsidP="00810891">
      <w:pPr>
        <w:tabs>
          <w:tab w:val="left" w:pos="284"/>
        </w:tabs>
        <w:contextualSpacing/>
        <w:rPr>
          <w:rFonts w:cs="Arial"/>
          <w:sz w:val="22"/>
          <w:szCs w:val="22"/>
        </w:rPr>
      </w:pPr>
      <w:r w:rsidRPr="00181E65">
        <w:rPr>
          <w:rFonts w:cs="Arial"/>
          <w:sz w:val="22"/>
          <w:szCs w:val="22"/>
        </w:rPr>
        <w:t>1.- Expedición de copias certificadas de documentos, por cada hoja tamaño carta u oficio $</w:t>
      </w:r>
      <w:r>
        <w:rPr>
          <w:rFonts w:cs="Arial"/>
          <w:sz w:val="22"/>
          <w:szCs w:val="22"/>
        </w:rPr>
        <w:t xml:space="preserve"> 18.00</w:t>
      </w:r>
    </w:p>
    <w:p w:rsidR="00810891" w:rsidRPr="00181E65" w:rsidRDefault="00810891" w:rsidP="00810891">
      <w:pPr>
        <w:tabs>
          <w:tab w:val="left" w:pos="284"/>
          <w:tab w:val="left" w:pos="3765"/>
        </w:tabs>
        <w:contextualSpacing/>
        <w:rPr>
          <w:rFonts w:cs="Arial"/>
          <w:sz w:val="22"/>
          <w:szCs w:val="22"/>
        </w:rPr>
      </w:pPr>
      <w:r w:rsidRPr="00181E65">
        <w:rPr>
          <w:rFonts w:cs="Arial"/>
          <w:sz w:val="22"/>
          <w:szCs w:val="22"/>
        </w:rPr>
        <w:t>2.- Por cada disco compacto CD-R $ 1</w:t>
      </w:r>
      <w:r>
        <w:rPr>
          <w:rFonts w:cs="Arial"/>
          <w:sz w:val="22"/>
          <w:szCs w:val="22"/>
        </w:rPr>
        <w:t>2.00</w:t>
      </w:r>
    </w:p>
    <w:p w:rsidR="00810891" w:rsidRPr="00181E65" w:rsidRDefault="00810891" w:rsidP="00810891">
      <w:pPr>
        <w:tabs>
          <w:tab w:val="left" w:pos="284"/>
          <w:tab w:val="left" w:pos="3765"/>
        </w:tabs>
        <w:contextualSpacing/>
        <w:rPr>
          <w:rFonts w:cs="Arial"/>
          <w:sz w:val="22"/>
          <w:szCs w:val="22"/>
        </w:rPr>
      </w:pPr>
      <w:r w:rsidRPr="00181E65">
        <w:rPr>
          <w:rFonts w:cs="Arial"/>
          <w:sz w:val="22"/>
          <w:szCs w:val="22"/>
        </w:rPr>
        <w:t>3.- Expedición de copia a color $ 2</w:t>
      </w:r>
      <w:r>
        <w:rPr>
          <w:rFonts w:cs="Arial"/>
          <w:sz w:val="22"/>
          <w:szCs w:val="22"/>
        </w:rPr>
        <w:t>1.00</w:t>
      </w:r>
    </w:p>
    <w:p w:rsidR="00810891" w:rsidRDefault="00810891" w:rsidP="00810891">
      <w:pPr>
        <w:tabs>
          <w:tab w:val="left" w:pos="284"/>
          <w:tab w:val="left" w:pos="3765"/>
        </w:tabs>
        <w:contextualSpacing/>
        <w:rPr>
          <w:rFonts w:cs="Arial"/>
          <w:sz w:val="22"/>
          <w:szCs w:val="22"/>
        </w:rPr>
      </w:pPr>
      <w:r w:rsidRPr="00181E65">
        <w:rPr>
          <w:rFonts w:cs="Arial"/>
          <w:sz w:val="22"/>
          <w:szCs w:val="22"/>
        </w:rPr>
        <w:t>4.-Por cada copia simple tamaño carta u oficio $0.</w:t>
      </w:r>
      <w:r>
        <w:rPr>
          <w:rFonts w:cs="Arial"/>
          <w:sz w:val="22"/>
          <w:szCs w:val="22"/>
        </w:rPr>
        <w:t>57</w:t>
      </w:r>
    </w:p>
    <w:p w:rsidR="00810891" w:rsidRDefault="00810891" w:rsidP="00810891">
      <w:pPr>
        <w:tabs>
          <w:tab w:val="left" w:pos="284"/>
          <w:tab w:val="left" w:pos="3765"/>
        </w:tabs>
        <w:contextualSpacing/>
        <w:rPr>
          <w:rFonts w:cs="Arial"/>
          <w:sz w:val="22"/>
          <w:szCs w:val="22"/>
        </w:rPr>
      </w:pPr>
    </w:p>
    <w:p w:rsidR="00810891" w:rsidRPr="00181E65" w:rsidRDefault="00810891" w:rsidP="00810891">
      <w:pPr>
        <w:tabs>
          <w:tab w:val="left" w:pos="284"/>
          <w:tab w:val="left" w:pos="3765"/>
        </w:tabs>
        <w:contextualSpacing/>
        <w:rPr>
          <w:rFonts w:cs="Arial"/>
          <w:sz w:val="22"/>
          <w:szCs w:val="22"/>
        </w:rPr>
      </w:pPr>
      <w:r w:rsidRPr="00181E65">
        <w:rPr>
          <w:rFonts w:cs="Arial"/>
          <w:sz w:val="22"/>
          <w:szCs w:val="22"/>
        </w:rPr>
        <w:t>5.- Por cada hoja impresa por medio de dispositivo informáti</w:t>
      </w:r>
      <w:r>
        <w:rPr>
          <w:rFonts w:cs="Arial"/>
          <w:sz w:val="22"/>
          <w:szCs w:val="22"/>
        </w:rPr>
        <w:t>co, tamaño carta u oficio. $0.57</w:t>
      </w:r>
    </w:p>
    <w:p w:rsidR="00810891" w:rsidRPr="00181E65" w:rsidRDefault="00810891" w:rsidP="00810891">
      <w:pPr>
        <w:tabs>
          <w:tab w:val="left" w:pos="284"/>
        </w:tabs>
        <w:contextualSpacing/>
        <w:rPr>
          <w:rFonts w:cs="Arial"/>
          <w:sz w:val="22"/>
          <w:szCs w:val="22"/>
        </w:rPr>
      </w:pPr>
      <w:r w:rsidRPr="00181E65">
        <w:rPr>
          <w:rFonts w:cs="Arial"/>
          <w:sz w:val="22"/>
          <w:szCs w:val="22"/>
        </w:rPr>
        <w:t>6.- Expedición de copia simple de planos, $</w:t>
      </w:r>
      <w:r>
        <w:rPr>
          <w:rFonts w:cs="Arial"/>
          <w:sz w:val="22"/>
          <w:szCs w:val="22"/>
        </w:rPr>
        <w:t xml:space="preserve"> 69</w:t>
      </w:r>
      <w:r w:rsidRPr="00181E65">
        <w:rPr>
          <w:rFonts w:cs="Arial"/>
          <w:sz w:val="22"/>
          <w:szCs w:val="22"/>
        </w:rPr>
        <w:t>.00</w:t>
      </w:r>
    </w:p>
    <w:p w:rsidR="00810891" w:rsidRDefault="00810891" w:rsidP="00810891">
      <w:pPr>
        <w:tabs>
          <w:tab w:val="left" w:pos="-709"/>
          <w:tab w:val="left" w:pos="284"/>
        </w:tabs>
        <w:contextualSpacing/>
        <w:rPr>
          <w:rFonts w:cs="Arial"/>
          <w:sz w:val="22"/>
          <w:szCs w:val="22"/>
        </w:rPr>
      </w:pPr>
      <w:r w:rsidRPr="00181E65">
        <w:rPr>
          <w:rFonts w:cs="Arial"/>
          <w:sz w:val="22"/>
          <w:szCs w:val="22"/>
        </w:rPr>
        <w:t>7.- Expedición de copia certificada de planos, $ 4</w:t>
      </w:r>
      <w:r>
        <w:rPr>
          <w:rFonts w:cs="Arial"/>
          <w:sz w:val="22"/>
          <w:szCs w:val="22"/>
        </w:rPr>
        <w:t>1.50</w:t>
      </w:r>
      <w:r w:rsidRPr="00181E65">
        <w:rPr>
          <w:rFonts w:cs="Arial"/>
          <w:sz w:val="22"/>
          <w:szCs w:val="22"/>
        </w:rPr>
        <w:t xml:space="preserve"> adicionales a</w:t>
      </w:r>
      <w:r>
        <w:rPr>
          <w:rFonts w:cs="Arial"/>
          <w:sz w:val="22"/>
          <w:szCs w:val="22"/>
        </w:rPr>
        <w:t>%</w:t>
      </w:r>
      <w:r w:rsidRPr="00181E65">
        <w:rPr>
          <w:rFonts w:cs="Arial"/>
          <w:sz w:val="22"/>
          <w:szCs w:val="22"/>
        </w:rPr>
        <w:t xml:space="preserve"> la anterior cuota.</w:t>
      </w:r>
    </w:p>
    <w:p w:rsidR="00810891" w:rsidRPr="00181E65" w:rsidRDefault="00810891" w:rsidP="00810891">
      <w:pPr>
        <w:tabs>
          <w:tab w:val="left" w:pos="-709"/>
          <w:tab w:val="left" w:pos="284"/>
        </w:tabs>
        <w:contextualSpacing/>
        <w:rPr>
          <w:sz w:val="22"/>
          <w:szCs w:val="22"/>
        </w:rPr>
      </w:pPr>
    </w:p>
    <w:p w:rsidR="00810891" w:rsidRPr="00181E65" w:rsidRDefault="00810891" w:rsidP="00810891">
      <w:pPr>
        <w:ind w:right="50"/>
        <w:jc w:val="center"/>
        <w:rPr>
          <w:rFonts w:cs="Arial"/>
          <w:b/>
          <w:sz w:val="22"/>
          <w:szCs w:val="22"/>
        </w:rPr>
      </w:pPr>
      <w:r w:rsidRPr="00181E65">
        <w:rPr>
          <w:rFonts w:cs="Arial"/>
          <w:b/>
          <w:sz w:val="22"/>
          <w:szCs w:val="22"/>
        </w:rPr>
        <w:t>SECCIÓN VIII</w:t>
      </w:r>
    </w:p>
    <w:p w:rsidR="00810891" w:rsidRDefault="00810891" w:rsidP="00810891">
      <w:pPr>
        <w:jc w:val="center"/>
        <w:rPr>
          <w:rFonts w:cs="Arial"/>
          <w:b/>
          <w:bCs/>
          <w:sz w:val="22"/>
          <w:szCs w:val="22"/>
        </w:rPr>
      </w:pPr>
      <w:r w:rsidRPr="00181E65">
        <w:rPr>
          <w:rFonts w:cs="Arial"/>
          <w:b/>
          <w:bCs/>
          <w:sz w:val="22"/>
          <w:szCs w:val="22"/>
        </w:rPr>
        <w:t xml:space="preserve">POR LA EXPEDICIÓN DE LICENCIAS, PERMISOS, AUTORIZACIONES </w:t>
      </w:r>
    </w:p>
    <w:p w:rsidR="00810891" w:rsidRPr="00181E65" w:rsidRDefault="00810891" w:rsidP="00810891">
      <w:pPr>
        <w:jc w:val="center"/>
        <w:rPr>
          <w:rFonts w:cs="Arial"/>
          <w:b/>
          <w:bCs/>
          <w:sz w:val="22"/>
          <w:szCs w:val="22"/>
        </w:rPr>
      </w:pPr>
      <w:r w:rsidRPr="00181E65">
        <w:rPr>
          <w:rFonts w:cs="Arial"/>
          <w:b/>
          <w:bCs/>
          <w:sz w:val="22"/>
          <w:szCs w:val="22"/>
        </w:rPr>
        <w:t>Y SERVICIOS DE CONTROL AMBIENTAL</w:t>
      </w:r>
    </w:p>
    <w:p w:rsidR="00810891" w:rsidRPr="00181E65" w:rsidRDefault="00810891" w:rsidP="00810891">
      <w:pPr>
        <w:ind w:right="50"/>
        <w:rPr>
          <w:rFonts w:cs="Arial"/>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30.-</w:t>
      </w:r>
      <w:r w:rsidRPr="00181E65">
        <w:rPr>
          <w:rFonts w:cs="Arial"/>
          <w:bCs/>
          <w:sz w:val="22"/>
          <w:szCs w:val="22"/>
        </w:rPr>
        <w:t xml:space="preserve"> Son objeto de estos derechos, los servicios prestados por las autoridades municipales por concepto de:</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 Servicios municipales para la verificación y certificación de emisiones contaminantes a la atmosfera $1</w:t>
      </w:r>
      <w:r>
        <w:rPr>
          <w:rFonts w:cs="Arial"/>
          <w:sz w:val="22"/>
          <w:szCs w:val="22"/>
        </w:rPr>
        <w:t>92</w:t>
      </w:r>
      <w:r w:rsidRPr="00181E65">
        <w:rPr>
          <w:rFonts w:cs="Arial"/>
          <w:sz w:val="22"/>
          <w:szCs w:val="22"/>
        </w:rPr>
        <w:t>.00 por año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II.- Por la autorización para retirar un árbol que por sus condiciones pueda causar peligro previo análisis de la dirección de imagen urbana y ecología municipal de tres a diez Unidades de Medida y Actualización.</w:t>
      </w:r>
    </w:p>
    <w:p w:rsidR="00810891" w:rsidRPr="00181E65" w:rsidRDefault="00810891" w:rsidP="00810891">
      <w:pPr>
        <w:rPr>
          <w:rFonts w:cs="Arial"/>
          <w:b/>
          <w:bCs/>
          <w:sz w:val="22"/>
          <w:szCs w:val="22"/>
        </w:rPr>
      </w:pPr>
    </w:p>
    <w:p w:rsidR="00810891" w:rsidRPr="00181E65" w:rsidRDefault="00810891" w:rsidP="00810891">
      <w:pPr>
        <w:rPr>
          <w:rFonts w:eastAsia="Calibri" w:cs="Arial"/>
          <w:sz w:val="22"/>
          <w:szCs w:val="22"/>
          <w:lang w:eastAsia="en-US"/>
        </w:rPr>
      </w:pPr>
      <w:r w:rsidRPr="00181E65">
        <w:rPr>
          <w:rFonts w:eastAsia="Calibri" w:cs="Arial"/>
          <w:sz w:val="22"/>
          <w:szCs w:val="22"/>
        </w:rPr>
        <w:t>III.-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810891" w:rsidRPr="00181E65" w:rsidRDefault="00810891" w:rsidP="00810891">
      <w:pPr>
        <w:rPr>
          <w:rFonts w:eastAsia="Calibri" w:cs="Arial"/>
          <w:sz w:val="22"/>
          <w:szCs w:val="22"/>
        </w:rPr>
      </w:pPr>
    </w:p>
    <w:p w:rsidR="00810891" w:rsidRPr="00181E65" w:rsidRDefault="00810891" w:rsidP="00810891">
      <w:pPr>
        <w:rPr>
          <w:rFonts w:eastAsia="Calibri" w:cs="Arial"/>
          <w:sz w:val="22"/>
          <w:szCs w:val="22"/>
        </w:rPr>
      </w:pPr>
      <w:r w:rsidRPr="00181E65">
        <w:rPr>
          <w:rFonts w:eastAsia="Calibri" w:cs="Arial"/>
          <w:sz w:val="22"/>
          <w:szCs w:val="22"/>
        </w:rPr>
        <w:t xml:space="preserve">1.- Edificación para la extracción de gas de lutitas o gas shale $ </w:t>
      </w:r>
      <w:r>
        <w:rPr>
          <w:rFonts w:eastAsia="Calibri" w:cs="Arial"/>
          <w:sz w:val="22"/>
          <w:szCs w:val="22"/>
        </w:rPr>
        <w:t>30,446.00</w:t>
      </w:r>
      <w:r w:rsidRPr="00181E65">
        <w:rPr>
          <w:rFonts w:eastAsia="Calibri" w:cs="Arial"/>
          <w:sz w:val="22"/>
          <w:szCs w:val="22"/>
        </w:rPr>
        <w:t xml:space="preserve"> por cada unidad. </w:t>
      </w:r>
    </w:p>
    <w:p w:rsidR="00810891" w:rsidRPr="00181E65" w:rsidRDefault="00810891" w:rsidP="00810891">
      <w:pPr>
        <w:ind w:left="284" w:hanging="284"/>
        <w:rPr>
          <w:rFonts w:cs="Arial"/>
          <w:sz w:val="22"/>
          <w:szCs w:val="22"/>
        </w:rPr>
      </w:pPr>
      <w:r w:rsidRPr="00181E65">
        <w:rPr>
          <w:rFonts w:cs="Arial"/>
          <w:sz w:val="22"/>
          <w:szCs w:val="22"/>
        </w:rPr>
        <w:t xml:space="preserve">2.-Edificación productora de energía termoeléctrica, térmica solar, hidroeléctrica, eólica, fotovoltaica, aerogenerador o similares, $ </w:t>
      </w:r>
      <w:r>
        <w:rPr>
          <w:rFonts w:cs="Arial"/>
          <w:sz w:val="22"/>
          <w:szCs w:val="22"/>
        </w:rPr>
        <w:t>30,446.00</w:t>
      </w:r>
      <w:r w:rsidRPr="00181E65">
        <w:rPr>
          <w:rFonts w:cs="Arial"/>
          <w:sz w:val="22"/>
          <w:szCs w:val="22"/>
        </w:rPr>
        <w:t xml:space="preserve"> por cada aerogenerador o unidad.</w:t>
      </w:r>
    </w:p>
    <w:p w:rsidR="00810891" w:rsidRPr="00181E65" w:rsidRDefault="00810891" w:rsidP="00810891">
      <w:pPr>
        <w:rPr>
          <w:rFonts w:cs="Arial"/>
          <w:sz w:val="22"/>
          <w:szCs w:val="22"/>
        </w:rPr>
      </w:pPr>
      <w:r w:rsidRPr="00181E65">
        <w:rPr>
          <w:rFonts w:cs="Arial"/>
          <w:sz w:val="22"/>
          <w:szCs w:val="22"/>
        </w:rPr>
        <w:t xml:space="preserve">3.- Edificación para la extracción de Gas Natural $ </w:t>
      </w:r>
      <w:r>
        <w:rPr>
          <w:rFonts w:cs="Arial"/>
          <w:sz w:val="22"/>
          <w:szCs w:val="22"/>
        </w:rPr>
        <w:t>30,446.00</w:t>
      </w:r>
      <w:r w:rsidRPr="00181E65">
        <w:rPr>
          <w:rFonts w:cs="Arial"/>
          <w:sz w:val="22"/>
          <w:szCs w:val="22"/>
        </w:rPr>
        <w:t xml:space="preserve"> por cada unidad.</w:t>
      </w:r>
    </w:p>
    <w:p w:rsidR="00810891" w:rsidRPr="00181E65" w:rsidRDefault="00810891" w:rsidP="00810891">
      <w:pPr>
        <w:rPr>
          <w:rFonts w:cs="Arial"/>
          <w:sz w:val="22"/>
          <w:szCs w:val="22"/>
        </w:rPr>
      </w:pPr>
      <w:r w:rsidRPr="00181E65">
        <w:rPr>
          <w:rFonts w:cs="Arial"/>
          <w:sz w:val="22"/>
          <w:szCs w:val="22"/>
        </w:rPr>
        <w:t xml:space="preserve">4.- Edificación para la extracción de Gas No Asociado $ </w:t>
      </w:r>
      <w:r>
        <w:rPr>
          <w:rFonts w:cs="Arial"/>
          <w:sz w:val="22"/>
          <w:szCs w:val="22"/>
        </w:rPr>
        <w:t>30,446.00</w:t>
      </w:r>
      <w:r w:rsidRPr="00181E65">
        <w:rPr>
          <w:rFonts w:cs="Arial"/>
          <w:sz w:val="22"/>
          <w:szCs w:val="22"/>
        </w:rPr>
        <w:t xml:space="preserve"> por cada unidad.</w:t>
      </w:r>
    </w:p>
    <w:p w:rsidR="00810891" w:rsidRPr="00181E65" w:rsidRDefault="00810891" w:rsidP="00810891">
      <w:pPr>
        <w:ind w:left="284" w:hanging="284"/>
        <w:rPr>
          <w:rFonts w:cs="Arial"/>
          <w:sz w:val="22"/>
          <w:szCs w:val="22"/>
        </w:rPr>
      </w:pPr>
      <w:r w:rsidRPr="00181E65">
        <w:rPr>
          <w:rFonts w:cs="Arial"/>
          <w:sz w:val="22"/>
          <w:szCs w:val="22"/>
        </w:rPr>
        <w:t xml:space="preserve">5.-Por perforación en pozos verticales y direccionales en el área específica a yacimientos convencionales (Roca Reservorio) en trampas estructurales en el que se encuentre el hidrocarburo </w:t>
      </w:r>
      <w:r>
        <w:rPr>
          <w:rFonts w:cs="Arial"/>
          <w:sz w:val="22"/>
          <w:szCs w:val="22"/>
        </w:rPr>
        <w:t xml:space="preserve">                    </w:t>
      </w:r>
      <w:r w:rsidRPr="00181E65">
        <w:rPr>
          <w:rFonts w:cs="Arial"/>
          <w:sz w:val="22"/>
          <w:szCs w:val="22"/>
        </w:rPr>
        <w:t xml:space="preserve">$ </w:t>
      </w:r>
      <w:r>
        <w:rPr>
          <w:rFonts w:cs="Arial"/>
          <w:sz w:val="22"/>
          <w:szCs w:val="22"/>
        </w:rPr>
        <w:t>30,446.00</w:t>
      </w:r>
      <w:r w:rsidRPr="00181E65">
        <w:rPr>
          <w:rFonts w:cs="Arial"/>
          <w:sz w:val="22"/>
          <w:szCs w:val="22"/>
        </w:rPr>
        <w:t xml:space="preserve"> por cada pozo.</w:t>
      </w:r>
    </w:p>
    <w:p w:rsidR="00810891" w:rsidRPr="00181E65" w:rsidRDefault="00810891" w:rsidP="00810891">
      <w:pPr>
        <w:rPr>
          <w:rFonts w:cs="Arial"/>
          <w:sz w:val="22"/>
          <w:szCs w:val="22"/>
        </w:rPr>
      </w:pPr>
      <w:r w:rsidRPr="00181E65">
        <w:rPr>
          <w:rFonts w:cs="Arial"/>
          <w:sz w:val="22"/>
          <w:szCs w:val="22"/>
        </w:rPr>
        <w:t xml:space="preserve">6.- Por perforación de pozo para la extracción de cualquier hidrocarburo $ </w:t>
      </w:r>
      <w:r>
        <w:rPr>
          <w:rFonts w:cs="Arial"/>
          <w:sz w:val="22"/>
          <w:szCs w:val="22"/>
        </w:rPr>
        <w:t>30,446.00</w:t>
      </w:r>
      <w:r w:rsidRPr="00181E65">
        <w:rPr>
          <w:rFonts w:cs="Arial"/>
          <w:sz w:val="22"/>
          <w:szCs w:val="22"/>
        </w:rPr>
        <w:t xml:space="preserve"> por cada pozo.</w:t>
      </w:r>
    </w:p>
    <w:p w:rsidR="00810891" w:rsidRDefault="00810891" w:rsidP="00810891">
      <w:pPr>
        <w:rPr>
          <w:rFonts w:cs="Arial"/>
          <w:sz w:val="22"/>
          <w:szCs w:val="22"/>
        </w:rPr>
      </w:pPr>
    </w:p>
    <w:p w:rsidR="00766D6C" w:rsidRDefault="00766D6C" w:rsidP="00810891">
      <w:pPr>
        <w:rPr>
          <w:rFonts w:cs="Arial"/>
          <w:sz w:val="22"/>
          <w:szCs w:val="22"/>
        </w:rPr>
      </w:pPr>
    </w:p>
    <w:p w:rsidR="00766D6C" w:rsidRPr="00181E65" w:rsidRDefault="00766D6C"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DÉCIMO</w:t>
      </w:r>
    </w:p>
    <w:p w:rsidR="00810891" w:rsidRPr="00181E65" w:rsidRDefault="00810891" w:rsidP="00810891">
      <w:pPr>
        <w:jc w:val="center"/>
        <w:rPr>
          <w:rFonts w:cs="Arial"/>
          <w:b/>
          <w:bCs/>
          <w:sz w:val="22"/>
          <w:szCs w:val="22"/>
        </w:rPr>
      </w:pPr>
      <w:r w:rsidRPr="00181E65">
        <w:rPr>
          <w:rFonts w:cs="Arial"/>
          <w:b/>
          <w:bCs/>
          <w:sz w:val="22"/>
          <w:szCs w:val="22"/>
        </w:rPr>
        <w:t>DE LOS DERECHOS POR EL USO O APROVECHAMIENTO DE</w:t>
      </w:r>
    </w:p>
    <w:p w:rsidR="00810891" w:rsidRPr="00181E65" w:rsidRDefault="00810891" w:rsidP="00810891">
      <w:pPr>
        <w:jc w:val="center"/>
        <w:rPr>
          <w:rFonts w:cs="Arial"/>
          <w:b/>
          <w:bCs/>
          <w:sz w:val="22"/>
          <w:szCs w:val="22"/>
        </w:rPr>
      </w:pPr>
      <w:r w:rsidRPr="00181E65">
        <w:rPr>
          <w:rFonts w:cs="Arial"/>
          <w:b/>
          <w:bCs/>
          <w:sz w:val="22"/>
          <w:szCs w:val="22"/>
        </w:rPr>
        <w:t>BIENES DEL DOMINIO PÚBLICO DEL MUNICIPIO</w:t>
      </w:r>
    </w:p>
    <w:p w:rsidR="00810891" w:rsidRPr="00181E65" w:rsidRDefault="00810891"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w:t>
      </w:r>
    </w:p>
    <w:p w:rsidR="00810891" w:rsidRPr="00181E65" w:rsidRDefault="00810891" w:rsidP="00810891">
      <w:pPr>
        <w:jc w:val="center"/>
        <w:rPr>
          <w:rFonts w:cs="Arial"/>
          <w:b/>
          <w:bCs/>
          <w:sz w:val="22"/>
          <w:szCs w:val="22"/>
        </w:rPr>
      </w:pPr>
      <w:r w:rsidRPr="00181E65">
        <w:rPr>
          <w:rFonts w:cs="Arial"/>
          <w:b/>
          <w:bCs/>
          <w:sz w:val="22"/>
          <w:szCs w:val="22"/>
        </w:rPr>
        <w:t>DE LOS SERVICIOS DE ARRASTRE Y ALMACENAJE</w:t>
      </w:r>
    </w:p>
    <w:p w:rsidR="00810891" w:rsidRPr="00181E65" w:rsidRDefault="00810891" w:rsidP="00810891">
      <w:pPr>
        <w:ind w:right="50"/>
        <w:rPr>
          <w:rFonts w:cs="Arial"/>
          <w:b/>
          <w:sz w:val="22"/>
          <w:szCs w:val="22"/>
        </w:rPr>
      </w:pPr>
    </w:p>
    <w:p w:rsidR="00810891" w:rsidRPr="00181E65" w:rsidRDefault="00810891" w:rsidP="00810891">
      <w:pPr>
        <w:ind w:right="50"/>
        <w:rPr>
          <w:rFonts w:cs="Arial"/>
          <w:bCs/>
          <w:sz w:val="22"/>
          <w:szCs w:val="22"/>
        </w:rPr>
      </w:pPr>
      <w:r w:rsidRPr="00181E65">
        <w:rPr>
          <w:rFonts w:cs="Arial"/>
          <w:b/>
          <w:sz w:val="22"/>
          <w:szCs w:val="22"/>
        </w:rPr>
        <w:t>ARTÍCULO 31.-</w:t>
      </w:r>
      <w:r w:rsidRPr="00181E65">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Estos derechos se pagarán por los conceptos siguientes y conforme a la tarifa señalada:</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 xml:space="preserve">I.- Por servicios prestados por grúas del municipio $ </w:t>
      </w:r>
      <w:r>
        <w:rPr>
          <w:rFonts w:cs="Arial"/>
          <w:sz w:val="22"/>
          <w:szCs w:val="22"/>
        </w:rPr>
        <w:t>462</w:t>
      </w:r>
      <w:r w:rsidRPr="00181E65">
        <w:rPr>
          <w:rFonts w:cs="Arial"/>
          <w:sz w:val="22"/>
          <w:szCs w:val="22"/>
        </w:rPr>
        <w:t>.00</w:t>
      </w:r>
    </w:p>
    <w:p w:rsidR="00810891" w:rsidRPr="00181E65" w:rsidRDefault="00810891" w:rsidP="00810891">
      <w:pPr>
        <w:ind w:right="50"/>
        <w:rPr>
          <w:rFonts w:cs="Arial"/>
          <w:sz w:val="22"/>
          <w:szCs w:val="22"/>
        </w:rPr>
      </w:pPr>
    </w:p>
    <w:p w:rsidR="00810891" w:rsidRDefault="00810891" w:rsidP="00810891">
      <w:pPr>
        <w:ind w:right="50"/>
        <w:rPr>
          <w:rFonts w:cs="Arial"/>
          <w:sz w:val="22"/>
          <w:szCs w:val="22"/>
        </w:rPr>
      </w:pPr>
      <w:r w:rsidRPr="00181E65">
        <w:rPr>
          <w:rFonts w:cs="Arial"/>
          <w:sz w:val="22"/>
          <w:szCs w:val="22"/>
        </w:rPr>
        <w:t>II.- Almacenaje de bienes muebles:</w:t>
      </w:r>
    </w:p>
    <w:p w:rsidR="00810891"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 xml:space="preserve">1. Automóviles $ </w:t>
      </w:r>
      <w:r>
        <w:rPr>
          <w:rFonts w:cs="Arial"/>
          <w:sz w:val="22"/>
          <w:szCs w:val="22"/>
        </w:rPr>
        <w:t>28</w:t>
      </w:r>
      <w:r w:rsidRPr="00181E65">
        <w:rPr>
          <w:rFonts w:cs="Arial"/>
          <w:sz w:val="22"/>
          <w:szCs w:val="22"/>
        </w:rPr>
        <w:t>.00 diarios.</w:t>
      </w:r>
    </w:p>
    <w:p w:rsidR="00810891" w:rsidRDefault="00810891" w:rsidP="00810891">
      <w:pPr>
        <w:ind w:right="50"/>
        <w:rPr>
          <w:rFonts w:cs="Arial"/>
          <w:sz w:val="22"/>
          <w:szCs w:val="22"/>
        </w:rPr>
      </w:pPr>
      <w:r w:rsidRPr="00181E65">
        <w:rPr>
          <w:rFonts w:cs="Arial"/>
          <w:sz w:val="22"/>
          <w:szCs w:val="22"/>
        </w:rPr>
        <w:t xml:space="preserve">2. Pick-Up y Van $ </w:t>
      </w:r>
      <w:r>
        <w:rPr>
          <w:rFonts w:cs="Arial"/>
          <w:sz w:val="22"/>
          <w:szCs w:val="22"/>
        </w:rPr>
        <w:t>37</w:t>
      </w:r>
      <w:r w:rsidRPr="00181E65">
        <w:rPr>
          <w:rFonts w:cs="Arial"/>
          <w:sz w:val="22"/>
          <w:szCs w:val="22"/>
        </w:rPr>
        <w:t>.00 diarios.</w:t>
      </w:r>
    </w:p>
    <w:p w:rsidR="00810891" w:rsidRPr="00181E65" w:rsidRDefault="00810891" w:rsidP="00810891">
      <w:pPr>
        <w:ind w:right="50"/>
        <w:rPr>
          <w:rFonts w:cs="Arial"/>
          <w:sz w:val="22"/>
          <w:szCs w:val="22"/>
        </w:rPr>
      </w:pPr>
      <w:r w:rsidRPr="00181E65">
        <w:rPr>
          <w:rFonts w:cs="Arial"/>
          <w:sz w:val="22"/>
          <w:szCs w:val="22"/>
        </w:rPr>
        <w:t xml:space="preserve">3. Camión de 3 toneladas $ </w:t>
      </w:r>
      <w:r>
        <w:rPr>
          <w:rFonts w:cs="Arial"/>
          <w:sz w:val="22"/>
          <w:szCs w:val="22"/>
        </w:rPr>
        <w:t>62</w:t>
      </w:r>
      <w:r w:rsidRPr="00181E65">
        <w:rPr>
          <w:rFonts w:cs="Arial"/>
          <w:sz w:val="22"/>
          <w:szCs w:val="22"/>
        </w:rPr>
        <w:t>.00 diarios.</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III.- Traslado de bienes de $ 6</w:t>
      </w:r>
      <w:r>
        <w:rPr>
          <w:rFonts w:cs="Arial"/>
          <w:sz w:val="22"/>
          <w:szCs w:val="22"/>
        </w:rPr>
        <w:t>3</w:t>
      </w:r>
      <w:r w:rsidRPr="00181E65">
        <w:rPr>
          <w:rFonts w:cs="Arial"/>
          <w:sz w:val="22"/>
          <w:szCs w:val="22"/>
        </w:rPr>
        <w:t>.50 a $ 20</w:t>
      </w:r>
      <w:r>
        <w:rPr>
          <w:rFonts w:cs="Arial"/>
          <w:sz w:val="22"/>
          <w:szCs w:val="22"/>
        </w:rPr>
        <w:t>8</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El pago de estos derechos se hará una vez proporcionado el servicio.</w:t>
      </w:r>
    </w:p>
    <w:p w:rsidR="00810891" w:rsidRPr="00181E65" w:rsidRDefault="00810891" w:rsidP="00810891">
      <w:pPr>
        <w:ind w:right="50"/>
        <w:rPr>
          <w:rFonts w:cs="Arial"/>
          <w:b/>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w:t>
      </w:r>
    </w:p>
    <w:p w:rsidR="00810891" w:rsidRPr="00181E65" w:rsidRDefault="00810891" w:rsidP="00810891">
      <w:pPr>
        <w:jc w:val="center"/>
        <w:rPr>
          <w:rFonts w:cs="Arial"/>
          <w:b/>
          <w:bCs/>
          <w:sz w:val="22"/>
          <w:szCs w:val="22"/>
        </w:rPr>
      </w:pPr>
      <w:r w:rsidRPr="00181E65">
        <w:rPr>
          <w:rFonts w:cs="Arial"/>
          <w:b/>
          <w:bCs/>
          <w:sz w:val="22"/>
          <w:szCs w:val="22"/>
        </w:rPr>
        <w:t>PROVENIENTES DE LA OCUPACIÓN DE LAS VÍAS PÚBLICAS</w:t>
      </w:r>
    </w:p>
    <w:p w:rsidR="00810891" w:rsidRPr="00181E65" w:rsidRDefault="00810891" w:rsidP="00810891">
      <w:pPr>
        <w:ind w:right="50"/>
        <w:rPr>
          <w:rFonts w:cs="Arial"/>
          <w:b/>
          <w:sz w:val="22"/>
          <w:szCs w:val="22"/>
        </w:rPr>
      </w:pPr>
    </w:p>
    <w:p w:rsidR="00810891" w:rsidRPr="00181E65" w:rsidRDefault="00810891" w:rsidP="00810891">
      <w:pPr>
        <w:rPr>
          <w:rFonts w:cs="Arial"/>
          <w:bCs/>
          <w:sz w:val="22"/>
          <w:szCs w:val="22"/>
        </w:rPr>
      </w:pPr>
      <w:r w:rsidRPr="00181E65">
        <w:rPr>
          <w:rFonts w:cs="Arial"/>
          <w:b/>
          <w:sz w:val="22"/>
          <w:szCs w:val="22"/>
        </w:rPr>
        <w:t xml:space="preserve">ARTÍCULO 32.- </w:t>
      </w:r>
      <w:r w:rsidRPr="00181E65">
        <w:rPr>
          <w:rFonts w:cs="Arial"/>
          <w:bCs/>
          <w:sz w:val="22"/>
          <w:szCs w:val="22"/>
        </w:rPr>
        <w:t>Son objeto de estos derechos, la ocupación temporal de la superficie limitada bajo el control del Municipio, para el estacionamiento de vehículos y se pagará conforme a la tarifa señalada.</w:t>
      </w:r>
    </w:p>
    <w:p w:rsidR="00810891" w:rsidRPr="00181E65" w:rsidRDefault="00810891" w:rsidP="00810891">
      <w:pPr>
        <w:rPr>
          <w:rFonts w:cs="Arial"/>
          <w:bCs/>
          <w:sz w:val="22"/>
          <w:szCs w:val="22"/>
        </w:rPr>
      </w:pPr>
    </w:p>
    <w:p w:rsidR="00810891" w:rsidRPr="00181E65" w:rsidRDefault="00810891" w:rsidP="00810891">
      <w:pPr>
        <w:rPr>
          <w:rFonts w:cs="Arial"/>
          <w:sz w:val="22"/>
          <w:szCs w:val="22"/>
        </w:rPr>
      </w:pPr>
      <w:r w:rsidRPr="00181E65">
        <w:rPr>
          <w:rFonts w:cs="Arial"/>
          <w:sz w:val="22"/>
          <w:szCs w:val="22"/>
        </w:rPr>
        <w:t>I.- Los propietarios o poseedores de vehículos que ocupen la vía pública en zonas en las que se encuentren instalados aparatos estacionómetros $1.00 por hora.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II.- Los propietarios o poseedores de vehículos de alquiler o camiones de carga que ocupen una superficie limitada bajo el control del Municipio $ </w:t>
      </w:r>
      <w:r>
        <w:rPr>
          <w:rFonts w:cs="Arial"/>
          <w:sz w:val="22"/>
          <w:szCs w:val="22"/>
        </w:rPr>
        <w:t>31</w:t>
      </w:r>
      <w:r w:rsidRPr="00181E65">
        <w:rPr>
          <w:rFonts w:cs="Arial"/>
          <w:sz w:val="22"/>
          <w:szCs w:val="22"/>
        </w:rPr>
        <w:t>.00 ml. mensual.</w:t>
      </w:r>
    </w:p>
    <w:p w:rsidR="00810891" w:rsidRPr="00181E65" w:rsidRDefault="00810891"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III</w:t>
      </w:r>
    </w:p>
    <w:p w:rsidR="00810891" w:rsidRPr="00181E65" w:rsidRDefault="00810891" w:rsidP="00810891">
      <w:pPr>
        <w:jc w:val="center"/>
        <w:rPr>
          <w:rFonts w:cs="Arial"/>
          <w:b/>
          <w:bCs/>
          <w:sz w:val="22"/>
          <w:szCs w:val="22"/>
        </w:rPr>
      </w:pPr>
      <w:r w:rsidRPr="00181E65">
        <w:rPr>
          <w:rFonts w:cs="Arial"/>
          <w:b/>
          <w:bCs/>
          <w:sz w:val="22"/>
          <w:szCs w:val="22"/>
        </w:rPr>
        <w:t>PROVENIENTES DEL USO DE LAS PENSIONES MUNICIPALES</w:t>
      </w:r>
    </w:p>
    <w:p w:rsidR="00810891" w:rsidRPr="00181E65" w:rsidRDefault="00810891" w:rsidP="00810891">
      <w:pPr>
        <w:ind w:right="50"/>
        <w:rPr>
          <w:rFonts w:cs="Arial"/>
          <w:bCs/>
          <w:sz w:val="22"/>
          <w:szCs w:val="22"/>
        </w:rPr>
      </w:pPr>
    </w:p>
    <w:p w:rsidR="00810891" w:rsidRPr="00181E65" w:rsidRDefault="00810891" w:rsidP="00810891">
      <w:pPr>
        <w:rPr>
          <w:rFonts w:cs="Arial"/>
          <w:bCs/>
          <w:sz w:val="22"/>
          <w:szCs w:val="22"/>
        </w:rPr>
      </w:pPr>
      <w:r w:rsidRPr="00181E65">
        <w:rPr>
          <w:rFonts w:cs="Arial"/>
          <w:b/>
          <w:sz w:val="22"/>
          <w:szCs w:val="22"/>
        </w:rPr>
        <w:t>ARTÍCULO 33.-</w:t>
      </w:r>
      <w:r w:rsidRPr="00181E65">
        <w:rPr>
          <w:rFonts w:cs="Arial"/>
          <w:bCs/>
          <w:sz w:val="22"/>
          <w:szCs w:val="22"/>
        </w:rPr>
        <w:t xml:space="preserve"> Es objeto de estos derechos, los servicios que presta el Municipio por la ocupación temporal de una superficie limitada en las pensiones municipales.</w:t>
      </w:r>
    </w:p>
    <w:p w:rsidR="00810891" w:rsidRPr="00181E65" w:rsidRDefault="00810891" w:rsidP="00810891">
      <w:pPr>
        <w:ind w:right="50"/>
        <w:rPr>
          <w:rFonts w:cs="Arial"/>
          <w:bCs/>
          <w:sz w:val="22"/>
          <w:szCs w:val="22"/>
        </w:rPr>
      </w:pPr>
    </w:p>
    <w:p w:rsidR="00810891" w:rsidRPr="00181E65" w:rsidRDefault="00810891" w:rsidP="00810891">
      <w:pPr>
        <w:rPr>
          <w:rFonts w:cs="Arial"/>
          <w:sz w:val="22"/>
          <w:szCs w:val="22"/>
        </w:rPr>
      </w:pPr>
      <w:r w:rsidRPr="00181E65">
        <w:rPr>
          <w:rFonts w:cs="Arial"/>
          <w:sz w:val="22"/>
          <w:szCs w:val="22"/>
        </w:rPr>
        <w:t xml:space="preserve">I.- Por la ocupación temporal de una superficie limitada en las pensiones municipales se pagará </w:t>
      </w:r>
      <w:r>
        <w:rPr>
          <w:rFonts w:cs="Arial"/>
          <w:sz w:val="22"/>
          <w:szCs w:val="22"/>
        </w:rPr>
        <w:t>$48.50</w:t>
      </w:r>
      <w:r w:rsidRPr="00181E65">
        <w:rPr>
          <w:rFonts w:cs="Arial"/>
          <w:sz w:val="22"/>
          <w:szCs w:val="22"/>
        </w:rPr>
        <w:t xml:space="preserve"> diarios </w:t>
      </w:r>
    </w:p>
    <w:p w:rsidR="00810891" w:rsidRPr="00181E65" w:rsidRDefault="00810891" w:rsidP="00810891">
      <w:pPr>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El pago de los derechos a que se refiere esta sección se realizará previamente al retiro del vehículo correspondiente.</w:t>
      </w:r>
    </w:p>
    <w:p w:rsidR="00810891" w:rsidRPr="00181E65" w:rsidRDefault="00810891" w:rsidP="00810891">
      <w:pP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TÍTULO TERCERO</w:t>
      </w:r>
    </w:p>
    <w:p w:rsidR="00810891" w:rsidRPr="00181E65" w:rsidRDefault="00810891" w:rsidP="00810891">
      <w:pPr>
        <w:jc w:val="center"/>
        <w:rPr>
          <w:rFonts w:cs="Arial"/>
          <w:b/>
          <w:bCs/>
          <w:sz w:val="22"/>
          <w:szCs w:val="22"/>
        </w:rPr>
      </w:pPr>
      <w:r w:rsidRPr="00181E65">
        <w:rPr>
          <w:rFonts w:cs="Arial"/>
          <w:b/>
          <w:bCs/>
          <w:sz w:val="22"/>
          <w:szCs w:val="22"/>
        </w:rPr>
        <w:t>DE LOS INGRESOS NO TRIBUTARIOS</w:t>
      </w:r>
    </w:p>
    <w:p w:rsidR="00810891" w:rsidRPr="00181E65" w:rsidRDefault="00810891"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PRIMERO</w:t>
      </w:r>
    </w:p>
    <w:p w:rsidR="00810891" w:rsidRPr="00181E65" w:rsidRDefault="00810891" w:rsidP="00810891">
      <w:pPr>
        <w:jc w:val="center"/>
        <w:rPr>
          <w:rFonts w:cs="Arial"/>
          <w:b/>
          <w:bCs/>
          <w:sz w:val="22"/>
          <w:szCs w:val="22"/>
        </w:rPr>
      </w:pPr>
      <w:r w:rsidRPr="00181E65">
        <w:rPr>
          <w:rFonts w:cs="Arial"/>
          <w:b/>
          <w:bCs/>
          <w:sz w:val="22"/>
          <w:szCs w:val="22"/>
        </w:rPr>
        <w:t>DE LOS PRODUCTOS</w:t>
      </w:r>
    </w:p>
    <w:p w:rsidR="00810891" w:rsidRPr="00181E65" w:rsidRDefault="00810891"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w:t>
      </w:r>
    </w:p>
    <w:p w:rsidR="00810891" w:rsidRPr="00181E65" w:rsidRDefault="00810891" w:rsidP="00810891">
      <w:pPr>
        <w:jc w:val="center"/>
        <w:rPr>
          <w:rFonts w:cs="Arial"/>
          <w:b/>
          <w:bCs/>
          <w:sz w:val="22"/>
          <w:szCs w:val="22"/>
        </w:rPr>
      </w:pPr>
      <w:r w:rsidRPr="00181E65">
        <w:rPr>
          <w:rFonts w:cs="Arial"/>
          <w:b/>
          <w:bCs/>
          <w:sz w:val="22"/>
          <w:szCs w:val="22"/>
        </w:rPr>
        <w:t>DISPOSICIONES GENERALES</w:t>
      </w:r>
    </w:p>
    <w:p w:rsidR="00810891" w:rsidRPr="00181E65" w:rsidRDefault="00810891" w:rsidP="00810891">
      <w:pPr>
        <w:ind w:right="50"/>
        <w:rPr>
          <w:rFonts w:cs="Arial"/>
          <w:bCs/>
          <w:sz w:val="22"/>
          <w:szCs w:val="22"/>
        </w:rPr>
      </w:pPr>
    </w:p>
    <w:p w:rsidR="00810891" w:rsidRPr="00181E65" w:rsidRDefault="00810891" w:rsidP="00810891">
      <w:pPr>
        <w:rPr>
          <w:rFonts w:cs="Arial"/>
          <w:bCs/>
          <w:sz w:val="22"/>
          <w:szCs w:val="22"/>
        </w:rPr>
      </w:pPr>
      <w:r w:rsidRPr="00181E65">
        <w:rPr>
          <w:rFonts w:cs="Arial"/>
          <w:b/>
          <w:sz w:val="22"/>
          <w:szCs w:val="22"/>
        </w:rPr>
        <w:t>ARTÍCULO 34.-</w:t>
      </w:r>
      <w:r w:rsidRPr="00181E65">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810891" w:rsidRPr="00181E65" w:rsidRDefault="00810891" w:rsidP="00810891">
      <w:pPr>
        <w:rPr>
          <w:rFonts w:cs="Arial"/>
          <w:bCs/>
          <w:sz w:val="22"/>
          <w:szCs w:val="22"/>
        </w:rPr>
      </w:pPr>
    </w:p>
    <w:p w:rsidR="00810891" w:rsidRPr="00181E65" w:rsidRDefault="00810891" w:rsidP="00810891">
      <w:pPr>
        <w:rPr>
          <w:rFonts w:cs="Arial"/>
          <w:sz w:val="22"/>
          <w:szCs w:val="22"/>
        </w:rPr>
      </w:pPr>
      <w:r w:rsidRPr="00181E65">
        <w:rPr>
          <w:rFonts w:cs="Arial"/>
          <w:sz w:val="22"/>
          <w:szCs w:val="22"/>
        </w:rPr>
        <w:t xml:space="preserve">I.- Arrendamiento de Auditorio Municipal   </w:t>
      </w:r>
    </w:p>
    <w:p w:rsidR="00810891"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Con mobiliario   $ 7,</w:t>
      </w:r>
      <w:r>
        <w:rPr>
          <w:rFonts w:cs="Arial"/>
          <w:sz w:val="22"/>
          <w:szCs w:val="22"/>
        </w:rPr>
        <w:t>384</w:t>
      </w:r>
      <w:r w:rsidRPr="00181E65">
        <w:rPr>
          <w:rFonts w:cs="Arial"/>
          <w:sz w:val="22"/>
          <w:szCs w:val="22"/>
        </w:rPr>
        <w:t>.00</w:t>
      </w:r>
    </w:p>
    <w:p w:rsidR="00810891" w:rsidRPr="00181E65" w:rsidRDefault="00810891" w:rsidP="00810891">
      <w:pPr>
        <w:rPr>
          <w:rFonts w:cs="Arial"/>
          <w:sz w:val="22"/>
          <w:szCs w:val="22"/>
        </w:rPr>
      </w:pPr>
      <w:r w:rsidRPr="00181E65">
        <w:rPr>
          <w:rFonts w:cs="Arial"/>
          <w:sz w:val="22"/>
          <w:szCs w:val="22"/>
        </w:rPr>
        <w:t>2.- Sin mobiliario    $ 2,</w:t>
      </w:r>
      <w:r>
        <w:rPr>
          <w:rFonts w:cs="Arial"/>
          <w:sz w:val="22"/>
          <w:szCs w:val="22"/>
        </w:rPr>
        <w:t>964</w:t>
      </w:r>
      <w:r w:rsidRPr="00181E65">
        <w:rPr>
          <w:rFonts w:cs="Arial"/>
          <w:sz w:val="22"/>
          <w:szCs w:val="22"/>
        </w:rPr>
        <w:t>.00</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II.- Arrendamiento de Cancha Municipal   $  2,</w:t>
      </w:r>
      <w:r>
        <w:rPr>
          <w:rFonts w:cs="Arial"/>
          <w:sz w:val="22"/>
          <w:szCs w:val="22"/>
        </w:rPr>
        <w:t>132</w:t>
      </w:r>
      <w:r w:rsidRPr="00181E65">
        <w:rPr>
          <w:rFonts w:cs="Arial"/>
          <w:sz w:val="22"/>
          <w:szCs w:val="22"/>
        </w:rPr>
        <w:t>.00</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III.- Arrendamiento de Plaza de Toros      $ 1,</w:t>
      </w:r>
      <w:r>
        <w:rPr>
          <w:rFonts w:cs="Arial"/>
          <w:sz w:val="22"/>
          <w:szCs w:val="22"/>
        </w:rPr>
        <w:t>778.00</w:t>
      </w:r>
    </w:p>
    <w:p w:rsidR="00810891" w:rsidRPr="00181E65" w:rsidRDefault="00810891" w:rsidP="00810891">
      <w:pPr>
        <w:rPr>
          <w:rFonts w:cs="Arial"/>
          <w:sz w:val="22"/>
          <w:szCs w:val="22"/>
        </w:rPr>
      </w:pPr>
    </w:p>
    <w:p w:rsidR="00810891" w:rsidRPr="00181E65" w:rsidRDefault="00810891" w:rsidP="00810891">
      <w:pPr>
        <w:rPr>
          <w:rFonts w:cs="Arial"/>
          <w:b/>
          <w:sz w:val="22"/>
          <w:szCs w:val="22"/>
        </w:rPr>
      </w:pPr>
      <w:r w:rsidRPr="00181E65">
        <w:rPr>
          <w:rFonts w:cs="Arial"/>
          <w:sz w:val="22"/>
          <w:szCs w:val="22"/>
        </w:rPr>
        <w:t>IV.- Por venta de bienes muebles e inmuebles propiedad del municipio, así como excedentes físicos de las manzanas de la zona centro de este municipio.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V.- Arrendamiento del DIF municipal</w:t>
      </w:r>
    </w:p>
    <w:p w:rsidR="00810891" w:rsidRPr="00181E65" w:rsidRDefault="00810891" w:rsidP="00810891">
      <w:pPr>
        <w:rPr>
          <w:rFonts w:cs="Arial"/>
          <w:sz w:val="22"/>
          <w:szCs w:val="22"/>
        </w:rPr>
      </w:pPr>
      <w:r w:rsidRPr="00181E65">
        <w:rPr>
          <w:rFonts w:cs="Arial"/>
          <w:sz w:val="22"/>
          <w:szCs w:val="22"/>
        </w:rPr>
        <w:t>1.- Con mobiliario $ 2,</w:t>
      </w:r>
      <w:r>
        <w:rPr>
          <w:rFonts w:cs="Arial"/>
          <w:sz w:val="22"/>
          <w:szCs w:val="22"/>
        </w:rPr>
        <w:t>932</w:t>
      </w:r>
      <w:r w:rsidRPr="00181E65">
        <w:rPr>
          <w:rFonts w:cs="Arial"/>
          <w:sz w:val="22"/>
          <w:szCs w:val="22"/>
        </w:rPr>
        <w:t>.00</w:t>
      </w:r>
    </w:p>
    <w:p w:rsidR="00810891" w:rsidRPr="00181E65" w:rsidRDefault="00810891" w:rsidP="00810891">
      <w:pPr>
        <w:rPr>
          <w:rFonts w:cs="Arial"/>
          <w:sz w:val="22"/>
          <w:szCs w:val="22"/>
        </w:rPr>
      </w:pPr>
      <w:r w:rsidRPr="00181E65">
        <w:rPr>
          <w:rFonts w:cs="Arial"/>
          <w:sz w:val="22"/>
          <w:szCs w:val="22"/>
        </w:rPr>
        <w:t>2.- Sin mobiliario  $ 1,4</w:t>
      </w:r>
      <w:r>
        <w:rPr>
          <w:rFonts w:cs="Arial"/>
          <w:sz w:val="22"/>
          <w:szCs w:val="22"/>
        </w:rPr>
        <w:t>56</w:t>
      </w:r>
      <w:r w:rsidRPr="00181E65">
        <w:rPr>
          <w:rFonts w:cs="Arial"/>
          <w:sz w:val="22"/>
          <w:szCs w:val="22"/>
        </w:rPr>
        <w:t>.00</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VI.- Arrendamiento de locales de la plaza principal $</w:t>
      </w:r>
      <w:r>
        <w:rPr>
          <w:rFonts w:cs="Arial"/>
          <w:sz w:val="22"/>
          <w:szCs w:val="22"/>
        </w:rPr>
        <w:t>707</w:t>
      </w:r>
      <w:r w:rsidRPr="00181E65">
        <w:rPr>
          <w:rFonts w:cs="Arial"/>
          <w:sz w:val="22"/>
          <w:szCs w:val="22"/>
        </w:rPr>
        <w:t>.00 por mes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Estos arrendamientos serán liquidados en la Tesorería Municipal, previo contrato celebrado por el arrendatario.</w:t>
      </w:r>
    </w:p>
    <w:p w:rsidR="00810891" w:rsidRPr="00181E65" w:rsidRDefault="00810891" w:rsidP="00810891">
      <w:pP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w:t>
      </w:r>
    </w:p>
    <w:p w:rsidR="00810891" w:rsidRPr="00181E65" w:rsidRDefault="00810891" w:rsidP="00810891">
      <w:pPr>
        <w:jc w:val="center"/>
        <w:rPr>
          <w:rFonts w:cs="Arial"/>
          <w:b/>
          <w:bCs/>
          <w:sz w:val="22"/>
          <w:szCs w:val="22"/>
        </w:rPr>
      </w:pPr>
      <w:r w:rsidRPr="00181E65">
        <w:rPr>
          <w:rFonts w:cs="Arial"/>
          <w:b/>
          <w:bCs/>
          <w:sz w:val="22"/>
          <w:szCs w:val="22"/>
        </w:rPr>
        <w:t>PROVENIENTES DE LA VENTA O ARRENDAMIENTO DE LOTES</w:t>
      </w:r>
    </w:p>
    <w:p w:rsidR="00810891" w:rsidRPr="00181E65" w:rsidRDefault="00810891" w:rsidP="00810891">
      <w:pPr>
        <w:jc w:val="center"/>
        <w:rPr>
          <w:rFonts w:cs="Arial"/>
          <w:b/>
          <w:bCs/>
          <w:sz w:val="22"/>
          <w:szCs w:val="22"/>
        </w:rPr>
      </w:pPr>
      <w:r w:rsidRPr="00181E65">
        <w:rPr>
          <w:rFonts w:cs="Arial"/>
          <w:b/>
          <w:bCs/>
          <w:sz w:val="22"/>
          <w:szCs w:val="22"/>
        </w:rPr>
        <w:t>Y GAVETAS DE LOS PANTEONES MUNICIPALES</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ARTÍCULO 35.-</w:t>
      </w:r>
      <w:r w:rsidRPr="00181E65">
        <w:rPr>
          <w:rFonts w:cs="Arial"/>
          <w:bCs/>
          <w:sz w:val="22"/>
          <w:szCs w:val="22"/>
        </w:rPr>
        <w:t xml:space="preserve"> Son objeto de estos productos, la venta o arrendamiento de lotes y gavetas de los panteones municipales</w:t>
      </w:r>
      <w:r w:rsidRPr="00181E65">
        <w:rPr>
          <w:rFonts w:cs="Arial"/>
          <w:sz w:val="22"/>
          <w:szCs w:val="22"/>
        </w:rPr>
        <w:t>, de acuerdo a las siguientes tarifas:</w:t>
      </w:r>
    </w:p>
    <w:p w:rsidR="00810891" w:rsidRPr="00181E65" w:rsidRDefault="00810891" w:rsidP="00810891">
      <w:pPr>
        <w:rPr>
          <w:rFonts w:cs="Arial"/>
          <w:bCs/>
          <w:sz w:val="22"/>
          <w:szCs w:val="22"/>
        </w:rPr>
      </w:pPr>
    </w:p>
    <w:p w:rsidR="00810891" w:rsidRPr="004F3C30" w:rsidRDefault="00810891" w:rsidP="00810891">
      <w:pPr>
        <w:rPr>
          <w:rFonts w:cs="Arial"/>
          <w:sz w:val="22"/>
          <w:szCs w:val="22"/>
        </w:rPr>
      </w:pPr>
      <w:r w:rsidRPr="004F3C30">
        <w:rPr>
          <w:rFonts w:cs="Arial"/>
          <w:sz w:val="22"/>
          <w:szCs w:val="22"/>
        </w:rPr>
        <w:t xml:space="preserve">I.- Venta de metro cuadrado en el panteón municipal </w:t>
      </w:r>
      <w:r>
        <w:rPr>
          <w:rFonts w:cs="Arial"/>
          <w:sz w:val="22"/>
          <w:szCs w:val="22"/>
        </w:rPr>
        <w:tab/>
      </w:r>
      <w:r w:rsidRPr="004F3C30">
        <w:rPr>
          <w:rFonts w:cs="Arial"/>
          <w:sz w:val="22"/>
          <w:szCs w:val="22"/>
        </w:rPr>
        <w:t>$ 124.00</w:t>
      </w:r>
    </w:p>
    <w:p w:rsidR="00810891" w:rsidRDefault="00810891" w:rsidP="00810891">
      <w:pPr>
        <w:rPr>
          <w:rFonts w:cs="Arial"/>
          <w:sz w:val="22"/>
          <w:szCs w:val="22"/>
        </w:rPr>
      </w:pPr>
    </w:p>
    <w:p w:rsidR="00810891" w:rsidRPr="004F3C30" w:rsidRDefault="00810891" w:rsidP="00810891">
      <w:pPr>
        <w:rPr>
          <w:rFonts w:cs="Arial"/>
          <w:sz w:val="22"/>
          <w:szCs w:val="22"/>
        </w:rPr>
      </w:pPr>
      <w:r>
        <w:rPr>
          <w:rFonts w:cs="Arial"/>
          <w:sz w:val="22"/>
          <w:szCs w:val="22"/>
        </w:rPr>
        <w:t>II</w:t>
      </w:r>
      <w:r w:rsidRPr="004F3C30">
        <w:rPr>
          <w:rFonts w:cs="Arial"/>
          <w:sz w:val="22"/>
          <w:szCs w:val="22"/>
        </w:rPr>
        <w:t xml:space="preserve">.- Venta de lote de 2 x 3 </w:t>
      </w:r>
      <w:r>
        <w:rPr>
          <w:rFonts w:cs="Arial"/>
          <w:sz w:val="22"/>
          <w:szCs w:val="22"/>
        </w:rPr>
        <w:t>m</w:t>
      </w:r>
      <w:r w:rsidRPr="004F3C30">
        <w:rPr>
          <w:rFonts w:cs="Arial"/>
          <w:sz w:val="22"/>
          <w:szCs w:val="22"/>
        </w:rPr>
        <w:t xml:space="preserve">ts </w:t>
      </w:r>
      <w:r>
        <w:rPr>
          <w:rFonts w:cs="Arial"/>
          <w:sz w:val="22"/>
          <w:szCs w:val="22"/>
        </w:rPr>
        <w:t>en</w:t>
      </w:r>
      <w:r w:rsidRPr="004F3C30">
        <w:rPr>
          <w:rFonts w:cs="Arial"/>
          <w:sz w:val="22"/>
          <w:szCs w:val="22"/>
        </w:rPr>
        <w:t xml:space="preserve"> </w:t>
      </w:r>
      <w:r>
        <w:rPr>
          <w:rFonts w:cs="Arial"/>
          <w:sz w:val="22"/>
          <w:szCs w:val="22"/>
        </w:rPr>
        <w:t>P</w:t>
      </w:r>
      <w:r w:rsidRPr="004F3C30">
        <w:rPr>
          <w:rFonts w:cs="Arial"/>
          <w:sz w:val="22"/>
          <w:szCs w:val="22"/>
        </w:rPr>
        <w:t xml:space="preserve">anteón nuevo  </w:t>
      </w:r>
      <w:r>
        <w:rPr>
          <w:rFonts w:cs="Arial"/>
          <w:sz w:val="22"/>
          <w:szCs w:val="22"/>
        </w:rPr>
        <w:tab/>
      </w:r>
      <w:r>
        <w:rPr>
          <w:rFonts w:cs="Arial"/>
          <w:sz w:val="22"/>
          <w:szCs w:val="22"/>
        </w:rPr>
        <w:tab/>
        <w:t>$</w:t>
      </w:r>
      <w:r w:rsidRPr="004F3C30">
        <w:rPr>
          <w:rFonts w:cs="Arial"/>
          <w:sz w:val="22"/>
          <w:szCs w:val="22"/>
        </w:rPr>
        <w:t xml:space="preserve">1,500.00 por lote </w:t>
      </w:r>
    </w:p>
    <w:p w:rsidR="00810891" w:rsidRPr="004F3C30" w:rsidRDefault="00810891" w:rsidP="00810891">
      <w:pPr>
        <w:rPr>
          <w:rFonts w:cs="Arial"/>
          <w:bCs/>
          <w:sz w:val="22"/>
          <w:szCs w:val="22"/>
        </w:rPr>
      </w:pPr>
    </w:p>
    <w:p w:rsidR="00810891" w:rsidRPr="00181E65" w:rsidRDefault="00810891" w:rsidP="00810891">
      <w:pPr>
        <w:jc w:val="center"/>
        <w:rPr>
          <w:rFonts w:cs="Arial"/>
          <w:b/>
          <w:bCs/>
          <w:sz w:val="22"/>
          <w:szCs w:val="22"/>
        </w:rPr>
      </w:pPr>
      <w:r w:rsidRPr="004F3C30">
        <w:rPr>
          <w:rFonts w:cs="Arial"/>
          <w:b/>
          <w:bCs/>
          <w:sz w:val="22"/>
          <w:szCs w:val="22"/>
        </w:rPr>
        <w:t>SECCIÓN III</w:t>
      </w:r>
    </w:p>
    <w:p w:rsidR="00810891" w:rsidRPr="00181E65" w:rsidRDefault="00810891" w:rsidP="00810891">
      <w:pPr>
        <w:jc w:val="center"/>
        <w:rPr>
          <w:rFonts w:cs="Arial"/>
          <w:b/>
          <w:bCs/>
          <w:sz w:val="22"/>
          <w:szCs w:val="22"/>
        </w:rPr>
      </w:pPr>
      <w:r w:rsidRPr="00181E65">
        <w:rPr>
          <w:rFonts w:cs="Arial"/>
          <w:b/>
          <w:bCs/>
          <w:sz w:val="22"/>
          <w:szCs w:val="22"/>
        </w:rPr>
        <w:t>PROVENIENTES DEL ARRENDAMIENTO DE LOCALES</w:t>
      </w:r>
    </w:p>
    <w:p w:rsidR="00810891" w:rsidRPr="00181E65" w:rsidRDefault="00810891" w:rsidP="00810891">
      <w:pPr>
        <w:jc w:val="center"/>
        <w:rPr>
          <w:rFonts w:cs="Arial"/>
          <w:b/>
          <w:bCs/>
          <w:sz w:val="22"/>
          <w:szCs w:val="22"/>
        </w:rPr>
      </w:pPr>
      <w:r w:rsidRPr="00181E65">
        <w:rPr>
          <w:rFonts w:cs="Arial"/>
          <w:b/>
          <w:bCs/>
          <w:sz w:val="22"/>
          <w:szCs w:val="22"/>
        </w:rPr>
        <w:t>UBICADOS EN LOS MERCADOS MUNICIPALES</w:t>
      </w:r>
    </w:p>
    <w:p w:rsidR="00810891" w:rsidRPr="00181E65" w:rsidRDefault="00810891" w:rsidP="00810891">
      <w:pPr>
        <w:ind w:right="50"/>
        <w:rPr>
          <w:rFonts w:cs="Arial"/>
          <w:b/>
          <w:sz w:val="22"/>
          <w:szCs w:val="22"/>
        </w:rPr>
      </w:pPr>
    </w:p>
    <w:p w:rsidR="00810891" w:rsidRPr="00181E65" w:rsidRDefault="00810891" w:rsidP="00810891">
      <w:pPr>
        <w:rPr>
          <w:rFonts w:cs="Arial"/>
          <w:sz w:val="22"/>
          <w:szCs w:val="22"/>
        </w:rPr>
      </w:pPr>
      <w:r w:rsidRPr="00181E65">
        <w:rPr>
          <w:rFonts w:cs="Arial"/>
          <w:b/>
          <w:sz w:val="22"/>
          <w:szCs w:val="22"/>
        </w:rPr>
        <w:t>ARTÍCULO 36.-</w:t>
      </w:r>
      <w:r w:rsidRPr="00181E65">
        <w:rPr>
          <w:rFonts w:cs="Arial"/>
          <w:bCs/>
          <w:sz w:val="22"/>
          <w:szCs w:val="22"/>
        </w:rPr>
        <w:t xml:space="preserve"> Es objeto de estos productos, el arrendamiento de locales ubicados </w:t>
      </w:r>
      <w:r w:rsidRPr="00181E65">
        <w:rPr>
          <w:rFonts w:cs="Arial"/>
          <w:sz w:val="22"/>
          <w:szCs w:val="22"/>
        </w:rPr>
        <w:t>en los mercados municipales y la cuota será de $ 1</w:t>
      </w:r>
      <w:r>
        <w:rPr>
          <w:rFonts w:cs="Arial"/>
          <w:sz w:val="22"/>
          <w:szCs w:val="22"/>
        </w:rPr>
        <w:t>92</w:t>
      </w:r>
      <w:r w:rsidRPr="00181E65">
        <w:rPr>
          <w:rFonts w:cs="Arial"/>
          <w:sz w:val="22"/>
          <w:szCs w:val="22"/>
        </w:rPr>
        <w:t>.00 mensual.</w:t>
      </w:r>
    </w:p>
    <w:p w:rsidR="00810891" w:rsidRPr="00181E65" w:rsidRDefault="00810891" w:rsidP="00810891">
      <w:pPr>
        <w:rPr>
          <w:rFonts w:cs="Arial"/>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IV</w:t>
      </w:r>
    </w:p>
    <w:p w:rsidR="00810891" w:rsidRPr="00181E65" w:rsidRDefault="00810891" w:rsidP="00810891">
      <w:pPr>
        <w:jc w:val="center"/>
        <w:rPr>
          <w:rFonts w:cs="Arial"/>
          <w:b/>
          <w:bCs/>
          <w:sz w:val="22"/>
          <w:szCs w:val="22"/>
        </w:rPr>
      </w:pPr>
      <w:r w:rsidRPr="00181E65">
        <w:rPr>
          <w:rFonts w:cs="Arial"/>
          <w:b/>
          <w:bCs/>
          <w:sz w:val="22"/>
          <w:szCs w:val="22"/>
        </w:rPr>
        <w:t>OTROS PRODUCTOS</w:t>
      </w:r>
    </w:p>
    <w:p w:rsidR="00810891" w:rsidRPr="00181E65" w:rsidRDefault="00810891" w:rsidP="00810891">
      <w:pPr>
        <w:ind w:right="50"/>
        <w:rPr>
          <w:rFonts w:cs="Arial"/>
          <w:b/>
          <w:sz w:val="22"/>
          <w:szCs w:val="22"/>
        </w:rPr>
      </w:pPr>
    </w:p>
    <w:p w:rsidR="00810891" w:rsidRPr="00181E65" w:rsidRDefault="00810891" w:rsidP="00810891">
      <w:pPr>
        <w:ind w:right="50"/>
        <w:rPr>
          <w:rFonts w:cs="Arial"/>
          <w:sz w:val="22"/>
          <w:szCs w:val="22"/>
        </w:rPr>
      </w:pPr>
      <w:r w:rsidRPr="00181E65">
        <w:rPr>
          <w:rFonts w:cs="Arial"/>
          <w:b/>
          <w:sz w:val="22"/>
          <w:szCs w:val="22"/>
        </w:rPr>
        <w:t>ARTÍCULO 37.-</w:t>
      </w:r>
      <w:r w:rsidRPr="00181E65">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181E65">
        <w:rPr>
          <w:rFonts w:cs="Arial"/>
          <w:sz w:val="22"/>
          <w:szCs w:val="22"/>
        </w:rPr>
        <w:t>conforme a los actos y contratos que celebren en los términos y disposiciones legales aplicables, asimismo, recibirá ingresos derivados de empresas municipales.</w:t>
      </w:r>
    </w:p>
    <w:p w:rsidR="00810891" w:rsidRPr="00181E65" w:rsidRDefault="00810891" w:rsidP="00810891">
      <w:pPr>
        <w:ind w:right="50"/>
        <w:rPr>
          <w:rFonts w:cs="Arial"/>
          <w:sz w:val="22"/>
          <w:szCs w:val="22"/>
        </w:rPr>
      </w:pPr>
    </w:p>
    <w:p w:rsidR="00810891" w:rsidRPr="00181E65" w:rsidRDefault="00810891" w:rsidP="00810891">
      <w:pPr>
        <w:ind w:right="50"/>
        <w:jc w:val="center"/>
        <w:rPr>
          <w:rFonts w:cs="Arial"/>
          <w:b/>
          <w:sz w:val="22"/>
          <w:szCs w:val="22"/>
        </w:rPr>
      </w:pPr>
      <w:r w:rsidRPr="00181E65">
        <w:rPr>
          <w:rFonts w:cs="Arial"/>
          <w:b/>
          <w:sz w:val="22"/>
          <w:szCs w:val="22"/>
        </w:rPr>
        <w:t>CAPÍTULO SEGUNDO</w:t>
      </w:r>
    </w:p>
    <w:p w:rsidR="00810891" w:rsidRPr="00181E65" w:rsidRDefault="00810891" w:rsidP="00810891">
      <w:pPr>
        <w:jc w:val="center"/>
        <w:rPr>
          <w:rFonts w:cs="Arial"/>
          <w:b/>
          <w:bCs/>
          <w:sz w:val="22"/>
          <w:szCs w:val="22"/>
        </w:rPr>
      </w:pPr>
      <w:r w:rsidRPr="00181E65">
        <w:rPr>
          <w:rFonts w:cs="Arial"/>
          <w:b/>
          <w:bCs/>
          <w:sz w:val="22"/>
          <w:szCs w:val="22"/>
        </w:rPr>
        <w:t>DE LOS APROVECHAMIENTOS</w:t>
      </w:r>
    </w:p>
    <w:p w:rsidR="00810891" w:rsidRPr="00181E65" w:rsidRDefault="00810891"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w:t>
      </w:r>
    </w:p>
    <w:p w:rsidR="00810891" w:rsidRPr="00181E65" w:rsidRDefault="00810891" w:rsidP="00810891">
      <w:pPr>
        <w:jc w:val="center"/>
        <w:rPr>
          <w:rFonts w:cs="Arial"/>
          <w:b/>
          <w:bCs/>
          <w:sz w:val="22"/>
          <w:szCs w:val="22"/>
        </w:rPr>
      </w:pPr>
      <w:r w:rsidRPr="00181E65">
        <w:rPr>
          <w:rFonts w:cs="Arial"/>
          <w:b/>
          <w:bCs/>
          <w:sz w:val="22"/>
          <w:szCs w:val="22"/>
        </w:rPr>
        <w:t>DISPOSICIONES GENERALES</w:t>
      </w:r>
    </w:p>
    <w:p w:rsidR="00810891" w:rsidRPr="00181E65" w:rsidRDefault="00810891" w:rsidP="00810891">
      <w:pPr>
        <w:ind w:right="50"/>
        <w:rPr>
          <w:rFonts w:cs="Arial"/>
          <w:bCs/>
          <w:sz w:val="22"/>
          <w:szCs w:val="22"/>
        </w:rPr>
      </w:pPr>
    </w:p>
    <w:p w:rsidR="00810891" w:rsidRDefault="00810891" w:rsidP="00810891">
      <w:pPr>
        <w:rPr>
          <w:rFonts w:cs="Arial"/>
          <w:bCs/>
          <w:sz w:val="22"/>
          <w:szCs w:val="22"/>
        </w:rPr>
      </w:pPr>
      <w:r w:rsidRPr="00181E65">
        <w:rPr>
          <w:rFonts w:cs="Arial"/>
          <w:b/>
          <w:sz w:val="22"/>
          <w:szCs w:val="22"/>
        </w:rPr>
        <w:t>ARTÍCULO 38.-</w:t>
      </w:r>
      <w:r w:rsidRPr="00181E65">
        <w:rPr>
          <w:rFonts w:cs="Arial"/>
          <w:bCs/>
          <w:sz w:val="22"/>
          <w:szCs w:val="22"/>
        </w:rPr>
        <w:t xml:space="preserve"> Se clasifican como aprovechamientos los ingresos que perciba el Municipio por los siguientes conceptos:</w:t>
      </w:r>
    </w:p>
    <w:p w:rsidR="00810891" w:rsidRPr="00181E65" w:rsidRDefault="00810891" w:rsidP="00810891">
      <w:pPr>
        <w:rPr>
          <w:rFonts w:cs="Arial"/>
          <w:bCs/>
          <w:sz w:val="22"/>
          <w:szCs w:val="22"/>
        </w:rPr>
      </w:pPr>
    </w:p>
    <w:p w:rsidR="00810891" w:rsidRPr="00181E65" w:rsidRDefault="00810891" w:rsidP="00810891">
      <w:pPr>
        <w:rPr>
          <w:rFonts w:cs="Arial"/>
          <w:sz w:val="22"/>
          <w:szCs w:val="22"/>
        </w:rPr>
      </w:pPr>
      <w:r w:rsidRPr="00181E65">
        <w:rPr>
          <w:rFonts w:cs="Arial"/>
          <w:sz w:val="22"/>
          <w:szCs w:val="22"/>
        </w:rPr>
        <w:t>I. Ingresos por sanciones administrativas.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II. La adjudicación a favor del fisco de bienes abandonados.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III. Ingresos por transferencia que perciba el Municipio: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a). Cesiones, herencias, legados, o donaciones.</w:t>
      </w:r>
    </w:p>
    <w:p w:rsidR="00810891" w:rsidRPr="00181E65" w:rsidRDefault="00810891" w:rsidP="00810891">
      <w:pPr>
        <w:rPr>
          <w:rFonts w:cs="Arial"/>
          <w:sz w:val="22"/>
          <w:szCs w:val="22"/>
        </w:rPr>
      </w:pPr>
      <w:r w:rsidRPr="00181E65">
        <w:rPr>
          <w:rFonts w:cs="Arial"/>
          <w:sz w:val="22"/>
          <w:szCs w:val="22"/>
        </w:rPr>
        <w:t>b). Adjudicaciones en favor del Municipio.</w:t>
      </w:r>
    </w:p>
    <w:p w:rsidR="00810891" w:rsidRPr="00181E65" w:rsidRDefault="00810891" w:rsidP="00810891">
      <w:pPr>
        <w:rPr>
          <w:rFonts w:cs="Arial"/>
          <w:sz w:val="22"/>
          <w:szCs w:val="22"/>
        </w:rPr>
      </w:pPr>
      <w:r w:rsidRPr="00181E65">
        <w:rPr>
          <w:rFonts w:cs="Arial"/>
          <w:sz w:val="22"/>
          <w:szCs w:val="22"/>
        </w:rPr>
        <w:t>c). Aportaciones y subsidios de otro nivel de gobierno u organismos públicos o privados.</w:t>
      </w:r>
    </w:p>
    <w:p w:rsidR="00810891" w:rsidRPr="00181E65" w:rsidRDefault="00810891"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w:t>
      </w:r>
    </w:p>
    <w:p w:rsidR="00810891" w:rsidRPr="00181E65" w:rsidRDefault="00810891" w:rsidP="00810891">
      <w:pPr>
        <w:jc w:val="center"/>
        <w:rPr>
          <w:rFonts w:cs="Arial"/>
          <w:b/>
          <w:bCs/>
          <w:sz w:val="22"/>
          <w:szCs w:val="22"/>
        </w:rPr>
      </w:pPr>
      <w:r w:rsidRPr="00181E65">
        <w:rPr>
          <w:rFonts w:cs="Arial"/>
          <w:b/>
          <w:bCs/>
          <w:sz w:val="22"/>
          <w:szCs w:val="22"/>
        </w:rPr>
        <w:t>DE LOS INGRESOS POR TRANSFERENCIA</w:t>
      </w:r>
    </w:p>
    <w:p w:rsidR="00810891" w:rsidRPr="00181E65" w:rsidRDefault="00810891" w:rsidP="00810891">
      <w:pPr>
        <w:rPr>
          <w:rFonts w:cs="Arial"/>
          <w:b/>
          <w:bCs/>
          <w:sz w:val="22"/>
          <w:szCs w:val="22"/>
        </w:rPr>
      </w:pPr>
    </w:p>
    <w:p w:rsidR="00810891" w:rsidRDefault="00810891" w:rsidP="00810891">
      <w:pPr>
        <w:rPr>
          <w:rFonts w:cs="Arial"/>
          <w:bCs/>
          <w:sz w:val="22"/>
          <w:szCs w:val="22"/>
        </w:rPr>
      </w:pPr>
      <w:r w:rsidRPr="00181E65">
        <w:rPr>
          <w:rFonts w:cs="Arial"/>
          <w:b/>
          <w:sz w:val="22"/>
          <w:szCs w:val="22"/>
        </w:rPr>
        <w:t>ARTÍCULO 39.-</w:t>
      </w:r>
      <w:r w:rsidRPr="00181E65">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766D6C" w:rsidRDefault="00766D6C" w:rsidP="00810891">
      <w:pPr>
        <w:rPr>
          <w:rFonts w:cs="Arial"/>
          <w:bCs/>
          <w:sz w:val="22"/>
          <w:szCs w:val="22"/>
        </w:rPr>
      </w:pPr>
    </w:p>
    <w:p w:rsidR="00766D6C" w:rsidRDefault="00766D6C" w:rsidP="00810891">
      <w:pPr>
        <w:rPr>
          <w:rFonts w:cs="Arial"/>
          <w:bCs/>
          <w:sz w:val="22"/>
          <w:szCs w:val="22"/>
        </w:rPr>
      </w:pPr>
    </w:p>
    <w:p w:rsidR="00766D6C" w:rsidRDefault="00766D6C" w:rsidP="00810891">
      <w:pPr>
        <w:rPr>
          <w:rFonts w:cs="Arial"/>
          <w:bCs/>
          <w:sz w:val="22"/>
          <w:szCs w:val="22"/>
        </w:rPr>
      </w:pPr>
    </w:p>
    <w:p w:rsidR="00766D6C" w:rsidRPr="00181E65" w:rsidRDefault="00766D6C" w:rsidP="00810891">
      <w:pPr>
        <w:rPr>
          <w:rFonts w:cs="Arial"/>
          <w:bCs/>
          <w:sz w:val="22"/>
          <w:szCs w:val="22"/>
        </w:rPr>
      </w:pPr>
    </w:p>
    <w:p w:rsidR="00810891" w:rsidRDefault="00810891" w:rsidP="00810891">
      <w:pPr>
        <w:rPr>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III</w:t>
      </w:r>
    </w:p>
    <w:p w:rsidR="00810891" w:rsidRPr="00181E65" w:rsidRDefault="00810891" w:rsidP="00810891">
      <w:pPr>
        <w:jc w:val="center"/>
        <w:rPr>
          <w:rFonts w:cs="Arial"/>
          <w:b/>
          <w:bCs/>
          <w:sz w:val="22"/>
          <w:szCs w:val="22"/>
        </w:rPr>
      </w:pPr>
      <w:r w:rsidRPr="00181E65">
        <w:rPr>
          <w:rFonts w:cs="Arial"/>
          <w:b/>
          <w:bCs/>
          <w:sz w:val="22"/>
          <w:szCs w:val="22"/>
        </w:rPr>
        <w:t>DE LOS INGRESOS DERIVADOS DE SANCIONES</w:t>
      </w:r>
    </w:p>
    <w:p w:rsidR="00810891" w:rsidRPr="00181E65" w:rsidRDefault="00810891" w:rsidP="00810891">
      <w:pPr>
        <w:rPr>
          <w:rFonts w:cs="Arial"/>
          <w:b/>
          <w:bCs/>
          <w:sz w:val="22"/>
          <w:szCs w:val="22"/>
        </w:rPr>
      </w:pPr>
    </w:p>
    <w:p w:rsidR="00810891" w:rsidRPr="00181E65" w:rsidRDefault="00810891" w:rsidP="00810891">
      <w:pPr>
        <w:rPr>
          <w:rFonts w:cs="Arial"/>
          <w:bCs/>
          <w:sz w:val="22"/>
          <w:szCs w:val="22"/>
        </w:rPr>
      </w:pPr>
      <w:r w:rsidRPr="00181E65">
        <w:rPr>
          <w:rFonts w:cs="Arial"/>
          <w:b/>
          <w:sz w:val="22"/>
          <w:szCs w:val="22"/>
        </w:rPr>
        <w:t>ARTÍCULO 40.-</w:t>
      </w:r>
      <w:r w:rsidRPr="00181E65">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w:t>
      </w:r>
    </w:p>
    <w:p w:rsidR="00810891" w:rsidRPr="00181E65" w:rsidRDefault="00810891" w:rsidP="00810891">
      <w:pPr>
        <w:rPr>
          <w:rFonts w:cs="Arial"/>
          <w:bCs/>
          <w:sz w:val="22"/>
          <w:szCs w:val="22"/>
        </w:rPr>
      </w:pPr>
    </w:p>
    <w:p w:rsidR="00810891" w:rsidRPr="00181E65" w:rsidRDefault="00810891" w:rsidP="00810891">
      <w:pPr>
        <w:rPr>
          <w:rFonts w:cs="Arial"/>
          <w:sz w:val="22"/>
          <w:szCs w:val="22"/>
        </w:rPr>
      </w:pPr>
      <w:r w:rsidRPr="00181E65">
        <w:rPr>
          <w:rFonts w:cs="Arial"/>
          <w:b/>
          <w:sz w:val="22"/>
          <w:szCs w:val="22"/>
        </w:rPr>
        <w:t xml:space="preserve">ARTÍCULO 41.- </w:t>
      </w:r>
      <w:r w:rsidRPr="00181E65">
        <w:rPr>
          <w:rFonts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ARTÍCULO 42.- </w:t>
      </w:r>
      <w:r w:rsidRPr="00181E65">
        <w:rPr>
          <w:rFonts w:cs="Arial"/>
          <w:sz w:val="22"/>
          <w:szCs w:val="22"/>
        </w:rPr>
        <w:t>Los montos aplicables por concepto de multas estarán determinados por los reglamentos y demás disposiciones municipales que contemplen las infracciones cometidas.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ARTÍCULO 43.- </w:t>
      </w:r>
      <w:r w:rsidRPr="00181E65">
        <w:rPr>
          <w:rFonts w:cs="Arial"/>
          <w:sz w:val="22"/>
          <w:szCs w:val="22"/>
        </w:rPr>
        <w:t>Los ingresos, que perciba el municipio por concepto de sanciones administrativas y fiscales, serán los siguientes:</w:t>
      </w:r>
    </w:p>
    <w:p w:rsidR="00810891" w:rsidRPr="00181E65" w:rsidRDefault="00810891" w:rsidP="00810891">
      <w:pPr>
        <w:rPr>
          <w:rFonts w:cs="Arial"/>
          <w:sz w:val="22"/>
          <w:szCs w:val="22"/>
        </w:rPr>
      </w:pPr>
    </w:p>
    <w:p w:rsidR="00810891" w:rsidRPr="00181E65" w:rsidRDefault="00810891" w:rsidP="00810891">
      <w:pPr>
        <w:tabs>
          <w:tab w:val="left" w:pos="7651"/>
        </w:tabs>
        <w:rPr>
          <w:rFonts w:cs="Arial"/>
          <w:sz w:val="22"/>
          <w:szCs w:val="22"/>
        </w:rPr>
      </w:pPr>
      <w:r w:rsidRPr="00181E65">
        <w:rPr>
          <w:rFonts w:cs="Arial"/>
          <w:b/>
          <w:sz w:val="22"/>
          <w:szCs w:val="22"/>
        </w:rPr>
        <w:t>I.-</w:t>
      </w:r>
      <w:r w:rsidRPr="00181E65">
        <w:rPr>
          <w:rFonts w:cs="Arial"/>
          <w:sz w:val="22"/>
          <w:szCs w:val="22"/>
        </w:rPr>
        <w:t xml:space="preserve"> De diez a cincuenta Unidades de Medida y Actualización a las infracciones siguientes:</w:t>
      </w:r>
    </w:p>
    <w:p w:rsidR="00810891" w:rsidRPr="00181E65" w:rsidRDefault="00810891" w:rsidP="00810891">
      <w:pPr>
        <w:tabs>
          <w:tab w:val="left" w:pos="7651"/>
        </w:tabs>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1.- Las cometidas por los sujetos pasivos de una obligación fiscal consistentes en: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a).- Presentar los avisos, declaraciones, solicitudes, datos, libros, informes, copias o documentos, alterados, falsificados, incompletos o con errores que traigan consigo la evasión de una obligación fiscal.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e).- Enajenar bebidas alcohólicas después del horario establecido según el giro que corresponda.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f).- Faltar a la obligación de extender o exigir recibos, facturas o  cualesquiera documentos que señalen las Leyes Fiscales.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g).- No pagar los créditos fiscales dentro de los plazos señalados por las Leyes Fiscales.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2.- Las cometidas por jueces, encargados de los registros públicos, notarios, corredores y en general a los funcionarios que tengan fe pública consistente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a).- Proporcionar los informes, datos o documentos alterados o falsificados.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b).- Extender constancia de haberse cumplido con las obligaciones fiscales en los actos en que intervengan, cuando no proceda su otorgamiento.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3.- Las cometidas por funcionarios y empleados públicos consistentes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a).- Alterar documentos fiscales que tengan en su poder.</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b).- Asentar falsamente que se dio cumplimiento a las disposiciones fiscales o que se practicaron  visitas de auditoría o inspección o incluir datos falsos en las actas relativas.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4.- Las cometidas por terceros consistentes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a).- Consentir o tolerar que se inscriban a su nombre negociaciones ajenas o percibir a nombre propio ingresos gravables que correspondan a otra persona, cuando esto último origine la evasión de impuestos.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b).- Presentar los avisos, informes, datos o documentos que le sean solicitados alterados, falsificados, incompletos o inexactos.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II.- </w:t>
      </w:r>
      <w:r w:rsidRPr="00181E65">
        <w:rPr>
          <w:rFonts w:cs="Arial"/>
          <w:sz w:val="22"/>
          <w:szCs w:val="22"/>
        </w:rPr>
        <w:t>De veinte a cien Unidades de Medida y Actualización a las infracciones siguientes: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Las cometidas por los sujetos pasivos de una obligación fiscal consistentes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b).- Utilizar interpósita persona para manifestar negociaciones propias o para percibir ingresos gravables dejando de pagar las contribuciones.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c).- No contar con la licencia y la autorización anual correspondiente para la colocación de anuncios publicitarios.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2.- Las cometidas por jueces, encargados de los registros públicos, notarios, corredores y en general a los funcionarios que tengan fe pública consistente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a).- Expedir testimonios de escrituras, documentos o minutas cuando no estén pagadas las contribuciones correspondientes.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3.- Las cometidas por funcionarios y empleados públicos consistentes en: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a).- Faltar a la obligación de guardar secreto respecto de los asuntos que conozca, revelar los datos declarados por los contribuyentes o aprovecharse de ellos.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b).- Facilitar o permitir la alteración de las declaraciones, avisos o cualquier otro documento. Cooperar en cualquier forma para que se eludan las prestaciones fiscales.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III.- </w:t>
      </w:r>
      <w:r w:rsidRPr="00181E65">
        <w:rPr>
          <w:rFonts w:cs="Arial"/>
          <w:sz w:val="22"/>
          <w:szCs w:val="22"/>
        </w:rPr>
        <w:t>De cien a doscientos Unidades de Medida y Actualización a las infracciones siguientes: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Las cometidas por los sujetos pasivos de una obligación fiscal consistentes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a).- Eludir el pago de créditos fiscales mediante inexactitudes, simulaciones, falsificaciones, omisiones u otras maniobras semejantes.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2.- Las cometidas por los funcionarios y empleados públicos consistentes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a).- Practicar visitas domiciliarias de auditoría, inspecciones o verificaciones sin que exista orden emitida por autoridad competente.</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Las multas señaladas en esta fracción, se impondrá únicamente en el caso de que no pueda precisarse el monto de la prestación fiscal omitida, de lo contrario la multa será de uno a tres tantos de la misma.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IV.- </w:t>
      </w:r>
      <w:r w:rsidRPr="00181E65">
        <w:rPr>
          <w:rFonts w:cs="Arial"/>
          <w:sz w:val="22"/>
          <w:szCs w:val="22"/>
        </w:rPr>
        <w:t>De cien a trescientos Unidades de Medida y Actualización a las infracciones siguientes: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Las cometidas por los sujetos pasivos de una obligación fiscal consistentes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a).- Enajenar bebi</w:t>
      </w:r>
      <w:r>
        <w:rPr>
          <w:rFonts w:cs="Arial"/>
          <w:sz w:val="22"/>
          <w:szCs w:val="22"/>
        </w:rPr>
        <w:t xml:space="preserve">das alcohólicas sin contar con </w:t>
      </w:r>
      <w:r w:rsidRPr="00181E65">
        <w:rPr>
          <w:rFonts w:cs="Arial"/>
          <w:sz w:val="22"/>
          <w:szCs w:val="22"/>
        </w:rPr>
        <w:t xml:space="preserve">la licencia o autorización o su refrendo anual correspondiente.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b).- Enajenar bebidas alcohólicas sin el refrendo anual correspondiente una vez terminado el plazo para efectuar el pago correspondiente.</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2.- Las cometidas por jueces, encargados de los registros públicos, notarios, corredores y en general a los funcionarios que tengan fe pública consistente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a).- Inscribir o registrar los documentos, instrumentos o libros, sin la constancia de haberse pagado el gravamen correspondiente.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b).- No proporcionar informes o datos, no exhibir documentos cuando deban hacerlo  en los términos que fijen las disposiciones fiscales o cuando lo exijan las autoridades competentes, o presentarlos incompletos o inexactos.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3.- Las cometidas por funcionarios y empleados públicos consistentes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4.- Las cometidas por terceros consistentes en: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b).- Resistirse por cualquier medio a las visitas domiciliarias, no suministrar los datos e informes que legalmente puedan eiir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810891" w:rsidRPr="00181E65" w:rsidRDefault="00810891" w:rsidP="00810891">
      <w:pPr>
        <w:rPr>
          <w:rFonts w:cs="Arial"/>
          <w:sz w:val="22"/>
          <w:szCs w:val="22"/>
        </w:rPr>
      </w:pPr>
    </w:p>
    <w:p w:rsidR="00810891" w:rsidRPr="00181E65" w:rsidRDefault="00810891" w:rsidP="00810891">
      <w:pPr>
        <w:rPr>
          <w:rFonts w:cs="Arial"/>
          <w:b/>
          <w:sz w:val="22"/>
          <w:szCs w:val="22"/>
        </w:rPr>
      </w:pPr>
      <w:r w:rsidRPr="00181E65">
        <w:rPr>
          <w:rFonts w:cs="Arial"/>
          <w:b/>
          <w:sz w:val="22"/>
          <w:szCs w:val="22"/>
        </w:rPr>
        <w:t xml:space="preserve">V.- </w:t>
      </w:r>
      <w:r w:rsidRPr="00181E65">
        <w:rPr>
          <w:rFonts w:cs="Arial"/>
          <w:sz w:val="22"/>
          <w:szCs w:val="22"/>
        </w:rPr>
        <w:t>Traspasar una licencia de funcionamiento sin la autorización de la autoridad municipal, una multa de 11 a 16 Unidades de Medida y Actualización</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VI.- </w:t>
      </w:r>
      <w:r w:rsidRPr="00181E65">
        <w:rPr>
          <w:rFonts w:cs="Arial"/>
          <w:sz w:val="22"/>
          <w:szCs w:val="22"/>
        </w:rPr>
        <w:t>El cambio de domicilio comercial, sin previo aviso de la autoridad municipal, multa de 11 a 16 Unidades de Medida y Actualización.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VII.- </w:t>
      </w:r>
      <w:r w:rsidRPr="00181E65">
        <w:rPr>
          <w:rFonts w:cs="Arial"/>
          <w:sz w:val="22"/>
          <w:szCs w:val="22"/>
        </w:rPr>
        <w:t>La violación de las disposiciones contenidas al caso en la Ley para la Atención, Tratamiento y Adaptación de Menores en el Estado de Coahuila, multa de 11 a 16 Unidades de Medida y Actualización, sin perjuicio de la responsabilidad penal en la que se pudiera haber incurrido.</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VIII.- </w:t>
      </w:r>
      <w:r w:rsidRPr="00181E65">
        <w:rPr>
          <w:rFonts w:cs="Arial"/>
          <w:sz w:val="22"/>
          <w:szCs w:val="22"/>
        </w:rPr>
        <w:t>En caso de reincidencia de las Fracciones V, VI, VII, XXIV, XXV, se aplicarán las siguientes sanciones: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Cuando se reincide por primera vez, se duplicará la sanción establecida en la partida anterior, y se clausurará el establecimiento hasta por 30 días.</w:t>
      </w:r>
    </w:p>
    <w:p w:rsidR="00810891" w:rsidRPr="00181E65" w:rsidRDefault="00810891" w:rsidP="00810891">
      <w:pPr>
        <w:rPr>
          <w:rFonts w:cs="Arial"/>
          <w:sz w:val="22"/>
          <w:szCs w:val="22"/>
        </w:rPr>
      </w:pPr>
      <w:r w:rsidRPr="00181E65">
        <w:rPr>
          <w:rFonts w:cs="Arial"/>
          <w:sz w:val="22"/>
          <w:szCs w:val="22"/>
        </w:rPr>
        <w:t>2.- Si reincide por segunda vez o más veces, se clausurará definitivamente el establecimiento, y se aplicará una multa de 6 a 11 Unidades de Medida y Actualización.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IX.- </w:t>
      </w:r>
      <w:r w:rsidRPr="00181E65">
        <w:rPr>
          <w:rFonts w:cs="Arial"/>
          <w:sz w:val="22"/>
          <w:szCs w:val="22"/>
        </w:rPr>
        <w:t>Los predios no construidos en la zona urbana, deberán ser bardeados o cercados a una altura mínima de dos metros con cualquier clase de material adecuado, el incumplimiento de esta disposición se san</w:t>
      </w:r>
      <w:r>
        <w:rPr>
          <w:rFonts w:cs="Arial"/>
          <w:sz w:val="22"/>
          <w:szCs w:val="22"/>
        </w:rPr>
        <w:t>cionará con una multa de $ 10.40</w:t>
      </w:r>
      <w:r w:rsidRPr="00181E65">
        <w:rPr>
          <w:rFonts w:cs="Arial"/>
          <w:sz w:val="22"/>
          <w:szCs w:val="22"/>
        </w:rPr>
        <w:t xml:space="preserve"> a $ 1</w:t>
      </w:r>
      <w:r>
        <w:rPr>
          <w:rFonts w:cs="Arial"/>
          <w:sz w:val="22"/>
          <w:szCs w:val="22"/>
        </w:rPr>
        <w:t>2.15</w:t>
      </w:r>
      <w:r w:rsidRPr="00181E65">
        <w:rPr>
          <w:rFonts w:cs="Arial"/>
          <w:sz w:val="22"/>
          <w:szCs w:val="22"/>
        </w:rPr>
        <w:t xml:space="preserve"> por metro lineal. </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X.- </w:t>
      </w:r>
      <w:r w:rsidRPr="00181E65">
        <w:rPr>
          <w:rFonts w:cs="Arial"/>
          <w:sz w:val="22"/>
          <w:szCs w:val="22"/>
        </w:rPr>
        <w:t xml:space="preserve">Las banquetas que se encuentren en mal estado, deberán ser reparadas inmediatamente después de que así lo ordene el Departamento de Obras Públicas del Municipio, en caso de inobservancia, se aplicará una multa de $ </w:t>
      </w:r>
      <w:r>
        <w:rPr>
          <w:rFonts w:cs="Arial"/>
          <w:sz w:val="22"/>
          <w:szCs w:val="22"/>
        </w:rPr>
        <w:t>72.20</w:t>
      </w:r>
      <w:r w:rsidRPr="00181E65">
        <w:rPr>
          <w:rFonts w:cs="Arial"/>
          <w:sz w:val="22"/>
          <w:szCs w:val="22"/>
        </w:rPr>
        <w:t xml:space="preserve"> a $ 7</w:t>
      </w:r>
      <w:r>
        <w:rPr>
          <w:rFonts w:cs="Arial"/>
          <w:sz w:val="22"/>
          <w:szCs w:val="22"/>
        </w:rPr>
        <w:t>5</w:t>
      </w:r>
      <w:r w:rsidRPr="00181E65">
        <w:rPr>
          <w:rFonts w:cs="Arial"/>
          <w:sz w:val="22"/>
          <w:szCs w:val="22"/>
        </w:rPr>
        <w:t>.00 por metro cuadrado, a los infractores de esta disposición.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XI.- </w:t>
      </w:r>
      <w:r w:rsidRPr="00181E65">
        <w:rPr>
          <w:rFonts w:cs="Arial"/>
          <w:sz w:val="22"/>
          <w:szCs w:val="22"/>
        </w:rPr>
        <w:t>Si los propietarios no bardean o arreglan sus banquetas cuando el Departamento de Obras Públicas del Municipio así lo ordene, el Municipio realizará estas obras, notificando a los afectados el importe de las mismas, de no cumplir con el requerimiento de pago, se aplicarán las disposiciones contenidas en el Código Municipal.</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XII.- </w:t>
      </w:r>
      <w:r w:rsidRPr="00181E65">
        <w:rPr>
          <w:rFonts w:cs="Arial"/>
          <w:sz w:val="22"/>
          <w:szCs w:val="22"/>
        </w:rPr>
        <w:t>Es obligación de toda persona que construya o repare una obra, solicitar permiso al Departamento de Obras Públicas del Municipio, para mejoras, fachadas o bardas, dicho permiso será gratuito, quien no cumpla con esta disposición será sancionado con una multa de 3 a 7 Unidades de Medida y Actualización.</w:t>
      </w:r>
    </w:p>
    <w:p w:rsidR="00810891" w:rsidRDefault="00810891" w:rsidP="00810891">
      <w:pPr>
        <w:rPr>
          <w:rFonts w:cs="Arial"/>
          <w:sz w:val="22"/>
          <w:szCs w:val="22"/>
        </w:rPr>
      </w:pPr>
    </w:p>
    <w:p w:rsidR="00766D6C" w:rsidRDefault="00766D6C" w:rsidP="00810891">
      <w:pPr>
        <w:rPr>
          <w:rFonts w:cs="Arial"/>
          <w:sz w:val="22"/>
          <w:szCs w:val="22"/>
        </w:rPr>
      </w:pPr>
    </w:p>
    <w:p w:rsidR="00766D6C" w:rsidRPr="00181E65" w:rsidRDefault="00766D6C"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XIII.- </w:t>
      </w:r>
      <w:r w:rsidRPr="00181E65">
        <w:rPr>
          <w:rFonts w:cs="Arial"/>
          <w:sz w:val="22"/>
          <w:szCs w:val="22"/>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quien no cumpla con esta disposición será sancionado con una multa de 3 a 7 Unidades de Medida y Actualización.</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XIV.- </w:t>
      </w:r>
      <w:r w:rsidRPr="00181E65">
        <w:rPr>
          <w:rFonts w:cs="Arial"/>
          <w:sz w:val="22"/>
          <w:szCs w:val="22"/>
        </w:rPr>
        <w:t>Se sancionará de 5 a 16 Unidades de Medida y Actualización las personas que no mantengan limpios lotes baldíos, usos y colindancias con la vía pública, cuando el Departamento de Obras Públicas lo requiera.</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XV.- </w:t>
      </w:r>
      <w:r w:rsidRPr="00181E65">
        <w:rPr>
          <w:rFonts w:cs="Arial"/>
          <w:sz w:val="22"/>
          <w:szCs w:val="22"/>
        </w:rPr>
        <w:t>Los establecimientos que operen sin licencia, se harán acreedores a una multa de 5 a 11 Unidades de Medida y Actualización.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XVI.- </w:t>
      </w:r>
      <w:r w:rsidRPr="00181E65">
        <w:rPr>
          <w:rFonts w:cs="Arial"/>
          <w:sz w:val="22"/>
          <w:szCs w:val="22"/>
        </w:rPr>
        <w:t>Quien viole sellos de clausura, se hará acreedor a una sanción de 53 a 63 Unidades de Medida y Actualización.</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XVII.- </w:t>
      </w:r>
      <w:r w:rsidRPr="00181E65">
        <w:rPr>
          <w:rFonts w:cs="Arial"/>
          <w:sz w:val="22"/>
          <w:szCs w:val="22"/>
        </w:rPr>
        <w:t>Se sancionará con una multa de 3 a 6 Unidades de Medida y Actualización a quienes incurran en cualquiera de las conductas siguientes: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Descuidar el aseo del tramo de calle y banqueta que corresponda a los propietarios o poseedores de casas, edificios, terrenos baldíos, establecimientos comerciales o industriales.</w:t>
      </w:r>
    </w:p>
    <w:p w:rsidR="00810891" w:rsidRPr="00181E65" w:rsidRDefault="00810891" w:rsidP="00810891">
      <w:pPr>
        <w:rPr>
          <w:rFonts w:cs="Arial"/>
          <w:sz w:val="22"/>
          <w:szCs w:val="22"/>
        </w:rPr>
      </w:pPr>
      <w:r w:rsidRPr="00181E65">
        <w:rPr>
          <w:rFonts w:cs="Arial"/>
          <w:sz w:val="22"/>
          <w:szCs w:val="22"/>
        </w:rPr>
        <w:t>2.- Quemar basura o desperdicios fuera de los lugares autorizados por el Ayuntamiento.</w:t>
      </w:r>
    </w:p>
    <w:p w:rsidR="00810891" w:rsidRPr="00181E65" w:rsidRDefault="00810891" w:rsidP="00810891">
      <w:pPr>
        <w:rPr>
          <w:rFonts w:cs="Arial"/>
          <w:sz w:val="22"/>
          <w:szCs w:val="22"/>
        </w:rPr>
      </w:pPr>
      <w:r w:rsidRPr="00181E65">
        <w:rPr>
          <w:rFonts w:cs="Arial"/>
          <w:sz w:val="22"/>
          <w:szCs w:val="22"/>
        </w:rPr>
        <w:t>3.- Destruir los depósitos de basura instalados en la vía pública.</w:t>
      </w:r>
    </w:p>
    <w:p w:rsidR="00810891" w:rsidRPr="00181E65" w:rsidRDefault="00810891" w:rsidP="00810891">
      <w:pPr>
        <w:rPr>
          <w:rFonts w:cs="Arial"/>
          <w:sz w:val="22"/>
          <w:szCs w:val="22"/>
        </w:rPr>
      </w:pPr>
      <w:r w:rsidRPr="00181E65">
        <w:rPr>
          <w:rFonts w:cs="Arial"/>
          <w:sz w:val="22"/>
          <w:szCs w:val="22"/>
        </w:rPr>
        <w:t>4.- Destruir la nomenclatura en la vía pública.</w:t>
      </w:r>
    </w:p>
    <w:p w:rsidR="00810891" w:rsidRPr="00181E65" w:rsidRDefault="00810891" w:rsidP="00810891">
      <w:pPr>
        <w:rPr>
          <w:rFonts w:cs="Arial"/>
          <w:sz w:val="22"/>
          <w:szCs w:val="22"/>
        </w:rPr>
      </w:pPr>
      <w:r w:rsidRPr="00181E65">
        <w:rPr>
          <w:rFonts w:cs="Arial"/>
          <w:sz w:val="22"/>
          <w:szCs w:val="22"/>
        </w:rPr>
        <w:t>5.- Por reconexión de toma de agua no autorizada por el depto.</w:t>
      </w:r>
    </w:p>
    <w:p w:rsidR="00810891" w:rsidRPr="00181E65" w:rsidRDefault="00810891" w:rsidP="00810891">
      <w:pPr>
        <w:rPr>
          <w:rFonts w:cs="Arial"/>
          <w:sz w:val="22"/>
          <w:szCs w:val="22"/>
        </w:rPr>
      </w:pPr>
      <w:r w:rsidRPr="00181E65">
        <w:rPr>
          <w:rFonts w:cs="Arial"/>
          <w:sz w:val="22"/>
          <w:szCs w:val="22"/>
        </w:rPr>
        <w:t>6.- Quien destruya los aparatos de medición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XVIII.- </w:t>
      </w:r>
      <w:r w:rsidRPr="00181E65">
        <w:rPr>
          <w:rFonts w:cs="Arial"/>
          <w:sz w:val="22"/>
          <w:szCs w:val="22"/>
        </w:rPr>
        <w:t>Por tirar basura en la vía pública o en los lugares no autorizados para tal efecto por el Ayuntamiento, una multa de 8 a 15 Unidades de Medida y Actualización.</w:t>
      </w:r>
    </w:p>
    <w:p w:rsidR="00810891"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XIX.- </w:t>
      </w:r>
      <w:r w:rsidRPr="00181E65">
        <w:rPr>
          <w:rFonts w:cs="Arial"/>
          <w:sz w:val="22"/>
          <w:szCs w:val="22"/>
        </w:rPr>
        <w:t>Por fraccionamientos no autorizados, una multa de 3 a 10 Unidades de Medida y Actualización por lote</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XX.- </w:t>
      </w:r>
      <w:r w:rsidRPr="00181E65">
        <w:rPr>
          <w:rFonts w:cs="Arial"/>
          <w:sz w:val="22"/>
          <w:szCs w:val="22"/>
        </w:rPr>
        <w:t>Por relotificación no autorizada, se cobraría una multa de 3 a 10 Unidades de Medida y Actualización por lote</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XXI.- </w:t>
      </w:r>
      <w:r w:rsidRPr="00181E65">
        <w:rPr>
          <w:rFonts w:cs="Arial"/>
          <w:sz w:val="22"/>
          <w:szCs w:val="22"/>
        </w:rPr>
        <w:t>Se sancionará con una multa a las personas que sin autorización incurran en las siguientes conductas: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Demoliciones de 2 a 5 Unidades de Medida y Actualización por m2.</w:t>
      </w:r>
    </w:p>
    <w:p w:rsidR="00810891" w:rsidRPr="00181E65" w:rsidRDefault="00810891" w:rsidP="00810891">
      <w:pPr>
        <w:rPr>
          <w:rFonts w:cs="Arial"/>
          <w:sz w:val="22"/>
          <w:szCs w:val="22"/>
        </w:rPr>
      </w:pPr>
      <w:r w:rsidRPr="00181E65">
        <w:rPr>
          <w:rFonts w:cs="Arial"/>
          <w:sz w:val="22"/>
          <w:szCs w:val="22"/>
        </w:rPr>
        <w:t xml:space="preserve">2.- Excavaciones y obras de conducción de 2 a 5 Unidades de Medida y Actualización por m3. </w:t>
      </w:r>
    </w:p>
    <w:p w:rsidR="00810891" w:rsidRPr="00181E65" w:rsidRDefault="00810891" w:rsidP="00810891">
      <w:pPr>
        <w:rPr>
          <w:rFonts w:cs="Arial"/>
          <w:sz w:val="22"/>
          <w:szCs w:val="22"/>
        </w:rPr>
      </w:pPr>
      <w:r w:rsidRPr="00181E65">
        <w:rPr>
          <w:rFonts w:cs="Arial"/>
          <w:sz w:val="22"/>
          <w:szCs w:val="22"/>
        </w:rPr>
        <w:t>3.- Obras complementarias de 2 a 5 Unidades de Medida y Actualización por m2.</w:t>
      </w:r>
    </w:p>
    <w:p w:rsidR="00810891" w:rsidRPr="00181E65" w:rsidRDefault="00810891" w:rsidP="00810891">
      <w:pPr>
        <w:rPr>
          <w:rFonts w:cs="Arial"/>
          <w:sz w:val="22"/>
          <w:szCs w:val="22"/>
        </w:rPr>
      </w:pPr>
      <w:r w:rsidRPr="00181E65">
        <w:rPr>
          <w:rFonts w:cs="Arial"/>
          <w:sz w:val="22"/>
          <w:szCs w:val="22"/>
        </w:rPr>
        <w:t>4.- Obras completas de 2 a 5 Unidades de Medida y Actualización por m2.</w:t>
      </w:r>
    </w:p>
    <w:p w:rsidR="00810891" w:rsidRPr="00181E65" w:rsidRDefault="00810891" w:rsidP="00810891">
      <w:pPr>
        <w:rPr>
          <w:rFonts w:cs="Arial"/>
          <w:sz w:val="22"/>
          <w:szCs w:val="22"/>
        </w:rPr>
      </w:pPr>
      <w:r w:rsidRPr="00181E65">
        <w:rPr>
          <w:rFonts w:cs="Arial"/>
          <w:sz w:val="22"/>
          <w:szCs w:val="22"/>
        </w:rPr>
        <w:t>5.- Obras exteriores de 2 a 5 Unidades de Medida y Actualización por m2.</w:t>
      </w:r>
    </w:p>
    <w:p w:rsidR="00810891" w:rsidRPr="00181E65" w:rsidRDefault="00810891" w:rsidP="00810891">
      <w:pPr>
        <w:rPr>
          <w:rFonts w:cs="Arial"/>
          <w:sz w:val="22"/>
          <w:szCs w:val="22"/>
        </w:rPr>
      </w:pPr>
      <w:r w:rsidRPr="00181E65">
        <w:rPr>
          <w:rFonts w:cs="Arial"/>
          <w:sz w:val="22"/>
          <w:szCs w:val="22"/>
        </w:rPr>
        <w:t xml:space="preserve">6.- Albercas de 2 a 5 Unidades de Medida y Actualización por m3 </w:t>
      </w:r>
    </w:p>
    <w:p w:rsidR="00810891" w:rsidRPr="00181E65" w:rsidRDefault="00810891" w:rsidP="00810891">
      <w:pPr>
        <w:rPr>
          <w:rFonts w:cs="Arial"/>
          <w:sz w:val="22"/>
          <w:szCs w:val="22"/>
        </w:rPr>
      </w:pPr>
      <w:r w:rsidRPr="00181E65">
        <w:rPr>
          <w:rFonts w:cs="Arial"/>
          <w:sz w:val="22"/>
          <w:szCs w:val="22"/>
        </w:rPr>
        <w:t>7.- Por la ocupación de la vía pública para construcción del tapial de 2 a 5 Unidades de Medida y Actualización</w:t>
      </w:r>
    </w:p>
    <w:p w:rsidR="00810891" w:rsidRPr="00181E65" w:rsidRDefault="00810891" w:rsidP="00810891">
      <w:pPr>
        <w:rPr>
          <w:rFonts w:cs="Arial"/>
          <w:sz w:val="22"/>
          <w:szCs w:val="22"/>
        </w:rPr>
      </w:pPr>
      <w:r w:rsidRPr="00181E65">
        <w:rPr>
          <w:rFonts w:cs="Arial"/>
          <w:sz w:val="22"/>
          <w:szCs w:val="22"/>
        </w:rPr>
        <w:t>8.- Revoltosa de morteros o concretos en áreas pavimentadas de 2 a 10 Unidades de Medida y Actualización</w:t>
      </w:r>
    </w:p>
    <w:p w:rsidR="00810891" w:rsidRPr="00181E65" w:rsidRDefault="00810891" w:rsidP="00810891">
      <w:pPr>
        <w:rPr>
          <w:rFonts w:cs="Arial"/>
          <w:sz w:val="22"/>
          <w:szCs w:val="22"/>
        </w:rPr>
      </w:pPr>
      <w:r w:rsidRPr="00181E65">
        <w:rPr>
          <w:rFonts w:cs="Arial"/>
          <w:sz w:val="22"/>
          <w:szCs w:val="22"/>
        </w:rPr>
        <w:t>9.- Por no tener licencia y documentación en la obra de 2 a 5 Unidades de Medida y Actualización.</w:t>
      </w:r>
    </w:p>
    <w:p w:rsidR="00810891" w:rsidRPr="00181E65" w:rsidRDefault="00810891" w:rsidP="00810891">
      <w:pPr>
        <w:rPr>
          <w:rFonts w:cs="Arial"/>
          <w:b/>
          <w:sz w:val="22"/>
          <w:szCs w:val="22"/>
        </w:rPr>
      </w:pPr>
      <w:r w:rsidRPr="00181E65">
        <w:rPr>
          <w:rFonts w:cs="Arial"/>
          <w:sz w:val="22"/>
          <w:szCs w:val="22"/>
        </w:rPr>
        <w:t>10.- Por no presentar el aviso de terminación de obras de 2 a 5 Unidades de Medida y Actualización.</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XXII.- </w:t>
      </w:r>
      <w:r w:rsidRPr="00181E65">
        <w:rPr>
          <w:rFonts w:cs="Arial"/>
          <w:sz w:val="22"/>
          <w:szCs w:val="22"/>
        </w:rPr>
        <w:t>Por la ocupación de dos espacios, se impondrá una multa de 2 a 5 Unidades de Medida y Actualización</w:t>
      </w:r>
    </w:p>
    <w:p w:rsidR="00810891" w:rsidRPr="00181E65" w:rsidRDefault="00810891" w:rsidP="00810891">
      <w:pPr>
        <w:rPr>
          <w:rFonts w:cs="Arial"/>
          <w:b/>
          <w:sz w:val="22"/>
          <w:szCs w:val="22"/>
        </w:rPr>
      </w:pPr>
    </w:p>
    <w:p w:rsidR="00810891" w:rsidRPr="00181E65" w:rsidRDefault="00810891" w:rsidP="00810891">
      <w:pPr>
        <w:rPr>
          <w:rFonts w:cs="Arial"/>
          <w:b/>
          <w:sz w:val="22"/>
          <w:szCs w:val="22"/>
        </w:rPr>
      </w:pPr>
      <w:r w:rsidRPr="00181E65">
        <w:rPr>
          <w:rFonts w:cs="Arial"/>
          <w:b/>
          <w:sz w:val="22"/>
          <w:szCs w:val="22"/>
        </w:rPr>
        <w:t xml:space="preserve">XXIII.- </w:t>
      </w:r>
      <w:r w:rsidRPr="00181E65">
        <w:rPr>
          <w:rFonts w:cs="Arial"/>
          <w:sz w:val="22"/>
          <w:szCs w:val="22"/>
        </w:rPr>
        <w:t>Por introducir objetos diferentes a monedas en estacionómetros de 2 a 5 Unidades de Medida y Actualización</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XXIV.- </w:t>
      </w:r>
      <w:r w:rsidRPr="00181E65">
        <w:rPr>
          <w:rFonts w:cs="Arial"/>
          <w:sz w:val="22"/>
          <w:szCs w:val="22"/>
        </w:rPr>
        <w:t>Por violación al horario de apertura y cierre de establecimientos que expendan bebidas alcohólicas de 15 a 25 Unidades de Medida y Actualización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XXV.- </w:t>
      </w:r>
      <w:r w:rsidRPr="00181E65">
        <w:rPr>
          <w:rFonts w:cs="Arial"/>
          <w:sz w:val="22"/>
          <w:szCs w:val="22"/>
        </w:rPr>
        <w:t>Por violación al cierre dominical de 30 a 50 Unidades de Medida y Actualización.</w:t>
      </w:r>
    </w:p>
    <w:p w:rsidR="00810891" w:rsidRPr="00181E65" w:rsidRDefault="00810891" w:rsidP="00810891">
      <w:pPr>
        <w:rPr>
          <w:rFonts w:cs="Arial"/>
          <w:sz w:val="22"/>
          <w:szCs w:val="22"/>
        </w:rPr>
      </w:pPr>
    </w:p>
    <w:p w:rsidR="00810891" w:rsidRPr="00181E65" w:rsidRDefault="00810891" w:rsidP="00810891">
      <w:pPr>
        <w:autoSpaceDE w:val="0"/>
        <w:autoSpaceDN w:val="0"/>
        <w:adjustRightInd w:val="0"/>
        <w:rPr>
          <w:rFonts w:cs="Arial"/>
          <w:sz w:val="22"/>
          <w:szCs w:val="22"/>
        </w:rPr>
      </w:pPr>
      <w:r w:rsidRPr="00181E65">
        <w:rPr>
          <w:rFonts w:cs="Arial"/>
          <w:b/>
          <w:sz w:val="22"/>
          <w:szCs w:val="22"/>
        </w:rPr>
        <w:t xml:space="preserve">XXVI.- </w:t>
      </w:r>
      <w:r w:rsidRPr="00181E65">
        <w:rPr>
          <w:rFonts w:cs="Arial"/>
          <w:sz w:val="22"/>
          <w:szCs w:val="22"/>
        </w:rPr>
        <w:t>Por conexión de toma de agua no autorizada por el depto. De 10 a 20 Unidades de Medida y Actualización</w:t>
      </w:r>
    </w:p>
    <w:p w:rsidR="00810891" w:rsidRPr="00181E65" w:rsidRDefault="00810891" w:rsidP="00810891">
      <w:pPr>
        <w:tabs>
          <w:tab w:val="left" w:pos="0"/>
        </w:tabs>
        <w:rPr>
          <w:rFonts w:cs="Arial"/>
          <w:sz w:val="22"/>
          <w:szCs w:val="22"/>
        </w:rPr>
      </w:pPr>
    </w:p>
    <w:p w:rsidR="00810891" w:rsidRPr="00181E65" w:rsidRDefault="00810891" w:rsidP="00810891">
      <w:pPr>
        <w:autoSpaceDE w:val="0"/>
        <w:autoSpaceDN w:val="0"/>
        <w:adjustRightInd w:val="0"/>
        <w:rPr>
          <w:rFonts w:cs="Arial"/>
          <w:sz w:val="22"/>
          <w:szCs w:val="22"/>
        </w:rPr>
      </w:pPr>
      <w:r w:rsidRPr="00181E65">
        <w:rPr>
          <w:rFonts w:cs="Arial"/>
          <w:b/>
          <w:sz w:val="22"/>
          <w:szCs w:val="22"/>
        </w:rPr>
        <w:t xml:space="preserve">ARTÍCULO 44.- </w:t>
      </w:r>
      <w:r w:rsidRPr="00181E65">
        <w:rPr>
          <w:rFonts w:cs="Arial"/>
          <w:sz w:val="22"/>
          <w:szCs w:val="22"/>
        </w:rPr>
        <w:t xml:space="preserve">Las multas por cometer faltas administrativas en el municipio son las siguientes: </w:t>
      </w:r>
    </w:p>
    <w:p w:rsidR="00810891" w:rsidRPr="00181E65" w:rsidRDefault="00810891" w:rsidP="00810891">
      <w:pPr>
        <w:autoSpaceDE w:val="0"/>
        <w:autoSpaceDN w:val="0"/>
        <w:adjustRightInd w:val="0"/>
        <w:rPr>
          <w:rFonts w:cs="Arial"/>
          <w:sz w:val="22"/>
          <w:szCs w:val="22"/>
        </w:rPr>
      </w:pP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8069"/>
        <w:gridCol w:w="697"/>
        <w:gridCol w:w="729"/>
      </w:tblGrid>
      <w:tr w:rsidR="00810891" w:rsidRPr="00181E65" w:rsidTr="009242A4">
        <w:trPr>
          <w:trHeight w:val="250"/>
          <w:jc w:val="center"/>
        </w:trPr>
        <w:tc>
          <w:tcPr>
            <w:tcW w:w="10039" w:type="dxa"/>
            <w:gridSpan w:val="4"/>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sz w:val="22"/>
                <w:szCs w:val="22"/>
              </w:rPr>
            </w:pPr>
          </w:p>
          <w:p w:rsidR="00810891" w:rsidRPr="00181E65" w:rsidRDefault="00810891" w:rsidP="009242A4">
            <w:pPr>
              <w:autoSpaceDE w:val="0"/>
              <w:autoSpaceDN w:val="0"/>
              <w:adjustRightInd w:val="0"/>
              <w:rPr>
                <w:rFonts w:cs="Arial"/>
                <w:sz w:val="22"/>
                <w:szCs w:val="22"/>
              </w:rPr>
            </w:pPr>
            <w:r w:rsidRPr="00181E65">
              <w:rPr>
                <w:rFonts w:cs="Arial"/>
                <w:b/>
                <w:sz w:val="22"/>
                <w:szCs w:val="22"/>
              </w:rPr>
              <w:t>I.</w:t>
            </w:r>
            <w:r w:rsidRPr="00181E65">
              <w:rPr>
                <w:rFonts w:cs="Arial"/>
                <w:sz w:val="22"/>
                <w:szCs w:val="22"/>
              </w:rPr>
              <w:t>-Por las faltas o infracciones contra el bienestar colectivo se aplicarán sanciones que van de 2 hasta 150 Unidades de Medida y Actualización;</w:t>
            </w:r>
          </w:p>
          <w:p w:rsidR="00810891" w:rsidRPr="00181E65" w:rsidRDefault="00810891" w:rsidP="009242A4">
            <w:pPr>
              <w:autoSpaceDE w:val="0"/>
              <w:autoSpaceDN w:val="0"/>
              <w:adjustRightInd w:val="0"/>
              <w:rPr>
                <w:rFonts w:cs="Arial"/>
                <w:b/>
                <w:sz w:val="22"/>
                <w:szCs w:val="22"/>
              </w:rPr>
            </w:pPr>
            <w:r w:rsidRPr="00181E65">
              <w:rPr>
                <w:sz w:val="22"/>
                <w:szCs w:val="22"/>
              </w:rPr>
              <w:t xml:space="preserve"> </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tabs>
                <w:tab w:val="left" w:pos="265"/>
              </w:tabs>
              <w:autoSpaceDE w:val="0"/>
              <w:autoSpaceDN w:val="0"/>
              <w:adjustRightInd w:val="0"/>
              <w:rPr>
                <w:rFonts w:cs="Arial"/>
                <w:sz w:val="22"/>
                <w:szCs w:val="22"/>
              </w:rPr>
            </w:pPr>
          </w:p>
        </w:tc>
        <w:tc>
          <w:tcPr>
            <w:tcW w:w="806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p w:rsidR="00810891" w:rsidRPr="00181E65" w:rsidRDefault="00810891" w:rsidP="009242A4">
            <w:pPr>
              <w:autoSpaceDE w:val="0"/>
              <w:autoSpaceDN w:val="0"/>
              <w:adjustRightInd w:val="0"/>
              <w:rPr>
                <w:rFonts w:cs="Arial"/>
                <w:b/>
                <w:sz w:val="22"/>
                <w:szCs w:val="22"/>
              </w:rPr>
            </w:pP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0"/>
              </w:tabs>
              <w:autoSpaceDE w:val="0"/>
              <w:autoSpaceDN w:val="0"/>
              <w:adjustRightInd w:val="0"/>
              <w:jc w:val="center"/>
              <w:rPr>
                <w:rFonts w:cs="Arial"/>
                <w:sz w:val="22"/>
                <w:szCs w:val="22"/>
              </w:rPr>
            </w:pPr>
            <w:r w:rsidRPr="00181E65">
              <w:rPr>
                <w:rFonts w:cs="Arial"/>
                <w:sz w:val="22"/>
                <w:szCs w:val="22"/>
              </w:rPr>
              <w:t>1.</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Causar escándalos o participar en ellos en lugares públicos o privados.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ind w:right="-8"/>
              <w:jc w:val="center"/>
              <w:rPr>
                <w:rFonts w:cs="Arial"/>
                <w:sz w:val="22"/>
                <w:szCs w:val="22"/>
              </w:rPr>
            </w:pPr>
            <w:r w:rsidRPr="00181E65">
              <w:rPr>
                <w:rFonts w:cs="Arial"/>
                <w:sz w:val="22"/>
                <w:szCs w:val="22"/>
              </w:rPr>
              <w:t>8</w:t>
            </w:r>
          </w:p>
        </w:tc>
      </w:tr>
      <w:tr w:rsidR="00810891" w:rsidRPr="00181E65" w:rsidTr="009242A4">
        <w:trPr>
          <w:trHeight w:val="764"/>
          <w:jc w:val="center"/>
        </w:trPr>
        <w:tc>
          <w:tcPr>
            <w:tcW w:w="54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tabs>
                <w:tab w:val="left" w:pos="18"/>
              </w:tabs>
              <w:autoSpaceDE w:val="0"/>
              <w:autoSpaceDN w:val="0"/>
              <w:adjustRightInd w:val="0"/>
              <w:jc w:val="center"/>
              <w:rPr>
                <w:rFonts w:cs="Arial"/>
                <w:sz w:val="22"/>
                <w:szCs w:val="22"/>
              </w:rPr>
            </w:pPr>
          </w:p>
          <w:p w:rsidR="00810891" w:rsidRPr="00181E65" w:rsidRDefault="00810891" w:rsidP="009242A4">
            <w:pPr>
              <w:tabs>
                <w:tab w:val="left" w:pos="18"/>
              </w:tabs>
              <w:autoSpaceDE w:val="0"/>
              <w:autoSpaceDN w:val="0"/>
              <w:adjustRightInd w:val="0"/>
              <w:jc w:val="center"/>
              <w:rPr>
                <w:rFonts w:cs="Arial"/>
                <w:sz w:val="22"/>
                <w:szCs w:val="22"/>
              </w:rPr>
            </w:pPr>
            <w:r w:rsidRPr="00181E65">
              <w:rPr>
                <w:rFonts w:cs="Arial"/>
                <w:sz w:val="22"/>
                <w:szCs w:val="22"/>
              </w:rPr>
              <w:t>2.</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Consumir bebidas embriagantes y/o sustancias psicotrópicas o permanecer en estado de ebriedad o bajo el influjo de aquellas en lotes baldíos, a bordo de vehículos o en lugares y vías públicas.  </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rPr>
          <w:trHeight w:val="833"/>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8"/>
              </w:tabs>
              <w:autoSpaceDE w:val="0"/>
              <w:autoSpaceDN w:val="0"/>
              <w:adjustRightInd w:val="0"/>
              <w:jc w:val="center"/>
              <w:rPr>
                <w:rFonts w:cs="Arial"/>
                <w:sz w:val="22"/>
                <w:szCs w:val="22"/>
              </w:rPr>
            </w:pPr>
            <w:r w:rsidRPr="00181E65">
              <w:rPr>
                <w:rFonts w:cs="Arial"/>
                <w:sz w:val="22"/>
                <w:szCs w:val="22"/>
              </w:rPr>
              <w:t>3.</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Ocasionar molestias con emisiones de ruido que rebasen los límites máximos permisibles establecidos, en cuyo caso se aplicaran las sanciones contempladas en los ordenamientos aplicables.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8"/>
              </w:tabs>
              <w:autoSpaceDE w:val="0"/>
              <w:autoSpaceDN w:val="0"/>
              <w:adjustRightInd w:val="0"/>
              <w:jc w:val="center"/>
              <w:rPr>
                <w:rFonts w:cs="Arial"/>
                <w:sz w:val="22"/>
                <w:szCs w:val="22"/>
              </w:rPr>
            </w:pPr>
            <w:r w:rsidRPr="00181E65">
              <w:rPr>
                <w:rFonts w:cs="Arial"/>
                <w:sz w:val="22"/>
                <w:szCs w:val="22"/>
              </w:rPr>
              <w:t>4.</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Alterar el orden.</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rPr>
          <w:trHeight w:val="727"/>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8"/>
              </w:tabs>
              <w:autoSpaceDE w:val="0"/>
              <w:autoSpaceDN w:val="0"/>
              <w:adjustRightInd w:val="0"/>
              <w:jc w:val="center"/>
              <w:rPr>
                <w:rFonts w:cs="Arial"/>
                <w:sz w:val="22"/>
                <w:szCs w:val="22"/>
              </w:rPr>
            </w:pPr>
            <w:r w:rsidRPr="00181E65">
              <w:rPr>
                <w:rFonts w:cs="Arial"/>
                <w:sz w:val="22"/>
                <w:szCs w:val="22"/>
              </w:rPr>
              <w:t>5.</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Arrojar objetos sólidos  o líquidos, provocar  riñas y/o participar  en ellas, en reuniones  o espectáculos  públicos  que alteren el orden  o el bienestar común.</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8"/>
              </w:tabs>
              <w:autoSpaceDE w:val="0"/>
              <w:autoSpaceDN w:val="0"/>
              <w:adjustRightInd w:val="0"/>
              <w:jc w:val="center"/>
              <w:rPr>
                <w:rFonts w:cs="Arial"/>
                <w:sz w:val="22"/>
                <w:szCs w:val="22"/>
              </w:rPr>
            </w:pPr>
            <w:r w:rsidRPr="00181E65">
              <w:rPr>
                <w:rFonts w:cs="Arial"/>
                <w:sz w:val="22"/>
                <w:szCs w:val="22"/>
              </w:rPr>
              <w:t>6.</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Solicitar los servicios de la policía preventiva municipal de la coordinación de prevención y control de siniestros.   </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8"/>
              </w:tabs>
              <w:autoSpaceDE w:val="0"/>
              <w:autoSpaceDN w:val="0"/>
              <w:adjustRightInd w:val="0"/>
              <w:jc w:val="center"/>
              <w:rPr>
                <w:rFonts w:cs="Arial"/>
                <w:sz w:val="22"/>
                <w:szCs w:val="22"/>
              </w:rPr>
            </w:pPr>
            <w:r w:rsidRPr="00181E65">
              <w:rPr>
                <w:rFonts w:cs="Arial"/>
                <w:sz w:val="22"/>
                <w:szCs w:val="22"/>
              </w:rPr>
              <w:t>7.</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Realizar comercio ambulante  sin permiso licencia, concesión  o autorización municipal.</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8"/>
              </w:tabs>
              <w:autoSpaceDE w:val="0"/>
              <w:autoSpaceDN w:val="0"/>
              <w:adjustRightInd w:val="0"/>
              <w:jc w:val="center"/>
              <w:rPr>
                <w:rFonts w:cs="Arial"/>
                <w:sz w:val="22"/>
                <w:szCs w:val="22"/>
              </w:rPr>
            </w:pPr>
            <w:r w:rsidRPr="00181E65">
              <w:rPr>
                <w:rFonts w:cs="Arial"/>
                <w:sz w:val="22"/>
                <w:szCs w:val="22"/>
              </w:rPr>
              <w:t>8.</w:t>
            </w:r>
          </w:p>
        </w:tc>
        <w:tc>
          <w:tcPr>
            <w:tcW w:w="806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sz w:val="22"/>
                <w:szCs w:val="22"/>
              </w:rPr>
            </w:pPr>
            <w:r w:rsidRPr="00181E65">
              <w:rPr>
                <w:rFonts w:cs="Arial"/>
                <w:sz w:val="22"/>
                <w:szCs w:val="22"/>
              </w:rPr>
              <w:t>Realizar comercio ambulante con permiso licencia concesión o autorización fuera de los lugares y zonas establecidos en los mismos.</w:t>
            </w:r>
          </w:p>
          <w:p w:rsidR="00810891" w:rsidRPr="00181E65" w:rsidRDefault="00810891" w:rsidP="009242A4">
            <w:pPr>
              <w:autoSpaceDE w:val="0"/>
              <w:autoSpaceDN w:val="0"/>
              <w:adjustRightInd w:val="0"/>
              <w:rPr>
                <w:rFonts w:cs="Arial"/>
                <w:sz w:val="22"/>
                <w:szCs w:val="22"/>
              </w:rPr>
            </w:pP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9.</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Organizar espectáculos y diversiones públicas en locales que no cumplan con los requisitos de seguridad establecidos en los reglamentos.  </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10.</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Acumular y/o vender  localidades  por parte de particulares  ajenos el evento con fines de especulación comercial.</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80</w:t>
            </w:r>
          </w:p>
        </w:tc>
      </w:tr>
      <w:tr w:rsidR="00810891" w:rsidRPr="00181E65" w:rsidTr="009242A4">
        <w:trPr>
          <w:trHeight w:val="250"/>
          <w:jc w:val="center"/>
        </w:trPr>
        <w:tc>
          <w:tcPr>
            <w:tcW w:w="10039" w:type="dxa"/>
            <w:gridSpan w:val="4"/>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sz w:val="22"/>
                <w:szCs w:val="22"/>
              </w:rPr>
            </w:pPr>
          </w:p>
          <w:p w:rsidR="00810891" w:rsidRPr="00181E65" w:rsidRDefault="00810891" w:rsidP="009242A4">
            <w:pPr>
              <w:autoSpaceDE w:val="0"/>
              <w:autoSpaceDN w:val="0"/>
              <w:adjustRightInd w:val="0"/>
              <w:rPr>
                <w:rFonts w:cs="Arial"/>
                <w:sz w:val="22"/>
                <w:szCs w:val="22"/>
              </w:rPr>
            </w:pPr>
            <w:r w:rsidRPr="00181E65">
              <w:rPr>
                <w:rFonts w:cs="Arial"/>
                <w:b/>
                <w:sz w:val="22"/>
                <w:szCs w:val="22"/>
              </w:rPr>
              <w:t>II.-</w:t>
            </w:r>
            <w:r w:rsidRPr="00181E65">
              <w:rPr>
                <w:rFonts w:cs="Arial"/>
                <w:sz w:val="22"/>
                <w:szCs w:val="22"/>
              </w:rPr>
              <w:t xml:space="preserve">   Por faltas o infracciones contra la seguridad general se aplicarán sanciones que van de 2 hasta 100 Unidades de Medida y Actualización.</w:t>
            </w:r>
          </w:p>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tabs>
                <w:tab w:val="left" w:pos="-124"/>
              </w:tabs>
              <w:autoSpaceDE w:val="0"/>
              <w:autoSpaceDN w:val="0"/>
              <w:adjustRightInd w:val="0"/>
              <w:jc w:val="center"/>
              <w:rPr>
                <w:rFonts w:cs="Arial"/>
                <w:sz w:val="22"/>
                <w:szCs w:val="22"/>
              </w:rPr>
            </w:pPr>
          </w:p>
        </w:tc>
        <w:tc>
          <w:tcPr>
            <w:tcW w:w="806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p w:rsidR="00810891" w:rsidRPr="00181E65" w:rsidRDefault="00810891" w:rsidP="009242A4">
            <w:pPr>
              <w:autoSpaceDE w:val="0"/>
              <w:autoSpaceDN w:val="0"/>
              <w:adjustRightInd w:val="0"/>
              <w:rPr>
                <w:rFonts w:cs="Arial"/>
                <w:b/>
                <w:sz w:val="22"/>
                <w:szCs w:val="22"/>
              </w:rPr>
            </w:pP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Arrojar a la vía pública basura o cualquier objeto que pueda ocasionar molestias o daños a la imagen del  municipio, a las personas en sus bienes, la cual será sancionada en los términos que establece el Reglamento de Limpieza para el Municipio.</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35</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2.</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Causar falsas alarmas o asumir actitudes en lugares o espectáculos públicos que provoquen o tengan por objeto infundir pánico o temor entre los presentes.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3.</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Detonar cohetes, encender fuegos artificiales o usar explosivos o sustancias peligrosas en la vía pública, sin autorización de la autoridad competente</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4.</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Hacer fogatas o utilizar sustancias combustibles o peligrosas en lugares en que no esté permitido.</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5.</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Fumar en locales, salas de espectáculos y otros lugares en que, por razones de seguridad y/o salud está prohibido.</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6.</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Transportar por lugares públicos o poseer, animales sin tomar las medidas de seguridad e higiene necesarias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7.</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Disparar armas de fuego  en celebraciones y/o provocar  escándalos , pánico  o temor en las personas por esa conducta</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8.</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Formar parte de grupos que causen molestias a las personas en lugares públicos o en la proximidad de sus domicilios y/o que impidan el libre tránsito, por persona.</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9.</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Entrar sin autorización a zonas o lugares de acceso prohibido en los centros de espectáculos, diversiones o recreo y/o en eventos privados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10.</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11.</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Derramar o provocar el derrame de sustancias peligrosas, combustibles o que dañen la cinta asfáltica.</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12.</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Causar incendio  por colisión o uso de vehículos.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13.</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Cruzar una vialidad sin utilizar los accesos o puentes peatonales.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14.</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Participar de cualquier  forma  en carreras de caballos, peleas de perros, peleas de  gallos o juegos de azar  que se celebren sin los permisos correspondientes.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r>
      <w:tr w:rsidR="00810891" w:rsidRPr="00181E65" w:rsidTr="009242A4">
        <w:trPr>
          <w:trHeight w:val="250"/>
          <w:jc w:val="center"/>
        </w:trPr>
        <w:tc>
          <w:tcPr>
            <w:tcW w:w="10039" w:type="dxa"/>
            <w:gridSpan w:val="4"/>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sz w:val="22"/>
                <w:szCs w:val="22"/>
              </w:rPr>
            </w:pPr>
          </w:p>
          <w:p w:rsidR="00810891" w:rsidRPr="00181E65" w:rsidRDefault="00810891" w:rsidP="009242A4">
            <w:pPr>
              <w:autoSpaceDE w:val="0"/>
              <w:autoSpaceDN w:val="0"/>
              <w:adjustRightInd w:val="0"/>
              <w:rPr>
                <w:rFonts w:cs="Arial"/>
                <w:sz w:val="22"/>
                <w:szCs w:val="22"/>
              </w:rPr>
            </w:pPr>
            <w:r w:rsidRPr="00181E65">
              <w:rPr>
                <w:rFonts w:cs="Arial"/>
                <w:b/>
                <w:sz w:val="22"/>
                <w:szCs w:val="22"/>
              </w:rPr>
              <w:t xml:space="preserve">III.-  </w:t>
            </w:r>
            <w:r w:rsidRPr="00181E65">
              <w:rPr>
                <w:rFonts w:cs="Arial"/>
                <w:sz w:val="22"/>
                <w:szCs w:val="22"/>
              </w:rPr>
              <w:t>Por las faltas o infracciones que atenten contra la integridad moral del individuo y de la familia se aplicaran sanciones que van de 2 hasta 200 Unidades de Medida y Actualización.</w:t>
            </w:r>
          </w:p>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tabs>
                <w:tab w:val="left" w:pos="-124"/>
              </w:tabs>
              <w:autoSpaceDE w:val="0"/>
              <w:autoSpaceDN w:val="0"/>
              <w:adjustRightInd w:val="0"/>
              <w:jc w:val="center"/>
              <w:rPr>
                <w:rFonts w:cs="Arial"/>
                <w:sz w:val="22"/>
                <w:szCs w:val="22"/>
              </w:rPr>
            </w:pP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7080"/>
              </w:tabs>
              <w:autoSpaceDE w:val="0"/>
              <w:autoSpaceDN w:val="0"/>
              <w:adjustRightInd w:val="0"/>
              <w:rPr>
                <w:rFonts w:cs="Arial"/>
                <w:b/>
                <w:sz w:val="22"/>
                <w:szCs w:val="22"/>
              </w:rPr>
            </w:pPr>
            <w:r w:rsidRPr="00181E65">
              <w:rPr>
                <w:rFonts w:cs="Arial"/>
                <w:b/>
                <w:sz w:val="22"/>
                <w:szCs w:val="22"/>
              </w:rPr>
              <w:t>INFRACCION</w:t>
            </w:r>
            <w:r w:rsidRPr="00181E65">
              <w:rPr>
                <w:rFonts w:cs="Arial"/>
                <w:b/>
                <w:sz w:val="22"/>
                <w:szCs w:val="22"/>
              </w:rPr>
              <w:tab/>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Proferir palabras, adoptar actitudes, realizar señas de carácter obsceno, en lugares públicos y que causen molestia a un tercero</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2.</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Ofrecer, en la vía pública, actos o eventos que atenten contra la familia y las personas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3.</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Faltar, en lugar público, al respeto o consideración que se debe a los adultos mayores, mujeres, niños o personas con discapacidad.</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4.</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Realizar tocamientos obscenos en lugares públicos o que causen molestia</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5.</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Corregir en lugares públicos, con violencia física o moral a quien se le ejerce la patria potestad; de igual forma, vejar o maltratar a los ascendientes, cónyuge o concubinario</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6.</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Arrojar objetos sólidos o líquidos provocar riñas y/o participar en ellas, en reuniones o espectáculos públicos que alteren el orden o el bienestar común</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7.</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Permitir o tolerar el ingreso, asistencia o permanencia de menores de edad en sitios o lugares no autorizados para ello.</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8.</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Vender bebidas alcohólicas, cigarros, tabaco y sus derivados, sustancias psicotrópicas y/o inhalantes  menores de edad</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9.</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Publicitar la venta o exhibición de pornografía</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r>
      <w:tr w:rsidR="00810891" w:rsidRPr="00181E65" w:rsidTr="009242A4">
        <w:trPr>
          <w:trHeight w:val="250"/>
          <w:jc w:val="center"/>
        </w:trPr>
        <w:tc>
          <w:tcPr>
            <w:tcW w:w="10039" w:type="dxa"/>
            <w:gridSpan w:val="4"/>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sz w:val="22"/>
                <w:szCs w:val="22"/>
              </w:rPr>
            </w:pPr>
          </w:p>
          <w:p w:rsidR="00810891" w:rsidRPr="00181E65" w:rsidRDefault="00810891" w:rsidP="009242A4">
            <w:pPr>
              <w:autoSpaceDE w:val="0"/>
              <w:autoSpaceDN w:val="0"/>
              <w:adjustRightInd w:val="0"/>
              <w:rPr>
                <w:sz w:val="22"/>
                <w:szCs w:val="22"/>
              </w:rPr>
            </w:pPr>
            <w:r w:rsidRPr="00181E65">
              <w:rPr>
                <w:rFonts w:cs="Arial"/>
                <w:b/>
                <w:sz w:val="22"/>
                <w:szCs w:val="22"/>
              </w:rPr>
              <w:t>IV.-</w:t>
            </w:r>
            <w:r w:rsidRPr="00181E65">
              <w:rPr>
                <w:rFonts w:cs="Arial"/>
                <w:sz w:val="22"/>
                <w:szCs w:val="22"/>
              </w:rPr>
              <w:t xml:space="preserve">  Por faltas o infracciones contra la propiedad pública se aplicará sanciones que van de 10 hasta 70 Unidades de Medida y Actualización</w:t>
            </w:r>
            <w:r w:rsidRPr="00181E65">
              <w:rPr>
                <w:sz w:val="22"/>
                <w:szCs w:val="22"/>
              </w:rPr>
              <w:t xml:space="preserve"> </w:t>
            </w:r>
          </w:p>
          <w:p w:rsidR="00810891" w:rsidRPr="00181E65" w:rsidRDefault="00810891" w:rsidP="009242A4">
            <w:pPr>
              <w:autoSpaceDE w:val="0"/>
              <w:autoSpaceDN w:val="0"/>
              <w:adjustRightInd w:val="0"/>
              <w:rPr>
                <w:rFonts w:cs="Arial"/>
                <w:sz w:val="22"/>
                <w:szCs w:val="22"/>
              </w:rPr>
            </w:pP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tabs>
                <w:tab w:val="left" w:pos="-124"/>
              </w:tabs>
              <w:autoSpaceDE w:val="0"/>
              <w:autoSpaceDN w:val="0"/>
              <w:adjustRightInd w:val="0"/>
              <w:jc w:val="center"/>
              <w:rPr>
                <w:rFonts w:cs="Arial"/>
                <w:sz w:val="22"/>
                <w:szCs w:val="22"/>
              </w:rPr>
            </w:pP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 xml:space="preserve">INFRACCION </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Dañar, ensuciar o pintar estatuas, monumentos, postes, arbotantes, fachadas de edificios Públicos, así como causar deterioro a plazas, parques y jardines u otros bienes del Dominio público</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2.</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Dañar, destruir o remover señales de tránsito o cualquier otro señalamiento oficial.</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3.</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Maltratar o hacer uso indebido de buzones, y otros señalamientos oficiales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4.</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Destruir o maltratar luminarias del alumbrado público</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5.</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Dañar o utilizar hidrantes sin justificación alguna</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r>
      <w:tr w:rsidR="00810891" w:rsidRPr="00181E65" w:rsidTr="009242A4">
        <w:trPr>
          <w:trHeight w:val="250"/>
          <w:jc w:val="center"/>
        </w:trPr>
        <w:tc>
          <w:tcPr>
            <w:tcW w:w="10039" w:type="dxa"/>
            <w:gridSpan w:val="4"/>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sz w:val="22"/>
                <w:szCs w:val="22"/>
              </w:rPr>
            </w:pPr>
          </w:p>
          <w:p w:rsidR="00810891" w:rsidRPr="00181E65" w:rsidRDefault="00810891" w:rsidP="009242A4">
            <w:pPr>
              <w:autoSpaceDE w:val="0"/>
              <w:autoSpaceDN w:val="0"/>
              <w:adjustRightInd w:val="0"/>
              <w:rPr>
                <w:rFonts w:cs="Arial"/>
                <w:sz w:val="22"/>
                <w:szCs w:val="22"/>
              </w:rPr>
            </w:pPr>
            <w:r w:rsidRPr="00181E65">
              <w:rPr>
                <w:rFonts w:cs="Arial"/>
                <w:b/>
                <w:sz w:val="22"/>
                <w:szCs w:val="22"/>
              </w:rPr>
              <w:t xml:space="preserve">V.- </w:t>
            </w:r>
            <w:r w:rsidRPr="00181E65">
              <w:rPr>
                <w:rFonts w:cs="Arial"/>
                <w:sz w:val="22"/>
                <w:szCs w:val="22"/>
              </w:rPr>
              <w:t xml:space="preserve"> Por las faltas o infracciones que atentes contra la salubridad y el ornato público se aplicaran sanciones que van de 2 hasta 200 Unidades de Medida y Actualización</w:t>
            </w:r>
          </w:p>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tabs>
                <w:tab w:val="left" w:pos="-124"/>
              </w:tabs>
              <w:autoSpaceDE w:val="0"/>
              <w:autoSpaceDN w:val="0"/>
              <w:adjustRightInd w:val="0"/>
              <w:jc w:val="center"/>
              <w:rPr>
                <w:rFonts w:cs="Arial"/>
                <w:sz w:val="22"/>
                <w:szCs w:val="22"/>
              </w:rPr>
            </w:pP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950"/>
              </w:tabs>
              <w:autoSpaceDE w:val="0"/>
              <w:autoSpaceDN w:val="0"/>
              <w:adjustRightInd w:val="0"/>
              <w:rPr>
                <w:rFonts w:cs="Arial"/>
                <w:b/>
                <w:sz w:val="22"/>
                <w:szCs w:val="22"/>
              </w:rPr>
            </w:pPr>
            <w:r w:rsidRPr="00181E65">
              <w:rPr>
                <w:rFonts w:cs="Arial"/>
                <w:b/>
                <w:sz w:val="22"/>
                <w:szCs w:val="22"/>
              </w:rPr>
              <w:t>INFRACCION</w:t>
            </w:r>
            <w:r w:rsidRPr="00181E65">
              <w:rPr>
                <w:rFonts w:cs="Arial"/>
                <w:b/>
                <w:sz w:val="22"/>
                <w:szCs w:val="22"/>
              </w:rPr>
              <w:tab/>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Remover o cortar sin autorización, césped, flores, árboles y otros objetos de ornato en sitios públicos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2.</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Arrojar a la vía pública animales, escombros, sustancias fétidas o peligrosas, o verter aguas sucias nocivas o contaminadas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3.</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Realizar las necesidades fisiológicas en lugares no autorizados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4.</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Desviar, retener, ensuciar o contaminar las corrientes de agua de los manantiales, fuentes, acueductos, tuberías, causes de arroyo, ríos o abrevaderos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5.</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Incumplir con el depósito y retiro de basura en los términos de los ordenamientos aplicables a la materia</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6.</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Expender al público comestibles, bebidas o medicinas en estado de descomposición y productos no aptos para consumo humano</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7.</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Fumar en los lugares en que expresamente  se establezca  esta prohibición</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rPr>
          <w:trHeight w:val="250"/>
          <w:jc w:val="center"/>
        </w:trPr>
        <w:tc>
          <w:tcPr>
            <w:tcW w:w="10039" w:type="dxa"/>
            <w:gridSpan w:val="4"/>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sz w:val="22"/>
                <w:szCs w:val="22"/>
              </w:rPr>
            </w:pPr>
          </w:p>
          <w:p w:rsidR="00810891" w:rsidRPr="00181E65" w:rsidRDefault="00810891" w:rsidP="009242A4">
            <w:pPr>
              <w:autoSpaceDE w:val="0"/>
              <w:autoSpaceDN w:val="0"/>
              <w:adjustRightInd w:val="0"/>
              <w:rPr>
                <w:rFonts w:cs="Arial"/>
                <w:sz w:val="22"/>
                <w:szCs w:val="22"/>
              </w:rPr>
            </w:pPr>
            <w:r w:rsidRPr="00181E65">
              <w:rPr>
                <w:rFonts w:cs="Arial"/>
                <w:b/>
                <w:sz w:val="22"/>
                <w:szCs w:val="22"/>
              </w:rPr>
              <w:t>VI</w:t>
            </w:r>
            <w:r w:rsidRPr="00181E65">
              <w:rPr>
                <w:rFonts w:cs="Arial"/>
                <w:sz w:val="22"/>
                <w:szCs w:val="22"/>
              </w:rPr>
              <w:t>.- Por las faltas contra la seguridad, tranquilidad y propiedades de las personas se aplicarán sanciones que van de 2 hasta 50 Unidades de Medida y Actualización.</w:t>
            </w:r>
          </w:p>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tabs>
                <w:tab w:val="left" w:pos="-124"/>
              </w:tabs>
              <w:autoSpaceDE w:val="0"/>
              <w:autoSpaceDN w:val="0"/>
              <w:adjustRightInd w:val="0"/>
              <w:jc w:val="center"/>
              <w:rPr>
                <w:rFonts w:cs="Arial"/>
                <w:sz w:val="22"/>
                <w:szCs w:val="22"/>
              </w:rPr>
            </w:pP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Incitar a un perro o a cualquier otro animal para que ataque</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2.</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Acudir a lugares públicos con animales sin las medidas de seguridad adecuadas, en cuyo caso se aplicarán las sanciones contenidas en los ordenamientos aplicables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3.</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Causar molestias, por cualquier medio que impida el legítimo uso y disfrute de un bien</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4.</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Molestar u ofender a una persona con llamadas telefónicas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5.</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Dirigirse a una persona con frases o ademanes incorrectas, asediarle o impedir su libertad, sin legitima causa, de acción en cualquier forma</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6.</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Dañar o ensuciar los muebles e inmuebles de propiedad particular</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r>
      <w:tr w:rsidR="00810891" w:rsidRPr="00181E65" w:rsidTr="009242A4">
        <w:trPr>
          <w:trHeight w:val="250"/>
          <w:jc w:val="center"/>
        </w:trPr>
        <w:tc>
          <w:tcPr>
            <w:tcW w:w="10039" w:type="dxa"/>
            <w:gridSpan w:val="4"/>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sz w:val="22"/>
                <w:szCs w:val="22"/>
              </w:rPr>
            </w:pPr>
          </w:p>
          <w:p w:rsidR="00810891" w:rsidRPr="00181E65" w:rsidRDefault="00810891" w:rsidP="009242A4">
            <w:pPr>
              <w:autoSpaceDE w:val="0"/>
              <w:autoSpaceDN w:val="0"/>
              <w:adjustRightInd w:val="0"/>
              <w:rPr>
                <w:sz w:val="22"/>
                <w:szCs w:val="22"/>
              </w:rPr>
            </w:pPr>
            <w:r w:rsidRPr="00181E65">
              <w:rPr>
                <w:rFonts w:cs="Arial"/>
                <w:b/>
                <w:sz w:val="22"/>
                <w:szCs w:val="22"/>
              </w:rPr>
              <w:t>VII.-</w:t>
            </w:r>
            <w:r w:rsidRPr="00181E65">
              <w:rPr>
                <w:rFonts w:cs="Arial"/>
                <w:sz w:val="22"/>
                <w:szCs w:val="22"/>
              </w:rPr>
              <w:t xml:space="preserve"> Por las faltas contra la autoridad se aplicarán sanciones que van de 2 hasta 200 Unidades de Medida y Actualización</w:t>
            </w:r>
            <w:r w:rsidRPr="00181E65">
              <w:rPr>
                <w:sz w:val="22"/>
                <w:szCs w:val="22"/>
              </w:rPr>
              <w:t>.</w:t>
            </w:r>
          </w:p>
          <w:p w:rsidR="00810891" w:rsidRPr="00181E65" w:rsidRDefault="00810891" w:rsidP="009242A4">
            <w:pPr>
              <w:autoSpaceDE w:val="0"/>
              <w:autoSpaceDN w:val="0"/>
              <w:adjustRightInd w:val="0"/>
              <w:rPr>
                <w:rFonts w:cs="Arial"/>
                <w:sz w:val="22"/>
                <w:szCs w:val="22"/>
              </w:rPr>
            </w:pP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2355"/>
              </w:tabs>
              <w:autoSpaceDE w:val="0"/>
              <w:autoSpaceDN w:val="0"/>
              <w:adjustRightInd w:val="0"/>
              <w:rPr>
                <w:rFonts w:cs="Arial"/>
                <w:sz w:val="22"/>
                <w:szCs w:val="22"/>
              </w:rPr>
            </w:pPr>
            <w:r w:rsidRPr="00181E65">
              <w:rPr>
                <w:rFonts w:cs="Arial"/>
                <w:sz w:val="22"/>
                <w:szCs w:val="22"/>
              </w:rPr>
              <w:t>Resistirse al arresto</w:t>
            </w:r>
            <w:r w:rsidRPr="00181E65">
              <w:rPr>
                <w:rFonts w:cs="Arial"/>
                <w:sz w:val="22"/>
                <w:szCs w:val="22"/>
              </w:rPr>
              <w:tab/>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2.</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Insultar a la autoridad</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3.</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Abandonar un lugar después de cometer una infracción</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4.</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Obstruir la detención de una persona</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5.</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Interferir de cualquier forma en las labores policiales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200</w:t>
            </w:r>
          </w:p>
        </w:tc>
      </w:tr>
    </w:tbl>
    <w:p w:rsidR="00810891" w:rsidRPr="00181E65" w:rsidRDefault="00810891" w:rsidP="00810891">
      <w:pPr>
        <w:rPr>
          <w:sz w:val="22"/>
          <w:szCs w:val="22"/>
        </w:rPr>
      </w:pPr>
    </w:p>
    <w:p w:rsidR="00810891" w:rsidRPr="00181E65" w:rsidRDefault="00810891" w:rsidP="00810891">
      <w:pPr>
        <w:autoSpaceDE w:val="0"/>
        <w:autoSpaceDN w:val="0"/>
        <w:adjustRightInd w:val="0"/>
        <w:rPr>
          <w:rFonts w:cs="Arial"/>
          <w:sz w:val="22"/>
          <w:szCs w:val="22"/>
        </w:rPr>
      </w:pPr>
      <w:r w:rsidRPr="00181E65">
        <w:rPr>
          <w:rFonts w:cs="Arial"/>
          <w:b/>
          <w:sz w:val="22"/>
          <w:szCs w:val="22"/>
        </w:rPr>
        <w:t xml:space="preserve">ARTÍCULO 45.- </w:t>
      </w:r>
      <w:r w:rsidRPr="00181E65">
        <w:rPr>
          <w:rFonts w:cs="Arial"/>
          <w:sz w:val="22"/>
          <w:szCs w:val="22"/>
        </w:rPr>
        <w:t>Las multas por cometer Infracciones de Tránsito en el municipio se aplicarán, sanciones en Unidades de Medida y Actualización</w:t>
      </w:r>
      <w:r w:rsidRPr="00181E65">
        <w:rPr>
          <w:sz w:val="22"/>
          <w:szCs w:val="22"/>
        </w:rPr>
        <w:t xml:space="preserve"> </w:t>
      </w:r>
      <w:r w:rsidRPr="00181E65">
        <w:rPr>
          <w:rFonts w:cs="Arial"/>
          <w:sz w:val="22"/>
          <w:szCs w:val="22"/>
        </w:rPr>
        <w:t>y son las siguientes:</w:t>
      </w:r>
    </w:p>
    <w:p w:rsidR="00810891" w:rsidRPr="00181E65" w:rsidRDefault="00810891" w:rsidP="00810891">
      <w:pPr>
        <w:rPr>
          <w:sz w:val="22"/>
          <w:szCs w:val="22"/>
        </w:rPr>
      </w:pPr>
    </w:p>
    <w:tbl>
      <w:tblPr>
        <w:tblW w:w="100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7953"/>
        <w:gridCol w:w="655"/>
        <w:gridCol w:w="709"/>
      </w:tblGrid>
      <w:tr w:rsidR="00810891" w:rsidRPr="00181E65" w:rsidTr="009242A4">
        <w:tc>
          <w:tcPr>
            <w:tcW w:w="8647" w:type="dxa"/>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numPr>
                <w:ilvl w:val="0"/>
                <w:numId w:val="3"/>
              </w:numPr>
              <w:autoSpaceDE w:val="0"/>
              <w:autoSpaceDN w:val="0"/>
              <w:adjustRightInd w:val="0"/>
              <w:ind w:left="426" w:hanging="426"/>
              <w:rPr>
                <w:rFonts w:cs="Arial"/>
                <w:b/>
                <w:bCs/>
                <w:sz w:val="22"/>
                <w:szCs w:val="22"/>
              </w:rPr>
            </w:pPr>
            <w:r w:rsidRPr="00181E65">
              <w:rPr>
                <w:rFonts w:cs="Arial"/>
                <w:b/>
                <w:bCs/>
                <w:sz w:val="22"/>
                <w:szCs w:val="22"/>
              </w:rPr>
              <w:t>CONDUCIR VEHÍCULO</w:t>
            </w:r>
          </w:p>
          <w:p w:rsidR="00810891" w:rsidRPr="00181E65" w:rsidRDefault="00810891" w:rsidP="009242A4">
            <w:pPr>
              <w:autoSpaceDE w:val="0"/>
              <w:autoSpaceDN w:val="0"/>
              <w:adjustRightInd w:val="0"/>
              <w:rPr>
                <w:rFonts w:cs="Arial"/>
                <w:b/>
                <w:sz w:val="22"/>
                <w:szCs w:val="22"/>
              </w:rPr>
            </w:pPr>
          </w:p>
        </w:tc>
        <w:tc>
          <w:tcPr>
            <w:tcW w:w="655"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b/>
                <w:sz w:val="22"/>
                <w:szCs w:val="22"/>
              </w:rPr>
            </w:pP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sz w:val="22"/>
                <w:szCs w:val="22"/>
              </w:rPr>
            </w:pP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Con un solo faro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 una sola placa.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Sin la calcomanía de refrendo.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4.-</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 mayor velocidad de la permitida.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5.-</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Que dañe el pavimento.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6.-</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Cuya carga ponga en peligro a las personas y a la vía pública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7.-</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registrado.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8.-</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Sin placas de circulación o con placas anteriores.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9.-</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 más de 30 km. Por hora en zonas escolares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10.-</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contra del tránsito.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Formando doble fila sin justificación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 licencia de servicio público de otra entidad</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Sin licencia.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14.-</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 una o varias puertas abiertas.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15.-</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 exceso de velocidad.</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16.-</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lugares no autorizados.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17.-</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 alta velocidad compitiendo con otro vehículo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18.-</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 placas de otro Estado en servicio público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19.-</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Sin tarjeta de circulación.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20.-</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estado de ebriedad completa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estado de ebriedad incompleta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22.- </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 aliento alcohólico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Que realice emisiones de ruido superiores a las autorizadas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24.-</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Sin guardar la distancia de protección.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25.-</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Sin luces o con luces prohibidas.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26.-</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Por la vía que no correspondan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27.-</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Sin el cinturón de seguridad, conductor y/o acompañante</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28.-</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Sin el cinturón de seguridad, servidor público y/o acompañante</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14</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29.-</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 menor acompañante en la parte delantera del vehículo.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30.-</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 objetos o materiales que obstruyan la visibilidad y manejo del conductor.</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8647" w:type="dxa"/>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sz w:val="22"/>
                <w:szCs w:val="22"/>
              </w:rPr>
            </w:pPr>
          </w:p>
          <w:p w:rsidR="00810891" w:rsidRPr="00181E65" w:rsidRDefault="00810891" w:rsidP="009242A4">
            <w:pPr>
              <w:autoSpaceDE w:val="0"/>
              <w:autoSpaceDN w:val="0"/>
              <w:adjustRightInd w:val="0"/>
              <w:rPr>
                <w:rFonts w:cs="Arial"/>
                <w:b/>
                <w:sz w:val="22"/>
                <w:szCs w:val="22"/>
              </w:rPr>
            </w:pPr>
            <w:r w:rsidRPr="00181E65">
              <w:rPr>
                <w:rFonts w:cs="Arial"/>
                <w:b/>
                <w:sz w:val="22"/>
                <w:szCs w:val="22"/>
              </w:rPr>
              <w:t>II.- VIRAR UN VEHÍCULO:</w:t>
            </w:r>
          </w:p>
          <w:p w:rsidR="00810891" w:rsidRPr="00181E65" w:rsidRDefault="00810891" w:rsidP="009242A4">
            <w:pPr>
              <w:autoSpaceDE w:val="0"/>
              <w:autoSpaceDN w:val="0"/>
              <w:adjustRightInd w:val="0"/>
              <w:rPr>
                <w:rFonts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sz w:val="22"/>
                <w:szCs w:val="22"/>
              </w:rPr>
            </w:pP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En lugar no autorizado.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A mayor velocidad de la permitida. </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“U” en lugar prohibido.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8647" w:type="dxa"/>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bCs/>
                <w:sz w:val="22"/>
                <w:szCs w:val="22"/>
              </w:rPr>
            </w:pPr>
          </w:p>
          <w:p w:rsidR="00810891" w:rsidRPr="00181E65" w:rsidRDefault="00810891" w:rsidP="009242A4">
            <w:pPr>
              <w:autoSpaceDE w:val="0"/>
              <w:autoSpaceDN w:val="0"/>
              <w:adjustRightInd w:val="0"/>
              <w:rPr>
                <w:rFonts w:cs="Arial"/>
                <w:b/>
                <w:bCs/>
                <w:sz w:val="22"/>
                <w:szCs w:val="22"/>
              </w:rPr>
            </w:pPr>
            <w:r w:rsidRPr="00181E65">
              <w:rPr>
                <w:rFonts w:cs="Arial"/>
                <w:b/>
                <w:bCs/>
                <w:sz w:val="22"/>
                <w:szCs w:val="22"/>
              </w:rPr>
              <w:t>III. ESTACIONARSE:</w:t>
            </w:r>
          </w:p>
          <w:p w:rsidR="00810891" w:rsidRPr="00181E65" w:rsidRDefault="00810891" w:rsidP="009242A4">
            <w:pPr>
              <w:autoSpaceDE w:val="0"/>
              <w:autoSpaceDN w:val="0"/>
              <w:adjustRightInd w:val="0"/>
              <w:rPr>
                <w:rFonts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En ochavo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De manera incorrecta.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lugar prohibido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Más tiempo del permitido en áreas que expresamente se determine</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 la izquierda en calles de doble circulación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batería en lugares no permitidos.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doble fila.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Sobre la banqueta obstruyendo la circulación de los transeúntes.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9.</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zona peatonal.</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Más tiempo del necesario en lugar no autorizado para una reparación simple.</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lugar de ascenso y descenso de pasaje.</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Interrumpiendo la circulación.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 autobuses foráneos fuera de la terminal.</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14.</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Frente a hidrantes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Frente a puertas de Hoteles y Teatros.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16.</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lugares destinados para carga y descarga.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17.</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Frente a entrada de acceso vehicular.</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18.</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Sin guardar la distancia de señalamientos o impedir su visibilidad</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19.</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intersección de calles o a menos de cinco metros de la misma.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Sobre puentes o al interior de un túnel.</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Sobre o próximo a vía férrea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áreas exclusivas o reservadas para vehículos de personas con discapacidad sin tener motivo justificado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70"/>
        </w:trPr>
        <w:tc>
          <w:tcPr>
            <w:tcW w:w="8647" w:type="dxa"/>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sz w:val="22"/>
                <w:szCs w:val="22"/>
              </w:rPr>
            </w:pPr>
          </w:p>
          <w:p w:rsidR="00810891" w:rsidRPr="00181E65" w:rsidRDefault="00810891" w:rsidP="009242A4">
            <w:pPr>
              <w:autoSpaceDE w:val="0"/>
              <w:autoSpaceDN w:val="0"/>
              <w:adjustRightInd w:val="0"/>
              <w:rPr>
                <w:rFonts w:cs="Arial"/>
                <w:b/>
                <w:sz w:val="22"/>
                <w:szCs w:val="22"/>
              </w:rPr>
            </w:pPr>
            <w:r w:rsidRPr="00181E65">
              <w:rPr>
                <w:rFonts w:cs="Arial"/>
                <w:b/>
                <w:sz w:val="22"/>
                <w:szCs w:val="22"/>
              </w:rPr>
              <w:t>IV.-  NO RESPETAR:</w:t>
            </w:r>
          </w:p>
          <w:p w:rsidR="00810891" w:rsidRPr="00181E65" w:rsidRDefault="00810891" w:rsidP="009242A4">
            <w:pPr>
              <w:autoSpaceDE w:val="0"/>
              <w:autoSpaceDN w:val="0"/>
              <w:adjustRightInd w:val="0"/>
              <w:rPr>
                <w:rFonts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El silbato del agente.</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La señal de alto.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Las señales de tránsito.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Las sirenas de emergencia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Luz roja del semáforo.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El paso de peatones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trHeight w:val="70"/>
        </w:trPr>
        <w:tc>
          <w:tcPr>
            <w:tcW w:w="8647" w:type="dxa"/>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bCs/>
                <w:sz w:val="22"/>
                <w:szCs w:val="22"/>
              </w:rPr>
            </w:pPr>
          </w:p>
          <w:p w:rsidR="00810891" w:rsidRPr="00181E65" w:rsidRDefault="00810891" w:rsidP="009242A4">
            <w:pPr>
              <w:autoSpaceDE w:val="0"/>
              <w:autoSpaceDN w:val="0"/>
              <w:adjustRightInd w:val="0"/>
              <w:rPr>
                <w:rFonts w:cs="Arial"/>
                <w:b/>
                <w:bCs/>
                <w:sz w:val="22"/>
                <w:szCs w:val="22"/>
              </w:rPr>
            </w:pPr>
            <w:r w:rsidRPr="00181E65">
              <w:rPr>
                <w:rFonts w:cs="Arial"/>
                <w:b/>
                <w:bCs/>
                <w:sz w:val="22"/>
                <w:szCs w:val="22"/>
              </w:rPr>
              <w:t>V.- FALTA DE:</w:t>
            </w:r>
          </w:p>
          <w:p w:rsidR="00810891" w:rsidRPr="00181E65" w:rsidRDefault="00810891" w:rsidP="009242A4">
            <w:pPr>
              <w:autoSpaceDE w:val="0"/>
              <w:autoSpaceDN w:val="0"/>
              <w:adjustRightInd w:val="0"/>
              <w:rPr>
                <w:rFonts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ind w:right="-117"/>
              <w:jc w:val="center"/>
              <w:rPr>
                <w:rFonts w:cs="Arial"/>
                <w:b/>
                <w:sz w:val="22"/>
                <w:szCs w:val="22"/>
              </w:rPr>
            </w:pPr>
            <w:r w:rsidRPr="00181E65">
              <w:rPr>
                <w:rFonts w:cs="Arial"/>
                <w:b/>
                <w:sz w:val="22"/>
                <w:szCs w:val="22"/>
              </w:rPr>
              <w:t>MAX</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Espejo lateral en camiones y camionetas.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ind w:right="-117"/>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Espejo retrovisor</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Luz posterior.</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Frenos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Limpiaparabrisas.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8647" w:type="dxa"/>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bCs/>
                <w:sz w:val="22"/>
                <w:szCs w:val="22"/>
              </w:rPr>
            </w:pPr>
          </w:p>
          <w:p w:rsidR="00810891" w:rsidRPr="00181E65" w:rsidRDefault="00810891" w:rsidP="009242A4">
            <w:pPr>
              <w:autoSpaceDE w:val="0"/>
              <w:autoSpaceDN w:val="0"/>
              <w:adjustRightInd w:val="0"/>
              <w:rPr>
                <w:rFonts w:cs="Arial"/>
                <w:b/>
                <w:bCs/>
                <w:sz w:val="22"/>
                <w:szCs w:val="22"/>
              </w:rPr>
            </w:pPr>
            <w:r w:rsidRPr="00181E65">
              <w:rPr>
                <w:rFonts w:cs="Arial"/>
                <w:b/>
                <w:bCs/>
                <w:sz w:val="22"/>
                <w:szCs w:val="22"/>
              </w:rPr>
              <w:t>VI.- ADELANTAR VEHÍCULOS:</w:t>
            </w:r>
          </w:p>
          <w:p w:rsidR="00810891" w:rsidRPr="00181E65" w:rsidRDefault="00810891" w:rsidP="009242A4">
            <w:pPr>
              <w:autoSpaceDE w:val="0"/>
              <w:autoSpaceDN w:val="0"/>
              <w:adjustRightInd w:val="0"/>
              <w:rPr>
                <w:rFonts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En puentes o pasos a desnivel.</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bocacalle a un vehículo en movimiento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la línea de seguridad del peatón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8647" w:type="dxa"/>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bCs/>
                <w:sz w:val="22"/>
                <w:szCs w:val="22"/>
              </w:rPr>
            </w:pPr>
          </w:p>
          <w:p w:rsidR="00810891" w:rsidRPr="00181E65" w:rsidRDefault="00810891" w:rsidP="009242A4">
            <w:pPr>
              <w:autoSpaceDE w:val="0"/>
              <w:autoSpaceDN w:val="0"/>
              <w:adjustRightInd w:val="0"/>
              <w:rPr>
                <w:rFonts w:cs="Arial"/>
                <w:b/>
                <w:bCs/>
                <w:sz w:val="22"/>
                <w:szCs w:val="22"/>
              </w:rPr>
            </w:pPr>
            <w:r w:rsidRPr="00181E65">
              <w:rPr>
                <w:rFonts w:cs="Arial"/>
                <w:b/>
                <w:bCs/>
                <w:sz w:val="22"/>
                <w:szCs w:val="22"/>
              </w:rPr>
              <w:t>VII.- USAR:</w:t>
            </w:r>
          </w:p>
          <w:p w:rsidR="00810891" w:rsidRPr="00181E65" w:rsidRDefault="00810891" w:rsidP="009242A4">
            <w:pPr>
              <w:autoSpaceDE w:val="0"/>
              <w:autoSpaceDN w:val="0"/>
              <w:adjustRightInd w:val="0"/>
              <w:rPr>
                <w:rFonts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Licencia que no corresponda al servicio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Indebidamente el claxon.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Sirena sin autorización o sin motivo justificado.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Cadenas en llantas en zonas pavimentadas sin justificación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70"/>
        </w:trPr>
        <w:tc>
          <w:tcPr>
            <w:tcW w:w="8647" w:type="dxa"/>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bCs/>
                <w:sz w:val="22"/>
                <w:szCs w:val="22"/>
              </w:rPr>
            </w:pPr>
          </w:p>
          <w:p w:rsidR="00810891" w:rsidRPr="00181E65" w:rsidRDefault="00810891" w:rsidP="009242A4">
            <w:pPr>
              <w:autoSpaceDE w:val="0"/>
              <w:autoSpaceDN w:val="0"/>
              <w:adjustRightInd w:val="0"/>
              <w:rPr>
                <w:rFonts w:cs="Arial"/>
                <w:b/>
                <w:bCs/>
                <w:sz w:val="22"/>
                <w:szCs w:val="22"/>
              </w:rPr>
            </w:pPr>
            <w:r w:rsidRPr="00181E65">
              <w:rPr>
                <w:rFonts w:cs="Arial"/>
                <w:b/>
                <w:bCs/>
                <w:sz w:val="22"/>
                <w:szCs w:val="22"/>
              </w:rPr>
              <w:t>VIII. - TRANSPORTAR:</w:t>
            </w:r>
          </w:p>
          <w:p w:rsidR="00810891" w:rsidRPr="00181E65" w:rsidRDefault="00810891" w:rsidP="009242A4">
            <w:pPr>
              <w:autoSpaceDE w:val="0"/>
              <w:autoSpaceDN w:val="0"/>
              <w:adjustRightInd w:val="0"/>
              <w:rPr>
                <w:rFonts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Más de tres personas en cabina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Explosivos sin la debida autorización.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Personas en las cajas de los vehículos de carga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8647" w:type="dxa"/>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bCs/>
                <w:sz w:val="22"/>
                <w:szCs w:val="22"/>
              </w:rPr>
            </w:pPr>
          </w:p>
          <w:p w:rsidR="00810891" w:rsidRPr="00181E65" w:rsidRDefault="00810891" w:rsidP="009242A4">
            <w:pPr>
              <w:autoSpaceDE w:val="0"/>
              <w:autoSpaceDN w:val="0"/>
              <w:adjustRightInd w:val="0"/>
              <w:rPr>
                <w:rFonts w:cs="Arial"/>
                <w:b/>
                <w:bCs/>
                <w:sz w:val="22"/>
                <w:szCs w:val="22"/>
              </w:rPr>
            </w:pPr>
            <w:r w:rsidRPr="00181E65">
              <w:rPr>
                <w:rFonts w:cs="Arial"/>
                <w:b/>
                <w:bCs/>
                <w:sz w:val="22"/>
                <w:szCs w:val="22"/>
              </w:rPr>
              <w:t>IX.- POR CIRCULAR CON PLACAS:</w:t>
            </w:r>
          </w:p>
          <w:p w:rsidR="00810891" w:rsidRPr="00181E65" w:rsidRDefault="00810891" w:rsidP="009242A4">
            <w:pPr>
              <w:autoSpaceDE w:val="0"/>
              <w:autoSpaceDN w:val="0"/>
              <w:adjustRightInd w:val="0"/>
              <w:rPr>
                <w:rFonts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Distintas de las autorizadas, incluyendo las que contienen publicidad de productos, servicios o personas.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Pertenecientes o adquiridas para otro vehículo.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Imitadas, simuladas o alteradas. 7</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Ocultas, semiocultas o en general, en un lugar donde sea difícil reconocerlas.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un lugar que no sean visibles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r>
    </w:tbl>
    <w:p w:rsidR="00810891" w:rsidRPr="00181E65" w:rsidRDefault="00810891" w:rsidP="00810891">
      <w:pPr>
        <w:autoSpaceDE w:val="0"/>
        <w:autoSpaceDN w:val="0"/>
        <w:adjustRightInd w:val="0"/>
        <w:rPr>
          <w:rFonts w:cs="Arial"/>
          <w:b/>
          <w:bCs/>
          <w:sz w:val="22"/>
          <w:szCs w:val="22"/>
        </w:rPr>
      </w:pPr>
    </w:p>
    <w:p w:rsidR="00810891" w:rsidRPr="00181E65" w:rsidRDefault="00810891" w:rsidP="00810891">
      <w:pPr>
        <w:autoSpaceDE w:val="0"/>
        <w:autoSpaceDN w:val="0"/>
        <w:adjustRightInd w:val="0"/>
        <w:rPr>
          <w:rFonts w:cs="Arial"/>
          <w:bCs/>
          <w:sz w:val="22"/>
          <w:szCs w:val="22"/>
        </w:rPr>
      </w:pPr>
      <w:r w:rsidRPr="00181E65">
        <w:rPr>
          <w:rFonts w:cs="Arial"/>
          <w:b/>
          <w:bCs/>
          <w:sz w:val="22"/>
          <w:szCs w:val="22"/>
        </w:rPr>
        <w:t xml:space="preserve">Entiéndase Aliento Alcohólico: </w:t>
      </w:r>
      <w:r w:rsidRPr="00181E65">
        <w:rPr>
          <w:rFonts w:cs="Arial"/>
          <w:bCs/>
          <w:sz w:val="22"/>
          <w:szCs w:val="22"/>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810891" w:rsidRPr="00181E65" w:rsidRDefault="00810891" w:rsidP="00810891">
      <w:pPr>
        <w:autoSpaceDE w:val="0"/>
        <w:autoSpaceDN w:val="0"/>
        <w:adjustRightInd w:val="0"/>
        <w:rPr>
          <w:rFonts w:cs="Arial"/>
          <w:b/>
          <w:sz w:val="22"/>
          <w:szCs w:val="22"/>
        </w:rPr>
      </w:pPr>
    </w:p>
    <w:p w:rsidR="00810891" w:rsidRPr="00181E65" w:rsidRDefault="00810891" w:rsidP="00810891">
      <w:pPr>
        <w:autoSpaceDE w:val="0"/>
        <w:autoSpaceDN w:val="0"/>
        <w:adjustRightInd w:val="0"/>
        <w:rPr>
          <w:rFonts w:cs="Arial"/>
          <w:sz w:val="22"/>
          <w:szCs w:val="22"/>
        </w:rPr>
      </w:pPr>
      <w:r w:rsidRPr="00181E65">
        <w:rPr>
          <w:rFonts w:cs="Arial"/>
          <w:b/>
          <w:sz w:val="22"/>
          <w:szCs w:val="22"/>
        </w:rPr>
        <w:t xml:space="preserve">ARTÍCULO 46.- </w:t>
      </w:r>
      <w:r w:rsidRPr="00181E65">
        <w:rPr>
          <w:rFonts w:cs="Arial"/>
          <w:sz w:val="22"/>
          <w:szCs w:val="22"/>
        </w:rPr>
        <w:t>Las multas por cometer Infracciones de Tránsito y Vialidad del Transporte Público, en el municipio se aplicarán sanciones en Unidades de Medida y Actualización.</w:t>
      </w:r>
    </w:p>
    <w:p w:rsidR="00810891" w:rsidRPr="00181E65" w:rsidRDefault="00810891" w:rsidP="00810891">
      <w:pPr>
        <w:autoSpaceDE w:val="0"/>
        <w:autoSpaceDN w:val="0"/>
        <w:adjustRightInd w:val="0"/>
        <w:rPr>
          <w:rFonts w:cs="Arial"/>
          <w:sz w:val="22"/>
          <w:szCs w:val="22"/>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7779"/>
        <w:gridCol w:w="796"/>
        <w:gridCol w:w="766"/>
        <w:gridCol w:w="35"/>
      </w:tblGrid>
      <w:tr w:rsidR="00810891" w:rsidRPr="00181E65" w:rsidTr="009242A4">
        <w:trPr>
          <w:gridAfter w:val="1"/>
          <w:wAfter w:w="18" w:type="pct"/>
          <w:jc w:val="center"/>
        </w:trPr>
        <w:tc>
          <w:tcPr>
            <w:tcW w:w="4218" w:type="pct"/>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numPr>
                <w:ilvl w:val="0"/>
                <w:numId w:val="4"/>
              </w:numPr>
              <w:autoSpaceDE w:val="0"/>
              <w:autoSpaceDN w:val="0"/>
              <w:adjustRightInd w:val="0"/>
              <w:ind w:left="284" w:hanging="284"/>
              <w:contextualSpacing/>
              <w:rPr>
                <w:rFonts w:cs="Arial"/>
                <w:b/>
                <w:bCs/>
                <w:sz w:val="22"/>
                <w:szCs w:val="22"/>
              </w:rPr>
            </w:pPr>
            <w:r w:rsidRPr="00181E65">
              <w:rPr>
                <w:rFonts w:cs="Arial"/>
                <w:b/>
                <w:bCs/>
                <w:sz w:val="22"/>
                <w:szCs w:val="22"/>
              </w:rPr>
              <w:t xml:space="preserve">TRATÁNDOSE DE TRANSPORTE PÚBLICO DE PASAJEROS: </w:t>
            </w:r>
          </w:p>
          <w:p w:rsidR="00810891" w:rsidRPr="00181E65" w:rsidRDefault="00810891" w:rsidP="009242A4">
            <w:pPr>
              <w:autoSpaceDE w:val="0"/>
              <w:autoSpaceDN w:val="0"/>
              <w:adjustRightInd w:val="0"/>
              <w:rPr>
                <w:rFonts w:cs="Arial"/>
                <w:b/>
                <w:sz w:val="22"/>
                <w:szCs w:val="22"/>
              </w:rPr>
            </w:pPr>
            <w:r w:rsidRPr="00181E65">
              <w:rPr>
                <w:rFonts w:cs="Arial"/>
                <w:b/>
                <w:sz w:val="22"/>
                <w:szCs w:val="22"/>
              </w:rPr>
              <w:t xml:space="preserve">                             INFRACCION</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567C3F">
            <w:pPr>
              <w:autoSpaceDE w:val="0"/>
              <w:autoSpaceDN w:val="0"/>
              <w:adjustRightInd w:val="0"/>
              <w:rPr>
                <w:rFonts w:cs="Arial"/>
                <w:b/>
                <w:sz w:val="22"/>
                <w:szCs w:val="22"/>
              </w:rPr>
            </w:pPr>
            <w:r w:rsidRPr="00181E65">
              <w:rPr>
                <w:rFonts w:cs="Arial"/>
                <w:b/>
                <w:sz w:val="22"/>
                <w:szCs w:val="22"/>
              </w:rPr>
              <w:t>MIN</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567C3F">
            <w:pPr>
              <w:autoSpaceDE w:val="0"/>
              <w:autoSpaceDN w:val="0"/>
              <w:adjustRightInd w:val="0"/>
              <w:rPr>
                <w:rFonts w:cs="Arial"/>
                <w:b/>
                <w:sz w:val="22"/>
                <w:szCs w:val="22"/>
              </w:rPr>
            </w:pPr>
            <w:r w:rsidRPr="00181E65">
              <w:rPr>
                <w:rFonts w:cs="Arial"/>
                <w:b/>
                <w:sz w:val="22"/>
                <w:szCs w:val="22"/>
              </w:rPr>
              <w:t>MAX</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Detener el vehículo en lugares no autorizados o en condiciones que pongan en riesgo la seguridad de los pasajeros, peatones u otros automovilistas.</w:t>
            </w:r>
          </w:p>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Entre otras se consideran situaciones inseguras, las siguientes: </w:t>
            </w:r>
          </w:p>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a) Permitir que los pasajeros accedan al transporte o lo abandonen cuando este se encuentra en movimiento. </w:t>
            </w:r>
          </w:p>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b) Detener el transporte a una distancia que no le permita al pasajero acceder al mismo desde la banqueta o descender a ese lugar. </w:t>
            </w:r>
          </w:p>
          <w:p w:rsidR="00810891" w:rsidRPr="00181E65" w:rsidRDefault="00810891" w:rsidP="009242A4">
            <w:pPr>
              <w:autoSpaceDE w:val="0"/>
              <w:autoSpaceDN w:val="0"/>
              <w:adjustRightInd w:val="0"/>
              <w:rPr>
                <w:rFonts w:cs="Arial"/>
                <w:b/>
                <w:sz w:val="22"/>
                <w:szCs w:val="22"/>
              </w:rPr>
            </w:pPr>
            <w:r w:rsidRPr="00181E65">
              <w:rPr>
                <w:rFonts w:cs="Arial"/>
                <w:sz w:val="22"/>
                <w:szCs w:val="22"/>
              </w:rPr>
              <w:t>c) Detener el transporte fuera de los lugares autorizados para el efecto o en los casos de que se obstaculice innecesariamente el flujo vehicular.</w:t>
            </w:r>
          </w:p>
        </w:tc>
        <w:tc>
          <w:tcPr>
            <w:tcW w:w="390"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7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Realizar un servicio público de transporte con placas de otro municipio.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3.-</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Realizar un servicio público con placas particulares.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4.-</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Insultar a los pasajeros.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5.-</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Suspender el servicio de transporte urbano sin causa justificada</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6.-</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Modificar ruta establecida sin motivo justificado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7.-</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Suspender el servicio público antes de concluirlo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8.-</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Contar la unidad con equipo de sonido.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9.-</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Poner en situación de riesgo al pasaje por mal estado de vehículo.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10.-</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Negar la devolución del excedente del costo del pasaje al usuario del transporte</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11.-</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Negarse al ascenso o descenso de pasaje en lugar autorizado.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12.-</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Utilizar lenguaje soez ante los usuarios.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13.-</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Detenerse injustificadamente más tiempo del permitido.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14.-</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Conducir un vehículo sin el número económico a la vista</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15.-</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Conducir un vehículo de transporte público sin traer a la vista tarifas autorizadas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16.-</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Permitir viajar en el estribo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17.-</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Utilizar un vehículo diferente para el servicio concesionado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18.-</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Proporcionar un servicio público sin respetar las tarifas autorizadas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19.-</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Proporcionar servicio público en circunscripción diferente a la autorizada en su concesión</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20.-</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Realizar el ascenso o descenso de pasaje en lugar no autorizado.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21.-</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Invadir otra(s) ruta(s).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22.-</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Aprovisionar combustible en transporte público con pasaje a bordo.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14</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23.-</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Viajar con auxiliares en vehículos de servicio público, cuando existe prohibición expresa.</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24.-</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Circular en un vehículo pintado con los colores no autorizados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25.-</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usar la franja reglamentaria los vehículos del servicio público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810891" w:rsidRPr="00567C3F" w:rsidRDefault="00810891" w:rsidP="00567C3F">
            <w:pPr>
              <w:autoSpaceDE w:val="0"/>
              <w:autoSpaceDN w:val="0"/>
              <w:adjustRightInd w:val="0"/>
              <w:rPr>
                <w:rFonts w:cs="Arial"/>
                <w:b/>
                <w:bCs/>
                <w:sz w:val="22"/>
                <w:szCs w:val="22"/>
              </w:rPr>
            </w:pPr>
            <w:r w:rsidRPr="00181E65">
              <w:rPr>
                <w:rFonts w:cs="Arial"/>
                <w:b/>
                <w:bCs/>
                <w:sz w:val="22"/>
                <w:szCs w:val="22"/>
              </w:rPr>
              <w:t xml:space="preserve">II.- INFRACCIONES CONTRA LA SEGURIDAD PÚBLICA </w:t>
            </w:r>
            <w:r w:rsidR="00567C3F">
              <w:rPr>
                <w:rFonts w:cs="Arial"/>
                <w:b/>
                <w:bCs/>
                <w:sz w:val="22"/>
                <w:szCs w:val="22"/>
              </w:rPr>
              <w:t>Y LA PROTECCIÓN A LAS PERSONAS:</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sz w:val="22"/>
                <w:szCs w:val="22"/>
              </w:rPr>
            </w:pP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No solicitar la intervención de la autoridad de tránsito en caso de accidente o choque.</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proteger con los indicadores necesarios los vehículos que así lo ameriten.</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Atropellar.</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Utilizar estacionamientos con parquímetros sin cubrir el importe que corresponda.</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Provocar accidente</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Cargar y descargar fuera de horario señalado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Obstruir el tránsito vial sin autorización.</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Realizar colectas o ventas en vía pública sin autorización.</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9.</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Abandonar vehículo injustamente.</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Permanecer en la vía pública en estado de ebriedad</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11.</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Provocar riña.</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12.</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Menor en vehículo sin la compañía de un adulto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13.</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Autorizar el uso de un vehículo a personas sin licencia para conducir.</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14.</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Permitir, quienes ejercen la patria potestad, el uso de vehículos a menores que no cuente con licencia para conducir.</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Conducir una motocicleta sin casco o lentes protectores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16.</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Ascender y/o descender de vehículos sin observar medidas de seguridad.</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17.</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Aprovisionar combustible en vehículos con el motor funcionando.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18.</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Impedir el ejercicio legítimo del uso o disfrute de un bien</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19.</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Dañar muebles o inmuebles de propiedad particular</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Dañar con pintas muebles o inmuebles propiedad particular.</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120</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21.</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Dañar con pintas muebles o inmuebles destinados a un servicio público.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140</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160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22.</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Dañar con pintas señalamientos públicos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160</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180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23.</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Dañar, destruir o remover muebles o inmuebles de propiedad pública</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24.</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realizar el cambio de luz al ser requerido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25.</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Iniciar la circulación en ámbar</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26.</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Hacer uso, al conducir un vehículo, de teléfonos celulares, audífonos o similares.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27.</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hacer alto antes de cruzar las vías del ferrocarril.</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bl>
    <w:p w:rsidR="00810891" w:rsidRPr="00181E65" w:rsidRDefault="00810891" w:rsidP="00810891">
      <w:pPr>
        <w:rPr>
          <w:sz w:val="22"/>
          <w:szCs w:val="22"/>
        </w:rPr>
      </w:pPr>
    </w:p>
    <w:p w:rsidR="00810891" w:rsidRPr="00181E65" w:rsidRDefault="00810891" w:rsidP="00810891">
      <w:pPr>
        <w:autoSpaceDE w:val="0"/>
        <w:autoSpaceDN w:val="0"/>
        <w:adjustRightInd w:val="0"/>
        <w:rPr>
          <w:rFonts w:cs="Arial"/>
          <w:sz w:val="22"/>
          <w:szCs w:val="22"/>
        </w:rPr>
      </w:pPr>
      <w:r w:rsidRPr="00181E65">
        <w:rPr>
          <w:rFonts w:cs="Arial"/>
          <w:sz w:val="22"/>
          <w:szCs w:val="22"/>
        </w:rPr>
        <w:t>Los vehículos que hubiesen intervenido en la realización de cualquier infracción de tránsito, serán puestos a disposición de la autoridad de Tránsito garantizando el importe de las infracciones cometidas, y previo pago de las sanciones impuestas, le será entregado el vehículo a su propietaria.</w:t>
      </w:r>
    </w:p>
    <w:p w:rsidR="00810891" w:rsidRPr="00181E65" w:rsidRDefault="00810891" w:rsidP="00810891">
      <w:pPr>
        <w:autoSpaceDE w:val="0"/>
        <w:autoSpaceDN w:val="0"/>
        <w:adjustRightInd w:val="0"/>
        <w:rPr>
          <w:rFonts w:cs="Arial"/>
          <w:b/>
          <w:sz w:val="22"/>
          <w:szCs w:val="22"/>
        </w:rPr>
      </w:pPr>
    </w:p>
    <w:p w:rsidR="00810891" w:rsidRPr="00181E65" w:rsidRDefault="00810891" w:rsidP="00810891">
      <w:pPr>
        <w:autoSpaceDE w:val="0"/>
        <w:autoSpaceDN w:val="0"/>
        <w:adjustRightInd w:val="0"/>
        <w:rPr>
          <w:rFonts w:cs="Arial"/>
          <w:sz w:val="22"/>
          <w:szCs w:val="22"/>
        </w:rPr>
      </w:pPr>
      <w:r w:rsidRPr="00181E65">
        <w:rPr>
          <w:rFonts w:cs="Arial"/>
          <w:b/>
          <w:sz w:val="22"/>
          <w:szCs w:val="22"/>
        </w:rPr>
        <w:t xml:space="preserve">ARTÍCULO 47.- </w:t>
      </w:r>
      <w:r w:rsidRPr="00181E65">
        <w:rPr>
          <w:rFonts w:cs="Arial"/>
          <w:sz w:val="22"/>
          <w:szCs w:val="22"/>
        </w:rPr>
        <w:t>Las multas por cometer infracciones al Reglamento de Protección Civil en el Municipio son las siguientes.</w:t>
      </w:r>
    </w:p>
    <w:p w:rsidR="00810891" w:rsidRPr="00181E65" w:rsidRDefault="00810891" w:rsidP="0081089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7047"/>
        <w:gridCol w:w="988"/>
        <w:gridCol w:w="1082"/>
      </w:tblGrid>
      <w:tr w:rsidR="00810891" w:rsidRPr="00181E65" w:rsidTr="009242A4">
        <w:trPr>
          <w:trHeight w:val="365"/>
        </w:trPr>
        <w:tc>
          <w:tcPr>
            <w:tcW w:w="5000" w:type="pct"/>
            <w:gridSpan w:val="4"/>
            <w:tcBorders>
              <w:top w:val="single" w:sz="4" w:space="0" w:color="auto"/>
              <w:left w:val="single" w:sz="4" w:space="0" w:color="auto"/>
              <w:bottom w:val="single" w:sz="4" w:space="0" w:color="auto"/>
              <w:right w:val="single" w:sz="4" w:space="0" w:color="auto"/>
            </w:tcBorders>
          </w:tcPr>
          <w:p w:rsidR="00810891" w:rsidRPr="00181E65" w:rsidRDefault="00810891" w:rsidP="00567C3F">
            <w:pPr>
              <w:autoSpaceDE w:val="0"/>
              <w:autoSpaceDN w:val="0"/>
              <w:adjustRightInd w:val="0"/>
              <w:rPr>
                <w:rFonts w:cs="Arial"/>
                <w:b/>
                <w:sz w:val="22"/>
                <w:szCs w:val="22"/>
              </w:rPr>
            </w:pPr>
            <w:r w:rsidRPr="00181E65">
              <w:rPr>
                <w:rFonts w:cs="Arial"/>
                <w:b/>
                <w:sz w:val="22"/>
                <w:szCs w:val="22"/>
              </w:rPr>
              <w:t>I.-</w:t>
            </w:r>
            <w:r w:rsidRPr="00181E65">
              <w:rPr>
                <w:rFonts w:cs="Arial"/>
                <w:sz w:val="22"/>
                <w:szCs w:val="22"/>
              </w:rPr>
              <w:t xml:space="preserve"> </w:t>
            </w:r>
            <w:r w:rsidRPr="00181E65">
              <w:rPr>
                <w:rFonts w:cs="Arial"/>
                <w:b/>
                <w:sz w:val="22"/>
                <w:szCs w:val="22"/>
              </w:rPr>
              <w:t>EN ESTABLECIMIENTOS PARA EVEN</w:t>
            </w:r>
            <w:r w:rsidR="00567C3F">
              <w:rPr>
                <w:rFonts w:cs="Arial"/>
                <w:b/>
                <w:sz w:val="22"/>
                <w:szCs w:val="22"/>
              </w:rPr>
              <w:t>TOS SOCIALES:</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sz w:val="22"/>
                <w:szCs w:val="22"/>
              </w:rPr>
            </w:pP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 xml:space="preserve">No contar con salidas de emergencia </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trazo de rutas de evacuación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3.-</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punto de reunión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4.-</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certificación eléctrica</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5.-</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certificación de equipo de gas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6.-</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extintores de acuerdo a sus necesidades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7.-</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Rebasar la capacidad de usuarios del inmueble</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220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250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8.-</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botiquín de primeros auxilios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9.-</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capacitación de primeros auxilios, combate de incendios, estos emitidos por capacitador externo de STPS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c>
          <w:tcPr>
            <w:tcW w:w="5000" w:type="pct"/>
            <w:gridSpan w:val="4"/>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b/>
                <w:sz w:val="22"/>
                <w:szCs w:val="22"/>
              </w:rPr>
              <w:t>II.- DE LOS BALNEARIOS</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sz w:val="22"/>
                <w:szCs w:val="22"/>
              </w:rPr>
            </w:pP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No contar con reglamento específico del inmueble</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120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información visual para los visitantes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botiquín de primeros auxilios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kit de salvavidas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120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extintores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bitácora de tratamiento de agua</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No contar con capacitación de primeros auxilios y manejo de extintores. Emitida por capacitador externo de STPS  </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c>
          <w:tcPr>
            <w:tcW w:w="5000" w:type="pct"/>
            <w:gridSpan w:val="4"/>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III.- DE LAS GASERAS</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 xml:space="preserve">No presentar su plan de prevención de accidentes interno y externo conforme a el art. 27 de la Ley estatal  </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No presentar bitácoras de mantenimiento de sus diferentes áreas </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120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equipo de enfriamientos y combate de incendios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220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250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informar al departamento de protección civil municipal de alguna eventualidad que paso o pone en riesgo a su personal, clientes, o  proveedores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500</w:t>
            </w:r>
          </w:p>
        </w:tc>
      </w:tr>
      <w:tr w:rsidR="00810891" w:rsidRPr="00181E65" w:rsidTr="009242A4">
        <w:tc>
          <w:tcPr>
            <w:tcW w:w="5000" w:type="pct"/>
            <w:gridSpan w:val="4"/>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IV.- DE LOS AUTOTANQUES REPARTIDORES DE GAS</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Presentar su DC3 manejo de gas LP por capacitador externo</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220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mantenimiento de válvulas y bitácora de evidencias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conos preventivos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tierra física</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estabilizadores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Realizar carburación en lugares no adecuados; realizarlo en las afueras del pueblo.</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extintores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luces intermitentes, luces panorámicas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9.</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Conducir en estado inconveniente</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5000" w:type="pct"/>
            <w:gridSpan w:val="4"/>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 xml:space="preserve">V.- DE LAS EMPRESAS </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No presentar plan de prevención de accidentes interno y externo</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presentar análisis de seguridad del trabajo por diferentes áreas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informar de eventualidades que pongan o pusieran en riesgo la integridad física de algún trabajador</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5000" w:type="pct"/>
            <w:gridSpan w:val="4"/>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VI.- VEHICULOS TRANSPORTISTAS DE MATERIALES O RESIDUOS PELIGROSOS.</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No presentar especificaciones de acuerdo a la guía de transporte de materiales peligrosos 2012</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conocer procedimientos para atender alguna emergencia que pudiera presentarse de acuerdo al material que transporta</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5000" w:type="pct"/>
            <w:gridSpan w:val="4"/>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VII.- YONQUES Y DESHUESADEROS</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No contar con plan de prevención de accidentes interno y externo</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bitácora de mantenimiento de los tanques de depósito</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tomas de agua para atender algún incendio</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certificación de sistema eléctrico</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extintores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70</w:t>
            </w:r>
          </w:p>
        </w:tc>
      </w:tr>
      <w:tr w:rsidR="00810891" w:rsidRPr="00181E65" w:rsidTr="009242A4">
        <w:tc>
          <w:tcPr>
            <w:tcW w:w="5000" w:type="pct"/>
            <w:gridSpan w:val="4"/>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b/>
                <w:sz w:val="22"/>
                <w:szCs w:val="22"/>
              </w:rPr>
              <w:t>VIII.- ACTOS DE PIROMANIA</w:t>
            </w:r>
            <w:r w:rsidRPr="00181E65">
              <w:rPr>
                <w:rFonts w:cs="Arial"/>
                <w:sz w:val="22"/>
                <w:szCs w:val="22"/>
              </w:rPr>
              <w:t>.</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 xml:space="preserve">Causar incendios intencionalmente  </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75</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Por incendiar contenedores de basura  </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Por realizar quema de basura en lugares no autorizados por el municipio</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w:t>
            </w:r>
          </w:p>
        </w:tc>
      </w:tr>
      <w:tr w:rsidR="00810891" w:rsidRPr="00181E65" w:rsidTr="009242A4">
        <w:tc>
          <w:tcPr>
            <w:tcW w:w="5000" w:type="pct"/>
            <w:gridSpan w:val="4"/>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IX.- POR OBRA CIVIL.</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Por asentamientos irregulares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Por modificación de cause hidrológico</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Por elevamiento de suelos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Por alteración de Atlas de Riesgo  </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Por  cambio o bloqueo de fluidos de hidrológica por construcciones  </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bl>
    <w:p w:rsidR="00810891" w:rsidRDefault="00810891" w:rsidP="00810891">
      <w:pPr>
        <w:rPr>
          <w:sz w:val="22"/>
          <w:szCs w:val="22"/>
        </w:rPr>
      </w:pPr>
    </w:p>
    <w:p w:rsidR="00567C3F" w:rsidRDefault="00567C3F" w:rsidP="00810891">
      <w:pPr>
        <w:autoSpaceDE w:val="0"/>
        <w:autoSpaceDN w:val="0"/>
        <w:adjustRightInd w:val="0"/>
        <w:rPr>
          <w:rFonts w:cs="Arial"/>
          <w:sz w:val="22"/>
          <w:szCs w:val="22"/>
        </w:rPr>
      </w:pPr>
    </w:p>
    <w:p w:rsidR="00810891" w:rsidRPr="00181E65" w:rsidRDefault="00810891" w:rsidP="00810891">
      <w:pPr>
        <w:autoSpaceDE w:val="0"/>
        <w:autoSpaceDN w:val="0"/>
        <w:adjustRightInd w:val="0"/>
        <w:rPr>
          <w:rFonts w:cs="Arial"/>
          <w:sz w:val="22"/>
          <w:szCs w:val="22"/>
        </w:rPr>
      </w:pPr>
      <w:r w:rsidRPr="00181E65">
        <w:rPr>
          <w:rFonts w:cs="Arial"/>
          <w:sz w:val="22"/>
          <w:szCs w:val="22"/>
        </w:rPr>
        <w:t xml:space="preserve">Las sanciones manifestadas en los artículos 43 al 47 sobre </w:t>
      </w:r>
      <w:r w:rsidRPr="00181E65">
        <w:rPr>
          <w:rFonts w:cs="Arial"/>
          <w:bCs/>
          <w:sz w:val="22"/>
          <w:szCs w:val="22"/>
        </w:rPr>
        <w:t xml:space="preserve">Infracciones de tránsito, serán consideradas en </w:t>
      </w:r>
      <w:r w:rsidRPr="00181E65">
        <w:rPr>
          <w:rFonts w:cs="Arial"/>
          <w:sz w:val="22"/>
          <w:szCs w:val="22"/>
        </w:rPr>
        <w:t>Unidades de Medida y Actualización</w:t>
      </w:r>
      <w:r w:rsidRPr="00181E65">
        <w:rPr>
          <w:rFonts w:cs="Arial"/>
          <w:bCs/>
          <w:sz w:val="22"/>
          <w:szCs w:val="22"/>
        </w:rPr>
        <w:t>.</w:t>
      </w:r>
    </w:p>
    <w:p w:rsidR="00810891" w:rsidRPr="00181E65" w:rsidRDefault="00810891" w:rsidP="00810891">
      <w:pPr>
        <w:tabs>
          <w:tab w:val="left" w:pos="1808"/>
        </w:tabs>
        <w:autoSpaceDE w:val="0"/>
        <w:autoSpaceDN w:val="0"/>
        <w:adjustRightInd w:val="0"/>
        <w:rPr>
          <w:rFonts w:cs="Arial"/>
          <w:sz w:val="22"/>
          <w:szCs w:val="22"/>
        </w:rPr>
      </w:pPr>
    </w:p>
    <w:p w:rsidR="00810891" w:rsidRPr="00181E65" w:rsidRDefault="00810891" w:rsidP="00810891">
      <w:pPr>
        <w:tabs>
          <w:tab w:val="center" w:pos="4252"/>
          <w:tab w:val="right" w:pos="8504"/>
        </w:tabs>
        <w:rPr>
          <w:rFonts w:cs="Arial"/>
          <w:sz w:val="22"/>
          <w:szCs w:val="22"/>
        </w:rPr>
      </w:pPr>
      <w:r w:rsidRPr="00181E65">
        <w:rPr>
          <w:rFonts w:cs="Arial"/>
          <w:b/>
          <w:sz w:val="22"/>
          <w:szCs w:val="22"/>
        </w:rPr>
        <w:t xml:space="preserve">ARTÍCULO 48.- </w:t>
      </w:r>
      <w:r w:rsidRPr="00181E65">
        <w:rPr>
          <w:rFonts w:cs="Arial"/>
          <w:sz w:val="22"/>
          <w:szCs w:val="22"/>
        </w:rPr>
        <w:t>En la aplicación de las multas a que se refiere el presente capítulo, se tomará en consideración lo dispuesto en el artículo 21 de la Constitución Política de los Estados Unidos Mexicanos.</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ARTÍCULO 49.- </w:t>
      </w:r>
      <w:r w:rsidRPr="00181E65">
        <w:rPr>
          <w:rFonts w:cs="Arial"/>
          <w:sz w:val="22"/>
          <w:szCs w:val="22"/>
        </w:rPr>
        <w:t>Cuando se autorice el pago de contribuciones en forma diferida o en parcialidades, se causarán recargos a razón del 2% mensual sobre saldos insolutos.</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ARTÍCULO 50.- </w:t>
      </w:r>
      <w:r w:rsidRPr="00181E65">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567C3F" w:rsidRDefault="00567C3F" w:rsidP="00810891">
      <w:pPr>
        <w:ind w:right="50"/>
        <w:jc w:val="center"/>
        <w:rPr>
          <w:rFonts w:cs="Arial"/>
          <w:b/>
          <w:sz w:val="22"/>
          <w:szCs w:val="22"/>
        </w:rPr>
      </w:pPr>
    </w:p>
    <w:p w:rsidR="00567C3F" w:rsidRDefault="00567C3F" w:rsidP="00810891">
      <w:pPr>
        <w:ind w:right="50"/>
        <w:jc w:val="center"/>
        <w:rPr>
          <w:rFonts w:cs="Arial"/>
          <w:b/>
          <w:sz w:val="22"/>
          <w:szCs w:val="22"/>
        </w:rPr>
      </w:pPr>
    </w:p>
    <w:p w:rsidR="00810891" w:rsidRPr="00181E65" w:rsidRDefault="00810891" w:rsidP="00810891">
      <w:pPr>
        <w:ind w:right="50"/>
        <w:jc w:val="center"/>
        <w:rPr>
          <w:rFonts w:cs="Arial"/>
          <w:b/>
          <w:sz w:val="22"/>
          <w:szCs w:val="22"/>
        </w:rPr>
      </w:pPr>
      <w:r w:rsidRPr="00181E65">
        <w:rPr>
          <w:rFonts w:cs="Arial"/>
          <w:b/>
          <w:sz w:val="22"/>
          <w:szCs w:val="22"/>
        </w:rPr>
        <w:t>CAPÍTULO TERCERO</w:t>
      </w:r>
    </w:p>
    <w:p w:rsidR="00810891" w:rsidRPr="00181E65" w:rsidRDefault="00810891" w:rsidP="00810891">
      <w:pPr>
        <w:jc w:val="center"/>
        <w:rPr>
          <w:rFonts w:cs="Arial"/>
          <w:b/>
          <w:bCs/>
          <w:sz w:val="22"/>
          <w:szCs w:val="22"/>
        </w:rPr>
      </w:pPr>
      <w:r w:rsidRPr="00181E65">
        <w:rPr>
          <w:rFonts w:cs="Arial"/>
          <w:b/>
          <w:bCs/>
          <w:sz w:val="22"/>
          <w:szCs w:val="22"/>
        </w:rPr>
        <w:t>DE LAS PARTICIPACIONES Y APORTACIONES</w:t>
      </w:r>
    </w:p>
    <w:p w:rsidR="00766D6C" w:rsidRPr="00181E65" w:rsidRDefault="00766D6C" w:rsidP="00810891">
      <w:pPr>
        <w:ind w:right="50"/>
        <w:rPr>
          <w:rFonts w:cs="Arial"/>
          <w:bCs/>
          <w:sz w:val="22"/>
          <w:szCs w:val="22"/>
        </w:rPr>
      </w:pPr>
    </w:p>
    <w:p w:rsidR="00810891" w:rsidRPr="00181E65" w:rsidRDefault="00810891" w:rsidP="00810891">
      <w:pPr>
        <w:rPr>
          <w:rFonts w:cs="Arial"/>
          <w:bCs/>
          <w:sz w:val="22"/>
          <w:szCs w:val="22"/>
        </w:rPr>
      </w:pPr>
      <w:r w:rsidRPr="00181E65">
        <w:rPr>
          <w:rFonts w:cs="Arial"/>
          <w:b/>
          <w:sz w:val="22"/>
          <w:szCs w:val="22"/>
        </w:rPr>
        <w:t xml:space="preserve">ARTÍCULO 51.- </w:t>
      </w:r>
      <w:r w:rsidRPr="00181E65">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10891" w:rsidRPr="00181E65" w:rsidRDefault="00810891" w:rsidP="00810891">
      <w:pPr>
        <w:rPr>
          <w:rFonts w:cs="Arial"/>
          <w:b/>
          <w:sz w:val="22"/>
          <w:szCs w:val="22"/>
        </w:rPr>
      </w:pPr>
    </w:p>
    <w:p w:rsidR="00810891" w:rsidRPr="00181E65" w:rsidRDefault="00810891" w:rsidP="00810891">
      <w:pPr>
        <w:rPr>
          <w:rFonts w:cs="Arial"/>
          <w:bCs/>
          <w:sz w:val="22"/>
          <w:szCs w:val="22"/>
        </w:rPr>
      </w:pPr>
      <w:r w:rsidRPr="00181E65">
        <w:rPr>
          <w:rFonts w:cs="Arial"/>
          <w:b/>
          <w:sz w:val="22"/>
          <w:szCs w:val="22"/>
        </w:rPr>
        <w:t>ARTÍCULO 52.-</w:t>
      </w:r>
      <w:r w:rsidRPr="00181E65">
        <w:rPr>
          <w:rFonts w:cs="Arial"/>
          <w:bCs/>
          <w:sz w:val="22"/>
          <w:szCs w:val="22"/>
        </w:rPr>
        <w:t xml:space="preserve"> Las participaciones que perciba el Municipio por ingresos del Estado, se determinarán en los acuerdos o convenios que al efecto se celebren.</w:t>
      </w:r>
    </w:p>
    <w:p w:rsidR="00766D6C" w:rsidRDefault="00766D6C" w:rsidP="00810891">
      <w:pPr>
        <w:rPr>
          <w:rFonts w:cs="Arial"/>
          <w:bCs/>
          <w:sz w:val="22"/>
          <w:szCs w:val="22"/>
        </w:rPr>
      </w:pPr>
    </w:p>
    <w:p w:rsidR="00567C3F" w:rsidRPr="00181E65" w:rsidRDefault="00567C3F" w:rsidP="00810891">
      <w:pPr>
        <w:rPr>
          <w:rFonts w:cs="Arial"/>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CUARTO</w:t>
      </w:r>
    </w:p>
    <w:p w:rsidR="00810891" w:rsidRPr="00181E65" w:rsidRDefault="00810891" w:rsidP="00810891">
      <w:pPr>
        <w:jc w:val="center"/>
        <w:rPr>
          <w:rFonts w:cs="Arial"/>
          <w:b/>
          <w:bCs/>
          <w:sz w:val="22"/>
          <w:szCs w:val="22"/>
        </w:rPr>
      </w:pPr>
      <w:r w:rsidRPr="00181E65">
        <w:rPr>
          <w:rFonts w:cs="Arial"/>
          <w:b/>
          <w:bCs/>
          <w:sz w:val="22"/>
          <w:szCs w:val="22"/>
        </w:rPr>
        <w:t>DE LOS INGRESOS EXTRAORDINARIOS</w:t>
      </w:r>
    </w:p>
    <w:p w:rsidR="00766D6C" w:rsidRPr="00181E65" w:rsidRDefault="00766D6C" w:rsidP="00810891">
      <w:pPr>
        <w:rPr>
          <w:rFonts w:cs="Arial"/>
          <w:b/>
          <w:sz w:val="22"/>
          <w:szCs w:val="22"/>
        </w:rPr>
      </w:pPr>
    </w:p>
    <w:p w:rsidR="00810891" w:rsidRPr="00181E65" w:rsidRDefault="00810891" w:rsidP="00810891">
      <w:pPr>
        <w:rPr>
          <w:rFonts w:cs="Arial"/>
          <w:bCs/>
          <w:sz w:val="22"/>
          <w:szCs w:val="22"/>
        </w:rPr>
      </w:pPr>
      <w:r w:rsidRPr="00181E65">
        <w:rPr>
          <w:rFonts w:cs="Arial"/>
          <w:b/>
          <w:sz w:val="22"/>
          <w:szCs w:val="22"/>
        </w:rPr>
        <w:t>ARTÍCULO 53.-</w:t>
      </w:r>
      <w:r w:rsidRPr="00181E65">
        <w:rPr>
          <w:rFonts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810891" w:rsidRPr="00181E65" w:rsidRDefault="00810891" w:rsidP="00810891">
      <w:pPr>
        <w:rPr>
          <w:rFonts w:cs="Arial"/>
          <w:sz w:val="22"/>
          <w:szCs w:val="22"/>
          <w:lang w:val="es-ES_tradnl"/>
        </w:rPr>
      </w:pPr>
    </w:p>
    <w:p w:rsidR="00810891" w:rsidRPr="00181E65" w:rsidRDefault="00810891" w:rsidP="00810891">
      <w:pPr>
        <w:rPr>
          <w:rFonts w:cs="Arial"/>
          <w:sz w:val="22"/>
          <w:szCs w:val="22"/>
        </w:rPr>
      </w:pPr>
      <w:r w:rsidRPr="00181E65">
        <w:rPr>
          <w:rFonts w:cs="Arial"/>
          <w:sz w:val="22"/>
          <w:szCs w:val="22"/>
        </w:rPr>
        <w:t xml:space="preserve">Conforme a lo dispuesto en los artículos </w:t>
      </w:r>
      <w:r>
        <w:rPr>
          <w:rFonts w:cs="Arial"/>
          <w:sz w:val="22"/>
          <w:szCs w:val="22"/>
        </w:rPr>
        <w:t>11</w:t>
      </w:r>
      <w:r w:rsidRPr="00181E65">
        <w:rPr>
          <w:rFonts w:cs="Arial"/>
          <w:sz w:val="22"/>
          <w:szCs w:val="22"/>
        </w:rPr>
        <w:t xml:space="preserve">, fracción I, </w:t>
      </w:r>
      <w:r>
        <w:rPr>
          <w:rFonts w:cs="Arial"/>
          <w:sz w:val="22"/>
          <w:szCs w:val="22"/>
        </w:rPr>
        <w:t>12, 20, 23 Y 28</w:t>
      </w:r>
      <w:r w:rsidRPr="00181E65">
        <w:rPr>
          <w:rFonts w:cs="Arial"/>
          <w:sz w:val="22"/>
          <w:szCs w:val="22"/>
        </w:rPr>
        <w:t xml:space="preserve"> de la Ley de Deuda Pública para el Estado de Coahuila de Zaragoza, se establece un monto de endeudamiento para el ejercicio fiscal del año 20</w:t>
      </w:r>
      <w:r>
        <w:rPr>
          <w:rFonts w:cs="Arial"/>
          <w:sz w:val="22"/>
          <w:szCs w:val="22"/>
          <w:lang w:val="es-419"/>
        </w:rPr>
        <w:t>20</w:t>
      </w:r>
      <w:r w:rsidRPr="00181E65">
        <w:rPr>
          <w:rFonts w:cs="Arial"/>
          <w:sz w:val="22"/>
          <w:szCs w:val="22"/>
        </w:rPr>
        <w:t>, por la cantidad de $8,840,000.00 (OCHO MILLONES OCHOCIENTOS CUARENTA MIL PESOS 00/100 Moneda Nacional), más intereses y accesorios financieros correspondientes, con objeto de participar en el Proyecto Nacional de Eficiencia Energética en el Alumbrado Público Municipal. Esto no implica la autorización del endeudamiento, para ello se deberá dar cumplimiento al Artículo 20 de la Ley de Deuda Pública para el Estado de Coahuila de Zaragoza, el cual estipula lo siguiente:  “</w:t>
      </w:r>
      <w:r w:rsidRPr="00181E65">
        <w:rPr>
          <w:rFonts w:cs="Arial"/>
          <w:b/>
          <w:i/>
          <w:sz w:val="22"/>
          <w:szCs w:val="22"/>
        </w:rPr>
        <w:t>Artículo 20.-</w:t>
      </w:r>
      <w:r w:rsidRPr="00181E65">
        <w:rPr>
          <w:rFonts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181E65">
        <w:rPr>
          <w:rFonts w:cs="Arial"/>
          <w:sz w:val="22"/>
          <w:szCs w:val="22"/>
        </w:rPr>
        <w:t>”</w:t>
      </w:r>
    </w:p>
    <w:p w:rsidR="00810891" w:rsidRPr="00181E65" w:rsidRDefault="00810891" w:rsidP="00810891">
      <w:pPr>
        <w:rPr>
          <w:rFonts w:cs="Arial"/>
          <w:b/>
          <w:bCs/>
          <w:sz w:val="22"/>
          <w:szCs w:val="22"/>
          <w:lang w:val="es-ES_tradnl"/>
        </w:rPr>
      </w:pPr>
    </w:p>
    <w:p w:rsidR="00810891" w:rsidRPr="00181E65" w:rsidRDefault="00810891" w:rsidP="00810891">
      <w:pPr>
        <w:rPr>
          <w:rFonts w:cs="Arial"/>
          <w:color w:val="000000"/>
          <w:sz w:val="22"/>
          <w:szCs w:val="22"/>
          <w:lang w:val="es-ES_tradnl"/>
        </w:rPr>
      </w:pPr>
      <w:r w:rsidRPr="00181E65">
        <w:rPr>
          <w:rFonts w:cs="Arial"/>
          <w:color w:val="000000"/>
          <w:sz w:val="22"/>
          <w:szCs w:val="22"/>
          <w:lang w:val="es-ES_tradnl"/>
        </w:rPr>
        <w:t xml:space="preserve">Para la contratación de créditos o empréstitos al amparo del monto de endeudamiento establecidos en el párrafo anterior, además de que no se contará con el aval o garantía del Estado, deberá observarse lo dispuesto en los artículos 4, </w:t>
      </w:r>
      <w:r>
        <w:rPr>
          <w:rFonts w:cs="Arial"/>
          <w:color w:val="000000"/>
          <w:sz w:val="22"/>
          <w:szCs w:val="22"/>
          <w:lang w:val="es-ES_tradnl"/>
        </w:rPr>
        <w:t xml:space="preserve">primer párrafo, </w:t>
      </w:r>
      <w:r w:rsidRPr="00181E65">
        <w:rPr>
          <w:rFonts w:cs="Arial"/>
          <w:color w:val="000000"/>
          <w:sz w:val="22"/>
          <w:szCs w:val="22"/>
          <w:lang w:val="es-ES_tradnl"/>
        </w:rPr>
        <w:t xml:space="preserve">5, </w:t>
      </w:r>
      <w:r>
        <w:rPr>
          <w:rFonts w:cs="Arial"/>
          <w:color w:val="000000"/>
          <w:sz w:val="22"/>
          <w:szCs w:val="22"/>
          <w:lang w:val="es-ES_tradnl"/>
        </w:rPr>
        <w:t>11</w:t>
      </w:r>
      <w:r w:rsidRPr="00181E65">
        <w:rPr>
          <w:rFonts w:cs="Arial"/>
          <w:color w:val="000000"/>
          <w:sz w:val="22"/>
          <w:szCs w:val="22"/>
          <w:lang w:val="es-ES_tradnl"/>
        </w:rPr>
        <w:t>,</w:t>
      </w:r>
      <w:r>
        <w:rPr>
          <w:rFonts w:cs="Arial"/>
          <w:color w:val="000000"/>
          <w:sz w:val="22"/>
          <w:szCs w:val="22"/>
          <w:lang w:val="es-ES_tradnl"/>
        </w:rPr>
        <w:t xml:space="preserve"> fracción I, 12, 20, 23, 24, 25, 28, 30, 35, 36, 40, 42, 92 </w:t>
      </w:r>
      <w:r w:rsidRPr="00181E65">
        <w:rPr>
          <w:rFonts w:cs="Arial"/>
          <w:color w:val="000000"/>
          <w:sz w:val="22"/>
          <w:szCs w:val="22"/>
          <w:lang w:val="es-ES_tradnl"/>
        </w:rPr>
        <w:t>y demás aplicables, de la Ley de Deuda Pública para el Estado de Coahuila de Zaragoza.</w:t>
      </w:r>
    </w:p>
    <w:p w:rsidR="00810891" w:rsidRDefault="00810891" w:rsidP="00810891">
      <w:pPr>
        <w:rPr>
          <w:rFonts w:cs="Arial"/>
          <w:b/>
          <w:bCs/>
          <w:sz w:val="22"/>
          <w:szCs w:val="22"/>
        </w:rPr>
      </w:pPr>
    </w:p>
    <w:p w:rsidR="00766D6C" w:rsidRPr="00181E65" w:rsidRDefault="00766D6C" w:rsidP="00810891">
      <w:pPr>
        <w:rPr>
          <w:rFonts w:cs="Arial"/>
          <w:b/>
          <w:bCs/>
          <w:sz w:val="22"/>
          <w:szCs w:val="22"/>
        </w:rPr>
      </w:pPr>
    </w:p>
    <w:p w:rsidR="00810891" w:rsidRPr="00181E65" w:rsidRDefault="00810891" w:rsidP="00766D6C">
      <w:pPr>
        <w:shd w:val="clear" w:color="auto" w:fill="FFFFFF"/>
        <w:spacing w:line="276" w:lineRule="auto"/>
        <w:jc w:val="center"/>
        <w:rPr>
          <w:rFonts w:cs="Arial"/>
          <w:b/>
          <w:bCs/>
          <w:sz w:val="22"/>
          <w:szCs w:val="22"/>
        </w:rPr>
      </w:pPr>
      <w:r w:rsidRPr="00181E65">
        <w:rPr>
          <w:rFonts w:cs="Arial"/>
          <w:b/>
          <w:bCs/>
          <w:sz w:val="22"/>
          <w:szCs w:val="22"/>
        </w:rPr>
        <w:t>TITULO CUARTO</w:t>
      </w:r>
    </w:p>
    <w:p w:rsidR="00810891" w:rsidRPr="00181E65" w:rsidRDefault="00810891" w:rsidP="00810891">
      <w:pPr>
        <w:jc w:val="center"/>
        <w:rPr>
          <w:rFonts w:cs="Arial"/>
          <w:b/>
          <w:bCs/>
          <w:sz w:val="22"/>
          <w:szCs w:val="22"/>
        </w:rPr>
      </w:pPr>
      <w:r w:rsidRPr="00181E65">
        <w:rPr>
          <w:rFonts w:cs="Arial"/>
          <w:b/>
          <w:bCs/>
          <w:sz w:val="22"/>
          <w:szCs w:val="22"/>
        </w:rPr>
        <w:t>CAPÍTULO PRIMERO</w:t>
      </w:r>
    </w:p>
    <w:p w:rsidR="00810891" w:rsidRPr="00181E65" w:rsidRDefault="00810891" w:rsidP="00810891">
      <w:pPr>
        <w:jc w:val="center"/>
        <w:rPr>
          <w:rFonts w:cs="Arial"/>
          <w:b/>
          <w:bCs/>
          <w:sz w:val="22"/>
          <w:szCs w:val="22"/>
        </w:rPr>
      </w:pPr>
      <w:r w:rsidRPr="00181E65">
        <w:rPr>
          <w:rFonts w:cs="Arial"/>
          <w:b/>
          <w:bCs/>
          <w:sz w:val="22"/>
          <w:szCs w:val="22"/>
        </w:rPr>
        <w:t>DE LOS ESTÍMULOS FISCALES E INCENTIVOS</w:t>
      </w:r>
    </w:p>
    <w:p w:rsidR="00810891" w:rsidRDefault="00810891" w:rsidP="00810891">
      <w:pPr>
        <w:rPr>
          <w:rFonts w:cs="Arial"/>
          <w:b/>
          <w:bCs/>
          <w:sz w:val="22"/>
          <w:szCs w:val="22"/>
        </w:rPr>
      </w:pPr>
    </w:p>
    <w:p w:rsidR="00567C3F" w:rsidRPr="00181E65" w:rsidRDefault="00567C3F" w:rsidP="00810891">
      <w:pPr>
        <w:rPr>
          <w:rFonts w:cs="Arial"/>
          <w:b/>
          <w:bCs/>
          <w:sz w:val="22"/>
          <w:szCs w:val="22"/>
        </w:rPr>
      </w:pPr>
    </w:p>
    <w:p w:rsidR="00766D6C" w:rsidRPr="00567C3F" w:rsidRDefault="00810891" w:rsidP="00567C3F">
      <w:pPr>
        <w:autoSpaceDE w:val="0"/>
        <w:autoSpaceDN w:val="0"/>
        <w:adjustRightInd w:val="0"/>
        <w:ind w:right="49"/>
        <w:contextualSpacing/>
        <w:rPr>
          <w:rFonts w:cs="Arial"/>
          <w:b/>
          <w:color w:val="000000"/>
          <w:sz w:val="22"/>
          <w:szCs w:val="22"/>
        </w:rPr>
        <w:sectPr w:rsidR="00766D6C" w:rsidRPr="00567C3F" w:rsidSect="00766D6C">
          <w:headerReference w:type="even" r:id="rId7"/>
          <w:headerReference w:type="default" r:id="rId8"/>
          <w:footerReference w:type="even" r:id="rId9"/>
          <w:footerReference w:type="default" r:id="rId10"/>
          <w:headerReference w:type="first" r:id="rId11"/>
          <w:footerReference w:type="first" r:id="rId12"/>
          <w:pgSz w:w="12242" w:h="15842" w:code="1"/>
          <w:pgMar w:top="2268" w:right="1134" w:bottom="567" w:left="1134" w:header="284" w:footer="567" w:gutter="0"/>
          <w:cols w:space="708"/>
          <w:docGrid w:linePitch="360"/>
        </w:sectPr>
      </w:pPr>
      <w:r w:rsidRPr="00181E65">
        <w:rPr>
          <w:rFonts w:cs="Arial"/>
          <w:b/>
          <w:bCs/>
          <w:sz w:val="22"/>
          <w:szCs w:val="22"/>
        </w:rPr>
        <w:t xml:space="preserve">ARTÍCULO 54.- </w:t>
      </w:r>
      <w:r w:rsidRPr="00181E65">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810891" w:rsidRPr="00181E65" w:rsidRDefault="00810891" w:rsidP="00810891">
      <w:pPr>
        <w:rPr>
          <w:rFonts w:cs="Arial"/>
          <w:b/>
          <w:sz w:val="22"/>
          <w:szCs w:val="22"/>
        </w:rPr>
      </w:pPr>
    </w:p>
    <w:p w:rsidR="00810891" w:rsidRPr="00181E65" w:rsidRDefault="00810891" w:rsidP="00810891">
      <w:pPr>
        <w:jc w:val="center"/>
        <w:rPr>
          <w:rFonts w:cs="Arial"/>
          <w:b/>
          <w:sz w:val="22"/>
          <w:szCs w:val="22"/>
          <w:lang w:val="en-US"/>
        </w:rPr>
      </w:pPr>
      <w:r w:rsidRPr="00181E65">
        <w:rPr>
          <w:rFonts w:cs="Arial"/>
          <w:b/>
          <w:sz w:val="22"/>
          <w:szCs w:val="22"/>
          <w:lang w:val="en-US"/>
        </w:rPr>
        <w:t>T R A N S I T O R I O S</w:t>
      </w:r>
    </w:p>
    <w:p w:rsidR="00810891" w:rsidRPr="00181E65" w:rsidRDefault="00810891" w:rsidP="00810891">
      <w:pPr>
        <w:tabs>
          <w:tab w:val="left" w:pos="-709"/>
        </w:tabs>
        <w:rPr>
          <w:rFonts w:cs="Arial"/>
          <w:b/>
          <w:sz w:val="22"/>
          <w:szCs w:val="22"/>
          <w:lang w:val="en-US"/>
        </w:rPr>
      </w:pPr>
    </w:p>
    <w:p w:rsidR="00810891" w:rsidRPr="00181E65" w:rsidRDefault="00810891" w:rsidP="00810891">
      <w:pPr>
        <w:tabs>
          <w:tab w:val="left" w:pos="-709"/>
        </w:tabs>
        <w:rPr>
          <w:rFonts w:cs="Arial"/>
          <w:sz w:val="22"/>
          <w:szCs w:val="22"/>
        </w:rPr>
      </w:pPr>
      <w:r w:rsidRPr="00181E65">
        <w:rPr>
          <w:rFonts w:cs="Arial"/>
          <w:b/>
          <w:sz w:val="22"/>
          <w:szCs w:val="22"/>
        </w:rPr>
        <w:t>PRIMERO. -</w:t>
      </w:r>
      <w:r w:rsidRPr="00181E65">
        <w:rPr>
          <w:rFonts w:cs="Arial"/>
          <w:sz w:val="22"/>
          <w:szCs w:val="22"/>
        </w:rPr>
        <w:t xml:space="preserve"> Esta Ley empezará a regir a partir de</w:t>
      </w:r>
      <w:r>
        <w:rPr>
          <w:rFonts w:cs="Arial"/>
          <w:sz w:val="22"/>
          <w:szCs w:val="22"/>
        </w:rPr>
        <w:t>l día 1o. de enero del año 2020</w:t>
      </w:r>
    </w:p>
    <w:p w:rsidR="00810891" w:rsidRDefault="00810891" w:rsidP="00810891">
      <w:pPr>
        <w:tabs>
          <w:tab w:val="left" w:pos="-709"/>
        </w:tabs>
        <w:rPr>
          <w:rFonts w:cs="Arial"/>
          <w:b/>
          <w:sz w:val="22"/>
          <w:szCs w:val="22"/>
        </w:rPr>
      </w:pPr>
    </w:p>
    <w:p w:rsidR="00810891" w:rsidRPr="00181E65" w:rsidRDefault="00810891" w:rsidP="00810891">
      <w:pPr>
        <w:tabs>
          <w:tab w:val="left" w:pos="-709"/>
        </w:tabs>
        <w:rPr>
          <w:rFonts w:cs="Arial"/>
          <w:sz w:val="22"/>
          <w:szCs w:val="22"/>
        </w:rPr>
      </w:pPr>
      <w:r w:rsidRPr="00181E65">
        <w:rPr>
          <w:rFonts w:cs="Arial"/>
          <w:b/>
          <w:sz w:val="22"/>
          <w:szCs w:val="22"/>
        </w:rPr>
        <w:t xml:space="preserve">SEGUNDO.- </w:t>
      </w:r>
      <w:r w:rsidRPr="00181E65">
        <w:rPr>
          <w:rFonts w:cs="Arial"/>
          <w:sz w:val="22"/>
          <w:szCs w:val="22"/>
        </w:rPr>
        <w:t>Para los efectos de lo dispuesto en esta Ley, se entenderá por:</w:t>
      </w:r>
    </w:p>
    <w:p w:rsidR="00810891" w:rsidRPr="00181E65" w:rsidRDefault="00810891" w:rsidP="00810891">
      <w:pPr>
        <w:rPr>
          <w:rFonts w:cs="Arial"/>
          <w:sz w:val="22"/>
          <w:szCs w:val="22"/>
        </w:rPr>
      </w:pPr>
    </w:p>
    <w:p w:rsidR="00810891" w:rsidRPr="00181E65" w:rsidRDefault="00810891" w:rsidP="00766D6C">
      <w:pPr>
        <w:rPr>
          <w:rFonts w:cs="Arial"/>
          <w:sz w:val="22"/>
          <w:szCs w:val="22"/>
        </w:rPr>
      </w:pPr>
      <w:r w:rsidRPr="00181E65">
        <w:rPr>
          <w:rFonts w:cs="Arial"/>
          <w:sz w:val="22"/>
          <w:szCs w:val="22"/>
        </w:rPr>
        <w:t>I.- Adultos mayores. - Personas de 60 o más años de edad.</w:t>
      </w:r>
    </w:p>
    <w:p w:rsidR="00810891" w:rsidRPr="00181E65" w:rsidRDefault="00810891" w:rsidP="00766D6C">
      <w:pPr>
        <w:rPr>
          <w:rFonts w:cs="Arial"/>
          <w:sz w:val="22"/>
          <w:szCs w:val="22"/>
        </w:rPr>
      </w:pPr>
      <w:r w:rsidRPr="00181E65">
        <w:rPr>
          <w:rFonts w:cs="Arial"/>
          <w:sz w:val="22"/>
          <w:szCs w:val="22"/>
        </w:rPr>
        <w:t>II.- Personas con Discapacidad. - Todo ser humano que presente temporal o permanentemente una limitación, pérdida o disminución de sus facultades físicas, intelectuales o sensoriales, para realizar sus actividades.</w:t>
      </w:r>
    </w:p>
    <w:p w:rsidR="00810891" w:rsidRPr="00181E65" w:rsidRDefault="00810891" w:rsidP="00766D6C">
      <w:pPr>
        <w:rPr>
          <w:rFonts w:cs="Arial"/>
          <w:sz w:val="22"/>
          <w:szCs w:val="22"/>
        </w:rPr>
      </w:pPr>
      <w:r w:rsidRPr="00181E65">
        <w:rPr>
          <w:rFonts w:cs="Arial"/>
          <w:sz w:val="22"/>
          <w:szCs w:val="22"/>
        </w:rPr>
        <w:t>III.- Pensionados. - Personas que, por vejez, incapacidad, viudez o enfermedad, reciben una pensión por cualquier institución.</w:t>
      </w:r>
    </w:p>
    <w:p w:rsidR="00810891" w:rsidRPr="00181E65" w:rsidRDefault="00810891" w:rsidP="00766D6C">
      <w:pPr>
        <w:rPr>
          <w:rFonts w:cs="Arial"/>
          <w:sz w:val="22"/>
          <w:szCs w:val="22"/>
        </w:rPr>
      </w:pPr>
      <w:r w:rsidRPr="00181E65">
        <w:rPr>
          <w:rFonts w:cs="Arial"/>
          <w:sz w:val="22"/>
          <w:szCs w:val="22"/>
        </w:rPr>
        <w:t>IV.- Jubilados. - Personas separadas del ámbito laboral por antigüedad en el servicio.</w:t>
      </w:r>
    </w:p>
    <w:p w:rsidR="00810891" w:rsidRPr="00181E65" w:rsidRDefault="00810891" w:rsidP="00810891">
      <w:pPr>
        <w:rPr>
          <w:rFonts w:cs="Arial"/>
          <w:b/>
          <w:bCs/>
          <w:sz w:val="22"/>
          <w:szCs w:val="22"/>
        </w:rPr>
      </w:pPr>
    </w:p>
    <w:p w:rsidR="00810891" w:rsidRPr="00181E65" w:rsidRDefault="00810891" w:rsidP="00810891">
      <w:pPr>
        <w:rPr>
          <w:rFonts w:cs="Arial"/>
          <w:b/>
          <w:bCs/>
          <w:sz w:val="22"/>
          <w:szCs w:val="22"/>
        </w:rPr>
      </w:pPr>
      <w:r w:rsidRPr="00181E65">
        <w:rPr>
          <w:rFonts w:cs="Arial"/>
          <w:b/>
          <w:bCs/>
          <w:sz w:val="22"/>
          <w:szCs w:val="22"/>
        </w:rPr>
        <w:t xml:space="preserve">TERCERO.- </w:t>
      </w:r>
      <w:r w:rsidRPr="00181E65">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CUARTO.-</w:t>
      </w:r>
      <w:r w:rsidRPr="00181E65">
        <w:rPr>
          <w:rFonts w:cs="Arial"/>
          <w:sz w:val="22"/>
          <w:szCs w:val="22"/>
        </w:rPr>
        <w:t xml:space="preserve"> El municipio de Nadadores,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10891" w:rsidRPr="00181E65" w:rsidRDefault="00810891" w:rsidP="00810891">
      <w:pPr>
        <w:rPr>
          <w:rFonts w:eastAsia="Calibri" w:cs="Arial"/>
          <w:b/>
          <w:sz w:val="22"/>
          <w:szCs w:val="22"/>
        </w:rPr>
      </w:pPr>
    </w:p>
    <w:p w:rsidR="00810891" w:rsidRPr="00181E65" w:rsidRDefault="00810891" w:rsidP="00810891">
      <w:pPr>
        <w:rPr>
          <w:rFonts w:eastAsia="Calibri" w:cs="Arial"/>
          <w:sz w:val="22"/>
          <w:szCs w:val="22"/>
        </w:rPr>
      </w:pPr>
      <w:r w:rsidRPr="00181E65">
        <w:rPr>
          <w:rFonts w:eastAsia="Calibri" w:cs="Arial"/>
          <w:b/>
          <w:sz w:val="22"/>
          <w:szCs w:val="22"/>
        </w:rPr>
        <w:t xml:space="preserve">QUINTO.- </w:t>
      </w:r>
      <w:r w:rsidRPr="00181E65">
        <w:rPr>
          <w:rFonts w:eastAsia="Calibri" w:cs="Arial"/>
          <w:sz w:val="22"/>
          <w:szCs w:val="22"/>
        </w:rPr>
        <w:t xml:space="preserve">El municipio de Nadadores, Coahuila de Zaragoza, elaborará y difundirá a más tardar el 31 de enero de </w:t>
      </w:r>
      <w:r>
        <w:rPr>
          <w:rFonts w:eastAsia="Calibri" w:cs="Arial"/>
          <w:sz w:val="22"/>
          <w:szCs w:val="22"/>
        </w:rPr>
        <w:t>2020</w:t>
      </w:r>
      <w:r w:rsidRPr="00181E65">
        <w:rPr>
          <w:rFonts w:eastAsia="Calibri" w:cs="Arial"/>
          <w:sz w:val="22"/>
          <w:szCs w:val="22"/>
        </w:rPr>
        <w:t xml:space="preserve">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810891" w:rsidRPr="00181E65" w:rsidRDefault="00810891" w:rsidP="00810891">
      <w:pPr>
        <w:rPr>
          <w:rFonts w:cs="Arial"/>
          <w:b/>
          <w:color w:val="000000"/>
          <w:sz w:val="22"/>
          <w:szCs w:val="22"/>
        </w:rPr>
      </w:pPr>
    </w:p>
    <w:p w:rsidR="00810891" w:rsidRPr="00181E65" w:rsidRDefault="00810891" w:rsidP="00810891">
      <w:pPr>
        <w:rPr>
          <w:rFonts w:cs="Arial"/>
          <w:sz w:val="22"/>
          <w:szCs w:val="22"/>
        </w:rPr>
      </w:pPr>
      <w:r w:rsidRPr="00181E65">
        <w:rPr>
          <w:rFonts w:cs="Arial"/>
          <w:b/>
          <w:color w:val="000000"/>
          <w:sz w:val="22"/>
          <w:szCs w:val="22"/>
        </w:rPr>
        <w:t xml:space="preserve">SÉXTO.- </w:t>
      </w:r>
      <w:r w:rsidRPr="00181E65">
        <w:rPr>
          <w:rFonts w:cs="Arial"/>
          <w:sz w:val="22"/>
          <w:szCs w:val="22"/>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810891" w:rsidRPr="00181E65" w:rsidRDefault="00810891" w:rsidP="00810891">
      <w:pPr>
        <w:rPr>
          <w:rFonts w:cs="Arial"/>
          <w:b/>
          <w:color w:val="000000"/>
          <w:sz w:val="22"/>
          <w:szCs w:val="22"/>
        </w:rPr>
      </w:pPr>
    </w:p>
    <w:p w:rsidR="00810891" w:rsidRDefault="00810891" w:rsidP="00810891">
      <w:pPr>
        <w:rPr>
          <w:rFonts w:cs="Arial"/>
          <w:color w:val="000000"/>
          <w:sz w:val="22"/>
          <w:szCs w:val="22"/>
        </w:rPr>
      </w:pPr>
      <w:r w:rsidRPr="00181E65">
        <w:rPr>
          <w:rFonts w:cs="Arial"/>
          <w:b/>
          <w:color w:val="000000"/>
          <w:sz w:val="22"/>
          <w:szCs w:val="22"/>
        </w:rPr>
        <w:t>SÉPTIMO.-</w:t>
      </w:r>
      <w:r w:rsidRPr="00181E65">
        <w:rPr>
          <w:rFonts w:cs="Arial"/>
          <w:color w:val="000000"/>
          <w:sz w:val="22"/>
          <w:szCs w:val="22"/>
        </w:rPr>
        <w:t xml:space="preserve"> Publíquese la presente Ley en el Periódico Oficial del Gobierno del Estado</w:t>
      </w:r>
    </w:p>
    <w:p w:rsidR="00810891" w:rsidRDefault="00810891" w:rsidP="00810891">
      <w:pPr>
        <w:rPr>
          <w:rFonts w:cs="Arial"/>
          <w:color w:val="000000"/>
          <w:sz w:val="22"/>
          <w:szCs w:val="22"/>
        </w:rPr>
      </w:pPr>
    </w:p>
    <w:p w:rsidR="009242A4" w:rsidRDefault="009242A4"/>
    <w:p w:rsidR="00810891" w:rsidRDefault="00810891"/>
    <w:p w:rsidR="00567C3F" w:rsidRDefault="00567C3F"/>
    <w:p w:rsidR="00567C3F" w:rsidRDefault="00567C3F"/>
    <w:p w:rsidR="00567C3F" w:rsidRDefault="00567C3F"/>
    <w:p w:rsidR="00567C3F" w:rsidRDefault="00567C3F"/>
    <w:p w:rsidR="00567C3F" w:rsidRDefault="00567C3F"/>
    <w:p w:rsidR="00567C3F" w:rsidRDefault="00567C3F" w:rsidP="00567C3F">
      <w:pPr>
        <w:widowControl w:val="0"/>
        <w:tabs>
          <w:tab w:val="left" w:pos="8749"/>
        </w:tabs>
        <w:rPr>
          <w:rFonts w:cs="Arial"/>
          <w:b/>
          <w:snapToGrid w:val="0"/>
          <w:sz w:val="22"/>
          <w:szCs w:val="22"/>
          <w:lang w:val="es-ES_tradnl"/>
        </w:rPr>
      </w:pPr>
    </w:p>
    <w:p w:rsidR="00567C3F" w:rsidRPr="00567C3F" w:rsidRDefault="00567C3F" w:rsidP="00567C3F">
      <w:pPr>
        <w:widowControl w:val="0"/>
        <w:tabs>
          <w:tab w:val="left" w:pos="8749"/>
        </w:tabs>
        <w:rPr>
          <w:rFonts w:cs="Arial"/>
          <w:b/>
          <w:snapToGrid w:val="0"/>
          <w:sz w:val="22"/>
          <w:szCs w:val="22"/>
          <w:lang w:val="es-ES_tradnl"/>
        </w:rPr>
      </w:pPr>
      <w:r w:rsidRPr="00567C3F">
        <w:rPr>
          <w:rFonts w:cs="Arial"/>
          <w:b/>
          <w:snapToGrid w:val="0"/>
          <w:sz w:val="22"/>
          <w:szCs w:val="22"/>
          <w:lang w:val="es-ES_tradnl"/>
        </w:rPr>
        <w:t>DADO en la Ciudad de Saltillo, Coahuila de Zaragoza, a los dieciocho días del mes de diciembre del año dos mil diecinueve.</w:t>
      </w:r>
    </w:p>
    <w:p w:rsidR="00567C3F" w:rsidRPr="00567C3F" w:rsidRDefault="00567C3F" w:rsidP="00567C3F">
      <w:pPr>
        <w:tabs>
          <w:tab w:val="left" w:pos="8749"/>
        </w:tabs>
        <w:rPr>
          <w:rFonts w:cs="Arial"/>
          <w:b/>
          <w:snapToGrid w:val="0"/>
          <w:sz w:val="22"/>
          <w:szCs w:val="22"/>
          <w:lang w:val="es-ES_tradnl"/>
        </w:rPr>
      </w:pPr>
    </w:p>
    <w:p w:rsidR="00567C3F" w:rsidRPr="00567C3F" w:rsidRDefault="00567C3F" w:rsidP="00567C3F">
      <w:pPr>
        <w:tabs>
          <w:tab w:val="left" w:pos="8749"/>
        </w:tabs>
        <w:rPr>
          <w:rFonts w:cs="Arial"/>
          <w:b/>
          <w:snapToGrid w:val="0"/>
          <w:sz w:val="22"/>
          <w:szCs w:val="22"/>
          <w:lang w:val="es-ES_tradnl"/>
        </w:rPr>
      </w:pPr>
    </w:p>
    <w:p w:rsidR="00567C3F" w:rsidRPr="00567C3F" w:rsidRDefault="00567C3F" w:rsidP="00567C3F">
      <w:pPr>
        <w:tabs>
          <w:tab w:val="left" w:pos="8749"/>
        </w:tabs>
        <w:rPr>
          <w:rFonts w:cs="Arial"/>
          <w:b/>
          <w:snapToGrid w:val="0"/>
          <w:sz w:val="22"/>
          <w:szCs w:val="22"/>
          <w:lang w:val="es-ES_tradnl"/>
        </w:rPr>
      </w:pPr>
    </w:p>
    <w:p w:rsidR="00567C3F" w:rsidRPr="00567C3F" w:rsidRDefault="00567C3F" w:rsidP="00567C3F">
      <w:pPr>
        <w:tabs>
          <w:tab w:val="left" w:pos="8749"/>
        </w:tabs>
        <w:jc w:val="center"/>
        <w:rPr>
          <w:rFonts w:cs="Arial"/>
          <w:b/>
          <w:snapToGrid w:val="0"/>
          <w:sz w:val="22"/>
          <w:szCs w:val="22"/>
          <w:lang w:val="es-ES_tradnl"/>
        </w:rPr>
      </w:pPr>
      <w:r w:rsidRPr="00567C3F">
        <w:rPr>
          <w:rFonts w:cs="Arial"/>
          <w:b/>
          <w:snapToGrid w:val="0"/>
          <w:sz w:val="22"/>
          <w:szCs w:val="22"/>
          <w:lang w:val="es-ES_tradnl"/>
        </w:rPr>
        <w:t>DIPUTADO PRESIDENTE</w:t>
      </w:r>
    </w:p>
    <w:p w:rsidR="00567C3F" w:rsidRPr="00567C3F" w:rsidRDefault="00567C3F" w:rsidP="00567C3F">
      <w:pPr>
        <w:tabs>
          <w:tab w:val="left" w:pos="8749"/>
        </w:tabs>
        <w:jc w:val="left"/>
        <w:rPr>
          <w:rFonts w:cs="Arial"/>
          <w:b/>
          <w:snapToGrid w:val="0"/>
          <w:sz w:val="22"/>
          <w:szCs w:val="22"/>
          <w:lang w:val="es-ES_tradnl"/>
        </w:rPr>
      </w:pPr>
    </w:p>
    <w:p w:rsidR="00567C3F" w:rsidRPr="00567C3F" w:rsidRDefault="00567C3F" w:rsidP="00567C3F">
      <w:pPr>
        <w:tabs>
          <w:tab w:val="left" w:pos="8749"/>
        </w:tabs>
        <w:jc w:val="left"/>
        <w:rPr>
          <w:rFonts w:cs="Arial"/>
          <w:b/>
          <w:snapToGrid w:val="0"/>
          <w:sz w:val="22"/>
          <w:szCs w:val="22"/>
          <w:lang w:val="es-ES_tradnl"/>
        </w:rPr>
      </w:pPr>
    </w:p>
    <w:p w:rsidR="00567C3F" w:rsidRPr="00567C3F" w:rsidRDefault="00567C3F" w:rsidP="00567C3F">
      <w:pPr>
        <w:tabs>
          <w:tab w:val="left" w:pos="8749"/>
        </w:tabs>
        <w:jc w:val="left"/>
        <w:rPr>
          <w:rFonts w:cs="Arial"/>
          <w:b/>
          <w:snapToGrid w:val="0"/>
          <w:sz w:val="22"/>
          <w:szCs w:val="22"/>
          <w:lang w:val="es-ES_tradnl"/>
        </w:rPr>
      </w:pPr>
    </w:p>
    <w:p w:rsidR="00567C3F" w:rsidRPr="00567C3F" w:rsidRDefault="00567C3F" w:rsidP="00567C3F">
      <w:pPr>
        <w:tabs>
          <w:tab w:val="left" w:pos="8749"/>
        </w:tabs>
        <w:jc w:val="left"/>
        <w:rPr>
          <w:rFonts w:cs="Arial"/>
          <w:b/>
          <w:snapToGrid w:val="0"/>
          <w:sz w:val="22"/>
          <w:szCs w:val="22"/>
          <w:lang w:val="es-ES_tradnl"/>
        </w:rPr>
      </w:pPr>
    </w:p>
    <w:p w:rsidR="00567C3F" w:rsidRPr="00567C3F" w:rsidRDefault="00567C3F" w:rsidP="00567C3F">
      <w:pPr>
        <w:tabs>
          <w:tab w:val="left" w:pos="8749"/>
        </w:tabs>
        <w:jc w:val="left"/>
        <w:rPr>
          <w:rFonts w:cs="Arial"/>
          <w:b/>
          <w:snapToGrid w:val="0"/>
          <w:sz w:val="22"/>
          <w:szCs w:val="22"/>
          <w:lang w:val="es-ES_tradnl"/>
        </w:rPr>
      </w:pPr>
    </w:p>
    <w:p w:rsidR="00567C3F" w:rsidRPr="00567C3F" w:rsidRDefault="00567C3F" w:rsidP="00567C3F">
      <w:pPr>
        <w:tabs>
          <w:tab w:val="left" w:pos="8749"/>
        </w:tabs>
        <w:jc w:val="center"/>
        <w:rPr>
          <w:rFonts w:cs="Arial"/>
          <w:b/>
          <w:snapToGrid w:val="0"/>
          <w:sz w:val="22"/>
          <w:szCs w:val="22"/>
          <w:lang w:val="es-ES_tradnl"/>
        </w:rPr>
      </w:pPr>
      <w:r w:rsidRPr="00567C3F">
        <w:rPr>
          <w:rFonts w:cs="Arial"/>
          <w:b/>
          <w:snapToGrid w:val="0"/>
          <w:sz w:val="22"/>
          <w:szCs w:val="22"/>
          <w:lang w:val="es-ES_tradnl"/>
        </w:rPr>
        <w:t>JAIME BUENO ZERTUCHE</w:t>
      </w:r>
    </w:p>
    <w:p w:rsidR="00567C3F" w:rsidRPr="00567C3F" w:rsidRDefault="00567C3F" w:rsidP="00567C3F">
      <w:pPr>
        <w:tabs>
          <w:tab w:val="left" w:pos="8749"/>
        </w:tabs>
        <w:rPr>
          <w:rFonts w:cs="Arial"/>
          <w:b/>
          <w:snapToGrid w:val="0"/>
          <w:sz w:val="22"/>
          <w:szCs w:val="22"/>
          <w:lang w:val="es-ES_tradnl"/>
        </w:rPr>
      </w:pPr>
    </w:p>
    <w:p w:rsidR="00567C3F" w:rsidRPr="00567C3F" w:rsidRDefault="00567C3F" w:rsidP="00567C3F">
      <w:pPr>
        <w:tabs>
          <w:tab w:val="left" w:pos="8749"/>
        </w:tabs>
        <w:rPr>
          <w:rFonts w:cs="Arial"/>
          <w:b/>
          <w:snapToGrid w:val="0"/>
          <w:sz w:val="22"/>
          <w:szCs w:val="22"/>
          <w:lang w:val="es-ES_tradnl"/>
        </w:rPr>
      </w:pPr>
    </w:p>
    <w:p w:rsidR="00567C3F" w:rsidRPr="00567C3F" w:rsidRDefault="00567C3F" w:rsidP="00567C3F">
      <w:pPr>
        <w:tabs>
          <w:tab w:val="left" w:pos="8749"/>
        </w:tabs>
        <w:rPr>
          <w:rFonts w:cs="Arial"/>
          <w:b/>
          <w:snapToGrid w:val="0"/>
          <w:sz w:val="22"/>
          <w:szCs w:val="22"/>
          <w:lang w:val="es-ES_tradnl"/>
        </w:rPr>
      </w:pPr>
    </w:p>
    <w:p w:rsidR="00567C3F" w:rsidRPr="00567C3F" w:rsidRDefault="00567C3F" w:rsidP="00567C3F">
      <w:pPr>
        <w:tabs>
          <w:tab w:val="left" w:pos="8749"/>
        </w:tabs>
        <w:rPr>
          <w:rFonts w:cs="Arial"/>
          <w:b/>
          <w:snapToGrid w:val="0"/>
          <w:sz w:val="22"/>
          <w:szCs w:val="22"/>
          <w:lang w:val="es-ES_tradnl"/>
        </w:rPr>
      </w:pPr>
      <w:r w:rsidRPr="00567C3F">
        <w:rPr>
          <w:rFonts w:cs="Arial"/>
          <w:b/>
          <w:snapToGrid w:val="0"/>
          <w:sz w:val="22"/>
          <w:szCs w:val="22"/>
          <w:lang w:val="es-ES_tradnl"/>
        </w:rPr>
        <w:t xml:space="preserve">              DIPUTADA SECRETARIA                                              DIPUTADO SECRETARIO</w:t>
      </w:r>
    </w:p>
    <w:p w:rsidR="00567C3F" w:rsidRPr="00567C3F" w:rsidRDefault="00567C3F" w:rsidP="00567C3F">
      <w:pPr>
        <w:rPr>
          <w:rFonts w:cs="Arial"/>
          <w:b/>
          <w:snapToGrid w:val="0"/>
          <w:sz w:val="22"/>
          <w:szCs w:val="22"/>
          <w:lang w:val="es-ES_tradnl"/>
        </w:rPr>
      </w:pPr>
    </w:p>
    <w:p w:rsidR="00567C3F" w:rsidRPr="00567C3F" w:rsidRDefault="00567C3F" w:rsidP="00567C3F">
      <w:pPr>
        <w:rPr>
          <w:rFonts w:cs="Arial"/>
          <w:b/>
          <w:snapToGrid w:val="0"/>
          <w:sz w:val="22"/>
          <w:szCs w:val="22"/>
          <w:lang w:val="es-ES_tradnl"/>
        </w:rPr>
      </w:pPr>
    </w:p>
    <w:p w:rsidR="00567C3F" w:rsidRPr="00567C3F" w:rsidRDefault="00567C3F" w:rsidP="00567C3F">
      <w:pPr>
        <w:rPr>
          <w:rFonts w:cs="Arial"/>
          <w:b/>
          <w:snapToGrid w:val="0"/>
          <w:sz w:val="22"/>
          <w:szCs w:val="22"/>
          <w:lang w:val="es-ES_tradnl"/>
        </w:rPr>
      </w:pPr>
    </w:p>
    <w:p w:rsidR="00567C3F" w:rsidRPr="00567C3F" w:rsidRDefault="00567C3F" w:rsidP="00567C3F">
      <w:pPr>
        <w:rPr>
          <w:rFonts w:cs="Arial"/>
          <w:b/>
          <w:snapToGrid w:val="0"/>
          <w:sz w:val="22"/>
          <w:szCs w:val="22"/>
          <w:lang w:val="es-ES_tradnl"/>
        </w:rPr>
      </w:pPr>
    </w:p>
    <w:p w:rsidR="00567C3F" w:rsidRPr="00567C3F" w:rsidRDefault="00567C3F" w:rsidP="00567C3F">
      <w:pPr>
        <w:rPr>
          <w:rFonts w:cs="Arial"/>
          <w:b/>
          <w:snapToGrid w:val="0"/>
          <w:sz w:val="22"/>
          <w:szCs w:val="22"/>
          <w:lang w:val="es-ES_tradnl"/>
        </w:rPr>
      </w:pPr>
      <w:r w:rsidRPr="00567C3F">
        <w:rPr>
          <w:rFonts w:cs="Arial"/>
          <w:b/>
          <w:snapToGrid w:val="0"/>
          <w:sz w:val="22"/>
          <w:szCs w:val="22"/>
          <w:lang w:val="es-ES_tradnl"/>
        </w:rPr>
        <w:t xml:space="preserve">         </w:t>
      </w:r>
    </w:p>
    <w:p w:rsidR="00567C3F" w:rsidRPr="00567C3F" w:rsidRDefault="00567C3F" w:rsidP="00567C3F">
      <w:pPr>
        <w:rPr>
          <w:rFonts w:cs="Arial"/>
          <w:b/>
          <w:snapToGrid w:val="0"/>
          <w:sz w:val="22"/>
          <w:szCs w:val="22"/>
          <w:lang w:val="es-ES_tradnl"/>
        </w:rPr>
      </w:pPr>
      <w:r w:rsidRPr="00567C3F">
        <w:rPr>
          <w:rFonts w:eastAsiaTheme="minorHAnsi" w:cs="Arial"/>
          <w:b/>
          <w:sz w:val="22"/>
          <w:szCs w:val="22"/>
          <w:lang w:eastAsia="en-US"/>
        </w:rPr>
        <w:t>ZULMMA VERENICE GUERRERO CÁZARES                JUAN CARLOS GUERRA LÓPEZ NEGRETE</w:t>
      </w:r>
    </w:p>
    <w:p w:rsidR="00567C3F" w:rsidRPr="00567C3F" w:rsidRDefault="00567C3F" w:rsidP="00567C3F">
      <w:pPr>
        <w:rPr>
          <w:rFonts w:cs="Arial"/>
          <w:sz w:val="22"/>
          <w:szCs w:val="22"/>
        </w:rPr>
      </w:pPr>
    </w:p>
    <w:p w:rsidR="00567C3F" w:rsidRPr="00567C3F" w:rsidRDefault="00567C3F" w:rsidP="00567C3F">
      <w:pPr>
        <w:rPr>
          <w:rFonts w:cs="Arial"/>
          <w:sz w:val="22"/>
          <w:szCs w:val="22"/>
        </w:rPr>
      </w:pPr>
    </w:p>
    <w:p w:rsidR="00567C3F" w:rsidRDefault="00567C3F"/>
    <w:p w:rsidR="00567C3F" w:rsidRDefault="00567C3F"/>
    <w:p w:rsidR="00567C3F" w:rsidRDefault="00567C3F"/>
    <w:p w:rsidR="00567C3F" w:rsidRDefault="00567C3F"/>
    <w:sectPr w:rsidR="00567C3F" w:rsidSect="00810891">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527" w:rsidRDefault="006C4527" w:rsidP="00810891">
      <w:r>
        <w:separator/>
      </w:r>
    </w:p>
  </w:endnote>
  <w:endnote w:type="continuationSeparator" w:id="0">
    <w:p w:rsidR="006C4527" w:rsidRDefault="006C4527" w:rsidP="0081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74" w:rsidRDefault="00DC497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2A4" w:rsidRDefault="009242A4">
    <w:pPr>
      <w:pStyle w:val="Piedepgina"/>
      <w:jc w:val="right"/>
    </w:pPr>
  </w:p>
  <w:p w:rsidR="009242A4" w:rsidRDefault="009242A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74" w:rsidRDefault="00DC49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527" w:rsidRDefault="006C4527" w:rsidP="00810891">
      <w:r>
        <w:separator/>
      </w:r>
    </w:p>
  </w:footnote>
  <w:footnote w:type="continuationSeparator" w:id="0">
    <w:p w:rsidR="006C4527" w:rsidRDefault="006C4527" w:rsidP="008108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74" w:rsidRDefault="00DC497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C4974" w:rsidRPr="00D775E4" w:rsidTr="00DE74FA">
      <w:trPr>
        <w:jc w:val="center"/>
      </w:trPr>
      <w:tc>
        <w:tcPr>
          <w:tcW w:w="1253" w:type="dxa"/>
        </w:tcPr>
        <w:p w:rsidR="00DC4974" w:rsidRPr="00D775E4" w:rsidRDefault="00DC4974" w:rsidP="00DC4974">
          <w:pPr>
            <w:jc w:val="center"/>
            <w:rPr>
              <w:b/>
              <w:bCs/>
              <w:sz w:val="12"/>
            </w:rPr>
          </w:pPr>
        </w:p>
        <w:p w:rsidR="00DC4974" w:rsidRPr="00D775E4" w:rsidRDefault="00DC4974" w:rsidP="00DC4974">
          <w:pPr>
            <w:jc w:val="center"/>
            <w:rPr>
              <w:b/>
              <w:bCs/>
              <w:sz w:val="12"/>
            </w:rPr>
          </w:pPr>
        </w:p>
        <w:p w:rsidR="00DC4974" w:rsidRPr="00D775E4" w:rsidRDefault="00DC4974" w:rsidP="00DC4974">
          <w:pPr>
            <w:jc w:val="center"/>
            <w:rPr>
              <w:b/>
              <w:bCs/>
              <w:sz w:val="12"/>
            </w:rPr>
          </w:pPr>
        </w:p>
        <w:p w:rsidR="00DC4974" w:rsidRPr="00D775E4" w:rsidRDefault="00DC4974" w:rsidP="00DC4974">
          <w:pPr>
            <w:jc w:val="center"/>
            <w:rPr>
              <w:b/>
              <w:bCs/>
              <w:sz w:val="12"/>
            </w:rPr>
          </w:pPr>
        </w:p>
        <w:p w:rsidR="00DC4974" w:rsidRPr="00D775E4" w:rsidRDefault="00DC4974" w:rsidP="00DC4974">
          <w:pPr>
            <w:jc w:val="center"/>
            <w:rPr>
              <w:b/>
              <w:bCs/>
              <w:sz w:val="12"/>
            </w:rPr>
          </w:pPr>
        </w:p>
        <w:p w:rsidR="00DC4974" w:rsidRPr="00D775E4" w:rsidRDefault="00DC4974" w:rsidP="00DC4974">
          <w:pPr>
            <w:jc w:val="center"/>
            <w:rPr>
              <w:b/>
              <w:bCs/>
              <w:sz w:val="12"/>
            </w:rPr>
          </w:pPr>
        </w:p>
        <w:p w:rsidR="00DC4974" w:rsidRPr="00D775E4" w:rsidRDefault="00DC4974" w:rsidP="00DC4974">
          <w:pPr>
            <w:jc w:val="center"/>
            <w:rPr>
              <w:b/>
              <w:bCs/>
              <w:sz w:val="12"/>
            </w:rPr>
          </w:pPr>
        </w:p>
        <w:p w:rsidR="00DC4974" w:rsidRPr="00D775E4" w:rsidRDefault="00DC4974" w:rsidP="00DC4974">
          <w:pPr>
            <w:jc w:val="center"/>
            <w:rPr>
              <w:b/>
              <w:bCs/>
              <w:sz w:val="12"/>
            </w:rPr>
          </w:pPr>
        </w:p>
        <w:p w:rsidR="00DC4974" w:rsidRPr="00D775E4" w:rsidRDefault="00DC4974" w:rsidP="00DC4974">
          <w:pPr>
            <w:jc w:val="center"/>
            <w:rPr>
              <w:b/>
              <w:bCs/>
              <w:sz w:val="12"/>
            </w:rPr>
          </w:pPr>
        </w:p>
        <w:p w:rsidR="00DC4974" w:rsidRPr="00D775E4" w:rsidRDefault="00DC4974" w:rsidP="00DC4974">
          <w:pPr>
            <w:jc w:val="center"/>
            <w:rPr>
              <w:b/>
              <w:bCs/>
              <w:sz w:val="12"/>
            </w:rPr>
          </w:pPr>
        </w:p>
        <w:p w:rsidR="00DC4974" w:rsidRPr="00D775E4" w:rsidRDefault="00DC4974" w:rsidP="00DC4974">
          <w:pPr>
            <w:jc w:val="center"/>
            <w:rPr>
              <w:b/>
              <w:bCs/>
              <w:sz w:val="12"/>
            </w:rPr>
          </w:pPr>
        </w:p>
        <w:p w:rsidR="00DC4974" w:rsidRPr="00D775E4" w:rsidRDefault="00DC4974" w:rsidP="00DC4974">
          <w:pPr>
            <w:jc w:val="center"/>
            <w:rPr>
              <w:b/>
              <w:bCs/>
              <w:sz w:val="12"/>
            </w:rPr>
          </w:pPr>
        </w:p>
      </w:tc>
      <w:tc>
        <w:tcPr>
          <w:tcW w:w="8623" w:type="dxa"/>
        </w:tcPr>
        <w:p w:rsidR="00DC4974" w:rsidRPr="00815938" w:rsidRDefault="00DC4974" w:rsidP="00DC4974">
          <w:pPr>
            <w:jc w:val="center"/>
            <w:rPr>
              <w:b/>
              <w:bCs/>
              <w:sz w:val="24"/>
            </w:rPr>
          </w:pPr>
          <w:r>
            <w:rPr>
              <w:b/>
              <w:bCs/>
              <w:noProof/>
              <w:sz w:val="12"/>
              <w:lang w:eastAsia="es-MX"/>
            </w:rPr>
            <w:drawing>
              <wp:anchor distT="0" distB="0" distL="114300" distR="114300" simplePos="0" relativeHeight="251660288" behindDoc="0" locked="0" layoutInCell="1" allowOverlap="1" wp14:anchorId="77211B8F" wp14:editId="4C2B289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2EC2365A" wp14:editId="6BABE552">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974" w:rsidRPr="002E1219" w:rsidRDefault="00DC4974" w:rsidP="00DC497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DC4974" w:rsidRDefault="00DC4974" w:rsidP="00DC497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DC4974" w:rsidRPr="00530EA8" w:rsidRDefault="00DC4974" w:rsidP="00DC4974">
          <w:pPr>
            <w:pStyle w:val="Encabezado"/>
            <w:tabs>
              <w:tab w:val="clear" w:pos="4252"/>
              <w:tab w:val="left" w:pos="-1528"/>
              <w:tab w:val="center" w:pos="-1386"/>
            </w:tabs>
            <w:jc w:val="center"/>
            <w:rPr>
              <w:rFonts w:cs="Arial"/>
              <w:bCs/>
              <w:smallCaps/>
              <w:spacing w:val="20"/>
              <w:sz w:val="16"/>
              <w:szCs w:val="32"/>
            </w:rPr>
          </w:pPr>
        </w:p>
        <w:p w:rsidR="00DC4974" w:rsidRPr="00D775B7" w:rsidRDefault="00DC4974" w:rsidP="00DC497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DC4974" w:rsidRPr="00D775E4" w:rsidRDefault="00DC4974" w:rsidP="00DC4974">
          <w:pPr>
            <w:ind w:left="-434" w:right="-672"/>
            <w:jc w:val="center"/>
            <w:rPr>
              <w:b/>
              <w:bCs/>
              <w:sz w:val="12"/>
            </w:rPr>
          </w:pPr>
        </w:p>
      </w:tc>
      <w:tc>
        <w:tcPr>
          <w:tcW w:w="1181" w:type="dxa"/>
        </w:tcPr>
        <w:p w:rsidR="00DC4974" w:rsidRDefault="00DC4974" w:rsidP="00DC4974">
          <w:pPr>
            <w:jc w:val="center"/>
            <w:rPr>
              <w:b/>
              <w:bCs/>
              <w:sz w:val="12"/>
            </w:rPr>
          </w:pPr>
        </w:p>
        <w:p w:rsidR="00DC4974" w:rsidRDefault="00DC4974" w:rsidP="00DC4974">
          <w:pPr>
            <w:jc w:val="center"/>
            <w:rPr>
              <w:b/>
              <w:bCs/>
              <w:sz w:val="12"/>
            </w:rPr>
          </w:pPr>
        </w:p>
        <w:p w:rsidR="00DC4974" w:rsidRPr="00D775E4" w:rsidRDefault="00DC4974" w:rsidP="00DC4974">
          <w:pPr>
            <w:jc w:val="center"/>
            <w:rPr>
              <w:b/>
              <w:bCs/>
              <w:sz w:val="12"/>
            </w:rPr>
          </w:pPr>
        </w:p>
      </w:tc>
    </w:tr>
  </w:tbl>
  <w:p w:rsidR="009242A4" w:rsidRPr="00030032" w:rsidRDefault="009242A4" w:rsidP="009242A4">
    <w:pPr>
      <w:pStyle w:val="Encabezado"/>
      <w:ind w:right="49"/>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74" w:rsidRDefault="00DC497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D3763C8"/>
    <w:multiLevelType w:val="hybridMultilevel"/>
    <w:tmpl w:val="929E3E74"/>
    <w:lvl w:ilvl="0" w:tplc="0409000F">
      <w:start w:val="1"/>
      <w:numFmt w:val="decimal"/>
      <w:lvlText w:val="%1."/>
      <w:lvlJc w:val="left"/>
      <w:pPr>
        <w:tabs>
          <w:tab w:val="num" w:pos="720"/>
        </w:tabs>
        <w:ind w:left="720" w:hanging="360"/>
      </w:pPr>
    </w:lvl>
    <w:lvl w:ilvl="1" w:tplc="D0C0E1D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5F94E93"/>
    <w:multiLevelType w:val="hybridMultilevel"/>
    <w:tmpl w:val="20EA0432"/>
    <w:lvl w:ilvl="0" w:tplc="2908849E">
      <w:start w:val="1"/>
      <w:numFmt w:val="upperRoman"/>
      <w:lvlText w:val="%1."/>
      <w:lvlJc w:val="left"/>
      <w:pPr>
        <w:ind w:left="1080" w:hanging="72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15:restartNumberingAfterBreak="0">
    <w:nsid w:val="7A531700"/>
    <w:multiLevelType w:val="hybridMultilevel"/>
    <w:tmpl w:val="440263B8"/>
    <w:lvl w:ilvl="0" w:tplc="355C517A">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91"/>
    <w:rsid w:val="000653EC"/>
    <w:rsid w:val="0009631B"/>
    <w:rsid w:val="00451D51"/>
    <w:rsid w:val="004562E7"/>
    <w:rsid w:val="00567C3F"/>
    <w:rsid w:val="006C4527"/>
    <w:rsid w:val="00766D6C"/>
    <w:rsid w:val="00810891"/>
    <w:rsid w:val="008751E6"/>
    <w:rsid w:val="009127FD"/>
    <w:rsid w:val="009242A4"/>
    <w:rsid w:val="00DC4974"/>
    <w:rsid w:val="00EC7C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02CB620-E4B7-4D46-849B-578E9CEB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89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810891"/>
    <w:pPr>
      <w:keepNext/>
      <w:outlineLvl w:val="0"/>
    </w:pPr>
    <w:rPr>
      <w:b/>
      <w:sz w:val="22"/>
    </w:rPr>
  </w:style>
  <w:style w:type="paragraph" w:styleId="Ttulo2">
    <w:name w:val="heading 2"/>
    <w:basedOn w:val="Normal"/>
    <w:next w:val="Normal"/>
    <w:link w:val="Ttulo2Car"/>
    <w:uiPriority w:val="9"/>
    <w:qFormat/>
    <w:rsid w:val="00810891"/>
    <w:pPr>
      <w:keepNext/>
      <w:tabs>
        <w:tab w:val="left" w:pos="0"/>
      </w:tabs>
      <w:jc w:val="center"/>
      <w:outlineLvl w:val="1"/>
    </w:pPr>
    <w:rPr>
      <w:b/>
    </w:rPr>
  </w:style>
  <w:style w:type="paragraph" w:styleId="Ttulo3">
    <w:name w:val="heading 3"/>
    <w:basedOn w:val="Normal"/>
    <w:next w:val="Normal"/>
    <w:link w:val="Ttulo3Car"/>
    <w:qFormat/>
    <w:rsid w:val="00810891"/>
    <w:pPr>
      <w:keepNext/>
      <w:spacing w:line="360" w:lineRule="auto"/>
      <w:outlineLvl w:val="2"/>
    </w:pPr>
    <w:rPr>
      <w:rFonts w:eastAsia="Calibri"/>
      <w:b/>
      <w:sz w:val="36"/>
    </w:rPr>
  </w:style>
  <w:style w:type="paragraph" w:styleId="Ttulo4">
    <w:name w:val="heading 4"/>
    <w:basedOn w:val="Normal"/>
    <w:next w:val="Normal"/>
    <w:link w:val="Ttulo4Car"/>
    <w:uiPriority w:val="9"/>
    <w:unhideWhenUsed/>
    <w:qFormat/>
    <w:rsid w:val="00810891"/>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810891"/>
    <w:pPr>
      <w:keepNext/>
      <w:shd w:val="clear" w:color="FF00FF" w:fill="auto"/>
      <w:spacing w:line="360" w:lineRule="auto"/>
      <w:outlineLvl w:val="4"/>
    </w:pPr>
    <w:rPr>
      <w:b/>
      <w:sz w:val="36"/>
    </w:rPr>
  </w:style>
  <w:style w:type="paragraph" w:styleId="Ttulo6">
    <w:name w:val="heading 6"/>
    <w:basedOn w:val="Normal"/>
    <w:next w:val="Normal"/>
    <w:link w:val="Ttulo6Car"/>
    <w:qFormat/>
    <w:rsid w:val="00810891"/>
    <w:pPr>
      <w:keepNext/>
      <w:spacing w:line="360" w:lineRule="auto"/>
      <w:outlineLvl w:val="5"/>
    </w:pPr>
    <w:rPr>
      <w:rFonts w:eastAsia="Calibri"/>
      <w:b/>
      <w:sz w:val="36"/>
    </w:rPr>
  </w:style>
  <w:style w:type="paragraph" w:styleId="Ttulo7">
    <w:name w:val="heading 7"/>
    <w:basedOn w:val="Normal"/>
    <w:next w:val="Normal"/>
    <w:link w:val="Ttulo7Car"/>
    <w:qFormat/>
    <w:rsid w:val="00810891"/>
    <w:pPr>
      <w:keepNext/>
      <w:spacing w:line="360" w:lineRule="auto"/>
      <w:outlineLvl w:val="6"/>
    </w:pPr>
    <w:rPr>
      <w:rFonts w:eastAsia="Calibri"/>
      <w:b/>
      <w:sz w:val="36"/>
    </w:rPr>
  </w:style>
  <w:style w:type="paragraph" w:styleId="Ttulo8">
    <w:name w:val="heading 8"/>
    <w:basedOn w:val="Normal"/>
    <w:next w:val="Normal"/>
    <w:link w:val="Ttulo8Car"/>
    <w:qFormat/>
    <w:rsid w:val="00810891"/>
    <w:pPr>
      <w:keepNext/>
      <w:keepLines/>
      <w:spacing w:before="200"/>
      <w:outlineLvl w:val="7"/>
    </w:pPr>
    <w:rPr>
      <w:rFonts w:ascii="Cambria" w:hAnsi="Cambria"/>
      <w:color w:val="404040"/>
    </w:rPr>
  </w:style>
  <w:style w:type="paragraph" w:styleId="Ttulo9">
    <w:name w:val="heading 9"/>
    <w:basedOn w:val="Normal"/>
    <w:next w:val="Normal"/>
    <w:link w:val="Ttulo9Car"/>
    <w:qFormat/>
    <w:rsid w:val="00810891"/>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0891"/>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810891"/>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810891"/>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810891"/>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10891"/>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810891"/>
    <w:rPr>
      <w:rFonts w:ascii="Arial" w:eastAsia="Calibri" w:hAnsi="Arial" w:cs="Times New Roman"/>
      <w:b/>
      <w:sz w:val="36"/>
      <w:szCs w:val="20"/>
      <w:lang w:eastAsia="es-ES"/>
    </w:rPr>
  </w:style>
  <w:style w:type="character" w:customStyle="1" w:styleId="Ttulo7Car">
    <w:name w:val="Título 7 Car"/>
    <w:basedOn w:val="Fuentedeprrafopredeter"/>
    <w:link w:val="Ttulo7"/>
    <w:rsid w:val="00810891"/>
    <w:rPr>
      <w:rFonts w:ascii="Arial" w:eastAsia="Calibri" w:hAnsi="Arial" w:cs="Times New Roman"/>
      <w:b/>
      <w:sz w:val="36"/>
      <w:szCs w:val="20"/>
      <w:lang w:eastAsia="es-ES"/>
    </w:rPr>
  </w:style>
  <w:style w:type="character" w:customStyle="1" w:styleId="Ttulo8Car">
    <w:name w:val="Título 8 Car"/>
    <w:basedOn w:val="Fuentedeprrafopredeter"/>
    <w:link w:val="Ttulo8"/>
    <w:rsid w:val="00810891"/>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10891"/>
    <w:rPr>
      <w:rFonts w:ascii="Arial" w:eastAsia="Calibri" w:hAnsi="Arial" w:cs="Times New Roman"/>
      <w:b/>
      <w:sz w:val="36"/>
      <w:szCs w:val="20"/>
      <w:lang w:eastAsia="es-ES"/>
    </w:rPr>
  </w:style>
  <w:style w:type="table" w:styleId="Tablaconcuadrcula">
    <w:name w:val="Table Grid"/>
    <w:basedOn w:val="Tablanormal"/>
    <w:uiPriority w:val="39"/>
    <w:rsid w:val="0081089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810891"/>
    <w:pPr>
      <w:tabs>
        <w:tab w:val="center" w:pos="4252"/>
        <w:tab w:val="right" w:pos="8504"/>
      </w:tabs>
    </w:pPr>
  </w:style>
  <w:style w:type="character" w:customStyle="1" w:styleId="EncabezadoCar">
    <w:name w:val="Encabezado Car"/>
    <w:basedOn w:val="Fuentedeprrafopredeter"/>
    <w:link w:val="Encabezado"/>
    <w:uiPriority w:val="99"/>
    <w:rsid w:val="00810891"/>
    <w:rPr>
      <w:rFonts w:ascii="Arial" w:eastAsia="Times New Roman" w:hAnsi="Arial" w:cs="Times New Roman"/>
      <w:sz w:val="20"/>
      <w:szCs w:val="20"/>
      <w:lang w:eastAsia="es-ES"/>
    </w:rPr>
  </w:style>
  <w:style w:type="paragraph" w:styleId="Piedepgina">
    <w:name w:val="footer"/>
    <w:basedOn w:val="Normal"/>
    <w:link w:val="PiedepginaCar"/>
    <w:uiPriority w:val="99"/>
    <w:rsid w:val="00810891"/>
    <w:pPr>
      <w:tabs>
        <w:tab w:val="center" w:pos="4252"/>
        <w:tab w:val="right" w:pos="8504"/>
      </w:tabs>
    </w:pPr>
  </w:style>
  <w:style w:type="character" w:customStyle="1" w:styleId="PiedepginaCar">
    <w:name w:val="Pie de página Car"/>
    <w:basedOn w:val="Fuentedeprrafopredeter"/>
    <w:link w:val="Piedepgina"/>
    <w:uiPriority w:val="99"/>
    <w:rsid w:val="00810891"/>
    <w:rPr>
      <w:rFonts w:ascii="Arial" w:eastAsia="Times New Roman" w:hAnsi="Arial" w:cs="Times New Roman"/>
      <w:sz w:val="20"/>
      <w:szCs w:val="20"/>
      <w:lang w:eastAsia="es-ES"/>
    </w:rPr>
  </w:style>
  <w:style w:type="paragraph" w:styleId="Sinespaciado">
    <w:name w:val="No Spacing"/>
    <w:uiPriority w:val="1"/>
    <w:qFormat/>
    <w:rsid w:val="00810891"/>
    <w:pPr>
      <w:spacing w:after="0" w:line="240" w:lineRule="auto"/>
    </w:pPr>
    <w:rPr>
      <w:rFonts w:ascii="Calibri" w:eastAsia="Calibri" w:hAnsi="Calibri" w:cs="Times New Roman"/>
    </w:rPr>
  </w:style>
  <w:style w:type="paragraph" w:styleId="Listaconvietas">
    <w:name w:val="List Bullet"/>
    <w:basedOn w:val="Normal"/>
    <w:unhideWhenUsed/>
    <w:rsid w:val="00810891"/>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810891"/>
    <w:rPr>
      <w:color w:val="0000FF"/>
      <w:u w:val="single"/>
    </w:rPr>
  </w:style>
  <w:style w:type="paragraph" w:customStyle="1" w:styleId="Cuerpo">
    <w:name w:val="Cuerpo"/>
    <w:rsid w:val="00810891"/>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810891"/>
    <w:pPr>
      <w:spacing w:after="120" w:line="480" w:lineRule="auto"/>
    </w:pPr>
  </w:style>
  <w:style w:type="character" w:customStyle="1" w:styleId="Textoindependiente2Car">
    <w:name w:val="Texto independiente 2 Car"/>
    <w:basedOn w:val="Fuentedeprrafopredeter"/>
    <w:link w:val="Textoindependiente2"/>
    <w:uiPriority w:val="99"/>
    <w:rsid w:val="00810891"/>
    <w:rPr>
      <w:rFonts w:ascii="Arial" w:eastAsia="Times New Roman" w:hAnsi="Arial" w:cs="Times New Roman"/>
      <w:sz w:val="20"/>
      <w:szCs w:val="20"/>
      <w:lang w:eastAsia="es-ES"/>
    </w:rPr>
  </w:style>
  <w:style w:type="paragraph" w:customStyle="1" w:styleId="paragraph">
    <w:name w:val="paragraph"/>
    <w:basedOn w:val="Normal"/>
    <w:rsid w:val="00810891"/>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810891"/>
  </w:style>
  <w:style w:type="paragraph" w:styleId="NormalWeb">
    <w:name w:val="Normal (Web)"/>
    <w:basedOn w:val="Normal"/>
    <w:uiPriority w:val="99"/>
    <w:unhideWhenUsed/>
    <w:rsid w:val="00810891"/>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uiPriority w:val="99"/>
    <w:semiHidden/>
    <w:unhideWhenUsed/>
    <w:rsid w:val="00810891"/>
    <w:rPr>
      <w:color w:val="605E5C"/>
      <w:shd w:val="clear" w:color="auto" w:fill="E1DFDD"/>
    </w:rPr>
  </w:style>
  <w:style w:type="paragraph" w:styleId="Textodeglobo">
    <w:name w:val="Balloon Text"/>
    <w:basedOn w:val="Normal"/>
    <w:link w:val="TextodegloboCar"/>
    <w:uiPriority w:val="99"/>
    <w:unhideWhenUsed/>
    <w:rsid w:val="00810891"/>
    <w:rPr>
      <w:rFonts w:ascii="Segoe UI" w:hAnsi="Segoe UI" w:cs="Segoe UI"/>
      <w:sz w:val="18"/>
      <w:szCs w:val="18"/>
    </w:rPr>
  </w:style>
  <w:style w:type="character" w:customStyle="1" w:styleId="TextodegloboCar">
    <w:name w:val="Texto de globo Car"/>
    <w:basedOn w:val="Fuentedeprrafopredeter"/>
    <w:link w:val="Textodeglobo"/>
    <w:uiPriority w:val="99"/>
    <w:rsid w:val="00810891"/>
    <w:rPr>
      <w:rFonts w:ascii="Segoe UI" w:eastAsia="Times New Roman" w:hAnsi="Segoe UI" w:cs="Segoe UI"/>
      <w:sz w:val="18"/>
      <w:szCs w:val="18"/>
      <w:lang w:eastAsia="es-ES"/>
    </w:rPr>
  </w:style>
  <w:style w:type="paragraph" w:customStyle="1" w:styleId="Default">
    <w:name w:val="Default"/>
    <w:rsid w:val="00810891"/>
    <w:pPr>
      <w:autoSpaceDE w:val="0"/>
      <w:autoSpaceDN w:val="0"/>
      <w:adjustRightInd w:val="0"/>
      <w:spacing w:after="0" w:line="240" w:lineRule="auto"/>
    </w:pPr>
    <w:rPr>
      <w:rFonts w:ascii="Arial" w:eastAsia="Calibri" w:hAnsi="Arial" w:cs="Arial"/>
      <w:color w:val="000000"/>
      <w:sz w:val="24"/>
      <w:szCs w:val="24"/>
    </w:rPr>
  </w:style>
  <w:style w:type="character" w:customStyle="1" w:styleId="CharAttribute14">
    <w:name w:val="CharAttribute14"/>
    <w:rsid w:val="00810891"/>
    <w:rPr>
      <w:rFonts w:ascii="Arial" w:eastAsia="Calibri"/>
      <w:sz w:val="26"/>
    </w:rPr>
  </w:style>
  <w:style w:type="paragraph" w:customStyle="1" w:styleId="m2135201184307424759s12">
    <w:name w:val="m_2135201184307424759s12"/>
    <w:basedOn w:val="Normal"/>
    <w:rsid w:val="00810891"/>
    <w:pPr>
      <w:spacing w:before="100" w:beforeAutospacing="1" w:after="100" w:afterAutospacing="1"/>
      <w:jc w:val="left"/>
    </w:pPr>
    <w:rPr>
      <w:rFonts w:ascii="Times New Roman" w:hAnsi="Times New Roman"/>
      <w:sz w:val="24"/>
      <w:szCs w:val="24"/>
      <w:lang w:eastAsia="es-MX"/>
    </w:rPr>
  </w:style>
  <w:style w:type="character" w:customStyle="1" w:styleId="m2135201184307424759bumpedfont15">
    <w:name w:val="m_2135201184307424759bumpedfont15"/>
    <w:basedOn w:val="Fuentedeprrafopredeter"/>
    <w:rsid w:val="00810891"/>
  </w:style>
  <w:style w:type="character" w:styleId="Nmerodepgina">
    <w:name w:val="page number"/>
    <w:rsid w:val="00810891"/>
  </w:style>
  <w:style w:type="paragraph" w:styleId="Ttulo">
    <w:name w:val="Title"/>
    <w:basedOn w:val="Normal"/>
    <w:link w:val="TtuloCar"/>
    <w:qFormat/>
    <w:rsid w:val="00810891"/>
    <w:pPr>
      <w:jc w:val="center"/>
    </w:pPr>
    <w:rPr>
      <w:b/>
      <w:sz w:val="24"/>
      <w:szCs w:val="24"/>
    </w:rPr>
  </w:style>
  <w:style w:type="character" w:customStyle="1" w:styleId="PuestoCar">
    <w:name w:val="Puesto Car"/>
    <w:basedOn w:val="Fuentedeprrafopredeter"/>
    <w:link w:val="Puesto1"/>
    <w:rsid w:val="00810891"/>
    <w:rPr>
      <w:rFonts w:asciiTheme="majorHAnsi" w:eastAsiaTheme="majorEastAsia" w:hAnsiTheme="majorHAnsi" w:cstheme="majorBidi"/>
      <w:spacing w:val="-10"/>
      <w:kern w:val="28"/>
      <w:sz w:val="56"/>
      <w:szCs w:val="56"/>
      <w:lang w:eastAsia="es-ES"/>
    </w:rPr>
  </w:style>
  <w:style w:type="character" w:customStyle="1" w:styleId="TtuloCar">
    <w:name w:val="Título Car"/>
    <w:link w:val="Ttulo"/>
    <w:rsid w:val="00810891"/>
    <w:rPr>
      <w:rFonts w:ascii="Arial" w:eastAsia="Times New Roman" w:hAnsi="Arial" w:cs="Times New Roman"/>
      <w:b/>
      <w:sz w:val="24"/>
      <w:szCs w:val="24"/>
      <w:lang w:eastAsia="es-ES"/>
    </w:rPr>
  </w:style>
  <w:style w:type="paragraph" w:styleId="Prrafodelista">
    <w:name w:val="List Paragraph"/>
    <w:basedOn w:val="Normal"/>
    <w:uiPriority w:val="34"/>
    <w:qFormat/>
    <w:rsid w:val="00810891"/>
    <w:pPr>
      <w:ind w:left="720"/>
      <w:contextualSpacing/>
    </w:pPr>
  </w:style>
  <w:style w:type="paragraph" w:styleId="Textoindependiente">
    <w:name w:val="Body Text"/>
    <w:basedOn w:val="Normal"/>
    <w:link w:val="TextoindependienteCar"/>
    <w:rsid w:val="00810891"/>
    <w:rPr>
      <w:sz w:val="24"/>
    </w:rPr>
  </w:style>
  <w:style w:type="character" w:customStyle="1" w:styleId="TextoindependienteCar">
    <w:name w:val="Texto independiente Car"/>
    <w:basedOn w:val="Fuentedeprrafopredeter"/>
    <w:link w:val="Textoindependiente"/>
    <w:rsid w:val="00810891"/>
    <w:rPr>
      <w:rFonts w:ascii="Arial" w:eastAsia="Times New Roman" w:hAnsi="Arial" w:cs="Times New Roman"/>
      <w:sz w:val="24"/>
      <w:szCs w:val="20"/>
      <w:lang w:eastAsia="es-ES"/>
    </w:rPr>
  </w:style>
  <w:style w:type="paragraph" w:styleId="Mapadeldocumento">
    <w:name w:val="Document Map"/>
    <w:basedOn w:val="Normal"/>
    <w:link w:val="MapadeldocumentoCar"/>
    <w:rsid w:val="00810891"/>
    <w:rPr>
      <w:rFonts w:ascii="Tahoma" w:eastAsia="Calibri" w:hAnsi="Tahoma" w:cs="Tahoma"/>
      <w:sz w:val="16"/>
      <w:szCs w:val="16"/>
    </w:rPr>
  </w:style>
  <w:style w:type="character" w:customStyle="1" w:styleId="MapadeldocumentoCar">
    <w:name w:val="Mapa del documento Car"/>
    <w:basedOn w:val="Fuentedeprrafopredeter"/>
    <w:link w:val="Mapadeldocumento"/>
    <w:rsid w:val="00810891"/>
    <w:rPr>
      <w:rFonts w:ascii="Tahoma" w:eastAsia="Calibri" w:hAnsi="Tahoma" w:cs="Tahoma"/>
      <w:sz w:val="16"/>
      <w:szCs w:val="16"/>
      <w:lang w:eastAsia="es-ES"/>
    </w:rPr>
  </w:style>
  <w:style w:type="paragraph" w:customStyle="1" w:styleId="Prrafodelista1">
    <w:name w:val="Párrafo de lista1"/>
    <w:basedOn w:val="Normal"/>
    <w:qFormat/>
    <w:rsid w:val="00810891"/>
    <w:pPr>
      <w:ind w:left="708"/>
    </w:pPr>
  </w:style>
  <w:style w:type="paragraph" w:styleId="Sangra3detindependiente">
    <w:name w:val="Body Text Indent 3"/>
    <w:basedOn w:val="Normal"/>
    <w:link w:val="Sangra3detindependienteCar"/>
    <w:rsid w:val="00810891"/>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810891"/>
    <w:rPr>
      <w:rFonts w:ascii="Arial" w:eastAsia="Calibri" w:hAnsi="Arial" w:cs="Times New Roman"/>
      <w:sz w:val="28"/>
      <w:szCs w:val="20"/>
      <w:lang w:eastAsia="es-ES"/>
    </w:rPr>
  </w:style>
  <w:style w:type="paragraph" w:styleId="Sangradetextonormal">
    <w:name w:val="Body Text Indent"/>
    <w:basedOn w:val="Normal"/>
    <w:link w:val="SangradetextonormalCar"/>
    <w:rsid w:val="00810891"/>
    <w:pPr>
      <w:spacing w:after="120"/>
      <w:ind w:left="283"/>
    </w:pPr>
    <w:rPr>
      <w:rFonts w:eastAsia="Calibri"/>
    </w:rPr>
  </w:style>
  <w:style w:type="character" w:customStyle="1" w:styleId="SangradetextonormalCar">
    <w:name w:val="Sangría de texto normal Car"/>
    <w:basedOn w:val="Fuentedeprrafopredeter"/>
    <w:link w:val="Sangradetextonormal"/>
    <w:rsid w:val="00810891"/>
    <w:rPr>
      <w:rFonts w:ascii="Arial" w:eastAsia="Calibri" w:hAnsi="Arial" w:cs="Times New Roman"/>
      <w:sz w:val="20"/>
      <w:szCs w:val="20"/>
      <w:lang w:eastAsia="es-ES"/>
    </w:rPr>
  </w:style>
  <w:style w:type="character" w:styleId="Textoennegrita">
    <w:name w:val="Strong"/>
    <w:qFormat/>
    <w:rsid w:val="00810891"/>
    <w:rPr>
      <w:rFonts w:cs="Times New Roman"/>
      <w:b/>
      <w:bCs/>
    </w:rPr>
  </w:style>
  <w:style w:type="paragraph" w:styleId="Textoindependiente3">
    <w:name w:val="Body Text 3"/>
    <w:basedOn w:val="Normal"/>
    <w:link w:val="Textoindependiente3Car"/>
    <w:rsid w:val="00810891"/>
    <w:pPr>
      <w:jc w:val="center"/>
    </w:pPr>
    <w:rPr>
      <w:rFonts w:eastAsia="Calibri"/>
      <w:b/>
      <w:bCs/>
    </w:rPr>
  </w:style>
  <w:style w:type="character" w:customStyle="1" w:styleId="Textoindependiente3Car">
    <w:name w:val="Texto independiente 3 Car"/>
    <w:basedOn w:val="Fuentedeprrafopredeter"/>
    <w:link w:val="Textoindependiente3"/>
    <w:rsid w:val="00810891"/>
    <w:rPr>
      <w:rFonts w:ascii="Arial" w:eastAsia="Calibri" w:hAnsi="Arial" w:cs="Times New Roman"/>
      <w:b/>
      <w:bCs/>
      <w:sz w:val="20"/>
      <w:szCs w:val="20"/>
      <w:lang w:eastAsia="es-ES"/>
    </w:rPr>
  </w:style>
  <w:style w:type="paragraph" w:customStyle="1" w:styleId="Textoindependiente31">
    <w:name w:val="Texto independiente 31"/>
    <w:basedOn w:val="Normal"/>
    <w:rsid w:val="00810891"/>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810891"/>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810891"/>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810891"/>
    <w:rPr>
      <w:rFonts w:ascii="Arial" w:eastAsia="Times New Roman" w:hAnsi="Arial" w:cs="Times New Roman"/>
      <w:szCs w:val="24"/>
      <w:lang w:val="es-ES" w:eastAsia="es-ES"/>
    </w:rPr>
  </w:style>
  <w:style w:type="paragraph" w:customStyle="1" w:styleId="Sangra2detindependiente1">
    <w:name w:val="Sangría 2 de t. independiente1"/>
    <w:basedOn w:val="Normal"/>
    <w:rsid w:val="00810891"/>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810891"/>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810891"/>
    <w:pPr>
      <w:jc w:val="center"/>
    </w:pPr>
    <w:rPr>
      <w:b/>
      <w:bCs/>
      <w:sz w:val="24"/>
      <w:szCs w:val="24"/>
      <w:lang w:val="es-ES"/>
    </w:rPr>
  </w:style>
  <w:style w:type="character" w:customStyle="1" w:styleId="SubttuloCar">
    <w:name w:val="Subtítulo Car"/>
    <w:basedOn w:val="Fuentedeprrafopredeter"/>
    <w:link w:val="Subttulo"/>
    <w:rsid w:val="00810891"/>
    <w:rPr>
      <w:rFonts w:ascii="Arial" w:eastAsia="Times New Roman" w:hAnsi="Arial" w:cs="Times New Roman"/>
      <w:b/>
      <w:bCs/>
      <w:sz w:val="24"/>
      <w:szCs w:val="24"/>
      <w:lang w:val="es-ES" w:eastAsia="es-ES"/>
    </w:rPr>
  </w:style>
  <w:style w:type="paragraph" w:customStyle="1" w:styleId="rbano">
    <w:name w:val="rbano"/>
    <w:basedOn w:val="Normal"/>
    <w:rsid w:val="00810891"/>
    <w:rPr>
      <w:rFonts w:ascii="Verdana" w:hAnsi="Verdana" w:cs="Arial"/>
      <w:sz w:val="24"/>
      <w:szCs w:val="24"/>
      <w:lang w:eastAsia="es-MX"/>
    </w:rPr>
  </w:style>
  <w:style w:type="numbering" w:customStyle="1" w:styleId="Sinlista1">
    <w:name w:val="Sin lista1"/>
    <w:next w:val="Sinlista"/>
    <w:uiPriority w:val="99"/>
    <w:semiHidden/>
    <w:unhideWhenUsed/>
    <w:rsid w:val="00810891"/>
  </w:style>
  <w:style w:type="table" w:customStyle="1" w:styleId="Tablaconcuadrcula1">
    <w:name w:val="Tabla con cuadrícula1"/>
    <w:basedOn w:val="Tablanormal"/>
    <w:next w:val="Tablaconcuadrcula"/>
    <w:rsid w:val="0081089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10891"/>
    <w:rPr>
      <w:i/>
      <w:iCs/>
    </w:rPr>
  </w:style>
  <w:style w:type="character" w:styleId="Refdecomentario">
    <w:name w:val="annotation reference"/>
    <w:rsid w:val="00810891"/>
    <w:rPr>
      <w:sz w:val="16"/>
      <w:szCs w:val="16"/>
    </w:rPr>
  </w:style>
  <w:style w:type="paragraph" w:styleId="Textocomentario">
    <w:name w:val="annotation text"/>
    <w:basedOn w:val="Normal"/>
    <w:link w:val="TextocomentarioCar"/>
    <w:rsid w:val="00810891"/>
    <w:rPr>
      <w:lang w:val="es-ES_tradnl"/>
    </w:rPr>
  </w:style>
  <w:style w:type="character" w:customStyle="1" w:styleId="TextocomentarioCar">
    <w:name w:val="Texto comentario Car"/>
    <w:basedOn w:val="Fuentedeprrafopredeter"/>
    <w:link w:val="Textocomentario"/>
    <w:rsid w:val="00810891"/>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810891"/>
    <w:rPr>
      <w:b/>
      <w:bCs/>
    </w:rPr>
  </w:style>
  <w:style w:type="character" w:customStyle="1" w:styleId="AsuntodelcomentarioCar">
    <w:name w:val="Asunto del comentario Car"/>
    <w:basedOn w:val="TextocomentarioCar"/>
    <w:link w:val="Asuntodelcomentario"/>
    <w:rsid w:val="00810891"/>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810891"/>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810891"/>
    <w:rPr>
      <w:rFonts w:ascii="Consolas" w:eastAsia="Times New Roman" w:hAnsi="Consolas" w:cs="Consolas"/>
      <w:sz w:val="21"/>
      <w:szCs w:val="21"/>
      <w:lang w:val="es-ES_tradnl" w:eastAsia="es-ES"/>
    </w:rPr>
  </w:style>
  <w:style w:type="paragraph" w:customStyle="1" w:styleId="Texto">
    <w:name w:val="Texto"/>
    <w:basedOn w:val="Normal"/>
    <w:link w:val="TextoCar"/>
    <w:rsid w:val="00810891"/>
    <w:pPr>
      <w:spacing w:after="101" w:line="216" w:lineRule="exact"/>
      <w:ind w:firstLine="288"/>
    </w:pPr>
    <w:rPr>
      <w:sz w:val="18"/>
      <w:szCs w:val="18"/>
      <w:lang w:val="es-ES" w:eastAsia="es-MX"/>
    </w:rPr>
  </w:style>
  <w:style w:type="character" w:customStyle="1" w:styleId="TextoCar">
    <w:name w:val="Texto Car"/>
    <w:link w:val="Texto"/>
    <w:locked/>
    <w:rsid w:val="00810891"/>
    <w:rPr>
      <w:rFonts w:ascii="Arial" w:eastAsia="Times New Roman" w:hAnsi="Arial" w:cs="Times New Roman"/>
      <w:sz w:val="18"/>
      <w:szCs w:val="18"/>
      <w:lang w:val="es-ES" w:eastAsia="es-MX"/>
    </w:rPr>
  </w:style>
  <w:style w:type="paragraph" w:customStyle="1" w:styleId="P18">
    <w:name w:val="P18"/>
    <w:basedOn w:val="Normal"/>
    <w:hidden/>
    <w:rsid w:val="00810891"/>
    <w:pPr>
      <w:widowControl w:val="0"/>
      <w:tabs>
        <w:tab w:val="left" w:pos="2780"/>
      </w:tabs>
      <w:adjustRightInd w:val="0"/>
      <w:jc w:val="distribute"/>
    </w:pPr>
    <w:rPr>
      <w:rFonts w:cs="Arial"/>
      <w:sz w:val="22"/>
    </w:rPr>
  </w:style>
  <w:style w:type="paragraph" w:customStyle="1" w:styleId="P37">
    <w:name w:val="P37"/>
    <w:basedOn w:val="Normal"/>
    <w:hidden/>
    <w:rsid w:val="00810891"/>
    <w:pPr>
      <w:widowControl w:val="0"/>
      <w:tabs>
        <w:tab w:val="left" w:pos="2780"/>
      </w:tabs>
      <w:adjustRightInd w:val="0"/>
      <w:ind w:left="708"/>
      <w:jc w:val="distribute"/>
    </w:pPr>
    <w:rPr>
      <w:rFonts w:cs="Arial"/>
      <w:sz w:val="22"/>
    </w:rPr>
  </w:style>
  <w:style w:type="paragraph" w:customStyle="1" w:styleId="P13">
    <w:name w:val="P13"/>
    <w:basedOn w:val="Normal"/>
    <w:hidden/>
    <w:rsid w:val="00810891"/>
    <w:pPr>
      <w:widowControl w:val="0"/>
      <w:tabs>
        <w:tab w:val="left" w:pos="2780"/>
      </w:tabs>
      <w:adjustRightInd w:val="0"/>
      <w:jc w:val="distribute"/>
    </w:pPr>
    <w:rPr>
      <w:rFonts w:cs="Arial"/>
      <w:b/>
      <w:sz w:val="22"/>
    </w:rPr>
  </w:style>
  <w:style w:type="character" w:styleId="Hipervnculovisitado">
    <w:name w:val="FollowedHyperlink"/>
    <w:uiPriority w:val="99"/>
    <w:semiHidden/>
    <w:unhideWhenUsed/>
    <w:rsid w:val="00810891"/>
    <w:rPr>
      <w:color w:val="954F72"/>
      <w:u w:val="single"/>
    </w:rPr>
  </w:style>
  <w:style w:type="character" w:customStyle="1" w:styleId="estilo10">
    <w:name w:val="estilo10"/>
    <w:rsid w:val="00810891"/>
  </w:style>
  <w:style w:type="character" w:customStyle="1" w:styleId="estilo21">
    <w:name w:val="estilo21"/>
    <w:rsid w:val="00810891"/>
  </w:style>
  <w:style w:type="character" w:customStyle="1" w:styleId="estilo9">
    <w:name w:val="estilo9"/>
    <w:rsid w:val="00810891"/>
  </w:style>
  <w:style w:type="character" w:customStyle="1" w:styleId="apple-converted-space">
    <w:name w:val="apple-converted-space"/>
    <w:rsid w:val="00810891"/>
  </w:style>
  <w:style w:type="paragraph" w:customStyle="1" w:styleId="ecxmsonormal">
    <w:name w:val="ecxmsonormal"/>
    <w:basedOn w:val="Normal"/>
    <w:rsid w:val="00810891"/>
    <w:pPr>
      <w:spacing w:before="100" w:beforeAutospacing="1" w:after="100" w:afterAutospacing="1"/>
      <w:jc w:val="left"/>
    </w:pPr>
    <w:rPr>
      <w:rFonts w:ascii="Times" w:hAnsi="Times"/>
      <w:lang w:val="en-US"/>
    </w:rPr>
  </w:style>
  <w:style w:type="character" w:customStyle="1" w:styleId="TextoindependienteCar1">
    <w:name w:val="Texto independiente Car1"/>
    <w:uiPriority w:val="99"/>
    <w:semiHidden/>
    <w:rsid w:val="00810891"/>
  </w:style>
  <w:style w:type="character" w:customStyle="1" w:styleId="Textoindependiente2Car1">
    <w:name w:val="Texto independiente 2 Car1"/>
    <w:uiPriority w:val="99"/>
    <w:semiHidden/>
    <w:rsid w:val="00810891"/>
  </w:style>
  <w:style w:type="character" w:customStyle="1" w:styleId="EncabezadoCar1">
    <w:name w:val="Encabezado Car1"/>
    <w:uiPriority w:val="99"/>
    <w:semiHidden/>
    <w:rsid w:val="00810891"/>
  </w:style>
  <w:style w:type="character" w:customStyle="1" w:styleId="PiedepginaCar1">
    <w:name w:val="Pie de página Car1"/>
    <w:uiPriority w:val="99"/>
    <w:semiHidden/>
    <w:rsid w:val="00810891"/>
  </w:style>
  <w:style w:type="character" w:customStyle="1" w:styleId="TextodegloboCar1">
    <w:name w:val="Texto de globo Car1"/>
    <w:uiPriority w:val="99"/>
    <w:semiHidden/>
    <w:rsid w:val="00810891"/>
    <w:rPr>
      <w:rFonts w:ascii="Segoe UI" w:hAnsi="Segoe UI" w:cs="Segoe UI"/>
      <w:sz w:val="18"/>
      <w:szCs w:val="18"/>
    </w:rPr>
  </w:style>
  <w:style w:type="numbering" w:customStyle="1" w:styleId="Sinlista11">
    <w:name w:val="Sin lista11"/>
    <w:next w:val="Sinlista"/>
    <w:uiPriority w:val="99"/>
    <w:semiHidden/>
    <w:unhideWhenUsed/>
    <w:rsid w:val="00810891"/>
  </w:style>
  <w:style w:type="paragraph" w:customStyle="1" w:styleId="Puesto1">
    <w:name w:val="Puesto1"/>
    <w:basedOn w:val="Normal"/>
    <w:link w:val="PuestoCar"/>
    <w:qFormat/>
    <w:rsid w:val="00810891"/>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810891"/>
    <w:rPr>
      <w:rFonts w:ascii="Arial" w:eastAsia="Times New Roman" w:hAnsi="Arial" w:cs="Times New Roman"/>
      <w:b/>
      <w:sz w:val="24"/>
      <w:szCs w:val="24"/>
      <w:lang w:eastAsia="es-ES"/>
    </w:rPr>
  </w:style>
  <w:style w:type="paragraph" w:customStyle="1" w:styleId="msonormal0">
    <w:name w:val="msonormal"/>
    <w:basedOn w:val="Normal"/>
    <w:rsid w:val="00810891"/>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16045</Words>
  <Characters>88248</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2019-12-26T19:59:00Z</dcterms:created>
  <dcterms:modified xsi:type="dcterms:W3CDTF">2019-12-26T19:59:00Z</dcterms:modified>
</cp:coreProperties>
</file>