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85A0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5A0F" w:rsidRPr="00485A0F" w:rsidRDefault="00485A0F" w:rsidP="00485A0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85A0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85A0F" w:rsidRPr="00485A0F" w:rsidRDefault="00485A0F" w:rsidP="00485A0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5A0F" w:rsidRPr="00485A0F" w:rsidRDefault="00485A0F" w:rsidP="00485A0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85A0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601.- </w:t>
      </w:r>
    </w:p>
    <w:p w:rsidR="00485A0F" w:rsidRPr="00485A0F" w:rsidRDefault="00485A0F" w:rsidP="00485A0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5A0F" w:rsidRPr="00485A0F" w:rsidRDefault="00485A0F" w:rsidP="00485A0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A0F">
        <w:rPr>
          <w:rFonts w:ascii="Arial" w:hAnsi="Arial" w:cs="Arial"/>
          <w:b/>
          <w:sz w:val="24"/>
          <w:szCs w:val="24"/>
        </w:rPr>
        <w:t xml:space="preserve">ÚNICO.- </w:t>
      </w:r>
      <w:r w:rsidRPr="00485A0F">
        <w:rPr>
          <w:rFonts w:ascii="Arial" w:hAnsi="Arial" w:cs="Arial"/>
          <w:sz w:val="24"/>
          <w:szCs w:val="24"/>
        </w:rPr>
        <w:t>Se reforma la Fracción X del Inciso B del Artículo 4º, se reforma la denominación del Capítulo XI y se adicionan un Segundo y Tercer Párrafo al Artículo 222 de la Ley Estatal de Salud, para quedar como sigue: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b/>
          <w:bCs/>
          <w:sz w:val="24"/>
          <w:szCs w:val="24"/>
          <w:lang w:val="es-ES_tradnl"/>
        </w:rPr>
        <w:t>Artículo 4o. …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>A. En materia de Salubridad General: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>I. a la XXIII. …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>B. En materia de Salubridad Local: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>I. a la IX. ….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 xml:space="preserve">X. </w:t>
      </w:r>
      <w:r w:rsidRPr="00485A0F">
        <w:rPr>
          <w:rFonts w:ascii="Arial" w:hAnsi="Arial" w:cs="Arial"/>
          <w:sz w:val="24"/>
          <w:szCs w:val="24"/>
          <w:lang w:val="es-ES_tradnl"/>
        </w:rPr>
        <w:tab/>
        <w:t xml:space="preserve">Baños y </w:t>
      </w:r>
      <w:r w:rsidRPr="006C75B8">
        <w:rPr>
          <w:rFonts w:ascii="Arial" w:hAnsi="Arial" w:cs="Arial"/>
          <w:sz w:val="24"/>
          <w:szCs w:val="24"/>
          <w:lang w:val="es-ES_tradnl"/>
        </w:rPr>
        <w:t>albercas públicos</w:t>
      </w:r>
      <w:r w:rsidRPr="00485A0F">
        <w:rPr>
          <w:rFonts w:ascii="Arial" w:hAnsi="Arial" w:cs="Arial"/>
          <w:sz w:val="24"/>
          <w:szCs w:val="24"/>
          <w:lang w:val="es-ES_tradnl"/>
        </w:rPr>
        <w:t>;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85A0F">
        <w:rPr>
          <w:rFonts w:ascii="Arial" w:hAnsi="Arial" w:cs="Arial"/>
          <w:sz w:val="24"/>
          <w:szCs w:val="24"/>
          <w:lang w:val="es-ES_tradnl"/>
        </w:rPr>
        <w:t>XI. a la XX. …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85A0F">
        <w:rPr>
          <w:rFonts w:ascii="Arial" w:hAnsi="Arial" w:cs="Arial"/>
          <w:b/>
          <w:sz w:val="24"/>
          <w:szCs w:val="24"/>
          <w:lang w:val="es-ES_tradnl"/>
        </w:rPr>
        <w:t>CAPITULO XI</w:t>
      </w:r>
    </w:p>
    <w:p w:rsidR="00485A0F" w:rsidRPr="00485A0F" w:rsidRDefault="00485A0F" w:rsidP="00485A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_tradnl"/>
        </w:rPr>
      </w:pPr>
    </w:p>
    <w:p w:rsidR="00485A0F" w:rsidRPr="006C75B8" w:rsidRDefault="00485A0F" w:rsidP="00485A0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C75B8">
        <w:rPr>
          <w:rFonts w:ascii="Arial" w:hAnsi="Arial" w:cs="Arial"/>
          <w:sz w:val="24"/>
          <w:szCs w:val="24"/>
          <w:lang w:val="es-ES_tradnl"/>
        </w:rPr>
        <w:t xml:space="preserve">BAÑOS </w:t>
      </w:r>
      <w:r w:rsidRPr="006C75B8">
        <w:rPr>
          <w:rFonts w:ascii="Arial" w:hAnsi="Arial" w:cs="Arial"/>
          <w:bCs/>
          <w:sz w:val="24"/>
          <w:szCs w:val="24"/>
          <w:lang w:val="es-ES_tradnl"/>
        </w:rPr>
        <w:t xml:space="preserve">Y ALBERCAS </w:t>
      </w:r>
      <w:r w:rsidRPr="006C75B8">
        <w:rPr>
          <w:rFonts w:ascii="Arial" w:hAnsi="Arial" w:cs="Arial"/>
          <w:sz w:val="24"/>
          <w:szCs w:val="24"/>
          <w:lang w:val="es-ES_tradnl"/>
        </w:rPr>
        <w:t>PÚBLICOS</w:t>
      </w:r>
    </w:p>
    <w:p w:rsidR="00485A0F" w:rsidRPr="00485A0F" w:rsidRDefault="00485A0F" w:rsidP="00485A0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36217173"/>
      <w:r w:rsidRPr="00485A0F">
        <w:rPr>
          <w:rFonts w:ascii="Arial" w:hAnsi="Arial" w:cs="Arial"/>
          <w:b/>
          <w:bCs/>
          <w:sz w:val="24"/>
          <w:szCs w:val="24"/>
          <w:lang w:val="es-ES_tradnl"/>
        </w:rPr>
        <w:t>Artículo 222.</w:t>
      </w:r>
      <w:r w:rsidRPr="00485A0F">
        <w:rPr>
          <w:rFonts w:ascii="Arial" w:hAnsi="Arial" w:cs="Arial"/>
          <w:sz w:val="24"/>
          <w:szCs w:val="24"/>
          <w:lang w:val="es-ES_tradnl"/>
        </w:rPr>
        <w:t xml:space="preserve"> …</w:t>
      </w: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A0F">
        <w:rPr>
          <w:rFonts w:ascii="Arial" w:hAnsi="Arial" w:cs="Arial"/>
          <w:sz w:val="24"/>
          <w:szCs w:val="24"/>
        </w:rPr>
        <w:t xml:space="preserve">Se entiende por alberca pública, el estanque de agua artificialmente construido que facilite el nado, la recreación o el relajamiento y al que pueda concurrir el público.  </w:t>
      </w: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A0F">
        <w:rPr>
          <w:rFonts w:ascii="Arial" w:hAnsi="Arial" w:cs="Arial"/>
          <w:sz w:val="24"/>
          <w:szCs w:val="24"/>
        </w:rPr>
        <w:t xml:space="preserve"> </w:t>
      </w: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A0F">
        <w:rPr>
          <w:rFonts w:ascii="Arial" w:hAnsi="Arial" w:cs="Arial"/>
          <w:sz w:val="24"/>
          <w:szCs w:val="24"/>
        </w:rPr>
        <w:t xml:space="preserve">En todo caso, las albercas públicas deberán cumplir con los requisitos previstos en la normatividad aplicable. </w:t>
      </w:r>
    </w:p>
    <w:bookmarkEnd w:id="0"/>
    <w:p w:rsidR="00485A0F" w:rsidRPr="00485A0F" w:rsidRDefault="00485A0F" w:rsidP="00485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7BD9" w:rsidRDefault="00887BD9" w:rsidP="00485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A0F" w:rsidRPr="006C75B8" w:rsidRDefault="00485A0F" w:rsidP="00485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C75B8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6C75B8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6C75B8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485A0F" w:rsidRPr="006C75B8" w:rsidRDefault="00485A0F" w:rsidP="00485A0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85A0F" w:rsidRPr="00485A0F" w:rsidRDefault="00485A0F" w:rsidP="00485A0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MX"/>
        </w:rPr>
      </w:pPr>
      <w:proofErr w:type="gramStart"/>
      <w:r w:rsidRPr="00485A0F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485A0F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485A0F" w:rsidRPr="00485A0F" w:rsidRDefault="00485A0F" w:rsidP="00485A0F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val="es-ES_tradnl" w:eastAsia="es-ES"/>
        </w:rPr>
      </w:pPr>
    </w:p>
    <w:p w:rsidR="00485A0F" w:rsidRPr="00485A0F" w:rsidRDefault="00485A0F" w:rsidP="00485A0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Default="006C75B8" w:rsidP="006C75B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la de Zaragoza, a los seis días del mes de mayo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1" w:name="_GoBack"/>
      <w:bookmarkEnd w:id="1"/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756B17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C75B8" w:rsidRPr="00B7006E" w:rsidRDefault="006C75B8" w:rsidP="006C75B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ELISA CATALINA VILLALOBOS HERNÁNDEZ</w:t>
      </w:r>
    </w:p>
    <w:p w:rsidR="006C75B8" w:rsidRPr="00B7006E" w:rsidRDefault="006C75B8" w:rsidP="006C75B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6C75B8" w:rsidRPr="00B7006E" w:rsidRDefault="006C75B8" w:rsidP="006C75B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6C75B8" w:rsidRPr="00B7006E" w:rsidRDefault="006C75B8" w:rsidP="006C75B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6C75B8" w:rsidRPr="00B7006E" w:rsidRDefault="006C75B8" w:rsidP="006C75B8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6C75B8" w:rsidRPr="00B7006E" w:rsidRDefault="006C75B8" w:rsidP="006C75B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485A0F" w:rsidRPr="00485A0F" w:rsidRDefault="00485A0F" w:rsidP="006C75B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sectPr w:rsidR="00485A0F" w:rsidRPr="00485A0F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4E" w:rsidRDefault="009C2E4E" w:rsidP="006C75B8">
      <w:pPr>
        <w:spacing w:after="0" w:line="240" w:lineRule="auto"/>
      </w:pPr>
      <w:r>
        <w:separator/>
      </w:r>
    </w:p>
  </w:endnote>
  <w:endnote w:type="continuationSeparator" w:id="0">
    <w:p w:rsidR="009C2E4E" w:rsidRDefault="009C2E4E" w:rsidP="006C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4E" w:rsidRDefault="009C2E4E" w:rsidP="006C75B8">
      <w:pPr>
        <w:spacing w:after="0" w:line="240" w:lineRule="auto"/>
      </w:pPr>
      <w:r>
        <w:separator/>
      </w:r>
    </w:p>
  </w:footnote>
  <w:footnote w:type="continuationSeparator" w:id="0">
    <w:p w:rsidR="009C2E4E" w:rsidRDefault="009C2E4E" w:rsidP="006C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6C75B8" w:rsidRPr="006C75B8" w:rsidTr="00CB38A8">
      <w:trPr>
        <w:jc w:val="center"/>
      </w:trPr>
      <w:tc>
        <w:tcPr>
          <w:tcW w:w="1541" w:type="dxa"/>
        </w:tcPr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C75B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136737" wp14:editId="786B9C5E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6C75B8" w:rsidRPr="006C75B8" w:rsidRDefault="006C75B8" w:rsidP="006C75B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C75B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6C75B8" w:rsidRPr="006C75B8" w:rsidRDefault="006C75B8" w:rsidP="006C75B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C75B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6C75B8" w:rsidRPr="006C75B8" w:rsidRDefault="006C75B8" w:rsidP="006C75B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6C75B8" w:rsidRPr="006C75B8" w:rsidRDefault="006C75B8" w:rsidP="006C75B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6C75B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6C75B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35AB7DC" wp14:editId="5A4C5A8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6C75B8" w:rsidRPr="006C75B8" w:rsidRDefault="006C75B8" w:rsidP="006C75B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6C75B8" w:rsidRDefault="006C7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F"/>
    <w:rsid w:val="000653EC"/>
    <w:rsid w:val="000A5837"/>
    <w:rsid w:val="004562E7"/>
    <w:rsid w:val="00485A0F"/>
    <w:rsid w:val="006C75B8"/>
    <w:rsid w:val="00756B17"/>
    <w:rsid w:val="00887BD9"/>
    <w:rsid w:val="009C2E4E"/>
    <w:rsid w:val="00CC55CF"/>
    <w:rsid w:val="00E27183"/>
    <w:rsid w:val="00E4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5F79B-E796-4C69-AF95-DCBAB3B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5B8"/>
  </w:style>
  <w:style w:type="paragraph" w:styleId="Piedepgina">
    <w:name w:val="footer"/>
    <w:basedOn w:val="Normal"/>
    <w:link w:val="PiedepginaCar"/>
    <w:uiPriority w:val="99"/>
    <w:unhideWhenUsed/>
    <w:rsid w:val="006C7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2020-05-12T19:35:00Z</dcterms:created>
  <dcterms:modified xsi:type="dcterms:W3CDTF">2020-05-12T19:36:00Z</dcterms:modified>
</cp:coreProperties>
</file>