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5C" w:rsidRPr="00283DCC" w:rsidRDefault="007B3A5C" w:rsidP="007B3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7B3A5C" w:rsidRPr="00283DCC" w:rsidRDefault="007B3A5C" w:rsidP="007B3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B3A5C" w:rsidRPr="00283DCC" w:rsidRDefault="007B3A5C" w:rsidP="007B3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B3A5C" w:rsidRPr="00283DCC" w:rsidRDefault="007B3A5C" w:rsidP="00283D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283D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657.-</w:t>
      </w:r>
    </w:p>
    <w:p w:rsidR="007B3A5C" w:rsidRDefault="007B3A5C" w:rsidP="00283D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83DCC" w:rsidRPr="00283DCC" w:rsidRDefault="00283DCC" w:rsidP="00283D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83DCC" w:rsidRPr="00283DCC" w:rsidRDefault="00283DCC" w:rsidP="00283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3DCC"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Pr="00283DCC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283DCC">
        <w:rPr>
          <w:rFonts w:ascii="Arial" w:hAnsi="Arial" w:cs="Arial"/>
          <w:b/>
          <w:sz w:val="24"/>
          <w:szCs w:val="24"/>
        </w:rPr>
        <w:t xml:space="preserve"> </w:t>
      </w:r>
      <w:r w:rsidRPr="00283DCC">
        <w:rPr>
          <w:rFonts w:ascii="Arial" w:hAnsi="Arial" w:cs="Arial"/>
          <w:sz w:val="24"/>
          <w:szCs w:val="24"/>
        </w:rPr>
        <w:t xml:space="preserve">Se </w:t>
      </w:r>
      <w:r w:rsidRPr="003F6F7E">
        <w:rPr>
          <w:rFonts w:ascii="Arial" w:hAnsi="Arial" w:cs="Arial"/>
          <w:b/>
          <w:sz w:val="24"/>
          <w:szCs w:val="24"/>
        </w:rPr>
        <w:t>adiciona</w:t>
      </w:r>
      <w:r w:rsidRPr="00283DCC">
        <w:rPr>
          <w:rFonts w:ascii="Arial" w:hAnsi="Arial" w:cs="Arial"/>
          <w:sz w:val="24"/>
          <w:szCs w:val="24"/>
        </w:rPr>
        <w:t xml:space="preserve"> un último párrafo al artículo 5 de la </w:t>
      </w:r>
      <w:r w:rsidRPr="003F6F7E">
        <w:rPr>
          <w:rFonts w:ascii="Arial" w:hAnsi="Arial" w:cs="Arial"/>
          <w:b/>
          <w:sz w:val="24"/>
          <w:szCs w:val="24"/>
        </w:rPr>
        <w:t>Ley del Sistema Estatal para la Garantía de los Derechos Humanos de Niños y Niñas del Estado de Coahuila de Zaragoza</w:t>
      </w:r>
      <w:r w:rsidRPr="00283DCC">
        <w:rPr>
          <w:rFonts w:ascii="Arial" w:hAnsi="Arial" w:cs="Arial"/>
          <w:sz w:val="24"/>
          <w:szCs w:val="24"/>
        </w:rPr>
        <w:t>, para quedar como sigue:</w:t>
      </w:r>
    </w:p>
    <w:p w:rsidR="00283DCC" w:rsidRPr="00283DCC" w:rsidRDefault="00283DCC" w:rsidP="00283DCC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283DCC" w:rsidRPr="00283DCC" w:rsidRDefault="00283DCC" w:rsidP="00283D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83DCC">
        <w:rPr>
          <w:rFonts w:ascii="Arial" w:hAnsi="Arial" w:cs="Arial"/>
          <w:b/>
          <w:sz w:val="24"/>
          <w:szCs w:val="24"/>
        </w:rPr>
        <w:t>Articulo 5.- …</w:t>
      </w:r>
    </w:p>
    <w:p w:rsidR="00283DCC" w:rsidRPr="00283DCC" w:rsidRDefault="00283DCC" w:rsidP="00283DCC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:rsidR="00283DCC" w:rsidRPr="00283DCC" w:rsidRDefault="00283DCC" w:rsidP="00283DCC">
      <w:pPr>
        <w:spacing w:line="276" w:lineRule="auto"/>
        <w:rPr>
          <w:rFonts w:ascii="Arial" w:hAnsi="Arial" w:cs="Arial"/>
          <w:sz w:val="24"/>
          <w:szCs w:val="24"/>
        </w:rPr>
      </w:pPr>
      <w:r w:rsidRPr="00283DCC">
        <w:rPr>
          <w:rFonts w:ascii="Arial" w:hAnsi="Arial" w:cs="Arial"/>
          <w:b/>
          <w:sz w:val="24"/>
          <w:szCs w:val="24"/>
        </w:rPr>
        <w:t>I al XI. …</w:t>
      </w:r>
    </w:p>
    <w:p w:rsidR="00283DCC" w:rsidRPr="00283DCC" w:rsidRDefault="00283DCC" w:rsidP="00283DCC">
      <w:pPr>
        <w:spacing w:line="276" w:lineRule="auto"/>
        <w:rPr>
          <w:rFonts w:ascii="Arial" w:hAnsi="Arial" w:cs="Arial"/>
          <w:sz w:val="10"/>
          <w:szCs w:val="10"/>
        </w:rPr>
      </w:pPr>
    </w:p>
    <w:p w:rsidR="00283DCC" w:rsidRPr="00283DCC" w:rsidRDefault="00283DCC" w:rsidP="00283D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83DCC">
        <w:rPr>
          <w:rFonts w:ascii="Arial" w:hAnsi="Arial" w:cs="Arial"/>
          <w:b/>
          <w:sz w:val="24"/>
          <w:szCs w:val="24"/>
        </w:rPr>
        <w:t>…</w:t>
      </w:r>
    </w:p>
    <w:p w:rsidR="00283DCC" w:rsidRPr="00283DCC" w:rsidRDefault="00283DCC" w:rsidP="00283D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3DCC" w:rsidRPr="00283DCC" w:rsidRDefault="00283DCC" w:rsidP="00283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3D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En cuanto al programa interinstitucional de defensa y protección de migrantes y repatriados, será menester del Estado vigilar en todo momento sea apegado al respeto de los derechos humanos de los niños, niñas y adolescentes.</w:t>
      </w:r>
    </w:p>
    <w:p w:rsidR="00283DCC" w:rsidRPr="00283DCC" w:rsidRDefault="00283DCC" w:rsidP="00283DC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3DCC" w:rsidRPr="003F6F7E" w:rsidRDefault="00283DCC" w:rsidP="00283DC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F6F7E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3F6F7E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3F6F7E">
        <w:rPr>
          <w:rFonts w:ascii="Arial" w:hAnsi="Arial" w:cs="Arial"/>
          <w:b/>
          <w:sz w:val="24"/>
          <w:szCs w:val="24"/>
          <w:lang w:val="en-US"/>
        </w:rPr>
        <w:t xml:space="preserve"> N S I T O R I O S</w:t>
      </w:r>
    </w:p>
    <w:p w:rsidR="00283DCC" w:rsidRDefault="00283DCC" w:rsidP="00283DC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PRIMERO.</w:t>
      </w:r>
      <w:r w:rsidRPr="00283DCC">
        <w:rPr>
          <w:rFonts w:ascii="Arial" w:hAnsi="Arial" w:cs="Arial"/>
          <w:b/>
          <w:sz w:val="24"/>
          <w:szCs w:val="24"/>
        </w:rPr>
        <w:t>-</w:t>
      </w:r>
      <w:proofErr w:type="gramEnd"/>
      <w:r w:rsidRPr="00283DCC">
        <w:rPr>
          <w:rFonts w:ascii="Arial" w:hAnsi="Arial" w:cs="Arial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283DCC" w:rsidRPr="00283DCC" w:rsidRDefault="00283DCC" w:rsidP="00283DCC">
      <w:pPr>
        <w:spacing w:line="360" w:lineRule="auto"/>
        <w:rPr>
          <w:rFonts w:ascii="Arial" w:hAnsi="Arial" w:cs="Arial"/>
          <w:sz w:val="10"/>
          <w:szCs w:val="10"/>
        </w:rPr>
      </w:pPr>
    </w:p>
    <w:p w:rsidR="00283DCC" w:rsidRPr="00283DCC" w:rsidRDefault="00283DCC" w:rsidP="003F6F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SEGUNDO.</w:t>
      </w:r>
      <w:r w:rsidRPr="00283DCC">
        <w:rPr>
          <w:rFonts w:ascii="Arial" w:hAnsi="Arial" w:cs="Arial"/>
          <w:b/>
          <w:sz w:val="24"/>
          <w:szCs w:val="24"/>
        </w:rPr>
        <w:t>-</w:t>
      </w:r>
      <w:r w:rsidRPr="00283DCC">
        <w:rPr>
          <w:rFonts w:ascii="Arial" w:hAnsi="Arial" w:cs="Arial"/>
          <w:sz w:val="24"/>
          <w:szCs w:val="24"/>
        </w:rPr>
        <w:t xml:space="preserve"> Se derogan todas las disposiciones legales que se opongan al presente Decreto.</w:t>
      </w:r>
    </w:p>
    <w:p w:rsidR="00283DCC" w:rsidRDefault="00283DCC" w:rsidP="007B3A5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            </w:t>
      </w:r>
      <w:r w:rsid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3A5C" w:rsidRPr="00283DCC" w:rsidRDefault="007B3A5C" w:rsidP="007B3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BLANCA EPPEN CANALES                                        </w:t>
      </w:r>
      <w:r w:rsidR="00224799"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224799"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283D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7B3A5C" w:rsidRPr="00283DCC" w:rsidRDefault="007B3A5C" w:rsidP="007B3A5C">
      <w:pPr>
        <w:jc w:val="both"/>
        <w:rPr>
          <w:rFonts w:ascii="Arial" w:hAnsi="Arial" w:cs="Arial"/>
          <w:sz w:val="24"/>
          <w:szCs w:val="24"/>
        </w:rPr>
      </w:pPr>
    </w:p>
    <w:p w:rsidR="007B3A5C" w:rsidRPr="00283DCC" w:rsidRDefault="007B3A5C" w:rsidP="007B3A5C">
      <w:pPr>
        <w:jc w:val="both"/>
        <w:rPr>
          <w:rFonts w:ascii="Arial" w:hAnsi="Arial" w:cs="Arial"/>
          <w:sz w:val="24"/>
          <w:szCs w:val="24"/>
        </w:rPr>
      </w:pPr>
    </w:p>
    <w:sectPr w:rsidR="007B3A5C" w:rsidRPr="00283DCC" w:rsidSect="00A440E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85" w:rsidRDefault="00743085" w:rsidP="003F6F7E">
      <w:pPr>
        <w:spacing w:after="0" w:line="240" w:lineRule="auto"/>
      </w:pPr>
      <w:r>
        <w:separator/>
      </w:r>
    </w:p>
  </w:endnote>
  <w:endnote w:type="continuationSeparator" w:id="0">
    <w:p w:rsidR="00743085" w:rsidRDefault="00743085" w:rsidP="003F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85" w:rsidRDefault="00743085" w:rsidP="003F6F7E">
      <w:pPr>
        <w:spacing w:after="0" w:line="240" w:lineRule="auto"/>
      </w:pPr>
      <w:r>
        <w:separator/>
      </w:r>
    </w:p>
  </w:footnote>
  <w:footnote w:type="continuationSeparator" w:id="0">
    <w:p w:rsidR="00743085" w:rsidRDefault="00743085" w:rsidP="003F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F6F7E" w:rsidRPr="003F6F7E" w:rsidTr="002F13A4">
      <w:trPr>
        <w:jc w:val="center"/>
      </w:trPr>
      <w:tc>
        <w:tcPr>
          <w:tcW w:w="1541" w:type="dxa"/>
        </w:tcPr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F6F7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32FE536" wp14:editId="0F793C62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3F6F7E" w:rsidRPr="003F6F7E" w:rsidRDefault="003F6F7E" w:rsidP="003F6F7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F6F7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F6F7E" w:rsidRPr="003F6F7E" w:rsidRDefault="003F6F7E" w:rsidP="003F6F7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F6F7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F6F7E" w:rsidRPr="003F6F7E" w:rsidRDefault="003F6F7E" w:rsidP="003F6F7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3F6F7E" w:rsidRPr="003F6F7E" w:rsidRDefault="003F6F7E" w:rsidP="003F6F7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F6F7E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F6F7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90E4781" wp14:editId="73D9F9C6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6F7E" w:rsidRPr="003F6F7E" w:rsidRDefault="003F6F7E" w:rsidP="003F6F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F6F7E" w:rsidRDefault="003F6F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5C"/>
    <w:rsid w:val="000653EC"/>
    <w:rsid w:val="001C5E42"/>
    <w:rsid w:val="00224799"/>
    <w:rsid w:val="00283DCC"/>
    <w:rsid w:val="003D24F8"/>
    <w:rsid w:val="003F6F7E"/>
    <w:rsid w:val="004562E7"/>
    <w:rsid w:val="0055608B"/>
    <w:rsid w:val="00743085"/>
    <w:rsid w:val="007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27488-6A6D-4BB6-BA94-F8F3CA8A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B3A5C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3A5C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799"/>
    <w:rPr>
      <w:rFonts w:ascii="Segoe UI" w:hAnsi="Segoe UI" w:cs="Segoe UI"/>
      <w:sz w:val="18"/>
      <w:szCs w:val="18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283D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283DC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F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F7E"/>
  </w:style>
  <w:style w:type="paragraph" w:styleId="Piedepgina">
    <w:name w:val="footer"/>
    <w:basedOn w:val="Normal"/>
    <w:link w:val="PiedepginaCar"/>
    <w:uiPriority w:val="99"/>
    <w:unhideWhenUsed/>
    <w:rsid w:val="003F6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2020-06-30T16:35:00Z</cp:lastPrinted>
  <dcterms:created xsi:type="dcterms:W3CDTF">2020-07-09T20:02:00Z</dcterms:created>
  <dcterms:modified xsi:type="dcterms:W3CDTF">2020-07-09T20:02:00Z</dcterms:modified>
</cp:coreProperties>
</file>