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3D" w:rsidRPr="002B2D64" w:rsidRDefault="00966D3D" w:rsidP="00966D3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66D3D" w:rsidRPr="002B2D64" w:rsidRDefault="00966D3D" w:rsidP="00966D3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66D3D" w:rsidRPr="002B2D64" w:rsidRDefault="00966D3D" w:rsidP="00966D3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66D3D" w:rsidRPr="002B2D64" w:rsidRDefault="00966D3D" w:rsidP="00966D3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66D3D" w:rsidRPr="002B2D64" w:rsidRDefault="00966D3D" w:rsidP="00966D3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66D3D" w:rsidRPr="002B2D64" w:rsidRDefault="00966D3D" w:rsidP="00966D3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B2D6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</w:t>
      </w:r>
      <w:bookmarkStart w:id="0" w:name="_GoBack"/>
      <w:bookmarkEnd w:id="0"/>
      <w:r w:rsidRPr="002B2D6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O DEL ESTADO INDEPENDIENTE, LIBRE Y SOBERANO DE COAHUILA DE ZARAGOZA;</w:t>
      </w:r>
    </w:p>
    <w:p w:rsidR="00966D3D" w:rsidRPr="002B2D64" w:rsidRDefault="00966D3D" w:rsidP="00966D3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66D3D" w:rsidRPr="002B2D64" w:rsidRDefault="00966D3D" w:rsidP="00966D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B2D6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966D3D" w:rsidRPr="002B2D64" w:rsidRDefault="00966D3D" w:rsidP="00966D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66D3D" w:rsidRPr="002B2D64" w:rsidRDefault="00966D3D" w:rsidP="00966D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B2D6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678.-</w:t>
      </w:r>
    </w:p>
    <w:p w:rsidR="00966D3D" w:rsidRPr="002B2D64" w:rsidRDefault="00966D3D" w:rsidP="00966D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B2D64" w:rsidRPr="002B2D64" w:rsidRDefault="00B11674" w:rsidP="002B2D6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ARTÍCULO </w:t>
      </w:r>
      <w:proofErr w:type="gramStart"/>
      <w:r w:rsidR="00A877C6">
        <w:rPr>
          <w:rFonts w:ascii="Arial" w:eastAsia="Calibri" w:hAnsi="Arial" w:cs="Arial"/>
          <w:b/>
          <w:sz w:val="24"/>
          <w:szCs w:val="24"/>
        </w:rPr>
        <w:t>Ú</w:t>
      </w:r>
      <w:r w:rsidR="002B2D64">
        <w:rPr>
          <w:rFonts w:ascii="Arial" w:eastAsia="Calibri" w:hAnsi="Arial" w:cs="Arial"/>
          <w:b/>
          <w:sz w:val="24"/>
          <w:szCs w:val="24"/>
        </w:rPr>
        <w:t>NICO.</w:t>
      </w:r>
      <w:r w:rsidR="002B2D64" w:rsidRPr="002B2D64">
        <w:rPr>
          <w:rFonts w:ascii="Arial" w:eastAsia="Calibri" w:hAnsi="Arial" w:cs="Arial"/>
          <w:b/>
          <w:sz w:val="24"/>
          <w:szCs w:val="24"/>
        </w:rPr>
        <w:t>-</w:t>
      </w:r>
      <w:proofErr w:type="gramEnd"/>
      <w:r w:rsidR="002B2D64" w:rsidRPr="002B2D64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2D64" w:rsidRPr="002B2D64">
        <w:rPr>
          <w:rFonts w:ascii="Arial" w:eastAsia="Calibri" w:hAnsi="Arial" w:cs="Arial"/>
          <w:sz w:val="24"/>
          <w:szCs w:val="24"/>
        </w:rPr>
        <w:t xml:space="preserve">Se </w:t>
      </w:r>
      <w:r w:rsidR="002B2D64" w:rsidRPr="00B11674">
        <w:rPr>
          <w:rFonts w:ascii="Arial" w:eastAsia="Calibri" w:hAnsi="Arial" w:cs="Arial"/>
          <w:b/>
          <w:sz w:val="24"/>
          <w:szCs w:val="24"/>
        </w:rPr>
        <w:t>adiciona</w:t>
      </w:r>
      <w:r w:rsidR="002B2D64" w:rsidRPr="002B2D64">
        <w:rPr>
          <w:rFonts w:ascii="Arial" w:eastAsia="Calibri" w:hAnsi="Arial" w:cs="Arial"/>
          <w:sz w:val="24"/>
          <w:szCs w:val="24"/>
        </w:rPr>
        <w:t xml:space="preserve"> el artículo 8º bis a la </w:t>
      </w:r>
      <w:bookmarkStart w:id="1" w:name="_Hlk43315674"/>
      <w:r w:rsidR="002B2D64" w:rsidRPr="00B11674">
        <w:rPr>
          <w:rFonts w:ascii="Arial" w:eastAsia="Calibri" w:hAnsi="Arial" w:cs="Arial"/>
          <w:b/>
          <w:sz w:val="24"/>
          <w:szCs w:val="24"/>
        </w:rPr>
        <w:t>Ley de Prevención del Suicidio para el Estado de Coahuila de Zaragoza</w:t>
      </w:r>
      <w:bookmarkEnd w:id="1"/>
      <w:r w:rsidR="002B2D64" w:rsidRPr="002B2D64">
        <w:rPr>
          <w:rFonts w:ascii="Arial" w:eastAsia="Calibri" w:hAnsi="Arial" w:cs="Arial"/>
          <w:sz w:val="24"/>
          <w:szCs w:val="24"/>
        </w:rPr>
        <w:t>,</w:t>
      </w:r>
      <w:r w:rsidR="002B2D64" w:rsidRPr="002B2D64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2D64" w:rsidRPr="002B2D64">
        <w:rPr>
          <w:rFonts w:ascii="Arial" w:eastAsia="Calibri" w:hAnsi="Arial" w:cs="Arial"/>
          <w:sz w:val="24"/>
          <w:szCs w:val="24"/>
        </w:rPr>
        <w:t>para quedar como sigue:</w:t>
      </w:r>
    </w:p>
    <w:p w:rsidR="002B2D64" w:rsidRDefault="002B2D64" w:rsidP="002B2D64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</w:p>
    <w:p w:rsidR="002B2D64" w:rsidRDefault="002B2D64" w:rsidP="002B2D6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ES" w:eastAsia="es-ES"/>
        </w:rPr>
      </w:pPr>
      <w:r w:rsidRPr="002B2D64">
        <w:rPr>
          <w:rFonts w:ascii="Arial" w:eastAsia="Arial" w:hAnsi="Arial" w:cs="Arial"/>
          <w:b/>
          <w:sz w:val="24"/>
          <w:szCs w:val="24"/>
          <w:lang w:eastAsia="es-ES"/>
        </w:rPr>
        <w:t xml:space="preserve">Artículo 8º bis.- </w:t>
      </w:r>
      <w:r w:rsidRPr="002B2D64">
        <w:rPr>
          <w:rFonts w:ascii="Arial" w:eastAsia="Arial" w:hAnsi="Arial" w:cs="Arial"/>
          <w:sz w:val="24"/>
          <w:szCs w:val="24"/>
          <w:lang w:val="es-ES" w:eastAsia="es-ES"/>
        </w:rPr>
        <w:t>Como acciones concretas para prevenir el suicidio, la Secretaría de Educación deberá:</w:t>
      </w:r>
    </w:p>
    <w:p w:rsidR="002B2D64" w:rsidRPr="002B2D64" w:rsidRDefault="002B2D64" w:rsidP="002B2D6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ES" w:eastAsia="es-ES"/>
        </w:rPr>
      </w:pPr>
    </w:p>
    <w:p w:rsidR="002B2D64" w:rsidRPr="002B2D64" w:rsidRDefault="002B2D64" w:rsidP="002B2D64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Cs/>
          <w:snapToGrid w:val="0"/>
          <w:sz w:val="24"/>
          <w:szCs w:val="24"/>
          <w:lang w:eastAsia="es-ES"/>
        </w:rPr>
      </w:pPr>
      <w:r w:rsidRPr="002B2D64">
        <w:rPr>
          <w:rFonts w:ascii="Arial" w:eastAsia="Arial" w:hAnsi="Arial" w:cs="Arial"/>
          <w:bCs/>
          <w:snapToGrid w:val="0"/>
          <w:sz w:val="24"/>
          <w:szCs w:val="24"/>
          <w:lang w:eastAsia="es-ES"/>
        </w:rPr>
        <w:t>Realizar, bajo la asesoría de la autoridad sanitaria, un plan y estrategias de prevención de la conducta suicida en estudiantes.</w:t>
      </w:r>
    </w:p>
    <w:p w:rsidR="002B2D64" w:rsidRPr="002B2D64" w:rsidRDefault="002B2D64" w:rsidP="002B2D64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eastAsia="es-ES"/>
        </w:rPr>
      </w:pPr>
    </w:p>
    <w:p w:rsidR="002B2D64" w:rsidRPr="002B2D64" w:rsidRDefault="002B2D64" w:rsidP="002B2D64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Cs/>
          <w:snapToGrid w:val="0"/>
          <w:sz w:val="24"/>
          <w:szCs w:val="24"/>
          <w:lang w:eastAsia="es-ES"/>
        </w:rPr>
      </w:pPr>
      <w:r w:rsidRPr="002B2D64">
        <w:rPr>
          <w:rFonts w:ascii="Arial" w:eastAsia="Arial" w:hAnsi="Arial" w:cs="Arial"/>
          <w:bCs/>
          <w:snapToGrid w:val="0"/>
          <w:sz w:val="24"/>
          <w:szCs w:val="24"/>
          <w:lang w:eastAsia="es-ES"/>
        </w:rPr>
        <w:t>Promover la capacitación del personal del sector educativo que lleve a cabo la Secretaría de Salud, para la detección oportuna de niños, niñas, y adolescentes con tendencia suicida, o bien, que hayan intentado suicidarse.</w:t>
      </w:r>
    </w:p>
    <w:p w:rsidR="002B2D64" w:rsidRPr="002B2D64" w:rsidRDefault="002B2D64" w:rsidP="002B2D64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eastAsia="es-ES"/>
        </w:rPr>
      </w:pPr>
    </w:p>
    <w:p w:rsidR="002B2D64" w:rsidRPr="002B2D64" w:rsidRDefault="002B2D64" w:rsidP="002B2D64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Cs/>
          <w:snapToGrid w:val="0"/>
          <w:sz w:val="24"/>
          <w:szCs w:val="24"/>
          <w:lang w:eastAsia="es-ES"/>
        </w:rPr>
      </w:pPr>
      <w:r w:rsidRPr="002B2D64">
        <w:rPr>
          <w:rFonts w:ascii="Arial" w:eastAsia="Arial" w:hAnsi="Arial" w:cs="Arial"/>
          <w:bCs/>
          <w:snapToGrid w:val="0"/>
          <w:sz w:val="24"/>
          <w:szCs w:val="24"/>
          <w:lang w:eastAsia="es-ES"/>
        </w:rPr>
        <w:t>Elaborar un protocolo para la atención oportuna a alumnos con conducta suicida.</w:t>
      </w:r>
    </w:p>
    <w:p w:rsidR="002B2D64" w:rsidRPr="002B2D64" w:rsidRDefault="002B2D64" w:rsidP="002B2D64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eastAsia="es-ES"/>
        </w:rPr>
      </w:pPr>
    </w:p>
    <w:p w:rsidR="002B2D64" w:rsidRPr="002B2D64" w:rsidRDefault="002B2D64" w:rsidP="002B2D64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Cs/>
          <w:snapToGrid w:val="0"/>
          <w:sz w:val="24"/>
          <w:szCs w:val="24"/>
          <w:lang w:eastAsia="es-ES"/>
        </w:rPr>
      </w:pPr>
      <w:r w:rsidRPr="002B2D64">
        <w:rPr>
          <w:rFonts w:ascii="Arial" w:eastAsia="Arial" w:hAnsi="Arial" w:cs="Arial"/>
          <w:bCs/>
          <w:snapToGrid w:val="0"/>
          <w:sz w:val="24"/>
          <w:szCs w:val="24"/>
          <w:lang w:eastAsia="es-ES"/>
        </w:rPr>
        <w:t>Realizar campañas de orientación en el sector educativo, principalmente en zonas con alto índice de suicidios entre su población, que vayan dirigidos directamente a su comunidad educativa.</w:t>
      </w:r>
    </w:p>
    <w:p w:rsidR="002B2D64" w:rsidRPr="002B2D64" w:rsidRDefault="002B2D64" w:rsidP="002B2D64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eastAsia="es-ES"/>
        </w:rPr>
      </w:pPr>
    </w:p>
    <w:p w:rsidR="002B2D64" w:rsidRPr="002B2D64" w:rsidRDefault="002B2D64" w:rsidP="002B2D64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Cs/>
          <w:snapToGrid w:val="0"/>
          <w:sz w:val="24"/>
          <w:szCs w:val="24"/>
          <w:lang w:eastAsia="es-ES"/>
        </w:rPr>
      </w:pPr>
      <w:r w:rsidRPr="002B2D64">
        <w:rPr>
          <w:rFonts w:ascii="Arial" w:eastAsia="Arial" w:hAnsi="Arial" w:cs="Arial"/>
          <w:bCs/>
          <w:snapToGrid w:val="0"/>
          <w:sz w:val="24"/>
          <w:szCs w:val="24"/>
          <w:lang w:eastAsia="es-ES"/>
        </w:rPr>
        <w:t>Impulsar la participación de madres y padres de familia o tutores, en acciones para prevenir el suicidio.</w:t>
      </w:r>
    </w:p>
    <w:p w:rsidR="002B2D64" w:rsidRPr="002B2D64" w:rsidRDefault="002B2D64" w:rsidP="002B2D64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eastAsia="es-ES"/>
        </w:rPr>
      </w:pPr>
    </w:p>
    <w:p w:rsidR="002B2D64" w:rsidRPr="002B2D64" w:rsidRDefault="002B2D64" w:rsidP="002B2D64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Cs/>
          <w:snapToGrid w:val="0"/>
          <w:sz w:val="24"/>
          <w:szCs w:val="24"/>
          <w:lang w:val="es-ES" w:eastAsia="es-ES"/>
        </w:rPr>
      </w:pPr>
      <w:r w:rsidRPr="002B2D64">
        <w:rPr>
          <w:rFonts w:ascii="Arial" w:eastAsia="Arial" w:hAnsi="Arial" w:cs="Arial"/>
          <w:bCs/>
          <w:snapToGrid w:val="0"/>
          <w:sz w:val="24"/>
          <w:szCs w:val="24"/>
          <w:lang w:eastAsia="es-ES"/>
        </w:rPr>
        <w:t>Las demás que se considere necesarias poner en marcha para el beneficio de toda la comunidad escolar.</w:t>
      </w:r>
      <w:r w:rsidRPr="002B2D64">
        <w:rPr>
          <w:rFonts w:ascii="Arial" w:eastAsia="Arial" w:hAnsi="Arial" w:cs="Arial"/>
          <w:bCs/>
          <w:snapToGrid w:val="0"/>
          <w:sz w:val="24"/>
          <w:szCs w:val="24"/>
          <w:lang w:eastAsia="es-ES"/>
        </w:rPr>
        <w:tab/>
      </w:r>
    </w:p>
    <w:p w:rsidR="002B2D64" w:rsidRPr="002B2D64" w:rsidRDefault="002B2D64" w:rsidP="002B2D6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B2D64" w:rsidRPr="002B2D64" w:rsidRDefault="002B2D64" w:rsidP="002B2D64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2B2D64">
        <w:rPr>
          <w:rFonts w:ascii="Arial" w:eastAsia="Calibri" w:hAnsi="Arial" w:cs="Arial"/>
          <w:b/>
          <w:bCs/>
          <w:sz w:val="24"/>
          <w:szCs w:val="24"/>
          <w:lang w:val="en-US"/>
        </w:rPr>
        <w:t>T R A N S I T O R I O S</w:t>
      </w:r>
    </w:p>
    <w:p w:rsidR="002B2D64" w:rsidRPr="002B2D64" w:rsidRDefault="002B2D64" w:rsidP="002B2D6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2B2D64" w:rsidRPr="002B2D64" w:rsidRDefault="002B2D64" w:rsidP="002B2D6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B2D64">
        <w:rPr>
          <w:rFonts w:ascii="Arial" w:eastAsia="Calibri" w:hAnsi="Arial" w:cs="Arial"/>
          <w:b/>
          <w:bCs/>
          <w:sz w:val="24"/>
          <w:szCs w:val="24"/>
        </w:rPr>
        <w:t>PRIMERO.</w:t>
      </w:r>
      <w:r>
        <w:rPr>
          <w:rFonts w:ascii="Arial" w:eastAsia="Calibri" w:hAnsi="Arial" w:cs="Arial"/>
          <w:b/>
          <w:bCs/>
          <w:sz w:val="24"/>
          <w:szCs w:val="24"/>
        </w:rPr>
        <w:t>-</w:t>
      </w:r>
      <w:r w:rsidRPr="002B2D64">
        <w:rPr>
          <w:rFonts w:ascii="Arial" w:eastAsia="Calibri" w:hAnsi="Arial" w:cs="Arial"/>
          <w:sz w:val="24"/>
          <w:szCs w:val="24"/>
        </w:rPr>
        <w:t xml:space="preserve"> El presente decreto entrará en vigor al día siguiente de su publicación en el Periódico Oficial del Gobierno del Estado.</w:t>
      </w:r>
    </w:p>
    <w:p w:rsidR="002B2D64" w:rsidRPr="002B2D64" w:rsidRDefault="002B2D64" w:rsidP="002B2D6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B2D64" w:rsidRPr="002B2D64" w:rsidRDefault="002B2D64" w:rsidP="002B2D64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2B2D64">
        <w:rPr>
          <w:rFonts w:ascii="Arial" w:eastAsia="Arial" w:hAnsi="Arial" w:cs="Arial"/>
          <w:b/>
          <w:bCs/>
          <w:sz w:val="24"/>
          <w:szCs w:val="24"/>
          <w:lang w:eastAsia="es-ES"/>
        </w:rPr>
        <w:t>SEGUNDO.</w:t>
      </w:r>
      <w:r>
        <w:rPr>
          <w:rFonts w:ascii="Arial" w:eastAsia="Arial" w:hAnsi="Arial" w:cs="Arial"/>
          <w:b/>
          <w:bCs/>
          <w:sz w:val="24"/>
          <w:szCs w:val="24"/>
          <w:lang w:eastAsia="es-ES"/>
        </w:rPr>
        <w:t>-</w:t>
      </w:r>
      <w:r w:rsidRPr="002B2D64">
        <w:rPr>
          <w:rFonts w:ascii="Arial" w:eastAsia="Arial" w:hAnsi="Arial" w:cs="Arial"/>
          <w:sz w:val="24"/>
          <w:szCs w:val="24"/>
          <w:lang w:eastAsia="es-ES"/>
        </w:rPr>
        <w:t xml:space="preserve"> Se derogan todas las disposiciones legales que se opongan al presente decreto.</w:t>
      </w:r>
    </w:p>
    <w:p w:rsidR="00966D3D" w:rsidRPr="002B2D64" w:rsidRDefault="00966D3D" w:rsidP="00966D3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66D3D" w:rsidRPr="002B2D64" w:rsidRDefault="00966D3D" w:rsidP="00966D3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B2D6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treinta días del mes de junio del año dos mil veinte.</w:t>
      </w:r>
    </w:p>
    <w:p w:rsidR="00966D3D" w:rsidRPr="002B2D64" w:rsidRDefault="00966D3D" w:rsidP="00966D3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66D3D" w:rsidRPr="002B2D64" w:rsidRDefault="00966D3D" w:rsidP="00966D3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66D3D" w:rsidRPr="002B2D64" w:rsidRDefault="00966D3D" w:rsidP="00966D3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66D3D" w:rsidRPr="002B2D64" w:rsidRDefault="00966D3D" w:rsidP="00966D3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B2D6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966D3D" w:rsidRPr="002B2D64" w:rsidRDefault="00966D3D" w:rsidP="00966D3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66D3D" w:rsidRPr="002B2D64" w:rsidRDefault="00966D3D" w:rsidP="00966D3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66D3D" w:rsidRPr="002B2D64" w:rsidRDefault="00966D3D" w:rsidP="00966D3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66D3D" w:rsidRPr="002B2D64" w:rsidRDefault="00966D3D" w:rsidP="00966D3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66D3D" w:rsidRPr="002B2D64" w:rsidRDefault="00966D3D" w:rsidP="00966D3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66D3D" w:rsidRPr="002B2D64" w:rsidRDefault="00966D3D" w:rsidP="00966D3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66D3D" w:rsidRPr="002B2D64" w:rsidRDefault="00966D3D" w:rsidP="00966D3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B2D6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966D3D" w:rsidRPr="002B2D64" w:rsidRDefault="00966D3D" w:rsidP="00966D3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66D3D" w:rsidRPr="002B2D64" w:rsidRDefault="00966D3D" w:rsidP="00966D3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66D3D" w:rsidRPr="002B2D64" w:rsidRDefault="00966D3D" w:rsidP="00966D3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66D3D" w:rsidRPr="002B2D64" w:rsidRDefault="00966D3D" w:rsidP="00966D3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B2D6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DIPUTADA SECRETARIA                                              </w:t>
      </w:r>
      <w:r w:rsidR="002B2D6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</w:t>
      </w:r>
      <w:r w:rsidRPr="002B2D6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DIPUTADA SECRETARIA </w:t>
      </w:r>
    </w:p>
    <w:p w:rsidR="00966D3D" w:rsidRPr="002B2D64" w:rsidRDefault="00966D3D" w:rsidP="00966D3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66D3D" w:rsidRPr="002B2D64" w:rsidRDefault="00966D3D" w:rsidP="00966D3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66D3D" w:rsidRPr="002B2D64" w:rsidRDefault="00966D3D" w:rsidP="00966D3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66D3D" w:rsidRPr="002B2D64" w:rsidRDefault="00966D3D" w:rsidP="00966D3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66D3D" w:rsidRPr="002B2D64" w:rsidRDefault="00966D3D" w:rsidP="00966D3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66D3D" w:rsidRPr="002B2D64" w:rsidRDefault="00966D3D" w:rsidP="00966D3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66D3D" w:rsidRPr="002B2D64" w:rsidRDefault="00966D3D" w:rsidP="00966D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D6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BLANCA EPPEN CANALES                                               </w:t>
      </w:r>
      <w:r w:rsidR="002B2D6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</w:t>
      </w:r>
      <w:r w:rsidRPr="002B2D6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JOSEFINA GARZA BARRERA</w:t>
      </w:r>
    </w:p>
    <w:p w:rsidR="00966D3D" w:rsidRPr="002B2D64" w:rsidRDefault="00966D3D" w:rsidP="00966D3D">
      <w:pPr>
        <w:jc w:val="both"/>
        <w:rPr>
          <w:rFonts w:ascii="Arial" w:hAnsi="Arial" w:cs="Arial"/>
          <w:sz w:val="24"/>
          <w:szCs w:val="24"/>
        </w:rPr>
      </w:pPr>
    </w:p>
    <w:p w:rsidR="00966D3D" w:rsidRPr="002B2D64" w:rsidRDefault="00966D3D" w:rsidP="00966D3D">
      <w:pPr>
        <w:jc w:val="both"/>
        <w:rPr>
          <w:rFonts w:ascii="Arial" w:hAnsi="Arial" w:cs="Arial"/>
          <w:sz w:val="24"/>
          <w:szCs w:val="24"/>
        </w:rPr>
      </w:pPr>
    </w:p>
    <w:p w:rsidR="00966D3D" w:rsidRPr="002B2D64" w:rsidRDefault="00966D3D" w:rsidP="00966D3D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sectPr w:rsidR="00966D3D" w:rsidRPr="002B2D64" w:rsidSect="00E35FB6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E27" w:rsidRDefault="00CF2E27" w:rsidP="00B11674">
      <w:pPr>
        <w:spacing w:after="0" w:line="240" w:lineRule="auto"/>
      </w:pPr>
      <w:r>
        <w:separator/>
      </w:r>
    </w:p>
  </w:endnote>
  <w:endnote w:type="continuationSeparator" w:id="0">
    <w:p w:rsidR="00CF2E27" w:rsidRDefault="00CF2E27" w:rsidP="00B1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E27" w:rsidRDefault="00CF2E27" w:rsidP="00B11674">
      <w:pPr>
        <w:spacing w:after="0" w:line="240" w:lineRule="auto"/>
      </w:pPr>
      <w:r>
        <w:separator/>
      </w:r>
    </w:p>
  </w:footnote>
  <w:footnote w:type="continuationSeparator" w:id="0">
    <w:p w:rsidR="00CF2E27" w:rsidRDefault="00CF2E27" w:rsidP="00B11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B11674" w:rsidRPr="00B11674" w:rsidTr="002F13A4">
      <w:trPr>
        <w:jc w:val="center"/>
      </w:trPr>
      <w:tc>
        <w:tcPr>
          <w:tcW w:w="1541" w:type="dxa"/>
        </w:tcPr>
        <w:p w:rsidR="00B11674" w:rsidRPr="00B11674" w:rsidRDefault="00B11674" w:rsidP="00B1167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B11674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A5240EB" wp14:editId="209150EA">
                <wp:simplePos x="0" y="0"/>
                <wp:positionH relativeFrom="column">
                  <wp:posOffset>-50800</wp:posOffset>
                </wp:positionH>
                <wp:positionV relativeFrom="paragraph">
                  <wp:posOffset>64609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11674" w:rsidRPr="00B11674" w:rsidRDefault="00B11674" w:rsidP="00B1167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11674" w:rsidRPr="00B11674" w:rsidRDefault="00B11674" w:rsidP="00B1167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11674" w:rsidRPr="00B11674" w:rsidRDefault="00B11674" w:rsidP="00B1167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11674" w:rsidRPr="00B11674" w:rsidRDefault="00B11674" w:rsidP="00B1167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11674" w:rsidRPr="00B11674" w:rsidRDefault="00B11674" w:rsidP="00B1167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11674" w:rsidRPr="00B11674" w:rsidRDefault="00B11674" w:rsidP="00B1167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11674" w:rsidRPr="00B11674" w:rsidRDefault="00B11674" w:rsidP="00B1167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11674" w:rsidRPr="00B11674" w:rsidRDefault="00B11674" w:rsidP="00B1167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11674" w:rsidRPr="00B11674" w:rsidRDefault="00B11674" w:rsidP="00B1167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11674" w:rsidRPr="00B11674" w:rsidRDefault="00B11674" w:rsidP="00B1167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11674" w:rsidRPr="00B11674" w:rsidRDefault="00B11674" w:rsidP="00B1167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B11674" w:rsidRPr="00B11674" w:rsidRDefault="00B11674" w:rsidP="00B1167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B11674" w:rsidRPr="00B11674" w:rsidRDefault="00B11674" w:rsidP="00B1167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B11674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B11674" w:rsidRPr="00B11674" w:rsidRDefault="00B11674" w:rsidP="00B1167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B11674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B11674" w:rsidRPr="00B11674" w:rsidRDefault="00B11674" w:rsidP="00B1167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B11674" w:rsidRPr="00B11674" w:rsidRDefault="00B11674" w:rsidP="00B1167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B11674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B11674" w:rsidRPr="00B11674" w:rsidRDefault="00B11674" w:rsidP="00B1167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B11674" w:rsidRPr="00B11674" w:rsidRDefault="00B11674" w:rsidP="00B1167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B11674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01D9D6CF" wp14:editId="1D1286B6">
                <wp:simplePos x="0" y="0"/>
                <wp:positionH relativeFrom="column">
                  <wp:posOffset>116840</wp:posOffset>
                </wp:positionH>
                <wp:positionV relativeFrom="paragraph">
                  <wp:posOffset>-304306</wp:posOffset>
                </wp:positionV>
                <wp:extent cx="452634" cy="1235265"/>
                <wp:effectExtent l="0" t="0" r="5080" b="317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634" cy="1235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11674" w:rsidRPr="00B11674" w:rsidRDefault="00B11674" w:rsidP="00B1167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11674" w:rsidRPr="00B11674" w:rsidRDefault="00B11674" w:rsidP="00B1167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B11674" w:rsidRDefault="00B116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43451"/>
    <w:multiLevelType w:val="hybridMultilevel"/>
    <w:tmpl w:val="4A502E20"/>
    <w:lvl w:ilvl="0" w:tplc="0046C104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3D"/>
    <w:rsid w:val="000653EC"/>
    <w:rsid w:val="00123231"/>
    <w:rsid w:val="0018441B"/>
    <w:rsid w:val="002B2D64"/>
    <w:rsid w:val="00367E05"/>
    <w:rsid w:val="004562E7"/>
    <w:rsid w:val="007402F4"/>
    <w:rsid w:val="00966D3D"/>
    <w:rsid w:val="00A5659A"/>
    <w:rsid w:val="00A877C6"/>
    <w:rsid w:val="00B11674"/>
    <w:rsid w:val="00C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61A91-8F68-4DD9-9E80-492D06DC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D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1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1674"/>
  </w:style>
  <w:style w:type="paragraph" w:styleId="Piedepgina">
    <w:name w:val="footer"/>
    <w:basedOn w:val="Normal"/>
    <w:link w:val="PiedepginaCar"/>
    <w:uiPriority w:val="99"/>
    <w:unhideWhenUsed/>
    <w:rsid w:val="00B11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Lumbreras</cp:lastModifiedBy>
  <cp:revision>2</cp:revision>
  <dcterms:created xsi:type="dcterms:W3CDTF">2020-07-09T20:21:00Z</dcterms:created>
  <dcterms:modified xsi:type="dcterms:W3CDTF">2020-07-09T20:21:00Z</dcterms:modified>
</cp:coreProperties>
</file>