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bookmarkStart w:id="0" w:name="_GoBack"/>
      <w:bookmarkEnd w:id="0"/>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QUE EL CONGRESO DEL ESTADO INDEPENDIENTE, LIBRE Y SOBERANO DE COAHUILA DE ZARAGOZA;</w:t>
      </w:r>
    </w:p>
    <w:p w:rsidR="00621D54" w:rsidRPr="00621D54" w:rsidRDefault="00621D54" w:rsidP="00621D54">
      <w:pPr>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 xml:space="preserve">DECRETA: </w:t>
      </w:r>
    </w:p>
    <w:p w:rsidR="00621D54" w:rsidRP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p>
    <w:p w:rsid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NÚMERO 682.-</w:t>
      </w:r>
    </w:p>
    <w:p w:rsid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p>
    <w:p w:rsidR="00621D54" w:rsidRPr="00621D54" w:rsidRDefault="006C56B4" w:rsidP="00621D54">
      <w:pPr>
        <w:jc w:val="both"/>
        <w:rPr>
          <w:rFonts w:ascii="Arial" w:eastAsia="Arial" w:hAnsi="Arial" w:cs="Arial"/>
          <w:b/>
          <w:sz w:val="26"/>
          <w:szCs w:val="26"/>
          <w:lang w:eastAsia="es-ES"/>
        </w:rPr>
      </w:pPr>
      <w:r>
        <w:rPr>
          <w:rFonts w:ascii="Arial" w:eastAsia="Arial" w:hAnsi="Arial" w:cs="Arial"/>
          <w:b/>
          <w:sz w:val="26"/>
          <w:szCs w:val="26"/>
          <w:lang w:eastAsia="es-ES"/>
        </w:rPr>
        <w:t xml:space="preserve">ARTÍCULO </w:t>
      </w:r>
      <w:proofErr w:type="gramStart"/>
      <w:r w:rsidR="00621D54">
        <w:rPr>
          <w:rFonts w:ascii="Arial" w:eastAsia="Arial" w:hAnsi="Arial" w:cs="Arial"/>
          <w:b/>
          <w:sz w:val="26"/>
          <w:szCs w:val="26"/>
          <w:lang w:eastAsia="es-ES"/>
        </w:rPr>
        <w:t>ÚNICO.-</w:t>
      </w:r>
      <w:proofErr w:type="gramEnd"/>
      <w:r w:rsidR="00621D54" w:rsidRPr="00621D54">
        <w:rPr>
          <w:rFonts w:ascii="Arial" w:eastAsia="Arial" w:hAnsi="Arial" w:cs="Arial"/>
          <w:bCs/>
          <w:sz w:val="26"/>
          <w:szCs w:val="26"/>
          <w:lang w:eastAsia="es-ES"/>
        </w:rPr>
        <w:t xml:space="preserve"> Se </w:t>
      </w:r>
      <w:r w:rsidR="00621D54" w:rsidRPr="006C56B4">
        <w:rPr>
          <w:rFonts w:ascii="Arial" w:eastAsia="Arial" w:hAnsi="Arial" w:cs="Arial"/>
          <w:b/>
          <w:bCs/>
          <w:sz w:val="26"/>
          <w:szCs w:val="26"/>
          <w:lang w:eastAsia="es-ES"/>
        </w:rPr>
        <w:t>reforma</w:t>
      </w:r>
      <w:r w:rsidR="00621D54" w:rsidRPr="00621D54">
        <w:rPr>
          <w:rFonts w:ascii="Arial" w:eastAsia="Arial" w:hAnsi="Arial" w:cs="Arial"/>
          <w:bCs/>
          <w:sz w:val="26"/>
          <w:szCs w:val="26"/>
          <w:lang w:eastAsia="es-ES"/>
        </w:rPr>
        <w:t xml:space="preserve"> la fracción I del artículo 8 de la </w:t>
      </w:r>
      <w:r w:rsidR="00621D54" w:rsidRPr="006C56B4">
        <w:rPr>
          <w:rFonts w:ascii="Arial" w:eastAsia="Arial" w:hAnsi="Arial" w:cs="Arial"/>
          <w:b/>
          <w:bCs/>
          <w:sz w:val="26"/>
          <w:szCs w:val="26"/>
          <w:lang w:eastAsia="es-ES"/>
        </w:rPr>
        <w:t>Ley de Prevención del Suicidio para el Estado de Coahuila de Zaragoza</w:t>
      </w:r>
      <w:r w:rsidR="00621D54" w:rsidRPr="00621D54">
        <w:rPr>
          <w:rFonts w:ascii="Arial" w:eastAsia="Arial" w:hAnsi="Arial" w:cs="Arial"/>
          <w:bCs/>
          <w:sz w:val="26"/>
          <w:szCs w:val="26"/>
          <w:lang w:eastAsia="es-ES"/>
        </w:rPr>
        <w:t>, para quedar como sigue:</w:t>
      </w:r>
    </w:p>
    <w:p w:rsidR="00621D54" w:rsidRPr="00621D54" w:rsidRDefault="00621D54" w:rsidP="00621D54">
      <w:pPr>
        <w:jc w:val="both"/>
        <w:rPr>
          <w:rFonts w:ascii="Arial" w:eastAsia="Arial" w:hAnsi="Arial" w:cs="Arial"/>
          <w:b/>
          <w:sz w:val="26"/>
          <w:szCs w:val="26"/>
          <w:lang w:eastAsia="es-ES"/>
        </w:rPr>
      </w:pPr>
    </w:p>
    <w:p w:rsidR="00621D54" w:rsidRPr="00621D54" w:rsidRDefault="00621D54" w:rsidP="00621D54">
      <w:pPr>
        <w:rPr>
          <w:rFonts w:ascii="Arial" w:eastAsia="Arial" w:hAnsi="Arial" w:cs="Arial"/>
          <w:b/>
          <w:bCs/>
          <w:sz w:val="26"/>
          <w:szCs w:val="26"/>
          <w:lang w:eastAsia="es-ES"/>
        </w:rPr>
      </w:pPr>
      <w:r w:rsidRPr="00621D54">
        <w:rPr>
          <w:rFonts w:ascii="Arial" w:eastAsia="Arial" w:hAnsi="Arial" w:cs="Arial"/>
          <w:b/>
          <w:bCs/>
          <w:sz w:val="26"/>
          <w:szCs w:val="26"/>
          <w:lang w:eastAsia="es-ES"/>
        </w:rPr>
        <w:t>Artículo 8º.- ...:</w:t>
      </w:r>
    </w:p>
    <w:p w:rsidR="00621D54" w:rsidRPr="00621D54" w:rsidRDefault="00621D54" w:rsidP="00621D54">
      <w:pPr>
        <w:rPr>
          <w:rFonts w:ascii="Arial" w:eastAsia="Arial" w:hAnsi="Arial" w:cs="Arial"/>
          <w:b/>
          <w:sz w:val="26"/>
          <w:szCs w:val="26"/>
          <w:lang w:eastAsia="es-ES"/>
        </w:rPr>
      </w:pPr>
    </w:p>
    <w:p w:rsidR="00621D54" w:rsidRPr="00621D54" w:rsidRDefault="006C56B4" w:rsidP="006C56B4">
      <w:pPr>
        <w:spacing w:after="0" w:line="240" w:lineRule="auto"/>
        <w:ind w:left="426" w:hanging="426"/>
        <w:jc w:val="both"/>
        <w:rPr>
          <w:rFonts w:ascii="Arial" w:eastAsia="Arial" w:hAnsi="Arial" w:cs="Arial"/>
          <w:sz w:val="26"/>
          <w:szCs w:val="26"/>
          <w:lang w:eastAsia="es-ES"/>
        </w:rPr>
      </w:pPr>
      <w:r w:rsidRPr="006C56B4">
        <w:rPr>
          <w:rFonts w:ascii="Arial" w:eastAsia="Arial" w:hAnsi="Arial" w:cs="Arial"/>
          <w:b/>
          <w:bCs/>
          <w:sz w:val="26"/>
          <w:szCs w:val="26"/>
          <w:lang w:eastAsia="es-ES"/>
        </w:rPr>
        <w:t>I.</w:t>
      </w:r>
      <w:r>
        <w:rPr>
          <w:rFonts w:ascii="Arial" w:eastAsia="Arial" w:hAnsi="Arial" w:cs="Arial"/>
          <w:bCs/>
          <w:sz w:val="26"/>
          <w:szCs w:val="26"/>
          <w:lang w:eastAsia="es-ES"/>
        </w:rPr>
        <w:tab/>
      </w:r>
      <w:r w:rsidR="00621D54" w:rsidRPr="00621D54">
        <w:rPr>
          <w:rFonts w:ascii="Arial" w:eastAsia="Arial" w:hAnsi="Arial" w:cs="Arial"/>
          <w:bCs/>
          <w:sz w:val="26"/>
          <w:szCs w:val="26"/>
          <w:lang w:eastAsia="es-ES"/>
        </w:rPr>
        <w:t>Poner en práctica programas periódicos de capacitación al personal médico, operativo y administrativo de los sectores educativo, gubernamental y penitenciario, principalmente, a fin de desarrollar entre ellos habilidades preventivas.</w:t>
      </w:r>
      <w:r w:rsidR="00621D54" w:rsidRPr="00621D54">
        <w:rPr>
          <w:rFonts w:ascii="Arial" w:eastAsia="Arial" w:hAnsi="Arial" w:cs="Arial"/>
          <w:b/>
          <w:sz w:val="26"/>
          <w:szCs w:val="26"/>
          <w:lang w:eastAsia="es-ES"/>
        </w:rPr>
        <w:t xml:space="preserve"> </w:t>
      </w:r>
      <w:r w:rsidR="00621D54" w:rsidRPr="00621D54">
        <w:rPr>
          <w:rFonts w:ascii="Arial" w:eastAsia="Arial" w:hAnsi="Arial" w:cs="Arial"/>
          <w:sz w:val="26"/>
          <w:szCs w:val="26"/>
          <w:lang w:eastAsia="es-ES"/>
        </w:rPr>
        <w:t>Los programas periódicos de capacitación al sector de educación básica y media del Sistema Educativo Estatal, serán impartidos a los trabajadores sociales especialistas en psicología o a través de un área especializada en la materia dentro del plantel educativo, a fin de establecer en conjunto los protocolos de prevención del suicidio, con el objeto de intervenir oportunamente en la atención de los alumnos como lo establece la Ley Estatal de Educación.</w:t>
      </w:r>
    </w:p>
    <w:p w:rsidR="00621D54" w:rsidRPr="00621D54" w:rsidRDefault="00621D54" w:rsidP="00621D54">
      <w:pPr>
        <w:rPr>
          <w:rFonts w:ascii="Arial" w:eastAsia="Arial" w:hAnsi="Arial" w:cs="Arial"/>
          <w:bCs/>
          <w:sz w:val="26"/>
          <w:szCs w:val="26"/>
          <w:lang w:eastAsia="es-ES"/>
        </w:rPr>
      </w:pPr>
    </w:p>
    <w:p w:rsidR="00621D54" w:rsidRPr="006C56B4" w:rsidRDefault="00621D54" w:rsidP="00621D54">
      <w:pPr>
        <w:rPr>
          <w:rFonts w:ascii="Arial" w:eastAsia="Arial" w:hAnsi="Arial" w:cs="Arial"/>
          <w:b/>
          <w:bCs/>
          <w:sz w:val="26"/>
          <w:szCs w:val="26"/>
          <w:lang w:eastAsia="es-ES"/>
        </w:rPr>
      </w:pPr>
      <w:r w:rsidRPr="006C56B4">
        <w:rPr>
          <w:rFonts w:ascii="Arial" w:eastAsia="Arial" w:hAnsi="Arial" w:cs="Arial"/>
          <w:b/>
          <w:bCs/>
          <w:sz w:val="26"/>
          <w:szCs w:val="26"/>
          <w:lang w:eastAsia="es-ES"/>
        </w:rPr>
        <w:t>II. a la IV. ...</w:t>
      </w:r>
    </w:p>
    <w:p w:rsidR="00621D54" w:rsidRPr="00621D54" w:rsidRDefault="00621D54" w:rsidP="00621D54">
      <w:pPr>
        <w:rPr>
          <w:rFonts w:ascii="Arial" w:eastAsia="Arial" w:hAnsi="Arial" w:cs="Arial"/>
          <w:bCs/>
          <w:sz w:val="26"/>
          <w:szCs w:val="26"/>
          <w:lang w:eastAsia="es-ES"/>
        </w:rPr>
      </w:pPr>
    </w:p>
    <w:p w:rsidR="00621D54" w:rsidRPr="00621D54" w:rsidRDefault="00621D54" w:rsidP="00621D54">
      <w:pPr>
        <w:jc w:val="center"/>
        <w:rPr>
          <w:rFonts w:ascii="Arial" w:eastAsia="Arial" w:hAnsi="Arial" w:cs="Arial"/>
          <w:b/>
          <w:sz w:val="26"/>
          <w:szCs w:val="26"/>
          <w:lang w:eastAsia="es-ES"/>
        </w:rPr>
      </w:pPr>
      <w:r w:rsidRPr="00621D54">
        <w:rPr>
          <w:rFonts w:ascii="Arial" w:eastAsia="Arial" w:hAnsi="Arial" w:cs="Arial"/>
          <w:b/>
          <w:sz w:val="26"/>
          <w:szCs w:val="26"/>
          <w:lang w:eastAsia="es-ES"/>
        </w:rPr>
        <w:t>T</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R</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A</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N</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S</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I</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T</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O</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R</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I</w:t>
      </w:r>
      <w:r>
        <w:rPr>
          <w:rFonts w:ascii="Arial" w:eastAsia="Arial" w:hAnsi="Arial" w:cs="Arial"/>
          <w:b/>
          <w:sz w:val="26"/>
          <w:szCs w:val="26"/>
          <w:lang w:eastAsia="es-ES"/>
        </w:rPr>
        <w:t xml:space="preserve"> </w:t>
      </w:r>
      <w:r w:rsidRPr="00621D54">
        <w:rPr>
          <w:rFonts w:ascii="Arial" w:eastAsia="Arial" w:hAnsi="Arial" w:cs="Arial"/>
          <w:b/>
          <w:sz w:val="26"/>
          <w:szCs w:val="26"/>
          <w:lang w:eastAsia="es-ES"/>
        </w:rPr>
        <w:t>O</w:t>
      </w:r>
      <w:r>
        <w:rPr>
          <w:rFonts w:ascii="Arial" w:eastAsia="Arial" w:hAnsi="Arial" w:cs="Arial"/>
          <w:b/>
          <w:sz w:val="26"/>
          <w:szCs w:val="26"/>
          <w:lang w:eastAsia="es-ES"/>
        </w:rPr>
        <w:t xml:space="preserve"> </w:t>
      </w:r>
    </w:p>
    <w:p w:rsidR="00621D54" w:rsidRPr="00621D54" w:rsidRDefault="00621D54" w:rsidP="00621D54">
      <w:pPr>
        <w:rPr>
          <w:rFonts w:ascii="Arial" w:eastAsia="Arial" w:hAnsi="Arial" w:cs="Arial"/>
          <w:b/>
          <w:sz w:val="26"/>
          <w:szCs w:val="26"/>
          <w:lang w:eastAsia="es-ES"/>
        </w:rPr>
      </w:pPr>
    </w:p>
    <w:p w:rsidR="00621D54" w:rsidRPr="00621D54" w:rsidRDefault="00621D54" w:rsidP="006C56B4">
      <w:pPr>
        <w:jc w:val="both"/>
        <w:rPr>
          <w:rFonts w:ascii="Arial" w:eastAsia="Arial" w:hAnsi="Arial" w:cs="Arial"/>
          <w:b/>
          <w:sz w:val="26"/>
          <w:szCs w:val="26"/>
          <w:lang w:eastAsia="es-ES"/>
        </w:rPr>
      </w:pPr>
      <w:r>
        <w:rPr>
          <w:rFonts w:ascii="Arial" w:eastAsia="Arial" w:hAnsi="Arial" w:cs="Arial"/>
          <w:b/>
          <w:sz w:val="26"/>
          <w:szCs w:val="26"/>
          <w:lang w:eastAsia="es-ES"/>
        </w:rPr>
        <w:t>ÚNICO.</w:t>
      </w:r>
      <w:r w:rsidRPr="00621D54">
        <w:rPr>
          <w:rFonts w:ascii="Arial" w:eastAsia="Arial" w:hAnsi="Arial" w:cs="Arial"/>
          <w:b/>
          <w:sz w:val="26"/>
          <w:szCs w:val="26"/>
          <w:lang w:eastAsia="es-ES"/>
        </w:rPr>
        <w:t>-</w:t>
      </w:r>
      <w:r w:rsidRPr="00621D54">
        <w:rPr>
          <w:rFonts w:ascii="Arial" w:eastAsia="Arial" w:hAnsi="Arial" w:cs="Arial"/>
          <w:bCs/>
          <w:sz w:val="26"/>
          <w:szCs w:val="26"/>
          <w:lang w:eastAsia="es-ES"/>
        </w:rPr>
        <w:t xml:space="preserve"> El presente decreto entrará en vigor al día siguiente de su publicación en el Periódico Oficial del Gobierno del Estado.</w:t>
      </w:r>
    </w:p>
    <w:p w:rsidR="00621D54" w:rsidRPr="00621D54" w:rsidRDefault="00621D54" w:rsidP="00621D54">
      <w:pPr>
        <w:widowControl w:val="0"/>
        <w:spacing w:after="0" w:line="240" w:lineRule="auto"/>
        <w:jc w:val="both"/>
        <w:rPr>
          <w:rFonts w:ascii="Arial" w:eastAsia="Times New Roman" w:hAnsi="Arial" w:cs="Arial"/>
          <w:b/>
          <w:snapToGrid w:val="0"/>
          <w:sz w:val="26"/>
          <w:szCs w:val="26"/>
          <w:lang w:val="es-ES_tradnl" w:eastAsia="es-ES"/>
        </w:rPr>
      </w:pPr>
    </w:p>
    <w:p w:rsidR="00621D54" w:rsidRDefault="00621D54" w:rsidP="00621D54">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DADO en la Ciudad de Saltillo, Coahuila de Zaragoza, a los treinta días del mes de junio del año dos mil veinte.</w:t>
      </w: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DIPUTADO PRESIDENTE</w:t>
      </w: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JAIME BUENO ZERTUCHE</w:t>
      </w:r>
    </w:p>
    <w:p w:rsidR="00621D54" w:rsidRPr="00621D54" w:rsidRDefault="00621D54" w:rsidP="00621D54">
      <w:pPr>
        <w:tabs>
          <w:tab w:val="left" w:pos="8749"/>
        </w:tabs>
        <w:spacing w:after="0" w:line="240" w:lineRule="auto"/>
        <w:jc w:val="center"/>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r w:rsidRPr="00621D54">
        <w:rPr>
          <w:rFonts w:ascii="Arial" w:eastAsia="Times New Roman" w:hAnsi="Arial" w:cs="Arial"/>
          <w:b/>
          <w:snapToGrid w:val="0"/>
          <w:sz w:val="26"/>
          <w:szCs w:val="26"/>
          <w:lang w:val="es-ES_tradnl" w:eastAsia="es-ES"/>
        </w:rPr>
        <w:t xml:space="preserve">      DIPUTADA SECRETARIA                   </w:t>
      </w:r>
      <w:r>
        <w:rPr>
          <w:rFonts w:ascii="Arial" w:eastAsia="Times New Roman" w:hAnsi="Arial" w:cs="Arial"/>
          <w:b/>
          <w:snapToGrid w:val="0"/>
          <w:sz w:val="26"/>
          <w:szCs w:val="26"/>
          <w:lang w:val="es-ES_tradnl" w:eastAsia="es-ES"/>
        </w:rPr>
        <w:t xml:space="preserve">                       </w:t>
      </w:r>
      <w:r w:rsidRPr="00621D54">
        <w:rPr>
          <w:rFonts w:ascii="Arial" w:eastAsia="Times New Roman" w:hAnsi="Arial" w:cs="Arial"/>
          <w:b/>
          <w:snapToGrid w:val="0"/>
          <w:sz w:val="26"/>
          <w:szCs w:val="26"/>
          <w:lang w:val="es-ES_tradnl" w:eastAsia="es-ES"/>
        </w:rPr>
        <w:t xml:space="preserve">DIPUTADA SECRETARIA </w:t>
      </w: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tabs>
          <w:tab w:val="left" w:pos="8749"/>
        </w:tabs>
        <w:spacing w:after="0" w:line="240" w:lineRule="auto"/>
        <w:jc w:val="both"/>
        <w:rPr>
          <w:rFonts w:ascii="Arial" w:eastAsia="Times New Roman" w:hAnsi="Arial" w:cs="Arial"/>
          <w:b/>
          <w:snapToGrid w:val="0"/>
          <w:sz w:val="26"/>
          <w:szCs w:val="26"/>
          <w:lang w:val="es-ES_tradnl" w:eastAsia="es-ES"/>
        </w:rPr>
      </w:pPr>
    </w:p>
    <w:p w:rsidR="00621D54" w:rsidRPr="00621D54" w:rsidRDefault="00621D54" w:rsidP="00621D54">
      <w:pPr>
        <w:spacing w:after="0" w:line="240" w:lineRule="auto"/>
        <w:jc w:val="both"/>
        <w:rPr>
          <w:rFonts w:ascii="Arial" w:hAnsi="Arial" w:cs="Arial"/>
          <w:sz w:val="26"/>
          <w:szCs w:val="26"/>
        </w:rPr>
      </w:pPr>
      <w:r w:rsidRPr="00621D54">
        <w:rPr>
          <w:rFonts w:ascii="Arial" w:eastAsia="Times New Roman" w:hAnsi="Arial" w:cs="Arial"/>
          <w:b/>
          <w:snapToGrid w:val="0"/>
          <w:sz w:val="26"/>
          <w:szCs w:val="26"/>
          <w:lang w:val="es-ES_tradnl" w:eastAsia="es-ES"/>
        </w:rPr>
        <w:t xml:space="preserve">    BLANCA EPPEN CANALES                                          JOSEFINA GARZA BARRERA</w:t>
      </w:r>
    </w:p>
    <w:p w:rsidR="00621D54" w:rsidRPr="00621D54" w:rsidRDefault="00621D54" w:rsidP="00621D54">
      <w:pPr>
        <w:jc w:val="both"/>
        <w:rPr>
          <w:rFonts w:ascii="Arial" w:hAnsi="Arial" w:cs="Arial"/>
          <w:sz w:val="26"/>
          <w:szCs w:val="26"/>
        </w:rPr>
      </w:pPr>
    </w:p>
    <w:p w:rsidR="00621D54" w:rsidRPr="00621D54" w:rsidRDefault="00621D54" w:rsidP="00621D54">
      <w:pPr>
        <w:jc w:val="both"/>
        <w:rPr>
          <w:rFonts w:ascii="Arial" w:hAnsi="Arial" w:cs="Arial"/>
          <w:sz w:val="26"/>
          <w:szCs w:val="26"/>
        </w:rPr>
      </w:pPr>
    </w:p>
    <w:sectPr w:rsidR="00621D54" w:rsidRPr="00621D54" w:rsidSect="00E35FB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66" w:rsidRDefault="00C75E66" w:rsidP="006C56B4">
      <w:pPr>
        <w:spacing w:after="0" w:line="240" w:lineRule="auto"/>
      </w:pPr>
      <w:r>
        <w:separator/>
      </w:r>
    </w:p>
  </w:endnote>
  <w:endnote w:type="continuationSeparator" w:id="0">
    <w:p w:rsidR="00C75E66" w:rsidRDefault="00C75E66" w:rsidP="006C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66" w:rsidRDefault="00C75E66" w:rsidP="006C56B4">
      <w:pPr>
        <w:spacing w:after="0" w:line="240" w:lineRule="auto"/>
      </w:pPr>
      <w:r>
        <w:separator/>
      </w:r>
    </w:p>
  </w:footnote>
  <w:footnote w:type="continuationSeparator" w:id="0">
    <w:p w:rsidR="00C75E66" w:rsidRDefault="00C75E66" w:rsidP="006C5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C56B4" w:rsidRPr="006C56B4" w:rsidTr="002F13A4">
      <w:trPr>
        <w:jc w:val="center"/>
      </w:trPr>
      <w:tc>
        <w:tcPr>
          <w:tcW w:w="1541" w:type="dxa"/>
        </w:tcPr>
        <w:p w:rsidR="006C56B4" w:rsidRPr="006C56B4" w:rsidRDefault="006C56B4" w:rsidP="006C56B4">
          <w:pPr>
            <w:spacing w:after="0" w:line="240" w:lineRule="auto"/>
            <w:jc w:val="center"/>
            <w:rPr>
              <w:rFonts w:ascii="Arial" w:eastAsia="Times New Roman" w:hAnsi="Arial" w:cs="Times New Roman"/>
              <w:b/>
              <w:bCs/>
              <w:sz w:val="12"/>
              <w:szCs w:val="20"/>
              <w:lang w:eastAsia="es-ES"/>
            </w:rPr>
          </w:pPr>
          <w:r w:rsidRPr="006C56B4">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9982A5B" wp14:editId="6D9DB202">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tc>
      <w:tc>
        <w:tcPr>
          <w:tcW w:w="7975" w:type="dxa"/>
        </w:tcPr>
        <w:p w:rsidR="006C56B4" w:rsidRPr="006C56B4" w:rsidRDefault="006C56B4" w:rsidP="006C56B4">
          <w:pPr>
            <w:spacing w:after="0" w:line="240" w:lineRule="auto"/>
            <w:jc w:val="center"/>
            <w:rPr>
              <w:rFonts w:ascii="Arial" w:eastAsia="Times New Roman" w:hAnsi="Arial" w:cs="Times New Roman"/>
              <w:b/>
              <w:bCs/>
              <w:szCs w:val="20"/>
              <w:lang w:eastAsia="es-ES"/>
            </w:rPr>
          </w:pPr>
        </w:p>
        <w:p w:rsidR="006C56B4" w:rsidRPr="006C56B4" w:rsidRDefault="006C56B4" w:rsidP="006C56B4">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C56B4">
            <w:rPr>
              <w:rFonts w:ascii="Times New Roman" w:eastAsia="Times New Roman" w:hAnsi="Times New Roman" w:cs="Arial"/>
              <w:bCs/>
              <w:smallCaps/>
              <w:spacing w:val="20"/>
              <w:sz w:val="32"/>
              <w:szCs w:val="32"/>
              <w:lang w:eastAsia="es-ES"/>
            </w:rPr>
            <w:t>Congreso del Estado Independiente,</w:t>
          </w:r>
        </w:p>
        <w:p w:rsidR="006C56B4" w:rsidRPr="006C56B4" w:rsidRDefault="006C56B4" w:rsidP="006C56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C56B4">
            <w:rPr>
              <w:rFonts w:ascii="Times New Roman" w:eastAsia="Times New Roman" w:hAnsi="Times New Roman" w:cs="Arial"/>
              <w:bCs/>
              <w:smallCaps/>
              <w:spacing w:val="20"/>
              <w:sz w:val="32"/>
              <w:szCs w:val="32"/>
              <w:lang w:eastAsia="es-ES"/>
            </w:rPr>
            <w:t>Libre y Soberano de Coahuila de Zaragoza</w:t>
          </w:r>
        </w:p>
        <w:p w:rsidR="006C56B4" w:rsidRPr="006C56B4" w:rsidRDefault="006C56B4" w:rsidP="006C56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6C56B4" w:rsidRPr="006C56B4" w:rsidRDefault="006C56B4" w:rsidP="006C56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C56B4">
            <w:rPr>
              <w:rFonts w:ascii="Times New Roman" w:eastAsia="Times New Roman" w:hAnsi="Times New Roman" w:cs="Times New Roman"/>
              <w:sz w:val="18"/>
              <w:szCs w:val="20"/>
              <w:lang w:eastAsia="es-MX"/>
            </w:rPr>
            <w:t>“2020, Año del Centenario Luctuoso de Venustiano Carranza, el Varón de Cuatro Ciénegas”</w:t>
          </w: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tc>
      <w:tc>
        <w:tcPr>
          <w:tcW w:w="1541" w:type="dxa"/>
        </w:tcPr>
        <w:p w:rsidR="006C56B4" w:rsidRPr="006C56B4" w:rsidRDefault="006C56B4" w:rsidP="006C56B4">
          <w:pPr>
            <w:spacing w:after="0" w:line="240" w:lineRule="auto"/>
            <w:jc w:val="center"/>
            <w:rPr>
              <w:rFonts w:ascii="Arial" w:eastAsia="Times New Roman" w:hAnsi="Arial" w:cs="Times New Roman"/>
              <w:b/>
              <w:bCs/>
              <w:sz w:val="12"/>
              <w:szCs w:val="20"/>
              <w:lang w:eastAsia="es-ES"/>
            </w:rPr>
          </w:pPr>
          <w:r w:rsidRPr="006C56B4">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5C2E578" wp14:editId="30EA186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p w:rsidR="006C56B4" w:rsidRPr="006C56B4" w:rsidRDefault="006C56B4" w:rsidP="006C56B4">
          <w:pPr>
            <w:spacing w:after="0" w:line="240" w:lineRule="auto"/>
            <w:jc w:val="center"/>
            <w:rPr>
              <w:rFonts w:ascii="Arial" w:eastAsia="Times New Roman" w:hAnsi="Arial" w:cs="Times New Roman"/>
              <w:b/>
              <w:bCs/>
              <w:sz w:val="12"/>
              <w:szCs w:val="20"/>
              <w:lang w:eastAsia="es-ES"/>
            </w:rPr>
          </w:pPr>
        </w:p>
      </w:tc>
    </w:tr>
  </w:tbl>
  <w:p w:rsidR="006C56B4" w:rsidRDefault="006C56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B7C84"/>
    <w:multiLevelType w:val="multilevel"/>
    <w:tmpl w:val="00C2661E"/>
    <w:lvl w:ilvl="0">
      <w:start w:val="1"/>
      <w:numFmt w:val="upperRoman"/>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54"/>
    <w:rsid w:val="000653EC"/>
    <w:rsid w:val="001A2D3E"/>
    <w:rsid w:val="001E2246"/>
    <w:rsid w:val="004562E7"/>
    <w:rsid w:val="00621D54"/>
    <w:rsid w:val="006C56B4"/>
    <w:rsid w:val="00C75E66"/>
    <w:rsid w:val="00DD33F6"/>
    <w:rsid w:val="00E4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AC543-50F0-40BA-A90B-0AD8E1E7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5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6B4"/>
  </w:style>
  <w:style w:type="paragraph" w:styleId="Piedepgina">
    <w:name w:val="footer"/>
    <w:basedOn w:val="Normal"/>
    <w:link w:val="PiedepginaCar"/>
    <w:uiPriority w:val="99"/>
    <w:unhideWhenUsed/>
    <w:rsid w:val="006C5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6B4"/>
  </w:style>
  <w:style w:type="paragraph" w:styleId="Prrafodelista">
    <w:name w:val="List Paragraph"/>
    <w:basedOn w:val="Normal"/>
    <w:uiPriority w:val="34"/>
    <w:qFormat/>
    <w:rsid w:val="006C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2020-07-09T20:16:00Z</dcterms:created>
  <dcterms:modified xsi:type="dcterms:W3CDTF">2020-07-09T20:16:00Z</dcterms:modified>
</cp:coreProperties>
</file>