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ED" w:rsidRPr="003C41C7" w:rsidRDefault="00B507ED" w:rsidP="00B507ED">
      <w:pPr>
        <w:spacing w:after="0" w:line="240" w:lineRule="auto"/>
        <w:jc w:val="both"/>
        <w:rPr>
          <w:rFonts w:ascii="Arial" w:eastAsia="Times New Roman" w:hAnsi="Arial" w:cs="Arial"/>
          <w:b/>
          <w:snapToGrid w:val="0"/>
          <w:sz w:val="24"/>
          <w:szCs w:val="24"/>
          <w:lang w:val="es-ES_tradnl" w:eastAsia="es-ES"/>
        </w:rPr>
      </w:pPr>
    </w:p>
    <w:p w:rsidR="00B507ED" w:rsidRPr="003C41C7" w:rsidRDefault="00B507ED" w:rsidP="00B507ED">
      <w:pPr>
        <w:spacing w:after="0" w:line="240" w:lineRule="auto"/>
        <w:jc w:val="both"/>
        <w:rPr>
          <w:rFonts w:ascii="Arial" w:eastAsia="Times New Roman" w:hAnsi="Arial" w:cs="Arial"/>
          <w:b/>
          <w:snapToGrid w:val="0"/>
          <w:sz w:val="24"/>
          <w:szCs w:val="24"/>
          <w:lang w:val="es-ES_tradnl" w:eastAsia="es-ES"/>
        </w:rPr>
      </w:pPr>
    </w:p>
    <w:p w:rsidR="00B507ED" w:rsidRPr="003C41C7" w:rsidRDefault="00B507ED" w:rsidP="00B507ED">
      <w:pPr>
        <w:spacing w:after="0" w:line="240" w:lineRule="auto"/>
        <w:jc w:val="both"/>
        <w:rPr>
          <w:rFonts w:ascii="Arial" w:eastAsia="Times New Roman" w:hAnsi="Arial" w:cs="Arial"/>
          <w:b/>
          <w:snapToGrid w:val="0"/>
          <w:sz w:val="24"/>
          <w:szCs w:val="24"/>
          <w:lang w:val="es-ES_tradnl" w:eastAsia="es-ES"/>
        </w:rPr>
      </w:pPr>
    </w:p>
    <w:p w:rsidR="00B507ED" w:rsidRPr="003C41C7" w:rsidRDefault="00B507ED" w:rsidP="00B507ED">
      <w:pPr>
        <w:spacing w:after="0" w:line="240" w:lineRule="auto"/>
        <w:jc w:val="both"/>
        <w:rPr>
          <w:rFonts w:ascii="Arial" w:eastAsia="Times New Roman" w:hAnsi="Arial" w:cs="Arial"/>
          <w:b/>
          <w:snapToGrid w:val="0"/>
          <w:sz w:val="24"/>
          <w:szCs w:val="24"/>
          <w:lang w:val="es-ES_tradnl" w:eastAsia="es-ES"/>
        </w:rPr>
      </w:pPr>
    </w:p>
    <w:p w:rsidR="00B507ED" w:rsidRPr="003C41C7" w:rsidRDefault="00B507ED" w:rsidP="00B507ED">
      <w:pPr>
        <w:spacing w:after="0" w:line="240" w:lineRule="auto"/>
        <w:jc w:val="both"/>
        <w:rPr>
          <w:rFonts w:ascii="Arial" w:eastAsia="Times New Roman" w:hAnsi="Arial" w:cs="Arial"/>
          <w:b/>
          <w:snapToGrid w:val="0"/>
          <w:sz w:val="24"/>
          <w:szCs w:val="24"/>
          <w:lang w:val="es-ES_tradnl" w:eastAsia="es-ES"/>
        </w:rPr>
      </w:pPr>
    </w:p>
    <w:p w:rsidR="00B507ED" w:rsidRPr="00B507ED" w:rsidRDefault="00B507ED" w:rsidP="00B507ED">
      <w:pPr>
        <w:spacing w:after="0" w:line="240" w:lineRule="auto"/>
        <w:jc w:val="both"/>
        <w:rPr>
          <w:rFonts w:ascii="Arial" w:eastAsia="Times New Roman" w:hAnsi="Arial" w:cs="Arial"/>
          <w:b/>
          <w:snapToGrid w:val="0"/>
          <w:sz w:val="25"/>
          <w:szCs w:val="25"/>
          <w:lang w:val="es-ES_tradnl" w:eastAsia="es-ES"/>
        </w:rPr>
      </w:pPr>
      <w:r w:rsidRPr="00B507ED">
        <w:rPr>
          <w:rFonts w:ascii="Arial" w:eastAsia="Times New Roman" w:hAnsi="Arial" w:cs="Arial"/>
          <w:b/>
          <w:snapToGrid w:val="0"/>
          <w:sz w:val="25"/>
          <w:szCs w:val="25"/>
          <w:lang w:val="es-ES_tradnl" w:eastAsia="es-ES"/>
        </w:rPr>
        <w:t>QUE EL CONGRESO DEL ESTADO INDEPENDIENTE, LIBRE Y SOBERANO DE COAHUILA DE ZARAGOZA;</w:t>
      </w:r>
    </w:p>
    <w:p w:rsidR="00B507ED" w:rsidRPr="00B507ED" w:rsidRDefault="00B507ED" w:rsidP="00B507ED">
      <w:pPr>
        <w:spacing w:after="0" w:line="240" w:lineRule="auto"/>
        <w:jc w:val="both"/>
        <w:rPr>
          <w:rFonts w:ascii="Arial" w:eastAsia="Times New Roman" w:hAnsi="Arial" w:cs="Arial"/>
          <w:b/>
          <w:snapToGrid w:val="0"/>
          <w:sz w:val="25"/>
          <w:szCs w:val="25"/>
          <w:lang w:val="es-ES_tradnl" w:eastAsia="es-ES"/>
        </w:rPr>
      </w:pPr>
    </w:p>
    <w:p w:rsidR="00B507ED" w:rsidRPr="00B507ED" w:rsidRDefault="00B507ED" w:rsidP="00B507ED">
      <w:pPr>
        <w:spacing w:after="0" w:line="240" w:lineRule="auto"/>
        <w:jc w:val="both"/>
        <w:rPr>
          <w:rFonts w:ascii="Arial" w:eastAsia="Times New Roman" w:hAnsi="Arial" w:cs="Arial"/>
          <w:b/>
          <w:snapToGrid w:val="0"/>
          <w:sz w:val="25"/>
          <w:szCs w:val="25"/>
          <w:lang w:val="es-ES_tradnl" w:eastAsia="es-ES"/>
        </w:rPr>
      </w:pPr>
    </w:p>
    <w:p w:rsidR="00B507ED" w:rsidRPr="00B507ED" w:rsidRDefault="00B507ED" w:rsidP="00B507ED">
      <w:pPr>
        <w:widowControl w:val="0"/>
        <w:spacing w:after="0" w:line="240" w:lineRule="auto"/>
        <w:jc w:val="both"/>
        <w:rPr>
          <w:rFonts w:ascii="Arial" w:eastAsia="Times New Roman" w:hAnsi="Arial" w:cs="Arial"/>
          <w:b/>
          <w:snapToGrid w:val="0"/>
          <w:sz w:val="25"/>
          <w:szCs w:val="25"/>
          <w:lang w:val="es-ES_tradnl" w:eastAsia="es-ES"/>
        </w:rPr>
      </w:pPr>
      <w:r w:rsidRPr="00B507ED">
        <w:rPr>
          <w:rFonts w:ascii="Arial" w:eastAsia="Times New Roman" w:hAnsi="Arial" w:cs="Arial"/>
          <w:b/>
          <w:snapToGrid w:val="0"/>
          <w:sz w:val="25"/>
          <w:szCs w:val="25"/>
          <w:lang w:val="es-ES_tradnl" w:eastAsia="es-ES"/>
        </w:rPr>
        <w:t xml:space="preserve">DECRETA: </w:t>
      </w:r>
    </w:p>
    <w:p w:rsidR="00B507ED" w:rsidRPr="00B507ED" w:rsidRDefault="00B507ED" w:rsidP="00B507ED">
      <w:pPr>
        <w:widowControl w:val="0"/>
        <w:spacing w:after="0" w:line="240" w:lineRule="auto"/>
        <w:jc w:val="both"/>
        <w:rPr>
          <w:rFonts w:ascii="Arial" w:eastAsia="Times New Roman" w:hAnsi="Arial" w:cs="Arial"/>
          <w:b/>
          <w:snapToGrid w:val="0"/>
          <w:sz w:val="25"/>
          <w:szCs w:val="25"/>
          <w:lang w:val="es-ES_tradnl" w:eastAsia="es-ES"/>
        </w:rPr>
      </w:pPr>
    </w:p>
    <w:p w:rsidR="00B507ED" w:rsidRPr="00B507ED" w:rsidRDefault="00B507ED" w:rsidP="00B507ED">
      <w:pPr>
        <w:widowControl w:val="0"/>
        <w:spacing w:after="0" w:line="240" w:lineRule="auto"/>
        <w:jc w:val="both"/>
        <w:rPr>
          <w:rFonts w:ascii="Arial" w:eastAsia="Times New Roman" w:hAnsi="Arial" w:cs="Arial"/>
          <w:b/>
          <w:snapToGrid w:val="0"/>
          <w:sz w:val="25"/>
          <w:szCs w:val="25"/>
          <w:lang w:val="es-ES_tradnl" w:eastAsia="es-ES"/>
        </w:rPr>
      </w:pPr>
      <w:r w:rsidRPr="00B507ED">
        <w:rPr>
          <w:rFonts w:ascii="Arial" w:eastAsia="Times New Roman" w:hAnsi="Arial" w:cs="Arial"/>
          <w:b/>
          <w:snapToGrid w:val="0"/>
          <w:sz w:val="25"/>
          <w:szCs w:val="25"/>
          <w:lang w:val="es-ES_tradnl" w:eastAsia="es-ES"/>
        </w:rPr>
        <w:t>NÚMERO 733.-</w:t>
      </w:r>
    </w:p>
    <w:p w:rsidR="00B507ED" w:rsidRPr="00B507ED" w:rsidRDefault="00B507ED" w:rsidP="00B507ED">
      <w:pPr>
        <w:widowControl w:val="0"/>
        <w:spacing w:after="0" w:line="240" w:lineRule="auto"/>
        <w:jc w:val="both"/>
        <w:rPr>
          <w:rFonts w:ascii="Arial" w:eastAsia="Times New Roman" w:hAnsi="Arial" w:cs="Arial"/>
          <w:b/>
          <w:snapToGrid w:val="0"/>
          <w:sz w:val="25"/>
          <w:szCs w:val="25"/>
          <w:lang w:val="es-ES_tradnl" w:eastAsia="es-ES"/>
        </w:rPr>
      </w:pPr>
    </w:p>
    <w:p w:rsidR="00B507ED" w:rsidRPr="00492F0B" w:rsidRDefault="00B507ED" w:rsidP="00B507ED">
      <w:pPr>
        <w:spacing w:after="0" w:line="240" w:lineRule="auto"/>
        <w:ind w:left="-284" w:right="-518"/>
        <w:rPr>
          <w:rFonts w:ascii="Calibri" w:eastAsia="Calibri" w:hAnsi="Calibri" w:cs="Times New Roman"/>
          <w:sz w:val="25"/>
          <w:szCs w:val="25"/>
        </w:rPr>
      </w:pPr>
    </w:p>
    <w:p w:rsidR="00B507ED" w:rsidRPr="00B507ED" w:rsidRDefault="00B507ED" w:rsidP="00B507ED">
      <w:pPr>
        <w:spacing w:after="0" w:line="276" w:lineRule="auto"/>
        <w:jc w:val="both"/>
        <w:rPr>
          <w:rFonts w:ascii="Arial" w:eastAsia="Calibri" w:hAnsi="Arial" w:cs="Arial"/>
          <w:sz w:val="25"/>
          <w:szCs w:val="25"/>
        </w:rPr>
      </w:pPr>
      <w:r w:rsidRPr="00B507ED">
        <w:rPr>
          <w:rFonts w:ascii="Arial" w:eastAsia="Calibri" w:hAnsi="Arial" w:cs="Arial"/>
          <w:b/>
          <w:sz w:val="25"/>
          <w:szCs w:val="25"/>
        </w:rPr>
        <w:t>ARTÍCULO PRIMERO. -</w:t>
      </w:r>
      <w:r w:rsidRPr="00B507ED">
        <w:rPr>
          <w:rFonts w:ascii="Arial" w:eastAsia="Calibri" w:hAnsi="Arial" w:cs="Arial"/>
          <w:sz w:val="25"/>
          <w:szCs w:val="25"/>
        </w:rPr>
        <w:t xml:space="preserve"> Se autoriza al Gobierno del Estado de Coahuila de Zaragoza, para que desincorpore, un lote de terreno con una superficie de 165-36-48.66 Hectáreas (</w:t>
      </w:r>
      <w:r w:rsidRPr="00B507ED">
        <w:rPr>
          <w:rFonts w:ascii="Arial" w:eastAsia="Calibri" w:hAnsi="Arial" w:cs="Arial"/>
          <w:noProof/>
          <w:sz w:val="25"/>
          <w:szCs w:val="25"/>
        </w:rPr>
        <w:t>ciento sesenta y cinco hectáreas, treinta y seis áreas, cuarenta y ocho punto sesenta y seis centiáreas)</w:t>
      </w:r>
      <w:r w:rsidRPr="00B507ED">
        <w:rPr>
          <w:rFonts w:ascii="Arial" w:eastAsia="Calibri" w:hAnsi="Arial" w:cs="Arial"/>
          <w:sz w:val="25"/>
          <w:szCs w:val="25"/>
        </w:rPr>
        <w:t xml:space="preserve">, ubicado en el municipio de </w:t>
      </w:r>
      <w:proofErr w:type="spellStart"/>
      <w:r w:rsidRPr="00B507ED">
        <w:rPr>
          <w:rFonts w:ascii="Arial" w:eastAsia="Calibri" w:hAnsi="Arial" w:cs="Arial"/>
          <w:sz w:val="25"/>
          <w:szCs w:val="25"/>
        </w:rPr>
        <w:t>Múzquiz</w:t>
      </w:r>
      <w:proofErr w:type="spellEnd"/>
      <w:r w:rsidRPr="00B507ED">
        <w:rPr>
          <w:rFonts w:ascii="Arial" w:eastAsia="Calibri" w:hAnsi="Arial" w:cs="Arial"/>
          <w:sz w:val="25"/>
          <w:szCs w:val="25"/>
        </w:rPr>
        <w:t>, Coahuila de Zaragoza, para que lo enajene a título gratuito, a favor de la Secretaría de la Defensa Nacional.</w:t>
      </w:r>
    </w:p>
    <w:p w:rsidR="00B507ED" w:rsidRPr="00B507ED" w:rsidRDefault="00B507ED" w:rsidP="00B507ED">
      <w:pPr>
        <w:spacing w:after="0" w:line="276" w:lineRule="auto"/>
        <w:jc w:val="both"/>
        <w:rPr>
          <w:rFonts w:ascii="Arial" w:eastAsia="Calibri" w:hAnsi="Arial" w:cs="Arial"/>
          <w:sz w:val="25"/>
          <w:szCs w:val="25"/>
        </w:rPr>
      </w:pPr>
    </w:p>
    <w:p w:rsidR="00B507ED" w:rsidRPr="00B507ED" w:rsidRDefault="00B507ED" w:rsidP="00B507ED">
      <w:pPr>
        <w:spacing w:after="0" w:line="276" w:lineRule="auto"/>
        <w:jc w:val="both"/>
        <w:rPr>
          <w:rFonts w:ascii="Arial" w:eastAsia="Calibri" w:hAnsi="Arial" w:cs="Arial"/>
          <w:sz w:val="25"/>
          <w:szCs w:val="25"/>
        </w:rPr>
      </w:pPr>
      <w:r w:rsidRPr="00B507ED">
        <w:rPr>
          <w:rFonts w:ascii="Arial" w:eastAsia="Calibri" w:hAnsi="Arial" w:cs="Arial"/>
          <w:b/>
          <w:sz w:val="25"/>
          <w:szCs w:val="25"/>
        </w:rPr>
        <w:t>ARTÍCULO SEGUNDO. -</w:t>
      </w:r>
      <w:r w:rsidRPr="00B507ED">
        <w:rPr>
          <w:rFonts w:ascii="Arial" w:eastAsia="Calibri" w:hAnsi="Arial" w:cs="Arial"/>
          <w:sz w:val="25"/>
          <w:szCs w:val="25"/>
        </w:rPr>
        <w:t xml:space="preserve"> Se a</w:t>
      </w:r>
      <w:bookmarkStart w:id="0" w:name="_GoBack"/>
      <w:bookmarkEnd w:id="0"/>
      <w:r w:rsidRPr="00B507ED">
        <w:rPr>
          <w:rFonts w:ascii="Arial" w:eastAsia="Calibri" w:hAnsi="Arial" w:cs="Arial"/>
          <w:sz w:val="25"/>
          <w:szCs w:val="25"/>
        </w:rPr>
        <w:t>utoriza al Gobierno del Estado de Coahuila de Zaragoza, para que enajene a título gratuito un lote de terreno con una superficie de 165-36-48.66 Hectáreas (</w:t>
      </w:r>
      <w:r w:rsidRPr="00B507ED">
        <w:rPr>
          <w:rFonts w:ascii="Arial" w:eastAsia="Calibri" w:hAnsi="Arial" w:cs="Arial"/>
          <w:noProof/>
          <w:sz w:val="25"/>
          <w:szCs w:val="25"/>
        </w:rPr>
        <w:t>ciento sesenta y cinco hectáreas, treinta y seis áreas, cuarenta y ocho punto sesenta y seis centiáreas)</w:t>
      </w:r>
      <w:r w:rsidRPr="00B507ED">
        <w:rPr>
          <w:rFonts w:ascii="Arial" w:eastAsia="Calibri" w:hAnsi="Arial" w:cs="Arial"/>
          <w:sz w:val="25"/>
          <w:szCs w:val="25"/>
        </w:rPr>
        <w:t xml:space="preserve">, ubicado en el municipio de </w:t>
      </w:r>
      <w:proofErr w:type="spellStart"/>
      <w:r w:rsidRPr="00B507ED">
        <w:rPr>
          <w:rFonts w:ascii="Arial" w:eastAsia="Calibri" w:hAnsi="Arial" w:cs="Arial"/>
          <w:sz w:val="25"/>
          <w:szCs w:val="25"/>
        </w:rPr>
        <w:t>Múzquiz</w:t>
      </w:r>
      <w:proofErr w:type="spellEnd"/>
      <w:r w:rsidRPr="00B507ED">
        <w:rPr>
          <w:rFonts w:ascii="Arial" w:eastAsia="Calibri" w:hAnsi="Arial" w:cs="Arial"/>
          <w:sz w:val="25"/>
          <w:szCs w:val="25"/>
        </w:rPr>
        <w:t>, Coahuila de Zaragoza, de acuerdo al Cuadro de Construcción, que se reproduce, a continuación:</w:t>
      </w:r>
    </w:p>
    <w:p w:rsidR="00B507ED" w:rsidRPr="00B507ED" w:rsidRDefault="00B507ED" w:rsidP="00B507ED">
      <w:pPr>
        <w:spacing w:after="0" w:line="276" w:lineRule="auto"/>
        <w:jc w:val="both"/>
        <w:rPr>
          <w:rFonts w:ascii="Arial" w:eastAsia="Calibri" w:hAnsi="Arial" w:cs="Arial"/>
          <w:sz w:val="24"/>
          <w:szCs w:val="24"/>
        </w:rPr>
      </w:pPr>
    </w:p>
    <w:p w:rsidR="00B507ED" w:rsidRPr="00B507ED" w:rsidRDefault="00B507ED" w:rsidP="00B507ED">
      <w:pPr>
        <w:spacing w:after="0" w:line="276" w:lineRule="auto"/>
        <w:jc w:val="both"/>
        <w:rPr>
          <w:rFonts w:ascii="Arial" w:eastAsia="Calibri"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584"/>
        <w:gridCol w:w="2016"/>
        <w:gridCol w:w="1414"/>
        <w:gridCol w:w="425"/>
        <w:gridCol w:w="1746"/>
        <w:gridCol w:w="2070"/>
      </w:tblGrid>
      <w:tr w:rsidR="00B507ED" w:rsidRPr="00B507ED" w:rsidTr="00B917C3">
        <w:trPr>
          <w:jc w:val="center"/>
        </w:trPr>
        <w:tc>
          <w:tcPr>
            <w:tcW w:w="189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507ED" w:rsidRPr="00B507ED" w:rsidRDefault="00B507ED" w:rsidP="00B507ED">
            <w:pPr>
              <w:spacing w:after="200" w:line="240" w:lineRule="auto"/>
              <w:jc w:val="center"/>
              <w:rPr>
                <w:rFonts w:ascii="Arial" w:eastAsia="Calibri" w:hAnsi="Arial" w:cs="Arial"/>
                <w:b/>
                <w:noProof/>
                <w:lang w:eastAsia="es-ES_tradnl"/>
              </w:rPr>
            </w:pPr>
            <w:r w:rsidRPr="00B507ED">
              <w:rPr>
                <w:rFonts w:ascii="Arial" w:eastAsia="Calibri" w:hAnsi="Arial" w:cs="Arial"/>
                <w:b/>
                <w:noProof/>
              </w:rPr>
              <w:t>LADO</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B507ED" w:rsidRPr="00B507ED" w:rsidRDefault="00B507ED" w:rsidP="00B507ED">
            <w:pPr>
              <w:spacing w:after="200" w:line="240" w:lineRule="auto"/>
              <w:jc w:val="center"/>
              <w:rPr>
                <w:rFonts w:ascii="Arial" w:eastAsia="Calibri" w:hAnsi="Arial" w:cs="Arial"/>
                <w:b/>
                <w:noProof/>
              </w:rPr>
            </w:pPr>
          </w:p>
          <w:p w:rsidR="00B507ED" w:rsidRPr="00B507ED" w:rsidRDefault="00B507ED" w:rsidP="00B507ED">
            <w:pPr>
              <w:spacing w:after="200" w:line="240" w:lineRule="auto"/>
              <w:jc w:val="center"/>
              <w:rPr>
                <w:rFonts w:ascii="Arial" w:eastAsia="Calibri" w:hAnsi="Arial" w:cs="Arial"/>
                <w:b/>
                <w:noProof/>
                <w:lang w:eastAsia="es-ES_tradnl"/>
              </w:rPr>
            </w:pPr>
            <w:r w:rsidRPr="00B507ED">
              <w:rPr>
                <w:rFonts w:ascii="Arial" w:eastAsia="Calibri" w:hAnsi="Arial" w:cs="Arial"/>
                <w:b/>
                <w:noProof/>
              </w:rPr>
              <w:t>RUMBO</w:t>
            </w:r>
          </w:p>
        </w:tc>
        <w:tc>
          <w:tcPr>
            <w:tcW w:w="1414"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B507ED" w:rsidRPr="00B507ED" w:rsidRDefault="00B507ED" w:rsidP="00B507ED">
            <w:pPr>
              <w:spacing w:after="200" w:line="240" w:lineRule="auto"/>
              <w:jc w:val="center"/>
              <w:rPr>
                <w:rFonts w:ascii="Arial" w:eastAsia="Calibri" w:hAnsi="Arial" w:cs="Arial"/>
                <w:b/>
                <w:noProof/>
              </w:rPr>
            </w:pPr>
          </w:p>
          <w:p w:rsidR="00B507ED" w:rsidRPr="00B507ED" w:rsidRDefault="00B507ED" w:rsidP="00B507ED">
            <w:pPr>
              <w:spacing w:after="200" w:line="240" w:lineRule="auto"/>
              <w:jc w:val="center"/>
              <w:rPr>
                <w:rFonts w:ascii="Arial" w:eastAsia="Calibri" w:hAnsi="Arial" w:cs="Arial"/>
                <w:b/>
                <w:noProof/>
                <w:lang w:eastAsia="es-ES_tradnl"/>
              </w:rPr>
            </w:pPr>
            <w:r w:rsidRPr="00B507ED">
              <w:rPr>
                <w:rFonts w:ascii="Arial" w:eastAsia="Calibri" w:hAnsi="Arial" w:cs="Arial"/>
                <w:b/>
                <w:noProof/>
              </w:rPr>
              <w:t>DISTANCIA</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B507ED" w:rsidRPr="00B507ED" w:rsidRDefault="00B507ED" w:rsidP="00B507ED">
            <w:pPr>
              <w:spacing w:after="200" w:line="240" w:lineRule="auto"/>
              <w:jc w:val="center"/>
              <w:rPr>
                <w:rFonts w:ascii="Arial" w:eastAsia="Calibri" w:hAnsi="Arial" w:cs="Arial"/>
                <w:b/>
                <w:noProof/>
              </w:rPr>
            </w:pPr>
          </w:p>
          <w:p w:rsidR="00B507ED" w:rsidRPr="00B507ED" w:rsidRDefault="00B507ED" w:rsidP="00B507ED">
            <w:pPr>
              <w:spacing w:after="200" w:line="240" w:lineRule="auto"/>
              <w:jc w:val="center"/>
              <w:rPr>
                <w:rFonts w:ascii="Arial" w:eastAsia="Calibri" w:hAnsi="Arial" w:cs="Arial"/>
                <w:b/>
                <w:noProof/>
                <w:lang w:eastAsia="es-ES_tradnl"/>
              </w:rPr>
            </w:pPr>
            <w:r w:rsidRPr="00B507ED">
              <w:rPr>
                <w:rFonts w:ascii="Arial" w:eastAsia="Calibri" w:hAnsi="Arial" w:cs="Arial"/>
                <w:b/>
                <w:noProof/>
              </w:rPr>
              <w:t>V</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507ED" w:rsidRPr="00B507ED" w:rsidRDefault="00B507ED" w:rsidP="00B507ED">
            <w:pPr>
              <w:spacing w:after="200" w:line="240" w:lineRule="auto"/>
              <w:jc w:val="center"/>
              <w:rPr>
                <w:rFonts w:ascii="Arial" w:eastAsia="Calibri" w:hAnsi="Arial" w:cs="Arial"/>
                <w:b/>
                <w:noProof/>
                <w:lang w:eastAsia="es-ES_tradnl"/>
              </w:rPr>
            </w:pPr>
            <w:r w:rsidRPr="00B507ED">
              <w:rPr>
                <w:rFonts w:ascii="Arial" w:eastAsia="Calibri" w:hAnsi="Arial" w:cs="Arial"/>
                <w:b/>
                <w:noProof/>
              </w:rPr>
              <w:t>COORDENADAS</w:t>
            </w:r>
          </w:p>
        </w:tc>
      </w:tr>
      <w:tr w:rsidR="00B507ED" w:rsidRPr="00B507ED" w:rsidTr="00B917C3">
        <w:trPr>
          <w:trHeight w:val="437"/>
          <w:jc w:val="center"/>
        </w:trPr>
        <w:tc>
          <w:tcPr>
            <w:tcW w:w="1308" w:type="dxa"/>
            <w:tcBorders>
              <w:top w:val="single" w:sz="4" w:space="0" w:color="000000"/>
              <w:left w:val="single" w:sz="4" w:space="0" w:color="000000"/>
              <w:bottom w:val="single" w:sz="4" w:space="0" w:color="000000"/>
              <w:right w:val="single" w:sz="4" w:space="0" w:color="000000"/>
            </w:tcBorders>
            <w:shd w:val="clear" w:color="auto" w:fill="D9D9D9"/>
            <w:hideMark/>
          </w:tcPr>
          <w:p w:rsidR="00B507ED" w:rsidRPr="00B507ED" w:rsidRDefault="00B507ED" w:rsidP="00B507ED">
            <w:pPr>
              <w:spacing w:after="200" w:line="240" w:lineRule="auto"/>
              <w:jc w:val="center"/>
              <w:rPr>
                <w:rFonts w:ascii="Arial" w:eastAsia="Calibri" w:hAnsi="Arial" w:cs="Arial"/>
                <w:b/>
                <w:noProof/>
                <w:lang w:eastAsia="es-ES_tradnl"/>
              </w:rPr>
            </w:pPr>
            <w:r w:rsidRPr="00B507ED">
              <w:rPr>
                <w:rFonts w:ascii="Arial" w:eastAsia="Calibri" w:hAnsi="Arial" w:cs="Arial"/>
                <w:b/>
                <w:noProof/>
              </w:rPr>
              <w:t>EST.</w:t>
            </w:r>
          </w:p>
        </w:tc>
        <w:tc>
          <w:tcPr>
            <w:tcW w:w="584" w:type="dxa"/>
            <w:tcBorders>
              <w:top w:val="single" w:sz="4" w:space="0" w:color="000000"/>
              <w:left w:val="single" w:sz="4" w:space="0" w:color="000000"/>
              <w:bottom w:val="single" w:sz="4" w:space="0" w:color="000000"/>
              <w:right w:val="single" w:sz="4" w:space="0" w:color="000000"/>
            </w:tcBorders>
            <w:shd w:val="clear" w:color="auto" w:fill="D9D9D9"/>
            <w:hideMark/>
          </w:tcPr>
          <w:p w:rsidR="00B507ED" w:rsidRPr="00B507ED" w:rsidRDefault="00B507ED" w:rsidP="00B507ED">
            <w:pPr>
              <w:spacing w:after="200" w:line="240" w:lineRule="auto"/>
              <w:jc w:val="center"/>
              <w:rPr>
                <w:rFonts w:ascii="Arial" w:eastAsia="Calibri" w:hAnsi="Arial" w:cs="Arial"/>
                <w:b/>
                <w:noProof/>
                <w:lang w:eastAsia="es-ES_tradnl"/>
              </w:rPr>
            </w:pPr>
            <w:r w:rsidRPr="00B507ED">
              <w:rPr>
                <w:rFonts w:ascii="Arial" w:eastAsia="Calibri" w:hAnsi="Arial" w:cs="Arial"/>
                <w:b/>
                <w:noProof/>
              </w:rPr>
              <w:t>PV</w:t>
            </w: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507ED" w:rsidRPr="00B507ED" w:rsidRDefault="00B507ED" w:rsidP="00B507ED">
            <w:pPr>
              <w:spacing w:after="200" w:line="240" w:lineRule="auto"/>
              <w:rPr>
                <w:rFonts w:ascii="Arial" w:eastAsia="Calibri" w:hAnsi="Arial" w:cs="Arial"/>
                <w:b/>
                <w:noProof/>
                <w:lang w:eastAsia="es-ES_tradnl"/>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507ED" w:rsidRPr="00B507ED" w:rsidRDefault="00B507ED" w:rsidP="00B507ED">
            <w:pPr>
              <w:spacing w:after="200" w:line="240" w:lineRule="auto"/>
              <w:rPr>
                <w:rFonts w:ascii="Arial" w:eastAsia="Calibri" w:hAnsi="Arial" w:cs="Arial"/>
                <w:b/>
                <w:noProof/>
                <w:lang w:eastAsia="es-ES_tradnl"/>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507ED" w:rsidRPr="00B507ED" w:rsidRDefault="00B507ED" w:rsidP="00B507ED">
            <w:pPr>
              <w:spacing w:after="200" w:line="240" w:lineRule="auto"/>
              <w:rPr>
                <w:rFonts w:ascii="Arial" w:eastAsia="Calibri" w:hAnsi="Arial" w:cs="Arial"/>
                <w:b/>
                <w:noProof/>
                <w:lang w:eastAsia="es-ES_tradnl"/>
              </w:rPr>
            </w:pPr>
          </w:p>
        </w:tc>
        <w:tc>
          <w:tcPr>
            <w:tcW w:w="1746" w:type="dxa"/>
            <w:tcBorders>
              <w:top w:val="single" w:sz="4" w:space="0" w:color="000000"/>
              <w:left w:val="single" w:sz="4" w:space="0" w:color="000000"/>
              <w:bottom w:val="single" w:sz="4" w:space="0" w:color="000000"/>
              <w:right w:val="single" w:sz="4" w:space="0" w:color="000000"/>
            </w:tcBorders>
            <w:shd w:val="clear" w:color="auto" w:fill="D9D9D9"/>
            <w:hideMark/>
          </w:tcPr>
          <w:p w:rsidR="00B507ED" w:rsidRPr="00B507ED" w:rsidRDefault="00B507ED" w:rsidP="00B507ED">
            <w:pPr>
              <w:spacing w:after="200" w:line="240" w:lineRule="auto"/>
              <w:jc w:val="center"/>
              <w:rPr>
                <w:rFonts w:ascii="Arial" w:eastAsia="Calibri" w:hAnsi="Arial" w:cs="Arial"/>
                <w:b/>
                <w:noProof/>
                <w:lang w:eastAsia="es-ES_tradnl"/>
              </w:rPr>
            </w:pPr>
            <w:r w:rsidRPr="00B507ED">
              <w:rPr>
                <w:rFonts w:ascii="Arial" w:eastAsia="Calibri" w:hAnsi="Arial" w:cs="Arial"/>
                <w:b/>
                <w:noProof/>
              </w:rPr>
              <w:t>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hideMark/>
          </w:tcPr>
          <w:p w:rsidR="00B507ED" w:rsidRPr="00B507ED" w:rsidRDefault="00B507ED" w:rsidP="00B507ED">
            <w:pPr>
              <w:spacing w:after="200" w:line="240" w:lineRule="auto"/>
              <w:jc w:val="center"/>
              <w:rPr>
                <w:rFonts w:ascii="Arial" w:eastAsia="Calibri" w:hAnsi="Arial" w:cs="Arial"/>
                <w:b/>
                <w:noProof/>
                <w:lang w:eastAsia="es-ES_tradnl"/>
              </w:rPr>
            </w:pPr>
            <w:r w:rsidRPr="00B507ED">
              <w:rPr>
                <w:rFonts w:ascii="Arial" w:eastAsia="Calibri" w:hAnsi="Arial" w:cs="Arial"/>
                <w:b/>
                <w:noProof/>
              </w:rPr>
              <w:t>X</w:t>
            </w:r>
          </w:p>
        </w:tc>
      </w:tr>
      <w:tr w:rsidR="00B507ED" w:rsidRPr="00B507ED" w:rsidTr="00B917C3">
        <w:trPr>
          <w:trHeight w:val="302"/>
          <w:jc w:val="center"/>
        </w:trPr>
        <w:tc>
          <w:tcPr>
            <w:tcW w:w="1308" w:type="dxa"/>
            <w:tcBorders>
              <w:top w:val="single" w:sz="4" w:space="0" w:color="000000"/>
              <w:left w:val="single" w:sz="4" w:space="0" w:color="000000"/>
              <w:bottom w:val="single" w:sz="4" w:space="0" w:color="000000"/>
              <w:right w:val="single" w:sz="4" w:space="0" w:color="000000"/>
            </w:tcBorders>
          </w:tcPr>
          <w:p w:rsidR="00B507ED" w:rsidRPr="00B507ED" w:rsidRDefault="00B507ED" w:rsidP="00B507ED">
            <w:pPr>
              <w:spacing w:after="200" w:line="240" w:lineRule="auto"/>
              <w:jc w:val="center"/>
              <w:rPr>
                <w:rFonts w:ascii="Arial" w:eastAsia="Calibri" w:hAnsi="Arial" w:cs="Arial"/>
                <w:b/>
                <w:noProof/>
                <w:lang w:eastAsia="es-ES_tradnl"/>
              </w:rPr>
            </w:pPr>
          </w:p>
        </w:tc>
        <w:tc>
          <w:tcPr>
            <w:tcW w:w="584" w:type="dxa"/>
            <w:tcBorders>
              <w:top w:val="single" w:sz="4" w:space="0" w:color="000000"/>
              <w:left w:val="single" w:sz="4" w:space="0" w:color="000000"/>
              <w:bottom w:val="single" w:sz="4" w:space="0" w:color="000000"/>
              <w:right w:val="single" w:sz="4" w:space="0" w:color="000000"/>
            </w:tcBorders>
          </w:tcPr>
          <w:p w:rsidR="00B507ED" w:rsidRPr="00B507ED" w:rsidRDefault="00B507ED" w:rsidP="00B507ED">
            <w:pPr>
              <w:spacing w:after="200" w:line="240" w:lineRule="auto"/>
              <w:jc w:val="center"/>
              <w:rPr>
                <w:rFonts w:ascii="Arial" w:eastAsia="Calibri" w:hAnsi="Arial" w:cs="Arial"/>
                <w:b/>
                <w:noProof/>
                <w:lang w:eastAsia="es-ES_tradnl"/>
              </w:rPr>
            </w:pPr>
          </w:p>
        </w:tc>
        <w:tc>
          <w:tcPr>
            <w:tcW w:w="2016" w:type="dxa"/>
            <w:tcBorders>
              <w:top w:val="single" w:sz="4" w:space="0" w:color="000000"/>
              <w:left w:val="single" w:sz="4" w:space="0" w:color="000000"/>
              <w:bottom w:val="single" w:sz="4" w:space="0" w:color="000000"/>
              <w:right w:val="single" w:sz="4" w:space="0" w:color="000000"/>
            </w:tcBorders>
          </w:tcPr>
          <w:p w:rsidR="00B507ED" w:rsidRPr="00B507ED" w:rsidRDefault="00B507ED" w:rsidP="00B507ED">
            <w:pPr>
              <w:spacing w:after="200" w:line="240" w:lineRule="auto"/>
              <w:jc w:val="center"/>
              <w:rPr>
                <w:rFonts w:ascii="Arial" w:eastAsia="Calibri" w:hAnsi="Arial" w:cs="Arial"/>
                <w:noProof/>
                <w:lang w:eastAsia="es-ES_tradnl"/>
              </w:rPr>
            </w:pPr>
          </w:p>
        </w:tc>
        <w:tc>
          <w:tcPr>
            <w:tcW w:w="1414" w:type="dxa"/>
            <w:tcBorders>
              <w:top w:val="single" w:sz="4" w:space="0" w:color="000000"/>
              <w:left w:val="single" w:sz="4" w:space="0" w:color="000000"/>
              <w:bottom w:val="single" w:sz="4" w:space="0" w:color="000000"/>
              <w:right w:val="single" w:sz="4" w:space="0" w:color="000000"/>
            </w:tcBorders>
          </w:tcPr>
          <w:p w:rsidR="00B507ED" w:rsidRPr="00B507ED" w:rsidRDefault="00B507ED" w:rsidP="00B507ED">
            <w:pPr>
              <w:spacing w:after="200" w:line="240" w:lineRule="auto"/>
              <w:jc w:val="center"/>
              <w:rPr>
                <w:rFonts w:ascii="Arial" w:eastAsia="Calibri" w:hAnsi="Arial" w:cs="Arial"/>
                <w:noProof/>
                <w:lang w:eastAsia="es-ES_tradnl"/>
              </w:rPr>
            </w:pPr>
          </w:p>
        </w:tc>
        <w:tc>
          <w:tcPr>
            <w:tcW w:w="425"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1</w:t>
            </w:r>
          </w:p>
        </w:tc>
        <w:tc>
          <w:tcPr>
            <w:tcW w:w="1746"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3,172,026.0000</w:t>
            </w:r>
          </w:p>
        </w:tc>
        <w:tc>
          <w:tcPr>
            <w:tcW w:w="2070"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768,454.0000</w:t>
            </w:r>
          </w:p>
        </w:tc>
      </w:tr>
      <w:tr w:rsidR="00B507ED" w:rsidRPr="00B507ED" w:rsidTr="00B917C3">
        <w:trPr>
          <w:jc w:val="center"/>
        </w:trPr>
        <w:tc>
          <w:tcPr>
            <w:tcW w:w="1308"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1</w:t>
            </w:r>
          </w:p>
        </w:tc>
        <w:tc>
          <w:tcPr>
            <w:tcW w:w="584"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2</w:t>
            </w:r>
          </w:p>
        </w:tc>
        <w:tc>
          <w:tcPr>
            <w:tcW w:w="2016"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S 42º47’45.88” W</w:t>
            </w:r>
          </w:p>
        </w:tc>
        <w:tc>
          <w:tcPr>
            <w:tcW w:w="1414"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2,353.578</w:t>
            </w:r>
          </w:p>
        </w:tc>
        <w:tc>
          <w:tcPr>
            <w:tcW w:w="425"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2</w:t>
            </w:r>
          </w:p>
        </w:tc>
        <w:tc>
          <w:tcPr>
            <w:tcW w:w="1746"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3,170,299.0000</w:t>
            </w:r>
          </w:p>
        </w:tc>
        <w:tc>
          <w:tcPr>
            <w:tcW w:w="2070"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767,855.0000</w:t>
            </w:r>
          </w:p>
        </w:tc>
      </w:tr>
      <w:tr w:rsidR="00B507ED" w:rsidRPr="00B507ED" w:rsidTr="00B917C3">
        <w:trPr>
          <w:jc w:val="center"/>
        </w:trPr>
        <w:tc>
          <w:tcPr>
            <w:tcW w:w="1308"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2</w:t>
            </w:r>
          </w:p>
        </w:tc>
        <w:tc>
          <w:tcPr>
            <w:tcW w:w="584"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3</w:t>
            </w:r>
          </w:p>
        </w:tc>
        <w:tc>
          <w:tcPr>
            <w:tcW w:w="2016"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N 68º34’55.00” W</w:t>
            </w:r>
          </w:p>
        </w:tc>
        <w:tc>
          <w:tcPr>
            <w:tcW w:w="1414"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815.357</w:t>
            </w:r>
          </w:p>
        </w:tc>
        <w:tc>
          <w:tcPr>
            <w:tcW w:w="425"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3</w:t>
            </w:r>
          </w:p>
        </w:tc>
        <w:tc>
          <w:tcPr>
            <w:tcW w:w="1746"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3,170,596.7443</w:t>
            </w:r>
          </w:p>
        </w:tc>
        <w:tc>
          <w:tcPr>
            <w:tcW w:w="2070"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766,095.9514</w:t>
            </w:r>
          </w:p>
        </w:tc>
      </w:tr>
      <w:tr w:rsidR="00B507ED" w:rsidRPr="00B507ED" w:rsidTr="00B917C3">
        <w:trPr>
          <w:jc w:val="center"/>
        </w:trPr>
        <w:tc>
          <w:tcPr>
            <w:tcW w:w="1308"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3</w:t>
            </w:r>
          </w:p>
        </w:tc>
        <w:tc>
          <w:tcPr>
            <w:tcW w:w="584"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4</w:t>
            </w:r>
          </w:p>
        </w:tc>
        <w:tc>
          <w:tcPr>
            <w:tcW w:w="2016"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N 42º47’45.88” E</w:t>
            </w:r>
          </w:p>
        </w:tc>
        <w:tc>
          <w:tcPr>
            <w:tcW w:w="1414"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2,000.00</w:t>
            </w:r>
          </w:p>
        </w:tc>
        <w:tc>
          <w:tcPr>
            <w:tcW w:w="425"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4</w:t>
            </w:r>
          </w:p>
        </w:tc>
        <w:tc>
          <w:tcPr>
            <w:tcW w:w="1746"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3,172,064.2970</w:t>
            </w:r>
          </w:p>
        </w:tc>
        <w:tc>
          <w:tcPr>
            <w:tcW w:w="2070"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767,454.7336</w:t>
            </w:r>
          </w:p>
        </w:tc>
      </w:tr>
      <w:tr w:rsidR="00B507ED" w:rsidRPr="00B507ED" w:rsidTr="00B917C3">
        <w:trPr>
          <w:jc w:val="center"/>
        </w:trPr>
        <w:tc>
          <w:tcPr>
            <w:tcW w:w="1308"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4</w:t>
            </w:r>
          </w:p>
        </w:tc>
        <w:tc>
          <w:tcPr>
            <w:tcW w:w="584"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1</w:t>
            </w:r>
          </w:p>
        </w:tc>
        <w:tc>
          <w:tcPr>
            <w:tcW w:w="2016"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S 87º48’18.75” E</w:t>
            </w:r>
          </w:p>
        </w:tc>
        <w:tc>
          <w:tcPr>
            <w:tcW w:w="1414"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1,000.00</w:t>
            </w:r>
          </w:p>
        </w:tc>
        <w:tc>
          <w:tcPr>
            <w:tcW w:w="425"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1</w:t>
            </w:r>
          </w:p>
        </w:tc>
        <w:tc>
          <w:tcPr>
            <w:tcW w:w="1746"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3,172,026.0000</w:t>
            </w:r>
          </w:p>
        </w:tc>
        <w:tc>
          <w:tcPr>
            <w:tcW w:w="2070" w:type="dxa"/>
            <w:tcBorders>
              <w:top w:val="single" w:sz="4" w:space="0" w:color="000000"/>
              <w:left w:val="single" w:sz="4" w:space="0" w:color="000000"/>
              <w:bottom w:val="single" w:sz="4" w:space="0" w:color="000000"/>
              <w:right w:val="single" w:sz="4" w:space="0" w:color="000000"/>
            </w:tcBorders>
            <w:hideMark/>
          </w:tcPr>
          <w:p w:rsidR="00B507ED" w:rsidRPr="00B507ED" w:rsidRDefault="00B507ED" w:rsidP="00B507ED">
            <w:pPr>
              <w:spacing w:after="200" w:line="240" w:lineRule="auto"/>
              <w:jc w:val="center"/>
              <w:rPr>
                <w:rFonts w:ascii="Arial" w:eastAsia="Calibri" w:hAnsi="Arial" w:cs="Arial"/>
                <w:noProof/>
                <w:lang w:eastAsia="es-ES_tradnl"/>
              </w:rPr>
            </w:pPr>
            <w:r w:rsidRPr="00B507ED">
              <w:rPr>
                <w:rFonts w:ascii="Arial" w:eastAsia="Calibri" w:hAnsi="Arial" w:cs="Arial"/>
                <w:noProof/>
              </w:rPr>
              <w:t>768,454.0000</w:t>
            </w:r>
          </w:p>
        </w:tc>
      </w:tr>
      <w:tr w:rsidR="00B507ED" w:rsidRPr="00B507ED" w:rsidTr="00B917C3">
        <w:trPr>
          <w:jc w:val="center"/>
        </w:trPr>
        <w:tc>
          <w:tcPr>
            <w:tcW w:w="9563" w:type="dxa"/>
            <w:gridSpan w:val="7"/>
            <w:tcBorders>
              <w:top w:val="single" w:sz="4" w:space="0" w:color="000000"/>
              <w:left w:val="single" w:sz="4" w:space="0" w:color="000000"/>
              <w:bottom w:val="single" w:sz="4" w:space="0" w:color="000000"/>
              <w:right w:val="single" w:sz="4" w:space="0" w:color="000000"/>
            </w:tcBorders>
          </w:tcPr>
          <w:p w:rsidR="00B507ED" w:rsidRPr="00B507ED" w:rsidRDefault="00B507ED" w:rsidP="00B507ED">
            <w:pPr>
              <w:spacing w:after="200" w:line="240" w:lineRule="auto"/>
              <w:jc w:val="center"/>
              <w:rPr>
                <w:rFonts w:ascii="Arial" w:eastAsia="Calibri" w:hAnsi="Arial" w:cs="Arial"/>
                <w:b/>
                <w:noProof/>
              </w:rPr>
            </w:pPr>
            <w:r w:rsidRPr="00B507ED">
              <w:rPr>
                <w:rFonts w:ascii="Arial" w:eastAsia="Calibri" w:hAnsi="Arial" w:cs="Arial"/>
                <w:b/>
                <w:noProof/>
              </w:rPr>
              <w:t>SUPERFICIE: 165-36-48.66 HECTÁREAS</w:t>
            </w:r>
          </w:p>
        </w:tc>
      </w:tr>
    </w:tbl>
    <w:p w:rsidR="00B507ED" w:rsidRDefault="00B507ED" w:rsidP="00B507ED">
      <w:pPr>
        <w:spacing w:after="0" w:line="276" w:lineRule="auto"/>
        <w:jc w:val="both"/>
        <w:rPr>
          <w:rFonts w:ascii="Arial" w:eastAsia="Calibri" w:hAnsi="Arial" w:cs="Arial"/>
          <w:b/>
        </w:rPr>
      </w:pPr>
    </w:p>
    <w:p w:rsidR="00B507ED" w:rsidRPr="00B507ED" w:rsidRDefault="00B507ED" w:rsidP="00B507ED">
      <w:pPr>
        <w:spacing w:after="0" w:line="276" w:lineRule="auto"/>
        <w:jc w:val="both"/>
        <w:rPr>
          <w:rFonts w:ascii="Arial" w:eastAsia="Calibri" w:hAnsi="Arial" w:cs="Arial"/>
          <w:b/>
        </w:rPr>
      </w:pPr>
    </w:p>
    <w:p w:rsidR="00B507ED" w:rsidRPr="00B507ED" w:rsidRDefault="00B507ED" w:rsidP="00B507ED">
      <w:pPr>
        <w:spacing w:after="0" w:line="276" w:lineRule="auto"/>
        <w:jc w:val="both"/>
        <w:rPr>
          <w:rFonts w:ascii="Arial" w:eastAsia="Calibri" w:hAnsi="Arial" w:cs="Arial"/>
          <w:sz w:val="25"/>
          <w:szCs w:val="25"/>
        </w:rPr>
      </w:pPr>
      <w:r w:rsidRPr="00B507ED">
        <w:rPr>
          <w:rFonts w:ascii="Arial" w:eastAsia="Calibri" w:hAnsi="Arial" w:cs="Arial"/>
          <w:b/>
          <w:sz w:val="25"/>
          <w:szCs w:val="25"/>
        </w:rPr>
        <w:t>ARTÍCULO TERCERO. -</w:t>
      </w:r>
      <w:r w:rsidRPr="00B507ED">
        <w:rPr>
          <w:rFonts w:ascii="Arial" w:eastAsia="Calibri" w:hAnsi="Arial" w:cs="Arial"/>
          <w:sz w:val="25"/>
          <w:szCs w:val="25"/>
        </w:rPr>
        <w:t xml:space="preserve"> </w:t>
      </w:r>
      <w:r w:rsidRPr="00B507ED">
        <w:rPr>
          <w:rFonts w:ascii="Arial" w:eastAsia="Calibri" w:hAnsi="Arial" w:cs="Arial"/>
          <w:bCs/>
          <w:sz w:val="25"/>
          <w:szCs w:val="25"/>
        </w:rPr>
        <w:t>La donación que en el presente Decreto se autoriza, se realizará a favor del Gobierno Federal, a través de la Dirección General del Patrimonio Inmobiliario Federal, dependiente del Instituto de Administración y Avalúos de Bienes Nacionales, con el fin de</w:t>
      </w:r>
      <w:r w:rsidRPr="00B507ED">
        <w:rPr>
          <w:rFonts w:ascii="Arial" w:eastAsia="Calibri" w:hAnsi="Arial" w:cs="Arial"/>
          <w:sz w:val="25"/>
          <w:szCs w:val="25"/>
        </w:rPr>
        <w:t xml:space="preserve"> que por conducto de la Secretaría de la Defensa Nacional se construyan las instalaciones del Destacamento Militar en la Región Carbonífera del Estado.</w:t>
      </w:r>
    </w:p>
    <w:p w:rsidR="00B507ED" w:rsidRPr="00B507ED" w:rsidRDefault="00B507ED" w:rsidP="00B507ED">
      <w:pPr>
        <w:spacing w:after="0" w:line="276" w:lineRule="auto"/>
        <w:jc w:val="both"/>
        <w:rPr>
          <w:rFonts w:ascii="Arial" w:eastAsia="Calibri" w:hAnsi="Arial" w:cs="Arial"/>
          <w:sz w:val="25"/>
          <w:szCs w:val="25"/>
        </w:rPr>
      </w:pPr>
    </w:p>
    <w:p w:rsidR="00B507ED" w:rsidRPr="00B507ED" w:rsidRDefault="00B507ED" w:rsidP="00B507ED">
      <w:pPr>
        <w:spacing w:after="0" w:line="276" w:lineRule="auto"/>
        <w:jc w:val="both"/>
        <w:rPr>
          <w:rFonts w:ascii="Arial" w:eastAsia="Calibri" w:hAnsi="Arial" w:cs="Arial"/>
          <w:sz w:val="25"/>
          <w:szCs w:val="25"/>
        </w:rPr>
      </w:pPr>
      <w:r w:rsidRPr="00B507ED">
        <w:rPr>
          <w:rFonts w:ascii="Arial" w:eastAsia="Calibri" w:hAnsi="Arial" w:cs="Arial"/>
          <w:b/>
          <w:sz w:val="25"/>
          <w:szCs w:val="25"/>
        </w:rPr>
        <w:t>ARTÍCULO CUARTO. -</w:t>
      </w:r>
      <w:r w:rsidRPr="00B507ED">
        <w:rPr>
          <w:rFonts w:ascii="Arial" w:eastAsia="Calibri" w:hAnsi="Arial" w:cs="Arial"/>
          <w:sz w:val="25"/>
          <w:szCs w:val="25"/>
        </w:rPr>
        <w:t xml:space="preserve"> Se faculta al Titular del Ejecutivo del Estado para que, por sí, o por medio del Representante Legal que designe, otorgue a favor del Gobierno Federal la Escritura Pública de Donación correspondiente a la enajenación gratuita, que con el presente Decreto se autoriza.</w:t>
      </w:r>
    </w:p>
    <w:p w:rsidR="00B507ED" w:rsidRPr="00B507ED" w:rsidRDefault="00B507ED" w:rsidP="00B507ED">
      <w:pPr>
        <w:spacing w:after="0" w:line="276" w:lineRule="auto"/>
        <w:jc w:val="both"/>
        <w:rPr>
          <w:rFonts w:ascii="Arial" w:eastAsia="Calibri" w:hAnsi="Arial" w:cs="Arial"/>
          <w:sz w:val="25"/>
          <w:szCs w:val="25"/>
        </w:rPr>
      </w:pPr>
    </w:p>
    <w:p w:rsidR="00B507ED" w:rsidRPr="00B507ED" w:rsidRDefault="00B507ED" w:rsidP="00B507ED">
      <w:pPr>
        <w:spacing w:after="0" w:line="276" w:lineRule="auto"/>
        <w:jc w:val="both"/>
        <w:rPr>
          <w:rFonts w:ascii="Arial" w:eastAsia="Calibri" w:hAnsi="Arial" w:cs="Arial"/>
          <w:sz w:val="25"/>
          <w:szCs w:val="25"/>
        </w:rPr>
      </w:pPr>
      <w:r w:rsidRPr="00B507ED">
        <w:rPr>
          <w:rFonts w:ascii="Arial" w:eastAsia="Calibri" w:hAnsi="Arial" w:cs="Arial"/>
          <w:b/>
          <w:sz w:val="25"/>
          <w:szCs w:val="25"/>
        </w:rPr>
        <w:t>ARTÍCULO QUINTO.-</w:t>
      </w:r>
      <w:r w:rsidRPr="00B507ED">
        <w:rPr>
          <w:rFonts w:ascii="Arial" w:eastAsia="Calibri" w:hAnsi="Arial" w:cs="Arial"/>
          <w:sz w:val="25"/>
          <w:szCs w:val="25"/>
        </w:rPr>
        <w:t xml:space="preserve"> Los gastos que se generen por el proceso de Escrituración y Registro de la operación autorizada en este Decreto, serán cubiertos totalmente por el Gobierno Federal.</w:t>
      </w:r>
    </w:p>
    <w:p w:rsidR="00B507ED" w:rsidRPr="00B507ED" w:rsidRDefault="00B507ED" w:rsidP="00B507ED">
      <w:pPr>
        <w:spacing w:after="0" w:line="276" w:lineRule="auto"/>
        <w:jc w:val="both"/>
        <w:rPr>
          <w:rFonts w:ascii="Arial" w:eastAsia="Calibri" w:hAnsi="Arial" w:cs="Arial"/>
          <w:sz w:val="25"/>
          <w:szCs w:val="25"/>
        </w:rPr>
      </w:pPr>
    </w:p>
    <w:p w:rsidR="00B507ED" w:rsidRPr="00B507ED" w:rsidRDefault="00B507ED" w:rsidP="00B507ED">
      <w:pPr>
        <w:spacing w:after="0" w:line="276" w:lineRule="auto"/>
        <w:jc w:val="both"/>
        <w:rPr>
          <w:rFonts w:ascii="Arial" w:eastAsia="Calibri" w:hAnsi="Arial" w:cs="Arial"/>
          <w:sz w:val="25"/>
          <w:szCs w:val="25"/>
        </w:rPr>
      </w:pPr>
      <w:r w:rsidRPr="00B507ED">
        <w:rPr>
          <w:rFonts w:ascii="Arial" w:eastAsia="Calibri" w:hAnsi="Arial" w:cs="Arial"/>
          <w:b/>
          <w:sz w:val="25"/>
          <w:szCs w:val="25"/>
        </w:rPr>
        <w:t>ARTÍCULO SEXTO.-</w:t>
      </w:r>
      <w:r w:rsidRPr="00B507ED">
        <w:rPr>
          <w:rFonts w:ascii="Arial" w:eastAsia="Calibri" w:hAnsi="Arial" w:cs="Arial"/>
          <w:sz w:val="25"/>
          <w:szCs w:val="25"/>
        </w:rPr>
        <w:t xml:space="preserve"> El presente Decreto deberá insertarse íntegramente en el Título de Propiedad respectivo.</w:t>
      </w:r>
    </w:p>
    <w:p w:rsidR="00B507ED" w:rsidRPr="00B507ED" w:rsidRDefault="00B507ED" w:rsidP="00B507ED">
      <w:pPr>
        <w:spacing w:after="0" w:line="276" w:lineRule="auto"/>
        <w:jc w:val="both"/>
        <w:rPr>
          <w:rFonts w:ascii="Arial" w:eastAsia="Calibri" w:hAnsi="Arial" w:cs="Arial"/>
          <w:sz w:val="25"/>
          <w:szCs w:val="25"/>
        </w:rPr>
      </w:pPr>
    </w:p>
    <w:p w:rsidR="00B507ED" w:rsidRPr="00B507ED" w:rsidRDefault="00B507ED" w:rsidP="00B507ED">
      <w:pPr>
        <w:spacing w:after="0" w:line="276" w:lineRule="auto"/>
        <w:jc w:val="both"/>
        <w:rPr>
          <w:rFonts w:ascii="Arial" w:eastAsia="Calibri" w:hAnsi="Arial" w:cs="Arial"/>
          <w:sz w:val="25"/>
          <w:szCs w:val="25"/>
        </w:rPr>
      </w:pPr>
      <w:r w:rsidRPr="00B507ED">
        <w:rPr>
          <w:rFonts w:ascii="Arial" w:eastAsia="Calibri" w:hAnsi="Arial" w:cs="Arial"/>
          <w:b/>
          <w:sz w:val="25"/>
          <w:szCs w:val="25"/>
        </w:rPr>
        <w:t>ARTÍCULO SÉPTIMO.-</w:t>
      </w:r>
      <w:r w:rsidRPr="00B507ED">
        <w:rPr>
          <w:rFonts w:ascii="Arial" w:eastAsia="Calibri" w:hAnsi="Arial" w:cs="Arial"/>
          <w:sz w:val="25"/>
          <w:szCs w:val="25"/>
        </w:rPr>
        <w:t xml:space="preserve"> 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de la Región Carbonífera del Estado, quedarán sin efecto las disposiciones del mismo, requiriéndose, en su caso, de nueva autorización legislativa para proceder a la enajenación gratuita del inmueble a que se hace referencia en el Artículo Primero de este Documento y se revertirá el bien al Estado.</w:t>
      </w:r>
    </w:p>
    <w:p w:rsidR="00B507ED" w:rsidRPr="00B507ED" w:rsidRDefault="00B507ED" w:rsidP="00B507ED">
      <w:pPr>
        <w:spacing w:after="0" w:line="276" w:lineRule="auto"/>
        <w:ind w:right="261"/>
        <w:jc w:val="both"/>
        <w:rPr>
          <w:rFonts w:ascii="Arial" w:eastAsia="Calibri" w:hAnsi="Arial" w:cs="Arial"/>
          <w:sz w:val="25"/>
          <w:szCs w:val="25"/>
        </w:rPr>
      </w:pPr>
    </w:p>
    <w:p w:rsidR="00B507ED" w:rsidRPr="00B507ED" w:rsidRDefault="00B507ED" w:rsidP="00B507ED">
      <w:pPr>
        <w:spacing w:after="0" w:line="276" w:lineRule="auto"/>
        <w:ind w:right="261"/>
        <w:jc w:val="both"/>
        <w:rPr>
          <w:rFonts w:ascii="Arial" w:eastAsia="Calibri" w:hAnsi="Arial" w:cs="Arial"/>
          <w:sz w:val="25"/>
          <w:szCs w:val="25"/>
        </w:rPr>
      </w:pPr>
    </w:p>
    <w:p w:rsidR="00B507ED" w:rsidRPr="00B507ED" w:rsidRDefault="00B507ED" w:rsidP="00B507ED">
      <w:pPr>
        <w:spacing w:after="0" w:line="276" w:lineRule="auto"/>
        <w:jc w:val="center"/>
        <w:rPr>
          <w:rFonts w:ascii="Arial" w:eastAsia="Calibri" w:hAnsi="Arial" w:cs="Arial"/>
          <w:b/>
          <w:sz w:val="25"/>
          <w:szCs w:val="25"/>
          <w:lang w:val="pt-BR"/>
        </w:rPr>
      </w:pPr>
      <w:r w:rsidRPr="00B507ED">
        <w:rPr>
          <w:rFonts w:ascii="Arial" w:eastAsia="Calibri" w:hAnsi="Arial" w:cs="Arial"/>
          <w:sz w:val="25"/>
          <w:szCs w:val="25"/>
        </w:rPr>
        <w:t xml:space="preserve"> </w:t>
      </w:r>
      <w:r w:rsidRPr="00B507ED">
        <w:rPr>
          <w:rFonts w:ascii="Arial" w:eastAsia="Calibri" w:hAnsi="Arial" w:cs="Arial"/>
          <w:b/>
          <w:sz w:val="25"/>
          <w:szCs w:val="25"/>
          <w:lang w:val="pt-BR"/>
        </w:rPr>
        <w:t>T R A N S I T O R I O S</w:t>
      </w:r>
    </w:p>
    <w:p w:rsidR="00B507ED" w:rsidRPr="00B507ED" w:rsidRDefault="00B507ED" w:rsidP="00B507ED">
      <w:pPr>
        <w:spacing w:after="0" w:line="276" w:lineRule="auto"/>
        <w:jc w:val="center"/>
        <w:rPr>
          <w:rFonts w:ascii="Arial" w:eastAsia="Calibri" w:hAnsi="Arial" w:cs="Arial"/>
          <w:sz w:val="25"/>
          <w:szCs w:val="25"/>
          <w:lang w:val="pt-BR"/>
        </w:rPr>
      </w:pPr>
    </w:p>
    <w:p w:rsidR="00B507ED" w:rsidRPr="00B507ED" w:rsidRDefault="00B507ED" w:rsidP="00B507ED">
      <w:pPr>
        <w:spacing w:after="0" w:line="276" w:lineRule="auto"/>
        <w:jc w:val="center"/>
        <w:rPr>
          <w:rFonts w:ascii="Arial" w:eastAsia="Calibri" w:hAnsi="Arial" w:cs="Arial"/>
          <w:sz w:val="25"/>
          <w:szCs w:val="25"/>
          <w:lang w:val="pt-BR"/>
        </w:rPr>
      </w:pPr>
    </w:p>
    <w:p w:rsidR="00B507ED" w:rsidRPr="00B507ED" w:rsidRDefault="00B507ED" w:rsidP="00B507ED">
      <w:pPr>
        <w:spacing w:after="0" w:line="276" w:lineRule="auto"/>
        <w:jc w:val="both"/>
        <w:rPr>
          <w:rFonts w:ascii="Arial" w:eastAsia="Times New Roman" w:hAnsi="Arial" w:cs="Arial"/>
          <w:sz w:val="25"/>
          <w:szCs w:val="25"/>
          <w:lang w:eastAsia="es-MX"/>
        </w:rPr>
      </w:pPr>
      <w:r w:rsidRPr="00B507ED">
        <w:rPr>
          <w:rFonts w:ascii="Arial" w:eastAsia="Times New Roman" w:hAnsi="Arial" w:cs="Arial"/>
          <w:b/>
          <w:sz w:val="25"/>
          <w:szCs w:val="25"/>
          <w:lang w:eastAsia="es-MX"/>
        </w:rPr>
        <w:t xml:space="preserve">PRIMERO. </w:t>
      </w:r>
      <w:r w:rsidRPr="00B507ED">
        <w:rPr>
          <w:rFonts w:ascii="Arial" w:eastAsia="Times New Roman" w:hAnsi="Arial" w:cs="Arial"/>
          <w:sz w:val="25"/>
          <w:szCs w:val="25"/>
          <w:lang w:eastAsia="es-MX"/>
        </w:rPr>
        <w:t>El presente Decreto entrará en vigor al día siguiente de su publicación en el Periódico Oficial del Gobierno del Estado.</w:t>
      </w:r>
    </w:p>
    <w:p w:rsidR="00B507ED" w:rsidRPr="00B507ED" w:rsidRDefault="00B507ED" w:rsidP="00B507ED">
      <w:pPr>
        <w:spacing w:after="0" w:line="276" w:lineRule="auto"/>
        <w:jc w:val="both"/>
        <w:rPr>
          <w:rFonts w:ascii="Arial" w:eastAsia="Times New Roman" w:hAnsi="Arial" w:cs="Arial"/>
          <w:sz w:val="25"/>
          <w:szCs w:val="25"/>
          <w:lang w:eastAsia="es-MX"/>
        </w:rPr>
      </w:pPr>
    </w:p>
    <w:p w:rsidR="00B507ED" w:rsidRPr="00B507ED" w:rsidRDefault="00B507ED" w:rsidP="00B507ED">
      <w:pPr>
        <w:spacing w:after="0" w:line="276" w:lineRule="auto"/>
        <w:jc w:val="both"/>
        <w:rPr>
          <w:rFonts w:ascii="Arial" w:eastAsia="Times New Roman" w:hAnsi="Arial" w:cs="Arial"/>
          <w:sz w:val="25"/>
          <w:szCs w:val="25"/>
          <w:lang w:eastAsia="es-MX"/>
        </w:rPr>
      </w:pPr>
      <w:r w:rsidRPr="00B507ED">
        <w:rPr>
          <w:rFonts w:ascii="Arial" w:eastAsia="Times New Roman" w:hAnsi="Arial" w:cs="Arial"/>
          <w:b/>
          <w:sz w:val="25"/>
          <w:szCs w:val="25"/>
          <w:lang w:eastAsia="es-MX"/>
        </w:rPr>
        <w:lastRenderedPageBreak/>
        <w:t xml:space="preserve">SEGUNDO. </w:t>
      </w:r>
      <w:r w:rsidRPr="00B507ED">
        <w:rPr>
          <w:rFonts w:ascii="Arial" w:eastAsia="Times New Roman" w:hAnsi="Arial" w:cs="Arial"/>
          <w:sz w:val="25"/>
          <w:szCs w:val="25"/>
          <w:lang w:eastAsia="es-MX"/>
        </w:rPr>
        <w:t>Publíquese en el Periódico Oficial del Gobierno del Estado.</w:t>
      </w:r>
    </w:p>
    <w:p w:rsidR="00B507ED" w:rsidRPr="00B507ED" w:rsidRDefault="00B507ED" w:rsidP="00B507ED">
      <w:pPr>
        <w:widowControl w:val="0"/>
        <w:spacing w:after="0" w:line="240" w:lineRule="auto"/>
        <w:jc w:val="both"/>
        <w:rPr>
          <w:rFonts w:ascii="Arial" w:eastAsia="Times New Roman" w:hAnsi="Arial" w:cs="Arial"/>
          <w:b/>
          <w:snapToGrid w:val="0"/>
          <w:sz w:val="25"/>
          <w:szCs w:val="25"/>
          <w:lang w:val="es-ES_tradnl" w:eastAsia="es-ES"/>
        </w:rPr>
      </w:pPr>
    </w:p>
    <w:p w:rsidR="00B507ED" w:rsidRDefault="00B507ED" w:rsidP="00B507ED">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B507ED" w:rsidRDefault="00B507ED" w:rsidP="00B507ED">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B507ED" w:rsidRPr="00E41032" w:rsidRDefault="00B507ED" w:rsidP="00B507ED">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E41032">
        <w:rPr>
          <w:rFonts w:ascii="Arial" w:eastAsia="Times New Roman" w:hAnsi="Arial" w:cs="Arial"/>
          <w:b/>
          <w:snapToGrid w:val="0"/>
          <w:sz w:val="25"/>
          <w:szCs w:val="25"/>
          <w:lang w:val="es-ES_tradnl" w:eastAsia="es-ES"/>
        </w:rPr>
        <w:t>DADO en la Ciudad de Saltillo, Coahuila de Zaragoza, a los veintitrés días del mes de septiembre del año dos mil veinte.</w:t>
      </w:r>
    </w:p>
    <w:p w:rsidR="00B507ED" w:rsidRPr="00E41032" w:rsidRDefault="00B507ED" w:rsidP="00B507ED">
      <w:pPr>
        <w:tabs>
          <w:tab w:val="left" w:pos="8749"/>
        </w:tabs>
        <w:spacing w:after="0" w:line="240" w:lineRule="auto"/>
        <w:jc w:val="both"/>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both"/>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both"/>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center"/>
        <w:rPr>
          <w:rFonts w:ascii="Arial" w:eastAsia="Times New Roman" w:hAnsi="Arial" w:cs="Arial"/>
          <w:b/>
          <w:snapToGrid w:val="0"/>
          <w:sz w:val="25"/>
          <w:szCs w:val="25"/>
          <w:lang w:val="es-ES_tradnl" w:eastAsia="es-ES"/>
        </w:rPr>
      </w:pPr>
      <w:r w:rsidRPr="00E41032">
        <w:rPr>
          <w:rFonts w:ascii="Arial" w:eastAsia="Times New Roman" w:hAnsi="Arial" w:cs="Arial"/>
          <w:b/>
          <w:snapToGrid w:val="0"/>
          <w:sz w:val="25"/>
          <w:szCs w:val="25"/>
          <w:lang w:val="es-ES_tradnl" w:eastAsia="es-ES"/>
        </w:rPr>
        <w:t>DIPUTADO PRESIDENTE</w:t>
      </w:r>
    </w:p>
    <w:p w:rsidR="00B507ED" w:rsidRPr="00E41032" w:rsidRDefault="00B507ED" w:rsidP="00B507ED">
      <w:pPr>
        <w:tabs>
          <w:tab w:val="left" w:pos="8749"/>
        </w:tabs>
        <w:spacing w:after="0" w:line="240" w:lineRule="auto"/>
        <w:jc w:val="center"/>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both"/>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both"/>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center"/>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center"/>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center"/>
        <w:rPr>
          <w:rFonts w:ascii="Arial" w:eastAsia="Times New Roman" w:hAnsi="Arial" w:cs="Arial"/>
          <w:b/>
          <w:snapToGrid w:val="0"/>
          <w:sz w:val="25"/>
          <w:szCs w:val="25"/>
          <w:lang w:val="es-ES_tradnl" w:eastAsia="es-ES"/>
        </w:rPr>
      </w:pPr>
      <w:r w:rsidRPr="00E41032">
        <w:rPr>
          <w:rFonts w:ascii="Arial" w:eastAsia="Times New Roman" w:hAnsi="Arial" w:cs="Arial"/>
          <w:b/>
          <w:snapToGrid w:val="0"/>
          <w:sz w:val="25"/>
          <w:szCs w:val="25"/>
          <w:lang w:val="es-ES_tradnl" w:eastAsia="es-ES"/>
        </w:rPr>
        <w:t>MARCELO DE JESÚS TORRES COFIÑO</w:t>
      </w:r>
    </w:p>
    <w:p w:rsidR="00B507ED" w:rsidRPr="00E41032" w:rsidRDefault="00B507ED" w:rsidP="00B507ED">
      <w:pPr>
        <w:tabs>
          <w:tab w:val="left" w:pos="8749"/>
        </w:tabs>
        <w:spacing w:after="0" w:line="240" w:lineRule="auto"/>
        <w:jc w:val="both"/>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both"/>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both"/>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both"/>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both"/>
        <w:rPr>
          <w:rFonts w:ascii="Arial" w:eastAsia="Times New Roman" w:hAnsi="Arial" w:cs="Arial"/>
          <w:b/>
          <w:snapToGrid w:val="0"/>
          <w:sz w:val="25"/>
          <w:szCs w:val="25"/>
          <w:lang w:val="es-ES_tradnl" w:eastAsia="es-ES"/>
        </w:rPr>
      </w:pPr>
      <w:r w:rsidRPr="00E41032">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 xml:space="preserve"> </w:t>
      </w:r>
      <w:r w:rsidRPr="00E41032">
        <w:rPr>
          <w:rFonts w:ascii="Arial" w:eastAsia="Times New Roman" w:hAnsi="Arial" w:cs="Arial"/>
          <w:b/>
          <w:snapToGrid w:val="0"/>
          <w:sz w:val="25"/>
          <w:szCs w:val="25"/>
          <w:lang w:val="es-ES_tradnl" w:eastAsia="es-ES"/>
        </w:rPr>
        <w:t xml:space="preserve"> DIPUTADA SECRETARIA                              DIPUTADA SECRETARIA </w:t>
      </w:r>
    </w:p>
    <w:p w:rsidR="00B507ED" w:rsidRPr="00E41032" w:rsidRDefault="00B507ED" w:rsidP="00B507ED">
      <w:pPr>
        <w:tabs>
          <w:tab w:val="left" w:pos="8749"/>
        </w:tabs>
        <w:spacing w:after="0" w:line="240" w:lineRule="auto"/>
        <w:jc w:val="both"/>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both"/>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both"/>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both"/>
        <w:rPr>
          <w:rFonts w:ascii="Arial" w:eastAsia="Times New Roman" w:hAnsi="Arial" w:cs="Arial"/>
          <w:b/>
          <w:snapToGrid w:val="0"/>
          <w:sz w:val="25"/>
          <w:szCs w:val="25"/>
          <w:lang w:val="es-ES_tradnl" w:eastAsia="es-ES"/>
        </w:rPr>
      </w:pPr>
    </w:p>
    <w:p w:rsidR="00B507ED" w:rsidRPr="00E41032" w:rsidRDefault="00B507ED" w:rsidP="00B507ED">
      <w:pPr>
        <w:tabs>
          <w:tab w:val="left" w:pos="8749"/>
        </w:tabs>
        <w:spacing w:after="0" w:line="240" w:lineRule="auto"/>
        <w:jc w:val="both"/>
        <w:rPr>
          <w:rFonts w:ascii="Arial" w:eastAsia="Times New Roman" w:hAnsi="Arial" w:cs="Arial"/>
          <w:b/>
          <w:snapToGrid w:val="0"/>
          <w:sz w:val="25"/>
          <w:szCs w:val="25"/>
          <w:lang w:val="es-ES_tradnl" w:eastAsia="es-ES"/>
        </w:rPr>
      </w:pPr>
      <w:r w:rsidRPr="00E41032">
        <w:rPr>
          <w:rFonts w:ascii="Arial" w:eastAsia="Times New Roman" w:hAnsi="Arial" w:cs="Arial"/>
          <w:b/>
          <w:snapToGrid w:val="0"/>
          <w:sz w:val="25"/>
          <w:szCs w:val="25"/>
          <w:lang w:val="es-ES_tradnl" w:eastAsia="es-ES"/>
        </w:rPr>
        <w:t xml:space="preserve"> </w:t>
      </w:r>
    </w:p>
    <w:p w:rsidR="00B507ED" w:rsidRPr="00E41032" w:rsidRDefault="00B507ED" w:rsidP="00B507ED">
      <w:pPr>
        <w:spacing w:after="0" w:line="240" w:lineRule="auto"/>
        <w:jc w:val="both"/>
        <w:rPr>
          <w:rFonts w:ascii="Arial" w:hAnsi="Arial" w:cs="Arial"/>
          <w:sz w:val="25"/>
          <w:szCs w:val="25"/>
        </w:rPr>
      </w:pPr>
      <w:r w:rsidRPr="00E41032">
        <w:rPr>
          <w:rFonts w:ascii="Arial" w:eastAsia="Times New Roman" w:hAnsi="Arial" w:cs="Arial"/>
          <w:b/>
          <w:snapToGrid w:val="0"/>
          <w:sz w:val="25"/>
          <w:szCs w:val="25"/>
          <w:lang w:val="es-ES_tradnl" w:eastAsia="es-ES"/>
        </w:rPr>
        <w:t>VERÓNICA BOREQUE MARTÍNEZ GONZÁLEZ      DIANA PATRICIA GONZÁLEZ SOTO</w:t>
      </w:r>
    </w:p>
    <w:p w:rsidR="00B507ED" w:rsidRPr="00E41032" w:rsidRDefault="00B507ED" w:rsidP="00B507ED">
      <w:pPr>
        <w:spacing w:after="0" w:line="240" w:lineRule="auto"/>
        <w:jc w:val="both"/>
        <w:rPr>
          <w:rFonts w:ascii="Arial" w:eastAsia="Times New Roman" w:hAnsi="Arial" w:cs="Arial"/>
          <w:sz w:val="25"/>
          <w:szCs w:val="25"/>
          <w:lang w:eastAsia="es-ES"/>
        </w:rPr>
      </w:pPr>
    </w:p>
    <w:p w:rsidR="00B507ED" w:rsidRPr="00E41032" w:rsidRDefault="00B507ED" w:rsidP="00B507ED">
      <w:pPr>
        <w:spacing w:after="0" w:line="240" w:lineRule="auto"/>
        <w:jc w:val="both"/>
        <w:rPr>
          <w:rFonts w:ascii="Arial" w:eastAsia="Times New Roman" w:hAnsi="Arial" w:cs="Arial"/>
          <w:sz w:val="25"/>
          <w:szCs w:val="25"/>
          <w:lang w:eastAsia="es-ES"/>
        </w:rPr>
      </w:pPr>
    </w:p>
    <w:p w:rsidR="00B507ED" w:rsidRPr="00E41032" w:rsidRDefault="00B507ED" w:rsidP="00B507ED">
      <w:pPr>
        <w:spacing w:after="0" w:line="240" w:lineRule="auto"/>
        <w:jc w:val="both"/>
        <w:rPr>
          <w:rFonts w:ascii="Arial" w:eastAsia="Times New Roman" w:hAnsi="Arial" w:cs="Arial"/>
          <w:sz w:val="25"/>
          <w:szCs w:val="25"/>
          <w:lang w:eastAsia="es-ES"/>
        </w:rPr>
      </w:pPr>
    </w:p>
    <w:p w:rsidR="00B507ED" w:rsidRPr="003C41C7" w:rsidRDefault="00B507ED" w:rsidP="00B507ED">
      <w:pPr>
        <w:spacing w:after="0" w:line="240" w:lineRule="auto"/>
        <w:jc w:val="both"/>
        <w:rPr>
          <w:rFonts w:ascii="Arial" w:eastAsia="Times New Roman" w:hAnsi="Arial" w:cs="Arial"/>
          <w:sz w:val="24"/>
          <w:szCs w:val="24"/>
          <w:lang w:eastAsia="es-ES"/>
        </w:rPr>
      </w:pPr>
    </w:p>
    <w:p w:rsidR="00B507ED" w:rsidRPr="003C41C7" w:rsidRDefault="00B507ED" w:rsidP="00B507ED">
      <w:pPr>
        <w:spacing w:after="0" w:line="240" w:lineRule="auto"/>
        <w:jc w:val="both"/>
        <w:rPr>
          <w:rFonts w:ascii="Arial" w:eastAsia="Times New Roman" w:hAnsi="Arial" w:cs="Arial"/>
          <w:sz w:val="24"/>
          <w:szCs w:val="24"/>
          <w:lang w:eastAsia="es-ES"/>
        </w:rPr>
      </w:pPr>
    </w:p>
    <w:p w:rsidR="00B507ED" w:rsidRPr="003C41C7" w:rsidRDefault="00B507ED" w:rsidP="00B507ED">
      <w:pPr>
        <w:spacing w:after="0" w:line="240" w:lineRule="auto"/>
        <w:jc w:val="both"/>
        <w:rPr>
          <w:rFonts w:ascii="Arial" w:eastAsia="Times New Roman" w:hAnsi="Arial" w:cs="Arial"/>
          <w:sz w:val="24"/>
          <w:szCs w:val="24"/>
          <w:lang w:eastAsia="es-ES"/>
        </w:rPr>
      </w:pPr>
    </w:p>
    <w:p w:rsidR="00B507ED" w:rsidRPr="003C41C7" w:rsidRDefault="00B507ED" w:rsidP="00B507ED">
      <w:pPr>
        <w:spacing w:after="0" w:line="240" w:lineRule="auto"/>
        <w:jc w:val="both"/>
        <w:rPr>
          <w:rFonts w:ascii="Arial" w:eastAsia="Times New Roman" w:hAnsi="Arial" w:cs="Arial"/>
          <w:sz w:val="24"/>
          <w:szCs w:val="24"/>
          <w:lang w:eastAsia="es-ES"/>
        </w:rPr>
      </w:pPr>
    </w:p>
    <w:p w:rsidR="00B507ED" w:rsidRPr="003C41C7" w:rsidRDefault="00B507ED" w:rsidP="00B507ED">
      <w:pPr>
        <w:spacing w:after="0" w:line="240" w:lineRule="auto"/>
        <w:jc w:val="both"/>
        <w:rPr>
          <w:rFonts w:ascii="Arial" w:eastAsia="Times New Roman" w:hAnsi="Arial" w:cs="Arial"/>
          <w:sz w:val="24"/>
          <w:szCs w:val="24"/>
          <w:lang w:eastAsia="es-ES"/>
        </w:rPr>
      </w:pPr>
    </w:p>
    <w:p w:rsidR="00B507ED" w:rsidRPr="003C41C7" w:rsidRDefault="00B507ED" w:rsidP="00B507ED">
      <w:pPr>
        <w:spacing w:after="0" w:line="240" w:lineRule="auto"/>
        <w:jc w:val="both"/>
        <w:rPr>
          <w:rFonts w:ascii="Arial" w:eastAsia="Times New Roman" w:hAnsi="Arial" w:cs="Arial"/>
          <w:sz w:val="24"/>
          <w:szCs w:val="24"/>
          <w:lang w:eastAsia="es-ES"/>
        </w:rPr>
      </w:pPr>
    </w:p>
    <w:p w:rsidR="00B507ED" w:rsidRPr="003C41C7" w:rsidRDefault="00B507ED" w:rsidP="00B507ED">
      <w:pPr>
        <w:spacing w:after="0" w:line="240" w:lineRule="auto"/>
        <w:jc w:val="both"/>
        <w:rPr>
          <w:rFonts w:ascii="Arial" w:eastAsia="Times New Roman" w:hAnsi="Arial" w:cs="Arial"/>
          <w:sz w:val="24"/>
          <w:szCs w:val="24"/>
          <w:lang w:eastAsia="es-ES"/>
        </w:rPr>
      </w:pPr>
    </w:p>
    <w:p w:rsidR="00B507ED" w:rsidRPr="003C41C7" w:rsidRDefault="00B507ED" w:rsidP="00B507ED">
      <w:pPr>
        <w:spacing w:after="0" w:line="240" w:lineRule="auto"/>
        <w:jc w:val="both"/>
        <w:rPr>
          <w:rFonts w:ascii="Arial" w:eastAsia="Times New Roman" w:hAnsi="Arial" w:cs="Arial"/>
          <w:sz w:val="24"/>
          <w:szCs w:val="24"/>
          <w:lang w:eastAsia="es-ES"/>
        </w:rPr>
      </w:pPr>
    </w:p>
    <w:p w:rsidR="00B507ED" w:rsidRPr="003C41C7" w:rsidRDefault="00B507ED" w:rsidP="00B507ED">
      <w:pPr>
        <w:spacing w:after="0" w:line="240" w:lineRule="auto"/>
        <w:jc w:val="both"/>
        <w:rPr>
          <w:rFonts w:ascii="Arial" w:eastAsia="Times New Roman" w:hAnsi="Arial" w:cs="Arial"/>
          <w:sz w:val="24"/>
          <w:szCs w:val="24"/>
          <w:lang w:eastAsia="es-ES"/>
        </w:rPr>
      </w:pPr>
    </w:p>
    <w:p w:rsidR="00B507ED" w:rsidRPr="003C41C7" w:rsidRDefault="00B507ED" w:rsidP="00B507ED">
      <w:pPr>
        <w:spacing w:after="0" w:line="240" w:lineRule="auto"/>
        <w:jc w:val="both"/>
        <w:rPr>
          <w:rFonts w:ascii="Arial" w:eastAsia="Times New Roman" w:hAnsi="Arial" w:cs="Arial"/>
          <w:sz w:val="24"/>
          <w:szCs w:val="24"/>
          <w:lang w:eastAsia="es-ES"/>
        </w:rPr>
      </w:pPr>
    </w:p>
    <w:p w:rsidR="00B507ED" w:rsidRPr="003C41C7" w:rsidRDefault="00B507ED" w:rsidP="00B507ED">
      <w:pPr>
        <w:spacing w:after="0" w:line="240" w:lineRule="auto"/>
        <w:jc w:val="both"/>
        <w:rPr>
          <w:rFonts w:ascii="Arial" w:eastAsia="Times New Roman" w:hAnsi="Arial" w:cs="Arial"/>
          <w:sz w:val="24"/>
          <w:szCs w:val="24"/>
          <w:lang w:eastAsia="es-ES"/>
        </w:rPr>
      </w:pPr>
    </w:p>
    <w:p w:rsidR="00B507ED" w:rsidRPr="003C41C7" w:rsidRDefault="00B507ED" w:rsidP="00B507ED">
      <w:pPr>
        <w:spacing w:after="0" w:line="240" w:lineRule="auto"/>
        <w:jc w:val="both"/>
        <w:rPr>
          <w:rFonts w:ascii="Arial" w:eastAsia="Times New Roman" w:hAnsi="Arial" w:cs="Arial"/>
          <w:sz w:val="24"/>
          <w:szCs w:val="24"/>
          <w:lang w:eastAsia="es-ES"/>
        </w:rPr>
      </w:pPr>
    </w:p>
    <w:p w:rsidR="00B507ED" w:rsidRPr="003C41C7" w:rsidRDefault="00B507ED" w:rsidP="00B507ED">
      <w:pPr>
        <w:rPr>
          <w:rFonts w:ascii="Arial" w:hAnsi="Arial" w:cs="Arial"/>
          <w:sz w:val="24"/>
          <w:szCs w:val="24"/>
        </w:rPr>
      </w:pPr>
    </w:p>
    <w:p w:rsidR="00B507ED" w:rsidRPr="003C41C7" w:rsidRDefault="00B507ED" w:rsidP="00B507ED">
      <w:pPr>
        <w:rPr>
          <w:rFonts w:ascii="Arial" w:hAnsi="Arial" w:cs="Arial"/>
          <w:sz w:val="24"/>
          <w:szCs w:val="24"/>
        </w:rPr>
      </w:pPr>
    </w:p>
    <w:p w:rsidR="00B507ED" w:rsidRPr="003C41C7" w:rsidRDefault="00B507ED" w:rsidP="00B507ED">
      <w:pPr>
        <w:rPr>
          <w:rFonts w:ascii="Arial" w:hAnsi="Arial" w:cs="Arial"/>
          <w:sz w:val="24"/>
          <w:szCs w:val="24"/>
        </w:rPr>
      </w:pPr>
    </w:p>
    <w:p w:rsidR="00B507ED" w:rsidRPr="003C41C7" w:rsidRDefault="00B507ED" w:rsidP="00B507ED">
      <w:pPr>
        <w:rPr>
          <w:rFonts w:ascii="Arial" w:hAnsi="Arial" w:cs="Arial"/>
          <w:sz w:val="24"/>
          <w:szCs w:val="24"/>
        </w:rPr>
      </w:pPr>
    </w:p>
    <w:p w:rsidR="00B507ED" w:rsidRPr="003C41C7" w:rsidRDefault="00B507ED" w:rsidP="00B507ED">
      <w:pPr>
        <w:rPr>
          <w:rFonts w:ascii="Arial" w:hAnsi="Arial" w:cs="Arial"/>
          <w:sz w:val="24"/>
          <w:szCs w:val="24"/>
        </w:rPr>
      </w:pPr>
    </w:p>
    <w:p w:rsidR="00B507ED" w:rsidRPr="003C41C7" w:rsidRDefault="00B507ED" w:rsidP="00B507ED">
      <w:pPr>
        <w:rPr>
          <w:rFonts w:ascii="Arial" w:hAnsi="Arial" w:cs="Arial"/>
          <w:sz w:val="24"/>
          <w:szCs w:val="24"/>
        </w:rPr>
      </w:pPr>
    </w:p>
    <w:p w:rsidR="00B507ED" w:rsidRPr="003C41C7" w:rsidRDefault="00B507ED" w:rsidP="00B507ED">
      <w:pPr>
        <w:rPr>
          <w:rFonts w:ascii="Arial" w:hAnsi="Arial" w:cs="Arial"/>
          <w:sz w:val="24"/>
          <w:szCs w:val="24"/>
        </w:rPr>
      </w:pPr>
    </w:p>
    <w:p w:rsidR="00B507ED" w:rsidRPr="003C41C7" w:rsidRDefault="00B507ED" w:rsidP="00B507ED">
      <w:pPr>
        <w:rPr>
          <w:rFonts w:ascii="Arial" w:hAnsi="Arial" w:cs="Arial"/>
          <w:sz w:val="24"/>
          <w:szCs w:val="24"/>
        </w:rPr>
      </w:pPr>
    </w:p>
    <w:p w:rsidR="00B507ED" w:rsidRPr="003C41C7" w:rsidRDefault="00B507ED" w:rsidP="00B507ED">
      <w:pPr>
        <w:rPr>
          <w:rFonts w:ascii="Arial" w:hAnsi="Arial" w:cs="Arial"/>
          <w:sz w:val="24"/>
          <w:szCs w:val="24"/>
        </w:rPr>
      </w:pPr>
    </w:p>
    <w:p w:rsidR="00B507ED" w:rsidRPr="003C41C7" w:rsidRDefault="00B507ED" w:rsidP="00B507ED">
      <w:pPr>
        <w:rPr>
          <w:rFonts w:ascii="Arial" w:hAnsi="Arial" w:cs="Arial"/>
        </w:rPr>
      </w:pPr>
    </w:p>
    <w:p w:rsidR="00B507ED" w:rsidRPr="003C41C7" w:rsidRDefault="00B507ED" w:rsidP="00B507ED">
      <w:pPr>
        <w:rPr>
          <w:rFonts w:ascii="Arial" w:hAnsi="Arial" w:cs="Arial"/>
        </w:rPr>
      </w:pPr>
    </w:p>
    <w:p w:rsidR="00B507ED" w:rsidRPr="003C41C7" w:rsidRDefault="00B507ED" w:rsidP="00B507ED">
      <w:pPr>
        <w:rPr>
          <w:rFonts w:ascii="Arial" w:hAnsi="Arial" w:cs="Arial"/>
        </w:rPr>
      </w:pPr>
    </w:p>
    <w:p w:rsidR="00B507ED" w:rsidRDefault="00B507ED" w:rsidP="00B507ED"/>
    <w:p w:rsidR="00245157" w:rsidRDefault="00CC64EE"/>
    <w:sectPr w:rsidR="00245157" w:rsidSect="00F4338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4EE" w:rsidRDefault="00CC64EE" w:rsidP="007603EE">
      <w:pPr>
        <w:spacing w:after="0" w:line="240" w:lineRule="auto"/>
      </w:pPr>
      <w:r>
        <w:separator/>
      </w:r>
    </w:p>
  </w:endnote>
  <w:endnote w:type="continuationSeparator" w:id="0">
    <w:p w:rsidR="00CC64EE" w:rsidRDefault="00CC64EE" w:rsidP="0076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4EE" w:rsidRDefault="00CC64EE" w:rsidP="007603EE">
      <w:pPr>
        <w:spacing w:after="0" w:line="240" w:lineRule="auto"/>
      </w:pPr>
      <w:r>
        <w:separator/>
      </w:r>
    </w:p>
  </w:footnote>
  <w:footnote w:type="continuationSeparator" w:id="0">
    <w:p w:rsidR="00CC64EE" w:rsidRDefault="00CC64EE" w:rsidP="00760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603EE" w:rsidRPr="007603EE" w:rsidTr="00072024">
      <w:trPr>
        <w:jc w:val="center"/>
      </w:trPr>
      <w:tc>
        <w:tcPr>
          <w:tcW w:w="1541" w:type="dxa"/>
        </w:tcPr>
        <w:p w:rsidR="007603EE" w:rsidRPr="007603EE" w:rsidRDefault="007603EE" w:rsidP="007603EE">
          <w:pPr>
            <w:spacing w:after="0" w:line="240" w:lineRule="auto"/>
            <w:jc w:val="center"/>
            <w:rPr>
              <w:rFonts w:ascii="Arial" w:eastAsia="Times New Roman" w:hAnsi="Arial" w:cs="Times New Roman"/>
              <w:b/>
              <w:bCs/>
              <w:sz w:val="12"/>
              <w:szCs w:val="20"/>
              <w:lang w:eastAsia="es-ES"/>
            </w:rPr>
          </w:pPr>
          <w:r w:rsidRPr="007603EE">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59B32408" wp14:editId="487A1A4D">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3EE" w:rsidRPr="007603EE" w:rsidRDefault="007603EE" w:rsidP="007603EE">
          <w:pPr>
            <w:spacing w:after="0" w:line="240" w:lineRule="auto"/>
            <w:jc w:val="center"/>
            <w:rPr>
              <w:rFonts w:ascii="Arial" w:eastAsia="Times New Roman" w:hAnsi="Arial" w:cs="Times New Roman"/>
              <w:b/>
              <w:bCs/>
              <w:sz w:val="12"/>
              <w:szCs w:val="20"/>
              <w:lang w:eastAsia="es-ES"/>
            </w:rPr>
          </w:pPr>
        </w:p>
        <w:p w:rsidR="007603EE" w:rsidRPr="007603EE" w:rsidRDefault="007603EE" w:rsidP="007603EE">
          <w:pPr>
            <w:spacing w:after="0" w:line="240" w:lineRule="auto"/>
            <w:jc w:val="center"/>
            <w:rPr>
              <w:rFonts w:ascii="Arial" w:eastAsia="Times New Roman" w:hAnsi="Arial" w:cs="Times New Roman"/>
              <w:b/>
              <w:bCs/>
              <w:sz w:val="12"/>
              <w:szCs w:val="20"/>
              <w:lang w:eastAsia="es-ES"/>
            </w:rPr>
          </w:pPr>
        </w:p>
      </w:tc>
      <w:tc>
        <w:tcPr>
          <w:tcW w:w="7975" w:type="dxa"/>
        </w:tcPr>
        <w:p w:rsidR="007603EE" w:rsidRPr="007603EE" w:rsidRDefault="007603EE" w:rsidP="007603EE">
          <w:pPr>
            <w:spacing w:after="0" w:line="240" w:lineRule="auto"/>
            <w:jc w:val="center"/>
            <w:rPr>
              <w:rFonts w:ascii="Arial" w:eastAsia="Times New Roman" w:hAnsi="Arial" w:cs="Times New Roman"/>
              <w:b/>
              <w:bCs/>
              <w:szCs w:val="20"/>
              <w:lang w:eastAsia="es-ES"/>
            </w:rPr>
          </w:pPr>
        </w:p>
        <w:p w:rsidR="007603EE" w:rsidRPr="007603EE" w:rsidRDefault="007603EE" w:rsidP="007603EE">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7603EE">
            <w:rPr>
              <w:rFonts w:ascii="Times New Roman" w:eastAsia="Times New Roman" w:hAnsi="Times New Roman" w:cs="Arial"/>
              <w:bCs/>
              <w:smallCaps/>
              <w:spacing w:val="20"/>
              <w:sz w:val="32"/>
              <w:szCs w:val="32"/>
              <w:lang w:eastAsia="es-ES"/>
            </w:rPr>
            <w:t>Congreso del Estado Independiente,</w:t>
          </w:r>
        </w:p>
        <w:p w:rsidR="007603EE" w:rsidRPr="007603EE" w:rsidRDefault="007603EE" w:rsidP="007603E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7603EE">
            <w:rPr>
              <w:rFonts w:ascii="Times New Roman" w:eastAsia="Times New Roman" w:hAnsi="Times New Roman" w:cs="Arial"/>
              <w:bCs/>
              <w:smallCaps/>
              <w:spacing w:val="20"/>
              <w:sz w:val="32"/>
              <w:szCs w:val="32"/>
              <w:lang w:eastAsia="es-ES"/>
            </w:rPr>
            <w:t>Libre y Soberano de Coahuila de Zaragoza</w:t>
          </w:r>
        </w:p>
        <w:p w:rsidR="007603EE" w:rsidRPr="007603EE" w:rsidRDefault="007603EE" w:rsidP="007603E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7603EE" w:rsidRPr="007603EE" w:rsidRDefault="007603EE" w:rsidP="007603E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7603EE">
            <w:rPr>
              <w:rFonts w:ascii="Times New Roman" w:eastAsia="Times New Roman" w:hAnsi="Times New Roman" w:cs="Times New Roman"/>
              <w:sz w:val="18"/>
              <w:szCs w:val="20"/>
              <w:lang w:eastAsia="es-MX"/>
            </w:rPr>
            <w:t>“2020, Año del Centenario Luctuoso de Venustiano Carranza, el Varón de Cuatro Ciénegas”</w:t>
          </w:r>
        </w:p>
        <w:p w:rsidR="007603EE" w:rsidRPr="007603EE" w:rsidRDefault="007603EE" w:rsidP="007603EE">
          <w:pPr>
            <w:spacing w:after="0" w:line="240" w:lineRule="auto"/>
            <w:jc w:val="center"/>
            <w:rPr>
              <w:rFonts w:ascii="Arial" w:eastAsia="Times New Roman" w:hAnsi="Arial" w:cs="Times New Roman"/>
              <w:b/>
              <w:bCs/>
              <w:sz w:val="12"/>
              <w:szCs w:val="20"/>
              <w:lang w:eastAsia="es-ES"/>
            </w:rPr>
          </w:pPr>
        </w:p>
      </w:tc>
      <w:tc>
        <w:tcPr>
          <w:tcW w:w="1541" w:type="dxa"/>
        </w:tcPr>
        <w:p w:rsidR="007603EE" w:rsidRPr="007603EE" w:rsidRDefault="007603EE" w:rsidP="007603EE">
          <w:pPr>
            <w:spacing w:after="0" w:line="240" w:lineRule="auto"/>
            <w:jc w:val="center"/>
            <w:rPr>
              <w:rFonts w:ascii="Arial" w:eastAsia="Times New Roman" w:hAnsi="Arial" w:cs="Times New Roman"/>
              <w:b/>
              <w:bCs/>
              <w:sz w:val="12"/>
              <w:szCs w:val="20"/>
              <w:lang w:eastAsia="es-ES"/>
            </w:rPr>
          </w:pPr>
          <w:r w:rsidRPr="007603EE">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3E0766C6" wp14:editId="3CFE7F8A">
                <wp:simplePos x="0" y="0"/>
                <wp:positionH relativeFrom="column">
                  <wp:posOffset>208686</wp:posOffset>
                </wp:positionH>
                <wp:positionV relativeFrom="paragraph">
                  <wp:posOffset>-356286</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7603EE" w:rsidRPr="007603EE" w:rsidRDefault="007603EE" w:rsidP="007603EE">
          <w:pPr>
            <w:spacing w:after="0" w:line="240" w:lineRule="auto"/>
            <w:jc w:val="center"/>
            <w:rPr>
              <w:rFonts w:ascii="Arial" w:eastAsia="Times New Roman" w:hAnsi="Arial" w:cs="Times New Roman"/>
              <w:b/>
              <w:bCs/>
              <w:sz w:val="12"/>
              <w:szCs w:val="20"/>
              <w:lang w:eastAsia="es-ES"/>
            </w:rPr>
          </w:pPr>
        </w:p>
        <w:p w:rsidR="007603EE" w:rsidRPr="007603EE" w:rsidRDefault="007603EE" w:rsidP="007603EE">
          <w:pPr>
            <w:spacing w:after="0" w:line="240" w:lineRule="auto"/>
            <w:jc w:val="center"/>
            <w:rPr>
              <w:rFonts w:ascii="Arial" w:eastAsia="Times New Roman" w:hAnsi="Arial" w:cs="Times New Roman"/>
              <w:b/>
              <w:bCs/>
              <w:sz w:val="12"/>
              <w:szCs w:val="20"/>
              <w:lang w:eastAsia="es-ES"/>
            </w:rPr>
          </w:pPr>
        </w:p>
      </w:tc>
    </w:tr>
  </w:tbl>
  <w:p w:rsidR="007603EE" w:rsidRPr="007603EE" w:rsidRDefault="007603EE" w:rsidP="007603EE">
    <w:pPr>
      <w:tabs>
        <w:tab w:val="center" w:pos="4252"/>
        <w:tab w:val="right" w:pos="8504"/>
      </w:tabs>
      <w:spacing w:after="0" w:line="240" w:lineRule="auto"/>
      <w:ind w:right="49"/>
      <w:jc w:val="both"/>
      <w:rPr>
        <w:rFonts w:ascii="Arial" w:eastAsia="Times New Roman" w:hAnsi="Arial" w:cs="Times New Roman"/>
        <w:sz w:val="20"/>
        <w:szCs w:val="20"/>
        <w:lang w:eastAsia="es-ES"/>
      </w:rPr>
    </w:pPr>
  </w:p>
  <w:p w:rsidR="007603EE" w:rsidRDefault="007603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ED"/>
    <w:rsid w:val="000653EC"/>
    <w:rsid w:val="00251C26"/>
    <w:rsid w:val="004562E7"/>
    <w:rsid w:val="007603EE"/>
    <w:rsid w:val="00B507ED"/>
    <w:rsid w:val="00C3565B"/>
    <w:rsid w:val="00CC64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F8E84-A4EC-4430-820E-492BAB4A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03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3EE"/>
  </w:style>
  <w:style w:type="paragraph" w:styleId="Piedepgina">
    <w:name w:val="footer"/>
    <w:basedOn w:val="Normal"/>
    <w:link w:val="PiedepginaCar"/>
    <w:uiPriority w:val="99"/>
    <w:unhideWhenUsed/>
    <w:rsid w:val="007603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3013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2020-09-24T19:41:00Z</dcterms:created>
  <dcterms:modified xsi:type="dcterms:W3CDTF">2020-09-24T19:41:00Z</dcterms:modified>
</cp:coreProperties>
</file>