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D8" w:rsidRPr="002368D8" w:rsidRDefault="002368D8" w:rsidP="002368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368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368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368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368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368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368D8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2368D8" w:rsidRPr="002368D8" w:rsidRDefault="002368D8" w:rsidP="002368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368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368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368D8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2368D8" w:rsidRPr="002368D8" w:rsidRDefault="002368D8" w:rsidP="002368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368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proofErr w:type="gramStart"/>
      <w:r w:rsidRPr="002368D8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.</w:t>
      </w:r>
      <w:proofErr w:type="gramEnd"/>
      <w:r w:rsidRPr="002368D8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-</w:t>
      </w:r>
      <w:r w:rsidR="0027755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744</w:t>
      </w:r>
    </w:p>
    <w:p w:rsidR="002368D8" w:rsidRPr="002368D8" w:rsidRDefault="002368D8" w:rsidP="002775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775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368D8" w:rsidRPr="002368D8" w:rsidRDefault="002368D8" w:rsidP="0027755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368D8">
        <w:rPr>
          <w:rFonts w:ascii="Arial" w:hAnsi="Arial" w:cs="Arial"/>
          <w:b/>
          <w:sz w:val="26"/>
          <w:szCs w:val="26"/>
        </w:rPr>
        <w:t>ÚNICO.-</w:t>
      </w:r>
      <w:r w:rsidRPr="002368D8">
        <w:rPr>
          <w:rFonts w:ascii="Arial" w:hAnsi="Arial" w:cs="Arial"/>
          <w:sz w:val="26"/>
          <w:szCs w:val="26"/>
        </w:rPr>
        <w:t xml:space="preserve"> Se adiciona un Artículo 156 BIS a la Ley Orgánica del Congreso del Estado Independiente, Libre y Soberano de Coahuila de Zaragoza, para quedar como sigue:</w:t>
      </w:r>
    </w:p>
    <w:p w:rsidR="002368D8" w:rsidRPr="002368D8" w:rsidRDefault="002368D8" w:rsidP="0027755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368D8" w:rsidRPr="002368D8" w:rsidRDefault="002368D8" w:rsidP="00277550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2368D8">
        <w:rPr>
          <w:rFonts w:ascii="Arial" w:hAnsi="Arial" w:cs="Arial"/>
          <w:b/>
          <w:sz w:val="26"/>
          <w:szCs w:val="26"/>
          <w:lang w:val="es-ES_tradnl"/>
        </w:rPr>
        <w:t xml:space="preserve">Artículo 156 BIS.- </w:t>
      </w:r>
      <w:r w:rsidRPr="002368D8">
        <w:rPr>
          <w:rFonts w:ascii="Arial" w:hAnsi="Arial" w:cs="Arial"/>
          <w:sz w:val="26"/>
          <w:szCs w:val="26"/>
          <w:lang w:val="es-ES_tradnl"/>
        </w:rPr>
        <w:t xml:space="preserve">Todas las iniciativas que contengan alguna norma relacionada con las personas con discapacidad, serán turnadas a la Comisión de Atención a Grupos en Situación de Vulnerabilidad para que se realice la o las consultas a que se refiere la fracción VII del Artículo 109 de esta Ley, </w:t>
      </w:r>
      <w:r w:rsidRPr="002368D8">
        <w:rPr>
          <w:rFonts w:ascii="Arial" w:hAnsi="Arial" w:cs="Arial"/>
          <w:bCs/>
          <w:sz w:val="26"/>
          <w:szCs w:val="26"/>
        </w:rPr>
        <w:t>salvo aquellos casos que por tratarse de una legislación íntegra tenga que turnarse a comisiones dictaminadoras unidas.</w:t>
      </w:r>
    </w:p>
    <w:p w:rsidR="002368D8" w:rsidRDefault="002368D8" w:rsidP="00277550">
      <w:pPr>
        <w:spacing w:after="0" w:line="360" w:lineRule="auto"/>
        <w:rPr>
          <w:rFonts w:ascii="Arial" w:hAnsi="Arial" w:cs="Arial"/>
          <w:bCs/>
          <w:sz w:val="26"/>
          <w:szCs w:val="26"/>
        </w:rPr>
      </w:pPr>
    </w:p>
    <w:p w:rsidR="00277550" w:rsidRPr="002368D8" w:rsidRDefault="00277550" w:rsidP="00277550">
      <w:pPr>
        <w:spacing w:after="0" w:line="360" w:lineRule="auto"/>
        <w:rPr>
          <w:rFonts w:ascii="Arial" w:hAnsi="Arial" w:cs="Arial"/>
          <w:bCs/>
          <w:sz w:val="26"/>
          <w:szCs w:val="26"/>
        </w:rPr>
      </w:pPr>
    </w:p>
    <w:p w:rsidR="002368D8" w:rsidRPr="00277550" w:rsidRDefault="002368D8" w:rsidP="00277550">
      <w:pPr>
        <w:spacing w:after="0" w:line="360" w:lineRule="auto"/>
        <w:ind w:firstLine="72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277550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277550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277550">
        <w:rPr>
          <w:rFonts w:ascii="Arial" w:hAnsi="Arial" w:cs="Arial"/>
          <w:b/>
          <w:sz w:val="26"/>
          <w:szCs w:val="26"/>
          <w:lang w:val="en-US"/>
        </w:rPr>
        <w:t xml:space="preserve"> N S I T O R I O S</w:t>
      </w:r>
    </w:p>
    <w:p w:rsidR="002368D8" w:rsidRPr="00277550" w:rsidRDefault="002368D8" w:rsidP="00277550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2368D8" w:rsidRPr="002368D8" w:rsidRDefault="002368D8" w:rsidP="00277550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  <w:proofErr w:type="gramStart"/>
      <w:r w:rsidRPr="002368D8">
        <w:rPr>
          <w:rFonts w:ascii="Arial" w:hAnsi="Arial" w:cs="Arial"/>
          <w:b/>
          <w:sz w:val="26"/>
          <w:szCs w:val="26"/>
          <w:lang w:val="es-ES_tradnl"/>
        </w:rPr>
        <w:t>PRIMERO.-</w:t>
      </w:r>
      <w:proofErr w:type="gramEnd"/>
      <w:r w:rsidRPr="002368D8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Pr="002368D8">
        <w:rPr>
          <w:rFonts w:ascii="Arial" w:hAnsi="Arial" w:cs="Arial"/>
          <w:sz w:val="26"/>
          <w:szCs w:val="26"/>
          <w:lang w:val="es-ES_tradnl"/>
        </w:rPr>
        <w:t>El</w:t>
      </w:r>
      <w:r w:rsidRPr="002368D8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Pr="002368D8">
        <w:rPr>
          <w:rFonts w:ascii="Arial" w:hAnsi="Arial" w:cs="Arial"/>
          <w:sz w:val="26"/>
          <w:szCs w:val="26"/>
          <w:lang w:val="es-ES_tradnl"/>
        </w:rPr>
        <w:t>presente decreto entrará en vigor a partir del día siguiente de su publicación en el Periódico Oficial del Gobierno del Estado.</w:t>
      </w:r>
    </w:p>
    <w:p w:rsidR="002368D8" w:rsidRPr="002368D8" w:rsidRDefault="002368D8" w:rsidP="00277550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:rsidR="002368D8" w:rsidRDefault="002368D8" w:rsidP="0027755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368D8">
        <w:rPr>
          <w:rFonts w:ascii="Arial" w:hAnsi="Arial" w:cs="Arial"/>
          <w:b/>
          <w:sz w:val="26"/>
          <w:szCs w:val="26"/>
          <w:lang w:val="es-ES_tradnl"/>
        </w:rPr>
        <w:t>SEGUNDO.-</w:t>
      </w:r>
      <w:r w:rsidRPr="002368D8">
        <w:rPr>
          <w:rFonts w:ascii="Arial" w:hAnsi="Arial" w:cs="Arial"/>
          <w:sz w:val="26"/>
          <w:szCs w:val="26"/>
        </w:rPr>
        <w:t xml:space="preserve"> Se derogan las disposiciones que se opongan al presente decreto.</w:t>
      </w:r>
    </w:p>
    <w:p w:rsidR="002368D8" w:rsidRDefault="002368D8" w:rsidP="0027755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77550" w:rsidRDefault="00277550" w:rsidP="0027755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77550" w:rsidRDefault="00277550" w:rsidP="0027755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7550" w:rsidRDefault="00277550" w:rsidP="0027755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7550" w:rsidRPr="00C156EF" w:rsidRDefault="00277550" w:rsidP="002775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7550" w:rsidRDefault="00277550" w:rsidP="0027755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77550" w:rsidRPr="0078710B" w:rsidRDefault="00277550" w:rsidP="0027755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septiembre del año dos mil veinte.</w:t>
      </w: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D54889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7550" w:rsidRPr="0078710B" w:rsidRDefault="00277550" w:rsidP="0027755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BLANCA EPPEN CANALES                                           JOSEFINA GARZA BARRERA</w:t>
      </w:r>
    </w:p>
    <w:p w:rsidR="00277550" w:rsidRPr="0078710B" w:rsidRDefault="00277550" w:rsidP="002775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77550" w:rsidRPr="0078710B" w:rsidRDefault="00277550" w:rsidP="002775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77550" w:rsidRPr="00C156EF" w:rsidRDefault="00277550" w:rsidP="0027755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277550" w:rsidRPr="00C21062" w:rsidRDefault="00277550" w:rsidP="00277550">
      <w:pPr>
        <w:rPr>
          <w:rFonts w:ascii="Arial" w:hAnsi="Arial" w:cs="Arial"/>
          <w:sz w:val="28"/>
          <w:szCs w:val="28"/>
        </w:rPr>
      </w:pPr>
    </w:p>
    <w:p w:rsidR="00245157" w:rsidRPr="002368D8" w:rsidRDefault="00E34C06" w:rsidP="00277550">
      <w:pPr>
        <w:spacing w:after="0" w:line="360" w:lineRule="auto"/>
        <w:jc w:val="both"/>
        <w:rPr>
          <w:sz w:val="26"/>
          <w:szCs w:val="26"/>
        </w:rPr>
      </w:pPr>
    </w:p>
    <w:sectPr w:rsidR="00245157" w:rsidRPr="002368D8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6" w:rsidRDefault="00E34C06">
      <w:pPr>
        <w:spacing w:after="0" w:line="240" w:lineRule="auto"/>
      </w:pPr>
      <w:r>
        <w:separator/>
      </w:r>
    </w:p>
  </w:endnote>
  <w:endnote w:type="continuationSeparator" w:id="0">
    <w:p w:rsidR="00E34C06" w:rsidRDefault="00E3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6" w:rsidRDefault="00E34C06">
      <w:pPr>
        <w:spacing w:after="0" w:line="240" w:lineRule="auto"/>
      </w:pPr>
      <w:r>
        <w:separator/>
      </w:r>
    </w:p>
  </w:footnote>
  <w:footnote w:type="continuationSeparator" w:id="0">
    <w:p w:rsidR="00E34C06" w:rsidRDefault="00E3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77550" w:rsidRPr="00277550" w:rsidTr="00F51634">
      <w:trPr>
        <w:jc w:val="center"/>
      </w:trPr>
      <w:tc>
        <w:tcPr>
          <w:tcW w:w="1541" w:type="dxa"/>
        </w:tcPr>
        <w:p w:rsidR="00277550" w:rsidRPr="00277550" w:rsidRDefault="00277550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5DFBB19" wp14:editId="731955CB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7550" w:rsidRPr="00277550" w:rsidRDefault="00277550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7550" w:rsidRPr="00277550" w:rsidRDefault="00277550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77550" w:rsidRPr="00277550" w:rsidRDefault="00277550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77550" w:rsidRPr="00277550" w:rsidRDefault="00277550" w:rsidP="0027755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77550" w:rsidRPr="00277550" w:rsidRDefault="00277550" w:rsidP="0027755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77550" w:rsidRPr="00277550" w:rsidRDefault="00277550" w:rsidP="0027755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77550" w:rsidRPr="00277550" w:rsidRDefault="00277550" w:rsidP="0027755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77550" w:rsidRPr="00277550" w:rsidRDefault="00277550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77550" w:rsidRPr="00277550" w:rsidRDefault="00277550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7550" w:rsidRPr="00277550" w:rsidRDefault="00277550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7550" w:rsidRPr="00277550" w:rsidRDefault="00277550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77550" w:rsidRPr="00277550" w:rsidRDefault="00277550" w:rsidP="00277550">
    <w:pPr>
      <w:tabs>
        <w:tab w:val="center" w:pos="4252"/>
        <w:tab w:val="right" w:pos="8504"/>
      </w:tabs>
      <w:spacing w:after="0" w:line="240" w:lineRule="auto"/>
      <w:ind w:right="49"/>
      <w:jc w:val="both"/>
    </w:pPr>
    <w:r w:rsidRPr="00277550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2DFD30ED" wp14:editId="654AC864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8"/>
    <w:rsid w:val="000653EC"/>
    <w:rsid w:val="001C2153"/>
    <w:rsid w:val="002368D8"/>
    <w:rsid w:val="002506B6"/>
    <w:rsid w:val="00251C26"/>
    <w:rsid w:val="00277550"/>
    <w:rsid w:val="004562E7"/>
    <w:rsid w:val="00737C42"/>
    <w:rsid w:val="00791B5D"/>
    <w:rsid w:val="00D54889"/>
    <w:rsid w:val="00E3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72B27-AE90-4200-BCB3-DB63991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8D8"/>
  </w:style>
  <w:style w:type="paragraph" w:styleId="Piedepgina">
    <w:name w:val="footer"/>
    <w:basedOn w:val="Normal"/>
    <w:link w:val="PiedepginaCar"/>
    <w:uiPriority w:val="99"/>
    <w:unhideWhenUsed/>
    <w:rsid w:val="00277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2020-09-30T19:47:00Z</dcterms:created>
  <dcterms:modified xsi:type="dcterms:W3CDTF">2020-09-30T19:47:00Z</dcterms:modified>
</cp:coreProperties>
</file>