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EC" w:rsidRDefault="005277EC" w:rsidP="00EF3F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77EC" w:rsidRDefault="005277EC" w:rsidP="00EF3F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Default="00105B33" w:rsidP="00EF3F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77EC" w:rsidRDefault="005277EC" w:rsidP="00EF3F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77EC" w:rsidRDefault="005277EC" w:rsidP="00EF3F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77EC" w:rsidRDefault="005277EC" w:rsidP="00EF3F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F3F94" w:rsidRPr="005277EC" w:rsidRDefault="00EF3F94" w:rsidP="00EF3F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277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EF3F94" w:rsidRPr="005277EC" w:rsidRDefault="00EF3F94" w:rsidP="00EF3F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F3F94" w:rsidRPr="005277EC" w:rsidRDefault="00EF3F94" w:rsidP="00EF3F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F3F94" w:rsidRPr="005277EC" w:rsidRDefault="00EF3F94" w:rsidP="00EF3F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277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EF3F94" w:rsidRPr="005277EC" w:rsidRDefault="00EF3F94" w:rsidP="00EF3F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F3F94" w:rsidRPr="005277EC" w:rsidRDefault="00EF3F94" w:rsidP="00EF3F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277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752.- </w:t>
      </w:r>
    </w:p>
    <w:p w:rsidR="00EF3F94" w:rsidRDefault="00EF3F94" w:rsidP="005277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77EC" w:rsidRPr="005277EC" w:rsidRDefault="005277EC" w:rsidP="005277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277EC" w:rsidRPr="005277EC" w:rsidRDefault="009432EB" w:rsidP="005277E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ÚNICO</w:t>
      </w:r>
      <w:r w:rsidR="005277EC" w:rsidRPr="005277EC">
        <w:rPr>
          <w:rFonts w:ascii="Arial" w:hAnsi="Arial" w:cs="Arial"/>
          <w:b/>
          <w:sz w:val="24"/>
          <w:szCs w:val="24"/>
        </w:rPr>
        <w:t>.-</w:t>
      </w:r>
      <w:proofErr w:type="gramEnd"/>
      <w:r w:rsidR="005277EC" w:rsidRPr="005277EC">
        <w:rPr>
          <w:rFonts w:ascii="Arial" w:hAnsi="Arial" w:cs="Arial"/>
          <w:b/>
          <w:sz w:val="24"/>
          <w:szCs w:val="24"/>
        </w:rPr>
        <w:t xml:space="preserve"> </w:t>
      </w:r>
      <w:r w:rsidR="005277EC" w:rsidRPr="005277EC">
        <w:rPr>
          <w:rFonts w:ascii="Arial" w:hAnsi="Arial" w:cs="Arial"/>
          <w:sz w:val="24"/>
          <w:szCs w:val="24"/>
        </w:rPr>
        <w:t xml:space="preserve">Se </w:t>
      </w:r>
      <w:r w:rsidR="005277EC" w:rsidRPr="00105B33">
        <w:rPr>
          <w:rFonts w:ascii="Arial" w:hAnsi="Arial" w:cs="Arial"/>
          <w:b/>
          <w:sz w:val="24"/>
          <w:szCs w:val="24"/>
        </w:rPr>
        <w:t>reforma</w:t>
      </w:r>
      <w:r w:rsidR="005277EC" w:rsidRPr="005277EC">
        <w:rPr>
          <w:rFonts w:ascii="Arial" w:hAnsi="Arial" w:cs="Arial"/>
          <w:sz w:val="24"/>
          <w:szCs w:val="24"/>
        </w:rPr>
        <w:t xml:space="preserve"> la fracción VIII del artículo 22 de la </w:t>
      </w:r>
      <w:r w:rsidR="005277EC" w:rsidRPr="00105B33">
        <w:rPr>
          <w:rFonts w:ascii="Arial" w:hAnsi="Arial" w:cs="Arial"/>
          <w:b/>
          <w:sz w:val="24"/>
          <w:szCs w:val="24"/>
        </w:rPr>
        <w:t>Ley de Prevención, Asistencia y Atención de la Violencia Familiar</w:t>
      </w:r>
      <w:r w:rsidR="005277EC" w:rsidRPr="005277EC">
        <w:rPr>
          <w:rFonts w:ascii="Arial" w:hAnsi="Arial" w:cs="Arial"/>
          <w:sz w:val="24"/>
          <w:szCs w:val="24"/>
        </w:rPr>
        <w:t>, para quedar como sigue:</w:t>
      </w:r>
    </w:p>
    <w:p w:rsidR="005277EC" w:rsidRPr="005277EC" w:rsidRDefault="005277EC" w:rsidP="005277EC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5277EC" w:rsidRPr="005277EC" w:rsidRDefault="005277EC" w:rsidP="005277EC">
      <w:pPr>
        <w:spacing w:line="276" w:lineRule="auto"/>
        <w:rPr>
          <w:rFonts w:ascii="Arial" w:hAnsi="Arial" w:cs="Arial"/>
          <w:sz w:val="24"/>
          <w:szCs w:val="24"/>
        </w:rPr>
      </w:pPr>
      <w:r w:rsidRPr="005277EC">
        <w:rPr>
          <w:rFonts w:ascii="Arial" w:hAnsi="Arial" w:cs="Arial"/>
          <w:b/>
          <w:sz w:val="24"/>
          <w:szCs w:val="24"/>
        </w:rPr>
        <w:t>Artículo 22.</w:t>
      </w:r>
      <w:r w:rsidRPr="005277EC">
        <w:rPr>
          <w:rFonts w:ascii="Arial" w:hAnsi="Arial" w:cs="Arial"/>
          <w:sz w:val="24"/>
          <w:szCs w:val="24"/>
        </w:rPr>
        <w:t xml:space="preserve"> … :</w:t>
      </w:r>
    </w:p>
    <w:p w:rsidR="005277EC" w:rsidRPr="005277EC" w:rsidRDefault="005277EC" w:rsidP="005277EC">
      <w:pPr>
        <w:spacing w:line="276" w:lineRule="auto"/>
        <w:rPr>
          <w:rFonts w:ascii="Arial" w:hAnsi="Arial" w:cs="Arial"/>
          <w:sz w:val="10"/>
          <w:szCs w:val="10"/>
        </w:rPr>
      </w:pPr>
    </w:p>
    <w:p w:rsidR="005277EC" w:rsidRPr="005277EC" w:rsidRDefault="005277EC" w:rsidP="005277EC">
      <w:pPr>
        <w:spacing w:line="276" w:lineRule="auto"/>
        <w:rPr>
          <w:rFonts w:ascii="Arial" w:hAnsi="Arial" w:cs="Arial"/>
          <w:sz w:val="10"/>
          <w:szCs w:val="10"/>
        </w:rPr>
      </w:pPr>
    </w:p>
    <w:p w:rsidR="005277EC" w:rsidRPr="005277EC" w:rsidRDefault="005277EC" w:rsidP="005277E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277EC">
        <w:rPr>
          <w:rFonts w:ascii="Arial" w:hAnsi="Arial" w:cs="Arial"/>
          <w:b/>
          <w:bCs/>
          <w:sz w:val="24"/>
          <w:szCs w:val="24"/>
        </w:rPr>
        <w:t>I.</w:t>
      </w:r>
      <w:r w:rsidRPr="005277EC">
        <w:rPr>
          <w:rFonts w:ascii="Arial" w:hAnsi="Arial" w:cs="Arial"/>
          <w:sz w:val="24"/>
          <w:szCs w:val="24"/>
        </w:rPr>
        <w:t xml:space="preserve"> a la </w:t>
      </w:r>
      <w:r w:rsidRPr="005277EC">
        <w:rPr>
          <w:rFonts w:ascii="Arial" w:hAnsi="Arial" w:cs="Arial"/>
          <w:b/>
          <w:bCs/>
          <w:sz w:val="24"/>
          <w:szCs w:val="24"/>
        </w:rPr>
        <w:t>VII. …</w:t>
      </w:r>
    </w:p>
    <w:p w:rsidR="005277EC" w:rsidRPr="005277EC" w:rsidRDefault="005277EC" w:rsidP="005277EC">
      <w:pPr>
        <w:spacing w:line="276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5277EC" w:rsidRPr="00105B33" w:rsidRDefault="005277EC" w:rsidP="005277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277EC">
        <w:rPr>
          <w:rFonts w:ascii="Arial" w:hAnsi="Arial" w:cs="Arial"/>
          <w:b/>
          <w:bCs/>
          <w:color w:val="000000"/>
          <w:sz w:val="24"/>
          <w:szCs w:val="24"/>
        </w:rPr>
        <w:t>VIII.</w:t>
      </w:r>
      <w:r w:rsidRPr="005277EC">
        <w:rPr>
          <w:rFonts w:ascii="Arial" w:hAnsi="Arial" w:cs="Arial"/>
          <w:color w:val="000000"/>
          <w:sz w:val="24"/>
          <w:szCs w:val="24"/>
        </w:rPr>
        <w:t xml:space="preserve"> A través de programas como el de Escuela para Padres y el diseño de materiales educativos dirigidos a los miembros de las familias; impulsar estrategias para evitar la violencia familiar, </w:t>
      </w:r>
      <w:r w:rsidRPr="00105B33">
        <w:rPr>
          <w:rFonts w:ascii="Arial" w:hAnsi="Arial" w:cs="Arial"/>
          <w:color w:val="000000"/>
          <w:sz w:val="24"/>
          <w:szCs w:val="24"/>
        </w:rPr>
        <w:t xml:space="preserve">poniendo especial atención a la que se ejerce contra las niñas, niños y adolescentes, difundiendo y aplicando protocolos de atención para prevenir y atender la violencia, acoso o violencia escolar, abuso sexual y prevención del suicidio, mediante programas de capacitación. </w:t>
      </w:r>
    </w:p>
    <w:p w:rsidR="005277EC" w:rsidRPr="005277EC" w:rsidRDefault="005277EC" w:rsidP="005277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</w:p>
    <w:p w:rsidR="005277EC" w:rsidRPr="009432EB" w:rsidRDefault="005277EC" w:rsidP="005277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Arial" w:hAnsi="Arial" w:cs="Arial"/>
          <w:b/>
          <w:bCs/>
          <w:color w:val="000000"/>
          <w:sz w:val="24"/>
          <w:szCs w:val="24"/>
        </w:rPr>
      </w:pPr>
      <w:r w:rsidRPr="009432EB">
        <w:rPr>
          <w:rFonts w:ascii="Arial" w:hAnsi="Arial" w:cs="Arial"/>
          <w:b/>
          <w:bCs/>
          <w:color w:val="000000"/>
          <w:sz w:val="24"/>
          <w:szCs w:val="24"/>
        </w:rPr>
        <w:t>IX.</w:t>
      </w:r>
      <w:r w:rsidRPr="009432EB">
        <w:rPr>
          <w:rFonts w:ascii="Arial" w:hAnsi="Arial" w:cs="Arial"/>
          <w:color w:val="000000"/>
          <w:sz w:val="24"/>
          <w:szCs w:val="24"/>
        </w:rPr>
        <w:t xml:space="preserve"> a la </w:t>
      </w:r>
      <w:r w:rsidRPr="009432EB">
        <w:rPr>
          <w:rFonts w:ascii="Arial" w:hAnsi="Arial" w:cs="Arial"/>
          <w:b/>
          <w:bCs/>
          <w:color w:val="000000"/>
          <w:sz w:val="24"/>
          <w:szCs w:val="24"/>
        </w:rPr>
        <w:t xml:space="preserve">XV. … </w:t>
      </w:r>
    </w:p>
    <w:p w:rsidR="005277EC" w:rsidRPr="009432EB" w:rsidRDefault="005277EC" w:rsidP="005277E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277EC" w:rsidRPr="009432EB" w:rsidRDefault="005277EC" w:rsidP="005277E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432EB">
        <w:rPr>
          <w:rFonts w:ascii="Arial" w:hAnsi="Arial" w:cs="Arial"/>
          <w:b/>
          <w:sz w:val="24"/>
          <w:szCs w:val="24"/>
        </w:rPr>
        <w:t xml:space="preserve">T R A N S I T O R I O </w:t>
      </w:r>
    </w:p>
    <w:p w:rsidR="005277EC" w:rsidRPr="009432EB" w:rsidRDefault="005277EC" w:rsidP="005277E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5277EC" w:rsidRPr="005277EC" w:rsidRDefault="005277EC" w:rsidP="005277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77EC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5277EC">
        <w:rPr>
          <w:rFonts w:ascii="Arial" w:hAnsi="Arial" w:cs="Arial"/>
          <w:b/>
          <w:sz w:val="24"/>
          <w:szCs w:val="24"/>
        </w:rPr>
        <w:t xml:space="preserve"> </w:t>
      </w:r>
      <w:r w:rsidRPr="005277EC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105B33" w:rsidRDefault="00105B33" w:rsidP="00105B33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105B33" w:rsidRDefault="00105B33" w:rsidP="00105B33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105B33" w:rsidRPr="002E6914" w:rsidRDefault="00105B33" w:rsidP="00105B33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105B33" w:rsidRPr="002E6914" w:rsidRDefault="00105B33" w:rsidP="00105B3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C41261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Pr="002E6914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:rsidR="00105B33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05B33" w:rsidRDefault="00105B33" w:rsidP="00105B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105B33" w:rsidRDefault="00864C62" w:rsidP="00105B33">
      <w:pPr>
        <w:spacing w:line="360" w:lineRule="auto"/>
        <w:ind w:right="-518"/>
        <w:rPr>
          <w:rFonts w:ascii="Arial" w:hAnsi="Arial" w:cs="Arial"/>
          <w:sz w:val="24"/>
          <w:szCs w:val="24"/>
          <w:lang w:val="es-ES_tradnl"/>
        </w:rPr>
      </w:pPr>
    </w:p>
    <w:sectPr w:rsidR="00245157" w:rsidRPr="00105B33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62" w:rsidRDefault="00864C62">
      <w:pPr>
        <w:spacing w:after="0" w:line="240" w:lineRule="auto"/>
      </w:pPr>
      <w:r>
        <w:separator/>
      </w:r>
    </w:p>
  </w:endnote>
  <w:endnote w:type="continuationSeparator" w:id="0">
    <w:p w:rsidR="00864C62" w:rsidRDefault="0086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62" w:rsidRDefault="00864C62">
      <w:pPr>
        <w:spacing w:after="0" w:line="240" w:lineRule="auto"/>
      </w:pPr>
      <w:r>
        <w:separator/>
      </w:r>
    </w:p>
  </w:footnote>
  <w:footnote w:type="continuationSeparator" w:id="0">
    <w:p w:rsidR="00864C62" w:rsidRDefault="0086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432EB" w:rsidRPr="009432EB" w:rsidTr="00660FE6">
      <w:trPr>
        <w:jc w:val="center"/>
      </w:trPr>
      <w:tc>
        <w:tcPr>
          <w:tcW w:w="1541" w:type="dxa"/>
        </w:tcPr>
        <w:p w:rsidR="009432EB" w:rsidRPr="009432EB" w:rsidRDefault="009432EB" w:rsidP="009432E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432EB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141F25" wp14:editId="06FB7722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2EB" w:rsidRPr="009432EB" w:rsidRDefault="009432EB" w:rsidP="009432E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2EB" w:rsidRPr="009432EB" w:rsidRDefault="009432EB" w:rsidP="009432E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9432EB" w:rsidRPr="009432EB" w:rsidRDefault="009432EB" w:rsidP="009432E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9432EB" w:rsidRPr="009432EB" w:rsidRDefault="009432EB" w:rsidP="009432E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432E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432EB" w:rsidRPr="009432EB" w:rsidRDefault="009432EB" w:rsidP="009432E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432E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432EB" w:rsidRPr="009432EB" w:rsidRDefault="009432EB" w:rsidP="009432E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9432EB" w:rsidRPr="009432EB" w:rsidRDefault="009432EB" w:rsidP="009432E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432EB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9432EB" w:rsidRPr="009432EB" w:rsidRDefault="009432EB" w:rsidP="009432E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9432EB" w:rsidRPr="009432EB" w:rsidRDefault="009432EB" w:rsidP="009432E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432EB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AE86C90" wp14:editId="61999E50">
                <wp:simplePos x="0" y="0"/>
                <wp:positionH relativeFrom="column">
                  <wp:posOffset>146050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32EB" w:rsidRPr="009432EB" w:rsidRDefault="009432EB" w:rsidP="009432E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32EB" w:rsidRPr="009432EB" w:rsidRDefault="009432EB" w:rsidP="009432E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432EB" w:rsidRDefault="009432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94"/>
    <w:rsid w:val="000653EC"/>
    <w:rsid w:val="00105B33"/>
    <w:rsid w:val="00182717"/>
    <w:rsid w:val="00251C26"/>
    <w:rsid w:val="004562E7"/>
    <w:rsid w:val="005277EC"/>
    <w:rsid w:val="00864C62"/>
    <w:rsid w:val="008B367C"/>
    <w:rsid w:val="009432EB"/>
    <w:rsid w:val="00B44686"/>
    <w:rsid w:val="00B77AEF"/>
    <w:rsid w:val="00C41261"/>
    <w:rsid w:val="00EF3F94"/>
    <w:rsid w:val="00F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698CD-CA20-4345-ADC6-6F93A461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7EC"/>
  </w:style>
  <w:style w:type="paragraph" w:styleId="Piedepgina">
    <w:name w:val="footer"/>
    <w:basedOn w:val="Normal"/>
    <w:link w:val="PiedepginaCar"/>
    <w:uiPriority w:val="99"/>
    <w:unhideWhenUsed/>
    <w:rsid w:val="00527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2020-10-08T16:20:00Z</cp:lastPrinted>
  <dcterms:created xsi:type="dcterms:W3CDTF">2020-10-08T16:21:00Z</dcterms:created>
  <dcterms:modified xsi:type="dcterms:W3CDTF">2020-10-08T16:30:00Z</dcterms:modified>
</cp:coreProperties>
</file>