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AC" w:rsidRPr="0036659B" w:rsidRDefault="00427AAC" w:rsidP="00427A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AAC" w:rsidRPr="0036659B" w:rsidRDefault="00427AAC" w:rsidP="00427A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AAC" w:rsidRPr="0036659B" w:rsidRDefault="00427AAC" w:rsidP="00427A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AAC" w:rsidRPr="0036659B" w:rsidRDefault="00427AAC" w:rsidP="00427A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AAC" w:rsidRPr="0036659B" w:rsidRDefault="00427AAC" w:rsidP="00427A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427AAC" w:rsidRPr="0036659B" w:rsidRDefault="00427AAC" w:rsidP="00427A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AAC" w:rsidRPr="0036659B" w:rsidRDefault="00427AAC" w:rsidP="00427A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AAC" w:rsidRPr="0036659B" w:rsidRDefault="00427AAC" w:rsidP="00427A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427AAC" w:rsidRPr="0036659B" w:rsidRDefault="00427AAC" w:rsidP="00427A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AAC" w:rsidRPr="00427AAC" w:rsidRDefault="007508AC" w:rsidP="00427A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884</w:t>
      </w:r>
      <w:r w:rsidR="00427AAC"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427AAC" w:rsidRPr="00427AAC" w:rsidRDefault="00427AAC" w:rsidP="00427A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EC539A" w:rsidRDefault="00EC539A" w:rsidP="00EC539A">
      <w:pPr>
        <w:spacing w:after="0" w:line="360" w:lineRule="exact"/>
        <w:jc w:val="both"/>
        <w:rPr>
          <w:rFonts w:ascii="Arial" w:hAnsi="Arial" w:cs="Arial"/>
          <w:sz w:val="26"/>
          <w:szCs w:val="26"/>
        </w:rPr>
      </w:pPr>
      <w:proofErr w:type="gramStart"/>
      <w:r w:rsidRPr="00EC539A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EC539A">
        <w:rPr>
          <w:rFonts w:ascii="Arial" w:hAnsi="Arial" w:cs="Arial"/>
          <w:b/>
          <w:sz w:val="26"/>
          <w:szCs w:val="26"/>
        </w:rPr>
        <w:t xml:space="preserve"> </w:t>
      </w:r>
      <w:r w:rsidRPr="00EC539A">
        <w:rPr>
          <w:rFonts w:ascii="Arial" w:hAnsi="Arial" w:cs="Arial"/>
          <w:sz w:val="26"/>
          <w:szCs w:val="26"/>
        </w:rPr>
        <w:t xml:space="preserve">Se </w:t>
      </w:r>
      <w:r w:rsidRPr="00EC539A">
        <w:rPr>
          <w:rFonts w:ascii="Arial" w:hAnsi="Arial" w:cs="Arial"/>
          <w:b/>
          <w:bCs/>
          <w:sz w:val="26"/>
          <w:szCs w:val="26"/>
        </w:rPr>
        <w:t>adiciona</w:t>
      </w:r>
      <w:r w:rsidRPr="00EC539A">
        <w:rPr>
          <w:rFonts w:ascii="Arial" w:hAnsi="Arial" w:cs="Arial"/>
          <w:b/>
          <w:sz w:val="26"/>
          <w:szCs w:val="26"/>
        </w:rPr>
        <w:t xml:space="preserve"> </w:t>
      </w:r>
      <w:r w:rsidRPr="00EC539A">
        <w:rPr>
          <w:rFonts w:ascii="Arial" w:hAnsi="Arial" w:cs="Arial"/>
          <w:bCs/>
          <w:sz w:val="26"/>
          <w:szCs w:val="26"/>
        </w:rPr>
        <w:t xml:space="preserve">la fracción V, recorriéndose las ulteriores, del artículo 39 de la </w:t>
      </w:r>
      <w:r w:rsidRPr="00EC539A">
        <w:rPr>
          <w:rFonts w:ascii="Arial" w:hAnsi="Arial" w:cs="Arial"/>
          <w:b/>
          <w:bCs/>
          <w:sz w:val="26"/>
          <w:szCs w:val="26"/>
        </w:rPr>
        <w:t>Ley de Turismo para el Estado de Coahuila de Zaragoza</w:t>
      </w:r>
      <w:r>
        <w:rPr>
          <w:rFonts w:ascii="Arial" w:hAnsi="Arial" w:cs="Arial"/>
          <w:b/>
          <w:bCs/>
          <w:sz w:val="26"/>
          <w:szCs w:val="26"/>
        </w:rPr>
        <w:t>,</w:t>
      </w:r>
      <w:r w:rsidRPr="00EC539A">
        <w:rPr>
          <w:rFonts w:ascii="Arial" w:hAnsi="Arial" w:cs="Arial"/>
          <w:sz w:val="26"/>
          <w:szCs w:val="26"/>
        </w:rPr>
        <w:t xml:space="preserve"> para quedar como sigue:</w:t>
      </w:r>
    </w:p>
    <w:p w:rsidR="00EC539A" w:rsidRDefault="00EC539A" w:rsidP="00EC539A">
      <w:pPr>
        <w:spacing w:after="0" w:line="360" w:lineRule="exact"/>
        <w:rPr>
          <w:rFonts w:ascii="Arial" w:hAnsi="Arial" w:cs="Arial"/>
          <w:b/>
          <w:bCs/>
          <w:sz w:val="26"/>
          <w:szCs w:val="26"/>
        </w:rPr>
      </w:pPr>
    </w:p>
    <w:p w:rsidR="00EC539A" w:rsidRPr="00EC539A" w:rsidRDefault="00EC539A" w:rsidP="00EC539A">
      <w:pPr>
        <w:spacing w:after="0" w:line="360" w:lineRule="exact"/>
        <w:rPr>
          <w:rFonts w:ascii="Arial" w:hAnsi="Arial" w:cs="Arial"/>
          <w:sz w:val="26"/>
          <w:szCs w:val="26"/>
        </w:rPr>
      </w:pPr>
      <w:r w:rsidRPr="00EC539A">
        <w:rPr>
          <w:rFonts w:ascii="Arial" w:hAnsi="Arial" w:cs="Arial"/>
          <w:b/>
          <w:bCs/>
          <w:sz w:val="26"/>
          <w:szCs w:val="26"/>
        </w:rPr>
        <w:t>Artículo 39.</w:t>
      </w:r>
      <w:r w:rsidRPr="00EC539A">
        <w:rPr>
          <w:rFonts w:ascii="Arial" w:hAnsi="Arial" w:cs="Arial"/>
          <w:sz w:val="26"/>
          <w:szCs w:val="26"/>
        </w:rPr>
        <w:t xml:space="preserve"> …</w:t>
      </w:r>
    </w:p>
    <w:p w:rsidR="00EC539A" w:rsidRDefault="00EC539A" w:rsidP="00EC539A">
      <w:pPr>
        <w:spacing w:after="0" w:line="360" w:lineRule="exact"/>
        <w:contextualSpacing/>
        <w:jc w:val="both"/>
        <w:rPr>
          <w:rFonts w:ascii="Arial" w:hAnsi="Arial" w:cs="Arial"/>
          <w:sz w:val="26"/>
          <w:szCs w:val="26"/>
        </w:rPr>
      </w:pPr>
    </w:p>
    <w:p w:rsidR="00EC539A" w:rsidRPr="00EC539A" w:rsidRDefault="00EC539A" w:rsidP="00EC539A">
      <w:pPr>
        <w:spacing w:after="0" w:line="360" w:lineRule="exact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EC539A">
        <w:rPr>
          <w:rFonts w:ascii="Arial" w:hAnsi="Arial" w:cs="Arial"/>
          <w:b/>
          <w:sz w:val="26"/>
          <w:szCs w:val="26"/>
        </w:rPr>
        <w:t>I.</w:t>
      </w:r>
      <w:r w:rsidRPr="00EC539A">
        <w:rPr>
          <w:rFonts w:ascii="Arial" w:hAnsi="Arial" w:cs="Arial"/>
          <w:sz w:val="26"/>
          <w:szCs w:val="26"/>
        </w:rPr>
        <w:t xml:space="preserve"> a la </w:t>
      </w:r>
      <w:r w:rsidRPr="00EC539A">
        <w:rPr>
          <w:rFonts w:ascii="Arial" w:hAnsi="Arial" w:cs="Arial"/>
          <w:b/>
          <w:sz w:val="26"/>
          <w:szCs w:val="26"/>
        </w:rPr>
        <w:t>IV. …</w:t>
      </w:r>
    </w:p>
    <w:p w:rsidR="00EC539A" w:rsidRPr="00EC539A" w:rsidRDefault="00EC539A" w:rsidP="00EC539A">
      <w:pPr>
        <w:spacing w:after="0" w:line="360" w:lineRule="exact"/>
        <w:ind w:left="-11"/>
        <w:contextualSpacing/>
        <w:jc w:val="both"/>
        <w:rPr>
          <w:rFonts w:ascii="Arial" w:hAnsi="Arial" w:cs="Arial"/>
          <w:sz w:val="26"/>
          <w:szCs w:val="26"/>
        </w:rPr>
      </w:pPr>
    </w:p>
    <w:p w:rsidR="00EC539A" w:rsidRPr="00EC539A" w:rsidRDefault="00EC539A" w:rsidP="00EC539A">
      <w:pPr>
        <w:spacing w:after="0" w:line="360" w:lineRule="exact"/>
        <w:ind w:left="-11"/>
        <w:contextualSpacing/>
        <w:jc w:val="both"/>
        <w:rPr>
          <w:rFonts w:ascii="Arial" w:hAnsi="Arial" w:cs="Arial"/>
          <w:sz w:val="26"/>
          <w:szCs w:val="26"/>
        </w:rPr>
      </w:pPr>
      <w:r w:rsidRPr="00EC539A">
        <w:rPr>
          <w:rFonts w:ascii="Arial" w:hAnsi="Arial" w:cs="Arial"/>
          <w:b/>
          <w:bCs/>
          <w:sz w:val="26"/>
          <w:szCs w:val="26"/>
        </w:rPr>
        <w:t>V.</w:t>
      </w:r>
      <w:r w:rsidRPr="00EC539A">
        <w:rPr>
          <w:rFonts w:ascii="Arial" w:hAnsi="Arial" w:cs="Arial"/>
          <w:sz w:val="26"/>
          <w:szCs w:val="26"/>
        </w:rPr>
        <w:t xml:space="preserve">  </w:t>
      </w:r>
      <w:r w:rsidRPr="00EC539A">
        <w:rPr>
          <w:rFonts w:ascii="Arial" w:hAnsi="Arial" w:cs="Arial"/>
          <w:bCs/>
          <w:sz w:val="26"/>
          <w:szCs w:val="26"/>
        </w:rPr>
        <w:t>Mantener actualizadas sus páginas electrónicas, en caso de disponer de una, con la finalidad de que contengan de manera detallada su ubicación, los servicios, costos, restricciones y demás aspectos que sean de interés para el turista;</w:t>
      </w:r>
    </w:p>
    <w:p w:rsidR="00EC539A" w:rsidRPr="00EC539A" w:rsidRDefault="00EC539A" w:rsidP="00EC539A">
      <w:pPr>
        <w:spacing w:after="0" w:line="360" w:lineRule="exact"/>
        <w:contextualSpacing/>
        <w:jc w:val="both"/>
        <w:rPr>
          <w:rFonts w:ascii="Arial" w:hAnsi="Arial" w:cs="Arial"/>
          <w:sz w:val="26"/>
          <w:szCs w:val="26"/>
        </w:rPr>
      </w:pPr>
    </w:p>
    <w:p w:rsidR="00EC539A" w:rsidRPr="00EC539A" w:rsidRDefault="00EC539A" w:rsidP="00EC539A">
      <w:pPr>
        <w:spacing w:after="0" w:line="360" w:lineRule="exact"/>
        <w:contextualSpacing/>
        <w:jc w:val="both"/>
        <w:rPr>
          <w:rFonts w:ascii="Arial" w:hAnsi="Arial" w:cs="Arial"/>
          <w:sz w:val="26"/>
          <w:szCs w:val="26"/>
        </w:rPr>
      </w:pPr>
      <w:r w:rsidRPr="00EC539A">
        <w:rPr>
          <w:rFonts w:ascii="Arial" w:hAnsi="Arial" w:cs="Arial"/>
          <w:sz w:val="26"/>
          <w:szCs w:val="26"/>
        </w:rPr>
        <w:t>VI a la XVII. …</w:t>
      </w:r>
    </w:p>
    <w:p w:rsidR="00EC539A" w:rsidRPr="00EC539A" w:rsidRDefault="00EC539A" w:rsidP="00EC539A">
      <w:pPr>
        <w:spacing w:after="0" w:line="360" w:lineRule="exact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EC539A" w:rsidRDefault="00EC539A" w:rsidP="00EC539A">
      <w:pPr>
        <w:spacing w:after="0" w:line="360" w:lineRule="exact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EC539A">
        <w:rPr>
          <w:rFonts w:ascii="Arial" w:hAnsi="Arial" w:cs="Arial"/>
          <w:b/>
          <w:bCs/>
          <w:color w:val="000000" w:themeColor="text1"/>
          <w:sz w:val="26"/>
          <w:szCs w:val="26"/>
        </w:rPr>
        <w:t>T R A N S I T O R I O</w:t>
      </w:r>
    </w:p>
    <w:p w:rsidR="00EC539A" w:rsidRPr="00EC539A" w:rsidRDefault="00EC539A" w:rsidP="00EC539A">
      <w:pPr>
        <w:spacing w:after="0" w:line="360" w:lineRule="exact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EC539A" w:rsidRPr="00EC539A" w:rsidRDefault="00EC539A" w:rsidP="00EC539A">
      <w:pPr>
        <w:spacing w:after="0" w:line="360" w:lineRule="exact"/>
        <w:jc w:val="both"/>
        <w:rPr>
          <w:rFonts w:ascii="Arial" w:hAnsi="Arial" w:cs="Arial"/>
          <w:b/>
          <w:color w:val="000000"/>
          <w:sz w:val="26"/>
          <w:szCs w:val="26"/>
        </w:rPr>
      </w:pPr>
      <w:proofErr w:type="gramStart"/>
      <w:r w:rsidRPr="00EC539A">
        <w:rPr>
          <w:rFonts w:ascii="Arial" w:hAnsi="Arial" w:cs="Arial"/>
          <w:b/>
          <w:bCs/>
          <w:color w:val="000000" w:themeColor="text1"/>
          <w:sz w:val="26"/>
          <w:szCs w:val="26"/>
        </w:rPr>
        <w:t>ÚNICO.-</w:t>
      </w:r>
      <w:proofErr w:type="gramEnd"/>
      <w:r w:rsidRPr="00EC539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EC539A">
        <w:rPr>
          <w:rFonts w:ascii="Arial" w:hAnsi="Arial" w:cs="Arial"/>
          <w:bCs/>
          <w:color w:val="000000" w:themeColor="text1"/>
          <w:sz w:val="26"/>
          <w:szCs w:val="26"/>
        </w:rPr>
        <w:t>El presente Decreto entrará en vigor al día siguiente de su publicación en el Periódico Oficial del Gobierno del Estado.</w:t>
      </w:r>
    </w:p>
    <w:p w:rsidR="00427AAC" w:rsidRDefault="00427AAC" w:rsidP="00427A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Default="00EC539A" w:rsidP="00427A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Default="00EC539A" w:rsidP="00427A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Default="00EC539A" w:rsidP="00427A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Default="00EC539A" w:rsidP="00427A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Default="00EC539A" w:rsidP="00427A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Default="00EC539A" w:rsidP="00427A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Default="00EC539A" w:rsidP="00EC539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Default="00EC539A" w:rsidP="00EC539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Default="00EC539A" w:rsidP="00EC539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EC539A" w:rsidRPr="00B028AB" w:rsidRDefault="00EC539A" w:rsidP="00EC53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EC539A" w:rsidRPr="00B028AB" w:rsidRDefault="00EC539A" w:rsidP="00EC53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EC539A" w:rsidRPr="00B028AB" w:rsidRDefault="00EC539A" w:rsidP="00EC53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Default="00EC539A" w:rsidP="00EC53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EC539A" w:rsidRPr="00B028AB" w:rsidRDefault="00EC539A" w:rsidP="00EC539A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C539A" w:rsidRPr="00B028AB" w:rsidRDefault="00EC539A" w:rsidP="00EC539A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C539A" w:rsidRPr="00B028AB" w:rsidRDefault="00EC539A" w:rsidP="00EC539A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EC539A" w:rsidRPr="00B028AB" w:rsidRDefault="00EC539A" w:rsidP="00EC539A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C539A" w:rsidRPr="00B028AB" w:rsidRDefault="00EC539A" w:rsidP="00EC539A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C539A" w:rsidRPr="00B028AB" w:rsidRDefault="00EC539A" w:rsidP="00EC539A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EC539A" w:rsidRPr="00B028AB" w:rsidRDefault="00EC539A" w:rsidP="00EC53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B028AB" w:rsidRDefault="00EC539A" w:rsidP="00EC53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C539A" w:rsidRPr="008A5682" w:rsidRDefault="00EC539A" w:rsidP="00EC53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427AAC" w:rsidRDefault="00362855" w:rsidP="00EC539A">
      <w:pPr>
        <w:widowControl w:val="0"/>
        <w:spacing w:after="0" w:line="240" w:lineRule="auto"/>
        <w:jc w:val="both"/>
        <w:rPr>
          <w:sz w:val="26"/>
          <w:szCs w:val="26"/>
        </w:rPr>
      </w:pPr>
    </w:p>
    <w:sectPr w:rsidR="00245157" w:rsidRPr="00427AAC" w:rsidSect="00EC539A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74" w:rsidRDefault="00D06C74">
      <w:pPr>
        <w:spacing w:after="0" w:line="240" w:lineRule="auto"/>
      </w:pPr>
      <w:r>
        <w:separator/>
      </w:r>
    </w:p>
  </w:endnote>
  <w:endnote w:type="continuationSeparator" w:id="0">
    <w:p w:rsidR="00D06C74" w:rsidRDefault="00D0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362855">
        <w:pPr>
          <w:pStyle w:val="Piedepgina"/>
          <w:jc w:val="right"/>
        </w:pPr>
      </w:p>
      <w:p w:rsidR="00F23A85" w:rsidRDefault="00362855">
        <w:pPr>
          <w:pStyle w:val="Piedepgina"/>
          <w:jc w:val="right"/>
        </w:pPr>
      </w:p>
    </w:sdtContent>
  </w:sdt>
  <w:p w:rsidR="00F23A85" w:rsidRDefault="003628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74" w:rsidRDefault="00D06C74">
      <w:pPr>
        <w:spacing w:after="0" w:line="240" w:lineRule="auto"/>
      </w:pPr>
      <w:r>
        <w:separator/>
      </w:r>
    </w:p>
  </w:footnote>
  <w:footnote w:type="continuationSeparator" w:id="0">
    <w:p w:rsidR="00D06C74" w:rsidRDefault="00D0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C539A" w:rsidRPr="009967CF" w:rsidTr="005C3C6D">
      <w:trPr>
        <w:jc w:val="center"/>
      </w:trPr>
      <w:tc>
        <w:tcPr>
          <w:tcW w:w="1541" w:type="dxa"/>
        </w:tcPr>
        <w:p w:rsidR="00EC539A" w:rsidRPr="009967CF" w:rsidRDefault="00EC539A" w:rsidP="00EC539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AFBE3BF" wp14:editId="6C5CE5E2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C539A" w:rsidRPr="009967CF" w:rsidRDefault="00EC539A" w:rsidP="00EC539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C539A" w:rsidRPr="009967CF" w:rsidRDefault="00EC539A" w:rsidP="00EC539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EC539A" w:rsidRPr="009967CF" w:rsidRDefault="00EC539A" w:rsidP="00EC539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EC539A" w:rsidRPr="009967CF" w:rsidRDefault="00EC539A" w:rsidP="00EC539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C539A" w:rsidRPr="009967CF" w:rsidRDefault="00EC539A" w:rsidP="00EC539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C539A" w:rsidRPr="009967CF" w:rsidRDefault="00EC539A" w:rsidP="00EC539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EC539A" w:rsidRPr="009967CF" w:rsidRDefault="00EC539A" w:rsidP="00EC539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EC539A" w:rsidRPr="009967CF" w:rsidRDefault="00EC539A" w:rsidP="00EC539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EC539A" w:rsidRPr="009967CF" w:rsidRDefault="00EC539A" w:rsidP="00EC539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2EC0497" wp14:editId="7378E780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C539A" w:rsidRPr="009967CF" w:rsidRDefault="00EC539A" w:rsidP="00EC539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C539A" w:rsidRPr="009967CF" w:rsidRDefault="00EC539A" w:rsidP="00EC539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C539A" w:rsidRPr="009967CF" w:rsidRDefault="00EC539A" w:rsidP="00EC539A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AC"/>
    <w:rsid w:val="000653EC"/>
    <w:rsid w:val="000C4365"/>
    <w:rsid w:val="00251C26"/>
    <w:rsid w:val="00362855"/>
    <w:rsid w:val="00427AAC"/>
    <w:rsid w:val="004562E7"/>
    <w:rsid w:val="007508AC"/>
    <w:rsid w:val="008028FA"/>
    <w:rsid w:val="00D06C74"/>
    <w:rsid w:val="00D33EDE"/>
    <w:rsid w:val="00EC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73F7A-98BE-49E8-9F04-D3DAD53B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AAC"/>
  </w:style>
  <w:style w:type="paragraph" w:styleId="Piedepgina">
    <w:name w:val="footer"/>
    <w:basedOn w:val="Normal"/>
    <w:link w:val="PiedepginaCar"/>
    <w:uiPriority w:val="99"/>
    <w:unhideWhenUsed/>
    <w:rsid w:val="00427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2020-12-18T01:14:00Z</dcterms:created>
  <dcterms:modified xsi:type="dcterms:W3CDTF">2020-12-28T16:26:00Z</dcterms:modified>
</cp:coreProperties>
</file>