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FB" w:rsidRPr="00A25DFB" w:rsidRDefault="00A25DFB" w:rsidP="00A25DF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25DFB" w:rsidRPr="00A25DFB" w:rsidRDefault="00A25DFB" w:rsidP="00A25DF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25DFB" w:rsidRPr="00A25DFB" w:rsidRDefault="00A25DFB" w:rsidP="00A25DF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25DFB" w:rsidRPr="00A25DFB" w:rsidRDefault="00A25DFB" w:rsidP="00A25DF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25DFB" w:rsidRPr="00A25DFB" w:rsidRDefault="00A25DFB" w:rsidP="00A25DF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25DFB" w:rsidRPr="00A25DFB" w:rsidRDefault="00A25DFB" w:rsidP="00A25DF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25DF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A25DFB" w:rsidRPr="00A25DFB" w:rsidRDefault="00A25DFB" w:rsidP="00A25DF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25DFB" w:rsidRPr="00A25DFB" w:rsidRDefault="00A25DFB" w:rsidP="00A25DF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25DFB" w:rsidRPr="00A25DFB" w:rsidRDefault="00A25DFB" w:rsidP="00A25DF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25DF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A25DFB" w:rsidRPr="00A25DFB" w:rsidRDefault="00A25DFB" w:rsidP="00A25DF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25DFB" w:rsidRPr="00A25DFB" w:rsidRDefault="00A25DFB" w:rsidP="00A25DF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912</w:t>
      </w:r>
      <w:r w:rsidRPr="00A25DF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A25DFB" w:rsidRDefault="00A25DFB" w:rsidP="00A25DF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25DFB" w:rsidRPr="00A25DFB" w:rsidRDefault="00A25DFB" w:rsidP="00A25DFB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25DFB">
        <w:rPr>
          <w:rFonts w:ascii="Arial" w:eastAsia="Calibri" w:hAnsi="Arial" w:cs="Arial"/>
          <w:b/>
          <w:sz w:val="24"/>
          <w:szCs w:val="24"/>
        </w:rPr>
        <w:t xml:space="preserve">ÚNICO. - </w:t>
      </w:r>
      <w:r w:rsidRPr="00A25DFB">
        <w:rPr>
          <w:rFonts w:ascii="Arial" w:eastAsia="Calibri" w:hAnsi="Arial" w:cs="Arial"/>
          <w:sz w:val="24"/>
          <w:szCs w:val="24"/>
          <w:lang w:val="es-ES"/>
        </w:rPr>
        <w:t xml:space="preserve">Se </w:t>
      </w:r>
      <w:r w:rsidRPr="00A25DFB">
        <w:rPr>
          <w:rFonts w:ascii="Arial" w:eastAsia="Calibri" w:hAnsi="Arial" w:cs="Arial"/>
          <w:b/>
          <w:sz w:val="24"/>
          <w:szCs w:val="24"/>
          <w:lang w:val="es-ES"/>
        </w:rPr>
        <w:t>adiciona</w:t>
      </w:r>
      <w:r w:rsidRPr="00A25DFB">
        <w:rPr>
          <w:rFonts w:ascii="Arial" w:eastAsia="Calibri" w:hAnsi="Arial" w:cs="Arial"/>
          <w:sz w:val="24"/>
          <w:szCs w:val="24"/>
          <w:lang w:val="es-ES"/>
        </w:rPr>
        <w:t xml:space="preserve"> una fracción VI, recorriendo la actual, al artículo 36, y el Capítulo XI con los artículos 50, 51, 52 y 53 a la </w:t>
      </w:r>
      <w:r w:rsidRPr="00A25DFB">
        <w:rPr>
          <w:rFonts w:ascii="Arial" w:eastAsia="Calibri" w:hAnsi="Arial" w:cs="Arial"/>
          <w:b/>
          <w:sz w:val="24"/>
          <w:szCs w:val="24"/>
          <w:lang w:val="es-ES"/>
        </w:rPr>
        <w:t>Ley de Desarrollo Económico del Estado de Coahuila de Zaragoza</w:t>
      </w:r>
      <w:r w:rsidRPr="00A25DFB">
        <w:rPr>
          <w:rFonts w:ascii="Arial" w:eastAsia="Calibri" w:hAnsi="Arial" w:cs="Arial"/>
          <w:bCs/>
          <w:sz w:val="24"/>
          <w:szCs w:val="24"/>
        </w:rPr>
        <w:t>,</w:t>
      </w:r>
      <w:r w:rsidRPr="00A25DFB">
        <w:rPr>
          <w:rFonts w:ascii="Arial" w:eastAsia="Calibri" w:hAnsi="Arial" w:cs="Arial"/>
          <w:sz w:val="24"/>
          <w:szCs w:val="24"/>
        </w:rPr>
        <w:t xml:space="preserve"> para quedar como sigue:</w:t>
      </w:r>
    </w:p>
    <w:p w:rsidR="00A25DFB" w:rsidRPr="00A25DFB" w:rsidRDefault="00A25DFB" w:rsidP="00A25DFB">
      <w:pPr>
        <w:spacing w:after="0" w:line="276" w:lineRule="auto"/>
        <w:ind w:right="49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25DFB">
        <w:rPr>
          <w:rFonts w:ascii="Arial" w:eastAsia="Times New Roman" w:hAnsi="Arial" w:cs="Arial"/>
          <w:b/>
          <w:sz w:val="24"/>
          <w:szCs w:val="24"/>
          <w:lang w:eastAsia="es-ES"/>
        </w:rPr>
        <w:t>Artículo 36.- …</w:t>
      </w:r>
    </w:p>
    <w:p w:rsidR="00A25DFB" w:rsidRPr="00A25DFB" w:rsidRDefault="00A25DFB" w:rsidP="00A25DFB">
      <w:pPr>
        <w:spacing w:after="0" w:line="276" w:lineRule="auto"/>
        <w:ind w:right="49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25DFB" w:rsidRPr="00A25DFB" w:rsidRDefault="00A25DFB" w:rsidP="00A25DFB">
      <w:pPr>
        <w:spacing w:after="0" w:line="276" w:lineRule="auto"/>
        <w:ind w:left="284" w:right="4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25DFB">
        <w:rPr>
          <w:rFonts w:ascii="Arial" w:eastAsia="Times New Roman" w:hAnsi="Arial" w:cs="Arial"/>
          <w:b/>
          <w:sz w:val="24"/>
          <w:szCs w:val="24"/>
          <w:lang w:eastAsia="es-ES"/>
        </w:rPr>
        <w:t>I.</w:t>
      </w:r>
      <w:r w:rsidRPr="00A25DFB">
        <w:rPr>
          <w:rFonts w:ascii="Arial" w:eastAsia="Times New Roman" w:hAnsi="Arial" w:cs="Arial"/>
          <w:sz w:val="24"/>
          <w:szCs w:val="24"/>
          <w:lang w:eastAsia="es-ES"/>
        </w:rPr>
        <w:t xml:space="preserve"> a la </w:t>
      </w:r>
      <w:r w:rsidRPr="00A25DFB">
        <w:rPr>
          <w:rFonts w:ascii="Arial" w:eastAsia="Times New Roman" w:hAnsi="Arial" w:cs="Arial"/>
          <w:b/>
          <w:sz w:val="24"/>
          <w:szCs w:val="24"/>
          <w:lang w:eastAsia="es-ES"/>
        </w:rPr>
        <w:t>V.</w:t>
      </w:r>
      <w:r w:rsidRPr="00A25DFB">
        <w:rPr>
          <w:rFonts w:ascii="Arial" w:eastAsia="Times New Roman" w:hAnsi="Arial" w:cs="Arial"/>
          <w:sz w:val="24"/>
          <w:szCs w:val="24"/>
          <w:lang w:eastAsia="es-ES"/>
        </w:rPr>
        <w:t xml:space="preserve"> ...</w:t>
      </w:r>
    </w:p>
    <w:p w:rsidR="00A25DFB" w:rsidRPr="00A25DFB" w:rsidRDefault="00A25DFB" w:rsidP="00A25DFB">
      <w:pPr>
        <w:spacing w:after="0" w:line="276" w:lineRule="auto"/>
        <w:ind w:right="4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25DFB" w:rsidRPr="00A25DFB" w:rsidRDefault="00A25DFB" w:rsidP="00A25DFB">
      <w:pPr>
        <w:numPr>
          <w:ilvl w:val="0"/>
          <w:numId w:val="1"/>
        </w:numPr>
        <w:spacing w:after="0" w:line="276" w:lineRule="auto"/>
        <w:ind w:right="49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25DFB">
        <w:rPr>
          <w:rFonts w:ascii="Arial" w:eastAsia="Times New Roman" w:hAnsi="Arial" w:cs="Arial"/>
          <w:bCs/>
          <w:sz w:val="24"/>
          <w:szCs w:val="24"/>
          <w:lang w:eastAsia="es-ES"/>
        </w:rPr>
        <w:t>Impulsar el desarrollo de Agrupamientos Empresariales Estratégicos (CLUSTERS) en cada una de las regiones; y</w:t>
      </w:r>
    </w:p>
    <w:p w:rsidR="00A25DFB" w:rsidRPr="00A25DFB" w:rsidRDefault="00A25DFB" w:rsidP="00A25DFB">
      <w:pPr>
        <w:spacing w:after="0" w:line="276" w:lineRule="auto"/>
        <w:ind w:left="284" w:right="49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A25DFB" w:rsidRPr="00A25DFB" w:rsidRDefault="00A25DFB" w:rsidP="00A25DFB">
      <w:pPr>
        <w:numPr>
          <w:ilvl w:val="0"/>
          <w:numId w:val="1"/>
        </w:numPr>
        <w:spacing w:after="200" w:line="276" w:lineRule="auto"/>
        <w:ind w:right="4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25DFB">
        <w:rPr>
          <w:rFonts w:ascii="Arial" w:eastAsia="Times New Roman" w:hAnsi="Arial" w:cs="Arial"/>
          <w:sz w:val="24"/>
          <w:szCs w:val="24"/>
          <w:lang w:eastAsia="es-ES"/>
        </w:rPr>
        <w:t>Las demás que se establezcan en esta u otras disposiciones aplicables.</w:t>
      </w:r>
    </w:p>
    <w:p w:rsidR="00A25DFB" w:rsidRPr="00A25DFB" w:rsidRDefault="00A25DFB" w:rsidP="00A25DFB">
      <w:pPr>
        <w:spacing w:after="0" w:line="276" w:lineRule="auto"/>
        <w:ind w:left="284" w:right="4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25DFB" w:rsidRPr="00A25DFB" w:rsidRDefault="00A25DFB" w:rsidP="00A25DFB">
      <w:pPr>
        <w:spacing w:after="0" w:line="276" w:lineRule="auto"/>
        <w:ind w:right="49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25DFB">
        <w:rPr>
          <w:rFonts w:ascii="Arial" w:eastAsia="Times New Roman" w:hAnsi="Arial" w:cs="Arial"/>
          <w:b/>
          <w:sz w:val="24"/>
          <w:szCs w:val="24"/>
          <w:lang w:eastAsia="es-ES"/>
        </w:rPr>
        <w:t>CAPÍTULO XI</w:t>
      </w:r>
    </w:p>
    <w:p w:rsidR="00A25DFB" w:rsidRPr="00A25DFB" w:rsidRDefault="00A25DFB" w:rsidP="00A25DFB">
      <w:pPr>
        <w:spacing w:after="0" w:line="276" w:lineRule="auto"/>
        <w:ind w:right="49"/>
        <w:jc w:val="center"/>
        <w:rPr>
          <w:rFonts w:ascii="Arial" w:eastAsia="Calibri" w:hAnsi="Arial" w:cs="Arial"/>
          <w:b/>
          <w:sz w:val="24"/>
          <w:szCs w:val="24"/>
        </w:rPr>
      </w:pPr>
      <w:r w:rsidRPr="00A25DFB">
        <w:rPr>
          <w:rFonts w:ascii="Arial" w:eastAsia="Calibri" w:hAnsi="Arial" w:cs="Arial"/>
          <w:b/>
          <w:sz w:val="24"/>
          <w:szCs w:val="24"/>
        </w:rPr>
        <w:t>DE LOS AGRUPAMIENTOS EMPRESARIALES</w:t>
      </w:r>
      <w:r w:rsidRPr="00A25DF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ESTRATÉGICOS</w:t>
      </w:r>
      <w:r w:rsidRPr="00A25DFB">
        <w:rPr>
          <w:rFonts w:ascii="Arial" w:eastAsia="Calibri" w:hAnsi="Arial" w:cs="Arial"/>
          <w:b/>
          <w:sz w:val="24"/>
          <w:szCs w:val="24"/>
        </w:rPr>
        <w:t xml:space="preserve"> (CLUSTERS)</w:t>
      </w:r>
    </w:p>
    <w:p w:rsidR="00A25DFB" w:rsidRPr="00A25DFB" w:rsidRDefault="00A25DFB" w:rsidP="00A25DFB">
      <w:pPr>
        <w:spacing w:after="0" w:line="276" w:lineRule="auto"/>
        <w:ind w:right="4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25DFB" w:rsidRPr="00A25DFB" w:rsidRDefault="00A25DFB" w:rsidP="00A25DFB">
      <w:pPr>
        <w:spacing w:after="0" w:line="276" w:lineRule="auto"/>
        <w:ind w:right="4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25DFB">
        <w:rPr>
          <w:rFonts w:ascii="Arial" w:eastAsia="Calibri" w:hAnsi="Arial" w:cs="Arial"/>
          <w:b/>
          <w:sz w:val="24"/>
          <w:szCs w:val="24"/>
        </w:rPr>
        <w:t xml:space="preserve">Artículo 50. </w:t>
      </w:r>
      <w:r w:rsidRPr="00A25DFB">
        <w:rPr>
          <w:rFonts w:ascii="Arial" w:eastAsia="Times New Roman" w:hAnsi="Arial" w:cs="Arial"/>
          <w:sz w:val="24"/>
          <w:szCs w:val="24"/>
          <w:lang w:eastAsia="es-ES"/>
        </w:rPr>
        <w:t>Se entiende por Agrupamientos Empresariales Estratégicos al g</w:t>
      </w:r>
      <w:r w:rsidRPr="00A25DFB">
        <w:rPr>
          <w:rFonts w:ascii="Arial" w:eastAsia="Calibri" w:hAnsi="Arial" w:cs="Arial"/>
          <w:color w:val="000000"/>
          <w:sz w:val="24"/>
          <w:szCs w:val="24"/>
        </w:rPr>
        <w:t>rupo de empresas de un mismo sector de actividad económica o de</w:t>
      </w:r>
      <w:r w:rsidRPr="00A25DFB">
        <w:rPr>
          <w:rFonts w:ascii="Arial" w:eastAsia="Calibri" w:hAnsi="Arial" w:cs="Arial"/>
          <w:iCs/>
          <w:color w:val="222222"/>
          <w:sz w:val="24"/>
          <w:szCs w:val="24"/>
          <w:shd w:val="clear" w:color="auto" w:fill="FFFFFF"/>
        </w:rPr>
        <w:t xml:space="preserve"> actividades económicas estrechamente relacionadas, en una zona geográfica definida,</w:t>
      </w:r>
      <w:r w:rsidRPr="00A25DFB">
        <w:rPr>
          <w:rFonts w:ascii="Arial" w:eastAsia="Calibri" w:hAnsi="Arial" w:cs="Arial"/>
          <w:color w:val="000000"/>
          <w:sz w:val="24"/>
          <w:szCs w:val="24"/>
        </w:rPr>
        <w:t xml:space="preserve"> organizadas con el propósito de elevar sus niveles de productividad, competitividad y rentabilidad.</w:t>
      </w:r>
    </w:p>
    <w:p w:rsidR="00A25DFB" w:rsidRPr="00A25DFB" w:rsidRDefault="00A25DFB" w:rsidP="00A25DFB">
      <w:pPr>
        <w:spacing w:after="0" w:line="276" w:lineRule="auto"/>
        <w:ind w:right="49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A25DFB" w:rsidRDefault="00A25DFB" w:rsidP="00A25DFB">
      <w:pPr>
        <w:spacing w:after="0" w:line="276" w:lineRule="auto"/>
        <w:ind w:right="49"/>
        <w:jc w:val="both"/>
        <w:rPr>
          <w:rFonts w:ascii="Arial" w:eastAsia="Calibri" w:hAnsi="Arial" w:cs="Arial"/>
          <w:sz w:val="24"/>
          <w:szCs w:val="24"/>
        </w:rPr>
      </w:pPr>
      <w:r w:rsidRPr="00A25DFB">
        <w:rPr>
          <w:rFonts w:ascii="Arial" w:eastAsia="Calibri" w:hAnsi="Arial" w:cs="Arial"/>
          <w:b/>
          <w:sz w:val="24"/>
          <w:szCs w:val="24"/>
        </w:rPr>
        <w:t xml:space="preserve">Artículo 51. </w:t>
      </w:r>
      <w:r w:rsidRPr="00A25DFB">
        <w:rPr>
          <w:rFonts w:ascii="Arial" w:eastAsia="Calibri" w:hAnsi="Arial" w:cs="Arial"/>
          <w:sz w:val="24"/>
          <w:szCs w:val="24"/>
        </w:rPr>
        <w:t xml:space="preserve">El </w:t>
      </w:r>
      <w:r w:rsidRPr="00A25DFB">
        <w:rPr>
          <w:rFonts w:ascii="Arial" w:eastAsia="Times New Roman" w:hAnsi="Arial" w:cs="Arial"/>
          <w:sz w:val="24"/>
          <w:szCs w:val="24"/>
          <w:lang w:eastAsia="es-ES"/>
        </w:rPr>
        <w:t>Gobernador del Estado,</w:t>
      </w:r>
      <w:r w:rsidRPr="00A25DFB">
        <w:rPr>
          <w:rFonts w:ascii="Arial" w:eastAsia="Calibri" w:hAnsi="Arial" w:cs="Arial"/>
          <w:sz w:val="24"/>
          <w:szCs w:val="24"/>
        </w:rPr>
        <w:t xml:space="preserve"> a través de la Secretaría, promoverá la creación y fortalecimiento de agrupamientos empresariales estratégicos (CLUSTERS).  </w:t>
      </w:r>
    </w:p>
    <w:p w:rsidR="00A25DFB" w:rsidRPr="00A25DFB" w:rsidRDefault="00A25DFB" w:rsidP="00A25DFB">
      <w:pPr>
        <w:spacing w:after="0" w:line="276" w:lineRule="auto"/>
        <w:ind w:right="49"/>
        <w:jc w:val="both"/>
        <w:rPr>
          <w:rFonts w:ascii="Arial" w:eastAsia="Calibri" w:hAnsi="Arial" w:cs="Arial"/>
          <w:sz w:val="24"/>
          <w:szCs w:val="24"/>
        </w:rPr>
      </w:pPr>
    </w:p>
    <w:p w:rsidR="00A25DFB" w:rsidRPr="00A25DFB" w:rsidRDefault="00A25DFB" w:rsidP="00A25DFB">
      <w:pPr>
        <w:spacing w:after="0" w:line="276" w:lineRule="auto"/>
        <w:ind w:right="49"/>
        <w:jc w:val="both"/>
        <w:rPr>
          <w:rFonts w:ascii="Arial" w:eastAsia="Calibri" w:hAnsi="Arial" w:cs="Arial"/>
          <w:b/>
          <w:sz w:val="24"/>
          <w:szCs w:val="24"/>
        </w:rPr>
      </w:pPr>
    </w:p>
    <w:p w:rsidR="00A25DFB" w:rsidRPr="00A25DFB" w:rsidRDefault="00A25DFB" w:rsidP="00A25DFB">
      <w:pPr>
        <w:spacing w:after="0" w:line="276" w:lineRule="auto"/>
        <w:ind w:right="49"/>
        <w:jc w:val="both"/>
        <w:rPr>
          <w:rFonts w:ascii="Arial" w:eastAsia="Calibri" w:hAnsi="Arial" w:cs="Arial"/>
          <w:sz w:val="24"/>
          <w:szCs w:val="24"/>
        </w:rPr>
      </w:pPr>
      <w:r w:rsidRPr="00A25DFB">
        <w:rPr>
          <w:rFonts w:ascii="Arial" w:eastAsia="Calibri" w:hAnsi="Arial" w:cs="Arial"/>
          <w:b/>
          <w:sz w:val="24"/>
          <w:szCs w:val="24"/>
        </w:rPr>
        <w:lastRenderedPageBreak/>
        <w:t xml:space="preserve">Artículo 52. </w:t>
      </w:r>
      <w:r w:rsidRPr="00A25DFB">
        <w:rPr>
          <w:rFonts w:ascii="Arial" w:eastAsia="Calibri" w:hAnsi="Arial" w:cs="Arial"/>
          <w:sz w:val="24"/>
          <w:szCs w:val="24"/>
        </w:rPr>
        <w:t>Los Consejos Regionales de Desarrollo funcionarán como órganos auxiliares consultivos, asesores y promotores para el impulso, fortalecimiento y creación de agrupamientos empresariales estratégicos (CLUSTERS) que el Estado requiere para la atracción de mayor inversión.</w:t>
      </w:r>
    </w:p>
    <w:p w:rsidR="00A25DFB" w:rsidRPr="00A25DFB" w:rsidRDefault="00A25DFB" w:rsidP="00A25DFB">
      <w:pPr>
        <w:spacing w:after="0" w:line="276" w:lineRule="auto"/>
        <w:ind w:right="49"/>
        <w:jc w:val="both"/>
        <w:rPr>
          <w:rFonts w:ascii="Arial" w:eastAsia="Calibri" w:hAnsi="Arial" w:cs="Arial"/>
          <w:b/>
          <w:sz w:val="24"/>
          <w:szCs w:val="24"/>
        </w:rPr>
      </w:pPr>
    </w:p>
    <w:p w:rsidR="00A25DFB" w:rsidRDefault="00A25DFB" w:rsidP="00A25DFB">
      <w:pPr>
        <w:spacing w:after="0" w:line="276" w:lineRule="auto"/>
        <w:ind w:right="49"/>
        <w:jc w:val="both"/>
        <w:rPr>
          <w:rFonts w:ascii="Arial" w:eastAsia="Calibri" w:hAnsi="Arial" w:cs="Arial"/>
          <w:sz w:val="24"/>
          <w:szCs w:val="24"/>
        </w:rPr>
      </w:pPr>
      <w:r w:rsidRPr="00A25DFB">
        <w:rPr>
          <w:rFonts w:ascii="Arial" w:eastAsia="Calibri" w:hAnsi="Arial" w:cs="Arial"/>
          <w:b/>
          <w:sz w:val="24"/>
          <w:szCs w:val="24"/>
        </w:rPr>
        <w:t xml:space="preserve">Artículo 53. </w:t>
      </w:r>
      <w:r w:rsidRPr="00A25DFB">
        <w:rPr>
          <w:rFonts w:ascii="Arial" w:eastAsia="Calibri" w:hAnsi="Arial" w:cs="Arial"/>
          <w:sz w:val="24"/>
          <w:szCs w:val="24"/>
        </w:rPr>
        <w:t>Son objetivos de los Agrupamientos Empresariales Estratégicos (CLUSTERS), los siguientes:</w:t>
      </w:r>
    </w:p>
    <w:p w:rsidR="00A25DFB" w:rsidRPr="00A25DFB" w:rsidRDefault="00A25DFB" w:rsidP="00A25DFB">
      <w:pPr>
        <w:spacing w:after="0" w:line="276" w:lineRule="auto"/>
        <w:ind w:right="49"/>
        <w:jc w:val="both"/>
        <w:rPr>
          <w:rFonts w:ascii="Arial" w:eastAsia="Calibri" w:hAnsi="Arial" w:cs="Arial"/>
          <w:sz w:val="24"/>
          <w:szCs w:val="24"/>
        </w:rPr>
      </w:pPr>
    </w:p>
    <w:p w:rsidR="00A25DFB" w:rsidRDefault="00A25DFB" w:rsidP="00A25DFB">
      <w:pPr>
        <w:numPr>
          <w:ilvl w:val="0"/>
          <w:numId w:val="2"/>
        </w:numPr>
        <w:spacing w:after="0" w:line="276" w:lineRule="auto"/>
        <w:ind w:right="49"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A25DFB">
        <w:rPr>
          <w:rFonts w:ascii="Arial" w:eastAsia="Calibri" w:hAnsi="Arial" w:cs="Arial"/>
          <w:sz w:val="24"/>
          <w:szCs w:val="24"/>
          <w:lang w:eastAsia="es-ES"/>
        </w:rPr>
        <w:t>Fungir como plataforma de diálogo entre el sector público y el privado para diseñar e implementar estrategias que favorezcan el desarrollo de la industria o sector;</w:t>
      </w:r>
    </w:p>
    <w:p w:rsidR="00A25DFB" w:rsidRPr="00A25DFB" w:rsidRDefault="00A25DFB" w:rsidP="00A25DFB">
      <w:pPr>
        <w:spacing w:after="0" w:line="276" w:lineRule="auto"/>
        <w:ind w:left="284" w:right="49"/>
        <w:jc w:val="both"/>
        <w:rPr>
          <w:rFonts w:ascii="Arial" w:eastAsia="Calibri" w:hAnsi="Arial" w:cs="Arial"/>
          <w:sz w:val="24"/>
          <w:szCs w:val="24"/>
          <w:lang w:eastAsia="es-ES"/>
        </w:rPr>
      </w:pPr>
    </w:p>
    <w:p w:rsidR="00A25DFB" w:rsidRDefault="00A25DFB" w:rsidP="00A25DFB">
      <w:pPr>
        <w:numPr>
          <w:ilvl w:val="0"/>
          <w:numId w:val="2"/>
        </w:numPr>
        <w:spacing w:after="0" w:line="276" w:lineRule="auto"/>
        <w:ind w:right="49"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A25DFB">
        <w:rPr>
          <w:rFonts w:ascii="Arial" w:eastAsia="Calibri" w:hAnsi="Arial" w:cs="Arial"/>
          <w:sz w:val="24"/>
          <w:szCs w:val="24"/>
          <w:lang w:eastAsia="es-ES"/>
        </w:rPr>
        <w:t>Proponer políticas, estrategias, acciones y programas para fomentar la investigación, innovación y el desarrollo tecnológico en su industria o sector;</w:t>
      </w:r>
    </w:p>
    <w:p w:rsidR="00A25DFB" w:rsidRPr="00A25DFB" w:rsidRDefault="00A25DFB" w:rsidP="00A25DFB">
      <w:pPr>
        <w:spacing w:after="0" w:line="276" w:lineRule="auto"/>
        <w:ind w:right="49"/>
        <w:jc w:val="both"/>
        <w:rPr>
          <w:rFonts w:ascii="Arial" w:eastAsia="Calibri" w:hAnsi="Arial" w:cs="Arial"/>
          <w:sz w:val="24"/>
          <w:szCs w:val="24"/>
          <w:lang w:eastAsia="es-ES"/>
        </w:rPr>
      </w:pPr>
    </w:p>
    <w:p w:rsidR="00A25DFB" w:rsidRDefault="00A25DFB" w:rsidP="00A25DFB">
      <w:pPr>
        <w:numPr>
          <w:ilvl w:val="0"/>
          <w:numId w:val="2"/>
        </w:numPr>
        <w:spacing w:after="0" w:line="276" w:lineRule="auto"/>
        <w:ind w:right="49"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A25DFB">
        <w:rPr>
          <w:rFonts w:ascii="Arial" w:eastAsia="Calibri" w:hAnsi="Arial" w:cs="Arial"/>
          <w:sz w:val="24"/>
          <w:szCs w:val="24"/>
          <w:lang w:eastAsia="es-ES"/>
        </w:rPr>
        <w:t>Realizar estudios sobre planeación estratégica y de necesidades de recursos humanos dentro de su industria o sector;</w:t>
      </w:r>
    </w:p>
    <w:p w:rsidR="00A25DFB" w:rsidRPr="00A25DFB" w:rsidRDefault="00A25DFB" w:rsidP="00A25DFB">
      <w:pPr>
        <w:spacing w:after="0" w:line="276" w:lineRule="auto"/>
        <w:ind w:right="49"/>
        <w:jc w:val="both"/>
        <w:rPr>
          <w:rFonts w:ascii="Arial" w:eastAsia="Calibri" w:hAnsi="Arial" w:cs="Arial"/>
          <w:sz w:val="24"/>
          <w:szCs w:val="24"/>
          <w:lang w:eastAsia="es-ES"/>
        </w:rPr>
      </w:pPr>
    </w:p>
    <w:p w:rsidR="00A25DFB" w:rsidRDefault="00A25DFB" w:rsidP="00A25DFB">
      <w:pPr>
        <w:numPr>
          <w:ilvl w:val="0"/>
          <w:numId w:val="2"/>
        </w:numPr>
        <w:spacing w:after="0" w:line="276" w:lineRule="auto"/>
        <w:ind w:right="49"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A25DFB">
        <w:rPr>
          <w:rFonts w:ascii="Arial" w:eastAsia="Calibri" w:hAnsi="Arial" w:cs="Arial"/>
          <w:sz w:val="24"/>
          <w:szCs w:val="24"/>
          <w:lang w:eastAsia="es-ES"/>
        </w:rPr>
        <w:t>Promover la formación de capital humano especializado para el fortalecimiento de la industria o sector;</w:t>
      </w:r>
    </w:p>
    <w:p w:rsidR="00A25DFB" w:rsidRPr="00A25DFB" w:rsidRDefault="00A25DFB" w:rsidP="00A25DFB">
      <w:pPr>
        <w:spacing w:after="0" w:line="276" w:lineRule="auto"/>
        <w:ind w:right="49"/>
        <w:jc w:val="both"/>
        <w:rPr>
          <w:rFonts w:ascii="Arial" w:eastAsia="Calibri" w:hAnsi="Arial" w:cs="Arial"/>
          <w:sz w:val="24"/>
          <w:szCs w:val="24"/>
          <w:lang w:eastAsia="es-ES"/>
        </w:rPr>
      </w:pPr>
    </w:p>
    <w:p w:rsidR="00A25DFB" w:rsidRDefault="00A25DFB" w:rsidP="00A25DFB">
      <w:pPr>
        <w:numPr>
          <w:ilvl w:val="0"/>
          <w:numId w:val="2"/>
        </w:numPr>
        <w:spacing w:after="0" w:line="276" w:lineRule="auto"/>
        <w:ind w:right="49"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A25DFB">
        <w:rPr>
          <w:rFonts w:ascii="Arial" w:eastAsia="Calibri" w:hAnsi="Arial" w:cs="Arial"/>
          <w:sz w:val="24"/>
          <w:szCs w:val="24"/>
          <w:lang w:eastAsia="es-ES"/>
        </w:rPr>
        <w:t>Fomentar y diseñar programas de apoyo y fortalecimiento a la red de proveedores de bienes y servicios, especialmente apoyando la integración de las micro, pequeñas y medianas empresas con las grandes empresas;</w:t>
      </w:r>
    </w:p>
    <w:p w:rsidR="00A25DFB" w:rsidRPr="00A25DFB" w:rsidRDefault="00A25DFB" w:rsidP="00A25DFB">
      <w:pPr>
        <w:spacing w:after="0" w:line="276" w:lineRule="auto"/>
        <w:ind w:right="49"/>
        <w:jc w:val="both"/>
        <w:rPr>
          <w:rFonts w:ascii="Arial" w:eastAsia="Calibri" w:hAnsi="Arial" w:cs="Arial"/>
          <w:sz w:val="24"/>
          <w:szCs w:val="24"/>
          <w:lang w:eastAsia="es-ES"/>
        </w:rPr>
      </w:pPr>
    </w:p>
    <w:p w:rsidR="00A25DFB" w:rsidRDefault="00A25DFB" w:rsidP="00A25DFB">
      <w:pPr>
        <w:numPr>
          <w:ilvl w:val="0"/>
          <w:numId w:val="2"/>
        </w:numPr>
        <w:spacing w:after="0" w:line="276" w:lineRule="auto"/>
        <w:ind w:right="49"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A25DFB">
        <w:rPr>
          <w:rFonts w:ascii="Arial" w:eastAsia="Calibri" w:hAnsi="Arial" w:cs="Arial"/>
          <w:sz w:val="24"/>
          <w:szCs w:val="24"/>
          <w:lang w:eastAsia="es-ES"/>
        </w:rPr>
        <w:t>Difundir los casos de éxito de la industria o sector para aprovecharlos en la competencia con otras regiones económicas; y</w:t>
      </w:r>
    </w:p>
    <w:p w:rsidR="00A25DFB" w:rsidRPr="00A25DFB" w:rsidRDefault="00A25DFB" w:rsidP="00A25DFB">
      <w:pPr>
        <w:spacing w:after="0" w:line="276" w:lineRule="auto"/>
        <w:ind w:right="49"/>
        <w:jc w:val="both"/>
        <w:rPr>
          <w:rFonts w:ascii="Arial" w:eastAsia="Calibri" w:hAnsi="Arial" w:cs="Arial"/>
          <w:sz w:val="24"/>
          <w:szCs w:val="24"/>
          <w:lang w:eastAsia="es-ES"/>
        </w:rPr>
      </w:pPr>
    </w:p>
    <w:p w:rsidR="00A25DFB" w:rsidRDefault="00A25DFB" w:rsidP="00A25DFB">
      <w:pPr>
        <w:numPr>
          <w:ilvl w:val="0"/>
          <w:numId w:val="2"/>
        </w:numPr>
        <w:spacing w:after="0" w:line="276" w:lineRule="auto"/>
        <w:ind w:right="49"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A25DFB">
        <w:rPr>
          <w:rFonts w:ascii="Arial" w:eastAsia="Calibri" w:hAnsi="Arial" w:cs="Arial"/>
          <w:sz w:val="24"/>
          <w:szCs w:val="24"/>
          <w:lang w:eastAsia="es-ES"/>
        </w:rPr>
        <w:t>Promover, en coordinación con la Secretaría, la difusión de sus proyectos, programas, iniciativas y resultados.</w:t>
      </w:r>
    </w:p>
    <w:p w:rsidR="00A25DFB" w:rsidRPr="00A25DFB" w:rsidRDefault="00A25DFB" w:rsidP="00A25DFB">
      <w:pPr>
        <w:spacing w:after="0" w:line="276" w:lineRule="auto"/>
        <w:ind w:right="49"/>
        <w:jc w:val="both"/>
        <w:rPr>
          <w:rFonts w:ascii="Arial" w:eastAsia="Calibri" w:hAnsi="Arial" w:cs="Arial"/>
          <w:sz w:val="24"/>
          <w:szCs w:val="24"/>
          <w:lang w:eastAsia="es-ES"/>
        </w:rPr>
      </w:pPr>
    </w:p>
    <w:p w:rsidR="00A25DFB" w:rsidRPr="00A25DFB" w:rsidRDefault="00A25DFB" w:rsidP="00A25DFB">
      <w:pPr>
        <w:numPr>
          <w:ilvl w:val="0"/>
          <w:numId w:val="2"/>
        </w:numPr>
        <w:spacing w:after="0" w:line="276" w:lineRule="auto"/>
        <w:ind w:right="49"/>
        <w:jc w:val="both"/>
        <w:rPr>
          <w:rFonts w:ascii="Arial" w:eastAsia="Calibri" w:hAnsi="Arial" w:cs="Arial"/>
          <w:b/>
          <w:sz w:val="24"/>
          <w:szCs w:val="24"/>
          <w:lang w:eastAsia="es-ES"/>
        </w:rPr>
      </w:pPr>
    </w:p>
    <w:p w:rsidR="00A25DFB" w:rsidRDefault="00A25DFB" w:rsidP="00A25DFB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</w:pPr>
    </w:p>
    <w:p w:rsidR="00A25DFB" w:rsidRPr="00A25DFB" w:rsidRDefault="00A25DFB" w:rsidP="00A25DFB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</w:pPr>
      <w:r w:rsidRPr="00A25DFB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>T R A N S I T O R I O</w:t>
      </w:r>
    </w:p>
    <w:p w:rsidR="00A25DFB" w:rsidRPr="00A25DFB" w:rsidRDefault="00A25DFB" w:rsidP="00A25DFB">
      <w:pPr>
        <w:spacing w:after="200" w:line="276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ÚNICO.</w:t>
      </w:r>
      <w:r w:rsidRPr="00A25DFB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- </w:t>
      </w:r>
      <w:r w:rsidRPr="00A25DFB">
        <w:rPr>
          <w:rFonts w:ascii="Arial" w:eastAsia="Calibri" w:hAnsi="Arial" w:cs="Arial"/>
          <w:bCs/>
          <w:color w:val="000000"/>
          <w:sz w:val="24"/>
          <w:szCs w:val="24"/>
        </w:rPr>
        <w:t>El presente Decreto entrará en vigor al día siguiente de su publicación en el Periódico Oficial del Gobierno del Estado.</w:t>
      </w:r>
    </w:p>
    <w:p w:rsidR="00AC6BC4" w:rsidRDefault="00AC6BC4" w:rsidP="00AC6BC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6BC4" w:rsidRDefault="00AC6BC4" w:rsidP="00AC6BC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6BC4" w:rsidRPr="00C91B7E" w:rsidRDefault="00AC6BC4" w:rsidP="00AC6BC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ila de Zaragoza, a los veintitrés</w:t>
      </w: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días del mes de diciembre del año dos mil veinte.</w:t>
      </w:r>
    </w:p>
    <w:p w:rsidR="00AC6BC4" w:rsidRPr="00C91B7E" w:rsidRDefault="00AC6BC4" w:rsidP="00AC6BC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6BC4" w:rsidRPr="00C91B7E" w:rsidRDefault="00AC6BC4" w:rsidP="00AC6BC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6BC4" w:rsidRPr="00C91B7E" w:rsidRDefault="00AC6BC4" w:rsidP="00AC6BC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6BC4" w:rsidRPr="00C91B7E" w:rsidRDefault="00AC6BC4" w:rsidP="00AC6BC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AC6BC4" w:rsidRPr="00C91B7E" w:rsidRDefault="00AC6BC4" w:rsidP="00AC6BC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6BC4" w:rsidRPr="00C91B7E" w:rsidRDefault="00AC6BC4" w:rsidP="00AC6BC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6BC4" w:rsidRPr="00C91B7E" w:rsidRDefault="00AC6BC4" w:rsidP="00AC6BC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6BC4" w:rsidRPr="00C91B7E" w:rsidRDefault="00AC6BC4" w:rsidP="00AC6BC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6BC4" w:rsidRPr="00C91B7E" w:rsidRDefault="00AC6BC4" w:rsidP="00AC6BC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6BC4" w:rsidRPr="00C91B7E" w:rsidRDefault="00AC6BC4" w:rsidP="00AC6BC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AC6BC4" w:rsidRPr="00C91B7E" w:rsidRDefault="00AC6BC4" w:rsidP="00AC6BC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6BC4" w:rsidRPr="00C91B7E" w:rsidRDefault="00AC6BC4" w:rsidP="00AC6BC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6BC4" w:rsidRPr="00C91B7E" w:rsidRDefault="00AC6BC4" w:rsidP="00AC6BC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6BC4" w:rsidRPr="00C91B7E" w:rsidRDefault="00AC6BC4" w:rsidP="00AC6BC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6BC4" w:rsidRPr="00C91B7E" w:rsidRDefault="00AC6BC4" w:rsidP="00AC6BC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6BC4" w:rsidRPr="00C91B7E" w:rsidRDefault="00AC6BC4" w:rsidP="00AC6BC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1B7E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C91B7E">
        <w:rPr>
          <w:rFonts w:ascii="Arial" w:hAnsi="Arial" w:cs="Arial"/>
          <w:b/>
          <w:sz w:val="24"/>
          <w:szCs w:val="24"/>
        </w:rPr>
        <w:t xml:space="preserve">DIPUTADA SECRETARIA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91B7E">
        <w:rPr>
          <w:rFonts w:ascii="Arial" w:hAnsi="Arial" w:cs="Arial"/>
          <w:b/>
          <w:sz w:val="24"/>
          <w:szCs w:val="24"/>
        </w:rPr>
        <w:t>DIPUTADA SECRETARIA</w:t>
      </w:r>
    </w:p>
    <w:p w:rsidR="00AC6BC4" w:rsidRPr="00C91B7E" w:rsidRDefault="00AC6BC4" w:rsidP="00AC6B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6BC4" w:rsidRPr="00C91B7E" w:rsidRDefault="00AC6BC4" w:rsidP="00AC6BC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C6BC4" w:rsidRPr="00C91B7E" w:rsidRDefault="00AC6BC4" w:rsidP="00AC6B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6BC4" w:rsidRPr="00C91B7E" w:rsidRDefault="00AC6BC4" w:rsidP="00AC6B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6BC4" w:rsidRPr="00C91B7E" w:rsidRDefault="00AC6BC4" w:rsidP="00AC6B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6BC4" w:rsidRPr="00C91B7E" w:rsidRDefault="00AC6BC4" w:rsidP="00AC6BC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1B7E">
        <w:rPr>
          <w:rFonts w:ascii="Arial" w:hAnsi="Arial" w:cs="Arial"/>
          <w:b/>
          <w:sz w:val="24"/>
          <w:szCs w:val="24"/>
        </w:rPr>
        <w:t xml:space="preserve">VERÓNICA BOREQUE MARTÍNEZ GONZÁLEZ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C91B7E">
        <w:rPr>
          <w:rFonts w:ascii="Arial" w:hAnsi="Arial" w:cs="Arial"/>
          <w:b/>
          <w:sz w:val="24"/>
          <w:szCs w:val="24"/>
        </w:rPr>
        <w:t>DIANA PATRICIA GONZÁLEZ SOTO</w:t>
      </w:r>
    </w:p>
    <w:p w:rsidR="00AC6BC4" w:rsidRPr="00C91B7E" w:rsidRDefault="00AC6BC4" w:rsidP="00AC6BC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6BC4" w:rsidRPr="00B028AB" w:rsidRDefault="00AC6BC4" w:rsidP="00AC6BC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C6BC4" w:rsidRPr="00B028AB" w:rsidRDefault="00AC6BC4" w:rsidP="00AC6BC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C6BC4" w:rsidRPr="00B028AB" w:rsidRDefault="00AC6BC4" w:rsidP="00AC6BC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C6BC4" w:rsidRDefault="00AC6BC4" w:rsidP="00AC6BC4">
      <w:pPr>
        <w:widowControl w:val="0"/>
        <w:tabs>
          <w:tab w:val="left" w:pos="8749"/>
        </w:tabs>
        <w:spacing w:after="0" w:line="240" w:lineRule="auto"/>
        <w:jc w:val="both"/>
      </w:pPr>
    </w:p>
    <w:p w:rsidR="00245157" w:rsidRDefault="00BB0386" w:rsidP="00AC6BC4">
      <w:pPr>
        <w:widowControl w:val="0"/>
        <w:tabs>
          <w:tab w:val="left" w:pos="8749"/>
        </w:tabs>
        <w:spacing w:after="0" w:line="240" w:lineRule="auto"/>
        <w:jc w:val="both"/>
      </w:pPr>
    </w:p>
    <w:sectPr w:rsidR="00245157" w:rsidSect="00B40EAC">
      <w:headerReference w:type="default" r:id="rId7"/>
      <w:footerReference w:type="even" r:id="rId8"/>
      <w:footerReference w:type="default" r:id="rId9"/>
      <w:pgSz w:w="12240" w:h="15840" w:code="1"/>
      <w:pgMar w:top="2268" w:right="1134" w:bottom="1134" w:left="1134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386" w:rsidRDefault="00BB0386">
      <w:pPr>
        <w:spacing w:after="0" w:line="240" w:lineRule="auto"/>
      </w:pPr>
      <w:r>
        <w:separator/>
      </w:r>
    </w:p>
  </w:endnote>
  <w:endnote w:type="continuationSeparator" w:id="0">
    <w:p w:rsidR="00BB0386" w:rsidRDefault="00BB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A1" w:rsidRDefault="00A25D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6AA1" w:rsidRDefault="00BB038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A1" w:rsidRDefault="00BB0386">
    <w:pPr>
      <w:ind w:right="49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386" w:rsidRDefault="00BB0386">
      <w:pPr>
        <w:spacing w:after="0" w:line="240" w:lineRule="auto"/>
      </w:pPr>
      <w:r>
        <w:separator/>
      </w:r>
    </w:p>
  </w:footnote>
  <w:footnote w:type="continuationSeparator" w:id="0">
    <w:p w:rsidR="00BB0386" w:rsidRDefault="00BB0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AC6BC4" w:rsidRPr="00705B62" w:rsidTr="00D8391C">
      <w:trPr>
        <w:jc w:val="center"/>
      </w:trPr>
      <w:tc>
        <w:tcPr>
          <w:tcW w:w="1541" w:type="dxa"/>
        </w:tcPr>
        <w:p w:rsidR="00AC6BC4" w:rsidRPr="00705B62" w:rsidRDefault="00AC6BC4" w:rsidP="00AC6BC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705B62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61CAC7C" wp14:editId="0511D6BC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C6BC4" w:rsidRPr="00705B62" w:rsidRDefault="00AC6BC4" w:rsidP="00AC6BC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C6BC4" w:rsidRPr="00705B62" w:rsidRDefault="00AC6BC4" w:rsidP="00AC6BC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AC6BC4" w:rsidRPr="00705B62" w:rsidRDefault="00AC6BC4" w:rsidP="00AC6BC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AC6BC4" w:rsidRPr="00705B62" w:rsidRDefault="00AC6BC4" w:rsidP="00AC6BC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05B62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AC6BC4" w:rsidRPr="00705B62" w:rsidRDefault="00AC6BC4" w:rsidP="00AC6BC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05B62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AC6BC4" w:rsidRPr="00705B62" w:rsidRDefault="00AC6BC4" w:rsidP="00AC6BC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AC6BC4" w:rsidRPr="00705B62" w:rsidRDefault="00AC6BC4" w:rsidP="00AC6BC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05B62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AC6BC4" w:rsidRPr="00705B62" w:rsidRDefault="00AC6BC4" w:rsidP="00AC6BC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AC6BC4" w:rsidRPr="00705B62" w:rsidRDefault="00AC6BC4" w:rsidP="00AC6BC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705B62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8679AEE" wp14:editId="59AF4B84">
                <wp:simplePos x="0" y="0"/>
                <wp:positionH relativeFrom="column">
                  <wp:posOffset>165100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C6BC4" w:rsidRPr="00705B62" w:rsidRDefault="00AC6BC4" w:rsidP="00AC6BC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C6BC4" w:rsidRPr="00705B62" w:rsidRDefault="00AC6BC4" w:rsidP="00AC6BC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AC6BC4" w:rsidRPr="00705B62" w:rsidRDefault="00AC6BC4" w:rsidP="00AC6B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C06EF"/>
    <w:multiLevelType w:val="hybridMultilevel"/>
    <w:tmpl w:val="497456D4"/>
    <w:lvl w:ilvl="0" w:tplc="DA80E16A">
      <w:start w:val="6"/>
      <w:numFmt w:val="upperRoman"/>
      <w:suff w:val="space"/>
      <w:lvlText w:val="%1."/>
      <w:lvlJc w:val="left"/>
      <w:pPr>
        <w:ind w:left="284" w:firstLine="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90CB9"/>
    <w:multiLevelType w:val="hybridMultilevel"/>
    <w:tmpl w:val="47A051DC"/>
    <w:lvl w:ilvl="0" w:tplc="237A4E7C">
      <w:start w:val="1"/>
      <w:numFmt w:val="upperRoman"/>
      <w:suff w:val="space"/>
      <w:lvlText w:val="%1."/>
      <w:lvlJc w:val="left"/>
      <w:pPr>
        <w:ind w:left="284" w:firstLine="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FB"/>
    <w:rsid w:val="000653EC"/>
    <w:rsid w:val="00181737"/>
    <w:rsid w:val="00251C26"/>
    <w:rsid w:val="004562E7"/>
    <w:rsid w:val="00A25DFB"/>
    <w:rsid w:val="00AC6BC4"/>
    <w:rsid w:val="00AE4FAC"/>
    <w:rsid w:val="00BB0386"/>
    <w:rsid w:val="00C5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377A93-7067-48B0-B073-811C2A9E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5D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5DFB"/>
  </w:style>
  <w:style w:type="paragraph" w:styleId="Piedepgina">
    <w:name w:val="footer"/>
    <w:basedOn w:val="Normal"/>
    <w:link w:val="PiedepginaCar"/>
    <w:uiPriority w:val="99"/>
    <w:unhideWhenUsed/>
    <w:rsid w:val="00A25D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DFB"/>
  </w:style>
  <w:style w:type="character" w:styleId="Nmerodepgina">
    <w:name w:val="page number"/>
    <w:basedOn w:val="Fuentedeprrafopredeter"/>
    <w:rsid w:val="00A25DFB"/>
  </w:style>
  <w:style w:type="paragraph" w:styleId="Prrafodelista">
    <w:name w:val="List Paragraph"/>
    <w:basedOn w:val="Normal"/>
    <w:uiPriority w:val="34"/>
    <w:qFormat/>
    <w:rsid w:val="00A25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 Teniente</cp:lastModifiedBy>
  <cp:revision>3</cp:revision>
  <dcterms:created xsi:type="dcterms:W3CDTF">2020-12-28T04:54:00Z</dcterms:created>
  <dcterms:modified xsi:type="dcterms:W3CDTF">2021-01-02T05:42:00Z</dcterms:modified>
</cp:coreProperties>
</file>