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D7" w:rsidRDefault="00CE38D7" w:rsidP="00BA240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E38D7" w:rsidRPr="00CE38D7" w:rsidRDefault="00CE38D7" w:rsidP="00BA240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E38D7" w:rsidRPr="00CE38D7" w:rsidRDefault="00CE38D7" w:rsidP="00BA240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E38D7" w:rsidRPr="00CE38D7" w:rsidRDefault="00CE38D7" w:rsidP="00BA240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E38D7" w:rsidRPr="00CE38D7" w:rsidRDefault="00CE38D7" w:rsidP="00BA240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A2400" w:rsidRPr="00CE38D7" w:rsidRDefault="00BA2400" w:rsidP="00BA240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E38D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BA2400" w:rsidRPr="00CE38D7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A2400" w:rsidRPr="00CE38D7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A2400" w:rsidRPr="00CE38D7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E38D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BA2400" w:rsidRPr="00CE38D7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BA2400" w:rsidRPr="00CE38D7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CE38D7">
        <w:rPr>
          <w:rFonts w:ascii="Arial" w:hAnsi="Arial" w:cs="Arial"/>
          <w:b/>
          <w:snapToGrid w:val="0"/>
          <w:sz w:val="24"/>
          <w:szCs w:val="24"/>
          <w:lang w:val="es-ES_tradnl"/>
        </w:rPr>
        <w:t>NÚMERO 32.-</w:t>
      </w:r>
    </w:p>
    <w:p w:rsidR="00BA2400" w:rsidRPr="00CE38D7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E38D7" w:rsidRPr="00CE38D7" w:rsidRDefault="00CE38D7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E38D7" w:rsidRPr="00CE38D7" w:rsidRDefault="00CE38D7" w:rsidP="00CE38D7">
      <w:pPr>
        <w:pStyle w:val="Default"/>
        <w:jc w:val="both"/>
        <w:rPr>
          <w:lang w:val="es-MX"/>
        </w:rPr>
      </w:pPr>
      <w:r w:rsidRPr="00CE38D7">
        <w:rPr>
          <w:b/>
          <w:lang w:val="es-MX"/>
        </w:rPr>
        <w:t xml:space="preserve">ARTÍCULO PRIMERO.- </w:t>
      </w:r>
      <w:r w:rsidRPr="00CE38D7">
        <w:rPr>
          <w:lang w:val="es-MX"/>
        </w:rPr>
        <w:t xml:space="preserve">Se autoriza al R. Ayuntamiento de Saltillo, Coahuila de Zaragoza, a desincorporar del dominio público municipal, un excedente de vialidad con una superficie </w:t>
      </w:r>
      <w:r w:rsidR="0087267A">
        <w:rPr>
          <w:lang w:val="es-MX"/>
        </w:rPr>
        <w:t>de 678.7922 M2., ubicado en la C</w:t>
      </w:r>
      <w:r w:rsidRPr="00CE38D7">
        <w:rPr>
          <w:lang w:val="es-MX"/>
        </w:rPr>
        <w:t>olonia Lourdes de esta ciudad, con el fin de enajenarlo a título oneroso a favor del C. Raúl Garza Villarreal, con objeto de fomentar la vivienda.</w:t>
      </w:r>
    </w:p>
    <w:p w:rsidR="00CE38D7" w:rsidRPr="00CE38D7" w:rsidRDefault="00CE38D7" w:rsidP="00CE38D7">
      <w:pPr>
        <w:pStyle w:val="Default"/>
        <w:jc w:val="both"/>
        <w:rPr>
          <w:lang w:val="es-MX"/>
        </w:rPr>
      </w:pP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  <w:r w:rsidRPr="00CE38D7">
        <w:rPr>
          <w:color w:val="auto"/>
          <w:lang w:val="es-MX"/>
        </w:rPr>
        <w:t>El excedente de vialidad antes mencionado se identifica como polígono ubicado en la calle 7 de la colonia Lourdes de esta ciudad, con una superficie de 678.7922 m2., y cuenta con las siguientes medidas y colindancias:</w:t>
      </w: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  <w:r w:rsidRPr="00CE38D7">
        <w:rPr>
          <w:color w:val="auto"/>
          <w:lang w:val="es-MX"/>
        </w:rPr>
        <w:t>Al Norte:</w:t>
      </w:r>
      <w:r w:rsidRPr="00CE38D7">
        <w:rPr>
          <w:color w:val="auto"/>
          <w:lang w:val="es-MX"/>
        </w:rPr>
        <w:tab/>
      </w:r>
      <w:r w:rsidRPr="00CE38D7">
        <w:rPr>
          <w:color w:val="auto"/>
          <w:lang w:val="es-MX"/>
        </w:rPr>
        <w:tab/>
        <w:t xml:space="preserve">mide 9.7828 metros y colinda con </w:t>
      </w:r>
      <w:proofErr w:type="spellStart"/>
      <w:r w:rsidRPr="00CE38D7">
        <w:rPr>
          <w:color w:val="auto"/>
          <w:lang w:val="es-MX"/>
        </w:rPr>
        <w:t>Blvd</w:t>
      </w:r>
      <w:proofErr w:type="spellEnd"/>
      <w:r w:rsidRPr="00CE38D7">
        <w:rPr>
          <w:color w:val="auto"/>
          <w:lang w:val="es-MX"/>
        </w:rPr>
        <w:t>. Luis Echeverría.</w:t>
      </w: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  <w:r w:rsidRPr="00CE38D7">
        <w:rPr>
          <w:color w:val="auto"/>
          <w:lang w:val="es-MX"/>
        </w:rPr>
        <w:t>Al Sur:</w:t>
      </w:r>
      <w:r w:rsidRPr="00CE38D7">
        <w:rPr>
          <w:color w:val="auto"/>
          <w:lang w:val="es-MX"/>
        </w:rPr>
        <w:tab/>
      </w:r>
      <w:r w:rsidRPr="00CE38D7">
        <w:rPr>
          <w:color w:val="auto"/>
          <w:lang w:val="es-MX"/>
        </w:rPr>
        <w:tab/>
        <w:t>mide 7.2408 metros y colinda con Avenida 16.</w:t>
      </w: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  <w:r w:rsidRPr="00CE38D7">
        <w:rPr>
          <w:color w:val="auto"/>
          <w:lang w:val="es-MX"/>
        </w:rPr>
        <w:t>Al Oriente:</w:t>
      </w:r>
      <w:r w:rsidRPr="00CE38D7">
        <w:rPr>
          <w:color w:val="auto"/>
          <w:lang w:val="es-MX"/>
        </w:rPr>
        <w:tab/>
      </w:r>
      <w:r w:rsidRPr="00CE38D7">
        <w:rPr>
          <w:color w:val="auto"/>
          <w:lang w:val="es-MX"/>
        </w:rPr>
        <w:tab/>
        <w:t>mide 79.8569 metros y colinda con calle 7.</w:t>
      </w: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  <w:r w:rsidRPr="00CE38D7">
        <w:rPr>
          <w:color w:val="auto"/>
          <w:lang w:val="es-MX"/>
        </w:rPr>
        <w:t>Al Poniente:</w:t>
      </w:r>
      <w:r w:rsidRPr="00CE38D7">
        <w:rPr>
          <w:color w:val="auto"/>
          <w:lang w:val="es-MX"/>
        </w:rPr>
        <w:tab/>
      </w:r>
      <w:r w:rsidRPr="00CE38D7">
        <w:rPr>
          <w:color w:val="auto"/>
          <w:lang w:val="es-MX"/>
        </w:rPr>
        <w:tab/>
        <w:t>mide 79.6790 metros y colinda con Lote 7 y 8.</w:t>
      </w:r>
    </w:p>
    <w:p w:rsidR="00CE38D7" w:rsidRPr="00CE38D7" w:rsidRDefault="00CE38D7" w:rsidP="00CE38D7">
      <w:pPr>
        <w:pStyle w:val="Default"/>
        <w:jc w:val="both"/>
        <w:rPr>
          <w:color w:val="auto"/>
          <w:lang w:val="es-MX"/>
        </w:rPr>
      </w:pPr>
    </w:p>
    <w:p w:rsidR="00CE38D7" w:rsidRPr="00CE38D7" w:rsidRDefault="00CE38D7" w:rsidP="00CE38D7">
      <w:pPr>
        <w:pStyle w:val="Default"/>
        <w:jc w:val="both"/>
        <w:rPr>
          <w:lang w:val="es-MX"/>
        </w:rPr>
      </w:pPr>
      <w:r w:rsidRPr="00CE38D7">
        <w:rPr>
          <w:b/>
          <w:lang w:val="es-MX"/>
        </w:rPr>
        <w:t xml:space="preserve">ARTÍCULO SEGUNDO.- </w:t>
      </w:r>
      <w:r w:rsidRPr="00CE38D7">
        <w:rPr>
          <w:lang w:val="es-MX"/>
        </w:rPr>
        <w:t>La autorización de esta operación es con objeto de llevar a cabo el fomento a la vivienda. En caso de darle un uso distinto a lo estipulado, por ese sólo hecho se rescindirá la enajenación revirtiéndose el predio junto con sus accesorios al patrimonio municipal, sin ninguna responsabilidad a cargo del R. Ayuntamiento.</w:t>
      </w:r>
    </w:p>
    <w:p w:rsidR="00CE38D7" w:rsidRPr="00CE38D7" w:rsidRDefault="00CE38D7" w:rsidP="00CE38D7">
      <w:pPr>
        <w:pStyle w:val="Default"/>
        <w:jc w:val="both"/>
        <w:rPr>
          <w:b/>
          <w:lang w:val="es-MX"/>
        </w:rPr>
      </w:pPr>
      <w:r w:rsidRPr="00CE38D7">
        <w:rPr>
          <w:lang w:val="es-MX"/>
        </w:rPr>
        <w:t xml:space="preserve">  </w:t>
      </w:r>
    </w:p>
    <w:p w:rsidR="00CE38D7" w:rsidRPr="00CE38D7" w:rsidRDefault="00CE38D7" w:rsidP="00CE38D7">
      <w:pPr>
        <w:pStyle w:val="Default"/>
        <w:jc w:val="both"/>
        <w:rPr>
          <w:lang w:val="es-MX"/>
        </w:rPr>
      </w:pPr>
      <w:r w:rsidRPr="00CE38D7">
        <w:rPr>
          <w:b/>
          <w:lang w:val="es-MX"/>
        </w:rPr>
        <w:t xml:space="preserve">ARTÍCULO TERCERO.- </w:t>
      </w:r>
      <w:r w:rsidRPr="00CE38D7">
        <w:rPr>
          <w:bCs/>
          <w:lang w:val="es-MX"/>
        </w:rPr>
        <w:t xml:space="preserve">Para que </w:t>
      </w:r>
      <w:r w:rsidRPr="00CE38D7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CE38D7" w:rsidRPr="00CE38D7" w:rsidRDefault="00CE38D7" w:rsidP="00CE38D7">
      <w:pPr>
        <w:spacing w:after="0" w:line="240" w:lineRule="auto"/>
        <w:rPr>
          <w:rFonts w:ascii="Arial" w:hAnsi="Arial" w:cs="Arial"/>
        </w:rPr>
      </w:pPr>
    </w:p>
    <w:p w:rsidR="00CE38D7" w:rsidRPr="00CE38D7" w:rsidRDefault="00CE38D7" w:rsidP="00CE38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8D7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CE38D7" w:rsidRPr="00CE38D7" w:rsidRDefault="00CE38D7" w:rsidP="00CE38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8D7" w:rsidRPr="008B3C7D" w:rsidRDefault="00CE38D7" w:rsidP="00CE38D7">
      <w:pPr>
        <w:pStyle w:val="Ttulo1"/>
        <w:rPr>
          <w:rFonts w:cs="Arial"/>
          <w:lang w:val="en-US"/>
        </w:rPr>
      </w:pPr>
      <w:r w:rsidRPr="008B3C7D">
        <w:rPr>
          <w:rFonts w:cs="Arial"/>
          <w:lang w:val="en-US"/>
        </w:rPr>
        <w:lastRenderedPageBreak/>
        <w:t xml:space="preserve">T R </w:t>
      </w:r>
      <w:proofErr w:type="gramStart"/>
      <w:r w:rsidRPr="008B3C7D">
        <w:rPr>
          <w:rFonts w:cs="Arial"/>
          <w:lang w:val="en-US"/>
        </w:rPr>
        <w:t>A</w:t>
      </w:r>
      <w:proofErr w:type="gramEnd"/>
      <w:r w:rsidRPr="008B3C7D">
        <w:rPr>
          <w:rFonts w:cs="Arial"/>
          <w:lang w:val="en-US"/>
        </w:rPr>
        <w:t xml:space="preserve"> N S I T OR I O S</w:t>
      </w:r>
    </w:p>
    <w:p w:rsidR="00CE38D7" w:rsidRPr="008B3C7D" w:rsidRDefault="00CE38D7" w:rsidP="00CE38D7">
      <w:pPr>
        <w:rPr>
          <w:lang w:val="en-US" w:eastAsia="es-ES"/>
        </w:rPr>
      </w:pPr>
    </w:p>
    <w:p w:rsidR="00CE38D7" w:rsidRPr="008B3C7D" w:rsidRDefault="00CE38D7" w:rsidP="00CE38D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E38D7" w:rsidRPr="00CE38D7" w:rsidRDefault="00CE38D7" w:rsidP="00CE38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38D7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CE38D7">
        <w:rPr>
          <w:rFonts w:ascii="Arial" w:hAnsi="Arial" w:cs="Arial"/>
          <w:b/>
          <w:sz w:val="24"/>
          <w:szCs w:val="24"/>
        </w:rPr>
        <w:t xml:space="preserve"> </w:t>
      </w:r>
      <w:r w:rsidRPr="00CE38D7">
        <w:rPr>
          <w:rFonts w:ascii="Arial" w:hAnsi="Arial" w:cs="Arial"/>
          <w:sz w:val="24"/>
          <w:szCs w:val="24"/>
        </w:rPr>
        <w:t>El presente decreto entrará en vigor a partir del día siguiente de su publicación en el Periódico Of</w:t>
      </w:r>
      <w:r>
        <w:rPr>
          <w:rFonts w:ascii="Arial" w:hAnsi="Arial" w:cs="Arial"/>
          <w:sz w:val="24"/>
          <w:szCs w:val="24"/>
        </w:rPr>
        <w:t xml:space="preserve">icial del Gobierno del Estado. </w:t>
      </w:r>
    </w:p>
    <w:p w:rsidR="00CE38D7" w:rsidRDefault="00CE38D7" w:rsidP="00CE3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38D7" w:rsidRPr="00CE38D7" w:rsidRDefault="00CE38D7" w:rsidP="00CE38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8D7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CE38D7">
        <w:rPr>
          <w:rFonts w:ascii="Arial" w:hAnsi="Arial" w:cs="Arial"/>
          <w:b/>
          <w:sz w:val="24"/>
          <w:szCs w:val="24"/>
        </w:rPr>
        <w:t xml:space="preserve"> </w:t>
      </w:r>
      <w:r w:rsidRPr="00CE38D7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BA2400" w:rsidRDefault="00BA2400" w:rsidP="00BA240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A2400" w:rsidRDefault="00BA2400" w:rsidP="00BA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38D7" w:rsidRPr="00F04326" w:rsidRDefault="00CE38D7" w:rsidP="00BA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2400" w:rsidRPr="004930A7" w:rsidRDefault="00BA2400" w:rsidP="00BA24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veinticuatro días del mes de febrero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BA2400" w:rsidRPr="004930A7" w:rsidRDefault="00BA2400" w:rsidP="00BA2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BA2400" w:rsidRPr="004930A7" w:rsidRDefault="00BA2400" w:rsidP="00BA2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A2400" w:rsidRPr="004930A7" w:rsidRDefault="00BA2400" w:rsidP="00BA24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A2400" w:rsidRPr="004930A7" w:rsidRDefault="00BA2400" w:rsidP="00BA24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A2400" w:rsidRDefault="00BA2400" w:rsidP="00BA240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A2400" w:rsidRPr="004930A7" w:rsidRDefault="00BA2400" w:rsidP="00BA240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A2400" w:rsidRPr="004930A7" w:rsidRDefault="00BA2400" w:rsidP="00BA240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A2400" w:rsidRPr="004930A7" w:rsidRDefault="00BA2400" w:rsidP="00BA24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A2400" w:rsidRPr="004930A7" w:rsidRDefault="00BA2400" w:rsidP="00BA24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BA2400" w:rsidRPr="004930A7" w:rsidRDefault="00BA2400" w:rsidP="00BA2400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BA2400" w:rsidRPr="004930A7" w:rsidRDefault="00BA2400" w:rsidP="00BA2400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BA2400" w:rsidRPr="006A2DAA" w:rsidTr="0083173B">
        <w:trPr>
          <w:jc w:val="center"/>
        </w:trPr>
        <w:tc>
          <w:tcPr>
            <w:tcW w:w="5387" w:type="dxa"/>
          </w:tcPr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CE38D7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</w:t>
            </w: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400" w:rsidRPr="006A2DAA" w:rsidRDefault="00BA2400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</w:t>
            </w:r>
            <w:r w:rsidR="00CE38D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Z ELENA GUADALUPE MORALES NÚÑEZ</w:t>
            </w:r>
          </w:p>
          <w:p w:rsidR="00BA2400" w:rsidRPr="006A2DAA" w:rsidRDefault="00BA2400" w:rsidP="0083173B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2400" w:rsidRPr="00516D8F" w:rsidRDefault="00BA2400" w:rsidP="00BA2400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B518A2">
      <w:bookmarkStart w:id="0" w:name="_GoBack"/>
      <w:bookmarkEnd w:id="0"/>
    </w:p>
    <w:sectPr w:rsidR="00245157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A2" w:rsidRDefault="00B518A2" w:rsidP="008B3C7D">
      <w:pPr>
        <w:spacing w:after="0" w:line="240" w:lineRule="auto"/>
      </w:pPr>
      <w:r>
        <w:separator/>
      </w:r>
    </w:p>
  </w:endnote>
  <w:endnote w:type="continuationSeparator" w:id="0">
    <w:p w:rsidR="00B518A2" w:rsidRDefault="00B518A2" w:rsidP="008B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A2" w:rsidRDefault="00B518A2" w:rsidP="008B3C7D">
      <w:pPr>
        <w:spacing w:after="0" w:line="240" w:lineRule="auto"/>
      </w:pPr>
      <w:r>
        <w:separator/>
      </w:r>
    </w:p>
  </w:footnote>
  <w:footnote w:type="continuationSeparator" w:id="0">
    <w:p w:rsidR="00B518A2" w:rsidRDefault="00B518A2" w:rsidP="008B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B3C7D" w:rsidRPr="008B3C7D" w:rsidTr="00665E2B">
      <w:trPr>
        <w:jc w:val="center"/>
      </w:trPr>
      <w:tc>
        <w:tcPr>
          <w:tcW w:w="1541" w:type="dxa"/>
        </w:tcPr>
        <w:p w:rsidR="008B3C7D" w:rsidRPr="008B3C7D" w:rsidRDefault="008B3C7D" w:rsidP="008B3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B3C7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5E2D812" wp14:editId="4A881F47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B3C7D" w:rsidRPr="008B3C7D" w:rsidRDefault="008B3C7D" w:rsidP="008B3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B3C7D" w:rsidRPr="008B3C7D" w:rsidRDefault="008B3C7D" w:rsidP="008B3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B3C7D" w:rsidRPr="008B3C7D" w:rsidRDefault="008B3C7D" w:rsidP="008B3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B3C7D" w:rsidRPr="008B3C7D" w:rsidRDefault="008B3C7D" w:rsidP="008B3C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B3C7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B3C7D" w:rsidRPr="008B3C7D" w:rsidRDefault="008B3C7D" w:rsidP="008B3C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B3C7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B3C7D" w:rsidRPr="008B3C7D" w:rsidRDefault="008B3C7D" w:rsidP="008B3C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B3C7D" w:rsidRPr="008B3C7D" w:rsidRDefault="008B3C7D" w:rsidP="008B3C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B3C7D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B3C7D" w:rsidRPr="008B3C7D" w:rsidRDefault="008B3C7D" w:rsidP="008B3C7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8B3C7D" w:rsidRPr="008B3C7D" w:rsidRDefault="008B3C7D" w:rsidP="008B3C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B3C7D" w:rsidRDefault="008B3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00"/>
    <w:rsid w:val="000653EC"/>
    <w:rsid w:val="00251C26"/>
    <w:rsid w:val="003325E5"/>
    <w:rsid w:val="004562E7"/>
    <w:rsid w:val="00463048"/>
    <w:rsid w:val="0087267A"/>
    <w:rsid w:val="008B3C7D"/>
    <w:rsid w:val="00B518A2"/>
    <w:rsid w:val="00BA2400"/>
    <w:rsid w:val="00C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5E3B-9525-4F3D-AB3A-B037A42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400"/>
  </w:style>
  <w:style w:type="paragraph" w:styleId="Ttulo1">
    <w:name w:val="heading 1"/>
    <w:basedOn w:val="Normal"/>
    <w:next w:val="Normal"/>
    <w:link w:val="Ttulo1Car"/>
    <w:qFormat/>
    <w:rsid w:val="00CE38D7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38D7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CE3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8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3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7D"/>
  </w:style>
  <w:style w:type="paragraph" w:styleId="Piedepgina">
    <w:name w:val="footer"/>
    <w:basedOn w:val="Normal"/>
    <w:link w:val="PiedepginaCar"/>
    <w:uiPriority w:val="99"/>
    <w:unhideWhenUsed/>
    <w:rsid w:val="008B3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2021-02-24T17:57:00Z</cp:lastPrinted>
  <dcterms:created xsi:type="dcterms:W3CDTF">2021-02-26T17:20:00Z</dcterms:created>
  <dcterms:modified xsi:type="dcterms:W3CDTF">2021-02-26T17:20:00Z</dcterms:modified>
</cp:coreProperties>
</file>