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4D" w:rsidRDefault="00B25F4D" w:rsidP="00B25F4D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25F4D" w:rsidRDefault="00B25F4D" w:rsidP="00B25F4D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25F4D" w:rsidRDefault="00B25F4D" w:rsidP="00B25F4D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25F4D" w:rsidRDefault="00B25F4D" w:rsidP="00B25F4D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25F4D" w:rsidRDefault="00B25F4D" w:rsidP="00B25F4D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25F4D" w:rsidRPr="00E458C0" w:rsidRDefault="00B25F4D" w:rsidP="00B25F4D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E458C0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B25F4D" w:rsidRPr="00E458C0" w:rsidRDefault="00B25F4D" w:rsidP="00B25F4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25F4D" w:rsidRPr="00E458C0" w:rsidRDefault="00B25F4D" w:rsidP="00B25F4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25F4D" w:rsidRPr="00E458C0" w:rsidRDefault="00B25F4D" w:rsidP="00B25F4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E458C0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B25F4D" w:rsidRPr="00E458C0" w:rsidRDefault="00B25F4D" w:rsidP="00B25F4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B25F4D" w:rsidRPr="00E458C0" w:rsidRDefault="00B25F4D" w:rsidP="00B25F4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37</w:t>
      </w:r>
      <w:r w:rsidRPr="00E458C0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B25F4D" w:rsidRDefault="00B25F4D" w:rsidP="00B25F4D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25F4D" w:rsidRDefault="00B25F4D" w:rsidP="00B25F4D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25F4D" w:rsidRPr="003F4596" w:rsidRDefault="00B25F4D" w:rsidP="00B25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596">
        <w:rPr>
          <w:rFonts w:ascii="Arial" w:hAnsi="Arial" w:cs="Arial"/>
          <w:b/>
          <w:bCs/>
          <w:sz w:val="24"/>
          <w:szCs w:val="24"/>
        </w:rPr>
        <w:t>ARTÍCULO PRIMERO.-</w:t>
      </w:r>
      <w:r w:rsidRPr="003F4596">
        <w:rPr>
          <w:rFonts w:ascii="Arial" w:hAnsi="Arial" w:cs="Arial"/>
          <w:sz w:val="24"/>
          <w:szCs w:val="24"/>
        </w:rPr>
        <w:t xml:space="preserve"> Se otorga licencia mayor a quince días y por tiempo indefinido a la C.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Ana Marcela Valdés Carbonell</w:t>
      </w:r>
      <w:r w:rsidRPr="003F4596">
        <w:rPr>
          <w:rFonts w:ascii="Arial" w:hAnsi="Arial" w:cs="Arial"/>
          <w:sz w:val="24"/>
          <w:szCs w:val="24"/>
        </w:rPr>
        <w:t xml:space="preserve">, para separarse del cargo de Regidora de Representación Proporcional del Ayuntamiento de Arteaga, Coahuila de Zaragoza, con efectos a partir </w:t>
      </w:r>
      <w:r>
        <w:rPr>
          <w:rFonts w:ascii="Arial" w:hAnsi="Arial" w:cs="Arial"/>
          <w:sz w:val="24"/>
          <w:szCs w:val="24"/>
        </w:rPr>
        <w:t>del 2 de enero de 2021</w:t>
      </w:r>
      <w:r w:rsidRPr="003F4596">
        <w:rPr>
          <w:rFonts w:ascii="Arial" w:hAnsi="Arial" w:cs="Arial"/>
          <w:sz w:val="24"/>
          <w:szCs w:val="24"/>
        </w:rPr>
        <w:t xml:space="preserve">. </w:t>
      </w:r>
    </w:p>
    <w:p w:rsidR="00B25F4D" w:rsidRPr="00B25F4D" w:rsidRDefault="00B25F4D" w:rsidP="00B25F4D">
      <w:pPr>
        <w:pStyle w:val="Sinespaciado"/>
        <w:rPr>
          <w:sz w:val="32"/>
          <w:szCs w:val="32"/>
        </w:rPr>
      </w:pPr>
    </w:p>
    <w:p w:rsidR="00B25F4D" w:rsidRPr="003F4596" w:rsidRDefault="00B25F4D" w:rsidP="00B2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4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SEGUNDO.-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Se designa a</w:t>
      </w:r>
      <w:r w:rsidR="00147A1B">
        <w:rPr>
          <w:rFonts w:ascii="Arial" w:eastAsia="Times New Roman" w:hAnsi="Arial" w:cs="Arial"/>
          <w:sz w:val="24"/>
          <w:szCs w:val="24"/>
          <w:lang w:eastAsia="es-ES"/>
        </w:rPr>
        <w:t xml:space="preserve"> la C.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Judith Margarita </w:t>
      </w:r>
      <w:proofErr w:type="spellStart"/>
      <w:r w:rsidRPr="003F4596">
        <w:rPr>
          <w:rFonts w:ascii="Arial" w:eastAsia="Times New Roman" w:hAnsi="Arial" w:cs="Arial"/>
          <w:sz w:val="24"/>
          <w:szCs w:val="24"/>
          <w:lang w:eastAsia="es-ES"/>
        </w:rPr>
        <w:t>Arreaga</w:t>
      </w:r>
      <w:proofErr w:type="spellEnd"/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 Sánchez, para desempeñar las funciones de Regidora de Representación Proporcional del R. Ayuntamiento de Arteaga, Coahuila de Zaragoza; en sustitución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C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. Ana Marcela Valdés Carbonell, cargo que deberá desempeñar a partir de que rinda la protesta de ley.</w:t>
      </w:r>
    </w:p>
    <w:p w:rsidR="00B25F4D" w:rsidRPr="00B25F4D" w:rsidRDefault="00B25F4D" w:rsidP="00B25F4D">
      <w:pPr>
        <w:pStyle w:val="Sinespaciado"/>
        <w:rPr>
          <w:sz w:val="32"/>
          <w:szCs w:val="32"/>
          <w:lang w:eastAsia="es-ES"/>
        </w:rPr>
      </w:pPr>
    </w:p>
    <w:p w:rsidR="00B25F4D" w:rsidRPr="003F4596" w:rsidRDefault="00B25F4D" w:rsidP="00B2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4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TERCERO.-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Comuníquese en forma oficial al Ayuntamiento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Arteaga, Coahuila de Zaragoza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la designación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C.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Judith Margarita </w:t>
      </w:r>
      <w:proofErr w:type="spellStart"/>
      <w:r w:rsidRPr="003F4596">
        <w:rPr>
          <w:rFonts w:ascii="Arial" w:eastAsia="Times New Roman" w:hAnsi="Arial" w:cs="Arial"/>
          <w:sz w:val="24"/>
          <w:szCs w:val="24"/>
          <w:lang w:eastAsia="es-ES"/>
        </w:rPr>
        <w:t>Arreaga</w:t>
      </w:r>
      <w:proofErr w:type="spellEnd"/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 Sánchez, a efecto de que se le llame a rendir protesta y se incorpore a sus funciones como Regidor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 de Representación Proporcional del R. Ayuntamiento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Arteaga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, Coahuila de Zaragoza.</w:t>
      </w:r>
    </w:p>
    <w:p w:rsidR="00B25F4D" w:rsidRPr="00B25F4D" w:rsidRDefault="00B25F4D" w:rsidP="00B25F4D">
      <w:pPr>
        <w:pStyle w:val="Sinespaciado"/>
        <w:rPr>
          <w:sz w:val="32"/>
          <w:szCs w:val="32"/>
          <w:lang w:eastAsia="es-ES"/>
        </w:rPr>
      </w:pPr>
    </w:p>
    <w:p w:rsidR="00B25F4D" w:rsidRPr="003F4596" w:rsidRDefault="00B25F4D" w:rsidP="00B25F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4596">
        <w:rPr>
          <w:rFonts w:ascii="Arial" w:eastAsia="Times New Roman" w:hAnsi="Arial" w:cs="Arial"/>
          <w:b/>
          <w:sz w:val="24"/>
          <w:szCs w:val="24"/>
          <w:lang w:eastAsia="es-ES"/>
        </w:rPr>
        <w:t>ARTÍCULO CUARTO.-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 xml:space="preserve"> Comuníquese lo anterior al Ejecutivo del Estado para los efectos procedentes.</w:t>
      </w:r>
    </w:p>
    <w:p w:rsidR="00B25F4D" w:rsidRDefault="00B25F4D" w:rsidP="00B25F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5F4D" w:rsidRPr="003F4596" w:rsidRDefault="00B25F4D" w:rsidP="00B25F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5F4D" w:rsidRPr="004205F3" w:rsidRDefault="00B25F4D" w:rsidP="00B25F4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4205F3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B25F4D" w:rsidRPr="00B25F4D" w:rsidRDefault="00B25F4D" w:rsidP="00B25F4D">
      <w:pPr>
        <w:pStyle w:val="Sinespaciado"/>
        <w:rPr>
          <w:sz w:val="32"/>
          <w:szCs w:val="32"/>
          <w:lang w:val="en-US" w:eastAsia="es-ES"/>
        </w:rPr>
      </w:pPr>
    </w:p>
    <w:p w:rsidR="00B25F4D" w:rsidRPr="003F4596" w:rsidRDefault="00B25F4D" w:rsidP="00B25F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Pr="003F45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- </w:t>
      </w:r>
      <w:r w:rsidRPr="003F4596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25F4D" w:rsidRDefault="00B25F4D" w:rsidP="00B25F4D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25F4D" w:rsidRPr="00E458C0" w:rsidRDefault="00B25F4D" w:rsidP="00B25F4D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25F4D" w:rsidRPr="00EE43B2" w:rsidRDefault="00B25F4D" w:rsidP="00B25F4D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los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dieciséis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días del mes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de marzo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</w:t>
      </w:r>
      <w:bookmarkStart w:id="0" w:name="_GoBack"/>
      <w:bookmarkEnd w:id="0"/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dos mil veintiuno.</w:t>
      </w:r>
    </w:p>
    <w:p w:rsidR="00B25F4D" w:rsidRPr="00EE43B2" w:rsidRDefault="00B25F4D" w:rsidP="00B25F4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4"/>
          <w:lang w:val="es-ES" w:eastAsia="es-ES"/>
        </w:rPr>
      </w:pPr>
    </w:p>
    <w:p w:rsidR="00B25F4D" w:rsidRPr="00EE43B2" w:rsidRDefault="00B25F4D" w:rsidP="00B25F4D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25F4D" w:rsidRPr="00EE43B2" w:rsidRDefault="00B25F4D" w:rsidP="00B25F4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B25F4D" w:rsidRPr="00EE43B2" w:rsidRDefault="00B25F4D" w:rsidP="00B25F4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25F4D" w:rsidRPr="00EE43B2" w:rsidRDefault="00B25F4D" w:rsidP="00B25F4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25F4D" w:rsidRPr="00EE43B2" w:rsidRDefault="00B25F4D" w:rsidP="00B25F4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25F4D" w:rsidRPr="00EE43B2" w:rsidRDefault="00B25F4D" w:rsidP="00B25F4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B25F4D" w:rsidRPr="00EE43B2" w:rsidRDefault="00B25F4D" w:rsidP="00B25F4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25F4D" w:rsidRPr="00EE43B2" w:rsidRDefault="00B25F4D" w:rsidP="00B25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E43B2">
        <w:rPr>
          <w:rFonts w:ascii="Arial" w:eastAsia="Times New Roman" w:hAnsi="Arial" w:cs="Arial"/>
          <w:b/>
          <w:sz w:val="24"/>
          <w:szCs w:val="24"/>
          <w:lang w:val="es-ES" w:eastAsia="es-ES"/>
        </w:rPr>
        <w:t>M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ARÍA GUADALUPE OYERVIDES VALDEZ</w:t>
      </w:r>
    </w:p>
    <w:p w:rsidR="00B25F4D" w:rsidRPr="00EE43B2" w:rsidRDefault="00B25F4D" w:rsidP="00B25F4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25F4D" w:rsidRPr="00EE43B2" w:rsidRDefault="00B25F4D" w:rsidP="00B25F4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25F4D" w:rsidRPr="00EE43B2" w:rsidRDefault="00B25F4D" w:rsidP="00B25F4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25F4D" w:rsidRPr="00EE43B2" w:rsidRDefault="00B25F4D" w:rsidP="00B25F4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B25F4D" w:rsidRPr="00EE43B2" w:rsidRDefault="00B25F4D" w:rsidP="00B2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25F4D" w:rsidRPr="00EE43B2" w:rsidRDefault="00B25F4D" w:rsidP="00B25F4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B25F4D" w:rsidRDefault="00B25F4D" w:rsidP="00B25F4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25F4D" w:rsidRDefault="00B25F4D" w:rsidP="00B25F4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25F4D" w:rsidRDefault="00B25F4D" w:rsidP="00B25F4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25F4D" w:rsidRPr="00EE43B2" w:rsidRDefault="00B25F4D" w:rsidP="00B25F4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25F4D" w:rsidRPr="00EE43B2" w:rsidRDefault="00B25F4D" w:rsidP="00B25F4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25F4D" w:rsidRPr="00EE43B2" w:rsidRDefault="00B25F4D" w:rsidP="00B25F4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MAYRA LUCILA VALDÉS GONZÁLEZ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Pr="00EE43B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CLAUDIA</w:t>
      </w:r>
      <w:r w:rsidRPr="00EE43B2">
        <w:rPr>
          <w:rFonts w:ascii="Arial" w:eastAsia="Arial" w:hAnsi="Arial" w:cs="Arial"/>
          <w:b/>
          <w:sz w:val="24"/>
          <w:szCs w:val="24"/>
        </w:rPr>
        <w:t xml:space="preserve">  ELVIRA RODRÍGUEZ MÁRQUEZ</w:t>
      </w:r>
    </w:p>
    <w:p w:rsidR="00B25F4D" w:rsidRPr="00CE4AF6" w:rsidRDefault="00B25F4D" w:rsidP="00B25F4D">
      <w:pPr>
        <w:spacing w:after="0" w:line="240" w:lineRule="auto"/>
        <w:rPr>
          <w:sz w:val="28"/>
          <w:szCs w:val="28"/>
        </w:rPr>
      </w:pPr>
    </w:p>
    <w:p w:rsidR="00B25F4D" w:rsidRPr="00CE4AF6" w:rsidRDefault="00B25F4D" w:rsidP="00B25F4D">
      <w:pPr>
        <w:spacing w:after="0" w:line="240" w:lineRule="auto"/>
        <w:rPr>
          <w:sz w:val="28"/>
          <w:szCs w:val="28"/>
        </w:rPr>
      </w:pPr>
    </w:p>
    <w:p w:rsidR="00B25F4D" w:rsidRDefault="00B25F4D" w:rsidP="00B25F4D"/>
    <w:p w:rsidR="00245157" w:rsidRDefault="00C84FAA"/>
    <w:sectPr w:rsidR="00245157" w:rsidSect="0003195D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AA" w:rsidRDefault="00C84FAA" w:rsidP="00256499">
      <w:pPr>
        <w:spacing w:after="0" w:line="240" w:lineRule="auto"/>
      </w:pPr>
      <w:r>
        <w:separator/>
      </w:r>
    </w:p>
  </w:endnote>
  <w:endnote w:type="continuationSeparator" w:id="0">
    <w:p w:rsidR="00C84FAA" w:rsidRDefault="00C84FAA" w:rsidP="0025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AA" w:rsidRDefault="00C84FAA" w:rsidP="00256499">
      <w:pPr>
        <w:spacing w:after="0" w:line="240" w:lineRule="auto"/>
      </w:pPr>
      <w:r>
        <w:separator/>
      </w:r>
    </w:p>
  </w:footnote>
  <w:footnote w:type="continuationSeparator" w:id="0">
    <w:p w:rsidR="00C84FAA" w:rsidRDefault="00C84FAA" w:rsidP="0025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256499" w:rsidRPr="00256499" w:rsidTr="008E7C3E">
      <w:trPr>
        <w:jc w:val="center"/>
      </w:trPr>
      <w:tc>
        <w:tcPr>
          <w:tcW w:w="1541" w:type="dxa"/>
        </w:tcPr>
        <w:p w:rsidR="00256499" w:rsidRPr="00256499" w:rsidRDefault="00256499" w:rsidP="0025649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56499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D326543" wp14:editId="2163AA29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6499" w:rsidRPr="00256499" w:rsidRDefault="00256499" w:rsidP="0025649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56499" w:rsidRPr="00256499" w:rsidRDefault="00256499" w:rsidP="0025649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256499" w:rsidRPr="00256499" w:rsidRDefault="00256499" w:rsidP="0025649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256499" w:rsidRPr="00256499" w:rsidRDefault="00256499" w:rsidP="0025649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5649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256499" w:rsidRPr="00256499" w:rsidRDefault="00256499" w:rsidP="0025649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56499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256499" w:rsidRPr="00256499" w:rsidRDefault="00256499" w:rsidP="0025649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256499" w:rsidRPr="00256499" w:rsidRDefault="00256499" w:rsidP="0025649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56499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256499" w:rsidRPr="00256499" w:rsidRDefault="00256499" w:rsidP="0025649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256499" w:rsidRPr="00256499" w:rsidRDefault="00256499" w:rsidP="0025649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256499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256499" w:rsidRPr="00256499" w:rsidRDefault="00256499" w:rsidP="0025649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56499" w:rsidRDefault="002564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4D"/>
    <w:rsid w:val="000653EC"/>
    <w:rsid w:val="00147A1B"/>
    <w:rsid w:val="00251C26"/>
    <w:rsid w:val="00256499"/>
    <w:rsid w:val="004562E7"/>
    <w:rsid w:val="00937CB9"/>
    <w:rsid w:val="00B25F4D"/>
    <w:rsid w:val="00B9277C"/>
    <w:rsid w:val="00C84FAA"/>
    <w:rsid w:val="00D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FBDA9-6579-4603-BBE5-0614A2B9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F4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A1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56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499"/>
  </w:style>
  <w:style w:type="paragraph" w:styleId="Piedepgina">
    <w:name w:val="footer"/>
    <w:basedOn w:val="Normal"/>
    <w:link w:val="PiedepginaCar"/>
    <w:uiPriority w:val="99"/>
    <w:unhideWhenUsed/>
    <w:rsid w:val="00256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2021-03-16T18:46:00Z</cp:lastPrinted>
  <dcterms:created xsi:type="dcterms:W3CDTF">2021-03-17T20:13:00Z</dcterms:created>
  <dcterms:modified xsi:type="dcterms:W3CDTF">2021-03-17T20:13:00Z</dcterms:modified>
</cp:coreProperties>
</file>