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183" w:rsidRDefault="00C01183" w:rsidP="00C0118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C01183" w:rsidRDefault="00C01183" w:rsidP="00C0118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C01183" w:rsidRDefault="00C01183" w:rsidP="00C0118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C01183" w:rsidRDefault="00C01183" w:rsidP="00C0118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C01183" w:rsidRDefault="00C01183" w:rsidP="00C0118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C01183" w:rsidRPr="00241E0C" w:rsidRDefault="00C01183" w:rsidP="00C0118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241E0C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QUE EL CONGRESO DEL ESTADO INDEPENDIENTE, LIBRE Y SOBERANO DE COAHUILA DE ZARAGOZA;</w:t>
      </w:r>
    </w:p>
    <w:p w:rsidR="00C01183" w:rsidRPr="00241E0C" w:rsidRDefault="00C01183" w:rsidP="00C0118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C01183" w:rsidRPr="00241E0C" w:rsidRDefault="00C01183" w:rsidP="00C0118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C01183" w:rsidRPr="00241E0C" w:rsidRDefault="00C01183" w:rsidP="00C01183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241E0C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DECRETA:</w:t>
      </w:r>
    </w:p>
    <w:p w:rsidR="00C01183" w:rsidRPr="00241E0C" w:rsidRDefault="00C01183" w:rsidP="00C01183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C01183" w:rsidRPr="00241E0C" w:rsidRDefault="00C01183" w:rsidP="00C01183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NÚMERO 203</w:t>
      </w:r>
      <w:r w:rsidRPr="00241E0C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.-</w:t>
      </w:r>
    </w:p>
    <w:p w:rsidR="00C01183" w:rsidRDefault="00C01183" w:rsidP="00C01183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C01183" w:rsidRDefault="00C01183" w:rsidP="00C01183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C01183" w:rsidRPr="00215401" w:rsidRDefault="00C01183" w:rsidP="00C0118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15401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ARTÍCULO </w:t>
      </w:r>
      <w:proofErr w:type="gramStart"/>
      <w:r w:rsidRPr="00215401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PRIMERO.-</w:t>
      </w:r>
      <w:proofErr w:type="gramEnd"/>
      <w:r w:rsidRPr="002154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Se concede licencia por tiempo indefinido al C. </w:t>
      </w:r>
      <w:r w:rsidRPr="00215401">
        <w:rPr>
          <w:rFonts w:ascii="Arial" w:eastAsia="Times New Roman" w:hAnsi="Arial" w:cs="Arial"/>
          <w:bCs/>
          <w:sz w:val="24"/>
          <w:szCs w:val="24"/>
          <w:lang w:eastAsia="es-ES"/>
        </w:rPr>
        <w:t>Víctor Manuel Hernández Obregón</w:t>
      </w:r>
      <w:r w:rsidRPr="002154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para separarse temporalmente del cargo </w:t>
      </w:r>
      <w:r w:rsidRPr="00215401">
        <w:rPr>
          <w:rFonts w:ascii="Arial" w:eastAsia="Times New Roman" w:hAnsi="Arial" w:cs="Arial"/>
          <w:sz w:val="24"/>
          <w:szCs w:val="24"/>
          <w:lang w:eastAsia="es-ES"/>
        </w:rPr>
        <w:t>de Segundo Regidor</w:t>
      </w:r>
      <w:r w:rsidRPr="002154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R. Ayuntamiento de </w:t>
      </w:r>
      <w:proofErr w:type="spellStart"/>
      <w:r w:rsidRPr="00215401">
        <w:rPr>
          <w:rFonts w:ascii="Arial" w:eastAsia="Times New Roman" w:hAnsi="Arial" w:cs="Arial"/>
          <w:sz w:val="24"/>
          <w:szCs w:val="24"/>
          <w:lang w:val="es-ES" w:eastAsia="es-ES"/>
        </w:rPr>
        <w:t>Múzquiz</w:t>
      </w:r>
      <w:proofErr w:type="spellEnd"/>
      <w:r w:rsidRPr="00215401">
        <w:rPr>
          <w:rFonts w:ascii="Arial" w:eastAsia="Times New Roman" w:hAnsi="Arial" w:cs="Arial"/>
          <w:sz w:val="24"/>
          <w:szCs w:val="24"/>
          <w:lang w:val="es-ES" w:eastAsia="es-ES"/>
        </w:rPr>
        <w:t>, Coahuila de Zaragoza, con efectos a partir del 1° de enero de 2022.</w:t>
      </w:r>
    </w:p>
    <w:p w:rsidR="00C01183" w:rsidRPr="00215401" w:rsidRDefault="00C01183" w:rsidP="00C01183">
      <w:pPr>
        <w:spacing w:after="0" w:line="360" w:lineRule="auto"/>
        <w:rPr>
          <w:rFonts w:ascii="Arial" w:eastAsia="Calibri" w:hAnsi="Arial" w:cs="Arial"/>
          <w:sz w:val="24"/>
          <w:szCs w:val="24"/>
          <w:lang w:val="es-ES"/>
        </w:rPr>
      </w:pPr>
    </w:p>
    <w:p w:rsidR="00C01183" w:rsidRPr="00215401" w:rsidRDefault="00C01183" w:rsidP="00C0118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15401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ARTÍCULO </w:t>
      </w:r>
      <w:proofErr w:type="gramStart"/>
      <w:r w:rsidRPr="00215401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SEGUNDO.-</w:t>
      </w:r>
      <w:proofErr w:type="gramEnd"/>
      <w:r w:rsidRPr="00215401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</w:t>
      </w:r>
      <w:r w:rsidRPr="00215401">
        <w:rPr>
          <w:rFonts w:ascii="Arial" w:eastAsia="Times New Roman" w:hAnsi="Arial" w:cs="Arial"/>
          <w:sz w:val="24"/>
          <w:szCs w:val="24"/>
          <w:lang w:val="es-ES" w:eastAsia="es-ES"/>
        </w:rPr>
        <w:t>Se designa al C.</w:t>
      </w:r>
      <w:r w:rsidRPr="00215401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Edgar Alejandro Sepúlveda Zurita</w:t>
      </w:r>
      <w:r w:rsidRPr="002154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para desempeñar las funciones de </w:t>
      </w:r>
      <w:r w:rsidRPr="00215401">
        <w:rPr>
          <w:rFonts w:ascii="Arial" w:eastAsia="Times New Roman" w:hAnsi="Arial" w:cs="Arial"/>
          <w:sz w:val="24"/>
          <w:szCs w:val="24"/>
          <w:lang w:eastAsia="es-ES"/>
        </w:rPr>
        <w:t xml:space="preserve">Segundo Regidor </w:t>
      </w:r>
      <w:r w:rsidRPr="002154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del R. Ayuntamiento de </w:t>
      </w:r>
      <w:proofErr w:type="spellStart"/>
      <w:r w:rsidRPr="00215401">
        <w:rPr>
          <w:rFonts w:ascii="Arial" w:eastAsia="Times New Roman" w:hAnsi="Arial" w:cs="Arial"/>
          <w:sz w:val="24"/>
          <w:szCs w:val="24"/>
          <w:lang w:val="es-ES" w:eastAsia="es-ES"/>
        </w:rPr>
        <w:t>Múzquiz</w:t>
      </w:r>
      <w:proofErr w:type="spellEnd"/>
      <w:r w:rsidRPr="002154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Coahuila de Zaragoza, cargo que deberá desempeñar a partir de que rinda la protesta de ley. </w:t>
      </w:r>
    </w:p>
    <w:p w:rsidR="00C01183" w:rsidRPr="00215401" w:rsidRDefault="00C01183" w:rsidP="00C01183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C01183" w:rsidRPr="00215401" w:rsidRDefault="00C01183" w:rsidP="00C0118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15401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ARTÍCULO </w:t>
      </w:r>
      <w:proofErr w:type="gramStart"/>
      <w:r w:rsidRPr="00215401">
        <w:rPr>
          <w:rFonts w:ascii="Arial" w:eastAsia="Times New Roman" w:hAnsi="Arial" w:cs="Arial"/>
          <w:b/>
          <w:sz w:val="24"/>
          <w:szCs w:val="24"/>
          <w:lang w:val="es-ES" w:eastAsia="es-ES"/>
        </w:rPr>
        <w:t>TERCERO.-</w:t>
      </w:r>
      <w:proofErr w:type="gramEnd"/>
      <w:r w:rsidRPr="002154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Comuníquese en forma oficial al R. Ayuntamiento de </w:t>
      </w:r>
      <w:proofErr w:type="spellStart"/>
      <w:r w:rsidRPr="00215401">
        <w:rPr>
          <w:rFonts w:ascii="Arial" w:eastAsia="Times New Roman" w:hAnsi="Arial" w:cs="Arial"/>
          <w:sz w:val="24"/>
          <w:szCs w:val="24"/>
          <w:lang w:val="es-ES" w:eastAsia="es-ES"/>
        </w:rPr>
        <w:t>Múzquiz</w:t>
      </w:r>
      <w:proofErr w:type="spellEnd"/>
      <w:r w:rsidRPr="00215401">
        <w:rPr>
          <w:rFonts w:ascii="Arial" w:eastAsia="Times New Roman" w:hAnsi="Arial" w:cs="Arial"/>
          <w:sz w:val="24"/>
          <w:szCs w:val="24"/>
          <w:lang w:val="es-ES" w:eastAsia="es-ES"/>
        </w:rPr>
        <w:t>, Coahuila de Zaragoza, la designación del C.</w:t>
      </w:r>
      <w:r w:rsidRPr="00215401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Edgar Alejandro Sepúlveda Zurita, a efecto de que se le llame a rendir protesta y se incorpore a sus funciones como Segundo Regidor del Ayuntamiento referido</w:t>
      </w:r>
      <w:r w:rsidRPr="00215401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C01183" w:rsidRPr="00215401" w:rsidRDefault="00C01183" w:rsidP="00C0118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01183" w:rsidRPr="00215401" w:rsidRDefault="00C01183" w:rsidP="00C0118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15401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ARTÍCULO </w:t>
      </w:r>
      <w:proofErr w:type="gramStart"/>
      <w:r w:rsidRPr="00215401">
        <w:rPr>
          <w:rFonts w:ascii="Arial" w:eastAsia="Times New Roman" w:hAnsi="Arial" w:cs="Arial"/>
          <w:b/>
          <w:sz w:val="24"/>
          <w:szCs w:val="24"/>
          <w:lang w:val="es-ES" w:eastAsia="es-ES"/>
        </w:rPr>
        <w:t>CUARTO.-</w:t>
      </w:r>
      <w:proofErr w:type="gramEnd"/>
      <w:r w:rsidRPr="002154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Comuníquese lo anterior al Ejecutivo del Estado, para los efectos procedentes.</w:t>
      </w:r>
    </w:p>
    <w:p w:rsidR="00C01183" w:rsidRPr="00215401" w:rsidRDefault="00C01183" w:rsidP="00C0118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01183" w:rsidRPr="00215401" w:rsidRDefault="00C01183" w:rsidP="00C01183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215401"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 xml:space="preserve">T R </w:t>
      </w:r>
      <w:proofErr w:type="gramStart"/>
      <w:r w:rsidRPr="00215401"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>A</w:t>
      </w:r>
      <w:proofErr w:type="gramEnd"/>
      <w:r w:rsidRPr="00215401"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 xml:space="preserve"> N S I T O R I O</w:t>
      </w:r>
    </w:p>
    <w:p w:rsidR="00C01183" w:rsidRPr="00215401" w:rsidRDefault="00C01183" w:rsidP="00C01183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C01183" w:rsidRPr="00241E0C" w:rsidRDefault="00C01183" w:rsidP="00C0118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21540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ÚNICO.-</w:t>
      </w:r>
      <w:proofErr w:type="gramEnd"/>
      <w:r w:rsidRPr="0021540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215401">
        <w:rPr>
          <w:rFonts w:ascii="Arial" w:eastAsia="Times New Roman" w:hAnsi="Arial" w:cs="Arial"/>
          <w:sz w:val="24"/>
          <w:szCs w:val="24"/>
          <w:lang w:eastAsia="es-ES"/>
        </w:rPr>
        <w:t>Publíquese el presente Decreto en el Periódico Oficial del Gobierno del Estado de Coahuila de Zaragoza.</w:t>
      </w:r>
    </w:p>
    <w:p w:rsidR="00C01183" w:rsidRPr="00241E0C" w:rsidRDefault="00C01183" w:rsidP="00C01183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41E0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lastRenderedPageBreak/>
        <w:t xml:space="preserve">DADO en la Ciudad de Saltillo, Coahuila de Zaragoza, </w:t>
      </w:r>
      <w:r w:rsidRPr="00241E0C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a los veinticinco días del mes de enero </w:t>
      </w:r>
      <w:r w:rsidRPr="00241E0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del año dos mil veintidós.</w:t>
      </w:r>
    </w:p>
    <w:p w:rsidR="00C01183" w:rsidRPr="00C01183" w:rsidRDefault="00C01183" w:rsidP="00C01183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01183" w:rsidRPr="00241E0C" w:rsidRDefault="00C01183" w:rsidP="00C01183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01183" w:rsidRPr="00241E0C" w:rsidRDefault="00C01183" w:rsidP="00C0118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C01183" w:rsidRPr="00241E0C" w:rsidRDefault="00C01183" w:rsidP="00C0118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241E0C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DIPUTADA PRESIDENTA</w:t>
      </w:r>
    </w:p>
    <w:p w:rsidR="00C01183" w:rsidRPr="00C01183" w:rsidRDefault="00C01183" w:rsidP="00C0118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C01183" w:rsidRDefault="00C01183" w:rsidP="00C0118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C01183" w:rsidRPr="00C01183" w:rsidRDefault="00C01183" w:rsidP="00C0118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C01183" w:rsidRPr="00241E0C" w:rsidRDefault="00C01183" w:rsidP="00C0118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C01183" w:rsidRPr="00241E0C" w:rsidRDefault="00C01183" w:rsidP="00C0118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C01183" w:rsidRPr="00241E0C" w:rsidRDefault="00C01183" w:rsidP="00C0118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241E0C">
        <w:rPr>
          <w:rFonts w:ascii="Arial" w:eastAsia="Times New Roman" w:hAnsi="Arial" w:cs="Arial"/>
          <w:b/>
          <w:sz w:val="24"/>
          <w:szCs w:val="24"/>
          <w:lang w:val="es-ES" w:eastAsia="es-ES"/>
        </w:rPr>
        <w:t>EDNA ILEANA DÁVALOS ELIZONDO</w:t>
      </w:r>
    </w:p>
    <w:p w:rsidR="00C01183" w:rsidRPr="00241E0C" w:rsidRDefault="00C01183" w:rsidP="00C0118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C01183" w:rsidRDefault="00C01183" w:rsidP="00C0118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C01183" w:rsidRPr="00C01183" w:rsidRDefault="00C01183" w:rsidP="00C0118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C01183" w:rsidRPr="00241E0C" w:rsidRDefault="00C01183" w:rsidP="00C0118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C01183" w:rsidRPr="00C01183" w:rsidRDefault="00C01183" w:rsidP="00C0118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41E0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DIPUTADA SECRETARIA                               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</w:t>
      </w:r>
      <w:r w:rsidRPr="00241E0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DIPUTADA SECRETARIA</w:t>
      </w:r>
    </w:p>
    <w:p w:rsidR="00C01183" w:rsidRPr="00C01183" w:rsidRDefault="00C01183" w:rsidP="00C0118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01183" w:rsidRPr="00C01183" w:rsidRDefault="00C01183" w:rsidP="00C0118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01183" w:rsidRDefault="00C01183" w:rsidP="00C0118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01183" w:rsidRPr="00241E0C" w:rsidRDefault="00C01183" w:rsidP="00C0118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01183" w:rsidRPr="00241E0C" w:rsidRDefault="00C01183" w:rsidP="00C01183">
      <w:pPr>
        <w:tabs>
          <w:tab w:val="left" w:pos="0"/>
        </w:tabs>
        <w:spacing w:after="0" w:line="240" w:lineRule="auto"/>
        <w:ind w:right="51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C01183" w:rsidRPr="00241E0C" w:rsidRDefault="00C01183" w:rsidP="00C01183">
      <w:pPr>
        <w:tabs>
          <w:tab w:val="left" w:pos="0"/>
        </w:tabs>
        <w:spacing w:after="0" w:line="240" w:lineRule="auto"/>
        <w:ind w:right="51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241E0C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Pr="00241E0C">
        <w:rPr>
          <w:rFonts w:ascii="Arial" w:eastAsia="Calibri" w:hAnsi="Arial" w:cs="Arial"/>
          <w:b/>
          <w:sz w:val="24"/>
          <w:szCs w:val="24"/>
          <w:lang w:val="es-ES" w:eastAsia="es-ES"/>
        </w:rPr>
        <w:t xml:space="preserve">MAYRA LUCILA VALDÉS GONZÁLEZ                  </w:t>
      </w:r>
      <w:r>
        <w:rPr>
          <w:rFonts w:ascii="Arial" w:eastAsia="Calibri" w:hAnsi="Arial" w:cs="Arial"/>
          <w:b/>
          <w:sz w:val="24"/>
          <w:szCs w:val="24"/>
          <w:lang w:val="es-ES" w:eastAsia="es-ES"/>
        </w:rPr>
        <w:t xml:space="preserve">          </w:t>
      </w:r>
      <w:r w:rsidRPr="00241E0C">
        <w:rPr>
          <w:rFonts w:ascii="Arial" w:eastAsia="Calibri" w:hAnsi="Arial" w:cs="Arial"/>
          <w:b/>
          <w:sz w:val="24"/>
          <w:szCs w:val="24"/>
          <w:lang w:val="es-ES" w:eastAsia="es-ES"/>
        </w:rPr>
        <w:t>YOLANDA ELIZONDO MALTOS</w:t>
      </w:r>
    </w:p>
    <w:p w:rsidR="00C01183" w:rsidRPr="00241E0C" w:rsidRDefault="00C01183" w:rsidP="00C0118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es-ES" w:eastAsia="es-ES"/>
        </w:rPr>
      </w:pPr>
    </w:p>
    <w:p w:rsidR="00C01183" w:rsidRPr="00241E0C" w:rsidRDefault="00C01183" w:rsidP="00C01183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</w:p>
    <w:p w:rsidR="00C01183" w:rsidRPr="00241E0C" w:rsidRDefault="00C01183" w:rsidP="00C0118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</w:p>
    <w:p w:rsidR="00C01183" w:rsidRPr="00241E0C" w:rsidRDefault="00C01183" w:rsidP="00C0118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</w:pPr>
      <w:bookmarkStart w:id="0" w:name="_GoBack"/>
      <w:bookmarkEnd w:id="0"/>
    </w:p>
    <w:sectPr w:rsidR="00C01183" w:rsidRPr="00241E0C" w:rsidSect="001A6AA5">
      <w:headerReference w:type="default" r:id="rId6"/>
      <w:pgSz w:w="12242" w:h="15842" w:code="1"/>
      <w:pgMar w:top="2552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DA4" w:rsidRDefault="00106DA4" w:rsidP="00445F34">
      <w:pPr>
        <w:spacing w:after="0" w:line="240" w:lineRule="auto"/>
      </w:pPr>
      <w:r>
        <w:separator/>
      </w:r>
    </w:p>
  </w:endnote>
  <w:endnote w:type="continuationSeparator" w:id="0">
    <w:p w:rsidR="00106DA4" w:rsidRDefault="00106DA4" w:rsidP="0044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DA4" w:rsidRDefault="00106DA4" w:rsidP="00445F34">
      <w:pPr>
        <w:spacing w:after="0" w:line="240" w:lineRule="auto"/>
      </w:pPr>
      <w:r>
        <w:separator/>
      </w:r>
    </w:p>
  </w:footnote>
  <w:footnote w:type="continuationSeparator" w:id="0">
    <w:p w:rsidR="00106DA4" w:rsidRDefault="00106DA4" w:rsidP="00445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57"/>
      <w:gridCol w:w="1559"/>
    </w:tblGrid>
    <w:tr w:rsidR="00445F34" w:rsidRPr="00445F34" w:rsidTr="00730731">
      <w:trPr>
        <w:jc w:val="center"/>
      </w:trPr>
      <w:tc>
        <w:tcPr>
          <w:tcW w:w="1541" w:type="dxa"/>
        </w:tcPr>
        <w:p w:rsidR="00445F34" w:rsidRPr="00445F34" w:rsidRDefault="00445F34" w:rsidP="00445F3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445F34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5894D550" wp14:editId="60C83C78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5F34" w:rsidRPr="00445F34" w:rsidRDefault="00445F34" w:rsidP="00445F3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45F34" w:rsidRPr="00445F34" w:rsidRDefault="00445F34" w:rsidP="00445F3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57" w:type="dxa"/>
        </w:tcPr>
        <w:p w:rsidR="00445F34" w:rsidRPr="00445F34" w:rsidRDefault="00445F34" w:rsidP="00445F3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  <w:lang w:eastAsia="es-ES"/>
            </w:rPr>
          </w:pPr>
        </w:p>
        <w:p w:rsidR="00445F34" w:rsidRPr="00445F34" w:rsidRDefault="00445F34" w:rsidP="00445F3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445F34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445F34" w:rsidRPr="00445F34" w:rsidRDefault="00445F34" w:rsidP="00445F3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445F34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445F34" w:rsidRPr="00445F34" w:rsidRDefault="00445F34" w:rsidP="00445F3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445F34" w:rsidRPr="00445F34" w:rsidRDefault="00445F34" w:rsidP="00445F3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445F34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445F34" w:rsidRPr="00445F34" w:rsidRDefault="00445F34" w:rsidP="00445F3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/>
              <w:bCs/>
              <w:sz w:val="16"/>
              <w:szCs w:val="20"/>
              <w:lang w:eastAsia="es-ES"/>
            </w:rPr>
          </w:pPr>
        </w:p>
        <w:p w:rsidR="00445F34" w:rsidRPr="00445F34" w:rsidRDefault="00445F34" w:rsidP="00445F3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Cs/>
              <w:sz w:val="12"/>
              <w:szCs w:val="20"/>
              <w:lang w:eastAsia="es-ES"/>
            </w:rPr>
          </w:pPr>
        </w:p>
      </w:tc>
      <w:tc>
        <w:tcPr>
          <w:tcW w:w="1559" w:type="dxa"/>
        </w:tcPr>
        <w:p w:rsidR="00445F34" w:rsidRPr="00445F34" w:rsidRDefault="00445F34" w:rsidP="00445F3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445F34">
            <w:rPr>
              <w:rFonts w:ascii="Calibri" w:eastAsia="Calibri" w:hAnsi="Calibri" w:cs="Times New Roman"/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CC4C2B3" wp14:editId="236E3794">
                <wp:simplePos x="0" y="0"/>
                <wp:positionH relativeFrom="margin">
                  <wp:posOffset>-55880</wp:posOffset>
                </wp:positionH>
                <wp:positionV relativeFrom="margin">
                  <wp:posOffset>43622</wp:posOffset>
                </wp:positionV>
                <wp:extent cx="969010" cy="1021080"/>
                <wp:effectExtent l="0" t="0" r="254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Logo Congreso del estado de Coahuila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785" t="21432" r="57108" b="25753"/>
                        <a:stretch/>
                      </pic:blipFill>
                      <pic:spPr bwMode="auto">
                        <a:xfrm>
                          <a:off x="0" y="0"/>
                          <a:ext cx="969010" cy="1021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:rsidR="00445F34" w:rsidRDefault="00445F3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83"/>
    <w:rsid w:val="000653EC"/>
    <w:rsid w:val="00106DA4"/>
    <w:rsid w:val="00251C26"/>
    <w:rsid w:val="00445F34"/>
    <w:rsid w:val="004562E7"/>
    <w:rsid w:val="00B85055"/>
    <w:rsid w:val="00C01183"/>
    <w:rsid w:val="00C2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7EDA4-FE3D-43F5-AB5D-2F43BA8A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1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18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F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F34"/>
  </w:style>
  <w:style w:type="paragraph" w:styleId="Piedepgina">
    <w:name w:val="footer"/>
    <w:basedOn w:val="Normal"/>
    <w:link w:val="PiedepginaCar"/>
    <w:uiPriority w:val="99"/>
    <w:unhideWhenUsed/>
    <w:rsid w:val="00445F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2022-01-25T17:20:00Z</cp:lastPrinted>
  <dcterms:created xsi:type="dcterms:W3CDTF">2022-01-26T16:54:00Z</dcterms:created>
  <dcterms:modified xsi:type="dcterms:W3CDTF">2022-01-26T16:54:00Z</dcterms:modified>
</cp:coreProperties>
</file>