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A2" w:rsidRPr="005079A2" w:rsidRDefault="005079A2" w:rsidP="005079A2">
      <w:pPr>
        <w:widowControl w:val="0"/>
        <w:tabs>
          <w:tab w:val="left" w:pos="851"/>
        </w:tabs>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z w:val="25"/>
          <w:szCs w:val="25"/>
          <w:lang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r w:rsidRPr="005079A2">
        <w:rPr>
          <w:rFonts w:ascii="Arial" w:eastAsia="Times New Roman" w:hAnsi="Arial" w:cs="Arial"/>
          <w:b/>
          <w:snapToGrid w:val="0"/>
          <w:sz w:val="24"/>
          <w:szCs w:val="24"/>
          <w:lang w:val="es-ES_tradnl" w:eastAsia="es-ES"/>
        </w:rPr>
        <w:t>QUE EL CONGRESO DEL ESTADO INDEPENDIENTE, LIBRE Y SOBERANO DE COAHUILA DE ZARAGOZA;</w:t>
      </w: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r w:rsidRPr="005079A2">
        <w:rPr>
          <w:rFonts w:ascii="Arial" w:eastAsia="Times New Roman" w:hAnsi="Arial" w:cs="Arial"/>
          <w:b/>
          <w:snapToGrid w:val="0"/>
          <w:sz w:val="24"/>
          <w:szCs w:val="24"/>
          <w:lang w:val="es-ES_tradnl" w:eastAsia="es-ES"/>
        </w:rPr>
        <w:t xml:space="preserve">DECRETA: </w:t>
      </w:r>
    </w:p>
    <w:p w:rsidR="005079A2" w:rsidRP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231</w:t>
      </w:r>
      <w:r w:rsidRPr="005079A2">
        <w:rPr>
          <w:rFonts w:ascii="Arial" w:eastAsia="Times New Roman" w:hAnsi="Arial" w:cs="Arial"/>
          <w:b/>
          <w:snapToGrid w:val="0"/>
          <w:sz w:val="24"/>
          <w:szCs w:val="24"/>
          <w:lang w:val="es-ES_tradnl" w:eastAsia="es-ES"/>
        </w:rPr>
        <w:t xml:space="preserve">.- </w:t>
      </w:r>
    </w:p>
    <w:p w:rsid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Pr="005079A2"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9460B6" w:rsidRPr="00504A94" w:rsidRDefault="009460B6" w:rsidP="009460B6">
      <w:pPr>
        <w:spacing w:after="0" w:line="276" w:lineRule="auto"/>
        <w:jc w:val="both"/>
        <w:rPr>
          <w:rFonts w:ascii="Arial" w:eastAsia="Times New Roman" w:hAnsi="Arial" w:cs="Times New Roman"/>
          <w:b/>
          <w:sz w:val="24"/>
          <w:szCs w:val="24"/>
          <w:lang w:eastAsia="es-ES"/>
        </w:rPr>
      </w:pPr>
      <w:r w:rsidRPr="00AD7088">
        <w:rPr>
          <w:rFonts w:ascii="Arial" w:eastAsia="Times New Roman" w:hAnsi="Arial" w:cs="Times New Roman"/>
          <w:b/>
          <w:sz w:val="24"/>
          <w:szCs w:val="24"/>
          <w:lang w:eastAsia="es-ES"/>
        </w:rPr>
        <w:t>ARTÍCULO PRIMERO.</w:t>
      </w:r>
      <w:r w:rsidR="00504A94">
        <w:rPr>
          <w:rFonts w:ascii="Arial" w:eastAsia="Times New Roman" w:hAnsi="Arial" w:cs="Times New Roman"/>
          <w:b/>
          <w:sz w:val="24"/>
          <w:szCs w:val="24"/>
          <w:lang w:eastAsia="es-ES"/>
        </w:rPr>
        <w:t>-</w:t>
      </w:r>
      <w:r w:rsidRPr="00AD7088">
        <w:rPr>
          <w:rFonts w:ascii="Arial" w:eastAsia="Times New Roman" w:hAnsi="Arial" w:cs="Times New Roman"/>
          <w:b/>
          <w:sz w:val="24"/>
          <w:szCs w:val="24"/>
          <w:lang w:eastAsia="es-ES"/>
        </w:rPr>
        <w:t xml:space="preserve">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en virtud que el Decreto número 22 publicado en el Periódico Oficial del Gobierno del Estado de fecha 25 de mayo de 2018, en el que se autorizó anteriormente esta operación, quedo sin vigencia.</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se identifica con el siguiente:</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rsidR="009460B6" w:rsidRPr="00AD7088" w:rsidRDefault="009460B6" w:rsidP="00504A94">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DE 170-97-01.68 HECTÁREAS.</w:t>
      </w:r>
    </w:p>
    <w:tbl>
      <w:tblPr>
        <w:tblStyle w:val="Tablaconcuadrcula23"/>
        <w:tblW w:w="8915" w:type="dxa"/>
        <w:jc w:val="center"/>
        <w:tblLook w:val="04A0" w:firstRow="1" w:lastRow="0" w:firstColumn="1" w:lastColumn="0" w:noHBand="0" w:noVBand="1"/>
      </w:tblPr>
      <w:tblGrid>
        <w:gridCol w:w="2927"/>
        <w:gridCol w:w="3211"/>
        <w:gridCol w:w="2777"/>
      </w:tblGrid>
      <w:tr w:rsidR="009460B6" w:rsidRPr="00AD7088" w:rsidTr="003A5C3F">
        <w:trPr>
          <w:trHeight w:val="96"/>
          <w:jc w:val="center"/>
        </w:trPr>
        <w:tc>
          <w:tcPr>
            <w:tcW w:w="2927" w:type="dxa"/>
          </w:tcPr>
          <w:p w:rsidR="009460B6" w:rsidRPr="00AD7088" w:rsidRDefault="009460B6" w:rsidP="003A5C3F">
            <w:pPr>
              <w:jc w:val="center"/>
              <w:rPr>
                <w:rFonts w:ascii="Arial" w:hAnsi="Arial" w:cs="Arial"/>
                <w:b/>
                <w:lang w:eastAsia="es-ES"/>
              </w:rPr>
            </w:pPr>
            <w:r w:rsidRPr="00AD7088">
              <w:rPr>
                <w:rFonts w:ascii="Arial" w:hAnsi="Arial" w:cs="Arial"/>
                <w:b/>
                <w:lang w:eastAsia="es-ES"/>
              </w:rPr>
              <w:t>LADO</w:t>
            </w:r>
          </w:p>
        </w:tc>
        <w:tc>
          <w:tcPr>
            <w:tcW w:w="3211" w:type="dxa"/>
          </w:tcPr>
          <w:p w:rsidR="009460B6" w:rsidRPr="00AD7088" w:rsidRDefault="009460B6" w:rsidP="003A5C3F">
            <w:pPr>
              <w:jc w:val="center"/>
              <w:rPr>
                <w:rFonts w:ascii="Arial" w:hAnsi="Arial" w:cs="Arial"/>
                <w:b/>
                <w:lang w:eastAsia="es-ES"/>
              </w:rPr>
            </w:pPr>
            <w:r w:rsidRPr="00AD7088">
              <w:rPr>
                <w:rFonts w:ascii="Arial" w:hAnsi="Arial" w:cs="Arial"/>
                <w:b/>
                <w:lang w:eastAsia="es-ES"/>
              </w:rPr>
              <w:t>RUMBO</w:t>
            </w:r>
          </w:p>
        </w:tc>
        <w:tc>
          <w:tcPr>
            <w:tcW w:w="2777" w:type="dxa"/>
          </w:tcPr>
          <w:p w:rsidR="009460B6" w:rsidRPr="00AD7088" w:rsidRDefault="009460B6" w:rsidP="003A5C3F">
            <w:pPr>
              <w:jc w:val="center"/>
              <w:rPr>
                <w:rFonts w:ascii="Arial" w:hAnsi="Arial" w:cs="Arial"/>
                <w:b/>
                <w:lang w:eastAsia="es-ES"/>
              </w:rPr>
            </w:pPr>
            <w:r w:rsidRPr="00AD7088">
              <w:rPr>
                <w:rFonts w:ascii="Arial" w:hAnsi="Arial" w:cs="Arial"/>
                <w:b/>
                <w:lang w:eastAsia="es-ES"/>
              </w:rPr>
              <w:t>DISTANCIA</w:t>
            </w:r>
          </w:p>
        </w:tc>
      </w:tr>
      <w:tr w:rsidR="009460B6" w:rsidRPr="00AD7088" w:rsidTr="003A5C3F">
        <w:tblPrEx>
          <w:tblCellMar>
            <w:left w:w="70" w:type="dxa"/>
            <w:right w:w="70" w:type="dxa"/>
          </w:tblCellMar>
          <w:tblLook w:val="0000" w:firstRow="0" w:lastRow="0" w:firstColumn="0" w:lastColumn="0" w:noHBand="0" w:noVBand="0"/>
        </w:tblPrEx>
        <w:trPr>
          <w:trHeight w:val="55"/>
          <w:jc w:val="center"/>
        </w:trPr>
        <w:tc>
          <w:tcPr>
            <w:tcW w:w="2927" w:type="dxa"/>
          </w:tcPr>
          <w:p w:rsidR="009460B6" w:rsidRPr="00AD7088" w:rsidRDefault="009460B6" w:rsidP="003A5C3F">
            <w:pPr>
              <w:jc w:val="center"/>
              <w:rPr>
                <w:rFonts w:ascii="Arial" w:hAnsi="Arial" w:cs="Arial"/>
                <w:lang w:eastAsia="es-ES"/>
              </w:rPr>
            </w:pPr>
            <w:r w:rsidRPr="00AD7088">
              <w:rPr>
                <w:rFonts w:ascii="Arial" w:hAnsi="Arial" w:cs="Arial"/>
                <w:lang w:eastAsia="es-ES"/>
              </w:rPr>
              <w:t>1-2</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N 1°20' E</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1,287.26</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2-3</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N 88°40' W</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1,632.75</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3-4</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530.60</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4-5</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395.00</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5-6</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390.00</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6-7</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45°28' E</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226.62</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7-8</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62°26' E</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478.42</w:t>
            </w:r>
          </w:p>
        </w:tc>
      </w:tr>
      <w:tr w:rsidR="009460B6" w:rsidRPr="00AD7088" w:rsidTr="003A5C3F">
        <w:tblPrEx>
          <w:tblCellMar>
            <w:left w:w="70" w:type="dxa"/>
            <w:right w:w="70" w:type="dxa"/>
          </w:tblCellMar>
          <w:tblLook w:val="0000" w:firstRow="0" w:lastRow="0" w:firstColumn="0" w:lastColumn="0" w:noHBand="0" w:noVBand="0"/>
        </w:tblPrEx>
        <w:trPr>
          <w:trHeight w:val="127"/>
          <w:jc w:val="center"/>
        </w:trPr>
        <w:tc>
          <w:tcPr>
            <w:tcW w:w="2927" w:type="dxa"/>
          </w:tcPr>
          <w:p w:rsidR="009460B6" w:rsidRPr="00AD7088" w:rsidRDefault="009460B6" w:rsidP="003A5C3F">
            <w:pPr>
              <w:ind w:left="108" w:firstLine="1"/>
              <w:jc w:val="center"/>
              <w:rPr>
                <w:rFonts w:ascii="Arial" w:hAnsi="Arial" w:cs="Arial"/>
                <w:lang w:eastAsia="es-ES"/>
              </w:rPr>
            </w:pPr>
            <w:r w:rsidRPr="00AD7088">
              <w:rPr>
                <w:rFonts w:ascii="Arial" w:hAnsi="Arial" w:cs="Arial"/>
                <w:lang w:eastAsia="es-ES"/>
              </w:rPr>
              <w:t>8-1</w:t>
            </w:r>
          </w:p>
        </w:tc>
        <w:tc>
          <w:tcPr>
            <w:tcW w:w="3211"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rsidR="009460B6" w:rsidRPr="00AD7088" w:rsidRDefault="009460B6" w:rsidP="003A5C3F">
            <w:pPr>
              <w:spacing w:after="200"/>
              <w:jc w:val="center"/>
              <w:rPr>
                <w:rFonts w:ascii="Arial" w:hAnsi="Arial" w:cs="Arial"/>
                <w:lang w:eastAsia="es-ES"/>
              </w:rPr>
            </w:pPr>
            <w:r w:rsidRPr="00AD7088">
              <w:rPr>
                <w:rFonts w:ascii="Arial" w:hAnsi="Arial" w:cs="Arial"/>
                <w:lang w:eastAsia="es-ES"/>
              </w:rPr>
              <w:t>643.44</w:t>
            </w:r>
          </w:p>
        </w:tc>
      </w:tr>
    </w:tbl>
    <w:p w:rsidR="009460B6" w:rsidRPr="00AD7088" w:rsidRDefault="009460B6" w:rsidP="009460B6">
      <w:pPr>
        <w:spacing w:after="0" w:line="276" w:lineRule="auto"/>
        <w:jc w:val="center"/>
        <w:rPr>
          <w:rFonts w:ascii="Arial" w:eastAsia="Times New Roman" w:hAnsi="Arial" w:cs="Arial"/>
          <w:b/>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Congregación de San José de Aura, se pretende regularizar 7 lotes con una superficie total de 3,347.08 m2., los cuales se identifica con las siguientes medidas y colindancias:</w:t>
      </w:r>
    </w:p>
    <w:p w:rsidR="009460B6" w:rsidRPr="00AD7088" w:rsidRDefault="009460B6" w:rsidP="009460B6">
      <w:pPr>
        <w:spacing w:after="0" w:line="276" w:lineRule="auto"/>
        <w:jc w:val="both"/>
        <w:rPr>
          <w:rFonts w:ascii="Arial" w:eastAsia="Times New Roman" w:hAnsi="Arial" w:cs="Times New Roman"/>
          <w:sz w:val="20"/>
          <w:szCs w:val="20"/>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1.- </w:t>
      </w:r>
      <w:r w:rsidRPr="00AD7088">
        <w:rPr>
          <w:rFonts w:ascii="Arial" w:eastAsia="Times New Roman" w:hAnsi="Arial" w:cs="Arial"/>
          <w:sz w:val="24"/>
          <w:szCs w:val="24"/>
          <w:lang w:eastAsia="es-ES"/>
        </w:rPr>
        <w:t>Lote de terreno identificado con el número 03 de la Manzana 1(36) con una superficie de 280.00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Miguel Hidalgo.</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02.</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04.</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2.- </w:t>
      </w:r>
      <w:r w:rsidRPr="00AD7088">
        <w:rPr>
          <w:rFonts w:ascii="Arial" w:eastAsia="Times New Roman" w:hAnsi="Arial" w:cs="Arial"/>
          <w:sz w:val="24"/>
          <w:szCs w:val="24"/>
          <w:lang w:eastAsia="es-ES"/>
        </w:rPr>
        <w:t>Lote de terreno identificado con el número 04 de la Manzana 1 (36) con una superficie de 282.80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del Aura.</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Miguel Hidalgo.</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03.</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05.</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3.- </w:t>
      </w:r>
      <w:r w:rsidRPr="00AD7088">
        <w:rPr>
          <w:rFonts w:ascii="Arial" w:eastAsia="Times New Roman" w:hAnsi="Arial" w:cs="Arial"/>
          <w:sz w:val="24"/>
          <w:szCs w:val="24"/>
          <w:lang w:eastAsia="es-ES"/>
        </w:rPr>
        <w:t>Lote de terreno identificado con el número 09 de la Manzana 1 (36) con una superficie de 299.60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del Aura.</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Miguel Hidalgo.</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08.</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10.</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4.- </w:t>
      </w:r>
      <w:r w:rsidRPr="00AD7088">
        <w:rPr>
          <w:rFonts w:ascii="Arial" w:eastAsia="Times New Roman" w:hAnsi="Arial" w:cs="Arial"/>
          <w:sz w:val="24"/>
          <w:szCs w:val="24"/>
          <w:lang w:eastAsia="es-ES"/>
        </w:rPr>
        <w:t>Lote de terreno identificado con el número 02 (19) de la Manzana 2 (36) con una superficie de 230.00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rsidR="00504A94"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01.</w:t>
      </w:r>
    </w:p>
    <w:p w:rsidR="00504A94" w:rsidRPr="00504A94"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03.</w:t>
      </w:r>
    </w:p>
    <w:p w:rsidR="00504A94" w:rsidRDefault="00504A94" w:rsidP="009460B6">
      <w:pPr>
        <w:spacing w:after="0" w:line="276" w:lineRule="auto"/>
        <w:jc w:val="both"/>
        <w:rPr>
          <w:rFonts w:ascii="Arial" w:eastAsia="Times New Roman" w:hAnsi="Arial" w:cs="Arial"/>
          <w:b/>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5.- </w:t>
      </w:r>
      <w:r w:rsidRPr="00AD7088">
        <w:rPr>
          <w:rFonts w:ascii="Arial" w:eastAsia="Times New Roman" w:hAnsi="Arial" w:cs="Arial"/>
          <w:sz w:val="24"/>
          <w:szCs w:val="24"/>
          <w:lang w:eastAsia="es-ES"/>
        </w:rPr>
        <w:t>Lote de terreno identificado con el número 03 (18) de la Manzana 2 (36) con una superficie de 230.00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02.</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04.</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6.- </w:t>
      </w:r>
      <w:r w:rsidRPr="00AD7088">
        <w:rPr>
          <w:rFonts w:ascii="Arial" w:eastAsia="Times New Roman" w:hAnsi="Arial" w:cs="Arial"/>
          <w:sz w:val="24"/>
          <w:szCs w:val="24"/>
          <w:lang w:eastAsia="es-ES"/>
        </w:rPr>
        <w:t>Lote de terreno identificado con el número 09 (12) de la Manzana 2 (36) con una superficie de 236.90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Lote 21.</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calle Del Aura.</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08.</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10.</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7.- </w:t>
      </w:r>
      <w:r w:rsidRPr="00AD7088">
        <w:rPr>
          <w:rFonts w:ascii="Arial" w:eastAsia="Times New Roman" w:hAnsi="Arial" w:cs="Arial"/>
          <w:sz w:val="24"/>
          <w:szCs w:val="24"/>
          <w:lang w:eastAsia="es-ES"/>
        </w:rPr>
        <w:t>Lote de terreno identificado con el número 04 de la Manzana 26 con una superficie de 1,787.78 M2., ubicado en la “Congregación San José de Aura I y II”, de esa ciudad y cuenta con las siguientes medidas y colindancias:</w:t>
      </w:r>
    </w:p>
    <w:p w:rsidR="00504A94" w:rsidRPr="00AD7088" w:rsidRDefault="00504A94"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calle S/N.</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Lote 03.</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Lote 05.</w:t>
      </w: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calle Independencia.</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predios se encuentran inscritos con la superficie total de 170-97-01.68 hectáreas, a favor del R. Ayuntamiento de Progreso, en la Oficina del Registro Público, con residencia en la cuidad de Sabinas del Estado de Coahuila de Zaragoza, bajo el Folio Real N° 1382.</w:t>
      </w:r>
    </w:p>
    <w:p w:rsidR="009460B6" w:rsidRDefault="009460B6" w:rsidP="009460B6">
      <w:pPr>
        <w:spacing w:after="0" w:line="276" w:lineRule="auto"/>
        <w:jc w:val="both"/>
        <w:rPr>
          <w:rFonts w:ascii="Arial" w:eastAsia="Times New Roman" w:hAnsi="Arial" w:cs="Arial"/>
          <w:b/>
          <w:sz w:val="24"/>
          <w:szCs w:val="24"/>
          <w:lang w:eastAsia="es-ES"/>
        </w:rPr>
      </w:pPr>
    </w:p>
    <w:p w:rsidR="00504A94" w:rsidRPr="00AD7088" w:rsidRDefault="00504A94" w:rsidP="009460B6">
      <w:pPr>
        <w:spacing w:after="0" w:line="276" w:lineRule="auto"/>
        <w:jc w:val="both"/>
        <w:rPr>
          <w:rFonts w:ascii="Arial" w:eastAsia="Times New Roman" w:hAnsi="Arial" w:cs="Arial"/>
          <w:b/>
          <w:sz w:val="24"/>
          <w:szCs w:val="24"/>
          <w:lang w:eastAsia="es-ES"/>
        </w:rPr>
      </w:pPr>
    </w:p>
    <w:p w:rsidR="00504A94" w:rsidRDefault="00504A94" w:rsidP="009460B6">
      <w:pPr>
        <w:autoSpaceDE w:val="0"/>
        <w:autoSpaceDN w:val="0"/>
        <w:adjustRightInd w:val="0"/>
        <w:spacing w:after="0" w:line="276" w:lineRule="auto"/>
        <w:jc w:val="both"/>
        <w:rPr>
          <w:rFonts w:ascii="Arial" w:eastAsia="Times New Roman" w:hAnsi="Arial" w:cs="Arial"/>
          <w:b/>
          <w:sz w:val="24"/>
          <w:szCs w:val="24"/>
          <w:lang w:eastAsia="es-MX"/>
        </w:rPr>
      </w:pPr>
    </w:p>
    <w:p w:rsidR="00504A94" w:rsidRDefault="00504A94" w:rsidP="009460B6">
      <w:pPr>
        <w:autoSpaceDE w:val="0"/>
        <w:autoSpaceDN w:val="0"/>
        <w:adjustRightInd w:val="0"/>
        <w:spacing w:after="0" w:line="276" w:lineRule="auto"/>
        <w:jc w:val="both"/>
        <w:rPr>
          <w:rFonts w:ascii="Arial" w:eastAsia="Times New Roman" w:hAnsi="Arial" w:cs="Arial"/>
          <w:b/>
          <w:sz w:val="24"/>
          <w:szCs w:val="24"/>
          <w:lang w:eastAsia="es-MX"/>
        </w:rPr>
      </w:pPr>
    </w:p>
    <w:p w:rsidR="009460B6" w:rsidRPr="00AD7088" w:rsidRDefault="009460B6" w:rsidP="009460B6">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ARTÍCULO SEGUNDO.</w:t>
      </w:r>
      <w:r w:rsidR="00504A94">
        <w:rPr>
          <w:rFonts w:ascii="Arial" w:eastAsia="Times New Roman" w:hAnsi="Arial" w:cs="Arial"/>
          <w:b/>
          <w:sz w:val="24"/>
          <w:szCs w:val="24"/>
          <w:lang w:eastAsia="es-MX"/>
        </w:rPr>
        <w:t>-</w:t>
      </w:r>
      <w:r w:rsidRPr="00AD7088">
        <w:rPr>
          <w:rFonts w:ascii="Arial" w:eastAsia="Times New Roman" w:hAnsi="Arial" w:cs="Arial"/>
          <w:b/>
          <w:sz w:val="24"/>
          <w:szCs w:val="24"/>
          <w:lang w:eastAsia="es-MX"/>
        </w:rPr>
        <w:t xml:space="preserve">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dar certeza jurídica con los trámites de escrituración para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rsidR="009333BC" w:rsidRDefault="009333BC" w:rsidP="009460B6">
      <w:pPr>
        <w:autoSpaceDE w:val="0"/>
        <w:autoSpaceDN w:val="0"/>
        <w:adjustRightInd w:val="0"/>
        <w:spacing w:after="0" w:line="276" w:lineRule="auto"/>
        <w:jc w:val="both"/>
        <w:rPr>
          <w:rFonts w:ascii="Arial" w:eastAsia="Times New Roman" w:hAnsi="Arial" w:cs="Arial"/>
          <w:b/>
          <w:sz w:val="24"/>
          <w:szCs w:val="24"/>
          <w:lang w:eastAsia="es-MX"/>
        </w:rPr>
      </w:pPr>
    </w:p>
    <w:p w:rsidR="009460B6" w:rsidRPr="00AD7088" w:rsidRDefault="009460B6" w:rsidP="009460B6">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ARTÍCULO TERCERO.</w:t>
      </w:r>
      <w:r w:rsidR="00504A94">
        <w:rPr>
          <w:rFonts w:ascii="Arial" w:eastAsia="Times New Roman" w:hAnsi="Arial" w:cs="Arial"/>
          <w:b/>
          <w:sz w:val="24"/>
          <w:szCs w:val="24"/>
          <w:lang w:eastAsia="es-MX"/>
        </w:rPr>
        <w:t>-</w:t>
      </w:r>
      <w:r w:rsidRPr="00AD7088">
        <w:rPr>
          <w:rFonts w:ascii="Arial" w:eastAsia="Times New Roman" w:hAnsi="Arial" w:cs="Arial"/>
          <w:b/>
          <w:sz w:val="24"/>
          <w:szCs w:val="24"/>
          <w:lang w:eastAsia="es-MX"/>
        </w:rPr>
        <w:t xml:space="preserve">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rsidR="009460B6" w:rsidRPr="00AD7088" w:rsidRDefault="009460B6" w:rsidP="009460B6">
      <w:pPr>
        <w:spacing w:after="0" w:line="276" w:lineRule="auto"/>
        <w:jc w:val="both"/>
        <w:rPr>
          <w:rFonts w:ascii="Arial" w:eastAsia="Times New Roman" w:hAnsi="Arial" w:cs="Arial"/>
          <w:b/>
          <w:bCs/>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CUARTO.</w:t>
      </w:r>
      <w:r w:rsidR="00504A94">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QUINTO.</w:t>
      </w:r>
      <w:r w:rsidR="00504A94">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SEXTO.</w:t>
      </w:r>
      <w:r w:rsidR="00504A94">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El presente decreto deberá insertarse en la escritura correspondiente.</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701FF5" w:rsidRDefault="009460B6" w:rsidP="009460B6">
      <w:pPr>
        <w:keepNext/>
        <w:keepLines/>
        <w:spacing w:after="0" w:line="240" w:lineRule="auto"/>
        <w:jc w:val="center"/>
        <w:outlineLvl w:val="0"/>
        <w:rPr>
          <w:rFonts w:ascii="Arial" w:eastAsia="Times New Roman" w:hAnsi="Arial" w:cs="Arial"/>
          <w:b/>
          <w:sz w:val="24"/>
          <w:szCs w:val="24"/>
          <w:lang w:val="en-US" w:eastAsia="es-ES"/>
        </w:rPr>
      </w:pPr>
      <w:r w:rsidRPr="00701FF5">
        <w:rPr>
          <w:rFonts w:ascii="Arial" w:eastAsia="Times New Roman" w:hAnsi="Arial" w:cs="Arial"/>
          <w:b/>
          <w:sz w:val="24"/>
          <w:szCs w:val="24"/>
          <w:lang w:val="en-US" w:eastAsia="es-ES"/>
        </w:rPr>
        <w:t>T</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R</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A</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N</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S</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I</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T</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O</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R</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I</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O</w:t>
      </w:r>
      <w:r w:rsidR="00504A94" w:rsidRPr="00701FF5">
        <w:rPr>
          <w:rFonts w:ascii="Arial" w:eastAsia="Times New Roman" w:hAnsi="Arial" w:cs="Arial"/>
          <w:b/>
          <w:sz w:val="24"/>
          <w:szCs w:val="24"/>
          <w:lang w:val="en-US" w:eastAsia="es-ES"/>
        </w:rPr>
        <w:t xml:space="preserve"> </w:t>
      </w:r>
      <w:r w:rsidRPr="00701FF5">
        <w:rPr>
          <w:rFonts w:ascii="Arial" w:eastAsia="Times New Roman" w:hAnsi="Arial" w:cs="Arial"/>
          <w:b/>
          <w:sz w:val="24"/>
          <w:szCs w:val="24"/>
          <w:lang w:val="en-US" w:eastAsia="es-ES"/>
        </w:rPr>
        <w:t>S</w:t>
      </w:r>
    </w:p>
    <w:p w:rsidR="009460B6" w:rsidRPr="00701FF5" w:rsidRDefault="009460B6" w:rsidP="009460B6">
      <w:pPr>
        <w:spacing w:after="0" w:line="276" w:lineRule="auto"/>
        <w:jc w:val="both"/>
        <w:rPr>
          <w:rFonts w:ascii="Arial" w:eastAsia="Times New Roman" w:hAnsi="Arial" w:cs="Arial"/>
          <w:b/>
          <w:bCs/>
          <w:sz w:val="24"/>
          <w:szCs w:val="24"/>
          <w:lang w:val="en-US" w:eastAsia="es-ES"/>
        </w:rPr>
      </w:pPr>
    </w:p>
    <w:p w:rsidR="00504A94" w:rsidRPr="00701FF5" w:rsidRDefault="00504A94" w:rsidP="009460B6">
      <w:pPr>
        <w:spacing w:after="0" w:line="276" w:lineRule="auto"/>
        <w:jc w:val="both"/>
        <w:rPr>
          <w:rFonts w:ascii="Arial" w:eastAsia="Times New Roman" w:hAnsi="Arial" w:cs="Arial"/>
          <w:b/>
          <w:bCs/>
          <w:sz w:val="24"/>
          <w:szCs w:val="24"/>
          <w:lang w:val="en-US"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PRIMERO.</w:t>
      </w:r>
      <w:r w:rsidR="00504A94">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9460B6" w:rsidRPr="00AD7088" w:rsidRDefault="009460B6" w:rsidP="009460B6">
      <w:pPr>
        <w:spacing w:after="0" w:line="276" w:lineRule="auto"/>
        <w:jc w:val="both"/>
        <w:rPr>
          <w:rFonts w:ascii="Arial" w:eastAsia="Times New Roman" w:hAnsi="Arial" w:cs="Arial"/>
          <w:sz w:val="24"/>
          <w:szCs w:val="24"/>
          <w:lang w:eastAsia="es-ES"/>
        </w:rPr>
      </w:pPr>
    </w:p>
    <w:p w:rsidR="009460B6" w:rsidRPr="00AD7088" w:rsidRDefault="009460B6" w:rsidP="009460B6">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ARTÍCULO SEGUNDO.</w:t>
      </w:r>
      <w:r w:rsidR="00504A94">
        <w:rPr>
          <w:rFonts w:ascii="Arial" w:eastAsia="Times New Roman" w:hAnsi="Arial" w:cs="Arial"/>
          <w:b/>
          <w:sz w:val="24"/>
          <w:szCs w:val="24"/>
          <w:lang w:eastAsia="es-ES"/>
        </w:rPr>
        <w:t>-</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Publíquese en el Periódico Oficial del Gobierno del Estado.</w:t>
      </w:r>
    </w:p>
    <w:p w:rsidR="005079A2" w:rsidRP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p>
    <w:p w:rsid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Pr="005079A2" w:rsidRDefault="00504A94" w:rsidP="005079A2">
      <w:pPr>
        <w:widowControl w:val="0"/>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spacing w:after="0" w:line="240" w:lineRule="auto"/>
        <w:jc w:val="both"/>
        <w:rPr>
          <w:rFonts w:ascii="Arial" w:eastAsia="Times New Roman" w:hAnsi="Arial" w:cs="Arial"/>
          <w:b/>
          <w:snapToGrid w:val="0"/>
          <w:sz w:val="24"/>
          <w:szCs w:val="24"/>
          <w:lang w:val="es-ES_tradnl" w:eastAsia="es-ES"/>
        </w:rPr>
      </w:pPr>
    </w:p>
    <w:p w:rsidR="00504A94" w:rsidRDefault="00504A94" w:rsidP="005079A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5079A2">
        <w:rPr>
          <w:rFonts w:ascii="Arial" w:eastAsia="Times New Roman" w:hAnsi="Arial" w:cs="Arial"/>
          <w:b/>
          <w:snapToGrid w:val="0"/>
          <w:sz w:val="24"/>
          <w:szCs w:val="24"/>
          <w:lang w:val="es-ES_tradnl" w:eastAsia="es-ES"/>
        </w:rPr>
        <w:t xml:space="preserve">DADO en la Ciudad de Saltillo, Coahuila de Zaragoza, </w:t>
      </w:r>
      <w:r w:rsidRPr="005079A2">
        <w:rPr>
          <w:rFonts w:ascii="Arial" w:eastAsia="Times New Roman" w:hAnsi="Arial" w:cs="Arial"/>
          <w:b/>
          <w:snapToGrid w:val="0"/>
          <w:sz w:val="24"/>
          <w:szCs w:val="24"/>
          <w:lang w:val="es-ES" w:eastAsia="es-ES"/>
        </w:rPr>
        <w:t xml:space="preserve">a los veintiséis días del mes de abril  </w:t>
      </w:r>
      <w:r w:rsidRPr="005079A2">
        <w:rPr>
          <w:rFonts w:ascii="Arial" w:eastAsia="Times New Roman" w:hAnsi="Arial" w:cs="Arial"/>
          <w:b/>
          <w:snapToGrid w:val="0"/>
          <w:sz w:val="24"/>
          <w:szCs w:val="24"/>
          <w:lang w:val="es-ES_tradnl" w:eastAsia="es-ES"/>
        </w:rPr>
        <w:t>del año dos mil veintidós.</w:t>
      </w:r>
    </w:p>
    <w:p w:rsidR="005079A2" w:rsidRPr="005079A2" w:rsidRDefault="005079A2" w:rsidP="005079A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center"/>
        <w:rPr>
          <w:rFonts w:ascii="Arial" w:eastAsia="Times New Roman" w:hAnsi="Arial" w:cs="Arial"/>
          <w:b/>
          <w:snapToGrid w:val="0"/>
          <w:sz w:val="24"/>
          <w:szCs w:val="24"/>
          <w:lang w:val="es-ES" w:eastAsia="es-ES"/>
        </w:rPr>
      </w:pPr>
      <w:r w:rsidRPr="005079A2">
        <w:rPr>
          <w:rFonts w:ascii="Arial" w:eastAsia="Times New Roman" w:hAnsi="Arial" w:cs="Arial"/>
          <w:b/>
          <w:snapToGrid w:val="0"/>
          <w:sz w:val="24"/>
          <w:szCs w:val="24"/>
          <w:lang w:val="es-ES" w:eastAsia="es-ES"/>
        </w:rPr>
        <w:t>DIPUTADO PRESIDENTE</w:t>
      </w:r>
    </w:p>
    <w:p w:rsidR="005079A2" w:rsidRPr="005079A2" w:rsidRDefault="005079A2" w:rsidP="005079A2">
      <w:pPr>
        <w:spacing w:after="0" w:line="240" w:lineRule="auto"/>
        <w:jc w:val="both"/>
        <w:rPr>
          <w:rFonts w:ascii="Arial" w:eastAsia="Times New Roman" w:hAnsi="Arial" w:cs="Arial"/>
          <w:b/>
          <w:snapToGrid w:val="0"/>
          <w:sz w:val="24"/>
          <w:szCs w:val="24"/>
          <w:lang w:val="es-ES" w:eastAsia="es-ES"/>
        </w:rPr>
      </w:pPr>
    </w:p>
    <w:p w:rsidR="005079A2" w:rsidRPr="005079A2" w:rsidRDefault="005079A2" w:rsidP="005079A2">
      <w:pPr>
        <w:spacing w:after="0" w:line="240" w:lineRule="auto"/>
        <w:jc w:val="center"/>
        <w:rPr>
          <w:rFonts w:ascii="Arial" w:eastAsia="Times New Roman" w:hAnsi="Arial" w:cs="Arial"/>
          <w:b/>
          <w:snapToGrid w:val="0"/>
          <w:sz w:val="24"/>
          <w:szCs w:val="24"/>
          <w:lang w:val="es-ES" w:eastAsia="es-ES"/>
        </w:rPr>
      </w:pPr>
    </w:p>
    <w:p w:rsidR="005079A2" w:rsidRPr="005079A2" w:rsidRDefault="005079A2" w:rsidP="005079A2">
      <w:pPr>
        <w:spacing w:after="0" w:line="240" w:lineRule="auto"/>
        <w:jc w:val="center"/>
        <w:rPr>
          <w:rFonts w:ascii="Arial" w:eastAsia="Times New Roman" w:hAnsi="Arial" w:cs="Arial"/>
          <w:b/>
          <w:snapToGrid w:val="0"/>
          <w:sz w:val="24"/>
          <w:szCs w:val="24"/>
          <w:lang w:val="es-ES" w:eastAsia="es-ES"/>
        </w:rPr>
      </w:pPr>
    </w:p>
    <w:p w:rsidR="005079A2" w:rsidRPr="005079A2" w:rsidRDefault="005079A2" w:rsidP="005079A2">
      <w:pPr>
        <w:spacing w:after="0" w:line="240" w:lineRule="auto"/>
        <w:jc w:val="center"/>
        <w:rPr>
          <w:rFonts w:ascii="Arial" w:eastAsia="Times New Roman" w:hAnsi="Arial" w:cs="Arial"/>
          <w:b/>
          <w:snapToGrid w:val="0"/>
          <w:sz w:val="24"/>
          <w:szCs w:val="24"/>
          <w:lang w:val="es-ES" w:eastAsia="es-ES"/>
        </w:rPr>
      </w:pPr>
    </w:p>
    <w:p w:rsidR="005079A2" w:rsidRPr="005079A2" w:rsidRDefault="005079A2" w:rsidP="005079A2">
      <w:pPr>
        <w:spacing w:after="0" w:line="240" w:lineRule="auto"/>
        <w:jc w:val="center"/>
        <w:rPr>
          <w:rFonts w:ascii="Arial" w:eastAsia="Times New Roman" w:hAnsi="Arial" w:cs="Arial"/>
          <w:b/>
          <w:snapToGrid w:val="0"/>
          <w:sz w:val="24"/>
          <w:szCs w:val="24"/>
          <w:lang w:val="es-ES" w:eastAsia="es-ES"/>
        </w:rPr>
      </w:pPr>
    </w:p>
    <w:p w:rsidR="005079A2" w:rsidRPr="005079A2" w:rsidRDefault="005079A2" w:rsidP="005079A2">
      <w:pPr>
        <w:spacing w:after="0" w:line="240" w:lineRule="auto"/>
        <w:jc w:val="center"/>
        <w:rPr>
          <w:rFonts w:ascii="Arial" w:eastAsia="Times New Roman" w:hAnsi="Arial" w:cs="Arial"/>
          <w:b/>
          <w:sz w:val="24"/>
          <w:szCs w:val="24"/>
          <w:lang w:val="es-ES" w:eastAsia="es-ES"/>
        </w:rPr>
      </w:pPr>
      <w:r w:rsidRPr="005079A2">
        <w:rPr>
          <w:rFonts w:ascii="Arial" w:eastAsia="Times New Roman" w:hAnsi="Arial" w:cs="Arial"/>
          <w:b/>
          <w:sz w:val="24"/>
          <w:szCs w:val="24"/>
          <w:lang w:eastAsia="es-ES"/>
        </w:rPr>
        <w:t>FRANCISCO JAVIER CORTEZ GÓMEZ.</w:t>
      </w:r>
    </w:p>
    <w:p w:rsidR="005079A2" w:rsidRPr="005079A2" w:rsidRDefault="005079A2" w:rsidP="005079A2">
      <w:pPr>
        <w:spacing w:after="0" w:line="240" w:lineRule="auto"/>
        <w:jc w:val="both"/>
        <w:rPr>
          <w:rFonts w:ascii="Arial" w:eastAsia="Times New Roman" w:hAnsi="Arial" w:cs="Arial"/>
          <w:b/>
          <w:sz w:val="24"/>
          <w:szCs w:val="24"/>
          <w:lang w:val="es-ES" w:eastAsia="es-ES"/>
        </w:rPr>
      </w:pPr>
    </w:p>
    <w:p w:rsidR="005079A2" w:rsidRPr="005079A2" w:rsidRDefault="005079A2" w:rsidP="005079A2">
      <w:pPr>
        <w:spacing w:after="0" w:line="240" w:lineRule="auto"/>
        <w:jc w:val="both"/>
        <w:rPr>
          <w:rFonts w:ascii="Arial" w:eastAsia="Times New Roman" w:hAnsi="Arial" w:cs="Arial"/>
          <w:b/>
          <w:sz w:val="24"/>
          <w:szCs w:val="24"/>
          <w:lang w:val="es-ES" w:eastAsia="es-ES"/>
        </w:rPr>
      </w:pPr>
    </w:p>
    <w:p w:rsidR="005079A2" w:rsidRPr="005079A2" w:rsidRDefault="005079A2" w:rsidP="005079A2">
      <w:pPr>
        <w:spacing w:after="0" w:line="240" w:lineRule="auto"/>
        <w:jc w:val="both"/>
        <w:rPr>
          <w:rFonts w:ascii="Arial" w:eastAsia="Times New Roman" w:hAnsi="Arial" w:cs="Arial"/>
          <w:b/>
          <w:sz w:val="24"/>
          <w:szCs w:val="24"/>
          <w:lang w:val="es-ES"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r w:rsidRPr="005079A2">
        <w:rPr>
          <w:rFonts w:ascii="Arial" w:eastAsia="Times New Roman" w:hAnsi="Arial" w:cs="Arial"/>
          <w:b/>
          <w:snapToGrid w:val="0"/>
          <w:sz w:val="24"/>
          <w:szCs w:val="24"/>
          <w:lang w:val="es-ES_tradnl" w:eastAsia="es-ES"/>
        </w:rPr>
        <w:t xml:space="preserve">       DIPUTADA SECRETARIA                               DIPUTADA SECRETARIA</w:t>
      </w: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tabs>
          <w:tab w:val="left" w:pos="3570"/>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tabs>
          <w:tab w:val="left" w:pos="3570"/>
        </w:tabs>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Times New Roman"/>
          <w:b/>
          <w:sz w:val="24"/>
          <w:szCs w:val="24"/>
          <w:lang w:eastAsia="es-ES"/>
        </w:rPr>
      </w:pPr>
      <w:r w:rsidRPr="005079A2">
        <w:rPr>
          <w:rFonts w:ascii="Arial" w:eastAsia="Times New Roman" w:hAnsi="Arial" w:cs="Arial"/>
          <w:b/>
          <w:sz w:val="25"/>
          <w:szCs w:val="25"/>
          <w:lang w:eastAsia="es-ES"/>
        </w:rPr>
        <w:t xml:space="preserve">      OLIVIA MARTÍNEZ LEYVA               MARÍA  BÁRBARA CEPEDA BOEHRINGER</w:t>
      </w:r>
    </w:p>
    <w:p w:rsidR="005079A2" w:rsidRPr="005079A2" w:rsidRDefault="005079A2" w:rsidP="005079A2">
      <w:pPr>
        <w:spacing w:after="0" w:line="240" w:lineRule="auto"/>
        <w:jc w:val="both"/>
        <w:rPr>
          <w:rFonts w:ascii="Arial" w:eastAsia="Times New Roman" w:hAnsi="Arial" w:cs="Times New Roman"/>
          <w:b/>
          <w:sz w:val="24"/>
          <w:szCs w:val="24"/>
          <w:lang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spacing w:after="0" w:line="240" w:lineRule="auto"/>
        <w:jc w:val="both"/>
        <w:rPr>
          <w:rFonts w:ascii="Arial" w:eastAsia="Times New Roman" w:hAnsi="Arial" w:cs="Arial"/>
          <w:b/>
          <w:snapToGrid w:val="0"/>
          <w:sz w:val="24"/>
          <w:szCs w:val="24"/>
          <w:lang w:val="es-ES_tradnl" w:eastAsia="es-ES"/>
        </w:rPr>
      </w:pPr>
    </w:p>
    <w:p w:rsidR="005079A2" w:rsidRPr="005079A2" w:rsidRDefault="005079A2" w:rsidP="005079A2">
      <w:pPr>
        <w:tabs>
          <w:tab w:val="left" w:pos="0"/>
        </w:tabs>
        <w:spacing w:after="0" w:line="240" w:lineRule="auto"/>
        <w:ind w:right="51"/>
        <w:jc w:val="both"/>
        <w:rPr>
          <w:rFonts w:ascii="Arial" w:eastAsia="Times New Roman" w:hAnsi="Arial" w:cs="Arial"/>
          <w:b/>
          <w:sz w:val="24"/>
          <w:szCs w:val="24"/>
          <w:lang w:val="es-ES" w:eastAsia="es-ES"/>
        </w:rPr>
      </w:pPr>
    </w:p>
    <w:p w:rsidR="005079A2" w:rsidRPr="005079A2" w:rsidRDefault="005079A2" w:rsidP="005079A2">
      <w:pPr>
        <w:spacing w:after="0" w:line="240" w:lineRule="auto"/>
        <w:jc w:val="both"/>
        <w:rPr>
          <w:rFonts w:ascii="Arial" w:eastAsia="Times New Roman" w:hAnsi="Arial" w:cs="Times New Roman"/>
          <w:sz w:val="20"/>
          <w:szCs w:val="20"/>
          <w:lang w:eastAsia="es-ES"/>
        </w:rPr>
      </w:pPr>
      <w:bookmarkStart w:id="0" w:name="_GoBack"/>
      <w:bookmarkEnd w:id="0"/>
    </w:p>
    <w:p w:rsidR="00245157" w:rsidRDefault="00AF18F6"/>
    <w:sectPr w:rsidR="00245157"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F6" w:rsidRDefault="00AF18F6">
      <w:pPr>
        <w:spacing w:after="0" w:line="240" w:lineRule="auto"/>
      </w:pPr>
      <w:r>
        <w:separator/>
      </w:r>
    </w:p>
  </w:endnote>
  <w:endnote w:type="continuationSeparator" w:id="0">
    <w:p w:rsidR="00AF18F6" w:rsidRDefault="00AF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F6" w:rsidRDefault="00AF18F6">
      <w:pPr>
        <w:spacing w:after="0" w:line="240" w:lineRule="auto"/>
      </w:pPr>
      <w:r>
        <w:separator/>
      </w:r>
    </w:p>
  </w:footnote>
  <w:footnote w:type="continuationSeparator" w:id="0">
    <w:p w:rsidR="00AF18F6" w:rsidRDefault="00AF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5079A2"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7A5BDB2" wp14:editId="1C6B30C8">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73B1756" wp14:editId="10FB1E4E">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5079A2"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AF18F6" w:rsidP="00CA3D62">
    <w:pPr>
      <w:pStyle w:val="Encabezado"/>
      <w:tabs>
        <w:tab w:val="left" w:pos="5040"/>
      </w:tabs>
      <w:jc w:val="center"/>
      <w:rPr>
        <w:rFonts w:ascii="Times New Roman" w:hAnsi="Times New Roman" w:cs="Arial"/>
        <w:bCs/>
        <w:smallCaps/>
        <w:spacing w:val="20"/>
      </w:rPr>
    </w:pPr>
  </w:p>
  <w:p w:rsidR="00CA3D62" w:rsidRDefault="005079A2"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AF18F6"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5079A2"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A2"/>
    <w:rsid w:val="000653EC"/>
    <w:rsid w:val="00251C26"/>
    <w:rsid w:val="004562E7"/>
    <w:rsid w:val="00504A94"/>
    <w:rsid w:val="005079A2"/>
    <w:rsid w:val="00523421"/>
    <w:rsid w:val="005E07B8"/>
    <w:rsid w:val="00701FF5"/>
    <w:rsid w:val="0084488A"/>
    <w:rsid w:val="009333BC"/>
    <w:rsid w:val="009460B6"/>
    <w:rsid w:val="00AF1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2413-8EA1-4542-8248-BF00D3F4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07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79A2"/>
  </w:style>
  <w:style w:type="table" w:customStyle="1" w:styleId="Tablaconcuadrcula23">
    <w:name w:val="Tabla con cuadrícula23"/>
    <w:basedOn w:val="Tablanormal"/>
    <w:next w:val="Tablaconcuadrcula"/>
    <w:uiPriority w:val="59"/>
    <w:rsid w:val="009460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4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2022-04-26T16:45:00Z</cp:lastPrinted>
  <dcterms:created xsi:type="dcterms:W3CDTF">2022-04-26T16:45:00Z</dcterms:created>
  <dcterms:modified xsi:type="dcterms:W3CDTF">2022-04-26T16:45:00Z</dcterms:modified>
</cp:coreProperties>
</file>