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288D8" w14:textId="77777777" w:rsidR="00A237FC" w:rsidRPr="00A237FC" w:rsidRDefault="00A237FC" w:rsidP="00A237FC">
      <w:pPr>
        <w:widowControl w:val="0"/>
        <w:rPr>
          <w:rFonts w:eastAsia="Calibri" w:cs="Arial"/>
          <w:b/>
          <w:snapToGrid w:val="0"/>
          <w:sz w:val="26"/>
          <w:szCs w:val="26"/>
          <w:lang w:eastAsia="en-US"/>
        </w:rPr>
      </w:pPr>
      <w:r w:rsidRPr="00A237FC">
        <w:rPr>
          <w:rFonts w:eastAsia="Calibri" w:cs="Arial"/>
          <w:b/>
          <w:snapToGrid w:val="0"/>
          <w:sz w:val="26"/>
          <w:szCs w:val="26"/>
          <w:lang w:eastAsia="en-US"/>
        </w:rPr>
        <w:t>Orden del Día de la Séptima Sesión del Primer Período de la Diputación Permanente, correspondiente al Tercer Año de Ejercicio Constitucional de la Sexagésima Primera Legislatura.</w:t>
      </w:r>
    </w:p>
    <w:p w14:paraId="4268A6FA" w14:textId="77777777" w:rsidR="00A237FC" w:rsidRPr="00A237FC" w:rsidRDefault="00A237FC" w:rsidP="00A237FC">
      <w:pPr>
        <w:widowControl w:val="0"/>
        <w:rPr>
          <w:rFonts w:eastAsia="Calibri" w:cs="Arial"/>
          <w:b/>
          <w:snapToGrid w:val="0"/>
          <w:sz w:val="26"/>
          <w:szCs w:val="26"/>
          <w:lang w:eastAsia="en-US"/>
        </w:rPr>
      </w:pPr>
    </w:p>
    <w:p w14:paraId="43DA9CDC" w14:textId="77777777" w:rsidR="00A237FC" w:rsidRPr="00A237FC" w:rsidRDefault="00A237FC" w:rsidP="00A237FC">
      <w:pPr>
        <w:widowControl w:val="0"/>
        <w:jc w:val="center"/>
        <w:rPr>
          <w:rFonts w:cs="Arial"/>
          <w:snapToGrid w:val="0"/>
          <w:sz w:val="26"/>
          <w:szCs w:val="26"/>
          <w:lang w:val="es-ES"/>
        </w:rPr>
      </w:pPr>
      <w:r w:rsidRPr="00A237FC">
        <w:rPr>
          <w:rFonts w:cs="Arial"/>
          <w:b/>
          <w:snapToGrid w:val="0"/>
          <w:sz w:val="26"/>
          <w:szCs w:val="26"/>
          <w:lang w:val="es-ES"/>
        </w:rPr>
        <w:t>14 de febrero del año 2020.</w:t>
      </w:r>
    </w:p>
    <w:p w14:paraId="34C08E2C" w14:textId="77777777" w:rsidR="00A237FC" w:rsidRPr="00A237FC" w:rsidRDefault="00A237FC" w:rsidP="00A237FC">
      <w:pPr>
        <w:widowControl w:val="0"/>
        <w:rPr>
          <w:rFonts w:cs="Arial"/>
          <w:snapToGrid w:val="0"/>
          <w:sz w:val="26"/>
          <w:szCs w:val="26"/>
          <w:lang w:val="es-ES"/>
        </w:rPr>
      </w:pPr>
    </w:p>
    <w:p w14:paraId="5A1AF730" w14:textId="77777777" w:rsidR="00A237FC" w:rsidRPr="00A237FC" w:rsidRDefault="00A237FC" w:rsidP="00A237FC">
      <w:pPr>
        <w:widowControl w:val="0"/>
        <w:ind w:firstLine="720"/>
        <w:rPr>
          <w:rFonts w:eastAsia="Calibri" w:cs="Arial"/>
          <w:snapToGrid w:val="0"/>
          <w:sz w:val="26"/>
          <w:szCs w:val="26"/>
          <w:lang w:eastAsia="en-US"/>
        </w:rPr>
      </w:pPr>
      <w:r w:rsidRPr="00A237FC">
        <w:rPr>
          <w:rFonts w:eastAsia="Calibri" w:cs="Arial"/>
          <w:b/>
          <w:snapToGrid w:val="0"/>
          <w:sz w:val="26"/>
          <w:szCs w:val="26"/>
          <w:lang w:eastAsia="en-US"/>
        </w:rPr>
        <w:t>1.-</w:t>
      </w:r>
      <w:r w:rsidRPr="00A237FC">
        <w:rPr>
          <w:rFonts w:eastAsia="Calibri" w:cs="Arial"/>
          <w:snapToGrid w:val="0"/>
          <w:sz w:val="26"/>
          <w:szCs w:val="26"/>
          <w:lang w:eastAsia="en-US"/>
        </w:rPr>
        <w:t xml:space="preserve"> Lista de asistencia de las Diputadas y Diputados integrantes de la Diputación Permanente de la Sexagésima Primera Legislatura del Congreso del Estado.</w:t>
      </w:r>
    </w:p>
    <w:p w14:paraId="42D0E445" w14:textId="77777777" w:rsidR="00A237FC" w:rsidRDefault="00A237FC" w:rsidP="00A237FC">
      <w:pPr>
        <w:widowControl w:val="0"/>
        <w:ind w:firstLine="720"/>
        <w:rPr>
          <w:rFonts w:eastAsia="Calibri" w:cs="Arial"/>
          <w:b/>
          <w:snapToGrid w:val="0"/>
          <w:sz w:val="26"/>
          <w:szCs w:val="26"/>
          <w:lang w:eastAsia="en-US"/>
        </w:rPr>
      </w:pPr>
    </w:p>
    <w:p w14:paraId="5E31A4D0" w14:textId="286EEEEE" w:rsidR="00A237FC" w:rsidRPr="00A237FC" w:rsidRDefault="00A237FC" w:rsidP="00A237FC">
      <w:pPr>
        <w:widowControl w:val="0"/>
        <w:ind w:firstLine="720"/>
        <w:rPr>
          <w:rFonts w:eastAsia="Calibri" w:cs="Arial"/>
          <w:snapToGrid w:val="0"/>
          <w:sz w:val="26"/>
          <w:szCs w:val="26"/>
          <w:lang w:eastAsia="en-US"/>
        </w:rPr>
      </w:pPr>
      <w:r w:rsidRPr="00A237FC">
        <w:rPr>
          <w:rFonts w:eastAsia="Calibri" w:cs="Arial"/>
          <w:b/>
          <w:snapToGrid w:val="0"/>
          <w:sz w:val="26"/>
          <w:szCs w:val="26"/>
          <w:lang w:eastAsia="en-US"/>
        </w:rPr>
        <w:t>2.-</w:t>
      </w:r>
      <w:r w:rsidRPr="00A237FC">
        <w:rPr>
          <w:rFonts w:eastAsia="Calibri" w:cs="Arial"/>
          <w:snapToGrid w:val="0"/>
          <w:sz w:val="26"/>
          <w:szCs w:val="26"/>
          <w:lang w:eastAsia="en-US"/>
        </w:rPr>
        <w:t xml:space="preserve"> Declaratoria de apertura de la Sesión. </w:t>
      </w:r>
    </w:p>
    <w:p w14:paraId="318CADB5" w14:textId="77777777" w:rsidR="00A237FC" w:rsidRPr="00A237FC" w:rsidRDefault="00A237FC" w:rsidP="00A237FC">
      <w:pPr>
        <w:widowControl w:val="0"/>
        <w:ind w:firstLine="708"/>
        <w:rPr>
          <w:rFonts w:eastAsia="Calibri" w:cs="Arial"/>
          <w:b/>
          <w:snapToGrid w:val="0"/>
          <w:sz w:val="26"/>
          <w:szCs w:val="26"/>
          <w:lang w:eastAsia="en-US"/>
        </w:rPr>
      </w:pPr>
    </w:p>
    <w:p w14:paraId="7CF0D30A" w14:textId="77777777" w:rsidR="00A237FC" w:rsidRPr="00A237FC" w:rsidRDefault="00A237FC" w:rsidP="00A237FC">
      <w:pPr>
        <w:widowControl w:val="0"/>
        <w:ind w:firstLine="708"/>
        <w:rPr>
          <w:rFonts w:eastAsia="Calibri" w:cs="Arial"/>
          <w:snapToGrid w:val="0"/>
          <w:sz w:val="26"/>
          <w:szCs w:val="26"/>
          <w:lang w:eastAsia="en-US"/>
        </w:rPr>
      </w:pPr>
      <w:r w:rsidRPr="00A237FC">
        <w:rPr>
          <w:rFonts w:eastAsia="Calibri" w:cs="Arial"/>
          <w:b/>
          <w:snapToGrid w:val="0"/>
          <w:sz w:val="26"/>
          <w:szCs w:val="26"/>
          <w:lang w:eastAsia="en-US"/>
        </w:rPr>
        <w:t>3.-</w:t>
      </w:r>
      <w:r w:rsidRPr="00A237FC">
        <w:rPr>
          <w:rFonts w:eastAsia="Calibri" w:cs="Arial"/>
          <w:snapToGrid w:val="0"/>
          <w:sz w:val="26"/>
          <w:szCs w:val="26"/>
          <w:lang w:eastAsia="en-US"/>
        </w:rPr>
        <w:t xml:space="preserve"> Lectura, discusión y, en su caso aprobación del Orden del Día propuesto para el desarrollo de la Sesión. </w:t>
      </w:r>
    </w:p>
    <w:p w14:paraId="3DDD221D" w14:textId="77777777" w:rsidR="00A237FC" w:rsidRPr="00A237FC" w:rsidRDefault="00A237FC" w:rsidP="00A237FC">
      <w:pPr>
        <w:widowControl w:val="0"/>
        <w:rPr>
          <w:rFonts w:eastAsia="Calibri" w:cs="Arial"/>
          <w:b/>
          <w:snapToGrid w:val="0"/>
          <w:sz w:val="26"/>
          <w:szCs w:val="26"/>
          <w:lang w:eastAsia="en-US"/>
        </w:rPr>
      </w:pPr>
    </w:p>
    <w:p w14:paraId="6772998F" w14:textId="77777777" w:rsidR="00A237FC" w:rsidRPr="00A237FC" w:rsidRDefault="00A237FC" w:rsidP="00A237FC">
      <w:pPr>
        <w:widowControl w:val="0"/>
        <w:ind w:firstLine="708"/>
        <w:rPr>
          <w:rFonts w:eastAsia="Calibri" w:cs="Arial"/>
          <w:b/>
          <w:snapToGrid w:val="0"/>
          <w:sz w:val="26"/>
          <w:szCs w:val="26"/>
          <w:lang w:eastAsia="en-US"/>
        </w:rPr>
      </w:pPr>
      <w:r w:rsidRPr="00A237FC">
        <w:rPr>
          <w:rFonts w:eastAsia="Calibri" w:cs="Arial"/>
          <w:b/>
          <w:snapToGrid w:val="0"/>
          <w:sz w:val="26"/>
          <w:szCs w:val="26"/>
          <w:lang w:eastAsia="en-US"/>
        </w:rPr>
        <w:t>4.-</w:t>
      </w:r>
      <w:r w:rsidRPr="00A237FC">
        <w:rPr>
          <w:rFonts w:eastAsia="Calibri" w:cs="Arial"/>
          <w:snapToGrid w:val="0"/>
          <w:sz w:val="26"/>
          <w:szCs w:val="26"/>
          <w:lang w:eastAsia="en-US"/>
        </w:rPr>
        <w:t xml:space="preserve"> Lectura, discusión y, en su caso, aprobación de la Minuta de la Sesión anterior.</w:t>
      </w:r>
    </w:p>
    <w:p w14:paraId="3279F9C9" w14:textId="77777777" w:rsidR="00A237FC" w:rsidRPr="00A237FC" w:rsidRDefault="00A237FC" w:rsidP="00A237FC">
      <w:pPr>
        <w:widowControl w:val="0"/>
        <w:rPr>
          <w:rFonts w:eastAsia="Calibri" w:cs="Arial"/>
          <w:b/>
          <w:snapToGrid w:val="0"/>
          <w:sz w:val="26"/>
          <w:szCs w:val="26"/>
          <w:lang w:eastAsia="en-US"/>
        </w:rPr>
      </w:pPr>
    </w:p>
    <w:p w14:paraId="0C707102" w14:textId="77777777" w:rsidR="00A237FC" w:rsidRPr="00A237FC" w:rsidRDefault="00A237FC" w:rsidP="00A237FC">
      <w:pPr>
        <w:widowControl w:val="0"/>
        <w:ind w:firstLine="708"/>
        <w:rPr>
          <w:rFonts w:eastAsia="Calibri" w:cs="Arial"/>
          <w:snapToGrid w:val="0"/>
          <w:sz w:val="26"/>
          <w:szCs w:val="26"/>
          <w:lang w:eastAsia="en-US"/>
        </w:rPr>
      </w:pPr>
      <w:r w:rsidRPr="00A237FC">
        <w:rPr>
          <w:rFonts w:eastAsia="Calibri" w:cs="Arial"/>
          <w:b/>
          <w:snapToGrid w:val="0"/>
          <w:sz w:val="26"/>
          <w:szCs w:val="26"/>
          <w:lang w:eastAsia="en-US"/>
        </w:rPr>
        <w:t xml:space="preserve">5.- </w:t>
      </w:r>
      <w:r w:rsidRPr="00A237FC">
        <w:rPr>
          <w:rFonts w:eastAsia="Calibri" w:cs="Arial"/>
          <w:snapToGrid w:val="0"/>
          <w:sz w:val="26"/>
          <w:szCs w:val="26"/>
          <w:lang w:eastAsia="en-US"/>
        </w:rPr>
        <w:t>Lectura del informe de correspondencia y documentación recibida por el Congreso del Estado.</w:t>
      </w:r>
    </w:p>
    <w:p w14:paraId="50AC1D29" w14:textId="77777777" w:rsidR="00A237FC" w:rsidRPr="00A237FC" w:rsidRDefault="00A237FC" w:rsidP="00A237FC">
      <w:pPr>
        <w:keepNext/>
        <w:outlineLvl w:val="0"/>
        <w:rPr>
          <w:rFonts w:eastAsia="Calibri" w:cs="Arial"/>
          <w:snapToGrid w:val="0"/>
          <w:sz w:val="26"/>
          <w:szCs w:val="26"/>
          <w:lang w:eastAsia="en-US"/>
        </w:rPr>
      </w:pPr>
    </w:p>
    <w:p w14:paraId="75E79A03" w14:textId="77777777" w:rsidR="00A237FC" w:rsidRPr="00A237FC" w:rsidRDefault="00A237FC" w:rsidP="00A237FC">
      <w:pPr>
        <w:widowControl w:val="0"/>
        <w:ind w:firstLine="708"/>
        <w:rPr>
          <w:rFonts w:eastAsia="Calibri" w:cs="Arial"/>
          <w:snapToGrid w:val="0"/>
          <w:sz w:val="26"/>
          <w:szCs w:val="26"/>
          <w:lang w:eastAsia="en-US"/>
        </w:rPr>
      </w:pPr>
      <w:r w:rsidRPr="00A237FC">
        <w:rPr>
          <w:rFonts w:eastAsia="Calibri" w:cs="Arial"/>
          <w:b/>
          <w:snapToGrid w:val="0"/>
          <w:sz w:val="26"/>
          <w:szCs w:val="26"/>
          <w:lang w:eastAsia="en-US"/>
        </w:rPr>
        <w:t xml:space="preserve">6.- </w:t>
      </w:r>
      <w:r w:rsidRPr="00A237FC">
        <w:rPr>
          <w:rFonts w:eastAsia="Calibri" w:cs="Arial"/>
          <w:snapToGrid w:val="0"/>
          <w:sz w:val="26"/>
          <w:szCs w:val="26"/>
          <w:lang w:eastAsia="en-US"/>
        </w:rPr>
        <w:t>Lectura del informe sobre el trámite realizado respecto a las Proposiciones con Puntos de Acuerdo que se presentaron en la sesión anterior.</w:t>
      </w:r>
    </w:p>
    <w:p w14:paraId="510C696A" w14:textId="77777777" w:rsidR="00A237FC" w:rsidRPr="00A237FC" w:rsidRDefault="00A237FC" w:rsidP="00A237FC">
      <w:pPr>
        <w:widowControl w:val="0"/>
        <w:rPr>
          <w:rFonts w:eastAsia="Calibri" w:cs="Arial"/>
          <w:b/>
          <w:snapToGrid w:val="0"/>
          <w:sz w:val="26"/>
          <w:szCs w:val="26"/>
          <w:lang w:eastAsia="en-US"/>
        </w:rPr>
      </w:pPr>
    </w:p>
    <w:p w14:paraId="6434D8F4" w14:textId="77777777" w:rsidR="00A237FC" w:rsidRPr="00A237FC" w:rsidRDefault="00A237FC" w:rsidP="00A237FC">
      <w:pPr>
        <w:ind w:firstLine="708"/>
        <w:rPr>
          <w:rFonts w:eastAsia="Calibri" w:cs="Arial"/>
          <w:b/>
          <w:snapToGrid w:val="0"/>
          <w:sz w:val="26"/>
          <w:szCs w:val="26"/>
          <w:lang w:val="es-ES" w:eastAsia="en-US"/>
        </w:rPr>
      </w:pPr>
      <w:r w:rsidRPr="00A237FC">
        <w:rPr>
          <w:rFonts w:eastAsia="Calibri" w:cs="Arial"/>
          <w:b/>
          <w:snapToGrid w:val="0"/>
          <w:sz w:val="26"/>
          <w:szCs w:val="26"/>
          <w:lang w:val="es-ES" w:eastAsia="en-US"/>
        </w:rPr>
        <w:t>7.-</w:t>
      </w:r>
      <w:r w:rsidRPr="00A237FC">
        <w:rPr>
          <w:rFonts w:eastAsia="Calibri" w:cs="Arial"/>
          <w:snapToGrid w:val="0"/>
          <w:sz w:val="26"/>
          <w:szCs w:val="26"/>
          <w:lang w:val="es-ES" w:eastAsia="en-US"/>
        </w:rPr>
        <w:t xml:space="preserve"> </w:t>
      </w:r>
      <w:r w:rsidRPr="00A237FC">
        <w:rPr>
          <w:rFonts w:eastAsia="Calibri" w:cs="Arial"/>
          <w:snapToGrid w:val="0"/>
          <w:sz w:val="26"/>
          <w:szCs w:val="26"/>
          <w:lang w:eastAsia="en-US"/>
        </w:rPr>
        <w:t xml:space="preserve">Toma de protesta </w:t>
      </w:r>
      <w:r w:rsidRPr="00A237FC">
        <w:rPr>
          <w:rFonts w:eastAsia="Calibri" w:cs="Arial"/>
          <w:sz w:val="26"/>
          <w:szCs w:val="26"/>
          <w:lang w:val="es-ES_tradnl" w:eastAsia="en-US"/>
        </w:rPr>
        <w:t xml:space="preserve">de </w:t>
      </w:r>
      <w:r w:rsidRPr="00A237FC">
        <w:rPr>
          <w:rFonts w:eastAsia="Calibri"/>
          <w:snapToGrid w:val="0"/>
          <w:sz w:val="26"/>
          <w:szCs w:val="26"/>
          <w:lang w:eastAsia="en-US"/>
        </w:rPr>
        <w:t>Licenciada María Luisa Valencia García,</w:t>
      </w:r>
      <w:r w:rsidRPr="00A237FC">
        <w:rPr>
          <w:rFonts w:eastAsia="Calibri" w:cs="Arial"/>
          <w:sz w:val="26"/>
          <w:szCs w:val="26"/>
          <w:lang w:val="es-ES_tradnl" w:eastAsia="en-US"/>
        </w:rPr>
        <w:t xml:space="preserve"> como </w:t>
      </w:r>
      <w:r w:rsidRPr="00A237FC">
        <w:rPr>
          <w:rFonts w:eastAsia="Calibri"/>
          <w:snapToGrid w:val="0"/>
          <w:sz w:val="26"/>
          <w:szCs w:val="26"/>
          <w:lang w:eastAsia="en-US"/>
        </w:rPr>
        <w:t>Magistrada Numeraria del Tribunal Superior de Justicia del Poder Judicial del Estado</w:t>
      </w:r>
    </w:p>
    <w:p w14:paraId="5A73F37D" w14:textId="77777777" w:rsidR="00A237FC" w:rsidRPr="00A237FC" w:rsidRDefault="00A237FC" w:rsidP="00A237FC">
      <w:pPr>
        <w:widowControl w:val="0"/>
        <w:rPr>
          <w:rFonts w:eastAsia="Calibri" w:cs="Arial"/>
          <w:b/>
          <w:snapToGrid w:val="0"/>
          <w:sz w:val="26"/>
          <w:szCs w:val="26"/>
          <w:lang w:eastAsia="en-US"/>
        </w:rPr>
      </w:pPr>
    </w:p>
    <w:p w14:paraId="2D50DD00" w14:textId="77777777" w:rsidR="00A237FC" w:rsidRPr="00A237FC" w:rsidRDefault="00A237FC" w:rsidP="00A237FC">
      <w:pPr>
        <w:ind w:firstLine="708"/>
        <w:rPr>
          <w:rFonts w:eastAsia="Calibri" w:cs="Arial"/>
          <w:sz w:val="26"/>
          <w:szCs w:val="26"/>
          <w:lang w:val="es-ES" w:eastAsia="en-US"/>
        </w:rPr>
      </w:pPr>
      <w:r w:rsidRPr="00A237FC">
        <w:rPr>
          <w:rFonts w:eastAsia="Calibri" w:cs="Arial"/>
          <w:b/>
          <w:snapToGrid w:val="0"/>
          <w:sz w:val="26"/>
          <w:szCs w:val="26"/>
          <w:lang w:val="es-ES" w:eastAsia="en-US"/>
        </w:rPr>
        <w:t>8.-</w:t>
      </w:r>
      <w:r w:rsidRPr="00A237FC">
        <w:rPr>
          <w:rFonts w:eastAsia="Calibri" w:cs="Arial"/>
          <w:b/>
          <w:sz w:val="26"/>
          <w:szCs w:val="26"/>
          <w:lang w:val="es-ES" w:eastAsia="en-US"/>
        </w:rPr>
        <w:t xml:space="preserve"> </w:t>
      </w:r>
      <w:r w:rsidRPr="00A237FC">
        <w:rPr>
          <w:rFonts w:eastAsia="Calibri" w:cs="Arial"/>
          <w:sz w:val="26"/>
          <w:szCs w:val="26"/>
          <w:lang w:val="es-ES" w:eastAsia="en-US"/>
        </w:rPr>
        <w:t>Lectura, discusión y, en su caso, aprobación de Dictámenes en cartera:</w:t>
      </w:r>
    </w:p>
    <w:p w14:paraId="123B13A2" w14:textId="77777777" w:rsidR="00A237FC" w:rsidRPr="00A237FC" w:rsidRDefault="00A237FC" w:rsidP="00A237FC">
      <w:pPr>
        <w:jc w:val="left"/>
        <w:rPr>
          <w:rFonts w:eastAsia="Calibri" w:cs="Arial"/>
          <w:sz w:val="26"/>
          <w:szCs w:val="26"/>
          <w:lang w:val="es-ES" w:eastAsia="en-US"/>
        </w:rPr>
      </w:pPr>
    </w:p>
    <w:p w14:paraId="7F6CDE07" w14:textId="77777777" w:rsidR="00A237FC" w:rsidRPr="00A237FC" w:rsidRDefault="00A237FC" w:rsidP="00A237FC">
      <w:pPr>
        <w:ind w:firstLine="708"/>
        <w:rPr>
          <w:rFonts w:eastAsia="Calibri" w:cs="Arial"/>
          <w:bCs/>
          <w:sz w:val="26"/>
          <w:szCs w:val="26"/>
          <w:lang w:eastAsia="en-US"/>
        </w:rPr>
      </w:pPr>
      <w:r w:rsidRPr="00A237FC">
        <w:rPr>
          <w:rFonts w:eastAsia="Calibri" w:cs="Arial"/>
          <w:b/>
          <w:bCs/>
          <w:sz w:val="26"/>
          <w:szCs w:val="26"/>
          <w:lang w:eastAsia="en-US"/>
        </w:rPr>
        <w:t>A.-</w:t>
      </w:r>
      <w:r w:rsidRPr="00A237FC">
        <w:rPr>
          <w:rFonts w:eastAsia="Calibri" w:cs="Arial"/>
          <w:bCs/>
          <w:sz w:val="26"/>
          <w:szCs w:val="26"/>
          <w:lang w:eastAsia="en-US"/>
        </w:rPr>
        <w:t xml:space="preserve"> Dictamen de la Comisión de Gobernación, Puntos Constitucionales y Justicia, con relación al oficio enviado por el Lic. Esteban Martin Blackaller Rosas, Secretario del R. Ayuntamiento de Monclova, Coahuila de Zaragoza, mediante el cual informa e insta se dé trámite correspondiente a la solicitud de licencia por más de quince días y por tiempo indefinido al C. César Menchaca Luna, al cargo de Séptimo Regidor de dicho Ayuntamiento.</w:t>
      </w:r>
    </w:p>
    <w:p w14:paraId="0E8EAAE2" w14:textId="62D213AA" w:rsidR="00A237FC" w:rsidRDefault="00A237FC" w:rsidP="00A237FC">
      <w:pPr>
        <w:rPr>
          <w:rFonts w:eastAsia="Calibri" w:cs="Arial"/>
          <w:sz w:val="26"/>
          <w:szCs w:val="26"/>
          <w:lang w:eastAsia="en-US"/>
        </w:rPr>
      </w:pPr>
    </w:p>
    <w:p w14:paraId="3049507A" w14:textId="77777777" w:rsidR="00A237FC" w:rsidRPr="00A237FC" w:rsidRDefault="00A237FC" w:rsidP="00A237FC">
      <w:pPr>
        <w:rPr>
          <w:rFonts w:eastAsia="Calibri" w:cs="Arial"/>
          <w:sz w:val="26"/>
          <w:szCs w:val="26"/>
          <w:lang w:eastAsia="en-US"/>
        </w:rPr>
      </w:pPr>
    </w:p>
    <w:p w14:paraId="123E48CA" w14:textId="77777777" w:rsidR="00A237FC" w:rsidRPr="00A237FC" w:rsidRDefault="00A237FC" w:rsidP="00A237FC">
      <w:pPr>
        <w:ind w:firstLine="708"/>
        <w:rPr>
          <w:rFonts w:eastAsia="Calibri" w:cs="Arial"/>
          <w:bCs/>
          <w:sz w:val="26"/>
          <w:szCs w:val="26"/>
          <w:lang w:eastAsia="en-US"/>
        </w:rPr>
      </w:pPr>
      <w:r w:rsidRPr="00A237FC">
        <w:rPr>
          <w:rFonts w:eastAsia="Calibri" w:cs="Arial"/>
          <w:b/>
          <w:bCs/>
          <w:sz w:val="26"/>
          <w:szCs w:val="26"/>
          <w:lang w:eastAsia="en-US"/>
        </w:rPr>
        <w:t>B.-</w:t>
      </w:r>
      <w:r w:rsidRPr="00A237FC">
        <w:rPr>
          <w:rFonts w:eastAsia="Calibri" w:cs="Arial"/>
          <w:bCs/>
          <w:sz w:val="26"/>
          <w:szCs w:val="26"/>
          <w:lang w:eastAsia="en-US"/>
        </w:rPr>
        <w:t xml:space="preserve"> Dictamen de la Comisión de Gobernación, Puntos Constitucionales y Justicia, con relación al oficio enviado por el Ing. Felipe Basulto Corona, Secretario </w:t>
      </w:r>
      <w:r w:rsidRPr="00A237FC">
        <w:rPr>
          <w:rFonts w:eastAsia="Calibri" w:cs="Arial"/>
          <w:bCs/>
          <w:sz w:val="26"/>
          <w:szCs w:val="26"/>
          <w:lang w:eastAsia="en-US"/>
        </w:rPr>
        <w:lastRenderedPageBreak/>
        <w:t>del R. Ayuntamiento de Acuña, Coahuila de Zaragoza, mediante el cual informa e insta se dé trámite correspondiente a la solicitud de licencia por más de quince días y por tiempo indefinido al C. Héctor Eduardo Arocha Gómez al cargo de Noveno Regidor de dicho Ayuntamiento.</w:t>
      </w:r>
    </w:p>
    <w:p w14:paraId="7A7B390F" w14:textId="77777777" w:rsidR="00A237FC" w:rsidRPr="00A237FC" w:rsidRDefault="00A237FC" w:rsidP="00A237FC">
      <w:pPr>
        <w:rPr>
          <w:rFonts w:eastAsia="Calibri" w:cs="Arial"/>
          <w:bCs/>
          <w:sz w:val="26"/>
          <w:szCs w:val="26"/>
          <w:lang w:eastAsia="en-US"/>
        </w:rPr>
      </w:pPr>
    </w:p>
    <w:p w14:paraId="6448DFD2" w14:textId="77777777" w:rsidR="00A237FC" w:rsidRPr="00A237FC" w:rsidRDefault="00A237FC" w:rsidP="00A237FC">
      <w:pPr>
        <w:ind w:firstLine="708"/>
        <w:rPr>
          <w:rFonts w:eastAsia="Calibri" w:cs="Arial"/>
          <w:bCs/>
          <w:sz w:val="26"/>
          <w:szCs w:val="26"/>
          <w:lang w:eastAsia="en-US"/>
        </w:rPr>
      </w:pPr>
      <w:r w:rsidRPr="00A237FC">
        <w:rPr>
          <w:rFonts w:eastAsia="Calibri" w:cs="Arial"/>
          <w:b/>
          <w:bCs/>
          <w:sz w:val="26"/>
          <w:szCs w:val="26"/>
          <w:lang w:eastAsia="en-US"/>
        </w:rPr>
        <w:t>C.-</w:t>
      </w:r>
      <w:r w:rsidRPr="00A237FC">
        <w:rPr>
          <w:rFonts w:eastAsia="Calibri" w:cs="Arial"/>
          <w:bCs/>
          <w:sz w:val="26"/>
          <w:szCs w:val="26"/>
          <w:lang w:eastAsia="en-US"/>
        </w:rPr>
        <w:t xml:space="preserve"> Dictamen de la Comisión de Gobernación, Puntos Constitucionales y Justicia, con relación al oficio enviado por la Lic. Dulce María Fuentes Mancillas, Subsecretaria del R. Ayuntamiento de Saltillo, Coahuila de Zaragoza, mediante el cual informa e insta se dé trámite correspondiente a la solicitud de licencia por más de quince días y por tiempo indefinido a la C. María Bárbara Cepeda Boehringer al cargo de Segunda Regidora de dicho Ayuntamiento.</w:t>
      </w:r>
    </w:p>
    <w:p w14:paraId="5ABF605E" w14:textId="77777777" w:rsidR="00A237FC" w:rsidRPr="00A237FC" w:rsidRDefault="00A237FC" w:rsidP="00A237FC">
      <w:pPr>
        <w:rPr>
          <w:rFonts w:eastAsia="Calibri" w:cs="Arial"/>
          <w:sz w:val="26"/>
          <w:szCs w:val="26"/>
          <w:lang w:eastAsia="en-US"/>
        </w:rPr>
      </w:pPr>
    </w:p>
    <w:p w14:paraId="7AE0D142" w14:textId="77777777" w:rsidR="00A237FC" w:rsidRPr="00A237FC" w:rsidRDefault="00A237FC" w:rsidP="00A237FC">
      <w:pPr>
        <w:ind w:firstLine="708"/>
        <w:rPr>
          <w:rFonts w:eastAsia="Calibri" w:cs="Arial"/>
          <w:sz w:val="26"/>
          <w:szCs w:val="26"/>
          <w:lang w:eastAsia="en-US"/>
        </w:rPr>
      </w:pPr>
      <w:r w:rsidRPr="00A237FC">
        <w:rPr>
          <w:rFonts w:eastAsia="Calibri" w:cs="Arial"/>
          <w:b/>
          <w:bCs/>
          <w:sz w:val="26"/>
          <w:szCs w:val="26"/>
          <w:lang w:eastAsia="en-US"/>
        </w:rPr>
        <w:t>D.-</w:t>
      </w:r>
      <w:r w:rsidRPr="00A237FC">
        <w:rPr>
          <w:rFonts w:eastAsia="Calibri" w:cs="Arial"/>
          <w:bCs/>
          <w:sz w:val="26"/>
          <w:szCs w:val="26"/>
          <w:lang w:eastAsia="en-US"/>
        </w:rPr>
        <w:t xml:space="preserve"> Dictamen</w:t>
      </w:r>
      <w:r w:rsidRPr="00A237FC">
        <w:rPr>
          <w:rFonts w:eastAsia="Calibri" w:cs="Arial"/>
          <w:sz w:val="26"/>
          <w:szCs w:val="26"/>
          <w:lang w:eastAsia="en-US"/>
        </w:rPr>
        <w:t xml:space="preserve"> de la Comisión de Gobernación, Puntos Constitucionales y Justicia, con relación al oficio enviado por el Dr. Francisco Salvador Vega de León, Secretario del R. Ayuntamiento de Matamoros, Coahuila de Zaragoza, mediante el cual informa e insta se dé trámite correspondiente a la solicitud de licencia por más de quince días y por tiempo indefinido a la C. Lizeth Inungaray González, al cargo de Regidora de Representación Proporcional de dicho Ayuntamiento.</w:t>
      </w:r>
    </w:p>
    <w:p w14:paraId="1DC8CC63" w14:textId="77777777" w:rsidR="00A237FC" w:rsidRPr="00A237FC" w:rsidRDefault="00A237FC" w:rsidP="00A237FC">
      <w:pPr>
        <w:rPr>
          <w:rFonts w:eastAsia="Calibri" w:cs="Arial"/>
          <w:sz w:val="26"/>
          <w:szCs w:val="26"/>
          <w:lang w:eastAsia="en-US"/>
        </w:rPr>
      </w:pPr>
    </w:p>
    <w:p w14:paraId="3B55ABBC" w14:textId="77777777" w:rsidR="00A237FC" w:rsidRPr="00A237FC" w:rsidRDefault="00A237FC" w:rsidP="00A237FC">
      <w:pPr>
        <w:ind w:firstLine="708"/>
        <w:rPr>
          <w:rFonts w:eastAsia="Calibri" w:cs="Arial"/>
          <w:sz w:val="26"/>
          <w:szCs w:val="26"/>
          <w:lang w:eastAsia="en-US"/>
        </w:rPr>
      </w:pPr>
      <w:r w:rsidRPr="00A237FC">
        <w:rPr>
          <w:rFonts w:eastAsia="Calibri" w:cs="Arial"/>
          <w:b/>
          <w:bCs/>
          <w:sz w:val="26"/>
          <w:szCs w:val="26"/>
          <w:lang w:eastAsia="en-US"/>
        </w:rPr>
        <w:t>E.-</w:t>
      </w:r>
      <w:r w:rsidRPr="00A237FC">
        <w:rPr>
          <w:rFonts w:eastAsia="Calibri" w:cs="Arial"/>
          <w:bCs/>
          <w:sz w:val="26"/>
          <w:szCs w:val="26"/>
          <w:lang w:eastAsia="en-US"/>
        </w:rPr>
        <w:t xml:space="preserve"> Dictamen</w:t>
      </w:r>
      <w:r w:rsidRPr="00A237FC">
        <w:rPr>
          <w:rFonts w:eastAsia="Calibri" w:cs="Arial"/>
          <w:sz w:val="26"/>
          <w:szCs w:val="26"/>
          <w:lang w:eastAsia="en-US"/>
        </w:rPr>
        <w:t xml:space="preserve"> de la Comisión de Gobernación, Puntos Constitucionales y Justicia, con relación al oficio enviado por el Profr. Roberto Carlos Briones Chavarría, Secretario del R. Ayuntamiento de Múzquiz, Coahuila de Zaragoza, mediante el cual informa e insta se dé trámite correspondiente a la solicitud de licencia por más de quince días y por tiempo indefinido a la C. Tania Vanessa Flores Guerra, al cargo de Regidora de Representación Proporcional de dicho Ayuntamiento.</w:t>
      </w:r>
    </w:p>
    <w:p w14:paraId="60AA26DC" w14:textId="77777777" w:rsidR="00A237FC" w:rsidRPr="00A237FC" w:rsidRDefault="00A237FC" w:rsidP="00A237FC">
      <w:pPr>
        <w:rPr>
          <w:rFonts w:eastAsia="Calibri" w:cs="Arial"/>
          <w:sz w:val="26"/>
          <w:szCs w:val="26"/>
          <w:lang w:eastAsia="en-US"/>
        </w:rPr>
      </w:pPr>
    </w:p>
    <w:p w14:paraId="7AA19E69" w14:textId="77777777" w:rsidR="00A237FC" w:rsidRPr="00A237FC" w:rsidRDefault="00A237FC" w:rsidP="00A237FC">
      <w:pPr>
        <w:ind w:firstLine="708"/>
        <w:rPr>
          <w:rFonts w:eastAsia="Calibri" w:cs="Arial"/>
          <w:bCs/>
          <w:sz w:val="26"/>
          <w:szCs w:val="26"/>
          <w:lang w:eastAsia="en-US"/>
        </w:rPr>
      </w:pPr>
      <w:r w:rsidRPr="00A237FC">
        <w:rPr>
          <w:rFonts w:eastAsia="Calibri" w:cs="Arial"/>
          <w:b/>
          <w:bCs/>
          <w:sz w:val="26"/>
          <w:szCs w:val="26"/>
          <w:lang w:eastAsia="en-US"/>
        </w:rPr>
        <w:t>F.-</w:t>
      </w:r>
      <w:r w:rsidRPr="00A237FC">
        <w:rPr>
          <w:rFonts w:eastAsia="Calibri" w:cs="Arial"/>
          <w:bCs/>
          <w:sz w:val="26"/>
          <w:szCs w:val="26"/>
          <w:lang w:eastAsia="en-US"/>
        </w:rPr>
        <w:t xml:space="preserve"> Dictamen de la Comisión de Gobernación, Puntos Constitucionales y Justicia, con relación al oficio enviado por el Secretario  del R. Ayuntamiento de Francisco I. Madero, Coahuila de Zaragoza, mediante el cual informa e insta se dé trámite correspondiente a la solicitud de licencia por más de quince días y por tiempo indefinido a la C. Mariela Marín Contreras, al cargo de Octava Regidora de dicho Ayuntamiento.</w:t>
      </w:r>
    </w:p>
    <w:p w14:paraId="23BE3E4A" w14:textId="77777777" w:rsidR="00A237FC" w:rsidRPr="00A237FC" w:rsidRDefault="00A237FC" w:rsidP="00A237FC">
      <w:pPr>
        <w:rPr>
          <w:rFonts w:eastAsia="Calibri" w:cs="Arial"/>
          <w:sz w:val="26"/>
          <w:szCs w:val="26"/>
          <w:lang w:eastAsia="en-US"/>
        </w:rPr>
      </w:pPr>
    </w:p>
    <w:p w14:paraId="16810EC3" w14:textId="77777777" w:rsidR="00A237FC" w:rsidRPr="00A237FC" w:rsidRDefault="00A237FC" w:rsidP="00A237FC">
      <w:pPr>
        <w:ind w:firstLine="708"/>
        <w:rPr>
          <w:rFonts w:eastAsia="Calibri" w:cs="Arial"/>
          <w:bCs/>
          <w:sz w:val="26"/>
          <w:szCs w:val="26"/>
          <w:lang w:eastAsia="en-US"/>
        </w:rPr>
      </w:pPr>
      <w:r w:rsidRPr="00A237FC">
        <w:rPr>
          <w:rFonts w:eastAsia="Calibri" w:cs="Arial"/>
          <w:b/>
          <w:bCs/>
          <w:sz w:val="26"/>
          <w:szCs w:val="26"/>
          <w:lang w:eastAsia="en-US"/>
        </w:rPr>
        <w:t>G.-</w:t>
      </w:r>
      <w:r w:rsidRPr="00A237FC">
        <w:rPr>
          <w:rFonts w:eastAsia="Calibri" w:cs="Arial"/>
          <w:bCs/>
          <w:sz w:val="26"/>
          <w:szCs w:val="26"/>
          <w:lang w:eastAsia="en-US"/>
        </w:rPr>
        <w:t xml:space="preserve"> Dictamen de la Comisión de Gobernación, Puntos Constitucionales y Justicia, de la Sexagésima Primera Legislatura del Congreso del Estado Independiente, Libre y Soberano de Coahuila de Zaragoza, con relación al oficio enviado por el Lic. Alejandro González Farías, Secretario del R. Ayuntamiento de Ramos Arizpe, Coahuila de Zaragoza, mediante el cual informa e insta se dé trámite correspondiente a la solicitud de licencia por más de quince días y por </w:t>
      </w:r>
      <w:r w:rsidRPr="00A237FC">
        <w:rPr>
          <w:rFonts w:eastAsia="Calibri" w:cs="Arial"/>
          <w:bCs/>
          <w:sz w:val="26"/>
          <w:szCs w:val="26"/>
          <w:lang w:eastAsia="en-US"/>
        </w:rPr>
        <w:lastRenderedPageBreak/>
        <w:t>tiempo indefinido a la C. Claudia Leza Ortega al cargo de Sexta Regidora de dicho Ayuntamiento.</w:t>
      </w:r>
    </w:p>
    <w:p w14:paraId="70200D41" w14:textId="77777777" w:rsidR="00A237FC" w:rsidRPr="00A237FC" w:rsidRDefault="00A237FC" w:rsidP="00A237FC">
      <w:pPr>
        <w:rPr>
          <w:sz w:val="26"/>
          <w:szCs w:val="26"/>
        </w:rPr>
      </w:pPr>
    </w:p>
    <w:p w14:paraId="18A95C38" w14:textId="77777777" w:rsidR="00A237FC" w:rsidRPr="00A237FC" w:rsidRDefault="00A237FC" w:rsidP="00A237FC">
      <w:pPr>
        <w:ind w:firstLine="708"/>
        <w:rPr>
          <w:rFonts w:cs="Arial"/>
          <w:sz w:val="26"/>
          <w:szCs w:val="26"/>
        </w:rPr>
      </w:pPr>
      <w:r w:rsidRPr="00A237FC">
        <w:rPr>
          <w:rFonts w:cs="Arial"/>
          <w:b/>
          <w:bCs/>
          <w:sz w:val="26"/>
          <w:szCs w:val="26"/>
        </w:rPr>
        <w:t>H.-</w:t>
      </w:r>
      <w:r w:rsidRPr="00A237FC">
        <w:rPr>
          <w:rFonts w:cs="Arial"/>
          <w:bCs/>
          <w:sz w:val="26"/>
          <w:szCs w:val="26"/>
        </w:rPr>
        <w:t xml:space="preserve"> Dictamen de</w:t>
      </w:r>
      <w:r w:rsidRPr="00A237FC">
        <w:rPr>
          <w:rFonts w:cs="Arial"/>
          <w:b/>
          <w:bCs/>
          <w:sz w:val="26"/>
          <w:szCs w:val="26"/>
        </w:rPr>
        <w:t xml:space="preserve"> </w:t>
      </w:r>
      <w:r w:rsidRPr="00A237FC">
        <w:rPr>
          <w:rFonts w:cs="Arial"/>
          <w:sz w:val="26"/>
          <w:szCs w:val="26"/>
        </w:rPr>
        <w:t xml:space="preserve">la Comisión de Gobernación, Puntos Constitucionales y Justicia,  con relación al oficio enviado por el </w:t>
      </w:r>
      <w:r w:rsidRPr="00A237FC">
        <w:rPr>
          <w:rFonts w:cs="Arial"/>
          <w:bCs/>
          <w:sz w:val="26"/>
          <w:szCs w:val="26"/>
        </w:rPr>
        <w:t>Lic. Sergio Lara Galván, Secretario del R. Ayuntamiento de Torreón</w:t>
      </w:r>
      <w:r w:rsidRPr="00A237FC">
        <w:rPr>
          <w:rFonts w:cs="Arial"/>
          <w:sz w:val="26"/>
          <w:szCs w:val="26"/>
        </w:rPr>
        <w:t>, Coahuila de Zaragoza, mediante el cual informa e insta se dé trámite correspondiente a la solicitud de licencia por más de quince días y por tiempo indefinido, a</w:t>
      </w:r>
      <w:r w:rsidRPr="00A237FC">
        <w:rPr>
          <w:rFonts w:cs="Arial"/>
          <w:bCs/>
          <w:sz w:val="26"/>
          <w:szCs w:val="26"/>
        </w:rPr>
        <w:t>l C. José Ignacio García Castillo, al cargo de Primer Regidor</w:t>
      </w:r>
      <w:r w:rsidRPr="00A237FC">
        <w:rPr>
          <w:rFonts w:cs="Arial"/>
          <w:sz w:val="26"/>
          <w:szCs w:val="26"/>
        </w:rPr>
        <w:t xml:space="preserve"> de dicho Ayuntamiento.</w:t>
      </w:r>
    </w:p>
    <w:p w14:paraId="34438F82" w14:textId="77777777" w:rsidR="00A237FC" w:rsidRPr="00A237FC" w:rsidRDefault="00A237FC" w:rsidP="00A237FC">
      <w:pPr>
        <w:rPr>
          <w:rFonts w:cs="Arial"/>
          <w:b/>
          <w:bCs/>
          <w:sz w:val="26"/>
          <w:szCs w:val="26"/>
        </w:rPr>
      </w:pPr>
    </w:p>
    <w:p w14:paraId="1EE54CCA" w14:textId="77777777" w:rsidR="00A237FC" w:rsidRPr="00A237FC" w:rsidRDefault="00A237FC" w:rsidP="00A237FC">
      <w:pPr>
        <w:ind w:firstLine="708"/>
        <w:rPr>
          <w:rFonts w:cs="Arial"/>
          <w:sz w:val="26"/>
          <w:szCs w:val="26"/>
        </w:rPr>
      </w:pPr>
      <w:r w:rsidRPr="00A237FC">
        <w:rPr>
          <w:rFonts w:cs="Arial"/>
          <w:b/>
          <w:bCs/>
          <w:sz w:val="26"/>
          <w:szCs w:val="26"/>
        </w:rPr>
        <w:t>I.-</w:t>
      </w:r>
      <w:r w:rsidRPr="00A237FC">
        <w:rPr>
          <w:rFonts w:cs="Arial"/>
          <w:bCs/>
          <w:sz w:val="26"/>
          <w:szCs w:val="26"/>
        </w:rPr>
        <w:t xml:space="preserve"> Dictamen</w:t>
      </w:r>
      <w:r w:rsidRPr="00A237FC">
        <w:rPr>
          <w:rFonts w:cs="Arial"/>
          <w:sz w:val="26"/>
          <w:szCs w:val="26"/>
        </w:rPr>
        <w:t xml:space="preserve"> de la Comisión de Gobernación, Puntos Constitucionales y Justicia, con relación al oficio enviado por el Lic. Sergio Lara Galván, Secretario del R. Ayuntamiento de Torreón, Coahuila de Zaragoza, mediante el cual informa e insta se dé trámite correspondiente a la solicitud de licencia por más de quince días y por tiempo indefinido, al C. José Ignacio Corona Rodríguez, Regidor de Representación Proporcional de dicho Ayuntamiento.</w:t>
      </w:r>
    </w:p>
    <w:p w14:paraId="5DBF9DB3" w14:textId="77777777" w:rsidR="00A237FC" w:rsidRPr="00A237FC" w:rsidRDefault="00A237FC" w:rsidP="00A237FC">
      <w:pPr>
        <w:rPr>
          <w:rFonts w:eastAsia="Calibri" w:cs="Arial"/>
          <w:sz w:val="26"/>
          <w:szCs w:val="26"/>
          <w:lang w:eastAsia="en-US"/>
        </w:rPr>
      </w:pPr>
    </w:p>
    <w:p w14:paraId="1B11BE56" w14:textId="77777777" w:rsidR="00A237FC" w:rsidRPr="00A237FC" w:rsidRDefault="00A237FC" w:rsidP="00A237FC">
      <w:pPr>
        <w:widowControl w:val="0"/>
        <w:ind w:firstLine="708"/>
        <w:rPr>
          <w:rFonts w:cs="Arial"/>
          <w:snapToGrid w:val="0"/>
          <w:sz w:val="26"/>
          <w:szCs w:val="26"/>
          <w:lang w:val="es-ES"/>
        </w:rPr>
      </w:pPr>
      <w:r w:rsidRPr="00A237FC">
        <w:rPr>
          <w:rFonts w:cs="Arial"/>
          <w:b/>
          <w:snapToGrid w:val="0"/>
          <w:sz w:val="26"/>
          <w:szCs w:val="26"/>
          <w:lang w:val="es-ES"/>
        </w:rPr>
        <w:t>7.-</w:t>
      </w:r>
      <w:r w:rsidRPr="00A237FC">
        <w:rPr>
          <w:rFonts w:cs="Arial"/>
          <w:snapToGrid w:val="0"/>
          <w:sz w:val="26"/>
          <w:szCs w:val="26"/>
          <w:lang w:val="es-ES"/>
        </w:rPr>
        <w:t xml:space="preserve"> Clausura de la Sesión y citatorio para la próxima Sesión.</w:t>
      </w:r>
    </w:p>
    <w:p w14:paraId="12BFA8B6" w14:textId="77777777" w:rsidR="00A237FC" w:rsidRPr="00A237FC" w:rsidRDefault="00A237FC" w:rsidP="00A237FC">
      <w:pPr>
        <w:widowControl w:val="0"/>
        <w:ind w:firstLine="708"/>
        <w:rPr>
          <w:rFonts w:cs="Arial"/>
          <w:snapToGrid w:val="0"/>
          <w:sz w:val="26"/>
          <w:szCs w:val="26"/>
          <w:lang w:val="es-ES"/>
        </w:rPr>
      </w:pPr>
    </w:p>
    <w:p w14:paraId="5DB7FBD2" w14:textId="77777777" w:rsidR="00A237FC" w:rsidRPr="00A237FC" w:rsidRDefault="00A237FC" w:rsidP="00A237FC">
      <w:pPr>
        <w:widowControl w:val="0"/>
        <w:ind w:firstLine="708"/>
        <w:rPr>
          <w:rFonts w:cs="Arial"/>
          <w:snapToGrid w:val="0"/>
          <w:sz w:val="26"/>
          <w:szCs w:val="26"/>
          <w:lang w:val="es-ES"/>
        </w:rPr>
      </w:pPr>
    </w:p>
    <w:p w14:paraId="5C66A5BA" w14:textId="722870E1" w:rsidR="00532245" w:rsidRDefault="00532245">
      <w:pPr>
        <w:jc w:val="left"/>
        <w:rPr>
          <w:sz w:val="26"/>
          <w:szCs w:val="26"/>
          <w:lang w:val="es-ES"/>
        </w:rPr>
      </w:pPr>
      <w:r>
        <w:rPr>
          <w:sz w:val="26"/>
          <w:szCs w:val="26"/>
          <w:lang w:val="es-ES"/>
        </w:rPr>
        <w:br w:type="page"/>
      </w:r>
    </w:p>
    <w:p w14:paraId="357E0B81" w14:textId="77777777" w:rsidR="00532245" w:rsidRPr="00532245" w:rsidRDefault="00532245" w:rsidP="00532245">
      <w:pPr>
        <w:rPr>
          <w:rFonts w:ascii="Tahoma" w:eastAsia="Calibri" w:hAnsi="Tahoma" w:cs="Tahoma"/>
          <w:b/>
          <w:sz w:val="16"/>
          <w:szCs w:val="16"/>
          <w:lang w:eastAsia="en-US"/>
        </w:rPr>
      </w:pPr>
      <w:r w:rsidRPr="00532245">
        <w:rPr>
          <w:rFonts w:ascii="Tahoma" w:eastAsia="Calibri" w:hAnsi="Tahoma" w:cs="Tahoma"/>
          <w:b/>
          <w:sz w:val="16"/>
          <w:szCs w:val="16"/>
          <w:lang w:eastAsia="en-US"/>
        </w:rPr>
        <w:lastRenderedPageBreak/>
        <w:t>MINUTA DE LA SEXTA SESIÓN DEL PRIMER PERIODO DE LA DIPUTACIÓN PERMANENTE, CORRESPONDIENTE AL TERCER AÑO, DE EJERCICIO CONSTITUCIONAL DE LA SEXAGÉSIMA PRIMERA LEGISLATURA DEL CONGRESO DEL ESTADO, INDEPENDIENTE, LIBRE Y SOBERANO DE COAHUILA DE ZARAGOZA.</w:t>
      </w:r>
    </w:p>
    <w:p w14:paraId="3F8C314D" w14:textId="77777777" w:rsidR="00532245" w:rsidRPr="00532245" w:rsidRDefault="00532245" w:rsidP="00532245">
      <w:pPr>
        <w:rPr>
          <w:rFonts w:ascii="Tahoma" w:eastAsia="Calibri" w:hAnsi="Tahoma" w:cs="Tahoma"/>
          <w:b/>
          <w:sz w:val="16"/>
          <w:szCs w:val="16"/>
          <w:lang w:eastAsia="en-US"/>
        </w:rPr>
      </w:pPr>
    </w:p>
    <w:p w14:paraId="004C1DDC" w14:textId="77777777" w:rsidR="00532245" w:rsidRPr="00532245" w:rsidRDefault="00532245" w:rsidP="00532245">
      <w:pPr>
        <w:widowControl w:val="0"/>
        <w:rPr>
          <w:rFonts w:ascii="Tahoma" w:eastAsia="Calibri" w:hAnsi="Tahoma" w:cs="Tahoma"/>
          <w:b/>
          <w:sz w:val="16"/>
          <w:szCs w:val="16"/>
          <w:lang w:eastAsia="en-US"/>
        </w:rPr>
      </w:pPr>
      <w:r w:rsidRPr="00532245">
        <w:rPr>
          <w:rFonts w:ascii="Tahoma" w:eastAsia="Calibri" w:hAnsi="Tahoma" w:cs="Tahoma"/>
          <w:sz w:val="16"/>
          <w:szCs w:val="16"/>
          <w:lang w:eastAsia="en-US"/>
        </w:rPr>
        <w:t xml:space="preserve">EN LA CIUDAD DE SALTILLO, COAHUILA DE  ZARAGOZA, EN EL SALÓN DE SESIONES DEL CONGRESO DEL ESTADO INDEPENDIENTE, LIBRE Y SOBERANO DE COAHUILA DE ZARAGOZA,  SIENDO LAS 10 HORAS, CON 22 MINUTOS, DEL DÍA 12 DE FEBRERO DE AÑO 2020, DIO INICIO LA SESIÓN ESTANDO PRESENTES 9 DE LOS 11 DE LOS INTEGRANTES DE LA DIPUTACIÓN PERMANENTE, ACLARANDO LA PRESIDENCIA QUE </w:t>
      </w:r>
      <w:r w:rsidRPr="00532245">
        <w:rPr>
          <w:rFonts w:ascii="Tahoma" w:eastAsia="Calibri" w:hAnsi="Tahoma" w:cs="Tahoma"/>
          <w:bCs/>
          <w:sz w:val="16"/>
          <w:szCs w:val="16"/>
          <w:lang w:eastAsia="en-US"/>
        </w:rPr>
        <w:t>LA DIPUTADA ROSA NILDA GONZÁLEZ NORIEGA Y EL DIPUTADO FERNANDO IZAGUIRRE VALDEZ, DIERON AVISO QUE NO ASISTIRÍAN A LA PRESENTE SESIÓN POR CAUSA JUSTIFICADA, POR LO QUE SUS SUPLENTES, LA DIPUTADA GABRIELA ZAPOPAN GARZA GALVÁN Y EL DIPUTADO JUAN CARLOS GUERRA LÓPEZ NEGRETE, SERÍAN QUIENES PARTICIPARÍAN EN LA SESIÓN,</w:t>
      </w:r>
      <w:r w:rsidRPr="00532245">
        <w:rPr>
          <w:rFonts w:ascii="Tahoma" w:eastAsia="Calibri" w:hAnsi="Tahoma" w:cs="Tahoma"/>
          <w:b/>
          <w:sz w:val="16"/>
          <w:szCs w:val="16"/>
          <w:lang w:eastAsia="en-US"/>
        </w:rPr>
        <w:t xml:space="preserve"> </w:t>
      </w:r>
      <w:r w:rsidRPr="00532245">
        <w:rPr>
          <w:rFonts w:ascii="Tahoma" w:eastAsia="Arial" w:hAnsi="Tahoma" w:cs="Tahoma"/>
          <w:snapToGrid w:val="0"/>
          <w:sz w:val="16"/>
          <w:szCs w:val="16"/>
          <w:lang w:eastAsia="en-US"/>
        </w:rPr>
        <w:t xml:space="preserve">PASADO LO ANTERIOR, LA PRESIDENCIA DECLARÓ VÁLIDOS LOS ACUERDOS QUE EN LA MISMA SE TRATARÍAN. </w:t>
      </w:r>
    </w:p>
    <w:p w14:paraId="03222DF5" w14:textId="77777777" w:rsidR="00532245" w:rsidRPr="00532245" w:rsidRDefault="00532245" w:rsidP="00532245">
      <w:pPr>
        <w:rPr>
          <w:rFonts w:ascii="Tahoma" w:eastAsia="Calibri" w:hAnsi="Tahoma" w:cs="Tahoma"/>
          <w:sz w:val="16"/>
          <w:szCs w:val="16"/>
          <w:lang w:eastAsia="en-US"/>
        </w:rPr>
      </w:pPr>
    </w:p>
    <w:p w14:paraId="5149C9D9" w14:textId="77777777" w:rsidR="00532245" w:rsidRPr="00532245" w:rsidRDefault="00532245" w:rsidP="00532245">
      <w:pPr>
        <w:widowControl w:val="0"/>
        <w:rPr>
          <w:rFonts w:ascii="Tahoma" w:hAnsi="Tahoma" w:cs="Tahoma"/>
          <w:snapToGrid w:val="0"/>
          <w:sz w:val="16"/>
          <w:szCs w:val="16"/>
        </w:rPr>
      </w:pPr>
      <w:r w:rsidRPr="00532245">
        <w:rPr>
          <w:rFonts w:ascii="Tahoma" w:hAnsi="Tahoma" w:cs="Tahoma"/>
          <w:b/>
          <w:snapToGrid w:val="0"/>
          <w:sz w:val="16"/>
          <w:szCs w:val="16"/>
        </w:rPr>
        <w:t xml:space="preserve">1.- </w:t>
      </w:r>
      <w:r w:rsidRPr="00532245">
        <w:rPr>
          <w:rFonts w:ascii="Tahoma" w:hAnsi="Tahoma" w:cs="Tahoma"/>
          <w:snapToGrid w:val="0"/>
          <w:sz w:val="16"/>
          <w:szCs w:val="16"/>
        </w:rPr>
        <w:t>SE DIO LECTURA AL ORDEN DEL DÍA, APROBÁNDOSE POR UNANIMIDAD DE VOTOS, EN LOS TÉRMINOS QUE FUE LEÍDA.</w:t>
      </w:r>
    </w:p>
    <w:p w14:paraId="16D17ABD" w14:textId="77777777" w:rsidR="00532245" w:rsidRPr="00532245" w:rsidRDefault="00532245" w:rsidP="00532245">
      <w:pPr>
        <w:widowControl w:val="0"/>
        <w:rPr>
          <w:rFonts w:ascii="Tahoma" w:hAnsi="Tahoma" w:cs="Tahoma"/>
          <w:b/>
          <w:snapToGrid w:val="0"/>
          <w:sz w:val="16"/>
          <w:szCs w:val="16"/>
        </w:rPr>
      </w:pPr>
    </w:p>
    <w:p w14:paraId="7D5E744E" w14:textId="77777777" w:rsidR="00532245" w:rsidRPr="00532245" w:rsidRDefault="00532245" w:rsidP="00532245">
      <w:pPr>
        <w:autoSpaceDE w:val="0"/>
        <w:autoSpaceDN w:val="0"/>
        <w:adjustRightInd w:val="0"/>
        <w:rPr>
          <w:rFonts w:ascii="Tahoma" w:hAnsi="Tahoma" w:cs="Tahoma"/>
          <w:snapToGrid w:val="0"/>
          <w:sz w:val="16"/>
          <w:szCs w:val="16"/>
        </w:rPr>
      </w:pPr>
      <w:r w:rsidRPr="00532245">
        <w:rPr>
          <w:rFonts w:ascii="Tahoma" w:hAnsi="Tahoma" w:cs="Tahoma"/>
          <w:b/>
          <w:snapToGrid w:val="0"/>
          <w:sz w:val="16"/>
          <w:szCs w:val="16"/>
        </w:rPr>
        <w:t>2.-</w:t>
      </w:r>
      <w:r w:rsidRPr="00532245">
        <w:rPr>
          <w:rFonts w:ascii="Tahoma" w:hAnsi="Tahoma" w:cs="Tahoma"/>
          <w:snapToGrid w:val="0"/>
          <w:sz w:val="16"/>
          <w:szCs w:val="16"/>
        </w:rPr>
        <w:t xml:space="preserve"> SE APROBÓ POR UNANIMIDAD DE VOTOS LA MINUTA DE LA SESIÓN ANTERIOR, EN LOS TÉRMINOS UE FUE PRESENTADA, DISPENSÁNDOSE SU LECTURA.</w:t>
      </w:r>
    </w:p>
    <w:p w14:paraId="2BA0D7C3" w14:textId="77777777" w:rsidR="00532245" w:rsidRPr="00532245" w:rsidRDefault="00532245" w:rsidP="00532245">
      <w:pPr>
        <w:widowControl w:val="0"/>
        <w:rPr>
          <w:rFonts w:ascii="Tahoma" w:hAnsi="Tahoma" w:cs="Tahoma"/>
          <w:snapToGrid w:val="0"/>
          <w:sz w:val="16"/>
          <w:szCs w:val="16"/>
        </w:rPr>
      </w:pPr>
      <w:r w:rsidRPr="00532245">
        <w:rPr>
          <w:rFonts w:ascii="Tahoma" w:hAnsi="Tahoma" w:cs="Tahoma"/>
          <w:b/>
          <w:snapToGrid w:val="0"/>
          <w:sz w:val="16"/>
          <w:szCs w:val="16"/>
        </w:rPr>
        <w:t xml:space="preserve">3.- </w:t>
      </w:r>
      <w:r w:rsidRPr="00532245">
        <w:rPr>
          <w:rFonts w:ascii="Tahoma" w:hAnsi="Tahoma" w:cs="Tahoma"/>
          <w:snapToGrid w:val="0"/>
          <w:sz w:val="16"/>
          <w:szCs w:val="16"/>
        </w:rPr>
        <w:t>SE DIO LECTURA DEL INFORME DE CORRESPONDENCIA Y DOCUMENTACIÓN RECIBIDA POR EL CONGRESO DEL ESTADO.</w:t>
      </w:r>
    </w:p>
    <w:p w14:paraId="54821E64" w14:textId="77777777" w:rsidR="00532245" w:rsidRPr="00532245" w:rsidRDefault="00532245" w:rsidP="00532245">
      <w:pPr>
        <w:widowControl w:val="0"/>
        <w:rPr>
          <w:rFonts w:ascii="Tahoma" w:hAnsi="Tahoma" w:cs="Tahoma"/>
          <w:snapToGrid w:val="0"/>
          <w:sz w:val="16"/>
          <w:szCs w:val="16"/>
        </w:rPr>
      </w:pPr>
    </w:p>
    <w:p w14:paraId="1ED4D845" w14:textId="77777777" w:rsidR="00532245" w:rsidRPr="00532245" w:rsidRDefault="00532245" w:rsidP="00532245">
      <w:pPr>
        <w:autoSpaceDE w:val="0"/>
        <w:autoSpaceDN w:val="0"/>
        <w:adjustRightInd w:val="0"/>
        <w:rPr>
          <w:rFonts w:ascii="Tahoma" w:hAnsi="Tahoma" w:cs="Tahoma"/>
          <w:snapToGrid w:val="0"/>
          <w:sz w:val="16"/>
          <w:szCs w:val="16"/>
        </w:rPr>
      </w:pPr>
      <w:r w:rsidRPr="00532245">
        <w:rPr>
          <w:rFonts w:ascii="Tahoma" w:hAnsi="Tahoma" w:cs="Tahoma"/>
          <w:b/>
          <w:snapToGrid w:val="0"/>
          <w:sz w:val="16"/>
          <w:szCs w:val="16"/>
        </w:rPr>
        <w:t xml:space="preserve">4.- </w:t>
      </w:r>
      <w:r w:rsidRPr="00532245">
        <w:rPr>
          <w:rFonts w:ascii="Tahoma" w:hAnsi="Tahoma" w:cs="Tahoma"/>
          <w:snapToGrid w:val="0"/>
          <w:sz w:val="16"/>
          <w:szCs w:val="16"/>
        </w:rPr>
        <w:t>SE CONOCIÓ EL INFORME SOBRE EL TRAMITE REALIZADO RESPECTO A LAS PROPOSICIONES CON PUNTO DE ACUERDO QUE SE PRESENTARON EN LA SESIÓN ANTERIOR, DISPENSÁNDOSE SU LECTURA.</w:t>
      </w:r>
    </w:p>
    <w:p w14:paraId="66797ECB" w14:textId="77777777" w:rsidR="00532245" w:rsidRPr="00532245" w:rsidRDefault="00532245" w:rsidP="00532245">
      <w:pPr>
        <w:autoSpaceDE w:val="0"/>
        <w:autoSpaceDN w:val="0"/>
        <w:adjustRightInd w:val="0"/>
        <w:rPr>
          <w:rFonts w:ascii="Tahoma" w:hAnsi="Tahoma" w:cs="Tahoma"/>
          <w:snapToGrid w:val="0"/>
          <w:sz w:val="16"/>
          <w:szCs w:val="16"/>
        </w:rPr>
      </w:pPr>
    </w:p>
    <w:p w14:paraId="5E0226A2" w14:textId="77777777" w:rsidR="00532245" w:rsidRPr="00532245" w:rsidRDefault="00532245" w:rsidP="00532245">
      <w:pPr>
        <w:widowControl w:val="0"/>
        <w:rPr>
          <w:rFonts w:ascii="Tahoma" w:eastAsia="Calibri" w:hAnsi="Tahoma" w:cs="Tahoma"/>
          <w:snapToGrid w:val="0"/>
          <w:sz w:val="16"/>
          <w:szCs w:val="16"/>
          <w:lang w:eastAsia="en-US"/>
        </w:rPr>
      </w:pPr>
      <w:r w:rsidRPr="00532245">
        <w:rPr>
          <w:rFonts w:ascii="Tahoma" w:eastAsia="Calibri" w:hAnsi="Tahoma" w:cs="Tahoma"/>
          <w:b/>
          <w:bCs/>
          <w:sz w:val="16"/>
          <w:szCs w:val="16"/>
          <w:lang w:val="es-ES_tradnl" w:eastAsia="en-US"/>
        </w:rPr>
        <w:t xml:space="preserve">5.- </w:t>
      </w:r>
      <w:r w:rsidRPr="00532245">
        <w:rPr>
          <w:rFonts w:ascii="Tahoma" w:eastAsia="Calibri" w:hAnsi="Tahoma" w:cs="Tahoma"/>
          <w:bCs/>
          <w:sz w:val="16"/>
          <w:szCs w:val="16"/>
          <w:lang w:val="es-ES_tradnl" w:eastAsia="en-US"/>
        </w:rPr>
        <w:t xml:space="preserve">SE APROBÓ POR UNANIMIDAD DE VOTOS Y EN LOS TÉRMINOS QUE FUE LEÍDO, EL DICTAMEN </w:t>
      </w:r>
      <w:r w:rsidRPr="00532245">
        <w:rPr>
          <w:rFonts w:ascii="Tahoma" w:hAnsi="Tahoma" w:cs="Tahoma"/>
          <w:sz w:val="16"/>
          <w:szCs w:val="16"/>
          <w:lang w:val="es-ES_tradnl"/>
        </w:rPr>
        <w:t>DE LA COMISIÓN DE GOBERNACIÓN, PUNTOS CONSTITUCIONALES Y JUSTICIA, CON RELACIÓN AL EXPEDIENTE FORMADO CON LOS OFICIOS ENVIADOS POR EL INGENIERO MIGUEL ÁNGEL RIQUELME SOLÍS, GOBERNADOR DEL ESTADO DE COAHUILA DE ZARAGOZA, MEDIANTE LOS CUALES SOMETE A LA APROBACIÓN DE ESTE CONGRESO LA DESIGNACIÓN DE DOS MAGISTRADOS NUMERARIOS DEL TRIBUNAL SUPERIOR DE JUSTICIA DEL ESTADO DE COAHUILA DE ZARAGOZA Y DE UN MAGISTRADO NUMERARIO DEL TRIBUNAL DE CONCILIACIÓN Y ARBITRAJE, ÓRGANO ESPECIALIZADO DEL PODER JUDICIAL DEL ESTADO DE COAHUILA DE ZARAGOZA, DESIGNÁNDOSE</w:t>
      </w:r>
      <w:r w:rsidRPr="00532245">
        <w:rPr>
          <w:rFonts w:ascii="Tahoma" w:eastAsia="Calibri" w:hAnsi="Tahoma" w:cs="Tahoma"/>
          <w:snapToGrid w:val="0"/>
          <w:sz w:val="16"/>
          <w:szCs w:val="16"/>
          <w:lang w:eastAsia="en-US"/>
        </w:rPr>
        <w:t xml:space="preserve">  LAS LICENCIADAS MARÍA LUISA VALENCIA GARCÍA Y  </w:t>
      </w:r>
      <w:r w:rsidRPr="00532245">
        <w:rPr>
          <w:rFonts w:ascii="Tahoma" w:hAnsi="Tahoma" w:cs="Tahoma"/>
          <w:snapToGrid w:val="0"/>
          <w:sz w:val="16"/>
          <w:szCs w:val="16"/>
          <w:lang w:val="es-ES"/>
        </w:rPr>
        <w:t xml:space="preserve">MARÍA EUGENIA GALINDO HERNÁNDEZ, COMO </w:t>
      </w:r>
      <w:r w:rsidRPr="00532245">
        <w:rPr>
          <w:rFonts w:ascii="Tahoma" w:eastAsia="Calibri" w:hAnsi="Tahoma" w:cs="Tahoma"/>
          <w:sz w:val="16"/>
          <w:szCs w:val="16"/>
          <w:lang w:val="es-ES_tradnl" w:eastAsia="en-US"/>
        </w:rPr>
        <w:t xml:space="preserve">MAGISTRADAS NUMERARIAS DEL TRIBUNAL SUPERIOR DE JUSTICIA DEL ESTADO DE COAHUILA DE ZARAGOZA Y EL  </w:t>
      </w:r>
      <w:r w:rsidRPr="00532245">
        <w:rPr>
          <w:rFonts w:ascii="Tahoma" w:hAnsi="Tahoma" w:cs="Tahoma"/>
          <w:snapToGrid w:val="0"/>
          <w:sz w:val="16"/>
          <w:szCs w:val="16"/>
          <w:lang w:val="es-ES"/>
        </w:rPr>
        <w:t xml:space="preserve">CIUDADANO BERNARDO GONZÁLEZ MORALES, COMO </w:t>
      </w:r>
      <w:r w:rsidRPr="00532245">
        <w:rPr>
          <w:rFonts w:ascii="Tahoma" w:hAnsi="Tahoma" w:cs="Tahoma"/>
          <w:sz w:val="16"/>
          <w:szCs w:val="16"/>
          <w:lang w:val="es-ES_tradnl"/>
        </w:rPr>
        <w:t>MAGISTRADO NUMERARIO DEL TRIBUNAL DE CONCILIACIÓN Y ARBITRAJE, ÓRGANO ESPECIALIZADO DEL PODER JUDICIAL DEL ESTADO DE COAHUILA DE ZARAGOZA</w:t>
      </w:r>
      <w:r w:rsidRPr="00532245">
        <w:rPr>
          <w:rFonts w:ascii="Tahoma" w:eastAsia="Calibri" w:hAnsi="Tahoma" w:cs="Tahoma"/>
          <w:sz w:val="16"/>
          <w:szCs w:val="16"/>
          <w:lang w:val="es-ES_tradnl" w:eastAsia="en-US"/>
        </w:rPr>
        <w:t xml:space="preserve">. EN SEGUIDA LA PRESIDENCIA INFORMÓ QUE </w:t>
      </w:r>
      <w:r w:rsidRPr="00532245">
        <w:rPr>
          <w:rFonts w:ascii="Tahoma" w:eastAsia="Calibri" w:hAnsi="Tahoma" w:cs="Tahoma"/>
          <w:snapToGrid w:val="0"/>
          <w:sz w:val="16"/>
          <w:szCs w:val="16"/>
          <w:lang w:eastAsia="en-US"/>
        </w:rPr>
        <w:t xml:space="preserve">LA LICENCIADA MARÍA LUISA VALENCIA GARCÍA, YA FUE DESIGNADA MAGISTRADA NUMERARIA DEL TRIBUNAL SUPERIOR DE JUSTICIA DEL PODER JUDICIAL DEL ESTADO, RENDIRÁ SU PROTESTA DE LEY A DICHO CARGO EN UNA SESIÓN PRÓXIMA. </w:t>
      </w:r>
      <w:r w:rsidRPr="00532245">
        <w:rPr>
          <w:rFonts w:ascii="Tahoma" w:eastAsia="Calibri" w:hAnsi="Tahoma" w:cs="Tahoma"/>
          <w:sz w:val="16"/>
          <w:szCs w:val="16"/>
          <w:lang w:val="es-ES_tradnl" w:eastAsia="en-US"/>
        </w:rPr>
        <w:t>ACTO SEGUIDO LA PRESIDENCIA LLEVO A CABO LA TOMA DE PROTESTA DE LEY DE LOS DOS FUNCIONARIOS ANTES MENCIONADOS.</w:t>
      </w:r>
    </w:p>
    <w:p w14:paraId="1390FC7B" w14:textId="77777777" w:rsidR="00532245" w:rsidRPr="00532245" w:rsidRDefault="00532245" w:rsidP="00532245">
      <w:pPr>
        <w:rPr>
          <w:rFonts w:ascii="Tahoma" w:hAnsi="Tahoma" w:cs="Tahoma"/>
          <w:snapToGrid w:val="0"/>
          <w:sz w:val="16"/>
          <w:szCs w:val="16"/>
          <w:lang w:val="es-ES"/>
        </w:rPr>
      </w:pPr>
    </w:p>
    <w:p w14:paraId="3C32B62D" w14:textId="77777777" w:rsidR="00532245" w:rsidRPr="00532245" w:rsidRDefault="00532245" w:rsidP="00532245">
      <w:pPr>
        <w:shd w:val="clear" w:color="auto" w:fill="FFFFFF"/>
        <w:rPr>
          <w:rFonts w:ascii="Tahoma" w:eastAsia="Calibri" w:hAnsi="Tahoma" w:cs="Tahoma"/>
          <w:sz w:val="16"/>
          <w:szCs w:val="16"/>
          <w:lang w:eastAsia="en-US"/>
        </w:rPr>
      </w:pPr>
      <w:r w:rsidRPr="00532245">
        <w:rPr>
          <w:rFonts w:ascii="Tahoma" w:hAnsi="Tahoma" w:cs="Tahoma"/>
          <w:b/>
          <w:snapToGrid w:val="0"/>
          <w:sz w:val="16"/>
          <w:szCs w:val="16"/>
          <w:lang w:val="es-ES"/>
        </w:rPr>
        <w:t xml:space="preserve">6.- </w:t>
      </w:r>
      <w:r w:rsidRPr="00532245">
        <w:rPr>
          <w:rFonts w:ascii="Tahoma" w:hAnsi="Tahoma" w:cs="Tahoma"/>
          <w:snapToGrid w:val="0"/>
          <w:sz w:val="16"/>
          <w:szCs w:val="16"/>
          <w:lang w:val="es-ES"/>
        </w:rPr>
        <w:t xml:space="preserve">SE APROBÓ POR UNANIMIDAD DE VOTOS Y EN LOS TÉRMINOS QUE FUE LEÍDA, LA </w:t>
      </w:r>
      <w:r w:rsidRPr="00532245">
        <w:rPr>
          <w:rFonts w:ascii="Tahoma" w:eastAsia="Calibri" w:hAnsi="Tahoma" w:cs="Tahoma"/>
          <w:sz w:val="16"/>
          <w:szCs w:val="16"/>
          <w:lang w:eastAsia="en-US"/>
        </w:rPr>
        <w:t>PROPUESTA DE ACUERDO DE LA JUNTA DE GOBIERNO, SOBRE LA CELEBRACIÓN DE UNA SESIÓN SOLEMNE, PARA CONMEMORAR EL “DÍA DEL EJÉRCITO”, RENDIR HOMENAJE A DON VENUSTIANO CARRANZA Y A LOS DIPUTADOS DEL VIGÉSIMO SEGUNDO CONGRESO CONSTITUCIONAL DEL ESTADO.</w:t>
      </w:r>
    </w:p>
    <w:p w14:paraId="0083BEBC" w14:textId="77777777" w:rsidR="00532245" w:rsidRPr="00532245" w:rsidRDefault="00532245" w:rsidP="00532245">
      <w:pPr>
        <w:rPr>
          <w:rFonts w:ascii="Tahoma" w:eastAsia="Calibri" w:hAnsi="Tahoma" w:cs="Tahoma"/>
          <w:b/>
          <w:snapToGrid w:val="0"/>
          <w:sz w:val="16"/>
          <w:szCs w:val="16"/>
          <w:lang w:val="es-ES" w:eastAsia="en-US"/>
        </w:rPr>
      </w:pPr>
    </w:p>
    <w:p w14:paraId="5938D25D" w14:textId="77777777" w:rsidR="00532245" w:rsidRPr="00532245" w:rsidRDefault="00532245" w:rsidP="00532245">
      <w:pPr>
        <w:autoSpaceDE w:val="0"/>
        <w:autoSpaceDN w:val="0"/>
        <w:adjustRightInd w:val="0"/>
        <w:rPr>
          <w:rFonts w:ascii="Tahoma" w:eastAsia="Calibri" w:hAnsi="Tahoma" w:cs="Tahoma"/>
          <w:sz w:val="16"/>
          <w:szCs w:val="16"/>
          <w:lang w:eastAsia="en-US"/>
        </w:rPr>
      </w:pPr>
      <w:r w:rsidRPr="00532245">
        <w:rPr>
          <w:rFonts w:ascii="Tahoma" w:hAnsi="Tahoma" w:cs="Tahoma"/>
          <w:b/>
          <w:snapToGrid w:val="0"/>
          <w:sz w:val="16"/>
          <w:szCs w:val="16"/>
          <w:lang w:val="es-ES"/>
        </w:rPr>
        <w:t xml:space="preserve">7.- </w:t>
      </w:r>
      <w:r w:rsidRPr="00532245">
        <w:rPr>
          <w:rFonts w:ascii="Tahoma" w:hAnsi="Tahoma" w:cs="Tahoma"/>
          <w:snapToGrid w:val="0"/>
          <w:sz w:val="16"/>
          <w:szCs w:val="16"/>
          <w:lang w:val="es-ES"/>
        </w:rPr>
        <w:t xml:space="preserve">SE APROBÓ POR UNANIMIDAD DE VOTOS Y EN LOS TÉRMINOS QUE FUE LEÍDA, LA </w:t>
      </w:r>
      <w:r w:rsidRPr="00532245">
        <w:rPr>
          <w:rFonts w:ascii="Tahoma" w:eastAsia="Calibri" w:hAnsi="Tahoma" w:cs="Tahoma"/>
          <w:sz w:val="16"/>
          <w:szCs w:val="16"/>
          <w:lang w:eastAsia="en-US"/>
        </w:rPr>
        <w:t>PROPUESTA DE ACUERDO DE LA JUNTA DE GOBIERNO, PARA LA CELEBRACIÓN DE UN PERÍODO EXTRAORDINARIO DE SESIONES.</w:t>
      </w:r>
    </w:p>
    <w:p w14:paraId="73EB3018" w14:textId="77777777" w:rsidR="00532245" w:rsidRPr="00532245" w:rsidRDefault="00532245" w:rsidP="00532245">
      <w:pPr>
        <w:rPr>
          <w:rFonts w:ascii="Tahoma" w:eastAsia="Calibri" w:hAnsi="Tahoma" w:cs="Tahoma"/>
          <w:b/>
          <w:snapToGrid w:val="0"/>
          <w:sz w:val="16"/>
          <w:szCs w:val="16"/>
          <w:lang w:val="es-ES" w:eastAsia="en-US"/>
        </w:rPr>
      </w:pPr>
    </w:p>
    <w:p w14:paraId="20A10D1F" w14:textId="77777777" w:rsidR="00532245" w:rsidRPr="00532245" w:rsidRDefault="00532245" w:rsidP="00532245">
      <w:pPr>
        <w:rPr>
          <w:rFonts w:ascii="Tahoma" w:hAnsi="Tahoma" w:cs="Tahoma"/>
          <w:sz w:val="16"/>
          <w:szCs w:val="16"/>
          <w:lang w:val="es-ES_tradnl"/>
        </w:rPr>
      </w:pPr>
      <w:r w:rsidRPr="00532245">
        <w:rPr>
          <w:rFonts w:ascii="Tahoma" w:hAnsi="Tahoma" w:cs="Tahoma"/>
          <w:b/>
          <w:color w:val="000000"/>
          <w:sz w:val="16"/>
          <w:szCs w:val="16"/>
          <w:lang w:val="es-ES"/>
        </w:rPr>
        <w:t xml:space="preserve">8.- </w:t>
      </w:r>
      <w:r w:rsidRPr="00532245">
        <w:rPr>
          <w:rFonts w:ascii="Tahoma" w:eastAsia="Calibri" w:hAnsi="Tahoma" w:cs="Tahoma"/>
          <w:bCs/>
          <w:sz w:val="16"/>
          <w:szCs w:val="16"/>
          <w:lang w:val="es-ES_tradnl" w:eastAsia="en-US"/>
        </w:rPr>
        <w:t xml:space="preserve">SE APROBÓ POR UNANIMIDAD DE VOTOS Y EN LOS TÉRMINOS QUE FUE LEÍDO, EL DICTAMEN </w:t>
      </w:r>
      <w:r w:rsidRPr="00532245">
        <w:rPr>
          <w:rFonts w:ascii="Tahoma" w:hAnsi="Tahoma" w:cs="Tahoma"/>
          <w:sz w:val="16"/>
          <w:szCs w:val="16"/>
          <w:lang w:val="es-ES_tradnl"/>
        </w:rPr>
        <w:t xml:space="preserve">DE LA </w:t>
      </w:r>
      <w:r w:rsidRPr="00532245">
        <w:rPr>
          <w:rFonts w:ascii="Tahoma" w:eastAsia="Calibri" w:hAnsi="Tahoma" w:cs="Tahoma"/>
          <w:bCs/>
          <w:sz w:val="16"/>
          <w:szCs w:val="16"/>
          <w:lang w:eastAsia="en-US"/>
        </w:rPr>
        <w:t>COMISIÓN DE GOBERNACIÓN, PUNTOS CONSTITUCIONALES Y JUSTICIA, CON RELACIÓN A UN OFICIO SUSCRITO POR EL LIC. SERGIO LARA GALVÁN, SECRETARIO DEL R. AYUNTAMIENTO DE TORREÓN, COAHUILA DE ZARAGOZA, MEDIANTE EL CUAL HACE DEL CONOCIMIENTO DE ESTE H. CONGRESO DEL FALLECIMIENTO DE LA C. ANA MARÍA BETANCOURT FAVELA, QUIEN SE DESEMPAÑABA COMO OCTAVA REGIDURÍA DE DICHO MUNICIPIO, Y SOLICITA SE DÉ EL TRÁMITE CORRESPONDIENTE.</w:t>
      </w:r>
    </w:p>
    <w:p w14:paraId="5D81103D" w14:textId="77777777" w:rsidR="00532245" w:rsidRPr="00532245" w:rsidRDefault="00532245" w:rsidP="00532245">
      <w:pPr>
        <w:autoSpaceDE w:val="0"/>
        <w:autoSpaceDN w:val="0"/>
        <w:adjustRightInd w:val="0"/>
        <w:rPr>
          <w:rFonts w:ascii="Tahoma" w:hAnsi="Tahoma" w:cs="Tahoma"/>
          <w:b/>
          <w:color w:val="000000"/>
          <w:sz w:val="16"/>
          <w:szCs w:val="16"/>
        </w:rPr>
      </w:pPr>
    </w:p>
    <w:p w14:paraId="3B58D3EB" w14:textId="77777777" w:rsidR="00532245" w:rsidRPr="00532245" w:rsidRDefault="00532245" w:rsidP="00532245">
      <w:pPr>
        <w:autoSpaceDE w:val="0"/>
        <w:autoSpaceDN w:val="0"/>
        <w:adjustRightInd w:val="0"/>
        <w:rPr>
          <w:rFonts w:ascii="Tahoma" w:hAnsi="Tahoma" w:cs="Tahoma"/>
          <w:color w:val="000000"/>
          <w:sz w:val="16"/>
          <w:szCs w:val="16"/>
        </w:rPr>
      </w:pPr>
      <w:r w:rsidRPr="00532245">
        <w:rPr>
          <w:rFonts w:ascii="Tahoma" w:eastAsia="Calibri" w:hAnsi="Tahoma" w:cs="Tahoma"/>
          <w:b/>
          <w:bCs/>
          <w:sz w:val="16"/>
          <w:szCs w:val="16"/>
          <w:lang w:val="es-ES_tradnl" w:eastAsia="en-US"/>
        </w:rPr>
        <w:t xml:space="preserve">9.- </w:t>
      </w:r>
      <w:r w:rsidRPr="00532245">
        <w:rPr>
          <w:rFonts w:ascii="Tahoma" w:eastAsia="Calibri" w:hAnsi="Tahoma" w:cs="Tahoma"/>
          <w:bCs/>
          <w:sz w:val="16"/>
          <w:szCs w:val="16"/>
          <w:lang w:val="es-ES_tradnl" w:eastAsia="en-US"/>
        </w:rPr>
        <w:t xml:space="preserve">SE APROBÓ POR UNANIMIDAD DE VOTOS Y EN LOS TÉRMINOS QUE FUE LEÍDO, EL DICTAMEN </w:t>
      </w:r>
      <w:r w:rsidRPr="00532245">
        <w:rPr>
          <w:rFonts w:ascii="Tahoma" w:hAnsi="Tahoma" w:cs="Tahoma"/>
          <w:sz w:val="16"/>
          <w:szCs w:val="16"/>
          <w:lang w:val="es-ES_tradnl"/>
        </w:rPr>
        <w:t>DE LA</w:t>
      </w:r>
      <w:r w:rsidRPr="00532245">
        <w:rPr>
          <w:rFonts w:ascii="Tahoma" w:hAnsi="Tahoma" w:cs="Tahoma"/>
          <w:color w:val="000000"/>
          <w:sz w:val="16"/>
          <w:szCs w:val="16"/>
        </w:rPr>
        <w:t xml:space="preserve"> COMISIÓN DE FINANZAS, CON RELACIÓN A LA INICIATIVA DE DECRETO ENVIADA POR EL PRESIDENTE MUNICIPAL DE TORREÓN, COAHUILA DE ZARAGOZA, PARA QUE SE AUTORICE A DESINCORPORAR DEL DOMINIO PÚBLICO MUNICIPAL, UN INMUEBLE CON UNA SUPERFICIE DE 140.00 M2., UBICADO EN LA COLONIA “LÁZARO CÁRDENAS” DE ESA CIUDAD, CON EL FIN DE ENAJENARLO A TÍTULO ONEROSO A FAVOR DE LA C. MARGARITA AGUILAR NAVA, CON OBJETO DE LLEVAR A CABO LA REGULARIZACIÓN DE LA TENENCIA DE LA TIERRA.</w:t>
      </w:r>
    </w:p>
    <w:p w14:paraId="59C6BD74" w14:textId="77777777" w:rsidR="00532245" w:rsidRPr="00532245" w:rsidRDefault="00532245" w:rsidP="00532245">
      <w:pPr>
        <w:autoSpaceDE w:val="0"/>
        <w:autoSpaceDN w:val="0"/>
        <w:adjustRightInd w:val="0"/>
        <w:rPr>
          <w:rFonts w:ascii="Tahoma" w:hAnsi="Tahoma" w:cs="Tahoma"/>
          <w:color w:val="000000"/>
          <w:sz w:val="16"/>
          <w:szCs w:val="16"/>
        </w:rPr>
      </w:pPr>
    </w:p>
    <w:p w14:paraId="385EF83D" w14:textId="77777777" w:rsidR="00532245" w:rsidRPr="00532245" w:rsidRDefault="00532245" w:rsidP="00532245">
      <w:pPr>
        <w:autoSpaceDE w:val="0"/>
        <w:autoSpaceDN w:val="0"/>
        <w:adjustRightInd w:val="0"/>
        <w:rPr>
          <w:rFonts w:ascii="Tahoma" w:hAnsi="Tahoma" w:cs="Tahoma"/>
          <w:color w:val="000000"/>
          <w:sz w:val="16"/>
          <w:szCs w:val="16"/>
          <w:lang w:val="es-ES"/>
        </w:rPr>
      </w:pPr>
      <w:r w:rsidRPr="00532245">
        <w:rPr>
          <w:rFonts w:ascii="Tahoma" w:eastAsia="Calibri" w:hAnsi="Tahoma" w:cs="Tahoma"/>
          <w:b/>
          <w:bCs/>
          <w:sz w:val="16"/>
          <w:szCs w:val="16"/>
          <w:lang w:val="es-ES_tradnl" w:eastAsia="en-US"/>
        </w:rPr>
        <w:t xml:space="preserve">10.- </w:t>
      </w:r>
      <w:r w:rsidRPr="00532245">
        <w:rPr>
          <w:rFonts w:ascii="Tahoma" w:eastAsia="Calibri" w:hAnsi="Tahoma" w:cs="Tahoma"/>
          <w:bCs/>
          <w:sz w:val="16"/>
          <w:szCs w:val="16"/>
          <w:lang w:val="es-ES_tradnl" w:eastAsia="en-US"/>
        </w:rPr>
        <w:t xml:space="preserve">SE APROBÓ POR UNANIMIDAD DE VOTOS Y EN LOS TÉRMINOS QUE FUE LEÍDO, EL DICTAMEN </w:t>
      </w:r>
      <w:r w:rsidRPr="00532245">
        <w:rPr>
          <w:rFonts w:ascii="Tahoma" w:hAnsi="Tahoma" w:cs="Tahoma"/>
          <w:sz w:val="16"/>
          <w:szCs w:val="16"/>
          <w:lang w:val="es-ES_tradnl"/>
        </w:rPr>
        <w:t>DE LA</w:t>
      </w:r>
      <w:r w:rsidRPr="00532245">
        <w:rPr>
          <w:rFonts w:ascii="Tahoma" w:hAnsi="Tahoma" w:cs="Tahoma"/>
          <w:color w:val="000000"/>
          <w:sz w:val="16"/>
          <w:szCs w:val="16"/>
        </w:rPr>
        <w:t xml:space="preserve"> </w:t>
      </w:r>
      <w:r w:rsidRPr="00532245">
        <w:rPr>
          <w:rFonts w:ascii="Tahoma" w:hAnsi="Tahoma" w:cs="Tahoma"/>
          <w:color w:val="000000"/>
          <w:sz w:val="16"/>
          <w:szCs w:val="16"/>
          <w:lang w:val="es-ES"/>
        </w:rPr>
        <w:t>COMISIÓN DE FINANZAS, CON RELACIÓN A UNA INICIATIVA DE DECRETO ENVIADA POR EL PRESIDENTE MUNICIPAL DE TORREÓN, COAHUILA DE ZARAGOZA, MEDIANTE EL CUAL SOLICITA LA VALIDACIÓN DE UN ACUERDO APROBADO POR EL AYUNTAMIENTO, PARA ENAJENAR A TÍTULO ONEROSO, UN INMUEBLE CON UNA SUPERFICIE DE 1,523.03 M2., UBICADO EN EL FRACCIONAMIENTO “MONTE REAL”, A FAVOR DE LA SOCIEDAD CIVIL “COLEGIO SAN AGUSTÍN DE LA LAGUNA S.C.”, CON OBJETO DE LLEVAR A CABO LA AMPLIACIÓN DE SUS INSTALACIONES, EL CUAL FUE DESINCORPORADO CON DECRETO NÚMERO 344 PUBLICADO EN EL PERIÓDICO OFICIAL DEL GOBIERNO DEL ESTADO DE FECHA 24 DE SEPTIEMBRE DE 2019.</w:t>
      </w:r>
    </w:p>
    <w:p w14:paraId="2E66019F" w14:textId="77777777" w:rsidR="00532245" w:rsidRPr="00532245" w:rsidRDefault="00532245" w:rsidP="00532245">
      <w:pPr>
        <w:jc w:val="left"/>
        <w:rPr>
          <w:rFonts w:ascii="Tahoma" w:eastAsia="Calibri" w:hAnsi="Tahoma" w:cs="Tahoma"/>
          <w:sz w:val="16"/>
          <w:szCs w:val="16"/>
          <w:lang w:val="es-ES" w:eastAsia="en-US"/>
        </w:rPr>
      </w:pPr>
    </w:p>
    <w:p w14:paraId="1A58F2DA" w14:textId="77777777" w:rsidR="00532245" w:rsidRPr="00532245" w:rsidRDefault="00532245" w:rsidP="00532245">
      <w:pPr>
        <w:shd w:val="clear" w:color="auto" w:fill="FFFFFF"/>
        <w:rPr>
          <w:rFonts w:ascii="Tahoma" w:eastAsia="Calibri" w:hAnsi="Tahoma" w:cs="Tahoma"/>
          <w:b/>
          <w:sz w:val="16"/>
          <w:szCs w:val="16"/>
          <w:lang w:eastAsia="en-US"/>
        </w:rPr>
      </w:pPr>
      <w:r w:rsidRPr="00532245">
        <w:rPr>
          <w:rFonts w:ascii="Tahoma" w:eastAsia="Calibri" w:hAnsi="Tahoma" w:cs="Tahoma"/>
          <w:b/>
          <w:sz w:val="16"/>
          <w:szCs w:val="16"/>
          <w:lang w:eastAsia="en-US"/>
        </w:rPr>
        <w:t>SE CONOCIÓ Y RESOLVIÓ SOBRE LAS SIGUIENTES PROPOSICIONES CON PUNTO DE ACUERDO:</w:t>
      </w:r>
    </w:p>
    <w:p w14:paraId="6169509D" w14:textId="77777777" w:rsidR="00532245" w:rsidRPr="00532245" w:rsidRDefault="00532245" w:rsidP="00532245">
      <w:pPr>
        <w:shd w:val="clear" w:color="auto" w:fill="FFFFFF"/>
        <w:rPr>
          <w:rFonts w:ascii="Tahoma" w:eastAsia="Calibri" w:hAnsi="Tahoma" w:cs="Tahoma"/>
          <w:sz w:val="16"/>
          <w:szCs w:val="16"/>
          <w:lang w:eastAsia="en-US"/>
        </w:rPr>
      </w:pPr>
    </w:p>
    <w:p w14:paraId="20467273" w14:textId="77777777" w:rsidR="00532245" w:rsidRPr="00532245" w:rsidRDefault="00532245" w:rsidP="00532245">
      <w:pPr>
        <w:shd w:val="clear" w:color="auto" w:fill="FFFFFF"/>
        <w:rPr>
          <w:rFonts w:ascii="Tahoma" w:eastAsia="Calibri" w:hAnsi="Tahoma" w:cs="Tahoma"/>
          <w:sz w:val="16"/>
          <w:szCs w:val="16"/>
          <w:lang w:val="es-ES" w:eastAsia="en-US"/>
        </w:rPr>
      </w:pPr>
      <w:r w:rsidRPr="00532245">
        <w:rPr>
          <w:rFonts w:ascii="Tahoma" w:eastAsia="Calibri" w:hAnsi="Tahoma" w:cs="Tahoma"/>
          <w:b/>
          <w:sz w:val="16"/>
          <w:szCs w:val="16"/>
          <w:lang w:val="es-ES" w:eastAsia="en-US"/>
        </w:rPr>
        <w:t xml:space="preserve">11.- </w:t>
      </w:r>
      <w:r w:rsidRPr="00532245">
        <w:rPr>
          <w:rFonts w:ascii="Tahoma" w:eastAsia="Calibri" w:hAnsi="Tahoma" w:cs="Tahoma"/>
          <w:sz w:val="16"/>
          <w:szCs w:val="16"/>
          <w:lang w:val="es-ES" w:eastAsia="en-US"/>
        </w:rPr>
        <w:t xml:space="preserve">SE APROBÓ POR UNANIMIDAD DE VOTOS </w:t>
      </w:r>
      <w:r w:rsidRPr="00532245">
        <w:rPr>
          <w:rFonts w:ascii="Tahoma" w:eastAsia="Calibri" w:hAnsi="Tahoma" w:cs="Tahoma"/>
          <w:bCs/>
          <w:sz w:val="16"/>
          <w:szCs w:val="16"/>
          <w:lang w:eastAsia="en-US"/>
        </w:rPr>
        <w:t xml:space="preserve">“EXHORTAR A LOS AYUNTAMIENTOS DE COAHUILA QUE CUENTEN CON TRANSPORTE PÚBLICO, PARA QUE INSTRUMENTEN POLÍTICAS PÚBLICAS QUE GARANTICEN EL DERECHO DE LAS MUJERES Y LAS NIÑAS A LA MOVILIDAD SEGURA Y SIN ACOSO, HOSTIGAMIENTO Y VIOLENCIA SEXUAL, A TRAVÉS DE CAMPAÑAS DE CONCIENTIZACIÓN, RESPETO Y BUEN TRATO EN EL TRANSPORTE URBANO”, QUE PRESENTÓ </w:t>
      </w:r>
      <w:r w:rsidRPr="00532245">
        <w:rPr>
          <w:rFonts w:ascii="Tahoma" w:eastAsia="Calibri" w:hAnsi="Tahoma" w:cs="Tahoma"/>
          <w:sz w:val="16"/>
          <w:szCs w:val="16"/>
          <w:lang w:val="es-ES" w:eastAsia="en-US"/>
        </w:rPr>
        <w:t>LA DIPUTADA DIANA PATRICIA GONZÁLEZ SOTO, EN VOZ DE LA DIPUTADA VERÓNICA BOREQUE GONZÁLEZ MARTÍNEZ.</w:t>
      </w:r>
    </w:p>
    <w:p w14:paraId="49A17055" w14:textId="77777777" w:rsidR="00532245" w:rsidRPr="00532245" w:rsidRDefault="00532245" w:rsidP="00532245">
      <w:pPr>
        <w:shd w:val="clear" w:color="auto" w:fill="FFFFFF"/>
        <w:rPr>
          <w:rFonts w:ascii="Tahoma" w:eastAsia="Calibri" w:hAnsi="Tahoma" w:cs="Tahoma"/>
          <w:b/>
          <w:sz w:val="16"/>
          <w:szCs w:val="16"/>
          <w:lang w:val="es-ES" w:eastAsia="en-US"/>
        </w:rPr>
      </w:pPr>
    </w:p>
    <w:p w14:paraId="515F3C74" w14:textId="77777777" w:rsidR="00532245" w:rsidRPr="00532245" w:rsidRDefault="00532245" w:rsidP="00532245">
      <w:pPr>
        <w:widowControl w:val="0"/>
        <w:rPr>
          <w:rFonts w:ascii="Tahoma" w:eastAsia="Calibri" w:hAnsi="Tahoma" w:cs="Tahoma"/>
          <w:sz w:val="16"/>
          <w:szCs w:val="16"/>
          <w:lang w:val="es-ES" w:eastAsia="en-US"/>
        </w:rPr>
      </w:pPr>
      <w:r w:rsidRPr="00532245">
        <w:rPr>
          <w:rFonts w:ascii="Tahoma" w:eastAsia="Calibri" w:hAnsi="Tahoma" w:cs="Tahoma"/>
          <w:b/>
          <w:sz w:val="16"/>
          <w:szCs w:val="16"/>
          <w:lang w:val="es-ES" w:eastAsia="en-US"/>
        </w:rPr>
        <w:t xml:space="preserve">12.- </w:t>
      </w:r>
      <w:r w:rsidRPr="00532245">
        <w:rPr>
          <w:rFonts w:ascii="Tahoma" w:eastAsia="Calibri" w:hAnsi="Tahoma" w:cs="Tahoma"/>
          <w:sz w:val="16"/>
          <w:szCs w:val="16"/>
          <w:lang w:val="es-ES" w:eastAsia="en-US"/>
        </w:rPr>
        <w:t xml:space="preserve">SE APROBÓ POR UNANIMIDAD DE VOTOS </w:t>
      </w:r>
      <w:r w:rsidRPr="00532245">
        <w:rPr>
          <w:rFonts w:ascii="Tahoma" w:eastAsia="Calibri" w:hAnsi="Tahoma" w:cs="Tahoma"/>
          <w:sz w:val="16"/>
          <w:szCs w:val="16"/>
          <w:lang w:eastAsia="es-MX"/>
        </w:rPr>
        <w:t>“EXHORTAR AL TITULAR DEL PODER EJECUTIVO DEL GOBIERNO DEL ESTADO, ING. MIGUEL ÁNGEL RIQUELME SOLÍS, PARA QUE MEDIANTE UN DECRETO ADMINISTRATIVO SE PUEDA OTORGAR UN INCENTIVO FISCAL, CONSISTENTE EN UN 90% DE DESCUENTO POR LOS DERECHOS QUE SE CAUSEN POR LA INSCRIPCIÓN EN EL REGISTRO PÚBLICO, DE LAS ESCRITURAS CONSTITUTIVAS DE SOCIEDADES COOPERATIVAS EN NUESTRO ESTADO</w:t>
      </w:r>
      <w:r w:rsidRPr="00532245">
        <w:rPr>
          <w:rFonts w:ascii="Tahoma" w:eastAsia="Calibri" w:hAnsi="Tahoma" w:cs="Tahoma"/>
          <w:sz w:val="16"/>
          <w:szCs w:val="16"/>
          <w:lang w:val="es-ES_tradnl" w:eastAsia="en-US"/>
        </w:rPr>
        <w:t xml:space="preserve">”, QUE PRESENTÓ </w:t>
      </w:r>
      <w:r w:rsidRPr="00532245">
        <w:rPr>
          <w:rFonts w:ascii="Tahoma" w:eastAsia="Calibri" w:hAnsi="Tahoma" w:cs="Tahoma"/>
          <w:sz w:val="16"/>
          <w:szCs w:val="16"/>
          <w:lang w:eastAsia="es-MX"/>
        </w:rPr>
        <w:t>EL DIPUTADO MARCELO DE JESÚS TORRES COFIÑO, EN VOZ DE LA DIPUTADA GABRIELA ZAPOPAN GARZA GALVÁN.</w:t>
      </w:r>
    </w:p>
    <w:p w14:paraId="4D9F043C" w14:textId="77777777" w:rsidR="00532245" w:rsidRPr="00532245" w:rsidRDefault="00532245" w:rsidP="00532245">
      <w:pPr>
        <w:widowControl w:val="0"/>
        <w:rPr>
          <w:rFonts w:ascii="Tahoma" w:eastAsia="Calibri" w:hAnsi="Tahoma" w:cs="Tahoma"/>
          <w:b/>
          <w:sz w:val="16"/>
          <w:szCs w:val="16"/>
          <w:lang w:val="es-ES" w:eastAsia="en-US"/>
        </w:rPr>
      </w:pPr>
    </w:p>
    <w:p w14:paraId="68724052" w14:textId="77777777" w:rsidR="00532245" w:rsidRPr="00532245" w:rsidRDefault="00532245" w:rsidP="00532245">
      <w:pPr>
        <w:widowControl w:val="0"/>
        <w:rPr>
          <w:rFonts w:ascii="Tahoma" w:eastAsia="Calibri" w:hAnsi="Tahoma" w:cs="Tahoma"/>
          <w:sz w:val="16"/>
          <w:szCs w:val="16"/>
          <w:lang w:val="es-ES" w:eastAsia="en-US"/>
        </w:rPr>
      </w:pPr>
      <w:r w:rsidRPr="00532245">
        <w:rPr>
          <w:rFonts w:ascii="Tahoma" w:eastAsia="Calibri" w:hAnsi="Tahoma" w:cs="Tahoma"/>
          <w:b/>
          <w:sz w:val="16"/>
          <w:szCs w:val="16"/>
          <w:lang w:val="es-ES" w:eastAsia="en-US"/>
        </w:rPr>
        <w:t xml:space="preserve">13.- </w:t>
      </w:r>
      <w:r w:rsidRPr="00532245">
        <w:rPr>
          <w:rFonts w:ascii="Tahoma" w:eastAsia="Calibri" w:hAnsi="Tahoma" w:cs="Tahoma"/>
          <w:sz w:val="16"/>
          <w:szCs w:val="16"/>
          <w:lang w:val="es-ES" w:eastAsia="en-US"/>
        </w:rPr>
        <w:t xml:space="preserve">SE APROBÓ POR UNANIMIDAD DE VOTOS </w:t>
      </w:r>
      <w:r w:rsidRPr="00532245">
        <w:rPr>
          <w:rFonts w:ascii="Tahoma" w:eastAsia="Calibri" w:hAnsi="Tahoma" w:cs="Tahoma"/>
          <w:snapToGrid w:val="0"/>
          <w:sz w:val="16"/>
          <w:szCs w:val="16"/>
          <w:lang w:eastAsia="en-US"/>
        </w:rPr>
        <w:t xml:space="preserve">“EXHORTAR A LA SECRETARÍA DE EDUCACIÓN FEDERAL, A TRAVÉS DE LA DIRECCIÓN GENERAL DE EDUCACIÓN SUPERIOR UNIVERSITARIA, A LA CÁMARA DE DIPUTADOS DEL CONGRESO DE LA UNIÓN Y A LA SECRETARÍA DE HACIENDA Y CRÉDITO PÚBICO DEL GOBIERNO FEDERAL, PARA QUE CONSIDEREN UN ESQUEMA DE  FINANCIAMIENTO EQUITATIVO PARA LAS UNIVERSIDADES PÚBLICAS ESTATALES, QUE CONTEMPLE EL MISMO PORCENTAJE DE APOYO FEDERAL PARA TODAS LAS UNIVERSIDADES”, QUE PRESENTÓ EL </w:t>
      </w:r>
      <w:r w:rsidRPr="00532245">
        <w:rPr>
          <w:rFonts w:ascii="Tahoma" w:eastAsia="Calibri" w:hAnsi="Tahoma" w:cs="Tahoma"/>
          <w:sz w:val="16"/>
          <w:szCs w:val="16"/>
          <w:lang w:val="es-ES" w:eastAsia="en-US"/>
        </w:rPr>
        <w:t xml:space="preserve">DIPUTADO </w:t>
      </w:r>
      <w:r w:rsidRPr="00532245">
        <w:rPr>
          <w:rFonts w:ascii="Tahoma" w:eastAsia="Calibri" w:hAnsi="Tahoma" w:cs="Tahoma"/>
          <w:snapToGrid w:val="0"/>
          <w:sz w:val="16"/>
          <w:szCs w:val="16"/>
          <w:lang w:eastAsia="en-US"/>
        </w:rPr>
        <w:t>EMILIO ALEJANDRO DE HOYOS MONTEMAYOR</w:t>
      </w:r>
      <w:r w:rsidRPr="00532245">
        <w:rPr>
          <w:rFonts w:ascii="Tahoma" w:eastAsia="Calibri" w:hAnsi="Tahoma" w:cs="Tahoma"/>
          <w:sz w:val="16"/>
          <w:szCs w:val="16"/>
          <w:lang w:val="es-ES" w:eastAsia="en-US"/>
        </w:rPr>
        <w:t>, EN VOZ DE LA DIPUTADA ZULMMA VERENICE GUERRERO CÁZARES.</w:t>
      </w:r>
    </w:p>
    <w:p w14:paraId="021A716B" w14:textId="77777777" w:rsidR="00532245" w:rsidRPr="00532245" w:rsidRDefault="00532245" w:rsidP="00532245">
      <w:pPr>
        <w:widowControl w:val="0"/>
        <w:rPr>
          <w:rFonts w:ascii="Tahoma" w:eastAsia="Calibri" w:hAnsi="Tahoma" w:cs="Tahoma"/>
          <w:b/>
          <w:sz w:val="16"/>
          <w:szCs w:val="16"/>
          <w:lang w:val="es-ES" w:eastAsia="en-US"/>
        </w:rPr>
      </w:pPr>
      <w:r w:rsidRPr="00532245">
        <w:rPr>
          <w:rFonts w:ascii="Tahoma" w:eastAsia="Calibri" w:hAnsi="Tahoma" w:cs="Tahoma"/>
          <w:b/>
          <w:sz w:val="16"/>
          <w:szCs w:val="16"/>
          <w:lang w:val="es-ES" w:eastAsia="en-US"/>
        </w:rPr>
        <w:tab/>
      </w:r>
    </w:p>
    <w:p w14:paraId="4B7DD15D" w14:textId="77777777" w:rsidR="00532245" w:rsidRPr="00532245" w:rsidRDefault="00532245" w:rsidP="00532245">
      <w:pPr>
        <w:rPr>
          <w:rFonts w:ascii="Tahoma" w:eastAsia="Arial" w:hAnsi="Tahoma" w:cs="Tahoma"/>
          <w:sz w:val="16"/>
          <w:szCs w:val="16"/>
        </w:rPr>
      </w:pPr>
      <w:r w:rsidRPr="00532245">
        <w:rPr>
          <w:rFonts w:ascii="Tahoma" w:eastAsia="Calibri" w:hAnsi="Tahoma" w:cs="Tahoma"/>
          <w:b/>
          <w:sz w:val="16"/>
          <w:szCs w:val="16"/>
          <w:lang w:val="es-ES" w:eastAsia="en-US"/>
        </w:rPr>
        <w:t xml:space="preserve">14.- </w:t>
      </w:r>
      <w:r w:rsidRPr="00532245">
        <w:rPr>
          <w:rFonts w:ascii="Tahoma" w:eastAsia="Calibri" w:hAnsi="Tahoma" w:cs="Tahoma"/>
          <w:sz w:val="16"/>
          <w:szCs w:val="16"/>
          <w:lang w:val="es-ES" w:eastAsia="en-US"/>
        </w:rPr>
        <w:t xml:space="preserve">SE APROBÓ POR UNANIMIDAD DE VOTOS </w:t>
      </w:r>
      <w:bookmarkStart w:id="0" w:name="_Hlk31662747"/>
      <w:r w:rsidRPr="00532245">
        <w:rPr>
          <w:rFonts w:ascii="Tahoma" w:eastAsia="Arial" w:hAnsi="Tahoma" w:cs="Tahoma"/>
          <w:sz w:val="16"/>
          <w:szCs w:val="16"/>
        </w:rPr>
        <w:t xml:space="preserve">EXHORTAR AL TITULAR DE LA FISCALÍA ESPECIALIZADA EN DELITOS POR HECHOS DE CORRUPCIÓN, LIC. JESÚS HOMERO FLORES MIER, A QUE LLEVE HASTA SUS ÚLTIMAS CONSECUENCIAS LAS INVESTIGACIONES </w:t>
      </w:r>
      <w:bookmarkStart w:id="1" w:name="_Hlk32203004"/>
      <w:r w:rsidRPr="00532245">
        <w:rPr>
          <w:rFonts w:ascii="Tahoma" w:eastAsia="Arial" w:hAnsi="Tahoma" w:cs="Tahoma"/>
          <w:sz w:val="16"/>
          <w:szCs w:val="16"/>
        </w:rPr>
        <w:t>DERIVADAS DE LAS DENUNCIAS RELATIVAS AL PRESUNTO DESVÍO DE RECURSOS DEL FONDO DE AHORRO DE LA SECCIÓN 5 DEL SINDICATO NACIONAL DE TRABAJADORES DE LA EDUCACIÓN</w:t>
      </w:r>
      <w:bookmarkEnd w:id="1"/>
      <w:r w:rsidRPr="00532245">
        <w:rPr>
          <w:rFonts w:ascii="Tahoma" w:eastAsia="Arial" w:hAnsi="Tahoma" w:cs="Tahoma"/>
          <w:sz w:val="16"/>
          <w:szCs w:val="16"/>
        </w:rPr>
        <w:t xml:space="preserve">, DELITO EN EL QUE HABRÍAN INCURRIDO DIRIGENTES DE ESA ORGANIZACIÓN, E INFORME SOBRE LOS AVANCES QUE REGISTRAN TALES INDAGATORIAS; ASÍ COMO, POR CONDUCTO DE LA COMISIÓN DE AUDITORÍA GUBERNAMENTAL Y CUENTA PÚBLICA, SOLICÍTESE AL TITULAR DE LA AUDITORÍA SUPERIOR DEL ESTADO, JOSÉ ARMANDO PLATA SANDOVAL, QUE DÉ A CONOCER A ESTA SOBERANÍA </w:t>
      </w:r>
      <w:bookmarkStart w:id="2" w:name="_Hlk32204036"/>
      <w:r w:rsidRPr="00532245">
        <w:rPr>
          <w:rFonts w:ascii="Tahoma" w:eastAsia="Arial" w:hAnsi="Tahoma" w:cs="Tahoma"/>
          <w:sz w:val="16"/>
          <w:szCs w:val="16"/>
        </w:rPr>
        <w:t>EL ESTADO QUE GUARDA EL PROCESO JUDICIAL DERIVADO DE LA DENUNCIA QUE INTERPUSO CON MOTIVO DE SUS OBSERVACIONES, POR ALREDEDOR DE 10 MILLONES DE PESOS, EN RELACIÓN CON EL PROBABLE DESVÍO DE RECURSOS DEL FONDO DE AHORRO DE LA SECCIÓN 5 DEL SINDICATO NACIONAL DE TRABAJADORES DE LA EDUCACIÓN, U OFREZCA, EN SU CASO, UN REPORTE COMPLETO SOBRE</w:t>
      </w:r>
      <w:r w:rsidRPr="00532245">
        <w:rPr>
          <w:rFonts w:ascii="Tahoma" w:eastAsia="Arial" w:hAnsi="Tahoma" w:cs="Tahoma"/>
          <w:b/>
          <w:sz w:val="16"/>
          <w:szCs w:val="16"/>
        </w:rPr>
        <w:t xml:space="preserve"> </w:t>
      </w:r>
      <w:r w:rsidRPr="00532245">
        <w:rPr>
          <w:rFonts w:ascii="Tahoma" w:eastAsia="Arial" w:hAnsi="Tahoma" w:cs="Tahoma"/>
          <w:sz w:val="16"/>
          <w:szCs w:val="16"/>
        </w:rPr>
        <w:t>LOS RESULTADOS DEL MISMO.</w:t>
      </w:r>
      <w:bookmarkEnd w:id="0"/>
      <w:bookmarkEnd w:id="2"/>
      <w:r w:rsidRPr="00532245">
        <w:rPr>
          <w:rFonts w:ascii="Tahoma" w:eastAsia="Calibri" w:hAnsi="Tahoma" w:cs="Tahoma"/>
          <w:sz w:val="16"/>
          <w:szCs w:val="16"/>
          <w:lang w:eastAsia="en-US"/>
        </w:rPr>
        <w:t>, QUE PRESENTÓ EL DIPUTADO JOSÉ BENITO RAMÍREZ ROSAS.</w:t>
      </w:r>
    </w:p>
    <w:p w14:paraId="34D5BF2B" w14:textId="77777777" w:rsidR="00532245" w:rsidRPr="00532245" w:rsidRDefault="00532245" w:rsidP="00532245">
      <w:pPr>
        <w:widowControl w:val="0"/>
        <w:jc w:val="left"/>
        <w:rPr>
          <w:rFonts w:ascii="Tahoma" w:eastAsia="Calibri" w:hAnsi="Tahoma" w:cs="Tahoma"/>
          <w:sz w:val="16"/>
          <w:szCs w:val="16"/>
          <w:lang w:val="es-ES" w:eastAsia="en-US"/>
        </w:rPr>
      </w:pPr>
    </w:p>
    <w:p w14:paraId="0713B20F" w14:textId="77777777" w:rsidR="00532245" w:rsidRPr="00532245" w:rsidRDefault="00532245" w:rsidP="00532245">
      <w:pPr>
        <w:rPr>
          <w:rFonts w:ascii="Tahoma" w:eastAsia="Calibri" w:hAnsi="Tahoma" w:cs="Tahoma"/>
          <w:sz w:val="16"/>
          <w:szCs w:val="16"/>
        </w:rPr>
      </w:pPr>
      <w:r w:rsidRPr="00532245">
        <w:rPr>
          <w:rFonts w:ascii="Tahoma" w:hAnsi="Tahoma" w:cs="Tahoma"/>
          <w:b/>
          <w:sz w:val="16"/>
          <w:szCs w:val="16"/>
        </w:rPr>
        <w:t xml:space="preserve">15.- </w:t>
      </w:r>
      <w:r w:rsidRPr="00532245">
        <w:rPr>
          <w:rFonts w:ascii="Tahoma" w:hAnsi="Tahoma" w:cs="Tahoma"/>
          <w:sz w:val="16"/>
          <w:szCs w:val="16"/>
        </w:rPr>
        <w:t xml:space="preserve">SE APROBÓ POR UNANIMIDAD DE VOTOS “EXHORTAR A LA SECRETARÍA DE MEDIO AMBIENTE FEDERAL, A FIN DE SOLICITARLE QUE COMO PARTE DEL PLAN NACIONAL DE DESARROLLO, DENTRO DE SU ÁREA DE COMPETENCIA, </w:t>
      </w:r>
      <w:r w:rsidRPr="00532245">
        <w:rPr>
          <w:rFonts w:ascii="Tahoma" w:hAnsi="Tahoma" w:cs="Tahoma"/>
          <w:sz w:val="16"/>
          <w:szCs w:val="16"/>
          <w:shd w:val="clear" w:color="auto" w:fill="FFFFFF"/>
        </w:rPr>
        <w:t xml:space="preserve">RESULTA PERTINENTE DARLE EL ESTATUS DE PRIORIDAD ESTRATÉGICA AL TEMA DE LA </w:t>
      </w:r>
      <w:r w:rsidRPr="00532245">
        <w:rPr>
          <w:rFonts w:ascii="Tahoma" w:eastAsia="Calibri" w:hAnsi="Tahoma" w:cs="Tahoma"/>
          <w:sz w:val="16"/>
          <w:szCs w:val="16"/>
        </w:rPr>
        <w:t xml:space="preserve">PROTECCIÓN, CUIDADO Y RECUPERACIÓN DEL ÁREA PROTEGIDA DENOMINADA CAÑÓN DE FERNÁNDEZ, POR LA IMPORTANCIA QUE RESULTA, PRINCIPALMENTE POR LO QUE HACE A LA RECARGA DE LOS MANTOS ACUÍFEROS PARA  LOS MUNICIPIOS DE LA COMARCA LAGUNERA, TANTO DEL ESTADO DE COAHUILA COMO DE DURANGO. </w:t>
      </w:r>
      <w:r w:rsidRPr="00532245">
        <w:rPr>
          <w:rFonts w:ascii="Tahoma" w:hAnsi="Tahoma" w:cs="Tahoma"/>
          <w:sz w:val="16"/>
          <w:szCs w:val="16"/>
        </w:rPr>
        <w:t xml:space="preserve">ASÍ COMO, EXHORTAR A LA SECRETARÍA DE MEDIO AMBIENTE ESTATAL, SOLICITÁNDOLE QUE EN COORDINACIÓN CON LA SECRETARIA DEL MEDIO AMBIENTE DEL ESTADO DE DURANGO, DISEÑEN ALGUNA ESTRATEGIA, CON EL FIN PROTEGER, CUIDAR Y LOGRAR LA RECUPERACIÓN </w:t>
      </w:r>
      <w:r w:rsidRPr="00532245">
        <w:rPr>
          <w:rFonts w:ascii="Tahoma" w:eastAsia="Calibri" w:hAnsi="Tahoma" w:cs="Tahoma"/>
          <w:sz w:val="16"/>
          <w:szCs w:val="16"/>
        </w:rPr>
        <w:t xml:space="preserve">DEL ÁREA PROTEGIDA DENOMINADA CAÑÓN DE FERNÁNDEZ, TODO ELLO EN VIRTUD DE LA IMPORTANCIA QUE ESTE ECOSISTEMA REPRESENTA PARA LOS MUNICIPIOS DE LA COMARCA LAGUNERA, TANTO DEL ESTADO DE COAHUILA COMO DE DURANGO” QUE PRESENTÓ </w:t>
      </w:r>
      <w:r w:rsidRPr="00532245">
        <w:rPr>
          <w:rFonts w:ascii="Tahoma" w:eastAsia="Calibri" w:hAnsi="Tahoma" w:cs="Tahoma"/>
          <w:sz w:val="16"/>
          <w:szCs w:val="16"/>
          <w:lang w:val="es-ES" w:eastAsia="en-US"/>
        </w:rPr>
        <w:t>EL DIPUTADO EDGAR GERARDO SÁNCHEZ GARZA.</w:t>
      </w:r>
    </w:p>
    <w:p w14:paraId="19A2B056" w14:textId="77777777" w:rsidR="00532245" w:rsidRPr="00532245" w:rsidRDefault="00532245" w:rsidP="00532245">
      <w:pPr>
        <w:widowControl w:val="0"/>
        <w:rPr>
          <w:rFonts w:ascii="Tahoma" w:eastAsia="Calibri" w:hAnsi="Tahoma" w:cs="Tahoma"/>
          <w:bCs/>
          <w:sz w:val="16"/>
          <w:szCs w:val="16"/>
          <w:lang w:eastAsia="en-US"/>
        </w:rPr>
      </w:pPr>
    </w:p>
    <w:p w14:paraId="11538047" w14:textId="77777777" w:rsidR="00532245" w:rsidRPr="00532245" w:rsidRDefault="00532245" w:rsidP="00532245">
      <w:pPr>
        <w:widowControl w:val="0"/>
        <w:rPr>
          <w:rFonts w:ascii="Tahoma" w:eastAsia="Calibri" w:hAnsi="Tahoma" w:cs="Tahoma"/>
          <w:bCs/>
          <w:sz w:val="16"/>
          <w:szCs w:val="16"/>
          <w:lang w:eastAsia="en-US"/>
        </w:rPr>
      </w:pPr>
    </w:p>
    <w:p w14:paraId="4B6CDDA3" w14:textId="77777777" w:rsidR="00532245" w:rsidRPr="00532245" w:rsidRDefault="00532245" w:rsidP="00532245">
      <w:pPr>
        <w:widowControl w:val="0"/>
        <w:rPr>
          <w:rFonts w:ascii="Tahoma" w:eastAsia="Calibri" w:hAnsi="Tahoma" w:cs="Tahoma"/>
          <w:bCs/>
          <w:sz w:val="16"/>
          <w:szCs w:val="16"/>
          <w:lang w:eastAsia="en-US"/>
        </w:rPr>
      </w:pPr>
      <w:r w:rsidRPr="00532245">
        <w:rPr>
          <w:rFonts w:ascii="Tahoma" w:eastAsia="Calibri" w:hAnsi="Tahoma" w:cs="Tahoma"/>
          <w:b/>
          <w:bCs/>
          <w:sz w:val="16"/>
          <w:szCs w:val="16"/>
          <w:lang w:eastAsia="en-US"/>
        </w:rPr>
        <w:t xml:space="preserve">16.- </w:t>
      </w:r>
      <w:r w:rsidRPr="00532245">
        <w:rPr>
          <w:rFonts w:ascii="Tahoma" w:eastAsia="Calibri" w:hAnsi="Tahoma" w:cs="Tahoma"/>
          <w:bCs/>
          <w:sz w:val="16"/>
          <w:szCs w:val="16"/>
          <w:lang w:eastAsia="en-US"/>
        </w:rPr>
        <w:t xml:space="preserve">SE APROBÓ POR UNANIMIDAD DE VOTOS </w:t>
      </w:r>
      <w:r w:rsidRPr="00532245">
        <w:rPr>
          <w:rFonts w:ascii="Tahoma" w:eastAsia="Calibri" w:hAnsi="Tahoma" w:cs="Tahoma"/>
          <w:sz w:val="16"/>
          <w:szCs w:val="16"/>
          <w:lang w:val="es-ES" w:eastAsia="en-US"/>
        </w:rPr>
        <w:t>“EXHORTAR A LAS CÁMARAS DEL CONGRESO DE LA UNIÓN, A QUE DENTRO DE SU RESPECTIVO ÁMBITO DE COMPETENCIA, REALICEN TODAS LAS ACCIONES NECESARIAS PARA CONSERVAR EL DELITO DE  FEMINICIDIO COMO UN TIPO PENAL AUTÓNOMO E INDEPENDIENTE, Y NO COMO UNA AGRAVANTE MÁS DEL DELITO DE HOMICIDIO”, QUE PRESENTÓ LA DIPUTADA CLAUDIA ISELA RAMÍREZ PINEDA.</w:t>
      </w:r>
    </w:p>
    <w:p w14:paraId="2A7F98BF" w14:textId="77777777" w:rsidR="00532245" w:rsidRPr="00532245" w:rsidRDefault="00532245" w:rsidP="00532245">
      <w:pPr>
        <w:widowControl w:val="0"/>
        <w:rPr>
          <w:rFonts w:ascii="Tahoma" w:eastAsia="Calibri" w:hAnsi="Tahoma" w:cs="Tahoma"/>
          <w:b/>
          <w:sz w:val="16"/>
          <w:szCs w:val="16"/>
          <w:lang w:val="es-ES" w:eastAsia="en-US"/>
        </w:rPr>
      </w:pPr>
      <w:r w:rsidRPr="00532245">
        <w:rPr>
          <w:rFonts w:ascii="Tahoma" w:eastAsia="Calibri" w:hAnsi="Tahoma" w:cs="Tahoma"/>
          <w:b/>
          <w:sz w:val="16"/>
          <w:szCs w:val="16"/>
          <w:lang w:val="es-ES" w:eastAsia="en-US"/>
        </w:rPr>
        <w:tab/>
      </w:r>
    </w:p>
    <w:p w14:paraId="7C13ABC1" w14:textId="77777777" w:rsidR="00532245" w:rsidRPr="00532245" w:rsidRDefault="00532245" w:rsidP="00532245">
      <w:pPr>
        <w:shd w:val="clear" w:color="auto" w:fill="FFFFFF"/>
        <w:rPr>
          <w:rFonts w:ascii="Tahoma" w:eastAsia="Calibri" w:hAnsi="Tahoma" w:cs="Tahoma"/>
          <w:sz w:val="16"/>
          <w:szCs w:val="16"/>
          <w:lang w:val="es-ES" w:eastAsia="en-US"/>
        </w:rPr>
      </w:pPr>
      <w:r w:rsidRPr="00532245">
        <w:rPr>
          <w:rFonts w:ascii="Tahoma" w:eastAsia="Calibri" w:hAnsi="Tahoma" w:cs="Tahoma"/>
          <w:b/>
          <w:sz w:val="16"/>
          <w:szCs w:val="16"/>
          <w:lang w:val="es-ES" w:eastAsia="en-US"/>
        </w:rPr>
        <w:t xml:space="preserve">17.- </w:t>
      </w:r>
      <w:r w:rsidRPr="00532245">
        <w:rPr>
          <w:rFonts w:ascii="Tahoma" w:eastAsia="Calibri" w:hAnsi="Tahoma" w:cs="Tahoma"/>
          <w:sz w:val="16"/>
          <w:szCs w:val="16"/>
          <w:lang w:val="es-ES" w:eastAsia="en-US"/>
        </w:rPr>
        <w:t xml:space="preserve">SE APROBÓ POR UNANIMIDAD DE VOTOS </w:t>
      </w:r>
      <w:r w:rsidRPr="00532245">
        <w:rPr>
          <w:rFonts w:ascii="Tahoma" w:eastAsia="Calibri" w:hAnsi="Tahoma" w:cs="Tahoma"/>
          <w:bCs/>
          <w:sz w:val="16"/>
          <w:szCs w:val="16"/>
          <w:lang w:eastAsia="en-US"/>
        </w:rPr>
        <w:t xml:space="preserve">“EXHORTAR A LA SECRETARÍA DE SALUD DEL ESTADO, A FIN DE QUE INSTRUYA AL PERSONAL DE LOS CENTROS DE SALUD, HOSPITALES PÚBLICOS Y PRIVADOS QUE ESTÉN DENTRO DE SU JURISDICCIÓN, SOBRE ESTABLECER Y APLICAR UN PROTOCOLO INTEGRAL DE ATENCIÓN DIRIGIDO A LAS MUJERES QUE LLEGUEN A SUS INSTALACIONES CON LESIONES FÍSICAS QUE ENCUADREN EN EL SUPUESTO DE VIOLENCIA DE GÉNERO”, QUE PRESENTÓ </w:t>
      </w:r>
      <w:r w:rsidRPr="00532245">
        <w:rPr>
          <w:rFonts w:ascii="Tahoma" w:eastAsia="Calibri" w:hAnsi="Tahoma" w:cs="Tahoma"/>
          <w:sz w:val="16"/>
          <w:szCs w:val="16"/>
          <w:lang w:val="es-ES" w:eastAsia="en-US"/>
        </w:rPr>
        <w:t>LA DIPUTADA VERÓNICA BOREQUE MARTÍNEZ GONZÁLEZ.</w:t>
      </w:r>
    </w:p>
    <w:p w14:paraId="19B0F930" w14:textId="77777777" w:rsidR="00532245" w:rsidRPr="00532245" w:rsidRDefault="00532245" w:rsidP="00532245">
      <w:pPr>
        <w:shd w:val="clear" w:color="auto" w:fill="FFFFFF"/>
        <w:rPr>
          <w:rFonts w:ascii="Tahoma" w:eastAsia="Calibri" w:hAnsi="Tahoma" w:cs="Tahoma"/>
          <w:sz w:val="16"/>
          <w:szCs w:val="16"/>
          <w:lang w:val="es-ES" w:eastAsia="en-US"/>
        </w:rPr>
      </w:pPr>
    </w:p>
    <w:p w14:paraId="35545378" w14:textId="77777777" w:rsidR="00532245" w:rsidRPr="00532245" w:rsidRDefault="00532245" w:rsidP="00532245">
      <w:pPr>
        <w:shd w:val="clear" w:color="auto" w:fill="FFFFFF"/>
        <w:rPr>
          <w:rFonts w:ascii="Tahoma" w:eastAsia="Calibri" w:hAnsi="Tahoma" w:cs="Tahoma"/>
          <w:sz w:val="16"/>
          <w:szCs w:val="16"/>
          <w:lang w:val="es-ES" w:eastAsia="en-US"/>
        </w:rPr>
      </w:pPr>
      <w:r w:rsidRPr="00532245">
        <w:rPr>
          <w:rFonts w:ascii="Tahoma" w:eastAsia="Calibri" w:hAnsi="Tahoma" w:cs="Tahoma"/>
          <w:b/>
          <w:sz w:val="16"/>
          <w:szCs w:val="16"/>
          <w:lang w:val="es-ES" w:eastAsia="en-US"/>
        </w:rPr>
        <w:t xml:space="preserve">18.- </w:t>
      </w:r>
      <w:r w:rsidRPr="00532245">
        <w:rPr>
          <w:rFonts w:ascii="Tahoma" w:eastAsia="Calibri" w:hAnsi="Tahoma" w:cs="Tahoma"/>
          <w:sz w:val="16"/>
          <w:szCs w:val="16"/>
          <w:lang w:val="es-ES" w:eastAsia="en-US"/>
        </w:rPr>
        <w:t xml:space="preserve">SE APROBÓ POR UNANIMIDAD DE VOTOS </w:t>
      </w:r>
      <w:r w:rsidRPr="00532245">
        <w:rPr>
          <w:rFonts w:ascii="Tahoma" w:eastAsia="Calibri" w:hAnsi="Tahoma" w:cs="Tahoma"/>
          <w:snapToGrid w:val="0"/>
          <w:sz w:val="16"/>
          <w:szCs w:val="16"/>
          <w:lang w:eastAsia="en-US"/>
        </w:rPr>
        <w:t xml:space="preserve">“SOLICITAR AL SECRETARIO DE SALUD DEL ESTADO, QUE SE REÚNA CON LA COMISIÓN DE SALUD, MEDIO AMBIENTE, RECURSOS NATURALES Y AGUA DE ESTA LEGISLATURA, A EFECTO DE INFORMAR LO SIGUIENTE: 1) LOS TÉRMINOS Y CONDICIONES EN LOS QUE FUE SUSCRITO EL CONVENIO CON LA FEDERACIÓN PARA OPERAR EL INSABI, 2) LOS BENEFICIOS Y VENTAJAS DE ESTE CONVENIO EN MATERIA DE SALUD PARA LOS COAHUILENSES; 3) LOS PLAZOS Y </w:t>
      </w:r>
      <w:r w:rsidRPr="00532245">
        <w:rPr>
          <w:rFonts w:ascii="Tahoma" w:eastAsia="Calibri" w:hAnsi="Tahoma" w:cs="Tahoma"/>
          <w:snapToGrid w:val="0"/>
          <w:sz w:val="16"/>
          <w:szCs w:val="16"/>
          <w:lang w:eastAsia="en-US"/>
        </w:rPr>
        <w:lastRenderedPageBreak/>
        <w:t>FORMAS EN QUE ENTRARÁ EN VIGOR EL INSABI EN COAHUILA; 4) LOS PRESUPUESTOS FEDERAL Y LOCAL CON QUE OPERARÁ EL SISTEMA; 5) LA FORMA EN QUE SE GENERARÁN LOS AHORROS QUE SERÁN ASIGNADOS A LAS CLÍNICAS MAGISTERIO; Y 6) LOS MOTIVOS POR LOS QUE LA OPERACIÓN DE LOS HOSPITALES DE ONCOLOGÍA Y MATERNO INFANTIL DE SALTILLO SERÁ CEDIDA A LA FEDERACIÓN” QUE PRESENTÓ LA DIPUTADA MARÍA EUGENIA CÁZARES MARTÍNEZ, EN VOZ DE JUAN CARLOS GUERRA LÓPEZ NEGRETE.</w:t>
      </w:r>
    </w:p>
    <w:p w14:paraId="7F1302CC" w14:textId="77777777" w:rsidR="00532245" w:rsidRPr="00532245" w:rsidRDefault="00532245" w:rsidP="00532245">
      <w:pPr>
        <w:shd w:val="clear" w:color="auto" w:fill="FFFFFF"/>
        <w:rPr>
          <w:rFonts w:ascii="Tahoma" w:eastAsia="Calibri" w:hAnsi="Tahoma" w:cs="Tahoma"/>
          <w:sz w:val="16"/>
          <w:szCs w:val="16"/>
          <w:lang w:val="es-ES" w:eastAsia="en-US"/>
        </w:rPr>
      </w:pPr>
    </w:p>
    <w:p w14:paraId="175F5502" w14:textId="77777777" w:rsidR="00532245" w:rsidRPr="00532245" w:rsidRDefault="00532245" w:rsidP="00532245">
      <w:pPr>
        <w:shd w:val="clear" w:color="auto" w:fill="FFFFFF"/>
        <w:spacing w:after="200"/>
        <w:rPr>
          <w:rFonts w:ascii="Tahoma" w:hAnsi="Tahoma" w:cs="Tahoma"/>
          <w:color w:val="000000"/>
          <w:sz w:val="16"/>
          <w:szCs w:val="16"/>
          <w:lang w:eastAsia="es-MX"/>
        </w:rPr>
      </w:pPr>
      <w:r w:rsidRPr="00532245">
        <w:rPr>
          <w:rFonts w:ascii="Tahoma" w:eastAsia="Calibri" w:hAnsi="Tahoma" w:cs="Tahoma"/>
          <w:b/>
          <w:sz w:val="16"/>
          <w:szCs w:val="16"/>
          <w:lang w:val="es-ES" w:eastAsia="en-US"/>
        </w:rPr>
        <w:t xml:space="preserve">19.- </w:t>
      </w:r>
      <w:r w:rsidRPr="00532245">
        <w:rPr>
          <w:rFonts w:ascii="Tahoma" w:eastAsia="Calibri" w:hAnsi="Tahoma" w:cs="Tahoma"/>
          <w:sz w:val="16"/>
          <w:szCs w:val="16"/>
          <w:lang w:val="es-ES" w:eastAsia="en-US"/>
        </w:rPr>
        <w:t xml:space="preserve">SE APROBÓ POR UNANIMIDAD DE VOTOS </w:t>
      </w:r>
      <w:r w:rsidRPr="00532245">
        <w:rPr>
          <w:rFonts w:ascii="Tahoma" w:hAnsi="Tahoma" w:cs="Tahoma"/>
          <w:color w:val="000000"/>
          <w:sz w:val="16"/>
          <w:szCs w:val="16"/>
          <w:lang w:eastAsia="es-MX"/>
        </w:rPr>
        <w:t xml:space="preserve">“EXHORTAR AL EJECUTIVO DEL ESTADO A PRESENTAR EL PLAN ESPECIAL PARA LA INCLUSIÓN Y DESARROLLO DE PERSONAS CON DISCAPACIDAD ESTABLECIENDO POLÍTICAS PÚBLICAS ACORDE A LAS OBLIGACIONES DERIVADAS DE LOS TRATADOS INTERNACIONALES Y A LA LEY GENERAL PARA LA INCLUSIÓN DE PERSONAS CON DISCAPACIDAD, ASÍ COMO LAS ACCIONES NECESARIAS PARA DAR CUMPLIMIENTO A LOS PROGRAMAS NACIONALES   Y QUE SUME A TODOS LOS SECTORES PARA FORTALECER LA CULTURA DE INCLUSIÓN EN TODOS LOS ÁMBITOS QUE ESTABLECE LA CONVENCIÓN INTERNACIONAL SOBRE  LOS DERECHOS PARA PERSONAS CON DISCAPACIDAD, ASÍ COMO </w:t>
      </w:r>
      <w:r w:rsidRPr="00532245">
        <w:rPr>
          <w:rFonts w:ascii="Tahoma" w:hAnsi="Tahoma" w:cs="Tahoma"/>
          <w:color w:val="222222"/>
          <w:sz w:val="16"/>
          <w:szCs w:val="16"/>
          <w:lang w:eastAsia="es-MX"/>
        </w:rPr>
        <w:t xml:space="preserve">EXHORTAR A LA SECRETARÍA DE  ECONOMÍA PARA REALIZAR UNA GRAN CAMPAÑA DE INCLUSIÓN EN EL SECTOR EMPRESARIAL Y, </w:t>
      </w:r>
      <w:r w:rsidRPr="00532245">
        <w:rPr>
          <w:rFonts w:ascii="Tahoma" w:hAnsi="Tahoma" w:cs="Tahoma"/>
          <w:color w:val="222222"/>
          <w:sz w:val="16"/>
          <w:szCs w:val="16"/>
        </w:rPr>
        <w:t xml:space="preserve">QUE ESTA DIPUTACIÓN PERMANENTE SOLICITE  A LA SECRETARÍA DE FINANZAS DEL ESTADO INFORME QUÉ EMPRESAS Y DE QUÉ GIROS HAN RECIBIDO INCENTIVOS Y RECONOCIMIENTOS POR SU TRABAJO A FAVOR DE LA INCLUSIÓN DE PERSONAS CON ALGUNA DISCAPACIDAD COMO LO ESTABLECE LA LEY”, QUE PRESENTÓ </w:t>
      </w:r>
      <w:r w:rsidRPr="00532245">
        <w:rPr>
          <w:rFonts w:ascii="Tahoma" w:hAnsi="Tahoma" w:cs="Tahoma"/>
          <w:bCs/>
          <w:color w:val="222222"/>
          <w:sz w:val="16"/>
          <w:szCs w:val="16"/>
          <w:lang w:eastAsia="es-MX"/>
        </w:rPr>
        <w:t>LA DIPUTADA ZULMMA VERENICE GUERRERO CÁZARES.</w:t>
      </w:r>
    </w:p>
    <w:p w14:paraId="3F4CDBCF" w14:textId="77777777" w:rsidR="00532245" w:rsidRPr="00532245" w:rsidRDefault="00532245" w:rsidP="00532245">
      <w:pPr>
        <w:shd w:val="clear" w:color="auto" w:fill="FFFFFF"/>
        <w:rPr>
          <w:rFonts w:ascii="Tahoma" w:eastAsia="Calibri" w:hAnsi="Tahoma" w:cs="Tahoma"/>
          <w:sz w:val="16"/>
          <w:szCs w:val="16"/>
          <w:lang w:eastAsia="en-US"/>
        </w:rPr>
      </w:pPr>
      <w:r w:rsidRPr="00532245">
        <w:rPr>
          <w:rFonts w:ascii="Tahoma" w:eastAsia="Calibri" w:hAnsi="Tahoma" w:cs="Tahoma"/>
          <w:b/>
          <w:sz w:val="16"/>
          <w:szCs w:val="16"/>
          <w:lang w:eastAsia="en-US"/>
        </w:rPr>
        <w:t xml:space="preserve">20.- </w:t>
      </w:r>
      <w:r w:rsidRPr="00532245">
        <w:rPr>
          <w:rFonts w:ascii="Tahoma" w:eastAsia="Calibri" w:hAnsi="Tahoma" w:cs="Tahoma"/>
          <w:sz w:val="16"/>
          <w:szCs w:val="16"/>
          <w:lang w:eastAsia="en-US"/>
        </w:rPr>
        <w:t xml:space="preserve">SE APROBÓ POR UNANIMIDAD DE VOTOS </w:t>
      </w:r>
      <w:r w:rsidRPr="00532245">
        <w:rPr>
          <w:rFonts w:ascii="Tahoma" w:eastAsia="Calibri" w:hAnsi="Tahoma" w:cs="Tahoma"/>
          <w:sz w:val="16"/>
          <w:szCs w:val="16"/>
          <w:lang w:val="es-ES" w:eastAsia="en-US"/>
        </w:rPr>
        <w:t>“SOLICITAR A LOS 38 AYUNTAMIENTOS DEL ESTADO, REFUERCEN LOS PROGRAMAS DE ATENCIÓN A LA MUJER Y EN LA MEDIDA DE SUS POSIBILIDADES PRESUPUESTALES, FORMEN O FORTALEZCAN UNA INSTANCIA MUNICIPAL DE LAS MUJERES</w:t>
      </w:r>
      <w:r w:rsidRPr="00532245">
        <w:rPr>
          <w:rFonts w:ascii="Tahoma" w:eastAsia="Calibri" w:hAnsi="Tahoma" w:cs="Tahoma"/>
          <w:bCs/>
          <w:sz w:val="16"/>
          <w:szCs w:val="16"/>
          <w:lang w:eastAsia="en-US"/>
        </w:rPr>
        <w:t xml:space="preserve">”, QUE PRESENTÓ LA </w:t>
      </w:r>
      <w:r w:rsidRPr="00532245">
        <w:rPr>
          <w:rFonts w:ascii="Tahoma" w:eastAsia="Calibri" w:hAnsi="Tahoma" w:cs="Tahoma"/>
          <w:sz w:val="16"/>
          <w:szCs w:val="16"/>
          <w:lang w:val="es-ES" w:eastAsia="en-US"/>
        </w:rPr>
        <w:t>DIPUTADA LUCÍA AZUCENA RAMOS RAMOS.</w:t>
      </w:r>
    </w:p>
    <w:p w14:paraId="029962E1" w14:textId="77777777" w:rsidR="00532245" w:rsidRPr="00532245" w:rsidRDefault="00532245" w:rsidP="00532245">
      <w:pPr>
        <w:widowControl w:val="0"/>
        <w:rPr>
          <w:rFonts w:ascii="Tahoma" w:eastAsia="Calibri" w:hAnsi="Tahoma" w:cs="Tahoma"/>
          <w:sz w:val="16"/>
          <w:szCs w:val="16"/>
          <w:lang w:val="es-ES" w:eastAsia="en-US"/>
        </w:rPr>
      </w:pPr>
    </w:p>
    <w:p w14:paraId="5172FA93" w14:textId="77777777" w:rsidR="00532245" w:rsidRPr="00532245" w:rsidRDefault="00532245" w:rsidP="00532245">
      <w:pPr>
        <w:widowControl w:val="0"/>
        <w:rPr>
          <w:rFonts w:ascii="Tahoma" w:eastAsia="Calibri" w:hAnsi="Tahoma" w:cs="Tahoma"/>
          <w:sz w:val="16"/>
          <w:szCs w:val="16"/>
          <w:lang w:val="es-ES" w:eastAsia="en-US"/>
        </w:rPr>
      </w:pPr>
      <w:r w:rsidRPr="00532245">
        <w:rPr>
          <w:rFonts w:ascii="Tahoma" w:eastAsia="Calibri" w:hAnsi="Tahoma" w:cs="Tahoma"/>
          <w:b/>
          <w:sz w:val="16"/>
          <w:szCs w:val="16"/>
          <w:lang w:val="es-ES" w:eastAsia="en-US"/>
        </w:rPr>
        <w:t xml:space="preserve">21.- </w:t>
      </w:r>
      <w:r w:rsidRPr="00532245">
        <w:rPr>
          <w:rFonts w:ascii="Tahoma" w:eastAsia="Calibri" w:hAnsi="Tahoma" w:cs="Tahoma"/>
          <w:sz w:val="16"/>
          <w:szCs w:val="16"/>
          <w:lang w:val="es-ES" w:eastAsia="en-US"/>
        </w:rPr>
        <w:t xml:space="preserve">SE APROBÓ POR UNANIMIDAD DE VOTOS </w:t>
      </w:r>
      <w:r w:rsidRPr="00532245">
        <w:rPr>
          <w:rFonts w:ascii="Tahoma" w:eastAsia="Calibri" w:hAnsi="Tahoma" w:cs="Tahoma"/>
          <w:bCs/>
          <w:sz w:val="16"/>
          <w:szCs w:val="16"/>
          <w:u w:color="000000"/>
          <w:bdr w:val="nil"/>
          <w:lang w:eastAsia="es-MX"/>
        </w:rPr>
        <w:t xml:space="preserve">“SOLICITAR AL GOBIERNO DEL ESTADO, PARA QUE CONSIDERE LA INSTALACIÓN DE UNA ESTACIÓN DE BOMBEROS EN LA REGIÓN CENTRO, ESTO DEBIDO A LA SERIE DE SINIESTROS QUE SE HAN REGISTRADO EN ALGUNOS MUNICIPIOS QUE NO CUENTAN CON EL EQUIPO, NI EL PERSONAL SUFICIENTE PARA ATENDER LOS INCENDIOS DE MEDIANA Y DE GRAN MAGNITUD”, QUE PRESENTÓ LA DIPUTADA ROSA NILDA GONZÁLEZ NORIEGA, </w:t>
      </w:r>
      <w:r w:rsidRPr="00532245">
        <w:rPr>
          <w:rFonts w:ascii="Tahoma" w:eastAsia="Calibri" w:hAnsi="Tahoma" w:cs="Tahoma"/>
          <w:sz w:val="16"/>
          <w:szCs w:val="16"/>
          <w:lang w:eastAsia="es-MX"/>
        </w:rPr>
        <w:t>EN VOZ DE LA DIPUTADA GABRIELA ZAPOPAN GARZA GALVÁN.</w:t>
      </w:r>
    </w:p>
    <w:p w14:paraId="4303B305" w14:textId="77777777" w:rsidR="00532245" w:rsidRPr="00532245" w:rsidRDefault="00532245" w:rsidP="00532245">
      <w:pPr>
        <w:widowControl w:val="0"/>
        <w:rPr>
          <w:rFonts w:ascii="Tahoma" w:eastAsia="Calibri" w:hAnsi="Tahoma" w:cs="Tahoma"/>
          <w:b/>
          <w:sz w:val="16"/>
          <w:szCs w:val="16"/>
          <w:lang w:eastAsia="en-US"/>
        </w:rPr>
      </w:pPr>
    </w:p>
    <w:p w14:paraId="7FF79A95" w14:textId="77777777" w:rsidR="00532245" w:rsidRPr="00532245" w:rsidRDefault="00532245" w:rsidP="00532245">
      <w:pPr>
        <w:widowControl w:val="0"/>
        <w:rPr>
          <w:rFonts w:ascii="Tahoma" w:eastAsia="Calibri" w:hAnsi="Tahoma" w:cs="Tahoma"/>
          <w:sz w:val="16"/>
          <w:szCs w:val="16"/>
          <w:lang w:val="es-ES" w:eastAsia="en-US"/>
        </w:rPr>
      </w:pPr>
      <w:r w:rsidRPr="00532245">
        <w:rPr>
          <w:rFonts w:ascii="Tahoma" w:eastAsia="Calibri" w:hAnsi="Tahoma" w:cs="Tahoma"/>
          <w:b/>
          <w:sz w:val="16"/>
          <w:szCs w:val="16"/>
          <w:lang w:eastAsia="en-US"/>
        </w:rPr>
        <w:t xml:space="preserve">22.- </w:t>
      </w:r>
      <w:r w:rsidRPr="00532245">
        <w:rPr>
          <w:rFonts w:ascii="Tahoma" w:eastAsia="Calibri" w:hAnsi="Tahoma" w:cs="Tahoma"/>
          <w:sz w:val="16"/>
          <w:szCs w:val="16"/>
          <w:lang w:eastAsia="en-US"/>
        </w:rPr>
        <w:t xml:space="preserve">SE APROBÓ POR UNANIMIDAD DE VOTOS </w:t>
      </w:r>
      <w:r w:rsidRPr="00532245">
        <w:rPr>
          <w:rFonts w:ascii="Tahoma" w:eastAsia="Calibri" w:hAnsi="Tahoma" w:cs="Tahoma"/>
          <w:snapToGrid w:val="0"/>
          <w:sz w:val="16"/>
          <w:szCs w:val="16"/>
          <w:lang w:eastAsia="en-US"/>
        </w:rPr>
        <w:t xml:space="preserve">“SOLICITAR A LA SECRETARÍA DE EDUCACIÓN DEL ESTADO DE COAHUILA, A IMPLEMENTAR CAPACITACIÓN Y PROTOCOLOS DE SEGURIDAD SOBRE EL ADECUADO USO DE PLATAFORMAS DIGITALES EN INTERNET Y REDES SOCIALES”, QUE PRESENTÓ EL </w:t>
      </w:r>
      <w:r w:rsidRPr="00532245">
        <w:rPr>
          <w:rFonts w:ascii="Tahoma" w:eastAsia="Calibri" w:hAnsi="Tahoma" w:cs="Tahoma"/>
          <w:sz w:val="16"/>
          <w:szCs w:val="16"/>
          <w:lang w:val="es-ES" w:eastAsia="en-US"/>
        </w:rPr>
        <w:t xml:space="preserve">DIPUTADO </w:t>
      </w:r>
      <w:r w:rsidRPr="00532245">
        <w:rPr>
          <w:rFonts w:ascii="Tahoma" w:eastAsia="Calibri" w:hAnsi="Tahoma" w:cs="Tahoma"/>
          <w:snapToGrid w:val="0"/>
          <w:sz w:val="16"/>
          <w:szCs w:val="16"/>
          <w:lang w:eastAsia="en-US"/>
        </w:rPr>
        <w:t>EMILIO ALEJANDRO DE HOYOS MONTEMAYOR</w:t>
      </w:r>
      <w:r w:rsidRPr="00532245">
        <w:rPr>
          <w:rFonts w:ascii="Tahoma" w:eastAsia="Calibri" w:hAnsi="Tahoma" w:cs="Tahoma"/>
          <w:sz w:val="16"/>
          <w:szCs w:val="16"/>
          <w:lang w:val="es-ES" w:eastAsia="en-US"/>
        </w:rPr>
        <w:t>, EN VOZ DE LA DIPUTADA ZULMMA VERENICE GUERRERO CÁZARES.</w:t>
      </w:r>
    </w:p>
    <w:p w14:paraId="58F2492D" w14:textId="77777777" w:rsidR="00532245" w:rsidRPr="00532245" w:rsidRDefault="00532245" w:rsidP="00532245">
      <w:pPr>
        <w:widowControl w:val="0"/>
        <w:rPr>
          <w:rFonts w:ascii="Tahoma" w:eastAsia="Calibri" w:hAnsi="Tahoma" w:cs="Tahoma"/>
          <w:sz w:val="16"/>
          <w:szCs w:val="16"/>
          <w:lang w:val="es-ES" w:eastAsia="en-US"/>
        </w:rPr>
      </w:pPr>
    </w:p>
    <w:p w14:paraId="61EE37B6" w14:textId="77777777" w:rsidR="00532245" w:rsidRPr="00532245" w:rsidRDefault="00532245" w:rsidP="00532245">
      <w:pPr>
        <w:widowControl w:val="0"/>
        <w:rPr>
          <w:rFonts w:ascii="Tahoma" w:eastAsia="Calibri" w:hAnsi="Tahoma" w:cs="Tahoma"/>
          <w:sz w:val="16"/>
          <w:szCs w:val="16"/>
          <w:lang w:val="es-ES" w:eastAsia="en-US"/>
        </w:rPr>
      </w:pPr>
      <w:r w:rsidRPr="00532245">
        <w:rPr>
          <w:rFonts w:ascii="Tahoma" w:eastAsia="Calibri" w:hAnsi="Tahoma" w:cs="Tahoma"/>
          <w:b/>
          <w:sz w:val="16"/>
          <w:szCs w:val="16"/>
          <w:lang w:val="es-ES" w:eastAsia="en-US"/>
        </w:rPr>
        <w:t xml:space="preserve">23.- </w:t>
      </w:r>
      <w:r w:rsidRPr="00532245">
        <w:rPr>
          <w:rFonts w:ascii="Tahoma" w:eastAsia="Calibri" w:hAnsi="Tahoma" w:cs="Tahoma"/>
          <w:sz w:val="16"/>
          <w:szCs w:val="16"/>
          <w:lang w:val="es-ES" w:eastAsia="en-US"/>
        </w:rPr>
        <w:t>SE APROBÓ POR UNANIMIDAD DE VOTOS  “SOLICITAR A LOS GERENTES DE LOS SISTEMAS MUNICIPALES DE AGUAS Y SANEAMIENTO U ORGANISMOS OPERADORES DE AGUA QUE HAY EN EL ESTADO, QUE EN LA MEDIDA DE LO POSIBLE Y DE ACUERDO A SU PRESUPUESTO, BRINDEN MANTENIMIENTO PREVENTIVO Y CORRECTIVO DE LAS REDES DE AGUA, REPAREN O EN SU CASO, SI ASÍ SE REQUIERE, SUSTITUYAN LA TUBERÍA DE LAS REDES DE DISTRIBUCIÓN QUE CONECTEN EL AGUA POTABLE  LA POBLACIÓN, PARA EVITAR QUE SE  DESPERDICIE EL AGUA Y SE GARANTICE A LA POBLACIÓN EL VITAL LÍQUIDO</w:t>
      </w:r>
      <w:r w:rsidRPr="00532245">
        <w:rPr>
          <w:rFonts w:ascii="Tahoma" w:eastAsia="Calibri" w:hAnsi="Tahoma" w:cs="Tahoma"/>
          <w:bCs/>
          <w:sz w:val="16"/>
          <w:szCs w:val="16"/>
          <w:lang w:eastAsia="en-US"/>
        </w:rPr>
        <w:t xml:space="preserve">”, QUE PRESENTÓ </w:t>
      </w:r>
      <w:r w:rsidRPr="00532245">
        <w:rPr>
          <w:rFonts w:ascii="Tahoma" w:eastAsia="Calibri" w:hAnsi="Tahoma" w:cs="Tahoma"/>
          <w:sz w:val="16"/>
          <w:szCs w:val="16"/>
          <w:lang w:val="es-ES" w:eastAsia="en-US"/>
        </w:rPr>
        <w:t>DIPUTADA GRACIELA FERNÁNDEZ ALMARAZ, EN VOZ DE LA DIPUTADA LILIA ISABEL GUTIÉRREZ BURCIAGA.</w:t>
      </w:r>
    </w:p>
    <w:p w14:paraId="0ADC1E55" w14:textId="77777777" w:rsidR="00532245" w:rsidRPr="00532245" w:rsidRDefault="00532245" w:rsidP="00532245">
      <w:pPr>
        <w:shd w:val="clear" w:color="auto" w:fill="FFFFFF"/>
        <w:jc w:val="right"/>
        <w:rPr>
          <w:rFonts w:ascii="Tahoma" w:eastAsia="Calibri" w:hAnsi="Tahoma" w:cs="Tahoma"/>
          <w:sz w:val="16"/>
          <w:szCs w:val="16"/>
          <w:lang w:eastAsia="en-US"/>
        </w:rPr>
      </w:pPr>
    </w:p>
    <w:p w14:paraId="398454DB" w14:textId="77777777" w:rsidR="00532245" w:rsidRPr="00532245" w:rsidRDefault="00532245" w:rsidP="00532245">
      <w:pPr>
        <w:widowControl w:val="0"/>
        <w:rPr>
          <w:rFonts w:ascii="Tahoma" w:hAnsi="Tahoma" w:cs="Tahoma"/>
          <w:sz w:val="16"/>
          <w:szCs w:val="16"/>
        </w:rPr>
      </w:pPr>
      <w:r w:rsidRPr="00532245">
        <w:rPr>
          <w:rFonts w:ascii="Tahoma" w:hAnsi="Tahoma" w:cs="Tahoma"/>
          <w:b/>
          <w:sz w:val="16"/>
          <w:szCs w:val="16"/>
        </w:rPr>
        <w:t xml:space="preserve">24.- </w:t>
      </w:r>
      <w:r w:rsidRPr="00532245">
        <w:rPr>
          <w:rFonts w:ascii="Tahoma" w:hAnsi="Tahoma" w:cs="Tahoma"/>
          <w:sz w:val="16"/>
          <w:szCs w:val="16"/>
        </w:rPr>
        <w:t>SE APROBÓ POR UNANIMIDAD DE VOTOS “SOLICITAR AL FISCAL ESPECIALIZADO EN DELITOS POR HECHOS DE CORRUPCIÓN, HOMERO FLORES MIER, INFORME A LA BREVEDAD A ESTA SOBERANÍA LOS AVANCES QUE REGISTRAN LAS INVESTIGACIONES EN LOS TEMAS REFERENTES A LA MEGADEUDA”, QUE PRESENTÓ EL DIPUTADO GERARDO ABRAHAM AGUADO GÓMEZ.</w:t>
      </w:r>
    </w:p>
    <w:p w14:paraId="24B83552" w14:textId="77777777" w:rsidR="00532245" w:rsidRPr="00532245" w:rsidRDefault="00532245" w:rsidP="00532245">
      <w:pPr>
        <w:widowControl w:val="0"/>
        <w:rPr>
          <w:rFonts w:ascii="Tahoma" w:hAnsi="Tahoma" w:cs="Tahoma"/>
          <w:sz w:val="16"/>
          <w:szCs w:val="16"/>
        </w:rPr>
      </w:pPr>
    </w:p>
    <w:p w14:paraId="49E24382" w14:textId="77777777" w:rsidR="00532245" w:rsidRPr="00532245" w:rsidRDefault="00532245" w:rsidP="00532245">
      <w:pPr>
        <w:widowControl w:val="0"/>
        <w:rPr>
          <w:rFonts w:ascii="Tahoma" w:hAnsi="Tahoma" w:cs="Tahoma"/>
          <w:sz w:val="16"/>
          <w:szCs w:val="16"/>
        </w:rPr>
      </w:pPr>
      <w:r w:rsidRPr="00532245">
        <w:rPr>
          <w:rFonts w:ascii="Tahoma" w:hAnsi="Tahoma" w:cs="Tahoma"/>
          <w:b/>
          <w:sz w:val="16"/>
          <w:szCs w:val="16"/>
        </w:rPr>
        <w:t xml:space="preserve">25.- </w:t>
      </w:r>
      <w:r w:rsidRPr="00532245">
        <w:rPr>
          <w:rFonts w:ascii="Tahoma" w:hAnsi="Tahoma" w:cs="Tahoma"/>
          <w:sz w:val="16"/>
          <w:szCs w:val="16"/>
        </w:rPr>
        <w:t xml:space="preserve">SE APROBÓ POR UNANIMIDAD DE VOTOS </w:t>
      </w:r>
      <w:r w:rsidRPr="00532245">
        <w:rPr>
          <w:rFonts w:ascii="Tahoma" w:eastAsia="Calibri" w:hAnsi="Tahoma" w:cs="Tahoma"/>
          <w:sz w:val="16"/>
          <w:szCs w:val="16"/>
          <w:lang w:val="es-ES" w:eastAsia="en-US"/>
        </w:rPr>
        <w:t>“EXHORTAR A LOS MUNICIPIOS DEL ESTADO, PARA QUE EN COORDINACIÓN CON LA SECRETARÍA DE CULTURA DEL ESTADO, LLEVEN A CABO ACCIONES CON EL OBJETIVO DE PROMOVER EL ARTE Y LA CULTURA COMO UN DERECHO SOCIAL, CON EL FIN DE CONTRIBUIR  A LA RECONSTRUCCIÓN DEL TEJIDO SOCIAL, DE MANERA ESPECIAL EN LOS EJIDOS QUE FORMAN PARTE DE SUS MUNICIPIOS</w:t>
      </w:r>
      <w:r w:rsidRPr="00532245">
        <w:rPr>
          <w:rFonts w:ascii="Tahoma" w:eastAsia="Calibri" w:hAnsi="Tahoma" w:cs="Tahoma"/>
          <w:bCs/>
          <w:sz w:val="16"/>
          <w:szCs w:val="16"/>
          <w:lang w:eastAsia="en-US"/>
        </w:rPr>
        <w:t xml:space="preserve">”, QUE PRESENTÓ </w:t>
      </w:r>
      <w:r w:rsidRPr="00532245">
        <w:rPr>
          <w:rFonts w:ascii="Tahoma" w:eastAsia="Calibri" w:hAnsi="Tahoma" w:cs="Tahoma"/>
          <w:sz w:val="16"/>
          <w:szCs w:val="16"/>
          <w:lang w:val="es-ES" w:eastAsia="en-US"/>
        </w:rPr>
        <w:t>LA DIPUTADA LILIA ISABEL GUTIÉRREZ BURCIAGA.</w:t>
      </w:r>
    </w:p>
    <w:p w14:paraId="0844BF53" w14:textId="77777777" w:rsidR="00532245" w:rsidRPr="00532245" w:rsidRDefault="00532245" w:rsidP="00532245">
      <w:pPr>
        <w:pBdr>
          <w:top w:val="nil"/>
          <w:left w:val="nil"/>
          <w:bottom w:val="nil"/>
          <w:right w:val="nil"/>
          <w:between w:val="nil"/>
          <w:bar w:val="nil"/>
        </w:pBdr>
        <w:rPr>
          <w:rFonts w:ascii="Tahoma" w:eastAsia="Calibri" w:hAnsi="Tahoma" w:cs="Tahoma"/>
          <w:b/>
          <w:sz w:val="16"/>
          <w:szCs w:val="16"/>
          <w:lang w:eastAsia="en-US"/>
        </w:rPr>
      </w:pPr>
    </w:p>
    <w:p w14:paraId="506C989C" w14:textId="77777777" w:rsidR="00532245" w:rsidRPr="00532245" w:rsidRDefault="00532245" w:rsidP="00532245">
      <w:pPr>
        <w:pBdr>
          <w:top w:val="nil"/>
          <w:left w:val="nil"/>
          <w:bottom w:val="nil"/>
          <w:right w:val="nil"/>
          <w:between w:val="nil"/>
          <w:bar w:val="nil"/>
        </w:pBdr>
        <w:rPr>
          <w:rFonts w:ascii="Tahoma" w:eastAsia="Calibri" w:hAnsi="Tahoma" w:cs="Tahoma"/>
          <w:sz w:val="16"/>
          <w:szCs w:val="16"/>
          <w:lang w:eastAsia="en-US"/>
        </w:rPr>
      </w:pPr>
      <w:r w:rsidRPr="00532245">
        <w:rPr>
          <w:rFonts w:ascii="Tahoma" w:eastAsia="Calibri" w:hAnsi="Tahoma" w:cs="Tahoma"/>
          <w:b/>
          <w:sz w:val="16"/>
          <w:szCs w:val="16"/>
          <w:lang w:eastAsia="en-US"/>
        </w:rPr>
        <w:t xml:space="preserve">26.- </w:t>
      </w:r>
      <w:r w:rsidRPr="00532245">
        <w:rPr>
          <w:rFonts w:ascii="Tahoma" w:eastAsia="Calibri" w:hAnsi="Tahoma" w:cs="Tahoma"/>
          <w:sz w:val="16"/>
          <w:szCs w:val="16"/>
          <w:lang w:eastAsia="en-US"/>
        </w:rPr>
        <w:t xml:space="preserve">SE APROBÓ POR UNANIMIDAD DE VOTOS </w:t>
      </w:r>
      <w:r w:rsidRPr="00532245">
        <w:rPr>
          <w:rFonts w:ascii="Tahoma" w:eastAsia="Calibri" w:hAnsi="Tahoma" w:cs="Tahoma"/>
          <w:bCs/>
          <w:sz w:val="16"/>
          <w:szCs w:val="16"/>
          <w:u w:color="000000"/>
          <w:bdr w:val="nil"/>
          <w:lang w:val="es-ES_tradnl" w:eastAsia="es-MX"/>
        </w:rPr>
        <w:t>“SOLICITAR AL TITULAR DEL CONSEJO DE PARTICIPACIÓN CIUDADANA DEL SISTEMA ANTICORRUPCIÓN DE COAHUILA, QUE INICIE A LA BREVEDAD EL PROCESO ESTABLECIDO EN EL ARTÍCULO 33 DE LA LEY DEL SISTEMA ANTICORRUPCIÓN LOCAL, PARA DESIGNAR A QUIEN OCUPARÁ EL CARGO DE SECRETARIO TÉCNICO”, QUE PRESENTÓ EL DIPUTADO GERARDO ABRAHAM AGUADO GÓMEZ.</w:t>
      </w:r>
    </w:p>
    <w:p w14:paraId="7127811F" w14:textId="77777777" w:rsidR="00532245" w:rsidRPr="00532245" w:rsidRDefault="00532245" w:rsidP="00532245">
      <w:pPr>
        <w:pBdr>
          <w:top w:val="nil"/>
          <w:left w:val="nil"/>
          <w:bottom w:val="nil"/>
          <w:right w:val="nil"/>
          <w:between w:val="nil"/>
          <w:bar w:val="nil"/>
        </w:pBdr>
        <w:rPr>
          <w:rFonts w:ascii="Tahoma" w:eastAsia="Calibri" w:hAnsi="Tahoma" w:cs="Tahoma"/>
          <w:sz w:val="16"/>
          <w:szCs w:val="16"/>
          <w:lang w:eastAsia="en-US"/>
        </w:rPr>
      </w:pPr>
    </w:p>
    <w:p w14:paraId="1391640C" w14:textId="77777777" w:rsidR="00532245" w:rsidRPr="00532245" w:rsidRDefault="00532245" w:rsidP="00532245">
      <w:pPr>
        <w:pBdr>
          <w:top w:val="nil"/>
          <w:left w:val="nil"/>
          <w:bottom w:val="nil"/>
          <w:right w:val="nil"/>
          <w:between w:val="nil"/>
          <w:bar w:val="nil"/>
        </w:pBdr>
        <w:rPr>
          <w:rFonts w:ascii="Tahoma" w:eastAsia="Calibri" w:hAnsi="Tahoma" w:cs="Tahoma"/>
          <w:sz w:val="16"/>
          <w:szCs w:val="16"/>
          <w:lang w:eastAsia="en-US"/>
        </w:rPr>
      </w:pPr>
      <w:r w:rsidRPr="00532245">
        <w:rPr>
          <w:rFonts w:ascii="Tahoma" w:eastAsia="Calibri" w:hAnsi="Tahoma" w:cs="Tahoma"/>
          <w:b/>
          <w:sz w:val="16"/>
          <w:szCs w:val="16"/>
          <w:lang w:eastAsia="en-US"/>
        </w:rPr>
        <w:t xml:space="preserve">27.- </w:t>
      </w:r>
      <w:r w:rsidRPr="00532245">
        <w:rPr>
          <w:rFonts w:ascii="Tahoma" w:eastAsia="Calibri" w:hAnsi="Tahoma" w:cs="Tahoma"/>
          <w:sz w:val="16"/>
          <w:szCs w:val="16"/>
          <w:lang w:eastAsia="en-US"/>
        </w:rPr>
        <w:t xml:space="preserve">SE APROBÓ POR UNANIMIDAD DE VOTOS </w:t>
      </w:r>
      <w:r w:rsidRPr="00532245">
        <w:rPr>
          <w:rFonts w:ascii="Tahoma" w:eastAsia="Calibri" w:hAnsi="Tahoma" w:cs="Tahoma"/>
          <w:sz w:val="16"/>
          <w:szCs w:val="16"/>
          <w:lang w:val="es-ES" w:eastAsia="en-US"/>
        </w:rPr>
        <w:t>“EXHORTAR A LA SECRETARÍA DE MEDIO AMBIENTE EN EL ESTADO Y A LOS 38 MUNICIPIOS DE COAHUILA, A FIN DE QUE DE MANERA CONJUNTA Y COORDINADA CONTINÚEN IMPLEMENTANDO EL PROGRAMA DE BIENESTAR ANIMAL DURANTE ESTE AÑO 2020, Y ASÍ REFORZAR ACCIONES PARA EL CUIDADO Y TRATO DIGNO DE LOS ANIMALES</w:t>
      </w:r>
      <w:r w:rsidRPr="00532245">
        <w:rPr>
          <w:rFonts w:ascii="Tahoma" w:eastAsia="Calibri" w:hAnsi="Tahoma" w:cs="Tahoma"/>
          <w:bCs/>
          <w:sz w:val="16"/>
          <w:szCs w:val="16"/>
          <w:lang w:eastAsia="en-US"/>
        </w:rPr>
        <w:t xml:space="preserve">”, QUE PRESENTÓ LA </w:t>
      </w:r>
      <w:r w:rsidRPr="00532245">
        <w:rPr>
          <w:rFonts w:ascii="Tahoma" w:eastAsia="Calibri" w:hAnsi="Tahoma" w:cs="Tahoma"/>
          <w:sz w:val="16"/>
          <w:szCs w:val="16"/>
          <w:lang w:val="es-ES" w:eastAsia="en-US"/>
        </w:rPr>
        <w:t>DIPUTADA VERÓNICA BOREQUE MARTÍNEZ GONZÁLEZ.</w:t>
      </w:r>
    </w:p>
    <w:p w14:paraId="4BB7D57C" w14:textId="77777777" w:rsidR="00532245" w:rsidRPr="00532245" w:rsidRDefault="00532245" w:rsidP="00532245">
      <w:pPr>
        <w:pBdr>
          <w:top w:val="nil"/>
          <w:left w:val="nil"/>
          <w:bottom w:val="nil"/>
          <w:right w:val="nil"/>
          <w:between w:val="nil"/>
          <w:bar w:val="nil"/>
        </w:pBdr>
        <w:rPr>
          <w:rFonts w:ascii="Tahoma" w:eastAsia="Calibri" w:hAnsi="Tahoma" w:cs="Tahoma"/>
          <w:sz w:val="16"/>
          <w:szCs w:val="16"/>
          <w:lang w:eastAsia="en-US"/>
        </w:rPr>
      </w:pPr>
    </w:p>
    <w:p w14:paraId="6685C791" w14:textId="77777777" w:rsidR="00532245" w:rsidRPr="00532245" w:rsidRDefault="00532245" w:rsidP="00532245">
      <w:pPr>
        <w:widowControl w:val="0"/>
        <w:rPr>
          <w:rFonts w:ascii="Tahoma" w:hAnsi="Tahoma" w:cs="Tahoma"/>
          <w:b/>
          <w:sz w:val="16"/>
          <w:szCs w:val="16"/>
          <w:lang w:val="es-ES"/>
        </w:rPr>
      </w:pPr>
      <w:r w:rsidRPr="00532245">
        <w:rPr>
          <w:rFonts w:ascii="Tahoma" w:hAnsi="Tahoma" w:cs="Tahoma"/>
          <w:b/>
          <w:sz w:val="16"/>
          <w:szCs w:val="16"/>
          <w:lang w:val="es-ES"/>
        </w:rPr>
        <w:t>AGENDA POLÍTICA</w:t>
      </w:r>
    </w:p>
    <w:p w14:paraId="3545F77E" w14:textId="77777777" w:rsidR="00532245" w:rsidRPr="00532245" w:rsidRDefault="00532245" w:rsidP="00532245">
      <w:pPr>
        <w:widowControl w:val="0"/>
        <w:rPr>
          <w:rFonts w:ascii="Tahoma" w:hAnsi="Tahoma" w:cs="Tahoma"/>
          <w:sz w:val="16"/>
          <w:szCs w:val="16"/>
          <w:lang w:val="es-ES"/>
        </w:rPr>
      </w:pPr>
    </w:p>
    <w:p w14:paraId="5834733D" w14:textId="77777777" w:rsidR="00532245" w:rsidRPr="00532245" w:rsidRDefault="00532245" w:rsidP="00532245">
      <w:pPr>
        <w:shd w:val="clear" w:color="auto" w:fill="FFFFFF"/>
        <w:rPr>
          <w:rFonts w:ascii="Tahoma" w:eastAsia="Calibri" w:hAnsi="Tahoma" w:cs="Tahoma"/>
          <w:bCs/>
          <w:sz w:val="16"/>
          <w:szCs w:val="16"/>
          <w:lang w:eastAsia="en-US"/>
        </w:rPr>
      </w:pPr>
      <w:r w:rsidRPr="00532245">
        <w:rPr>
          <w:rFonts w:ascii="Tahoma" w:hAnsi="Tahoma" w:cs="Tahoma"/>
          <w:b/>
          <w:sz w:val="16"/>
          <w:szCs w:val="16"/>
          <w:lang w:val="es-ES"/>
        </w:rPr>
        <w:lastRenderedPageBreak/>
        <w:t xml:space="preserve">28.- </w:t>
      </w:r>
      <w:r w:rsidRPr="00532245">
        <w:rPr>
          <w:rFonts w:ascii="Tahoma" w:eastAsia="Calibri" w:hAnsi="Tahoma" w:cs="Tahoma"/>
          <w:sz w:val="16"/>
          <w:szCs w:val="16"/>
          <w:lang w:val="es-ES" w:eastAsia="en-US"/>
        </w:rPr>
        <w:t>SE DIO LECTURA A UN PRONUNCIAMIENTO QUE</w:t>
      </w:r>
      <w:r w:rsidRPr="00532245">
        <w:rPr>
          <w:rFonts w:ascii="Tahoma" w:eastAsia="Calibri" w:hAnsi="Tahoma" w:cs="Tahoma"/>
          <w:sz w:val="16"/>
          <w:szCs w:val="16"/>
          <w:lang w:eastAsia="en-US"/>
        </w:rPr>
        <w:t xml:space="preserve"> PRESENTARON LAS DIPUTADAS Y DIPUTADOS INTEGRANTES DEL GRUPO PARLAMENTARIO “GRAL. ANDRÉS S. VIESCA”, DEL PARTIDO REVOLUCIONARIO INSTITUCIONAL, POR CONDUCTO DEL DIPUTADO JESÚS ANDRÉS LOYA CARDONA</w:t>
      </w:r>
      <w:r w:rsidRPr="00532245">
        <w:rPr>
          <w:rFonts w:ascii="Tahoma" w:eastAsia="Calibri" w:hAnsi="Tahoma" w:cs="Tahoma"/>
          <w:b/>
          <w:sz w:val="16"/>
          <w:szCs w:val="16"/>
          <w:lang w:eastAsia="en-US"/>
        </w:rPr>
        <w:t>,</w:t>
      </w:r>
      <w:r w:rsidRPr="00532245">
        <w:rPr>
          <w:rFonts w:ascii="Tahoma" w:eastAsia="Calibri" w:hAnsi="Tahoma" w:cs="Tahoma"/>
          <w:sz w:val="16"/>
          <w:szCs w:val="16"/>
          <w:lang w:eastAsia="en-US"/>
        </w:rPr>
        <w:t xml:space="preserve"> </w:t>
      </w:r>
      <w:r w:rsidRPr="00532245">
        <w:rPr>
          <w:rFonts w:ascii="Tahoma" w:eastAsia="Calibri" w:hAnsi="Tahoma" w:cs="Tahoma"/>
          <w:bCs/>
          <w:sz w:val="16"/>
          <w:szCs w:val="16"/>
          <w:lang w:eastAsia="en-US"/>
        </w:rPr>
        <w:t>“EN RECONOCIMIENTO A LA ADMINISTRACIÓN MUNICIPAL QUE DIRIGE EL ALCALDE DE SALTILLO, MANOLO JIMÉNEZ SALINAS, POR  POSICIONAR A LA CAPITAL DEL ESTADO COMO LA CIUDAD CON MENOR PERCEPCIÓN DE CORRUPCIÓN EN EL PAÍS, CONFORME A LA ÚLTIMA ENCUESTA DEL INSTITUTO NACIONAL DE ESTADÍSTICA Y GEOGRAFÍA (INEGI)”.</w:t>
      </w:r>
      <w:r w:rsidRPr="00532245">
        <w:rPr>
          <w:rFonts w:ascii="Tahoma" w:eastAsia="Calibri" w:hAnsi="Tahoma" w:cs="Tahoma"/>
          <w:sz w:val="16"/>
          <w:szCs w:val="16"/>
          <w:lang w:val="es-ES" w:eastAsia="en-US"/>
        </w:rPr>
        <w:t xml:space="preserve"> </w:t>
      </w:r>
    </w:p>
    <w:p w14:paraId="6F35DC86" w14:textId="77777777" w:rsidR="00532245" w:rsidRPr="00532245" w:rsidRDefault="00532245" w:rsidP="00532245">
      <w:pPr>
        <w:widowControl w:val="0"/>
        <w:rPr>
          <w:rFonts w:ascii="Tahoma" w:hAnsi="Tahoma" w:cs="Tahoma"/>
          <w:snapToGrid w:val="0"/>
          <w:sz w:val="16"/>
          <w:szCs w:val="16"/>
          <w:lang w:val="es-ES"/>
        </w:rPr>
      </w:pPr>
    </w:p>
    <w:p w14:paraId="0059FA11" w14:textId="77777777" w:rsidR="00532245" w:rsidRPr="00532245" w:rsidRDefault="00532245" w:rsidP="00532245">
      <w:pPr>
        <w:rPr>
          <w:rFonts w:ascii="Tahoma" w:eastAsia="Calibri" w:hAnsi="Tahoma" w:cs="Tahoma"/>
          <w:bCs/>
          <w:sz w:val="16"/>
          <w:szCs w:val="16"/>
          <w:lang w:eastAsia="en-US"/>
        </w:rPr>
      </w:pPr>
      <w:r w:rsidRPr="00532245">
        <w:rPr>
          <w:rFonts w:ascii="Tahoma" w:hAnsi="Tahoma" w:cs="Tahoma"/>
          <w:b/>
          <w:snapToGrid w:val="0"/>
          <w:sz w:val="16"/>
          <w:szCs w:val="16"/>
          <w:lang w:val="es-ES"/>
        </w:rPr>
        <w:t xml:space="preserve">29.- </w:t>
      </w:r>
      <w:r w:rsidRPr="00532245">
        <w:rPr>
          <w:rFonts w:ascii="Tahoma" w:hAnsi="Tahoma" w:cs="Tahoma"/>
          <w:snapToGrid w:val="0"/>
          <w:sz w:val="16"/>
          <w:szCs w:val="16"/>
          <w:lang w:val="es-ES"/>
        </w:rPr>
        <w:t>EL DIPUTADO EDGAR GERARDO SÁNCHEZ GARZA SOLICITÓ A LA PRESIDENCIA QUE SU PRONUNCIAMIENTO SOBRE “EL DÍA MUNDIAL DE LA ENERGÍA”</w:t>
      </w:r>
      <w:r w:rsidRPr="00532245">
        <w:rPr>
          <w:rFonts w:ascii="Tahoma" w:eastAsia="Calibri" w:hAnsi="Tahoma" w:cs="Tahoma"/>
          <w:bCs/>
          <w:sz w:val="16"/>
          <w:szCs w:val="16"/>
          <w:lang w:eastAsia="en-US"/>
        </w:rPr>
        <w:t xml:space="preserve"> SE INSCRIBIERA ÍNTEGRAMENTE EN EL DIARIO DE DEBATES. </w:t>
      </w:r>
    </w:p>
    <w:p w14:paraId="16DB1B8B" w14:textId="77777777" w:rsidR="00532245" w:rsidRPr="00532245" w:rsidRDefault="00532245" w:rsidP="00532245">
      <w:pPr>
        <w:widowControl w:val="0"/>
        <w:rPr>
          <w:rFonts w:ascii="Tahoma" w:hAnsi="Tahoma" w:cs="Tahoma"/>
          <w:snapToGrid w:val="0"/>
          <w:sz w:val="16"/>
          <w:szCs w:val="16"/>
        </w:rPr>
      </w:pPr>
    </w:p>
    <w:p w14:paraId="6EBC7445" w14:textId="77777777" w:rsidR="00532245" w:rsidRPr="00532245" w:rsidRDefault="00532245" w:rsidP="00532245">
      <w:pPr>
        <w:widowControl w:val="0"/>
        <w:rPr>
          <w:rFonts w:ascii="Tahoma" w:hAnsi="Tahoma" w:cs="Tahoma"/>
          <w:snapToGrid w:val="0"/>
          <w:sz w:val="16"/>
          <w:szCs w:val="16"/>
          <w:lang w:val="es-ES"/>
        </w:rPr>
      </w:pPr>
      <w:r w:rsidRPr="00532245">
        <w:rPr>
          <w:rFonts w:ascii="Tahoma" w:hAnsi="Tahoma" w:cs="Tahoma"/>
          <w:b/>
          <w:snapToGrid w:val="0"/>
          <w:sz w:val="16"/>
          <w:szCs w:val="16"/>
        </w:rPr>
        <w:t xml:space="preserve">30.- </w:t>
      </w:r>
      <w:r w:rsidRPr="00532245">
        <w:rPr>
          <w:rFonts w:ascii="Tahoma" w:hAnsi="Tahoma" w:cs="Tahoma"/>
          <w:snapToGrid w:val="0"/>
          <w:sz w:val="16"/>
          <w:szCs w:val="16"/>
          <w:lang w:val="es-ES"/>
        </w:rPr>
        <w:t xml:space="preserve">SE DIO LECTURA A UN PRONUNCIAMIENTO QUE PRESENTÓ LA DIPUTADA CLAUDIA ISELA RAMÍREZ PINEDA, “EN RELACIÓN A LA RECIENTE OPINIÓN POSITIVA DE LA COMISIÓN DE IGUALDAD Y NO DISCRIMINACIÓN DE LA CÁMARA DE DIPUTADOS, AL PROYECTO DE DECRETO PARA ADICIONAR LA LEY GENERAL DE SALUD EN MATERIA DE INTERRUPCIÓN LEGAL DEL EMBARAZO Y SALUD SEXUAL Y REPRODUCTIVA”. </w:t>
      </w:r>
    </w:p>
    <w:p w14:paraId="4EC55BEE" w14:textId="77777777" w:rsidR="00532245" w:rsidRPr="00532245" w:rsidRDefault="00532245" w:rsidP="00532245">
      <w:pPr>
        <w:widowControl w:val="0"/>
        <w:rPr>
          <w:rFonts w:ascii="Tahoma" w:hAnsi="Tahoma" w:cs="Tahoma"/>
          <w:snapToGrid w:val="0"/>
          <w:sz w:val="16"/>
          <w:szCs w:val="16"/>
          <w:lang w:val="es-ES"/>
        </w:rPr>
      </w:pPr>
    </w:p>
    <w:p w14:paraId="046495DA" w14:textId="77777777" w:rsidR="00532245" w:rsidRPr="00532245" w:rsidRDefault="00532245" w:rsidP="00532245">
      <w:pPr>
        <w:rPr>
          <w:rFonts w:ascii="Tahoma" w:eastAsia="Calibri" w:hAnsi="Tahoma" w:cs="Tahoma"/>
          <w:bCs/>
          <w:sz w:val="16"/>
          <w:szCs w:val="16"/>
          <w:lang w:eastAsia="en-US"/>
        </w:rPr>
      </w:pPr>
      <w:r w:rsidRPr="00532245">
        <w:rPr>
          <w:rFonts w:ascii="Tahoma" w:eastAsia="Calibri" w:hAnsi="Tahoma" w:cs="Tahoma"/>
          <w:b/>
          <w:sz w:val="16"/>
          <w:szCs w:val="16"/>
          <w:lang w:val="es-ES" w:eastAsia="en-US"/>
        </w:rPr>
        <w:t xml:space="preserve">31.- </w:t>
      </w:r>
      <w:r w:rsidRPr="00532245">
        <w:rPr>
          <w:rFonts w:ascii="Tahoma" w:eastAsia="Calibri" w:hAnsi="Tahoma" w:cs="Tahoma"/>
          <w:sz w:val="16"/>
          <w:szCs w:val="16"/>
          <w:lang w:val="es-ES" w:eastAsia="en-US"/>
        </w:rPr>
        <w:t xml:space="preserve">LA </w:t>
      </w:r>
      <w:r w:rsidRPr="00532245">
        <w:rPr>
          <w:rFonts w:ascii="Tahoma" w:eastAsia="Calibri" w:hAnsi="Tahoma" w:cs="Tahoma"/>
          <w:sz w:val="16"/>
          <w:szCs w:val="16"/>
          <w:lang w:eastAsia="en-US"/>
        </w:rPr>
        <w:t>DIPUTADA LUCÍA AZUCENA RAMOS RAMOS</w:t>
      </w:r>
      <w:r w:rsidRPr="00532245">
        <w:rPr>
          <w:rFonts w:ascii="Tahoma" w:eastAsia="Calibri" w:hAnsi="Tahoma" w:cs="Tahoma"/>
          <w:sz w:val="16"/>
          <w:szCs w:val="16"/>
          <w:lang w:val="es-ES" w:eastAsia="en-US"/>
        </w:rPr>
        <w:t xml:space="preserve">, SOLICITÓ A LA PRESIDENCIA QUE SU PRONUNCIAMIENTO </w:t>
      </w:r>
      <w:r w:rsidRPr="00532245">
        <w:rPr>
          <w:rFonts w:ascii="Tahoma" w:eastAsia="Calibri" w:hAnsi="Tahoma" w:cs="Tahoma"/>
          <w:bCs/>
          <w:sz w:val="16"/>
          <w:szCs w:val="16"/>
          <w:lang w:eastAsia="en-US"/>
        </w:rPr>
        <w:t xml:space="preserve">“CON MOTIVO DE LA CONMEMORACIÓN DEL DÍA DE LA MUJER MEXICANA, QUE SE CELEBRA EL 15 DE FEBRERO”, SE INSCRIBIERA ÍNTEGRAMENTE EN EL DIARIO DE DEBATES. </w:t>
      </w:r>
    </w:p>
    <w:p w14:paraId="21D57E40" w14:textId="77777777" w:rsidR="00532245" w:rsidRPr="00532245" w:rsidRDefault="00532245" w:rsidP="00532245">
      <w:pPr>
        <w:rPr>
          <w:rFonts w:ascii="Tahoma" w:eastAsia="Calibri" w:hAnsi="Tahoma" w:cs="Tahoma"/>
          <w:bCs/>
          <w:sz w:val="16"/>
          <w:szCs w:val="16"/>
          <w:lang w:eastAsia="en-US"/>
        </w:rPr>
      </w:pPr>
    </w:p>
    <w:p w14:paraId="16591D9E" w14:textId="77777777" w:rsidR="00532245" w:rsidRPr="00532245" w:rsidRDefault="00532245" w:rsidP="00532245">
      <w:pPr>
        <w:rPr>
          <w:rFonts w:ascii="Tahoma" w:eastAsia="Calibri" w:hAnsi="Tahoma" w:cs="Tahoma"/>
          <w:bCs/>
          <w:sz w:val="16"/>
          <w:szCs w:val="16"/>
          <w:lang w:eastAsia="en-US"/>
        </w:rPr>
      </w:pPr>
      <w:r w:rsidRPr="00532245">
        <w:rPr>
          <w:rFonts w:ascii="Tahoma" w:eastAsia="Calibri" w:hAnsi="Tahoma" w:cs="Tahoma"/>
          <w:bCs/>
          <w:sz w:val="16"/>
          <w:szCs w:val="16"/>
          <w:lang w:eastAsia="en-US"/>
        </w:rPr>
        <w:t>EN BREVES MOMENTOS SE PRESENTARON LOS LEGISLADORES QUE NO PASARON LISTA AL INICIO DE LA SESIÓN, PRESENTÁNDOSE FINALMENTE LA TOTALIDAD DE LOS INTEGRANTES DE LA DIPUTACIÓN PERMANENTE.</w:t>
      </w:r>
    </w:p>
    <w:p w14:paraId="73D1EAFF" w14:textId="77777777" w:rsidR="00532245" w:rsidRPr="00532245" w:rsidRDefault="00532245" w:rsidP="00532245">
      <w:pPr>
        <w:rPr>
          <w:rFonts w:ascii="Tahoma" w:hAnsi="Tahoma" w:cs="Tahoma"/>
          <w:snapToGrid w:val="0"/>
          <w:sz w:val="16"/>
          <w:szCs w:val="16"/>
        </w:rPr>
      </w:pPr>
    </w:p>
    <w:p w14:paraId="5731261B" w14:textId="77777777" w:rsidR="00532245" w:rsidRPr="00532245" w:rsidRDefault="00532245" w:rsidP="00532245">
      <w:pPr>
        <w:widowControl w:val="0"/>
        <w:rPr>
          <w:rFonts w:ascii="Tahoma" w:eastAsia="Calibri" w:hAnsi="Tahoma" w:cs="Tahoma"/>
          <w:snapToGrid w:val="0"/>
          <w:sz w:val="16"/>
          <w:szCs w:val="16"/>
          <w:lang w:eastAsia="en-US"/>
        </w:rPr>
      </w:pPr>
      <w:r w:rsidRPr="00532245">
        <w:rPr>
          <w:rFonts w:ascii="Tahoma" w:eastAsia="Calibri" w:hAnsi="Tahoma" w:cs="Tahoma"/>
          <w:sz w:val="16"/>
          <w:szCs w:val="16"/>
          <w:lang w:eastAsia="en-US"/>
        </w:rPr>
        <w:t xml:space="preserve">NO HABIENDO OTRO ASUNTO QUE TRATAR LA PRESIDENCIA DIO POR CONCLUIDA LA SESIÓN, SIENDO LAS 14 HORAS, CON 55 MINUTOS, DEL MISMO DÍA Y AÑO. CITANDO A LA SÉPTIMA SESIÓN DE LA DIPUTACIÓN PERMANENTE A LAS 12:00 HORAS DEL VIERNES 14 DE FEBRERO DEL AÑO 2020. ASIMISMO, CONVOCÓ </w:t>
      </w:r>
      <w:r w:rsidRPr="00532245">
        <w:rPr>
          <w:rFonts w:ascii="Tahoma" w:eastAsia="Calibri" w:hAnsi="Tahoma" w:cs="Tahoma"/>
          <w:snapToGrid w:val="0"/>
          <w:sz w:val="16"/>
          <w:szCs w:val="16"/>
          <w:lang w:eastAsia="en-US"/>
        </w:rPr>
        <w:t xml:space="preserve">A LOS DIPUTADOS Y DIPUTADAS INTEGRANTES DE LA SEXAGÉSIMA PRIMERA LEGISLATURA A LA SESIÓN SOLEMNE EN LA QUE SE CELEBRARÁ EL DÍA DEL EJÉRCITO QUE SE LLEVARÁ A CABO EL DÍA MIÉRCOLES 19 DEL PRESENTE A LAS 08:00 HORAS Y AL TÉRMINO DE LA MISMA  CITÓ A LOS INTEGRANTES DE LA LEGISLATURA A LA SESIÓN DEL PRIMER PERIODO EXTRAORDINARIO CONVOCADO CON ANTERIORIDAD. </w:t>
      </w:r>
    </w:p>
    <w:p w14:paraId="138FC230" w14:textId="77777777" w:rsidR="00532245" w:rsidRPr="00532245" w:rsidRDefault="00532245" w:rsidP="00532245">
      <w:pPr>
        <w:rPr>
          <w:rFonts w:ascii="Tahoma" w:eastAsia="Calibri" w:hAnsi="Tahoma" w:cs="Tahoma"/>
          <w:sz w:val="16"/>
          <w:szCs w:val="16"/>
        </w:rPr>
      </w:pPr>
    </w:p>
    <w:p w14:paraId="0D195FE4" w14:textId="77777777" w:rsidR="00532245" w:rsidRPr="00532245" w:rsidRDefault="00532245" w:rsidP="00532245">
      <w:pPr>
        <w:rPr>
          <w:rFonts w:ascii="Tahoma" w:hAnsi="Tahoma" w:cs="Tahoma"/>
          <w:snapToGrid w:val="0"/>
          <w:sz w:val="16"/>
          <w:szCs w:val="16"/>
        </w:rPr>
      </w:pPr>
    </w:p>
    <w:p w14:paraId="21806700" w14:textId="77777777" w:rsidR="00532245" w:rsidRPr="00532245" w:rsidRDefault="00532245" w:rsidP="00532245">
      <w:pPr>
        <w:widowControl w:val="0"/>
        <w:rPr>
          <w:rFonts w:ascii="Tahoma" w:hAnsi="Tahoma" w:cs="Tahoma"/>
          <w:snapToGrid w:val="0"/>
          <w:sz w:val="16"/>
          <w:szCs w:val="16"/>
        </w:rPr>
      </w:pPr>
    </w:p>
    <w:p w14:paraId="55FC352E" w14:textId="77777777" w:rsidR="00532245" w:rsidRPr="00532245" w:rsidRDefault="00532245" w:rsidP="00532245">
      <w:pPr>
        <w:jc w:val="center"/>
        <w:rPr>
          <w:rFonts w:ascii="Tahoma" w:eastAsia="Calibri" w:hAnsi="Tahoma" w:cs="Tahoma"/>
          <w:b/>
          <w:sz w:val="16"/>
          <w:szCs w:val="16"/>
          <w:lang w:eastAsia="en-US"/>
        </w:rPr>
      </w:pPr>
      <w:r w:rsidRPr="00532245">
        <w:rPr>
          <w:rFonts w:ascii="Tahoma" w:eastAsia="Calibri" w:hAnsi="Tahoma" w:cs="Tahoma"/>
          <w:b/>
          <w:sz w:val="16"/>
          <w:szCs w:val="16"/>
          <w:lang w:eastAsia="en-US"/>
        </w:rPr>
        <w:t>DIP. ZULMMA VERENICE GUERRERO CÁZARES.</w:t>
      </w:r>
    </w:p>
    <w:p w14:paraId="4790F8CE" w14:textId="77777777" w:rsidR="00532245" w:rsidRPr="00532245" w:rsidRDefault="00532245" w:rsidP="00532245">
      <w:pPr>
        <w:jc w:val="center"/>
        <w:rPr>
          <w:rFonts w:ascii="Tahoma" w:eastAsia="Calibri" w:hAnsi="Tahoma" w:cs="Tahoma"/>
          <w:b/>
          <w:sz w:val="16"/>
          <w:szCs w:val="16"/>
          <w:lang w:eastAsia="en-US"/>
        </w:rPr>
      </w:pPr>
      <w:r w:rsidRPr="00532245">
        <w:rPr>
          <w:rFonts w:ascii="Tahoma" w:eastAsia="Calibri" w:hAnsi="Tahoma" w:cs="Tahoma"/>
          <w:b/>
          <w:sz w:val="16"/>
          <w:szCs w:val="16"/>
          <w:lang w:eastAsia="en-US"/>
        </w:rPr>
        <w:t>PRESIDENTA DE LA DIPUTACIÓN PERMANENTE.</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532245" w:rsidRPr="00532245" w14:paraId="297B43EA" w14:textId="77777777" w:rsidTr="00D96DE5">
        <w:trPr>
          <w:trHeight w:val="894"/>
        </w:trPr>
        <w:tc>
          <w:tcPr>
            <w:tcW w:w="5053" w:type="dxa"/>
            <w:tcBorders>
              <w:top w:val="nil"/>
              <w:left w:val="nil"/>
              <w:bottom w:val="nil"/>
              <w:right w:val="nil"/>
            </w:tcBorders>
          </w:tcPr>
          <w:p w14:paraId="1FA5E189" w14:textId="77777777" w:rsidR="00532245" w:rsidRPr="00532245" w:rsidRDefault="00532245" w:rsidP="00532245">
            <w:pPr>
              <w:jc w:val="center"/>
              <w:rPr>
                <w:rFonts w:ascii="Tahoma" w:eastAsia="Calibri" w:hAnsi="Tahoma" w:cs="Tahoma"/>
                <w:b/>
                <w:sz w:val="16"/>
                <w:szCs w:val="16"/>
                <w:lang w:eastAsia="en-US"/>
              </w:rPr>
            </w:pPr>
          </w:p>
          <w:p w14:paraId="39CA116C" w14:textId="77777777" w:rsidR="00532245" w:rsidRPr="00532245" w:rsidRDefault="00532245" w:rsidP="00532245">
            <w:pPr>
              <w:jc w:val="center"/>
              <w:rPr>
                <w:rFonts w:ascii="Tahoma" w:eastAsia="Calibri" w:hAnsi="Tahoma" w:cs="Tahoma"/>
                <w:b/>
                <w:sz w:val="16"/>
                <w:szCs w:val="16"/>
                <w:lang w:eastAsia="en-US"/>
              </w:rPr>
            </w:pPr>
          </w:p>
          <w:p w14:paraId="180B2F1C" w14:textId="77777777" w:rsidR="00532245" w:rsidRPr="00532245" w:rsidRDefault="00532245" w:rsidP="00532245">
            <w:pPr>
              <w:jc w:val="center"/>
              <w:rPr>
                <w:rFonts w:ascii="Tahoma" w:eastAsia="Calibri" w:hAnsi="Tahoma" w:cs="Tahoma"/>
                <w:b/>
                <w:sz w:val="16"/>
                <w:szCs w:val="16"/>
                <w:lang w:eastAsia="en-US"/>
              </w:rPr>
            </w:pPr>
          </w:p>
          <w:p w14:paraId="001AF49B" w14:textId="77777777" w:rsidR="00532245" w:rsidRPr="00532245" w:rsidRDefault="00532245" w:rsidP="00532245">
            <w:pPr>
              <w:jc w:val="center"/>
              <w:rPr>
                <w:rFonts w:ascii="Tahoma" w:eastAsia="Arial" w:hAnsi="Tahoma" w:cs="Tahoma"/>
                <w:b/>
                <w:sz w:val="16"/>
                <w:szCs w:val="16"/>
                <w:lang w:eastAsia="en-US"/>
              </w:rPr>
            </w:pPr>
            <w:r w:rsidRPr="00532245">
              <w:rPr>
                <w:rFonts w:ascii="Tahoma" w:eastAsia="Calibri" w:hAnsi="Tahoma" w:cs="Tahoma"/>
                <w:b/>
                <w:sz w:val="16"/>
                <w:szCs w:val="16"/>
                <w:lang w:eastAsia="en-US"/>
              </w:rPr>
              <w:t>DIP. LUCIA AZUCENA RAMOS RAMOS.</w:t>
            </w:r>
          </w:p>
          <w:p w14:paraId="252690F6" w14:textId="77777777" w:rsidR="00532245" w:rsidRPr="00532245" w:rsidRDefault="00532245" w:rsidP="00532245">
            <w:pPr>
              <w:jc w:val="center"/>
              <w:rPr>
                <w:rFonts w:ascii="Tahoma" w:eastAsia="Arial" w:hAnsi="Tahoma" w:cs="Tahoma"/>
                <w:b/>
                <w:sz w:val="16"/>
                <w:szCs w:val="16"/>
                <w:lang w:eastAsia="en-US"/>
              </w:rPr>
            </w:pPr>
            <w:r w:rsidRPr="00532245">
              <w:rPr>
                <w:rFonts w:ascii="Tahoma" w:eastAsia="Arial" w:hAnsi="Tahoma" w:cs="Tahoma"/>
                <w:b/>
                <w:sz w:val="16"/>
                <w:szCs w:val="16"/>
                <w:lang w:eastAsia="en-US"/>
              </w:rPr>
              <w:t>SECRETARIA</w:t>
            </w:r>
          </w:p>
        </w:tc>
        <w:tc>
          <w:tcPr>
            <w:tcW w:w="5053" w:type="dxa"/>
            <w:tcBorders>
              <w:top w:val="nil"/>
              <w:left w:val="nil"/>
              <w:bottom w:val="nil"/>
              <w:right w:val="nil"/>
            </w:tcBorders>
          </w:tcPr>
          <w:p w14:paraId="5393FF1D" w14:textId="77777777" w:rsidR="00532245" w:rsidRPr="00532245" w:rsidRDefault="00532245" w:rsidP="00532245">
            <w:pPr>
              <w:jc w:val="center"/>
              <w:rPr>
                <w:rFonts w:ascii="Tahoma" w:eastAsia="Calibri" w:hAnsi="Tahoma" w:cs="Tahoma"/>
                <w:b/>
                <w:sz w:val="16"/>
                <w:szCs w:val="16"/>
                <w:lang w:eastAsia="en-US"/>
              </w:rPr>
            </w:pPr>
          </w:p>
          <w:p w14:paraId="6FAEEA47" w14:textId="77777777" w:rsidR="00532245" w:rsidRPr="00532245" w:rsidRDefault="00532245" w:rsidP="00532245">
            <w:pPr>
              <w:jc w:val="center"/>
              <w:rPr>
                <w:rFonts w:ascii="Tahoma" w:eastAsia="Calibri" w:hAnsi="Tahoma" w:cs="Tahoma"/>
                <w:b/>
                <w:sz w:val="16"/>
                <w:szCs w:val="16"/>
                <w:lang w:eastAsia="en-US"/>
              </w:rPr>
            </w:pPr>
          </w:p>
          <w:p w14:paraId="245E9178" w14:textId="77777777" w:rsidR="00532245" w:rsidRPr="00532245" w:rsidRDefault="00532245" w:rsidP="00532245">
            <w:pPr>
              <w:jc w:val="center"/>
              <w:rPr>
                <w:rFonts w:ascii="Tahoma" w:eastAsia="Calibri" w:hAnsi="Tahoma" w:cs="Tahoma"/>
                <w:b/>
                <w:sz w:val="16"/>
                <w:szCs w:val="16"/>
                <w:lang w:eastAsia="en-US"/>
              </w:rPr>
            </w:pPr>
          </w:p>
          <w:p w14:paraId="5AFF5CD1" w14:textId="77777777" w:rsidR="00532245" w:rsidRPr="00532245" w:rsidRDefault="00532245" w:rsidP="00532245">
            <w:pPr>
              <w:jc w:val="center"/>
              <w:rPr>
                <w:rFonts w:ascii="Tahoma" w:eastAsia="Arial" w:hAnsi="Tahoma" w:cs="Tahoma"/>
                <w:b/>
                <w:sz w:val="16"/>
                <w:szCs w:val="16"/>
                <w:lang w:eastAsia="en-US"/>
              </w:rPr>
            </w:pPr>
            <w:r w:rsidRPr="00532245">
              <w:rPr>
                <w:rFonts w:ascii="Tahoma" w:eastAsia="Calibri" w:hAnsi="Tahoma" w:cs="Tahoma"/>
                <w:b/>
                <w:sz w:val="16"/>
                <w:szCs w:val="16"/>
                <w:lang w:eastAsia="en-US"/>
              </w:rPr>
              <w:t xml:space="preserve">DIP. </w:t>
            </w:r>
            <w:r w:rsidRPr="00532245">
              <w:rPr>
                <w:rFonts w:ascii="Tahoma" w:eastAsia="Arial" w:hAnsi="Tahoma" w:cs="Tahoma"/>
                <w:b/>
                <w:sz w:val="16"/>
                <w:szCs w:val="16"/>
                <w:lang w:eastAsia="en-US"/>
              </w:rPr>
              <w:t>ELISA CATALINA VILLALOBOS HERNÁNDEZ.</w:t>
            </w:r>
          </w:p>
          <w:p w14:paraId="1198AEEC" w14:textId="77777777" w:rsidR="00532245" w:rsidRPr="00532245" w:rsidRDefault="00532245" w:rsidP="00532245">
            <w:pPr>
              <w:jc w:val="center"/>
              <w:rPr>
                <w:rFonts w:ascii="Tahoma" w:eastAsia="Calibri" w:hAnsi="Tahoma" w:cs="Tahoma"/>
                <w:b/>
                <w:sz w:val="16"/>
                <w:szCs w:val="16"/>
                <w:lang w:eastAsia="en-US"/>
              </w:rPr>
            </w:pPr>
            <w:r w:rsidRPr="00532245">
              <w:rPr>
                <w:rFonts w:ascii="Tahoma" w:eastAsia="Arial" w:hAnsi="Tahoma" w:cs="Tahoma"/>
                <w:b/>
                <w:sz w:val="16"/>
                <w:szCs w:val="16"/>
                <w:lang w:eastAsia="en-US"/>
              </w:rPr>
              <w:t>SECRETARIA</w:t>
            </w:r>
          </w:p>
        </w:tc>
      </w:tr>
    </w:tbl>
    <w:p w14:paraId="78E939FA" w14:textId="77777777" w:rsidR="00532245" w:rsidRPr="00532245" w:rsidRDefault="00532245" w:rsidP="00532245">
      <w:pPr>
        <w:rPr>
          <w:rFonts w:ascii="Tahoma" w:eastAsia="Calibri" w:hAnsi="Tahoma" w:cs="Tahoma"/>
          <w:sz w:val="16"/>
          <w:szCs w:val="16"/>
          <w:lang w:eastAsia="en-US"/>
        </w:rPr>
      </w:pPr>
    </w:p>
    <w:p w14:paraId="26622116" w14:textId="77777777" w:rsidR="00532245" w:rsidRPr="00532245" w:rsidRDefault="00532245" w:rsidP="00532245">
      <w:pPr>
        <w:jc w:val="left"/>
        <w:rPr>
          <w:rFonts w:ascii="Tahoma" w:eastAsia="Calibri" w:hAnsi="Tahoma" w:cs="Tahoma"/>
          <w:sz w:val="16"/>
          <w:szCs w:val="16"/>
          <w:lang w:eastAsia="en-US"/>
        </w:rPr>
      </w:pPr>
    </w:p>
    <w:p w14:paraId="147F5C08" w14:textId="45C7BE6B" w:rsidR="009F1737" w:rsidRDefault="009F1737">
      <w:pPr>
        <w:jc w:val="left"/>
        <w:rPr>
          <w:sz w:val="26"/>
          <w:szCs w:val="26"/>
          <w:lang w:val="es-ES"/>
        </w:rPr>
      </w:pPr>
      <w:r>
        <w:rPr>
          <w:sz w:val="26"/>
          <w:szCs w:val="26"/>
          <w:lang w:val="es-ES"/>
        </w:rPr>
        <w:br w:type="page"/>
      </w:r>
    </w:p>
    <w:p w14:paraId="52B12443" w14:textId="77777777" w:rsidR="0089468E" w:rsidRPr="0089468E" w:rsidRDefault="0089468E" w:rsidP="0089468E">
      <w:pPr>
        <w:widowControl w:val="0"/>
        <w:tabs>
          <w:tab w:val="left" w:pos="9072"/>
        </w:tabs>
        <w:jc w:val="center"/>
        <w:rPr>
          <w:rFonts w:eastAsia="Calibri" w:cs="Arial"/>
          <w:b/>
          <w:snapToGrid w:val="0"/>
          <w:sz w:val="24"/>
          <w:szCs w:val="24"/>
          <w:lang w:eastAsia="en-US"/>
        </w:rPr>
      </w:pPr>
      <w:r w:rsidRPr="0089468E">
        <w:rPr>
          <w:rFonts w:eastAsia="Calibri" w:cs="Arial"/>
          <w:b/>
          <w:snapToGrid w:val="0"/>
          <w:sz w:val="24"/>
          <w:szCs w:val="24"/>
          <w:lang w:eastAsia="en-US"/>
        </w:rPr>
        <w:lastRenderedPageBreak/>
        <w:t>INFORME DE CORRESPONDENCIA Y DOCUMENTACIÓN</w:t>
      </w:r>
    </w:p>
    <w:p w14:paraId="70C8F867" w14:textId="77777777" w:rsidR="0089468E" w:rsidRPr="0089468E" w:rsidRDefault="0089468E" w:rsidP="0089468E">
      <w:pPr>
        <w:widowControl w:val="0"/>
        <w:jc w:val="center"/>
        <w:rPr>
          <w:rFonts w:eastAsia="Calibri" w:cs="Arial"/>
          <w:b/>
          <w:snapToGrid w:val="0"/>
          <w:sz w:val="24"/>
          <w:szCs w:val="24"/>
          <w:lang w:eastAsia="en-US"/>
        </w:rPr>
      </w:pPr>
      <w:r w:rsidRPr="0089468E">
        <w:rPr>
          <w:rFonts w:eastAsia="Calibri" w:cs="Arial"/>
          <w:b/>
          <w:snapToGrid w:val="0"/>
          <w:sz w:val="24"/>
          <w:szCs w:val="24"/>
          <w:lang w:eastAsia="en-US"/>
        </w:rPr>
        <w:t>RECIBIDA POR EL CONGRESO DEL ESTADO</w:t>
      </w:r>
    </w:p>
    <w:p w14:paraId="68EE6DFE" w14:textId="77777777" w:rsidR="0089468E" w:rsidRPr="0089468E" w:rsidRDefault="0089468E" w:rsidP="0089468E">
      <w:pPr>
        <w:autoSpaceDE w:val="0"/>
        <w:autoSpaceDN w:val="0"/>
        <w:adjustRightInd w:val="0"/>
        <w:jc w:val="center"/>
        <w:rPr>
          <w:rFonts w:eastAsia="Calibri" w:cs="Arial"/>
          <w:b/>
          <w:sz w:val="24"/>
          <w:szCs w:val="24"/>
          <w:lang w:eastAsia="en-US"/>
        </w:rPr>
      </w:pPr>
      <w:r w:rsidRPr="0089468E">
        <w:rPr>
          <w:rFonts w:eastAsia="Calibri" w:cs="Arial"/>
          <w:b/>
          <w:sz w:val="24"/>
          <w:szCs w:val="24"/>
          <w:lang w:eastAsia="en-US"/>
        </w:rPr>
        <w:t>14 DE FEBRERO DE 2020</w:t>
      </w:r>
    </w:p>
    <w:p w14:paraId="1DFE9CBE" w14:textId="77777777" w:rsidR="0089468E" w:rsidRPr="0089468E" w:rsidRDefault="0089468E" w:rsidP="0089468E">
      <w:pPr>
        <w:rPr>
          <w:rFonts w:eastAsia="Calibri" w:cs="Arial"/>
          <w:b/>
          <w:sz w:val="24"/>
          <w:szCs w:val="24"/>
          <w:lang w:eastAsia="en-US"/>
        </w:rPr>
      </w:pPr>
    </w:p>
    <w:p w14:paraId="4BCFD4FA" w14:textId="77777777" w:rsidR="0089468E" w:rsidRPr="0089468E" w:rsidRDefault="0089468E" w:rsidP="0089468E">
      <w:pPr>
        <w:rPr>
          <w:rFonts w:eastAsia="Calibri" w:cs="Arial"/>
          <w:bCs/>
          <w:sz w:val="24"/>
          <w:szCs w:val="24"/>
          <w:lang w:eastAsia="en-US"/>
        </w:rPr>
      </w:pPr>
      <w:r w:rsidRPr="0089468E">
        <w:rPr>
          <w:rFonts w:eastAsia="Calibri" w:cs="Arial"/>
          <w:b/>
          <w:bCs/>
          <w:sz w:val="24"/>
          <w:szCs w:val="24"/>
          <w:lang w:eastAsia="en-US"/>
        </w:rPr>
        <w:t>1.-</w:t>
      </w:r>
      <w:r w:rsidRPr="0089468E">
        <w:rPr>
          <w:rFonts w:eastAsia="Calibri" w:cs="Arial"/>
          <w:bCs/>
          <w:sz w:val="24"/>
          <w:szCs w:val="24"/>
          <w:lang w:eastAsia="en-US"/>
        </w:rPr>
        <w:t xml:space="preserve"> OFICIO ENVIADO POR EL SECRETARIO DEL AYUNTAMIENTO DE MONCLOVA, MEDIANTE EL CUAL INFORMA E INSTA SE DÉ TRÁMITE CORRESPONDIENTE A LA SOLICITUD DE LICENCIA POR MÁS DE QUINCE DÍAS Y POR TIEMPO INDEFINIDO AL C. CÉSAR MENCHACA LUNA, AL CARGO DE SÉPTIMO REGIDOR DE DICHO AYUNTAMIENTO, ASÍ COMO LA SUSTITUCIÓN RESPECTIVA.</w:t>
      </w:r>
    </w:p>
    <w:p w14:paraId="7F2A5E3F" w14:textId="77777777" w:rsidR="0089468E" w:rsidRPr="0089468E" w:rsidRDefault="0089468E" w:rsidP="0089468E">
      <w:pPr>
        <w:rPr>
          <w:rFonts w:eastAsia="Calibri" w:cs="Arial"/>
          <w:bCs/>
          <w:sz w:val="24"/>
          <w:szCs w:val="24"/>
          <w:lang w:eastAsia="en-US"/>
        </w:rPr>
      </w:pPr>
    </w:p>
    <w:p w14:paraId="176E9884" w14:textId="77777777" w:rsidR="0089468E" w:rsidRPr="0089468E" w:rsidRDefault="0089468E" w:rsidP="0089468E">
      <w:pPr>
        <w:jc w:val="right"/>
        <w:rPr>
          <w:rFonts w:eastAsia="Calibri" w:cs="Arial"/>
          <w:b/>
          <w:color w:val="000000"/>
          <w:sz w:val="24"/>
          <w:szCs w:val="24"/>
          <w:lang w:eastAsia="en-US"/>
        </w:rPr>
      </w:pPr>
      <w:r w:rsidRPr="0089468E">
        <w:rPr>
          <w:rFonts w:eastAsia="Calibri" w:cs="Arial"/>
          <w:b/>
          <w:color w:val="000000"/>
          <w:sz w:val="24"/>
          <w:szCs w:val="24"/>
          <w:lang w:eastAsia="en-US"/>
        </w:rPr>
        <w:t>SE TURNÓ A LA COMISIÓN DE GOBERNACIÓN, PUNTOS CONSTITUCIONALES Y JUSTICIA</w:t>
      </w:r>
    </w:p>
    <w:p w14:paraId="08DDBCB9" w14:textId="77777777" w:rsidR="0089468E" w:rsidRPr="0089468E" w:rsidRDefault="0089468E" w:rsidP="0089468E">
      <w:pPr>
        <w:rPr>
          <w:rFonts w:eastAsia="Calibri" w:cs="Arial"/>
          <w:sz w:val="24"/>
          <w:szCs w:val="24"/>
          <w:lang w:eastAsia="en-US"/>
        </w:rPr>
      </w:pPr>
    </w:p>
    <w:p w14:paraId="3D9DC499" w14:textId="77777777" w:rsidR="0089468E" w:rsidRPr="0089468E" w:rsidRDefault="0089468E" w:rsidP="0089468E">
      <w:pPr>
        <w:rPr>
          <w:rFonts w:eastAsia="Calibri" w:cs="Arial"/>
          <w:bCs/>
          <w:sz w:val="24"/>
          <w:szCs w:val="24"/>
          <w:lang w:eastAsia="en-US"/>
        </w:rPr>
      </w:pPr>
      <w:r w:rsidRPr="0089468E">
        <w:rPr>
          <w:rFonts w:eastAsia="Calibri" w:cs="Arial"/>
          <w:b/>
          <w:bCs/>
          <w:sz w:val="24"/>
          <w:szCs w:val="24"/>
          <w:lang w:eastAsia="en-US"/>
        </w:rPr>
        <w:t>2.-</w:t>
      </w:r>
      <w:r w:rsidRPr="0089468E">
        <w:rPr>
          <w:rFonts w:eastAsia="Calibri" w:cs="Arial"/>
          <w:bCs/>
          <w:sz w:val="24"/>
          <w:szCs w:val="24"/>
          <w:lang w:eastAsia="en-US"/>
        </w:rPr>
        <w:t xml:space="preserve"> OFICIO ENVIADO POR EL SECRETARIO DEL AYUNTAMIENTO DE ACUÑA, MEDIANTE EL CUAL INFORMA E INSTA SE DÉ TRÁMITE CORRESPONDIENTE A LA SOLICITUD DE LICENCIA POR MÁS DE QUINCE DÍAS Y POR TIEMPO INDEFINIDO AL C. HÉCTOR EDUARDO AROCHA GÓMEZ AL CARGO DE NOVENO REGIDOR DE DICHO AYUNTAMIENTO, ASÍ COMO LA SUSTITUCIÓN RESPECTIVA.</w:t>
      </w:r>
    </w:p>
    <w:p w14:paraId="688BEEAE" w14:textId="77777777" w:rsidR="0089468E" w:rsidRPr="0089468E" w:rsidRDefault="0089468E" w:rsidP="0089468E">
      <w:pPr>
        <w:rPr>
          <w:rFonts w:eastAsia="Calibri" w:cs="Arial"/>
          <w:bCs/>
          <w:sz w:val="24"/>
          <w:szCs w:val="24"/>
          <w:lang w:eastAsia="en-US"/>
        </w:rPr>
      </w:pPr>
    </w:p>
    <w:p w14:paraId="5B5085E4" w14:textId="77777777" w:rsidR="0089468E" w:rsidRPr="0089468E" w:rsidRDefault="0089468E" w:rsidP="0089468E">
      <w:pPr>
        <w:jc w:val="right"/>
        <w:rPr>
          <w:rFonts w:eastAsia="Calibri" w:cs="Arial"/>
          <w:b/>
          <w:color w:val="000000"/>
          <w:sz w:val="24"/>
          <w:szCs w:val="24"/>
          <w:lang w:eastAsia="en-US"/>
        </w:rPr>
      </w:pPr>
      <w:r w:rsidRPr="0089468E">
        <w:rPr>
          <w:rFonts w:eastAsia="Calibri" w:cs="Arial"/>
          <w:b/>
          <w:color w:val="000000"/>
          <w:sz w:val="24"/>
          <w:szCs w:val="24"/>
          <w:lang w:eastAsia="en-US"/>
        </w:rPr>
        <w:t>SE TURNÓ A LA COMISIÓN DE GOBERNACIÓN, PUNTOS CONSTITUCIONALES Y JUSTICIA</w:t>
      </w:r>
    </w:p>
    <w:p w14:paraId="3B2D5F42" w14:textId="77777777" w:rsidR="0089468E" w:rsidRPr="0089468E" w:rsidRDefault="0089468E" w:rsidP="0089468E">
      <w:pPr>
        <w:jc w:val="right"/>
        <w:rPr>
          <w:rFonts w:eastAsia="Calibri" w:cs="Arial"/>
          <w:b/>
          <w:bCs/>
          <w:sz w:val="24"/>
          <w:szCs w:val="24"/>
          <w:lang w:eastAsia="en-US"/>
        </w:rPr>
      </w:pPr>
    </w:p>
    <w:p w14:paraId="56AC423D" w14:textId="77777777" w:rsidR="0089468E" w:rsidRPr="0089468E" w:rsidRDefault="0089468E" w:rsidP="0089468E">
      <w:pPr>
        <w:rPr>
          <w:rFonts w:eastAsia="Calibri" w:cs="Arial"/>
          <w:bCs/>
          <w:sz w:val="24"/>
          <w:szCs w:val="24"/>
          <w:lang w:eastAsia="en-US"/>
        </w:rPr>
      </w:pPr>
      <w:r w:rsidRPr="0089468E">
        <w:rPr>
          <w:rFonts w:eastAsia="Calibri" w:cs="Arial"/>
          <w:b/>
          <w:bCs/>
          <w:sz w:val="24"/>
          <w:szCs w:val="24"/>
          <w:lang w:eastAsia="en-US"/>
        </w:rPr>
        <w:t>3.-</w:t>
      </w:r>
      <w:r w:rsidRPr="0089468E">
        <w:rPr>
          <w:rFonts w:eastAsia="Calibri" w:cs="Arial"/>
          <w:bCs/>
          <w:sz w:val="24"/>
          <w:szCs w:val="24"/>
          <w:lang w:eastAsia="en-US"/>
        </w:rPr>
        <w:t xml:space="preserve"> OFICIO ENVIADO POR LA SUBSECRETARIA DEL AYUNTAMIENTO DE SALTILLO, MEDIANTE EL CUAL INFORMA E INSTA SE DÉ TRÁMITE CORRESPONDIENTE A LA SOLICITUD DE LICENCIA POR MÁS DE QUINCE DÍAS Y POR TIEMPO INDEFINIDO A LA C. MARÍA BÁRBARA CEPEDA BOEHRINGER AL CARGO DE SEGUNDA REGIDORA DE DICHO AYUNTAMIENTO, ASÍ COMO LA SUSTITUCIÓN RESPECTIVA.</w:t>
      </w:r>
    </w:p>
    <w:p w14:paraId="29760124" w14:textId="77777777" w:rsidR="0089468E" w:rsidRPr="0089468E" w:rsidRDefault="0089468E" w:rsidP="0089468E">
      <w:pPr>
        <w:rPr>
          <w:rFonts w:eastAsia="Calibri" w:cs="Arial"/>
          <w:bCs/>
          <w:sz w:val="24"/>
          <w:szCs w:val="24"/>
          <w:lang w:eastAsia="en-US"/>
        </w:rPr>
      </w:pPr>
    </w:p>
    <w:p w14:paraId="2F1699E5" w14:textId="77777777" w:rsidR="0089468E" w:rsidRPr="0089468E" w:rsidRDefault="0089468E" w:rsidP="0089468E">
      <w:pPr>
        <w:jc w:val="right"/>
        <w:rPr>
          <w:rFonts w:eastAsia="Calibri" w:cs="Arial"/>
          <w:b/>
          <w:color w:val="000000"/>
          <w:sz w:val="24"/>
          <w:szCs w:val="24"/>
          <w:lang w:eastAsia="en-US"/>
        </w:rPr>
      </w:pPr>
      <w:r w:rsidRPr="0089468E">
        <w:rPr>
          <w:rFonts w:eastAsia="Calibri" w:cs="Arial"/>
          <w:b/>
          <w:color w:val="000000"/>
          <w:sz w:val="24"/>
          <w:szCs w:val="24"/>
          <w:lang w:eastAsia="en-US"/>
        </w:rPr>
        <w:t>SE TURNÓ A LA COMISIÓN DE GOBERNACIÓN, PUNTOS CONSTITUCIONALES Y JUSTICIA</w:t>
      </w:r>
    </w:p>
    <w:p w14:paraId="111ABB8A" w14:textId="77777777" w:rsidR="0089468E" w:rsidRPr="0089468E" w:rsidRDefault="0089468E" w:rsidP="0089468E">
      <w:pPr>
        <w:rPr>
          <w:rFonts w:eastAsia="Calibri" w:cs="Arial"/>
          <w:sz w:val="24"/>
          <w:szCs w:val="24"/>
          <w:lang w:eastAsia="en-US"/>
        </w:rPr>
      </w:pPr>
    </w:p>
    <w:p w14:paraId="49994C56" w14:textId="77777777" w:rsidR="0089468E" w:rsidRPr="0089468E" w:rsidRDefault="0089468E" w:rsidP="0089468E">
      <w:pPr>
        <w:rPr>
          <w:rFonts w:eastAsia="Calibri" w:cs="Arial"/>
          <w:sz w:val="24"/>
          <w:szCs w:val="24"/>
          <w:lang w:eastAsia="en-US"/>
        </w:rPr>
      </w:pPr>
      <w:r w:rsidRPr="0089468E">
        <w:rPr>
          <w:rFonts w:eastAsia="Calibri" w:cs="Arial"/>
          <w:b/>
          <w:bCs/>
          <w:sz w:val="24"/>
          <w:szCs w:val="24"/>
          <w:lang w:eastAsia="en-US"/>
        </w:rPr>
        <w:t>4.-</w:t>
      </w:r>
      <w:r w:rsidRPr="0089468E">
        <w:rPr>
          <w:rFonts w:eastAsia="Calibri" w:cs="Arial"/>
          <w:bCs/>
          <w:sz w:val="24"/>
          <w:szCs w:val="24"/>
          <w:lang w:eastAsia="en-US"/>
        </w:rPr>
        <w:t xml:space="preserve"> </w:t>
      </w:r>
      <w:r w:rsidRPr="0089468E">
        <w:rPr>
          <w:rFonts w:eastAsia="Calibri" w:cs="Arial"/>
          <w:sz w:val="24"/>
          <w:szCs w:val="24"/>
          <w:lang w:eastAsia="en-US"/>
        </w:rPr>
        <w:t>OFICIO ENVIADO POR EL SECRETARIO DEL AYUNTAMIENTO DE MÚZQUIZ, MEDIANTE EL CUAL INFORMA E INSTA SE DÉ TRÁMITE CORRESPONDIENTE A LA SOLICITUD DE LICENCIA POR MÁS DE QUINCE DÍAS Y POR TIEMPO INDEFINIDO A LA C. TANIA VANESSA FLORES GUERRA, AL CARGO DE REGIDORA DE REPRESENTACIÓN PROPORCIONAL DE DICHO AYUNTAMIENTO.</w:t>
      </w:r>
    </w:p>
    <w:p w14:paraId="191269B8" w14:textId="77777777" w:rsidR="0089468E" w:rsidRPr="0089468E" w:rsidRDefault="0089468E" w:rsidP="0089468E">
      <w:pPr>
        <w:rPr>
          <w:rFonts w:eastAsia="Calibri" w:cs="Arial"/>
          <w:sz w:val="24"/>
          <w:szCs w:val="24"/>
          <w:lang w:eastAsia="en-US"/>
        </w:rPr>
      </w:pPr>
    </w:p>
    <w:p w14:paraId="726E6F96" w14:textId="77777777" w:rsidR="0089468E" w:rsidRPr="0089468E" w:rsidRDefault="0089468E" w:rsidP="0089468E">
      <w:pPr>
        <w:jc w:val="right"/>
        <w:rPr>
          <w:rFonts w:eastAsia="Calibri" w:cs="Arial"/>
          <w:b/>
          <w:color w:val="000000"/>
          <w:sz w:val="24"/>
          <w:szCs w:val="24"/>
          <w:lang w:eastAsia="en-US"/>
        </w:rPr>
      </w:pPr>
      <w:r w:rsidRPr="0089468E">
        <w:rPr>
          <w:rFonts w:eastAsia="Calibri" w:cs="Arial"/>
          <w:b/>
          <w:color w:val="000000"/>
          <w:sz w:val="24"/>
          <w:szCs w:val="24"/>
          <w:lang w:eastAsia="en-US"/>
        </w:rPr>
        <w:t>SE TURNÓ A LA COMISIÓN DE GOBERNACIÓN, PUNTOS CONSTITUCIONALES Y JUSTICIA</w:t>
      </w:r>
    </w:p>
    <w:p w14:paraId="11BBD318" w14:textId="77777777" w:rsidR="0089468E" w:rsidRPr="0089468E" w:rsidRDefault="0089468E" w:rsidP="0089468E">
      <w:pPr>
        <w:rPr>
          <w:rFonts w:eastAsia="Calibri" w:cs="Arial"/>
          <w:sz w:val="24"/>
          <w:szCs w:val="24"/>
          <w:lang w:eastAsia="en-US"/>
        </w:rPr>
      </w:pPr>
    </w:p>
    <w:p w14:paraId="6D9DEE19" w14:textId="77777777" w:rsidR="0089468E" w:rsidRPr="0089468E" w:rsidRDefault="0089468E" w:rsidP="0089468E">
      <w:pPr>
        <w:rPr>
          <w:rFonts w:eastAsia="Calibri" w:cs="Arial"/>
          <w:bCs/>
          <w:sz w:val="24"/>
          <w:szCs w:val="24"/>
          <w:lang w:eastAsia="en-US"/>
        </w:rPr>
      </w:pPr>
      <w:r w:rsidRPr="0089468E">
        <w:rPr>
          <w:rFonts w:eastAsia="Calibri" w:cs="Arial"/>
          <w:b/>
          <w:bCs/>
          <w:sz w:val="24"/>
          <w:szCs w:val="24"/>
          <w:lang w:eastAsia="en-US"/>
        </w:rPr>
        <w:t>5.-</w:t>
      </w:r>
      <w:r w:rsidRPr="0089468E">
        <w:rPr>
          <w:rFonts w:eastAsia="Calibri" w:cs="Arial"/>
          <w:bCs/>
          <w:sz w:val="24"/>
          <w:szCs w:val="24"/>
          <w:lang w:eastAsia="en-US"/>
        </w:rPr>
        <w:t xml:space="preserve"> OFICIO ENVIADO POR EL SECRETARIO DEL AYUNTAMIENTO DE FRANCISCO I. MADERO, MEDIANTE EL CUAL INFORMA E INSTA SE DÉ TRÁMITE CORRESPONDIENTE A LA SOLICITUD DE LICENCIA POR MÁS DE QUINCE DÍAS Y </w:t>
      </w:r>
      <w:r w:rsidRPr="0089468E">
        <w:rPr>
          <w:rFonts w:eastAsia="Calibri" w:cs="Arial"/>
          <w:bCs/>
          <w:sz w:val="24"/>
          <w:szCs w:val="24"/>
          <w:lang w:eastAsia="en-US"/>
        </w:rPr>
        <w:lastRenderedPageBreak/>
        <w:t>POR TIEMPO INDEFINIDO A LA C. MARIELA MARÍN CONTRERAS, AL CARGO DE OCTAVA REGIDORA DE DICHO AYUNTAMIENTO, ASÍ COMO LA SUSTITUCIÓN RESPECTIVA.</w:t>
      </w:r>
    </w:p>
    <w:p w14:paraId="5EC41FA1" w14:textId="77777777" w:rsidR="0089468E" w:rsidRPr="0089468E" w:rsidRDefault="0089468E" w:rsidP="0089468E">
      <w:pPr>
        <w:rPr>
          <w:rFonts w:eastAsia="Calibri" w:cs="Arial"/>
          <w:bCs/>
          <w:sz w:val="24"/>
          <w:szCs w:val="24"/>
          <w:lang w:eastAsia="en-US"/>
        </w:rPr>
      </w:pPr>
    </w:p>
    <w:p w14:paraId="24FE48B8" w14:textId="77777777" w:rsidR="0089468E" w:rsidRPr="0089468E" w:rsidRDefault="0089468E" w:rsidP="0089468E">
      <w:pPr>
        <w:jc w:val="right"/>
        <w:rPr>
          <w:rFonts w:eastAsia="Calibri" w:cs="Arial"/>
          <w:b/>
          <w:color w:val="000000"/>
          <w:sz w:val="24"/>
          <w:szCs w:val="24"/>
          <w:lang w:eastAsia="en-US"/>
        </w:rPr>
      </w:pPr>
      <w:r w:rsidRPr="0089468E">
        <w:rPr>
          <w:rFonts w:eastAsia="Calibri" w:cs="Arial"/>
          <w:b/>
          <w:color w:val="000000"/>
          <w:sz w:val="24"/>
          <w:szCs w:val="24"/>
          <w:lang w:eastAsia="en-US"/>
        </w:rPr>
        <w:t>SE TURNÓ A LA COMISIÓN DE GOBERNACIÓN, PUNTOS CONSTITUCIONALES Y JUSTICIA</w:t>
      </w:r>
    </w:p>
    <w:p w14:paraId="4A387D88" w14:textId="77777777" w:rsidR="0089468E" w:rsidRPr="0089468E" w:rsidRDefault="0089468E" w:rsidP="0089468E">
      <w:pPr>
        <w:jc w:val="left"/>
        <w:rPr>
          <w:rFonts w:eastAsia="Calibri" w:cs="Arial"/>
          <w:b/>
          <w:sz w:val="24"/>
          <w:szCs w:val="24"/>
          <w:lang w:eastAsia="en-US"/>
        </w:rPr>
      </w:pPr>
    </w:p>
    <w:p w14:paraId="74349734" w14:textId="77777777" w:rsidR="0089468E" w:rsidRPr="0089468E" w:rsidRDefault="0089468E" w:rsidP="0089468E">
      <w:pPr>
        <w:rPr>
          <w:rFonts w:eastAsia="Calibri" w:cs="Arial"/>
          <w:bCs/>
          <w:sz w:val="24"/>
          <w:szCs w:val="24"/>
          <w:lang w:eastAsia="en-US"/>
        </w:rPr>
      </w:pPr>
      <w:r w:rsidRPr="0089468E">
        <w:rPr>
          <w:rFonts w:eastAsia="Calibri" w:cs="Arial"/>
          <w:b/>
          <w:bCs/>
          <w:sz w:val="24"/>
          <w:szCs w:val="24"/>
          <w:lang w:eastAsia="en-US"/>
        </w:rPr>
        <w:t>6.-</w:t>
      </w:r>
      <w:r w:rsidRPr="0089468E">
        <w:rPr>
          <w:rFonts w:eastAsia="Calibri" w:cs="Arial"/>
          <w:bCs/>
          <w:sz w:val="24"/>
          <w:szCs w:val="24"/>
          <w:lang w:eastAsia="en-US"/>
        </w:rPr>
        <w:t xml:space="preserve"> OFICIO ENVIADO POR EL SECRETARIO DEL AYUNTAMIENTO DE RAMOS ARIZPE, MEDIANTE EL CUAL INFORMA E INSTA SE DÉ TRÁMITE CORRESPONDIENTE A LA SOLICITUD DE LICENCIA POR MÁS DE QUINCE DÍAS Y POR TIEMPO INDEFINIDO A LA C. CLAUDIA LEZA ORTEGA AL CARGO DE SEXTA REGIDORA DE DICHO AYUNTAMIENTO, ASÍ COMO LA SUSTITUCIÓN RESPECTIVA.</w:t>
      </w:r>
    </w:p>
    <w:p w14:paraId="2099AD10" w14:textId="77777777" w:rsidR="0089468E" w:rsidRPr="0089468E" w:rsidRDefault="0089468E" w:rsidP="0089468E">
      <w:pPr>
        <w:rPr>
          <w:rFonts w:eastAsia="Calibri" w:cs="Arial"/>
          <w:sz w:val="24"/>
          <w:szCs w:val="24"/>
          <w:lang w:eastAsia="en-US"/>
        </w:rPr>
      </w:pPr>
    </w:p>
    <w:p w14:paraId="42910C5D" w14:textId="77777777" w:rsidR="0089468E" w:rsidRPr="0089468E" w:rsidRDefault="0089468E" w:rsidP="0089468E">
      <w:pPr>
        <w:jc w:val="right"/>
        <w:rPr>
          <w:rFonts w:eastAsia="Calibri" w:cs="Arial"/>
          <w:b/>
          <w:color w:val="000000"/>
          <w:sz w:val="24"/>
          <w:szCs w:val="24"/>
          <w:lang w:eastAsia="en-US"/>
        </w:rPr>
      </w:pPr>
      <w:r w:rsidRPr="0089468E">
        <w:rPr>
          <w:rFonts w:eastAsia="Calibri" w:cs="Arial"/>
          <w:b/>
          <w:color w:val="000000"/>
          <w:sz w:val="24"/>
          <w:szCs w:val="24"/>
          <w:lang w:eastAsia="en-US"/>
        </w:rPr>
        <w:t>SE TURNÓ A LA COMISIÓN DE GOBERNACIÓN, PUNTOS CONSTITUCIONALES Y JUSTICIA</w:t>
      </w:r>
    </w:p>
    <w:p w14:paraId="5194258C" w14:textId="77777777" w:rsidR="0089468E" w:rsidRPr="0089468E" w:rsidRDefault="0089468E" w:rsidP="0089468E">
      <w:pPr>
        <w:rPr>
          <w:rFonts w:cs="Arial"/>
          <w:bCs/>
          <w:sz w:val="24"/>
          <w:szCs w:val="24"/>
        </w:rPr>
      </w:pPr>
    </w:p>
    <w:p w14:paraId="3B715CED" w14:textId="77777777" w:rsidR="0089468E" w:rsidRPr="0089468E" w:rsidRDefault="0089468E" w:rsidP="0089468E">
      <w:pPr>
        <w:rPr>
          <w:rFonts w:cs="Arial"/>
          <w:sz w:val="24"/>
          <w:szCs w:val="24"/>
        </w:rPr>
      </w:pPr>
      <w:r w:rsidRPr="0089468E">
        <w:rPr>
          <w:rFonts w:cs="Arial"/>
          <w:b/>
          <w:bCs/>
          <w:sz w:val="24"/>
          <w:szCs w:val="24"/>
        </w:rPr>
        <w:t>7.-</w:t>
      </w:r>
      <w:r w:rsidRPr="0089468E">
        <w:rPr>
          <w:rFonts w:cs="Arial"/>
          <w:bCs/>
          <w:sz w:val="24"/>
          <w:szCs w:val="24"/>
        </w:rPr>
        <w:t xml:space="preserve"> </w:t>
      </w:r>
      <w:r w:rsidRPr="0089468E">
        <w:rPr>
          <w:rFonts w:cs="Arial"/>
          <w:sz w:val="24"/>
          <w:szCs w:val="24"/>
        </w:rPr>
        <w:t xml:space="preserve">OFICIO ENVIADO POR EL </w:t>
      </w:r>
      <w:r w:rsidRPr="0089468E">
        <w:rPr>
          <w:rFonts w:cs="Arial"/>
          <w:bCs/>
          <w:sz w:val="24"/>
          <w:szCs w:val="24"/>
        </w:rPr>
        <w:t>LIC. SERGIO LARA GALVÁN, SECRETARIO DEL R. AYUNTAMIENTO DE TORREÓN</w:t>
      </w:r>
      <w:r w:rsidRPr="0089468E">
        <w:rPr>
          <w:rFonts w:cs="Arial"/>
          <w:sz w:val="24"/>
          <w:szCs w:val="24"/>
        </w:rPr>
        <w:t>, COAHUILA DE ZARAGOZA, MEDIANTE EL CUAL INFORMA E INSTA SE DÉ TRÁMITE CORRESPONDIENTE A LA SOLICITUD DE LICENCIA POR MÁS DE QUINCE DÍAS Y POR TIEMPO INDEFINIDO, DE LOS</w:t>
      </w:r>
      <w:r w:rsidRPr="0089468E">
        <w:rPr>
          <w:rFonts w:cs="Arial"/>
          <w:bCs/>
          <w:sz w:val="24"/>
          <w:szCs w:val="24"/>
        </w:rPr>
        <w:t xml:space="preserve"> CC. JOSÉ IGNACIO GARCÍA CASTILLO, AL CARGO DE PRIMER REGIDOR Y</w:t>
      </w:r>
      <w:r w:rsidRPr="0089468E">
        <w:rPr>
          <w:rFonts w:cs="Arial"/>
          <w:sz w:val="24"/>
          <w:szCs w:val="24"/>
        </w:rPr>
        <w:t xml:space="preserve"> JOSÉ IGNACIO CORONA RODRÍGUEZ, REGIDOR DE REPRESENTACIÓN PROPORCIONAL DE DICHO AYUNTAMIENTO.</w:t>
      </w:r>
    </w:p>
    <w:p w14:paraId="0706CD9D" w14:textId="77777777" w:rsidR="0089468E" w:rsidRPr="0089468E" w:rsidRDefault="0089468E" w:rsidP="0089468E">
      <w:pPr>
        <w:rPr>
          <w:rFonts w:eastAsia="Calibri" w:cs="Arial"/>
          <w:b/>
          <w:snapToGrid w:val="0"/>
          <w:sz w:val="24"/>
          <w:szCs w:val="24"/>
          <w:lang w:eastAsia="en-US"/>
        </w:rPr>
      </w:pPr>
    </w:p>
    <w:p w14:paraId="2B0AA786" w14:textId="77777777" w:rsidR="0089468E" w:rsidRPr="0089468E" w:rsidRDefault="0089468E" w:rsidP="0089468E">
      <w:pPr>
        <w:jc w:val="right"/>
        <w:rPr>
          <w:rFonts w:eastAsia="Calibri" w:cs="Arial"/>
          <w:b/>
          <w:snapToGrid w:val="0"/>
          <w:sz w:val="24"/>
          <w:szCs w:val="24"/>
          <w:lang w:eastAsia="en-US"/>
        </w:rPr>
      </w:pPr>
      <w:r w:rsidRPr="0089468E">
        <w:rPr>
          <w:rFonts w:eastAsia="Calibri" w:cs="Arial"/>
          <w:b/>
          <w:snapToGrid w:val="0"/>
          <w:sz w:val="24"/>
          <w:szCs w:val="24"/>
          <w:lang w:eastAsia="en-US"/>
        </w:rPr>
        <w:t>SE TURNÓ A LA COMISIÓN DE GOBERNACIÓN, PUNTOS CONSTITUCIONALES Y JUSTICIA</w:t>
      </w:r>
    </w:p>
    <w:p w14:paraId="52C98EF4" w14:textId="77777777" w:rsidR="0089468E" w:rsidRPr="0089468E" w:rsidRDefault="0089468E" w:rsidP="0089468E">
      <w:pPr>
        <w:rPr>
          <w:rFonts w:eastAsia="Calibri" w:cs="Arial"/>
          <w:b/>
          <w:snapToGrid w:val="0"/>
          <w:sz w:val="24"/>
          <w:szCs w:val="24"/>
          <w:lang w:eastAsia="en-US"/>
        </w:rPr>
      </w:pPr>
    </w:p>
    <w:p w14:paraId="197E073A" w14:textId="77777777" w:rsidR="0089468E" w:rsidRPr="0089468E" w:rsidRDefault="0089468E" w:rsidP="0089468E">
      <w:pPr>
        <w:rPr>
          <w:rFonts w:eastAsia="Calibri" w:cs="Arial"/>
          <w:snapToGrid w:val="0"/>
          <w:sz w:val="24"/>
          <w:szCs w:val="24"/>
          <w:lang w:eastAsia="en-US"/>
        </w:rPr>
      </w:pPr>
      <w:r w:rsidRPr="0089468E">
        <w:rPr>
          <w:rFonts w:eastAsia="Calibri" w:cs="Arial"/>
          <w:b/>
          <w:sz w:val="24"/>
          <w:szCs w:val="24"/>
          <w:lang w:eastAsia="en-US"/>
        </w:rPr>
        <w:t>8.-</w:t>
      </w:r>
      <w:r w:rsidRPr="0089468E">
        <w:rPr>
          <w:rFonts w:eastAsia="Calibri" w:cs="Arial"/>
          <w:sz w:val="24"/>
          <w:szCs w:val="24"/>
          <w:lang w:eastAsia="en-US"/>
        </w:rPr>
        <w:t xml:space="preserve"> OFICIO DEL PRESIDENTE MUNICIPAL DE TORREÓN, MEDIANTE EL CUAL SE SOLICITA LA VALIDACIÓN DEL ACUERDO APROBADO POR EL AYUNTAMIENTO DE DICHO MUNICIPIO,</w:t>
      </w:r>
      <w:r w:rsidRPr="0089468E">
        <w:rPr>
          <w:rFonts w:eastAsia="Calibri" w:cs="Arial"/>
          <w:snapToGrid w:val="0"/>
          <w:sz w:val="24"/>
          <w:szCs w:val="24"/>
          <w:lang w:eastAsia="en-US"/>
        </w:rPr>
        <w:t xml:space="preserve">     CON EL FIN DE ENAJENAR A TÍTULO DE PERMUTA A FAVOR DE GLOBAL PARK S.A., PROMOTORA DE INVERSIÓN DE CAPITAL VARIABLE, CON EL FIN DE QUE SE DE INICIO A LAS OPERACIONES E INSTALACIÓN DE LA EMPRESA TECHRONIC INDUSTRIES CO. MÉXICO S. DE R. L. DE C.V, UN INMUEBLE IDENTIFICADO COMO ÁREA DE CESIÓN MUNICIPAL DE LA MANZANA “R”, CON UNA SUPERFICIE DE 32,296.90 M2, UBICADA EN EL FRACCIONAMIENTO INDUSTRIAL PYMES TORREÓN. </w:t>
      </w:r>
    </w:p>
    <w:p w14:paraId="12E7F4B8" w14:textId="77777777" w:rsidR="0089468E" w:rsidRPr="0089468E" w:rsidRDefault="0089468E" w:rsidP="0089468E">
      <w:pPr>
        <w:rPr>
          <w:rFonts w:eastAsia="Calibri" w:cs="Arial"/>
          <w:b/>
          <w:snapToGrid w:val="0"/>
          <w:sz w:val="24"/>
          <w:szCs w:val="24"/>
          <w:lang w:eastAsia="en-US"/>
        </w:rPr>
      </w:pPr>
    </w:p>
    <w:p w14:paraId="67A3F69B" w14:textId="77777777" w:rsidR="0089468E" w:rsidRPr="0089468E" w:rsidRDefault="0089468E" w:rsidP="0089468E">
      <w:pPr>
        <w:jc w:val="right"/>
        <w:rPr>
          <w:rFonts w:eastAsia="Calibri" w:cs="Arial"/>
          <w:b/>
          <w:snapToGrid w:val="0"/>
          <w:sz w:val="24"/>
          <w:szCs w:val="24"/>
          <w:lang w:eastAsia="en-US"/>
        </w:rPr>
      </w:pPr>
      <w:r w:rsidRPr="0089468E">
        <w:rPr>
          <w:rFonts w:eastAsia="Calibri" w:cs="Arial"/>
          <w:b/>
          <w:snapToGrid w:val="0"/>
          <w:sz w:val="24"/>
          <w:szCs w:val="24"/>
          <w:lang w:eastAsia="en-US"/>
        </w:rPr>
        <w:t>TÚRNESE A LA COMISIÓN DE FINANZAS</w:t>
      </w:r>
    </w:p>
    <w:p w14:paraId="18347ECE" w14:textId="77777777" w:rsidR="009F1737" w:rsidRPr="009F1737" w:rsidRDefault="009F1737" w:rsidP="009F1737">
      <w:pPr>
        <w:rPr>
          <w:rFonts w:eastAsia="Calibri" w:cs="Arial"/>
          <w:b/>
          <w:snapToGrid w:val="0"/>
          <w:sz w:val="24"/>
          <w:szCs w:val="24"/>
          <w:lang w:eastAsia="en-US"/>
        </w:rPr>
      </w:pPr>
    </w:p>
    <w:p w14:paraId="1AE0E1E5" w14:textId="3A1BAD48" w:rsidR="009F1737" w:rsidRDefault="009F1737">
      <w:pPr>
        <w:jc w:val="left"/>
        <w:rPr>
          <w:sz w:val="26"/>
          <w:szCs w:val="26"/>
        </w:rPr>
      </w:pPr>
      <w:r>
        <w:rPr>
          <w:sz w:val="26"/>
          <w:szCs w:val="26"/>
        </w:rPr>
        <w:br w:type="page"/>
      </w:r>
    </w:p>
    <w:p w14:paraId="3CD0274F" w14:textId="77777777" w:rsidR="001F11B8" w:rsidRPr="001F11B8" w:rsidRDefault="001F11B8" w:rsidP="001F11B8">
      <w:pPr>
        <w:rPr>
          <w:rFonts w:eastAsia="Calibri" w:cs="Arial"/>
          <w:b/>
          <w:lang w:eastAsia="en-US"/>
        </w:rPr>
      </w:pPr>
      <w:r w:rsidRPr="001F11B8">
        <w:rPr>
          <w:rFonts w:eastAsia="Calibri" w:cs="Arial"/>
          <w:b/>
          <w:lang w:eastAsia="en-US"/>
        </w:rPr>
        <w:lastRenderedPageBreak/>
        <w:t xml:space="preserve">INFORME SOBRE EL TRAMITE REALIZADO RESPECTO A LAS PROPOSICIONES CON PUNTO DE ACUERDO PRESENTADAS EN LA SESION CELEBRADA POR LA DIPUTACION PERMANENTE DEL CONGRESO DEL ESTADO EL 12 DE FEBRERO DE 2020. </w:t>
      </w:r>
    </w:p>
    <w:p w14:paraId="1880CFC7" w14:textId="77777777" w:rsidR="001F11B8" w:rsidRPr="001F11B8" w:rsidRDefault="001F11B8" w:rsidP="001F11B8">
      <w:pPr>
        <w:rPr>
          <w:rFonts w:eastAsia="Calibri" w:cs="Arial"/>
          <w:b/>
          <w:lang w:eastAsia="en-US"/>
        </w:rPr>
      </w:pPr>
    </w:p>
    <w:p w14:paraId="20AFC31C" w14:textId="77777777" w:rsidR="001F11B8" w:rsidRPr="001F11B8" w:rsidRDefault="001F11B8" w:rsidP="001F11B8">
      <w:pPr>
        <w:rPr>
          <w:rFonts w:eastAsia="Calibri" w:cs="Arial"/>
          <w:lang w:eastAsia="en-US"/>
        </w:rPr>
      </w:pPr>
      <w:r w:rsidRPr="001F11B8">
        <w:rPr>
          <w:rFonts w:eastAsia="Calibri" w:cs="Arial"/>
          <w:lang w:eastAsia="en-US"/>
        </w:rPr>
        <w:t>Sobre el trámite realizado respecto de las Proposiciones con Puntos de Acuerdo que se presentaron en la sesión celebrada el 12 de febrero de 2020, la diputación permanente, informa lo siguiente:</w:t>
      </w:r>
    </w:p>
    <w:p w14:paraId="11DCDD65" w14:textId="77777777" w:rsidR="001F11B8" w:rsidRPr="001F11B8" w:rsidRDefault="001F11B8" w:rsidP="001F11B8">
      <w:pPr>
        <w:rPr>
          <w:rFonts w:eastAsia="Calibri" w:cs="Arial"/>
          <w:b/>
          <w:lang w:eastAsia="en-US"/>
        </w:rPr>
      </w:pPr>
    </w:p>
    <w:p w14:paraId="61262576" w14:textId="77777777" w:rsidR="001F11B8" w:rsidRPr="001F11B8" w:rsidRDefault="001F11B8" w:rsidP="001F11B8">
      <w:pPr>
        <w:rPr>
          <w:rFonts w:eastAsia="Calibri" w:cs="Arial"/>
          <w:bCs/>
          <w:lang w:eastAsia="en-US"/>
        </w:rPr>
      </w:pPr>
      <w:r w:rsidRPr="001F11B8">
        <w:rPr>
          <w:rFonts w:eastAsia="Calibri" w:cs="Arial"/>
          <w:b/>
          <w:lang w:eastAsia="en-US"/>
        </w:rPr>
        <w:t xml:space="preserve">1.- </w:t>
      </w:r>
      <w:r w:rsidRPr="001F11B8">
        <w:rPr>
          <w:rFonts w:eastAsia="Calibri" w:cs="Arial"/>
          <w:lang w:eastAsia="en-US"/>
        </w:rPr>
        <w:t xml:space="preserve">Se formularon comunicaciones mediante las cuales se envió a los 38 municipios la </w:t>
      </w:r>
      <w:r w:rsidRPr="001F11B8">
        <w:rPr>
          <w:rFonts w:eastAsia="Calibri" w:cs="Arial"/>
          <w:lang w:val="es-ES" w:eastAsia="en-US"/>
        </w:rPr>
        <w:t xml:space="preserve">Proposición con Punto de Acuerdo </w:t>
      </w:r>
      <w:r w:rsidRPr="001F11B8">
        <w:rPr>
          <w:rFonts w:eastAsia="Calibri" w:cs="Arial"/>
          <w:lang w:eastAsia="en-US"/>
        </w:rPr>
        <w:t xml:space="preserve">planteado por las Diputadas y Diputados integrantes del Grupo Parlamentario “Gral. Andrés S. Viesca”, del Partido Revolucionario Institucional, </w:t>
      </w:r>
      <w:r w:rsidRPr="001F11B8">
        <w:rPr>
          <w:rFonts w:eastAsia="Calibri" w:cs="Arial"/>
          <w:lang w:val="es-ES" w:eastAsia="en-US"/>
        </w:rPr>
        <w:t>por conducto de la Diputada Diana Patricia González Soto,</w:t>
      </w:r>
      <w:r w:rsidRPr="001F11B8">
        <w:rPr>
          <w:rFonts w:eastAsia="Calibri" w:cs="Arial"/>
          <w:bCs/>
          <w:lang w:eastAsia="en-US"/>
        </w:rPr>
        <w:t xml:space="preserve"> “Con el objeto de exhortar a los Ayuntamientos de Coahuila que cuenten con transporte público, para que instrumenten políticas públicas que garanticen el derecho de las mujeres y las niñas a la movilidad segura y sin acoso, hostigamiento y violencia sexual, a través de campañas de concientización, respeto y buen trato en el transporte urbano”, para los efectos procedentes.</w:t>
      </w:r>
    </w:p>
    <w:p w14:paraId="0F77FB6F" w14:textId="77777777" w:rsidR="001F11B8" w:rsidRPr="001F11B8" w:rsidRDefault="001F11B8" w:rsidP="001F11B8">
      <w:pPr>
        <w:rPr>
          <w:rFonts w:eastAsia="Calibri" w:cs="Arial"/>
          <w:bCs/>
          <w:lang w:eastAsia="en-US"/>
        </w:rPr>
      </w:pPr>
    </w:p>
    <w:p w14:paraId="08F58374" w14:textId="77777777" w:rsidR="001F11B8" w:rsidRPr="001F11B8" w:rsidRDefault="001F11B8" w:rsidP="001F11B8">
      <w:pPr>
        <w:rPr>
          <w:rFonts w:eastAsia="Calibri" w:cs="Arial"/>
          <w:bCs/>
          <w:lang w:val="es-ES_tradnl" w:eastAsia="en-US"/>
        </w:rPr>
      </w:pPr>
      <w:r w:rsidRPr="001F11B8">
        <w:rPr>
          <w:rFonts w:eastAsia="Calibri" w:cs="Arial"/>
          <w:b/>
          <w:lang w:eastAsia="en-US"/>
        </w:rPr>
        <w:t>2.-</w:t>
      </w:r>
      <w:r w:rsidRPr="001F11B8">
        <w:rPr>
          <w:rFonts w:eastAsia="Calibri" w:cs="Arial"/>
          <w:bCs/>
          <w:lang w:eastAsia="en-US"/>
        </w:rPr>
        <w:t xml:space="preserve"> Se formuló comunicación mediante la cual se envió al titular del Poder Ejecutivo del Estado de Coahuila de Zaragoza la Proposición con Punto de acuerdo planteada por el Diputado Marcelo de Jesús Torres Cofiño, en conjunto con las Diputadas y Diputados integrantes del Grupo Parlamentario “Del Partido Acción Nacional”, “Con el objeto de que esta Soberanía, exhorte al titular del Poder Ejecutivo del Gobierno del Estado, Ing. Miguel Ángel Riquelme Solís, para que mediante un decreto administrativo se pueda otorgar un incentivo fiscal, consistente en un 90% de descuento por los derechos que se causen por la inscripción en el Registro Público, de las escrituras constitutivas de sociedades cooperativas en nuestro Estado</w:t>
      </w:r>
      <w:r w:rsidRPr="001F11B8">
        <w:rPr>
          <w:rFonts w:eastAsia="Calibri" w:cs="Arial"/>
          <w:bCs/>
          <w:lang w:val="es-ES_tradnl" w:eastAsia="en-US"/>
        </w:rPr>
        <w:t xml:space="preserve">”, para los efectos procedentes. </w:t>
      </w:r>
    </w:p>
    <w:p w14:paraId="4DC0C079" w14:textId="77777777" w:rsidR="001F11B8" w:rsidRPr="001F11B8" w:rsidRDefault="001F11B8" w:rsidP="001F11B8">
      <w:pPr>
        <w:rPr>
          <w:rFonts w:eastAsia="Calibri" w:cs="Arial"/>
          <w:bCs/>
          <w:lang w:val="es-ES_tradnl" w:eastAsia="en-US"/>
        </w:rPr>
      </w:pPr>
    </w:p>
    <w:p w14:paraId="76A4B8CC" w14:textId="77777777" w:rsidR="001F11B8" w:rsidRPr="001F11B8" w:rsidRDefault="001F11B8" w:rsidP="001F11B8">
      <w:pPr>
        <w:rPr>
          <w:rFonts w:eastAsia="Calibri" w:cs="Arial"/>
          <w:bCs/>
          <w:lang w:eastAsia="en-US"/>
        </w:rPr>
      </w:pPr>
      <w:r w:rsidRPr="001F11B8">
        <w:rPr>
          <w:rFonts w:eastAsia="Calibri" w:cs="Arial"/>
          <w:b/>
          <w:lang w:eastAsia="en-US"/>
        </w:rPr>
        <w:t>3.-</w:t>
      </w:r>
      <w:r w:rsidRPr="001F11B8">
        <w:rPr>
          <w:rFonts w:eastAsia="Calibri" w:cs="Arial"/>
          <w:bCs/>
          <w:lang w:val="es-ES_tradnl" w:eastAsia="en-US"/>
        </w:rPr>
        <w:t xml:space="preserve"> Se formularon comunicaciones mediante las cuales se envió a la Dirección General de Educación Superior Universitaria, a la Cámara de Diputados del Congreso de la Unión y a la Secretaria de Hacienda y Crédito Público del Gobierno Federal la </w:t>
      </w:r>
      <w:r w:rsidRPr="001F11B8">
        <w:rPr>
          <w:rFonts w:eastAsia="Calibri" w:cs="Arial"/>
          <w:bCs/>
          <w:lang w:val="es-ES" w:eastAsia="en-US"/>
        </w:rPr>
        <w:t xml:space="preserve">Proposición con Punto de Acuerdo planteada por el Diputado </w:t>
      </w:r>
      <w:r w:rsidRPr="001F11B8">
        <w:rPr>
          <w:rFonts w:eastAsia="Calibri" w:cs="Arial"/>
          <w:bCs/>
          <w:lang w:eastAsia="en-US"/>
        </w:rPr>
        <w:t>Emilio Alejandro de Hoyos Montemayor</w:t>
      </w:r>
      <w:r w:rsidRPr="001F11B8">
        <w:rPr>
          <w:rFonts w:eastAsia="Calibri" w:cs="Arial"/>
          <w:bCs/>
          <w:lang w:val="es-ES" w:eastAsia="en-US"/>
        </w:rPr>
        <w:t xml:space="preserve">, conjuntamente con la Diputada Zulmma Verenice Guerrero Cázares, </w:t>
      </w:r>
      <w:r w:rsidRPr="001F11B8">
        <w:rPr>
          <w:rFonts w:eastAsia="Calibri" w:cs="Arial"/>
          <w:bCs/>
          <w:lang w:eastAsia="en-US"/>
        </w:rPr>
        <w:t xml:space="preserve">del Grupo Parlamentario “Brígido Ramiro Moreno Hernández”, del Partido Unidad Democrática de Coahuila, “Por el que se exhorta respetuosamente a la Secretaría de Educación Federal, a través de la Dirección General de Educación Superior Universitaria, a la Cámara de Diputados del Congreso de la Unión y a la Secretaría de Hacienda y Crédito Púbico del Gobierno Federal, para que consideren un esquema de  financiamiento equitativo para las Universidades Públicas Estatales, que contemple el mismo porcentaje de apoyo federal para todas las Universidades”, para los efectos procedentes. </w:t>
      </w:r>
    </w:p>
    <w:p w14:paraId="285257F5" w14:textId="77777777" w:rsidR="001F11B8" w:rsidRPr="001F11B8" w:rsidRDefault="001F11B8" w:rsidP="001F11B8">
      <w:pPr>
        <w:rPr>
          <w:rFonts w:eastAsia="Calibri" w:cs="Arial"/>
          <w:bCs/>
          <w:lang w:eastAsia="en-US"/>
        </w:rPr>
      </w:pPr>
    </w:p>
    <w:p w14:paraId="7A051091" w14:textId="77777777" w:rsidR="001F11B8" w:rsidRPr="001F11B8" w:rsidRDefault="001F11B8" w:rsidP="001F11B8">
      <w:pPr>
        <w:rPr>
          <w:rFonts w:eastAsia="Calibri" w:cs="Arial"/>
          <w:bCs/>
          <w:lang w:eastAsia="en-US"/>
        </w:rPr>
      </w:pPr>
      <w:r w:rsidRPr="001F11B8">
        <w:rPr>
          <w:rFonts w:eastAsia="Calibri" w:cs="Arial"/>
          <w:b/>
          <w:lang w:eastAsia="en-US"/>
        </w:rPr>
        <w:t>4.-</w:t>
      </w:r>
      <w:r w:rsidRPr="001F11B8">
        <w:rPr>
          <w:rFonts w:eastAsia="Calibri" w:cs="Arial"/>
          <w:bCs/>
          <w:lang w:eastAsia="en-US"/>
        </w:rPr>
        <w:t xml:space="preserve"> Se formuló comunicación mediante la cual se envió a la Fiscalía Especializada en Delitos por Hechos de Corrupción la Proposición con punto de acuerdo planteada por el Diputado José Benito Ramírez Rosas, de la Fracción Parlamentaria “Venustiano Carranza Garza”, “Con objeto de que, </w:t>
      </w:r>
      <w:bookmarkStart w:id="3" w:name="_Hlk32201366"/>
      <w:r w:rsidRPr="001F11B8">
        <w:rPr>
          <w:rFonts w:eastAsia="Calibri" w:cs="Arial"/>
          <w:bCs/>
          <w:lang w:eastAsia="en-US"/>
        </w:rPr>
        <w:t>en forma respetuosa, se exhorte a la Fiscalía Especializada en Delitos por Hechos de Corrupción, a que lleve hasta sus últimas consecuencias las investigaciones a que dieron lugar las denuncias relativas al presunto desvío de recursos del fondo de ahorro de la Sección 5 del Sindicato Nacional de Trabajadores de la Educación, delito en el que habrían incurrido dirigentes de esa organización, así mismo, por conducto de la Comisión de Auditoría Gubernamental y Cuenta Pública, se solicite atentamente a la Auditoría Superior del Estado que dé a conocer a esta Soberanía el estado que guarda el proceso judicial derivado de la denuncia que interpuso con motivo de sus observaciones, por 10 millones de pesos, en relación con el supuesto desfalco sindical en cuestión, o informe, en su caso, sobre los resultados del mism</w:t>
      </w:r>
      <w:bookmarkEnd w:id="3"/>
      <w:r w:rsidRPr="001F11B8">
        <w:rPr>
          <w:rFonts w:eastAsia="Calibri" w:cs="Arial"/>
          <w:bCs/>
          <w:lang w:eastAsia="en-US"/>
        </w:rPr>
        <w:t xml:space="preserve">o”, para los efectos procedentes. </w:t>
      </w:r>
    </w:p>
    <w:p w14:paraId="2F597E37" w14:textId="77777777" w:rsidR="001F11B8" w:rsidRPr="001F11B8" w:rsidRDefault="001F11B8" w:rsidP="001F11B8">
      <w:pPr>
        <w:rPr>
          <w:rFonts w:eastAsia="Calibri" w:cs="Arial"/>
          <w:bCs/>
          <w:lang w:eastAsia="en-US"/>
        </w:rPr>
      </w:pPr>
    </w:p>
    <w:p w14:paraId="174BE16B" w14:textId="77777777" w:rsidR="001F11B8" w:rsidRPr="001F11B8" w:rsidRDefault="001F11B8" w:rsidP="001F11B8">
      <w:pPr>
        <w:rPr>
          <w:rFonts w:eastAsia="Calibri" w:cs="Arial"/>
          <w:bCs/>
          <w:lang w:val="es-ES" w:eastAsia="en-US"/>
        </w:rPr>
      </w:pPr>
      <w:r w:rsidRPr="001F11B8">
        <w:rPr>
          <w:rFonts w:eastAsia="Calibri" w:cs="Arial"/>
          <w:b/>
          <w:lang w:eastAsia="en-US"/>
        </w:rPr>
        <w:t>5.-</w:t>
      </w:r>
      <w:r w:rsidRPr="001F11B8">
        <w:rPr>
          <w:rFonts w:eastAsia="Calibri" w:cs="Arial"/>
          <w:bCs/>
          <w:lang w:val="es-ES_tradnl" w:eastAsia="en-US"/>
        </w:rPr>
        <w:t xml:space="preserve"> Se formularon comunicaciones mediante las cuales se enviaron comunicaciones a la Secretaria del Medio Ambiente Estatal y la Secretaria del Medio Ambiente Federal la </w:t>
      </w:r>
      <w:r w:rsidRPr="001F11B8">
        <w:rPr>
          <w:rFonts w:eastAsia="Calibri" w:cs="Arial"/>
          <w:bCs/>
          <w:lang w:val="es-ES" w:eastAsia="en-US"/>
        </w:rPr>
        <w:t xml:space="preserve">Proposición con Punto de Acuerdo planteada por el Diputado Edgar Gerardo Sánchez Garza, de la Fracción Parlamentaria “General Francisco L. Urquizo”, “Solicitando la protección, cuidado y recuperación del valioso ecosistema denominado Cañón de Fernández”, para los efectos procedentes. </w:t>
      </w:r>
    </w:p>
    <w:p w14:paraId="55138CC1" w14:textId="77777777" w:rsidR="001F11B8" w:rsidRPr="001F11B8" w:rsidRDefault="001F11B8" w:rsidP="001F11B8">
      <w:pPr>
        <w:rPr>
          <w:rFonts w:eastAsia="Calibri" w:cs="Arial"/>
          <w:bCs/>
          <w:lang w:val="es-ES" w:eastAsia="en-US"/>
        </w:rPr>
      </w:pPr>
    </w:p>
    <w:p w14:paraId="6A0B9B82" w14:textId="77777777" w:rsidR="001F11B8" w:rsidRPr="001F11B8" w:rsidRDefault="001F11B8" w:rsidP="001F11B8">
      <w:pPr>
        <w:rPr>
          <w:rFonts w:eastAsia="Calibri" w:cs="Arial"/>
          <w:bCs/>
          <w:lang w:val="es-ES" w:eastAsia="en-US"/>
        </w:rPr>
      </w:pPr>
      <w:r w:rsidRPr="001F11B8">
        <w:rPr>
          <w:rFonts w:eastAsia="Calibri" w:cs="Arial"/>
          <w:b/>
          <w:lang w:eastAsia="en-US"/>
        </w:rPr>
        <w:t>6.-</w:t>
      </w:r>
      <w:r w:rsidRPr="001F11B8">
        <w:rPr>
          <w:rFonts w:eastAsia="Calibri" w:cs="Arial"/>
          <w:bCs/>
          <w:lang w:val="es-ES" w:eastAsia="en-US"/>
        </w:rPr>
        <w:t xml:space="preserve"> Se formularon comunicaciones mediante las cuales se envió a la Cámara de Diputados y a la Cámara de Senadores del Congreso de la Unión la  Proposición con Punto de Acuerdo planteada por la Diputada Claudia Isela Ramírez Pineda, de la Fracción Parlamentaria “Elvia Carrillo Puerto”, del Partido de la Revolución Democrática, “A través de la que se exhorta respetuosamente a las Cámaras del Congreso de la Unión, a que dentro de su respectivo ámbito de competencia, realicen todas las acciones necesarias para conservar el delito de  feminicidio como un tipo penal autónomo e independiente, y no como una agravante más del delito de homicidio”, para los efectos procedentes. </w:t>
      </w:r>
    </w:p>
    <w:p w14:paraId="5A59AA6F" w14:textId="77777777" w:rsidR="001F11B8" w:rsidRPr="001F11B8" w:rsidRDefault="001F11B8" w:rsidP="001F11B8">
      <w:pPr>
        <w:rPr>
          <w:rFonts w:eastAsia="Calibri" w:cs="Arial"/>
          <w:bCs/>
          <w:lang w:val="es-ES" w:eastAsia="en-US"/>
        </w:rPr>
      </w:pPr>
    </w:p>
    <w:p w14:paraId="3CEC46DB" w14:textId="77777777" w:rsidR="001F11B8" w:rsidRPr="001F11B8" w:rsidRDefault="001F11B8" w:rsidP="001F11B8">
      <w:pPr>
        <w:rPr>
          <w:rFonts w:eastAsia="Calibri" w:cs="Arial"/>
          <w:bCs/>
          <w:lang w:eastAsia="en-US"/>
        </w:rPr>
      </w:pPr>
      <w:r w:rsidRPr="001F11B8">
        <w:rPr>
          <w:rFonts w:eastAsia="Calibri" w:cs="Arial"/>
          <w:b/>
          <w:lang w:eastAsia="en-US"/>
        </w:rPr>
        <w:t>7.-</w:t>
      </w:r>
      <w:r w:rsidRPr="001F11B8">
        <w:rPr>
          <w:rFonts w:eastAsia="Calibri" w:cs="Arial"/>
          <w:bCs/>
          <w:lang w:val="es-ES" w:eastAsia="en-US"/>
        </w:rPr>
        <w:t xml:space="preserve"> Se formuló comunicación mediante la cual se envió a la Secretaria de Salud Estatal la Proposición con Punto de Acuerdo </w:t>
      </w:r>
      <w:r w:rsidRPr="001F11B8">
        <w:rPr>
          <w:rFonts w:eastAsia="Calibri" w:cs="Arial"/>
          <w:bCs/>
          <w:lang w:eastAsia="en-US"/>
        </w:rPr>
        <w:t xml:space="preserve">planteada por las Diputadas y Diputados integrantes del Grupo Parlamentario “Gral. Andrés S. Viesca”, del Partido Revolucionario Institucional, </w:t>
      </w:r>
      <w:r w:rsidRPr="001F11B8">
        <w:rPr>
          <w:rFonts w:eastAsia="Calibri" w:cs="Arial"/>
          <w:bCs/>
          <w:lang w:val="es-ES" w:eastAsia="en-US"/>
        </w:rPr>
        <w:t>por conducto de la Diputada Verónica Boreque Martínez González,</w:t>
      </w:r>
      <w:r w:rsidRPr="001F11B8">
        <w:rPr>
          <w:rFonts w:eastAsia="Calibri" w:cs="Arial"/>
          <w:bCs/>
          <w:lang w:eastAsia="en-US"/>
        </w:rPr>
        <w:t xml:space="preserve"> “Para exhortar a la Secretaría de Salud del Estado, a fin de que instruya al personal de los Centros de Salud, Hospitales públicos y privados que estén dentro de su jurisdicción, sobre establecer y aplicar un protocolo integral de atención dirigido a las mujeres que lleguen a sus instalaciones con lesiones físicas que encuadren en el supuesto de violencia de género”, para los efectos procedentes.</w:t>
      </w:r>
    </w:p>
    <w:p w14:paraId="4F6713ED" w14:textId="77777777" w:rsidR="001F11B8" w:rsidRPr="001F11B8" w:rsidRDefault="001F11B8" w:rsidP="001F11B8">
      <w:pPr>
        <w:rPr>
          <w:rFonts w:eastAsia="Calibri" w:cs="Arial"/>
          <w:bCs/>
          <w:lang w:eastAsia="en-US"/>
        </w:rPr>
      </w:pPr>
    </w:p>
    <w:p w14:paraId="4074592B" w14:textId="77777777" w:rsidR="001F11B8" w:rsidRPr="001F11B8" w:rsidRDefault="001F11B8" w:rsidP="001F11B8">
      <w:pPr>
        <w:rPr>
          <w:rFonts w:eastAsia="Calibri" w:cs="Arial"/>
          <w:bCs/>
          <w:lang w:eastAsia="en-US"/>
        </w:rPr>
      </w:pPr>
      <w:r w:rsidRPr="001F11B8">
        <w:rPr>
          <w:rFonts w:eastAsia="Calibri" w:cs="Arial"/>
          <w:b/>
          <w:lang w:eastAsia="en-US"/>
        </w:rPr>
        <w:t>8.-</w:t>
      </w:r>
      <w:r w:rsidRPr="001F11B8">
        <w:rPr>
          <w:rFonts w:eastAsia="Calibri" w:cs="Arial"/>
          <w:bCs/>
          <w:lang w:eastAsia="en-US"/>
        </w:rPr>
        <w:t xml:space="preserve"> Se formuló comunicación mediante la cual se envió a la Secretaria de Salud Estatal la </w:t>
      </w:r>
      <w:r w:rsidRPr="001F11B8">
        <w:rPr>
          <w:rFonts w:eastAsia="Calibri" w:cs="Arial"/>
          <w:bCs/>
          <w:lang w:val="es-ES" w:eastAsia="en-US"/>
        </w:rPr>
        <w:t xml:space="preserve">Proposición con Punto de Acuerdo </w:t>
      </w:r>
      <w:r w:rsidRPr="001F11B8">
        <w:rPr>
          <w:rFonts w:eastAsia="Calibri" w:cs="Arial"/>
          <w:bCs/>
          <w:lang w:eastAsia="en-US"/>
        </w:rPr>
        <w:t>planteada por la Diputada María Eugenia Cázares Martínez, conjuntamente con las y los Diputados del Grupo Parlamentario “Del Partido Acción Nacional”, “Con el objeto de que esta Diputación Permanente, solicite al Secretario de Salud del Estado, que se reúna con la Comisión de Salud, Medio Ambiente, Recursos Naturales y Agua de esta Legislatura, a efecto de informar lo siguiente: 1) Los términos y condiciones en los que fue suscrito el convenio con la Federación para operar el INSABI, 2) Los beneficios y ventajas de este convenio en materia de salud para los coahuilenses; 3) Los plazos y formas en que entrará en vigor el INSABI en Coahuila; 4) Los presupuestos federal y local con que operará el sistema; 5) La forma en que se generarán los ahorros que serán asignados a las clínicas Magisterio; y 6) Los motivos por los que la operación de los hospitales de Oncología y Materno Infantil de Saltillo será cedida a la federación”, para los efectos procedentes.</w:t>
      </w:r>
    </w:p>
    <w:p w14:paraId="4A8D99F1" w14:textId="77777777" w:rsidR="001F11B8" w:rsidRPr="001F11B8" w:rsidRDefault="001F11B8" w:rsidP="001F11B8">
      <w:pPr>
        <w:rPr>
          <w:rFonts w:eastAsia="Calibri" w:cs="Arial"/>
          <w:bCs/>
          <w:lang w:eastAsia="en-US"/>
        </w:rPr>
      </w:pPr>
    </w:p>
    <w:p w14:paraId="35578BCB" w14:textId="77777777" w:rsidR="001F11B8" w:rsidRPr="001F11B8" w:rsidRDefault="001F11B8" w:rsidP="001F11B8">
      <w:pPr>
        <w:rPr>
          <w:rFonts w:eastAsia="Calibri" w:cs="Arial"/>
          <w:bCs/>
          <w:lang w:eastAsia="en-US"/>
        </w:rPr>
      </w:pPr>
      <w:r w:rsidRPr="001F11B8">
        <w:rPr>
          <w:rFonts w:eastAsia="Calibri" w:cs="Arial"/>
          <w:b/>
          <w:lang w:eastAsia="en-US"/>
        </w:rPr>
        <w:t>9.-</w:t>
      </w:r>
      <w:r w:rsidRPr="001F11B8">
        <w:rPr>
          <w:rFonts w:eastAsia="Calibri" w:cs="Arial"/>
          <w:bCs/>
          <w:lang w:eastAsia="en-US"/>
        </w:rPr>
        <w:t xml:space="preserve"> Se formularon comunicaciones mediante las cuales se envió al Titular del Poder Ejecutivo del Gobierno del Estado de Coahuila, a la Secretaria de Economía Estatal y a la Secretaria de Finanzas Estatal la Proposición con Punto de Acuerdo planteada la Diputada Zulmma Verenice Guerrero Cázares del Partido Unidad Democrática de Coahuila conjuntamente con el Diputado, Emilio Alejandro De Hoyos Montemayor, “Por el que proponen que todas las acciones de las autoridades municipales, estatales y el sector empresarial en Coahuila promuevan una cultura de inclusión desde la adaptación de espacios y la aplicación de ajustes razonables”, para los efectos procedentes. </w:t>
      </w:r>
    </w:p>
    <w:p w14:paraId="7A9AAB08" w14:textId="77777777" w:rsidR="001F11B8" w:rsidRPr="001F11B8" w:rsidRDefault="001F11B8" w:rsidP="001F11B8">
      <w:pPr>
        <w:rPr>
          <w:rFonts w:eastAsia="Calibri" w:cs="Arial"/>
          <w:bCs/>
          <w:lang w:eastAsia="en-US"/>
        </w:rPr>
      </w:pPr>
    </w:p>
    <w:p w14:paraId="1AA04C44" w14:textId="77777777" w:rsidR="001F11B8" w:rsidRPr="001F11B8" w:rsidRDefault="001F11B8" w:rsidP="001F11B8">
      <w:pPr>
        <w:rPr>
          <w:rFonts w:eastAsia="Calibri" w:cs="Arial"/>
          <w:bCs/>
          <w:lang w:eastAsia="en-US"/>
        </w:rPr>
      </w:pPr>
      <w:r w:rsidRPr="001F11B8">
        <w:rPr>
          <w:rFonts w:eastAsia="Calibri" w:cs="Arial"/>
          <w:b/>
          <w:lang w:eastAsia="en-US"/>
        </w:rPr>
        <w:t>10.-</w:t>
      </w:r>
      <w:r w:rsidRPr="001F11B8">
        <w:rPr>
          <w:rFonts w:eastAsia="Calibri" w:cs="Arial"/>
          <w:bCs/>
          <w:lang w:eastAsia="en-US"/>
        </w:rPr>
        <w:t xml:space="preserve"> Se formularon comunicaciones mediante las cuales se envió a los 38 municipios la </w:t>
      </w:r>
      <w:r w:rsidRPr="001F11B8">
        <w:rPr>
          <w:rFonts w:eastAsia="Calibri" w:cs="Arial"/>
          <w:bCs/>
          <w:lang w:val="es-ES" w:eastAsia="en-US"/>
        </w:rPr>
        <w:t xml:space="preserve">Proposición con Punto de Acuerdo </w:t>
      </w:r>
      <w:r w:rsidRPr="001F11B8">
        <w:rPr>
          <w:rFonts w:eastAsia="Calibri" w:cs="Arial"/>
          <w:bCs/>
          <w:lang w:eastAsia="en-US"/>
        </w:rPr>
        <w:t xml:space="preserve">planteada por las Diputadas y Diputados integrantes del Grupo Parlamentario “Gral. Andrés S. Viesca”, del Partido Revolucionario Institucional, </w:t>
      </w:r>
      <w:r w:rsidRPr="001F11B8">
        <w:rPr>
          <w:rFonts w:eastAsia="Calibri" w:cs="Arial"/>
          <w:bCs/>
          <w:lang w:val="es-ES" w:eastAsia="en-US"/>
        </w:rPr>
        <w:t>por conducto de la Diputada Lucía Azucena Ramos Ramos, “Con el objeto de solicitar a los 38 Ayuntamientos del Estado, refuercen los programas de atención a la mujer y en la medida de sus posibilidades presupuestales, formen o fortalezcan una instancia municipal de las mujeres</w:t>
      </w:r>
      <w:r w:rsidRPr="001F11B8">
        <w:rPr>
          <w:rFonts w:eastAsia="Calibri" w:cs="Arial"/>
          <w:bCs/>
          <w:lang w:eastAsia="en-US"/>
        </w:rPr>
        <w:t xml:space="preserve">”, para los efectos procedentes. </w:t>
      </w:r>
    </w:p>
    <w:p w14:paraId="129A9802" w14:textId="77777777" w:rsidR="001F11B8" w:rsidRPr="001F11B8" w:rsidRDefault="001F11B8" w:rsidP="001F11B8">
      <w:pPr>
        <w:rPr>
          <w:rFonts w:eastAsia="Calibri" w:cs="Arial"/>
          <w:bCs/>
          <w:lang w:eastAsia="en-US"/>
        </w:rPr>
      </w:pPr>
    </w:p>
    <w:p w14:paraId="4FC64D42" w14:textId="77777777" w:rsidR="001F11B8" w:rsidRPr="001F11B8" w:rsidRDefault="001F11B8" w:rsidP="001F11B8">
      <w:pPr>
        <w:rPr>
          <w:rFonts w:eastAsia="Calibri" w:cs="Arial"/>
          <w:bCs/>
          <w:lang w:eastAsia="en-US"/>
        </w:rPr>
      </w:pPr>
      <w:r w:rsidRPr="001F11B8">
        <w:rPr>
          <w:rFonts w:eastAsia="Calibri" w:cs="Arial"/>
          <w:b/>
          <w:lang w:eastAsia="en-US"/>
        </w:rPr>
        <w:t>11.-</w:t>
      </w:r>
      <w:r w:rsidRPr="001F11B8">
        <w:rPr>
          <w:rFonts w:eastAsia="Calibri" w:cs="Arial"/>
          <w:bCs/>
          <w:lang w:eastAsia="en-US"/>
        </w:rPr>
        <w:t xml:space="preserve"> Se formuló comunicación mediante la cual se envió al Gobierno del Estado de Coahuila de Zaragoza la Proposición con Punto de Acuerdo planteada por la Diputada Rosa Nilda González Noriega, conjuntamente con los Diputados integrantes del Grupo Parlamentario del “Partido Acción Nacional”, “Con el objeto de que esta Soberanía envíe una atenta solicitud al Gobierno del Estado, para que considere la instalación de una Estación de Bomberos en la Región Centro, esto debido a la serie de siniestros que se han registrado en algunos municipios que no cuentan con el equipo, ni el personal suficiente para atender los incendios de mediana y de gran magnitud”, para los efectos procedentes. </w:t>
      </w:r>
    </w:p>
    <w:p w14:paraId="058EB03A" w14:textId="77777777" w:rsidR="001F11B8" w:rsidRPr="001F11B8" w:rsidRDefault="001F11B8" w:rsidP="001F11B8">
      <w:pPr>
        <w:rPr>
          <w:rFonts w:eastAsia="Calibri" w:cs="Arial"/>
          <w:bCs/>
          <w:lang w:eastAsia="en-US"/>
        </w:rPr>
      </w:pPr>
    </w:p>
    <w:p w14:paraId="4E0B4CFA" w14:textId="77777777" w:rsidR="001F11B8" w:rsidRPr="001F11B8" w:rsidRDefault="001F11B8" w:rsidP="001F11B8">
      <w:pPr>
        <w:rPr>
          <w:rFonts w:eastAsia="Calibri" w:cs="Arial"/>
          <w:bCs/>
          <w:lang w:eastAsia="en-US"/>
        </w:rPr>
      </w:pPr>
      <w:r w:rsidRPr="001F11B8">
        <w:rPr>
          <w:rFonts w:eastAsia="Calibri" w:cs="Arial"/>
          <w:b/>
          <w:lang w:eastAsia="en-US"/>
        </w:rPr>
        <w:lastRenderedPageBreak/>
        <w:t>12.-</w:t>
      </w:r>
      <w:r w:rsidRPr="001F11B8">
        <w:rPr>
          <w:rFonts w:eastAsia="Calibri" w:cs="Arial"/>
          <w:bCs/>
          <w:lang w:eastAsia="en-US"/>
        </w:rPr>
        <w:t xml:space="preserve"> Se formuló comunicación mediante la cual se envió a la Secretaria de Educación Estatal la </w:t>
      </w:r>
      <w:r w:rsidRPr="001F11B8">
        <w:rPr>
          <w:rFonts w:eastAsia="Calibri" w:cs="Arial"/>
          <w:bCs/>
          <w:lang w:val="es-ES" w:eastAsia="en-US"/>
        </w:rPr>
        <w:t xml:space="preserve">Proposición con Punto de Acuerdo planteada por el Diputado </w:t>
      </w:r>
      <w:r w:rsidRPr="001F11B8">
        <w:rPr>
          <w:rFonts w:eastAsia="Calibri" w:cs="Arial"/>
          <w:bCs/>
          <w:lang w:eastAsia="en-US"/>
        </w:rPr>
        <w:t>Emilio Alejandro de Hoyos Montemayor</w:t>
      </w:r>
      <w:r w:rsidRPr="001F11B8">
        <w:rPr>
          <w:rFonts w:eastAsia="Calibri" w:cs="Arial"/>
          <w:bCs/>
          <w:lang w:val="es-ES" w:eastAsia="en-US"/>
        </w:rPr>
        <w:t xml:space="preserve">, conjuntamente con la Diputada Zulmma Verenice Guerrero Cázares, </w:t>
      </w:r>
      <w:r w:rsidRPr="001F11B8">
        <w:rPr>
          <w:rFonts w:eastAsia="Calibri" w:cs="Arial"/>
          <w:bCs/>
          <w:lang w:eastAsia="en-US"/>
        </w:rPr>
        <w:t xml:space="preserve">del Grupo Parlamentario “Brígido Ramiro Moreno Hernández”, del Partido Unidad Democrática de Coahuila, “Por el que se solicita a la Secretaría de Educación del Estado de Coahuila, a implementar capacitación y protocolos de seguridad sobre el adecuado uso de plataformas digitales en internet y redes sociales”, para los efectos procedentes. </w:t>
      </w:r>
    </w:p>
    <w:p w14:paraId="2294FD98" w14:textId="77777777" w:rsidR="001F11B8" w:rsidRPr="001F11B8" w:rsidRDefault="001F11B8" w:rsidP="001F11B8">
      <w:pPr>
        <w:rPr>
          <w:rFonts w:eastAsia="Calibri" w:cs="Arial"/>
          <w:bCs/>
          <w:lang w:eastAsia="en-US"/>
        </w:rPr>
      </w:pPr>
    </w:p>
    <w:p w14:paraId="48D183D7" w14:textId="77777777" w:rsidR="001F11B8" w:rsidRPr="001F11B8" w:rsidRDefault="001F11B8" w:rsidP="001F11B8">
      <w:pPr>
        <w:rPr>
          <w:rFonts w:eastAsia="Calibri" w:cs="Arial"/>
          <w:bCs/>
          <w:lang w:eastAsia="en-US"/>
        </w:rPr>
      </w:pPr>
      <w:r w:rsidRPr="001F11B8">
        <w:rPr>
          <w:rFonts w:eastAsia="Calibri" w:cs="Arial"/>
          <w:b/>
          <w:lang w:eastAsia="en-US"/>
        </w:rPr>
        <w:t>13.-</w:t>
      </w:r>
      <w:r w:rsidRPr="001F11B8">
        <w:rPr>
          <w:rFonts w:eastAsia="Calibri" w:cs="Arial"/>
          <w:bCs/>
          <w:lang w:eastAsia="en-US"/>
        </w:rPr>
        <w:t xml:space="preserve"> Se formularon comunicaciones mediante las cuales se envió a los Gerentes de los Sistemas Municipales de Aguas y Saneamiento u Organismos Operadores de Agua del Estado de Coahuila de Zaragoza la </w:t>
      </w:r>
      <w:r w:rsidRPr="001F11B8">
        <w:rPr>
          <w:rFonts w:eastAsia="Calibri" w:cs="Arial"/>
          <w:bCs/>
          <w:lang w:val="es-ES" w:eastAsia="en-US"/>
        </w:rPr>
        <w:t xml:space="preserve">Proposición con Punto de Acuerdo </w:t>
      </w:r>
      <w:r w:rsidRPr="001F11B8">
        <w:rPr>
          <w:rFonts w:eastAsia="Calibri" w:cs="Arial"/>
          <w:bCs/>
          <w:lang w:eastAsia="en-US"/>
        </w:rPr>
        <w:t xml:space="preserve">planteada por las Diputadas y Diputados integrantes del Grupo Parlamentario “Gral. Andrés S. Viesca”, del Partido Revolucionario Institucional, </w:t>
      </w:r>
      <w:r w:rsidRPr="001F11B8">
        <w:rPr>
          <w:rFonts w:eastAsia="Calibri" w:cs="Arial"/>
          <w:bCs/>
          <w:lang w:val="es-ES" w:eastAsia="en-US"/>
        </w:rPr>
        <w:t>por conducto de la Diputada Graciela Fernández Almaraz, “Mediante el cual se solicita a los Gerentes de los Sistemas Municipales de Aguas y Saneamiento u Organismos Operadores de Agua que hay en el Estado, que en la medida de lo posible y de acuerdo a su presupuesto, brinden mantenimiento preventivo y correctivo de las redes de agua, reparen o en su caso, si así se requiere, sustituyan la tubería de las redes de distribución que conecten el agua potable  la población, para evitar que se  desperdicie el agua y se garantice a la población el vital líquido</w:t>
      </w:r>
      <w:r w:rsidRPr="001F11B8">
        <w:rPr>
          <w:rFonts w:eastAsia="Calibri" w:cs="Arial"/>
          <w:bCs/>
          <w:lang w:eastAsia="en-US"/>
        </w:rPr>
        <w:t>”, para los efectos procedentes.</w:t>
      </w:r>
    </w:p>
    <w:p w14:paraId="28BB9DDB" w14:textId="77777777" w:rsidR="001F11B8" w:rsidRPr="001F11B8" w:rsidRDefault="001F11B8" w:rsidP="001F11B8">
      <w:pPr>
        <w:rPr>
          <w:rFonts w:eastAsia="Calibri" w:cs="Arial"/>
          <w:bCs/>
          <w:lang w:eastAsia="en-US"/>
        </w:rPr>
      </w:pPr>
    </w:p>
    <w:p w14:paraId="40A3B0BA" w14:textId="77777777" w:rsidR="001F11B8" w:rsidRPr="001F11B8" w:rsidRDefault="001F11B8" w:rsidP="001F11B8">
      <w:pPr>
        <w:rPr>
          <w:rFonts w:eastAsia="Calibri" w:cs="Arial"/>
          <w:bCs/>
          <w:lang w:eastAsia="en-US"/>
        </w:rPr>
      </w:pPr>
      <w:r w:rsidRPr="001F11B8">
        <w:rPr>
          <w:rFonts w:eastAsia="Calibri" w:cs="Arial"/>
          <w:b/>
          <w:lang w:eastAsia="en-US"/>
        </w:rPr>
        <w:t xml:space="preserve">14.- </w:t>
      </w:r>
      <w:r w:rsidRPr="001F11B8">
        <w:rPr>
          <w:rFonts w:eastAsia="Calibri" w:cs="Arial"/>
          <w:bCs/>
          <w:lang w:eastAsia="en-US"/>
        </w:rPr>
        <w:t xml:space="preserve">Se formuló comunicación mediante la cual se envió a la Fiscalía Especializada en Delitos por Hechos de Corrupción la Proposición con Punto de Acuerdo planteada por el Diputado Gerardo Abraham Aguado Gómez, conjuntamente con los Diputados integrantes del Grupo Parlamentario del Partido Acción Nacional, “Con objeto de que esta H. Diputación Permanente solicite al Fiscal Especializado en Delitos por Hechos de Corrupción, Homero Flores Mier, informe a la brevedad a esta Soberanía los avances que registran las investigaciones en los temas referentes a la megadeuda”, para los efectos procedentes. </w:t>
      </w:r>
    </w:p>
    <w:p w14:paraId="62BFA510" w14:textId="77777777" w:rsidR="001F11B8" w:rsidRPr="001F11B8" w:rsidRDefault="001F11B8" w:rsidP="001F11B8">
      <w:pPr>
        <w:rPr>
          <w:rFonts w:eastAsia="Calibri" w:cs="Arial"/>
          <w:bCs/>
          <w:lang w:eastAsia="en-US"/>
        </w:rPr>
      </w:pPr>
    </w:p>
    <w:p w14:paraId="6D2C3A51" w14:textId="77777777" w:rsidR="001F11B8" w:rsidRPr="001F11B8" w:rsidRDefault="001F11B8" w:rsidP="001F11B8">
      <w:pPr>
        <w:rPr>
          <w:rFonts w:eastAsia="Calibri" w:cs="Arial"/>
          <w:bCs/>
          <w:lang w:eastAsia="en-US"/>
        </w:rPr>
      </w:pPr>
      <w:r w:rsidRPr="001F11B8">
        <w:rPr>
          <w:rFonts w:eastAsia="Calibri" w:cs="Arial"/>
          <w:b/>
          <w:lang w:eastAsia="en-US"/>
        </w:rPr>
        <w:t>15.-</w:t>
      </w:r>
      <w:r w:rsidRPr="001F11B8">
        <w:rPr>
          <w:rFonts w:eastAsia="Calibri" w:cs="Arial"/>
          <w:bCs/>
          <w:lang w:eastAsia="en-US"/>
        </w:rPr>
        <w:t xml:space="preserve"> Se formularon comunicaciones mediante las cuales se envió a los 38 municipios del Estado de Coahuila de Zaragoza la </w:t>
      </w:r>
      <w:r w:rsidRPr="001F11B8">
        <w:rPr>
          <w:rFonts w:eastAsia="Calibri" w:cs="Arial"/>
          <w:bCs/>
          <w:lang w:val="es-ES" w:eastAsia="en-US"/>
        </w:rPr>
        <w:t xml:space="preserve">Proposición con Punto de Acuerdo </w:t>
      </w:r>
      <w:r w:rsidRPr="001F11B8">
        <w:rPr>
          <w:rFonts w:eastAsia="Calibri" w:cs="Arial"/>
          <w:bCs/>
          <w:lang w:eastAsia="en-US"/>
        </w:rPr>
        <w:t xml:space="preserve">planteada por las Diputadas y Diputados integrantes del Grupo Parlamentario “Gral. Andrés S. Viesca”, del Partido Revolucionario Institucional, </w:t>
      </w:r>
      <w:r w:rsidRPr="001F11B8">
        <w:rPr>
          <w:rFonts w:eastAsia="Calibri" w:cs="Arial"/>
          <w:bCs/>
          <w:lang w:val="es-ES" w:eastAsia="en-US"/>
        </w:rPr>
        <w:t>por conducto de la Diputada Lilia Isabel Gutiérrez Burciaga, “Mediante el que se exhorta a los Municipios del Estado, para que en coordinación con la Secretaría de Cultura del Estado, lleven a cabo acciones con el objetivo de promover el arte y la cultura como un derecho social, con el fin de contribuir  a la reconstrucción del tejido social, de manera especial en los ejidos que forman parte de sus Municipios</w:t>
      </w:r>
      <w:r w:rsidRPr="001F11B8">
        <w:rPr>
          <w:rFonts w:eastAsia="Calibri" w:cs="Arial"/>
          <w:bCs/>
          <w:lang w:eastAsia="en-US"/>
        </w:rPr>
        <w:t>”, para los efectos procedentes.</w:t>
      </w:r>
    </w:p>
    <w:p w14:paraId="54C617A8" w14:textId="77777777" w:rsidR="001F11B8" w:rsidRPr="001F11B8" w:rsidRDefault="001F11B8" w:rsidP="001F11B8">
      <w:pPr>
        <w:rPr>
          <w:rFonts w:eastAsia="Calibri" w:cs="Arial"/>
          <w:bCs/>
          <w:lang w:eastAsia="en-US"/>
        </w:rPr>
      </w:pPr>
    </w:p>
    <w:p w14:paraId="4E8666F7" w14:textId="77777777" w:rsidR="001F11B8" w:rsidRPr="001F11B8" w:rsidRDefault="001F11B8" w:rsidP="001F11B8">
      <w:pPr>
        <w:rPr>
          <w:rFonts w:eastAsia="Calibri" w:cs="Arial"/>
          <w:bCs/>
          <w:lang w:val="es-ES_tradnl" w:eastAsia="en-US"/>
        </w:rPr>
      </w:pPr>
      <w:r w:rsidRPr="001F11B8">
        <w:rPr>
          <w:rFonts w:eastAsia="Calibri" w:cs="Arial"/>
          <w:b/>
          <w:lang w:eastAsia="en-US"/>
        </w:rPr>
        <w:t>16.-</w:t>
      </w:r>
      <w:r w:rsidRPr="001F11B8">
        <w:rPr>
          <w:rFonts w:eastAsia="Calibri" w:cs="Arial"/>
          <w:bCs/>
          <w:lang w:eastAsia="en-US"/>
        </w:rPr>
        <w:t xml:space="preserve"> Se formuló comunicación mediante la cual se envió al Titular del Consejo de Participación Ciudadana del Sistema Anticorrupción de Coahuila la </w:t>
      </w:r>
      <w:r w:rsidRPr="001F11B8">
        <w:rPr>
          <w:rFonts w:eastAsia="Calibri" w:cs="Arial"/>
          <w:bCs/>
          <w:lang w:val="es-ES_tradnl" w:eastAsia="en-US"/>
        </w:rPr>
        <w:t xml:space="preserve">Proposición con Punto de Acuerdo planteada por el Diputado Gerardo Abraham Aguado Gómez, conjuntamente con los Diputados integrantes del Grupo Parlamentario del “Partido Acción Nacional”, “ Con objeto de que esta Diputación Permanente solicite al titular del Consejo de Participación Ciudadana del Sistema Anticorrupción de Coahuila, que inicie a la brevedad el proceso establecido en el artículo 33 de la Ley del Sistema Anticorrupción Local, para designar a quien ocupará el cargo de Secretario Técnico”, para los efectos procedentes. </w:t>
      </w:r>
    </w:p>
    <w:p w14:paraId="1528F0E4" w14:textId="77777777" w:rsidR="001F11B8" w:rsidRPr="001F11B8" w:rsidRDefault="001F11B8" w:rsidP="001F11B8">
      <w:pPr>
        <w:rPr>
          <w:rFonts w:eastAsia="Calibri" w:cs="Arial"/>
          <w:bCs/>
          <w:lang w:val="es-ES_tradnl" w:eastAsia="en-US"/>
        </w:rPr>
      </w:pPr>
    </w:p>
    <w:p w14:paraId="5EAE2887" w14:textId="77777777" w:rsidR="001F11B8" w:rsidRPr="001F11B8" w:rsidRDefault="001F11B8" w:rsidP="001F11B8">
      <w:pPr>
        <w:rPr>
          <w:rFonts w:eastAsia="Calibri" w:cs="Arial"/>
          <w:bCs/>
          <w:lang w:eastAsia="en-US"/>
        </w:rPr>
      </w:pPr>
      <w:r w:rsidRPr="001F11B8">
        <w:rPr>
          <w:rFonts w:eastAsia="Calibri" w:cs="Arial"/>
          <w:b/>
          <w:lang w:eastAsia="en-US"/>
        </w:rPr>
        <w:t>17.-</w:t>
      </w:r>
      <w:r w:rsidRPr="001F11B8">
        <w:rPr>
          <w:rFonts w:eastAsia="Calibri" w:cs="Arial"/>
          <w:bCs/>
          <w:lang w:val="es-ES_tradnl" w:eastAsia="en-US"/>
        </w:rPr>
        <w:t xml:space="preserve"> Se formularon comunicaciones mediante las cuales se envió a los 38 municipios del Estado de Coahuila de Zaragoza la </w:t>
      </w:r>
      <w:r w:rsidRPr="001F11B8">
        <w:rPr>
          <w:rFonts w:eastAsia="Calibri" w:cs="Arial"/>
          <w:bCs/>
          <w:lang w:val="es-ES" w:eastAsia="en-US"/>
        </w:rPr>
        <w:t xml:space="preserve">Proposición con Punto de Acuerdo </w:t>
      </w:r>
      <w:r w:rsidRPr="001F11B8">
        <w:rPr>
          <w:rFonts w:eastAsia="Calibri" w:cs="Arial"/>
          <w:bCs/>
          <w:lang w:eastAsia="en-US"/>
        </w:rPr>
        <w:t xml:space="preserve">planteada por las Diputadas y Diputados integrantes del Grupo Parlamentario “Gral. Andrés S. Viesca”, del Partido Revolucionario Institucional, </w:t>
      </w:r>
      <w:r w:rsidRPr="001F11B8">
        <w:rPr>
          <w:rFonts w:eastAsia="Calibri" w:cs="Arial"/>
          <w:bCs/>
          <w:lang w:val="es-ES" w:eastAsia="en-US"/>
        </w:rPr>
        <w:t>por conducto de la Diputada Verónica Boreque Martínez González, “Para exhortar a la Secretaría de Medio Ambiente en el Estado y a los 38 Municipios de Coahuila, a fin de que de manera conjunta y coordinada continúen implementando el Programa de Bienestar Animal durante este año 2020, y así reforzar acciones para el cuidado y trato digno de los animales</w:t>
      </w:r>
      <w:r w:rsidRPr="001F11B8">
        <w:rPr>
          <w:rFonts w:eastAsia="Calibri" w:cs="Arial"/>
          <w:bCs/>
          <w:lang w:eastAsia="en-US"/>
        </w:rPr>
        <w:t xml:space="preserve">”, para los efectos procedentes. </w:t>
      </w:r>
    </w:p>
    <w:p w14:paraId="5A55AABE" w14:textId="2BC26622" w:rsidR="001F11B8" w:rsidRDefault="001F11B8" w:rsidP="001F11B8">
      <w:pPr>
        <w:rPr>
          <w:rFonts w:eastAsia="Calibri" w:cs="Arial"/>
          <w:bCs/>
          <w:lang w:val="es-ES_tradnl" w:eastAsia="en-US"/>
        </w:rPr>
      </w:pPr>
    </w:p>
    <w:p w14:paraId="5BD4E5F7" w14:textId="118716BD" w:rsidR="001F11B8" w:rsidRDefault="001F11B8" w:rsidP="001F11B8">
      <w:pPr>
        <w:rPr>
          <w:rFonts w:eastAsia="Calibri" w:cs="Arial"/>
          <w:bCs/>
          <w:lang w:val="es-ES_tradnl" w:eastAsia="en-US"/>
        </w:rPr>
      </w:pPr>
    </w:p>
    <w:p w14:paraId="06801A9E" w14:textId="77777777" w:rsidR="001F11B8" w:rsidRPr="001F11B8" w:rsidRDefault="001F11B8" w:rsidP="001F11B8">
      <w:pPr>
        <w:rPr>
          <w:rFonts w:eastAsia="Calibri" w:cs="Arial"/>
          <w:bCs/>
          <w:lang w:val="es-ES_tradnl" w:eastAsia="en-US"/>
        </w:rPr>
      </w:pPr>
      <w:bookmarkStart w:id="4" w:name="_GoBack"/>
      <w:bookmarkEnd w:id="4"/>
    </w:p>
    <w:p w14:paraId="238423DA" w14:textId="77777777" w:rsidR="001F11B8" w:rsidRPr="001F11B8" w:rsidRDefault="001F11B8" w:rsidP="001F11B8">
      <w:pPr>
        <w:jc w:val="center"/>
        <w:rPr>
          <w:rFonts w:eastAsia="Calibri" w:cs="Arial"/>
          <w:b/>
          <w:snapToGrid w:val="0"/>
          <w:lang w:eastAsia="en-US"/>
        </w:rPr>
      </w:pPr>
      <w:r w:rsidRPr="001F11B8">
        <w:rPr>
          <w:rFonts w:eastAsia="Calibri" w:cs="Arial"/>
          <w:b/>
          <w:snapToGrid w:val="0"/>
          <w:lang w:eastAsia="en-US"/>
        </w:rPr>
        <w:lastRenderedPageBreak/>
        <w:t>A T E N T A M E N T E.</w:t>
      </w:r>
    </w:p>
    <w:p w14:paraId="1F601A18" w14:textId="77777777" w:rsidR="001F11B8" w:rsidRPr="001F11B8" w:rsidRDefault="001F11B8" w:rsidP="001F11B8">
      <w:pPr>
        <w:jc w:val="center"/>
        <w:rPr>
          <w:rFonts w:eastAsia="Calibri" w:cs="Arial"/>
          <w:b/>
          <w:snapToGrid w:val="0"/>
          <w:lang w:eastAsia="en-US"/>
        </w:rPr>
      </w:pPr>
      <w:r w:rsidRPr="001F11B8">
        <w:rPr>
          <w:rFonts w:eastAsia="Calibri" w:cs="Arial"/>
          <w:b/>
          <w:snapToGrid w:val="0"/>
          <w:lang w:eastAsia="en-US"/>
        </w:rPr>
        <w:t>SALTILLO, COAHUILA, A 14 DE FEBRERO DE 2020.</w:t>
      </w:r>
    </w:p>
    <w:p w14:paraId="44D5D187" w14:textId="77777777" w:rsidR="001F11B8" w:rsidRPr="001F11B8" w:rsidRDefault="001F11B8" w:rsidP="001F11B8">
      <w:pPr>
        <w:jc w:val="center"/>
        <w:rPr>
          <w:rFonts w:eastAsia="Calibri" w:cs="Arial"/>
          <w:b/>
          <w:snapToGrid w:val="0"/>
          <w:lang w:eastAsia="en-US"/>
        </w:rPr>
      </w:pPr>
      <w:r w:rsidRPr="001F11B8">
        <w:rPr>
          <w:rFonts w:eastAsia="Calibri" w:cs="Arial"/>
          <w:b/>
          <w:snapToGrid w:val="0"/>
          <w:lang w:eastAsia="en-US"/>
        </w:rPr>
        <w:t>LA PRESIDENTA DE LA DIPUTACIÓN PERMANENTE.</w:t>
      </w:r>
    </w:p>
    <w:p w14:paraId="59D3F478" w14:textId="77777777" w:rsidR="001F11B8" w:rsidRPr="001F11B8" w:rsidRDefault="001F11B8" w:rsidP="001F11B8">
      <w:pPr>
        <w:jc w:val="center"/>
        <w:rPr>
          <w:rFonts w:eastAsia="Calibri" w:cs="Arial"/>
          <w:b/>
          <w:snapToGrid w:val="0"/>
          <w:lang w:eastAsia="en-US"/>
        </w:rPr>
      </w:pPr>
    </w:p>
    <w:p w14:paraId="335683ED" w14:textId="77777777" w:rsidR="001F11B8" w:rsidRPr="001F11B8" w:rsidRDefault="001F11B8" w:rsidP="001F11B8">
      <w:pPr>
        <w:jc w:val="center"/>
        <w:rPr>
          <w:rFonts w:eastAsia="Calibri" w:cs="Arial"/>
          <w:b/>
          <w:snapToGrid w:val="0"/>
          <w:lang w:eastAsia="en-US"/>
        </w:rPr>
      </w:pPr>
    </w:p>
    <w:p w14:paraId="190FD6E5" w14:textId="77777777" w:rsidR="001F11B8" w:rsidRPr="001F11B8" w:rsidRDefault="001F11B8" w:rsidP="001F11B8">
      <w:pPr>
        <w:jc w:val="center"/>
        <w:rPr>
          <w:rFonts w:eastAsia="Calibri" w:cs="Arial"/>
          <w:b/>
          <w:snapToGrid w:val="0"/>
          <w:lang w:eastAsia="en-US"/>
        </w:rPr>
      </w:pPr>
    </w:p>
    <w:p w14:paraId="0FB3C0B9" w14:textId="77777777" w:rsidR="001F11B8" w:rsidRPr="001F11B8" w:rsidRDefault="001F11B8" w:rsidP="001F11B8">
      <w:pPr>
        <w:jc w:val="center"/>
        <w:rPr>
          <w:rFonts w:eastAsia="Calibri" w:cs="Arial"/>
          <w:b/>
          <w:snapToGrid w:val="0"/>
          <w:lang w:eastAsia="en-US"/>
        </w:rPr>
      </w:pPr>
    </w:p>
    <w:p w14:paraId="7DF52F27" w14:textId="77777777" w:rsidR="001F11B8" w:rsidRPr="001F11B8" w:rsidRDefault="001F11B8" w:rsidP="001F11B8">
      <w:pPr>
        <w:jc w:val="center"/>
        <w:rPr>
          <w:rFonts w:eastAsia="Calibri" w:cs="Arial"/>
          <w:b/>
          <w:snapToGrid w:val="0"/>
          <w:lang w:eastAsia="en-US"/>
        </w:rPr>
      </w:pPr>
      <w:r w:rsidRPr="001F11B8">
        <w:rPr>
          <w:rFonts w:eastAsia="Calibri" w:cs="Arial"/>
          <w:b/>
          <w:lang w:val="es-ES" w:eastAsia="en-US"/>
        </w:rPr>
        <w:t>DIPUTADA ZULMMA VERENICE GUERRERO CÁZARES</w:t>
      </w:r>
    </w:p>
    <w:p w14:paraId="421EE2FA" w14:textId="77777777" w:rsidR="001F11B8" w:rsidRPr="001F11B8" w:rsidRDefault="001F11B8" w:rsidP="001F11B8">
      <w:pPr>
        <w:jc w:val="center"/>
        <w:rPr>
          <w:rFonts w:eastAsia="Calibri" w:cs="Arial"/>
          <w:lang w:eastAsia="en-US"/>
        </w:rPr>
      </w:pPr>
    </w:p>
    <w:p w14:paraId="35F67BBE" w14:textId="77777777" w:rsidR="001F11B8" w:rsidRPr="001F11B8" w:rsidRDefault="001F11B8" w:rsidP="001F11B8">
      <w:pPr>
        <w:jc w:val="left"/>
        <w:rPr>
          <w:rFonts w:ascii="Calibri" w:eastAsia="Calibri" w:hAnsi="Calibri"/>
          <w:b/>
          <w:lang w:val="es-ES_tradnl" w:eastAsia="en-US"/>
        </w:rPr>
      </w:pPr>
    </w:p>
    <w:p w14:paraId="4BF60994" w14:textId="77777777" w:rsidR="001F11B8" w:rsidRPr="001F11B8" w:rsidRDefault="001F11B8" w:rsidP="001F11B8">
      <w:pPr>
        <w:jc w:val="left"/>
        <w:rPr>
          <w:rFonts w:ascii="Calibri" w:eastAsia="Calibri" w:hAnsi="Calibri"/>
          <w:lang w:eastAsia="en-US"/>
        </w:rPr>
      </w:pPr>
    </w:p>
    <w:p w14:paraId="38DA5FA3" w14:textId="77777777" w:rsidR="001F11B8" w:rsidRPr="001F11B8" w:rsidRDefault="001F11B8" w:rsidP="001F11B8">
      <w:pPr>
        <w:spacing w:after="160" w:line="259" w:lineRule="auto"/>
        <w:jc w:val="left"/>
        <w:rPr>
          <w:rFonts w:ascii="Calibri" w:eastAsia="Calibri" w:hAnsi="Calibri"/>
          <w:lang w:eastAsia="en-US"/>
        </w:rPr>
      </w:pPr>
    </w:p>
    <w:p w14:paraId="1BED380F" w14:textId="77777777" w:rsidR="009F1737" w:rsidRPr="009F1737" w:rsidRDefault="009F1737" w:rsidP="009F1737">
      <w:pPr>
        <w:spacing w:line="360" w:lineRule="auto"/>
        <w:rPr>
          <w:rFonts w:cs="Arial"/>
          <w:b/>
          <w:bCs/>
          <w:sz w:val="24"/>
          <w:szCs w:val="24"/>
        </w:rPr>
      </w:pPr>
    </w:p>
    <w:p w14:paraId="3C4B31CD" w14:textId="77777777" w:rsidR="001F11B8" w:rsidRDefault="001F11B8">
      <w:pPr>
        <w:jc w:val="left"/>
        <w:rPr>
          <w:rFonts w:cs="Arial"/>
          <w:b/>
          <w:bCs/>
          <w:sz w:val="24"/>
          <w:szCs w:val="24"/>
        </w:rPr>
      </w:pPr>
      <w:r>
        <w:rPr>
          <w:rFonts w:cs="Arial"/>
          <w:b/>
          <w:bCs/>
          <w:sz w:val="24"/>
          <w:szCs w:val="24"/>
        </w:rPr>
        <w:br w:type="page"/>
      </w:r>
    </w:p>
    <w:p w14:paraId="768C6B5E" w14:textId="2C93C722" w:rsidR="009F1737" w:rsidRPr="009F1737" w:rsidRDefault="009F1737" w:rsidP="009F1737">
      <w:pPr>
        <w:spacing w:line="360" w:lineRule="auto"/>
        <w:rPr>
          <w:rFonts w:cs="Arial"/>
          <w:sz w:val="24"/>
          <w:szCs w:val="24"/>
        </w:rPr>
      </w:pPr>
      <w:r w:rsidRPr="009F1737">
        <w:rPr>
          <w:rFonts w:cs="Arial"/>
          <w:b/>
          <w:bCs/>
          <w:sz w:val="24"/>
          <w:szCs w:val="24"/>
        </w:rPr>
        <w:lastRenderedPageBreak/>
        <w:t>Dictamen</w:t>
      </w:r>
      <w:r w:rsidRPr="009F1737">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el </w:t>
      </w:r>
      <w:r w:rsidRPr="009F1737">
        <w:rPr>
          <w:rFonts w:cs="Arial"/>
          <w:bCs/>
          <w:sz w:val="24"/>
          <w:szCs w:val="24"/>
        </w:rPr>
        <w:t>Lic. Esteban Martin Blackaller Rosas, Secretario del R. Ayuntamiento de Monclova</w:t>
      </w:r>
      <w:r w:rsidRPr="009F1737">
        <w:rPr>
          <w:rFonts w:cs="Arial"/>
          <w:sz w:val="24"/>
          <w:szCs w:val="24"/>
        </w:rPr>
        <w:t>, Coahuila de Zaragoza, mediante el cual informa e insta se dé trámite correspondiente a la solicitud de licencia por más de quince días y por tiempo indefinido, a</w:t>
      </w:r>
      <w:r w:rsidRPr="009F1737">
        <w:rPr>
          <w:rFonts w:cs="Arial"/>
          <w:bCs/>
          <w:sz w:val="24"/>
          <w:szCs w:val="24"/>
        </w:rPr>
        <w:t>l C. César Menchaca Luna, al cargo de Séptimo Regidor</w:t>
      </w:r>
      <w:r w:rsidRPr="009F1737">
        <w:rPr>
          <w:rFonts w:cs="Arial"/>
          <w:sz w:val="24"/>
          <w:szCs w:val="24"/>
        </w:rPr>
        <w:t xml:space="preserve"> de dicho Ayuntamiento.</w:t>
      </w:r>
    </w:p>
    <w:p w14:paraId="03FFDFC7" w14:textId="77777777" w:rsidR="009F1737" w:rsidRPr="009F1737" w:rsidRDefault="009F1737" w:rsidP="009F1737">
      <w:pPr>
        <w:spacing w:line="360" w:lineRule="auto"/>
        <w:rPr>
          <w:rFonts w:cs="Arial"/>
          <w:sz w:val="24"/>
          <w:szCs w:val="24"/>
        </w:rPr>
      </w:pPr>
    </w:p>
    <w:p w14:paraId="0A3874B1" w14:textId="77777777" w:rsidR="009F1737" w:rsidRPr="009F1737" w:rsidRDefault="009F1737" w:rsidP="009F1737">
      <w:pPr>
        <w:spacing w:line="360" w:lineRule="auto"/>
        <w:rPr>
          <w:rFonts w:cs="Arial"/>
          <w:sz w:val="24"/>
          <w:szCs w:val="24"/>
        </w:rPr>
      </w:pPr>
    </w:p>
    <w:p w14:paraId="32E161E6" w14:textId="77777777" w:rsidR="009F1737" w:rsidRPr="009F1737" w:rsidRDefault="009F1737" w:rsidP="009F1737">
      <w:pPr>
        <w:spacing w:line="360" w:lineRule="auto"/>
        <w:jc w:val="center"/>
        <w:rPr>
          <w:rFonts w:cs="Arial"/>
          <w:b/>
          <w:bCs/>
          <w:sz w:val="24"/>
          <w:szCs w:val="24"/>
        </w:rPr>
      </w:pPr>
      <w:r w:rsidRPr="009F1737">
        <w:rPr>
          <w:rFonts w:cs="Arial"/>
          <w:b/>
          <w:bCs/>
          <w:sz w:val="24"/>
          <w:szCs w:val="24"/>
        </w:rPr>
        <w:t>R E S U L T A N D O</w:t>
      </w:r>
    </w:p>
    <w:p w14:paraId="0B7585DB" w14:textId="77777777" w:rsidR="009F1737" w:rsidRPr="009F1737" w:rsidRDefault="009F1737" w:rsidP="009F1737">
      <w:pPr>
        <w:rPr>
          <w:rFonts w:cs="Arial"/>
          <w:sz w:val="24"/>
          <w:szCs w:val="24"/>
          <w:lang w:val="es-ES"/>
        </w:rPr>
      </w:pPr>
    </w:p>
    <w:p w14:paraId="369CD91B" w14:textId="77777777" w:rsidR="009F1737" w:rsidRPr="009F1737" w:rsidRDefault="009F1737" w:rsidP="009F1737">
      <w:pPr>
        <w:spacing w:line="360" w:lineRule="auto"/>
        <w:rPr>
          <w:rFonts w:cs="Arial"/>
          <w:sz w:val="24"/>
          <w:szCs w:val="24"/>
        </w:rPr>
      </w:pPr>
      <w:r w:rsidRPr="009F1737">
        <w:rPr>
          <w:rFonts w:cs="Arial"/>
          <w:b/>
          <w:bCs/>
          <w:sz w:val="24"/>
          <w:szCs w:val="24"/>
          <w:lang w:val="es-ES"/>
        </w:rPr>
        <w:t xml:space="preserve">PRIMERO. </w:t>
      </w:r>
      <w:r w:rsidRPr="009F1737">
        <w:rPr>
          <w:rFonts w:cs="Arial"/>
          <w:sz w:val="24"/>
          <w:szCs w:val="24"/>
          <w:lang w:val="es-ES"/>
        </w:rPr>
        <w:t>Que con fecha 13 de febrero de 2020, se recibió en la</w:t>
      </w:r>
      <w:r w:rsidRPr="009F1737">
        <w:rPr>
          <w:rFonts w:cs="Arial"/>
          <w:sz w:val="24"/>
          <w:szCs w:val="24"/>
        </w:rPr>
        <w:t xml:space="preserve"> Oficialía</w:t>
      </w:r>
      <w:r w:rsidRPr="009F1737">
        <w:rPr>
          <w:rFonts w:cs="Arial"/>
          <w:sz w:val="24"/>
          <w:szCs w:val="24"/>
          <w:lang w:val="es-ES"/>
        </w:rPr>
        <w:t xml:space="preserve"> Mayor de este Congreso, el oficio enviado </w:t>
      </w:r>
      <w:r w:rsidRPr="009F1737">
        <w:rPr>
          <w:rFonts w:cs="Arial"/>
          <w:sz w:val="24"/>
          <w:szCs w:val="24"/>
        </w:rPr>
        <w:t xml:space="preserve">por el </w:t>
      </w:r>
      <w:r w:rsidRPr="009F1737">
        <w:rPr>
          <w:rFonts w:cs="Arial"/>
          <w:bCs/>
          <w:sz w:val="24"/>
          <w:szCs w:val="24"/>
        </w:rPr>
        <w:t>Lic. Esteban Martin Blackaller Rosas</w:t>
      </w:r>
      <w:r w:rsidRPr="009F1737">
        <w:rPr>
          <w:rFonts w:cs="Arial"/>
          <w:sz w:val="24"/>
          <w:szCs w:val="24"/>
        </w:rPr>
        <w:t>, Secretario del R. Ayuntamiento de Monclova, Coahuila de Zaragoza, mediante el cual informa e insta se dé trámite correspondiente a la solicitud de licencia por más de quince días y por tiempo indefinido, a</w:t>
      </w:r>
      <w:r w:rsidRPr="009F1737">
        <w:rPr>
          <w:rFonts w:cs="Arial"/>
          <w:bCs/>
          <w:sz w:val="24"/>
          <w:szCs w:val="24"/>
        </w:rPr>
        <w:t>l C. César Menchaca Luna, al cargo de Séptimo Regidor</w:t>
      </w:r>
      <w:r w:rsidRPr="009F1737">
        <w:rPr>
          <w:rFonts w:cs="Arial"/>
          <w:sz w:val="24"/>
          <w:szCs w:val="24"/>
        </w:rPr>
        <w:t xml:space="preserve"> de dicho Ayuntamiento.</w:t>
      </w:r>
    </w:p>
    <w:p w14:paraId="3A41C3A4" w14:textId="77777777" w:rsidR="009F1737" w:rsidRPr="009F1737" w:rsidRDefault="009F1737" w:rsidP="009F1737">
      <w:pPr>
        <w:rPr>
          <w:rFonts w:cs="Arial"/>
          <w:sz w:val="24"/>
          <w:szCs w:val="24"/>
          <w:lang w:val="es-ES"/>
        </w:rPr>
      </w:pPr>
    </w:p>
    <w:p w14:paraId="07FB3476" w14:textId="77777777" w:rsidR="009F1737" w:rsidRPr="009F1737" w:rsidRDefault="009F1737" w:rsidP="009F1737">
      <w:pPr>
        <w:rPr>
          <w:rFonts w:cs="Arial"/>
          <w:sz w:val="24"/>
          <w:szCs w:val="24"/>
          <w:lang w:val="es-ES"/>
        </w:rPr>
      </w:pPr>
    </w:p>
    <w:p w14:paraId="4B184A17"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SEGUNDO. </w:t>
      </w:r>
      <w:r w:rsidRPr="009F1737">
        <w:rPr>
          <w:rFonts w:cs="Arial"/>
          <w:sz w:val="24"/>
          <w:szCs w:val="24"/>
          <w:lang w:val="es-ES"/>
        </w:rPr>
        <w:t>Que en misma fecha, por instrucción de la Mesa Directiva de la Diputación Permanente del Congreso del Estado, se dispuso que los documentos y anexos antes mencionados, fueran turnados a esta Comisión de Gobernación, Puntos Constitucionales y Justicia, para su estudio y dictamen; y</w:t>
      </w:r>
    </w:p>
    <w:p w14:paraId="7DDF292C" w14:textId="77777777" w:rsidR="009F1737" w:rsidRPr="009F1737" w:rsidRDefault="009F1737" w:rsidP="009F1737">
      <w:pPr>
        <w:spacing w:line="360" w:lineRule="auto"/>
        <w:rPr>
          <w:rFonts w:cs="Arial"/>
          <w:sz w:val="24"/>
          <w:szCs w:val="24"/>
          <w:lang w:val="es-ES"/>
        </w:rPr>
      </w:pPr>
    </w:p>
    <w:p w14:paraId="753B6E7F" w14:textId="77777777" w:rsidR="009F1737" w:rsidRPr="009F1737" w:rsidRDefault="009F1737" w:rsidP="009F1737">
      <w:pPr>
        <w:jc w:val="left"/>
        <w:rPr>
          <w:rFonts w:eastAsia="Calibri" w:cs="Arial"/>
          <w:sz w:val="24"/>
          <w:szCs w:val="24"/>
          <w:lang w:val="es-ES"/>
        </w:rPr>
      </w:pPr>
    </w:p>
    <w:p w14:paraId="040B0589"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C O N S I D E R A N D O</w:t>
      </w:r>
    </w:p>
    <w:p w14:paraId="35E014F0" w14:textId="77777777" w:rsidR="009F1737" w:rsidRPr="009F1737" w:rsidRDefault="009F1737" w:rsidP="009F1737">
      <w:pPr>
        <w:spacing w:line="360" w:lineRule="auto"/>
        <w:jc w:val="center"/>
        <w:rPr>
          <w:rFonts w:cs="Arial"/>
          <w:b/>
          <w:bCs/>
          <w:sz w:val="24"/>
          <w:szCs w:val="24"/>
          <w:lang w:val="es-ES"/>
        </w:rPr>
      </w:pPr>
    </w:p>
    <w:p w14:paraId="70900F8E"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PRIMERO. </w:t>
      </w:r>
      <w:r w:rsidRPr="009F1737">
        <w:rPr>
          <w:rFonts w:cs="Arial"/>
          <w:sz w:val="24"/>
          <w:szCs w:val="24"/>
          <w:lang w:val="es-ES"/>
        </w:rPr>
        <w:t xml:space="preserve">Que esta comisión es competente para emitir el presente Dictamen, lo anterior de acuerdo a lo previsto en el artículo 90 fracciones IV, V, VI y demás relativos y </w:t>
      </w:r>
      <w:r w:rsidRPr="009F1737">
        <w:rPr>
          <w:rFonts w:cs="Arial"/>
          <w:sz w:val="24"/>
          <w:szCs w:val="24"/>
          <w:lang w:val="es-ES"/>
        </w:rPr>
        <w:lastRenderedPageBreak/>
        <w:t xml:space="preserve">aplicables de la Ley Orgánica del Congreso del Estado Independiente, Libre y Soberano de Coahuila de Zaragoza. </w:t>
      </w:r>
    </w:p>
    <w:p w14:paraId="61B1A8A7" w14:textId="77777777" w:rsidR="009F1737" w:rsidRPr="009F1737" w:rsidRDefault="009F1737" w:rsidP="009F1737">
      <w:pPr>
        <w:jc w:val="left"/>
        <w:rPr>
          <w:rFonts w:eastAsia="Calibri" w:cs="Arial"/>
          <w:sz w:val="24"/>
          <w:szCs w:val="24"/>
          <w:lang w:val="es-ES"/>
        </w:rPr>
      </w:pPr>
    </w:p>
    <w:p w14:paraId="77A0086C"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SEGUNDO.</w:t>
      </w:r>
      <w:r w:rsidRPr="009F1737">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14:paraId="51701DCE" w14:textId="77777777" w:rsidR="009F1737" w:rsidRPr="009F1737" w:rsidRDefault="009F1737" w:rsidP="009F1737">
      <w:pPr>
        <w:rPr>
          <w:rFonts w:cs="Arial"/>
          <w:sz w:val="24"/>
          <w:szCs w:val="24"/>
          <w:lang w:val="es-ES"/>
        </w:rPr>
      </w:pPr>
    </w:p>
    <w:p w14:paraId="55344A5E"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TERCERO. </w:t>
      </w:r>
      <w:r w:rsidRPr="009F1737">
        <w:rPr>
          <w:rFonts w:cs="Arial"/>
          <w:sz w:val="24"/>
          <w:szCs w:val="24"/>
          <w:lang w:val="es-ES"/>
        </w:rPr>
        <w:t xml:space="preserve">Que conforme a la publicación mencionada, </w:t>
      </w:r>
      <w:r w:rsidRPr="009F1737">
        <w:rPr>
          <w:rFonts w:cs="Arial"/>
          <w:sz w:val="24"/>
          <w:szCs w:val="24"/>
        </w:rPr>
        <w:t>e</w:t>
      </w:r>
      <w:r w:rsidRPr="009F1737">
        <w:rPr>
          <w:rFonts w:cs="Arial"/>
          <w:bCs/>
          <w:sz w:val="24"/>
          <w:szCs w:val="24"/>
        </w:rPr>
        <w:t>l C. César Menchaca Luna</w:t>
      </w:r>
      <w:r w:rsidRPr="009F1737">
        <w:rPr>
          <w:rFonts w:cs="Arial"/>
          <w:sz w:val="24"/>
          <w:szCs w:val="24"/>
          <w:lang w:val="es-ES"/>
        </w:rPr>
        <w:t xml:space="preserve">, fue electo para desempeñar el cargo de Séptimo </w:t>
      </w:r>
      <w:r w:rsidRPr="009F1737">
        <w:rPr>
          <w:rFonts w:cs="Arial"/>
          <w:sz w:val="24"/>
          <w:szCs w:val="24"/>
        </w:rPr>
        <w:t>Regidor d</w:t>
      </w:r>
      <w:r w:rsidRPr="009F1737">
        <w:rPr>
          <w:rFonts w:cs="Arial"/>
          <w:sz w:val="24"/>
          <w:szCs w:val="24"/>
          <w:lang w:val="es-ES"/>
        </w:rPr>
        <w:t>el R. Ayuntamiento de Monclova, Coahuila de Zaragoza.</w:t>
      </w:r>
    </w:p>
    <w:p w14:paraId="5215CC84" w14:textId="77777777" w:rsidR="009F1737" w:rsidRPr="009F1737" w:rsidRDefault="009F1737" w:rsidP="009F1737">
      <w:pPr>
        <w:rPr>
          <w:rFonts w:cs="Arial"/>
          <w:sz w:val="24"/>
          <w:szCs w:val="24"/>
          <w:lang w:val="es-ES"/>
        </w:rPr>
      </w:pPr>
    </w:p>
    <w:p w14:paraId="2953D206"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CUARTO. </w:t>
      </w:r>
      <w:r w:rsidRPr="009F1737">
        <w:rPr>
          <w:rFonts w:cs="Arial"/>
          <w:sz w:val="24"/>
          <w:szCs w:val="24"/>
          <w:lang w:val="es-ES"/>
        </w:rPr>
        <w:t>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14:paraId="0FAD0381" w14:textId="77777777" w:rsidR="009F1737" w:rsidRPr="009F1737" w:rsidRDefault="009F1737" w:rsidP="009F1737">
      <w:pPr>
        <w:rPr>
          <w:rFonts w:cs="Arial"/>
          <w:sz w:val="24"/>
          <w:szCs w:val="24"/>
          <w:lang w:val="es-ES"/>
        </w:rPr>
      </w:pPr>
    </w:p>
    <w:p w14:paraId="7B6C1EBC"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QUINTO. </w:t>
      </w:r>
      <w:r w:rsidRPr="009F1737">
        <w:rPr>
          <w:rFonts w:cs="Arial"/>
          <w:bCs/>
          <w:sz w:val="24"/>
          <w:szCs w:val="24"/>
          <w:lang w:val="es-ES"/>
        </w:rPr>
        <w:t xml:space="preserve">Que esta comisión una vez que analizó el expediente formado con motivo del oficio enviado por el Lic. </w:t>
      </w:r>
      <w:r w:rsidRPr="009F1737">
        <w:rPr>
          <w:rFonts w:cs="Arial"/>
          <w:bCs/>
          <w:sz w:val="24"/>
          <w:szCs w:val="24"/>
        </w:rPr>
        <w:t>Esteban Martin Blackaller Rosas</w:t>
      </w:r>
      <w:r w:rsidRPr="009F1737">
        <w:rPr>
          <w:rFonts w:cs="Arial"/>
          <w:bCs/>
          <w:sz w:val="24"/>
          <w:szCs w:val="24"/>
          <w:lang w:val="es-ES"/>
        </w:rPr>
        <w:t xml:space="preserve">, Secretario del R. Ayuntamiento de Monclova, Coahuila de Zaragoza, mediante el cual informa e insta se dé trámite correspondiente a la solicitud de licencia por más de quince días y por tiempo indefinido, al C. </w:t>
      </w:r>
      <w:r w:rsidRPr="009F1737">
        <w:rPr>
          <w:rFonts w:cs="Arial"/>
          <w:bCs/>
          <w:sz w:val="24"/>
          <w:szCs w:val="24"/>
        </w:rPr>
        <w:t>César Menchaca Luna</w:t>
      </w:r>
      <w:r w:rsidRPr="009F1737">
        <w:rPr>
          <w:rFonts w:cs="Arial"/>
          <w:bCs/>
          <w:sz w:val="24"/>
          <w:szCs w:val="24"/>
          <w:lang w:val="es-ES"/>
        </w:rPr>
        <w:t>, Séptimo Regidor de dicho Ayuntamiento, acuerda que es procedente otorgar la referida licencia.</w:t>
      </w:r>
    </w:p>
    <w:p w14:paraId="7DE41F4F" w14:textId="77777777" w:rsidR="009F1737" w:rsidRPr="009F1737" w:rsidRDefault="009F1737" w:rsidP="009F1737">
      <w:pPr>
        <w:jc w:val="left"/>
        <w:rPr>
          <w:rFonts w:eastAsia="Calibri" w:cs="Arial"/>
          <w:sz w:val="24"/>
          <w:szCs w:val="24"/>
          <w:lang w:val="es-ES"/>
        </w:rPr>
      </w:pPr>
    </w:p>
    <w:p w14:paraId="33921435" w14:textId="77777777" w:rsidR="009F1737" w:rsidRPr="009F1737" w:rsidRDefault="009F1737" w:rsidP="009F1737">
      <w:pPr>
        <w:spacing w:line="360" w:lineRule="auto"/>
        <w:rPr>
          <w:rFonts w:cs="Arial"/>
          <w:sz w:val="24"/>
          <w:szCs w:val="24"/>
          <w:lang w:val="es-ES"/>
        </w:rPr>
      </w:pPr>
      <w:r w:rsidRPr="009F1737">
        <w:rPr>
          <w:rFonts w:cs="Arial"/>
          <w:sz w:val="24"/>
          <w:szCs w:val="24"/>
          <w:lang w:val="es-ES"/>
        </w:rPr>
        <w:t>En virtud de lo anterior, esta comisión somete a su consideración, discusión y, en su caso, aprobación, el siguiente:</w:t>
      </w:r>
    </w:p>
    <w:p w14:paraId="061E0E7F" w14:textId="77777777" w:rsidR="009F1737" w:rsidRPr="009F1737" w:rsidRDefault="009F1737" w:rsidP="009F1737">
      <w:pPr>
        <w:spacing w:line="360" w:lineRule="auto"/>
        <w:rPr>
          <w:rFonts w:cs="Arial"/>
          <w:sz w:val="24"/>
          <w:szCs w:val="24"/>
          <w:lang w:val="es-ES"/>
        </w:rPr>
      </w:pPr>
    </w:p>
    <w:p w14:paraId="4A1EDE6D" w14:textId="77777777" w:rsidR="009F1737" w:rsidRPr="009F1737" w:rsidRDefault="009F1737" w:rsidP="009F1737">
      <w:pPr>
        <w:jc w:val="left"/>
        <w:rPr>
          <w:rFonts w:eastAsia="Calibri" w:cs="Arial"/>
          <w:sz w:val="24"/>
          <w:szCs w:val="24"/>
          <w:lang w:val="es-ES"/>
        </w:rPr>
      </w:pPr>
    </w:p>
    <w:p w14:paraId="1D47CF98" w14:textId="77777777" w:rsidR="009F1737" w:rsidRPr="009F1737" w:rsidRDefault="009F1737" w:rsidP="009F1737">
      <w:pPr>
        <w:jc w:val="left"/>
        <w:rPr>
          <w:rFonts w:eastAsia="Calibri" w:cs="Arial"/>
          <w:sz w:val="24"/>
          <w:szCs w:val="24"/>
          <w:lang w:val="es-ES"/>
        </w:rPr>
      </w:pPr>
    </w:p>
    <w:p w14:paraId="66F3C572"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PROYECTO DE DECRETO</w:t>
      </w:r>
    </w:p>
    <w:p w14:paraId="30EA8E57" w14:textId="77777777" w:rsidR="009F1737" w:rsidRPr="009F1737" w:rsidRDefault="009F1737" w:rsidP="009F1737">
      <w:pPr>
        <w:spacing w:line="360" w:lineRule="auto"/>
        <w:rPr>
          <w:rFonts w:cs="Arial"/>
          <w:b/>
          <w:bCs/>
          <w:sz w:val="24"/>
          <w:szCs w:val="24"/>
          <w:lang w:val="es-ES"/>
        </w:rPr>
      </w:pPr>
    </w:p>
    <w:p w14:paraId="316376F9" w14:textId="77777777" w:rsidR="009F1737" w:rsidRPr="009F1737" w:rsidRDefault="009F1737" w:rsidP="009F1737">
      <w:pPr>
        <w:spacing w:line="360" w:lineRule="auto"/>
        <w:rPr>
          <w:rFonts w:cs="Arial"/>
          <w:bCs/>
          <w:sz w:val="24"/>
          <w:szCs w:val="24"/>
          <w:lang w:val="es-ES"/>
        </w:rPr>
      </w:pPr>
      <w:r w:rsidRPr="009F1737">
        <w:rPr>
          <w:rFonts w:cs="Arial"/>
          <w:b/>
          <w:bCs/>
          <w:sz w:val="24"/>
          <w:szCs w:val="24"/>
          <w:lang w:val="es-ES"/>
        </w:rPr>
        <w:lastRenderedPageBreak/>
        <w:t xml:space="preserve">ARTÍCULO PRIMERO. </w:t>
      </w:r>
      <w:r w:rsidRPr="009F1737">
        <w:rPr>
          <w:rFonts w:cs="Arial"/>
          <w:bCs/>
          <w:sz w:val="24"/>
          <w:szCs w:val="24"/>
          <w:lang w:val="es-ES"/>
        </w:rPr>
        <w:t>Se otorga licencia mayor a quince días y por tiempo indefinido al C.</w:t>
      </w:r>
      <w:r w:rsidRPr="009F1737">
        <w:t xml:space="preserve"> </w:t>
      </w:r>
      <w:r w:rsidRPr="009F1737">
        <w:rPr>
          <w:rFonts w:cs="Arial"/>
          <w:bCs/>
          <w:sz w:val="24"/>
          <w:szCs w:val="24"/>
        </w:rPr>
        <w:t>César Menchaca Luna</w:t>
      </w:r>
      <w:r w:rsidRPr="009F1737">
        <w:rPr>
          <w:rFonts w:cs="Arial"/>
          <w:bCs/>
          <w:sz w:val="24"/>
          <w:szCs w:val="24"/>
          <w:lang w:val="es-ES"/>
        </w:rPr>
        <w:t xml:space="preserve"> para separarse del cargo </w:t>
      </w:r>
      <w:r w:rsidRPr="009F1737">
        <w:rPr>
          <w:rFonts w:cs="Arial"/>
          <w:bCs/>
          <w:sz w:val="24"/>
          <w:szCs w:val="24"/>
        </w:rPr>
        <w:t xml:space="preserve">de Séptimo Regidor </w:t>
      </w:r>
      <w:r w:rsidRPr="009F1737">
        <w:rPr>
          <w:rFonts w:cs="Arial"/>
          <w:bCs/>
          <w:sz w:val="24"/>
          <w:szCs w:val="24"/>
          <w:lang w:val="es-ES"/>
        </w:rPr>
        <w:t>del R. Ayuntamiento de Monclova, Coahuila de Zaragoza, con efectos a partir de la aprobación del presente Decreto.</w:t>
      </w:r>
    </w:p>
    <w:p w14:paraId="4FD8005A" w14:textId="77777777" w:rsidR="009F1737" w:rsidRPr="009F1737" w:rsidRDefault="009F1737" w:rsidP="009F1737">
      <w:pPr>
        <w:spacing w:line="360" w:lineRule="auto"/>
        <w:rPr>
          <w:rFonts w:cs="Arial"/>
          <w:b/>
          <w:bCs/>
          <w:sz w:val="24"/>
          <w:szCs w:val="24"/>
          <w:lang w:val="es-ES"/>
        </w:rPr>
      </w:pPr>
    </w:p>
    <w:p w14:paraId="2C926AFE" w14:textId="77777777" w:rsidR="009F1737" w:rsidRPr="009F1737" w:rsidRDefault="009F1737" w:rsidP="009F1737">
      <w:pPr>
        <w:rPr>
          <w:rFonts w:cs="Arial"/>
          <w:sz w:val="24"/>
          <w:szCs w:val="24"/>
          <w:lang w:val="es-ES"/>
        </w:rPr>
      </w:pPr>
    </w:p>
    <w:p w14:paraId="081F5424" w14:textId="77777777" w:rsidR="009F1737" w:rsidRPr="009F1737" w:rsidRDefault="009F1737" w:rsidP="009F1737">
      <w:pPr>
        <w:spacing w:line="360" w:lineRule="auto"/>
        <w:rPr>
          <w:rFonts w:cs="Arial"/>
          <w:sz w:val="24"/>
          <w:szCs w:val="24"/>
          <w:lang w:val="es-ES"/>
        </w:rPr>
      </w:pPr>
      <w:r w:rsidRPr="009F1737">
        <w:rPr>
          <w:rFonts w:cs="Arial"/>
          <w:b/>
          <w:sz w:val="24"/>
          <w:szCs w:val="24"/>
          <w:lang w:val="es-ES"/>
        </w:rPr>
        <w:t>ARTÍCULO SEGUNDO.</w:t>
      </w:r>
      <w:r w:rsidRPr="009F1737">
        <w:rPr>
          <w:rFonts w:cs="Arial"/>
          <w:sz w:val="24"/>
          <w:szCs w:val="24"/>
          <w:lang w:val="es-ES"/>
        </w:rPr>
        <w:t xml:space="preserve"> Comuníquese lo anterior al Ejecutivo del Estado para los efectos procedentes.</w:t>
      </w:r>
    </w:p>
    <w:p w14:paraId="4BF07BA1" w14:textId="77777777" w:rsidR="009F1737" w:rsidRPr="009F1737" w:rsidRDefault="009F1737" w:rsidP="009F1737">
      <w:pPr>
        <w:spacing w:line="360" w:lineRule="auto"/>
        <w:rPr>
          <w:rFonts w:cs="Arial"/>
          <w:sz w:val="24"/>
          <w:szCs w:val="24"/>
          <w:lang w:val="es-ES"/>
        </w:rPr>
      </w:pPr>
    </w:p>
    <w:p w14:paraId="63C3BF48" w14:textId="77777777" w:rsidR="009F1737" w:rsidRPr="009F1737" w:rsidRDefault="009F1737" w:rsidP="009F1737">
      <w:pPr>
        <w:keepNext/>
        <w:spacing w:line="360" w:lineRule="auto"/>
        <w:jc w:val="center"/>
        <w:outlineLvl w:val="0"/>
        <w:rPr>
          <w:rFonts w:cs="Arial"/>
          <w:b/>
          <w:bCs/>
          <w:sz w:val="24"/>
          <w:szCs w:val="24"/>
          <w:lang w:val="en-US"/>
        </w:rPr>
      </w:pPr>
      <w:r w:rsidRPr="009F1737">
        <w:rPr>
          <w:rFonts w:cs="Arial"/>
          <w:b/>
          <w:bCs/>
          <w:sz w:val="24"/>
          <w:szCs w:val="24"/>
          <w:lang w:val="en-US"/>
        </w:rPr>
        <w:t>T R A N S I T O R I O</w:t>
      </w:r>
    </w:p>
    <w:p w14:paraId="678E074B" w14:textId="77777777" w:rsidR="009F1737" w:rsidRPr="009F1737" w:rsidRDefault="009F1737" w:rsidP="009F1737">
      <w:pPr>
        <w:rPr>
          <w:rFonts w:cs="Arial"/>
          <w:sz w:val="24"/>
          <w:szCs w:val="24"/>
          <w:lang w:val="en-US"/>
        </w:rPr>
      </w:pPr>
    </w:p>
    <w:p w14:paraId="4EBAB5CA" w14:textId="77777777" w:rsidR="009F1737" w:rsidRPr="009F1737" w:rsidRDefault="009F1737" w:rsidP="009F1737">
      <w:pPr>
        <w:rPr>
          <w:rFonts w:cs="Arial"/>
          <w:sz w:val="24"/>
          <w:szCs w:val="24"/>
          <w:lang w:val="en-US"/>
        </w:rPr>
      </w:pPr>
    </w:p>
    <w:p w14:paraId="6BDCF5A6" w14:textId="77777777" w:rsidR="009F1737" w:rsidRPr="009F1737" w:rsidRDefault="009F1737" w:rsidP="009F1737">
      <w:pPr>
        <w:spacing w:line="360" w:lineRule="auto"/>
        <w:rPr>
          <w:rFonts w:cs="Arial"/>
          <w:sz w:val="24"/>
          <w:szCs w:val="24"/>
        </w:rPr>
      </w:pPr>
      <w:r w:rsidRPr="009F1737">
        <w:rPr>
          <w:rFonts w:cs="Arial"/>
          <w:b/>
          <w:bCs/>
          <w:sz w:val="24"/>
          <w:szCs w:val="24"/>
        </w:rPr>
        <w:t xml:space="preserve">ÚNICO. </w:t>
      </w:r>
      <w:r w:rsidRPr="009F1737">
        <w:rPr>
          <w:rFonts w:cs="Arial"/>
          <w:sz w:val="24"/>
          <w:szCs w:val="24"/>
        </w:rPr>
        <w:t>Publíquese el presente Decreto en el Periódico Oficial del Gobierno del Estado.</w:t>
      </w:r>
    </w:p>
    <w:p w14:paraId="16C8D765" w14:textId="77777777" w:rsidR="009F1737" w:rsidRPr="009F1737" w:rsidRDefault="009F1737" w:rsidP="009F1737">
      <w:pPr>
        <w:widowControl w:val="0"/>
        <w:autoSpaceDE w:val="0"/>
        <w:autoSpaceDN w:val="0"/>
        <w:adjustRightInd w:val="0"/>
        <w:rPr>
          <w:rFonts w:cs="Arial"/>
          <w:sz w:val="24"/>
          <w:szCs w:val="24"/>
        </w:rPr>
      </w:pPr>
    </w:p>
    <w:p w14:paraId="155EE9FD" w14:textId="77777777" w:rsidR="009F1737" w:rsidRPr="009F1737" w:rsidRDefault="009F1737" w:rsidP="009F1737">
      <w:pPr>
        <w:autoSpaceDE w:val="0"/>
        <w:autoSpaceDN w:val="0"/>
        <w:adjustRightInd w:val="0"/>
        <w:spacing w:line="360" w:lineRule="auto"/>
        <w:rPr>
          <w:rFonts w:eastAsia="Calibri" w:cs="Arial"/>
          <w:color w:val="000000"/>
          <w:sz w:val="24"/>
          <w:szCs w:val="24"/>
        </w:rPr>
      </w:pPr>
      <w:r w:rsidRPr="009F173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9F1737">
        <w:rPr>
          <w:rFonts w:eastAsia="Calibri" w:cs="Arial"/>
          <w:color w:val="000000"/>
          <w:sz w:val="24"/>
          <w:szCs w:val="24"/>
          <w:lang w:val="es-ES"/>
        </w:rPr>
        <w:t>Jaime Bueno Zertuche</w:t>
      </w:r>
      <w:r w:rsidRPr="009F1737">
        <w:rPr>
          <w:rFonts w:eastAsia="Calibri" w:cs="Arial"/>
          <w:color w:val="000000"/>
          <w:sz w:val="24"/>
          <w:szCs w:val="24"/>
        </w:rPr>
        <w:t xml:space="preserve">, (Coordinador), Dip. </w:t>
      </w:r>
      <w:r w:rsidRPr="009F1737">
        <w:rPr>
          <w:rFonts w:eastAsia="Calibri" w:cs="Arial"/>
          <w:color w:val="000000"/>
          <w:sz w:val="24"/>
          <w:szCs w:val="24"/>
          <w:lang w:val="es-ES"/>
        </w:rPr>
        <w:t xml:space="preserve">Marcelo de Jesús Torres Cofiño </w:t>
      </w:r>
      <w:r w:rsidRPr="009F1737">
        <w:rPr>
          <w:rFonts w:eastAsia="Calibri" w:cs="Arial"/>
          <w:color w:val="000000"/>
          <w:sz w:val="24"/>
          <w:szCs w:val="24"/>
        </w:rPr>
        <w:t xml:space="preserve">(Secretario), </w:t>
      </w:r>
      <w:r w:rsidRPr="009F1737">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F1737">
        <w:rPr>
          <w:rFonts w:eastAsia="Calibri" w:cs="Arial"/>
          <w:color w:val="000000"/>
          <w:sz w:val="24"/>
          <w:szCs w:val="24"/>
        </w:rPr>
        <w:t>.</w:t>
      </w:r>
      <w:r w:rsidRPr="009F1737">
        <w:rPr>
          <w:rFonts w:eastAsia="Calibri" w:cs="Arial"/>
          <w:b/>
          <w:color w:val="000000"/>
          <w:sz w:val="24"/>
          <w:szCs w:val="24"/>
        </w:rPr>
        <w:t xml:space="preserve"> </w:t>
      </w:r>
      <w:r w:rsidRPr="009F1737">
        <w:rPr>
          <w:rFonts w:eastAsia="Calibri" w:cs="Arial"/>
          <w:color w:val="000000"/>
          <w:sz w:val="24"/>
          <w:szCs w:val="24"/>
        </w:rPr>
        <w:t>En la Ciudad de Saltillo, Coahuila de Zaragoza, a 14 de febrero de 2020.</w:t>
      </w:r>
    </w:p>
    <w:p w14:paraId="7878A937" w14:textId="77777777" w:rsidR="009F1737" w:rsidRPr="009F1737" w:rsidRDefault="009F1737" w:rsidP="009F1737">
      <w:pPr>
        <w:jc w:val="center"/>
        <w:rPr>
          <w:rFonts w:cs="Arial"/>
          <w:b/>
          <w:sz w:val="24"/>
          <w:szCs w:val="24"/>
        </w:rPr>
      </w:pPr>
    </w:p>
    <w:p w14:paraId="48009F96" w14:textId="77777777" w:rsidR="009F1737" w:rsidRPr="009F1737" w:rsidRDefault="009F1737" w:rsidP="009F1737">
      <w:pPr>
        <w:rPr>
          <w:rFonts w:cs="Arial"/>
          <w:b/>
          <w:sz w:val="24"/>
          <w:szCs w:val="24"/>
        </w:rPr>
      </w:pPr>
    </w:p>
    <w:p w14:paraId="5AF71A07" w14:textId="77777777" w:rsidR="009F1737" w:rsidRPr="009F1737" w:rsidRDefault="009F1737" w:rsidP="009F1737">
      <w:pPr>
        <w:rPr>
          <w:rFonts w:cs="Arial"/>
          <w:b/>
          <w:sz w:val="24"/>
          <w:szCs w:val="24"/>
        </w:rPr>
      </w:pPr>
    </w:p>
    <w:p w14:paraId="54AE64E5" w14:textId="77777777" w:rsidR="009F1737" w:rsidRPr="009F1737" w:rsidRDefault="009F1737" w:rsidP="009F1737">
      <w:pPr>
        <w:jc w:val="center"/>
        <w:rPr>
          <w:rFonts w:cs="Arial"/>
          <w:b/>
          <w:sz w:val="24"/>
          <w:szCs w:val="24"/>
        </w:rPr>
      </w:pPr>
      <w:r w:rsidRPr="009F1737">
        <w:rPr>
          <w:rFonts w:cs="Arial"/>
          <w:b/>
          <w:sz w:val="24"/>
          <w:szCs w:val="24"/>
        </w:rPr>
        <w:t>COMISIÓN DE GOBERNACIÓN, PUNTOS CONSTITUCIONALES Y JUSTICIA</w:t>
      </w:r>
    </w:p>
    <w:p w14:paraId="416183AD" w14:textId="77777777" w:rsidR="009F1737" w:rsidRPr="009F1737" w:rsidRDefault="009F1737" w:rsidP="009F1737">
      <w:pPr>
        <w:jc w:val="center"/>
        <w:rPr>
          <w:rFonts w:cs="Arial"/>
          <w:b/>
          <w:sz w:val="24"/>
          <w:szCs w:val="24"/>
        </w:rPr>
      </w:pPr>
    </w:p>
    <w:p w14:paraId="55055F8F" w14:textId="77777777" w:rsidR="009F1737" w:rsidRPr="009F1737" w:rsidRDefault="009F1737" w:rsidP="009F1737">
      <w:pPr>
        <w:rPr>
          <w:rFonts w:cs="Arial"/>
          <w:b/>
          <w:sz w:val="24"/>
          <w:szCs w:val="24"/>
        </w:rPr>
      </w:pPr>
    </w:p>
    <w:p w14:paraId="4A2FD760" w14:textId="77777777" w:rsidR="009F1737" w:rsidRPr="009F1737" w:rsidRDefault="009F1737" w:rsidP="009F1737">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9F1737" w:rsidRPr="009F1737" w14:paraId="73BD799A" w14:textId="77777777" w:rsidTr="00D96DE5">
        <w:trPr>
          <w:jc w:val="center"/>
        </w:trPr>
        <w:tc>
          <w:tcPr>
            <w:tcW w:w="3231" w:type="dxa"/>
            <w:shd w:val="clear" w:color="auto" w:fill="auto"/>
            <w:vAlign w:val="center"/>
          </w:tcPr>
          <w:p w14:paraId="28666354" w14:textId="77777777" w:rsidR="009F1737" w:rsidRPr="009F1737" w:rsidRDefault="009F1737" w:rsidP="009F1737">
            <w:pPr>
              <w:jc w:val="center"/>
              <w:rPr>
                <w:rFonts w:eastAsia="Calibri" w:cs="Arial"/>
                <w:b/>
                <w:sz w:val="24"/>
                <w:szCs w:val="24"/>
              </w:rPr>
            </w:pPr>
            <w:r w:rsidRPr="009F1737">
              <w:rPr>
                <w:rFonts w:eastAsia="Calibri" w:cs="Arial"/>
                <w:b/>
                <w:sz w:val="24"/>
                <w:szCs w:val="24"/>
              </w:rPr>
              <w:t>NOMBRE Y FIRMA</w:t>
            </w:r>
          </w:p>
        </w:tc>
        <w:tc>
          <w:tcPr>
            <w:tcW w:w="0" w:type="auto"/>
            <w:gridSpan w:val="3"/>
            <w:shd w:val="clear" w:color="auto" w:fill="auto"/>
            <w:vAlign w:val="center"/>
          </w:tcPr>
          <w:p w14:paraId="7AFD651B" w14:textId="77777777" w:rsidR="009F1737" w:rsidRPr="009F1737" w:rsidRDefault="009F1737" w:rsidP="009F1737">
            <w:pPr>
              <w:jc w:val="center"/>
              <w:rPr>
                <w:rFonts w:eastAsia="Calibri" w:cs="Arial"/>
                <w:sz w:val="24"/>
                <w:szCs w:val="24"/>
              </w:rPr>
            </w:pPr>
            <w:r w:rsidRPr="009F1737">
              <w:rPr>
                <w:rFonts w:eastAsia="Calibri" w:cs="Arial"/>
                <w:b/>
                <w:sz w:val="24"/>
                <w:szCs w:val="24"/>
              </w:rPr>
              <w:t>VOTO</w:t>
            </w:r>
          </w:p>
        </w:tc>
        <w:tc>
          <w:tcPr>
            <w:tcW w:w="0" w:type="auto"/>
            <w:gridSpan w:val="2"/>
            <w:shd w:val="clear" w:color="auto" w:fill="auto"/>
            <w:vAlign w:val="center"/>
          </w:tcPr>
          <w:p w14:paraId="661CA39C" w14:textId="77777777" w:rsidR="009F1737" w:rsidRPr="009F1737" w:rsidRDefault="009F1737" w:rsidP="009F1737">
            <w:pPr>
              <w:jc w:val="center"/>
              <w:rPr>
                <w:rFonts w:eastAsia="Calibri" w:cs="Arial"/>
                <w:b/>
                <w:sz w:val="24"/>
                <w:szCs w:val="24"/>
              </w:rPr>
            </w:pPr>
            <w:r w:rsidRPr="009F1737">
              <w:rPr>
                <w:rFonts w:eastAsia="Calibri" w:cs="Arial"/>
                <w:b/>
                <w:sz w:val="24"/>
                <w:szCs w:val="24"/>
              </w:rPr>
              <w:t>RESERVA DE ARTÍCULOS</w:t>
            </w:r>
          </w:p>
        </w:tc>
      </w:tr>
      <w:tr w:rsidR="009F1737" w:rsidRPr="009F1737" w14:paraId="20DB224A" w14:textId="77777777" w:rsidTr="00D96DE5">
        <w:trPr>
          <w:jc w:val="center"/>
        </w:trPr>
        <w:tc>
          <w:tcPr>
            <w:tcW w:w="3231" w:type="dxa"/>
            <w:vMerge w:val="restart"/>
            <w:shd w:val="clear" w:color="auto" w:fill="auto"/>
          </w:tcPr>
          <w:p w14:paraId="46EEF24B"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 xml:space="preserve">JAIME BUENO ZERTUCHE </w:t>
            </w:r>
          </w:p>
          <w:p w14:paraId="57D21012"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lastRenderedPageBreak/>
              <w:t>(COORDINADOR)</w:t>
            </w:r>
          </w:p>
        </w:tc>
        <w:tc>
          <w:tcPr>
            <w:tcW w:w="0" w:type="auto"/>
            <w:shd w:val="clear" w:color="auto" w:fill="auto"/>
            <w:vAlign w:val="center"/>
          </w:tcPr>
          <w:p w14:paraId="30BF60CD" w14:textId="77777777" w:rsidR="009F1737" w:rsidRPr="009F1737" w:rsidRDefault="009F1737" w:rsidP="009F1737">
            <w:pPr>
              <w:jc w:val="center"/>
              <w:rPr>
                <w:rFonts w:eastAsia="Calibri" w:cs="Arial"/>
                <w:b/>
                <w:sz w:val="24"/>
                <w:szCs w:val="24"/>
              </w:rPr>
            </w:pPr>
            <w:r w:rsidRPr="009F1737">
              <w:rPr>
                <w:rFonts w:eastAsia="Calibri" w:cs="Arial"/>
                <w:b/>
                <w:sz w:val="24"/>
                <w:szCs w:val="24"/>
              </w:rPr>
              <w:lastRenderedPageBreak/>
              <w:t>A FAVOR</w:t>
            </w:r>
          </w:p>
        </w:tc>
        <w:tc>
          <w:tcPr>
            <w:tcW w:w="0" w:type="auto"/>
            <w:shd w:val="clear" w:color="auto" w:fill="auto"/>
            <w:vAlign w:val="center"/>
          </w:tcPr>
          <w:p w14:paraId="38F15F48"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1EE11996"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3C9F4D75"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466B63A9"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77EADD8B" w14:textId="77777777" w:rsidTr="00D96DE5">
        <w:trPr>
          <w:trHeight w:val="1417"/>
          <w:jc w:val="center"/>
        </w:trPr>
        <w:tc>
          <w:tcPr>
            <w:tcW w:w="3231" w:type="dxa"/>
            <w:vMerge/>
            <w:shd w:val="clear" w:color="auto" w:fill="auto"/>
          </w:tcPr>
          <w:p w14:paraId="11BF26D6" w14:textId="77777777" w:rsidR="009F1737" w:rsidRPr="009F1737" w:rsidRDefault="009F1737" w:rsidP="009F1737">
            <w:pPr>
              <w:rPr>
                <w:rFonts w:eastAsia="Calibri" w:cs="Arial"/>
                <w:sz w:val="24"/>
                <w:szCs w:val="24"/>
              </w:rPr>
            </w:pPr>
          </w:p>
        </w:tc>
        <w:tc>
          <w:tcPr>
            <w:tcW w:w="0" w:type="auto"/>
            <w:shd w:val="clear" w:color="auto" w:fill="auto"/>
          </w:tcPr>
          <w:p w14:paraId="6D418AD3" w14:textId="77777777" w:rsidR="009F1737" w:rsidRPr="009F1737" w:rsidRDefault="009F1737" w:rsidP="009F1737">
            <w:pPr>
              <w:rPr>
                <w:rFonts w:eastAsia="Calibri" w:cs="Arial"/>
                <w:sz w:val="24"/>
                <w:szCs w:val="24"/>
              </w:rPr>
            </w:pPr>
          </w:p>
          <w:p w14:paraId="0677AB81" w14:textId="77777777" w:rsidR="009F1737" w:rsidRPr="009F1737" w:rsidRDefault="009F1737" w:rsidP="009F1737">
            <w:pPr>
              <w:rPr>
                <w:rFonts w:eastAsia="Calibri" w:cs="Arial"/>
                <w:sz w:val="24"/>
                <w:szCs w:val="24"/>
              </w:rPr>
            </w:pPr>
          </w:p>
          <w:p w14:paraId="37FB283D" w14:textId="77777777" w:rsidR="009F1737" w:rsidRPr="009F1737" w:rsidRDefault="009F1737" w:rsidP="009F1737">
            <w:pPr>
              <w:rPr>
                <w:rFonts w:eastAsia="Calibri" w:cs="Arial"/>
                <w:sz w:val="24"/>
                <w:szCs w:val="24"/>
              </w:rPr>
            </w:pPr>
          </w:p>
          <w:p w14:paraId="394384BA" w14:textId="77777777" w:rsidR="009F1737" w:rsidRPr="009F1737" w:rsidRDefault="009F1737" w:rsidP="009F1737">
            <w:pPr>
              <w:rPr>
                <w:rFonts w:eastAsia="Calibri" w:cs="Arial"/>
                <w:sz w:val="24"/>
                <w:szCs w:val="24"/>
              </w:rPr>
            </w:pPr>
          </w:p>
          <w:p w14:paraId="6E47A1DE" w14:textId="77777777" w:rsidR="009F1737" w:rsidRPr="009F1737" w:rsidRDefault="009F1737" w:rsidP="009F1737">
            <w:pPr>
              <w:rPr>
                <w:rFonts w:eastAsia="Calibri" w:cs="Arial"/>
                <w:sz w:val="24"/>
                <w:szCs w:val="24"/>
              </w:rPr>
            </w:pPr>
          </w:p>
        </w:tc>
        <w:tc>
          <w:tcPr>
            <w:tcW w:w="0" w:type="auto"/>
            <w:shd w:val="clear" w:color="auto" w:fill="auto"/>
          </w:tcPr>
          <w:p w14:paraId="4D19BABB" w14:textId="77777777" w:rsidR="009F1737" w:rsidRPr="009F1737" w:rsidRDefault="009F1737" w:rsidP="009F1737">
            <w:pPr>
              <w:rPr>
                <w:rFonts w:eastAsia="Calibri" w:cs="Arial"/>
                <w:sz w:val="24"/>
                <w:szCs w:val="24"/>
              </w:rPr>
            </w:pPr>
          </w:p>
          <w:p w14:paraId="6F1D8627" w14:textId="77777777" w:rsidR="009F1737" w:rsidRPr="009F1737" w:rsidRDefault="009F1737" w:rsidP="009F1737">
            <w:pPr>
              <w:rPr>
                <w:rFonts w:eastAsia="Calibri" w:cs="Arial"/>
                <w:sz w:val="24"/>
                <w:szCs w:val="24"/>
              </w:rPr>
            </w:pPr>
          </w:p>
          <w:p w14:paraId="5AB0676C" w14:textId="77777777" w:rsidR="009F1737" w:rsidRPr="009F1737" w:rsidRDefault="009F1737" w:rsidP="009F1737">
            <w:pPr>
              <w:rPr>
                <w:rFonts w:eastAsia="Calibri" w:cs="Arial"/>
                <w:sz w:val="24"/>
                <w:szCs w:val="24"/>
              </w:rPr>
            </w:pPr>
          </w:p>
          <w:p w14:paraId="3C7C91BF" w14:textId="77777777" w:rsidR="009F1737" w:rsidRPr="009F1737" w:rsidRDefault="009F1737" w:rsidP="009F1737">
            <w:pPr>
              <w:rPr>
                <w:rFonts w:eastAsia="Calibri" w:cs="Arial"/>
                <w:sz w:val="24"/>
                <w:szCs w:val="24"/>
              </w:rPr>
            </w:pPr>
          </w:p>
          <w:p w14:paraId="11F01B5D" w14:textId="77777777" w:rsidR="009F1737" w:rsidRPr="009F1737" w:rsidRDefault="009F1737" w:rsidP="009F1737">
            <w:pPr>
              <w:rPr>
                <w:rFonts w:eastAsia="Calibri" w:cs="Arial"/>
                <w:sz w:val="24"/>
                <w:szCs w:val="24"/>
              </w:rPr>
            </w:pPr>
          </w:p>
        </w:tc>
        <w:tc>
          <w:tcPr>
            <w:tcW w:w="0" w:type="auto"/>
            <w:shd w:val="clear" w:color="auto" w:fill="auto"/>
          </w:tcPr>
          <w:p w14:paraId="4356837F" w14:textId="77777777" w:rsidR="009F1737" w:rsidRPr="009F1737" w:rsidRDefault="009F1737" w:rsidP="009F1737">
            <w:pPr>
              <w:rPr>
                <w:rFonts w:eastAsia="Calibri" w:cs="Arial"/>
                <w:sz w:val="24"/>
                <w:szCs w:val="24"/>
              </w:rPr>
            </w:pPr>
          </w:p>
        </w:tc>
        <w:tc>
          <w:tcPr>
            <w:tcW w:w="0" w:type="auto"/>
            <w:shd w:val="clear" w:color="auto" w:fill="auto"/>
          </w:tcPr>
          <w:p w14:paraId="68FF6844" w14:textId="77777777" w:rsidR="009F1737" w:rsidRPr="009F1737" w:rsidRDefault="009F1737" w:rsidP="009F1737">
            <w:pPr>
              <w:rPr>
                <w:rFonts w:eastAsia="Calibri" w:cs="Arial"/>
                <w:sz w:val="24"/>
                <w:szCs w:val="24"/>
              </w:rPr>
            </w:pPr>
          </w:p>
        </w:tc>
        <w:tc>
          <w:tcPr>
            <w:tcW w:w="0" w:type="auto"/>
            <w:shd w:val="clear" w:color="auto" w:fill="auto"/>
          </w:tcPr>
          <w:p w14:paraId="294FDD55" w14:textId="77777777" w:rsidR="009F1737" w:rsidRPr="009F1737" w:rsidRDefault="009F1737" w:rsidP="009F1737">
            <w:pPr>
              <w:rPr>
                <w:rFonts w:eastAsia="Calibri" w:cs="Arial"/>
                <w:sz w:val="24"/>
                <w:szCs w:val="24"/>
              </w:rPr>
            </w:pPr>
          </w:p>
        </w:tc>
      </w:tr>
      <w:tr w:rsidR="009F1737" w:rsidRPr="009F1737" w14:paraId="38FABE8C" w14:textId="77777777" w:rsidTr="00D96DE5">
        <w:trPr>
          <w:jc w:val="center"/>
        </w:trPr>
        <w:tc>
          <w:tcPr>
            <w:tcW w:w="3231" w:type="dxa"/>
            <w:vMerge w:val="restart"/>
            <w:shd w:val="clear" w:color="auto" w:fill="auto"/>
          </w:tcPr>
          <w:p w14:paraId="08420B45"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lastRenderedPageBreak/>
              <w:t xml:space="preserve">DIP. </w:t>
            </w:r>
            <w:r w:rsidRPr="009F1737">
              <w:rPr>
                <w:rFonts w:eastAsia="Calibri" w:cs="Arial"/>
                <w:b/>
                <w:sz w:val="24"/>
                <w:szCs w:val="24"/>
                <w:lang w:val="es-ES"/>
              </w:rPr>
              <w:t>MARCELO DE JESÚS TORRES COFIÑO</w:t>
            </w:r>
          </w:p>
          <w:p w14:paraId="68B70D96"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(SECRETARIO)</w:t>
            </w:r>
          </w:p>
          <w:p w14:paraId="5191242F" w14:textId="77777777" w:rsidR="009F1737" w:rsidRPr="009F1737" w:rsidRDefault="009F1737" w:rsidP="009F1737">
            <w:pPr>
              <w:rPr>
                <w:rFonts w:eastAsia="Calibri" w:cs="Arial"/>
                <w:sz w:val="24"/>
                <w:szCs w:val="24"/>
              </w:rPr>
            </w:pPr>
          </w:p>
        </w:tc>
        <w:tc>
          <w:tcPr>
            <w:tcW w:w="0" w:type="auto"/>
            <w:shd w:val="clear" w:color="auto" w:fill="auto"/>
            <w:vAlign w:val="center"/>
          </w:tcPr>
          <w:p w14:paraId="4826001B"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74DEEE43"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2767741B"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46DDFBB6"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4D0E4F08"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7570E7DE" w14:textId="77777777" w:rsidTr="00D96DE5">
        <w:trPr>
          <w:trHeight w:val="1417"/>
          <w:jc w:val="center"/>
        </w:trPr>
        <w:tc>
          <w:tcPr>
            <w:tcW w:w="3231" w:type="dxa"/>
            <w:vMerge/>
            <w:shd w:val="clear" w:color="auto" w:fill="auto"/>
          </w:tcPr>
          <w:p w14:paraId="066CD622" w14:textId="77777777" w:rsidR="009F1737" w:rsidRPr="009F1737" w:rsidRDefault="009F1737" w:rsidP="009F1737">
            <w:pPr>
              <w:rPr>
                <w:rFonts w:eastAsia="Calibri" w:cs="Arial"/>
                <w:sz w:val="24"/>
                <w:szCs w:val="24"/>
              </w:rPr>
            </w:pPr>
          </w:p>
        </w:tc>
        <w:tc>
          <w:tcPr>
            <w:tcW w:w="0" w:type="auto"/>
            <w:shd w:val="clear" w:color="auto" w:fill="auto"/>
          </w:tcPr>
          <w:p w14:paraId="185F7E97" w14:textId="77777777" w:rsidR="009F1737" w:rsidRPr="009F1737" w:rsidRDefault="009F1737" w:rsidP="009F1737">
            <w:pPr>
              <w:rPr>
                <w:rFonts w:eastAsia="Calibri" w:cs="Arial"/>
                <w:sz w:val="24"/>
                <w:szCs w:val="24"/>
              </w:rPr>
            </w:pPr>
          </w:p>
          <w:p w14:paraId="22882F17" w14:textId="77777777" w:rsidR="009F1737" w:rsidRPr="009F1737" w:rsidRDefault="009F1737" w:rsidP="009F1737">
            <w:pPr>
              <w:rPr>
                <w:rFonts w:eastAsia="Calibri" w:cs="Arial"/>
                <w:sz w:val="24"/>
                <w:szCs w:val="24"/>
              </w:rPr>
            </w:pPr>
          </w:p>
          <w:p w14:paraId="5D833CBA" w14:textId="77777777" w:rsidR="009F1737" w:rsidRPr="009F1737" w:rsidRDefault="009F1737" w:rsidP="009F1737">
            <w:pPr>
              <w:rPr>
                <w:rFonts w:eastAsia="Calibri" w:cs="Arial"/>
                <w:sz w:val="24"/>
                <w:szCs w:val="24"/>
              </w:rPr>
            </w:pPr>
          </w:p>
          <w:p w14:paraId="0EBD8E54" w14:textId="77777777" w:rsidR="009F1737" w:rsidRPr="009F1737" w:rsidRDefault="009F1737" w:rsidP="009F1737">
            <w:pPr>
              <w:rPr>
                <w:rFonts w:eastAsia="Calibri" w:cs="Arial"/>
                <w:sz w:val="24"/>
                <w:szCs w:val="24"/>
              </w:rPr>
            </w:pPr>
          </w:p>
          <w:p w14:paraId="1909EF6E" w14:textId="77777777" w:rsidR="009F1737" w:rsidRPr="009F1737" w:rsidRDefault="009F1737" w:rsidP="009F1737">
            <w:pPr>
              <w:rPr>
                <w:rFonts w:eastAsia="Calibri" w:cs="Arial"/>
                <w:sz w:val="24"/>
                <w:szCs w:val="24"/>
              </w:rPr>
            </w:pPr>
          </w:p>
          <w:p w14:paraId="2D330A4E" w14:textId="77777777" w:rsidR="009F1737" w:rsidRPr="009F1737" w:rsidRDefault="009F1737" w:rsidP="009F1737">
            <w:pPr>
              <w:rPr>
                <w:rFonts w:eastAsia="Calibri" w:cs="Arial"/>
                <w:sz w:val="24"/>
                <w:szCs w:val="24"/>
              </w:rPr>
            </w:pPr>
          </w:p>
        </w:tc>
        <w:tc>
          <w:tcPr>
            <w:tcW w:w="0" w:type="auto"/>
            <w:shd w:val="clear" w:color="auto" w:fill="auto"/>
          </w:tcPr>
          <w:p w14:paraId="1A1F26C8" w14:textId="77777777" w:rsidR="009F1737" w:rsidRPr="009F1737" w:rsidRDefault="009F1737" w:rsidP="009F1737">
            <w:pPr>
              <w:rPr>
                <w:rFonts w:eastAsia="Calibri" w:cs="Arial"/>
                <w:sz w:val="24"/>
                <w:szCs w:val="24"/>
              </w:rPr>
            </w:pPr>
          </w:p>
        </w:tc>
        <w:tc>
          <w:tcPr>
            <w:tcW w:w="0" w:type="auto"/>
            <w:shd w:val="clear" w:color="auto" w:fill="auto"/>
          </w:tcPr>
          <w:p w14:paraId="381F9555" w14:textId="77777777" w:rsidR="009F1737" w:rsidRPr="009F1737" w:rsidRDefault="009F1737" w:rsidP="009F1737">
            <w:pPr>
              <w:rPr>
                <w:rFonts w:eastAsia="Calibri" w:cs="Arial"/>
                <w:sz w:val="24"/>
                <w:szCs w:val="24"/>
              </w:rPr>
            </w:pPr>
          </w:p>
        </w:tc>
        <w:tc>
          <w:tcPr>
            <w:tcW w:w="0" w:type="auto"/>
            <w:shd w:val="clear" w:color="auto" w:fill="auto"/>
          </w:tcPr>
          <w:p w14:paraId="2EB0AD14" w14:textId="77777777" w:rsidR="009F1737" w:rsidRPr="009F1737" w:rsidRDefault="009F1737" w:rsidP="009F1737">
            <w:pPr>
              <w:rPr>
                <w:rFonts w:eastAsia="Calibri" w:cs="Arial"/>
                <w:sz w:val="24"/>
                <w:szCs w:val="24"/>
              </w:rPr>
            </w:pPr>
          </w:p>
        </w:tc>
        <w:tc>
          <w:tcPr>
            <w:tcW w:w="0" w:type="auto"/>
            <w:shd w:val="clear" w:color="auto" w:fill="auto"/>
          </w:tcPr>
          <w:p w14:paraId="4AECB1E1" w14:textId="77777777" w:rsidR="009F1737" w:rsidRPr="009F1737" w:rsidRDefault="009F1737" w:rsidP="009F1737">
            <w:pPr>
              <w:rPr>
                <w:rFonts w:eastAsia="Calibri" w:cs="Arial"/>
                <w:sz w:val="24"/>
                <w:szCs w:val="24"/>
              </w:rPr>
            </w:pPr>
          </w:p>
        </w:tc>
      </w:tr>
      <w:tr w:rsidR="009F1737" w:rsidRPr="009F1737" w14:paraId="16734E9E" w14:textId="77777777" w:rsidTr="00D96DE5">
        <w:trPr>
          <w:trHeight w:val="624"/>
          <w:jc w:val="center"/>
        </w:trPr>
        <w:tc>
          <w:tcPr>
            <w:tcW w:w="3231" w:type="dxa"/>
            <w:vMerge w:val="restart"/>
            <w:shd w:val="clear" w:color="auto" w:fill="auto"/>
          </w:tcPr>
          <w:p w14:paraId="077C1568"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LUCÍA AZUCENA RAMOS RAMOS</w:t>
            </w:r>
          </w:p>
          <w:p w14:paraId="3E4DDDAB" w14:textId="77777777" w:rsidR="009F1737" w:rsidRPr="009F1737" w:rsidRDefault="009F1737" w:rsidP="009F1737">
            <w:pPr>
              <w:rPr>
                <w:rFonts w:eastAsia="Calibri" w:cs="Arial"/>
                <w:sz w:val="24"/>
                <w:szCs w:val="24"/>
              </w:rPr>
            </w:pPr>
          </w:p>
        </w:tc>
        <w:tc>
          <w:tcPr>
            <w:tcW w:w="0" w:type="auto"/>
            <w:shd w:val="clear" w:color="auto" w:fill="auto"/>
            <w:vAlign w:val="center"/>
          </w:tcPr>
          <w:p w14:paraId="4C3DCD60"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79FCB70F"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6F07BCD2"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6E3C698"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3B4663E6"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7A51594E" w14:textId="77777777" w:rsidTr="00D96DE5">
        <w:trPr>
          <w:trHeight w:val="1417"/>
          <w:jc w:val="center"/>
        </w:trPr>
        <w:tc>
          <w:tcPr>
            <w:tcW w:w="3231" w:type="dxa"/>
            <w:vMerge/>
            <w:shd w:val="clear" w:color="auto" w:fill="auto"/>
          </w:tcPr>
          <w:p w14:paraId="609BB1A1" w14:textId="77777777" w:rsidR="009F1737" w:rsidRPr="009F1737" w:rsidRDefault="009F1737" w:rsidP="009F1737">
            <w:pPr>
              <w:rPr>
                <w:rFonts w:eastAsia="Calibri" w:cs="Arial"/>
                <w:sz w:val="24"/>
                <w:szCs w:val="24"/>
              </w:rPr>
            </w:pPr>
          </w:p>
        </w:tc>
        <w:tc>
          <w:tcPr>
            <w:tcW w:w="0" w:type="auto"/>
            <w:shd w:val="clear" w:color="auto" w:fill="auto"/>
          </w:tcPr>
          <w:p w14:paraId="4FFA4A19" w14:textId="77777777" w:rsidR="009F1737" w:rsidRPr="009F1737" w:rsidRDefault="009F1737" w:rsidP="009F1737">
            <w:pPr>
              <w:rPr>
                <w:rFonts w:eastAsia="Calibri" w:cs="Arial"/>
                <w:sz w:val="24"/>
                <w:szCs w:val="24"/>
              </w:rPr>
            </w:pPr>
          </w:p>
        </w:tc>
        <w:tc>
          <w:tcPr>
            <w:tcW w:w="0" w:type="auto"/>
            <w:shd w:val="clear" w:color="auto" w:fill="auto"/>
          </w:tcPr>
          <w:p w14:paraId="4FF98E67" w14:textId="77777777" w:rsidR="009F1737" w:rsidRPr="009F1737" w:rsidRDefault="009F1737" w:rsidP="009F1737">
            <w:pPr>
              <w:rPr>
                <w:rFonts w:eastAsia="Calibri" w:cs="Arial"/>
                <w:sz w:val="24"/>
                <w:szCs w:val="24"/>
              </w:rPr>
            </w:pPr>
          </w:p>
        </w:tc>
        <w:tc>
          <w:tcPr>
            <w:tcW w:w="0" w:type="auto"/>
            <w:shd w:val="clear" w:color="auto" w:fill="auto"/>
          </w:tcPr>
          <w:p w14:paraId="33D8DFC8" w14:textId="77777777" w:rsidR="009F1737" w:rsidRPr="009F1737" w:rsidRDefault="009F1737" w:rsidP="009F1737">
            <w:pPr>
              <w:rPr>
                <w:rFonts w:eastAsia="Calibri" w:cs="Arial"/>
                <w:sz w:val="24"/>
                <w:szCs w:val="24"/>
              </w:rPr>
            </w:pPr>
          </w:p>
        </w:tc>
        <w:tc>
          <w:tcPr>
            <w:tcW w:w="0" w:type="auto"/>
            <w:shd w:val="clear" w:color="auto" w:fill="auto"/>
          </w:tcPr>
          <w:p w14:paraId="220DD7BF" w14:textId="77777777" w:rsidR="009F1737" w:rsidRPr="009F1737" w:rsidRDefault="009F1737" w:rsidP="009F1737">
            <w:pPr>
              <w:rPr>
                <w:rFonts w:eastAsia="Calibri" w:cs="Arial"/>
                <w:sz w:val="24"/>
                <w:szCs w:val="24"/>
              </w:rPr>
            </w:pPr>
          </w:p>
        </w:tc>
        <w:tc>
          <w:tcPr>
            <w:tcW w:w="0" w:type="auto"/>
            <w:shd w:val="clear" w:color="auto" w:fill="auto"/>
          </w:tcPr>
          <w:p w14:paraId="081A76EF" w14:textId="77777777" w:rsidR="009F1737" w:rsidRPr="009F1737" w:rsidRDefault="009F1737" w:rsidP="009F1737">
            <w:pPr>
              <w:rPr>
                <w:rFonts w:eastAsia="Calibri" w:cs="Arial"/>
                <w:sz w:val="24"/>
                <w:szCs w:val="24"/>
              </w:rPr>
            </w:pPr>
          </w:p>
        </w:tc>
      </w:tr>
      <w:tr w:rsidR="009F1737" w:rsidRPr="009F1737" w14:paraId="5CE677C3" w14:textId="77777777" w:rsidTr="00D96DE5">
        <w:trPr>
          <w:trHeight w:val="624"/>
          <w:jc w:val="center"/>
        </w:trPr>
        <w:tc>
          <w:tcPr>
            <w:tcW w:w="3231" w:type="dxa"/>
            <w:vMerge w:val="restart"/>
            <w:shd w:val="clear" w:color="auto" w:fill="auto"/>
          </w:tcPr>
          <w:p w14:paraId="1DDC052B"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GERARDO ABRAHAM AGUADO GÓMEZ</w:t>
            </w:r>
          </w:p>
        </w:tc>
        <w:tc>
          <w:tcPr>
            <w:tcW w:w="0" w:type="auto"/>
            <w:shd w:val="clear" w:color="auto" w:fill="auto"/>
            <w:vAlign w:val="center"/>
          </w:tcPr>
          <w:p w14:paraId="1CBEF19B"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64477683"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249A6A11"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52E3C5EC"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072CCDF9"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201F0A9E" w14:textId="77777777" w:rsidTr="00D96DE5">
        <w:trPr>
          <w:trHeight w:val="1417"/>
          <w:jc w:val="center"/>
        </w:trPr>
        <w:tc>
          <w:tcPr>
            <w:tcW w:w="3231" w:type="dxa"/>
            <w:vMerge/>
            <w:shd w:val="clear" w:color="auto" w:fill="auto"/>
          </w:tcPr>
          <w:p w14:paraId="108D576C" w14:textId="77777777" w:rsidR="009F1737" w:rsidRPr="009F1737" w:rsidRDefault="009F1737" w:rsidP="009F1737">
            <w:pPr>
              <w:rPr>
                <w:rFonts w:eastAsia="Calibri" w:cs="Arial"/>
                <w:sz w:val="24"/>
                <w:szCs w:val="24"/>
              </w:rPr>
            </w:pPr>
          </w:p>
        </w:tc>
        <w:tc>
          <w:tcPr>
            <w:tcW w:w="0" w:type="auto"/>
            <w:shd w:val="clear" w:color="auto" w:fill="auto"/>
          </w:tcPr>
          <w:p w14:paraId="195F8D13" w14:textId="77777777" w:rsidR="009F1737" w:rsidRPr="009F1737" w:rsidRDefault="009F1737" w:rsidP="009F1737">
            <w:pPr>
              <w:rPr>
                <w:rFonts w:eastAsia="Calibri" w:cs="Arial"/>
                <w:sz w:val="24"/>
                <w:szCs w:val="24"/>
              </w:rPr>
            </w:pPr>
          </w:p>
        </w:tc>
        <w:tc>
          <w:tcPr>
            <w:tcW w:w="0" w:type="auto"/>
            <w:shd w:val="clear" w:color="auto" w:fill="auto"/>
          </w:tcPr>
          <w:p w14:paraId="01B3C648" w14:textId="77777777" w:rsidR="009F1737" w:rsidRPr="009F1737" w:rsidRDefault="009F1737" w:rsidP="009F1737">
            <w:pPr>
              <w:rPr>
                <w:rFonts w:eastAsia="Calibri" w:cs="Arial"/>
                <w:sz w:val="24"/>
                <w:szCs w:val="24"/>
              </w:rPr>
            </w:pPr>
          </w:p>
        </w:tc>
        <w:tc>
          <w:tcPr>
            <w:tcW w:w="0" w:type="auto"/>
            <w:shd w:val="clear" w:color="auto" w:fill="auto"/>
          </w:tcPr>
          <w:p w14:paraId="68CA6A5B" w14:textId="77777777" w:rsidR="009F1737" w:rsidRPr="009F1737" w:rsidRDefault="009F1737" w:rsidP="009F1737">
            <w:pPr>
              <w:rPr>
                <w:rFonts w:eastAsia="Calibri" w:cs="Arial"/>
                <w:sz w:val="24"/>
                <w:szCs w:val="24"/>
              </w:rPr>
            </w:pPr>
          </w:p>
        </w:tc>
        <w:tc>
          <w:tcPr>
            <w:tcW w:w="0" w:type="auto"/>
            <w:shd w:val="clear" w:color="auto" w:fill="auto"/>
          </w:tcPr>
          <w:p w14:paraId="385F19BA" w14:textId="77777777" w:rsidR="009F1737" w:rsidRPr="009F1737" w:rsidRDefault="009F1737" w:rsidP="009F1737">
            <w:pPr>
              <w:rPr>
                <w:rFonts w:eastAsia="Calibri" w:cs="Arial"/>
                <w:sz w:val="24"/>
                <w:szCs w:val="24"/>
              </w:rPr>
            </w:pPr>
          </w:p>
        </w:tc>
        <w:tc>
          <w:tcPr>
            <w:tcW w:w="0" w:type="auto"/>
            <w:shd w:val="clear" w:color="auto" w:fill="auto"/>
          </w:tcPr>
          <w:p w14:paraId="336AB7EF" w14:textId="77777777" w:rsidR="009F1737" w:rsidRPr="009F1737" w:rsidRDefault="009F1737" w:rsidP="009F1737">
            <w:pPr>
              <w:rPr>
                <w:rFonts w:eastAsia="Calibri" w:cs="Arial"/>
                <w:sz w:val="24"/>
                <w:szCs w:val="24"/>
              </w:rPr>
            </w:pPr>
          </w:p>
        </w:tc>
      </w:tr>
      <w:tr w:rsidR="009F1737" w:rsidRPr="009F1737" w14:paraId="4323AEB1" w14:textId="77777777" w:rsidTr="00D96DE5">
        <w:trPr>
          <w:trHeight w:val="624"/>
          <w:jc w:val="center"/>
        </w:trPr>
        <w:tc>
          <w:tcPr>
            <w:tcW w:w="3231" w:type="dxa"/>
            <w:vMerge w:val="restart"/>
            <w:shd w:val="clear" w:color="auto" w:fill="auto"/>
          </w:tcPr>
          <w:p w14:paraId="61E70B1D"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EMILIO ALEJANDRO DE HOYOS MONTEMAYOR</w:t>
            </w:r>
            <w:r w:rsidRPr="009F1737">
              <w:rPr>
                <w:rFonts w:eastAsia="Calibri" w:cs="Arial"/>
                <w:b/>
                <w:sz w:val="24"/>
                <w:szCs w:val="24"/>
              </w:rPr>
              <w:t xml:space="preserve"> </w:t>
            </w:r>
          </w:p>
          <w:p w14:paraId="77A24ED1" w14:textId="77777777" w:rsidR="009F1737" w:rsidRPr="009F1737" w:rsidRDefault="009F1737" w:rsidP="009F1737">
            <w:pPr>
              <w:rPr>
                <w:rFonts w:eastAsia="Calibri" w:cs="Arial"/>
                <w:sz w:val="24"/>
                <w:szCs w:val="24"/>
              </w:rPr>
            </w:pPr>
          </w:p>
        </w:tc>
        <w:tc>
          <w:tcPr>
            <w:tcW w:w="0" w:type="auto"/>
            <w:shd w:val="clear" w:color="auto" w:fill="auto"/>
            <w:vAlign w:val="center"/>
          </w:tcPr>
          <w:p w14:paraId="28B6AEB9"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0359C05C"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25353209"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04CD47FC"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524F3150"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626DCDCB" w14:textId="77777777" w:rsidTr="00D96DE5">
        <w:trPr>
          <w:trHeight w:val="1417"/>
          <w:jc w:val="center"/>
        </w:trPr>
        <w:tc>
          <w:tcPr>
            <w:tcW w:w="3231" w:type="dxa"/>
            <w:vMerge/>
            <w:shd w:val="clear" w:color="auto" w:fill="auto"/>
          </w:tcPr>
          <w:p w14:paraId="4AF193F7" w14:textId="77777777" w:rsidR="009F1737" w:rsidRPr="009F1737" w:rsidRDefault="009F1737" w:rsidP="009F1737">
            <w:pPr>
              <w:rPr>
                <w:rFonts w:eastAsia="Calibri" w:cs="Arial"/>
                <w:sz w:val="24"/>
                <w:szCs w:val="24"/>
              </w:rPr>
            </w:pPr>
          </w:p>
        </w:tc>
        <w:tc>
          <w:tcPr>
            <w:tcW w:w="0" w:type="auto"/>
            <w:shd w:val="clear" w:color="auto" w:fill="auto"/>
          </w:tcPr>
          <w:p w14:paraId="30C65880" w14:textId="77777777" w:rsidR="009F1737" w:rsidRPr="009F1737" w:rsidRDefault="009F1737" w:rsidP="009F1737">
            <w:pPr>
              <w:rPr>
                <w:rFonts w:eastAsia="Calibri" w:cs="Arial"/>
                <w:sz w:val="24"/>
                <w:szCs w:val="24"/>
              </w:rPr>
            </w:pPr>
          </w:p>
          <w:p w14:paraId="443E044F" w14:textId="77777777" w:rsidR="009F1737" w:rsidRPr="009F1737" w:rsidRDefault="009F1737" w:rsidP="009F1737">
            <w:pPr>
              <w:rPr>
                <w:rFonts w:eastAsia="Calibri" w:cs="Arial"/>
                <w:sz w:val="24"/>
                <w:szCs w:val="24"/>
              </w:rPr>
            </w:pPr>
          </w:p>
          <w:p w14:paraId="1A38346D" w14:textId="77777777" w:rsidR="009F1737" w:rsidRPr="009F1737" w:rsidRDefault="009F1737" w:rsidP="009F1737">
            <w:pPr>
              <w:rPr>
                <w:rFonts w:eastAsia="Calibri" w:cs="Arial"/>
                <w:sz w:val="24"/>
                <w:szCs w:val="24"/>
              </w:rPr>
            </w:pPr>
          </w:p>
          <w:p w14:paraId="793FF862" w14:textId="77777777" w:rsidR="009F1737" w:rsidRPr="009F1737" w:rsidRDefault="009F1737" w:rsidP="009F1737">
            <w:pPr>
              <w:rPr>
                <w:rFonts w:eastAsia="Calibri" w:cs="Arial"/>
                <w:sz w:val="24"/>
                <w:szCs w:val="24"/>
              </w:rPr>
            </w:pPr>
          </w:p>
          <w:p w14:paraId="2628D00C" w14:textId="77777777" w:rsidR="009F1737" w:rsidRPr="009F1737" w:rsidRDefault="009F1737" w:rsidP="009F1737">
            <w:pPr>
              <w:rPr>
                <w:rFonts w:eastAsia="Calibri" w:cs="Arial"/>
                <w:sz w:val="24"/>
                <w:szCs w:val="24"/>
              </w:rPr>
            </w:pPr>
          </w:p>
        </w:tc>
        <w:tc>
          <w:tcPr>
            <w:tcW w:w="0" w:type="auto"/>
            <w:shd w:val="clear" w:color="auto" w:fill="auto"/>
          </w:tcPr>
          <w:p w14:paraId="06C22D5C" w14:textId="77777777" w:rsidR="009F1737" w:rsidRPr="009F1737" w:rsidRDefault="009F1737" w:rsidP="009F1737">
            <w:pPr>
              <w:rPr>
                <w:rFonts w:eastAsia="Calibri" w:cs="Arial"/>
                <w:sz w:val="24"/>
                <w:szCs w:val="24"/>
              </w:rPr>
            </w:pPr>
          </w:p>
        </w:tc>
        <w:tc>
          <w:tcPr>
            <w:tcW w:w="0" w:type="auto"/>
            <w:shd w:val="clear" w:color="auto" w:fill="auto"/>
          </w:tcPr>
          <w:p w14:paraId="6252E375" w14:textId="77777777" w:rsidR="009F1737" w:rsidRPr="009F1737" w:rsidRDefault="009F1737" w:rsidP="009F1737">
            <w:pPr>
              <w:rPr>
                <w:rFonts w:eastAsia="Calibri" w:cs="Arial"/>
                <w:sz w:val="24"/>
                <w:szCs w:val="24"/>
              </w:rPr>
            </w:pPr>
          </w:p>
        </w:tc>
        <w:tc>
          <w:tcPr>
            <w:tcW w:w="0" w:type="auto"/>
            <w:shd w:val="clear" w:color="auto" w:fill="auto"/>
          </w:tcPr>
          <w:p w14:paraId="20ECF2D2" w14:textId="77777777" w:rsidR="009F1737" w:rsidRPr="009F1737" w:rsidRDefault="009F1737" w:rsidP="009F1737">
            <w:pPr>
              <w:rPr>
                <w:rFonts w:eastAsia="Calibri" w:cs="Arial"/>
                <w:sz w:val="24"/>
                <w:szCs w:val="24"/>
              </w:rPr>
            </w:pPr>
          </w:p>
        </w:tc>
        <w:tc>
          <w:tcPr>
            <w:tcW w:w="0" w:type="auto"/>
            <w:shd w:val="clear" w:color="auto" w:fill="auto"/>
          </w:tcPr>
          <w:p w14:paraId="3D2C2AAC" w14:textId="77777777" w:rsidR="009F1737" w:rsidRPr="009F1737" w:rsidRDefault="009F1737" w:rsidP="009F1737">
            <w:pPr>
              <w:rPr>
                <w:rFonts w:eastAsia="Calibri" w:cs="Arial"/>
                <w:sz w:val="24"/>
                <w:szCs w:val="24"/>
              </w:rPr>
            </w:pPr>
          </w:p>
        </w:tc>
      </w:tr>
      <w:tr w:rsidR="009F1737" w:rsidRPr="009F1737" w14:paraId="76F6BE94" w14:textId="77777777" w:rsidTr="00D96DE5">
        <w:trPr>
          <w:trHeight w:val="624"/>
          <w:jc w:val="center"/>
        </w:trPr>
        <w:tc>
          <w:tcPr>
            <w:tcW w:w="3231" w:type="dxa"/>
            <w:vMerge w:val="restart"/>
            <w:shd w:val="clear" w:color="auto" w:fill="auto"/>
          </w:tcPr>
          <w:p w14:paraId="297CBF43"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JOSÉ BENITO RAMÍREZ ROSAS</w:t>
            </w:r>
          </w:p>
        </w:tc>
        <w:tc>
          <w:tcPr>
            <w:tcW w:w="0" w:type="auto"/>
            <w:shd w:val="clear" w:color="auto" w:fill="auto"/>
            <w:vAlign w:val="center"/>
          </w:tcPr>
          <w:p w14:paraId="31C23100"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01DEA7AB"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55D2F65B"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941D37C"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0D5AFF09"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061A1BA8" w14:textId="77777777" w:rsidTr="00D96DE5">
        <w:trPr>
          <w:trHeight w:val="1417"/>
          <w:jc w:val="center"/>
        </w:trPr>
        <w:tc>
          <w:tcPr>
            <w:tcW w:w="3231" w:type="dxa"/>
            <w:vMerge/>
            <w:shd w:val="clear" w:color="auto" w:fill="auto"/>
          </w:tcPr>
          <w:p w14:paraId="72FA2A73" w14:textId="77777777" w:rsidR="009F1737" w:rsidRPr="009F1737" w:rsidRDefault="009F1737" w:rsidP="009F1737">
            <w:pPr>
              <w:rPr>
                <w:rFonts w:eastAsia="Calibri" w:cs="Arial"/>
                <w:sz w:val="24"/>
                <w:szCs w:val="24"/>
              </w:rPr>
            </w:pPr>
          </w:p>
        </w:tc>
        <w:tc>
          <w:tcPr>
            <w:tcW w:w="0" w:type="auto"/>
            <w:shd w:val="clear" w:color="auto" w:fill="auto"/>
          </w:tcPr>
          <w:p w14:paraId="023B7332" w14:textId="77777777" w:rsidR="009F1737" w:rsidRPr="009F1737" w:rsidRDefault="009F1737" w:rsidP="009F1737">
            <w:pPr>
              <w:rPr>
                <w:rFonts w:eastAsia="Calibri" w:cs="Arial"/>
                <w:sz w:val="24"/>
                <w:szCs w:val="24"/>
              </w:rPr>
            </w:pPr>
          </w:p>
        </w:tc>
        <w:tc>
          <w:tcPr>
            <w:tcW w:w="0" w:type="auto"/>
            <w:shd w:val="clear" w:color="auto" w:fill="auto"/>
          </w:tcPr>
          <w:p w14:paraId="3DBEEA8E" w14:textId="77777777" w:rsidR="009F1737" w:rsidRPr="009F1737" w:rsidRDefault="009F1737" w:rsidP="009F1737">
            <w:pPr>
              <w:rPr>
                <w:rFonts w:eastAsia="Calibri" w:cs="Arial"/>
                <w:sz w:val="24"/>
                <w:szCs w:val="24"/>
              </w:rPr>
            </w:pPr>
          </w:p>
        </w:tc>
        <w:tc>
          <w:tcPr>
            <w:tcW w:w="0" w:type="auto"/>
            <w:shd w:val="clear" w:color="auto" w:fill="auto"/>
          </w:tcPr>
          <w:p w14:paraId="60391590" w14:textId="77777777" w:rsidR="009F1737" w:rsidRPr="009F1737" w:rsidRDefault="009F1737" w:rsidP="009F1737">
            <w:pPr>
              <w:rPr>
                <w:rFonts w:eastAsia="Calibri" w:cs="Arial"/>
                <w:sz w:val="24"/>
                <w:szCs w:val="24"/>
              </w:rPr>
            </w:pPr>
          </w:p>
        </w:tc>
        <w:tc>
          <w:tcPr>
            <w:tcW w:w="0" w:type="auto"/>
            <w:shd w:val="clear" w:color="auto" w:fill="auto"/>
          </w:tcPr>
          <w:p w14:paraId="08FD2D34" w14:textId="77777777" w:rsidR="009F1737" w:rsidRPr="009F1737" w:rsidRDefault="009F1737" w:rsidP="009F1737">
            <w:pPr>
              <w:rPr>
                <w:rFonts w:eastAsia="Calibri" w:cs="Arial"/>
                <w:sz w:val="24"/>
                <w:szCs w:val="24"/>
              </w:rPr>
            </w:pPr>
          </w:p>
        </w:tc>
        <w:tc>
          <w:tcPr>
            <w:tcW w:w="0" w:type="auto"/>
            <w:shd w:val="clear" w:color="auto" w:fill="auto"/>
          </w:tcPr>
          <w:p w14:paraId="73BBC8FA" w14:textId="77777777" w:rsidR="009F1737" w:rsidRPr="009F1737" w:rsidRDefault="009F1737" w:rsidP="009F1737">
            <w:pPr>
              <w:rPr>
                <w:rFonts w:eastAsia="Calibri" w:cs="Arial"/>
                <w:sz w:val="24"/>
                <w:szCs w:val="24"/>
              </w:rPr>
            </w:pPr>
          </w:p>
        </w:tc>
      </w:tr>
      <w:tr w:rsidR="009F1737" w:rsidRPr="009F1737" w14:paraId="0DCCB609" w14:textId="77777777" w:rsidTr="00D96DE5">
        <w:trPr>
          <w:trHeight w:val="624"/>
          <w:jc w:val="center"/>
        </w:trPr>
        <w:tc>
          <w:tcPr>
            <w:tcW w:w="3231" w:type="dxa"/>
            <w:vMerge w:val="restart"/>
            <w:shd w:val="clear" w:color="auto" w:fill="auto"/>
          </w:tcPr>
          <w:p w14:paraId="32A3A0D2"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lastRenderedPageBreak/>
              <w:t xml:space="preserve">DIP.  </w:t>
            </w:r>
            <w:r w:rsidRPr="009F1737">
              <w:rPr>
                <w:rFonts w:eastAsia="Calibri" w:cs="Arial"/>
                <w:b/>
                <w:sz w:val="24"/>
                <w:szCs w:val="24"/>
                <w:lang w:val="es-ES"/>
              </w:rPr>
              <w:t>CLAUDIA ISELA RAMÍREZ PINEDA</w:t>
            </w:r>
          </w:p>
          <w:p w14:paraId="4A5D793F" w14:textId="77777777" w:rsidR="009F1737" w:rsidRPr="009F1737" w:rsidRDefault="009F1737" w:rsidP="009F1737">
            <w:pPr>
              <w:rPr>
                <w:rFonts w:eastAsia="Calibri" w:cs="Arial"/>
                <w:sz w:val="24"/>
                <w:szCs w:val="24"/>
              </w:rPr>
            </w:pPr>
          </w:p>
        </w:tc>
        <w:tc>
          <w:tcPr>
            <w:tcW w:w="0" w:type="auto"/>
            <w:shd w:val="clear" w:color="auto" w:fill="auto"/>
            <w:vAlign w:val="center"/>
          </w:tcPr>
          <w:p w14:paraId="7F01415F"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6E35D165"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21AF0182"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51D9AEC5"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27128D8A"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327708F4" w14:textId="77777777" w:rsidTr="00D96DE5">
        <w:trPr>
          <w:trHeight w:val="1417"/>
          <w:jc w:val="center"/>
        </w:trPr>
        <w:tc>
          <w:tcPr>
            <w:tcW w:w="3231" w:type="dxa"/>
            <w:vMerge/>
            <w:shd w:val="clear" w:color="auto" w:fill="auto"/>
          </w:tcPr>
          <w:p w14:paraId="01703504" w14:textId="77777777" w:rsidR="009F1737" w:rsidRPr="009F1737" w:rsidRDefault="009F1737" w:rsidP="009F1737">
            <w:pPr>
              <w:rPr>
                <w:rFonts w:eastAsia="Calibri" w:cs="Arial"/>
                <w:sz w:val="24"/>
                <w:szCs w:val="24"/>
              </w:rPr>
            </w:pPr>
          </w:p>
        </w:tc>
        <w:tc>
          <w:tcPr>
            <w:tcW w:w="0" w:type="auto"/>
            <w:shd w:val="clear" w:color="auto" w:fill="auto"/>
          </w:tcPr>
          <w:p w14:paraId="48AE8157" w14:textId="77777777" w:rsidR="009F1737" w:rsidRPr="009F1737" w:rsidRDefault="009F1737" w:rsidP="009F1737">
            <w:pPr>
              <w:rPr>
                <w:rFonts w:eastAsia="Calibri" w:cs="Arial"/>
                <w:sz w:val="24"/>
                <w:szCs w:val="24"/>
              </w:rPr>
            </w:pPr>
          </w:p>
        </w:tc>
        <w:tc>
          <w:tcPr>
            <w:tcW w:w="0" w:type="auto"/>
            <w:shd w:val="clear" w:color="auto" w:fill="auto"/>
          </w:tcPr>
          <w:p w14:paraId="69A4CADC" w14:textId="77777777" w:rsidR="009F1737" w:rsidRPr="009F1737" w:rsidRDefault="009F1737" w:rsidP="009F1737">
            <w:pPr>
              <w:rPr>
                <w:rFonts w:eastAsia="Calibri" w:cs="Arial"/>
                <w:sz w:val="24"/>
                <w:szCs w:val="24"/>
              </w:rPr>
            </w:pPr>
          </w:p>
        </w:tc>
        <w:tc>
          <w:tcPr>
            <w:tcW w:w="0" w:type="auto"/>
            <w:shd w:val="clear" w:color="auto" w:fill="auto"/>
          </w:tcPr>
          <w:p w14:paraId="72074092" w14:textId="77777777" w:rsidR="009F1737" w:rsidRPr="009F1737" w:rsidRDefault="009F1737" w:rsidP="009F1737">
            <w:pPr>
              <w:rPr>
                <w:rFonts w:eastAsia="Calibri" w:cs="Arial"/>
                <w:sz w:val="24"/>
                <w:szCs w:val="24"/>
              </w:rPr>
            </w:pPr>
          </w:p>
        </w:tc>
        <w:tc>
          <w:tcPr>
            <w:tcW w:w="0" w:type="auto"/>
            <w:shd w:val="clear" w:color="auto" w:fill="auto"/>
          </w:tcPr>
          <w:p w14:paraId="1B451B66" w14:textId="77777777" w:rsidR="009F1737" w:rsidRPr="009F1737" w:rsidRDefault="009F1737" w:rsidP="009F1737">
            <w:pPr>
              <w:rPr>
                <w:rFonts w:eastAsia="Calibri" w:cs="Arial"/>
                <w:sz w:val="24"/>
                <w:szCs w:val="24"/>
              </w:rPr>
            </w:pPr>
          </w:p>
        </w:tc>
        <w:tc>
          <w:tcPr>
            <w:tcW w:w="0" w:type="auto"/>
            <w:shd w:val="clear" w:color="auto" w:fill="auto"/>
          </w:tcPr>
          <w:p w14:paraId="4538E35C" w14:textId="77777777" w:rsidR="009F1737" w:rsidRPr="009F1737" w:rsidRDefault="009F1737" w:rsidP="009F1737">
            <w:pPr>
              <w:rPr>
                <w:rFonts w:eastAsia="Calibri" w:cs="Arial"/>
                <w:sz w:val="24"/>
                <w:szCs w:val="24"/>
              </w:rPr>
            </w:pPr>
          </w:p>
        </w:tc>
      </w:tr>
      <w:tr w:rsidR="009F1737" w:rsidRPr="009F1737" w14:paraId="602DD889" w14:textId="77777777" w:rsidTr="00D96DE5">
        <w:trPr>
          <w:trHeight w:val="624"/>
          <w:jc w:val="center"/>
        </w:trPr>
        <w:tc>
          <w:tcPr>
            <w:tcW w:w="3231" w:type="dxa"/>
            <w:vMerge w:val="restart"/>
            <w:shd w:val="clear" w:color="auto" w:fill="auto"/>
          </w:tcPr>
          <w:p w14:paraId="1B9F4BE3"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EDGAR GERARDO SÁNCHEZ GARZA</w:t>
            </w:r>
          </w:p>
        </w:tc>
        <w:tc>
          <w:tcPr>
            <w:tcW w:w="0" w:type="auto"/>
            <w:shd w:val="clear" w:color="auto" w:fill="auto"/>
            <w:vAlign w:val="center"/>
          </w:tcPr>
          <w:p w14:paraId="492F15BC"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2E61B812"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75DF5E28"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52C19A6"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57E0A52F"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1826E41E" w14:textId="77777777" w:rsidTr="00D96DE5">
        <w:trPr>
          <w:trHeight w:val="1417"/>
          <w:jc w:val="center"/>
        </w:trPr>
        <w:tc>
          <w:tcPr>
            <w:tcW w:w="3231" w:type="dxa"/>
            <w:vMerge/>
            <w:shd w:val="clear" w:color="auto" w:fill="auto"/>
          </w:tcPr>
          <w:p w14:paraId="59D8DF27" w14:textId="77777777" w:rsidR="009F1737" w:rsidRPr="009F1737" w:rsidRDefault="009F1737" w:rsidP="009F1737">
            <w:pPr>
              <w:jc w:val="center"/>
              <w:rPr>
                <w:rFonts w:eastAsia="Calibri" w:cs="Arial"/>
                <w:sz w:val="24"/>
                <w:szCs w:val="24"/>
              </w:rPr>
            </w:pPr>
          </w:p>
        </w:tc>
        <w:tc>
          <w:tcPr>
            <w:tcW w:w="0" w:type="auto"/>
            <w:shd w:val="clear" w:color="auto" w:fill="auto"/>
          </w:tcPr>
          <w:p w14:paraId="6FF5BDC5" w14:textId="77777777" w:rsidR="009F1737" w:rsidRPr="009F1737" w:rsidRDefault="009F1737" w:rsidP="009F1737">
            <w:pPr>
              <w:rPr>
                <w:rFonts w:eastAsia="Calibri" w:cs="Arial"/>
                <w:sz w:val="24"/>
                <w:szCs w:val="24"/>
              </w:rPr>
            </w:pPr>
          </w:p>
        </w:tc>
        <w:tc>
          <w:tcPr>
            <w:tcW w:w="0" w:type="auto"/>
            <w:shd w:val="clear" w:color="auto" w:fill="auto"/>
          </w:tcPr>
          <w:p w14:paraId="417E3044" w14:textId="77777777" w:rsidR="009F1737" w:rsidRPr="009F1737" w:rsidRDefault="009F1737" w:rsidP="009F1737">
            <w:pPr>
              <w:rPr>
                <w:rFonts w:eastAsia="Calibri" w:cs="Arial"/>
                <w:sz w:val="24"/>
                <w:szCs w:val="24"/>
              </w:rPr>
            </w:pPr>
          </w:p>
        </w:tc>
        <w:tc>
          <w:tcPr>
            <w:tcW w:w="0" w:type="auto"/>
            <w:shd w:val="clear" w:color="auto" w:fill="auto"/>
          </w:tcPr>
          <w:p w14:paraId="210E8ABB" w14:textId="77777777" w:rsidR="009F1737" w:rsidRPr="009F1737" w:rsidRDefault="009F1737" w:rsidP="009F1737">
            <w:pPr>
              <w:rPr>
                <w:rFonts w:eastAsia="Calibri" w:cs="Arial"/>
                <w:sz w:val="24"/>
                <w:szCs w:val="24"/>
              </w:rPr>
            </w:pPr>
          </w:p>
        </w:tc>
        <w:tc>
          <w:tcPr>
            <w:tcW w:w="0" w:type="auto"/>
            <w:shd w:val="clear" w:color="auto" w:fill="auto"/>
          </w:tcPr>
          <w:p w14:paraId="45ECDC3C" w14:textId="77777777" w:rsidR="009F1737" w:rsidRPr="009F1737" w:rsidRDefault="009F1737" w:rsidP="009F1737">
            <w:pPr>
              <w:rPr>
                <w:rFonts w:eastAsia="Calibri" w:cs="Arial"/>
                <w:sz w:val="24"/>
                <w:szCs w:val="24"/>
              </w:rPr>
            </w:pPr>
          </w:p>
        </w:tc>
        <w:tc>
          <w:tcPr>
            <w:tcW w:w="0" w:type="auto"/>
            <w:shd w:val="clear" w:color="auto" w:fill="auto"/>
          </w:tcPr>
          <w:p w14:paraId="2AC9BB65" w14:textId="77777777" w:rsidR="009F1737" w:rsidRPr="009F1737" w:rsidRDefault="009F1737" w:rsidP="009F1737">
            <w:pPr>
              <w:rPr>
                <w:rFonts w:eastAsia="Calibri" w:cs="Arial"/>
                <w:sz w:val="24"/>
                <w:szCs w:val="24"/>
              </w:rPr>
            </w:pPr>
          </w:p>
        </w:tc>
      </w:tr>
    </w:tbl>
    <w:p w14:paraId="2709FEE2" w14:textId="77777777" w:rsidR="009F1737" w:rsidRPr="009F1737" w:rsidRDefault="009F1737" w:rsidP="009F1737">
      <w:pPr>
        <w:autoSpaceDE w:val="0"/>
        <w:autoSpaceDN w:val="0"/>
        <w:adjustRightInd w:val="0"/>
        <w:spacing w:line="360" w:lineRule="auto"/>
        <w:rPr>
          <w:rFonts w:eastAsia="Calibri" w:cs="Arial"/>
          <w:color w:val="000000"/>
          <w:sz w:val="24"/>
          <w:szCs w:val="24"/>
          <w:lang w:val="es-ES"/>
        </w:rPr>
      </w:pPr>
    </w:p>
    <w:p w14:paraId="4583EF7B" w14:textId="77777777" w:rsidR="009F1737" w:rsidRPr="009F1737" w:rsidRDefault="009F1737" w:rsidP="009F1737">
      <w:pPr>
        <w:rPr>
          <w:rFonts w:cs="Arial"/>
          <w:sz w:val="24"/>
          <w:szCs w:val="24"/>
        </w:rPr>
      </w:pPr>
    </w:p>
    <w:p w14:paraId="7187112E" w14:textId="77777777" w:rsidR="009F1737" w:rsidRPr="009F1737" w:rsidRDefault="009F1737" w:rsidP="009F1737">
      <w:pPr>
        <w:rPr>
          <w:rFonts w:cs="Arial"/>
          <w:sz w:val="24"/>
          <w:szCs w:val="24"/>
        </w:rPr>
      </w:pPr>
    </w:p>
    <w:p w14:paraId="65AB0732" w14:textId="205CD6CD" w:rsidR="009F1737" w:rsidRDefault="009F1737">
      <w:pPr>
        <w:jc w:val="left"/>
        <w:rPr>
          <w:rFonts w:cs="Arial"/>
          <w:sz w:val="24"/>
          <w:szCs w:val="24"/>
        </w:rPr>
      </w:pPr>
      <w:r>
        <w:rPr>
          <w:rFonts w:cs="Arial"/>
          <w:sz w:val="24"/>
          <w:szCs w:val="24"/>
        </w:rPr>
        <w:br w:type="page"/>
      </w:r>
    </w:p>
    <w:p w14:paraId="327EBD5C" w14:textId="77777777" w:rsidR="009F1737" w:rsidRPr="009F1737" w:rsidRDefault="009F1737" w:rsidP="009F1737">
      <w:pPr>
        <w:spacing w:line="360" w:lineRule="auto"/>
        <w:rPr>
          <w:rFonts w:cs="Arial"/>
          <w:b/>
          <w:bCs/>
          <w:sz w:val="24"/>
          <w:szCs w:val="24"/>
        </w:rPr>
      </w:pPr>
    </w:p>
    <w:p w14:paraId="4333533B" w14:textId="77777777" w:rsidR="009F1737" w:rsidRPr="009F1737" w:rsidRDefault="009F1737" w:rsidP="009F1737">
      <w:pPr>
        <w:spacing w:line="360" w:lineRule="auto"/>
        <w:rPr>
          <w:rFonts w:cs="Arial"/>
          <w:sz w:val="24"/>
          <w:szCs w:val="24"/>
        </w:rPr>
      </w:pPr>
      <w:r w:rsidRPr="009F1737">
        <w:rPr>
          <w:rFonts w:cs="Arial"/>
          <w:b/>
          <w:bCs/>
          <w:sz w:val="24"/>
          <w:szCs w:val="24"/>
        </w:rPr>
        <w:t>Dictamen</w:t>
      </w:r>
      <w:r w:rsidRPr="009F1737">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el </w:t>
      </w:r>
      <w:r w:rsidRPr="009F1737">
        <w:rPr>
          <w:rFonts w:cs="Arial"/>
          <w:bCs/>
          <w:sz w:val="24"/>
          <w:szCs w:val="24"/>
        </w:rPr>
        <w:t>Ing. Felipe Basulto Corona, Secretario del R. Ayuntamiento de Acuña</w:t>
      </w:r>
      <w:r w:rsidRPr="009F1737">
        <w:rPr>
          <w:rFonts w:cs="Arial"/>
          <w:sz w:val="24"/>
          <w:szCs w:val="24"/>
        </w:rPr>
        <w:t>, Coahuila de Zaragoza, mediante el cual informa e insta se dé trámite correspondiente a la solicitud de licencia por más de quince días y por tiempo indefinido, a</w:t>
      </w:r>
      <w:r w:rsidRPr="009F1737">
        <w:rPr>
          <w:rFonts w:cs="Arial"/>
          <w:bCs/>
          <w:sz w:val="24"/>
          <w:szCs w:val="24"/>
        </w:rPr>
        <w:t>l C. Héctor Eduardo Arocha Gómez al cargo de Noveno Regidor de dicho Ayuntamiento</w:t>
      </w:r>
      <w:r w:rsidRPr="009F1737">
        <w:rPr>
          <w:rFonts w:cs="Arial"/>
          <w:sz w:val="24"/>
          <w:szCs w:val="24"/>
        </w:rPr>
        <w:t>.</w:t>
      </w:r>
    </w:p>
    <w:p w14:paraId="230CCBFD" w14:textId="77777777" w:rsidR="009F1737" w:rsidRPr="009F1737" w:rsidRDefault="009F1737" w:rsidP="009F1737">
      <w:pPr>
        <w:spacing w:line="360" w:lineRule="auto"/>
        <w:rPr>
          <w:rFonts w:cs="Arial"/>
          <w:sz w:val="24"/>
          <w:szCs w:val="24"/>
        </w:rPr>
      </w:pPr>
    </w:p>
    <w:p w14:paraId="3CFA5C50" w14:textId="77777777" w:rsidR="009F1737" w:rsidRPr="009F1737" w:rsidRDefault="009F1737" w:rsidP="009F1737">
      <w:pPr>
        <w:spacing w:line="360" w:lineRule="auto"/>
        <w:rPr>
          <w:rFonts w:cs="Arial"/>
          <w:sz w:val="24"/>
          <w:szCs w:val="24"/>
        </w:rPr>
      </w:pPr>
    </w:p>
    <w:p w14:paraId="6BB433C3" w14:textId="77777777" w:rsidR="009F1737" w:rsidRPr="009F1737" w:rsidRDefault="009F1737" w:rsidP="009F1737">
      <w:pPr>
        <w:spacing w:line="360" w:lineRule="auto"/>
        <w:jc w:val="center"/>
        <w:rPr>
          <w:rFonts w:cs="Arial"/>
          <w:b/>
          <w:bCs/>
          <w:sz w:val="24"/>
          <w:szCs w:val="24"/>
        </w:rPr>
      </w:pPr>
      <w:r w:rsidRPr="009F1737">
        <w:rPr>
          <w:rFonts w:cs="Arial"/>
          <w:b/>
          <w:bCs/>
          <w:sz w:val="24"/>
          <w:szCs w:val="24"/>
        </w:rPr>
        <w:t>R E S U L T A N D O</w:t>
      </w:r>
    </w:p>
    <w:p w14:paraId="7B32C3B6" w14:textId="77777777" w:rsidR="009F1737" w:rsidRPr="009F1737" w:rsidRDefault="009F1737" w:rsidP="009F1737">
      <w:pPr>
        <w:rPr>
          <w:rFonts w:cs="Arial"/>
          <w:sz w:val="24"/>
          <w:szCs w:val="24"/>
          <w:lang w:val="es-ES"/>
        </w:rPr>
      </w:pPr>
    </w:p>
    <w:p w14:paraId="658B1154" w14:textId="77777777" w:rsidR="009F1737" w:rsidRPr="009F1737" w:rsidRDefault="009F1737" w:rsidP="009F1737">
      <w:pPr>
        <w:spacing w:line="360" w:lineRule="auto"/>
        <w:rPr>
          <w:rFonts w:cs="Arial"/>
          <w:sz w:val="24"/>
          <w:szCs w:val="24"/>
        </w:rPr>
      </w:pPr>
      <w:r w:rsidRPr="009F1737">
        <w:rPr>
          <w:rFonts w:cs="Arial"/>
          <w:b/>
          <w:bCs/>
          <w:sz w:val="24"/>
          <w:szCs w:val="24"/>
          <w:lang w:val="es-ES"/>
        </w:rPr>
        <w:t xml:space="preserve">PRIMERO. </w:t>
      </w:r>
      <w:r w:rsidRPr="009F1737">
        <w:rPr>
          <w:rFonts w:cs="Arial"/>
          <w:sz w:val="24"/>
          <w:szCs w:val="24"/>
          <w:lang w:val="es-ES"/>
        </w:rPr>
        <w:t>Que con fecha 13 de febrero de 2020, se recibió en la</w:t>
      </w:r>
      <w:r w:rsidRPr="009F1737">
        <w:rPr>
          <w:rFonts w:cs="Arial"/>
          <w:sz w:val="24"/>
          <w:szCs w:val="24"/>
        </w:rPr>
        <w:t xml:space="preserve"> Oficialía</w:t>
      </w:r>
      <w:r w:rsidRPr="009F1737">
        <w:rPr>
          <w:rFonts w:cs="Arial"/>
          <w:sz w:val="24"/>
          <w:szCs w:val="24"/>
          <w:lang w:val="es-ES"/>
        </w:rPr>
        <w:t xml:space="preserve"> Mayor de este Congreso, el oficio enviado </w:t>
      </w:r>
      <w:r w:rsidRPr="009F1737">
        <w:rPr>
          <w:rFonts w:cs="Arial"/>
          <w:sz w:val="24"/>
          <w:szCs w:val="24"/>
        </w:rPr>
        <w:t xml:space="preserve">por el </w:t>
      </w:r>
      <w:r w:rsidRPr="009F1737">
        <w:rPr>
          <w:rFonts w:cs="Arial"/>
          <w:bCs/>
          <w:sz w:val="24"/>
          <w:szCs w:val="24"/>
        </w:rPr>
        <w:t>Ing. Felipe Basulto Corona</w:t>
      </w:r>
      <w:r w:rsidRPr="009F1737">
        <w:rPr>
          <w:rFonts w:cs="Arial"/>
          <w:sz w:val="24"/>
          <w:szCs w:val="24"/>
        </w:rPr>
        <w:t>, Secretario del R. Ayuntamiento de Acuña, Coahuila de Zaragoza, mediante el cual informa e insta se dé trámite correspondiente a la solicitud de licencia por más de quince días y por tiempo indefinido, a</w:t>
      </w:r>
      <w:r w:rsidRPr="009F1737">
        <w:rPr>
          <w:rFonts w:cs="Arial"/>
          <w:bCs/>
          <w:sz w:val="24"/>
          <w:szCs w:val="24"/>
        </w:rPr>
        <w:t>l C. Héctor Eduardo Arocha Gómez al cargo de Noveno Regidor</w:t>
      </w:r>
      <w:r w:rsidRPr="009F1737">
        <w:rPr>
          <w:rFonts w:cs="Arial"/>
          <w:sz w:val="24"/>
          <w:szCs w:val="24"/>
        </w:rPr>
        <w:t xml:space="preserve"> de dicho Ayuntamiento.</w:t>
      </w:r>
    </w:p>
    <w:p w14:paraId="2324B93B" w14:textId="77777777" w:rsidR="009F1737" w:rsidRPr="009F1737" w:rsidRDefault="009F1737" w:rsidP="009F1737">
      <w:pPr>
        <w:rPr>
          <w:rFonts w:cs="Arial"/>
          <w:sz w:val="24"/>
          <w:szCs w:val="24"/>
          <w:lang w:val="es-ES"/>
        </w:rPr>
      </w:pPr>
    </w:p>
    <w:p w14:paraId="52E2CD9F" w14:textId="77777777" w:rsidR="009F1737" w:rsidRPr="009F1737" w:rsidRDefault="009F1737" w:rsidP="009F1737">
      <w:pPr>
        <w:rPr>
          <w:rFonts w:cs="Arial"/>
          <w:sz w:val="24"/>
          <w:szCs w:val="24"/>
          <w:lang w:val="es-ES"/>
        </w:rPr>
      </w:pPr>
    </w:p>
    <w:p w14:paraId="61F727A6"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SEGUNDO. </w:t>
      </w:r>
      <w:r w:rsidRPr="009F1737">
        <w:rPr>
          <w:rFonts w:cs="Arial"/>
          <w:sz w:val="24"/>
          <w:szCs w:val="24"/>
          <w:lang w:val="es-ES"/>
        </w:rPr>
        <w:t>Que en misma fecha, por instrucción de la Mesa Directiva de la Diputación Permanente del Congreso del Estado, se dispuso que los documentos y anexos antes mencionados, fueran turnados a esta Comisión de Gobernación, Puntos Constitucionales y Justicia, para su estudio y dictamen; y</w:t>
      </w:r>
    </w:p>
    <w:p w14:paraId="61B8F1CE" w14:textId="77777777" w:rsidR="009F1737" w:rsidRPr="009F1737" w:rsidRDefault="009F1737" w:rsidP="009F1737">
      <w:pPr>
        <w:spacing w:line="360" w:lineRule="auto"/>
        <w:rPr>
          <w:rFonts w:cs="Arial"/>
          <w:sz w:val="24"/>
          <w:szCs w:val="24"/>
          <w:lang w:val="es-ES"/>
        </w:rPr>
      </w:pPr>
    </w:p>
    <w:p w14:paraId="0F215843" w14:textId="77777777" w:rsidR="009F1737" w:rsidRPr="009F1737" w:rsidRDefault="009F1737" w:rsidP="009F1737">
      <w:pPr>
        <w:jc w:val="left"/>
        <w:rPr>
          <w:rFonts w:eastAsia="Calibri" w:cs="Arial"/>
          <w:sz w:val="24"/>
          <w:szCs w:val="24"/>
          <w:lang w:val="es-ES"/>
        </w:rPr>
      </w:pPr>
    </w:p>
    <w:p w14:paraId="0D43AF73"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C O N S I D E R A N D O</w:t>
      </w:r>
    </w:p>
    <w:p w14:paraId="78AE8F96" w14:textId="77777777" w:rsidR="009F1737" w:rsidRPr="009F1737" w:rsidRDefault="009F1737" w:rsidP="009F1737">
      <w:pPr>
        <w:spacing w:line="360" w:lineRule="auto"/>
        <w:jc w:val="center"/>
        <w:rPr>
          <w:rFonts w:cs="Arial"/>
          <w:b/>
          <w:bCs/>
          <w:sz w:val="24"/>
          <w:szCs w:val="24"/>
          <w:lang w:val="es-ES"/>
        </w:rPr>
      </w:pPr>
    </w:p>
    <w:p w14:paraId="5BC77244"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PRIMERO. </w:t>
      </w:r>
      <w:r w:rsidRPr="009F1737">
        <w:rPr>
          <w:rFonts w:cs="Arial"/>
          <w:sz w:val="24"/>
          <w:szCs w:val="24"/>
          <w:lang w:val="es-ES"/>
        </w:rPr>
        <w:t xml:space="preserve">Que esta comisión es competente para emitir el presente Dictamen, lo anterior de acuerdo a lo previsto en el artículo 90 fracciones IV, V, VI y demás relativos y </w:t>
      </w:r>
      <w:r w:rsidRPr="009F1737">
        <w:rPr>
          <w:rFonts w:cs="Arial"/>
          <w:sz w:val="24"/>
          <w:szCs w:val="24"/>
          <w:lang w:val="es-ES"/>
        </w:rPr>
        <w:lastRenderedPageBreak/>
        <w:t xml:space="preserve">aplicables de la Ley Orgánica del Congreso del Estado Independiente, Libre y Soberano de Coahuila de Zaragoza. </w:t>
      </w:r>
    </w:p>
    <w:p w14:paraId="0D776F73" w14:textId="77777777" w:rsidR="009F1737" w:rsidRPr="009F1737" w:rsidRDefault="009F1737" w:rsidP="009F1737">
      <w:pPr>
        <w:jc w:val="left"/>
        <w:rPr>
          <w:rFonts w:eastAsia="Calibri" w:cs="Arial"/>
          <w:sz w:val="24"/>
          <w:szCs w:val="24"/>
          <w:lang w:val="es-ES"/>
        </w:rPr>
      </w:pPr>
    </w:p>
    <w:p w14:paraId="39FB52F6"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SEGUNDO.</w:t>
      </w:r>
      <w:r w:rsidRPr="009F1737">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14:paraId="79AA8C71" w14:textId="77777777" w:rsidR="009F1737" w:rsidRPr="009F1737" w:rsidRDefault="009F1737" w:rsidP="009F1737">
      <w:pPr>
        <w:rPr>
          <w:rFonts w:cs="Arial"/>
          <w:sz w:val="24"/>
          <w:szCs w:val="24"/>
          <w:lang w:val="es-ES"/>
        </w:rPr>
      </w:pPr>
    </w:p>
    <w:p w14:paraId="1EDACC87"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TERCERO. </w:t>
      </w:r>
      <w:r w:rsidRPr="009F1737">
        <w:rPr>
          <w:rFonts w:cs="Arial"/>
          <w:sz w:val="24"/>
          <w:szCs w:val="24"/>
          <w:lang w:val="es-ES"/>
        </w:rPr>
        <w:t xml:space="preserve">Que conforme a la publicación mencionada, </w:t>
      </w:r>
      <w:r w:rsidRPr="009F1737">
        <w:rPr>
          <w:rFonts w:cs="Arial"/>
          <w:sz w:val="24"/>
          <w:szCs w:val="24"/>
        </w:rPr>
        <w:t>e</w:t>
      </w:r>
      <w:r w:rsidRPr="009F1737">
        <w:rPr>
          <w:rFonts w:cs="Arial"/>
          <w:bCs/>
          <w:sz w:val="24"/>
          <w:szCs w:val="24"/>
        </w:rPr>
        <w:t>l C. Héctor Eduardo Arocha Gómez</w:t>
      </w:r>
      <w:r w:rsidRPr="009F1737">
        <w:rPr>
          <w:rFonts w:cs="Arial"/>
          <w:sz w:val="24"/>
          <w:szCs w:val="24"/>
          <w:lang w:val="es-ES"/>
        </w:rPr>
        <w:t xml:space="preserve">, fue electo para desempeñar el cargo de Noveno </w:t>
      </w:r>
      <w:r w:rsidRPr="009F1737">
        <w:rPr>
          <w:rFonts w:cs="Arial"/>
          <w:sz w:val="24"/>
          <w:szCs w:val="24"/>
        </w:rPr>
        <w:t>Regidor d</w:t>
      </w:r>
      <w:r w:rsidRPr="009F1737">
        <w:rPr>
          <w:rFonts w:cs="Arial"/>
          <w:sz w:val="24"/>
          <w:szCs w:val="24"/>
          <w:lang w:val="es-ES"/>
        </w:rPr>
        <w:t>el R. Ayuntamiento de Acuña, Coahuila de Zaragoza.</w:t>
      </w:r>
    </w:p>
    <w:p w14:paraId="4AE52C16" w14:textId="77777777" w:rsidR="009F1737" w:rsidRPr="009F1737" w:rsidRDefault="009F1737" w:rsidP="009F1737">
      <w:pPr>
        <w:rPr>
          <w:rFonts w:cs="Arial"/>
          <w:sz w:val="24"/>
          <w:szCs w:val="24"/>
          <w:lang w:val="es-ES"/>
        </w:rPr>
      </w:pPr>
    </w:p>
    <w:p w14:paraId="54D9280D"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CUARTO. </w:t>
      </w:r>
      <w:r w:rsidRPr="009F1737">
        <w:rPr>
          <w:rFonts w:cs="Arial"/>
          <w:sz w:val="24"/>
          <w:szCs w:val="24"/>
          <w:lang w:val="es-ES"/>
        </w:rPr>
        <w:t>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14:paraId="29E24F52" w14:textId="77777777" w:rsidR="009F1737" w:rsidRPr="009F1737" w:rsidRDefault="009F1737" w:rsidP="009F1737">
      <w:pPr>
        <w:rPr>
          <w:rFonts w:cs="Arial"/>
          <w:sz w:val="24"/>
          <w:szCs w:val="24"/>
          <w:lang w:val="es-ES"/>
        </w:rPr>
      </w:pPr>
    </w:p>
    <w:p w14:paraId="6A09B309"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QUINTO. </w:t>
      </w:r>
      <w:r w:rsidRPr="009F1737">
        <w:rPr>
          <w:rFonts w:cs="Arial"/>
          <w:bCs/>
          <w:sz w:val="24"/>
          <w:szCs w:val="24"/>
          <w:lang w:val="es-ES"/>
        </w:rPr>
        <w:t xml:space="preserve">Que esta comisión una vez que analizó el expediente formado con motivo del oficio enviado por el </w:t>
      </w:r>
      <w:r w:rsidRPr="009F1737">
        <w:rPr>
          <w:rFonts w:cs="Arial"/>
          <w:bCs/>
          <w:sz w:val="24"/>
          <w:szCs w:val="24"/>
        </w:rPr>
        <w:t>Ing. Felipe Basulto Corona</w:t>
      </w:r>
      <w:r w:rsidRPr="009F1737">
        <w:rPr>
          <w:rFonts w:cs="Arial"/>
          <w:bCs/>
          <w:sz w:val="24"/>
          <w:szCs w:val="24"/>
          <w:lang w:val="es-ES"/>
        </w:rPr>
        <w:t xml:space="preserve">, Secretario del R. Ayuntamiento de Acuña, Coahuila de Zaragoza, mediante el cual informa e insta se dé trámite correspondiente a la solicitud de licencia por más de quince días y por tiempo indefinido, al C. </w:t>
      </w:r>
      <w:r w:rsidRPr="009F1737">
        <w:rPr>
          <w:rFonts w:cs="Arial"/>
          <w:bCs/>
          <w:sz w:val="24"/>
          <w:szCs w:val="24"/>
        </w:rPr>
        <w:t>Héctor Eduardo Arocha Gómez</w:t>
      </w:r>
      <w:r w:rsidRPr="009F1737">
        <w:rPr>
          <w:rFonts w:cs="Arial"/>
          <w:bCs/>
          <w:sz w:val="24"/>
          <w:szCs w:val="24"/>
          <w:lang w:val="es-ES"/>
        </w:rPr>
        <w:t>, Noveno Regidor de dicho Ayuntamiento, acuerda que es procedente otorgar la referida licencia.</w:t>
      </w:r>
    </w:p>
    <w:p w14:paraId="11264D98" w14:textId="77777777" w:rsidR="009F1737" w:rsidRPr="009F1737" w:rsidRDefault="009F1737" w:rsidP="009F1737">
      <w:pPr>
        <w:jc w:val="left"/>
        <w:rPr>
          <w:rFonts w:eastAsia="Calibri" w:cs="Arial"/>
          <w:sz w:val="24"/>
          <w:szCs w:val="24"/>
          <w:lang w:val="es-ES"/>
        </w:rPr>
      </w:pPr>
    </w:p>
    <w:p w14:paraId="057B7439" w14:textId="77777777" w:rsidR="009F1737" w:rsidRPr="009F1737" w:rsidRDefault="009F1737" w:rsidP="009F1737">
      <w:pPr>
        <w:spacing w:line="360" w:lineRule="auto"/>
        <w:rPr>
          <w:rFonts w:cs="Arial"/>
          <w:sz w:val="24"/>
          <w:szCs w:val="24"/>
          <w:lang w:val="es-ES"/>
        </w:rPr>
      </w:pPr>
      <w:r w:rsidRPr="009F1737">
        <w:rPr>
          <w:rFonts w:cs="Arial"/>
          <w:sz w:val="24"/>
          <w:szCs w:val="24"/>
          <w:lang w:val="es-ES"/>
        </w:rPr>
        <w:t>En virtud de lo anterior, esta comisión somete a su consideración, discusión y, en su caso, aprobación, el siguiente:</w:t>
      </w:r>
    </w:p>
    <w:p w14:paraId="6C26646E" w14:textId="77777777" w:rsidR="009F1737" w:rsidRPr="009F1737" w:rsidRDefault="009F1737" w:rsidP="009F1737">
      <w:pPr>
        <w:spacing w:line="360" w:lineRule="auto"/>
        <w:rPr>
          <w:rFonts w:cs="Arial"/>
          <w:sz w:val="24"/>
          <w:szCs w:val="24"/>
          <w:lang w:val="es-ES"/>
        </w:rPr>
      </w:pPr>
    </w:p>
    <w:p w14:paraId="17E7B2DE" w14:textId="77777777" w:rsidR="009F1737" w:rsidRPr="009F1737" w:rsidRDefault="009F1737" w:rsidP="009F1737">
      <w:pPr>
        <w:jc w:val="left"/>
        <w:rPr>
          <w:rFonts w:eastAsia="Calibri" w:cs="Arial"/>
          <w:sz w:val="24"/>
          <w:szCs w:val="24"/>
          <w:lang w:val="es-ES"/>
        </w:rPr>
      </w:pPr>
    </w:p>
    <w:p w14:paraId="2EC5BF7F" w14:textId="77777777" w:rsidR="009F1737" w:rsidRPr="009F1737" w:rsidRDefault="009F1737" w:rsidP="009F1737">
      <w:pPr>
        <w:jc w:val="left"/>
        <w:rPr>
          <w:rFonts w:eastAsia="Calibri" w:cs="Arial"/>
          <w:sz w:val="24"/>
          <w:szCs w:val="24"/>
          <w:lang w:val="es-ES"/>
        </w:rPr>
      </w:pPr>
    </w:p>
    <w:p w14:paraId="73504499"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PROYECTO DE DECRETO</w:t>
      </w:r>
    </w:p>
    <w:p w14:paraId="69649D23" w14:textId="77777777" w:rsidR="009F1737" w:rsidRPr="009F1737" w:rsidRDefault="009F1737" w:rsidP="009F1737">
      <w:pPr>
        <w:spacing w:line="360" w:lineRule="auto"/>
        <w:rPr>
          <w:rFonts w:cs="Arial"/>
          <w:b/>
          <w:bCs/>
          <w:sz w:val="24"/>
          <w:szCs w:val="24"/>
          <w:lang w:val="es-ES"/>
        </w:rPr>
      </w:pPr>
    </w:p>
    <w:p w14:paraId="53ED35C9" w14:textId="77777777" w:rsidR="009F1737" w:rsidRPr="009F1737" w:rsidRDefault="009F1737" w:rsidP="009F1737">
      <w:pPr>
        <w:spacing w:line="360" w:lineRule="auto"/>
        <w:rPr>
          <w:rFonts w:cs="Arial"/>
          <w:bCs/>
          <w:sz w:val="24"/>
          <w:szCs w:val="24"/>
          <w:lang w:val="es-ES"/>
        </w:rPr>
      </w:pPr>
      <w:r w:rsidRPr="009F1737">
        <w:rPr>
          <w:rFonts w:cs="Arial"/>
          <w:b/>
          <w:bCs/>
          <w:sz w:val="24"/>
          <w:szCs w:val="24"/>
          <w:lang w:val="es-ES"/>
        </w:rPr>
        <w:lastRenderedPageBreak/>
        <w:t xml:space="preserve">ARTÍCULO PRIMERO. </w:t>
      </w:r>
      <w:r w:rsidRPr="009F1737">
        <w:rPr>
          <w:rFonts w:cs="Arial"/>
          <w:bCs/>
          <w:sz w:val="24"/>
          <w:szCs w:val="24"/>
          <w:lang w:val="es-ES"/>
        </w:rPr>
        <w:t>Se otorga licencia mayor a quince días y por tiempo indefinido al C.</w:t>
      </w:r>
      <w:r w:rsidRPr="009F1737">
        <w:t xml:space="preserve"> </w:t>
      </w:r>
      <w:r w:rsidRPr="009F1737">
        <w:rPr>
          <w:rFonts w:cs="Arial"/>
          <w:bCs/>
          <w:sz w:val="24"/>
          <w:szCs w:val="24"/>
        </w:rPr>
        <w:t>Héctor Eduardo Arocha Gómez</w:t>
      </w:r>
      <w:r w:rsidRPr="009F1737">
        <w:rPr>
          <w:rFonts w:cs="Arial"/>
          <w:bCs/>
          <w:sz w:val="24"/>
          <w:szCs w:val="24"/>
          <w:lang w:val="es-ES"/>
        </w:rPr>
        <w:t xml:space="preserve"> para separarse del cargo </w:t>
      </w:r>
      <w:r w:rsidRPr="009F1737">
        <w:rPr>
          <w:rFonts w:cs="Arial"/>
          <w:bCs/>
          <w:sz w:val="24"/>
          <w:szCs w:val="24"/>
        </w:rPr>
        <w:t xml:space="preserve">de Noveno Regidor </w:t>
      </w:r>
      <w:r w:rsidRPr="009F1737">
        <w:rPr>
          <w:rFonts w:cs="Arial"/>
          <w:bCs/>
          <w:sz w:val="24"/>
          <w:szCs w:val="24"/>
          <w:lang w:val="es-ES"/>
        </w:rPr>
        <w:t>del R. Ayuntamiento de Acuña, Coahuila de Zaragoza, con efectos a partir de la aprobación del presente Decreto.</w:t>
      </w:r>
    </w:p>
    <w:p w14:paraId="4E353357" w14:textId="77777777" w:rsidR="009F1737" w:rsidRPr="009F1737" w:rsidRDefault="009F1737" w:rsidP="009F1737">
      <w:pPr>
        <w:spacing w:line="360" w:lineRule="auto"/>
        <w:rPr>
          <w:rFonts w:cs="Arial"/>
          <w:b/>
          <w:bCs/>
          <w:sz w:val="24"/>
          <w:szCs w:val="24"/>
          <w:lang w:val="es-ES"/>
        </w:rPr>
      </w:pPr>
    </w:p>
    <w:p w14:paraId="69FF69D8" w14:textId="77777777" w:rsidR="009F1737" w:rsidRPr="009F1737" w:rsidRDefault="009F1737" w:rsidP="009F1737">
      <w:pPr>
        <w:rPr>
          <w:rFonts w:cs="Arial"/>
          <w:sz w:val="24"/>
          <w:szCs w:val="24"/>
          <w:lang w:val="es-ES"/>
        </w:rPr>
      </w:pPr>
    </w:p>
    <w:p w14:paraId="068C6A20" w14:textId="77777777" w:rsidR="009F1737" w:rsidRPr="009F1737" w:rsidRDefault="009F1737" w:rsidP="009F1737">
      <w:pPr>
        <w:spacing w:line="360" w:lineRule="auto"/>
        <w:rPr>
          <w:rFonts w:cs="Arial"/>
          <w:sz w:val="24"/>
          <w:szCs w:val="24"/>
          <w:lang w:val="es-ES"/>
        </w:rPr>
      </w:pPr>
      <w:r w:rsidRPr="009F1737">
        <w:rPr>
          <w:rFonts w:cs="Arial"/>
          <w:b/>
          <w:sz w:val="24"/>
          <w:szCs w:val="24"/>
          <w:lang w:val="es-ES"/>
        </w:rPr>
        <w:t>ARTÍCULO SEGUNDO.</w:t>
      </w:r>
      <w:r w:rsidRPr="009F1737">
        <w:rPr>
          <w:rFonts w:cs="Arial"/>
          <w:sz w:val="24"/>
          <w:szCs w:val="24"/>
          <w:lang w:val="es-ES"/>
        </w:rPr>
        <w:t xml:space="preserve"> Comuníquese lo anterior al Ejecutivo del Estado para los efectos procedentes.</w:t>
      </w:r>
    </w:p>
    <w:p w14:paraId="53CFFB41" w14:textId="77777777" w:rsidR="009F1737" w:rsidRPr="009F1737" w:rsidRDefault="009F1737" w:rsidP="009F1737">
      <w:pPr>
        <w:spacing w:line="360" w:lineRule="auto"/>
        <w:rPr>
          <w:rFonts w:cs="Arial"/>
          <w:sz w:val="24"/>
          <w:szCs w:val="24"/>
          <w:lang w:val="es-ES"/>
        </w:rPr>
      </w:pPr>
    </w:p>
    <w:p w14:paraId="6CE6DE34" w14:textId="77777777" w:rsidR="009F1737" w:rsidRPr="009F1737" w:rsidRDefault="009F1737" w:rsidP="009F1737">
      <w:pPr>
        <w:spacing w:line="360" w:lineRule="auto"/>
        <w:rPr>
          <w:rFonts w:cs="Arial"/>
          <w:sz w:val="24"/>
          <w:szCs w:val="24"/>
          <w:lang w:val="es-ES"/>
        </w:rPr>
      </w:pPr>
    </w:p>
    <w:p w14:paraId="6FE758D0" w14:textId="77777777" w:rsidR="009F1737" w:rsidRPr="009F1737" w:rsidRDefault="009F1737" w:rsidP="009F1737">
      <w:pPr>
        <w:keepNext/>
        <w:spacing w:line="360" w:lineRule="auto"/>
        <w:jc w:val="center"/>
        <w:outlineLvl w:val="0"/>
        <w:rPr>
          <w:rFonts w:cs="Arial"/>
          <w:b/>
          <w:bCs/>
          <w:sz w:val="24"/>
          <w:szCs w:val="24"/>
          <w:lang w:val="en-US"/>
        </w:rPr>
      </w:pPr>
      <w:r w:rsidRPr="009F1737">
        <w:rPr>
          <w:rFonts w:cs="Arial"/>
          <w:b/>
          <w:bCs/>
          <w:sz w:val="24"/>
          <w:szCs w:val="24"/>
          <w:lang w:val="en-US"/>
        </w:rPr>
        <w:t>T R A N S I T O R I O</w:t>
      </w:r>
    </w:p>
    <w:p w14:paraId="1947215F" w14:textId="77777777" w:rsidR="009F1737" w:rsidRPr="009F1737" w:rsidRDefault="009F1737" w:rsidP="009F1737">
      <w:pPr>
        <w:rPr>
          <w:rFonts w:cs="Arial"/>
          <w:sz w:val="24"/>
          <w:szCs w:val="24"/>
          <w:lang w:val="en-US"/>
        </w:rPr>
      </w:pPr>
    </w:p>
    <w:p w14:paraId="58D7EC16" w14:textId="77777777" w:rsidR="009F1737" w:rsidRPr="009F1737" w:rsidRDefault="009F1737" w:rsidP="009F1737">
      <w:pPr>
        <w:rPr>
          <w:rFonts w:cs="Arial"/>
          <w:sz w:val="24"/>
          <w:szCs w:val="24"/>
          <w:lang w:val="en-US"/>
        </w:rPr>
      </w:pPr>
    </w:p>
    <w:p w14:paraId="6E88F922" w14:textId="77777777" w:rsidR="009F1737" w:rsidRPr="009F1737" w:rsidRDefault="009F1737" w:rsidP="009F1737">
      <w:pPr>
        <w:spacing w:line="360" w:lineRule="auto"/>
        <w:rPr>
          <w:rFonts w:cs="Arial"/>
          <w:sz w:val="24"/>
          <w:szCs w:val="24"/>
        </w:rPr>
      </w:pPr>
      <w:r w:rsidRPr="009F1737">
        <w:rPr>
          <w:rFonts w:cs="Arial"/>
          <w:b/>
          <w:bCs/>
          <w:sz w:val="24"/>
          <w:szCs w:val="24"/>
        </w:rPr>
        <w:t xml:space="preserve">ÚNICO. </w:t>
      </w:r>
      <w:r w:rsidRPr="009F1737">
        <w:rPr>
          <w:rFonts w:cs="Arial"/>
          <w:sz w:val="24"/>
          <w:szCs w:val="24"/>
        </w:rPr>
        <w:t>Publíquese el presente Decreto en el Periódico Oficial del Gobierno del Estado.</w:t>
      </w:r>
    </w:p>
    <w:p w14:paraId="17CA71D5" w14:textId="77777777" w:rsidR="009F1737" w:rsidRPr="009F1737" w:rsidRDefault="009F1737" w:rsidP="009F1737">
      <w:pPr>
        <w:widowControl w:val="0"/>
        <w:autoSpaceDE w:val="0"/>
        <w:autoSpaceDN w:val="0"/>
        <w:adjustRightInd w:val="0"/>
        <w:rPr>
          <w:rFonts w:cs="Arial"/>
          <w:sz w:val="24"/>
          <w:szCs w:val="24"/>
        </w:rPr>
      </w:pPr>
    </w:p>
    <w:p w14:paraId="4C7DC22F" w14:textId="77777777" w:rsidR="009F1737" w:rsidRPr="009F1737" w:rsidRDefault="009F1737" w:rsidP="009F1737">
      <w:pPr>
        <w:widowControl w:val="0"/>
        <w:autoSpaceDE w:val="0"/>
        <w:autoSpaceDN w:val="0"/>
        <w:adjustRightInd w:val="0"/>
        <w:rPr>
          <w:rFonts w:cs="Arial"/>
          <w:sz w:val="24"/>
          <w:szCs w:val="24"/>
        </w:rPr>
      </w:pPr>
    </w:p>
    <w:p w14:paraId="0F8F5BB2" w14:textId="77777777" w:rsidR="009F1737" w:rsidRPr="009F1737" w:rsidRDefault="009F1737" w:rsidP="009F1737">
      <w:pPr>
        <w:widowControl w:val="0"/>
        <w:autoSpaceDE w:val="0"/>
        <w:autoSpaceDN w:val="0"/>
        <w:adjustRightInd w:val="0"/>
        <w:rPr>
          <w:rFonts w:cs="Arial"/>
          <w:sz w:val="24"/>
          <w:szCs w:val="24"/>
        </w:rPr>
      </w:pPr>
    </w:p>
    <w:p w14:paraId="09BD6E3F" w14:textId="77777777" w:rsidR="009F1737" w:rsidRPr="009F1737" w:rsidRDefault="009F1737" w:rsidP="009F1737">
      <w:pPr>
        <w:widowControl w:val="0"/>
        <w:autoSpaceDE w:val="0"/>
        <w:autoSpaceDN w:val="0"/>
        <w:adjustRightInd w:val="0"/>
        <w:rPr>
          <w:rFonts w:cs="Arial"/>
          <w:sz w:val="24"/>
          <w:szCs w:val="24"/>
        </w:rPr>
      </w:pPr>
    </w:p>
    <w:p w14:paraId="433B0B4D" w14:textId="77777777" w:rsidR="009F1737" w:rsidRPr="009F1737" w:rsidRDefault="009F1737" w:rsidP="009F1737">
      <w:pPr>
        <w:widowControl w:val="0"/>
        <w:autoSpaceDE w:val="0"/>
        <w:autoSpaceDN w:val="0"/>
        <w:adjustRightInd w:val="0"/>
        <w:rPr>
          <w:rFonts w:cs="Arial"/>
          <w:sz w:val="24"/>
          <w:szCs w:val="24"/>
        </w:rPr>
      </w:pPr>
    </w:p>
    <w:p w14:paraId="4B2D6D73" w14:textId="77777777" w:rsidR="009F1737" w:rsidRPr="009F1737" w:rsidRDefault="009F1737" w:rsidP="009F1737">
      <w:pPr>
        <w:autoSpaceDE w:val="0"/>
        <w:autoSpaceDN w:val="0"/>
        <w:adjustRightInd w:val="0"/>
        <w:spacing w:line="360" w:lineRule="auto"/>
        <w:rPr>
          <w:rFonts w:eastAsia="Calibri" w:cs="Arial"/>
          <w:color w:val="000000"/>
          <w:sz w:val="24"/>
          <w:szCs w:val="24"/>
        </w:rPr>
      </w:pPr>
      <w:r w:rsidRPr="009F173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9F1737">
        <w:rPr>
          <w:rFonts w:eastAsia="Calibri" w:cs="Arial"/>
          <w:color w:val="000000"/>
          <w:sz w:val="24"/>
          <w:szCs w:val="24"/>
          <w:lang w:val="es-ES"/>
        </w:rPr>
        <w:t>Jaime Bueno Zertuche</w:t>
      </w:r>
      <w:r w:rsidRPr="009F1737">
        <w:rPr>
          <w:rFonts w:eastAsia="Calibri" w:cs="Arial"/>
          <w:color w:val="000000"/>
          <w:sz w:val="24"/>
          <w:szCs w:val="24"/>
        </w:rPr>
        <w:t xml:space="preserve">, (Coordinador), Dip. </w:t>
      </w:r>
      <w:r w:rsidRPr="009F1737">
        <w:rPr>
          <w:rFonts w:eastAsia="Calibri" w:cs="Arial"/>
          <w:color w:val="000000"/>
          <w:sz w:val="24"/>
          <w:szCs w:val="24"/>
          <w:lang w:val="es-ES"/>
        </w:rPr>
        <w:t xml:space="preserve">Marcelo de Jesús Torres Cofiño </w:t>
      </w:r>
      <w:r w:rsidRPr="009F1737">
        <w:rPr>
          <w:rFonts w:eastAsia="Calibri" w:cs="Arial"/>
          <w:color w:val="000000"/>
          <w:sz w:val="24"/>
          <w:szCs w:val="24"/>
        </w:rPr>
        <w:t xml:space="preserve">(Secretario), </w:t>
      </w:r>
      <w:r w:rsidRPr="009F1737">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F1737">
        <w:rPr>
          <w:rFonts w:eastAsia="Calibri" w:cs="Arial"/>
          <w:color w:val="000000"/>
          <w:sz w:val="24"/>
          <w:szCs w:val="24"/>
        </w:rPr>
        <w:t>.</w:t>
      </w:r>
      <w:r w:rsidRPr="009F1737">
        <w:rPr>
          <w:rFonts w:eastAsia="Calibri" w:cs="Arial"/>
          <w:b/>
          <w:color w:val="000000"/>
          <w:sz w:val="24"/>
          <w:szCs w:val="24"/>
        </w:rPr>
        <w:t xml:space="preserve"> </w:t>
      </w:r>
      <w:r w:rsidRPr="009F1737">
        <w:rPr>
          <w:rFonts w:eastAsia="Calibri" w:cs="Arial"/>
          <w:color w:val="000000"/>
          <w:sz w:val="24"/>
          <w:szCs w:val="24"/>
        </w:rPr>
        <w:t>En la Ciudad de Saltillo, Coahuila de Zaragoza, a 14 de febrero de 2020.</w:t>
      </w:r>
    </w:p>
    <w:p w14:paraId="28CCC4DF" w14:textId="77777777" w:rsidR="009F1737" w:rsidRPr="009F1737" w:rsidRDefault="009F1737" w:rsidP="009F1737">
      <w:pPr>
        <w:jc w:val="center"/>
        <w:rPr>
          <w:rFonts w:cs="Arial"/>
          <w:b/>
          <w:sz w:val="24"/>
          <w:szCs w:val="24"/>
        </w:rPr>
      </w:pPr>
    </w:p>
    <w:p w14:paraId="52A96EA9" w14:textId="77777777" w:rsidR="009F1737" w:rsidRPr="009F1737" w:rsidRDefault="009F1737" w:rsidP="009F1737">
      <w:pPr>
        <w:jc w:val="center"/>
        <w:rPr>
          <w:rFonts w:cs="Arial"/>
          <w:b/>
          <w:sz w:val="24"/>
          <w:szCs w:val="24"/>
        </w:rPr>
      </w:pPr>
    </w:p>
    <w:p w14:paraId="49072675" w14:textId="77777777" w:rsidR="009F1737" w:rsidRPr="009F1737" w:rsidRDefault="009F1737" w:rsidP="009F1737">
      <w:pPr>
        <w:jc w:val="center"/>
        <w:rPr>
          <w:rFonts w:cs="Arial"/>
          <w:b/>
          <w:sz w:val="24"/>
          <w:szCs w:val="24"/>
        </w:rPr>
      </w:pPr>
    </w:p>
    <w:p w14:paraId="325B20E9" w14:textId="77777777" w:rsidR="009F1737" w:rsidRPr="009F1737" w:rsidRDefault="009F1737" w:rsidP="009F1737">
      <w:pPr>
        <w:jc w:val="center"/>
        <w:rPr>
          <w:rFonts w:cs="Arial"/>
          <w:b/>
          <w:sz w:val="24"/>
          <w:szCs w:val="24"/>
        </w:rPr>
      </w:pPr>
    </w:p>
    <w:p w14:paraId="6D0A4C47" w14:textId="77777777" w:rsidR="009F1737" w:rsidRPr="009F1737" w:rsidRDefault="009F1737" w:rsidP="009F1737">
      <w:pPr>
        <w:jc w:val="center"/>
        <w:rPr>
          <w:rFonts w:cs="Arial"/>
          <w:b/>
          <w:sz w:val="24"/>
          <w:szCs w:val="24"/>
        </w:rPr>
      </w:pPr>
    </w:p>
    <w:p w14:paraId="3F1D447E" w14:textId="77777777" w:rsidR="009F1737" w:rsidRPr="009F1737" w:rsidRDefault="009F1737" w:rsidP="009F1737">
      <w:pPr>
        <w:rPr>
          <w:rFonts w:cs="Arial"/>
          <w:b/>
          <w:sz w:val="24"/>
          <w:szCs w:val="24"/>
        </w:rPr>
      </w:pPr>
    </w:p>
    <w:p w14:paraId="60D9639F" w14:textId="77777777" w:rsidR="009F1737" w:rsidRPr="009F1737" w:rsidRDefault="009F1737" w:rsidP="009F1737">
      <w:pPr>
        <w:rPr>
          <w:rFonts w:cs="Arial"/>
          <w:b/>
          <w:sz w:val="24"/>
          <w:szCs w:val="24"/>
        </w:rPr>
      </w:pPr>
    </w:p>
    <w:p w14:paraId="0ECFC067" w14:textId="77777777" w:rsidR="009F1737" w:rsidRPr="009F1737" w:rsidRDefault="009F1737" w:rsidP="009F1737">
      <w:pPr>
        <w:jc w:val="center"/>
        <w:rPr>
          <w:rFonts w:cs="Arial"/>
          <w:b/>
          <w:sz w:val="24"/>
          <w:szCs w:val="24"/>
        </w:rPr>
      </w:pPr>
      <w:r w:rsidRPr="009F1737">
        <w:rPr>
          <w:rFonts w:cs="Arial"/>
          <w:b/>
          <w:sz w:val="24"/>
          <w:szCs w:val="24"/>
        </w:rPr>
        <w:t>COMISIÓN DE GOBERNACIÓN, PUNTOS CONSTITUCIONALES Y JUSTICIA</w:t>
      </w:r>
    </w:p>
    <w:p w14:paraId="5314E9A3" w14:textId="77777777" w:rsidR="009F1737" w:rsidRPr="009F1737" w:rsidRDefault="009F1737" w:rsidP="009F1737">
      <w:pPr>
        <w:jc w:val="center"/>
        <w:rPr>
          <w:rFonts w:cs="Arial"/>
          <w:b/>
          <w:sz w:val="24"/>
          <w:szCs w:val="24"/>
        </w:rPr>
      </w:pPr>
    </w:p>
    <w:p w14:paraId="6453F139" w14:textId="77777777" w:rsidR="009F1737" w:rsidRPr="009F1737" w:rsidRDefault="009F1737" w:rsidP="009F1737">
      <w:pPr>
        <w:rPr>
          <w:rFonts w:cs="Arial"/>
          <w:b/>
          <w:sz w:val="24"/>
          <w:szCs w:val="24"/>
        </w:rPr>
      </w:pPr>
    </w:p>
    <w:p w14:paraId="0359FDD7" w14:textId="77777777" w:rsidR="009F1737" w:rsidRPr="009F1737" w:rsidRDefault="009F1737" w:rsidP="009F1737">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9F1737" w:rsidRPr="009F1737" w14:paraId="637BCE82" w14:textId="77777777" w:rsidTr="00D96DE5">
        <w:trPr>
          <w:jc w:val="center"/>
        </w:trPr>
        <w:tc>
          <w:tcPr>
            <w:tcW w:w="3231" w:type="dxa"/>
            <w:shd w:val="clear" w:color="auto" w:fill="auto"/>
            <w:vAlign w:val="center"/>
          </w:tcPr>
          <w:p w14:paraId="2E6BC453" w14:textId="77777777" w:rsidR="009F1737" w:rsidRPr="009F1737" w:rsidRDefault="009F1737" w:rsidP="009F1737">
            <w:pPr>
              <w:jc w:val="center"/>
              <w:rPr>
                <w:rFonts w:eastAsia="Calibri" w:cs="Arial"/>
                <w:b/>
                <w:sz w:val="24"/>
                <w:szCs w:val="24"/>
              </w:rPr>
            </w:pPr>
            <w:r w:rsidRPr="009F1737">
              <w:rPr>
                <w:rFonts w:eastAsia="Calibri" w:cs="Arial"/>
                <w:b/>
                <w:sz w:val="24"/>
                <w:szCs w:val="24"/>
              </w:rPr>
              <w:t>NOMBRE Y FIRMA</w:t>
            </w:r>
          </w:p>
        </w:tc>
        <w:tc>
          <w:tcPr>
            <w:tcW w:w="0" w:type="auto"/>
            <w:gridSpan w:val="3"/>
            <w:shd w:val="clear" w:color="auto" w:fill="auto"/>
            <w:vAlign w:val="center"/>
          </w:tcPr>
          <w:p w14:paraId="775765DD" w14:textId="77777777" w:rsidR="009F1737" w:rsidRPr="009F1737" w:rsidRDefault="009F1737" w:rsidP="009F1737">
            <w:pPr>
              <w:jc w:val="center"/>
              <w:rPr>
                <w:rFonts w:eastAsia="Calibri" w:cs="Arial"/>
                <w:sz w:val="24"/>
                <w:szCs w:val="24"/>
              </w:rPr>
            </w:pPr>
            <w:r w:rsidRPr="009F1737">
              <w:rPr>
                <w:rFonts w:eastAsia="Calibri" w:cs="Arial"/>
                <w:b/>
                <w:sz w:val="24"/>
                <w:szCs w:val="24"/>
              </w:rPr>
              <w:t>VOTO</w:t>
            </w:r>
          </w:p>
        </w:tc>
        <w:tc>
          <w:tcPr>
            <w:tcW w:w="0" w:type="auto"/>
            <w:gridSpan w:val="2"/>
            <w:shd w:val="clear" w:color="auto" w:fill="auto"/>
            <w:vAlign w:val="center"/>
          </w:tcPr>
          <w:p w14:paraId="6EEBB496" w14:textId="77777777" w:rsidR="009F1737" w:rsidRPr="009F1737" w:rsidRDefault="009F1737" w:rsidP="009F1737">
            <w:pPr>
              <w:jc w:val="center"/>
              <w:rPr>
                <w:rFonts w:eastAsia="Calibri" w:cs="Arial"/>
                <w:b/>
                <w:sz w:val="24"/>
                <w:szCs w:val="24"/>
              </w:rPr>
            </w:pPr>
            <w:r w:rsidRPr="009F1737">
              <w:rPr>
                <w:rFonts w:eastAsia="Calibri" w:cs="Arial"/>
                <w:b/>
                <w:sz w:val="24"/>
                <w:szCs w:val="24"/>
              </w:rPr>
              <w:t>RESERVA DE ARTÍCULOS</w:t>
            </w:r>
          </w:p>
        </w:tc>
      </w:tr>
      <w:tr w:rsidR="009F1737" w:rsidRPr="009F1737" w14:paraId="400B8247" w14:textId="77777777" w:rsidTr="00D96DE5">
        <w:trPr>
          <w:jc w:val="center"/>
        </w:trPr>
        <w:tc>
          <w:tcPr>
            <w:tcW w:w="3231" w:type="dxa"/>
            <w:vMerge w:val="restart"/>
            <w:shd w:val="clear" w:color="auto" w:fill="auto"/>
          </w:tcPr>
          <w:p w14:paraId="1FAE4059"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 xml:space="preserve">JAIME BUENO ZERTUCHE </w:t>
            </w:r>
          </w:p>
          <w:p w14:paraId="7AE7581E"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(COORDINADOR)</w:t>
            </w:r>
          </w:p>
        </w:tc>
        <w:tc>
          <w:tcPr>
            <w:tcW w:w="0" w:type="auto"/>
            <w:shd w:val="clear" w:color="auto" w:fill="auto"/>
            <w:vAlign w:val="center"/>
          </w:tcPr>
          <w:p w14:paraId="182C632C"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79E55497"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6DEB1B3D"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6F80F30F"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40F9890D"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561ADC4E" w14:textId="77777777" w:rsidTr="00D96DE5">
        <w:trPr>
          <w:trHeight w:val="1417"/>
          <w:jc w:val="center"/>
        </w:trPr>
        <w:tc>
          <w:tcPr>
            <w:tcW w:w="3231" w:type="dxa"/>
            <w:vMerge/>
            <w:shd w:val="clear" w:color="auto" w:fill="auto"/>
          </w:tcPr>
          <w:p w14:paraId="1491AD5F" w14:textId="77777777" w:rsidR="009F1737" w:rsidRPr="009F1737" w:rsidRDefault="009F1737" w:rsidP="009F1737">
            <w:pPr>
              <w:rPr>
                <w:rFonts w:eastAsia="Calibri" w:cs="Arial"/>
                <w:sz w:val="24"/>
                <w:szCs w:val="24"/>
              </w:rPr>
            </w:pPr>
          </w:p>
        </w:tc>
        <w:tc>
          <w:tcPr>
            <w:tcW w:w="0" w:type="auto"/>
            <w:shd w:val="clear" w:color="auto" w:fill="auto"/>
          </w:tcPr>
          <w:p w14:paraId="33B4C53E" w14:textId="77777777" w:rsidR="009F1737" w:rsidRPr="009F1737" w:rsidRDefault="009F1737" w:rsidP="009F1737">
            <w:pPr>
              <w:rPr>
                <w:rFonts w:eastAsia="Calibri" w:cs="Arial"/>
                <w:sz w:val="24"/>
                <w:szCs w:val="24"/>
              </w:rPr>
            </w:pPr>
          </w:p>
          <w:p w14:paraId="38FFAA0D" w14:textId="77777777" w:rsidR="009F1737" w:rsidRPr="009F1737" w:rsidRDefault="009F1737" w:rsidP="009F1737">
            <w:pPr>
              <w:rPr>
                <w:rFonts w:eastAsia="Calibri" w:cs="Arial"/>
                <w:sz w:val="24"/>
                <w:szCs w:val="24"/>
              </w:rPr>
            </w:pPr>
          </w:p>
          <w:p w14:paraId="432B75FC" w14:textId="77777777" w:rsidR="009F1737" w:rsidRPr="009F1737" w:rsidRDefault="009F1737" w:rsidP="009F1737">
            <w:pPr>
              <w:rPr>
                <w:rFonts w:eastAsia="Calibri" w:cs="Arial"/>
                <w:sz w:val="24"/>
                <w:szCs w:val="24"/>
              </w:rPr>
            </w:pPr>
          </w:p>
          <w:p w14:paraId="755A2666" w14:textId="77777777" w:rsidR="009F1737" w:rsidRPr="009F1737" w:rsidRDefault="009F1737" w:rsidP="009F1737">
            <w:pPr>
              <w:rPr>
                <w:rFonts w:eastAsia="Calibri" w:cs="Arial"/>
                <w:sz w:val="24"/>
                <w:szCs w:val="24"/>
              </w:rPr>
            </w:pPr>
          </w:p>
          <w:p w14:paraId="1E801FCD" w14:textId="77777777" w:rsidR="009F1737" w:rsidRPr="009F1737" w:rsidRDefault="009F1737" w:rsidP="009F1737">
            <w:pPr>
              <w:rPr>
                <w:rFonts w:eastAsia="Calibri" w:cs="Arial"/>
                <w:sz w:val="24"/>
                <w:szCs w:val="24"/>
              </w:rPr>
            </w:pPr>
          </w:p>
        </w:tc>
        <w:tc>
          <w:tcPr>
            <w:tcW w:w="0" w:type="auto"/>
            <w:shd w:val="clear" w:color="auto" w:fill="auto"/>
          </w:tcPr>
          <w:p w14:paraId="3450C1FB" w14:textId="77777777" w:rsidR="009F1737" w:rsidRPr="009F1737" w:rsidRDefault="009F1737" w:rsidP="009F1737">
            <w:pPr>
              <w:rPr>
                <w:rFonts w:eastAsia="Calibri" w:cs="Arial"/>
                <w:sz w:val="24"/>
                <w:szCs w:val="24"/>
              </w:rPr>
            </w:pPr>
          </w:p>
          <w:p w14:paraId="192E911A" w14:textId="77777777" w:rsidR="009F1737" w:rsidRPr="009F1737" w:rsidRDefault="009F1737" w:rsidP="009F1737">
            <w:pPr>
              <w:rPr>
                <w:rFonts w:eastAsia="Calibri" w:cs="Arial"/>
                <w:sz w:val="24"/>
                <w:szCs w:val="24"/>
              </w:rPr>
            </w:pPr>
          </w:p>
          <w:p w14:paraId="2A8160E6" w14:textId="77777777" w:rsidR="009F1737" w:rsidRPr="009F1737" w:rsidRDefault="009F1737" w:rsidP="009F1737">
            <w:pPr>
              <w:rPr>
                <w:rFonts w:eastAsia="Calibri" w:cs="Arial"/>
                <w:sz w:val="24"/>
                <w:szCs w:val="24"/>
              </w:rPr>
            </w:pPr>
          </w:p>
          <w:p w14:paraId="406F11D9" w14:textId="77777777" w:rsidR="009F1737" w:rsidRPr="009F1737" w:rsidRDefault="009F1737" w:rsidP="009F1737">
            <w:pPr>
              <w:rPr>
                <w:rFonts w:eastAsia="Calibri" w:cs="Arial"/>
                <w:sz w:val="24"/>
                <w:szCs w:val="24"/>
              </w:rPr>
            </w:pPr>
          </w:p>
          <w:p w14:paraId="000C97D0" w14:textId="77777777" w:rsidR="009F1737" w:rsidRPr="009F1737" w:rsidRDefault="009F1737" w:rsidP="009F1737">
            <w:pPr>
              <w:rPr>
                <w:rFonts w:eastAsia="Calibri" w:cs="Arial"/>
                <w:sz w:val="24"/>
                <w:szCs w:val="24"/>
              </w:rPr>
            </w:pPr>
          </w:p>
        </w:tc>
        <w:tc>
          <w:tcPr>
            <w:tcW w:w="0" w:type="auto"/>
            <w:shd w:val="clear" w:color="auto" w:fill="auto"/>
          </w:tcPr>
          <w:p w14:paraId="7E28C234" w14:textId="77777777" w:rsidR="009F1737" w:rsidRPr="009F1737" w:rsidRDefault="009F1737" w:rsidP="009F1737">
            <w:pPr>
              <w:rPr>
                <w:rFonts w:eastAsia="Calibri" w:cs="Arial"/>
                <w:sz w:val="24"/>
                <w:szCs w:val="24"/>
              </w:rPr>
            </w:pPr>
          </w:p>
        </w:tc>
        <w:tc>
          <w:tcPr>
            <w:tcW w:w="0" w:type="auto"/>
            <w:shd w:val="clear" w:color="auto" w:fill="auto"/>
          </w:tcPr>
          <w:p w14:paraId="7CAF3535" w14:textId="77777777" w:rsidR="009F1737" w:rsidRPr="009F1737" w:rsidRDefault="009F1737" w:rsidP="009F1737">
            <w:pPr>
              <w:rPr>
                <w:rFonts w:eastAsia="Calibri" w:cs="Arial"/>
                <w:sz w:val="24"/>
                <w:szCs w:val="24"/>
              </w:rPr>
            </w:pPr>
          </w:p>
        </w:tc>
        <w:tc>
          <w:tcPr>
            <w:tcW w:w="0" w:type="auto"/>
            <w:shd w:val="clear" w:color="auto" w:fill="auto"/>
          </w:tcPr>
          <w:p w14:paraId="68992484" w14:textId="77777777" w:rsidR="009F1737" w:rsidRPr="009F1737" w:rsidRDefault="009F1737" w:rsidP="009F1737">
            <w:pPr>
              <w:rPr>
                <w:rFonts w:eastAsia="Calibri" w:cs="Arial"/>
                <w:sz w:val="24"/>
                <w:szCs w:val="24"/>
              </w:rPr>
            </w:pPr>
          </w:p>
        </w:tc>
      </w:tr>
      <w:tr w:rsidR="009F1737" w:rsidRPr="009F1737" w14:paraId="6F632D28" w14:textId="77777777" w:rsidTr="00D96DE5">
        <w:trPr>
          <w:jc w:val="center"/>
        </w:trPr>
        <w:tc>
          <w:tcPr>
            <w:tcW w:w="3231" w:type="dxa"/>
            <w:vMerge w:val="restart"/>
            <w:shd w:val="clear" w:color="auto" w:fill="auto"/>
          </w:tcPr>
          <w:p w14:paraId="5F827BF1"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MARCELO DE JESÚS TORRES COFIÑO</w:t>
            </w:r>
          </w:p>
          <w:p w14:paraId="2BD9C410"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(SECRETARIO)</w:t>
            </w:r>
          </w:p>
          <w:p w14:paraId="5C4368C9" w14:textId="77777777" w:rsidR="009F1737" w:rsidRPr="009F1737" w:rsidRDefault="009F1737" w:rsidP="009F1737">
            <w:pPr>
              <w:rPr>
                <w:rFonts w:eastAsia="Calibri" w:cs="Arial"/>
                <w:sz w:val="24"/>
                <w:szCs w:val="24"/>
              </w:rPr>
            </w:pPr>
          </w:p>
        </w:tc>
        <w:tc>
          <w:tcPr>
            <w:tcW w:w="0" w:type="auto"/>
            <w:shd w:val="clear" w:color="auto" w:fill="auto"/>
            <w:vAlign w:val="center"/>
          </w:tcPr>
          <w:p w14:paraId="2117D218"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29E3ABDA"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1E448877"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4633EE89"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5152C52D"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6A601171" w14:textId="77777777" w:rsidTr="00D96DE5">
        <w:trPr>
          <w:trHeight w:val="1417"/>
          <w:jc w:val="center"/>
        </w:trPr>
        <w:tc>
          <w:tcPr>
            <w:tcW w:w="3231" w:type="dxa"/>
            <w:vMerge/>
            <w:shd w:val="clear" w:color="auto" w:fill="auto"/>
          </w:tcPr>
          <w:p w14:paraId="4AC84141" w14:textId="77777777" w:rsidR="009F1737" w:rsidRPr="009F1737" w:rsidRDefault="009F1737" w:rsidP="009F1737">
            <w:pPr>
              <w:rPr>
                <w:rFonts w:eastAsia="Calibri" w:cs="Arial"/>
                <w:sz w:val="24"/>
                <w:szCs w:val="24"/>
              </w:rPr>
            </w:pPr>
          </w:p>
        </w:tc>
        <w:tc>
          <w:tcPr>
            <w:tcW w:w="0" w:type="auto"/>
            <w:shd w:val="clear" w:color="auto" w:fill="auto"/>
          </w:tcPr>
          <w:p w14:paraId="7F7C3FD6" w14:textId="77777777" w:rsidR="009F1737" w:rsidRPr="009F1737" w:rsidRDefault="009F1737" w:rsidP="009F1737">
            <w:pPr>
              <w:rPr>
                <w:rFonts w:eastAsia="Calibri" w:cs="Arial"/>
                <w:sz w:val="24"/>
                <w:szCs w:val="24"/>
              </w:rPr>
            </w:pPr>
          </w:p>
          <w:p w14:paraId="5CAA0427" w14:textId="77777777" w:rsidR="009F1737" w:rsidRPr="009F1737" w:rsidRDefault="009F1737" w:rsidP="009F1737">
            <w:pPr>
              <w:rPr>
                <w:rFonts w:eastAsia="Calibri" w:cs="Arial"/>
                <w:sz w:val="24"/>
                <w:szCs w:val="24"/>
              </w:rPr>
            </w:pPr>
          </w:p>
          <w:p w14:paraId="016E3F7D" w14:textId="77777777" w:rsidR="009F1737" w:rsidRPr="009F1737" w:rsidRDefault="009F1737" w:rsidP="009F1737">
            <w:pPr>
              <w:rPr>
                <w:rFonts w:eastAsia="Calibri" w:cs="Arial"/>
                <w:sz w:val="24"/>
                <w:szCs w:val="24"/>
              </w:rPr>
            </w:pPr>
          </w:p>
          <w:p w14:paraId="7D86406D" w14:textId="77777777" w:rsidR="009F1737" w:rsidRPr="009F1737" w:rsidRDefault="009F1737" w:rsidP="009F1737">
            <w:pPr>
              <w:rPr>
                <w:rFonts w:eastAsia="Calibri" w:cs="Arial"/>
                <w:sz w:val="24"/>
                <w:szCs w:val="24"/>
              </w:rPr>
            </w:pPr>
          </w:p>
          <w:p w14:paraId="22628146" w14:textId="77777777" w:rsidR="009F1737" w:rsidRPr="009F1737" w:rsidRDefault="009F1737" w:rsidP="009F1737">
            <w:pPr>
              <w:rPr>
                <w:rFonts w:eastAsia="Calibri" w:cs="Arial"/>
                <w:sz w:val="24"/>
                <w:szCs w:val="24"/>
              </w:rPr>
            </w:pPr>
          </w:p>
          <w:p w14:paraId="38061A32" w14:textId="77777777" w:rsidR="009F1737" w:rsidRPr="009F1737" w:rsidRDefault="009F1737" w:rsidP="009F1737">
            <w:pPr>
              <w:rPr>
                <w:rFonts w:eastAsia="Calibri" w:cs="Arial"/>
                <w:sz w:val="24"/>
                <w:szCs w:val="24"/>
              </w:rPr>
            </w:pPr>
          </w:p>
        </w:tc>
        <w:tc>
          <w:tcPr>
            <w:tcW w:w="0" w:type="auto"/>
            <w:shd w:val="clear" w:color="auto" w:fill="auto"/>
          </w:tcPr>
          <w:p w14:paraId="5D27B9BE" w14:textId="77777777" w:rsidR="009F1737" w:rsidRPr="009F1737" w:rsidRDefault="009F1737" w:rsidP="009F1737">
            <w:pPr>
              <w:rPr>
                <w:rFonts w:eastAsia="Calibri" w:cs="Arial"/>
                <w:sz w:val="24"/>
                <w:szCs w:val="24"/>
              </w:rPr>
            </w:pPr>
          </w:p>
        </w:tc>
        <w:tc>
          <w:tcPr>
            <w:tcW w:w="0" w:type="auto"/>
            <w:shd w:val="clear" w:color="auto" w:fill="auto"/>
          </w:tcPr>
          <w:p w14:paraId="580D9619" w14:textId="77777777" w:rsidR="009F1737" w:rsidRPr="009F1737" w:rsidRDefault="009F1737" w:rsidP="009F1737">
            <w:pPr>
              <w:rPr>
                <w:rFonts w:eastAsia="Calibri" w:cs="Arial"/>
                <w:sz w:val="24"/>
                <w:szCs w:val="24"/>
              </w:rPr>
            </w:pPr>
          </w:p>
        </w:tc>
        <w:tc>
          <w:tcPr>
            <w:tcW w:w="0" w:type="auto"/>
            <w:shd w:val="clear" w:color="auto" w:fill="auto"/>
          </w:tcPr>
          <w:p w14:paraId="1C442263" w14:textId="77777777" w:rsidR="009F1737" w:rsidRPr="009F1737" w:rsidRDefault="009F1737" w:rsidP="009F1737">
            <w:pPr>
              <w:rPr>
                <w:rFonts w:eastAsia="Calibri" w:cs="Arial"/>
                <w:sz w:val="24"/>
                <w:szCs w:val="24"/>
              </w:rPr>
            </w:pPr>
          </w:p>
        </w:tc>
        <w:tc>
          <w:tcPr>
            <w:tcW w:w="0" w:type="auto"/>
            <w:shd w:val="clear" w:color="auto" w:fill="auto"/>
          </w:tcPr>
          <w:p w14:paraId="7CE7F99E" w14:textId="77777777" w:rsidR="009F1737" w:rsidRPr="009F1737" w:rsidRDefault="009F1737" w:rsidP="009F1737">
            <w:pPr>
              <w:rPr>
                <w:rFonts w:eastAsia="Calibri" w:cs="Arial"/>
                <w:sz w:val="24"/>
                <w:szCs w:val="24"/>
              </w:rPr>
            </w:pPr>
          </w:p>
        </w:tc>
      </w:tr>
      <w:tr w:rsidR="009F1737" w:rsidRPr="009F1737" w14:paraId="741C2B33" w14:textId="77777777" w:rsidTr="00D96DE5">
        <w:trPr>
          <w:trHeight w:val="624"/>
          <w:jc w:val="center"/>
        </w:trPr>
        <w:tc>
          <w:tcPr>
            <w:tcW w:w="3231" w:type="dxa"/>
            <w:vMerge w:val="restart"/>
            <w:shd w:val="clear" w:color="auto" w:fill="auto"/>
          </w:tcPr>
          <w:p w14:paraId="0289FD63"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LUCÍA AZUCENA RAMOS RAMOS</w:t>
            </w:r>
          </w:p>
          <w:p w14:paraId="02CA7092" w14:textId="77777777" w:rsidR="009F1737" w:rsidRPr="009F1737" w:rsidRDefault="009F1737" w:rsidP="009F1737">
            <w:pPr>
              <w:rPr>
                <w:rFonts w:eastAsia="Calibri" w:cs="Arial"/>
                <w:sz w:val="24"/>
                <w:szCs w:val="24"/>
              </w:rPr>
            </w:pPr>
          </w:p>
        </w:tc>
        <w:tc>
          <w:tcPr>
            <w:tcW w:w="0" w:type="auto"/>
            <w:shd w:val="clear" w:color="auto" w:fill="auto"/>
            <w:vAlign w:val="center"/>
          </w:tcPr>
          <w:p w14:paraId="2B4D4DF6"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4FB49454"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5DAB3507"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0C1E3792"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7E469056"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188020A6" w14:textId="77777777" w:rsidTr="00D96DE5">
        <w:trPr>
          <w:trHeight w:val="1417"/>
          <w:jc w:val="center"/>
        </w:trPr>
        <w:tc>
          <w:tcPr>
            <w:tcW w:w="3231" w:type="dxa"/>
            <w:vMerge/>
            <w:shd w:val="clear" w:color="auto" w:fill="auto"/>
          </w:tcPr>
          <w:p w14:paraId="77B23C62" w14:textId="77777777" w:rsidR="009F1737" w:rsidRPr="009F1737" w:rsidRDefault="009F1737" w:rsidP="009F1737">
            <w:pPr>
              <w:rPr>
                <w:rFonts w:eastAsia="Calibri" w:cs="Arial"/>
                <w:sz w:val="24"/>
                <w:szCs w:val="24"/>
              </w:rPr>
            </w:pPr>
          </w:p>
        </w:tc>
        <w:tc>
          <w:tcPr>
            <w:tcW w:w="0" w:type="auto"/>
            <w:shd w:val="clear" w:color="auto" w:fill="auto"/>
          </w:tcPr>
          <w:p w14:paraId="0BC37B5C" w14:textId="77777777" w:rsidR="009F1737" w:rsidRPr="009F1737" w:rsidRDefault="009F1737" w:rsidP="009F1737">
            <w:pPr>
              <w:rPr>
                <w:rFonts w:eastAsia="Calibri" w:cs="Arial"/>
                <w:sz w:val="24"/>
                <w:szCs w:val="24"/>
              </w:rPr>
            </w:pPr>
          </w:p>
        </w:tc>
        <w:tc>
          <w:tcPr>
            <w:tcW w:w="0" w:type="auto"/>
            <w:shd w:val="clear" w:color="auto" w:fill="auto"/>
          </w:tcPr>
          <w:p w14:paraId="6560205B" w14:textId="77777777" w:rsidR="009F1737" w:rsidRPr="009F1737" w:rsidRDefault="009F1737" w:rsidP="009F1737">
            <w:pPr>
              <w:rPr>
                <w:rFonts w:eastAsia="Calibri" w:cs="Arial"/>
                <w:sz w:val="24"/>
                <w:szCs w:val="24"/>
              </w:rPr>
            </w:pPr>
          </w:p>
        </w:tc>
        <w:tc>
          <w:tcPr>
            <w:tcW w:w="0" w:type="auto"/>
            <w:shd w:val="clear" w:color="auto" w:fill="auto"/>
          </w:tcPr>
          <w:p w14:paraId="33C63C25" w14:textId="77777777" w:rsidR="009F1737" w:rsidRPr="009F1737" w:rsidRDefault="009F1737" w:rsidP="009F1737">
            <w:pPr>
              <w:rPr>
                <w:rFonts w:eastAsia="Calibri" w:cs="Arial"/>
                <w:sz w:val="24"/>
                <w:szCs w:val="24"/>
              </w:rPr>
            </w:pPr>
          </w:p>
        </w:tc>
        <w:tc>
          <w:tcPr>
            <w:tcW w:w="0" w:type="auto"/>
            <w:shd w:val="clear" w:color="auto" w:fill="auto"/>
          </w:tcPr>
          <w:p w14:paraId="56FE1F4C" w14:textId="77777777" w:rsidR="009F1737" w:rsidRPr="009F1737" w:rsidRDefault="009F1737" w:rsidP="009F1737">
            <w:pPr>
              <w:rPr>
                <w:rFonts w:eastAsia="Calibri" w:cs="Arial"/>
                <w:sz w:val="24"/>
                <w:szCs w:val="24"/>
              </w:rPr>
            </w:pPr>
          </w:p>
        </w:tc>
        <w:tc>
          <w:tcPr>
            <w:tcW w:w="0" w:type="auto"/>
            <w:shd w:val="clear" w:color="auto" w:fill="auto"/>
          </w:tcPr>
          <w:p w14:paraId="6E0387DD" w14:textId="77777777" w:rsidR="009F1737" w:rsidRPr="009F1737" w:rsidRDefault="009F1737" w:rsidP="009F1737">
            <w:pPr>
              <w:rPr>
                <w:rFonts w:eastAsia="Calibri" w:cs="Arial"/>
                <w:sz w:val="24"/>
                <w:szCs w:val="24"/>
              </w:rPr>
            </w:pPr>
          </w:p>
        </w:tc>
      </w:tr>
      <w:tr w:rsidR="009F1737" w:rsidRPr="009F1737" w14:paraId="0E9C32E4" w14:textId="77777777" w:rsidTr="00D96DE5">
        <w:trPr>
          <w:trHeight w:val="624"/>
          <w:jc w:val="center"/>
        </w:trPr>
        <w:tc>
          <w:tcPr>
            <w:tcW w:w="3231" w:type="dxa"/>
            <w:vMerge w:val="restart"/>
            <w:shd w:val="clear" w:color="auto" w:fill="auto"/>
          </w:tcPr>
          <w:p w14:paraId="0671416C"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GERARDO ABRAHAM AGUADO GÓMEZ</w:t>
            </w:r>
          </w:p>
        </w:tc>
        <w:tc>
          <w:tcPr>
            <w:tcW w:w="0" w:type="auto"/>
            <w:shd w:val="clear" w:color="auto" w:fill="auto"/>
            <w:vAlign w:val="center"/>
          </w:tcPr>
          <w:p w14:paraId="41E779CA"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68382501"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4CF08369"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41EE2A23"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68D35622"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3F5391BB" w14:textId="77777777" w:rsidTr="00D96DE5">
        <w:trPr>
          <w:trHeight w:val="1417"/>
          <w:jc w:val="center"/>
        </w:trPr>
        <w:tc>
          <w:tcPr>
            <w:tcW w:w="3231" w:type="dxa"/>
            <w:vMerge/>
            <w:shd w:val="clear" w:color="auto" w:fill="auto"/>
          </w:tcPr>
          <w:p w14:paraId="195914D2" w14:textId="77777777" w:rsidR="009F1737" w:rsidRPr="009F1737" w:rsidRDefault="009F1737" w:rsidP="009F1737">
            <w:pPr>
              <w:rPr>
                <w:rFonts w:eastAsia="Calibri" w:cs="Arial"/>
                <w:sz w:val="24"/>
                <w:szCs w:val="24"/>
              </w:rPr>
            </w:pPr>
          </w:p>
        </w:tc>
        <w:tc>
          <w:tcPr>
            <w:tcW w:w="0" w:type="auto"/>
            <w:shd w:val="clear" w:color="auto" w:fill="auto"/>
          </w:tcPr>
          <w:p w14:paraId="0980746A" w14:textId="77777777" w:rsidR="009F1737" w:rsidRPr="009F1737" w:rsidRDefault="009F1737" w:rsidP="009F1737">
            <w:pPr>
              <w:rPr>
                <w:rFonts w:eastAsia="Calibri" w:cs="Arial"/>
                <w:sz w:val="24"/>
                <w:szCs w:val="24"/>
              </w:rPr>
            </w:pPr>
          </w:p>
        </w:tc>
        <w:tc>
          <w:tcPr>
            <w:tcW w:w="0" w:type="auto"/>
            <w:shd w:val="clear" w:color="auto" w:fill="auto"/>
          </w:tcPr>
          <w:p w14:paraId="1FFEBBDC" w14:textId="77777777" w:rsidR="009F1737" w:rsidRPr="009F1737" w:rsidRDefault="009F1737" w:rsidP="009F1737">
            <w:pPr>
              <w:rPr>
                <w:rFonts w:eastAsia="Calibri" w:cs="Arial"/>
                <w:sz w:val="24"/>
                <w:szCs w:val="24"/>
              </w:rPr>
            </w:pPr>
          </w:p>
        </w:tc>
        <w:tc>
          <w:tcPr>
            <w:tcW w:w="0" w:type="auto"/>
            <w:shd w:val="clear" w:color="auto" w:fill="auto"/>
          </w:tcPr>
          <w:p w14:paraId="0A79A6FD" w14:textId="77777777" w:rsidR="009F1737" w:rsidRPr="009F1737" w:rsidRDefault="009F1737" w:rsidP="009F1737">
            <w:pPr>
              <w:rPr>
                <w:rFonts w:eastAsia="Calibri" w:cs="Arial"/>
                <w:sz w:val="24"/>
                <w:szCs w:val="24"/>
              </w:rPr>
            </w:pPr>
          </w:p>
        </w:tc>
        <w:tc>
          <w:tcPr>
            <w:tcW w:w="0" w:type="auto"/>
            <w:shd w:val="clear" w:color="auto" w:fill="auto"/>
          </w:tcPr>
          <w:p w14:paraId="7807F6FF" w14:textId="77777777" w:rsidR="009F1737" w:rsidRPr="009F1737" w:rsidRDefault="009F1737" w:rsidP="009F1737">
            <w:pPr>
              <w:rPr>
                <w:rFonts w:eastAsia="Calibri" w:cs="Arial"/>
                <w:sz w:val="24"/>
                <w:szCs w:val="24"/>
              </w:rPr>
            </w:pPr>
          </w:p>
        </w:tc>
        <w:tc>
          <w:tcPr>
            <w:tcW w:w="0" w:type="auto"/>
            <w:shd w:val="clear" w:color="auto" w:fill="auto"/>
          </w:tcPr>
          <w:p w14:paraId="649B9297" w14:textId="77777777" w:rsidR="009F1737" w:rsidRPr="009F1737" w:rsidRDefault="009F1737" w:rsidP="009F1737">
            <w:pPr>
              <w:rPr>
                <w:rFonts w:eastAsia="Calibri" w:cs="Arial"/>
                <w:sz w:val="24"/>
                <w:szCs w:val="24"/>
              </w:rPr>
            </w:pPr>
          </w:p>
        </w:tc>
      </w:tr>
      <w:tr w:rsidR="009F1737" w:rsidRPr="009F1737" w14:paraId="7890790F" w14:textId="77777777" w:rsidTr="00D96DE5">
        <w:trPr>
          <w:trHeight w:val="624"/>
          <w:jc w:val="center"/>
        </w:trPr>
        <w:tc>
          <w:tcPr>
            <w:tcW w:w="3231" w:type="dxa"/>
            <w:vMerge w:val="restart"/>
            <w:shd w:val="clear" w:color="auto" w:fill="auto"/>
          </w:tcPr>
          <w:p w14:paraId="040A9BD6"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EMILIO ALEJANDRO DE HOYOS MONTEMAYOR</w:t>
            </w:r>
            <w:r w:rsidRPr="009F1737">
              <w:rPr>
                <w:rFonts w:eastAsia="Calibri" w:cs="Arial"/>
                <w:b/>
                <w:sz w:val="24"/>
                <w:szCs w:val="24"/>
              </w:rPr>
              <w:t xml:space="preserve"> </w:t>
            </w:r>
          </w:p>
          <w:p w14:paraId="26091F9C" w14:textId="77777777" w:rsidR="009F1737" w:rsidRPr="009F1737" w:rsidRDefault="009F1737" w:rsidP="009F1737">
            <w:pPr>
              <w:rPr>
                <w:rFonts w:eastAsia="Calibri" w:cs="Arial"/>
                <w:sz w:val="24"/>
                <w:szCs w:val="24"/>
              </w:rPr>
            </w:pPr>
          </w:p>
        </w:tc>
        <w:tc>
          <w:tcPr>
            <w:tcW w:w="0" w:type="auto"/>
            <w:shd w:val="clear" w:color="auto" w:fill="auto"/>
            <w:vAlign w:val="center"/>
          </w:tcPr>
          <w:p w14:paraId="470E665C"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0E79A43A"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6B9DFF83"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27603881"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316486B4"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0F80DEEE" w14:textId="77777777" w:rsidTr="00D96DE5">
        <w:trPr>
          <w:trHeight w:val="1417"/>
          <w:jc w:val="center"/>
        </w:trPr>
        <w:tc>
          <w:tcPr>
            <w:tcW w:w="3231" w:type="dxa"/>
            <w:vMerge/>
            <w:shd w:val="clear" w:color="auto" w:fill="auto"/>
          </w:tcPr>
          <w:p w14:paraId="59813433" w14:textId="77777777" w:rsidR="009F1737" w:rsidRPr="009F1737" w:rsidRDefault="009F1737" w:rsidP="009F1737">
            <w:pPr>
              <w:rPr>
                <w:rFonts w:eastAsia="Calibri" w:cs="Arial"/>
                <w:sz w:val="24"/>
                <w:szCs w:val="24"/>
              </w:rPr>
            </w:pPr>
          </w:p>
        </w:tc>
        <w:tc>
          <w:tcPr>
            <w:tcW w:w="0" w:type="auto"/>
            <w:shd w:val="clear" w:color="auto" w:fill="auto"/>
          </w:tcPr>
          <w:p w14:paraId="4CBC7D31" w14:textId="77777777" w:rsidR="009F1737" w:rsidRPr="009F1737" w:rsidRDefault="009F1737" w:rsidP="009F1737">
            <w:pPr>
              <w:rPr>
                <w:rFonts w:eastAsia="Calibri" w:cs="Arial"/>
                <w:sz w:val="24"/>
                <w:szCs w:val="24"/>
              </w:rPr>
            </w:pPr>
          </w:p>
          <w:p w14:paraId="761B9385" w14:textId="77777777" w:rsidR="009F1737" w:rsidRPr="009F1737" w:rsidRDefault="009F1737" w:rsidP="009F1737">
            <w:pPr>
              <w:rPr>
                <w:rFonts w:eastAsia="Calibri" w:cs="Arial"/>
                <w:sz w:val="24"/>
                <w:szCs w:val="24"/>
              </w:rPr>
            </w:pPr>
          </w:p>
          <w:p w14:paraId="1AF7438A" w14:textId="77777777" w:rsidR="009F1737" w:rsidRPr="009F1737" w:rsidRDefault="009F1737" w:rsidP="009F1737">
            <w:pPr>
              <w:rPr>
                <w:rFonts w:eastAsia="Calibri" w:cs="Arial"/>
                <w:sz w:val="24"/>
                <w:szCs w:val="24"/>
              </w:rPr>
            </w:pPr>
          </w:p>
          <w:p w14:paraId="1AE6C01B" w14:textId="77777777" w:rsidR="009F1737" w:rsidRPr="009F1737" w:rsidRDefault="009F1737" w:rsidP="009F1737">
            <w:pPr>
              <w:rPr>
                <w:rFonts w:eastAsia="Calibri" w:cs="Arial"/>
                <w:sz w:val="24"/>
                <w:szCs w:val="24"/>
              </w:rPr>
            </w:pPr>
          </w:p>
          <w:p w14:paraId="21647D6A" w14:textId="77777777" w:rsidR="009F1737" w:rsidRPr="009F1737" w:rsidRDefault="009F1737" w:rsidP="009F1737">
            <w:pPr>
              <w:rPr>
                <w:rFonts w:eastAsia="Calibri" w:cs="Arial"/>
                <w:sz w:val="24"/>
                <w:szCs w:val="24"/>
              </w:rPr>
            </w:pPr>
          </w:p>
        </w:tc>
        <w:tc>
          <w:tcPr>
            <w:tcW w:w="0" w:type="auto"/>
            <w:shd w:val="clear" w:color="auto" w:fill="auto"/>
          </w:tcPr>
          <w:p w14:paraId="272C086D" w14:textId="77777777" w:rsidR="009F1737" w:rsidRPr="009F1737" w:rsidRDefault="009F1737" w:rsidP="009F1737">
            <w:pPr>
              <w:rPr>
                <w:rFonts w:eastAsia="Calibri" w:cs="Arial"/>
                <w:sz w:val="24"/>
                <w:szCs w:val="24"/>
              </w:rPr>
            </w:pPr>
          </w:p>
        </w:tc>
        <w:tc>
          <w:tcPr>
            <w:tcW w:w="0" w:type="auto"/>
            <w:shd w:val="clear" w:color="auto" w:fill="auto"/>
          </w:tcPr>
          <w:p w14:paraId="5F4C0AEC" w14:textId="77777777" w:rsidR="009F1737" w:rsidRPr="009F1737" w:rsidRDefault="009F1737" w:rsidP="009F1737">
            <w:pPr>
              <w:rPr>
                <w:rFonts w:eastAsia="Calibri" w:cs="Arial"/>
                <w:sz w:val="24"/>
                <w:szCs w:val="24"/>
              </w:rPr>
            </w:pPr>
          </w:p>
        </w:tc>
        <w:tc>
          <w:tcPr>
            <w:tcW w:w="0" w:type="auto"/>
            <w:shd w:val="clear" w:color="auto" w:fill="auto"/>
          </w:tcPr>
          <w:p w14:paraId="034BEAF6" w14:textId="77777777" w:rsidR="009F1737" w:rsidRPr="009F1737" w:rsidRDefault="009F1737" w:rsidP="009F1737">
            <w:pPr>
              <w:rPr>
                <w:rFonts w:eastAsia="Calibri" w:cs="Arial"/>
                <w:sz w:val="24"/>
                <w:szCs w:val="24"/>
              </w:rPr>
            </w:pPr>
          </w:p>
        </w:tc>
        <w:tc>
          <w:tcPr>
            <w:tcW w:w="0" w:type="auto"/>
            <w:shd w:val="clear" w:color="auto" w:fill="auto"/>
          </w:tcPr>
          <w:p w14:paraId="12819013" w14:textId="77777777" w:rsidR="009F1737" w:rsidRPr="009F1737" w:rsidRDefault="009F1737" w:rsidP="009F1737">
            <w:pPr>
              <w:rPr>
                <w:rFonts w:eastAsia="Calibri" w:cs="Arial"/>
                <w:sz w:val="24"/>
                <w:szCs w:val="24"/>
              </w:rPr>
            </w:pPr>
          </w:p>
        </w:tc>
      </w:tr>
      <w:tr w:rsidR="009F1737" w:rsidRPr="009F1737" w14:paraId="2EFB972B" w14:textId="77777777" w:rsidTr="00D96DE5">
        <w:trPr>
          <w:trHeight w:val="624"/>
          <w:jc w:val="center"/>
        </w:trPr>
        <w:tc>
          <w:tcPr>
            <w:tcW w:w="3231" w:type="dxa"/>
            <w:vMerge w:val="restart"/>
            <w:shd w:val="clear" w:color="auto" w:fill="auto"/>
          </w:tcPr>
          <w:p w14:paraId="5DF51984"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JOSÉ BENITO RAMÍREZ ROSAS</w:t>
            </w:r>
          </w:p>
        </w:tc>
        <w:tc>
          <w:tcPr>
            <w:tcW w:w="0" w:type="auto"/>
            <w:shd w:val="clear" w:color="auto" w:fill="auto"/>
            <w:vAlign w:val="center"/>
          </w:tcPr>
          <w:p w14:paraId="1EE0BA9E"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2E63F4D3"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4BB409AF"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54E45FE8"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58401F3F"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5C4F99BC" w14:textId="77777777" w:rsidTr="00D96DE5">
        <w:trPr>
          <w:trHeight w:val="1417"/>
          <w:jc w:val="center"/>
        </w:trPr>
        <w:tc>
          <w:tcPr>
            <w:tcW w:w="3231" w:type="dxa"/>
            <w:vMerge/>
            <w:shd w:val="clear" w:color="auto" w:fill="auto"/>
          </w:tcPr>
          <w:p w14:paraId="04E319F3" w14:textId="77777777" w:rsidR="009F1737" w:rsidRPr="009F1737" w:rsidRDefault="009F1737" w:rsidP="009F1737">
            <w:pPr>
              <w:rPr>
                <w:rFonts w:eastAsia="Calibri" w:cs="Arial"/>
                <w:sz w:val="24"/>
                <w:szCs w:val="24"/>
              </w:rPr>
            </w:pPr>
          </w:p>
        </w:tc>
        <w:tc>
          <w:tcPr>
            <w:tcW w:w="0" w:type="auto"/>
            <w:shd w:val="clear" w:color="auto" w:fill="auto"/>
          </w:tcPr>
          <w:p w14:paraId="17674424" w14:textId="77777777" w:rsidR="009F1737" w:rsidRPr="009F1737" w:rsidRDefault="009F1737" w:rsidP="009F1737">
            <w:pPr>
              <w:rPr>
                <w:rFonts w:eastAsia="Calibri" w:cs="Arial"/>
                <w:sz w:val="24"/>
                <w:szCs w:val="24"/>
              </w:rPr>
            </w:pPr>
          </w:p>
        </w:tc>
        <w:tc>
          <w:tcPr>
            <w:tcW w:w="0" w:type="auto"/>
            <w:shd w:val="clear" w:color="auto" w:fill="auto"/>
          </w:tcPr>
          <w:p w14:paraId="6FADC9C7" w14:textId="77777777" w:rsidR="009F1737" w:rsidRPr="009F1737" w:rsidRDefault="009F1737" w:rsidP="009F1737">
            <w:pPr>
              <w:rPr>
                <w:rFonts w:eastAsia="Calibri" w:cs="Arial"/>
                <w:sz w:val="24"/>
                <w:szCs w:val="24"/>
              </w:rPr>
            </w:pPr>
          </w:p>
        </w:tc>
        <w:tc>
          <w:tcPr>
            <w:tcW w:w="0" w:type="auto"/>
            <w:shd w:val="clear" w:color="auto" w:fill="auto"/>
          </w:tcPr>
          <w:p w14:paraId="7922DA0A" w14:textId="77777777" w:rsidR="009F1737" w:rsidRPr="009F1737" w:rsidRDefault="009F1737" w:rsidP="009F1737">
            <w:pPr>
              <w:rPr>
                <w:rFonts w:eastAsia="Calibri" w:cs="Arial"/>
                <w:sz w:val="24"/>
                <w:szCs w:val="24"/>
              </w:rPr>
            </w:pPr>
          </w:p>
        </w:tc>
        <w:tc>
          <w:tcPr>
            <w:tcW w:w="0" w:type="auto"/>
            <w:shd w:val="clear" w:color="auto" w:fill="auto"/>
          </w:tcPr>
          <w:p w14:paraId="4913B07C" w14:textId="77777777" w:rsidR="009F1737" w:rsidRPr="009F1737" w:rsidRDefault="009F1737" w:rsidP="009F1737">
            <w:pPr>
              <w:rPr>
                <w:rFonts w:eastAsia="Calibri" w:cs="Arial"/>
                <w:sz w:val="24"/>
                <w:szCs w:val="24"/>
              </w:rPr>
            </w:pPr>
          </w:p>
        </w:tc>
        <w:tc>
          <w:tcPr>
            <w:tcW w:w="0" w:type="auto"/>
            <w:shd w:val="clear" w:color="auto" w:fill="auto"/>
          </w:tcPr>
          <w:p w14:paraId="136672D2" w14:textId="77777777" w:rsidR="009F1737" w:rsidRPr="009F1737" w:rsidRDefault="009F1737" w:rsidP="009F1737">
            <w:pPr>
              <w:rPr>
                <w:rFonts w:eastAsia="Calibri" w:cs="Arial"/>
                <w:sz w:val="24"/>
                <w:szCs w:val="24"/>
              </w:rPr>
            </w:pPr>
          </w:p>
        </w:tc>
      </w:tr>
      <w:tr w:rsidR="009F1737" w:rsidRPr="009F1737" w14:paraId="12424529" w14:textId="77777777" w:rsidTr="00D96DE5">
        <w:trPr>
          <w:trHeight w:val="624"/>
          <w:jc w:val="center"/>
        </w:trPr>
        <w:tc>
          <w:tcPr>
            <w:tcW w:w="3231" w:type="dxa"/>
            <w:vMerge w:val="restart"/>
            <w:shd w:val="clear" w:color="auto" w:fill="auto"/>
          </w:tcPr>
          <w:p w14:paraId="74C9AB05"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CLAUDIA ISELA RAMÍREZ PINEDA</w:t>
            </w:r>
          </w:p>
          <w:p w14:paraId="77B2C3F7" w14:textId="77777777" w:rsidR="009F1737" w:rsidRPr="009F1737" w:rsidRDefault="009F1737" w:rsidP="009F1737">
            <w:pPr>
              <w:rPr>
                <w:rFonts w:eastAsia="Calibri" w:cs="Arial"/>
                <w:sz w:val="24"/>
                <w:szCs w:val="24"/>
              </w:rPr>
            </w:pPr>
          </w:p>
        </w:tc>
        <w:tc>
          <w:tcPr>
            <w:tcW w:w="0" w:type="auto"/>
            <w:shd w:val="clear" w:color="auto" w:fill="auto"/>
            <w:vAlign w:val="center"/>
          </w:tcPr>
          <w:p w14:paraId="2014E354"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5C61C616"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2DF91927"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4846BADE"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5C7BBE59"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0E554BB7" w14:textId="77777777" w:rsidTr="00D96DE5">
        <w:trPr>
          <w:trHeight w:val="1417"/>
          <w:jc w:val="center"/>
        </w:trPr>
        <w:tc>
          <w:tcPr>
            <w:tcW w:w="3231" w:type="dxa"/>
            <w:vMerge/>
            <w:shd w:val="clear" w:color="auto" w:fill="auto"/>
          </w:tcPr>
          <w:p w14:paraId="1363EDCB" w14:textId="77777777" w:rsidR="009F1737" w:rsidRPr="009F1737" w:rsidRDefault="009F1737" w:rsidP="009F1737">
            <w:pPr>
              <w:rPr>
                <w:rFonts w:eastAsia="Calibri" w:cs="Arial"/>
                <w:sz w:val="24"/>
                <w:szCs w:val="24"/>
              </w:rPr>
            </w:pPr>
          </w:p>
        </w:tc>
        <w:tc>
          <w:tcPr>
            <w:tcW w:w="0" w:type="auto"/>
            <w:shd w:val="clear" w:color="auto" w:fill="auto"/>
          </w:tcPr>
          <w:p w14:paraId="7BA64B8D" w14:textId="77777777" w:rsidR="009F1737" w:rsidRPr="009F1737" w:rsidRDefault="009F1737" w:rsidP="009F1737">
            <w:pPr>
              <w:rPr>
                <w:rFonts w:eastAsia="Calibri" w:cs="Arial"/>
                <w:sz w:val="24"/>
                <w:szCs w:val="24"/>
              </w:rPr>
            </w:pPr>
          </w:p>
        </w:tc>
        <w:tc>
          <w:tcPr>
            <w:tcW w:w="0" w:type="auto"/>
            <w:shd w:val="clear" w:color="auto" w:fill="auto"/>
          </w:tcPr>
          <w:p w14:paraId="35AD5304" w14:textId="77777777" w:rsidR="009F1737" w:rsidRPr="009F1737" w:rsidRDefault="009F1737" w:rsidP="009F1737">
            <w:pPr>
              <w:rPr>
                <w:rFonts w:eastAsia="Calibri" w:cs="Arial"/>
                <w:sz w:val="24"/>
                <w:szCs w:val="24"/>
              </w:rPr>
            </w:pPr>
          </w:p>
        </w:tc>
        <w:tc>
          <w:tcPr>
            <w:tcW w:w="0" w:type="auto"/>
            <w:shd w:val="clear" w:color="auto" w:fill="auto"/>
          </w:tcPr>
          <w:p w14:paraId="55567E6B" w14:textId="77777777" w:rsidR="009F1737" w:rsidRPr="009F1737" w:rsidRDefault="009F1737" w:rsidP="009F1737">
            <w:pPr>
              <w:rPr>
                <w:rFonts w:eastAsia="Calibri" w:cs="Arial"/>
                <w:sz w:val="24"/>
                <w:szCs w:val="24"/>
              </w:rPr>
            </w:pPr>
          </w:p>
        </w:tc>
        <w:tc>
          <w:tcPr>
            <w:tcW w:w="0" w:type="auto"/>
            <w:shd w:val="clear" w:color="auto" w:fill="auto"/>
          </w:tcPr>
          <w:p w14:paraId="723CB106" w14:textId="77777777" w:rsidR="009F1737" w:rsidRPr="009F1737" w:rsidRDefault="009F1737" w:rsidP="009F1737">
            <w:pPr>
              <w:rPr>
                <w:rFonts w:eastAsia="Calibri" w:cs="Arial"/>
                <w:sz w:val="24"/>
                <w:szCs w:val="24"/>
              </w:rPr>
            </w:pPr>
          </w:p>
        </w:tc>
        <w:tc>
          <w:tcPr>
            <w:tcW w:w="0" w:type="auto"/>
            <w:shd w:val="clear" w:color="auto" w:fill="auto"/>
          </w:tcPr>
          <w:p w14:paraId="1D603170" w14:textId="77777777" w:rsidR="009F1737" w:rsidRPr="009F1737" w:rsidRDefault="009F1737" w:rsidP="009F1737">
            <w:pPr>
              <w:rPr>
                <w:rFonts w:eastAsia="Calibri" w:cs="Arial"/>
                <w:sz w:val="24"/>
                <w:szCs w:val="24"/>
              </w:rPr>
            </w:pPr>
          </w:p>
        </w:tc>
      </w:tr>
      <w:tr w:rsidR="009F1737" w:rsidRPr="009F1737" w14:paraId="02C5C664" w14:textId="77777777" w:rsidTr="00D96DE5">
        <w:trPr>
          <w:trHeight w:val="624"/>
          <w:jc w:val="center"/>
        </w:trPr>
        <w:tc>
          <w:tcPr>
            <w:tcW w:w="3231" w:type="dxa"/>
            <w:vMerge w:val="restart"/>
            <w:shd w:val="clear" w:color="auto" w:fill="auto"/>
          </w:tcPr>
          <w:p w14:paraId="79465D88"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EDGAR GERARDO SÁNCHEZ GARZA</w:t>
            </w:r>
          </w:p>
        </w:tc>
        <w:tc>
          <w:tcPr>
            <w:tcW w:w="0" w:type="auto"/>
            <w:shd w:val="clear" w:color="auto" w:fill="auto"/>
            <w:vAlign w:val="center"/>
          </w:tcPr>
          <w:p w14:paraId="1B7F1123"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74C12063"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30046A68"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3472D5BF"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347EE28B"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64932CF1" w14:textId="77777777" w:rsidTr="00D96DE5">
        <w:trPr>
          <w:trHeight w:val="1417"/>
          <w:jc w:val="center"/>
        </w:trPr>
        <w:tc>
          <w:tcPr>
            <w:tcW w:w="3231" w:type="dxa"/>
            <w:vMerge/>
            <w:shd w:val="clear" w:color="auto" w:fill="auto"/>
          </w:tcPr>
          <w:p w14:paraId="7858A046" w14:textId="77777777" w:rsidR="009F1737" w:rsidRPr="009F1737" w:rsidRDefault="009F1737" w:rsidP="009F1737">
            <w:pPr>
              <w:jc w:val="center"/>
              <w:rPr>
                <w:rFonts w:eastAsia="Calibri" w:cs="Arial"/>
                <w:sz w:val="24"/>
                <w:szCs w:val="24"/>
              </w:rPr>
            </w:pPr>
          </w:p>
        </w:tc>
        <w:tc>
          <w:tcPr>
            <w:tcW w:w="0" w:type="auto"/>
            <w:shd w:val="clear" w:color="auto" w:fill="auto"/>
          </w:tcPr>
          <w:p w14:paraId="7B09953D" w14:textId="77777777" w:rsidR="009F1737" w:rsidRPr="009F1737" w:rsidRDefault="009F1737" w:rsidP="009F1737">
            <w:pPr>
              <w:rPr>
                <w:rFonts w:eastAsia="Calibri" w:cs="Arial"/>
                <w:sz w:val="24"/>
                <w:szCs w:val="24"/>
              </w:rPr>
            </w:pPr>
          </w:p>
        </w:tc>
        <w:tc>
          <w:tcPr>
            <w:tcW w:w="0" w:type="auto"/>
            <w:shd w:val="clear" w:color="auto" w:fill="auto"/>
          </w:tcPr>
          <w:p w14:paraId="39AF4703" w14:textId="77777777" w:rsidR="009F1737" w:rsidRPr="009F1737" w:rsidRDefault="009F1737" w:rsidP="009F1737">
            <w:pPr>
              <w:rPr>
                <w:rFonts w:eastAsia="Calibri" w:cs="Arial"/>
                <w:sz w:val="24"/>
                <w:szCs w:val="24"/>
              </w:rPr>
            </w:pPr>
          </w:p>
        </w:tc>
        <w:tc>
          <w:tcPr>
            <w:tcW w:w="0" w:type="auto"/>
            <w:shd w:val="clear" w:color="auto" w:fill="auto"/>
          </w:tcPr>
          <w:p w14:paraId="14440FB1" w14:textId="77777777" w:rsidR="009F1737" w:rsidRPr="009F1737" w:rsidRDefault="009F1737" w:rsidP="009F1737">
            <w:pPr>
              <w:rPr>
                <w:rFonts w:eastAsia="Calibri" w:cs="Arial"/>
                <w:sz w:val="24"/>
                <w:szCs w:val="24"/>
              </w:rPr>
            </w:pPr>
          </w:p>
        </w:tc>
        <w:tc>
          <w:tcPr>
            <w:tcW w:w="0" w:type="auto"/>
            <w:shd w:val="clear" w:color="auto" w:fill="auto"/>
          </w:tcPr>
          <w:p w14:paraId="121AA55D" w14:textId="77777777" w:rsidR="009F1737" w:rsidRPr="009F1737" w:rsidRDefault="009F1737" w:rsidP="009F1737">
            <w:pPr>
              <w:rPr>
                <w:rFonts w:eastAsia="Calibri" w:cs="Arial"/>
                <w:sz w:val="24"/>
                <w:szCs w:val="24"/>
              </w:rPr>
            </w:pPr>
          </w:p>
        </w:tc>
        <w:tc>
          <w:tcPr>
            <w:tcW w:w="0" w:type="auto"/>
            <w:shd w:val="clear" w:color="auto" w:fill="auto"/>
          </w:tcPr>
          <w:p w14:paraId="23468CC5" w14:textId="77777777" w:rsidR="009F1737" w:rsidRPr="009F1737" w:rsidRDefault="009F1737" w:rsidP="009F1737">
            <w:pPr>
              <w:rPr>
                <w:rFonts w:eastAsia="Calibri" w:cs="Arial"/>
                <w:sz w:val="24"/>
                <w:szCs w:val="24"/>
              </w:rPr>
            </w:pPr>
          </w:p>
        </w:tc>
      </w:tr>
    </w:tbl>
    <w:p w14:paraId="7D300F69" w14:textId="77777777" w:rsidR="009F1737" w:rsidRPr="009F1737" w:rsidRDefault="009F1737" w:rsidP="009F1737">
      <w:pPr>
        <w:autoSpaceDE w:val="0"/>
        <w:autoSpaceDN w:val="0"/>
        <w:adjustRightInd w:val="0"/>
        <w:spacing w:line="360" w:lineRule="auto"/>
        <w:rPr>
          <w:rFonts w:eastAsia="Calibri" w:cs="Arial"/>
          <w:color w:val="000000"/>
          <w:sz w:val="24"/>
          <w:szCs w:val="24"/>
          <w:lang w:val="es-ES"/>
        </w:rPr>
      </w:pPr>
    </w:p>
    <w:p w14:paraId="37CC24A2" w14:textId="77777777" w:rsidR="009F1737" w:rsidRPr="009F1737" w:rsidRDefault="009F1737" w:rsidP="009F1737">
      <w:pPr>
        <w:rPr>
          <w:rFonts w:cs="Arial"/>
          <w:sz w:val="24"/>
          <w:szCs w:val="24"/>
        </w:rPr>
      </w:pPr>
    </w:p>
    <w:p w14:paraId="2DA62D80" w14:textId="77777777" w:rsidR="009F1737" w:rsidRPr="009F1737" w:rsidRDefault="009F1737" w:rsidP="009F1737">
      <w:pPr>
        <w:rPr>
          <w:rFonts w:cs="Arial"/>
          <w:sz w:val="24"/>
          <w:szCs w:val="24"/>
        </w:rPr>
      </w:pPr>
    </w:p>
    <w:p w14:paraId="5B2C4863" w14:textId="6E74464E" w:rsidR="009F1737" w:rsidRDefault="009F1737">
      <w:pPr>
        <w:jc w:val="left"/>
        <w:rPr>
          <w:rFonts w:cs="Arial"/>
          <w:sz w:val="24"/>
          <w:szCs w:val="24"/>
        </w:rPr>
      </w:pPr>
      <w:r>
        <w:rPr>
          <w:rFonts w:cs="Arial"/>
          <w:sz w:val="24"/>
          <w:szCs w:val="24"/>
        </w:rPr>
        <w:br w:type="page"/>
      </w:r>
    </w:p>
    <w:p w14:paraId="3E2A0372" w14:textId="77777777" w:rsidR="009F1737" w:rsidRPr="009F1737" w:rsidRDefault="009F1737" w:rsidP="009F1737">
      <w:pPr>
        <w:spacing w:line="360" w:lineRule="auto"/>
        <w:rPr>
          <w:rFonts w:cs="Arial"/>
          <w:b/>
          <w:bCs/>
          <w:sz w:val="24"/>
          <w:szCs w:val="24"/>
        </w:rPr>
      </w:pPr>
    </w:p>
    <w:p w14:paraId="6CD31456" w14:textId="77777777" w:rsidR="009F1737" w:rsidRPr="009F1737" w:rsidRDefault="009F1737" w:rsidP="009F1737">
      <w:pPr>
        <w:spacing w:line="360" w:lineRule="auto"/>
        <w:rPr>
          <w:rFonts w:cs="Arial"/>
          <w:sz w:val="24"/>
          <w:szCs w:val="24"/>
        </w:rPr>
      </w:pPr>
      <w:r w:rsidRPr="009F1737">
        <w:rPr>
          <w:rFonts w:cs="Arial"/>
          <w:b/>
          <w:bCs/>
          <w:sz w:val="24"/>
          <w:szCs w:val="24"/>
        </w:rPr>
        <w:t>Dictamen</w:t>
      </w:r>
      <w:r w:rsidRPr="009F1737">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la Lic. Dulce María Fuentes Mancillas, Subsecretaria del R. Ayuntamiento de Saltillo, Coahuila de Zaragoza, mediante el cual informa e insta se dé trámite correspondiente a la solicitud de licencia por más de quince días y por tiempo indefinido, a la C. María Bárbara Cepeda Boehringer, Segunda Regidora de dicho Ayuntamiento.</w:t>
      </w:r>
    </w:p>
    <w:p w14:paraId="78C024F8" w14:textId="77777777" w:rsidR="009F1737" w:rsidRPr="009F1737" w:rsidRDefault="009F1737" w:rsidP="009F1737">
      <w:pPr>
        <w:spacing w:line="360" w:lineRule="auto"/>
        <w:rPr>
          <w:rFonts w:cs="Arial"/>
          <w:sz w:val="24"/>
          <w:szCs w:val="24"/>
        </w:rPr>
      </w:pPr>
    </w:p>
    <w:p w14:paraId="7E573680" w14:textId="77777777" w:rsidR="009F1737" w:rsidRPr="009F1737" w:rsidRDefault="009F1737" w:rsidP="009F1737">
      <w:pPr>
        <w:spacing w:line="360" w:lineRule="auto"/>
        <w:rPr>
          <w:rFonts w:cs="Arial"/>
          <w:sz w:val="24"/>
          <w:szCs w:val="24"/>
        </w:rPr>
      </w:pPr>
    </w:p>
    <w:p w14:paraId="72D2C8CE" w14:textId="77777777" w:rsidR="009F1737" w:rsidRPr="009F1737" w:rsidRDefault="009F1737" w:rsidP="009F1737">
      <w:pPr>
        <w:spacing w:line="360" w:lineRule="auto"/>
        <w:jc w:val="center"/>
        <w:rPr>
          <w:rFonts w:cs="Arial"/>
          <w:b/>
          <w:bCs/>
          <w:sz w:val="24"/>
          <w:szCs w:val="24"/>
        </w:rPr>
      </w:pPr>
      <w:r w:rsidRPr="009F1737">
        <w:rPr>
          <w:rFonts w:cs="Arial"/>
          <w:b/>
          <w:bCs/>
          <w:sz w:val="24"/>
          <w:szCs w:val="24"/>
        </w:rPr>
        <w:t>R E S U L T A N D O</w:t>
      </w:r>
    </w:p>
    <w:p w14:paraId="1B6E6DDD" w14:textId="77777777" w:rsidR="009F1737" w:rsidRPr="009F1737" w:rsidRDefault="009F1737" w:rsidP="009F1737">
      <w:pPr>
        <w:rPr>
          <w:rFonts w:cs="Arial"/>
          <w:sz w:val="24"/>
          <w:szCs w:val="24"/>
          <w:lang w:val="es-ES"/>
        </w:rPr>
      </w:pPr>
    </w:p>
    <w:p w14:paraId="767987D4" w14:textId="77777777" w:rsidR="009F1737" w:rsidRPr="009F1737" w:rsidRDefault="009F1737" w:rsidP="009F1737">
      <w:pPr>
        <w:spacing w:line="360" w:lineRule="auto"/>
        <w:rPr>
          <w:rFonts w:cs="Arial"/>
          <w:sz w:val="24"/>
          <w:szCs w:val="24"/>
        </w:rPr>
      </w:pPr>
      <w:r w:rsidRPr="009F1737">
        <w:rPr>
          <w:rFonts w:cs="Arial"/>
          <w:b/>
          <w:bCs/>
          <w:sz w:val="24"/>
          <w:szCs w:val="24"/>
          <w:lang w:val="es-ES"/>
        </w:rPr>
        <w:t xml:space="preserve">PRIMERO. </w:t>
      </w:r>
      <w:r w:rsidRPr="009F1737">
        <w:rPr>
          <w:rFonts w:cs="Arial"/>
          <w:sz w:val="24"/>
          <w:szCs w:val="24"/>
          <w:lang w:val="es-ES"/>
        </w:rPr>
        <w:t>Que con fecha 13 de febrero de 2020, se recibió en la</w:t>
      </w:r>
      <w:r w:rsidRPr="009F1737">
        <w:rPr>
          <w:rFonts w:cs="Arial"/>
          <w:sz w:val="24"/>
          <w:szCs w:val="24"/>
        </w:rPr>
        <w:t xml:space="preserve"> Oficialía</w:t>
      </w:r>
      <w:r w:rsidRPr="009F1737">
        <w:rPr>
          <w:rFonts w:cs="Arial"/>
          <w:sz w:val="24"/>
          <w:szCs w:val="24"/>
          <w:lang w:val="es-ES"/>
        </w:rPr>
        <w:t xml:space="preserve"> Mayor de este Congreso, el oficio enviado </w:t>
      </w:r>
      <w:r w:rsidRPr="009F1737">
        <w:rPr>
          <w:rFonts w:cs="Arial"/>
          <w:sz w:val="24"/>
          <w:szCs w:val="24"/>
        </w:rPr>
        <w:t>por la Lic. Dulce María Fuentes Mancillas, Subsecretaria del R. Ayuntamiento de Saltillo, Coahuila de Zaragoza, mediante el cual informa e insta se dé trámite correspondiente a la solicitud de licencia por más de quince días y por tiempo indefinido, a la C. María Bárbara Cepeda Boehringer, Segunda Regidora de dicho Ayuntamiento.</w:t>
      </w:r>
    </w:p>
    <w:p w14:paraId="2F5CDA56" w14:textId="77777777" w:rsidR="009F1737" w:rsidRPr="009F1737" w:rsidRDefault="009F1737" w:rsidP="009F1737">
      <w:pPr>
        <w:rPr>
          <w:rFonts w:cs="Arial"/>
          <w:sz w:val="24"/>
          <w:szCs w:val="24"/>
          <w:lang w:val="es-ES"/>
        </w:rPr>
      </w:pPr>
    </w:p>
    <w:p w14:paraId="1830D4B6" w14:textId="77777777" w:rsidR="009F1737" w:rsidRPr="009F1737" w:rsidRDefault="009F1737" w:rsidP="009F1737">
      <w:pPr>
        <w:rPr>
          <w:rFonts w:cs="Arial"/>
          <w:sz w:val="24"/>
          <w:szCs w:val="24"/>
          <w:lang w:val="es-ES"/>
        </w:rPr>
      </w:pPr>
    </w:p>
    <w:p w14:paraId="245CF7D3"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SEGUNDO. </w:t>
      </w:r>
      <w:r w:rsidRPr="009F1737">
        <w:rPr>
          <w:rFonts w:cs="Arial"/>
          <w:sz w:val="24"/>
          <w:szCs w:val="24"/>
          <w:lang w:val="es-ES"/>
        </w:rPr>
        <w:t>Que en misma fecha, por instrucción de la Mesa Directiva de la Diputación Permanente del Congreso del Estado, se dispuso que los documentos y anexos antes mencionados, fueran turnados a esta Comisión de Gobernación, Puntos Constitucionales y Justicia, para su estudio y dictamen; y</w:t>
      </w:r>
    </w:p>
    <w:p w14:paraId="1D9C2BDA" w14:textId="77777777" w:rsidR="009F1737" w:rsidRPr="009F1737" w:rsidRDefault="009F1737" w:rsidP="009F1737">
      <w:pPr>
        <w:spacing w:line="360" w:lineRule="auto"/>
        <w:rPr>
          <w:rFonts w:cs="Arial"/>
          <w:sz w:val="24"/>
          <w:szCs w:val="24"/>
          <w:lang w:val="es-ES"/>
        </w:rPr>
      </w:pPr>
    </w:p>
    <w:p w14:paraId="0B4B07A4" w14:textId="77777777" w:rsidR="009F1737" w:rsidRPr="009F1737" w:rsidRDefault="009F1737" w:rsidP="009F1737">
      <w:pPr>
        <w:jc w:val="left"/>
        <w:rPr>
          <w:rFonts w:eastAsia="Calibri" w:cs="Arial"/>
          <w:sz w:val="24"/>
          <w:szCs w:val="24"/>
          <w:lang w:val="es-ES"/>
        </w:rPr>
      </w:pPr>
    </w:p>
    <w:p w14:paraId="5870CFF4"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C O N S I D E R A N D O</w:t>
      </w:r>
    </w:p>
    <w:p w14:paraId="7AE6B860" w14:textId="77777777" w:rsidR="009F1737" w:rsidRPr="009F1737" w:rsidRDefault="009F1737" w:rsidP="009F1737">
      <w:pPr>
        <w:spacing w:line="360" w:lineRule="auto"/>
        <w:jc w:val="center"/>
        <w:rPr>
          <w:rFonts w:cs="Arial"/>
          <w:b/>
          <w:bCs/>
          <w:sz w:val="24"/>
          <w:szCs w:val="24"/>
          <w:lang w:val="es-ES"/>
        </w:rPr>
      </w:pPr>
    </w:p>
    <w:p w14:paraId="003C3AEF"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PRIMERO. </w:t>
      </w:r>
      <w:r w:rsidRPr="009F1737">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14:paraId="21AD8046" w14:textId="77777777" w:rsidR="009F1737" w:rsidRPr="009F1737" w:rsidRDefault="009F1737" w:rsidP="009F1737">
      <w:pPr>
        <w:jc w:val="left"/>
        <w:rPr>
          <w:rFonts w:eastAsia="Calibri" w:cs="Arial"/>
          <w:sz w:val="24"/>
          <w:szCs w:val="24"/>
          <w:lang w:val="es-ES"/>
        </w:rPr>
      </w:pPr>
    </w:p>
    <w:p w14:paraId="181EBFAC"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SEGUNDO.</w:t>
      </w:r>
      <w:r w:rsidRPr="009F1737">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14:paraId="6EABDADC" w14:textId="77777777" w:rsidR="009F1737" w:rsidRPr="009F1737" w:rsidRDefault="009F1737" w:rsidP="009F1737">
      <w:pPr>
        <w:rPr>
          <w:rFonts w:cs="Arial"/>
          <w:sz w:val="24"/>
          <w:szCs w:val="24"/>
          <w:lang w:val="es-ES"/>
        </w:rPr>
      </w:pPr>
    </w:p>
    <w:p w14:paraId="51F81EA9"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TERCERO. </w:t>
      </w:r>
      <w:r w:rsidRPr="009F1737">
        <w:rPr>
          <w:rFonts w:cs="Arial"/>
          <w:sz w:val="24"/>
          <w:szCs w:val="24"/>
          <w:lang w:val="es-ES"/>
        </w:rPr>
        <w:t xml:space="preserve">Que conforme a la publicación mencionada, la C. María Bárbara Cepeda Boehringer, fue electa para desempeñar el cargo de Segunda </w:t>
      </w:r>
      <w:r w:rsidRPr="009F1737">
        <w:rPr>
          <w:rFonts w:cs="Arial"/>
          <w:sz w:val="24"/>
          <w:szCs w:val="24"/>
        </w:rPr>
        <w:t>Regidora d</w:t>
      </w:r>
      <w:r w:rsidRPr="009F1737">
        <w:rPr>
          <w:rFonts w:cs="Arial"/>
          <w:sz w:val="24"/>
          <w:szCs w:val="24"/>
          <w:lang w:val="es-ES"/>
        </w:rPr>
        <w:t>el R. Ayuntamiento de Saltillo, Coahuila de Zaragoza.</w:t>
      </w:r>
    </w:p>
    <w:p w14:paraId="36BD133C" w14:textId="77777777" w:rsidR="009F1737" w:rsidRPr="009F1737" w:rsidRDefault="009F1737" w:rsidP="009F1737">
      <w:pPr>
        <w:rPr>
          <w:rFonts w:cs="Arial"/>
          <w:sz w:val="24"/>
          <w:szCs w:val="24"/>
          <w:lang w:val="es-ES"/>
        </w:rPr>
      </w:pPr>
    </w:p>
    <w:p w14:paraId="0E97B679"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CUARTO. </w:t>
      </w:r>
      <w:r w:rsidRPr="009F1737">
        <w:rPr>
          <w:rFonts w:cs="Arial"/>
          <w:sz w:val="24"/>
          <w:szCs w:val="24"/>
          <w:lang w:val="es-ES"/>
        </w:rPr>
        <w:t>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14:paraId="6D3FF2FB" w14:textId="77777777" w:rsidR="009F1737" w:rsidRPr="009F1737" w:rsidRDefault="009F1737" w:rsidP="009F1737">
      <w:pPr>
        <w:rPr>
          <w:rFonts w:cs="Arial"/>
          <w:sz w:val="24"/>
          <w:szCs w:val="24"/>
          <w:lang w:val="es-ES"/>
        </w:rPr>
      </w:pPr>
    </w:p>
    <w:p w14:paraId="49597BC6"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QUINTO. </w:t>
      </w:r>
      <w:r w:rsidRPr="009F1737">
        <w:rPr>
          <w:rFonts w:cs="Arial"/>
          <w:bCs/>
          <w:sz w:val="24"/>
          <w:szCs w:val="24"/>
          <w:lang w:val="es-ES"/>
        </w:rPr>
        <w:t>Que esta comisión una vez que analizó el expediente formado con motivo del oficio enviado por la Lic. Dulce María Fuentes Mancillas, Subsecretaria del R. Ayuntamiento de Saltillo, Coahuila de Zaragoza, mediante el cual informa e insta se dé trámite correspondiente a la solicitud de licencia por más de quince días y por tiempo indefinido, a la C. María Bárbara Cepeda Boehringer, Segunda Regidora de dicho Ayuntamiento, acuerda que es procedente otorgar la referida licencia.</w:t>
      </w:r>
    </w:p>
    <w:p w14:paraId="08EE26B0" w14:textId="77777777" w:rsidR="009F1737" w:rsidRPr="009F1737" w:rsidRDefault="009F1737" w:rsidP="009F1737">
      <w:pPr>
        <w:jc w:val="left"/>
        <w:rPr>
          <w:rFonts w:eastAsia="Calibri" w:cs="Arial"/>
          <w:sz w:val="24"/>
          <w:szCs w:val="24"/>
          <w:lang w:val="es-ES"/>
        </w:rPr>
      </w:pPr>
    </w:p>
    <w:p w14:paraId="334ED38D" w14:textId="77777777" w:rsidR="009F1737" w:rsidRPr="009F1737" w:rsidRDefault="009F1737" w:rsidP="009F1737">
      <w:pPr>
        <w:spacing w:line="360" w:lineRule="auto"/>
        <w:rPr>
          <w:rFonts w:cs="Arial"/>
          <w:sz w:val="24"/>
          <w:szCs w:val="24"/>
          <w:lang w:val="es-ES"/>
        </w:rPr>
      </w:pPr>
      <w:r w:rsidRPr="009F1737">
        <w:rPr>
          <w:rFonts w:cs="Arial"/>
          <w:sz w:val="24"/>
          <w:szCs w:val="24"/>
          <w:lang w:val="es-ES"/>
        </w:rPr>
        <w:t>En virtud de lo anterior, esta comisión somete a su consideración, discusión y, en su caso, aprobación, el siguiente:</w:t>
      </w:r>
    </w:p>
    <w:p w14:paraId="7216A91A" w14:textId="77777777" w:rsidR="009F1737" w:rsidRPr="009F1737" w:rsidRDefault="009F1737" w:rsidP="009F1737">
      <w:pPr>
        <w:spacing w:line="360" w:lineRule="auto"/>
        <w:rPr>
          <w:rFonts w:cs="Arial"/>
          <w:sz w:val="24"/>
          <w:szCs w:val="24"/>
          <w:lang w:val="es-ES"/>
        </w:rPr>
      </w:pPr>
    </w:p>
    <w:p w14:paraId="6A624553" w14:textId="77777777" w:rsidR="009F1737" w:rsidRPr="009F1737" w:rsidRDefault="009F1737" w:rsidP="009F1737">
      <w:pPr>
        <w:jc w:val="left"/>
        <w:rPr>
          <w:rFonts w:eastAsia="Calibri" w:cs="Arial"/>
          <w:sz w:val="24"/>
          <w:szCs w:val="24"/>
          <w:lang w:val="es-ES"/>
        </w:rPr>
      </w:pPr>
    </w:p>
    <w:p w14:paraId="570A7D28" w14:textId="77777777" w:rsidR="009F1737" w:rsidRPr="009F1737" w:rsidRDefault="009F1737" w:rsidP="009F1737">
      <w:pPr>
        <w:jc w:val="left"/>
        <w:rPr>
          <w:rFonts w:eastAsia="Calibri" w:cs="Arial"/>
          <w:sz w:val="24"/>
          <w:szCs w:val="24"/>
          <w:lang w:val="es-ES"/>
        </w:rPr>
      </w:pPr>
    </w:p>
    <w:p w14:paraId="487058F9"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PROYECTO DE DECRETO</w:t>
      </w:r>
    </w:p>
    <w:p w14:paraId="19122273" w14:textId="77777777" w:rsidR="009F1737" w:rsidRPr="009F1737" w:rsidRDefault="009F1737" w:rsidP="009F1737">
      <w:pPr>
        <w:spacing w:line="360" w:lineRule="auto"/>
        <w:rPr>
          <w:rFonts w:cs="Arial"/>
          <w:b/>
          <w:bCs/>
          <w:sz w:val="24"/>
          <w:szCs w:val="24"/>
          <w:lang w:val="es-ES"/>
        </w:rPr>
      </w:pPr>
    </w:p>
    <w:p w14:paraId="67C04F05" w14:textId="77777777" w:rsidR="009F1737" w:rsidRPr="009F1737" w:rsidRDefault="009F1737" w:rsidP="009F1737">
      <w:pPr>
        <w:spacing w:line="360" w:lineRule="auto"/>
        <w:rPr>
          <w:rFonts w:cs="Arial"/>
          <w:bCs/>
          <w:sz w:val="24"/>
          <w:szCs w:val="24"/>
          <w:lang w:val="es-ES"/>
        </w:rPr>
      </w:pPr>
      <w:r w:rsidRPr="009F1737">
        <w:rPr>
          <w:rFonts w:cs="Arial"/>
          <w:b/>
          <w:bCs/>
          <w:sz w:val="24"/>
          <w:szCs w:val="24"/>
          <w:lang w:val="es-ES"/>
        </w:rPr>
        <w:t xml:space="preserve">ARTÍCULO PRIMERO. </w:t>
      </w:r>
      <w:r w:rsidRPr="009F1737">
        <w:rPr>
          <w:rFonts w:cs="Arial"/>
          <w:bCs/>
          <w:sz w:val="24"/>
          <w:szCs w:val="24"/>
          <w:lang w:val="es-ES"/>
        </w:rPr>
        <w:t>Se otorga licencia mayor a quince días y por tiempo indefinido a la C.</w:t>
      </w:r>
      <w:r w:rsidRPr="009F1737">
        <w:t xml:space="preserve"> </w:t>
      </w:r>
      <w:r w:rsidRPr="009F1737">
        <w:rPr>
          <w:rFonts w:cs="Arial"/>
          <w:bCs/>
          <w:sz w:val="24"/>
          <w:szCs w:val="24"/>
          <w:lang w:val="es-ES"/>
        </w:rPr>
        <w:t xml:space="preserve">María Bárbara Cepeda Boehringer para separarse del cargo </w:t>
      </w:r>
      <w:r w:rsidRPr="009F1737">
        <w:rPr>
          <w:rFonts w:cs="Arial"/>
          <w:bCs/>
          <w:sz w:val="24"/>
          <w:szCs w:val="24"/>
        </w:rPr>
        <w:t xml:space="preserve">de Segunda Regidora </w:t>
      </w:r>
      <w:r w:rsidRPr="009F1737">
        <w:rPr>
          <w:rFonts w:cs="Arial"/>
          <w:bCs/>
          <w:sz w:val="24"/>
          <w:szCs w:val="24"/>
          <w:lang w:val="es-ES"/>
        </w:rPr>
        <w:t>del R. Ayuntamiento de Saltillo, Coahuila de Zaragoza, con efectos a partir de la aprobación del presente Decreto.</w:t>
      </w:r>
    </w:p>
    <w:p w14:paraId="57A46A53" w14:textId="77777777" w:rsidR="009F1737" w:rsidRPr="009F1737" w:rsidRDefault="009F1737" w:rsidP="009F1737">
      <w:pPr>
        <w:spacing w:line="360" w:lineRule="auto"/>
        <w:rPr>
          <w:rFonts w:cs="Arial"/>
          <w:b/>
          <w:bCs/>
          <w:sz w:val="24"/>
          <w:szCs w:val="24"/>
          <w:lang w:val="es-ES"/>
        </w:rPr>
      </w:pPr>
    </w:p>
    <w:p w14:paraId="598FE77D" w14:textId="77777777" w:rsidR="009F1737" w:rsidRPr="009F1737" w:rsidRDefault="009F1737" w:rsidP="009F1737">
      <w:pPr>
        <w:rPr>
          <w:rFonts w:cs="Arial"/>
          <w:sz w:val="24"/>
          <w:szCs w:val="24"/>
          <w:lang w:val="es-ES"/>
        </w:rPr>
      </w:pPr>
    </w:p>
    <w:p w14:paraId="00B0917D" w14:textId="77777777" w:rsidR="009F1737" w:rsidRPr="009F1737" w:rsidRDefault="009F1737" w:rsidP="009F1737">
      <w:pPr>
        <w:spacing w:line="360" w:lineRule="auto"/>
        <w:rPr>
          <w:rFonts w:cs="Arial"/>
          <w:sz w:val="24"/>
          <w:szCs w:val="24"/>
          <w:lang w:val="es-ES"/>
        </w:rPr>
      </w:pPr>
      <w:r w:rsidRPr="009F1737">
        <w:rPr>
          <w:rFonts w:cs="Arial"/>
          <w:b/>
          <w:sz w:val="24"/>
          <w:szCs w:val="24"/>
          <w:lang w:val="es-ES"/>
        </w:rPr>
        <w:t>ARTÍCULO SEGUNDO.</w:t>
      </w:r>
      <w:r w:rsidRPr="009F1737">
        <w:rPr>
          <w:rFonts w:cs="Arial"/>
          <w:sz w:val="24"/>
          <w:szCs w:val="24"/>
          <w:lang w:val="es-ES"/>
        </w:rPr>
        <w:t xml:space="preserve"> Comuníquese lo anterior al Ejecutivo del Estado para los efectos procedentes.</w:t>
      </w:r>
    </w:p>
    <w:p w14:paraId="10CA0B2E" w14:textId="77777777" w:rsidR="009F1737" w:rsidRPr="009F1737" w:rsidRDefault="009F1737" w:rsidP="009F1737">
      <w:pPr>
        <w:spacing w:line="360" w:lineRule="auto"/>
        <w:rPr>
          <w:rFonts w:cs="Arial"/>
          <w:sz w:val="24"/>
          <w:szCs w:val="24"/>
          <w:lang w:val="es-ES"/>
        </w:rPr>
      </w:pPr>
    </w:p>
    <w:p w14:paraId="321BA1FB" w14:textId="77777777" w:rsidR="009F1737" w:rsidRPr="009F1737" w:rsidRDefault="009F1737" w:rsidP="009F1737">
      <w:pPr>
        <w:spacing w:line="360" w:lineRule="auto"/>
        <w:rPr>
          <w:rFonts w:cs="Arial"/>
          <w:sz w:val="24"/>
          <w:szCs w:val="24"/>
          <w:lang w:val="es-ES"/>
        </w:rPr>
      </w:pPr>
    </w:p>
    <w:p w14:paraId="6921D6FC" w14:textId="77777777" w:rsidR="009F1737" w:rsidRPr="009F1737" w:rsidRDefault="009F1737" w:rsidP="009F1737">
      <w:pPr>
        <w:keepNext/>
        <w:spacing w:line="360" w:lineRule="auto"/>
        <w:jc w:val="center"/>
        <w:outlineLvl w:val="0"/>
        <w:rPr>
          <w:rFonts w:cs="Arial"/>
          <w:b/>
          <w:bCs/>
          <w:sz w:val="24"/>
          <w:szCs w:val="24"/>
          <w:lang w:val="en-US"/>
        </w:rPr>
      </w:pPr>
      <w:r w:rsidRPr="009F1737">
        <w:rPr>
          <w:rFonts w:cs="Arial"/>
          <w:b/>
          <w:bCs/>
          <w:sz w:val="24"/>
          <w:szCs w:val="24"/>
          <w:lang w:val="en-US"/>
        </w:rPr>
        <w:t>T R A N S I T O R I O</w:t>
      </w:r>
    </w:p>
    <w:p w14:paraId="52417DF7" w14:textId="77777777" w:rsidR="009F1737" w:rsidRPr="009F1737" w:rsidRDefault="009F1737" w:rsidP="009F1737">
      <w:pPr>
        <w:rPr>
          <w:rFonts w:cs="Arial"/>
          <w:sz w:val="24"/>
          <w:szCs w:val="24"/>
          <w:lang w:val="en-US"/>
        </w:rPr>
      </w:pPr>
    </w:p>
    <w:p w14:paraId="358A4AFE" w14:textId="77777777" w:rsidR="009F1737" w:rsidRPr="009F1737" w:rsidRDefault="009F1737" w:rsidP="009F1737">
      <w:pPr>
        <w:rPr>
          <w:rFonts w:cs="Arial"/>
          <w:sz w:val="24"/>
          <w:szCs w:val="24"/>
          <w:lang w:val="en-US"/>
        </w:rPr>
      </w:pPr>
    </w:p>
    <w:p w14:paraId="156BB915" w14:textId="77777777" w:rsidR="009F1737" w:rsidRPr="009F1737" w:rsidRDefault="009F1737" w:rsidP="009F1737">
      <w:pPr>
        <w:spacing w:line="360" w:lineRule="auto"/>
        <w:rPr>
          <w:rFonts w:cs="Arial"/>
          <w:sz w:val="24"/>
          <w:szCs w:val="24"/>
        </w:rPr>
      </w:pPr>
      <w:r w:rsidRPr="009F1737">
        <w:rPr>
          <w:rFonts w:cs="Arial"/>
          <w:b/>
          <w:bCs/>
          <w:sz w:val="24"/>
          <w:szCs w:val="24"/>
        </w:rPr>
        <w:t xml:space="preserve">ÚNICO. </w:t>
      </w:r>
      <w:r w:rsidRPr="009F1737">
        <w:rPr>
          <w:rFonts w:cs="Arial"/>
          <w:sz w:val="24"/>
          <w:szCs w:val="24"/>
        </w:rPr>
        <w:t>Publíquese el presente Decreto en el Periódico Oficial del Gobierno del Estado.</w:t>
      </w:r>
    </w:p>
    <w:p w14:paraId="60A8270E" w14:textId="77777777" w:rsidR="009F1737" w:rsidRPr="009F1737" w:rsidRDefault="009F1737" w:rsidP="009F1737">
      <w:pPr>
        <w:widowControl w:val="0"/>
        <w:autoSpaceDE w:val="0"/>
        <w:autoSpaceDN w:val="0"/>
        <w:adjustRightInd w:val="0"/>
        <w:rPr>
          <w:rFonts w:cs="Arial"/>
          <w:sz w:val="24"/>
          <w:szCs w:val="24"/>
        </w:rPr>
      </w:pPr>
    </w:p>
    <w:p w14:paraId="2DEF286B" w14:textId="77777777" w:rsidR="009F1737" w:rsidRPr="009F1737" w:rsidRDefault="009F1737" w:rsidP="009F1737">
      <w:pPr>
        <w:widowControl w:val="0"/>
        <w:autoSpaceDE w:val="0"/>
        <w:autoSpaceDN w:val="0"/>
        <w:adjustRightInd w:val="0"/>
        <w:rPr>
          <w:rFonts w:cs="Arial"/>
          <w:sz w:val="24"/>
          <w:szCs w:val="24"/>
        </w:rPr>
      </w:pPr>
    </w:p>
    <w:p w14:paraId="4AEE4CAA" w14:textId="77777777" w:rsidR="009F1737" w:rsidRPr="009F1737" w:rsidRDefault="009F1737" w:rsidP="009F1737">
      <w:pPr>
        <w:widowControl w:val="0"/>
        <w:autoSpaceDE w:val="0"/>
        <w:autoSpaceDN w:val="0"/>
        <w:adjustRightInd w:val="0"/>
        <w:rPr>
          <w:rFonts w:cs="Arial"/>
          <w:sz w:val="24"/>
          <w:szCs w:val="24"/>
        </w:rPr>
      </w:pPr>
    </w:p>
    <w:p w14:paraId="32FFEDA6" w14:textId="77777777" w:rsidR="009F1737" w:rsidRPr="009F1737" w:rsidRDefault="009F1737" w:rsidP="009F1737">
      <w:pPr>
        <w:widowControl w:val="0"/>
        <w:autoSpaceDE w:val="0"/>
        <w:autoSpaceDN w:val="0"/>
        <w:adjustRightInd w:val="0"/>
        <w:rPr>
          <w:rFonts w:cs="Arial"/>
          <w:sz w:val="24"/>
          <w:szCs w:val="24"/>
        </w:rPr>
      </w:pPr>
    </w:p>
    <w:p w14:paraId="1F4CD59E" w14:textId="77777777" w:rsidR="009F1737" w:rsidRPr="009F1737" w:rsidRDefault="009F1737" w:rsidP="009F1737">
      <w:pPr>
        <w:widowControl w:val="0"/>
        <w:autoSpaceDE w:val="0"/>
        <w:autoSpaceDN w:val="0"/>
        <w:adjustRightInd w:val="0"/>
        <w:rPr>
          <w:rFonts w:cs="Arial"/>
          <w:sz w:val="24"/>
          <w:szCs w:val="24"/>
        </w:rPr>
      </w:pPr>
    </w:p>
    <w:p w14:paraId="61ABDFD8" w14:textId="77777777" w:rsidR="009F1737" w:rsidRPr="009F1737" w:rsidRDefault="009F1737" w:rsidP="009F1737">
      <w:pPr>
        <w:autoSpaceDE w:val="0"/>
        <w:autoSpaceDN w:val="0"/>
        <w:adjustRightInd w:val="0"/>
        <w:spacing w:line="360" w:lineRule="auto"/>
        <w:rPr>
          <w:rFonts w:eastAsia="Calibri" w:cs="Arial"/>
          <w:color w:val="000000"/>
          <w:sz w:val="24"/>
          <w:szCs w:val="24"/>
        </w:rPr>
      </w:pPr>
      <w:r w:rsidRPr="009F173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9F1737">
        <w:rPr>
          <w:rFonts w:eastAsia="Calibri" w:cs="Arial"/>
          <w:color w:val="000000"/>
          <w:sz w:val="24"/>
          <w:szCs w:val="24"/>
          <w:lang w:val="es-ES"/>
        </w:rPr>
        <w:t>Jaime Bueno Zertuche</w:t>
      </w:r>
      <w:r w:rsidRPr="009F1737">
        <w:rPr>
          <w:rFonts w:eastAsia="Calibri" w:cs="Arial"/>
          <w:color w:val="000000"/>
          <w:sz w:val="24"/>
          <w:szCs w:val="24"/>
        </w:rPr>
        <w:t xml:space="preserve">, (Coordinador), Dip. </w:t>
      </w:r>
      <w:r w:rsidRPr="009F1737">
        <w:rPr>
          <w:rFonts w:eastAsia="Calibri" w:cs="Arial"/>
          <w:color w:val="000000"/>
          <w:sz w:val="24"/>
          <w:szCs w:val="24"/>
          <w:lang w:val="es-ES"/>
        </w:rPr>
        <w:t xml:space="preserve">Marcelo de Jesús Torres Cofiño </w:t>
      </w:r>
      <w:r w:rsidRPr="009F1737">
        <w:rPr>
          <w:rFonts w:eastAsia="Calibri" w:cs="Arial"/>
          <w:color w:val="000000"/>
          <w:sz w:val="24"/>
          <w:szCs w:val="24"/>
        </w:rPr>
        <w:t xml:space="preserve">(Secretario), </w:t>
      </w:r>
      <w:r w:rsidRPr="009F1737">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F1737">
        <w:rPr>
          <w:rFonts w:eastAsia="Calibri" w:cs="Arial"/>
          <w:color w:val="000000"/>
          <w:sz w:val="24"/>
          <w:szCs w:val="24"/>
        </w:rPr>
        <w:t>.</w:t>
      </w:r>
      <w:r w:rsidRPr="009F1737">
        <w:rPr>
          <w:rFonts w:eastAsia="Calibri" w:cs="Arial"/>
          <w:b/>
          <w:color w:val="000000"/>
          <w:sz w:val="24"/>
          <w:szCs w:val="24"/>
        </w:rPr>
        <w:t xml:space="preserve"> </w:t>
      </w:r>
      <w:r w:rsidRPr="009F1737">
        <w:rPr>
          <w:rFonts w:eastAsia="Calibri" w:cs="Arial"/>
          <w:color w:val="000000"/>
          <w:sz w:val="24"/>
          <w:szCs w:val="24"/>
        </w:rPr>
        <w:t>En la Ciudad de Saltillo, Coahuila de Zaragoza, a 14 de febrero de 2020.</w:t>
      </w:r>
    </w:p>
    <w:p w14:paraId="19B74C52" w14:textId="77777777" w:rsidR="009F1737" w:rsidRPr="009F1737" w:rsidRDefault="009F1737" w:rsidP="009F1737">
      <w:pPr>
        <w:jc w:val="center"/>
        <w:rPr>
          <w:rFonts w:cs="Arial"/>
          <w:b/>
          <w:sz w:val="24"/>
          <w:szCs w:val="24"/>
        </w:rPr>
      </w:pPr>
    </w:p>
    <w:p w14:paraId="27F79A04" w14:textId="77777777" w:rsidR="009F1737" w:rsidRPr="009F1737" w:rsidRDefault="009F1737" w:rsidP="009F1737">
      <w:pPr>
        <w:jc w:val="center"/>
        <w:rPr>
          <w:rFonts w:cs="Arial"/>
          <w:b/>
          <w:sz w:val="24"/>
          <w:szCs w:val="24"/>
        </w:rPr>
      </w:pPr>
    </w:p>
    <w:p w14:paraId="60DC5614" w14:textId="77777777" w:rsidR="009F1737" w:rsidRPr="009F1737" w:rsidRDefault="009F1737" w:rsidP="009F1737">
      <w:pPr>
        <w:jc w:val="center"/>
        <w:rPr>
          <w:rFonts w:cs="Arial"/>
          <w:b/>
          <w:sz w:val="24"/>
          <w:szCs w:val="24"/>
        </w:rPr>
      </w:pPr>
    </w:p>
    <w:p w14:paraId="7FDF3A2B" w14:textId="77777777" w:rsidR="009F1737" w:rsidRPr="009F1737" w:rsidRDefault="009F1737" w:rsidP="009F1737">
      <w:pPr>
        <w:jc w:val="center"/>
        <w:rPr>
          <w:rFonts w:cs="Arial"/>
          <w:b/>
          <w:sz w:val="24"/>
          <w:szCs w:val="24"/>
        </w:rPr>
      </w:pPr>
    </w:p>
    <w:p w14:paraId="31C77BF5" w14:textId="77777777" w:rsidR="009F1737" w:rsidRPr="009F1737" w:rsidRDefault="009F1737" w:rsidP="009F1737">
      <w:pPr>
        <w:jc w:val="center"/>
        <w:rPr>
          <w:rFonts w:cs="Arial"/>
          <w:b/>
          <w:sz w:val="24"/>
          <w:szCs w:val="24"/>
        </w:rPr>
      </w:pPr>
    </w:p>
    <w:p w14:paraId="4CEB350E" w14:textId="77777777" w:rsidR="009F1737" w:rsidRPr="009F1737" w:rsidRDefault="009F1737" w:rsidP="009F1737">
      <w:pPr>
        <w:rPr>
          <w:rFonts w:cs="Arial"/>
          <w:b/>
          <w:sz w:val="24"/>
          <w:szCs w:val="24"/>
        </w:rPr>
      </w:pPr>
    </w:p>
    <w:p w14:paraId="765F25C3" w14:textId="77777777" w:rsidR="009F1737" w:rsidRPr="009F1737" w:rsidRDefault="009F1737" w:rsidP="009F1737">
      <w:pPr>
        <w:rPr>
          <w:rFonts w:cs="Arial"/>
          <w:b/>
          <w:sz w:val="24"/>
          <w:szCs w:val="24"/>
        </w:rPr>
      </w:pPr>
    </w:p>
    <w:p w14:paraId="3B389536" w14:textId="77777777" w:rsidR="009F1737" w:rsidRPr="009F1737" w:rsidRDefault="009F1737" w:rsidP="009F1737">
      <w:pPr>
        <w:jc w:val="center"/>
        <w:rPr>
          <w:rFonts w:cs="Arial"/>
          <w:b/>
          <w:sz w:val="24"/>
          <w:szCs w:val="24"/>
        </w:rPr>
      </w:pPr>
      <w:r w:rsidRPr="009F1737">
        <w:rPr>
          <w:rFonts w:cs="Arial"/>
          <w:b/>
          <w:sz w:val="24"/>
          <w:szCs w:val="24"/>
        </w:rPr>
        <w:t>COMISIÓN DE GOBERNACIÓN, PUNTOS CONSTITUCIONALES Y JUSTICIA</w:t>
      </w:r>
    </w:p>
    <w:p w14:paraId="04C11DB3" w14:textId="77777777" w:rsidR="009F1737" w:rsidRPr="009F1737" w:rsidRDefault="009F1737" w:rsidP="009F1737">
      <w:pPr>
        <w:jc w:val="center"/>
        <w:rPr>
          <w:rFonts w:cs="Arial"/>
          <w:b/>
          <w:sz w:val="24"/>
          <w:szCs w:val="24"/>
        </w:rPr>
      </w:pPr>
    </w:p>
    <w:p w14:paraId="7F9D10C6" w14:textId="77777777" w:rsidR="009F1737" w:rsidRPr="009F1737" w:rsidRDefault="009F1737" w:rsidP="009F1737">
      <w:pPr>
        <w:rPr>
          <w:rFonts w:cs="Arial"/>
          <w:b/>
          <w:sz w:val="24"/>
          <w:szCs w:val="24"/>
        </w:rPr>
      </w:pPr>
    </w:p>
    <w:p w14:paraId="47997756" w14:textId="77777777" w:rsidR="009F1737" w:rsidRPr="009F1737" w:rsidRDefault="009F1737" w:rsidP="009F1737">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9F1737" w:rsidRPr="009F1737" w14:paraId="75EACD0A" w14:textId="77777777" w:rsidTr="00D96DE5">
        <w:trPr>
          <w:jc w:val="center"/>
        </w:trPr>
        <w:tc>
          <w:tcPr>
            <w:tcW w:w="3231" w:type="dxa"/>
            <w:shd w:val="clear" w:color="auto" w:fill="auto"/>
            <w:vAlign w:val="center"/>
          </w:tcPr>
          <w:p w14:paraId="6583FE60" w14:textId="77777777" w:rsidR="009F1737" w:rsidRPr="009F1737" w:rsidRDefault="009F1737" w:rsidP="009F1737">
            <w:pPr>
              <w:jc w:val="center"/>
              <w:rPr>
                <w:rFonts w:eastAsia="Calibri" w:cs="Arial"/>
                <w:b/>
                <w:sz w:val="24"/>
                <w:szCs w:val="24"/>
              </w:rPr>
            </w:pPr>
            <w:r w:rsidRPr="009F1737">
              <w:rPr>
                <w:rFonts w:eastAsia="Calibri" w:cs="Arial"/>
                <w:b/>
                <w:sz w:val="24"/>
                <w:szCs w:val="24"/>
              </w:rPr>
              <w:t>NOMBRE Y FIRMA</w:t>
            </w:r>
          </w:p>
        </w:tc>
        <w:tc>
          <w:tcPr>
            <w:tcW w:w="0" w:type="auto"/>
            <w:gridSpan w:val="3"/>
            <w:shd w:val="clear" w:color="auto" w:fill="auto"/>
            <w:vAlign w:val="center"/>
          </w:tcPr>
          <w:p w14:paraId="13C28471" w14:textId="77777777" w:rsidR="009F1737" w:rsidRPr="009F1737" w:rsidRDefault="009F1737" w:rsidP="009F1737">
            <w:pPr>
              <w:jc w:val="center"/>
              <w:rPr>
                <w:rFonts w:eastAsia="Calibri" w:cs="Arial"/>
                <w:sz w:val="24"/>
                <w:szCs w:val="24"/>
              </w:rPr>
            </w:pPr>
            <w:r w:rsidRPr="009F1737">
              <w:rPr>
                <w:rFonts w:eastAsia="Calibri" w:cs="Arial"/>
                <w:b/>
                <w:sz w:val="24"/>
                <w:szCs w:val="24"/>
              </w:rPr>
              <w:t>VOTO</w:t>
            </w:r>
          </w:p>
        </w:tc>
        <w:tc>
          <w:tcPr>
            <w:tcW w:w="0" w:type="auto"/>
            <w:gridSpan w:val="2"/>
            <w:shd w:val="clear" w:color="auto" w:fill="auto"/>
            <w:vAlign w:val="center"/>
          </w:tcPr>
          <w:p w14:paraId="285F952E" w14:textId="77777777" w:rsidR="009F1737" w:rsidRPr="009F1737" w:rsidRDefault="009F1737" w:rsidP="009F1737">
            <w:pPr>
              <w:jc w:val="center"/>
              <w:rPr>
                <w:rFonts w:eastAsia="Calibri" w:cs="Arial"/>
                <w:b/>
                <w:sz w:val="24"/>
                <w:szCs w:val="24"/>
              </w:rPr>
            </w:pPr>
            <w:r w:rsidRPr="009F1737">
              <w:rPr>
                <w:rFonts w:eastAsia="Calibri" w:cs="Arial"/>
                <w:b/>
                <w:sz w:val="24"/>
                <w:szCs w:val="24"/>
              </w:rPr>
              <w:t>RESERVA DE ARTÍCULOS</w:t>
            </w:r>
          </w:p>
        </w:tc>
      </w:tr>
      <w:tr w:rsidR="009F1737" w:rsidRPr="009F1737" w14:paraId="151CEACD" w14:textId="77777777" w:rsidTr="00D96DE5">
        <w:trPr>
          <w:jc w:val="center"/>
        </w:trPr>
        <w:tc>
          <w:tcPr>
            <w:tcW w:w="3231" w:type="dxa"/>
            <w:vMerge w:val="restart"/>
            <w:shd w:val="clear" w:color="auto" w:fill="auto"/>
          </w:tcPr>
          <w:p w14:paraId="4BC8F5D6"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 xml:space="preserve">JAIME BUENO ZERTUCHE </w:t>
            </w:r>
          </w:p>
          <w:p w14:paraId="778C00A9"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(COORDINADOR)</w:t>
            </w:r>
          </w:p>
        </w:tc>
        <w:tc>
          <w:tcPr>
            <w:tcW w:w="0" w:type="auto"/>
            <w:shd w:val="clear" w:color="auto" w:fill="auto"/>
            <w:vAlign w:val="center"/>
          </w:tcPr>
          <w:p w14:paraId="51023F24"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5E3D29B5"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6B75F897"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27CEB204"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3F90125A"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292C3020" w14:textId="77777777" w:rsidTr="00D96DE5">
        <w:trPr>
          <w:trHeight w:val="1417"/>
          <w:jc w:val="center"/>
        </w:trPr>
        <w:tc>
          <w:tcPr>
            <w:tcW w:w="3231" w:type="dxa"/>
            <w:vMerge/>
            <w:shd w:val="clear" w:color="auto" w:fill="auto"/>
          </w:tcPr>
          <w:p w14:paraId="116887BA" w14:textId="77777777" w:rsidR="009F1737" w:rsidRPr="009F1737" w:rsidRDefault="009F1737" w:rsidP="009F1737">
            <w:pPr>
              <w:rPr>
                <w:rFonts w:eastAsia="Calibri" w:cs="Arial"/>
                <w:sz w:val="24"/>
                <w:szCs w:val="24"/>
              </w:rPr>
            </w:pPr>
          </w:p>
        </w:tc>
        <w:tc>
          <w:tcPr>
            <w:tcW w:w="0" w:type="auto"/>
            <w:shd w:val="clear" w:color="auto" w:fill="auto"/>
          </w:tcPr>
          <w:p w14:paraId="722BA875" w14:textId="77777777" w:rsidR="009F1737" w:rsidRPr="009F1737" w:rsidRDefault="009F1737" w:rsidP="009F1737">
            <w:pPr>
              <w:rPr>
                <w:rFonts w:eastAsia="Calibri" w:cs="Arial"/>
                <w:sz w:val="24"/>
                <w:szCs w:val="24"/>
              </w:rPr>
            </w:pPr>
          </w:p>
          <w:p w14:paraId="0FEA920F" w14:textId="77777777" w:rsidR="009F1737" w:rsidRPr="009F1737" w:rsidRDefault="009F1737" w:rsidP="009F1737">
            <w:pPr>
              <w:rPr>
                <w:rFonts w:eastAsia="Calibri" w:cs="Arial"/>
                <w:sz w:val="24"/>
                <w:szCs w:val="24"/>
              </w:rPr>
            </w:pPr>
          </w:p>
          <w:p w14:paraId="34F1FF2C" w14:textId="77777777" w:rsidR="009F1737" w:rsidRPr="009F1737" w:rsidRDefault="009F1737" w:rsidP="009F1737">
            <w:pPr>
              <w:rPr>
                <w:rFonts w:eastAsia="Calibri" w:cs="Arial"/>
                <w:sz w:val="24"/>
                <w:szCs w:val="24"/>
              </w:rPr>
            </w:pPr>
          </w:p>
          <w:p w14:paraId="42D71DE4" w14:textId="77777777" w:rsidR="009F1737" w:rsidRPr="009F1737" w:rsidRDefault="009F1737" w:rsidP="009F1737">
            <w:pPr>
              <w:rPr>
                <w:rFonts w:eastAsia="Calibri" w:cs="Arial"/>
                <w:sz w:val="24"/>
                <w:szCs w:val="24"/>
              </w:rPr>
            </w:pPr>
          </w:p>
          <w:p w14:paraId="51A284AD" w14:textId="77777777" w:rsidR="009F1737" w:rsidRPr="009F1737" w:rsidRDefault="009F1737" w:rsidP="009F1737">
            <w:pPr>
              <w:rPr>
                <w:rFonts w:eastAsia="Calibri" w:cs="Arial"/>
                <w:sz w:val="24"/>
                <w:szCs w:val="24"/>
              </w:rPr>
            </w:pPr>
          </w:p>
        </w:tc>
        <w:tc>
          <w:tcPr>
            <w:tcW w:w="0" w:type="auto"/>
            <w:shd w:val="clear" w:color="auto" w:fill="auto"/>
          </w:tcPr>
          <w:p w14:paraId="62C8BA4F" w14:textId="77777777" w:rsidR="009F1737" w:rsidRPr="009F1737" w:rsidRDefault="009F1737" w:rsidP="009F1737">
            <w:pPr>
              <w:rPr>
                <w:rFonts w:eastAsia="Calibri" w:cs="Arial"/>
                <w:sz w:val="24"/>
                <w:szCs w:val="24"/>
              </w:rPr>
            </w:pPr>
          </w:p>
          <w:p w14:paraId="49A06441" w14:textId="77777777" w:rsidR="009F1737" w:rsidRPr="009F1737" w:rsidRDefault="009F1737" w:rsidP="009F1737">
            <w:pPr>
              <w:rPr>
                <w:rFonts w:eastAsia="Calibri" w:cs="Arial"/>
                <w:sz w:val="24"/>
                <w:szCs w:val="24"/>
              </w:rPr>
            </w:pPr>
          </w:p>
          <w:p w14:paraId="2932FF9C" w14:textId="77777777" w:rsidR="009F1737" w:rsidRPr="009F1737" w:rsidRDefault="009F1737" w:rsidP="009F1737">
            <w:pPr>
              <w:rPr>
                <w:rFonts w:eastAsia="Calibri" w:cs="Arial"/>
                <w:sz w:val="24"/>
                <w:szCs w:val="24"/>
              </w:rPr>
            </w:pPr>
          </w:p>
          <w:p w14:paraId="2484D007" w14:textId="77777777" w:rsidR="009F1737" w:rsidRPr="009F1737" w:rsidRDefault="009F1737" w:rsidP="009F1737">
            <w:pPr>
              <w:rPr>
                <w:rFonts w:eastAsia="Calibri" w:cs="Arial"/>
                <w:sz w:val="24"/>
                <w:szCs w:val="24"/>
              </w:rPr>
            </w:pPr>
          </w:p>
          <w:p w14:paraId="162D538B" w14:textId="77777777" w:rsidR="009F1737" w:rsidRPr="009F1737" w:rsidRDefault="009F1737" w:rsidP="009F1737">
            <w:pPr>
              <w:rPr>
                <w:rFonts w:eastAsia="Calibri" w:cs="Arial"/>
                <w:sz w:val="24"/>
                <w:szCs w:val="24"/>
              </w:rPr>
            </w:pPr>
          </w:p>
        </w:tc>
        <w:tc>
          <w:tcPr>
            <w:tcW w:w="0" w:type="auto"/>
            <w:shd w:val="clear" w:color="auto" w:fill="auto"/>
          </w:tcPr>
          <w:p w14:paraId="63EABB68" w14:textId="77777777" w:rsidR="009F1737" w:rsidRPr="009F1737" w:rsidRDefault="009F1737" w:rsidP="009F1737">
            <w:pPr>
              <w:rPr>
                <w:rFonts w:eastAsia="Calibri" w:cs="Arial"/>
                <w:sz w:val="24"/>
                <w:szCs w:val="24"/>
              </w:rPr>
            </w:pPr>
          </w:p>
        </w:tc>
        <w:tc>
          <w:tcPr>
            <w:tcW w:w="0" w:type="auto"/>
            <w:shd w:val="clear" w:color="auto" w:fill="auto"/>
          </w:tcPr>
          <w:p w14:paraId="3F2482A9" w14:textId="77777777" w:rsidR="009F1737" w:rsidRPr="009F1737" w:rsidRDefault="009F1737" w:rsidP="009F1737">
            <w:pPr>
              <w:rPr>
                <w:rFonts w:eastAsia="Calibri" w:cs="Arial"/>
                <w:sz w:val="24"/>
                <w:szCs w:val="24"/>
              </w:rPr>
            </w:pPr>
          </w:p>
        </w:tc>
        <w:tc>
          <w:tcPr>
            <w:tcW w:w="0" w:type="auto"/>
            <w:shd w:val="clear" w:color="auto" w:fill="auto"/>
          </w:tcPr>
          <w:p w14:paraId="76B56D3A" w14:textId="77777777" w:rsidR="009F1737" w:rsidRPr="009F1737" w:rsidRDefault="009F1737" w:rsidP="009F1737">
            <w:pPr>
              <w:rPr>
                <w:rFonts w:eastAsia="Calibri" w:cs="Arial"/>
                <w:sz w:val="24"/>
                <w:szCs w:val="24"/>
              </w:rPr>
            </w:pPr>
          </w:p>
        </w:tc>
      </w:tr>
      <w:tr w:rsidR="009F1737" w:rsidRPr="009F1737" w14:paraId="5E6E3288" w14:textId="77777777" w:rsidTr="00D96DE5">
        <w:trPr>
          <w:jc w:val="center"/>
        </w:trPr>
        <w:tc>
          <w:tcPr>
            <w:tcW w:w="3231" w:type="dxa"/>
            <w:vMerge w:val="restart"/>
            <w:shd w:val="clear" w:color="auto" w:fill="auto"/>
          </w:tcPr>
          <w:p w14:paraId="1F3EFE63"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MARCELO DE JESÚS TORRES COFIÑO</w:t>
            </w:r>
          </w:p>
          <w:p w14:paraId="4EB1EFBC"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(SECRETARIO)</w:t>
            </w:r>
          </w:p>
          <w:p w14:paraId="1B46DBFC" w14:textId="77777777" w:rsidR="009F1737" w:rsidRPr="009F1737" w:rsidRDefault="009F1737" w:rsidP="009F1737">
            <w:pPr>
              <w:rPr>
                <w:rFonts w:eastAsia="Calibri" w:cs="Arial"/>
                <w:sz w:val="24"/>
                <w:szCs w:val="24"/>
              </w:rPr>
            </w:pPr>
          </w:p>
        </w:tc>
        <w:tc>
          <w:tcPr>
            <w:tcW w:w="0" w:type="auto"/>
            <w:shd w:val="clear" w:color="auto" w:fill="auto"/>
            <w:vAlign w:val="center"/>
          </w:tcPr>
          <w:p w14:paraId="0872207A"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1D549834"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515FB8FD"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6048A14B"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5D609CDA"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6F8B8093" w14:textId="77777777" w:rsidTr="00D96DE5">
        <w:trPr>
          <w:trHeight w:val="1417"/>
          <w:jc w:val="center"/>
        </w:trPr>
        <w:tc>
          <w:tcPr>
            <w:tcW w:w="3231" w:type="dxa"/>
            <w:vMerge/>
            <w:shd w:val="clear" w:color="auto" w:fill="auto"/>
          </w:tcPr>
          <w:p w14:paraId="4495755B" w14:textId="77777777" w:rsidR="009F1737" w:rsidRPr="009F1737" w:rsidRDefault="009F1737" w:rsidP="009F1737">
            <w:pPr>
              <w:rPr>
                <w:rFonts w:eastAsia="Calibri" w:cs="Arial"/>
                <w:sz w:val="24"/>
                <w:szCs w:val="24"/>
              </w:rPr>
            </w:pPr>
          </w:p>
        </w:tc>
        <w:tc>
          <w:tcPr>
            <w:tcW w:w="0" w:type="auto"/>
            <w:shd w:val="clear" w:color="auto" w:fill="auto"/>
          </w:tcPr>
          <w:p w14:paraId="34C3F7C1" w14:textId="77777777" w:rsidR="009F1737" w:rsidRPr="009F1737" w:rsidRDefault="009F1737" w:rsidP="009F1737">
            <w:pPr>
              <w:rPr>
                <w:rFonts w:eastAsia="Calibri" w:cs="Arial"/>
                <w:sz w:val="24"/>
                <w:szCs w:val="24"/>
              </w:rPr>
            </w:pPr>
          </w:p>
          <w:p w14:paraId="5D047CD4" w14:textId="77777777" w:rsidR="009F1737" w:rsidRPr="009F1737" w:rsidRDefault="009F1737" w:rsidP="009F1737">
            <w:pPr>
              <w:rPr>
                <w:rFonts w:eastAsia="Calibri" w:cs="Arial"/>
                <w:sz w:val="24"/>
                <w:szCs w:val="24"/>
              </w:rPr>
            </w:pPr>
          </w:p>
          <w:p w14:paraId="1035C96E" w14:textId="77777777" w:rsidR="009F1737" w:rsidRPr="009F1737" w:rsidRDefault="009F1737" w:rsidP="009F1737">
            <w:pPr>
              <w:rPr>
                <w:rFonts w:eastAsia="Calibri" w:cs="Arial"/>
                <w:sz w:val="24"/>
                <w:szCs w:val="24"/>
              </w:rPr>
            </w:pPr>
          </w:p>
          <w:p w14:paraId="7A7D3076" w14:textId="77777777" w:rsidR="009F1737" w:rsidRPr="009F1737" w:rsidRDefault="009F1737" w:rsidP="009F1737">
            <w:pPr>
              <w:rPr>
                <w:rFonts w:eastAsia="Calibri" w:cs="Arial"/>
                <w:sz w:val="24"/>
                <w:szCs w:val="24"/>
              </w:rPr>
            </w:pPr>
          </w:p>
          <w:p w14:paraId="2FB92537" w14:textId="77777777" w:rsidR="009F1737" w:rsidRPr="009F1737" w:rsidRDefault="009F1737" w:rsidP="009F1737">
            <w:pPr>
              <w:rPr>
                <w:rFonts w:eastAsia="Calibri" w:cs="Arial"/>
                <w:sz w:val="24"/>
                <w:szCs w:val="24"/>
              </w:rPr>
            </w:pPr>
          </w:p>
          <w:p w14:paraId="6CD57CAE" w14:textId="77777777" w:rsidR="009F1737" w:rsidRPr="009F1737" w:rsidRDefault="009F1737" w:rsidP="009F1737">
            <w:pPr>
              <w:rPr>
                <w:rFonts w:eastAsia="Calibri" w:cs="Arial"/>
                <w:sz w:val="24"/>
                <w:szCs w:val="24"/>
              </w:rPr>
            </w:pPr>
          </w:p>
        </w:tc>
        <w:tc>
          <w:tcPr>
            <w:tcW w:w="0" w:type="auto"/>
            <w:shd w:val="clear" w:color="auto" w:fill="auto"/>
          </w:tcPr>
          <w:p w14:paraId="551D06E9" w14:textId="77777777" w:rsidR="009F1737" w:rsidRPr="009F1737" w:rsidRDefault="009F1737" w:rsidP="009F1737">
            <w:pPr>
              <w:rPr>
                <w:rFonts w:eastAsia="Calibri" w:cs="Arial"/>
                <w:sz w:val="24"/>
                <w:szCs w:val="24"/>
              </w:rPr>
            </w:pPr>
          </w:p>
        </w:tc>
        <w:tc>
          <w:tcPr>
            <w:tcW w:w="0" w:type="auto"/>
            <w:shd w:val="clear" w:color="auto" w:fill="auto"/>
          </w:tcPr>
          <w:p w14:paraId="559F0178" w14:textId="77777777" w:rsidR="009F1737" w:rsidRPr="009F1737" w:rsidRDefault="009F1737" w:rsidP="009F1737">
            <w:pPr>
              <w:rPr>
                <w:rFonts w:eastAsia="Calibri" w:cs="Arial"/>
                <w:sz w:val="24"/>
                <w:szCs w:val="24"/>
              </w:rPr>
            </w:pPr>
          </w:p>
        </w:tc>
        <w:tc>
          <w:tcPr>
            <w:tcW w:w="0" w:type="auto"/>
            <w:shd w:val="clear" w:color="auto" w:fill="auto"/>
          </w:tcPr>
          <w:p w14:paraId="500836DA" w14:textId="77777777" w:rsidR="009F1737" w:rsidRPr="009F1737" w:rsidRDefault="009F1737" w:rsidP="009F1737">
            <w:pPr>
              <w:rPr>
                <w:rFonts w:eastAsia="Calibri" w:cs="Arial"/>
                <w:sz w:val="24"/>
                <w:szCs w:val="24"/>
              </w:rPr>
            </w:pPr>
          </w:p>
        </w:tc>
        <w:tc>
          <w:tcPr>
            <w:tcW w:w="0" w:type="auto"/>
            <w:shd w:val="clear" w:color="auto" w:fill="auto"/>
          </w:tcPr>
          <w:p w14:paraId="662D365D" w14:textId="77777777" w:rsidR="009F1737" w:rsidRPr="009F1737" w:rsidRDefault="009F1737" w:rsidP="009F1737">
            <w:pPr>
              <w:rPr>
                <w:rFonts w:eastAsia="Calibri" w:cs="Arial"/>
                <w:sz w:val="24"/>
                <w:szCs w:val="24"/>
              </w:rPr>
            </w:pPr>
          </w:p>
        </w:tc>
      </w:tr>
      <w:tr w:rsidR="009F1737" w:rsidRPr="009F1737" w14:paraId="46B19AE1" w14:textId="77777777" w:rsidTr="00D96DE5">
        <w:trPr>
          <w:trHeight w:val="624"/>
          <w:jc w:val="center"/>
        </w:trPr>
        <w:tc>
          <w:tcPr>
            <w:tcW w:w="3231" w:type="dxa"/>
            <w:vMerge w:val="restart"/>
            <w:shd w:val="clear" w:color="auto" w:fill="auto"/>
          </w:tcPr>
          <w:p w14:paraId="55D06BBB"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LUCÍA AZUCENA RAMOS RAMOS</w:t>
            </w:r>
          </w:p>
          <w:p w14:paraId="37C1C72A" w14:textId="77777777" w:rsidR="009F1737" w:rsidRPr="009F1737" w:rsidRDefault="009F1737" w:rsidP="009F1737">
            <w:pPr>
              <w:rPr>
                <w:rFonts w:eastAsia="Calibri" w:cs="Arial"/>
                <w:sz w:val="24"/>
                <w:szCs w:val="24"/>
              </w:rPr>
            </w:pPr>
          </w:p>
        </w:tc>
        <w:tc>
          <w:tcPr>
            <w:tcW w:w="0" w:type="auto"/>
            <w:shd w:val="clear" w:color="auto" w:fill="auto"/>
            <w:vAlign w:val="center"/>
          </w:tcPr>
          <w:p w14:paraId="2002751F"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1953D817"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4095BC2D"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4B60F1AC"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61243FD4"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51651022" w14:textId="77777777" w:rsidTr="00D96DE5">
        <w:trPr>
          <w:trHeight w:val="1417"/>
          <w:jc w:val="center"/>
        </w:trPr>
        <w:tc>
          <w:tcPr>
            <w:tcW w:w="3231" w:type="dxa"/>
            <w:vMerge/>
            <w:shd w:val="clear" w:color="auto" w:fill="auto"/>
          </w:tcPr>
          <w:p w14:paraId="268F950A" w14:textId="77777777" w:rsidR="009F1737" w:rsidRPr="009F1737" w:rsidRDefault="009F1737" w:rsidP="009F1737">
            <w:pPr>
              <w:rPr>
                <w:rFonts w:eastAsia="Calibri" w:cs="Arial"/>
                <w:sz w:val="24"/>
                <w:szCs w:val="24"/>
              </w:rPr>
            </w:pPr>
          </w:p>
        </w:tc>
        <w:tc>
          <w:tcPr>
            <w:tcW w:w="0" w:type="auto"/>
            <w:shd w:val="clear" w:color="auto" w:fill="auto"/>
          </w:tcPr>
          <w:p w14:paraId="6D55584D" w14:textId="77777777" w:rsidR="009F1737" w:rsidRPr="009F1737" w:rsidRDefault="009F1737" w:rsidP="009F1737">
            <w:pPr>
              <w:rPr>
                <w:rFonts w:eastAsia="Calibri" w:cs="Arial"/>
                <w:sz w:val="24"/>
                <w:szCs w:val="24"/>
              </w:rPr>
            </w:pPr>
          </w:p>
        </w:tc>
        <w:tc>
          <w:tcPr>
            <w:tcW w:w="0" w:type="auto"/>
            <w:shd w:val="clear" w:color="auto" w:fill="auto"/>
          </w:tcPr>
          <w:p w14:paraId="7E298099" w14:textId="77777777" w:rsidR="009F1737" w:rsidRPr="009F1737" w:rsidRDefault="009F1737" w:rsidP="009F1737">
            <w:pPr>
              <w:rPr>
                <w:rFonts w:eastAsia="Calibri" w:cs="Arial"/>
                <w:sz w:val="24"/>
                <w:szCs w:val="24"/>
              </w:rPr>
            </w:pPr>
          </w:p>
        </w:tc>
        <w:tc>
          <w:tcPr>
            <w:tcW w:w="0" w:type="auto"/>
            <w:shd w:val="clear" w:color="auto" w:fill="auto"/>
          </w:tcPr>
          <w:p w14:paraId="19376CE3" w14:textId="77777777" w:rsidR="009F1737" w:rsidRPr="009F1737" w:rsidRDefault="009F1737" w:rsidP="009F1737">
            <w:pPr>
              <w:rPr>
                <w:rFonts w:eastAsia="Calibri" w:cs="Arial"/>
                <w:sz w:val="24"/>
                <w:szCs w:val="24"/>
              </w:rPr>
            </w:pPr>
          </w:p>
        </w:tc>
        <w:tc>
          <w:tcPr>
            <w:tcW w:w="0" w:type="auto"/>
            <w:shd w:val="clear" w:color="auto" w:fill="auto"/>
          </w:tcPr>
          <w:p w14:paraId="7E590B51" w14:textId="77777777" w:rsidR="009F1737" w:rsidRPr="009F1737" w:rsidRDefault="009F1737" w:rsidP="009F1737">
            <w:pPr>
              <w:rPr>
                <w:rFonts w:eastAsia="Calibri" w:cs="Arial"/>
                <w:sz w:val="24"/>
                <w:szCs w:val="24"/>
              </w:rPr>
            </w:pPr>
          </w:p>
        </w:tc>
        <w:tc>
          <w:tcPr>
            <w:tcW w:w="0" w:type="auto"/>
            <w:shd w:val="clear" w:color="auto" w:fill="auto"/>
          </w:tcPr>
          <w:p w14:paraId="39140DE0" w14:textId="77777777" w:rsidR="009F1737" w:rsidRPr="009F1737" w:rsidRDefault="009F1737" w:rsidP="009F1737">
            <w:pPr>
              <w:rPr>
                <w:rFonts w:eastAsia="Calibri" w:cs="Arial"/>
                <w:sz w:val="24"/>
                <w:szCs w:val="24"/>
              </w:rPr>
            </w:pPr>
          </w:p>
        </w:tc>
      </w:tr>
      <w:tr w:rsidR="009F1737" w:rsidRPr="009F1737" w14:paraId="01C6816C" w14:textId="77777777" w:rsidTr="00D96DE5">
        <w:trPr>
          <w:trHeight w:val="624"/>
          <w:jc w:val="center"/>
        </w:trPr>
        <w:tc>
          <w:tcPr>
            <w:tcW w:w="3231" w:type="dxa"/>
            <w:vMerge w:val="restart"/>
            <w:shd w:val="clear" w:color="auto" w:fill="auto"/>
          </w:tcPr>
          <w:p w14:paraId="2D28C650"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GERARDO ABRAHAM AGUADO GÓMEZ</w:t>
            </w:r>
          </w:p>
        </w:tc>
        <w:tc>
          <w:tcPr>
            <w:tcW w:w="0" w:type="auto"/>
            <w:shd w:val="clear" w:color="auto" w:fill="auto"/>
            <w:vAlign w:val="center"/>
          </w:tcPr>
          <w:p w14:paraId="104CBC5D"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6AE2F255"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1F7789B6"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47EAD512"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16FCF818"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2331DA01" w14:textId="77777777" w:rsidTr="00D96DE5">
        <w:trPr>
          <w:trHeight w:val="1417"/>
          <w:jc w:val="center"/>
        </w:trPr>
        <w:tc>
          <w:tcPr>
            <w:tcW w:w="3231" w:type="dxa"/>
            <w:vMerge/>
            <w:shd w:val="clear" w:color="auto" w:fill="auto"/>
          </w:tcPr>
          <w:p w14:paraId="375FB166" w14:textId="77777777" w:rsidR="009F1737" w:rsidRPr="009F1737" w:rsidRDefault="009F1737" w:rsidP="009F1737">
            <w:pPr>
              <w:rPr>
                <w:rFonts w:eastAsia="Calibri" w:cs="Arial"/>
                <w:sz w:val="24"/>
                <w:szCs w:val="24"/>
              </w:rPr>
            </w:pPr>
          </w:p>
        </w:tc>
        <w:tc>
          <w:tcPr>
            <w:tcW w:w="0" w:type="auto"/>
            <w:shd w:val="clear" w:color="auto" w:fill="auto"/>
          </w:tcPr>
          <w:p w14:paraId="6D25737D" w14:textId="77777777" w:rsidR="009F1737" w:rsidRPr="009F1737" w:rsidRDefault="009F1737" w:rsidP="009F1737">
            <w:pPr>
              <w:rPr>
                <w:rFonts w:eastAsia="Calibri" w:cs="Arial"/>
                <w:sz w:val="24"/>
                <w:szCs w:val="24"/>
              </w:rPr>
            </w:pPr>
          </w:p>
        </w:tc>
        <w:tc>
          <w:tcPr>
            <w:tcW w:w="0" w:type="auto"/>
            <w:shd w:val="clear" w:color="auto" w:fill="auto"/>
          </w:tcPr>
          <w:p w14:paraId="50CC86A8" w14:textId="77777777" w:rsidR="009F1737" w:rsidRPr="009F1737" w:rsidRDefault="009F1737" w:rsidP="009F1737">
            <w:pPr>
              <w:rPr>
                <w:rFonts w:eastAsia="Calibri" w:cs="Arial"/>
                <w:sz w:val="24"/>
                <w:szCs w:val="24"/>
              </w:rPr>
            </w:pPr>
          </w:p>
        </w:tc>
        <w:tc>
          <w:tcPr>
            <w:tcW w:w="0" w:type="auto"/>
            <w:shd w:val="clear" w:color="auto" w:fill="auto"/>
          </w:tcPr>
          <w:p w14:paraId="5156CBCC" w14:textId="77777777" w:rsidR="009F1737" w:rsidRPr="009F1737" w:rsidRDefault="009F1737" w:rsidP="009F1737">
            <w:pPr>
              <w:rPr>
                <w:rFonts w:eastAsia="Calibri" w:cs="Arial"/>
                <w:sz w:val="24"/>
                <w:szCs w:val="24"/>
              </w:rPr>
            </w:pPr>
          </w:p>
        </w:tc>
        <w:tc>
          <w:tcPr>
            <w:tcW w:w="0" w:type="auto"/>
            <w:shd w:val="clear" w:color="auto" w:fill="auto"/>
          </w:tcPr>
          <w:p w14:paraId="09D5391D" w14:textId="77777777" w:rsidR="009F1737" w:rsidRPr="009F1737" w:rsidRDefault="009F1737" w:rsidP="009F1737">
            <w:pPr>
              <w:rPr>
                <w:rFonts w:eastAsia="Calibri" w:cs="Arial"/>
                <w:sz w:val="24"/>
                <w:szCs w:val="24"/>
              </w:rPr>
            </w:pPr>
          </w:p>
        </w:tc>
        <w:tc>
          <w:tcPr>
            <w:tcW w:w="0" w:type="auto"/>
            <w:shd w:val="clear" w:color="auto" w:fill="auto"/>
          </w:tcPr>
          <w:p w14:paraId="53FCC581" w14:textId="77777777" w:rsidR="009F1737" w:rsidRPr="009F1737" w:rsidRDefault="009F1737" w:rsidP="009F1737">
            <w:pPr>
              <w:rPr>
                <w:rFonts w:eastAsia="Calibri" w:cs="Arial"/>
                <w:sz w:val="24"/>
                <w:szCs w:val="24"/>
              </w:rPr>
            </w:pPr>
          </w:p>
        </w:tc>
      </w:tr>
      <w:tr w:rsidR="009F1737" w:rsidRPr="009F1737" w14:paraId="69A81F08" w14:textId="77777777" w:rsidTr="00D96DE5">
        <w:trPr>
          <w:trHeight w:val="624"/>
          <w:jc w:val="center"/>
        </w:trPr>
        <w:tc>
          <w:tcPr>
            <w:tcW w:w="3231" w:type="dxa"/>
            <w:vMerge w:val="restart"/>
            <w:shd w:val="clear" w:color="auto" w:fill="auto"/>
          </w:tcPr>
          <w:p w14:paraId="4A8520AB"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EMILIO ALEJANDRO DE HOYOS MONTEMAYOR</w:t>
            </w:r>
            <w:r w:rsidRPr="009F1737">
              <w:rPr>
                <w:rFonts w:eastAsia="Calibri" w:cs="Arial"/>
                <w:b/>
                <w:sz w:val="24"/>
                <w:szCs w:val="24"/>
              </w:rPr>
              <w:t xml:space="preserve"> </w:t>
            </w:r>
          </w:p>
          <w:p w14:paraId="704324D2" w14:textId="77777777" w:rsidR="009F1737" w:rsidRPr="009F1737" w:rsidRDefault="009F1737" w:rsidP="009F1737">
            <w:pPr>
              <w:rPr>
                <w:rFonts w:eastAsia="Calibri" w:cs="Arial"/>
                <w:sz w:val="24"/>
                <w:szCs w:val="24"/>
              </w:rPr>
            </w:pPr>
          </w:p>
        </w:tc>
        <w:tc>
          <w:tcPr>
            <w:tcW w:w="0" w:type="auto"/>
            <w:shd w:val="clear" w:color="auto" w:fill="auto"/>
            <w:vAlign w:val="center"/>
          </w:tcPr>
          <w:p w14:paraId="5AE89149"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271A873F"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3FC33AAD"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3FAEE0EE"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32F7DB62"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4628888D" w14:textId="77777777" w:rsidTr="00D96DE5">
        <w:trPr>
          <w:trHeight w:val="1417"/>
          <w:jc w:val="center"/>
        </w:trPr>
        <w:tc>
          <w:tcPr>
            <w:tcW w:w="3231" w:type="dxa"/>
            <w:vMerge/>
            <w:shd w:val="clear" w:color="auto" w:fill="auto"/>
          </w:tcPr>
          <w:p w14:paraId="71BB6D57" w14:textId="77777777" w:rsidR="009F1737" w:rsidRPr="009F1737" w:rsidRDefault="009F1737" w:rsidP="009F1737">
            <w:pPr>
              <w:rPr>
                <w:rFonts w:eastAsia="Calibri" w:cs="Arial"/>
                <w:sz w:val="24"/>
                <w:szCs w:val="24"/>
              </w:rPr>
            </w:pPr>
          </w:p>
        </w:tc>
        <w:tc>
          <w:tcPr>
            <w:tcW w:w="0" w:type="auto"/>
            <w:shd w:val="clear" w:color="auto" w:fill="auto"/>
          </w:tcPr>
          <w:p w14:paraId="3E5E90FA" w14:textId="77777777" w:rsidR="009F1737" w:rsidRPr="009F1737" w:rsidRDefault="009F1737" w:rsidP="009F1737">
            <w:pPr>
              <w:rPr>
                <w:rFonts w:eastAsia="Calibri" w:cs="Arial"/>
                <w:sz w:val="24"/>
                <w:szCs w:val="24"/>
              </w:rPr>
            </w:pPr>
          </w:p>
          <w:p w14:paraId="4CEC8FBA" w14:textId="77777777" w:rsidR="009F1737" w:rsidRPr="009F1737" w:rsidRDefault="009F1737" w:rsidP="009F1737">
            <w:pPr>
              <w:rPr>
                <w:rFonts w:eastAsia="Calibri" w:cs="Arial"/>
                <w:sz w:val="24"/>
                <w:szCs w:val="24"/>
              </w:rPr>
            </w:pPr>
          </w:p>
          <w:p w14:paraId="2A52A24C" w14:textId="77777777" w:rsidR="009F1737" w:rsidRPr="009F1737" w:rsidRDefault="009F1737" w:rsidP="009F1737">
            <w:pPr>
              <w:rPr>
                <w:rFonts w:eastAsia="Calibri" w:cs="Arial"/>
                <w:sz w:val="24"/>
                <w:szCs w:val="24"/>
              </w:rPr>
            </w:pPr>
          </w:p>
          <w:p w14:paraId="3F28FB47" w14:textId="77777777" w:rsidR="009F1737" w:rsidRPr="009F1737" w:rsidRDefault="009F1737" w:rsidP="009F1737">
            <w:pPr>
              <w:rPr>
                <w:rFonts w:eastAsia="Calibri" w:cs="Arial"/>
                <w:sz w:val="24"/>
                <w:szCs w:val="24"/>
              </w:rPr>
            </w:pPr>
          </w:p>
          <w:p w14:paraId="223C9914" w14:textId="77777777" w:rsidR="009F1737" w:rsidRPr="009F1737" w:rsidRDefault="009F1737" w:rsidP="009F1737">
            <w:pPr>
              <w:rPr>
                <w:rFonts w:eastAsia="Calibri" w:cs="Arial"/>
                <w:sz w:val="24"/>
                <w:szCs w:val="24"/>
              </w:rPr>
            </w:pPr>
          </w:p>
        </w:tc>
        <w:tc>
          <w:tcPr>
            <w:tcW w:w="0" w:type="auto"/>
            <w:shd w:val="clear" w:color="auto" w:fill="auto"/>
          </w:tcPr>
          <w:p w14:paraId="09C95648" w14:textId="77777777" w:rsidR="009F1737" w:rsidRPr="009F1737" w:rsidRDefault="009F1737" w:rsidP="009F1737">
            <w:pPr>
              <w:rPr>
                <w:rFonts w:eastAsia="Calibri" w:cs="Arial"/>
                <w:sz w:val="24"/>
                <w:szCs w:val="24"/>
              </w:rPr>
            </w:pPr>
          </w:p>
        </w:tc>
        <w:tc>
          <w:tcPr>
            <w:tcW w:w="0" w:type="auto"/>
            <w:shd w:val="clear" w:color="auto" w:fill="auto"/>
          </w:tcPr>
          <w:p w14:paraId="0BFFBC9C" w14:textId="77777777" w:rsidR="009F1737" w:rsidRPr="009F1737" w:rsidRDefault="009F1737" w:rsidP="009F1737">
            <w:pPr>
              <w:rPr>
                <w:rFonts w:eastAsia="Calibri" w:cs="Arial"/>
                <w:sz w:val="24"/>
                <w:szCs w:val="24"/>
              </w:rPr>
            </w:pPr>
          </w:p>
        </w:tc>
        <w:tc>
          <w:tcPr>
            <w:tcW w:w="0" w:type="auto"/>
            <w:shd w:val="clear" w:color="auto" w:fill="auto"/>
          </w:tcPr>
          <w:p w14:paraId="6CF365D7" w14:textId="77777777" w:rsidR="009F1737" w:rsidRPr="009F1737" w:rsidRDefault="009F1737" w:rsidP="009F1737">
            <w:pPr>
              <w:rPr>
                <w:rFonts w:eastAsia="Calibri" w:cs="Arial"/>
                <w:sz w:val="24"/>
                <w:szCs w:val="24"/>
              </w:rPr>
            </w:pPr>
          </w:p>
        </w:tc>
        <w:tc>
          <w:tcPr>
            <w:tcW w:w="0" w:type="auto"/>
            <w:shd w:val="clear" w:color="auto" w:fill="auto"/>
          </w:tcPr>
          <w:p w14:paraId="5096D9A6" w14:textId="77777777" w:rsidR="009F1737" w:rsidRPr="009F1737" w:rsidRDefault="009F1737" w:rsidP="009F1737">
            <w:pPr>
              <w:rPr>
                <w:rFonts w:eastAsia="Calibri" w:cs="Arial"/>
                <w:sz w:val="24"/>
                <w:szCs w:val="24"/>
              </w:rPr>
            </w:pPr>
          </w:p>
        </w:tc>
      </w:tr>
      <w:tr w:rsidR="009F1737" w:rsidRPr="009F1737" w14:paraId="3FD34F19" w14:textId="77777777" w:rsidTr="00D96DE5">
        <w:trPr>
          <w:trHeight w:val="624"/>
          <w:jc w:val="center"/>
        </w:trPr>
        <w:tc>
          <w:tcPr>
            <w:tcW w:w="3231" w:type="dxa"/>
            <w:vMerge w:val="restart"/>
            <w:shd w:val="clear" w:color="auto" w:fill="auto"/>
          </w:tcPr>
          <w:p w14:paraId="1C0B5B7F"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JOSÉ BENITO RAMÍREZ ROSAS</w:t>
            </w:r>
          </w:p>
        </w:tc>
        <w:tc>
          <w:tcPr>
            <w:tcW w:w="0" w:type="auto"/>
            <w:shd w:val="clear" w:color="auto" w:fill="auto"/>
            <w:vAlign w:val="center"/>
          </w:tcPr>
          <w:p w14:paraId="7AC1DB8B"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7A105D7A"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60DF066E"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6706A691"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0530E524"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081E6484" w14:textId="77777777" w:rsidTr="00D96DE5">
        <w:trPr>
          <w:trHeight w:val="1417"/>
          <w:jc w:val="center"/>
        </w:trPr>
        <w:tc>
          <w:tcPr>
            <w:tcW w:w="3231" w:type="dxa"/>
            <w:vMerge/>
            <w:shd w:val="clear" w:color="auto" w:fill="auto"/>
          </w:tcPr>
          <w:p w14:paraId="288E54B0" w14:textId="77777777" w:rsidR="009F1737" w:rsidRPr="009F1737" w:rsidRDefault="009F1737" w:rsidP="009F1737">
            <w:pPr>
              <w:rPr>
                <w:rFonts w:eastAsia="Calibri" w:cs="Arial"/>
                <w:sz w:val="24"/>
                <w:szCs w:val="24"/>
              </w:rPr>
            </w:pPr>
          </w:p>
        </w:tc>
        <w:tc>
          <w:tcPr>
            <w:tcW w:w="0" w:type="auto"/>
            <w:shd w:val="clear" w:color="auto" w:fill="auto"/>
          </w:tcPr>
          <w:p w14:paraId="7753BF46" w14:textId="77777777" w:rsidR="009F1737" w:rsidRPr="009F1737" w:rsidRDefault="009F1737" w:rsidP="009F1737">
            <w:pPr>
              <w:rPr>
                <w:rFonts w:eastAsia="Calibri" w:cs="Arial"/>
                <w:sz w:val="24"/>
                <w:szCs w:val="24"/>
              </w:rPr>
            </w:pPr>
          </w:p>
        </w:tc>
        <w:tc>
          <w:tcPr>
            <w:tcW w:w="0" w:type="auto"/>
            <w:shd w:val="clear" w:color="auto" w:fill="auto"/>
          </w:tcPr>
          <w:p w14:paraId="62DDCA60" w14:textId="77777777" w:rsidR="009F1737" w:rsidRPr="009F1737" w:rsidRDefault="009F1737" w:rsidP="009F1737">
            <w:pPr>
              <w:rPr>
                <w:rFonts w:eastAsia="Calibri" w:cs="Arial"/>
                <w:sz w:val="24"/>
                <w:szCs w:val="24"/>
              </w:rPr>
            </w:pPr>
          </w:p>
        </w:tc>
        <w:tc>
          <w:tcPr>
            <w:tcW w:w="0" w:type="auto"/>
            <w:shd w:val="clear" w:color="auto" w:fill="auto"/>
          </w:tcPr>
          <w:p w14:paraId="71A9BF15" w14:textId="77777777" w:rsidR="009F1737" w:rsidRPr="009F1737" w:rsidRDefault="009F1737" w:rsidP="009F1737">
            <w:pPr>
              <w:rPr>
                <w:rFonts w:eastAsia="Calibri" w:cs="Arial"/>
                <w:sz w:val="24"/>
                <w:szCs w:val="24"/>
              </w:rPr>
            </w:pPr>
          </w:p>
        </w:tc>
        <w:tc>
          <w:tcPr>
            <w:tcW w:w="0" w:type="auto"/>
            <w:shd w:val="clear" w:color="auto" w:fill="auto"/>
          </w:tcPr>
          <w:p w14:paraId="18146C49" w14:textId="77777777" w:rsidR="009F1737" w:rsidRPr="009F1737" w:rsidRDefault="009F1737" w:rsidP="009F1737">
            <w:pPr>
              <w:rPr>
                <w:rFonts w:eastAsia="Calibri" w:cs="Arial"/>
                <w:sz w:val="24"/>
                <w:szCs w:val="24"/>
              </w:rPr>
            </w:pPr>
          </w:p>
        </w:tc>
        <w:tc>
          <w:tcPr>
            <w:tcW w:w="0" w:type="auto"/>
            <w:shd w:val="clear" w:color="auto" w:fill="auto"/>
          </w:tcPr>
          <w:p w14:paraId="628AF679" w14:textId="77777777" w:rsidR="009F1737" w:rsidRPr="009F1737" w:rsidRDefault="009F1737" w:rsidP="009F1737">
            <w:pPr>
              <w:rPr>
                <w:rFonts w:eastAsia="Calibri" w:cs="Arial"/>
                <w:sz w:val="24"/>
                <w:szCs w:val="24"/>
              </w:rPr>
            </w:pPr>
          </w:p>
        </w:tc>
      </w:tr>
      <w:tr w:rsidR="009F1737" w:rsidRPr="009F1737" w14:paraId="2CB5BAD0" w14:textId="77777777" w:rsidTr="00D96DE5">
        <w:trPr>
          <w:trHeight w:val="624"/>
          <w:jc w:val="center"/>
        </w:trPr>
        <w:tc>
          <w:tcPr>
            <w:tcW w:w="3231" w:type="dxa"/>
            <w:vMerge w:val="restart"/>
            <w:shd w:val="clear" w:color="auto" w:fill="auto"/>
          </w:tcPr>
          <w:p w14:paraId="1102C64A"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CLAUDIA ISELA RAMÍREZ PINEDA</w:t>
            </w:r>
          </w:p>
          <w:p w14:paraId="327DD069" w14:textId="77777777" w:rsidR="009F1737" w:rsidRPr="009F1737" w:rsidRDefault="009F1737" w:rsidP="009F1737">
            <w:pPr>
              <w:rPr>
                <w:rFonts w:eastAsia="Calibri" w:cs="Arial"/>
                <w:sz w:val="24"/>
                <w:szCs w:val="24"/>
              </w:rPr>
            </w:pPr>
          </w:p>
        </w:tc>
        <w:tc>
          <w:tcPr>
            <w:tcW w:w="0" w:type="auto"/>
            <w:shd w:val="clear" w:color="auto" w:fill="auto"/>
            <w:vAlign w:val="center"/>
          </w:tcPr>
          <w:p w14:paraId="1FB12995"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6A950002"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712E467B"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752E342"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61E51724"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5FB6DBED" w14:textId="77777777" w:rsidTr="00D96DE5">
        <w:trPr>
          <w:trHeight w:val="1417"/>
          <w:jc w:val="center"/>
        </w:trPr>
        <w:tc>
          <w:tcPr>
            <w:tcW w:w="3231" w:type="dxa"/>
            <w:vMerge/>
            <w:shd w:val="clear" w:color="auto" w:fill="auto"/>
          </w:tcPr>
          <w:p w14:paraId="52CC8545" w14:textId="77777777" w:rsidR="009F1737" w:rsidRPr="009F1737" w:rsidRDefault="009F1737" w:rsidP="009F1737">
            <w:pPr>
              <w:rPr>
                <w:rFonts w:eastAsia="Calibri" w:cs="Arial"/>
                <w:sz w:val="24"/>
                <w:szCs w:val="24"/>
              </w:rPr>
            </w:pPr>
          </w:p>
        </w:tc>
        <w:tc>
          <w:tcPr>
            <w:tcW w:w="0" w:type="auto"/>
            <w:shd w:val="clear" w:color="auto" w:fill="auto"/>
          </w:tcPr>
          <w:p w14:paraId="0B217B64" w14:textId="77777777" w:rsidR="009F1737" w:rsidRPr="009F1737" w:rsidRDefault="009F1737" w:rsidP="009F1737">
            <w:pPr>
              <w:rPr>
                <w:rFonts w:eastAsia="Calibri" w:cs="Arial"/>
                <w:sz w:val="24"/>
                <w:szCs w:val="24"/>
              </w:rPr>
            </w:pPr>
          </w:p>
        </w:tc>
        <w:tc>
          <w:tcPr>
            <w:tcW w:w="0" w:type="auto"/>
            <w:shd w:val="clear" w:color="auto" w:fill="auto"/>
          </w:tcPr>
          <w:p w14:paraId="1E875E35" w14:textId="77777777" w:rsidR="009F1737" w:rsidRPr="009F1737" w:rsidRDefault="009F1737" w:rsidP="009F1737">
            <w:pPr>
              <w:rPr>
                <w:rFonts w:eastAsia="Calibri" w:cs="Arial"/>
                <w:sz w:val="24"/>
                <w:szCs w:val="24"/>
              </w:rPr>
            </w:pPr>
          </w:p>
        </w:tc>
        <w:tc>
          <w:tcPr>
            <w:tcW w:w="0" w:type="auto"/>
            <w:shd w:val="clear" w:color="auto" w:fill="auto"/>
          </w:tcPr>
          <w:p w14:paraId="4A35D78B" w14:textId="77777777" w:rsidR="009F1737" w:rsidRPr="009F1737" w:rsidRDefault="009F1737" w:rsidP="009F1737">
            <w:pPr>
              <w:rPr>
                <w:rFonts w:eastAsia="Calibri" w:cs="Arial"/>
                <w:sz w:val="24"/>
                <w:szCs w:val="24"/>
              </w:rPr>
            </w:pPr>
          </w:p>
        </w:tc>
        <w:tc>
          <w:tcPr>
            <w:tcW w:w="0" w:type="auto"/>
            <w:shd w:val="clear" w:color="auto" w:fill="auto"/>
          </w:tcPr>
          <w:p w14:paraId="0E9AC37E" w14:textId="77777777" w:rsidR="009F1737" w:rsidRPr="009F1737" w:rsidRDefault="009F1737" w:rsidP="009F1737">
            <w:pPr>
              <w:rPr>
                <w:rFonts w:eastAsia="Calibri" w:cs="Arial"/>
                <w:sz w:val="24"/>
                <w:szCs w:val="24"/>
              </w:rPr>
            </w:pPr>
          </w:p>
        </w:tc>
        <w:tc>
          <w:tcPr>
            <w:tcW w:w="0" w:type="auto"/>
            <w:shd w:val="clear" w:color="auto" w:fill="auto"/>
          </w:tcPr>
          <w:p w14:paraId="624A8400" w14:textId="77777777" w:rsidR="009F1737" w:rsidRPr="009F1737" w:rsidRDefault="009F1737" w:rsidP="009F1737">
            <w:pPr>
              <w:rPr>
                <w:rFonts w:eastAsia="Calibri" w:cs="Arial"/>
                <w:sz w:val="24"/>
                <w:szCs w:val="24"/>
              </w:rPr>
            </w:pPr>
          </w:p>
        </w:tc>
      </w:tr>
      <w:tr w:rsidR="009F1737" w:rsidRPr="009F1737" w14:paraId="177D2655" w14:textId="77777777" w:rsidTr="00D96DE5">
        <w:trPr>
          <w:trHeight w:val="624"/>
          <w:jc w:val="center"/>
        </w:trPr>
        <w:tc>
          <w:tcPr>
            <w:tcW w:w="3231" w:type="dxa"/>
            <w:vMerge w:val="restart"/>
            <w:shd w:val="clear" w:color="auto" w:fill="auto"/>
          </w:tcPr>
          <w:p w14:paraId="051FEA78"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EDGAR GERARDO SÁNCHEZ GARZA</w:t>
            </w:r>
          </w:p>
        </w:tc>
        <w:tc>
          <w:tcPr>
            <w:tcW w:w="0" w:type="auto"/>
            <w:shd w:val="clear" w:color="auto" w:fill="auto"/>
            <w:vAlign w:val="center"/>
          </w:tcPr>
          <w:p w14:paraId="3472A921"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2DCF1EEC"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7DE20598"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62FD8B75"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33DBEF6E"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75467EC2" w14:textId="77777777" w:rsidTr="00D96DE5">
        <w:trPr>
          <w:trHeight w:val="1417"/>
          <w:jc w:val="center"/>
        </w:trPr>
        <w:tc>
          <w:tcPr>
            <w:tcW w:w="3231" w:type="dxa"/>
            <w:vMerge/>
            <w:shd w:val="clear" w:color="auto" w:fill="auto"/>
          </w:tcPr>
          <w:p w14:paraId="3734366A" w14:textId="77777777" w:rsidR="009F1737" w:rsidRPr="009F1737" w:rsidRDefault="009F1737" w:rsidP="009F1737">
            <w:pPr>
              <w:jc w:val="center"/>
              <w:rPr>
                <w:rFonts w:eastAsia="Calibri" w:cs="Arial"/>
                <w:sz w:val="24"/>
                <w:szCs w:val="24"/>
              </w:rPr>
            </w:pPr>
          </w:p>
        </w:tc>
        <w:tc>
          <w:tcPr>
            <w:tcW w:w="0" w:type="auto"/>
            <w:shd w:val="clear" w:color="auto" w:fill="auto"/>
          </w:tcPr>
          <w:p w14:paraId="69184870" w14:textId="77777777" w:rsidR="009F1737" w:rsidRPr="009F1737" w:rsidRDefault="009F1737" w:rsidP="009F1737">
            <w:pPr>
              <w:rPr>
                <w:rFonts w:eastAsia="Calibri" w:cs="Arial"/>
                <w:sz w:val="24"/>
                <w:szCs w:val="24"/>
              </w:rPr>
            </w:pPr>
          </w:p>
        </w:tc>
        <w:tc>
          <w:tcPr>
            <w:tcW w:w="0" w:type="auto"/>
            <w:shd w:val="clear" w:color="auto" w:fill="auto"/>
          </w:tcPr>
          <w:p w14:paraId="639FD8E9" w14:textId="77777777" w:rsidR="009F1737" w:rsidRPr="009F1737" w:rsidRDefault="009F1737" w:rsidP="009F1737">
            <w:pPr>
              <w:rPr>
                <w:rFonts w:eastAsia="Calibri" w:cs="Arial"/>
                <w:sz w:val="24"/>
                <w:szCs w:val="24"/>
              </w:rPr>
            </w:pPr>
          </w:p>
        </w:tc>
        <w:tc>
          <w:tcPr>
            <w:tcW w:w="0" w:type="auto"/>
            <w:shd w:val="clear" w:color="auto" w:fill="auto"/>
          </w:tcPr>
          <w:p w14:paraId="065155E3" w14:textId="77777777" w:rsidR="009F1737" w:rsidRPr="009F1737" w:rsidRDefault="009F1737" w:rsidP="009F1737">
            <w:pPr>
              <w:rPr>
                <w:rFonts w:eastAsia="Calibri" w:cs="Arial"/>
                <w:sz w:val="24"/>
                <w:szCs w:val="24"/>
              </w:rPr>
            </w:pPr>
          </w:p>
        </w:tc>
        <w:tc>
          <w:tcPr>
            <w:tcW w:w="0" w:type="auto"/>
            <w:shd w:val="clear" w:color="auto" w:fill="auto"/>
          </w:tcPr>
          <w:p w14:paraId="7958A6E0" w14:textId="77777777" w:rsidR="009F1737" w:rsidRPr="009F1737" w:rsidRDefault="009F1737" w:rsidP="009F1737">
            <w:pPr>
              <w:rPr>
                <w:rFonts w:eastAsia="Calibri" w:cs="Arial"/>
                <w:sz w:val="24"/>
                <w:szCs w:val="24"/>
              </w:rPr>
            </w:pPr>
          </w:p>
        </w:tc>
        <w:tc>
          <w:tcPr>
            <w:tcW w:w="0" w:type="auto"/>
            <w:shd w:val="clear" w:color="auto" w:fill="auto"/>
          </w:tcPr>
          <w:p w14:paraId="5906CF2B" w14:textId="77777777" w:rsidR="009F1737" w:rsidRPr="009F1737" w:rsidRDefault="009F1737" w:rsidP="009F1737">
            <w:pPr>
              <w:rPr>
                <w:rFonts w:eastAsia="Calibri" w:cs="Arial"/>
                <w:sz w:val="24"/>
                <w:szCs w:val="24"/>
              </w:rPr>
            </w:pPr>
          </w:p>
        </w:tc>
      </w:tr>
    </w:tbl>
    <w:p w14:paraId="2C79C606" w14:textId="77777777" w:rsidR="009F1737" w:rsidRPr="009F1737" w:rsidRDefault="009F1737" w:rsidP="009F1737">
      <w:pPr>
        <w:autoSpaceDE w:val="0"/>
        <w:autoSpaceDN w:val="0"/>
        <w:adjustRightInd w:val="0"/>
        <w:spacing w:line="360" w:lineRule="auto"/>
        <w:rPr>
          <w:rFonts w:eastAsia="Calibri" w:cs="Arial"/>
          <w:color w:val="000000"/>
          <w:sz w:val="24"/>
          <w:szCs w:val="24"/>
          <w:lang w:val="es-ES"/>
        </w:rPr>
      </w:pPr>
    </w:p>
    <w:p w14:paraId="56AE9D3C" w14:textId="77777777" w:rsidR="009F1737" w:rsidRPr="009F1737" w:rsidRDefault="009F1737" w:rsidP="009F1737">
      <w:pPr>
        <w:rPr>
          <w:rFonts w:cs="Arial"/>
          <w:sz w:val="24"/>
          <w:szCs w:val="24"/>
        </w:rPr>
      </w:pPr>
    </w:p>
    <w:p w14:paraId="03D2E476" w14:textId="42B6F423" w:rsidR="009F1737" w:rsidRDefault="009F1737">
      <w:pPr>
        <w:jc w:val="left"/>
        <w:rPr>
          <w:rFonts w:cs="Arial"/>
          <w:sz w:val="24"/>
          <w:szCs w:val="24"/>
        </w:rPr>
      </w:pPr>
      <w:r>
        <w:rPr>
          <w:rFonts w:cs="Arial"/>
          <w:sz w:val="24"/>
          <w:szCs w:val="24"/>
        </w:rPr>
        <w:br w:type="page"/>
      </w:r>
    </w:p>
    <w:p w14:paraId="399CB63D" w14:textId="77777777" w:rsidR="009F1737" w:rsidRPr="009F1737" w:rsidRDefault="009F1737" w:rsidP="009F1737">
      <w:pPr>
        <w:spacing w:line="360" w:lineRule="auto"/>
        <w:rPr>
          <w:rFonts w:cs="Arial"/>
          <w:b/>
          <w:bCs/>
          <w:sz w:val="24"/>
          <w:szCs w:val="24"/>
        </w:rPr>
      </w:pPr>
    </w:p>
    <w:p w14:paraId="4C080419" w14:textId="77777777" w:rsidR="009F1737" w:rsidRPr="009F1737" w:rsidRDefault="009F1737" w:rsidP="009F1737">
      <w:pPr>
        <w:spacing w:line="360" w:lineRule="auto"/>
        <w:rPr>
          <w:rFonts w:cs="Arial"/>
          <w:sz w:val="24"/>
          <w:szCs w:val="24"/>
        </w:rPr>
      </w:pPr>
      <w:r w:rsidRPr="009F1737">
        <w:rPr>
          <w:rFonts w:cs="Arial"/>
          <w:b/>
          <w:bCs/>
          <w:sz w:val="24"/>
          <w:szCs w:val="24"/>
        </w:rPr>
        <w:t>Dictamen</w:t>
      </w:r>
      <w:r w:rsidRPr="009F1737">
        <w:rPr>
          <w:rFonts w:cs="Arial"/>
          <w:sz w:val="24"/>
          <w:szCs w:val="24"/>
        </w:rPr>
        <w:t xml:space="preserve"> de la Comisión de Gobernación, Puntos Constitucionales y Justicia, de la Sexagésima Primera Legislatura del Congreso del Estado Independiente, Libre y Soberano de Coahuila de Zaragoza, con relación al enviado por el Dr. Francisco Salvador Vega de León, Secretario del R. Ayuntamiento de Matamoros, Coahuila de Zaragoza, mediante el cual informa e insta se dé trámite correspondiente a la solicitud de licencia por más de quince días y por tiempo indefinido a la C. Lizeth Inungaray González, al cargo de Regidora de Representación Proporcional de dicho Ayuntamiento.</w:t>
      </w:r>
    </w:p>
    <w:p w14:paraId="6A9206ED" w14:textId="77777777" w:rsidR="009F1737" w:rsidRPr="009F1737" w:rsidRDefault="009F1737" w:rsidP="009F1737">
      <w:pPr>
        <w:spacing w:line="360" w:lineRule="auto"/>
        <w:rPr>
          <w:rFonts w:cs="Arial"/>
          <w:sz w:val="24"/>
          <w:szCs w:val="24"/>
        </w:rPr>
      </w:pPr>
    </w:p>
    <w:p w14:paraId="7F2095C0" w14:textId="77777777" w:rsidR="009F1737" w:rsidRPr="009F1737" w:rsidRDefault="009F1737" w:rsidP="009F1737">
      <w:pPr>
        <w:spacing w:line="360" w:lineRule="auto"/>
        <w:rPr>
          <w:rFonts w:cs="Arial"/>
          <w:sz w:val="24"/>
          <w:szCs w:val="24"/>
        </w:rPr>
      </w:pPr>
    </w:p>
    <w:p w14:paraId="201DD6EC" w14:textId="77777777" w:rsidR="009F1737" w:rsidRPr="009F1737" w:rsidRDefault="009F1737" w:rsidP="009F1737">
      <w:pPr>
        <w:spacing w:line="360" w:lineRule="auto"/>
        <w:jc w:val="center"/>
        <w:rPr>
          <w:rFonts w:cs="Arial"/>
          <w:b/>
          <w:bCs/>
          <w:sz w:val="24"/>
          <w:szCs w:val="24"/>
        </w:rPr>
      </w:pPr>
      <w:r w:rsidRPr="009F1737">
        <w:rPr>
          <w:rFonts w:cs="Arial"/>
          <w:b/>
          <w:bCs/>
          <w:sz w:val="24"/>
          <w:szCs w:val="24"/>
        </w:rPr>
        <w:t>R E S U L T A N D O</w:t>
      </w:r>
    </w:p>
    <w:p w14:paraId="33CACC10" w14:textId="77777777" w:rsidR="009F1737" w:rsidRPr="009F1737" w:rsidRDefault="009F1737" w:rsidP="009F1737">
      <w:pPr>
        <w:rPr>
          <w:rFonts w:cs="Arial"/>
          <w:sz w:val="24"/>
          <w:szCs w:val="24"/>
          <w:lang w:val="es-ES"/>
        </w:rPr>
      </w:pPr>
    </w:p>
    <w:p w14:paraId="060361B9" w14:textId="77777777" w:rsidR="009F1737" w:rsidRPr="009F1737" w:rsidRDefault="009F1737" w:rsidP="009F1737">
      <w:pPr>
        <w:spacing w:line="360" w:lineRule="auto"/>
        <w:rPr>
          <w:rFonts w:cs="Arial"/>
          <w:sz w:val="24"/>
          <w:szCs w:val="24"/>
        </w:rPr>
      </w:pPr>
      <w:r w:rsidRPr="009F1737">
        <w:rPr>
          <w:rFonts w:cs="Arial"/>
          <w:b/>
          <w:bCs/>
          <w:sz w:val="24"/>
          <w:szCs w:val="24"/>
          <w:lang w:val="es-ES"/>
        </w:rPr>
        <w:t xml:space="preserve">PRIMERO. </w:t>
      </w:r>
      <w:r w:rsidRPr="009F1737">
        <w:rPr>
          <w:rFonts w:cs="Arial"/>
          <w:sz w:val="24"/>
          <w:szCs w:val="24"/>
          <w:lang w:val="es-ES"/>
        </w:rPr>
        <w:t>Que con fecha 10 de febrero de 2020, se recibió en la</w:t>
      </w:r>
      <w:r w:rsidRPr="009F1737">
        <w:rPr>
          <w:rFonts w:cs="Arial"/>
          <w:sz w:val="24"/>
          <w:szCs w:val="24"/>
        </w:rPr>
        <w:t xml:space="preserve"> Oficialía</w:t>
      </w:r>
      <w:r w:rsidRPr="009F1737">
        <w:rPr>
          <w:rFonts w:cs="Arial"/>
          <w:sz w:val="24"/>
          <w:szCs w:val="24"/>
          <w:lang w:val="es-ES"/>
        </w:rPr>
        <w:t xml:space="preserve"> Mayor de este Congreso, el oficio enviado </w:t>
      </w:r>
      <w:r w:rsidRPr="009F1737">
        <w:rPr>
          <w:rFonts w:cs="Arial"/>
          <w:sz w:val="24"/>
          <w:szCs w:val="24"/>
        </w:rPr>
        <w:t>por el Dr. Francisco Salvador Vega de León, Secretario del R. Ayuntamiento de Matamoros, Coahuila de Zaragoza, mediante el cual informa e insta se dé trámite correspondiente a la solicitud de licencia por más de quince días y por tiempo indefinido a la C. Lizeth Inungaray González, al cargo de Regidora de Representación Proporcional de dicho Ayuntamiento.</w:t>
      </w:r>
    </w:p>
    <w:p w14:paraId="4AC8BCDD" w14:textId="77777777" w:rsidR="009F1737" w:rsidRPr="009F1737" w:rsidRDefault="009F1737" w:rsidP="009F1737">
      <w:pPr>
        <w:rPr>
          <w:rFonts w:cs="Arial"/>
          <w:sz w:val="24"/>
          <w:szCs w:val="24"/>
          <w:lang w:val="es-ES"/>
        </w:rPr>
      </w:pPr>
    </w:p>
    <w:p w14:paraId="12024F24" w14:textId="77777777" w:rsidR="009F1737" w:rsidRPr="009F1737" w:rsidRDefault="009F1737" w:rsidP="009F1737">
      <w:pPr>
        <w:rPr>
          <w:rFonts w:cs="Arial"/>
          <w:sz w:val="24"/>
          <w:szCs w:val="24"/>
          <w:lang w:val="es-ES"/>
        </w:rPr>
      </w:pPr>
    </w:p>
    <w:p w14:paraId="7DA2DE48"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SEGUNDO. </w:t>
      </w:r>
      <w:r w:rsidRPr="009F1737">
        <w:rPr>
          <w:rFonts w:cs="Arial"/>
          <w:sz w:val="24"/>
          <w:szCs w:val="24"/>
          <w:lang w:val="es-ES"/>
        </w:rPr>
        <w:t>Que en fecha 12 de febrero de 2020, por instrucción de la Mesa Directiva de la Diputación Permanente del Congreso del Estado, se dispuso que los documentos y anexos antes mencionados, fueran turnados a esta Comisión de Gobernación, Puntos Constitucionales y Justicia, para su estudio y dictamen; y</w:t>
      </w:r>
    </w:p>
    <w:p w14:paraId="6C3677ED" w14:textId="77777777" w:rsidR="009F1737" w:rsidRPr="009F1737" w:rsidRDefault="009F1737" w:rsidP="009F1737">
      <w:pPr>
        <w:spacing w:line="360" w:lineRule="auto"/>
        <w:rPr>
          <w:rFonts w:cs="Arial"/>
          <w:sz w:val="24"/>
          <w:szCs w:val="24"/>
          <w:lang w:val="es-ES"/>
        </w:rPr>
      </w:pPr>
    </w:p>
    <w:p w14:paraId="00A39E09" w14:textId="77777777" w:rsidR="009F1737" w:rsidRPr="009F1737" w:rsidRDefault="009F1737" w:rsidP="009F1737">
      <w:pPr>
        <w:jc w:val="left"/>
        <w:rPr>
          <w:rFonts w:eastAsia="Calibri" w:cs="Arial"/>
          <w:sz w:val="24"/>
          <w:szCs w:val="24"/>
          <w:lang w:val="es-ES"/>
        </w:rPr>
      </w:pPr>
    </w:p>
    <w:p w14:paraId="1FF27824"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C O N S I D E R A N D O</w:t>
      </w:r>
    </w:p>
    <w:p w14:paraId="33F7D1C0" w14:textId="77777777" w:rsidR="009F1737" w:rsidRPr="009F1737" w:rsidRDefault="009F1737" w:rsidP="009F1737">
      <w:pPr>
        <w:spacing w:line="360" w:lineRule="auto"/>
        <w:jc w:val="center"/>
        <w:rPr>
          <w:rFonts w:cs="Arial"/>
          <w:b/>
          <w:bCs/>
          <w:sz w:val="24"/>
          <w:szCs w:val="24"/>
          <w:lang w:val="es-ES"/>
        </w:rPr>
      </w:pPr>
    </w:p>
    <w:p w14:paraId="45367B78"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PRIMERO. </w:t>
      </w:r>
      <w:r w:rsidRPr="009F1737">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14:paraId="562B7C14" w14:textId="77777777" w:rsidR="009F1737" w:rsidRPr="009F1737" w:rsidRDefault="009F1737" w:rsidP="009F1737">
      <w:pPr>
        <w:jc w:val="left"/>
        <w:rPr>
          <w:rFonts w:eastAsia="Calibri" w:cs="Arial"/>
          <w:sz w:val="24"/>
          <w:szCs w:val="24"/>
          <w:lang w:val="es-ES"/>
        </w:rPr>
      </w:pPr>
    </w:p>
    <w:p w14:paraId="5D43E661"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SEGUNDO.</w:t>
      </w:r>
      <w:r w:rsidRPr="009F1737">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14:paraId="10E9EC49" w14:textId="77777777" w:rsidR="009F1737" w:rsidRPr="009F1737" w:rsidRDefault="009F1737" w:rsidP="009F1737">
      <w:pPr>
        <w:rPr>
          <w:rFonts w:cs="Arial"/>
          <w:sz w:val="24"/>
          <w:szCs w:val="24"/>
          <w:lang w:val="es-ES"/>
        </w:rPr>
      </w:pPr>
    </w:p>
    <w:p w14:paraId="791A6636"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TERCERO. </w:t>
      </w:r>
      <w:r w:rsidRPr="009F1737">
        <w:rPr>
          <w:rFonts w:cs="Arial"/>
          <w:sz w:val="24"/>
          <w:szCs w:val="24"/>
          <w:lang w:val="es-ES"/>
        </w:rPr>
        <w:t xml:space="preserve">Que conforme a la publicación mencionada, la C. Lizeth Inungaray González, fue electa para desempeñar el cargo de Regidora de Representación Proporcional </w:t>
      </w:r>
      <w:r w:rsidRPr="009F1737">
        <w:rPr>
          <w:rFonts w:cs="Arial"/>
          <w:sz w:val="24"/>
          <w:szCs w:val="24"/>
        </w:rPr>
        <w:t xml:space="preserve"> d</w:t>
      </w:r>
      <w:r w:rsidRPr="009F1737">
        <w:rPr>
          <w:rFonts w:cs="Arial"/>
          <w:sz w:val="24"/>
          <w:szCs w:val="24"/>
          <w:lang w:val="es-ES"/>
        </w:rPr>
        <w:t>el R. Ayuntamiento de Matamoros, Coahuila de Zaragoza.</w:t>
      </w:r>
    </w:p>
    <w:p w14:paraId="04D02094" w14:textId="77777777" w:rsidR="009F1737" w:rsidRPr="009F1737" w:rsidRDefault="009F1737" w:rsidP="009F1737">
      <w:pPr>
        <w:rPr>
          <w:rFonts w:cs="Arial"/>
          <w:sz w:val="24"/>
          <w:szCs w:val="24"/>
          <w:lang w:val="es-ES"/>
        </w:rPr>
      </w:pPr>
    </w:p>
    <w:p w14:paraId="3F7E8417"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CUARTO. </w:t>
      </w:r>
      <w:r w:rsidRPr="009F1737">
        <w:rPr>
          <w:rFonts w:cs="Arial"/>
          <w:sz w:val="24"/>
          <w:szCs w:val="24"/>
          <w:lang w:val="es-ES"/>
        </w:rPr>
        <w:t>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14:paraId="739E3447" w14:textId="77777777" w:rsidR="009F1737" w:rsidRPr="009F1737" w:rsidRDefault="009F1737" w:rsidP="009F1737">
      <w:pPr>
        <w:rPr>
          <w:rFonts w:cs="Arial"/>
          <w:sz w:val="24"/>
          <w:szCs w:val="24"/>
          <w:lang w:val="es-ES"/>
        </w:rPr>
      </w:pPr>
    </w:p>
    <w:p w14:paraId="17488467"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QUINTO. </w:t>
      </w:r>
      <w:r w:rsidRPr="009F1737">
        <w:rPr>
          <w:rFonts w:cs="Arial"/>
          <w:bCs/>
          <w:sz w:val="24"/>
          <w:szCs w:val="24"/>
          <w:lang w:val="es-ES"/>
        </w:rPr>
        <w:t xml:space="preserve">Que esta comisión una vez que analizó el expediente formado con motivo del oficio enviado </w:t>
      </w:r>
      <w:r w:rsidRPr="009F1737">
        <w:rPr>
          <w:rFonts w:cs="Arial"/>
          <w:bCs/>
          <w:sz w:val="24"/>
          <w:szCs w:val="24"/>
        </w:rPr>
        <w:t>por el Dr. Francisco Salvador Vega de León, Secretario del R. Ayuntamiento de Matamoros, Coahuila de Zaragoza</w:t>
      </w:r>
      <w:r w:rsidRPr="009F1737">
        <w:rPr>
          <w:rFonts w:cs="Arial"/>
          <w:bCs/>
          <w:sz w:val="24"/>
          <w:szCs w:val="24"/>
          <w:lang w:val="es-ES"/>
        </w:rPr>
        <w:t>, mediante el cual informa e insta se dé trámite correspondiente a la solicitud de licencia por más de quince días y por tiempo indefinido, a la C. Lizeth Inungaray González, Regidora de Representación Proporcional de dicho Ayuntamiento, acuerda que es procedente otorgar la referida licencia.</w:t>
      </w:r>
    </w:p>
    <w:p w14:paraId="540C1997" w14:textId="77777777" w:rsidR="009F1737" w:rsidRPr="009F1737" w:rsidRDefault="009F1737" w:rsidP="009F1737">
      <w:pPr>
        <w:jc w:val="left"/>
        <w:rPr>
          <w:rFonts w:eastAsia="Calibri" w:cs="Arial"/>
          <w:sz w:val="24"/>
          <w:szCs w:val="24"/>
          <w:lang w:val="es-ES"/>
        </w:rPr>
      </w:pPr>
    </w:p>
    <w:p w14:paraId="6F3E9C34" w14:textId="77777777" w:rsidR="009F1737" w:rsidRPr="009F1737" w:rsidRDefault="009F1737" w:rsidP="009F1737">
      <w:pPr>
        <w:spacing w:line="360" w:lineRule="auto"/>
        <w:rPr>
          <w:rFonts w:cs="Arial"/>
          <w:sz w:val="24"/>
          <w:szCs w:val="24"/>
          <w:lang w:val="es-ES"/>
        </w:rPr>
      </w:pPr>
      <w:r w:rsidRPr="009F1737">
        <w:rPr>
          <w:rFonts w:cs="Arial"/>
          <w:sz w:val="24"/>
          <w:szCs w:val="24"/>
          <w:lang w:val="es-ES"/>
        </w:rPr>
        <w:t>En virtud de lo anterior, esta comisión somete a su consideración, discusión y, en su caso, aprobación, el siguiente:</w:t>
      </w:r>
    </w:p>
    <w:p w14:paraId="4FFB7BBD" w14:textId="77777777" w:rsidR="009F1737" w:rsidRPr="009F1737" w:rsidRDefault="009F1737" w:rsidP="009F1737">
      <w:pPr>
        <w:spacing w:line="360" w:lineRule="auto"/>
        <w:rPr>
          <w:rFonts w:cs="Arial"/>
          <w:sz w:val="24"/>
          <w:szCs w:val="24"/>
          <w:lang w:val="es-ES"/>
        </w:rPr>
      </w:pPr>
    </w:p>
    <w:p w14:paraId="7DC6DD72" w14:textId="77777777" w:rsidR="009F1737" w:rsidRPr="009F1737" w:rsidRDefault="009F1737" w:rsidP="009F1737">
      <w:pPr>
        <w:jc w:val="left"/>
        <w:rPr>
          <w:rFonts w:eastAsia="Calibri" w:cs="Arial"/>
          <w:sz w:val="24"/>
          <w:szCs w:val="24"/>
          <w:lang w:val="es-ES"/>
        </w:rPr>
      </w:pPr>
    </w:p>
    <w:p w14:paraId="512A4BCF" w14:textId="77777777" w:rsidR="009F1737" w:rsidRPr="009F1737" w:rsidRDefault="009F1737" w:rsidP="009F1737">
      <w:pPr>
        <w:jc w:val="left"/>
        <w:rPr>
          <w:rFonts w:eastAsia="Calibri" w:cs="Arial"/>
          <w:sz w:val="24"/>
          <w:szCs w:val="24"/>
          <w:lang w:val="es-ES"/>
        </w:rPr>
      </w:pPr>
    </w:p>
    <w:p w14:paraId="5EAB2588"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PROYECTO DE DECRETO</w:t>
      </w:r>
    </w:p>
    <w:p w14:paraId="66CBAA5F" w14:textId="77777777" w:rsidR="009F1737" w:rsidRPr="009F1737" w:rsidRDefault="009F1737" w:rsidP="009F1737">
      <w:pPr>
        <w:spacing w:line="360" w:lineRule="auto"/>
        <w:rPr>
          <w:rFonts w:cs="Arial"/>
          <w:b/>
          <w:bCs/>
          <w:sz w:val="24"/>
          <w:szCs w:val="24"/>
          <w:lang w:val="es-ES"/>
        </w:rPr>
      </w:pPr>
    </w:p>
    <w:p w14:paraId="2E53E1CB" w14:textId="77777777" w:rsidR="009F1737" w:rsidRPr="009F1737" w:rsidRDefault="009F1737" w:rsidP="009F1737">
      <w:pPr>
        <w:spacing w:line="360" w:lineRule="auto"/>
        <w:rPr>
          <w:rFonts w:cs="Arial"/>
          <w:bCs/>
          <w:sz w:val="24"/>
          <w:szCs w:val="24"/>
          <w:lang w:val="es-ES"/>
        </w:rPr>
      </w:pPr>
      <w:r w:rsidRPr="009F1737">
        <w:rPr>
          <w:rFonts w:cs="Arial"/>
          <w:b/>
          <w:bCs/>
          <w:sz w:val="24"/>
          <w:szCs w:val="24"/>
          <w:lang w:val="es-ES"/>
        </w:rPr>
        <w:t xml:space="preserve">ARTÍCULO PRIMERO. </w:t>
      </w:r>
      <w:r w:rsidRPr="009F1737">
        <w:rPr>
          <w:rFonts w:cs="Arial"/>
          <w:bCs/>
          <w:sz w:val="24"/>
          <w:szCs w:val="24"/>
          <w:lang w:val="es-ES"/>
        </w:rPr>
        <w:t xml:space="preserve">Se otorga licencia mayor a quince días y por tiempo indefinido a la C. Lizeth Inungaray González para separarse del cargo </w:t>
      </w:r>
      <w:r w:rsidRPr="009F1737">
        <w:rPr>
          <w:rFonts w:cs="Arial"/>
          <w:bCs/>
          <w:sz w:val="24"/>
          <w:szCs w:val="24"/>
        </w:rPr>
        <w:t xml:space="preserve">de Regidora </w:t>
      </w:r>
      <w:r w:rsidRPr="009F1737">
        <w:rPr>
          <w:rFonts w:cs="Arial"/>
          <w:bCs/>
          <w:sz w:val="24"/>
          <w:szCs w:val="24"/>
          <w:lang w:val="es-ES"/>
        </w:rPr>
        <w:t>de Representación Proporcional del R. Ayuntamiento de Matamoros, Coahuila de Zaragoza, con efectos a partir de la aprobación del presente Decreto.</w:t>
      </w:r>
    </w:p>
    <w:p w14:paraId="6309F612" w14:textId="77777777" w:rsidR="009F1737" w:rsidRPr="009F1737" w:rsidRDefault="009F1737" w:rsidP="009F1737">
      <w:pPr>
        <w:spacing w:line="360" w:lineRule="auto"/>
        <w:rPr>
          <w:rFonts w:cs="Arial"/>
          <w:b/>
          <w:bCs/>
          <w:sz w:val="24"/>
          <w:szCs w:val="24"/>
          <w:lang w:val="es-ES"/>
        </w:rPr>
      </w:pPr>
    </w:p>
    <w:p w14:paraId="1031FBC4" w14:textId="77777777" w:rsidR="009F1737" w:rsidRPr="009F1737" w:rsidRDefault="009F1737" w:rsidP="009F1737">
      <w:pPr>
        <w:rPr>
          <w:rFonts w:cs="Arial"/>
          <w:sz w:val="24"/>
          <w:szCs w:val="24"/>
          <w:lang w:val="es-ES"/>
        </w:rPr>
      </w:pPr>
    </w:p>
    <w:p w14:paraId="68943EE8" w14:textId="77777777" w:rsidR="009F1737" w:rsidRPr="009F1737" w:rsidRDefault="009F1737" w:rsidP="009F1737">
      <w:pPr>
        <w:spacing w:line="360" w:lineRule="auto"/>
        <w:rPr>
          <w:rFonts w:cs="Arial"/>
          <w:sz w:val="24"/>
          <w:szCs w:val="24"/>
          <w:lang w:val="es-ES"/>
        </w:rPr>
      </w:pPr>
      <w:r w:rsidRPr="009F1737">
        <w:rPr>
          <w:rFonts w:cs="Arial"/>
          <w:b/>
          <w:sz w:val="24"/>
          <w:szCs w:val="24"/>
          <w:lang w:val="es-ES"/>
        </w:rPr>
        <w:t>ARTÍCULO SEGUNDO.</w:t>
      </w:r>
      <w:r w:rsidRPr="009F1737">
        <w:rPr>
          <w:rFonts w:cs="Arial"/>
          <w:sz w:val="24"/>
          <w:szCs w:val="24"/>
          <w:lang w:val="es-ES"/>
        </w:rPr>
        <w:t xml:space="preserve"> Comuníquese lo anterior al Ejecutivo del Estado para los efectos procedentes.</w:t>
      </w:r>
    </w:p>
    <w:p w14:paraId="1A3E26AC" w14:textId="77777777" w:rsidR="009F1737" w:rsidRPr="009F1737" w:rsidRDefault="009F1737" w:rsidP="009F1737">
      <w:pPr>
        <w:spacing w:line="360" w:lineRule="auto"/>
        <w:rPr>
          <w:rFonts w:cs="Arial"/>
          <w:sz w:val="24"/>
          <w:szCs w:val="24"/>
          <w:lang w:val="es-ES"/>
        </w:rPr>
      </w:pPr>
    </w:p>
    <w:p w14:paraId="5D5E4689" w14:textId="77777777" w:rsidR="009F1737" w:rsidRPr="009F1737" w:rsidRDefault="009F1737" w:rsidP="009F1737">
      <w:pPr>
        <w:spacing w:line="360" w:lineRule="auto"/>
        <w:rPr>
          <w:rFonts w:cs="Arial"/>
          <w:sz w:val="24"/>
          <w:szCs w:val="24"/>
          <w:lang w:val="es-ES"/>
        </w:rPr>
      </w:pPr>
    </w:p>
    <w:p w14:paraId="04C4DC80" w14:textId="77777777" w:rsidR="009F1737" w:rsidRPr="009F1737" w:rsidRDefault="009F1737" w:rsidP="009F1737">
      <w:pPr>
        <w:keepNext/>
        <w:spacing w:line="360" w:lineRule="auto"/>
        <w:jc w:val="center"/>
        <w:outlineLvl w:val="0"/>
        <w:rPr>
          <w:rFonts w:cs="Arial"/>
          <w:b/>
          <w:bCs/>
          <w:sz w:val="24"/>
          <w:szCs w:val="24"/>
          <w:lang w:val="en-US"/>
        </w:rPr>
      </w:pPr>
      <w:r w:rsidRPr="009F1737">
        <w:rPr>
          <w:rFonts w:cs="Arial"/>
          <w:b/>
          <w:bCs/>
          <w:sz w:val="24"/>
          <w:szCs w:val="24"/>
          <w:lang w:val="en-US"/>
        </w:rPr>
        <w:t>T R A N S I T O R I O</w:t>
      </w:r>
    </w:p>
    <w:p w14:paraId="0F4BCF1A" w14:textId="77777777" w:rsidR="009F1737" w:rsidRPr="009F1737" w:rsidRDefault="009F1737" w:rsidP="009F1737">
      <w:pPr>
        <w:rPr>
          <w:rFonts w:cs="Arial"/>
          <w:sz w:val="24"/>
          <w:szCs w:val="24"/>
          <w:lang w:val="en-US"/>
        </w:rPr>
      </w:pPr>
    </w:p>
    <w:p w14:paraId="6A54DF8D" w14:textId="77777777" w:rsidR="009F1737" w:rsidRPr="009F1737" w:rsidRDefault="009F1737" w:rsidP="009F1737">
      <w:pPr>
        <w:rPr>
          <w:rFonts w:cs="Arial"/>
          <w:sz w:val="24"/>
          <w:szCs w:val="24"/>
          <w:lang w:val="en-US"/>
        </w:rPr>
      </w:pPr>
    </w:p>
    <w:p w14:paraId="55110C86" w14:textId="77777777" w:rsidR="009F1737" w:rsidRPr="009F1737" w:rsidRDefault="009F1737" w:rsidP="009F1737">
      <w:pPr>
        <w:spacing w:line="360" w:lineRule="auto"/>
        <w:rPr>
          <w:rFonts w:cs="Arial"/>
          <w:sz w:val="24"/>
          <w:szCs w:val="24"/>
        </w:rPr>
      </w:pPr>
      <w:r w:rsidRPr="009F1737">
        <w:rPr>
          <w:rFonts w:cs="Arial"/>
          <w:b/>
          <w:bCs/>
          <w:sz w:val="24"/>
          <w:szCs w:val="24"/>
        </w:rPr>
        <w:t xml:space="preserve">ÚNICO. </w:t>
      </w:r>
      <w:r w:rsidRPr="009F1737">
        <w:rPr>
          <w:rFonts w:cs="Arial"/>
          <w:sz w:val="24"/>
          <w:szCs w:val="24"/>
        </w:rPr>
        <w:t>Publíquese el presente Decreto en el Periódico Oficial del Gobierno del Estado.</w:t>
      </w:r>
    </w:p>
    <w:p w14:paraId="0A1A4487" w14:textId="77777777" w:rsidR="009F1737" w:rsidRPr="009F1737" w:rsidRDefault="009F1737" w:rsidP="009F1737">
      <w:pPr>
        <w:widowControl w:val="0"/>
        <w:autoSpaceDE w:val="0"/>
        <w:autoSpaceDN w:val="0"/>
        <w:adjustRightInd w:val="0"/>
        <w:rPr>
          <w:rFonts w:cs="Arial"/>
          <w:sz w:val="24"/>
          <w:szCs w:val="24"/>
        </w:rPr>
      </w:pPr>
    </w:p>
    <w:p w14:paraId="2CC3AC56" w14:textId="77777777" w:rsidR="009F1737" w:rsidRPr="009F1737" w:rsidRDefault="009F1737" w:rsidP="009F1737">
      <w:pPr>
        <w:widowControl w:val="0"/>
        <w:autoSpaceDE w:val="0"/>
        <w:autoSpaceDN w:val="0"/>
        <w:adjustRightInd w:val="0"/>
        <w:rPr>
          <w:rFonts w:cs="Arial"/>
          <w:sz w:val="24"/>
          <w:szCs w:val="24"/>
        </w:rPr>
      </w:pPr>
    </w:p>
    <w:p w14:paraId="69B7290B" w14:textId="77777777" w:rsidR="009F1737" w:rsidRPr="009F1737" w:rsidRDefault="009F1737" w:rsidP="009F1737">
      <w:pPr>
        <w:widowControl w:val="0"/>
        <w:autoSpaceDE w:val="0"/>
        <w:autoSpaceDN w:val="0"/>
        <w:adjustRightInd w:val="0"/>
        <w:rPr>
          <w:rFonts w:cs="Arial"/>
          <w:sz w:val="24"/>
          <w:szCs w:val="24"/>
        </w:rPr>
      </w:pPr>
    </w:p>
    <w:p w14:paraId="32AE87FA" w14:textId="77777777" w:rsidR="009F1737" w:rsidRPr="009F1737" w:rsidRDefault="009F1737" w:rsidP="009F1737">
      <w:pPr>
        <w:widowControl w:val="0"/>
        <w:autoSpaceDE w:val="0"/>
        <w:autoSpaceDN w:val="0"/>
        <w:adjustRightInd w:val="0"/>
        <w:rPr>
          <w:rFonts w:cs="Arial"/>
          <w:sz w:val="24"/>
          <w:szCs w:val="24"/>
        </w:rPr>
      </w:pPr>
    </w:p>
    <w:p w14:paraId="6CA35AC2" w14:textId="77777777" w:rsidR="009F1737" w:rsidRPr="009F1737" w:rsidRDefault="009F1737" w:rsidP="009F1737">
      <w:pPr>
        <w:widowControl w:val="0"/>
        <w:autoSpaceDE w:val="0"/>
        <w:autoSpaceDN w:val="0"/>
        <w:adjustRightInd w:val="0"/>
        <w:rPr>
          <w:rFonts w:cs="Arial"/>
          <w:sz w:val="24"/>
          <w:szCs w:val="24"/>
        </w:rPr>
      </w:pPr>
    </w:p>
    <w:p w14:paraId="51DDB59E" w14:textId="77777777" w:rsidR="009F1737" w:rsidRPr="009F1737" w:rsidRDefault="009F1737" w:rsidP="009F1737">
      <w:pPr>
        <w:autoSpaceDE w:val="0"/>
        <w:autoSpaceDN w:val="0"/>
        <w:adjustRightInd w:val="0"/>
        <w:spacing w:line="360" w:lineRule="auto"/>
        <w:rPr>
          <w:rFonts w:eastAsia="Calibri" w:cs="Arial"/>
          <w:color w:val="000000"/>
          <w:sz w:val="24"/>
          <w:szCs w:val="24"/>
        </w:rPr>
      </w:pPr>
      <w:r w:rsidRPr="009F173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9F1737">
        <w:rPr>
          <w:rFonts w:eastAsia="Calibri" w:cs="Arial"/>
          <w:color w:val="000000"/>
          <w:sz w:val="24"/>
          <w:szCs w:val="24"/>
          <w:lang w:val="es-ES"/>
        </w:rPr>
        <w:t>Jaime Bueno Zertuche</w:t>
      </w:r>
      <w:r w:rsidRPr="009F1737">
        <w:rPr>
          <w:rFonts w:eastAsia="Calibri" w:cs="Arial"/>
          <w:color w:val="000000"/>
          <w:sz w:val="24"/>
          <w:szCs w:val="24"/>
        </w:rPr>
        <w:t xml:space="preserve">, (Coordinador), Dip. </w:t>
      </w:r>
      <w:r w:rsidRPr="009F1737">
        <w:rPr>
          <w:rFonts w:eastAsia="Calibri" w:cs="Arial"/>
          <w:color w:val="000000"/>
          <w:sz w:val="24"/>
          <w:szCs w:val="24"/>
          <w:lang w:val="es-ES"/>
        </w:rPr>
        <w:t xml:space="preserve">Marcelo de Jesús Torres Cofiño </w:t>
      </w:r>
      <w:r w:rsidRPr="009F1737">
        <w:rPr>
          <w:rFonts w:eastAsia="Calibri" w:cs="Arial"/>
          <w:color w:val="000000"/>
          <w:sz w:val="24"/>
          <w:szCs w:val="24"/>
        </w:rPr>
        <w:t xml:space="preserve">(Secretario), </w:t>
      </w:r>
      <w:r w:rsidRPr="009F1737">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F1737">
        <w:rPr>
          <w:rFonts w:eastAsia="Calibri" w:cs="Arial"/>
          <w:color w:val="000000"/>
          <w:sz w:val="24"/>
          <w:szCs w:val="24"/>
        </w:rPr>
        <w:t>.</w:t>
      </w:r>
      <w:r w:rsidRPr="009F1737">
        <w:rPr>
          <w:rFonts w:eastAsia="Calibri" w:cs="Arial"/>
          <w:b/>
          <w:color w:val="000000"/>
          <w:sz w:val="24"/>
          <w:szCs w:val="24"/>
        </w:rPr>
        <w:t xml:space="preserve"> </w:t>
      </w:r>
      <w:r w:rsidRPr="009F1737">
        <w:rPr>
          <w:rFonts w:eastAsia="Calibri" w:cs="Arial"/>
          <w:color w:val="000000"/>
          <w:sz w:val="24"/>
          <w:szCs w:val="24"/>
        </w:rPr>
        <w:t>En la Ciudad de Saltillo, Coahuila de Zaragoza, a 14 de febrero de 2020.</w:t>
      </w:r>
    </w:p>
    <w:p w14:paraId="418D5307" w14:textId="77777777" w:rsidR="009F1737" w:rsidRPr="009F1737" w:rsidRDefault="009F1737" w:rsidP="009F1737">
      <w:pPr>
        <w:jc w:val="center"/>
        <w:rPr>
          <w:rFonts w:cs="Arial"/>
          <w:b/>
          <w:sz w:val="24"/>
          <w:szCs w:val="24"/>
        </w:rPr>
      </w:pPr>
    </w:p>
    <w:p w14:paraId="65B70B35" w14:textId="77777777" w:rsidR="009F1737" w:rsidRPr="009F1737" w:rsidRDefault="009F1737" w:rsidP="009F1737">
      <w:pPr>
        <w:jc w:val="center"/>
        <w:rPr>
          <w:rFonts w:cs="Arial"/>
          <w:b/>
          <w:sz w:val="24"/>
          <w:szCs w:val="24"/>
        </w:rPr>
      </w:pPr>
    </w:p>
    <w:p w14:paraId="3A35DE06" w14:textId="77777777" w:rsidR="009F1737" w:rsidRPr="009F1737" w:rsidRDefault="009F1737" w:rsidP="009F1737">
      <w:pPr>
        <w:jc w:val="center"/>
        <w:rPr>
          <w:rFonts w:cs="Arial"/>
          <w:b/>
          <w:sz w:val="24"/>
          <w:szCs w:val="24"/>
        </w:rPr>
      </w:pPr>
    </w:p>
    <w:p w14:paraId="3F9369FE" w14:textId="77777777" w:rsidR="009F1737" w:rsidRPr="009F1737" w:rsidRDefault="009F1737" w:rsidP="009F1737">
      <w:pPr>
        <w:jc w:val="center"/>
        <w:rPr>
          <w:rFonts w:cs="Arial"/>
          <w:b/>
          <w:sz w:val="24"/>
          <w:szCs w:val="24"/>
        </w:rPr>
      </w:pPr>
    </w:p>
    <w:p w14:paraId="1555F8A3" w14:textId="77777777" w:rsidR="009F1737" w:rsidRPr="009F1737" w:rsidRDefault="009F1737" w:rsidP="009F1737">
      <w:pPr>
        <w:jc w:val="center"/>
        <w:rPr>
          <w:rFonts w:cs="Arial"/>
          <w:b/>
          <w:sz w:val="24"/>
          <w:szCs w:val="24"/>
        </w:rPr>
      </w:pPr>
    </w:p>
    <w:p w14:paraId="1E304402" w14:textId="77777777" w:rsidR="009F1737" w:rsidRPr="009F1737" w:rsidRDefault="009F1737" w:rsidP="009F1737">
      <w:pPr>
        <w:rPr>
          <w:rFonts w:cs="Arial"/>
          <w:b/>
          <w:sz w:val="24"/>
          <w:szCs w:val="24"/>
        </w:rPr>
      </w:pPr>
    </w:p>
    <w:p w14:paraId="3CADBC72" w14:textId="77777777" w:rsidR="009F1737" w:rsidRPr="009F1737" w:rsidRDefault="009F1737" w:rsidP="009F1737">
      <w:pPr>
        <w:rPr>
          <w:rFonts w:cs="Arial"/>
          <w:b/>
          <w:sz w:val="24"/>
          <w:szCs w:val="24"/>
        </w:rPr>
      </w:pPr>
    </w:p>
    <w:p w14:paraId="70233256" w14:textId="77777777" w:rsidR="009F1737" w:rsidRPr="009F1737" w:rsidRDefault="009F1737" w:rsidP="009F1737">
      <w:pPr>
        <w:jc w:val="center"/>
        <w:rPr>
          <w:rFonts w:cs="Arial"/>
          <w:b/>
          <w:sz w:val="24"/>
          <w:szCs w:val="24"/>
        </w:rPr>
      </w:pPr>
      <w:r w:rsidRPr="009F1737">
        <w:rPr>
          <w:rFonts w:cs="Arial"/>
          <w:b/>
          <w:sz w:val="24"/>
          <w:szCs w:val="24"/>
        </w:rPr>
        <w:t>COMISIÓN DE GOBERNACIÓN, PUNTOS CONSTITUCIONALES Y JUSTICIA</w:t>
      </w:r>
    </w:p>
    <w:p w14:paraId="114EEDAE" w14:textId="77777777" w:rsidR="009F1737" w:rsidRPr="009F1737" w:rsidRDefault="009F1737" w:rsidP="009F1737">
      <w:pPr>
        <w:jc w:val="center"/>
        <w:rPr>
          <w:rFonts w:cs="Arial"/>
          <w:b/>
          <w:sz w:val="24"/>
          <w:szCs w:val="24"/>
        </w:rPr>
      </w:pPr>
    </w:p>
    <w:p w14:paraId="1C00D6FF" w14:textId="77777777" w:rsidR="009F1737" w:rsidRPr="009F1737" w:rsidRDefault="009F1737" w:rsidP="009F1737">
      <w:pPr>
        <w:rPr>
          <w:rFonts w:cs="Arial"/>
          <w:b/>
          <w:sz w:val="24"/>
          <w:szCs w:val="24"/>
        </w:rPr>
      </w:pPr>
    </w:p>
    <w:p w14:paraId="6744C39C" w14:textId="77777777" w:rsidR="009F1737" w:rsidRPr="009F1737" w:rsidRDefault="009F1737" w:rsidP="009F1737">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9F1737" w:rsidRPr="009F1737" w14:paraId="59B9F9CB" w14:textId="77777777" w:rsidTr="00D96DE5">
        <w:trPr>
          <w:jc w:val="center"/>
        </w:trPr>
        <w:tc>
          <w:tcPr>
            <w:tcW w:w="3231" w:type="dxa"/>
            <w:shd w:val="clear" w:color="auto" w:fill="auto"/>
            <w:vAlign w:val="center"/>
          </w:tcPr>
          <w:p w14:paraId="541122BE" w14:textId="77777777" w:rsidR="009F1737" w:rsidRPr="009F1737" w:rsidRDefault="009F1737" w:rsidP="009F1737">
            <w:pPr>
              <w:jc w:val="center"/>
              <w:rPr>
                <w:rFonts w:eastAsia="Calibri" w:cs="Arial"/>
                <w:b/>
                <w:sz w:val="24"/>
                <w:szCs w:val="24"/>
              </w:rPr>
            </w:pPr>
            <w:r w:rsidRPr="009F1737">
              <w:rPr>
                <w:rFonts w:eastAsia="Calibri" w:cs="Arial"/>
                <w:b/>
                <w:sz w:val="24"/>
                <w:szCs w:val="24"/>
              </w:rPr>
              <w:t>NOMBRE Y FIRMA</w:t>
            </w:r>
          </w:p>
        </w:tc>
        <w:tc>
          <w:tcPr>
            <w:tcW w:w="0" w:type="auto"/>
            <w:gridSpan w:val="3"/>
            <w:shd w:val="clear" w:color="auto" w:fill="auto"/>
            <w:vAlign w:val="center"/>
          </w:tcPr>
          <w:p w14:paraId="306EC285" w14:textId="77777777" w:rsidR="009F1737" w:rsidRPr="009F1737" w:rsidRDefault="009F1737" w:rsidP="009F1737">
            <w:pPr>
              <w:jc w:val="center"/>
              <w:rPr>
                <w:rFonts w:eastAsia="Calibri" w:cs="Arial"/>
                <w:sz w:val="24"/>
                <w:szCs w:val="24"/>
              </w:rPr>
            </w:pPr>
            <w:r w:rsidRPr="009F1737">
              <w:rPr>
                <w:rFonts w:eastAsia="Calibri" w:cs="Arial"/>
                <w:b/>
                <w:sz w:val="24"/>
                <w:szCs w:val="24"/>
              </w:rPr>
              <w:t>VOTO</w:t>
            </w:r>
          </w:p>
        </w:tc>
        <w:tc>
          <w:tcPr>
            <w:tcW w:w="0" w:type="auto"/>
            <w:gridSpan w:val="2"/>
            <w:shd w:val="clear" w:color="auto" w:fill="auto"/>
            <w:vAlign w:val="center"/>
          </w:tcPr>
          <w:p w14:paraId="24292695" w14:textId="77777777" w:rsidR="009F1737" w:rsidRPr="009F1737" w:rsidRDefault="009F1737" w:rsidP="009F1737">
            <w:pPr>
              <w:jc w:val="center"/>
              <w:rPr>
                <w:rFonts w:eastAsia="Calibri" w:cs="Arial"/>
                <w:b/>
                <w:sz w:val="24"/>
                <w:szCs w:val="24"/>
              </w:rPr>
            </w:pPr>
            <w:r w:rsidRPr="009F1737">
              <w:rPr>
                <w:rFonts w:eastAsia="Calibri" w:cs="Arial"/>
                <w:b/>
                <w:sz w:val="24"/>
                <w:szCs w:val="24"/>
              </w:rPr>
              <w:t>RESERVA DE ARTÍCULOS</w:t>
            </w:r>
          </w:p>
        </w:tc>
      </w:tr>
      <w:tr w:rsidR="009F1737" w:rsidRPr="009F1737" w14:paraId="2DEE4AA0" w14:textId="77777777" w:rsidTr="00D96DE5">
        <w:trPr>
          <w:jc w:val="center"/>
        </w:trPr>
        <w:tc>
          <w:tcPr>
            <w:tcW w:w="3231" w:type="dxa"/>
            <w:vMerge w:val="restart"/>
            <w:shd w:val="clear" w:color="auto" w:fill="auto"/>
          </w:tcPr>
          <w:p w14:paraId="4EB0CE84"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 xml:space="preserve">JAIME BUENO ZERTUCHE </w:t>
            </w:r>
          </w:p>
          <w:p w14:paraId="6FEF7BC3"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(COORDINADOR)</w:t>
            </w:r>
          </w:p>
        </w:tc>
        <w:tc>
          <w:tcPr>
            <w:tcW w:w="0" w:type="auto"/>
            <w:shd w:val="clear" w:color="auto" w:fill="auto"/>
            <w:vAlign w:val="center"/>
          </w:tcPr>
          <w:p w14:paraId="516BD190"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3053668B"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0A91A530"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07AC8E1"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51791A2E"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24E8649A" w14:textId="77777777" w:rsidTr="00D96DE5">
        <w:trPr>
          <w:trHeight w:val="1417"/>
          <w:jc w:val="center"/>
        </w:trPr>
        <w:tc>
          <w:tcPr>
            <w:tcW w:w="3231" w:type="dxa"/>
            <w:vMerge/>
            <w:shd w:val="clear" w:color="auto" w:fill="auto"/>
          </w:tcPr>
          <w:p w14:paraId="29B1B5E4" w14:textId="77777777" w:rsidR="009F1737" w:rsidRPr="009F1737" w:rsidRDefault="009F1737" w:rsidP="009F1737">
            <w:pPr>
              <w:rPr>
                <w:rFonts w:eastAsia="Calibri" w:cs="Arial"/>
                <w:sz w:val="24"/>
                <w:szCs w:val="24"/>
              </w:rPr>
            </w:pPr>
          </w:p>
        </w:tc>
        <w:tc>
          <w:tcPr>
            <w:tcW w:w="0" w:type="auto"/>
            <w:shd w:val="clear" w:color="auto" w:fill="auto"/>
          </w:tcPr>
          <w:p w14:paraId="219BB689" w14:textId="77777777" w:rsidR="009F1737" w:rsidRPr="009F1737" w:rsidRDefault="009F1737" w:rsidP="009F1737">
            <w:pPr>
              <w:rPr>
                <w:rFonts w:eastAsia="Calibri" w:cs="Arial"/>
                <w:sz w:val="24"/>
                <w:szCs w:val="24"/>
              </w:rPr>
            </w:pPr>
          </w:p>
          <w:p w14:paraId="6DB65CEA" w14:textId="77777777" w:rsidR="009F1737" w:rsidRPr="009F1737" w:rsidRDefault="009F1737" w:rsidP="009F1737">
            <w:pPr>
              <w:rPr>
                <w:rFonts w:eastAsia="Calibri" w:cs="Arial"/>
                <w:sz w:val="24"/>
                <w:szCs w:val="24"/>
              </w:rPr>
            </w:pPr>
          </w:p>
          <w:p w14:paraId="0817713A" w14:textId="77777777" w:rsidR="009F1737" w:rsidRPr="009F1737" w:rsidRDefault="009F1737" w:rsidP="009F1737">
            <w:pPr>
              <w:rPr>
                <w:rFonts w:eastAsia="Calibri" w:cs="Arial"/>
                <w:sz w:val="24"/>
                <w:szCs w:val="24"/>
              </w:rPr>
            </w:pPr>
          </w:p>
          <w:p w14:paraId="065F670F" w14:textId="77777777" w:rsidR="009F1737" w:rsidRPr="009F1737" w:rsidRDefault="009F1737" w:rsidP="009F1737">
            <w:pPr>
              <w:rPr>
                <w:rFonts w:eastAsia="Calibri" w:cs="Arial"/>
                <w:sz w:val="24"/>
                <w:szCs w:val="24"/>
              </w:rPr>
            </w:pPr>
          </w:p>
          <w:p w14:paraId="15016BA4" w14:textId="77777777" w:rsidR="009F1737" w:rsidRPr="009F1737" w:rsidRDefault="009F1737" w:rsidP="009F1737">
            <w:pPr>
              <w:rPr>
                <w:rFonts w:eastAsia="Calibri" w:cs="Arial"/>
                <w:sz w:val="24"/>
                <w:szCs w:val="24"/>
              </w:rPr>
            </w:pPr>
          </w:p>
        </w:tc>
        <w:tc>
          <w:tcPr>
            <w:tcW w:w="0" w:type="auto"/>
            <w:shd w:val="clear" w:color="auto" w:fill="auto"/>
          </w:tcPr>
          <w:p w14:paraId="728B271A" w14:textId="77777777" w:rsidR="009F1737" w:rsidRPr="009F1737" w:rsidRDefault="009F1737" w:rsidP="009F1737">
            <w:pPr>
              <w:rPr>
                <w:rFonts w:eastAsia="Calibri" w:cs="Arial"/>
                <w:sz w:val="24"/>
                <w:szCs w:val="24"/>
              </w:rPr>
            </w:pPr>
          </w:p>
          <w:p w14:paraId="5F67F6F2" w14:textId="77777777" w:rsidR="009F1737" w:rsidRPr="009F1737" w:rsidRDefault="009F1737" w:rsidP="009F1737">
            <w:pPr>
              <w:rPr>
                <w:rFonts w:eastAsia="Calibri" w:cs="Arial"/>
                <w:sz w:val="24"/>
                <w:szCs w:val="24"/>
              </w:rPr>
            </w:pPr>
          </w:p>
          <w:p w14:paraId="32798E56" w14:textId="77777777" w:rsidR="009F1737" w:rsidRPr="009F1737" w:rsidRDefault="009F1737" w:rsidP="009F1737">
            <w:pPr>
              <w:rPr>
                <w:rFonts w:eastAsia="Calibri" w:cs="Arial"/>
                <w:sz w:val="24"/>
                <w:szCs w:val="24"/>
              </w:rPr>
            </w:pPr>
          </w:p>
          <w:p w14:paraId="7C564CB5" w14:textId="77777777" w:rsidR="009F1737" w:rsidRPr="009F1737" w:rsidRDefault="009F1737" w:rsidP="009F1737">
            <w:pPr>
              <w:rPr>
                <w:rFonts w:eastAsia="Calibri" w:cs="Arial"/>
                <w:sz w:val="24"/>
                <w:szCs w:val="24"/>
              </w:rPr>
            </w:pPr>
          </w:p>
          <w:p w14:paraId="15C9C94C" w14:textId="77777777" w:rsidR="009F1737" w:rsidRPr="009F1737" w:rsidRDefault="009F1737" w:rsidP="009F1737">
            <w:pPr>
              <w:rPr>
                <w:rFonts w:eastAsia="Calibri" w:cs="Arial"/>
                <w:sz w:val="24"/>
                <w:szCs w:val="24"/>
              </w:rPr>
            </w:pPr>
          </w:p>
        </w:tc>
        <w:tc>
          <w:tcPr>
            <w:tcW w:w="0" w:type="auto"/>
            <w:shd w:val="clear" w:color="auto" w:fill="auto"/>
          </w:tcPr>
          <w:p w14:paraId="793C20BA" w14:textId="77777777" w:rsidR="009F1737" w:rsidRPr="009F1737" w:rsidRDefault="009F1737" w:rsidP="009F1737">
            <w:pPr>
              <w:rPr>
                <w:rFonts w:eastAsia="Calibri" w:cs="Arial"/>
                <w:sz w:val="24"/>
                <w:szCs w:val="24"/>
              </w:rPr>
            </w:pPr>
          </w:p>
        </w:tc>
        <w:tc>
          <w:tcPr>
            <w:tcW w:w="0" w:type="auto"/>
            <w:shd w:val="clear" w:color="auto" w:fill="auto"/>
          </w:tcPr>
          <w:p w14:paraId="12C081A6" w14:textId="77777777" w:rsidR="009F1737" w:rsidRPr="009F1737" w:rsidRDefault="009F1737" w:rsidP="009F1737">
            <w:pPr>
              <w:rPr>
                <w:rFonts w:eastAsia="Calibri" w:cs="Arial"/>
                <w:sz w:val="24"/>
                <w:szCs w:val="24"/>
              </w:rPr>
            </w:pPr>
          </w:p>
        </w:tc>
        <w:tc>
          <w:tcPr>
            <w:tcW w:w="0" w:type="auto"/>
            <w:shd w:val="clear" w:color="auto" w:fill="auto"/>
          </w:tcPr>
          <w:p w14:paraId="7E3A7D5D" w14:textId="77777777" w:rsidR="009F1737" w:rsidRPr="009F1737" w:rsidRDefault="009F1737" w:rsidP="009F1737">
            <w:pPr>
              <w:rPr>
                <w:rFonts w:eastAsia="Calibri" w:cs="Arial"/>
                <w:sz w:val="24"/>
                <w:szCs w:val="24"/>
              </w:rPr>
            </w:pPr>
          </w:p>
        </w:tc>
      </w:tr>
      <w:tr w:rsidR="009F1737" w:rsidRPr="009F1737" w14:paraId="4777D5D9" w14:textId="77777777" w:rsidTr="00D96DE5">
        <w:trPr>
          <w:jc w:val="center"/>
        </w:trPr>
        <w:tc>
          <w:tcPr>
            <w:tcW w:w="3231" w:type="dxa"/>
            <w:vMerge w:val="restart"/>
            <w:shd w:val="clear" w:color="auto" w:fill="auto"/>
          </w:tcPr>
          <w:p w14:paraId="02683FB1"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MARCELO DE JESÚS TORRES COFIÑO</w:t>
            </w:r>
          </w:p>
          <w:p w14:paraId="7460114F"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(SECRETARIO)</w:t>
            </w:r>
          </w:p>
          <w:p w14:paraId="248503C2" w14:textId="77777777" w:rsidR="009F1737" w:rsidRPr="009F1737" w:rsidRDefault="009F1737" w:rsidP="009F1737">
            <w:pPr>
              <w:rPr>
                <w:rFonts w:eastAsia="Calibri" w:cs="Arial"/>
                <w:sz w:val="24"/>
                <w:szCs w:val="24"/>
              </w:rPr>
            </w:pPr>
          </w:p>
        </w:tc>
        <w:tc>
          <w:tcPr>
            <w:tcW w:w="0" w:type="auto"/>
            <w:shd w:val="clear" w:color="auto" w:fill="auto"/>
            <w:vAlign w:val="center"/>
          </w:tcPr>
          <w:p w14:paraId="1DEDDDDB"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4964CCC3"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3B102324"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7520EECC"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0B75F655"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34D90734" w14:textId="77777777" w:rsidTr="00D96DE5">
        <w:trPr>
          <w:trHeight w:val="1417"/>
          <w:jc w:val="center"/>
        </w:trPr>
        <w:tc>
          <w:tcPr>
            <w:tcW w:w="3231" w:type="dxa"/>
            <w:vMerge/>
            <w:shd w:val="clear" w:color="auto" w:fill="auto"/>
          </w:tcPr>
          <w:p w14:paraId="5B53BDCC" w14:textId="77777777" w:rsidR="009F1737" w:rsidRPr="009F1737" w:rsidRDefault="009F1737" w:rsidP="009F1737">
            <w:pPr>
              <w:rPr>
                <w:rFonts w:eastAsia="Calibri" w:cs="Arial"/>
                <w:sz w:val="24"/>
                <w:szCs w:val="24"/>
              </w:rPr>
            </w:pPr>
          </w:p>
        </w:tc>
        <w:tc>
          <w:tcPr>
            <w:tcW w:w="0" w:type="auto"/>
            <w:shd w:val="clear" w:color="auto" w:fill="auto"/>
          </w:tcPr>
          <w:p w14:paraId="36A51E64" w14:textId="77777777" w:rsidR="009F1737" w:rsidRPr="009F1737" w:rsidRDefault="009F1737" w:rsidP="009F1737">
            <w:pPr>
              <w:rPr>
                <w:rFonts w:eastAsia="Calibri" w:cs="Arial"/>
                <w:sz w:val="24"/>
                <w:szCs w:val="24"/>
              </w:rPr>
            </w:pPr>
          </w:p>
          <w:p w14:paraId="778BAFA7" w14:textId="77777777" w:rsidR="009F1737" w:rsidRPr="009F1737" w:rsidRDefault="009F1737" w:rsidP="009F1737">
            <w:pPr>
              <w:rPr>
                <w:rFonts w:eastAsia="Calibri" w:cs="Arial"/>
                <w:sz w:val="24"/>
                <w:szCs w:val="24"/>
              </w:rPr>
            </w:pPr>
          </w:p>
          <w:p w14:paraId="44DE84E4" w14:textId="77777777" w:rsidR="009F1737" w:rsidRPr="009F1737" w:rsidRDefault="009F1737" w:rsidP="009F1737">
            <w:pPr>
              <w:rPr>
                <w:rFonts w:eastAsia="Calibri" w:cs="Arial"/>
                <w:sz w:val="24"/>
                <w:szCs w:val="24"/>
              </w:rPr>
            </w:pPr>
          </w:p>
          <w:p w14:paraId="279CF5F9" w14:textId="77777777" w:rsidR="009F1737" w:rsidRPr="009F1737" w:rsidRDefault="009F1737" w:rsidP="009F1737">
            <w:pPr>
              <w:rPr>
                <w:rFonts w:eastAsia="Calibri" w:cs="Arial"/>
                <w:sz w:val="24"/>
                <w:szCs w:val="24"/>
              </w:rPr>
            </w:pPr>
          </w:p>
          <w:p w14:paraId="4B950E73" w14:textId="77777777" w:rsidR="009F1737" w:rsidRPr="009F1737" w:rsidRDefault="009F1737" w:rsidP="009F1737">
            <w:pPr>
              <w:rPr>
                <w:rFonts w:eastAsia="Calibri" w:cs="Arial"/>
                <w:sz w:val="24"/>
                <w:szCs w:val="24"/>
              </w:rPr>
            </w:pPr>
          </w:p>
          <w:p w14:paraId="30582613" w14:textId="77777777" w:rsidR="009F1737" w:rsidRPr="009F1737" w:rsidRDefault="009F1737" w:rsidP="009F1737">
            <w:pPr>
              <w:rPr>
                <w:rFonts w:eastAsia="Calibri" w:cs="Arial"/>
                <w:sz w:val="24"/>
                <w:szCs w:val="24"/>
              </w:rPr>
            </w:pPr>
          </w:p>
        </w:tc>
        <w:tc>
          <w:tcPr>
            <w:tcW w:w="0" w:type="auto"/>
            <w:shd w:val="clear" w:color="auto" w:fill="auto"/>
          </w:tcPr>
          <w:p w14:paraId="40B967A4" w14:textId="77777777" w:rsidR="009F1737" w:rsidRPr="009F1737" w:rsidRDefault="009F1737" w:rsidP="009F1737">
            <w:pPr>
              <w:rPr>
                <w:rFonts w:eastAsia="Calibri" w:cs="Arial"/>
                <w:sz w:val="24"/>
                <w:szCs w:val="24"/>
              </w:rPr>
            </w:pPr>
          </w:p>
        </w:tc>
        <w:tc>
          <w:tcPr>
            <w:tcW w:w="0" w:type="auto"/>
            <w:shd w:val="clear" w:color="auto" w:fill="auto"/>
          </w:tcPr>
          <w:p w14:paraId="23C9D606" w14:textId="77777777" w:rsidR="009F1737" w:rsidRPr="009F1737" w:rsidRDefault="009F1737" w:rsidP="009F1737">
            <w:pPr>
              <w:rPr>
                <w:rFonts w:eastAsia="Calibri" w:cs="Arial"/>
                <w:sz w:val="24"/>
                <w:szCs w:val="24"/>
              </w:rPr>
            </w:pPr>
          </w:p>
        </w:tc>
        <w:tc>
          <w:tcPr>
            <w:tcW w:w="0" w:type="auto"/>
            <w:shd w:val="clear" w:color="auto" w:fill="auto"/>
          </w:tcPr>
          <w:p w14:paraId="112456AF" w14:textId="77777777" w:rsidR="009F1737" w:rsidRPr="009F1737" w:rsidRDefault="009F1737" w:rsidP="009F1737">
            <w:pPr>
              <w:rPr>
                <w:rFonts w:eastAsia="Calibri" w:cs="Arial"/>
                <w:sz w:val="24"/>
                <w:szCs w:val="24"/>
              </w:rPr>
            </w:pPr>
          </w:p>
        </w:tc>
        <w:tc>
          <w:tcPr>
            <w:tcW w:w="0" w:type="auto"/>
            <w:shd w:val="clear" w:color="auto" w:fill="auto"/>
          </w:tcPr>
          <w:p w14:paraId="3A1E3B63" w14:textId="77777777" w:rsidR="009F1737" w:rsidRPr="009F1737" w:rsidRDefault="009F1737" w:rsidP="009F1737">
            <w:pPr>
              <w:rPr>
                <w:rFonts w:eastAsia="Calibri" w:cs="Arial"/>
                <w:sz w:val="24"/>
                <w:szCs w:val="24"/>
              </w:rPr>
            </w:pPr>
          </w:p>
        </w:tc>
      </w:tr>
      <w:tr w:rsidR="009F1737" w:rsidRPr="009F1737" w14:paraId="13D1593D" w14:textId="77777777" w:rsidTr="00D96DE5">
        <w:trPr>
          <w:trHeight w:val="624"/>
          <w:jc w:val="center"/>
        </w:trPr>
        <w:tc>
          <w:tcPr>
            <w:tcW w:w="3231" w:type="dxa"/>
            <w:vMerge w:val="restart"/>
            <w:shd w:val="clear" w:color="auto" w:fill="auto"/>
          </w:tcPr>
          <w:p w14:paraId="04F61F40"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LUCÍA AZUCENA RAMOS RAMOS</w:t>
            </w:r>
          </w:p>
          <w:p w14:paraId="7119870E" w14:textId="77777777" w:rsidR="009F1737" w:rsidRPr="009F1737" w:rsidRDefault="009F1737" w:rsidP="009F1737">
            <w:pPr>
              <w:rPr>
                <w:rFonts w:eastAsia="Calibri" w:cs="Arial"/>
                <w:sz w:val="24"/>
                <w:szCs w:val="24"/>
              </w:rPr>
            </w:pPr>
          </w:p>
        </w:tc>
        <w:tc>
          <w:tcPr>
            <w:tcW w:w="0" w:type="auto"/>
            <w:shd w:val="clear" w:color="auto" w:fill="auto"/>
            <w:vAlign w:val="center"/>
          </w:tcPr>
          <w:p w14:paraId="7B5F15C0"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09D255B9"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652F4E21"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62D54378"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2A8A399F"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67E35AA6" w14:textId="77777777" w:rsidTr="00D96DE5">
        <w:trPr>
          <w:trHeight w:val="1417"/>
          <w:jc w:val="center"/>
        </w:trPr>
        <w:tc>
          <w:tcPr>
            <w:tcW w:w="3231" w:type="dxa"/>
            <w:vMerge/>
            <w:shd w:val="clear" w:color="auto" w:fill="auto"/>
          </w:tcPr>
          <w:p w14:paraId="61592FC8" w14:textId="77777777" w:rsidR="009F1737" w:rsidRPr="009F1737" w:rsidRDefault="009F1737" w:rsidP="009F1737">
            <w:pPr>
              <w:rPr>
                <w:rFonts w:eastAsia="Calibri" w:cs="Arial"/>
                <w:sz w:val="24"/>
                <w:szCs w:val="24"/>
              </w:rPr>
            </w:pPr>
          </w:p>
        </w:tc>
        <w:tc>
          <w:tcPr>
            <w:tcW w:w="0" w:type="auto"/>
            <w:shd w:val="clear" w:color="auto" w:fill="auto"/>
          </w:tcPr>
          <w:p w14:paraId="358AF575" w14:textId="77777777" w:rsidR="009F1737" w:rsidRPr="009F1737" w:rsidRDefault="009F1737" w:rsidP="009F1737">
            <w:pPr>
              <w:rPr>
                <w:rFonts w:eastAsia="Calibri" w:cs="Arial"/>
                <w:sz w:val="24"/>
                <w:szCs w:val="24"/>
              </w:rPr>
            </w:pPr>
          </w:p>
        </w:tc>
        <w:tc>
          <w:tcPr>
            <w:tcW w:w="0" w:type="auto"/>
            <w:shd w:val="clear" w:color="auto" w:fill="auto"/>
          </w:tcPr>
          <w:p w14:paraId="2EF74F43" w14:textId="77777777" w:rsidR="009F1737" w:rsidRPr="009F1737" w:rsidRDefault="009F1737" w:rsidP="009F1737">
            <w:pPr>
              <w:rPr>
                <w:rFonts w:eastAsia="Calibri" w:cs="Arial"/>
                <w:sz w:val="24"/>
                <w:szCs w:val="24"/>
              </w:rPr>
            </w:pPr>
          </w:p>
        </w:tc>
        <w:tc>
          <w:tcPr>
            <w:tcW w:w="0" w:type="auto"/>
            <w:shd w:val="clear" w:color="auto" w:fill="auto"/>
          </w:tcPr>
          <w:p w14:paraId="60A89B4C" w14:textId="77777777" w:rsidR="009F1737" w:rsidRPr="009F1737" w:rsidRDefault="009F1737" w:rsidP="009F1737">
            <w:pPr>
              <w:rPr>
                <w:rFonts w:eastAsia="Calibri" w:cs="Arial"/>
                <w:sz w:val="24"/>
                <w:szCs w:val="24"/>
              </w:rPr>
            </w:pPr>
          </w:p>
        </w:tc>
        <w:tc>
          <w:tcPr>
            <w:tcW w:w="0" w:type="auto"/>
            <w:shd w:val="clear" w:color="auto" w:fill="auto"/>
          </w:tcPr>
          <w:p w14:paraId="3F5AAA45" w14:textId="77777777" w:rsidR="009F1737" w:rsidRPr="009F1737" w:rsidRDefault="009F1737" w:rsidP="009F1737">
            <w:pPr>
              <w:rPr>
                <w:rFonts w:eastAsia="Calibri" w:cs="Arial"/>
                <w:sz w:val="24"/>
                <w:szCs w:val="24"/>
              </w:rPr>
            </w:pPr>
          </w:p>
        </w:tc>
        <w:tc>
          <w:tcPr>
            <w:tcW w:w="0" w:type="auto"/>
            <w:shd w:val="clear" w:color="auto" w:fill="auto"/>
          </w:tcPr>
          <w:p w14:paraId="1442F5FB" w14:textId="77777777" w:rsidR="009F1737" w:rsidRPr="009F1737" w:rsidRDefault="009F1737" w:rsidP="009F1737">
            <w:pPr>
              <w:rPr>
                <w:rFonts w:eastAsia="Calibri" w:cs="Arial"/>
                <w:sz w:val="24"/>
                <w:szCs w:val="24"/>
              </w:rPr>
            </w:pPr>
          </w:p>
        </w:tc>
      </w:tr>
      <w:tr w:rsidR="009F1737" w:rsidRPr="009F1737" w14:paraId="1AA2160B" w14:textId="77777777" w:rsidTr="00D96DE5">
        <w:trPr>
          <w:trHeight w:val="624"/>
          <w:jc w:val="center"/>
        </w:trPr>
        <w:tc>
          <w:tcPr>
            <w:tcW w:w="3231" w:type="dxa"/>
            <w:vMerge w:val="restart"/>
            <w:shd w:val="clear" w:color="auto" w:fill="auto"/>
          </w:tcPr>
          <w:p w14:paraId="1819828D"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GERARDO ABRAHAM AGUADO GÓMEZ</w:t>
            </w:r>
          </w:p>
        </w:tc>
        <w:tc>
          <w:tcPr>
            <w:tcW w:w="0" w:type="auto"/>
            <w:shd w:val="clear" w:color="auto" w:fill="auto"/>
            <w:vAlign w:val="center"/>
          </w:tcPr>
          <w:p w14:paraId="25B21272"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3B7A743C"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63C9ECF3"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5494073C"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4DE66449"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6ECF147C" w14:textId="77777777" w:rsidTr="00D96DE5">
        <w:trPr>
          <w:trHeight w:val="1417"/>
          <w:jc w:val="center"/>
        </w:trPr>
        <w:tc>
          <w:tcPr>
            <w:tcW w:w="3231" w:type="dxa"/>
            <w:vMerge/>
            <w:shd w:val="clear" w:color="auto" w:fill="auto"/>
          </w:tcPr>
          <w:p w14:paraId="57346F73" w14:textId="77777777" w:rsidR="009F1737" w:rsidRPr="009F1737" w:rsidRDefault="009F1737" w:rsidP="009F1737">
            <w:pPr>
              <w:rPr>
                <w:rFonts w:eastAsia="Calibri" w:cs="Arial"/>
                <w:sz w:val="24"/>
                <w:szCs w:val="24"/>
              </w:rPr>
            </w:pPr>
          </w:p>
        </w:tc>
        <w:tc>
          <w:tcPr>
            <w:tcW w:w="0" w:type="auto"/>
            <w:shd w:val="clear" w:color="auto" w:fill="auto"/>
          </w:tcPr>
          <w:p w14:paraId="11A4653F" w14:textId="77777777" w:rsidR="009F1737" w:rsidRPr="009F1737" w:rsidRDefault="009F1737" w:rsidP="009F1737">
            <w:pPr>
              <w:rPr>
                <w:rFonts w:eastAsia="Calibri" w:cs="Arial"/>
                <w:sz w:val="24"/>
                <w:szCs w:val="24"/>
              </w:rPr>
            </w:pPr>
          </w:p>
        </w:tc>
        <w:tc>
          <w:tcPr>
            <w:tcW w:w="0" w:type="auto"/>
            <w:shd w:val="clear" w:color="auto" w:fill="auto"/>
          </w:tcPr>
          <w:p w14:paraId="6ACCECE3" w14:textId="77777777" w:rsidR="009F1737" w:rsidRPr="009F1737" w:rsidRDefault="009F1737" w:rsidP="009F1737">
            <w:pPr>
              <w:rPr>
                <w:rFonts w:eastAsia="Calibri" w:cs="Arial"/>
                <w:sz w:val="24"/>
                <w:szCs w:val="24"/>
              </w:rPr>
            </w:pPr>
          </w:p>
        </w:tc>
        <w:tc>
          <w:tcPr>
            <w:tcW w:w="0" w:type="auto"/>
            <w:shd w:val="clear" w:color="auto" w:fill="auto"/>
          </w:tcPr>
          <w:p w14:paraId="52A8B9D9" w14:textId="77777777" w:rsidR="009F1737" w:rsidRPr="009F1737" w:rsidRDefault="009F1737" w:rsidP="009F1737">
            <w:pPr>
              <w:rPr>
                <w:rFonts w:eastAsia="Calibri" w:cs="Arial"/>
                <w:sz w:val="24"/>
                <w:szCs w:val="24"/>
              </w:rPr>
            </w:pPr>
          </w:p>
        </w:tc>
        <w:tc>
          <w:tcPr>
            <w:tcW w:w="0" w:type="auto"/>
            <w:shd w:val="clear" w:color="auto" w:fill="auto"/>
          </w:tcPr>
          <w:p w14:paraId="2DEE9D90" w14:textId="77777777" w:rsidR="009F1737" w:rsidRPr="009F1737" w:rsidRDefault="009F1737" w:rsidP="009F1737">
            <w:pPr>
              <w:rPr>
                <w:rFonts w:eastAsia="Calibri" w:cs="Arial"/>
                <w:sz w:val="24"/>
                <w:szCs w:val="24"/>
              </w:rPr>
            </w:pPr>
          </w:p>
        </w:tc>
        <w:tc>
          <w:tcPr>
            <w:tcW w:w="0" w:type="auto"/>
            <w:shd w:val="clear" w:color="auto" w:fill="auto"/>
          </w:tcPr>
          <w:p w14:paraId="361F6E16" w14:textId="77777777" w:rsidR="009F1737" w:rsidRPr="009F1737" w:rsidRDefault="009F1737" w:rsidP="009F1737">
            <w:pPr>
              <w:rPr>
                <w:rFonts w:eastAsia="Calibri" w:cs="Arial"/>
                <w:sz w:val="24"/>
                <w:szCs w:val="24"/>
              </w:rPr>
            </w:pPr>
          </w:p>
        </w:tc>
      </w:tr>
      <w:tr w:rsidR="009F1737" w:rsidRPr="009F1737" w14:paraId="12D20423" w14:textId="77777777" w:rsidTr="00D96DE5">
        <w:trPr>
          <w:trHeight w:val="624"/>
          <w:jc w:val="center"/>
        </w:trPr>
        <w:tc>
          <w:tcPr>
            <w:tcW w:w="3231" w:type="dxa"/>
            <w:vMerge w:val="restart"/>
            <w:shd w:val="clear" w:color="auto" w:fill="auto"/>
          </w:tcPr>
          <w:p w14:paraId="1951D8BA"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EMILIO ALEJANDRO DE HOYOS MONTEMAYOR</w:t>
            </w:r>
            <w:r w:rsidRPr="009F1737">
              <w:rPr>
                <w:rFonts w:eastAsia="Calibri" w:cs="Arial"/>
                <w:b/>
                <w:sz w:val="24"/>
                <w:szCs w:val="24"/>
              </w:rPr>
              <w:t xml:space="preserve"> </w:t>
            </w:r>
          </w:p>
          <w:p w14:paraId="73F41ED3" w14:textId="77777777" w:rsidR="009F1737" w:rsidRPr="009F1737" w:rsidRDefault="009F1737" w:rsidP="009F1737">
            <w:pPr>
              <w:rPr>
                <w:rFonts w:eastAsia="Calibri" w:cs="Arial"/>
                <w:sz w:val="24"/>
                <w:szCs w:val="24"/>
              </w:rPr>
            </w:pPr>
          </w:p>
        </w:tc>
        <w:tc>
          <w:tcPr>
            <w:tcW w:w="0" w:type="auto"/>
            <w:shd w:val="clear" w:color="auto" w:fill="auto"/>
            <w:vAlign w:val="center"/>
          </w:tcPr>
          <w:p w14:paraId="774F7AE3"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3F2A4895"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542F482E"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34F0F490"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1AE308B7"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14129CCD" w14:textId="77777777" w:rsidTr="00D96DE5">
        <w:trPr>
          <w:trHeight w:val="1417"/>
          <w:jc w:val="center"/>
        </w:trPr>
        <w:tc>
          <w:tcPr>
            <w:tcW w:w="3231" w:type="dxa"/>
            <w:vMerge/>
            <w:shd w:val="clear" w:color="auto" w:fill="auto"/>
          </w:tcPr>
          <w:p w14:paraId="1DF57A46" w14:textId="77777777" w:rsidR="009F1737" w:rsidRPr="009F1737" w:rsidRDefault="009F1737" w:rsidP="009F1737">
            <w:pPr>
              <w:rPr>
                <w:rFonts w:eastAsia="Calibri" w:cs="Arial"/>
                <w:sz w:val="24"/>
                <w:szCs w:val="24"/>
              </w:rPr>
            </w:pPr>
          </w:p>
        </w:tc>
        <w:tc>
          <w:tcPr>
            <w:tcW w:w="0" w:type="auto"/>
            <w:shd w:val="clear" w:color="auto" w:fill="auto"/>
          </w:tcPr>
          <w:p w14:paraId="6D6094D0" w14:textId="77777777" w:rsidR="009F1737" w:rsidRPr="009F1737" w:rsidRDefault="009F1737" w:rsidP="009F1737">
            <w:pPr>
              <w:rPr>
                <w:rFonts w:eastAsia="Calibri" w:cs="Arial"/>
                <w:sz w:val="24"/>
                <w:szCs w:val="24"/>
              </w:rPr>
            </w:pPr>
          </w:p>
          <w:p w14:paraId="2D39D10C" w14:textId="77777777" w:rsidR="009F1737" w:rsidRPr="009F1737" w:rsidRDefault="009F1737" w:rsidP="009F1737">
            <w:pPr>
              <w:rPr>
                <w:rFonts w:eastAsia="Calibri" w:cs="Arial"/>
                <w:sz w:val="24"/>
                <w:szCs w:val="24"/>
              </w:rPr>
            </w:pPr>
          </w:p>
          <w:p w14:paraId="1E1578FA" w14:textId="77777777" w:rsidR="009F1737" w:rsidRPr="009F1737" w:rsidRDefault="009F1737" w:rsidP="009F1737">
            <w:pPr>
              <w:rPr>
                <w:rFonts w:eastAsia="Calibri" w:cs="Arial"/>
                <w:sz w:val="24"/>
                <w:szCs w:val="24"/>
              </w:rPr>
            </w:pPr>
          </w:p>
          <w:p w14:paraId="38CECA77" w14:textId="77777777" w:rsidR="009F1737" w:rsidRPr="009F1737" w:rsidRDefault="009F1737" w:rsidP="009F1737">
            <w:pPr>
              <w:rPr>
                <w:rFonts w:eastAsia="Calibri" w:cs="Arial"/>
                <w:sz w:val="24"/>
                <w:szCs w:val="24"/>
              </w:rPr>
            </w:pPr>
          </w:p>
          <w:p w14:paraId="703A012F" w14:textId="77777777" w:rsidR="009F1737" w:rsidRPr="009F1737" w:rsidRDefault="009F1737" w:rsidP="009F1737">
            <w:pPr>
              <w:rPr>
                <w:rFonts w:eastAsia="Calibri" w:cs="Arial"/>
                <w:sz w:val="24"/>
                <w:szCs w:val="24"/>
              </w:rPr>
            </w:pPr>
          </w:p>
        </w:tc>
        <w:tc>
          <w:tcPr>
            <w:tcW w:w="0" w:type="auto"/>
            <w:shd w:val="clear" w:color="auto" w:fill="auto"/>
          </w:tcPr>
          <w:p w14:paraId="7C4C4CA0" w14:textId="77777777" w:rsidR="009F1737" w:rsidRPr="009F1737" w:rsidRDefault="009F1737" w:rsidP="009F1737">
            <w:pPr>
              <w:rPr>
                <w:rFonts w:eastAsia="Calibri" w:cs="Arial"/>
                <w:sz w:val="24"/>
                <w:szCs w:val="24"/>
              </w:rPr>
            </w:pPr>
          </w:p>
        </w:tc>
        <w:tc>
          <w:tcPr>
            <w:tcW w:w="0" w:type="auto"/>
            <w:shd w:val="clear" w:color="auto" w:fill="auto"/>
          </w:tcPr>
          <w:p w14:paraId="16248D57" w14:textId="77777777" w:rsidR="009F1737" w:rsidRPr="009F1737" w:rsidRDefault="009F1737" w:rsidP="009F1737">
            <w:pPr>
              <w:rPr>
                <w:rFonts w:eastAsia="Calibri" w:cs="Arial"/>
                <w:sz w:val="24"/>
                <w:szCs w:val="24"/>
              </w:rPr>
            </w:pPr>
          </w:p>
        </w:tc>
        <w:tc>
          <w:tcPr>
            <w:tcW w:w="0" w:type="auto"/>
            <w:shd w:val="clear" w:color="auto" w:fill="auto"/>
          </w:tcPr>
          <w:p w14:paraId="134EF5C9" w14:textId="77777777" w:rsidR="009F1737" w:rsidRPr="009F1737" w:rsidRDefault="009F1737" w:rsidP="009F1737">
            <w:pPr>
              <w:rPr>
                <w:rFonts w:eastAsia="Calibri" w:cs="Arial"/>
                <w:sz w:val="24"/>
                <w:szCs w:val="24"/>
              </w:rPr>
            </w:pPr>
          </w:p>
        </w:tc>
        <w:tc>
          <w:tcPr>
            <w:tcW w:w="0" w:type="auto"/>
            <w:shd w:val="clear" w:color="auto" w:fill="auto"/>
          </w:tcPr>
          <w:p w14:paraId="5737D5D1" w14:textId="77777777" w:rsidR="009F1737" w:rsidRPr="009F1737" w:rsidRDefault="009F1737" w:rsidP="009F1737">
            <w:pPr>
              <w:rPr>
                <w:rFonts w:eastAsia="Calibri" w:cs="Arial"/>
                <w:sz w:val="24"/>
                <w:szCs w:val="24"/>
              </w:rPr>
            </w:pPr>
          </w:p>
        </w:tc>
      </w:tr>
      <w:tr w:rsidR="009F1737" w:rsidRPr="009F1737" w14:paraId="3E00C307" w14:textId="77777777" w:rsidTr="00D96DE5">
        <w:trPr>
          <w:trHeight w:val="624"/>
          <w:jc w:val="center"/>
        </w:trPr>
        <w:tc>
          <w:tcPr>
            <w:tcW w:w="3231" w:type="dxa"/>
            <w:vMerge w:val="restart"/>
            <w:shd w:val="clear" w:color="auto" w:fill="auto"/>
          </w:tcPr>
          <w:p w14:paraId="29163133"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JOSÉ BENITO RAMÍREZ ROSAS</w:t>
            </w:r>
          </w:p>
        </w:tc>
        <w:tc>
          <w:tcPr>
            <w:tcW w:w="0" w:type="auto"/>
            <w:shd w:val="clear" w:color="auto" w:fill="auto"/>
            <w:vAlign w:val="center"/>
          </w:tcPr>
          <w:p w14:paraId="536A4B5E"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2FDA26D2"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5F101FAD"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089C2471"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692EA870"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6823B555" w14:textId="77777777" w:rsidTr="00D96DE5">
        <w:trPr>
          <w:trHeight w:val="1417"/>
          <w:jc w:val="center"/>
        </w:trPr>
        <w:tc>
          <w:tcPr>
            <w:tcW w:w="3231" w:type="dxa"/>
            <w:vMerge/>
            <w:shd w:val="clear" w:color="auto" w:fill="auto"/>
          </w:tcPr>
          <w:p w14:paraId="3E46C46D" w14:textId="77777777" w:rsidR="009F1737" w:rsidRPr="009F1737" w:rsidRDefault="009F1737" w:rsidP="009F1737">
            <w:pPr>
              <w:rPr>
                <w:rFonts w:eastAsia="Calibri" w:cs="Arial"/>
                <w:sz w:val="24"/>
                <w:szCs w:val="24"/>
              </w:rPr>
            </w:pPr>
          </w:p>
        </w:tc>
        <w:tc>
          <w:tcPr>
            <w:tcW w:w="0" w:type="auto"/>
            <w:shd w:val="clear" w:color="auto" w:fill="auto"/>
          </w:tcPr>
          <w:p w14:paraId="3BEA5E1E" w14:textId="77777777" w:rsidR="009F1737" w:rsidRPr="009F1737" w:rsidRDefault="009F1737" w:rsidP="009F1737">
            <w:pPr>
              <w:rPr>
                <w:rFonts w:eastAsia="Calibri" w:cs="Arial"/>
                <w:sz w:val="24"/>
                <w:szCs w:val="24"/>
              </w:rPr>
            </w:pPr>
          </w:p>
        </w:tc>
        <w:tc>
          <w:tcPr>
            <w:tcW w:w="0" w:type="auto"/>
            <w:shd w:val="clear" w:color="auto" w:fill="auto"/>
          </w:tcPr>
          <w:p w14:paraId="29297A8B" w14:textId="77777777" w:rsidR="009F1737" w:rsidRPr="009F1737" w:rsidRDefault="009F1737" w:rsidP="009F1737">
            <w:pPr>
              <w:rPr>
                <w:rFonts w:eastAsia="Calibri" w:cs="Arial"/>
                <w:sz w:val="24"/>
                <w:szCs w:val="24"/>
              </w:rPr>
            </w:pPr>
          </w:p>
        </w:tc>
        <w:tc>
          <w:tcPr>
            <w:tcW w:w="0" w:type="auto"/>
            <w:shd w:val="clear" w:color="auto" w:fill="auto"/>
          </w:tcPr>
          <w:p w14:paraId="374EF193" w14:textId="77777777" w:rsidR="009F1737" w:rsidRPr="009F1737" w:rsidRDefault="009F1737" w:rsidP="009F1737">
            <w:pPr>
              <w:rPr>
                <w:rFonts w:eastAsia="Calibri" w:cs="Arial"/>
                <w:sz w:val="24"/>
                <w:szCs w:val="24"/>
              </w:rPr>
            </w:pPr>
          </w:p>
        </w:tc>
        <w:tc>
          <w:tcPr>
            <w:tcW w:w="0" w:type="auto"/>
            <w:shd w:val="clear" w:color="auto" w:fill="auto"/>
          </w:tcPr>
          <w:p w14:paraId="6A966E64" w14:textId="77777777" w:rsidR="009F1737" w:rsidRPr="009F1737" w:rsidRDefault="009F1737" w:rsidP="009F1737">
            <w:pPr>
              <w:rPr>
                <w:rFonts w:eastAsia="Calibri" w:cs="Arial"/>
                <w:sz w:val="24"/>
                <w:szCs w:val="24"/>
              </w:rPr>
            </w:pPr>
          </w:p>
        </w:tc>
        <w:tc>
          <w:tcPr>
            <w:tcW w:w="0" w:type="auto"/>
            <w:shd w:val="clear" w:color="auto" w:fill="auto"/>
          </w:tcPr>
          <w:p w14:paraId="2815D1F0" w14:textId="77777777" w:rsidR="009F1737" w:rsidRPr="009F1737" w:rsidRDefault="009F1737" w:rsidP="009F1737">
            <w:pPr>
              <w:rPr>
                <w:rFonts w:eastAsia="Calibri" w:cs="Arial"/>
                <w:sz w:val="24"/>
                <w:szCs w:val="24"/>
              </w:rPr>
            </w:pPr>
          </w:p>
        </w:tc>
      </w:tr>
      <w:tr w:rsidR="009F1737" w:rsidRPr="009F1737" w14:paraId="50BEE20F" w14:textId="77777777" w:rsidTr="00D96DE5">
        <w:trPr>
          <w:trHeight w:val="624"/>
          <w:jc w:val="center"/>
        </w:trPr>
        <w:tc>
          <w:tcPr>
            <w:tcW w:w="3231" w:type="dxa"/>
            <w:vMerge w:val="restart"/>
            <w:shd w:val="clear" w:color="auto" w:fill="auto"/>
          </w:tcPr>
          <w:p w14:paraId="3CF07338"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CLAUDIA ISELA RAMÍREZ PINEDA</w:t>
            </w:r>
          </w:p>
          <w:p w14:paraId="6F80F00D" w14:textId="77777777" w:rsidR="009F1737" w:rsidRPr="009F1737" w:rsidRDefault="009F1737" w:rsidP="009F1737">
            <w:pPr>
              <w:rPr>
                <w:rFonts w:eastAsia="Calibri" w:cs="Arial"/>
                <w:sz w:val="24"/>
                <w:szCs w:val="24"/>
              </w:rPr>
            </w:pPr>
          </w:p>
        </w:tc>
        <w:tc>
          <w:tcPr>
            <w:tcW w:w="0" w:type="auto"/>
            <w:shd w:val="clear" w:color="auto" w:fill="auto"/>
            <w:vAlign w:val="center"/>
          </w:tcPr>
          <w:p w14:paraId="40861237"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7275AC9B"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276BB457"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69F23529"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0BEE51A5"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1FBE0358" w14:textId="77777777" w:rsidTr="00D96DE5">
        <w:trPr>
          <w:trHeight w:val="1417"/>
          <w:jc w:val="center"/>
        </w:trPr>
        <w:tc>
          <w:tcPr>
            <w:tcW w:w="3231" w:type="dxa"/>
            <w:vMerge/>
            <w:shd w:val="clear" w:color="auto" w:fill="auto"/>
          </w:tcPr>
          <w:p w14:paraId="45F33F5A" w14:textId="77777777" w:rsidR="009F1737" w:rsidRPr="009F1737" w:rsidRDefault="009F1737" w:rsidP="009F1737">
            <w:pPr>
              <w:rPr>
                <w:rFonts w:eastAsia="Calibri" w:cs="Arial"/>
                <w:sz w:val="24"/>
                <w:szCs w:val="24"/>
              </w:rPr>
            </w:pPr>
          </w:p>
        </w:tc>
        <w:tc>
          <w:tcPr>
            <w:tcW w:w="0" w:type="auto"/>
            <w:shd w:val="clear" w:color="auto" w:fill="auto"/>
          </w:tcPr>
          <w:p w14:paraId="1FD23ABC" w14:textId="77777777" w:rsidR="009F1737" w:rsidRPr="009F1737" w:rsidRDefault="009F1737" w:rsidP="009F1737">
            <w:pPr>
              <w:rPr>
                <w:rFonts w:eastAsia="Calibri" w:cs="Arial"/>
                <w:sz w:val="24"/>
                <w:szCs w:val="24"/>
              </w:rPr>
            </w:pPr>
          </w:p>
        </w:tc>
        <w:tc>
          <w:tcPr>
            <w:tcW w:w="0" w:type="auto"/>
            <w:shd w:val="clear" w:color="auto" w:fill="auto"/>
          </w:tcPr>
          <w:p w14:paraId="5F240C5F" w14:textId="77777777" w:rsidR="009F1737" w:rsidRPr="009F1737" w:rsidRDefault="009F1737" w:rsidP="009F1737">
            <w:pPr>
              <w:rPr>
                <w:rFonts w:eastAsia="Calibri" w:cs="Arial"/>
                <w:sz w:val="24"/>
                <w:szCs w:val="24"/>
              </w:rPr>
            </w:pPr>
          </w:p>
        </w:tc>
        <w:tc>
          <w:tcPr>
            <w:tcW w:w="0" w:type="auto"/>
            <w:shd w:val="clear" w:color="auto" w:fill="auto"/>
          </w:tcPr>
          <w:p w14:paraId="04FB7CB2" w14:textId="77777777" w:rsidR="009F1737" w:rsidRPr="009F1737" w:rsidRDefault="009F1737" w:rsidP="009F1737">
            <w:pPr>
              <w:rPr>
                <w:rFonts w:eastAsia="Calibri" w:cs="Arial"/>
                <w:sz w:val="24"/>
                <w:szCs w:val="24"/>
              </w:rPr>
            </w:pPr>
          </w:p>
        </w:tc>
        <w:tc>
          <w:tcPr>
            <w:tcW w:w="0" w:type="auto"/>
            <w:shd w:val="clear" w:color="auto" w:fill="auto"/>
          </w:tcPr>
          <w:p w14:paraId="3EEB6685" w14:textId="77777777" w:rsidR="009F1737" w:rsidRPr="009F1737" w:rsidRDefault="009F1737" w:rsidP="009F1737">
            <w:pPr>
              <w:rPr>
                <w:rFonts w:eastAsia="Calibri" w:cs="Arial"/>
                <w:sz w:val="24"/>
                <w:szCs w:val="24"/>
              </w:rPr>
            </w:pPr>
          </w:p>
        </w:tc>
        <w:tc>
          <w:tcPr>
            <w:tcW w:w="0" w:type="auto"/>
            <w:shd w:val="clear" w:color="auto" w:fill="auto"/>
          </w:tcPr>
          <w:p w14:paraId="67C8DC73" w14:textId="77777777" w:rsidR="009F1737" w:rsidRPr="009F1737" w:rsidRDefault="009F1737" w:rsidP="009F1737">
            <w:pPr>
              <w:rPr>
                <w:rFonts w:eastAsia="Calibri" w:cs="Arial"/>
                <w:sz w:val="24"/>
                <w:szCs w:val="24"/>
              </w:rPr>
            </w:pPr>
          </w:p>
        </w:tc>
      </w:tr>
      <w:tr w:rsidR="009F1737" w:rsidRPr="009F1737" w14:paraId="4EFB6E62" w14:textId="77777777" w:rsidTr="00D96DE5">
        <w:trPr>
          <w:trHeight w:val="624"/>
          <w:jc w:val="center"/>
        </w:trPr>
        <w:tc>
          <w:tcPr>
            <w:tcW w:w="3231" w:type="dxa"/>
            <w:vMerge w:val="restart"/>
            <w:shd w:val="clear" w:color="auto" w:fill="auto"/>
          </w:tcPr>
          <w:p w14:paraId="5792F918"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EDGAR GERARDO SÁNCHEZ GARZA</w:t>
            </w:r>
          </w:p>
        </w:tc>
        <w:tc>
          <w:tcPr>
            <w:tcW w:w="0" w:type="auto"/>
            <w:shd w:val="clear" w:color="auto" w:fill="auto"/>
            <w:vAlign w:val="center"/>
          </w:tcPr>
          <w:p w14:paraId="3C6AFB6A"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6F3BE859"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684D8C2D"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02077F48"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74AA93F7"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3FC3360B" w14:textId="77777777" w:rsidTr="00D96DE5">
        <w:trPr>
          <w:trHeight w:val="1417"/>
          <w:jc w:val="center"/>
        </w:trPr>
        <w:tc>
          <w:tcPr>
            <w:tcW w:w="3231" w:type="dxa"/>
            <w:vMerge/>
            <w:shd w:val="clear" w:color="auto" w:fill="auto"/>
          </w:tcPr>
          <w:p w14:paraId="1EC6758D" w14:textId="77777777" w:rsidR="009F1737" w:rsidRPr="009F1737" w:rsidRDefault="009F1737" w:rsidP="009F1737">
            <w:pPr>
              <w:jc w:val="center"/>
              <w:rPr>
                <w:rFonts w:eastAsia="Calibri" w:cs="Arial"/>
                <w:sz w:val="24"/>
                <w:szCs w:val="24"/>
              </w:rPr>
            </w:pPr>
          </w:p>
        </w:tc>
        <w:tc>
          <w:tcPr>
            <w:tcW w:w="0" w:type="auto"/>
            <w:shd w:val="clear" w:color="auto" w:fill="auto"/>
          </w:tcPr>
          <w:p w14:paraId="3E9874CB" w14:textId="77777777" w:rsidR="009F1737" w:rsidRPr="009F1737" w:rsidRDefault="009F1737" w:rsidP="009F1737">
            <w:pPr>
              <w:rPr>
                <w:rFonts w:eastAsia="Calibri" w:cs="Arial"/>
                <w:sz w:val="24"/>
                <w:szCs w:val="24"/>
              </w:rPr>
            </w:pPr>
          </w:p>
        </w:tc>
        <w:tc>
          <w:tcPr>
            <w:tcW w:w="0" w:type="auto"/>
            <w:shd w:val="clear" w:color="auto" w:fill="auto"/>
          </w:tcPr>
          <w:p w14:paraId="79C57007" w14:textId="77777777" w:rsidR="009F1737" w:rsidRPr="009F1737" w:rsidRDefault="009F1737" w:rsidP="009F1737">
            <w:pPr>
              <w:rPr>
                <w:rFonts w:eastAsia="Calibri" w:cs="Arial"/>
                <w:sz w:val="24"/>
                <w:szCs w:val="24"/>
              </w:rPr>
            </w:pPr>
          </w:p>
        </w:tc>
        <w:tc>
          <w:tcPr>
            <w:tcW w:w="0" w:type="auto"/>
            <w:shd w:val="clear" w:color="auto" w:fill="auto"/>
          </w:tcPr>
          <w:p w14:paraId="2667A60B" w14:textId="77777777" w:rsidR="009F1737" w:rsidRPr="009F1737" w:rsidRDefault="009F1737" w:rsidP="009F1737">
            <w:pPr>
              <w:rPr>
                <w:rFonts w:eastAsia="Calibri" w:cs="Arial"/>
                <w:sz w:val="24"/>
                <w:szCs w:val="24"/>
              </w:rPr>
            </w:pPr>
          </w:p>
        </w:tc>
        <w:tc>
          <w:tcPr>
            <w:tcW w:w="0" w:type="auto"/>
            <w:shd w:val="clear" w:color="auto" w:fill="auto"/>
          </w:tcPr>
          <w:p w14:paraId="7159C43E" w14:textId="77777777" w:rsidR="009F1737" w:rsidRPr="009F1737" w:rsidRDefault="009F1737" w:rsidP="009F1737">
            <w:pPr>
              <w:rPr>
                <w:rFonts w:eastAsia="Calibri" w:cs="Arial"/>
                <w:sz w:val="24"/>
                <w:szCs w:val="24"/>
              </w:rPr>
            </w:pPr>
          </w:p>
        </w:tc>
        <w:tc>
          <w:tcPr>
            <w:tcW w:w="0" w:type="auto"/>
            <w:shd w:val="clear" w:color="auto" w:fill="auto"/>
          </w:tcPr>
          <w:p w14:paraId="1BCA6CF8" w14:textId="77777777" w:rsidR="009F1737" w:rsidRPr="009F1737" w:rsidRDefault="009F1737" w:rsidP="009F1737">
            <w:pPr>
              <w:rPr>
                <w:rFonts w:eastAsia="Calibri" w:cs="Arial"/>
                <w:sz w:val="24"/>
                <w:szCs w:val="24"/>
              </w:rPr>
            </w:pPr>
          </w:p>
        </w:tc>
      </w:tr>
    </w:tbl>
    <w:p w14:paraId="3EFD1691" w14:textId="77777777" w:rsidR="009F1737" w:rsidRPr="009F1737" w:rsidRDefault="009F1737" w:rsidP="009F1737">
      <w:pPr>
        <w:autoSpaceDE w:val="0"/>
        <w:autoSpaceDN w:val="0"/>
        <w:adjustRightInd w:val="0"/>
        <w:spacing w:line="360" w:lineRule="auto"/>
        <w:rPr>
          <w:rFonts w:eastAsia="Calibri" w:cs="Arial"/>
          <w:color w:val="000000"/>
          <w:sz w:val="24"/>
          <w:szCs w:val="24"/>
          <w:lang w:val="es-ES"/>
        </w:rPr>
      </w:pPr>
    </w:p>
    <w:p w14:paraId="0E5798F6" w14:textId="77777777" w:rsidR="009F1737" w:rsidRPr="009F1737" w:rsidRDefault="009F1737" w:rsidP="009F1737">
      <w:pPr>
        <w:rPr>
          <w:rFonts w:cs="Arial"/>
          <w:sz w:val="24"/>
          <w:szCs w:val="24"/>
        </w:rPr>
      </w:pPr>
    </w:p>
    <w:p w14:paraId="5193D881" w14:textId="77777777" w:rsidR="009F1737" w:rsidRPr="009F1737" w:rsidRDefault="009F1737" w:rsidP="009F1737">
      <w:pPr>
        <w:rPr>
          <w:rFonts w:cs="Arial"/>
          <w:sz w:val="24"/>
          <w:szCs w:val="24"/>
        </w:rPr>
      </w:pPr>
    </w:p>
    <w:p w14:paraId="2FE59D1D" w14:textId="60F8246B" w:rsidR="009F1737" w:rsidRDefault="009F1737">
      <w:pPr>
        <w:jc w:val="left"/>
        <w:rPr>
          <w:rFonts w:cs="Arial"/>
          <w:sz w:val="24"/>
          <w:szCs w:val="24"/>
        </w:rPr>
      </w:pPr>
      <w:r>
        <w:rPr>
          <w:rFonts w:cs="Arial"/>
          <w:sz w:val="24"/>
          <w:szCs w:val="24"/>
        </w:rPr>
        <w:br w:type="page"/>
      </w:r>
    </w:p>
    <w:p w14:paraId="0FEA449E" w14:textId="77777777" w:rsidR="009F1737" w:rsidRPr="009F1737" w:rsidRDefault="009F1737" w:rsidP="009F1737">
      <w:pPr>
        <w:spacing w:line="360" w:lineRule="auto"/>
        <w:rPr>
          <w:rFonts w:cs="Arial"/>
          <w:b/>
          <w:bCs/>
          <w:sz w:val="24"/>
          <w:szCs w:val="24"/>
        </w:rPr>
      </w:pPr>
    </w:p>
    <w:p w14:paraId="29570C7C" w14:textId="77777777" w:rsidR="009F1737" w:rsidRPr="009F1737" w:rsidRDefault="009F1737" w:rsidP="009F1737">
      <w:pPr>
        <w:spacing w:line="360" w:lineRule="auto"/>
        <w:rPr>
          <w:rFonts w:cs="Arial"/>
          <w:sz w:val="24"/>
          <w:szCs w:val="24"/>
        </w:rPr>
      </w:pPr>
      <w:r w:rsidRPr="009F1737">
        <w:rPr>
          <w:rFonts w:cs="Arial"/>
          <w:b/>
          <w:bCs/>
          <w:sz w:val="24"/>
          <w:szCs w:val="24"/>
        </w:rPr>
        <w:t>Dictamen</w:t>
      </w:r>
      <w:r w:rsidRPr="009F1737">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el Profr. Roberto Carlos Briones Echavarría, Secretario del R. Ayuntamiento de Múzquiz, Coahuila de Zaragoza, mediante el cual informa e insta se dé trámite correspondiente a la solicitud de licencia por más de quince días y por tiempo indefinido, a la C. Tania Vanessa Flores Guerra, al cargo de Regidora de Representación Proporcional de dicho Ayuntamiento.</w:t>
      </w:r>
    </w:p>
    <w:p w14:paraId="0B86B589" w14:textId="77777777" w:rsidR="009F1737" w:rsidRPr="009F1737" w:rsidRDefault="009F1737" w:rsidP="009F1737">
      <w:pPr>
        <w:spacing w:line="360" w:lineRule="auto"/>
        <w:rPr>
          <w:rFonts w:cs="Arial"/>
          <w:sz w:val="24"/>
          <w:szCs w:val="24"/>
        </w:rPr>
      </w:pPr>
    </w:p>
    <w:p w14:paraId="49EEFCFF" w14:textId="77777777" w:rsidR="009F1737" w:rsidRPr="009F1737" w:rsidRDefault="009F1737" w:rsidP="009F1737">
      <w:pPr>
        <w:spacing w:line="360" w:lineRule="auto"/>
        <w:rPr>
          <w:rFonts w:cs="Arial"/>
          <w:sz w:val="24"/>
          <w:szCs w:val="24"/>
        </w:rPr>
      </w:pPr>
    </w:p>
    <w:p w14:paraId="706C8D43" w14:textId="77777777" w:rsidR="009F1737" w:rsidRPr="009F1737" w:rsidRDefault="009F1737" w:rsidP="009F1737">
      <w:pPr>
        <w:spacing w:line="360" w:lineRule="auto"/>
        <w:jc w:val="center"/>
        <w:rPr>
          <w:rFonts w:cs="Arial"/>
          <w:b/>
          <w:bCs/>
          <w:sz w:val="24"/>
          <w:szCs w:val="24"/>
        </w:rPr>
      </w:pPr>
      <w:r w:rsidRPr="009F1737">
        <w:rPr>
          <w:rFonts w:cs="Arial"/>
          <w:b/>
          <w:bCs/>
          <w:sz w:val="24"/>
          <w:szCs w:val="24"/>
        </w:rPr>
        <w:t>R E S U L T A N D O</w:t>
      </w:r>
    </w:p>
    <w:p w14:paraId="0F744040" w14:textId="77777777" w:rsidR="009F1737" w:rsidRPr="009F1737" w:rsidRDefault="009F1737" w:rsidP="009F1737">
      <w:pPr>
        <w:rPr>
          <w:rFonts w:cs="Arial"/>
          <w:sz w:val="24"/>
          <w:szCs w:val="24"/>
          <w:lang w:val="es-ES"/>
        </w:rPr>
      </w:pPr>
    </w:p>
    <w:p w14:paraId="79D182EE" w14:textId="77777777" w:rsidR="009F1737" w:rsidRPr="009F1737" w:rsidRDefault="009F1737" w:rsidP="009F1737">
      <w:pPr>
        <w:spacing w:line="360" w:lineRule="auto"/>
        <w:rPr>
          <w:rFonts w:cs="Arial"/>
          <w:sz w:val="24"/>
          <w:szCs w:val="24"/>
        </w:rPr>
      </w:pPr>
      <w:r w:rsidRPr="009F1737">
        <w:rPr>
          <w:rFonts w:cs="Arial"/>
          <w:b/>
          <w:bCs/>
          <w:sz w:val="24"/>
          <w:szCs w:val="24"/>
          <w:lang w:val="es-ES"/>
        </w:rPr>
        <w:t xml:space="preserve">PRIMERO. </w:t>
      </w:r>
      <w:r w:rsidRPr="009F1737">
        <w:rPr>
          <w:rFonts w:cs="Arial"/>
          <w:sz w:val="24"/>
          <w:szCs w:val="24"/>
          <w:lang w:val="es-ES"/>
        </w:rPr>
        <w:t>Que con fecha 13 de febrero de 2020, se recibió en la</w:t>
      </w:r>
      <w:r w:rsidRPr="009F1737">
        <w:rPr>
          <w:rFonts w:cs="Arial"/>
          <w:sz w:val="24"/>
          <w:szCs w:val="24"/>
        </w:rPr>
        <w:t xml:space="preserve"> Oficialía</w:t>
      </w:r>
      <w:r w:rsidRPr="009F1737">
        <w:rPr>
          <w:rFonts w:cs="Arial"/>
          <w:sz w:val="24"/>
          <w:szCs w:val="24"/>
          <w:lang w:val="es-ES"/>
        </w:rPr>
        <w:t xml:space="preserve"> Mayor de este Congreso, el oficio enviado </w:t>
      </w:r>
      <w:r w:rsidRPr="009F1737">
        <w:rPr>
          <w:rFonts w:cs="Arial"/>
          <w:sz w:val="24"/>
          <w:szCs w:val="24"/>
        </w:rPr>
        <w:t>por el Profr. Roberto Carlos Briones Echavarría, Secretario del R. Ayuntamiento de Múzquiz, Coahuila de Zaragoza, mediante el cual informa e insta se dé trámite correspondiente a la solicitud de licencia por más de quince días y por tiempo indefinido, a la C. Tania Vanessa Flores Guerra, al cargo de Regidora de Representación Proporcional de dicho Ayuntamiento.</w:t>
      </w:r>
    </w:p>
    <w:p w14:paraId="7598E0B0" w14:textId="77777777" w:rsidR="009F1737" w:rsidRPr="009F1737" w:rsidRDefault="009F1737" w:rsidP="009F1737">
      <w:pPr>
        <w:rPr>
          <w:rFonts w:cs="Arial"/>
          <w:sz w:val="24"/>
          <w:szCs w:val="24"/>
          <w:lang w:val="es-ES"/>
        </w:rPr>
      </w:pPr>
    </w:p>
    <w:p w14:paraId="04F0C670" w14:textId="77777777" w:rsidR="009F1737" w:rsidRPr="009F1737" w:rsidRDefault="009F1737" w:rsidP="009F1737">
      <w:pPr>
        <w:rPr>
          <w:rFonts w:cs="Arial"/>
          <w:sz w:val="24"/>
          <w:szCs w:val="24"/>
          <w:lang w:val="es-ES"/>
        </w:rPr>
      </w:pPr>
    </w:p>
    <w:p w14:paraId="23F96BF7"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SEGUNDO. </w:t>
      </w:r>
      <w:r w:rsidRPr="009F1737">
        <w:rPr>
          <w:rFonts w:cs="Arial"/>
          <w:sz w:val="24"/>
          <w:szCs w:val="24"/>
          <w:lang w:val="es-ES"/>
        </w:rPr>
        <w:t>Que en misma fecha, por instrucción de la Mesa Directiva de la Diputación Permanente del Congreso del Estado, se dispuso que los documentos y anexos antes mencionados, fueran turnados a esta Comisión de Gobernación, Puntos Constitucionales y Justicia, para su estudio y dictamen; y</w:t>
      </w:r>
    </w:p>
    <w:p w14:paraId="32AF9BD4" w14:textId="77777777" w:rsidR="009F1737" w:rsidRPr="009F1737" w:rsidRDefault="009F1737" w:rsidP="009F1737">
      <w:pPr>
        <w:spacing w:line="360" w:lineRule="auto"/>
        <w:rPr>
          <w:rFonts w:cs="Arial"/>
          <w:sz w:val="24"/>
          <w:szCs w:val="24"/>
          <w:lang w:val="es-ES"/>
        </w:rPr>
      </w:pPr>
    </w:p>
    <w:p w14:paraId="15F9D73B" w14:textId="77777777" w:rsidR="009F1737" w:rsidRPr="009F1737" w:rsidRDefault="009F1737" w:rsidP="009F1737">
      <w:pPr>
        <w:jc w:val="left"/>
        <w:rPr>
          <w:rFonts w:eastAsia="Calibri" w:cs="Arial"/>
          <w:sz w:val="24"/>
          <w:szCs w:val="24"/>
          <w:lang w:val="es-ES"/>
        </w:rPr>
      </w:pPr>
    </w:p>
    <w:p w14:paraId="2CC2A34A"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C O N S I D E R A N D O</w:t>
      </w:r>
    </w:p>
    <w:p w14:paraId="41FF11D8" w14:textId="77777777" w:rsidR="009F1737" w:rsidRPr="009F1737" w:rsidRDefault="009F1737" w:rsidP="009F1737">
      <w:pPr>
        <w:spacing w:line="360" w:lineRule="auto"/>
        <w:jc w:val="center"/>
        <w:rPr>
          <w:rFonts w:cs="Arial"/>
          <w:b/>
          <w:bCs/>
          <w:sz w:val="24"/>
          <w:szCs w:val="24"/>
          <w:lang w:val="es-ES"/>
        </w:rPr>
      </w:pPr>
    </w:p>
    <w:p w14:paraId="715C5BA4"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PRIMERO. </w:t>
      </w:r>
      <w:r w:rsidRPr="009F1737">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14:paraId="7F348A0D" w14:textId="77777777" w:rsidR="009F1737" w:rsidRPr="009F1737" w:rsidRDefault="009F1737" w:rsidP="009F1737">
      <w:pPr>
        <w:jc w:val="left"/>
        <w:rPr>
          <w:rFonts w:eastAsia="Calibri" w:cs="Arial"/>
          <w:sz w:val="24"/>
          <w:szCs w:val="24"/>
          <w:lang w:val="es-ES"/>
        </w:rPr>
      </w:pPr>
    </w:p>
    <w:p w14:paraId="1DA10F15"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SEGUNDO.</w:t>
      </w:r>
      <w:r w:rsidRPr="009F1737">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14:paraId="46CC63EF" w14:textId="77777777" w:rsidR="009F1737" w:rsidRPr="009F1737" w:rsidRDefault="009F1737" w:rsidP="009F1737">
      <w:pPr>
        <w:rPr>
          <w:rFonts w:cs="Arial"/>
          <w:sz w:val="24"/>
          <w:szCs w:val="24"/>
          <w:lang w:val="es-ES"/>
        </w:rPr>
      </w:pPr>
    </w:p>
    <w:p w14:paraId="2A22905B"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TERCERO. </w:t>
      </w:r>
      <w:r w:rsidRPr="009F1737">
        <w:rPr>
          <w:rFonts w:cs="Arial"/>
          <w:sz w:val="24"/>
          <w:szCs w:val="24"/>
          <w:lang w:val="es-ES"/>
        </w:rPr>
        <w:t xml:space="preserve">Que conforme a la publicación mencionada, la C. </w:t>
      </w:r>
      <w:r w:rsidRPr="009F1737">
        <w:rPr>
          <w:rFonts w:cs="Arial"/>
          <w:sz w:val="24"/>
          <w:szCs w:val="24"/>
        </w:rPr>
        <w:t>Tania Vanessa Flores Guerra</w:t>
      </w:r>
      <w:r w:rsidRPr="009F1737">
        <w:rPr>
          <w:rFonts w:cs="Arial"/>
          <w:sz w:val="24"/>
          <w:szCs w:val="24"/>
          <w:lang w:val="es-ES"/>
        </w:rPr>
        <w:t xml:space="preserve">, fue electa para desempeñar el cargo de </w:t>
      </w:r>
      <w:r w:rsidRPr="009F1737">
        <w:rPr>
          <w:rFonts w:cs="Arial"/>
          <w:sz w:val="24"/>
          <w:szCs w:val="24"/>
        </w:rPr>
        <w:t>Regidora de Representación Proporcional d</w:t>
      </w:r>
      <w:r w:rsidRPr="009F1737">
        <w:rPr>
          <w:rFonts w:cs="Arial"/>
          <w:sz w:val="24"/>
          <w:szCs w:val="24"/>
          <w:lang w:val="es-ES"/>
        </w:rPr>
        <w:t>el R. Ayuntamiento de Múzquiz, Coahuila de Zaragoza.</w:t>
      </w:r>
    </w:p>
    <w:p w14:paraId="0B08C64F" w14:textId="77777777" w:rsidR="009F1737" w:rsidRPr="009F1737" w:rsidRDefault="009F1737" w:rsidP="009F1737">
      <w:pPr>
        <w:rPr>
          <w:rFonts w:cs="Arial"/>
          <w:sz w:val="24"/>
          <w:szCs w:val="24"/>
          <w:lang w:val="es-ES"/>
        </w:rPr>
      </w:pPr>
    </w:p>
    <w:p w14:paraId="6AAC709B"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CUARTO. </w:t>
      </w:r>
      <w:r w:rsidRPr="009F1737">
        <w:rPr>
          <w:rFonts w:cs="Arial"/>
          <w:sz w:val="24"/>
          <w:szCs w:val="24"/>
          <w:lang w:val="es-ES"/>
        </w:rPr>
        <w:t>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14:paraId="7468D514" w14:textId="77777777" w:rsidR="009F1737" w:rsidRPr="009F1737" w:rsidRDefault="009F1737" w:rsidP="009F1737">
      <w:pPr>
        <w:rPr>
          <w:rFonts w:cs="Arial"/>
          <w:sz w:val="24"/>
          <w:szCs w:val="24"/>
          <w:lang w:val="es-ES"/>
        </w:rPr>
      </w:pPr>
    </w:p>
    <w:p w14:paraId="74C35A3F"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QUINTO. </w:t>
      </w:r>
      <w:r w:rsidRPr="009F1737">
        <w:rPr>
          <w:rFonts w:cs="Arial"/>
          <w:bCs/>
          <w:sz w:val="24"/>
          <w:szCs w:val="24"/>
          <w:lang w:val="es-ES"/>
        </w:rPr>
        <w:t xml:space="preserve">Que esta comisión una vez que analizó el expediente formado con motivo del oficio enviado por el </w:t>
      </w:r>
      <w:r w:rsidRPr="009F1737">
        <w:rPr>
          <w:rFonts w:cs="Arial"/>
          <w:sz w:val="24"/>
          <w:szCs w:val="24"/>
        </w:rPr>
        <w:t>Profr. Roberto Carlos Briones Echavarría</w:t>
      </w:r>
      <w:r w:rsidRPr="009F1737">
        <w:rPr>
          <w:rFonts w:cs="Arial"/>
          <w:bCs/>
          <w:sz w:val="24"/>
          <w:szCs w:val="24"/>
          <w:lang w:val="es-ES"/>
        </w:rPr>
        <w:t xml:space="preserve">, Secretario del R. Ayuntamiento de Múzquiz, Coahuila de Zaragoza, mediante el cual informa e insta se dé trámite correspondiente a la solicitud de licencia por más de quince días y por tiempo indefinido, a la C. </w:t>
      </w:r>
      <w:r w:rsidRPr="009F1737">
        <w:rPr>
          <w:rFonts w:cs="Arial"/>
          <w:sz w:val="24"/>
          <w:szCs w:val="24"/>
        </w:rPr>
        <w:t>Tania Vanessa Flores Guerra</w:t>
      </w:r>
      <w:r w:rsidRPr="009F1737">
        <w:rPr>
          <w:rFonts w:cs="Arial"/>
          <w:bCs/>
          <w:sz w:val="24"/>
          <w:szCs w:val="24"/>
          <w:lang w:val="es-ES"/>
        </w:rPr>
        <w:t>, Regidora de Representación Proporcional de dicho Ayuntamiento, acuerda que es procedente otorgar la referida licencia.</w:t>
      </w:r>
    </w:p>
    <w:p w14:paraId="056A1801" w14:textId="77777777" w:rsidR="009F1737" w:rsidRPr="009F1737" w:rsidRDefault="009F1737" w:rsidP="009F1737">
      <w:pPr>
        <w:jc w:val="left"/>
        <w:rPr>
          <w:rFonts w:eastAsia="Calibri" w:cs="Arial"/>
          <w:sz w:val="24"/>
          <w:szCs w:val="24"/>
          <w:lang w:val="es-ES"/>
        </w:rPr>
      </w:pPr>
    </w:p>
    <w:p w14:paraId="52278E3E" w14:textId="77777777" w:rsidR="009F1737" w:rsidRPr="009F1737" w:rsidRDefault="009F1737" w:rsidP="009F1737">
      <w:pPr>
        <w:spacing w:line="360" w:lineRule="auto"/>
        <w:rPr>
          <w:rFonts w:cs="Arial"/>
          <w:sz w:val="24"/>
          <w:szCs w:val="24"/>
          <w:lang w:val="es-ES"/>
        </w:rPr>
      </w:pPr>
      <w:r w:rsidRPr="009F1737">
        <w:rPr>
          <w:rFonts w:cs="Arial"/>
          <w:sz w:val="24"/>
          <w:szCs w:val="24"/>
          <w:lang w:val="es-ES"/>
        </w:rPr>
        <w:t>En virtud de lo anterior, esta comisión somete a su consideración, discusión y, en su caso, aprobación, el siguiente:</w:t>
      </w:r>
    </w:p>
    <w:p w14:paraId="5288BCFC" w14:textId="77777777" w:rsidR="009F1737" w:rsidRPr="009F1737" w:rsidRDefault="009F1737" w:rsidP="009F1737">
      <w:pPr>
        <w:spacing w:line="360" w:lineRule="auto"/>
        <w:rPr>
          <w:rFonts w:cs="Arial"/>
          <w:sz w:val="24"/>
          <w:szCs w:val="24"/>
          <w:lang w:val="es-ES"/>
        </w:rPr>
      </w:pPr>
    </w:p>
    <w:p w14:paraId="62C6EEEE" w14:textId="77777777" w:rsidR="009F1737" w:rsidRPr="009F1737" w:rsidRDefault="009F1737" w:rsidP="009F1737">
      <w:pPr>
        <w:jc w:val="left"/>
        <w:rPr>
          <w:rFonts w:eastAsia="Calibri" w:cs="Arial"/>
          <w:sz w:val="24"/>
          <w:szCs w:val="24"/>
          <w:lang w:val="es-ES"/>
        </w:rPr>
      </w:pPr>
    </w:p>
    <w:p w14:paraId="04C90312" w14:textId="77777777" w:rsidR="009F1737" w:rsidRPr="009F1737" w:rsidRDefault="009F1737" w:rsidP="009F1737">
      <w:pPr>
        <w:jc w:val="left"/>
        <w:rPr>
          <w:rFonts w:eastAsia="Calibri" w:cs="Arial"/>
          <w:sz w:val="24"/>
          <w:szCs w:val="24"/>
          <w:lang w:val="es-ES"/>
        </w:rPr>
      </w:pPr>
    </w:p>
    <w:p w14:paraId="2E877E84"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PROYECTO DE DECRETO</w:t>
      </w:r>
    </w:p>
    <w:p w14:paraId="1F0D518A" w14:textId="77777777" w:rsidR="009F1737" w:rsidRPr="009F1737" w:rsidRDefault="009F1737" w:rsidP="009F1737">
      <w:pPr>
        <w:spacing w:line="360" w:lineRule="auto"/>
        <w:rPr>
          <w:rFonts w:cs="Arial"/>
          <w:b/>
          <w:bCs/>
          <w:sz w:val="24"/>
          <w:szCs w:val="24"/>
          <w:lang w:val="es-ES"/>
        </w:rPr>
      </w:pPr>
    </w:p>
    <w:p w14:paraId="5CFDEED4" w14:textId="77777777" w:rsidR="009F1737" w:rsidRPr="009F1737" w:rsidRDefault="009F1737" w:rsidP="009F1737">
      <w:pPr>
        <w:spacing w:line="360" w:lineRule="auto"/>
        <w:rPr>
          <w:rFonts w:cs="Arial"/>
          <w:bCs/>
          <w:sz w:val="24"/>
          <w:szCs w:val="24"/>
          <w:lang w:val="es-ES"/>
        </w:rPr>
      </w:pPr>
      <w:r w:rsidRPr="009F1737">
        <w:rPr>
          <w:rFonts w:cs="Arial"/>
          <w:b/>
          <w:bCs/>
          <w:sz w:val="24"/>
          <w:szCs w:val="24"/>
          <w:lang w:val="es-ES"/>
        </w:rPr>
        <w:t xml:space="preserve">ARTÍCULO PRIMERO. </w:t>
      </w:r>
      <w:r w:rsidRPr="009F1737">
        <w:rPr>
          <w:rFonts w:cs="Arial"/>
          <w:bCs/>
          <w:sz w:val="24"/>
          <w:szCs w:val="24"/>
          <w:lang w:val="es-ES"/>
        </w:rPr>
        <w:t>Se otorga licencia mayor a quince días y por tiempo indefinido a la C.</w:t>
      </w:r>
      <w:r w:rsidRPr="009F1737">
        <w:t xml:space="preserve"> </w:t>
      </w:r>
      <w:r w:rsidRPr="009F1737">
        <w:rPr>
          <w:rFonts w:cs="Arial"/>
          <w:sz w:val="24"/>
          <w:szCs w:val="24"/>
        </w:rPr>
        <w:t>Tania Vanessa Flores Guerra</w:t>
      </w:r>
      <w:r w:rsidRPr="009F1737">
        <w:rPr>
          <w:rFonts w:cs="Arial"/>
          <w:bCs/>
          <w:sz w:val="24"/>
          <w:szCs w:val="24"/>
          <w:lang w:val="es-ES"/>
        </w:rPr>
        <w:t xml:space="preserve"> para separarse del cargo </w:t>
      </w:r>
      <w:r w:rsidRPr="009F1737">
        <w:rPr>
          <w:rFonts w:cs="Arial"/>
          <w:bCs/>
          <w:sz w:val="24"/>
          <w:szCs w:val="24"/>
        </w:rPr>
        <w:t xml:space="preserve">de Regidora de Representación Proporcional </w:t>
      </w:r>
      <w:r w:rsidRPr="009F1737">
        <w:rPr>
          <w:rFonts w:cs="Arial"/>
          <w:bCs/>
          <w:sz w:val="24"/>
          <w:szCs w:val="24"/>
          <w:lang w:val="es-ES"/>
        </w:rPr>
        <w:t>del R. Ayuntamiento de Múzquiz, Coahuila de Zaragoza, con efectos a partir de la aprobación del presente Decreto.</w:t>
      </w:r>
    </w:p>
    <w:p w14:paraId="14C010BD" w14:textId="77777777" w:rsidR="009F1737" w:rsidRPr="009F1737" w:rsidRDefault="009F1737" w:rsidP="009F1737">
      <w:pPr>
        <w:spacing w:line="360" w:lineRule="auto"/>
        <w:rPr>
          <w:rFonts w:cs="Arial"/>
          <w:b/>
          <w:bCs/>
          <w:sz w:val="24"/>
          <w:szCs w:val="24"/>
          <w:lang w:val="es-ES"/>
        </w:rPr>
      </w:pPr>
    </w:p>
    <w:p w14:paraId="274ECE58" w14:textId="77777777" w:rsidR="009F1737" w:rsidRPr="009F1737" w:rsidRDefault="009F1737" w:rsidP="009F1737">
      <w:pPr>
        <w:rPr>
          <w:rFonts w:cs="Arial"/>
          <w:sz w:val="24"/>
          <w:szCs w:val="24"/>
          <w:lang w:val="es-ES"/>
        </w:rPr>
      </w:pPr>
    </w:p>
    <w:p w14:paraId="154EDBD7" w14:textId="77777777" w:rsidR="009F1737" w:rsidRPr="009F1737" w:rsidRDefault="009F1737" w:rsidP="009F1737">
      <w:pPr>
        <w:spacing w:line="360" w:lineRule="auto"/>
        <w:rPr>
          <w:rFonts w:cs="Arial"/>
          <w:sz w:val="24"/>
          <w:szCs w:val="24"/>
          <w:lang w:val="es-ES"/>
        </w:rPr>
      </w:pPr>
      <w:r w:rsidRPr="009F1737">
        <w:rPr>
          <w:rFonts w:cs="Arial"/>
          <w:b/>
          <w:sz w:val="24"/>
          <w:szCs w:val="24"/>
          <w:lang w:val="es-ES"/>
        </w:rPr>
        <w:t>ARTÍCULO SEGUNDO.</w:t>
      </w:r>
      <w:r w:rsidRPr="009F1737">
        <w:rPr>
          <w:rFonts w:cs="Arial"/>
          <w:sz w:val="24"/>
          <w:szCs w:val="24"/>
          <w:lang w:val="es-ES"/>
        </w:rPr>
        <w:t xml:space="preserve"> Comuníquese lo anterior al Ejecutivo del Estado para los efectos procedentes.</w:t>
      </w:r>
    </w:p>
    <w:p w14:paraId="0D5480BB" w14:textId="77777777" w:rsidR="009F1737" w:rsidRPr="009F1737" w:rsidRDefault="009F1737" w:rsidP="009F1737">
      <w:pPr>
        <w:spacing w:line="360" w:lineRule="auto"/>
        <w:rPr>
          <w:rFonts w:cs="Arial"/>
          <w:sz w:val="24"/>
          <w:szCs w:val="24"/>
          <w:lang w:val="es-ES"/>
        </w:rPr>
      </w:pPr>
    </w:p>
    <w:p w14:paraId="7DDB2D31" w14:textId="77777777" w:rsidR="009F1737" w:rsidRPr="009F1737" w:rsidRDefault="009F1737" w:rsidP="009F1737">
      <w:pPr>
        <w:spacing w:line="360" w:lineRule="auto"/>
        <w:rPr>
          <w:rFonts w:cs="Arial"/>
          <w:sz w:val="24"/>
          <w:szCs w:val="24"/>
          <w:lang w:val="es-ES"/>
        </w:rPr>
      </w:pPr>
    </w:p>
    <w:p w14:paraId="5C61B7E5" w14:textId="77777777" w:rsidR="009F1737" w:rsidRPr="009F1737" w:rsidRDefault="009F1737" w:rsidP="009F1737">
      <w:pPr>
        <w:keepNext/>
        <w:spacing w:line="360" w:lineRule="auto"/>
        <w:jc w:val="center"/>
        <w:outlineLvl w:val="0"/>
        <w:rPr>
          <w:rFonts w:cs="Arial"/>
          <w:b/>
          <w:bCs/>
          <w:sz w:val="24"/>
          <w:szCs w:val="24"/>
          <w:lang w:val="en-US"/>
        </w:rPr>
      </w:pPr>
      <w:r w:rsidRPr="009F1737">
        <w:rPr>
          <w:rFonts w:cs="Arial"/>
          <w:b/>
          <w:bCs/>
          <w:sz w:val="24"/>
          <w:szCs w:val="24"/>
          <w:lang w:val="en-US"/>
        </w:rPr>
        <w:t>T R A N S I T O R I O</w:t>
      </w:r>
    </w:p>
    <w:p w14:paraId="2BD8B937" w14:textId="77777777" w:rsidR="009F1737" w:rsidRPr="009F1737" w:rsidRDefault="009F1737" w:rsidP="009F1737">
      <w:pPr>
        <w:rPr>
          <w:rFonts w:cs="Arial"/>
          <w:sz w:val="24"/>
          <w:szCs w:val="24"/>
          <w:lang w:val="en-US"/>
        </w:rPr>
      </w:pPr>
    </w:p>
    <w:p w14:paraId="34463179" w14:textId="77777777" w:rsidR="009F1737" w:rsidRPr="009F1737" w:rsidRDefault="009F1737" w:rsidP="009F1737">
      <w:pPr>
        <w:rPr>
          <w:rFonts w:cs="Arial"/>
          <w:sz w:val="24"/>
          <w:szCs w:val="24"/>
          <w:lang w:val="en-US"/>
        </w:rPr>
      </w:pPr>
    </w:p>
    <w:p w14:paraId="03E4B52B" w14:textId="77777777" w:rsidR="009F1737" w:rsidRPr="009F1737" w:rsidRDefault="009F1737" w:rsidP="009F1737">
      <w:pPr>
        <w:spacing w:line="360" w:lineRule="auto"/>
        <w:rPr>
          <w:rFonts w:cs="Arial"/>
          <w:sz w:val="24"/>
          <w:szCs w:val="24"/>
        </w:rPr>
      </w:pPr>
      <w:r w:rsidRPr="009F1737">
        <w:rPr>
          <w:rFonts w:cs="Arial"/>
          <w:b/>
          <w:bCs/>
          <w:sz w:val="24"/>
          <w:szCs w:val="24"/>
        </w:rPr>
        <w:t xml:space="preserve">ÚNICO. </w:t>
      </w:r>
      <w:r w:rsidRPr="009F1737">
        <w:rPr>
          <w:rFonts w:cs="Arial"/>
          <w:sz w:val="24"/>
          <w:szCs w:val="24"/>
        </w:rPr>
        <w:t>Publíquese el presente Decreto en el Periódico Oficial del Gobierno del Estado.</w:t>
      </w:r>
    </w:p>
    <w:p w14:paraId="7806EDA9" w14:textId="77777777" w:rsidR="009F1737" w:rsidRPr="009F1737" w:rsidRDefault="009F1737" w:rsidP="009F1737">
      <w:pPr>
        <w:widowControl w:val="0"/>
        <w:autoSpaceDE w:val="0"/>
        <w:autoSpaceDN w:val="0"/>
        <w:adjustRightInd w:val="0"/>
        <w:rPr>
          <w:rFonts w:cs="Arial"/>
          <w:sz w:val="24"/>
          <w:szCs w:val="24"/>
        </w:rPr>
      </w:pPr>
    </w:p>
    <w:p w14:paraId="3CD871B1" w14:textId="77777777" w:rsidR="009F1737" w:rsidRPr="009F1737" w:rsidRDefault="009F1737" w:rsidP="009F1737">
      <w:pPr>
        <w:widowControl w:val="0"/>
        <w:autoSpaceDE w:val="0"/>
        <w:autoSpaceDN w:val="0"/>
        <w:adjustRightInd w:val="0"/>
        <w:rPr>
          <w:rFonts w:cs="Arial"/>
          <w:sz w:val="24"/>
          <w:szCs w:val="24"/>
        </w:rPr>
      </w:pPr>
    </w:p>
    <w:p w14:paraId="568E7289" w14:textId="77777777" w:rsidR="009F1737" w:rsidRPr="009F1737" w:rsidRDefault="009F1737" w:rsidP="009F1737">
      <w:pPr>
        <w:widowControl w:val="0"/>
        <w:autoSpaceDE w:val="0"/>
        <w:autoSpaceDN w:val="0"/>
        <w:adjustRightInd w:val="0"/>
        <w:rPr>
          <w:rFonts w:cs="Arial"/>
          <w:sz w:val="24"/>
          <w:szCs w:val="24"/>
        </w:rPr>
      </w:pPr>
    </w:p>
    <w:p w14:paraId="31CCC671" w14:textId="77777777" w:rsidR="009F1737" w:rsidRPr="009F1737" w:rsidRDefault="009F1737" w:rsidP="009F1737">
      <w:pPr>
        <w:widowControl w:val="0"/>
        <w:autoSpaceDE w:val="0"/>
        <w:autoSpaceDN w:val="0"/>
        <w:adjustRightInd w:val="0"/>
        <w:rPr>
          <w:rFonts w:cs="Arial"/>
          <w:sz w:val="24"/>
          <w:szCs w:val="24"/>
        </w:rPr>
      </w:pPr>
    </w:p>
    <w:p w14:paraId="17E59A45" w14:textId="77777777" w:rsidR="009F1737" w:rsidRPr="009F1737" w:rsidRDefault="009F1737" w:rsidP="009F1737">
      <w:pPr>
        <w:widowControl w:val="0"/>
        <w:autoSpaceDE w:val="0"/>
        <w:autoSpaceDN w:val="0"/>
        <w:adjustRightInd w:val="0"/>
        <w:rPr>
          <w:rFonts w:cs="Arial"/>
          <w:sz w:val="24"/>
          <w:szCs w:val="24"/>
        </w:rPr>
      </w:pPr>
    </w:p>
    <w:p w14:paraId="5E5C0BE7" w14:textId="77777777" w:rsidR="009F1737" w:rsidRPr="009F1737" w:rsidRDefault="009F1737" w:rsidP="009F1737">
      <w:pPr>
        <w:autoSpaceDE w:val="0"/>
        <w:autoSpaceDN w:val="0"/>
        <w:adjustRightInd w:val="0"/>
        <w:spacing w:line="360" w:lineRule="auto"/>
        <w:rPr>
          <w:rFonts w:eastAsia="Calibri" w:cs="Arial"/>
          <w:color w:val="000000"/>
          <w:sz w:val="24"/>
          <w:szCs w:val="24"/>
        </w:rPr>
      </w:pPr>
      <w:r w:rsidRPr="009F173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9F1737">
        <w:rPr>
          <w:rFonts w:eastAsia="Calibri" w:cs="Arial"/>
          <w:color w:val="000000"/>
          <w:sz w:val="24"/>
          <w:szCs w:val="24"/>
          <w:lang w:val="es-ES"/>
        </w:rPr>
        <w:t>Jaime Bueno Zertuche</w:t>
      </w:r>
      <w:r w:rsidRPr="009F1737">
        <w:rPr>
          <w:rFonts w:eastAsia="Calibri" w:cs="Arial"/>
          <w:color w:val="000000"/>
          <w:sz w:val="24"/>
          <w:szCs w:val="24"/>
        </w:rPr>
        <w:t xml:space="preserve">, (Coordinador), Dip. </w:t>
      </w:r>
      <w:r w:rsidRPr="009F1737">
        <w:rPr>
          <w:rFonts w:eastAsia="Calibri" w:cs="Arial"/>
          <w:color w:val="000000"/>
          <w:sz w:val="24"/>
          <w:szCs w:val="24"/>
          <w:lang w:val="es-ES"/>
        </w:rPr>
        <w:t xml:space="preserve">Marcelo de Jesús Torres Cofiño </w:t>
      </w:r>
      <w:r w:rsidRPr="009F1737">
        <w:rPr>
          <w:rFonts w:eastAsia="Calibri" w:cs="Arial"/>
          <w:color w:val="000000"/>
          <w:sz w:val="24"/>
          <w:szCs w:val="24"/>
        </w:rPr>
        <w:t xml:space="preserve">(Secretario), </w:t>
      </w:r>
      <w:r w:rsidRPr="009F1737">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F1737">
        <w:rPr>
          <w:rFonts w:eastAsia="Calibri" w:cs="Arial"/>
          <w:color w:val="000000"/>
          <w:sz w:val="24"/>
          <w:szCs w:val="24"/>
        </w:rPr>
        <w:t>.</w:t>
      </w:r>
      <w:r w:rsidRPr="009F1737">
        <w:rPr>
          <w:rFonts w:eastAsia="Calibri" w:cs="Arial"/>
          <w:b/>
          <w:color w:val="000000"/>
          <w:sz w:val="24"/>
          <w:szCs w:val="24"/>
        </w:rPr>
        <w:t xml:space="preserve"> </w:t>
      </w:r>
      <w:r w:rsidRPr="009F1737">
        <w:rPr>
          <w:rFonts w:eastAsia="Calibri" w:cs="Arial"/>
          <w:color w:val="000000"/>
          <w:sz w:val="24"/>
          <w:szCs w:val="24"/>
        </w:rPr>
        <w:t>En la Ciudad de Saltillo, Coahuila de Zaragoza, a 14 de febrero de 2020.</w:t>
      </w:r>
    </w:p>
    <w:p w14:paraId="0C4177A9" w14:textId="77777777" w:rsidR="009F1737" w:rsidRPr="009F1737" w:rsidRDefault="009F1737" w:rsidP="009F1737">
      <w:pPr>
        <w:jc w:val="center"/>
        <w:rPr>
          <w:rFonts w:cs="Arial"/>
          <w:b/>
          <w:sz w:val="24"/>
          <w:szCs w:val="24"/>
        </w:rPr>
      </w:pPr>
    </w:p>
    <w:p w14:paraId="46984099" w14:textId="77777777" w:rsidR="009F1737" w:rsidRPr="009F1737" w:rsidRDefault="009F1737" w:rsidP="009F1737">
      <w:pPr>
        <w:jc w:val="center"/>
        <w:rPr>
          <w:rFonts w:cs="Arial"/>
          <w:b/>
          <w:sz w:val="24"/>
          <w:szCs w:val="24"/>
        </w:rPr>
      </w:pPr>
    </w:p>
    <w:p w14:paraId="59F2FBE1" w14:textId="77777777" w:rsidR="009F1737" w:rsidRPr="009F1737" w:rsidRDefault="009F1737" w:rsidP="009F1737">
      <w:pPr>
        <w:jc w:val="center"/>
        <w:rPr>
          <w:rFonts w:cs="Arial"/>
          <w:b/>
          <w:sz w:val="24"/>
          <w:szCs w:val="24"/>
        </w:rPr>
      </w:pPr>
    </w:p>
    <w:p w14:paraId="59B5DFD2" w14:textId="77777777" w:rsidR="009F1737" w:rsidRPr="009F1737" w:rsidRDefault="009F1737" w:rsidP="009F1737">
      <w:pPr>
        <w:jc w:val="center"/>
        <w:rPr>
          <w:rFonts w:cs="Arial"/>
          <w:b/>
          <w:sz w:val="24"/>
          <w:szCs w:val="24"/>
        </w:rPr>
      </w:pPr>
    </w:p>
    <w:p w14:paraId="31586983" w14:textId="77777777" w:rsidR="009F1737" w:rsidRPr="009F1737" w:rsidRDefault="009F1737" w:rsidP="009F1737">
      <w:pPr>
        <w:jc w:val="center"/>
        <w:rPr>
          <w:rFonts w:cs="Arial"/>
          <w:b/>
          <w:sz w:val="24"/>
          <w:szCs w:val="24"/>
        </w:rPr>
      </w:pPr>
    </w:p>
    <w:p w14:paraId="27D4817C" w14:textId="77777777" w:rsidR="009F1737" w:rsidRPr="009F1737" w:rsidRDefault="009F1737" w:rsidP="009F1737">
      <w:pPr>
        <w:rPr>
          <w:rFonts w:cs="Arial"/>
          <w:b/>
          <w:sz w:val="24"/>
          <w:szCs w:val="24"/>
        </w:rPr>
      </w:pPr>
    </w:p>
    <w:p w14:paraId="1E78430C" w14:textId="77777777" w:rsidR="009F1737" w:rsidRPr="009F1737" w:rsidRDefault="009F1737" w:rsidP="009F1737">
      <w:pPr>
        <w:rPr>
          <w:rFonts w:cs="Arial"/>
          <w:b/>
          <w:sz w:val="24"/>
          <w:szCs w:val="24"/>
        </w:rPr>
      </w:pPr>
    </w:p>
    <w:p w14:paraId="06B0E467" w14:textId="77777777" w:rsidR="009F1737" w:rsidRPr="009F1737" w:rsidRDefault="009F1737" w:rsidP="009F1737">
      <w:pPr>
        <w:jc w:val="center"/>
        <w:rPr>
          <w:rFonts w:cs="Arial"/>
          <w:b/>
          <w:sz w:val="24"/>
          <w:szCs w:val="24"/>
        </w:rPr>
      </w:pPr>
      <w:r w:rsidRPr="009F1737">
        <w:rPr>
          <w:rFonts w:cs="Arial"/>
          <w:b/>
          <w:sz w:val="24"/>
          <w:szCs w:val="24"/>
        </w:rPr>
        <w:t>COMISIÓN DE GOBERNACIÓN, PUNTOS CONSTITUCIONALES Y JUSTICIA</w:t>
      </w:r>
    </w:p>
    <w:p w14:paraId="4B36EA01" w14:textId="77777777" w:rsidR="009F1737" w:rsidRPr="009F1737" w:rsidRDefault="009F1737" w:rsidP="009F1737">
      <w:pPr>
        <w:jc w:val="center"/>
        <w:rPr>
          <w:rFonts w:cs="Arial"/>
          <w:b/>
          <w:sz w:val="24"/>
          <w:szCs w:val="24"/>
        </w:rPr>
      </w:pPr>
    </w:p>
    <w:p w14:paraId="14BC171C" w14:textId="77777777" w:rsidR="009F1737" w:rsidRPr="009F1737" w:rsidRDefault="009F1737" w:rsidP="009F1737">
      <w:pPr>
        <w:rPr>
          <w:rFonts w:cs="Arial"/>
          <w:b/>
          <w:sz w:val="24"/>
          <w:szCs w:val="24"/>
        </w:rPr>
      </w:pPr>
    </w:p>
    <w:p w14:paraId="0ECF527C" w14:textId="77777777" w:rsidR="009F1737" w:rsidRPr="009F1737" w:rsidRDefault="009F1737" w:rsidP="009F1737">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9F1737" w:rsidRPr="009F1737" w14:paraId="3BD31A31" w14:textId="77777777" w:rsidTr="00D96DE5">
        <w:trPr>
          <w:jc w:val="center"/>
        </w:trPr>
        <w:tc>
          <w:tcPr>
            <w:tcW w:w="3231" w:type="dxa"/>
            <w:shd w:val="clear" w:color="auto" w:fill="auto"/>
            <w:vAlign w:val="center"/>
          </w:tcPr>
          <w:p w14:paraId="429C1332" w14:textId="77777777" w:rsidR="009F1737" w:rsidRPr="009F1737" w:rsidRDefault="009F1737" w:rsidP="009F1737">
            <w:pPr>
              <w:jc w:val="center"/>
              <w:rPr>
                <w:rFonts w:eastAsia="Calibri" w:cs="Arial"/>
                <w:b/>
                <w:sz w:val="24"/>
                <w:szCs w:val="24"/>
              </w:rPr>
            </w:pPr>
            <w:r w:rsidRPr="009F1737">
              <w:rPr>
                <w:rFonts w:eastAsia="Calibri" w:cs="Arial"/>
                <w:b/>
                <w:sz w:val="24"/>
                <w:szCs w:val="24"/>
              </w:rPr>
              <w:t>NOMBRE Y FIRMA</w:t>
            </w:r>
          </w:p>
        </w:tc>
        <w:tc>
          <w:tcPr>
            <w:tcW w:w="0" w:type="auto"/>
            <w:gridSpan w:val="3"/>
            <w:shd w:val="clear" w:color="auto" w:fill="auto"/>
            <w:vAlign w:val="center"/>
          </w:tcPr>
          <w:p w14:paraId="78994F2F" w14:textId="77777777" w:rsidR="009F1737" w:rsidRPr="009F1737" w:rsidRDefault="009F1737" w:rsidP="009F1737">
            <w:pPr>
              <w:jc w:val="center"/>
              <w:rPr>
                <w:rFonts w:eastAsia="Calibri" w:cs="Arial"/>
                <w:sz w:val="24"/>
                <w:szCs w:val="24"/>
              </w:rPr>
            </w:pPr>
            <w:r w:rsidRPr="009F1737">
              <w:rPr>
                <w:rFonts w:eastAsia="Calibri" w:cs="Arial"/>
                <w:b/>
                <w:sz w:val="24"/>
                <w:szCs w:val="24"/>
              </w:rPr>
              <w:t>VOTO</w:t>
            </w:r>
          </w:p>
        </w:tc>
        <w:tc>
          <w:tcPr>
            <w:tcW w:w="0" w:type="auto"/>
            <w:gridSpan w:val="2"/>
            <w:shd w:val="clear" w:color="auto" w:fill="auto"/>
            <w:vAlign w:val="center"/>
          </w:tcPr>
          <w:p w14:paraId="2C7FBF1A" w14:textId="77777777" w:rsidR="009F1737" w:rsidRPr="009F1737" w:rsidRDefault="009F1737" w:rsidP="009F1737">
            <w:pPr>
              <w:jc w:val="center"/>
              <w:rPr>
                <w:rFonts w:eastAsia="Calibri" w:cs="Arial"/>
                <w:b/>
                <w:sz w:val="24"/>
                <w:szCs w:val="24"/>
              </w:rPr>
            </w:pPr>
            <w:r w:rsidRPr="009F1737">
              <w:rPr>
                <w:rFonts w:eastAsia="Calibri" w:cs="Arial"/>
                <w:b/>
                <w:sz w:val="24"/>
                <w:szCs w:val="24"/>
              </w:rPr>
              <w:t>RESERVA DE ARTÍCULOS</w:t>
            </w:r>
          </w:p>
        </w:tc>
      </w:tr>
      <w:tr w:rsidR="009F1737" w:rsidRPr="009F1737" w14:paraId="2DF0FA2C" w14:textId="77777777" w:rsidTr="00D96DE5">
        <w:trPr>
          <w:jc w:val="center"/>
        </w:trPr>
        <w:tc>
          <w:tcPr>
            <w:tcW w:w="3231" w:type="dxa"/>
            <w:vMerge w:val="restart"/>
            <w:shd w:val="clear" w:color="auto" w:fill="auto"/>
          </w:tcPr>
          <w:p w14:paraId="2CA0AA29"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JAIME BUENO ZERTUCHE</w:t>
            </w:r>
          </w:p>
          <w:p w14:paraId="2AACB100"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(COORDINADOR)</w:t>
            </w:r>
          </w:p>
        </w:tc>
        <w:tc>
          <w:tcPr>
            <w:tcW w:w="0" w:type="auto"/>
            <w:shd w:val="clear" w:color="auto" w:fill="auto"/>
            <w:vAlign w:val="center"/>
          </w:tcPr>
          <w:p w14:paraId="3E0F1921"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6443CF71"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187A14B2"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E78A0B2"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14B990B4"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6D5C5EF7" w14:textId="77777777" w:rsidTr="00D96DE5">
        <w:trPr>
          <w:trHeight w:val="1417"/>
          <w:jc w:val="center"/>
        </w:trPr>
        <w:tc>
          <w:tcPr>
            <w:tcW w:w="3231" w:type="dxa"/>
            <w:vMerge/>
            <w:shd w:val="clear" w:color="auto" w:fill="auto"/>
          </w:tcPr>
          <w:p w14:paraId="10BA26FB" w14:textId="77777777" w:rsidR="009F1737" w:rsidRPr="009F1737" w:rsidRDefault="009F1737" w:rsidP="009F1737">
            <w:pPr>
              <w:rPr>
                <w:rFonts w:eastAsia="Calibri" w:cs="Arial"/>
                <w:sz w:val="24"/>
                <w:szCs w:val="24"/>
              </w:rPr>
            </w:pPr>
          </w:p>
        </w:tc>
        <w:tc>
          <w:tcPr>
            <w:tcW w:w="0" w:type="auto"/>
            <w:shd w:val="clear" w:color="auto" w:fill="auto"/>
          </w:tcPr>
          <w:p w14:paraId="5076191D" w14:textId="77777777" w:rsidR="009F1737" w:rsidRPr="009F1737" w:rsidRDefault="009F1737" w:rsidP="009F1737">
            <w:pPr>
              <w:rPr>
                <w:rFonts w:eastAsia="Calibri" w:cs="Arial"/>
                <w:sz w:val="24"/>
                <w:szCs w:val="24"/>
              </w:rPr>
            </w:pPr>
          </w:p>
          <w:p w14:paraId="5DAE54A3" w14:textId="77777777" w:rsidR="009F1737" w:rsidRPr="009F1737" w:rsidRDefault="009F1737" w:rsidP="009F1737">
            <w:pPr>
              <w:rPr>
                <w:rFonts w:eastAsia="Calibri" w:cs="Arial"/>
                <w:sz w:val="24"/>
                <w:szCs w:val="24"/>
              </w:rPr>
            </w:pPr>
          </w:p>
          <w:p w14:paraId="03F1C8A9" w14:textId="77777777" w:rsidR="009F1737" w:rsidRPr="009F1737" w:rsidRDefault="009F1737" w:rsidP="009F1737">
            <w:pPr>
              <w:rPr>
                <w:rFonts w:eastAsia="Calibri" w:cs="Arial"/>
                <w:sz w:val="24"/>
                <w:szCs w:val="24"/>
              </w:rPr>
            </w:pPr>
          </w:p>
          <w:p w14:paraId="6DABADE5" w14:textId="77777777" w:rsidR="009F1737" w:rsidRPr="009F1737" w:rsidRDefault="009F1737" w:rsidP="009F1737">
            <w:pPr>
              <w:rPr>
                <w:rFonts w:eastAsia="Calibri" w:cs="Arial"/>
                <w:sz w:val="24"/>
                <w:szCs w:val="24"/>
              </w:rPr>
            </w:pPr>
          </w:p>
          <w:p w14:paraId="6E3B145D" w14:textId="77777777" w:rsidR="009F1737" w:rsidRPr="009F1737" w:rsidRDefault="009F1737" w:rsidP="009F1737">
            <w:pPr>
              <w:rPr>
                <w:rFonts w:eastAsia="Calibri" w:cs="Arial"/>
                <w:sz w:val="24"/>
                <w:szCs w:val="24"/>
              </w:rPr>
            </w:pPr>
          </w:p>
        </w:tc>
        <w:tc>
          <w:tcPr>
            <w:tcW w:w="0" w:type="auto"/>
            <w:shd w:val="clear" w:color="auto" w:fill="auto"/>
          </w:tcPr>
          <w:p w14:paraId="6B891C75" w14:textId="77777777" w:rsidR="009F1737" w:rsidRPr="009F1737" w:rsidRDefault="009F1737" w:rsidP="009F1737">
            <w:pPr>
              <w:rPr>
                <w:rFonts w:eastAsia="Calibri" w:cs="Arial"/>
                <w:sz w:val="24"/>
                <w:szCs w:val="24"/>
              </w:rPr>
            </w:pPr>
          </w:p>
          <w:p w14:paraId="0615AB45" w14:textId="77777777" w:rsidR="009F1737" w:rsidRPr="009F1737" w:rsidRDefault="009F1737" w:rsidP="009F1737">
            <w:pPr>
              <w:rPr>
                <w:rFonts w:eastAsia="Calibri" w:cs="Arial"/>
                <w:sz w:val="24"/>
                <w:szCs w:val="24"/>
              </w:rPr>
            </w:pPr>
          </w:p>
          <w:p w14:paraId="085825CD" w14:textId="77777777" w:rsidR="009F1737" w:rsidRPr="009F1737" w:rsidRDefault="009F1737" w:rsidP="009F1737">
            <w:pPr>
              <w:rPr>
                <w:rFonts w:eastAsia="Calibri" w:cs="Arial"/>
                <w:sz w:val="24"/>
                <w:szCs w:val="24"/>
              </w:rPr>
            </w:pPr>
          </w:p>
          <w:p w14:paraId="38AED1A3" w14:textId="77777777" w:rsidR="009F1737" w:rsidRPr="009F1737" w:rsidRDefault="009F1737" w:rsidP="009F1737">
            <w:pPr>
              <w:rPr>
                <w:rFonts w:eastAsia="Calibri" w:cs="Arial"/>
                <w:sz w:val="24"/>
                <w:szCs w:val="24"/>
              </w:rPr>
            </w:pPr>
          </w:p>
          <w:p w14:paraId="25AD1B7B" w14:textId="77777777" w:rsidR="009F1737" w:rsidRPr="009F1737" w:rsidRDefault="009F1737" w:rsidP="009F1737">
            <w:pPr>
              <w:rPr>
                <w:rFonts w:eastAsia="Calibri" w:cs="Arial"/>
                <w:sz w:val="24"/>
                <w:szCs w:val="24"/>
              </w:rPr>
            </w:pPr>
          </w:p>
        </w:tc>
        <w:tc>
          <w:tcPr>
            <w:tcW w:w="0" w:type="auto"/>
            <w:shd w:val="clear" w:color="auto" w:fill="auto"/>
          </w:tcPr>
          <w:p w14:paraId="7D03F92C" w14:textId="77777777" w:rsidR="009F1737" w:rsidRPr="009F1737" w:rsidRDefault="009F1737" w:rsidP="009F1737">
            <w:pPr>
              <w:rPr>
                <w:rFonts w:eastAsia="Calibri" w:cs="Arial"/>
                <w:sz w:val="24"/>
                <w:szCs w:val="24"/>
              </w:rPr>
            </w:pPr>
          </w:p>
        </w:tc>
        <w:tc>
          <w:tcPr>
            <w:tcW w:w="0" w:type="auto"/>
            <w:shd w:val="clear" w:color="auto" w:fill="auto"/>
          </w:tcPr>
          <w:p w14:paraId="1C7B15BB" w14:textId="77777777" w:rsidR="009F1737" w:rsidRPr="009F1737" w:rsidRDefault="009F1737" w:rsidP="009F1737">
            <w:pPr>
              <w:rPr>
                <w:rFonts w:eastAsia="Calibri" w:cs="Arial"/>
                <w:sz w:val="24"/>
                <w:szCs w:val="24"/>
              </w:rPr>
            </w:pPr>
          </w:p>
        </w:tc>
        <w:tc>
          <w:tcPr>
            <w:tcW w:w="0" w:type="auto"/>
            <w:shd w:val="clear" w:color="auto" w:fill="auto"/>
          </w:tcPr>
          <w:p w14:paraId="38FD6D71" w14:textId="77777777" w:rsidR="009F1737" w:rsidRPr="009F1737" w:rsidRDefault="009F1737" w:rsidP="009F1737">
            <w:pPr>
              <w:rPr>
                <w:rFonts w:eastAsia="Calibri" w:cs="Arial"/>
                <w:sz w:val="24"/>
                <w:szCs w:val="24"/>
              </w:rPr>
            </w:pPr>
          </w:p>
        </w:tc>
      </w:tr>
      <w:tr w:rsidR="009F1737" w:rsidRPr="009F1737" w14:paraId="26B90763" w14:textId="77777777" w:rsidTr="00D96DE5">
        <w:trPr>
          <w:jc w:val="center"/>
        </w:trPr>
        <w:tc>
          <w:tcPr>
            <w:tcW w:w="3231" w:type="dxa"/>
            <w:vMerge w:val="restart"/>
            <w:shd w:val="clear" w:color="auto" w:fill="auto"/>
          </w:tcPr>
          <w:p w14:paraId="0BB41E8C"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MARCELO DE JESÚS TORRES COFIÑO</w:t>
            </w:r>
          </w:p>
          <w:p w14:paraId="18049B3B"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(SECRETARIO)</w:t>
            </w:r>
          </w:p>
          <w:p w14:paraId="03C3ED05" w14:textId="77777777" w:rsidR="009F1737" w:rsidRPr="009F1737" w:rsidRDefault="009F1737" w:rsidP="009F1737">
            <w:pPr>
              <w:rPr>
                <w:rFonts w:eastAsia="Calibri" w:cs="Arial"/>
                <w:sz w:val="24"/>
                <w:szCs w:val="24"/>
              </w:rPr>
            </w:pPr>
          </w:p>
        </w:tc>
        <w:tc>
          <w:tcPr>
            <w:tcW w:w="0" w:type="auto"/>
            <w:shd w:val="clear" w:color="auto" w:fill="auto"/>
            <w:vAlign w:val="center"/>
          </w:tcPr>
          <w:p w14:paraId="0E689057"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5C7623EF"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3B4D68DB"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23BC7C04"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10EE72DB"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3989CDB3" w14:textId="77777777" w:rsidTr="00D96DE5">
        <w:trPr>
          <w:trHeight w:val="1417"/>
          <w:jc w:val="center"/>
        </w:trPr>
        <w:tc>
          <w:tcPr>
            <w:tcW w:w="3231" w:type="dxa"/>
            <w:vMerge/>
            <w:shd w:val="clear" w:color="auto" w:fill="auto"/>
          </w:tcPr>
          <w:p w14:paraId="235D33EA" w14:textId="77777777" w:rsidR="009F1737" w:rsidRPr="009F1737" w:rsidRDefault="009F1737" w:rsidP="009F1737">
            <w:pPr>
              <w:rPr>
                <w:rFonts w:eastAsia="Calibri" w:cs="Arial"/>
                <w:sz w:val="24"/>
                <w:szCs w:val="24"/>
              </w:rPr>
            </w:pPr>
          </w:p>
        </w:tc>
        <w:tc>
          <w:tcPr>
            <w:tcW w:w="0" w:type="auto"/>
            <w:shd w:val="clear" w:color="auto" w:fill="auto"/>
          </w:tcPr>
          <w:p w14:paraId="499D4E68" w14:textId="77777777" w:rsidR="009F1737" w:rsidRPr="009F1737" w:rsidRDefault="009F1737" w:rsidP="009F1737">
            <w:pPr>
              <w:rPr>
                <w:rFonts w:eastAsia="Calibri" w:cs="Arial"/>
                <w:sz w:val="24"/>
                <w:szCs w:val="24"/>
              </w:rPr>
            </w:pPr>
          </w:p>
          <w:p w14:paraId="32D5C0AD" w14:textId="77777777" w:rsidR="009F1737" w:rsidRPr="009F1737" w:rsidRDefault="009F1737" w:rsidP="009F1737">
            <w:pPr>
              <w:rPr>
                <w:rFonts w:eastAsia="Calibri" w:cs="Arial"/>
                <w:sz w:val="24"/>
                <w:szCs w:val="24"/>
              </w:rPr>
            </w:pPr>
          </w:p>
          <w:p w14:paraId="4D4D7EF8" w14:textId="77777777" w:rsidR="009F1737" w:rsidRPr="009F1737" w:rsidRDefault="009F1737" w:rsidP="009F1737">
            <w:pPr>
              <w:rPr>
                <w:rFonts w:eastAsia="Calibri" w:cs="Arial"/>
                <w:sz w:val="24"/>
                <w:szCs w:val="24"/>
              </w:rPr>
            </w:pPr>
          </w:p>
          <w:p w14:paraId="310CCCEE" w14:textId="77777777" w:rsidR="009F1737" w:rsidRPr="009F1737" w:rsidRDefault="009F1737" w:rsidP="009F1737">
            <w:pPr>
              <w:rPr>
                <w:rFonts w:eastAsia="Calibri" w:cs="Arial"/>
                <w:sz w:val="24"/>
                <w:szCs w:val="24"/>
              </w:rPr>
            </w:pPr>
          </w:p>
          <w:p w14:paraId="531EA252" w14:textId="77777777" w:rsidR="009F1737" w:rsidRPr="009F1737" w:rsidRDefault="009F1737" w:rsidP="009F1737">
            <w:pPr>
              <w:rPr>
                <w:rFonts w:eastAsia="Calibri" w:cs="Arial"/>
                <w:sz w:val="24"/>
                <w:szCs w:val="24"/>
              </w:rPr>
            </w:pPr>
          </w:p>
          <w:p w14:paraId="59461827" w14:textId="77777777" w:rsidR="009F1737" w:rsidRPr="009F1737" w:rsidRDefault="009F1737" w:rsidP="009F1737">
            <w:pPr>
              <w:rPr>
                <w:rFonts w:eastAsia="Calibri" w:cs="Arial"/>
                <w:sz w:val="24"/>
                <w:szCs w:val="24"/>
              </w:rPr>
            </w:pPr>
          </w:p>
        </w:tc>
        <w:tc>
          <w:tcPr>
            <w:tcW w:w="0" w:type="auto"/>
            <w:shd w:val="clear" w:color="auto" w:fill="auto"/>
          </w:tcPr>
          <w:p w14:paraId="71196D60" w14:textId="77777777" w:rsidR="009F1737" w:rsidRPr="009F1737" w:rsidRDefault="009F1737" w:rsidP="009F1737">
            <w:pPr>
              <w:rPr>
                <w:rFonts w:eastAsia="Calibri" w:cs="Arial"/>
                <w:sz w:val="24"/>
                <w:szCs w:val="24"/>
              </w:rPr>
            </w:pPr>
          </w:p>
        </w:tc>
        <w:tc>
          <w:tcPr>
            <w:tcW w:w="0" w:type="auto"/>
            <w:shd w:val="clear" w:color="auto" w:fill="auto"/>
          </w:tcPr>
          <w:p w14:paraId="7785FA93" w14:textId="77777777" w:rsidR="009F1737" w:rsidRPr="009F1737" w:rsidRDefault="009F1737" w:rsidP="009F1737">
            <w:pPr>
              <w:rPr>
                <w:rFonts w:eastAsia="Calibri" w:cs="Arial"/>
                <w:sz w:val="24"/>
                <w:szCs w:val="24"/>
              </w:rPr>
            </w:pPr>
          </w:p>
        </w:tc>
        <w:tc>
          <w:tcPr>
            <w:tcW w:w="0" w:type="auto"/>
            <w:shd w:val="clear" w:color="auto" w:fill="auto"/>
          </w:tcPr>
          <w:p w14:paraId="69EADF99" w14:textId="77777777" w:rsidR="009F1737" w:rsidRPr="009F1737" w:rsidRDefault="009F1737" w:rsidP="009F1737">
            <w:pPr>
              <w:rPr>
                <w:rFonts w:eastAsia="Calibri" w:cs="Arial"/>
                <w:sz w:val="24"/>
                <w:szCs w:val="24"/>
              </w:rPr>
            </w:pPr>
          </w:p>
        </w:tc>
        <w:tc>
          <w:tcPr>
            <w:tcW w:w="0" w:type="auto"/>
            <w:shd w:val="clear" w:color="auto" w:fill="auto"/>
          </w:tcPr>
          <w:p w14:paraId="7290D6B5" w14:textId="77777777" w:rsidR="009F1737" w:rsidRPr="009F1737" w:rsidRDefault="009F1737" w:rsidP="009F1737">
            <w:pPr>
              <w:rPr>
                <w:rFonts w:eastAsia="Calibri" w:cs="Arial"/>
                <w:sz w:val="24"/>
                <w:szCs w:val="24"/>
              </w:rPr>
            </w:pPr>
          </w:p>
        </w:tc>
      </w:tr>
      <w:tr w:rsidR="009F1737" w:rsidRPr="009F1737" w14:paraId="46602909" w14:textId="77777777" w:rsidTr="00D96DE5">
        <w:trPr>
          <w:trHeight w:val="624"/>
          <w:jc w:val="center"/>
        </w:trPr>
        <w:tc>
          <w:tcPr>
            <w:tcW w:w="3231" w:type="dxa"/>
            <w:vMerge w:val="restart"/>
            <w:shd w:val="clear" w:color="auto" w:fill="auto"/>
          </w:tcPr>
          <w:p w14:paraId="76A50DE3"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LUCÍA AZUCENA RAMOS RAMOS</w:t>
            </w:r>
          </w:p>
          <w:p w14:paraId="3512B0B5" w14:textId="77777777" w:rsidR="009F1737" w:rsidRPr="009F1737" w:rsidRDefault="009F1737" w:rsidP="009F1737">
            <w:pPr>
              <w:rPr>
                <w:rFonts w:eastAsia="Calibri" w:cs="Arial"/>
                <w:sz w:val="24"/>
                <w:szCs w:val="24"/>
              </w:rPr>
            </w:pPr>
          </w:p>
        </w:tc>
        <w:tc>
          <w:tcPr>
            <w:tcW w:w="0" w:type="auto"/>
            <w:shd w:val="clear" w:color="auto" w:fill="auto"/>
            <w:vAlign w:val="center"/>
          </w:tcPr>
          <w:p w14:paraId="2911D151"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2B97E7CB"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7DA428A4"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DB809E0"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385F983D"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16E6BFB6" w14:textId="77777777" w:rsidTr="00D96DE5">
        <w:trPr>
          <w:trHeight w:val="1417"/>
          <w:jc w:val="center"/>
        </w:trPr>
        <w:tc>
          <w:tcPr>
            <w:tcW w:w="3231" w:type="dxa"/>
            <w:vMerge/>
            <w:shd w:val="clear" w:color="auto" w:fill="auto"/>
          </w:tcPr>
          <w:p w14:paraId="7213260B" w14:textId="77777777" w:rsidR="009F1737" w:rsidRPr="009F1737" w:rsidRDefault="009F1737" w:rsidP="009F1737">
            <w:pPr>
              <w:rPr>
                <w:rFonts w:eastAsia="Calibri" w:cs="Arial"/>
                <w:sz w:val="24"/>
                <w:szCs w:val="24"/>
              </w:rPr>
            </w:pPr>
          </w:p>
        </w:tc>
        <w:tc>
          <w:tcPr>
            <w:tcW w:w="0" w:type="auto"/>
            <w:shd w:val="clear" w:color="auto" w:fill="auto"/>
          </w:tcPr>
          <w:p w14:paraId="63A763CA" w14:textId="77777777" w:rsidR="009F1737" w:rsidRPr="009F1737" w:rsidRDefault="009F1737" w:rsidP="009F1737">
            <w:pPr>
              <w:rPr>
                <w:rFonts w:eastAsia="Calibri" w:cs="Arial"/>
                <w:sz w:val="24"/>
                <w:szCs w:val="24"/>
              </w:rPr>
            </w:pPr>
          </w:p>
        </w:tc>
        <w:tc>
          <w:tcPr>
            <w:tcW w:w="0" w:type="auto"/>
            <w:shd w:val="clear" w:color="auto" w:fill="auto"/>
          </w:tcPr>
          <w:p w14:paraId="27AC1686" w14:textId="77777777" w:rsidR="009F1737" w:rsidRPr="009F1737" w:rsidRDefault="009F1737" w:rsidP="009F1737">
            <w:pPr>
              <w:rPr>
                <w:rFonts w:eastAsia="Calibri" w:cs="Arial"/>
                <w:sz w:val="24"/>
                <w:szCs w:val="24"/>
              </w:rPr>
            </w:pPr>
          </w:p>
        </w:tc>
        <w:tc>
          <w:tcPr>
            <w:tcW w:w="0" w:type="auto"/>
            <w:shd w:val="clear" w:color="auto" w:fill="auto"/>
          </w:tcPr>
          <w:p w14:paraId="0FE8D9DD" w14:textId="77777777" w:rsidR="009F1737" w:rsidRPr="009F1737" w:rsidRDefault="009F1737" w:rsidP="009F1737">
            <w:pPr>
              <w:rPr>
                <w:rFonts w:eastAsia="Calibri" w:cs="Arial"/>
                <w:sz w:val="24"/>
                <w:szCs w:val="24"/>
              </w:rPr>
            </w:pPr>
          </w:p>
        </w:tc>
        <w:tc>
          <w:tcPr>
            <w:tcW w:w="0" w:type="auto"/>
            <w:shd w:val="clear" w:color="auto" w:fill="auto"/>
          </w:tcPr>
          <w:p w14:paraId="72FABC30" w14:textId="77777777" w:rsidR="009F1737" w:rsidRPr="009F1737" w:rsidRDefault="009F1737" w:rsidP="009F1737">
            <w:pPr>
              <w:rPr>
                <w:rFonts w:eastAsia="Calibri" w:cs="Arial"/>
                <w:sz w:val="24"/>
                <w:szCs w:val="24"/>
              </w:rPr>
            </w:pPr>
          </w:p>
        </w:tc>
        <w:tc>
          <w:tcPr>
            <w:tcW w:w="0" w:type="auto"/>
            <w:shd w:val="clear" w:color="auto" w:fill="auto"/>
          </w:tcPr>
          <w:p w14:paraId="18127387" w14:textId="77777777" w:rsidR="009F1737" w:rsidRPr="009F1737" w:rsidRDefault="009F1737" w:rsidP="009F1737">
            <w:pPr>
              <w:rPr>
                <w:rFonts w:eastAsia="Calibri" w:cs="Arial"/>
                <w:sz w:val="24"/>
                <w:szCs w:val="24"/>
              </w:rPr>
            </w:pPr>
          </w:p>
        </w:tc>
      </w:tr>
      <w:tr w:rsidR="009F1737" w:rsidRPr="009F1737" w14:paraId="5CB4F9DB" w14:textId="77777777" w:rsidTr="00D96DE5">
        <w:trPr>
          <w:trHeight w:val="624"/>
          <w:jc w:val="center"/>
        </w:trPr>
        <w:tc>
          <w:tcPr>
            <w:tcW w:w="3231" w:type="dxa"/>
            <w:vMerge w:val="restart"/>
            <w:shd w:val="clear" w:color="auto" w:fill="auto"/>
          </w:tcPr>
          <w:p w14:paraId="2D556F67"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GERARDO ABRAHAM AGUADO GÓMEZ</w:t>
            </w:r>
          </w:p>
        </w:tc>
        <w:tc>
          <w:tcPr>
            <w:tcW w:w="0" w:type="auto"/>
            <w:shd w:val="clear" w:color="auto" w:fill="auto"/>
            <w:vAlign w:val="center"/>
          </w:tcPr>
          <w:p w14:paraId="419F846E"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1FA84AC7"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16496D77"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9F9386A"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08F5E73E"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33080033" w14:textId="77777777" w:rsidTr="00D96DE5">
        <w:trPr>
          <w:trHeight w:val="1417"/>
          <w:jc w:val="center"/>
        </w:trPr>
        <w:tc>
          <w:tcPr>
            <w:tcW w:w="3231" w:type="dxa"/>
            <w:vMerge/>
            <w:shd w:val="clear" w:color="auto" w:fill="auto"/>
          </w:tcPr>
          <w:p w14:paraId="25E23993" w14:textId="77777777" w:rsidR="009F1737" w:rsidRPr="009F1737" w:rsidRDefault="009F1737" w:rsidP="009F1737">
            <w:pPr>
              <w:rPr>
                <w:rFonts w:eastAsia="Calibri" w:cs="Arial"/>
                <w:sz w:val="24"/>
                <w:szCs w:val="24"/>
              </w:rPr>
            </w:pPr>
          </w:p>
        </w:tc>
        <w:tc>
          <w:tcPr>
            <w:tcW w:w="0" w:type="auto"/>
            <w:shd w:val="clear" w:color="auto" w:fill="auto"/>
          </w:tcPr>
          <w:p w14:paraId="72C78F45" w14:textId="77777777" w:rsidR="009F1737" w:rsidRPr="009F1737" w:rsidRDefault="009F1737" w:rsidP="009F1737">
            <w:pPr>
              <w:rPr>
                <w:rFonts w:eastAsia="Calibri" w:cs="Arial"/>
                <w:sz w:val="24"/>
                <w:szCs w:val="24"/>
              </w:rPr>
            </w:pPr>
          </w:p>
        </w:tc>
        <w:tc>
          <w:tcPr>
            <w:tcW w:w="0" w:type="auto"/>
            <w:shd w:val="clear" w:color="auto" w:fill="auto"/>
          </w:tcPr>
          <w:p w14:paraId="6CD04638" w14:textId="77777777" w:rsidR="009F1737" w:rsidRPr="009F1737" w:rsidRDefault="009F1737" w:rsidP="009F1737">
            <w:pPr>
              <w:rPr>
                <w:rFonts w:eastAsia="Calibri" w:cs="Arial"/>
                <w:sz w:val="24"/>
                <w:szCs w:val="24"/>
              </w:rPr>
            </w:pPr>
          </w:p>
        </w:tc>
        <w:tc>
          <w:tcPr>
            <w:tcW w:w="0" w:type="auto"/>
            <w:shd w:val="clear" w:color="auto" w:fill="auto"/>
          </w:tcPr>
          <w:p w14:paraId="0D22D1CD" w14:textId="77777777" w:rsidR="009F1737" w:rsidRPr="009F1737" w:rsidRDefault="009F1737" w:rsidP="009F1737">
            <w:pPr>
              <w:rPr>
                <w:rFonts w:eastAsia="Calibri" w:cs="Arial"/>
                <w:sz w:val="24"/>
                <w:szCs w:val="24"/>
              </w:rPr>
            </w:pPr>
          </w:p>
        </w:tc>
        <w:tc>
          <w:tcPr>
            <w:tcW w:w="0" w:type="auto"/>
            <w:shd w:val="clear" w:color="auto" w:fill="auto"/>
          </w:tcPr>
          <w:p w14:paraId="0BD757E7" w14:textId="77777777" w:rsidR="009F1737" w:rsidRPr="009F1737" w:rsidRDefault="009F1737" w:rsidP="009F1737">
            <w:pPr>
              <w:rPr>
                <w:rFonts w:eastAsia="Calibri" w:cs="Arial"/>
                <w:sz w:val="24"/>
                <w:szCs w:val="24"/>
              </w:rPr>
            </w:pPr>
          </w:p>
        </w:tc>
        <w:tc>
          <w:tcPr>
            <w:tcW w:w="0" w:type="auto"/>
            <w:shd w:val="clear" w:color="auto" w:fill="auto"/>
          </w:tcPr>
          <w:p w14:paraId="5F53F5C2" w14:textId="77777777" w:rsidR="009F1737" w:rsidRPr="009F1737" w:rsidRDefault="009F1737" w:rsidP="009F1737">
            <w:pPr>
              <w:rPr>
                <w:rFonts w:eastAsia="Calibri" w:cs="Arial"/>
                <w:sz w:val="24"/>
                <w:szCs w:val="24"/>
              </w:rPr>
            </w:pPr>
          </w:p>
        </w:tc>
      </w:tr>
      <w:tr w:rsidR="009F1737" w:rsidRPr="009F1737" w14:paraId="5E6B6533" w14:textId="77777777" w:rsidTr="00D96DE5">
        <w:trPr>
          <w:trHeight w:val="624"/>
          <w:jc w:val="center"/>
        </w:trPr>
        <w:tc>
          <w:tcPr>
            <w:tcW w:w="3231" w:type="dxa"/>
            <w:vMerge w:val="restart"/>
            <w:shd w:val="clear" w:color="auto" w:fill="auto"/>
          </w:tcPr>
          <w:p w14:paraId="54FC6D82"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EMILIO ALEJANDRO DE HOYOS MONTEMAYOR</w:t>
            </w:r>
            <w:r w:rsidRPr="009F1737">
              <w:rPr>
                <w:rFonts w:eastAsia="Calibri" w:cs="Arial"/>
                <w:b/>
                <w:sz w:val="24"/>
                <w:szCs w:val="24"/>
              </w:rPr>
              <w:t xml:space="preserve"> </w:t>
            </w:r>
          </w:p>
          <w:p w14:paraId="7301EAEA" w14:textId="77777777" w:rsidR="009F1737" w:rsidRPr="009F1737" w:rsidRDefault="009F1737" w:rsidP="009F1737">
            <w:pPr>
              <w:rPr>
                <w:rFonts w:eastAsia="Calibri" w:cs="Arial"/>
                <w:sz w:val="24"/>
                <w:szCs w:val="24"/>
              </w:rPr>
            </w:pPr>
          </w:p>
        </w:tc>
        <w:tc>
          <w:tcPr>
            <w:tcW w:w="0" w:type="auto"/>
            <w:shd w:val="clear" w:color="auto" w:fill="auto"/>
            <w:vAlign w:val="center"/>
          </w:tcPr>
          <w:p w14:paraId="2B9E1948"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6B3CA5D0"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10B2016B"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7ED2C3B"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00C69C6B"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1D1F50A1" w14:textId="77777777" w:rsidTr="00D96DE5">
        <w:trPr>
          <w:trHeight w:val="1417"/>
          <w:jc w:val="center"/>
        </w:trPr>
        <w:tc>
          <w:tcPr>
            <w:tcW w:w="3231" w:type="dxa"/>
            <w:vMerge/>
            <w:shd w:val="clear" w:color="auto" w:fill="auto"/>
          </w:tcPr>
          <w:p w14:paraId="5916356F" w14:textId="77777777" w:rsidR="009F1737" w:rsidRPr="009F1737" w:rsidRDefault="009F1737" w:rsidP="009F1737">
            <w:pPr>
              <w:rPr>
                <w:rFonts w:eastAsia="Calibri" w:cs="Arial"/>
                <w:sz w:val="24"/>
                <w:szCs w:val="24"/>
              </w:rPr>
            </w:pPr>
          </w:p>
        </w:tc>
        <w:tc>
          <w:tcPr>
            <w:tcW w:w="0" w:type="auto"/>
            <w:shd w:val="clear" w:color="auto" w:fill="auto"/>
          </w:tcPr>
          <w:p w14:paraId="440CDBCF" w14:textId="77777777" w:rsidR="009F1737" w:rsidRPr="009F1737" w:rsidRDefault="009F1737" w:rsidP="009F1737">
            <w:pPr>
              <w:rPr>
                <w:rFonts w:eastAsia="Calibri" w:cs="Arial"/>
                <w:sz w:val="24"/>
                <w:szCs w:val="24"/>
              </w:rPr>
            </w:pPr>
          </w:p>
          <w:p w14:paraId="3C597109" w14:textId="77777777" w:rsidR="009F1737" w:rsidRPr="009F1737" w:rsidRDefault="009F1737" w:rsidP="009F1737">
            <w:pPr>
              <w:rPr>
                <w:rFonts w:eastAsia="Calibri" w:cs="Arial"/>
                <w:sz w:val="24"/>
                <w:szCs w:val="24"/>
              </w:rPr>
            </w:pPr>
          </w:p>
          <w:p w14:paraId="4E524222" w14:textId="77777777" w:rsidR="009F1737" w:rsidRPr="009F1737" w:rsidRDefault="009F1737" w:rsidP="009F1737">
            <w:pPr>
              <w:rPr>
                <w:rFonts w:eastAsia="Calibri" w:cs="Arial"/>
                <w:sz w:val="24"/>
                <w:szCs w:val="24"/>
              </w:rPr>
            </w:pPr>
          </w:p>
          <w:p w14:paraId="44BFE05A" w14:textId="77777777" w:rsidR="009F1737" w:rsidRPr="009F1737" w:rsidRDefault="009F1737" w:rsidP="009F1737">
            <w:pPr>
              <w:rPr>
                <w:rFonts w:eastAsia="Calibri" w:cs="Arial"/>
                <w:sz w:val="24"/>
                <w:szCs w:val="24"/>
              </w:rPr>
            </w:pPr>
          </w:p>
          <w:p w14:paraId="100EB9E9" w14:textId="77777777" w:rsidR="009F1737" w:rsidRPr="009F1737" w:rsidRDefault="009F1737" w:rsidP="009F1737">
            <w:pPr>
              <w:rPr>
                <w:rFonts w:eastAsia="Calibri" w:cs="Arial"/>
                <w:sz w:val="24"/>
                <w:szCs w:val="24"/>
              </w:rPr>
            </w:pPr>
          </w:p>
        </w:tc>
        <w:tc>
          <w:tcPr>
            <w:tcW w:w="0" w:type="auto"/>
            <w:shd w:val="clear" w:color="auto" w:fill="auto"/>
          </w:tcPr>
          <w:p w14:paraId="1FFED1A0" w14:textId="77777777" w:rsidR="009F1737" w:rsidRPr="009F1737" w:rsidRDefault="009F1737" w:rsidP="009F1737">
            <w:pPr>
              <w:rPr>
                <w:rFonts w:eastAsia="Calibri" w:cs="Arial"/>
                <w:sz w:val="24"/>
                <w:szCs w:val="24"/>
              </w:rPr>
            </w:pPr>
          </w:p>
        </w:tc>
        <w:tc>
          <w:tcPr>
            <w:tcW w:w="0" w:type="auto"/>
            <w:shd w:val="clear" w:color="auto" w:fill="auto"/>
          </w:tcPr>
          <w:p w14:paraId="0DBCA086" w14:textId="77777777" w:rsidR="009F1737" w:rsidRPr="009F1737" w:rsidRDefault="009F1737" w:rsidP="009F1737">
            <w:pPr>
              <w:rPr>
                <w:rFonts w:eastAsia="Calibri" w:cs="Arial"/>
                <w:sz w:val="24"/>
                <w:szCs w:val="24"/>
              </w:rPr>
            </w:pPr>
          </w:p>
        </w:tc>
        <w:tc>
          <w:tcPr>
            <w:tcW w:w="0" w:type="auto"/>
            <w:shd w:val="clear" w:color="auto" w:fill="auto"/>
          </w:tcPr>
          <w:p w14:paraId="1866ED67" w14:textId="77777777" w:rsidR="009F1737" w:rsidRPr="009F1737" w:rsidRDefault="009F1737" w:rsidP="009F1737">
            <w:pPr>
              <w:rPr>
                <w:rFonts w:eastAsia="Calibri" w:cs="Arial"/>
                <w:sz w:val="24"/>
                <w:szCs w:val="24"/>
              </w:rPr>
            </w:pPr>
          </w:p>
        </w:tc>
        <w:tc>
          <w:tcPr>
            <w:tcW w:w="0" w:type="auto"/>
            <w:shd w:val="clear" w:color="auto" w:fill="auto"/>
          </w:tcPr>
          <w:p w14:paraId="3FAE4F27" w14:textId="77777777" w:rsidR="009F1737" w:rsidRPr="009F1737" w:rsidRDefault="009F1737" w:rsidP="009F1737">
            <w:pPr>
              <w:rPr>
                <w:rFonts w:eastAsia="Calibri" w:cs="Arial"/>
                <w:sz w:val="24"/>
                <w:szCs w:val="24"/>
              </w:rPr>
            </w:pPr>
          </w:p>
        </w:tc>
      </w:tr>
      <w:tr w:rsidR="009F1737" w:rsidRPr="009F1737" w14:paraId="0007597D" w14:textId="77777777" w:rsidTr="00D96DE5">
        <w:trPr>
          <w:trHeight w:val="624"/>
          <w:jc w:val="center"/>
        </w:trPr>
        <w:tc>
          <w:tcPr>
            <w:tcW w:w="3231" w:type="dxa"/>
            <w:vMerge w:val="restart"/>
            <w:shd w:val="clear" w:color="auto" w:fill="auto"/>
          </w:tcPr>
          <w:p w14:paraId="5564F293"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JOSÉ BENITO RAMÍREZ ROSAS</w:t>
            </w:r>
          </w:p>
        </w:tc>
        <w:tc>
          <w:tcPr>
            <w:tcW w:w="0" w:type="auto"/>
            <w:shd w:val="clear" w:color="auto" w:fill="auto"/>
            <w:vAlign w:val="center"/>
          </w:tcPr>
          <w:p w14:paraId="1CBAD330"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46448D7D"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4EF4BEF7"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E4ED94F"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51F35B6E"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5192E2EF" w14:textId="77777777" w:rsidTr="00D96DE5">
        <w:trPr>
          <w:trHeight w:val="1417"/>
          <w:jc w:val="center"/>
        </w:trPr>
        <w:tc>
          <w:tcPr>
            <w:tcW w:w="3231" w:type="dxa"/>
            <w:vMerge/>
            <w:shd w:val="clear" w:color="auto" w:fill="auto"/>
          </w:tcPr>
          <w:p w14:paraId="3500D1AC" w14:textId="77777777" w:rsidR="009F1737" w:rsidRPr="009F1737" w:rsidRDefault="009F1737" w:rsidP="009F1737">
            <w:pPr>
              <w:rPr>
                <w:rFonts w:eastAsia="Calibri" w:cs="Arial"/>
                <w:sz w:val="24"/>
                <w:szCs w:val="24"/>
              </w:rPr>
            </w:pPr>
          </w:p>
        </w:tc>
        <w:tc>
          <w:tcPr>
            <w:tcW w:w="0" w:type="auto"/>
            <w:shd w:val="clear" w:color="auto" w:fill="auto"/>
          </w:tcPr>
          <w:p w14:paraId="7B789557" w14:textId="77777777" w:rsidR="009F1737" w:rsidRPr="009F1737" w:rsidRDefault="009F1737" w:rsidP="009F1737">
            <w:pPr>
              <w:rPr>
                <w:rFonts w:eastAsia="Calibri" w:cs="Arial"/>
                <w:sz w:val="24"/>
                <w:szCs w:val="24"/>
              </w:rPr>
            </w:pPr>
          </w:p>
        </w:tc>
        <w:tc>
          <w:tcPr>
            <w:tcW w:w="0" w:type="auto"/>
            <w:shd w:val="clear" w:color="auto" w:fill="auto"/>
          </w:tcPr>
          <w:p w14:paraId="5C061A9F" w14:textId="77777777" w:rsidR="009F1737" w:rsidRPr="009F1737" w:rsidRDefault="009F1737" w:rsidP="009F1737">
            <w:pPr>
              <w:rPr>
                <w:rFonts w:eastAsia="Calibri" w:cs="Arial"/>
                <w:sz w:val="24"/>
                <w:szCs w:val="24"/>
              </w:rPr>
            </w:pPr>
          </w:p>
        </w:tc>
        <w:tc>
          <w:tcPr>
            <w:tcW w:w="0" w:type="auto"/>
            <w:shd w:val="clear" w:color="auto" w:fill="auto"/>
          </w:tcPr>
          <w:p w14:paraId="713834E1" w14:textId="77777777" w:rsidR="009F1737" w:rsidRPr="009F1737" w:rsidRDefault="009F1737" w:rsidP="009F1737">
            <w:pPr>
              <w:rPr>
                <w:rFonts w:eastAsia="Calibri" w:cs="Arial"/>
                <w:sz w:val="24"/>
                <w:szCs w:val="24"/>
              </w:rPr>
            </w:pPr>
          </w:p>
        </w:tc>
        <w:tc>
          <w:tcPr>
            <w:tcW w:w="0" w:type="auto"/>
            <w:shd w:val="clear" w:color="auto" w:fill="auto"/>
          </w:tcPr>
          <w:p w14:paraId="145183E4" w14:textId="77777777" w:rsidR="009F1737" w:rsidRPr="009F1737" w:rsidRDefault="009F1737" w:rsidP="009F1737">
            <w:pPr>
              <w:rPr>
                <w:rFonts w:eastAsia="Calibri" w:cs="Arial"/>
                <w:sz w:val="24"/>
                <w:szCs w:val="24"/>
              </w:rPr>
            </w:pPr>
          </w:p>
        </w:tc>
        <w:tc>
          <w:tcPr>
            <w:tcW w:w="0" w:type="auto"/>
            <w:shd w:val="clear" w:color="auto" w:fill="auto"/>
          </w:tcPr>
          <w:p w14:paraId="163D87E4" w14:textId="77777777" w:rsidR="009F1737" w:rsidRPr="009F1737" w:rsidRDefault="009F1737" w:rsidP="009F1737">
            <w:pPr>
              <w:rPr>
                <w:rFonts w:eastAsia="Calibri" w:cs="Arial"/>
                <w:sz w:val="24"/>
                <w:szCs w:val="24"/>
              </w:rPr>
            </w:pPr>
          </w:p>
        </w:tc>
      </w:tr>
      <w:tr w:rsidR="009F1737" w:rsidRPr="009F1737" w14:paraId="278F01AB" w14:textId="77777777" w:rsidTr="00D96DE5">
        <w:trPr>
          <w:trHeight w:val="624"/>
          <w:jc w:val="center"/>
        </w:trPr>
        <w:tc>
          <w:tcPr>
            <w:tcW w:w="3231" w:type="dxa"/>
            <w:vMerge w:val="restart"/>
            <w:shd w:val="clear" w:color="auto" w:fill="auto"/>
          </w:tcPr>
          <w:p w14:paraId="0B18D201"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CLAUDIA ISELA RAMÍREZ PINEDA</w:t>
            </w:r>
          </w:p>
          <w:p w14:paraId="523D2869" w14:textId="77777777" w:rsidR="009F1737" w:rsidRPr="009F1737" w:rsidRDefault="009F1737" w:rsidP="009F1737">
            <w:pPr>
              <w:rPr>
                <w:rFonts w:eastAsia="Calibri" w:cs="Arial"/>
                <w:sz w:val="24"/>
                <w:szCs w:val="24"/>
              </w:rPr>
            </w:pPr>
          </w:p>
        </w:tc>
        <w:tc>
          <w:tcPr>
            <w:tcW w:w="0" w:type="auto"/>
            <w:shd w:val="clear" w:color="auto" w:fill="auto"/>
            <w:vAlign w:val="center"/>
          </w:tcPr>
          <w:p w14:paraId="0F4418E4"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427BA703"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1CC3032C"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005D63BD"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19C7F858"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0C3C8AB9" w14:textId="77777777" w:rsidTr="00D96DE5">
        <w:trPr>
          <w:trHeight w:val="1417"/>
          <w:jc w:val="center"/>
        </w:trPr>
        <w:tc>
          <w:tcPr>
            <w:tcW w:w="3231" w:type="dxa"/>
            <w:vMerge/>
            <w:shd w:val="clear" w:color="auto" w:fill="auto"/>
          </w:tcPr>
          <w:p w14:paraId="343FB9B8" w14:textId="77777777" w:rsidR="009F1737" w:rsidRPr="009F1737" w:rsidRDefault="009F1737" w:rsidP="009F1737">
            <w:pPr>
              <w:rPr>
                <w:rFonts w:eastAsia="Calibri" w:cs="Arial"/>
                <w:sz w:val="24"/>
                <w:szCs w:val="24"/>
              </w:rPr>
            </w:pPr>
          </w:p>
        </w:tc>
        <w:tc>
          <w:tcPr>
            <w:tcW w:w="0" w:type="auto"/>
            <w:shd w:val="clear" w:color="auto" w:fill="auto"/>
          </w:tcPr>
          <w:p w14:paraId="0BC4A788" w14:textId="77777777" w:rsidR="009F1737" w:rsidRPr="009F1737" w:rsidRDefault="009F1737" w:rsidP="009F1737">
            <w:pPr>
              <w:rPr>
                <w:rFonts w:eastAsia="Calibri" w:cs="Arial"/>
                <w:sz w:val="24"/>
                <w:szCs w:val="24"/>
              </w:rPr>
            </w:pPr>
          </w:p>
        </w:tc>
        <w:tc>
          <w:tcPr>
            <w:tcW w:w="0" w:type="auto"/>
            <w:shd w:val="clear" w:color="auto" w:fill="auto"/>
          </w:tcPr>
          <w:p w14:paraId="125BBE29" w14:textId="77777777" w:rsidR="009F1737" w:rsidRPr="009F1737" w:rsidRDefault="009F1737" w:rsidP="009F1737">
            <w:pPr>
              <w:rPr>
                <w:rFonts w:eastAsia="Calibri" w:cs="Arial"/>
                <w:sz w:val="24"/>
                <w:szCs w:val="24"/>
              </w:rPr>
            </w:pPr>
          </w:p>
        </w:tc>
        <w:tc>
          <w:tcPr>
            <w:tcW w:w="0" w:type="auto"/>
            <w:shd w:val="clear" w:color="auto" w:fill="auto"/>
          </w:tcPr>
          <w:p w14:paraId="649AF5BF" w14:textId="77777777" w:rsidR="009F1737" w:rsidRPr="009F1737" w:rsidRDefault="009F1737" w:rsidP="009F1737">
            <w:pPr>
              <w:rPr>
                <w:rFonts w:eastAsia="Calibri" w:cs="Arial"/>
                <w:sz w:val="24"/>
                <w:szCs w:val="24"/>
              </w:rPr>
            </w:pPr>
          </w:p>
        </w:tc>
        <w:tc>
          <w:tcPr>
            <w:tcW w:w="0" w:type="auto"/>
            <w:shd w:val="clear" w:color="auto" w:fill="auto"/>
          </w:tcPr>
          <w:p w14:paraId="27D28BD6" w14:textId="77777777" w:rsidR="009F1737" w:rsidRPr="009F1737" w:rsidRDefault="009F1737" w:rsidP="009F1737">
            <w:pPr>
              <w:rPr>
                <w:rFonts w:eastAsia="Calibri" w:cs="Arial"/>
                <w:sz w:val="24"/>
                <w:szCs w:val="24"/>
              </w:rPr>
            </w:pPr>
          </w:p>
        </w:tc>
        <w:tc>
          <w:tcPr>
            <w:tcW w:w="0" w:type="auto"/>
            <w:shd w:val="clear" w:color="auto" w:fill="auto"/>
          </w:tcPr>
          <w:p w14:paraId="534B565A" w14:textId="77777777" w:rsidR="009F1737" w:rsidRPr="009F1737" w:rsidRDefault="009F1737" w:rsidP="009F1737">
            <w:pPr>
              <w:rPr>
                <w:rFonts w:eastAsia="Calibri" w:cs="Arial"/>
                <w:sz w:val="24"/>
                <w:szCs w:val="24"/>
              </w:rPr>
            </w:pPr>
          </w:p>
        </w:tc>
      </w:tr>
      <w:tr w:rsidR="009F1737" w:rsidRPr="009F1737" w14:paraId="593926B7" w14:textId="77777777" w:rsidTr="00D96DE5">
        <w:trPr>
          <w:trHeight w:val="624"/>
          <w:jc w:val="center"/>
        </w:trPr>
        <w:tc>
          <w:tcPr>
            <w:tcW w:w="3231" w:type="dxa"/>
            <w:vMerge w:val="restart"/>
            <w:shd w:val="clear" w:color="auto" w:fill="auto"/>
          </w:tcPr>
          <w:p w14:paraId="09A28E63"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EDGAR GERARDO SÁNCHEZ GARZA</w:t>
            </w:r>
          </w:p>
        </w:tc>
        <w:tc>
          <w:tcPr>
            <w:tcW w:w="0" w:type="auto"/>
            <w:shd w:val="clear" w:color="auto" w:fill="auto"/>
            <w:vAlign w:val="center"/>
          </w:tcPr>
          <w:p w14:paraId="3C3D21C4"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10451FB7"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46DE7C35"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604FD717"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71FB8563"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030C3DBB" w14:textId="77777777" w:rsidTr="00D96DE5">
        <w:trPr>
          <w:trHeight w:val="1417"/>
          <w:jc w:val="center"/>
        </w:trPr>
        <w:tc>
          <w:tcPr>
            <w:tcW w:w="3231" w:type="dxa"/>
            <w:vMerge/>
            <w:shd w:val="clear" w:color="auto" w:fill="auto"/>
          </w:tcPr>
          <w:p w14:paraId="008F2F26" w14:textId="77777777" w:rsidR="009F1737" w:rsidRPr="009F1737" w:rsidRDefault="009F1737" w:rsidP="009F1737">
            <w:pPr>
              <w:jc w:val="center"/>
              <w:rPr>
                <w:rFonts w:eastAsia="Calibri" w:cs="Arial"/>
                <w:sz w:val="24"/>
                <w:szCs w:val="24"/>
              </w:rPr>
            </w:pPr>
          </w:p>
        </w:tc>
        <w:tc>
          <w:tcPr>
            <w:tcW w:w="0" w:type="auto"/>
            <w:shd w:val="clear" w:color="auto" w:fill="auto"/>
          </w:tcPr>
          <w:p w14:paraId="1010712A" w14:textId="77777777" w:rsidR="009F1737" w:rsidRPr="009F1737" w:rsidRDefault="009F1737" w:rsidP="009F1737">
            <w:pPr>
              <w:rPr>
                <w:rFonts w:eastAsia="Calibri" w:cs="Arial"/>
                <w:sz w:val="24"/>
                <w:szCs w:val="24"/>
              </w:rPr>
            </w:pPr>
          </w:p>
        </w:tc>
        <w:tc>
          <w:tcPr>
            <w:tcW w:w="0" w:type="auto"/>
            <w:shd w:val="clear" w:color="auto" w:fill="auto"/>
          </w:tcPr>
          <w:p w14:paraId="61D2201D" w14:textId="77777777" w:rsidR="009F1737" w:rsidRPr="009F1737" w:rsidRDefault="009F1737" w:rsidP="009F1737">
            <w:pPr>
              <w:rPr>
                <w:rFonts w:eastAsia="Calibri" w:cs="Arial"/>
                <w:sz w:val="24"/>
                <w:szCs w:val="24"/>
              </w:rPr>
            </w:pPr>
          </w:p>
        </w:tc>
        <w:tc>
          <w:tcPr>
            <w:tcW w:w="0" w:type="auto"/>
            <w:shd w:val="clear" w:color="auto" w:fill="auto"/>
          </w:tcPr>
          <w:p w14:paraId="5526E54B" w14:textId="77777777" w:rsidR="009F1737" w:rsidRPr="009F1737" w:rsidRDefault="009F1737" w:rsidP="009F1737">
            <w:pPr>
              <w:rPr>
                <w:rFonts w:eastAsia="Calibri" w:cs="Arial"/>
                <w:sz w:val="24"/>
                <w:szCs w:val="24"/>
              </w:rPr>
            </w:pPr>
          </w:p>
        </w:tc>
        <w:tc>
          <w:tcPr>
            <w:tcW w:w="0" w:type="auto"/>
            <w:shd w:val="clear" w:color="auto" w:fill="auto"/>
          </w:tcPr>
          <w:p w14:paraId="50374DDB" w14:textId="77777777" w:rsidR="009F1737" w:rsidRPr="009F1737" w:rsidRDefault="009F1737" w:rsidP="009F1737">
            <w:pPr>
              <w:rPr>
                <w:rFonts w:eastAsia="Calibri" w:cs="Arial"/>
                <w:sz w:val="24"/>
                <w:szCs w:val="24"/>
              </w:rPr>
            </w:pPr>
          </w:p>
        </w:tc>
        <w:tc>
          <w:tcPr>
            <w:tcW w:w="0" w:type="auto"/>
            <w:shd w:val="clear" w:color="auto" w:fill="auto"/>
          </w:tcPr>
          <w:p w14:paraId="74B29BB4" w14:textId="77777777" w:rsidR="009F1737" w:rsidRPr="009F1737" w:rsidRDefault="009F1737" w:rsidP="009F1737">
            <w:pPr>
              <w:rPr>
                <w:rFonts w:eastAsia="Calibri" w:cs="Arial"/>
                <w:sz w:val="24"/>
                <w:szCs w:val="24"/>
              </w:rPr>
            </w:pPr>
          </w:p>
        </w:tc>
      </w:tr>
    </w:tbl>
    <w:p w14:paraId="07A8F3CC" w14:textId="77777777" w:rsidR="009F1737" w:rsidRPr="009F1737" w:rsidRDefault="009F1737" w:rsidP="009F1737">
      <w:pPr>
        <w:autoSpaceDE w:val="0"/>
        <w:autoSpaceDN w:val="0"/>
        <w:adjustRightInd w:val="0"/>
        <w:spacing w:line="360" w:lineRule="auto"/>
        <w:rPr>
          <w:rFonts w:eastAsia="Calibri" w:cs="Arial"/>
          <w:color w:val="000000"/>
          <w:sz w:val="24"/>
          <w:szCs w:val="24"/>
          <w:lang w:val="es-ES"/>
        </w:rPr>
      </w:pPr>
    </w:p>
    <w:p w14:paraId="779D89D0" w14:textId="77777777" w:rsidR="009F1737" w:rsidRPr="009F1737" w:rsidRDefault="009F1737" w:rsidP="009F1737">
      <w:pPr>
        <w:rPr>
          <w:rFonts w:cs="Arial"/>
          <w:sz w:val="24"/>
          <w:szCs w:val="24"/>
        </w:rPr>
      </w:pPr>
    </w:p>
    <w:p w14:paraId="71BCE3F1" w14:textId="77777777" w:rsidR="009F1737" w:rsidRPr="009F1737" w:rsidRDefault="009F1737" w:rsidP="009F1737">
      <w:pPr>
        <w:rPr>
          <w:rFonts w:cs="Arial"/>
          <w:sz w:val="24"/>
          <w:szCs w:val="24"/>
        </w:rPr>
      </w:pPr>
    </w:p>
    <w:p w14:paraId="76817B20" w14:textId="2A0E2D40" w:rsidR="009F1737" w:rsidRDefault="009F1737">
      <w:pPr>
        <w:jc w:val="left"/>
        <w:rPr>
          <w:rFonts w:cs="Arial"/>
          <w:sz w:val="24"/>
          <w:szCs w:val="24"/>
        </w:rPr>
      </w:pPr>
      <w:r>
        <w:rPr>
          <w:rFonts w:cs="Arial"/>
          <w:sz w:val="24"/>
          <w:szCs w:val="24"/>
        </w:rPr>
        <w:br w:type="page"/>
      </w:r>
    </w:p>
    <w:p w14:paraId="6A976ECD" w14:textId="77777777" w:rsidR="009F1737" w:rsidRPr="009F1737" w:rsidRDefault="009F1737" w:rsidP="009F1737">
      <w:pPr>
        <w:spacing w:line="360" w:lineRule="auto"/>
        <w:rPr>
          <w:rFonts w:cs="Arial"/>
          <w:b/>
          <w:bCs/>
          <w:sz w:val="24"/>
          <w:szCs w:val="24"/>
        </w:rPr>
      </w:pPr>
    </w:p>
    <w:p w14:paraId="4E82AF6C" w14:textId="77777777" w:rsidR="009F1737" w:rsidRPr="009F1737" w:rsidRDefault="009F1737" w:rsidP="009F1737">
      <w:pPr>
        <w:spacing w:line="360" w:lineRule="auto"/>
        <w:rPr>
          <w:rFonts w:cs="Arial"/>
          <w:sz w:val="24"/>
          <w:szCs w:val="24"/>
        </w:rPr>
      </w:pPr>
      <w:r w:rsidRPr="009F1737">
        <w:rPr>
          <w:rFonts w:cs="Arial"/>
          <w:b/>
          <w:bCs/>
          <w:sz w:val="24"/>
          <w:szCs w:val="24"/>
        </w:rPr>
        <w:t>Dictamen</w:t>
      </w:r>
      <w:r w:rsidRPr="009F1737">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el </w:t>
      </w:r>
      <w:r w:rsidRPr="009F1737">
        <w:rPr>
          <w:rFonts w:cs="Arial"/>
          <w:bCs/>
          <w:sz w:val="24"/>
          <w:szCs w:val="24"/>
        </w:rPr>
        <w:t>C. Gilberto López Estrello, Secretario del R. Ayuntamiento de Francisco I. Madero</w:t>
      </w:r>
      <w:r w:rsidRPr="009F1737">
        <w:rPr>
          <w:rFonts w:cs="Arial"/>
          <w:sz w:val="24"/>
          <w:szCs w:val="24"/>
        </w:rPr>
        <w:t xml:space="preserve">, Coahuila de Zaragoza, mediante el cual informa e insta se dé trámite correspondiente a la solicitud de licencia por más de quince días y por tiempo indefinido, a la C. </w:t>
      </w:r>
      <w:r w:rsidRPr="009F1737">
        <w:rPr>
          <w:rFonts w:cs="Arial"/>
          <w:bCs/>
          <w:sz w:val="24"/>
          <w:szCs w:val="24"/>
        </w:rPr>
        <w:t>Mariela Marín Contreras, al cargo de Octava Regidora</w:t>
      </w:r>
      <w:r w:rsidRPr="009F1737">
        <w:rPr>
          <w:rFonts w:cs="Arial"/>
          <w:sz w:val="24"/>
          <w:szCs w:val="24"/>
        </w:rPr>
        <w:t xml:space="preserve"> de dicho Ayuntamiento.</w:t>
      </w:r>
    </w:p>
    <w:p w14:paraId="0690B33B" w14:textId="77777777" w:rsidR="009F1737" w:rsidRPr="009F1737" w:rsidRDefault="009F1737" w:rsidP="009F1737">
      <w:pPr>
        <w:spacing w:line="360" w:lineRule="auto"/>
        <w:rPr>
          <w:rFonts w:cs="Arial"/>
          <w:sz w:val="24"/>
          <w:szCs w:val="24"/>
        </w:rPr>
      </w:pPr>
    </w:p>
    <w:p w14:paraId="78388E9C" w14:textId="77777777" w:rsidR="009F1737" w:rsidRPr="009F1737" w:rsidRDefault="009F1737" w:rsidP="009F1737">
      <w:pPr>
        <w:spacing w:line="360" w:lineRule="auto"/>
        <w:rPr>
          <w:rFonts w:cs="Arial"/>
          <w:sz w:val="24"/>
          <w:szCs w:val="24"/>
        </w:rPr>
      </w:pPr>
    </w:p>
    <w:p w14:paraId="2CC3EF02" w14:textId="77777777" w:rsidR="009F1737" w:rsidRPr="009F1737" w:rsidRDefault="009F1737" w:rsidP="009F1737">
      <w:pPr>
        <w:spacing w:line="360" w:lineRule="auto"/>
        <w:jc w:val="center"/>
        <w:rPr>
          <w:rFonts w:cs="Arial"/>
          <w:b/>
          <w:bCs/>
          <w:sz w:val="24"/>
          <w:szCs w:val="24"/>
        </w:rPr>
      </w:pPr>
      <w:r w:rsidRPr="009F1737">
        <w:rPr>
          <w:rFonts w:cs="Arial"/>
          <w:b/>
          <w:bCs/>
          <w:sz w:val="24"/>
          <w:szCs w:val="24"/>
        </w:rPr>
        <w:t>R E S U L T A N D O</w:t>
      </w:r>
    </w:p>
    <w:p w14:paraId="73B4EEC6" w14:textId="77777777" w:rsidR="009F1737" w:rsidRPr="009F1737" w:rsidRDefault="009F1737" w:rsidP="009F1737">
      <w:pPr>
        <w:rPr>
          <w:rFonts w:cs="Arial"/>
          <w:sz w:val="24"/>
          <w:szCs w:val="24"/>
          <w:lang w:val="es-ES"/>
        </w:rPr>
      </w:pPr>
    </w:p>
    <w:p w14:paraId="7F3913F8" w14:textId="77777777" w:rsidR="009F1737" w:rsidRPr="009F1737" w:rsidRDefault="009F1737" w:rsidP="009F1737">
      <w:pPr>
        <w:spacing w:line="360" w:lineRule="auto"/>
        <w:rPr>
          <w:rFonts w:cs="Arial"/>
          <w:sz w:val="24"/>
          <w:szCs w:val="24"/>
        </w:rPr>
      </w:pPr>
      <w:r w:rsidRPr="009F1737">
        <w:rPr>
          <w:rFonts w:cs="Arial"/>
          <w:b/>
          <w:bCs/>
          <w:sz w:val="24"/>
          <w:szCs w:val="24"/>
          <w:lang w:val="es-ES"/>
        </w:rPr>
        <w:t xml:space="preserve">PRIMERO. </w:t>
      </w:r>
      <w:r w:rsidRPr="009F1737">
        <w:rPr>
          <w:rFonts w:cs="Arial"/>
          <w:sz w:val="24"/>
          <w:szCs w:val="24"/>
          <w:lang w:val="es-ES"/>
        </w:rPr>
        <w:t>Que con fecha 13 de febrero de 2020, se recibió en la</w:t>
      </w:r>
      <w:r w:rsidRPr="009F1737">
        <w:rPr>
          <w:rFonts w:cs="Arial"/>
          <w:sz w:val="24"/>
          <w:szCs w:val="24"/>
        </w:rPr>
        <w:t xml:space="preserve"> Oficialía</w:t>
      </w:r>
      <w:r w:rsidRPr="009F1737">
        <w:rPr>
          <w:rFonts w:cs="Arial"/>
          <w:sz w:val="24"/>
          <w:szCs w:val="24"/>
          <w:lang w:val="es-ES"/>
        </w:rPr>
        <w:t xml:space="preserve"> Mayor de este Congreso, el oficio enviado </w:t>
      </w:r>
      <w:r w:rsidRPr="009F1737">
        <w:rPr>
          <w:rFonts w:cs="Arial"/>
          <w:sz w:val="24"/>
          <w:szCs w:val="24"/>
        </w:rPr>
        <w:t xml:space="preserve">por el </w:t>
      </w:r>
      <w:r w:rsidRPr="009F1737">
        <w:rPr>
          <w:rFonts w:cs="Arial"/>
          <w:bCs/>
          <w:sz w:val="24"/>
          <w:szCs w:val="24"/>
        </w:rPr>
        <w:t>C. Gilberto López Estrello</w:t>
      </w:r>
      <w:r w:rsidRPr="009F1737">
        <w:rPr>
          <w:rFonts w:cs="Arial"/>
          <w:sz w:val="24"/>
          <w:szCs w:val="24"/>
        </w:rPr>
        <w:t xml:space="preserve">, Secretario del R. Ayuntamiento de Francisco I. Madero, Coahuila de Zaragoza, mediante el cual informa e insta se dé trámite correspondiente a la solicitud de licencia por más de quince días y por tiempo indefinido, a la C. </w:t>
      </w:r>
      <w:r w:rsidRPr="009F1737">
        <w:rPr>
          <w:rFonts w:cs="Arial"/>
          <w:bCs/>
          <w:sz w:val="24"/>
          <w:szCs w:val="24"/>
        </w:rPr>
        <w:t>Mariela Marín Contreras, al cargo de Octava Regidora</w:t>
      </w:r>
      <w:r w:rsidRPr="009F1737">
        <w:rPr>
          <w:rFonts w:cs="Arial"/>
          <w:sz w:val="24"/>
          <w:szCs w:val="24"/>
        </w:rPr>
        <w:t xml:space="preserve"> de dicho Ayuntamiento.</w:t>
      </w:r>
    </w:p>
    <w:p w14:paraId="4BBFFC9E" w14:textId="77777777" w:rsidR="009F1737" w:rsidRPr="009F1737" w:rsidRDefault="009F1737" w:rsidP="009F1737">
      <w:pPr>
        <w:rPr>
          <w:rFonts w:cs="Arial"/>
          <w:sz w:val="24"/>
          <w:szCs w:val="24"/>
          <w:lang w:val="es-ES"/>
        </w:rPr>
      </w:pPr>
    </w:p>
    <w:p w14:paraId="1F4B060D" w14:textId="77777777" w:rsidR="009F1737" w:rsidRPr="009F1737" w:rsidRDefault="009F1737" w:rsidP="009F1737">
      <w:pPr>
        <w:rPr>
          <w:rFonts w:cs="Arial"/>
          <w:sz w:val="24"/>
          <w:szCs w:val="24"/>
          <w:lang w:val="es-ES"/>
        </w:rPr>
      </w:pPr>
    </w:p>
    <w:p w14:paraId="1C33F399"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SEGUNDO. </w:t>
      </w:r>
      <w:r w:rsidRPr="009F1737">
        <w:rPr>
          <w:rFonts w:cs="Arial"/>
          <w:sz w:val="24"/>
          <w:szCs w:val="24"/>
          <w:lang w:val="es-ES"/>
        </w:rPr>
        <w:t>Que en misma fecha, por instrucción de la Mesa Directiva de la Diputación Permanente del Congreso del Estado, se dispuso que los documentos y anexos antes mencionados, fueran turnados a esta Comisión de Gobernación, Puntos Constitucionales y Justicia, para su estudio y dictamen; y</w:t>
      </w:r>
    </w:p>
    <w:p w14:paraId="1014E404" w14:textId="77777777" w:rsidR="009F1737" w:rsidRPr="009F1737" w:rsidRDefault="009F1737" w:rsidP="009F1737">
      <w:pPr>
        <w:spacing w:line="360" w:lineRule="auto"/>
        <w:rPr>
          <w:rFonts w:cs="Arial"/>
          <w:sz w:val="24"/>
          <w:szCs w:val="24"/>
          <w:lang w:val="es-ES"/>
        </w:rPr>
      </w:pPr>
    </w:p>
    <w:p w14:paraId="0C7C201C" w14:textId="77777777" w:rsidR="009F1737" w:rsidRPr="009F1737" w:rsidRDefault="009F1737" w:rsidP="009F1737">
      <w:pPr>
        <w:jc w:val="left"/>
        <w:rPr>
          <w:rFonts w:eastAsia="Calibri" w:cs="Arial"/>
          <w:sz w:val="24"/>
          <w:szCs w:val="24"/>
          <w:lang w:val="es-ES"/>
        </w:rPr>
      </w:pPr>
    </w:p>
    <w:p w14:paraId="10E87D8F"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C O N S I D E R A N D O</w:t>
      </w:r>
    </w:p>
    <w:p w14:paraId="422590F2" w14:textId="77777777" w:rsidR="009F1737" w:rsidRPr="009F1737" w:rsidRDefault="009F1737" w:rsidP="009F1737">
      <w:pPr>
        <w:spacing w:line="360" w:lineRule="auto"/>
        <w:jc w:val="center"/>
        <w:rPr>
          <w:rFonts w:cs="Arial"/>
          <w:b/>
          <w:bCs/>
          <w:sz w:val="24"/>
          <w:szCs w:val="24"/>
          <w:lang w:val="es-ES"/>
        </w:rPr>
      </w:pPr>
    </w:p>
    <w:p w14:paraId="36365E05"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PRIMERO. </w:t>
      </w:r>
      <w:r w:rsidRPr="009F1737">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14:paraId="5EC1B1F1" w14:textId="77777777" w:rsidR="009F1737" w:rsidRPr="009F1737" w:rsidRDefault="009F1737" w:rsidP="009F1737">
      <w:pPr>
        <w:jc w:val="left"/>
        <w:rPr>
          <w:rFonts w:eastAsia="Calibri" w:cs="Arial"/>
          <w:sz w:val="24"/>
          <w:szCs w:val="24"/>
          <w:lang w:val="es-ES"/>
        </w:rPr>
      </w:pPr>
    </w:p>
    <w:p w14:paraId="47D4595F"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SEGUNDO.</w:t>
      </w:r>
      <w:r w:rsidRPr="009F1737">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14:paraId="38755DCA" w14:textId="77777777" w:rsidR="009F1737" w:rsidRPr="009F1737" w:rsidRDefault="009F1737" w:rsidP="009F1737">
      <w:pPr>
        <w:rPr>
          <w:rFonts w:cs="Arial"/>
          <w:sz w:val="24"/>
          <w:szCs w:val="24"/>
          <w:lang w:val="es-ES"/>
        </w:rPr>
      </w:pPr>
    </w:p>
    <w:p w14:paraId="099BE4C7"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TERCERO. </w:t>
      </w:r>
      <w:r w:rsidRPr="009F1737">
        <w:rPr>
          <w:rFonts w:cs="Arial"/>
          <w:sz w:val="24"/>
          <w:szCs w:val="24"/>
          <w:lang w:val="es-ES"/>
        </w:rPr>
        <w:t xml:space="preserve">Que conforme a la publicación mencionada, la C. </w:t>
      </w:r>
      <w:r w:rsidRPr="009F1737">
        <w:rPr>
          <w:rFonts w:cs="Arial"/>
          <w:bCs/>
          <w:sz w:val="24"/>
          <w:szCs w:val="24"/>
        </w:rPr>
        <w:t>Mariela Marín Contreras</w:t>
      </w:r>
      <w:r w:rsidRPr="009F1737">
        <w:rPr>
          <w:rFonts w:cs="Arial"/>
          <w:sz w:val="24"/>
          <w:szCs w:val="24"/>
          <w:lang w:val="es-ES"/>
        </w:rPr>
        <w:t xml:space="preserve">, fue electa para desempeñar el cargo de Octava </w:t>
      </w:r>
      <w:r w:rsidRPr="009F1737">
        <w:rPr>
          <w:rFonts w:cs="Arial"/>
          <w:sz w:val="24"/>
          <w:szCs w:val="24"/>
        </w:rPr>
        <w:t>Regidora d</w:t>
      </w:r>
      <w:r w:rsidRPr="009F1737">
        <w:rPr>
          <w:rFonts w:cs="Arial"/>
          <w:sz w:val="24"/>
          <w:szCs w:val="24"/>
          <w:lang w:val="es-ES"/>
        </w:rPr>
        <w:t>el R. Ayuntamiento de Francisco I. Madero, Coahuila de Zaragoza.</w:t>
      </w:r>
    </w:p>
    <w:p w14:paraId="3CA46A54" w14:textId="77777777" w:rsidR="009F1737" w:rsidRPr="009F1737" w:rsidRDefault="009F1737" w:rsidP="009F1737">
      <w:pPr>
        <w:rPr>
          <w:rFonts w:cs="Arial"/>
          <w:sz w:val="24"/>
          <w:szCs w:val="24"/>
          <w:lang w:val="es-ES"/>
        </w:rPr>
      </w:pPr>
    </w:p>
    <w:p w14:paraId="0A8FEFA9"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CUARTO. </w:t>
      </w:r>
      <w:r w:rsidRPr="009F1737">
        <w:rPr>
          <w:rFonts w:cs="Arial"/>
          <w:sz w:val="24"/>
          <w:szCs w:val="24"/>
          <w:lang w:val="es-ES"/>
        </w:rPr>
        <w:t>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14:paraId="4EE9E363" w14:textId="77777777" w:rsidR="009F1737" w:rsidRPr="009F1737" w:rsidRDefault="009F1737" w:rsidP="009F1737">
      <w:pPr>
        <w:rPr>
          <w:rFonts w:cs="Arial"/>
          <w:sz w:val="24"/>
          <w:szCs w:val="24"/>
          <w:lang w:val="es-ES"/>
        </w:rPr>
      </w:pPr>
    </w:p>
    <w:p w14:paraId="7DC52141"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QUINTO. </w:t>
      </w:r>
      <w:r w:rsidRPr="009F1737">
        <w:rPr>
          <w:rFonts w:cs="Arial"/>
          <w:bCs/>
          <w:sz w:val="24"/>
          <w:szCs w:val="24"/>
          <w:lang w:val="es-ES"/>
        </w:rPr>
        <w:t xml:space="preserve">Que esta comisión una vez que analizó el expediente formado con motivo del oficio enviado por el </w:t>
      </w:r>
      <w:r w:rsidRPr="009F1737">
        <w:rPr>
          <w:rFonts w:cs="Arial"/>
          <w:bCs/>
          <w:sz w:val="24"/>
          <w:szCs w:val="24"/>
        </w:rPr>
        <w:t>C. Gilberto López Estrello</w:t>
      </w:r>
      <w:r w:rsidRPr="009F1737">
        <w:rPr>
          <w:rFonts w:cs="Arial"/>
          <w:bCs/>
          <w:sz w:val="24"/>
          <w:szCs w:val="24"/>
          <w:lang w:val="es-ES"/>
        </w:rPr>
        <w:t xml:space="preserve">, Secretario del R. Ayuntamiento de Francisco I. Madero, Coahuila de Zaragoza, mediante el cual informa e insta se dé trámite correspondiente a la solicitud de licencia por más de quince días y por tiempo indefinido, a la C. </w:t>
      </w:r>
      <w:r w:rsidRPr="009F1737">
        <w:rPr>
          <w:rFonts w:cs="Arial"/>
          <w:bCs/>
          <w:sz w:val="24"/>
          <w:szCs w:val="24"/>
        </w:rPr>
        <w:t>Mariela Marín Contreras</w:t>
      </w:r>
      <w:r w:rsidRPr="009F1737">
        <w:rPr>
          <w:rFonts w:cs="Arial"/>
          <w:bCs/>
          <w:sz w:val="24"/>
          <w:szCs w:val="24"/>
          <w:lang w:val="es-ES"/>
        </w:rPr>
        <w:t>, Octava Regidora de dicho Ayuntamiento, acuerda que es procedente otorgar la referida licencia.</w:t>
      </w:r>
    </w:p>
    <w:p w14:paraId="0E99C815" w14:textId="77777777" w:rsidR="009F1737" w:rsidRPr="009F1737" w:rsidRDefault="009F1737" w:rsidP="009F1737">
      <w:pPr>
        <w:jc w:val="left"/>
        <w:rPr>
          <w:rFonts w:eastAsia="Calibri" w:cs="Arial"/>
          <w:sz w:val="24"/>
          <w:szCs w:val="24"/>
          <w:lang w:val="es-ES"/>
        </w:rPr>
      </w:pPr>
    </w:p>
    <w:p w14:paraId="3C9D7EB5" w14:textId="77777777" w:rsidR="009F1737" w:rsidRPr="009F1737" w:rsidRDefault="009F1737" w:rsidP="009F1737">
      <w:pPr>
        <w:spacing w:line="360" w:lineRule="auto"/>
        <w:rPr>
          <w:rFonts w:cs="Arial"/>
          <w:sz w:val="24"/>
          <w:szCs w:val="24"/>
          <w:lang w:val="es-ES"/>
        </w:rPr>
      </w:pPr>
      <w:r w:rsidRPr="009F1737">
        <w:rPr>
          <w:rFonts w:cs="Arial"/>
          <w:sz w:val="24"/>
          <w:szCs w:val="24"/>
          <w:lang w:val="es-ES"/>
        </w:rPr>
        <w:t>En virtud de lo anterior, esta comisión somete a su consideración, discusión y, en su caso, aprobación, el siguiente:</w:t>
      </w:r>
    </w:p>
    <w:p w14:paraId="0112BE9F" w14:textId="77777777" w:rsidR="009F1737" w:rsidRPr="009F1737" w:rsidRDefault="009F1737" w:rsidP="009F1737">
      <w:pPr>
        <w:spacing w:line="360" w:lineRule="auto"/>
        <w:rPr>
          <w:rFonts w:cs="Arial"/>
          <w:sz w:val="24"/>
          <w:szCs w:val="24"/>
          <w:lang w:val="es-ES"/>
        </w:rPr>
      </w:pPr>
    </w:p>
    <w:p w14:paraId="47279D92" w14:textId="77777777" w:rsidR="009F1737" w:rsidRPr="009F1737" w:rsidRDefault="009F1737" w:rsidP="009F1737">
      <w:pPr>
        <w:jc w:val="left"/>
        <w:rPr>
          <w:rFonts w:eastAsia="Calibri" w:cs="Arial"/>
          <w:sz w:val="24"/>
          <w:szCs w:val="24"/>
          <w:lang w:val="es-ES"/>
        </w:rPr>
      </w:pPr>
    </w:p>
    <w:p w14:paraId="55D4D2A4" w14:textId="77777777" w:rsidR="009F1737" w:rsidRPr="009F1737" w:rsidRDefault="009F1737" w:rsidP="009F1737">
      <w:pPr>
        <w:jc w:val="left"/>
        <w:rPr>
          <w:rFonts w:eastAsia="Calibri" w:cs="Arial"/>
          <w:sz w:val="24"/>
          <w:szCs w:val="24"/>
          <w:lang w:val="es-ES"/>
        </w:rPr>
      </w:pPr>
    </w:p>
    <w:p w14:paraId="60A1B265"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PROYECTO DE DECRETO</w:t>
      </w:r>
    </w:p>
    <w:p w14:paraId="3645BE35" w14:textId="77777777" w:rsidR="009F1737" w:rsidRPr="009F1737" w:rsidRDefault="009F1737" w:rsidP="009F1737">
      <w:pPr>
        <w:spacing w:line="360" w:lineRule="auto"/>
        <w:rPr>
          <w:rFonts w:cs="Arial"/>
          <w:b/>
          <w:bCs/>
          <w:sz w:val="24"/>
          <w:szCs w:val="24"/>
          <w:lang w:val="es-ES"/>
        </w:rPr>
      </w:pPr>
    </w:p>
    <w:p w14:paraId="2C9ED836" w14:textId="77777777" w:rsidR="009F1737" w:rsidRPr="009F1737" w:rsidRDefault="009F1737" w:rsidP="009F1737">
      <w:pPr>
        <w:spacing w:line="360" w:lineRule="auto"/>
        <w:rPr>
          <w:rFonts w:cs="Arial"/>
          <w:bCs/>
          <w:sz w:val="24"/>
          <w:szCs w:val="24"/>
          <w:lang w:val="es-ES"/>
        </w:rPr>
      </w:pPr>
      <w:r w:rsidRPr="009F1737">
        <w:rPr>
          <w:rFonts w:cs="Arial"/>
          <w:b/>
          <w:bCs/>
          <w:sz w:val="24"/>
          <w:szCs w:val="24"/>
          <w:lang w:val="es-ES"/>
        </w:rPr>
        <w:t xml:space="preserve">ARTÍCULO PRIMERO. </w:t>
      </w:r>
      <w:r w:rsidRPr="009F1737">
        <w:rPr>
          <w:rFonts w:cs="Arial"/>
          <w:bCs/>
          <w:sz w:val="24"/>
          <w:szCs w:val="24"/>
          <w:lang w:val="es-ES"/>
        </w:rPr>
        <w:t>Se otorga licencia mayor a quince días y por tiempo indefinido a la C.</w:t>
      </w:r>
      <w:r w:rsidRPr="009F1737">
        <w:t xml:space="preserve"> </w:t>
      </w:r>
      <w:r w:rsidRPr="009F1737">
        <w:rPr>
          <w:rFonts w:cs="Arial"/>
          <w:bCs/>
          <w:sz w:val="24"/>
          <w:szCs w:val="24"/>
        </w:rPr>
        <w:t>Mariela Marín Contreras</w:t>
      </w:r>
      <w:r w:rsidRPr="009F1737">
        <w:rPr>
          <w:rFonts w:cs="Arial"/>
          <w:bCs/>
          <w:sz w:val="24"/>
          <w:szCs w:val="24"/>
          <w:lang w:val="es-ES"/>
        </w:rPr>
        <w:t xml:space="preserve"> para separarse del cargo </w:t>
      </w:r>
      <w:r w:rsidRPr="009F1737">
        <w:rPr>
          <w:rFonts w:cs="Arial"/>
          <w:bCs/>
          <w:sz w:val="24"/>
          <w:szCs w:val="24"/>
        </w:rPr>
        <w:t>de Octava Regidora de</w:t>
      </w:r>
      <w:r w:rsidRPr="009F1737">
        <w:rPr>
          <w:rFonts w:cs="Arial"/>
          <w:bCs/>
          <w:sz w:val="24"/>
          <w:szCs w:val="24"/>
          <w:lang w:val="es-ES"/>
        </w:rPr>
        <w:t>l R. Ayuntamiento de Francisco I. Madero, Coahuila de Zaragoza, con efectos a partir de la aprobación del presente Decreto.</w:t>
      </w:r>
    </w:p>
    <w:p w14:paraId="64D96B1A" w14:textId="77777777" w:rsidR="009F1737" w:rsidRPr="009F1737" w:rsidRDefault="009F1737" w:rsidP="009F1737">
      <w:pPr>
        <w:spacing w:line="360" w:lineRule="auto"/>
        <w:rPr>
          <w:rFonts w:cs="Arial"/>
          <w:b/>
          <w:bCs/>
          <w:sz w:val="24"/>
          <w:szCs w:val="24"/>
          <w:lang w:val="es-ES"/>
        </w:rPr>
      </w:pPr>
    </w:p>
    <w:p w14:paraId="03EEBC56" w14:textId="77777777" w:rsidR="009F1737" w:rsidRPr="009F1737" w:rsidRDefault="009F1737" w:rsidP="009F1737">
      <w:pPr>
        <w:rPr>
          <w:rFonts w:cs="Arial"/>
          <w:sz w:val="24"/>
          <w:szCs w:val="24"/>
          <w:lang w:val="es-ES"/>
        </w:rPr>
      </w:pPr>
    </w:p>
    <w:p w14:paraId="78BBD454" w14:textId="77777777" w:rsidR="009F1737" w:rsidRPr="009F1737" w:rsidRDefault="009F1737" w:rsidP="009F1737">
      <w:pPr>
        <w:spacing w:line="360" w:lineRule="auto"/>
        <w:rPr>
          <w:rFonts w:cs="Arial"/>
          <w:sz w:val="24"/>
          <w:szCs w:val="24"/>
          <w:lang w:val="es-ES"/>
        </w:rPr>
      </w:pPr>
      <w:r w:rsidRPr="009F1737">
        <w:rPr>
          <w:rFonts w:cs="Arial"/>
          <w:b/>
          <w:sz w:val="24"/>
          <w:szCs w:val="24"/>
          <w:lang w:val="es-ES"/>
        </w:rPr>
        <w:t>ARTÍCULO SEGUNDO.</w:t>
      </w:r>
      <w:r w:rsidRPr="009F1737">
        <w:rPr>
          <w:rFonts w:cs="Arial"/>
          <w:sz w:val="24"/>
          <w:szCs w:val="24"/>
          <w:lang w:val="es-ES"/>
        </w:rPr>
        <w:t xml:space="preserve"> Comuníquese lo anterior al Ejecutivo del Estado para los efectos procedentes.</w:t>
      </w:r>
    </w:p>
    <w:p w14:paraId="58CD9758" w14:textId="77777777" w:rsidR="009F1737" w:rsidRPr="009F1737" w:rsidRDefault="009F1737" w:rsidP="009F1737">
      <w:pPr>
        <w:spacing w:line="360" w:lineRule="auto"/>
        <w:rPr>
          <w:rFonts w:cs="Arial"/>
          <w:sz w:val="24"/>
          <w:szCs w:val="24"/>
          <w:lang w:val="es-ES"/>
        </w:rPr>
      </w:pPr>
    </w:p>
    <w:p w14:paraId="6233FC7C" w14:textId="77777777" w:rsidR="009F1737" w:rsidRPr="009F1737" w:rsidRDefault="009F1737" w:rsidP="009F1737">
      <w:pPr>
        <w:spacing w:line="360" w:lineRule="auto"/>
        <w:rPr>
          <w:rFonts w:cs="Arial"/>
          <w:sz w:val="24"/>
          <w:szCs w:val="24"/>
          <w:lang w:val="es-ES"/>
        </w:rPr>
      </w:pPr>
    </w:p>
    <w:p w14:paraId="7F6A0200" w14:textId="77777777" w:rsidR="009F1737" w:rsidRPr="009F1737" w:rsidRDefault="009F1737" w:rsidP="009F1737">
      <w:pPr>
        <w:keepNext/>
        <w:spacing w:line="360" w:lineRule="auto"/>
        <w:jc w:val="center"/>
        <w:outlineLvl w:val="0"/>
        <w:rPr>
          <w:rFonts w:cs="Arial"/>
          <w:b/>
          <w:bCs/>
          <w:sz w:val="24"/>
          <w:szCs w:val="24"/>
          <w:lang w:val="en-US"/>
        </w:rPr>
      </w:pPr>
      <w:r w:rsidRPr="009F1737">
        <w:rPr>
          <w:rFonts w:cs="Arial"/>
          <w:b/>
          <w:bCs/>
          <w:sz w:val="24"/>
          <w:szCs w:val="24"/>
          <w:lang w:val="en-US"/>
        </w:rPr>
        <w:t>T R A N S I T O R I O</w:t>
      </w:r>
    </w:p>
    <w:p w14:paraId="20DBBBDA" w14:textId="77777777" w:rsidR="009F1737" w:rsidRPr="009F1737" w:rsidRDefault="009F1737" w:rsidP="009F1737">
      <w:pPr>
        <w:rPr>
          <w:rFonts w:cs="Arial"/>
          <w:sz w:val="24"/>
          <w:szCs w:val="24"/>
          <w:lang w:val="en-US"/>
        </w:rPr>
      </w:pPr>
    </w:p>
    <w:p w14:paraId="28C26BCB" w14:textId="77777777" w:rsidR="009F1737" w:rsidRPr="009F1737" w:rsidRDefault="009F1737" w:rsidP="009F1737">
      <w:pPr>
        <w:rPr>
          <w:rFonts w:cs="Arial"/>
          <w:sz w:val="24"/>
          <w:szCs w:val="24"/>
          <w:lang w:val="en-US"/>
        </w:rPr>
      </w:pPr>
    </w:p>
    <w:p w14:paraId="45AE1D2B" w14:textId="77777777" w:rsidR="009F1737" w:rsidRPr="009F1737" w:rsidRDefault="009F1737" w:rsidP="009F1737">
      <w:pPr>
        <w:spacing w:line="360" w:lineRule="auto"/>
        <w:rPr>
          <w:rFonts w:cs="Arial"/>
          <w:sz w:val="24"/>
          <w:szCs w:val="24"/>
        </w:rPr>
      </w:pPr>
      <w:r w:rsidRPr="009F1737">
        <w:rPr>
          <w:rFonts w:cs="Arial"/>
          <w:b/>
          <w:bCs/>
          <w:sz w:val="24"/>
          <w:szCs w:val="24"/>
        </w:rPr>
        <w:t xml:space="preserve">ÚNICO. </w:t>
      </w:r>
      <w:r w:rsidRPr="009F1737">
        <w:rPr>
          <w:rFonts w:cs="Arial"/>
          <w:sz w:val="24"/>
          <w:szCs w:val="24"/>
        </w:rPr>
        <w:t>Publíquese el presente Decreto en el Periódico Oficial del Gobierno del Estado.</w:t>
      </w:r>
    </w:p>
    <w:p w14:paraId="43A1CCF8" w14:textId="77777777" w:rsidR="009F1737" w:rsidRPr="009F1737" w:rsidRDefault="009F1737" w:rsidP="009F1737">
      <w:pPr>
        <w:widowControl w:val="0"/>
        <w:autoSpaceDE w:val="0"/>
        <w:autoSpaceDN w:val="0"/>
        <w:adjustRightInd w:val="0"/>
        <w:rPr>
          <w:rFonts w:cs="Arial"/>
          <w:sz w:val="24"/>
          <w:szCs w:val="24"/>
        </w:rPr>
      </w:pPr>
    </w:p>
    <w:p w14:paraId="31411179" w14:textId="77777777" w:rsidR="009F1737" w:rsidRPr="009F1737" w:rsidRDefault="009F1737" w:rsidP="009F1737">
      <w:pPr>
        <w:widowControl w:val="0"/>
        <w:autoSpaceDE w:val="0"/>
        <w:autoSpaceDN w:val="0"/>
        <w:adjustRightInd w:val="0"/>
        <w:rPr>
          <w:rFonts w:cs="Arial"/>
          <w:sz w:val="24"/>
          <w:szCs w:val="24"/>
        </w:rPr>
      </w:pPr>
    </w:p>
    <w:p w14:paraId="28481E75" w14:textId="77777777" w:rsidR="009F1737" w:rsidRPr="009F1737" w:rsidRDefault="009F1737" w:rsidP="009F1737">
      <w:pPr>
        <w:widowControl w:val="0"/>
        <w:autoSpaceDE w:val="0"/>
        <w:autoSpaceDN w:val="0"/>
        <w:adjustRightInd w:val="0"/>
        <w:rPr>
          <w:rFonts w:cs="Arial"/>
          <w:sz w:val="24"/>
          <w:szCs w:val="24"/>
        </w:rPr>
      </w:pPr>
    </w:p>
    <w:p w14:paraId="71C53DA0" w14:textId="77777777" w:rsidR="009F1737" w:rsidRPr="009F1737" w:rsidRDefault="009F1737" w:rsidP="009F1737">
      <w:pPr>
        <w:widowControl w:val="0"/>
        <w:autoSpaceDE w:val="0"/>
        <w:autoSpaceDN w:val="0"/>
        <w:adjustRightInd w:val="0"/>
        <w:rPr>
          <w:rFonts w:cs="Arial"/>
          <w:sz w:val="24"/>
          <w:szCs w:val="24"/>
        </w:rPr>
      </w:pPr>
    </w:p>
    <w:p w14:paraId="36DA1C23" w14:textId="77777777" w:rsidR="009F1737" w:rsidRPr="009F1737" w:rsidRDefault="009F1737" w:rsidP="009F1737">
      <w:pPr>
        <w:widowControl w:val="0"/>
        <w:autoSpaceDE w:val="0"/>
        <w:autoSpaceDN w:val="0"/>
        <w:adjustRightInd w:val="0"/>
        <w:rPr>
          <w:rFonts w:cs="Arial"/>
          <w:sz w:val="24"/>
          <w:szCs w:val="24"/>
        </w:rPr>
      </w:pPr>
    </w:p>
    <w:p w14:paraId="68762BAD" w14:textId="77777777" w:rsidR="009F1737" w:rsidRPr="009F1737" w:rsidRDefault="009F1737" w:rsidP="009F1737">
      <w:pPr>
        <w:autoSpaceDE w:val="0"/>
        <w:autoSpaceDN w:val="0"/>
        <w:adjustRightInd w:val="0"/>
        <w:spacing w:line="360" w:lineRule="auto"/>
        <w:rPr>
          <w:rFonts w:eastAsia="Calibri" w:cs="Arial"/>
          <w:color w:val="000000"/>
          <w:sz w:val="24"/>
          <w:szCs w:val="24"/>
        </w:rPr>
      </w:pPr>
      <w:r w:rsidRPr="009F173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9F1737">
        <w:rPr>
          <w:rFonts w:eastAsia="Calibri" w:cs="Arial"/>
          <w:color w:val="000000"/>
          <w:sz w:val="24"/>
          <w:szCs w:val="24"/>
          <w:lang w:val="es-ES"/>
        </w:rPr>
        <w:t>Jaime Bueno Zertuche</w:t>
      </w:r>
      <w:r w:rsidRPr="009F1737">
        <w:rPr>
          <w:rFonts w:eastAsia="Calibri" w:cs="Arial"/>
          <w:color w:val="000000"/>
          <w:sz w:val="24"/>
          <w:szCs w:val="24"/>
        </w:rPr>
        <w:t xml:space="preserve">, (Coordinador), Dip. </w:t>
      </w:r>
      <w:r w:rsidRPr="009F1737">
        <w:rPr>
          <w:rFonts w:eastAsia="Calibri" w:cs="Arial"/>
          <w:color w:val="000000"/>
          <w:sz w:val="24"/>
          <w:szCs w:val="24"/>
          <w:lang w:val="es-ES"/>
        </w:rPr>
        <w:t xml:space="preserve">Marcelo de Jesús Torres Cofiño </w:t>
      </w:r>
      <w:r w:rsidRPr="009F1737">
        <w:rPr>
          <w:rFonts w:eastAsia="Calibri" w:cs="Arial"/>
          <w:color w:val="000000"/>
          <w:sz w:val="24"/>
          <w:szCs w:val="24"/>
        </w:rPr>
        <w:t xml:space="preserve">(Secretario), </w:t>
      </w:r>
      <w:r w:rsidRPr="009F1737">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F1737">
        <w:rPr>
          <w:rFonts w:eastAsia="Calibri" w:cs="Arial"/>
          <w:color w:val="000000"/>
          <w:sz w:val="24"/>
          <w:szCs w:val="24"/>
        </w:rPr>
        <w:t>.</w:t>
      </w:r>
      <w:r w:rsidRPr="009F1737">
        <w:rPr>
          <w:rFonts w:eastAsia="Calibri" w:cs="Arial"/>
          <w:b/>
          <w:color w:val="000000"/>
          <w:sz w:val="24"/>
          <w:szCs w:val="24"/>
        </w:rPr>
        <w:t xml:space="preserve"> </w:t>
      </w:r>
      <w:r w:rsidRPr="009F1737">
        <w:rPr>
          <w:rFonts w:eastAsia="Calibri" w:cs="Arial"/>
          <w:color w:val="000000"/>
          <w:sz w:val="24"/>
          <w:szCs w:val="24"/>
        </w:rPr>
        <w:t>En la Ciudad de Saltillo, Coahuila de Zaragoza, a 14 de febrero de 2020.</w:t>
      </w:r>
    </w:p>
    <w:p w14:paraId="18767832" w14:textId="77777777" w:rsidR="009F1737" w:rsidRPr="009F1737" w:rsidRDefault="009F1737" w:rsidP="009F1737">
      <w:pPr>
        <w:jc w:val="center"/>
        <w:rPr>
          <w:rFonts w:cs="Arial"/>
          <w:b/>
          <w:sz w:val="24"/>
          <w:szCs w:val="24"/>
        </w:rPr>
      </w:pPr>
    </w:p>
    <w:p w14:paraId="13EDE2AB" w14:textId="77777777" w:rsidR="009F1737" w:rsidRPr="009F1737" w:rsidRDefault="009F1737" w:rsidP="009F1737">
      <w:pPr>
        <w:jc w:val="center"/>
        <w:rPr>
          <w:rFonts w:cs="Arial"/>
          <w:b/>
          <w:sz w:val="24"/>
          <w:szCs w:val="24"/>
        </w:rPr>
      </w:pPr>
    </w:p>
    <w:p w14:paraId="281D7F0F" w14:textId="77777777" w:rsidR="009F1737" w:rsidRPr="009F1737" w:rsidRDefault="009F1737" w:rsidP="009F1737">
      <w:pPr>
        <w:jc w:val="center"/>
        <w:rPr>
          <w:rFonts w:cs="Arial"/>
          <w:b/>
          <w:sz w:val="24"/>
          <w:szCs w:val="24"/>
        </w:rPr>
      </w:pPr>
    </w:p>
    <w:p w14:paraId="0EA01A20" w14:textId="77777777" w:rsidR="009F1737" w:rsidRPr="009F1737" w:rsidRDefault="009F1737" w:rsidP="009F1737">
      <w:pPr>
        <w:jc w:val="center"/>
        <w:rPr>
          <w:rFonts w:cs="Arial"/>
          <w:b/>
          <w:sz w:val="24"/>
          <w:szCs w:val="24"/>
        </w:rPr>
      </w:pPr>
    </w:p>
    <w:p w14:paraId="2F16EF87" w14:textId="77777777" w:rsidR="009F1737" w:rsidRPr="009F1737" w:rsidRDefault="009F1737" w:rsidP="009F1737">
      <w:pPr>
        <w:jc w:val="center"/>
        <w:rPr>
          <w:rFonts w:cs="Arial"/>
          <w:b/>
          <w:sz w:val="24"/>
          <w:szCs w:val="24"/>
        </w:rPr>
      </w:pPr>
    </w:p>
    <w:p w14:paraId="1DEFE6D6" w14:textId="77777777" w:rsidR="009F1737" w:rsidRPr="009F1737" w:rsidRDefault="009F1737" w:rsidP="009F1737">
      <w:pPr>
        <w:rPr>
          <w:rFonts w:cs="Arial"/>
          <w:b/>
          <w:sz w:val="24"/>
          <w:szCs w:val="24"/>
        </w:rPr>
      </w:pPr>
    </w:p>
    <w:p w14:paraId="17775C96" w14:textId="77777777" w:rsidR="009F1737" w:rsidRPr="009F1737" w:rsidRDefault="009F1737" w:rsidP="009F1737">
      <w:pPr>
        <w:rPr>
          <w:rFonts w:cs="Arial"/>
          <w:b/>
          <w:sz w:val="24"/>
          <w:szCs w:val="24"/>
        </w:rPr>
      </w:pPr>
    </w:p>
    <w:p w14:paraId="5927ACD9" w14:textId="77777777" w:rsidR="009F1737" w:rsidRPr="009F1737" w:rsidRDefault="009F1737" w:rsidP="009F1737">
      <w:pPr>
        <w:jc w:val="center"/>
        <w:rPr>
          <w:rFonts w:cs="Arial"/>
          <w:b/>
          <w:sz w:val="24"/>
          <w:szCs w:val="24"/>
        </w:rPr>
      </w:pPr>
      <w:r w:rsidRPr="009F1737">
        <w:rPr>
          <w:rFonts w:cs="Arial"/>
          <w:b/>
          <w:sz w:val="24"/>
          <w:szCs w:val="24"/>
        </w:rPr>
        <w:t>COMISIÓN DE GOBERNACIÓN, PUNTOS CONSTITUCIONALES Y JUSTICIA</w:t>
      </w:r>
    </w:p>
    <w:p w14:paraId="621EF02C" w14:textId="77777777" w:rsidR="009F1737" w:rsidRPr="009F1737" w:rsidRDefault="009F1737" w:rsidP="009F1737">
      <w:pPr>
        <w:jc w:val="center"/>
        <w:rPr>
          <w:rFonts w:cs="Arial"/>
          <w:b/>
          <w:sz w:val="24"/>
          <w:szCs w:val="24"/>
        </w:rPr>
      </w:pPr>
    </w:p>
    <w:p w14:paraId="57F0C50A" w14:textId="77777777" w:rsidR="009F1737" w:rsidRPr="009F1737" w:rsidRDefault="009F1737" w:rsidP="009F1737">
      <w:pPr>
        <w:rPr>
          <w:rFonts w:cs="Arial"/>
          <w:b/>
          <w:sz w:val="24"/>
          <w:szCs w:val="24"/>
        </w:rPr>
      </w:pPr>
    </w:p>
    <w:p w14:paraId="4AC3F08A" w14:textId="77777777" w:rsidR="009F1737" w:rsidRPr="009F1737" w:rsidRDefault="009F1737" w:rsidP="009F1737">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9F1737" w:rsidRPr="009F1737" w14:paraId="7A218F5E" w14:textId="77777777" w:rsidTr="00D96DE5">
        <w:trPr>
          <w:jc w:val="center"/>
        </w:trPr>
        <w:tc>
          <w:tcPr>
            <w:tcW w:w="3231" w:type="dxa"/>
            <w:shd w:val="clear" w:color="auto" w:fill="auto"/>
            <w:vAlign w:val="center"/>
          </w:tcPr>
          <w:p w14:paraId="59EFCB27" w14:textId="77777777" w:rsidR="009F1737" w:rsidRPr="009F1737" w:rsidRDefault="009F1737" w:rsidP="009F1737">
            <w:pPr>
              <w:jc w:val="center"/>
              <w:rPr>
                <w:rFonts w:eastAsia="Calibri" w:cs="Arial"/>
                <w:b/>
                <w:sz w:val="24"/>
                <w:szCs w:val="24"/>
              </w:rPr>
            </w:pPr>
            <w:r w:rsidRPr="009F1737">
              <w:rPr>
                <w:rFonts w:eastAsia="Calibri" w:cs="Arial"/>
                <w:b/>
                <w:sz w:val="24"/>
                <w:szCs w:val="24"/>
              </w:rPr>
              <w:t>NOMBRE Y FIRMA</w:t>
            </w:r>
          </w:p>
        </w:tc>
        <w:tc>
          <w:tcPr>
            <w:tcW w:w="0" w:type="auto"/>
            <w:gridSpan w:val="3"/>
            <w:shd w:val="clear" w:color="auto" w:fill="auto"/>
            <w:vAlign w:val="center"/>
          </w:tcPr>
          <w:p w14:paraId="5F517C05" w14:textId="77777777" w:rsidR="009F1737" w:rsidRPr="009F1737" w:rsidRDefault="009F1737" w:rsidP="009F1737">
            <w:pPr>
              <w:jc w:val="center"/>
              <w:rPr>
                <w:rFonts w:eastAsia="Calibri" w:cs="Arial"/>
                <w:sz w:val="24"/>
                <w:szCs w:val="24"/>
              </w:rPr>
            </w:pPr>
            <w:r w:rsidRPr="009F1737">
              <w:rPr>
                <w:rFonts w:eastAsia="Calibri" w:cs="Arial"/>
                <w:b/>
                <w:sz w:val="24"/>
                <w:szCs w:val="24"/>
              </w:rPr>
              <w:t>VOTO</w:t>
            </w:r>
          </w:p>
        </w:tc>
        <w:tc>
          <w:tcPr>
            <w:tcW w:w="0" w:type="auto"/>
            <w:gridSpan w:val="2"/>
            <w:shd w:val="clear" w:color="auto" w:fill="auto"/>
            <w:vAlign w:val="center"/>
          </w:tcPr>
          <w:p w14:paraId="540FB863" w14:textId="77777777" w:rsidR="009F1737" w:rsidRPr="009F1737" w:rsidRDefault="009F1737" w:rsidP="009F1737">
            <w:pPr>
              <w:jc w:val="center"/>
              <w:rPr>
                <w:rFonts w:eastAsia="Calibri" w:cs="Arial"/>
                <w:b/>
                <w:sz w:val="24"/>
                <w:szCs w:val="24"/>
              </w:rPr>
            </w:pPr>
            <w:r w:rsidRPr="009F1737">
              <w:rPr>
                <w:rFonts w:eastAsia="Calibri" w:cs="Arial"/>
                <w:b/>
                <w:sz w:val="24"/>
                <w:szCs w:val="24"/>
              </w:rPr>
              <w:t>RESERVA DE ARTÍCULOS</w:t>
            </w:r>
          </w:p>
        </w:tc>
      </w:tr>
      <w:tr w:rsidR="009F1737" w:rsidRPr="009F1737" w14:paraId="1076A9A0" w14:textId="77777777" w:rsidTr="00D96DE5">
        <w:trPr>
          <w:jc w:val="center"/>
        </w:trPr>
        <w:tc>
          <w:tcPr>
            <w:tcW w:w="3231" w:type="dxa"/>
            <w:vMerge w:val="restart"/>
            <w:shd w:val="clear" w:color="auto" w:fill="auto"/>
          </w:tcPr>
          <w:p w14:paraId="74860E71"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 xml:space="preserve">JAIME BUENO ZERTUCHE </w:t>
            </w:r>
          </w:p>
          <w:p w14:paraId="55E50AA6"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(COORDINADOR)</w:t>
            </w:r>
          </w:p>
        </w:tc>
        <w:tc>
          <w:tcPr>
            <w:tcW w:w="0" w:type="auto"/>
            <w:shd w:val="clear" w:color="auto" w:fill="auto"/>
            <w:vAlign w:val="center"/>
          </w:tcPr>
          <w:p w14:paraId="4ED6570C"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0FD651E9"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2C11165C"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2693A289"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08CF36D1"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14E5F402" w14:textId="77777777" w:rsidTr="00D96DE5">
        <w:trPr>
          <w:trHeight w:val="1417"/>
          <w:jc w:val="center"/>
        </w:trPr>
        <w:tc>
          <w:tcPr>
            <w:tcW w:w="3231" w:type="dxa"/>
            <w:vMerge/>
            <w:shd w:val="clear" w:color="auto" w:fill="auto"/>
          </w:tcPr>
          <w:p w14:paraId="33560D5B" w14:textId="77777777" w:rsidR="009F1737" w:rsidRPr="009F1737" w:rsidRDefault="009F1737" w:rsidP="009F1737">
            <w:pPr>
              <w:rPr>
                <w:rFonts w:eastAsia="Calibri" w:cs="Arial"/>
                <w:sz w:val="24"/>
                <w:szCs w:val="24"/>
              </w:rPr>
            </w:pPr>
          </w:p>
        </w:tc>
        <w:tc>
          <w:tcPr>
            <w:tcW w:w="0" w:type="auto"/>
            <w:shd w:val="clear" w:color="auto" w:fill="auto"/>
          </w:tcPr>
          <w:p w14:paraId="074B38AC" w14:textId="77777777" w:rsidR="009F1737" w:rsidRPr="009F1737" w:rsidRDefault="009F1737" w:rsidP="009F1737">
            <w:pPr>
              <w:rPr>
                <w:rFonts w:eastAsia="Calibri" w:cs="Arial"/>
                <w:sz w:val="24"/>
                <w:szCs w:val="24"/>
              </w:rPr>
            </w:pPr>
          </w:p>
          <w:p w14:paraId="6BC9E570" w14:textId="77777777" w:rsidR="009F1737" w:rsidRPr="009F1737" w:rsidRDefault="009F1737" w:rsidP="009F1737">
            <w:pPr>
              <w:rPr>
                <w:rFonts w:eastAsia="Calibri" w:cs="Arial"/>
                <w:sz w:val="24"/>
                <w:szCs w:val="24"/>
              </w:rPr>
            </w:pPr>
          </w:p>
          <w:p w14:paraId="3B73FA6A" w14:textId="77777777" w:rsidR="009F1737" w:rsidRPr="009F1737" w:rsidRDefault="009F1737" w:rsidP="009F1737">
            <w:pPr>
              <w:rPr>
                <w:rFonts w:eastAsia="Calibri" w:cs="Arial"/>
                <w:sz w:val="24"/>
                <w:szCs w:val="24"/>
              </w:rPr>
            </w:pPr>
          </w:p>
          <w:p w14:paraId="6B5A90BE" w14:textId="77777777" w:rsidR="009F1737" w:rsidRPr="009F1737" w:rsidRDefault="009F1737" w:rsidP="009F1737">
            <w:pPr>
              <w:rPr>
                <w:rFonts w:eastAsia="Calibri" w:cs="Arial"/>
                <w:sz w:val="24"/>
                <w:szCs w:val="24"/>
              </w:rPr>
            </w:pPr>
          </w:p>
          <w:p w14:paraId="0C6FB9DE" w14:textId="77777777" w:rsidR="009F1737" w:rsidRPr="009F1737" w:rsidRDefault="009F1737" w:rsidP="009F1737">
            <w:pPr>
              <w:rPr>
                <w:rFonts w:eastAsia="Calibri" w:cs="Arial"/>
                <w:sz w:val="24"/>
                <w:szCs w:val="24"/>
              </w:rPr>
            </w:pPr>
          </w:p>
        </w:tc>
        <w:tc>
          <w:tcPr>
            <w:tcW w:w="0" w:type="auto"/>
            <w:shd w:val="clear" w:color="auto" w:fill="auto"/>
          </w:tcPr>
          <w:p w14:paraId="353A4268" w14:textId="77777777" w:rsidR="009F1737" w:rsidRPr="009F1737" w:rsidRDefault="009F1737" w:rsidP="009F1737">
            <w:pPr>
              <w:rPr>
                <w:rFonts w:eastAsia="Calibri" w:cs="Arial"/>
                <w:sz w:val="24"/>
                <w:szCs w:val="24"/>
              </w:rPr>
            </w:pPr>
          </w:p>
          <w:p w14:paraId="17125192" w14:textId="77777777" w:rsidR="009F1737" w:rsidRPr="009F1737" w:rsidRDefault="009F1737" w:rsidP="009F1737">
            <w:pPr>
              <w:rPr>
                <w:rFonts w:eastAsia="Calibri" w:cs="Arial"/>
                <w:sz w:val="24"/>
                <w:szCs w:val="24"/>
              </w:rPr>
            </w:pPr>
          </w:p>
          <w:p w14:paraId="34D013F3" w14:textId="77777777" w:rsidR="009F1737" w:rsidRPr="009F1737" w:rsidRDefault="009F1737" w:rsidP="009F1737">
            <w:pPr>
              <w:rPr>
                <w:rFonts w:eastAsia="Calibri" w:cs="Arial"/>
                <w:sz w:val="24"/>
                <w:szCs w:val="24"/>
              </w:rPr>
            </w:pPr>
          </w:p>
          <w:p w14:paraId="2D9A16D0" w14:textId="77777777" w:rsidR="009F1737" w:rsidRPr="009F1737" w:rsidRDefault="009F1737" w:rsidP="009F1737">
            <w:pPr>
              <w:rPr>
                <w:rFonts w:eastAsia="Calibri" w:cs="Arial"/>
                <w:sz w:val="24"/>
                <w:szCs w:val="24"/>
              </w:rPr>
            </w:pPr>
          </w:p>
          <w:p w14:paraId="0B69F29F" w14:textId="77777777" w:rsidR="009F1737" w:rsidRPr="009F1737" w:rsidRDefault="009F1737" w:rsidP="009F1737">
            <w:pPr>
              <w:rPr>
                <w:rFonts w:eastAsia="Calibri" w:cs="Arial"/>
                <w:sz w:val="24"/>
                <w:szCs w:val="24"/>
              </w:rPr>
            </w:pPr>
          </w:p>
        </w:tc>
        <w:tc>
          <w:tcPr>
            <w:tcW w:w="0" w:type="auto"/>
            <w:shd w:val="clear" w:color="auto" w:fill="auto"/>
          </w:tcPr>
          <w:p w14:paraId="7A8D750E" w14:textId="77777777" w:rsidR="009F1737" w:rsidRPr="009F1737" w:rsidRDefault="009F1737" w:rsidP="009F1737">
            <w:pPr>
              <w:rPr>
                <w:rFonts w:eastAsia="Calibri" w:cs="Arial"/>
                <w:sz w:val="24"/>
                <w:szCs w:val="24"/>
              </w:rPr>
            </w:pPr>
          </w:p>
        </w:tc>
        <w:tc>
          <w:tcPr>
            <w:tcW w:w="0" w:type="auto"/>
            <w:shd w:val="clear" w:color="auto" w:fill="auto"/>
          </w:tcPr>
          <w:p w14:paraId="1FD09C3D" w14:textId="77777777" w:rsidR="009F1737" w:rsidRPr="009F1737" w:rsidRDefault="009F1737" w:rsidP="009F1737">
            <w:pPr>
              <w:rPr>
                <w:rFonts w:eastAsia="Calibri" w:cs="Arial"/>
                <w:sz w:val="24"/>
                <w:szCs w:val="24"/>
              </w:rPr>
            </w:pPr>
          </w:p>
        </w:tc>
        <w:tc>
          <w:tcPr>
            <w:tcW w:w="0" w:type="auto"/>
            <w:shd w:val="clear" w:color="auto" w:fill="auto"/>
          </w:tcPr>
          <w:p w14:paraId="21069745" w14:textId="77777777" w:rsidR="009F1737" w:rsidRPr="009F1737" w:rsidRDefault="009F1737" w:rsidP="009F1737">
            <w:pPr>
              <w:rPr>
                <w:rFonts w:eastAsia="Calibri" w:cs="Arial"/>
                <w:sz w:val="24"/>
                <w:szCs w:val="24"/>
              </w:rPr>
            </w:pPr>
          </w:p>
        </w:tc>
      </w:tr>
      <w:tr w:rsidR="009F1737" w:rsidRPr="009F1737" w14:paraId="4024ED15" w14:textId="77777777" w:rsidTr="00D96DE5">
        <w:trPr>
          <w:jc w:val="center"/>
        </w:trPr>
        <w:tc>
          <w:tcPr>
            <w:tcW w:w="3231" w:type="dxa"/>
            <w:vMerge w:val="restart"/>
            <w:shd w:val="clear" w:color="auto" w:fill="auto"/>
          </w:tcPr>
          <w:p w14:paraId="54CE9E35"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MARCELO DE JESÚS TORRES COFIÑO</w:t>
            </w:r>
          </w:p>
          <w:p w14:paraId="15983AE9"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(SECRETARIO)</w:t>
            </w:r>
          </w:p>
          <w:p w14:paraId="0C18C674" w14:textId="77777777" w:rsidR="009F1737" w:rsidRPr="009F1737" w:rsidRDefault="009F1737" w:rsidP="009F1737">
            <w:pPr>
              <w:rPr>
                <w:rFonts w:eastAsia="Calibri" w:cs="Arial"/>
                <w:sz w:val="24"/>
                <w:szCs w:val="24"/>
              </w:rPr>
            </w:pPr>
          </w:p>
        </w:tc>
        <w:tc>
          <w:tcPr>
            <w:tcW w:w="0" w:type="auto"/>
            <w:shd w:val="clear" w:color="auto" w:fill="auto"/>
            <w:vAlign w:val="center"/>
          </w:tcPr>
          <w:p w14:paraId="2D820065"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6F55FBA1"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50A340A1"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21F3451E"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0CAF6791"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6C5EDA82" w14:textId="77777777" w:rsidTr="00D96DE5">
        <w:trPr>
          <w:trHeight w:val="1417"/>
          <w:jc w:val="center"/>
        </w:trPr>
        <w:tc>
          <w:tcPr>
            <w:tcW w:w="3231" w:type="dxa"/>
            <w:vMerge/>
            <w:shd w:val="clear" w:color="auto" w:fill="auto"/>
          </w:tcPr>
          <w:p w14:paraId="63A81C70" w14:textId="77777777" w:rsidR="009F1737" w:rsidRPr="009F1737" w:rsidRDefault="009F1737" w:rsidP="009F1737">
            <w:pPr>
              <w:rPr>
                <w:rFonts w:eastAsia="Calibri" w:cs="Arial"/>
                <w:sz w:val="24"/>
                <w:szCs w:val="24"/>
              </w:rPr>
            </w:pPr>
          </w:p>
        </w:tc>
        <w:tc>
          <w:tcPr>
            <w:tcW w:w="0" w:type="auto"/>
            <w:shd w:val="clear" w:color="auto" w:fill="auto"/>
          </w:tcPr>
          <w:p w14:paraId="4357DE69" w14:textId="77777777" w:rsidR="009F1737" w:rsidRPr="009F1737" w:rsidRDefault="009F1737" w:rsidP="009F1737">
            <w:pPr>
              <w:rPr>
                <w:rFonts w:eastAsia="Calibri" w:cs="Arial"/>
                <w:sz w:val="24"/>
                <w:szCs w:val="24"/>
              </w:rPr>
            </w:pPr>
          </w:p>
          <w:p w14:paraId="1CFC474D" w14:textId="77777777" w:rsidR="009F1737" w:rsidRPr="009F1737" w:rsidRDefault="009F1737" w:rsidP="009F1737">
            <w:pPr>
              <w:rPr>
                <w:rFonts w:eastAsia="Calibri" w:cs="Arial"/>
                <w:sz w:val="24"/>
                <w:szCs w:val="24"/>
              </w:rPr>
            </w:pPr>
          </w:p>
          <w:p w14:paraId="154810B2" w14:textId="77777777" w:rsidR="009F1737" w:rsidRPr="009F1737" w:rsidRDefault="009F1737" w:rsidP="009F1737">
            <w:pPr>
              <w:rPr>
                <w:rFonts w:eastAsia="Calibri" w:cs="Arial"/>
                <w:sz w:val="24"/>
                <w:szCs w:val="24"/>
              </w:rPr>
            </w:pPr>
          </w:p>
          <w:p w14:paraId="08B5273A" w14:textId="77777777" w:rsidR="009F1737" w:rsidRPr="009F1737" w:rsidRDefault="009F1737" w:rsidP="009F1737">
            <w:pPr>
              <w:rPr>
                <w:rFonts w:eastAsia="Calibri" w:cs="Arial"/>
                <w:sz w:val="24"/>
                <w:szCs w:val="24"/>
              </w:rPr>
            </w:pPr>
          </w:p>
          <w:p w14:paraId="28AE9624" w14:textId="77777777" w:rsidR="009F1737" w:rsidRPr="009F1737" w:rsidRDefault="009F1737" w:rsidP="009F1737">
            <w:pPr>
              <w:rPr>
                <w:rFonts w:eastAsia="Calibri" w:cs="Arial"/>
                <w:sz w:val="24"/>
                <w:szCs w:val="24"/>
              </w:rPr>
            </w:pPr>
          </w:p>
          <w:p w14:paraId="4CC2B426" w14:textId="77777777" w:rsidR="009F1737" w:rsidRPr="009F1737" w:rsidRDefault="009F1737" w:rsidP="009F1737">
            <w:pPr>
              <w:rPr>
                <w:rFonts w:eastAsia="Calibri" w:cs="Arial"/>
                <w:sz w:val="24"/>
                <w:szCs w:val="24"/>
              </w:rPr>
            </w:pPr>
          </w:p>
        </w:tc>
        <w:tc>
          <w:tcPr>
            <w:tcW w:w="0" w:type="auto"/>
            <w:shd w:val="clear" w:color="auto" w:fill="auto"/>
          </w:tcPr>
          <w:p w14:paraId="6486042C" w14:textId="77777777" w:rsidR="009F1737" w:rsidRPr="009F1737" w:rsidRDefault="009F1737" w:rsidP="009F1737">
            <w:pPr>
              <w:rPr>
                <w:rFonts w:eastAsia="Calibri" w:cs="Arial"/>
                <w:sz w:val="24"/>
                <w:szCs w:val="24"/>
              </w:rPr>
            </w:pPr>
          </w:p>
        </w:tc>
        <w:tc>
          <w:tcPr>
            <w:tcW w:w="0" w:type="auto"/>
            <w:shd w:val="clear" w:color="auto" w:fill="auto"/>
          </w:tcPr>
          <w:p w14:paraId="045AFB2F" w14:textId="77777777" w:rsidR="009F1737" w:rsidRPr="009F1737" w:rsidRDefault="009F1737" w:rsidP="009F1737">
            <w:pPr>
              <w:rPr>
                <w:rFonts w:eastAsia="Calibri" w:cs="Arial"/>
                <w:sz w:val="24"/>
                <w:szCs w:val="24"/>
              </w:rPr>
            </w:pPr>
          </w:p>
        </w:tc>
        <w:tc>
          <w:tcPr>
            <w:tcW w:w="0" w:type="auto"/>
            <w:shd w:val="clear" w:color="auto" w:fill="auto"/>
          </w:tcPr>
          <w:p w14:paraId="3162DC78" w14:textId="77777777" w:rsidR="009F1737" w:rsidRPr="009F1737" w:rsidRDefault="009F1737" w:rsidP="009F1737">
            <w:pPr>
              <w:rPr>
                <w:rFonts w:eastAsia="Calibri" w:cs="Arial"/>
                <w:sz w:val="24"/>
                <w:szCs w:val="24"/>
              </w:rPr>
            </w:pPr>
          </w:p>
        </w:tc>
        <w:tc>
          <w:tcPr>
            <w:tcW w:w="0" w:type="auto"/>
            <w:shd w:val="clear" w:color="auto" w:fill="auto"/>
          </w:tcPr>
          <w:p w14:paraId="38B0A962" w14:textId="77777777" w:rsidR="009F1737" w:rsidRPr="009F1737" w:rsidRDefault="009F1737" w:rsidP="009F1737">
            <w:pPr>
              <w:rPr>
                <w:rFonts w:eastAsia="Calibri" w:cs="Arial"/>
                <w:sz w:val="24"/>
                <w:szCs w:val="24"/>
              </w:rPr>
            </w:pPr>
          </w:p>
        </w:tc>
      </w:tr>
      <w:tr w:rsidR="009F1737" w:rsidRPr="009F1737" w14:paraId="72B32B36" w14:textId="77777777" w:rsidTr="00D96DE5">
        <w:trPr>
          <w:trHeight w:val="624"/>
          <w:jc w:val="center"/>
        </w:trPr>
        <w:tc>
          <w:tcPr>
            <w:tcW w:w="3231" w:type="dxa"/>
            <w:vMerge w:val="restart"/>
            <w:shd w:val="clear" w:color="auto" w:fill="auto"/>
          </w:tcPr>
          <w:p w14:paraId="0DF19920"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LUCÍA AZUCENA RAMOS RAMOS</w:t>
            </w:r>
          </w:p>
          <w:p w14:paraId="088C29AF" w14:textId="77777777" w:rsidR="009F1737" w:rsidRPr="009F1737" w:rsidRDefault="009F1737" w:rsidP="009F1737">
            <w:pPr>
              <w:rPr>
                <w:rFonts w:eastAsia="Calibri" w:cs="Arial"/>
                <w:sz w:val="24"/>
                <w:szCs w:val="24"/>
              </w:rPr>
            </w:pPr>
          </w:p>
        </w:tc>
        <w:tc>
          <w:tcPr>
            <w:tcW w:w="0" w:type="auto"/>
            <w:shd w:val="clear" w:color="auto" w:fill="auto"/>
            <w:vAlign w:val="center"/>
          </w:tcPr>
          <w:p w14:paraId="0427D5E0"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0744A7CD"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6FE62A81"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6BF97831"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5C84EE34"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713ED51E" w14:textId="77777777" w:rsidTr="00D96DE5">
        <w:trPr>
          <w:trHeight w:val="1417"/>
          <w:jc w:val="center"/>
        </w:trPr>
        <w:tc>
          <w:tcPr>
            <w:tcW w:w="3231" w:type="dxa"/>
            <w:vMerge/>
            <w:shd w:val="clear" w:color="auto" w:fill="auto"/>
          </w:tcPr>
          <w:p w14:paraId="5E8DAD27" w14:textId="77777777" w:rsidR="009F1737" w:rsidRPr="009F1737" w:rsidRDefault="009F1737" w:rsidP="009F1737">
            <w:pPr>
              <w:rPr>
                <w:rFonts w:eastAsia="Calibri" w:cs="Arial"/>
                <w:sz w:val="24"/>
                <w:szCs w:val="24"/>
              </w:rPr>
            </w:pPr>
          </w:p>
        </w:tc>
        <w:tc>
          <w:tcPr>
            <w:tcW w:w="0" w:type="auto"/>
            <w:shd w:val="clear" w:color="auto" w:fill="auto"/>
          </w:tcPr>
          <w:p w14:paraId="7C3898CA" w14:textId="77777777" w:rsidR="009F1737" w:rsidRPr="009F1737" w:rsidRDefault="009F1737" w:rsidP="009F1737">
            <w:pPr>
              <w:rPr>
                <w:rFonts w:eastAsia="Calibri" w:cs="Arial"/>
                <w:sz w:val="24"/>
                <w:szCs w:val="24"/>
              </w:rPr>
            </w:pPr>
          </w:p>
        </w:tc>
        <w:tc>
          <w:tcPr>
            <w:tcW w:w="0" w:type="auto"/>
            <w:shd w:val="clear" w:color="auto" w:fill="auto"/>
          </w:tcPr>
          <w:p w14:paraId="224A859B" w14:textId="77777777" w:rsidR="009F1737" w:rsidRPr="009F1737" w:rsidRDefault="009F1737" w:rsidP="009F1737">
            <w:pPr>
              <w:rPr>
                <w:rFonts w:eastAsia="Calibri" w:cs="Arial"/>
                <w:sz w:val="24"/>
                <w:szCs w:val="24"/>
              </w:rPr>
            </w:pPr>
          </w:p>
        </w:tc>
        <w:tc>
          <w:tcPr>
            <w:tcW w:w="0" w:type="auto"/>
            <w:shd w:val="clear" w:color="auto" w:fill="auto"/>
          </w:tcPr>
          <w:p w14:paraId="1FF4477A" w14:textId="77777777" w:rsidR="009F1737" w:rsidRPr="009F1737" w:rsidRDefault="009F1737" w:rsidP="009F1737">
            <w:pPr>
              <w:rPr>
                <w:rFonts w:eastAsia="Calibri" w:cs="Arial"/>
                <w:sz w:val="24"/>
                <w:szCs w:val="24"/>
              </w:rPr>
            </w:pPr>
          </w:p>
        </w:tc>
        <w:tc>
          <w:tcPr>
            <w:tcW w:w="0" w:type="auto"/>
            <w:shd w:val="clear" w:color="auto" w:fill="auto"/>
          </w:tcPr>
          <w:p w14:paraId="7966E7B0" w14:textId="77777777" w:rsidR="009F1737" w:rsidRPr="009F1737" w:rsidRDefault="009F1737" w:rsidP="009F1737">
            <w:pPr>
              <w:rPr>
                <w:rFonts w:eastAsia="Calibri" w:cs="Arial"/>
                <w:sz w:val="24"/>
                <w:szCs w:val="24"/>
              </w:rPr>
            </w:pPr>
          </w:p>
        </w:tc>
        <w:tc>
          <w:tcPr>
            <w:tcW w:w="0" w:type="auto"/>
            <w:shd w:val="clear" w:color="auto" w:fill="auto"/>
          </w:tcPr>
          <w:p w14:paraId="7BD33901" w14:textId="77777777" w:rsidR="009F1737" w:rsidRPr="009F1737" w:rsidRDefault="009F1737" w:rsidP="009F1737">
            <w:pPr>
              <w:rPr>
                <w:rFonts w:eastAsia="Calibri" w:cs="Arial"/>
                <w:sz w:val="24"/>
                <w:szCs w:val="24"/>
              </w:rPr>
            </w:pPr>
          </w:p>
        </w:tc>
      </w:tr>
      <w:tr w:rsidR="009F1737" w:rsidRPr="009F1737" w14:paraId="1790DAFA" w14:textId="77777777" w:rsidTr="00D96DE5">
        <w:trPr>
          <w:trHeight w:val="624"/>
          <w:jc w:val="center"/>
        </w:trPr>
        <w:tc>
          <w:tcPr>
            <w:tcW w:w="3231" w:type="dxa"/>
            <w:vMerge w:val="restart"/>
            <w:shd w:val="clear" w:color="auto" w:fill="auto"/>
          </w:tcPr>
          <w:p w14:paraId="1282E68C"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GERARDO ABRAHAM AGUADO GÓMEZ</w:t>
            </w:r>
          </w:p>
        </w:tc>
        <w:tc>
          <w:tcPr>
            <w:tcW w:w="0" w:type="auto"/>
            <w:shd w:val="clear" w:color="auto" w:fill="auto"/>
            <w:vAlign w:val="center"/>
          </w:tcPr>
          <w:p w14:paraId="42D34C12"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3F1A25C2"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6927476F"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22EC63DD"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61BFD665"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73E2EE43" w14:textId="77777777" w:rsidTr="00D96DE5">
        <w:trPr>
          <w:trHeight w:val="1417"/>
          <w:jc w:val="center"/>
        </w:trPr>
        <w:tc>
          <w:tcPr>
            <w:tcW w:w="3231" w:type="dxa"/>
            <w:vMerge/>
            <w:shd w:val="clear" w:color="auto" w:fill="auto"/>
          </w:tcPr>
          <w:p w14:paraId="2B2D6D15" w14:textId="77777777" w:rsidR="009F1737" w:rsidRPr="009F1737" w:rsidRDefault="009F1737" w:rsidP="009F1737">
            <w:pPr>
              <w:rPr>
                <w:rFonts w:eastAsia="Calibri" w:cs="Arial"/>
                <w:sz w:val="24"/>
                <w:szCs w:val="24"/>
              </w:rPr>
            </w:pPr>
          </w:p>
        </w:tc>
        <w:tc>
          <w:tcPr>
            <w:tcW w:w="0" w:type="auto"/>
            <w:shd w:val="clear" w:color="auto" w:fill="auto"/>
          </w:tcPr>
          <w:p w14:paraId="08BE8451" w14:textId="77777777" w:rsidR="009F1737" w:rsidRPr="009F1737" w:rsidRDefault="009F1737" w:rsidP="009F1737">
            <w:pPr>
              <w:rPr>
                <w:rFonts w:eastAsia="Calibri" w:cs="Arial"/>
                <w:sz w:val="24"/>
                <w:szCs w:val="24"/>
              </w:rPr>
            </w:pPr>
          </w:p>
        </w:tc>
        <w:tc>
          <w:tcPr>
            <w:tcW w:w="0" w:type="auto"/>
            <w:shd w:val="clear" w:color="auto" w:fill="auto"/>
          </w:tcPr>
          <w:p w14:paraId="0FE6C80F" w14:textId="77777777" w:rsidR="009F1737" w:rsidRPr="009F1737" w:rsidRDefault="009F1737" w:rsidP="009F1737">
            <w:pPr>
              <w:rPr>
                <w:rFonts w:eastAsia="Calibri" w:cs="Arial"/>
                <w:sz w:val="24"/>
                <w:szCs w:val="24"/>
              </w:rPr>
            </w:pPr>
          </w:p>
        </w:tc>
        <w:tc>
          <w:tcPr>
            <w:tcW w:w="0" w:type="auto"/>
            <w:shd w:val="clear" w:color="auto" w:fill="auto"/>
          </w:tcPr>
          <w:p w14:paraId="23959682" w14:textId="77777777" w:rsidR="009F1737" w:rsidRPr="009F1737" w:rsidRDefault="009F1737" w:rsidP="009F1737">
            <w:pPr>
              <w:rPr>
                <w:rFonts w:eastAsia="Calibri" w:cs="Arial"/>
                <w:sz w:val="24"/>
                <w:szCs w:val="24"/>
              </w:rPr>
            </w:pPr>
          </w:p>
        </w:tc>
        <w:tc>
          <w:tcPr>
            <w:tcW w:w="0" w:type="auto"/>
            <w:shd w:val="clear" w:color="auto" w:fill="auto"/>
          </w:tcPr>
          <w:p w14:paraId="3CBBAF66" w14:textId="77777777" w:rsidR="009F1737" w:rsidRPr="009F1737" w:rsidRDefault="009F1737" w:rsidP="009F1737">
            <w:pPr>
              <w:rPr>
                <w:rFonts w:eastAsia="Calibri" w:cs="Arial"/>
                <w:sz w:val="24"/>
                <w:szCs w:val="24"/>
              </w:rPr>
            </w:pPr>
          </w:p>
        </w:tc>
        <w:tc>
          <w:tcPr>
            <w:tcW w:w="0" w:type="auto"/>
            <w:shd w:val="clear" w:color="auto" w:fill="auto"/>
          </w:tcPr>
          <w:p w14:paraId="0744C269" w14:textId="77777777" w:rsidR="009F1737" w:rsidRPr="009F1737" w:rsidRDefault="009F1737" w:rsidP="009F1737">
            <w:pPr>
              <w:rPr>
                <w:rFonts w:eastAsia="Calibri" w:cs="Arial"/>
                <w:sz w:val="24"/>
                <w:szCs w:val="24"/>
              </w:rPr>
            </w:pPr>
          </w:p>
        </w:tc>
      </w:tr>
      <w:tr w:rsidR="009F1737" w:rsidRPr="009F1737" w14:paraId="31E90F7F" w14:textId="77777777" w:rsidTr="00D96DE5">
        <w:trPr>
          <w:trHeight w:val="624"/>
          <w:jc w:val="center"/>
        </w:trPr>
        <w:tc>
          <w:tcPr>
            <w:tcW w:w="3231" w:type="dxa"/>
            <w:vMerge w:val="restart"/>
            <w:shd w:val="clear" w:color="auto" w:fill="auto"/>
          </w:tcPr>
          <w:p w14:paraId="63DB826A"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EMILIO ALEJANDRO DE HOYOS MONTEMAYOR</w:t>
            </w:r>
            <w:r w:rsidRPr="009F1737">
              <w:rPr>
                <w:rFonts w:eastAsia="Calibri" w:cs="Arial"/>
                <w:b/>
                <w:sz w:val="24"/>
                <w:szCs w:val="24"/>
              </w:rPr>
              <w:t xml:space="preserve"> </w:t>
            </w:r>
          </w:p>
          <w:p w14:paraId="772702EF" w14:textId="77777777" w:rsidR="009F1737" w:rsidRPr="009F1737" w:rsidRDefault="009F1737" w:rsidP="009F1737">
            <w:pPr>
              <w:rPr>
                <w:rFonts w:eastAsia="Calibri" w:cs="Arial"/>
                <w:sz w:val="24"/>
                <w:szCs w:val="24"/>
              </w:rPr>
            </w:pPr>
          </w:p>
        </w:tc>
        <w:tc>
          <w:tcPr>
            <w:tcW w:w="0" w:type="auto"/>
            <w:shd w:val="clear" w:color="auto" w:fill="auto"/>
            <w:vAlign w:val="center"/>
          </w:tcPr>
          <w:p w14:paraId="2EA87047"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0EE82B8A"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7BDAF524"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9FB6622"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5C89EA29"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5262F62C" w14:textId="77777777" w:rsidTr="00D96DE5">
        <w:trPr>
          <w:trHeight w:val="1417"/>
          <w:jc w:val="center"/>
        </w:trPr>
        <w:tc>
          <w:tcPr>
            <w:tcW w:w="3231" w:type="dxa"/>
            <w:vMerge/>
            <w:shd w:val="clear" w:color="auto" w:fill="auto"/>
          </w:tcPr>
          <w:p w14:paraId="5504447E" w14:textId="77777777" w:rsidR="009F1737" w:rsidRPr="009F1737" w:rsidRDefault="009F1737" w:rsidP="009F1737">
            <w:pPr>
              <w:rPr>
                <w:rFonts w:eastAsia="Calibri" w:cs="Arial"/>
                <w:sz w:val="24"/>
                <w:szCs w:val="24"/>
              </w:rPr>
            </w:pPr>
          </w:p>
        </w:tc>
        <w:tc>
          <w:tcPr>
            <w:tcW w:w="0" w:type="auto"/>
            <w:shd w:val="clear" w:color="auto" w:fill="auto"/>
          </w:tcPr>
          <w:p w14:paraId="1FC468F2" w14:textId="77777777" w:rsidR="009F1737" w:rsidRPr="009F1737" w:rsidRDefault="009F1737" w:rsidP="009F1737">
            <w:pPr>
              <w:rPr>
                <w:rFonts w:eastAsia="Calibri" w:cs="Arial"/>
                <w:sz w:val="24"/>
                <w:szCs w:val="24"/>
              </w:rPr>
            </w:pPr>
          </w:p>
          <w:p w14:paraId="4CFAD737" w14:textId="77777777" w:rsidR="009F1737" w:rsidRPr="009F1737" w:rsidRDefault="009F1737" w:rsidP="009F1737">
            <w:pPr>
              <w:rPr>
                <w:rFonts w:eastAsia="Calibri" w:cs="Arial"/>
                <w:sz w:val="24"/>
                <w:szCs w:val="24"/>
              </w:rPr>
            </w:pPr>
          </w:p>
          <w:p w14:paraId="4E1F47E0" w14:textId="77777777" w:rsidR="009F1737" w:rsidRPr="009F1737" w:rsidRDefault="009F1737" w:rsidP="009F1737">
            <w:pPr>
              <w:rPr>
                <w:rFonts w:eastAsia="Calibri" w:cs="Arial"/>
                <w:sz w:val="24"/>
                <w:szCs w:val="24"/>
              </w:rPr>
            </w:pPr>
          </w:p>
          <w:p w14:paraId="21152F9F" w14:textId="77777777" w:rsidR="009F1737" w:rsidRPr="009F1737" w:rsidRDefault="009F1737" w:rsidP="009F1737">
            <w:pPr>
              <w:rPr>
                <w:rFonts w:eastAsia="Calibri" w:cs="Arial"/>
                <w:sz w:val="24"/>
                <w:szCs w:val="24"/>
              </w:rPr>
            </w:pPr>
          </w:p>
          <w:p w14:paraId="44D0B908" w14:textId="77777777" w:rsidR="009F1737" w:rsidRPr="009F1737" w:rsidRDefault="009F1737" w:rsidP="009F1737">
            <w:pPr>
              <w:rPr>
                <w:rFonts w:eastAsia="Calibri" w:cs="Arial"/>
                <w:sz w:val="24"/>
                <w:szCs w:val="24"/>
              </w:rPr>
            </w:pPr>
          </w:p>
        </w:tc>
        <w:tc>
          <w:tcPr>
            <w:tcW w:w="0" w:type="auto"/>
            <w:shd w:val="clear" w:color="auto" w:fill="auto"/>
          </w:tcPr>
          <w:p w14:paraId="165752AF" w14:textId="77777777" w:rsidR="009F1737" w:rsidRPr="009F1737" w:rsidRDefault="009F1737" w:rsidP="009F1737">
            <w:pPr>
              <w:rPr>
                <w:rFonts w:eastAsia="Calibri" w:cs="Arial"/>
                <w:sz w:val="24"/>
                <w:szCs w:val="24"/>
              </w:rPr>
            </w:pPr>
          </w:p>
        </w:tc>
        <w:tc>
          <w:tcPr>
            <w:tcW w:w="0" w:type="auto"/>
            <w:shd w:val="clear" w:color="auto" w:fill="auto"/>
          </w:tcPr>
          <w:p w14:paraId="2F0BB0D5" w14:textId="77777777" w:rsidR="009F1737" w:rsidRPr="009F1737" w:rsidRDefault="009F1737" w:rsidP="009F1737">
            <w:pPr>
              <w:rPr>
                <w:rFonts w:eastAsia="Calibri" w:cs="Arial"/>
                <w:sz w:val="24"/>
                <w:szCs w:val="24"/>
              </w:rPr>
            </w:pPr>
          </w:p>
        </w:tc>
        <w:tc>
          <w:tcPr>
            <w:tcW w:w="0" w:type="auto"/>
            <w:shd w:val="clear" w:color="auto" w:fill="auto"/>
          </w:tcPr>
          <w:p w14:paraId="6E8BAA20" w14:textId="77777777" w:rsidR="009F1737" w:rsidRPr="009F1737" w:rsidRDefault="009F1737" w:rsidP="009F1737">
            <w:pPr>
              <w:rPr>
                <w:rFonts w:eastAsia="Calibri" w:cs="Arial"/>
                <w:sz w:val="24"/>
                <w:szCs w:val="24"/>
              </w:rPr>
            </w:pPr>
          </w:p>
        </w:tc>
        <w:tc>
          <w:tcPr>
            <w:tcW w:w="0" w:type="auto"/>
            <w:shd w:val="clear" w:color="auto" w:fill="auto"/>
          </w:tcPr>
          <w:p w14:paraId="7F0A8A27" w14:textId="77777777" w:rsidR="009F1737" w:rsidRPr="009F1737" w:rsidRDefault="009F1737" w:rsidP="009F1737">
            <w:pPr>
              <w:rPr>
                <w:rFonts w:eastAsia="Calibri" w:cs="Arial"/>
                <w:sz w:val="24"/>
                <w:szCs w:val="24"/>
              </w:rPr>
            </w:pPr>
          </w:p>
        </w:tc>
      </w:tr>
      <w:tr w:rsidR="009F1737" w:rsidRPr="009F1737" w14:paraId="1D78F4A9" w14:textId="77777777" w:rsidTr="00D96DE5">
        <w:trPr>
          <w:trHeight w:val="624"/>
          <w:jc w:val="center"/>
        </w:trPr>
        <w:tc>
          <w:tcPr>
            <w:tcW w:w="3231" w:type="dxa"/>
            <w:vMerge w:val="restart"/>
            <w:shd w:val="clear" w:color="auto" w:fill="auto"/>
          </w:tcPr>
          <w:p w14:paraId="398AE780"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JOSÉ BENITO RAMÍREZ ROSAS</w:t>
            </w:r>
          </w:p>
        </w:tc>
        <w:tc>
          <w:tcPr>
            <w:tcW w:w="0" w:type="auto"/>
            <w:shd w:val="clear" w:color="auto" w:fill="auto"/>
            <w:vAlign w:val="center"/>
          </w:tcPr>
          <w:p w14:paraId="20DFFA76"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4B9835FE"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295C22CC"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4EAFB790"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4621E5C8"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2551E90D" w14:textId="77777777" w:rsidTr="00D96DE5">
        <w:trPr>
          <w:trHeight w:val="1417"/>
          <w:jc w:val="center"/>
        </w:trPr>
        <w:tc>
          <w:tcPr>
            <w:tcW w:w="3231" w:type="dxa"/>
            <w:vMerge/>
            <w:shd w:val="clear" w:color="auto" w:fill="auto"/>
          </w:tcPr>
          <w:p w14:paraId="444ECA6A" w14:textId="77777777" w:rsidR="009F1737" w:rsidRPr="009F1737" w:rsidRDefault="009F1737" w:rsidP="009F1737">
            <w:pPr>
              <w:rPr>
                <w:rFonts w:eastAsia="Calibri" w:cs="Arial"/>
                <w:sz w:val="24"/>
                <w:szCs w:val="24"/>
              </w:rPr>
            </w:pPr>
          </w:p>
        </w:tc>
        <w:tc>
          <w:tcPr>
            <w:tcW w:w="0" w:type="auto"/>
            <w:shd w:val="clear" w:color="auto" w:fill="auto"/>
          </w:tcPr>
          <w:p w14:paraId="1DB8283D" w14:textId="77777777" w:rsidR="009F1737" w:rsidRPr="009F1737" w:rsidRDefault="009F1737" w:rsidP="009F1737">
            <w:pPr>
              <w:rPr>
                <w:rFonts w:eastAsia="Calibri" w:cs="Arial"/>
                <w:sz w:val="24"/>
                <w:szCs w:val="24"/>
              </w:rPr>
            </w:pPr>
          </w:p>
        </w:tc>
        <w:tc>
          <w:tcPr>
            <w:tcW w:w="0" w:type="auto"/>
            <w:shd w:val="clear" w:color="auto" w:fill="auto"/>
          </w:tcPr>
          <w:p w14:paraId="3CEC7CEF" w14:textId="77777777" w:rsidR="009F1737" w:rsidRPr="009F1737" w:rsidRDefault="009F1737" w:rsidP="009F1737">
            <w:pPr>
              <w:rPr>
                <w:rFonts w:eastAsia="Calibri" w:cs="Arial"/>
                <w:sz w:val="24"/>
                <w:szCs w:val="24"/>
              </w:rPr>
            </w:pPr>
          </w:p>
        </w:tc>
        <w:tc>
          <w:tcPr>
            <w:tcW w:w="0" w:type="auto"/>
            <w:shd w:val="clear" w:color="auto" w:fill="auto"/>
          </w:tcPr>
          <w:p w14:paraId="5781AF52" w14:textId="77777777" w:rsidR="009F1737" w:rsidRPr="009F1737" w:rsidRDefault="009F1737" w:rsidP="009F1737">
            <w:pPr>
              <w:rPr>
                <w:rFonts w:eastAsia="Calibri" w:cs="Arial"/>
                <w:sz w:val="24"/>
                <w:szCs w:val="24"/>
              </w:rPr>
            </w:pPr>
          </w:p>
        </w:tc>
        <w:tc>
          <w:tcPr>
            <w:tcW w:w="0" w:type="auto"/>
            <w:shd w:val="clear" w:color="auto" w:fill="auto"/>
          </w:tcPr>
          <w:p w14:paraId="252FB61B" w14:textId="77777777" w:rsidR="009F1737" w:rsidRPr="009F1737" w:rsidRDefault="009F1737" w:rsidP="009F1737">
            <w:pPr>
              <w:rPr>
                <w:rFonts w:eastAsia="Calibri" w:cs="Arial"/>
                <w:sz w:val="24"/>
                <w:szCs w:val="24"/>
              </w:rPr>
            </w:pPr>
          </w:p>
        </w:tc>
        <w:tc>
          <w:tcPr>
            <w:tcW w:w="0" w:type="auto"/>
            <w:shd w:val="clear" w:color="auto" w:fill="auto"/>
          </w:tcPr>
          <w:p w14:paraId="3269F111" w14:textId="77777777" w:rsidR="009F1737" w:rsidRPr="009F1737" w:rsidRDefault="009F1737" w:rsidP="009F1737">
            <w:pPr>
              <w:rPr>
                <w:rFonts w:eastAsia="Calibri" w:cs="Arial"/>
                <w:sz w:val="24"/>
                <w:szCs w:val="24"/>
              </w:rPr>
            </w:pPr>
          </w:p>
        </w:tc>
      </w:tr>
      <w:tr w:rsidR="009F1737" w:rsidRPr="009F1737" w14:paraId="5BC096D4" w14:textId="77777777" w:rsidTr="00D96DE5">
        <w:trPr>
          <w:trHeight w:val="624"/>
          <w:jc w:val="center"/>
        </w:trPr>
        <w:tc>
          <w:tcPr>
            <w:tcW w:w="3231" w:type="dxa"/>
            <w:vMerge w:val="restart"/>
            <w:shd w:val="clear" w:color="auto" w:fill="auto"/>
          </w:tcPr>
          <w:p w14:paraId="52666353"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CLAUDIA ISELA RAMÍREZ PINEDA</w:t>
            </w:r>
          </w:p>
          <w:p w14:paraId="3CFD4B8F" w14:textId="77777777" w:rsidR="009F1737" w:rsidRPr="009F1737" w:rsidRDefault="009F1737" w:rsidP="009F1737">
            <w:pPr>
              <w:rPr>
                <w:rFonts w:eastAsia="Calibri" w:cs="Arial"/>
                <w:sz w:val="24"/>
                <w:szCs w:val="24"/>
              </w:rPr>
            </w:pPr>
          </w:p>
        </w:tc>
        <w:tc>
          <w:tcPr>
            <w:tcW w:w="0" w:type="auto"/>
            <w:shd w:val="clear" w:color="auto" w:fill="auto"/>
            <w:vAlign w:val="center"/>
          </w:tcPr>
          <w:p w14:paraId="5C486FB5"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61F26CE3"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2C481D27"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65932F17"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5A8281F6"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291D5510" w14:textId="77777777" w:rsidTr="00D96DE5">
        <w:trPr>
          <w:trHeight w:val="1417"/>
          <w:jc w:val="center"/>
        </w:trPr>
        <w:tc>
          <w:tcPr>
            <w:tcW w:w="3231" w:type="dxa"/>
            <w:vMerge/>
            <w:shd w:val="clear" w:color="auto" w:fill="auto"/>
          </w:tcPr>
          <w:p w14:paraId="06672267" w14:textId="77777777" w:rsidR="009F1737" w:rsidRPr="009F1737" w:rsidRDefault="009F1737" w:rsidP="009F1737">
            <w:pPr>
              <w:rPr>
                <w:rFonts w:eastAsia="Calibri" w:cs="Arial"/>
                <w:sz w:val="24"/>
                <w:szCs w:val="24"/>
              </w:rPr>
            </w:pPr>
          </w:p>
        </w:tc>
        <w:tc>
          <w:tcPr>
            <w:tcW w:w="0" w:type="auto"/>
            <w:shd w:val="clear" w:color="auto" w:fill="auto"/>
          </w:tcPr>
          <w:p w14:paraId="3D9F85A9" w14:textId="77777777" w:rsidR="009F1737" w:rsidRPr="009F1737" w:rsidRDefault="009F1737" w:rsidP="009F1737">
            <w:pPr>
              <w:rPr>
                <w:rFonts w:eastAsia="Calibri" w:cs="Arial"/>
                <w:sz w:val="24"/>
                <w:szCs w:val="24"/>
              </w:rPr>
            </w:pPr>
          </w:p>
        </w:tc>
        <w:tc>
          <w:tcPr>
            <w:tcW w:w="0" w:type="auto"/>
            <w:shd w:val="clear" w:color="auto" w:fill="auto"/>
          </w:tcPr>
          <w:p w14:paraId="2BD77FBC" w14:textId="77777777" w:rsidR="009F1737" w:rsidRPr="009F1737" w:rsidRDefault="009F1737" w:rsidP="009F1737">
            <w:pPr>
              <w:rPr>
                <w:rFonts w:eastAsia="Calibri" w:cs="Arial"/>
                <w:sz w:val="24"/>
                <w:szCs w:val="24"/>
              </w:rPr>
            </w:pPr>
          </w:p>
        </w:tc>
        <w:tc>
          <w:tcPr>
            <w:tcW w:w="0" w:type="auto"/>
            <w:shd w:val="clear" w:color="auto" w:fill="auto"/>
          </w:tcPr>
          <w:p w14:paraId="054C12E3" w14:textId="77777777" w:rsidR="009F1737" w:rsidRPr="009F1737" w:rsidRDefault="009F1737" w:rsidP="009F1737">
            <w:pPr>
              <w:rPr>
                <w:rFonts w:eastAsia="Calibri" w:cs="Arial"/>
                <w:sz w:val="24"/>
                <w:szCs w:val="24"/>
              </w:rPr>
            </w:pPr>
          </w:p>
        </w:tc>
        <w:tc>
          <w:tcPr>
            <w:tcW w:w="0" w:type="auto"/>
            <w:shd w:val="clear" w:color="auto" w:fill="auto"/>
          </w:tcPr>
          <w:p w14:paraId="527D3BCC" w14:textId="77777777" w:rsidR="009F1737" w:rsidRPr="009F1737" w:rsidRDefault="009F1737" w:rsidP="009F1737">
            <w:pPr>
              <w:rPr>
                <w:rFonts w:eastAsia="Calibri" w:cs="Arial"/>
                <w:sz w:val="24"/>
                <w:szCs w:val="24"/>
              </w:rPr>
            </w:pPr>
          </w:p>
        </w:tc>
        <w:tc>
          <w:tcPr>
            <w:tcW w:w="0" w:type="auto"/>
            <w:shd w:val="clear" w:color="auto" w:fill="auto"/>
          </w:tcPr>
          <w:p w14:paraId="296BD6D4" w14:textId="77777777" w:rsidR="009F1737" w:rsidRPr="009F1737" w:rsidRDefault="009F1737" w:rsidP="009F1737">
            <w:pPr>
              <w:rPr>
                <w:rFonts w:eastAsia="Calibri" w:cs="Arial"/>
                <w:sz w:val="24"/>
                <w:szCs w:val="24"/>
              </w:rPr>
            </w:pPr>
          </w:p>
        </w:tc>
      </w:tr>
      <w:tr w:rsidR="009F1737" w:rsidRPr="009F1737" w14:paraId="4B22205E" w14:textId="77777777" w:rsidTr="00D96DE5">
        <w:trPr>
          <w:trHeight w:val="624"/>
          <w:jc w:val="center"/>
        </w:trPr>
        <w:tc>
          <w:tcPr>
            <w:tcW w:w="3231" w:type="dxa"/>
            <w:vMerge w:val="restart"/>
            <w:shd w:val="clear" w:color="auto" w:fill="auto"/>
          </w:tcPr>
          <w:p w14:paraId="65551CAE"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EDGAR GERARDO SÁNCHEZ GARZA</w:t>
            </w:r>
          </w:p>
        </w:tc>
        <w:tc>
          <w:tcPr>
            <w:tcW w:w="0" w:type="auto"/>
            <w:shd w:val="clear" w:color="auto" w:fill="auto"/>
            <w:vAlign w:val="center"/>
          </w:tcPr>
          <w:p w14:paraId="0D3A1F33"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09CB8ECB"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6131BC1D"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4C0A917B"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4C7BF991"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65996584" w14:textId="77777777" w:rsidTr="00D96DE5">
        <w:trPr>
          <w:trHeight w:val="1417"/>
          <w:jc w:val="center"/>
        </w:trPr>
        <w:tc>
          <w:tcPr>
            <w:tcW w:w="3231" w:type="dxa"/>
            <w:vMerge/>
            <w:shd w:val="clear" w:color="auto" w:fill="auto"/>
          </w:tcPr>
          <w:p w14:paraId="7740972D" w14:textId="77777777" w:rsidR="009F1737" w:rsidRPr="009F1737" w:rsidRDefault="009F1737" w:rsidP="009F1737">
            <w:pPr>
              <w:jc w:val="center"/>
              <w:rPr>
                <w:rFonts w:eastAsia="Calibri" w:cs="Arial"/>
                <w:sz w:val="24"/>
                <w:szCs w:val="24"/>
              </w:rPr>
            </w:pPr>
          </w:p>
        </w:tc>
        <w:tc>
          <w:tcPr>
            <w:tcW w:w="0" w:type="auto"/>
            <w:shd w:val="clear" w:color="auto" w:fill="auto"/>
          </w:tcPr>
          <w:p w14:paraId="03F4A22C" w14:textId="77777777" w:rsidR="009F1737" w:rsidRPr="009F1737" w:rsidRDefault="009F1737" w:rsidP="009F1737">
            <w:pPr>
              <w:rPr>
                <w:rFonts w:eastAsia="Calibri" w:cs="Arial"/>
                <w:sz w:val="24"/>
                <w:szCs w:val="24"/>
              </w:rPr>
            </w:pPr>
          </w:p>
        </w:tc>
        <w:tc>
          <w:tcPr>
            <w:tcW w:w="0" w:type="auto"/>
            <w:shd w:val="clear" w:color="auto" w:fill="auto"/>
          </w:tcPr>
          <w:p w14:paraId="5AFE192C" w14:textId="77777777" w:rsidR="009F1737" w:rsidRPr="009F1737" w:rsidRDefault="009F1737" w:rsidP="009F1737">
            <w:pPr>
              <w:rPr>
                <w:rFonts w:eastAsia="Calibri" w:cs="Arial"/>
                <w:sz w:val="24"/>
                <w:szCs w:val="24"/>
              </w:rPr>
            </w:pPr>
          </w:p>
        </w:tc>
        <w:tc>
          <w:tcPr>
            <w:tcW w:w="0" w:type="auto"/>
            <w:shd w:val="clear" w:color="auto" w:fill="auto"/>
          </w:tcPr>
          <w:p w14:paraId="611886BF" w14:textId="77777777" w:rsidR="009F1737" w:rsidRPr="009F1737" w:rsidRDefault="009F1737" w:rsidP="009F1737">
            <w:pPr>
              <w:rPr>
                <w:rFonts w:eastAsia="Calibri" w:cs="Arial"/>
                <w:sz w:val="24"/>
                <w:szCs w:val="24"/>
              </w:rPr>
            </w:pPr>
          </w:p>
        </w:tc>
        <w:tc>
          <w:tcPr>
            <w:tcW w:w="0" w:type="auto"/>
            <w:shd w:val="clear" w:color="auto" w:fill="auto"/>
          </w:tcPr>
          <w:p w14:paraId="04F63E75" w14:textId="77777777" w:rsidR="009F1737" w:rsidRPr="009F1737" w:rsidRDefault="009F1737" w:rsidP="009F1737">
            <w:pPr>
              <w:rPr>
                <w:rFonts w:eastAsia="Calibri" w:cs="Arial"/>
                <w:sz w:val="24"/>
                <w:szCs w:val="24"/>
              </w:rPr>
            </w:pPr>
          </w:p>
        </w:tc>
        <w:tc>
          <w:tcPr>
            <w:tcW w:w="0" w:type="auto"/>
            <w:shd w:val="clear" w:color="auto" w:fill="auto"/>
          </w:tcPr>
          <w:p w14:paraId="75C6C5A6" w14:textId="77777777" w:rsidR="009F1737" w:rsidRPr="009F1737" w:rsidRDefault="009F1737" w:rsidP="009F1737">
            <w:pPr>
              <w:rPr>
                <w:rFonts w:eastAsia="Calibri" w:cs="Arial"/>
                <w:sz w:val="24"/>
                <w:szCs w:val="24"/>
              </w:rPr>
            </w:pPr>
          </w:p>
        </w:tc>
      </w:tr>
    </w:tbl>
    <w:p w14:paraId="48D86EAA" w14:textId="77777777" w:rsidR="009F1737" w:rsidRPr="009F1737" w:rsidRDefault="009F1737" w:rsidP="009F1737">
      <w:pPr>
        <w:autoSpaceDE w:val="0"/>
        <w:autoSpaceDN w:val="0"/>
        <w:adjustRightInd w:val="0"/>
        <w:spacing w:line="360" w:lineRule="auto"/>
        <w:rPr>
          <w:rFonts w:eastAsia="Calibri" w:cs="Arial"/>
          <w:color w:val="000000"/>
          <w:sz w:val="24"/>
          <w:szCs w:val="24"/>
          <w:lang w:val="es-ES"/>
        </w:rPr>
      </w:pPr>
    </w:p>
    <w:p w14:paraId="321A574F" w14:textId="77777777" w:rsidR="009F1737" w:rsidRPr="009F1737" w:rsidRDefault="009F1737" w:rsidP="009F1737">
      <w:pPr>
        <w:rPr>
          <w:rFonts w:cs="Arial"/>
          <w:sz w:val="24"/>
          <w:szCs w:val="24"/>
        </w:rPr>
      </w:pPr>
    </w:p>
    <w:p w14:paraId="37944C97" w14:textId="77777777" w:rsidR="009F1737" w:rsidRPr="009F1737" w:rsidRDefault="009F1737" w:rsidP="009F1737">
      <w:pPr>
        <w:rPr>
          <w:rFonts w:cs="Arial"/>
          <w:sz w:val="24"/>
          <w:szCs w:val="24"/>
        </w:rPr>
      </w:pPr>
    </w:p>
    <w:p w14:paraId="4F4AFCFE" w14:textId="26456AA7" w:rsidR="009F1737" w:rsidRDefault="009F1737">
      <w:pPr>
        <w:jc w:val="left"/>
        <w:rPr>
          <w:rFonts w:cs="Arial"/>
          <w:sz w:val="24"/>
          <w:szCs w:val="24"/>
        </w:rPr>
      </w:pPr>
      <w:r>
        <w:rPr>
          <w:rFonts w:cs="Arial"/>
          <w:sz w:val="24"/>
          <w:szCs w:val="24"/>
        </w:rPr>
        <w:br w:type="page"/>
      </w:r>
    </w:p>
    <w:p w14:paraId="7660BD4D" w14:textId="77777777" w:rsidR="009F1737" w:rsidRPr="009F1737" w:rsidRDefault="009F1737" w:rsidP="009F1737">
      <w:pPr>
        <w:spacing w:line="360" w:lineRule="auto"/>
        <w:rPr>
          <w:rFonts w:cs="Arial"/>
          <w:b/>
          <w:bCs/>
          <w:sz w:val="24"/>
          <w:szCs w:val="24"/>
        </w:rPr>
      </w:pPr>
    </w:p>
    <w:p w14:paraId="784B357F" w14:textId="77777777" w:rsidR="009F1737" w:rsidRPr="009F1737" w:rsidRDefault="009F1737" w:rsidP="009F1737">
      <w:pPr>
        <w:spacing w:line="360" w:lineRule="auto"/>
        <w:rPr>
          <w:rFonts w:cs="Arial"/>
          <w:sz w:val="24"/>
          <w:szCs w:val="24"/>
        </w:rPr>
      </w:pPr>
      <w:r w:rsidRPr="009F1737">
        <w:rPr>
          <w:rFonts w:cs="Arial"/>
          <w:b/>
          <w:bCs/>
          <w:sz w:val="24"/>
          <w:szCs w:val="24"/>
        </w:rPr>
        <w:t>Dictamen</w:t>
      </w:r>
      <w:r w:rsidRPr="009F1737">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el </w:t>
      </w:r>
      <w:r w:rsidRPr="009F1737">
        <w:rPr>
          <w:rFonts w:cs="Arial"/>
          <w:bCs/>
          <w:sz w:val="24"/>
          <w:szCs w:val="24"/>
        </w:rPr>
        <w:t>Lic. Alejandro González Farías, Secretario del R. Ayuntamiento de Ramos Arizpe</w:t>
      </w:r>
      <w:r w:rsidRPr="009F1737">
        <w:rPr>
          <w:rFonts w:cs="Arial"/>
          <w:sz w:val="24"/>
          <w:szCs w:val="24"/>
        </w:rPr>
        <w:t xml:space="preserve">, Coahuila de Zaragoza, mediante el cual informa e insta se dé trámite correspondiente a la solicitud de licencia por más de quince días y por tiempo indefinido, a </w:t>
      </w:r>
      <w:r w:rsidRPr="009F1737">
        <w:rPr>
          <w:rFonts w:cs="Arial"/>
          <w:bCs/>
          <w:sz w:val="24"/>
          <w:szCs w:val="24"/>
        </w:rPr>
        <w:t>la C. Claudia Leza Ortega al cargo de Sexta Regidora de dicho Ayuntamiento</w:t>
      </w:r>
      <w:r w:rsidRPr="009F1737">
        <w:rPr>
          <w:rFonts w:cs="Arial"/>
          <w:sz w:val="24"/>
          <w:szCs w:val="24"/>
        </w:rPr>
        <w:t>.</w:t>
      </w:r>
    </w:p>
    <w:p w14:paraId="78503328" w14:textId="77777777" w:rsidR="009F1737" w:rsidRPr="009F1737" w:rsidRDefault="009F1737" w:rsidP="009F1737">
      <w:pPr>
        <w:spacing w:line="360" w:lineRule="auto"/>
        <w:rPr>
          <w:rFonts w:cs="Arial"/>
          <w:sz w:val="24"/>
          <w:szCs w:val="24"/>
        </w:rPr>
      </w:pPr>
    </w:p>
    <w:p w14:paraId="37C786A2" w14:textId="77777777" w:rsidR="009F1737" w:rsidRPr="009F1737" w:rsidRDefault="009F1737" w:rsidP="009F1737">
      <w:pPr>
        <w:spacing w:line="360" w:lineRule="auto"/>
        <w:rPr>
          <w:rFonts w:cs="Arial"/>
          <w:sz w:val="24"/>
          <w:szCs w:val="24"/>
        </w:rPr>
      </w:pPr>
    </w:p>
    <w:p w14:paraId="7C84CD7D" w14:textId="77777777" w:rsidR="009F1737" w:rsidRPr="009F1737" w:rsidRDefault="009F1737" w:rsidP="009F1737">
      <w:pPr>
        <w:spacing w:line="360" w:lineRule="auto"/>
        <w:jc w:val="center"/>
        <w:rPr>
          <w:rFonts w:cs="Arial"/>
          <w:b/>
          <w:bCs/>
          <w:sz w:val="24"/>
          <w:szCs w:val="24"/>
        </w:rPr>
      </w:pPr>
      <w:r w:rsidRPr="009F1737">
        <w:rPr>
          <w:rFonts w:cs="Arial"/>
          <w:b/>
          <w:bCs/>
          <w:sz w:val="24"/>
          <w:szCs w:val="24"/>
        </w:rPr>
        <w:t>R E S U L T A N D O</w:t>
      </w:r>
    </w:p>
    <w:p w14:paraId="0DCC300C" w14:textId="77777777" w:rsidR="009F1737" w:rsidRPr="009F1737" w:rsidRDefault="009F1737" w:rsidP="009F1737">
      <w:pPr>
        <w:rPr>
          <w:rFonts w:cs="Arial"/>
          <w:sz w:val="24"/>
          <w:szCs w:val="24"/>
          <w:lang w:val="es-ES"/>
        </w:rPr>
      </w:pPr>
    </w:p>
    <w:p w14:paraId="6D5BE4BE" w14:textId="77777777" w:rsidR="009F1737" w:rsidRPr="009F1737" w:rsidRDefault="009F1737" w:rsidP="009F1737">
      <w:pPr>
        <w:spacing w:line="360" w:lineRule="auto"/>
        <w:rPr>
          <w:rFonts w:cs="Arial"/>
          <w:sz w:val="24"/>
          <w:szCs w:val="24"/>
        </w:rPr>
      </w:pPr>
      <w:r w:rsidRPr="009F1737">
        <w:rPr>
          <w:rFonts w:cs="Arial"/>
          <w:b/>
          <w:bCs/>
          <w:sz w:val="24"/>
          <w:szCs w:val="24"/>
          <w:lang w:val="es-ES"/>
        </w:rPr>
        <w:t xml:space="preserve">PRIMERO. </w:t>
      </w:r>
      <w:r w:rsidRPr="009F1737">
        <w:rPr>
          <w:rFonts w:cs="Arial"/>
          <w:sz w:val="24"/>
          <w:szCs w:val="24"/>
          <w:lang w:val="es-ES"/>
        </w:rPr>
        <w:t>Que con fecha 13 de febrero de 2020, se recibió en la</w:t>
      </w:r>
      <w:r w:rsidRPr="009F1737">
        <w:rPr>
          <w:rFonts w:cs="Arial"/>
          <w:sz w:val="24"/>
          <w:szCs w:val="24"/>
        </w:rPr>
        <w:t xml:space="preserve"> Oficialía</w:t>
      </w:r>
      <w:r w:rsidRPr="009F1737">
        <w:rPr>
          <w:rFonts w:cs="Arial"/>
          <w:sz w:val="24"/>
          <w:szCs w:val="24"/>
          <w:lang w:val="es-ES"/>
        </w:rPr>
        <w:t xml:space="preserve"> Mayor de este Congreso, el oficio enviado </w:t>
      </w:r>
      <w:r w:rsidRPr="009F1737">
        <w:rPr>
          <w:rFonts w:cs="Arial"/>
          <w:sz w:val="24"/>
          <w:szCs w:val="24"/>
        </w:rPr>
        <w:t xml:space="preserve">por el </w:t>
      </w:r>
      <w:r w:rsidRPr="009F1737">
        <w:rPr>
          <w:rFonts w:cs="Arial"/>
          <w:bCs/>
          <w:sz w:val="24"/>
          <w:szCs w:val="24"/>
        </w:rPr>
        <w:t>Lic. Alejandro González Farías</w:t>
      </w:r>
      <w:r w:rsidRPr="009F1737">
        <w:rPr>
          <w:rFonts w:cs="Arial"/>
          <w:sz w:val="24"/>
          <w:szCs w:val="24"/>
        </w:rPr>
        <w:t xml:space="preserve">, Secretario del R. Ayuntamiento de Ramos Arizpe, Coahuila de Zaragoza, mediante el cual informa e insta se dé trámite correspondiente a la solicitud de licencia por más de quince días y por tiempo indefinido, a </w:t>
      </w:r>
      <w:r w:rsidRPr="009F1737">
        <w:rPr>
          <w:rFonts w:cs="Arial"/>
          <w:bCs/>
          <w:sz w:val="24"/>
          <w:szCs w:val="24"/>
        </w:rPr>
        <w:t>la C. Claudia Leza Ortega al cargo de Sexta Regidora</w:t>
      </w:r>
      <w:r w:rsidRPr="009F1737">
        <w:rPr>
          <w:rFonts w:cs="Arial"/>
          <w:sz w:val="24"/>
          <w:szCs w:val="24"/>
        </w:rPr>
        <w:t xml:space="preserve"> de dicho Ayuntamiento.</w:t>
      </w:r>
    </w:p>
    <w:p w14:paraId="7963498D" w14:textId="77777777" w:rsidR="009F1737" w:rsidRPr="009F1737" w:rsidRDefault="009F1737" w:rsidP="009F1737">
      <w:pPr>
        <w:rPr>
          <w:rFonts w:cs="Arial"/>
          <w:sz w:val="24"/>
          <w:szCs w:val="24"/>
          <w:lang w:val="es-ES"/>
        </w:rPr>
      </w:pPr>
    </w:p>
    <w:p w14:paraId="7109A23A" w14:textId="77777777" w:rsidR="009F1737" w:rsidRPr="009F1737" w:rsidRDefault="009F1737" w:rsidP="009F1737">
      <w:pPr>
        <w:rPr>
          <w:rFonts w:cs="Arial"/>
          <w:sz w:val="24"/>
          <w:szCs w:val="24"/>
          <w:lang w:val="es-ES"/>
        </w:rPr>
      </w:pPr>
    </w:p>
    <w:p w14:paraId="19A17C97"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SEGUNDO. </w:t>
      </w:r>
      <w:r w:rsidRPr="009F1737">
        <w:rPr>
          <w:rFonts w:cs="Arial"/>
          <w:sz w:val="24"/>
          <w:szCs w:val="24"/>
          <w:lang w:val="es-ES"/>
        </w:rPr>
        <w:t>Que en misma fecha, por instrucción de la Mesa Directiva de la Diputación Permanente del Congreso del Estado, se dispuso que los documentos y anexos antes mencionados, fueran turnados a esta Comisión de Gobernación, Puntos Constitucionales y Justicia, para su estudio y dictamen; y</w:t>
      </w:r>
    </w:p>
    <w:p w14:paraId="63356786" w14:textId="77777777" w:rsidR="009F1737" w:rsidRPr="009F1737" w:rsidRDefault="009F1737" w:rsidP="009F1737">
      <w:pPr>
        <w:spacing w:line="360" w:lineRule="auto"/>
        <w:rPr>
          <w:rFonts w:cs="Arial"/>
          <w:sz w:val="24"/>
          <w:szCs w:val="24"/>
          <w:lang w:val="es-ES"/>
        </w:rPr>
      </w:pPr>
    </w:p>
    <w:p w14:paraId="12D16223" w14:textId="77777777" w:rsidR="009F1737" w:rsidRPr="009F1737" w:rsidRDefault="009F1737" w:rsidP="009F1737">
      <w:pPr>
        <w:jc w:val="left"/>
        <w:rPr>
          <w:rFonts w:eastAsia="Calibri" w:cs="Arial"/>
          <w:sz w:val="24"/>
          <w:szCs w:val="24"/>
          <w:lang w:val="es-ES"/>
        </w:rPr>
      </w:pPr>
    </w:p>
    <w:p w14:paraId="05AEA61F"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C O N S I D E R A N D O</w:t>
      </w:r>
    </w:p>
    <w:p w14:paraId="182798BB" w14:textId="77777777" w:rsidR="009F1737" w:rsidRPr="009F1737" w:rsidRDefault="009F1737" w:rsidP="009F1737">
      <w:pPr>
        <w:spacing w:line="360" w:lineRule="auto"/>
        <w:jc w:val="center"/>
        <w:rPr>
          <w:rFonts w:cs="Arial"/>
          <w:b/>
          <w:bCs/>
          <w:sz w:val="24"/>
          <w:szCs w:val="24"/>
          <w:lang w:val="es-ES"/>
        </w:rPr>
      </w:pPr>
    </w:p>
    <w:p w14:paraId="421AEA84"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PRIMERO. </w:t>
      </w:r>
      <w:r w:rsidRPr="009F1737">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14:paraId="1DA3A6B7" w14:textId="77777777" w:rsidR="009F1737" w:rsidRPr="009F1737" w:rsidRDefault="009F1737" w:rsidP="009F1737">
      <w:pPr>
        <w:jc w:val="left"/>
        <w:rPr>
          <w:rFonts w:eastAsia="Calibri" w:cs="Arial"/>
          <w:sz w:val="24"/>
          <w:szCs w:val="24"/>
          <w:lang w:val="es-ES"/>
        </w:rPr>
      </w:pPr>
    </w:p>
    <w:p w14:paraId="2A3F8F60"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SEGUNDO.</w:t>
      </w:r>
      <w:r w:rsidRPr="009F1737">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14:paraId="636C27FF" w14:textId="77777777" w:rsidR="009F1737" w:rsidRPr="009F1737" w:rsidRDefault="009F1737" w:rsidP="009F1737">
      <w:pPr>
        <w:rPr>
          <w:rFonts w:cs="Arial"/>
          <w:sz w:val="24"/>
          <w:szCs w:val="24"/>
          <w:lang w:val="es-ES"/>
        </w:rPr>
      </w:pPr>
    </w:p>
    <w:p w14:paraId="47473E79"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TERCERO. </w:t>
      </w:r>
      <w:r w:rsidRPr="009F1737">
        <w:rPr>
          <w:rFonts w:cs="Arial"/>
          <w:sz w:val="24"/>
          <w:szCs w:val="24"/>
          <w:lang w:val="es-ES"/>
        </w:rPr>
        <w:t xml:space="preserve">Que conforme a la publicación mencionada, </w:t>
      </w:r>
      <w:r w:rsidRPr="009F1737">
        <w:rPr>
          <w:rFonts w:cs="Arial"/>
          <w:sz w:val="24"/>
          <w:szCs w:val="24"/>
        </w:rPr>
        <w:t>la</w:t>
      </w:r>
      <w:r w:rsidRPr="009F1737">
        <w:rPr>
          <w:rFonts w:cs="Arial"/>
          <w:bCs/>
          <w:sz w:val="24"/>
          <w:szCs w:val="24"/>
        </w:rPr>
        <w:t xml:space="preserve"> C. Claudia Leza Ortega</w:t>
      </w:r>
      <w:r w:rsidRPr="009F1737">
        <w:rPr>
          <w:rFonts w:cs="Arial"/>
          <w:sz w:val="24"/>
          <w:szCs w:val="24"/>
          <w:lang w:val="es-ES"/>
        </w:rPr>
        <w:t xml:space="preserve">, fue electa para desempeñar el cargo de Sexta </w:t>
      </w:r>
      <w:r w:rsidRPr="009F1737">
        <w:rPr>
          <w:rFonts w:cs="Arial"/>
          <w:sz w:val="24"/>
          <w:szCs w:val="24"/>
        </w:rPr>
        <w:t>Regidora d</w:t>
      </w:r>
      <w:r w:rsidRPr="009F1737">
        <w:rPr>
          <w:rFonts w:cs="Arial"/>
          <w:sz w:val="24"/>
          <w:szCs w:val="24"/>
          <w:lang w:val="es-ES"/>
        </w:rPr>
        <w:t>el R. Ayuntamiento de Ramos Arizpe, Coahuila de Zaragoza.</w:t>
      </w:r>
    </w:p>
    <w:p w14:paraId="133483D2" w14:textId="77777777" w:rsidR="009F1737" w:rsidRPr="009F1737" w:rsidRDefault="009F1737" w:rsidP="009F1737">
      <w:pPr>
        <w:rPr>
          <w:rFonts w:cs="Arial"/>
          <w:sz w:val="24"/>
          <w:szCs w:val="24"/>
          <w:lang w:val="es-ES"/>
        </w:rPr>
      </w:pPr>
    </w:p>
    <w:p w14:paraId="60B1DD4A"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CUARTO. </w:t>
      </w:r>
      <w:r w:rsidRPr="009F1737">
        <w:rPr>
          <w:rFonts w:cs="Arial"/>
          <w:sz w:val="24"/>
          <w:szCs w:val="24"/>
          <w:lang w:val="es-ES"/>
        </w:rPr>
        <w:t>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14:paraId="22833D19" w14:textId="77777777" w:rsidR="009F1737" w:rsidRPr="009F1737" w:rsidRDefault="009F1737" w:rsidP="009F1737">
      <w:pPr>
        <w:rPr>
          <w:rFonts w:cs="Arial"/>
          <w:sz w:val="24"/>
          <w:szCs w:val="24"/>
          <w:lang w:val="es-ES"/>
        </w:rPr>
      </w:pPr>
    </w:p>
    <w:p w14:paraId="1FCB9A10"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QUINTO. </w:t>
      </w:r>
      <w:r w:rsidRPr="009F1737">
        <w:rPr>
          <w:rFonts w:cs="Arial"/>
          <w:bCs/>
          <w:sz w:val="24"/>
          <w:szCs w:val="24"/>
          <w:lang w:val="es-ES"/>
        </w:rPr>
        <w:t xml:space="preserve">Que esta comisión una vez que analizó el expediente formado con motivo del oficio enviado por el </w:t>
      </w:r>
      <w:r w:rsidRPr="009F1737">
        <w:rPr>
          <w:rFonts w:cs="Arial"/>
          <w:bCs/>
          <w:sz w:val="24"/>
          <w:szCs w:val="24"/>
        </w:rPr>
        <w:t>Lic. Alejandro González Farías</w:t>
      </w:r>
      <w:r w:rsidRPr="009F1737">
        <w:rPr>
          <w:rFonts w:cs="Arial"/>
          <w:bCs/>
          <w:sz w:val="24"/>
          <w:szCs w:val="24"/>
          <w:lang w:val="es-ES"/>
        </w:rPr>
        <w:t xml:space="preserve">, Secretario del R. Ayuntamiento de Ramos Arizpe, Coahuila de Zaragoza, mediante el cual informa e insta se dé trámite correspondiente a la solicitud de licencia por más de quince días y por tiempo indefinido, a la C. </w:t>
      </w:r>
      <w:r w:rsidRPr="009F1737">
        <w:rPr>
          <w:rFonts w:cs="Arial"/>
          <w:bCs/>
          <w:sz w:val="24"/>
          <w:szCs w:val="24"/>
        </w:rPr>
        <w:t>Claudia Leza Ortega</w:t>
      </w:r>
      <w:r w:rsidRPr="009F1737">
        <w:rPr>
          <w:rFonts w:cs="Arial"/>
          <w:bCs/>
          <w:sz w:val="24"/>
          <w:szCs w:val="24"/>
          <w:lang w:val="es-ES"/>
        </w:rPr>
        <w:t>, Sexta Regidora de dicho Ayuntamiento, acuerda que es procedente otorgar la referida licencia.</w:t>
      </w:r>
    </w:p>
    <w:p w14:paraId="60E21135" w14:textId="77777777" w:rsidR="009F1737" w:rsidRPr="009F1737" w:rsidRDefault="009F1737" w:rsidP="009F1737">
      <w:pPr>
        <w:jc w:val="left"/>
        <w:rPr>
          <w:rFonts w:eastAsia="Calibri" w:cs="Arial"/>
          <w:sz w:val="24"/>
          <w:szCs w:val="24"/>
          <w:lang w:val="es-ES"/>
        </w:rPr>
      </w:pPr>
    </w:p>
    <w:p w14:paraId="5BBAFD56" w14:textId="77777777" w:rsidR="009F1737" w:rsidRPr="009F1737" w:rsidRDefault="009F1737" w:rsidP="009F1737">
      <w:pPr>
        <w:spacing w:line="360" w:lineRule="auto"/>
        <w:rPr>
          <w:rFonts w:cs="Arial"/>
          <w:sz w:val="24"/>
          <w:szCs w:val="24"/>
          <w:lang w:val="es-ES"/>
        </w:rPr>
      </w:pPr>
      <w:r w:rsidRPr="009F1737">
        <w:rPr>
          <w:rFonts w:cs="Arial"/>
          <w:sz w:val="24"/>
          <w:szCs w:val="24"/>
          <w:lang w:val="es-ES"/>
        </w:rPr>
        <w:t>En virtud de lo anterior, esta comisión somete a su consideración, discusión y, en su caso, aprobación, el siguiente:</w:t>
      </w:r>
    </w:p>
    <w:p w14:paraId="2F95B957" w14:textId="77777777" w:rsidR="009F1737" w:rsidRPr="009F1737" w:rsidRDefault="009F1737" w:rsidP="009F1737">
      <w:pPr>
        <w:spacing w:line="360" w:lineRule="auto"/>
        <w:rPr>
          <w:rFonts w:cs="Arial"/>
          <w:sz w:val="24"/>
          <w:szCs w:val="24"/>
          <w:lang w:val="es-ES"/>
        </w:rPr>
      </w:pPr>
    </w:p>
    <w:p w14:paraId="1DF40411" w14:textId="77777777" w:rsidR="009F1737" w:rsidRPr="009F1737" w:rsidRDefault="009F1737" w:rsidP="009F1737">
      <w:pPr>
        <w:jc w:val="left"/>
        <w:rPr>
          <w:rFonts w:eastAsia="Calibri" w:cs="Arial"/>
          <w:sz w:val="24"/>
          <w:szCs w:val="24"/>
          <w:lang w:val="es-ES"/>
        </w:rPr>
      </w:pPr>
    </w:p>
    <w:p w14:paraId="354CC243" w14:textId="77777777" w:rsidR="009F1737" w:rsidRPr="009F1737" w:rsidRDefault="009F1737" w:rsidP="009F1737">
      <w:pPr>
        <w:jc w:val="left"/>
        <w:rPr>
          <w:rFonts w:eastAsia="Calibri" w:cs="Arial"/>
          <w:sz w:val="24"/>
          <w:szCs w:val="24"/>
          <w:lang w:val="es-ES"/>
        </w:rPr>
      </w:pPr>
    </w:p>
    <w:p w14:paraId="5CC5661F"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PROYECTO DE DECRETO</w:t>
      </w:r>
    </w:p>
    <w:p w14:paraId="1BEB8EAD" w14:textId="77777777" w:rsidR="009F1737" w:rsidRPr="009F1737" w:rsidRDefault="009F1737" w:rsidP="009F1737">
      <w:pPr>
        <w:spacing w:line="360" w:lineRule="auto"/>
        <w:rPr>
          <w:rFonts w:cs="Arial"/>
          <w:b/>
          <w:bCs/>
          <w:sz w:val="24"/>
          <w:szCs w:val="24"/>
          <w:lang w:val="es-ES"/>
        </w:rPr>
      </w:pPr>
    </w:p>
    <w:p w14:paraId="36CD4D67" w14:textId="77777777" w:rsidR="009F1737" w:rsidRPr="009F1737" w:rsidRDefault="009F1737" w:rsidP="009F1737">
      <w:pPr>
        <w:spacing w:line="360" w:lineRule="auto"/>
        <w:rPr>
          <w:rFonts w:cs="Arial"/>
          <w:bCs/>
          <w:sz w:val="24"/>
          <w:szCs w:val="24"/>
          <w:lang w:val="es-ES"/>
        </w:rPr>
      </w:pPr>
      <w:r w:rsidRPr="009F1737">
        <w:rPr>
          <w:rFonts w:cs="Arial"/>
          <w:b/>
          <w:bCs/>
          <w:sz w:val="24"/>
          <w:szCs w:val="24"/>
          <w:lang w:val="es-ES"/>
        </w:rPr>
        <w:t xml:space="preserve">ARTÍCULO PRIMERO. </w:t>
      </w:r>
      <w:r w:rsidRPr="009F1737">
        <w:rPr>
          <w:rFonts w:cs="Arial"/>
          <w:bCs/>
          <w:sz w:val="24"/>
          <w:szCs w:val="24"/>
          <w:lang w:val="es-ES"/>
        </w:rPr>
        <w:t>Se otorga licencia mayor a quince días y por tiempo indefinido a la C.</w:t>
      </w:r>
      <w:r w:rsidRPr="009F1737">
        <w:t xml:space="preserve"> </w:t>
      </w:r>
      <w:r w:rsidRPr="009F1737">
        <w:rPr>
          <w:rFonts w:cs="Arial"/>
          <w:bCs/>
          <w:sz w:val="24"/>
          <w:szCs w:val="24"/>
        </w:rPr>
        <w:t>Claudia Leza Ortega</w:t>
      </w:r>
      <w:r w:rsidRPr="009F1737">
        <w:rPr>
          <w:rFonts w:cs="Arial"/>
          <w:bCs/>
          <w:sz w:val="24"/>
          <w:szCs w:val="24"/>
          <w:lang w:val="es-ES"/>
        </w:rPr>
        <w:t xml:space="preserve"> para separarse del cargo </w:t>
      </w:r>
      <w:r w:rsidRPr="009F1737">
        <w:rPr>
          <w:rFonts w:cs="Arial"/>
          <w:bCs/>
          <w:sz w:val="24"/>
          <w:szCs w:val="24"/>
        </w:rPr>
        <w:t xml:space="preserve">de Sexta Regidora </w:t>
      </w:r>
      <w:r w:rsidRPr="009F1737">
        <w:rPr>
          <w:rFonts w:cs="Arial"/>
          <w:bCs/>
          <w:sz w:val="24"/>
          <w:szCs w:val="24"/>
          <w:lang w:val="es-ES"/>
        </w:rPr>
        <w:t>del R. Ayuntamiento de Ramos Arizpe, Coahuila de Zaragoza, con efectos a partir de la aprobación del presente Decreto.</w:t>
      </w:r>
    </w:p>
    <w:p w14:paraId="7D1F37FD" w14:textId="77777777" w:rsidR="009F1737" w:rsidRPr="009F1737" w:rsidRDefault="009F1737" w:rsidP="009F1737">
      <w:pPr>
        <w:spacing w:line="360" w:lineRule="auto"/>
        <w:rPr>
          <w:rFonts w:cs="Arial"/>
          <w:b/>
          <w:bCs/>
          <w:sz w:val="24"/>
          <w:szCs w:val="24"/>
          <w:lang w:val="es-ES"/>
        </w:rPr>
      </w:pPr>
    </w:p>
    <w:p w14:paraId="31B3E15E" w14:textId="77777777" w:rsidR="009F1737" w:rsidRPr="009F1737" w:rsidRDefault="009F1737" w:rsidP="009F1737">
      <w:pPr>
        <w:rPr>
          <w:rFonts w:cs="Arial"/>
          <w:sz w:val="24"/>
          <w:szCs w:val="24"/>
          <w:lang w:val="es-ES"/>
        </w:rPr>
      </w:pPr>
    </w:p>
    <w:p w14:paraId="5CD9A1BF" w14:textId="77777777" w:rsidR="009F1737" w:rsidRPr="009F1737" w:rsidRDefault="009F1737" w:rsidP="009F1737">
      <w:pPr>
        <w:spacing w:line="360" w:lineRule="auto"/>
        <w:rPr>
          <w:rFonts w:cs="Arial"/>
          <w:sz w:val="24"/>
          <w:szCs w:val="24"/>
          <w:lang w:val="es-ES"/>
        </w:rPr>
      </w:pPr>
      <w:r w:rsidRPr="009F1737">
        <w:rPr>
          <w:rFonts w:cs="Arial"/>
          <w:b/>
          <w:sz w:val="24"/>
          <w:szCs w:val="24"/>
          <w:lang w:val="es-ES"/>
        </w:rPr>
        <w:t>ARTÍCULO SEGUNDO.</w:t>
      </w:r>
      <w:r w:rsidRPr="009F1737">
        <w:rPr>
          <w:rFonts w:cs="Arial"/>
          <w:sz w:val="24"/>
          <w:szCs w:val="24"/>
          <w:lang w:val="es-ES"/>
        </w:rPr>
        <w:t xml:space="preserve"> Comuníquese lo anterior al Ejecutivo del Estado para los efectos procedentes.</w:t>
      </w:r>
    </w:p>
    <w:p w14:paraId="241F0AFC" w14:textId="77777777" w:rsidR="009F1737" w:rsidRPr="009F1737" w:rsidRDefault="009F1737" w:rsidP="009F1737">
      <w:pPr>
        <w:spacing w:line="360" w:lineRule="auto"/>
        <w:rPr>
          <w:rFonts w:cs="Arial"/>
          <w:sz w:val="24"/>
          <w:szCs w:val="24"/>
          <w:lang w:val="es-ES"/>
        </w:rPr>
      </w:pPr>
    </w:p>
    <w:p w14:paraId="55F51CEB" w14:textId="77777777" w:rsidR="009F1737" w:rsidRPr="009F1737" w:rsidRDefault="009F1737" w:rsidP="009F1737">
      <w:pPr>
        <w:spacing w:line="360" w:lineRule="auto"/>
        <w:rPr>
          <w:rFonts w:cs="Arial"/>
          <w:sz w:val="24"/>
          <w:szCs w:val="24"/>
          <w:lang w:val="es-ES"/>
        </w:rPr>
      </w:pPr>
    </w:p>
    <w:p w14:paraId="37634621" w14:textId="77777777" w:rsidR="009F1737" w:rsidRPr="009F1737" w:rsidRDefault="009F1737" w:rsidP="009F1737">
      <w:pPr>
        <w:keepNext/>
        <w:spacing w:line="360" w:lineRule="auto"/>
        <w:jc w:val="center"/>
        <w:outlineLvl w:val="0"/>
        <w:rPr>
          <w:rFonts w:cs="Arial"/>
          <w:b/>
          <w:bCs/>
          <w:sz w:val="24"/>
          <w:szCs w:val="24"/>
          <w:lang w:val="en-US"/>
        </w:rPr>
      </w:pPr>
      <w:r w:rsidRPr="009F1737">
        <w:rPr>
          <w:rFonts w:cs="Arial"/>
          <w:b/>
          <w:bCs/>
          <w:sz w:val="24"/>
          <w:szCs w:val="24"/>
          <w:lang w:val="en-US"/>
        </w:rPr>
        <w:t>T R A N S I T O R I O</w:t>
      </w:r>
    </w:p>
    <w:p w14:paraId="768622E5" w14:textId="77777777" w:rsidR="009F1737" w:rsidRPr="009F1737" w:rsidRDefault="009F1737" w:rsidP="009F1737">
      <w:pPr>
        <w:rPr>
          <w:rFonts w:cs="Arial"/>
          <w:sz w:val="24"/>
          <w:szCs w:val="24"/>
          <w:lang w:val="en-US"/>
        </w:rPr>
      </w:pPr>
    </w:p>
    <w:p w14:paraId="12F5B344" w14:textId="77777777" w:rsidR="009F1737" w:rsidRPr="009F1737" w:rsidRDefault="009F1737" w:rsidP="009F1737">
      <w:pPr>
        <w:rPr>
          <w:rFonts w:cs="Arial"/>
          <w:sz w:val="24"/>
          <w:szCs w:val="24"/>
          <w:lang w:val="en-US"/>
        </w:rPr>
      </w:pPr>
    </w:p>
    <w:p w14:paraId="76EAE5C8" w14:textId="77777777" w:rsidR="009F1737" w:rsidRPr="009F1737" w:rsidRDefault="009F1737" w:rsidP="009F1737">
      <w:pPr>
        <w:spacing w:line="360" w:lineRule="auto"/>
        <w:rPr>
          <w:rFonts w:cs="Arial"/>
          <w:sz w:val="24"/>
          <w:szCs w:val="24"/>
        </w:rPr>
      </w:pPr>
      <w:r w:rsidRPr="009F1737">
        <w:rPr>
          <w:rFonts w:cs="Arial"/>
          <w:b/>
          <w:bCs/>
          <w:sz w:val="24"/>
          <w:szCs w:val="24"/>
        </w:rPr>
        <w:t xml:space="preserve">ÚNICO. </w:t>
      </w:r>
      <w:r w:rsidRPr="009F1737">
        <w:rPr>
          <w:rFonts w:cs="Arial"/>
          <w:sz w:val="24"/>
          <w:szCs w:val="24"/>
        </w:rPr>
        <w:t>Publíquese el presente Decreto en el Periódico Oficial del Gobierno del Estado.</w:t>
      </w:r>
    </w:p>
    <w:p w14:paraId="2C7E1EB2" w14:textId="77777777" w:rsidR="009F1737" w:rsidRPr="009F1737" w:rsidRDefault="009F1737" w:rsidP="009F1737">
      <w:pPr>
        <w:widowControl w:val="0"/>
        <w:autoSpaceDE w:val="0"/>
        <w:autoSpaceDN w:val="0"/>
        <w:adjustRightInd w:val="0"/>
        <w:rPr>
          <w:rFonts w:cs="Arial"/>
          <w:sz w:val="24"/>
          <w:szCs w:val="24"/>
        </w:rPr>
      </w:pPr>
    </w:p>
    <w:p w14:paraId="7D6C6202" w14:textId="77777777" w:rsidR="009F1737" w:rsidRPr="009F1737" w:rsidRDefault="009F1737" w:rsidP="009F1737">
      <w:pPr>
        <w:widowControl w:val="0"/>
        <w:autoSpaceDE w:val="0"/>
        <w:autoSpaceDN w:val="0"/>
        <w:adjustRightInd w:val="0"/>
        <w:rPr>
          <w:rFonts w:cs="Arial"/>
          <w:sz w:val="24"/>
          <w:szCs w:val="24"/>
        </w:rPr>
      </w:pPr>
    </w:p>
    <w:p w14:paraId="41F8F4A4" w14:textId="77777777" w:rsidR="009F1737" w:rsidRPr="009F1737" w:rsidRDefault="009F1737" w:rsidP="009F1737">
      <w:pPr>
        <w:widowControl w:val="0"/>
        <w:autoSpaceDE w:val="0"/>
        <w:autoSpaceDN w:val="0"/>
        <w:adjustRightInd w:val="0"/>
        <w:rPr>
          <w:rFonts w:cs="Arial"/>
          <w:sz w:val="24"/>
          <w:szCs w:val="24"/>
        </w:rPr>
      </w:pPr>
    </w:p>
    <w:p w14:paraId="06CE129F" w14:textId="77777777" w:rsidR="009F1737" w:rsidRPr="009F1737" w:rsidRDefault="009F1737" w:rsidP="009F1737">
      <w:pPr>
        <w:widowControl w:val="0"/>
        <w:autoSpaceDE w:val="0"/>
        <w:autoSpaceDN w:val="0"/>
        <w:adjustRightInd w:val="0"/>
        <w:rPr>
          <w:rFonts w:cs="Arial"/>
          <w:sz w:val="24"/>
          <w:szCs w:val="24"/>
        </w:rPr>
      </w:pPr>
    </w:p>
    <w:p w14:paraId="2AAD057A" w14:textId="77777777" w:rsidR="009F1737" w:rsidRPr="009F1737" w:rsidRDefault="009F1737" w:rsidP="009F1737">
      <w:pPr>
        <w:widowControl w:val="0"/>
        <w:autoSpaceDE w:val="0"/>
        <w:autoSpaceDN w:val="0"/>
        <w:adjustRightInd w:val="0"/>
        <w:rPr>
          <w:rFonts w:cs="Arial"/>
          <w:sz w:val="24"/>
          <w:szCs w:val="24"/>
        </w:rPr>
      </w:pPr>
    </w:p>
    <w:p w14:paraId="4AB7D723" w14:textId="77777777" w:rsidR="009F1737" w:rsidRPr="009F1737" w:rsidRDefault="009F1737" w:rsidP="009F1737">
      <w:pPr>
        <w:autoSpaceDE w:val="0"/>
        <w:autoSpaceDN w:val="0"/>
        <w:adjustRightInd w:val="0"/>
        <w:spacing w:line="360" w:lineRule="auto"/>
        <w:rPr>
          <w:rFonts w:eastAsia="Calibri" w:cs="Arial"/>
          <w:color w:val="000000"/>
          <w:sz w:val="24"/>
          <w:szCs w:val="24"/>
        </w:rPr>
      </w:pPr>
      <w:r w:rsidRPr="009F173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9F1737">
        <w:rPr>
          <w:rFonts w:eastAsia="Calibri" w:cs="Arial"/>
          <w:color w:val="000000"/>
          <w:sz w:val="24"/>
          <w:szCs w:val="24"/>
          <w:lang w:val="es-ES"/>
        </w:rPr>
        <w:t>Jaime Bueno Zertuche</w:t>
      </w:r>
      <w:r w:rsidRPr="009F1737">
        <w:rPr>
          <w:rFonts w:eastAsia="Calibri" w:cs="Arial"/>
          <w:color w:val="000000"/>
          <w:sz w:val="24"/>
          <w:szCs w:val="24"/>
        </w:rPr>
        <w:t xml:space="preserve">, (Coordinador), Dip. </w:t>
      </w:r>
      <w:r w:rsidRPr="009F1737">
        <w:rPr>
          <w:rFonts w:eastAsia="Calibri" w:cs="Arial"/>
          <w:color w:val="000000"/>
          <w:sz w:val="24"/>
          <w:szCs w:val="24"/>
          <w:lang w:val="es-ES"/>
        </w:rPr>
        <w:t xml:space="preserve">Marcelo de Jesús Torres Cofiño </w:t>
      </w:r>
      <w:r w:rsidRPr="009F1737">
        <w:rPr>
          <w:rFonts w:eastAsia="Calibri" w:cs="Arial"/>
          <w:color w:val="000000"/>
          <w:sz w:val="24"/>
          <w:szCs w:val="24"/>
        </w:rPr>
        <w:t xml:space="preserve">(Secretario), </w:t>
      </w:r>
      <w:r w:rsidRPr="009F1737">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F1737">
        <w:rPr>
          <w:rFonts w:eastAsia="Calibri" w:cs="Arial"/>
          <w:color w:val="000000"/>
          <w:sz w:val="24"/>
          <w:szCs w:val="24"/>
        </w:rPr>
        <w:t>.</w:t>
      </w:r>
      <w:r w:rsidRPr="009F1737">
        <w:rPr>
          <w:rFonts w:eastAsia="Calibri" w:cs="Arial"/>
          <w:b/>
          <w:color w:val="000000"/>
          <w:sz w:val="24"/>
          <w:szCs w:val="24"/>
        </w:rPr>
        <w:t xml:space="preserve"> </w:t>
      </w:r>
      <w:r w:rsidRPr="009F1737">
        <w:rPr>
          <w:rFonts w:eastAsia="Calibri" w:cs="Arial"/>
          <w:color w:val="000000"/>
          <w:sz w:val="24"/>
          <w:szCs w:val="24"/>
        </w:rPr>
        <w:t>En la Ciudad de Saltillo, Coahuila de Zaragoza, a 14 de febrero de 2020.</w:t>
      </w:r>
    </w:p>
    <w:p w14:paraId="09C52DF0" w14:textId="77777777" w:rsidR="009F1737" w:rsidRPr="009F1737" w:rsidRDefault="009F1737" w:rsidP="009F1737">
      <w:pPr>
        <w:jc w:val="center"/>
        <w:rPr>
          <w:rFonts w:cs="Arial"/>
          <w:b/>
          <w:sz w:val="24"/>
          <w:szCs w:val="24"/>
        </w:rPr>
      </w:pPr>
    </w:p>
    <w:p w14:paraId="6C8009F4" w14:textId="77777777" w:rsidR="009F1737" w:rsidRPr="009F1737" w:rsidRDefault="009F1737" w:rsidP="009F1737">
      <w:pPr>
        <w:jc w:val="center"/>
        <w:rPr>
          <w:rFonts w:cs="Arial"/>
          <w:b/>
          <w:sz w:val="24"/>
          <w:szCs w:val="24"/>
        </w:rPr>
      </w:pPr>
    </w:p>
    <w:p w14:paraId="070AD792" w14:textId="77777777" w:rsidR="009F1737" w:rsidRPr="009F1737" w:rsidRDefault="009F1737" w:rsidP="009F1737">
      <w:pPr>
        <w:jc w:val="center"/>
        <w:rPr>
          <w:rFonts w:cs="Arial"/>
          <w:b/>
          <w:sz w:val="24"/>
          <w:szCs w:val="24"/>
        </w:rPr>
      </w:pPr>
    </w:p>
    <w:p w14:paraId="45FCAE51" w14:textId="77777777" w:rsidR="009F1737" w:rsidRPr="009F1737" w:rsidRDefault="009F1737" w:rsidP="009F1737">
      <w:pPr>
        <w:jc w:val="center"/>
        <w:rPr>
          <w:rFonts w:cs="Arial"/>
          <w:b/>
          <w:sz w:val="24"/>
          <w:szCs w:val="24"/>
        </w:rPr>
      </w:pPr>
    </w:p>
    <w:p w14:paraId="09B82EB3" w14:textId="77777777" w:rsidR="009F1737" w:rsidRPr="009F1737" w:rsidRDefault="009F1737" w:rsidP="009F1737">
      <w:pPr>
        <w:jc w:val="center"/>
        <w:rPr>
          <w:rFonts w:cs="Arial"/>
          <w:b/>
          <w:sz w:val="24"/>
          <w:szCs w:val="24"/>
        </w:rPr>
      </w:pPr>
    </w:p>
    <w:p w14:paraId="79E43143" w14:textId="77777777" w:rsidR="009F1737" w:rsidRPr="009F1737" w:rsidRDefault="009F1737" w:rsidP="009F1737">
      <w:pPr>
        <w:rPr>
          <w:rFonts w:cs="Arial"/>
          <w:b/>
          <w:sz w:val="24"/>
          <w:szCs w:val="24"/>
        </w:rPr>
      </w:pPr>
    </w:p>
    <w:p w14:paraId="4242C5EF" w14:textId="77777777" w:rsidR="009F1737" w:rsidRPr="009F1737" w:rsidRDefault="009F1737" w:rsidP="009F1737">
      <w:pPr>
        <w:rPr>
          <w:rFonts w:cs="Arial"/>
          <w:b/>
          <w:sz w:val="24"/>
          <w:szCs w:val="24"/>
        </w:rPr>
      </w:pPr>
    </w:p>
    <w:p w14:paraId="16B03F90" w14:textId="77777777" w:rsidR="009F1737" w:rsidRPr="009F1737" w:rsidRDefault="009F1737" w:rsidP="009F1737">
      <w:pPr>
        <w:jc w:val="center"/>
        <w:rPr>
          <w:rFonts w:cs="Arial"/>
          <w:b/>
          <w:sz w:val="24"/>
          <w:szCs w:val="24"/>
        </w:rPr>
      </w:pPr>
      <w:r w:rsidRPr="009F1737">
        <w:rPr>
          <w:rFonts w:cs="Arial"/>
          <w:b/>
          <w:sz w:val="24"/>
          <w:szCs w:val="24"/>
        </w:rPr>
        <w:t>COMISIÓN DE GOBERNACIÓN, PUNTOS CONSTITUCIONALES Y JUSTICIA</w:t>
      </w:r>
    </w:p>
    <w:p w14:paraId="028333B5" w14:textId="77777777" w:rsidR="009F1737" w:rsidRPr="009F1737" w:rsidRDefault="009F1737" w:rsidP="009F1737">
      <w:pPr>
        <w:jc w:val="center"/>
        <w:rPr>
          <w:rFonts w:cs="Arial"/>
          <w:b/>
          <w:sz w:val="24"/>
          <w:szCs w:val="24"/>
        </w:rPr>
      </w:pPr>
    </w:p>
    <w:p w14:paraId="7E6369A9" w14:textId="77777777" w:rsidR="009F1737" w:rsidRPr="009F1737" w:rsidRDefault="009F1737" w:rsidP="009F1737">
      <w:pPr>
        <w:rPr>
          <w:rFonts w:cs="Arial"/>
          <w:b/>
          <w:sz w:val="24"/>
          <w:szCs w:val="24"/>
        </w:rPr>
      </w:pPr>
    </w:p>
    <w:p w14:paraId="46D98077" w14:textId="77777777" w:rsidR="009F1737" w:rsidRPr="009F1737" w:rsidRDefault="009F1737" w:rsidP="009F1737">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9F1737" w:rsidRPr="009F1737" w14:paraId="5ECE26CE" w14:textId="77777777" w:rsidTr="00D96DE5">
        <w:trPr>
          <w:jc w:val="center"/>
        </w:trPr>
        <w:tc>
          <w:tcPr>
            <w:tcW w:w="3231" w:type="dxa"/>
            <w:shd w:val="clear" w:color="auto" w:fill="auto"/>
            <w:vAlign w:val="center"/>
          </w:tcPr>
          <w:p w14:paraId="212240C1" w14:textId="77777777" w:rsidR="009F1737" w:rsidRPr="009F1737" w:rsidRDefault="009F1737" w:rsidP="009F1737">
            <w:pPr>
              <w:jc w:val="center"/>
              <w:rPr>
                <w:rFonts w:eastAsia="Calibri" w:cs="Arial"/>
                <w:b/>
                <w:sz w:val="24"/>
                <w:szCs w:val="24"/>
              </w:rPr>
            </w:pPr>
            <w:r w:rsidRPr="009F1737">
              <w:rPr>
                <w:rFonts w:eastAsia="Calibri" w:cs="Arial"/>
                <w:b/>
                <w:sz w:val="24"/>
                <w:szCs w:val="24"/>
              </w:rPr>
              <w:t>NOMBRE Y FIRMA</w:t>
            </w:r>
          </w:p>
        </w:tc>
        <w:tc>
          <w:tcPr>
            <w:tcW w:w="0" w:type="auto"/>
            <w:gridSpan w:val="3"/>
            <w:shd w:val="clear" w:color="auto" w:fill="auto"/>
            <w:vAlign w:val="center"/>
          </w:tcPr>
          <w:p w14:paraId="3A1AF8B1" w14:textId="77777777" w:rsidR="009F1737" w:rsidRPr="009F1737" w:rsidRDefault="009F1737" w:rsidP="009F1737">
            <w:pPr>
              <w:jc w:val="center"/>
              <w:rPr>
                <w:rFonts w:eastAsia="Calibri" w:cs="Arial"/>
                <w:sz w:val="24"/>
                <w:szCs w:val="24"/>
              </w:rPr>
            </w:pPr>
            <w:r w:rsidRPr="009F1737">
              <w:rPr>
                <w:rFonts w:eastAsia="Calibri" w:cs="Arial"/>
                <w:b/>
                <w:sz w:val="24"/>
                <w:szCs w:val="24"/>
              </w:rPr>
              <w:t>VOTO</w:t>
            </w:r>
          </w:p>
        </w:tc>
        <w:tc>
          <w:tcPr>
            <w:tcW w:w="0" w:type="auto"/>
            <w:gridSpan w:val="2"/>
            <w:shd w:val="clear" w:color="auto" w:fill="auto"/>
            <w:vAlign w:val="center"/>
          </w:tcPr>
          <w:p w14:paraId="37C36A34" w14:textId="77777777" w:rsidR="009F1737" w:rsidRPr="009F1737" w:rsidRDefault="009F1737" w:rsidP="009F1737">
            <w:pPr>
              <w:jc w:val="center"/>
              <w:rPr>
                <w:rFonts w:eastAsia="Calibri" w:cs="Arial"/>
                <w:b/>
                <w:sz w:val="24"/>
                <w:szCs w:val="24"/>
              </w:rPr>
            </w:pPr>
            <w:r w:rsidRPr="009F1737">
              <w:rPr>
                <w:rFonts w:eastAsia="Calibri" w:cs="Arial"/>
                <w:b/>
                <w:sz w:val="24"/>
                <w:szCs w:val="24"/>
              </w:rPr>
              <w:t>RESERVA DE ARTÍCULOS</w:t>
            </w:r>
          </w:p>
        </w:tc>
      </w:tr>
      <w:tr w:rsidR="009F1737" w:rsidRPr="009F1737" w14:paraId="3CABF57A" w14:textId="77777777" w:rsidTr="00D96DE5">
        <w:trPr>
          <w:jc w:val="center"/>
        </w:trPr>
        <w:tc>
          <w:tcPr>
            <w:tcW w:w="3231" w:type="dxa"/>
            <w:vMerge w:val="restart"/>
            <w:shd w:val="clear" w:color="auto" w:fill="auto"/>
          </w:tcPr>
          <w:p w14:paraId="25B3857A"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 xml:space="preserve">JAIME BUENO ZERTUCHE </w:t>
            </w:r>
          </w:p>
          <w:p w14:paraId="73146E96"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(COORDINADOR)</w:t>
            </w:r>
          </w:p>
        </w:tc>
        <w:tc>
          <w:tcPr>
            <w:tcW w:w="0" w:type="auto"/>
            <w:shd w:val="clear" w:color="auto" w:fill="auto"/>
            <w:vAlign w:val="center"/>
          </w:tcPr>
          <w:p w14:paraId="71E36574"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3BB801CF"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1D2A46FB"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79F1CA6B"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4BEF76C3"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2D9B2B9E" w14:textId="77777777" w:rsidTr="00D96DE5">
        <w:trPr>
          <w:trHeight w:val="1417"/>
          <w:jc w:val="center"/>
        </w:trPr>
        <w:tc>
          <w:tcPr>
            <w:tcW w:w="3231" w:type="dxa"/>
            <w:vMerge/>
            <w:shd w:val="clear" w:color="auto" w:fill="auto"/>
          </w:tcPr>
          <w:p w14:paraId="2BF50C9C" w14:textId="77777777" w:rsidR="009F1737" w:rsidRPr="009F1737" w:rsidRDefault="009F1737" w:rsidP="009F1737">
            <w:pPr>
              <w:rPr>
                <w:rFonts w:eastAsia="Calibri" w:cs="Arial"/>
                <w:sz w:val="24"/>
                <w:szCs w:val="24"/>
              </w:rPr>
            </w:pPr>
          </w:p>
        </w:tc>
        <w:tc>
          <w:tcPr>
            <w:tcW w:w="0" w:type="auto"/>
            <w:shd w:val="clear" w:color="auto" w:fill="auto"/>
          </w:tcPr>
          <w:p w14:paraId="72F1747E" w14:textId="77777777" w:rsidR="009F1737" w:rsidRPr="009F1737" w:rsidRDefault="009F1737" w:rsidP="009F1737">
            <w:pPr>
              <w:rPr>
                <w:rFonts w:eastAsia="Calibri" w:cs="Arial"/>
                <w:sz w:val="24"/>
                <w:szCs w:val="24"/>
              </w:rPr>
            </w:pPr>
          </w:p>
          <w:p w14:paraId="340EEBFA" w14:textId="77777777" w:rsidR="009F1737" w:rsidRPr="009F1737" w:rsidRDefault="009F1737" w:rsidP="009F1737">
            <w:pPr>
              <w:rPr>
                <w:rFonts w:eastAsia="Calibri" w:cs="Arial"/>
                <w:sz w:val="24"/>
                <w:szCs w:val="24"/>
              </w:rPr>
            </w:pPr>
          </w:p>
          <w:p w14:paraId="3B7FA65E" w14:textId="77777777" w:rsidR="009F1737" w:rsidRPr="009F1737" w:rsidRDefault="009F1737" w:rsidP="009F1737">
            <w:pPr>
              <w:rPr>
                <w:rFonts w:eastAsia="Calibri" w:cs="Arial"/>
                <w:sz w:val="24"/>
                <w:szCs w:val="24"/>
              </w:rPr>
            </w:pPr>
          </w:p>
          <w:p w14:paraId="2B1E481B" w14:textId="77777777" w:rsidR="009F1737" w:rsidRPr="009F1737" w:rsidRDefault="009F1737" w:rsidP="009F1737">
            <w:pPr>
              <w:rPr>
                <w:rFonts w:eastAsia="Calibri" w:cs="Arial"/>
                <w:sz w:val="24"/>
                <w:szCs w:val="24"/>
              </w:rPr>
            </w:pPr>
          </w:p>
          <w:p w14:paraId="43C0F320" w14:textId="77777777" w:rsidR="009F1737" w:rsidRPr="009F1737" w:rsidRDefault="009F1737" w:rsidP="009F1737">
            <w:pPr>
              <w:rPr>
                <w:rFonts w:eastAsia="Calibri" w:cs="Arial"/>
                <w:sz w:val="24"/>
                <w:szCs w:val="24"/>
              </w:rPr>
            </w:pPr>
          </w:p>
        </w:tc>
        <w:tc>
          <w:tcPr>
            <w:tcW w:w="0" w:type="auto"/>
            <w:shd w:val="clear" w:color="auto" w:fill="auto"/>
          </w:tcPr>
          <w:p w14:paraId="5C3BD8C2" w14:textId="77777777" w:rsidR="009F1737" w:rsidRPr="009F1737" w:rsidRDefault="009F1737" w:rsidP="009F1737">
            <w:pPr>
              <w:rPr>
                <w:rFonts w:eastAsia="Calibri" w:cs="Arial"/>
                <w:sz w:val="24"/>
                <w:szCs w:val="24"/>
              </w:rPr>
            </w:pPr>
          </w:p>
          <w:p w14:paraId="7EF764E9" w14:textId="77777777" w:rsidR="009F1737" w:rsidRPr="009F1737" w:rsidRDefault="009F1737" w:rsidP="009F1737">
            <w:pPr>
              <w:rPr>
                <w:rFonts w:eastAsia="Calibri" w:cs="Arial"/>
                <w:sz w:val="24"/>
                <w:szCs w:val="24"/>
              </w:rPr>
            </w:pPr>
          </w:p>
          <w:p w14:paraId="73E7480F" w14:textId="77777777" w:rsidR="009F1737" w:rsidRPr="009F1737" w:rsidRDefault="009F1737" w:rsidP="009F1737">
            <w:pPr>
              <w:rPr>
                <w:rFonts w:eastAsia="Calibri" w:cs="Arial"/>
                <w:sz w:val="24"/>
                <w:szCs w:val="24"/>
              </w:rPr>
            </w:pPr>
          </w:p>
          <w:p w14:paraId="0AC46CC0" w14:textId="77777777" w:rsidR="009F1737" w:rsidRPr="009F1737" w:rsidRDefault="009F1737" w:rsidP="009F1737">
            <w:pPr>
              <w:rPr>
                <w:rFonts w:eastAsia="Calibri" w:cs="Arial"/>
                <w:sz w:val="24"/>
                <w:szCs w:val="24"/>
              </w:rPr>
            </w:pPr>
          </w:p>
          <w:p w14:paraId="2C8CBA9F" w14:textId="77777777" w:rsidR="009F1737" w:rsidRPr="009F1737" w:rsidRDefault="009F1737" w:rsidP="009F1737">
            <w:pPr>
              <w:rPr>
                <w:rFonts w:eastAsia="Calibri" w:cs="Arial"/>
                <w:sz w:val="24"/>
                <w:szCs w:val="24"/>
              </w:rPr>
            </w:pPr>
          </w:p>
        </w:tc>
        <w:tc>
          <w:tcPr>
            <w:tcW w:w="0" w:type="auto"/>
            <w:shd w:val="clear" w:color="auto" w:fill="auto"/>
          </w:tcPr>
          <w:p w14:paraId="2DE03A6F" w14:textId="77777777" w:rsidR="009F1737" w:rsidRPr="009F1737" w:rsidRDefault="009F1737" w:rsidP="009F1737">
            <w:pPr>
              <w:rPr>
                <w:rFonts w:eastAsia="Calibri" w:cs="Arial"/>
                <w:sz w:val="24"/>
                <w:szCs w:val="24"/>
              </w:rPr>
            </w:pPr>
          </w:p>
        </w:tc>
        <w:tc>
          <w:tcPr>
            <w:tcW w:w="0" w:type="auto"/>
            <w:shd w:val="clear" w:color="auto" w:fill="auto"/>
          </w:tcPr>
          <w:p w14:paraId="0E2E718B" w14:textId="77777777" w:rsidR="009F1737" w:rsidRPr="009F1737" w:rsidRDefault="009F1737" w:rsidP="009F1737">
            <w:pPr>
              <w:rPr>
                <w:rFonts w:eastAsia="Calibri" w:cs="Arial"/>
                <w:sz w:val="24"/>
                <w:szCs w:val="24"/>
              </w:rPr>
            </w:pPr>
          </w:p>
        </w:tc>
        <w:tc>
          <w:tcPr>
            <w:tcW w:w="0" w:type="auto"/>
            <w:shd w:val="clear" w:color="auto" w:fill="auto"/>
          </w:tcPr>
          <w:p w14:paraId="26C6A456" w14:textId="77777777" w:rsidR="009F1737" w:rsidRPr="009F1737" w:rsidRDefault="009F1737" w:rsidP="009F1737">
            <w:pPr>
              <w:rPr>
                <w:rFonts w:eastAsia="Calibri" w:cs="Arial"/>
                <w:sz w:val="24"/>
                <w:szCs w:val="24"/>
              </w:rPr>
            </w:pPr>
          </w:p>
        </w:tc>
      </w:tr>
      <w:tr w:rsidR="009F1737" w:rsidRPr="009F1737" w14:paraId="2115DD98" w14:textId="77777777" w:rsidTr="00D96DE5">
        <w:trPr>
          <w:jc w:val="center"/>
        </w:trPr>
        <w:tc>
          <w:tcPr>
            <w:tcW w:w="3231" w:type="dxa"/>
            <w:vMerge w:val="restart"/>
            <w:shd w:val="clear" w:color="auto" w:fill="auto"/>
          </w:tcPr>
          <w:p w14:paraId="34E524F7"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MARCELO DE JESÚS TORRES COFIÑO</w:t>
            </w:r>
          </w:p>
          <w:p w14:paraId="55C7E608"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(SECRETARIO)</w:t>
            </w:r>
          </w:p>
          <w:p w14:paraId="70D093A0" w14:textId="77777777" w:rsidR="009F1737" w:rsidRPr="009F1737" w:rsidRDefault="009F1737" w:rsidP="009F1737">
            <w:pPr>
              <w:rPr>
                <w:rFonts w:eastAsia="Calibri" w:cs="Arial"/>
                <w:sz w:val="24"/>
                <w:szCs w:val="24"/>
              </w:rPr>
            </w:pPr>
          </w:p>
        </w:tc>
        <w:tc>
          <w:tcPr>
            <w:tcW w:w="0" w:type="auto"/>
            <w:shd w:val="clear" w:color="auto" w:fill="auto"/>
            <w:vAlign w:val="center"/>
          </w:tcPr>
          <w:p w14:paraId="0CBC4F59"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2F3CC44D"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494395F0"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40DBFB78"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524AF7EB"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2B6CD3C8" w14:textId="77777777" w:rsidTr="00D96DE5">
        <w:trPr>
          <w:trHeight w:val="1417"/>
          <w:jc w:val="center"/>
        </w:trPr>
        <w:tc>
          <w:tcPr>
            <w:tcW w:w="3231" w:type="dxa"/>
            <w:vMerge/>
            <w:shd w:val="clear" w:color="auto" w:fill="auto"/>
          </w:tcPr>
          <w:p w14:paraId="5EE2E749" w14:textId="77777777" w:rsidR="009F1737" w:rsidRPr="009F1737" w:rsidRDefault="009F1737" w:rsidP="009F1737">
            <w:pPr>
              <w:rPr>
                <w:rFonts w:eastAsia="Calibri" w:cs="Arial"/>
                <w:sz w:val="24"/>
                <w:szCs w:val="24"/>
              </w:rPr>
            </w:pPr>
          </w:p>
        </w:tc>
        <w:tc>
          <w:tcPr>
            <w:tcW w:w="0" w:type="auto"/>
            <w:shd w:val="clear" w:color="auto" w:fill="auto"/>
          </w:tcPr>
          <w:p w14:paraId="41CFB7E8" w14:textId="77777777" w:rsidR="009F1737" w:rsidRPr="009F1737" w:rsidRDefault="009F1737" w:rsidP="009F1737">
            <w:pPr>
              <w:rPr>
                <w:rFonts w:eastAsia="Calibri" w:cs="Arial"/>
                <w:sz w:val="24"/>
                <w:szCs w:val="24"/>
              </w:rPr>
            </w:pPr>
          </w:p>
          <w:p w14:paraId="58CF17B2" w14:textId="77777777" w:rsidR="009F1737" w:rsidRPr="009F1737" w:rsidRDefault="009F1737" w:rsidP="009F1737">
            <w:pPr>
              <w:rPr>
                <w:rFonts w:eastAsia="Calibri" w:cs="Arial"/>
                <w:sz w:val="24"/>
                <w:szCs w:val="24"/>
              </w:rPr>
            </w:pPr>
          </w:p>
          <w:p w14:paraId="1BCCEE65" w14:textId="77777777" w:rsidR="009F1737" w:rsidRPr="009F1737" w:rsidRDefault="009F1737" w:rsidP="009F1737">
            <w:pPr>
              <w:rPr>
                <w:rFonts w:eastAsia="Calibri" w:cs="Arial"/>
                <w:sz w:val="24"/>
                <w:szCs w:val="24"/>
              </w:rPr>
            </w:pPr>
          </w:p>
          <w:p w14:paraId="1FE24D4B" w14:textId="77777777" w:rsidR="009F1737" w:rsidRPr="009F1737" w:rsidRDefault="009F1737" w:rsidP="009F1737">
            <w:pPr>
              <w:rPr>
                <w:rFonts w:eastAsia="Calibri" w:cs="Arial"/>
                <w:sz w:val="24"/>
                <w:szCs w:val="24"/>
              </w:rPr>
            </w:pPr>
          </w:p>
          <w:p w14:paraId="47BBFD5A" w14:textId="77777777" w:rsidR="009F1737" w:rsidRPr="009F1737" w:rsidRDefault="009F1737" w:rsidP="009F1737">
            <w:pPr>
              <w:rPr>
                <w:rFonts w:eastAsia="Calibri" w:cs="Arial"/>
                <w:sz w:val="24"/>
                <w:szCs w:val="24"/>
              </w:rPr>
            </w:pPr>
          </w:p>
          <w:p w14:paraId="11F34E00" w14:textId="77777777" w:rsidR="009F1737" w:rsidRPr="009F1737" w:rsidRDefault="009F1737" w:rsidP="009F1737">
            <w:pPr>
              <w:rPr>
                <w:rFonts w:eastAsia="Calibri" w:cs="Arial"/>
                <w:sz w:val="24"/>
                <w:szCs w:val="24"/>
              </w:rPr>
            </w:pPr>
          </w:p>
        </w:tc>
        <w:tc>
          <w:tcPr>
            <w:tcW w:w="0" w:type="auto"/>
            <w:shd w:val="clear" w:color="auto" w:fill="auto"/>
          </w:tcPr>
          <w:p w14:paraId="3E04037B" w14:textId="77777777" w:rsidR="009F1737" w:rsidRPr="009F1737" w:rsidRDefault="009F1737" w:rsidP="009F1737">
            <w:pPr>
              <w:rPr>
                <w:rFonts w:eastAsia="Calibri" w:cs="Arial"/>
                <w:sz w:val="24"/>
                <w:szCs w:val="24"/>
              </w:rPr>
            </w:pPr>
          </w:p>
        </w:tc>
        <w:tc>
          <w:tcPr>
            <w:tcW w:w="0" w:type="auto"/>
            <w:shd w:val="clear" w:color="auto" w:fill="auto"/>
          </w:tcPr>
          <w:p w14:paraId="3B066957" w14:textId="77777777" w:rsidR="009F1737" w:rsidRPr="009F1737" w:rsidRDefault="009F1737" w:rsidP="009F1737">
            <w:pPr>
              <w:rPr>
                <w:rFonts w:eastAsia="Calibri" w:cs="Arial"/>
                <w:sz w:val="24"/>
                <w:szCs w:val="24"/>
              </w:rPr>
            </w:pPr>
          </w:p>
        </w:tc>
        <w:tc>
          <w:tcPr>
            <w:tcW w:w="0" w:type="auto"/>
            <w:shd w:val="clear" w:color="auto" w:fill="auto"/>
          </w:tcPr>
          <w:p w14:paraId="0003F86A" w14:textId="77777777" w:rsidR="009F1737" w:rsidRPr="009F1737" w:rsidRDefault="009F1737" w:rsidP="009F1737">
            <w:pPr>
              <w:rPr>
                <w:rFonts w:eastAsia="Calibri" w:cs="Arial"/>
                <w:sz w:val="24"/>
                <w:szCs w:val="24"/>
              </w:rPr>
            </w:pPr>
          </w:p>
        </w:tc>
        <w:tc>
          <w:tcPr>
            <w:tcW w:w="0" w:type="auto"/>
            <w:shd w:val="clear" w:color="auto" w:fill="auto"/>
          </w:tcPr>
          <w:p w14:paraId="335DAAC3" w14:textId="77777777" w:rsidR="009F1737" w:rsidRPr="009F1737" w:rsidRDefault="009F1737" w:rsidP="009F1737">
            <w:pPr>
              <w:rPr>
                <w:rFonts w:eastAsia="Calibri" w:cs="Arial"/>
                <w:sz w:val="24"/>
                <w:szCs w:val="24"/>
              </w:rPr>
            </w:pPr>
          </w:p>
        </w:tc>
      </w:tr>
      <w:tr w:rsidR="009F1737" w:rsidRPr="009F1737" w14:paraId="77CB4295" w14:textId="77777777" w:rsidTr="00D96DE5">
        <w:trPr>
          <w:trHeight w:val="624"/>
          <w:jc w:val="center"/>
        </w:trPr>
        <w:tc>
          <w:tcPr>
            <w:tcW w:w="3231" w:type="dxa"/>
            <w:vMerge w:val="restart"/>
            <w:shd w:val="clear" w:color="auto" w:fill="auto"/>
          </w:tcPr>
          <w:p w14:paraId="09057843"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LUCÍA AZUCENA RAMOS RAMOS</w:t>
            </w:r>
          </w:p>
          <w:p w14:paraId="31E360F2" w14:textId="77777777" w:rsidR="009F1737" w:rsidRPr="009F1737" w:rsidRDefault="009F1737" w:rsidP="009F1737">
            <w:pPr>
              <w:rPr>
                <w:rFonts w:eastAsia="Calibri" w:cs="Arial"/>
                <w:sz w:val="24"/>
                <w:szCs w:val="24"/>
              </w:rPr>
            </w:pPr>
          </w:p>
        </w:tc>
        <w:tc>
          <w:tcPr>
            <w:tcW w:w="0" w:type="auto"/>
            <w:shd w:val="clear" w:color="auto" w:fill="auto"/>
            <w:vAlign w:val="center"/>
          </w:tcPr>
          <w:p w14:paraId="7B0AE164"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6B75A7BC"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1BB0B6D5"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6562D3A2"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1B5DC7EB"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69226422" w14:textId="77777777" w:rsidTr="00D96DE5">
        <w:trPr>
          <w:trHeight w:val="1417"/>
          <w:jc w:val="center"/>
        </w:trPr>
        <w:tc>
          <w:tcPr>
            <w:tcW w:w="3231" w:type="dxa"/>
            <w:vMerge/>
            <w:shd w:val="clear" w:color="auto" w:fill="auto"/>
          </w:tcPr>
          <w:p w14:paraId="4BC64185" w14:textId="77777777" w:rsidR="009F1737" w:rsidRPr="009F1737" w:rsidRDefault="009F1737" w:rsidP="009F1737">
            <w:pPr>
              <w:rPr>
                <w:rFonts w:eastAsia="Calibri" w:cs="Arial"/>
                <w:sz w:val="24"/>
                <w:szCs w:val="24"/>
              </w:rPr>
            </w:pPr>
          </w:p>
        </w:tc>
        <w:tc>
          <w:tcPr>
            <w:tcW w:w="0" w:type="auto"/>
            <w:shd w:val="clear" w:color="auto" w:fill="auto"/>
          </w:tcPr>
          <w:p w14:paraId="0FCC5AAB" w14:textId="77777777" w:rsidR="009F1737" w:rsidRPr="009F1737" w:rsidRDefault="009F1737" w:rsidP="009F1737">
            <w:pPr>
              <w:rPr>
                <w:rFonts w:eastAsia="Calibri" w:cs="Arial"/>
                <w:sz w:val="24"/>
                <w:szCs w:val="24"/>
              </w:rPr>
            </w:pPr>
          </w:p>
        </w:tc>
        <w:tc>
          <w:tcPr>
            <w:tcW w:w="0" w:type="auto"/>
            <w:shd w:val="clear" w:color="auto" w:fill="auto"/>
          </w:tcPr>
          <w:p w14:paraId="2DBF134F" w14:textId="77777777" w:rsidR="009F1737" w:rsidRPr="009F1737" w:rsidRDefault="009F1737" w:rsidP="009F1737">
            <w:pPr>
              <w:rPr>
                <w:rFonts w:eastAsia="Calibri" w:cs="Arial"/>
                <w:sz w:val="24"/>
                <w:szCs w:val="24"/>
              </w:rPr>
            </w:pPr>
          </w:p>
        </w:tc>
        <w:tc>
          <w:tcPr>
            <w:tcW w:w="0" w:type="auto"/>
            <w:shd w:val="clear" w:color="auto" w:fill="auto"/>
          </w:tcPr>
          <w:p w14:paraId="16549897" w14:textId="77777777" w:rsidR="009F1737" w:rsidRPr="009F1737" w:rsidRDefault="009F1737" w:rsidP="009F1737">
            <w:pPr>
              <w:rPr>
                <w:rFonts w:eastAsia="Calibri" w:cs="Arial"/>
                <w:sz w:val="24"/>
                <w:szCs w:val="24"/>
              </w:rPr>
            </w:pPr>
          </w:p>
        </w:tc>
        <w:tc>
          <w:tcPr>
            <w:tcW w:w="0" w:type="auto"/>
            <w:shd w:val="clear" w:color="auto" w:fill="auto"/>
          </w:tcPr>
          <w:p w14:paraId="466E98FE" w14:textId="77777777" w:rsidR="009F1737" w:rsidRPr="009F1737" w:rsidRDefault="009F1737" w:rsidP="009F1737">
            <w:pPr>
              <w:rPr>
                <w:rFonts w:eastAsia="Calibri" w:cs="Arial"/>
                <w:sz w:val="24"/>
                <w:szCs w:val="24"/>
              </w:rPr>
            </w:pPr>
          </w:p>
        </w:tc>
        <w:tc>
          <w:tcPr>
            <w:tcW w:w="0" w:type="auto"/>
            <w:shd w:val="clear" w:color="auto" w:fill="auto"/>
          </w:tcPr>
          <w:p w14:paraId="1BF034B2" w14:textId="77777777" w:rsidR="009F1737" w:rsidRPr="009F1737" w:rsidRDefault="009F1737" w:rsidP="009F1737">
            <w:pPr>
              <w:rPr>
                <w:rFonts w:eastAsia="Calibri" w:cs="Arial"/>
                <w:sz w:val="24"/>
                <w:szCs w:val="24"/>
              </w:rPr>
            </w:pPr>
          </w:p>
        </w:tc>
      </w:tr>
      <w:tr w:rsidR="009F1737" w:rsidRPr="009F1737" w14:paraId="195EC6D3" w14:textId="77777777" w:rsidTr="00D96DE5">
        <w:trPr>
          <w:trHeight w:val="624"/>
          <w:jc w:val="center"/>
        </w:trPr>
        <w:tc>
          <w:tcPr>
            <w:tcW w:w="3231" w:type="dxa"/>
            <w:vMerge w:val="restart"/>
            <w:shd w:val="clear" w:color="auto" w:fill="auto"/>
          </w:tcPr>
          <w:p w14:paraId="67685387"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GERARDO ABRAHAM AGUADO GÓMEZ</w:t>
            </w:r>
          </w:p>
        </w:tc>
        <w:tc>
          <w:tcPr>
            <w:tcW w:w="0" w:type="auto"/>
            <w:shd w:val="clear" w:color="auto" w:fill="auto"/>
            <w:vAlign w:val="center"/>
          </w:tcPr>
          <w:p w14:paraId="28594074"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030A76E3"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437FA6A6"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3291363"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29D988B8"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5285A9FD" w14:textId="77777777" w:rsidTr="00D96DE5">
        <w:trPr>
          <w:trHeight w:val="1417"/>
          <w:jc w:val="center"/>
        </w:trPr>
        <w:tc>
          <w:tcPr>
            <w:tcW w:w="3231" w:type="dxa"/>
            <w:vMerge/>
            <w:shd w:val="clear" w:color="auto" w:fill="auto"/>
          </w:tcPr>
          <w:p w14:paraId="63FE472B" w14:textId="77777777" w:rsidR="009F1737" w:rsidRPr="009F1737" w:rsidRDefault="009F1737" w:rsidP="009F1737">
            <w:pPr>
              <w:rPr>
                <w:rFonts w:eastAsia="Calibri" w:cs="Arial"/>
                <w:sz w:val="24"/>
                <w:szCs w:val="24"/>
              </w:rPr>
            </w:pPr>
          </w:p>
        </w:tc>
        <w:tc>
          <w:tcPr>
            <w:tcW w:w="0" w:type="auto"/>
            <w:shd w:val="clear" w:color="auto" w:fill="auto"/>
          </w:tcPr>
          <w:p w14:paraId="2CFD3781" w14:textId="77777777" w:rsidR="009F1737" w:rsidRPr="009F1737" w:rsidRDefault="009F1737" w:rsidP="009F1737">
            <w:pPr>
              <w:rPr>
                <w:rFonts w:eastAsia="Calibri" w:cs="Arial"/>
                <w:sz w:val="24"/>
                <w:szCs w:val="24"/>
              </w:rPr>
            </w:pPr>
          </w:p>
        </w:tc>
        <w:tc>
          <w:tcPr>
            <w:tcW w:w="0" w:type="auto"/>
            <w:shd w:val="clear" w:color="auto" w:fill="auto"/>
          </w:tcPr>
          <w:p w14:paraId="09472583" w14:textId="77777777" w:rsidR="009F1737" w:rsidRPr="009F1737" w:rsidRDefault="009F1737" w:rsidP="009F1737">
            <w:pPr>
              <w:rPr>
                <w:rFonts w:eastAsia="Calibri" w:cs="Arial"/>
                <w:sz w:val="24"/>
                <w:szCs w:val="24"/>
              </w:rPr>
            </w:pPr>
          </w:p>
        </w:tc>
        <w:tc>
          <w:tcPr>
            <w:tcW w:w="0" w:type="auto"/>
            <w:shd w:val="clear" w:color="auto" w:fill="auto"/>
          </w:tcPr>
          <w:p w14:paraId="0976B74F" w14:textId="77777777" w:rsidR="009F1737" w:rsidRPr="009F1737" w:rsidRDefault="009F1737" w:rsidP="009F1737">
            <w:pPr>
              <w:rPr>
                <w:rFonts w:eastAsia="Calibri" w:cs="Arial"/>
                <w:sz w:val="24"/>
                <w:szCs w:val="24"/>
              </w:rPr>
            </w:pPr>
          </w:p>
        </w:tc>
        <w:tc>
          <w:tcPr>
            <w:tcW w:w="0" w:type="auto"/>
            <w:shd w:val="clear" w:color="auto" w:fill="auto"/>
          </w:tcPr>
          <w:p w14:paraId="2A630554" w14:textId="77777777" w:rsidR="009F1737" w:rsidRPr="009F1737" w:rsidRDefault="009F1737" w:rsidP="009F1737">
            <w:pPr>
              <w:rPr>
                <w:rFonts w:eastAsia="Calibri" w:cs="Arial"/>
                <w:sz w:val="24"/>
                <w:szCs w:val="24"/>
              </w:rPr>
            </w:pPr>
          </w:p>
        </w:tc>
        <w:tc>
          <w:tcPr>
            <w:tcW w:w="0" w:type="auto"/>
            <w:shd w:val="clear" w:color="auto" w:fill="auto"/>
          </w:tcPr>
          <w:p w14:paraId="33D020C3" w14:textId="77777777" w:rsidR="009F1737" w:rsidRPr="009F1737" w:rsidRDefault="009F1737" w:rsidP="009F1737">
            <w:pPr>
              <w:rPr>
                <w:rFonts w:eastAsia="Calibri" w:cs="Arial"/>
                <w:sz w:val="24"/>
                <w:szCs w:val="24"/>
              </w:rPr>
            </w:pPr>
          </w:p>
        </w:tc>
      </w:tr>
      <w:tr w:rsidR="009F1737" w:rsidRPr="009F1737" w14:paraId="11AF1637" w14:textId="77777777" w:rsidTr="00D96DE5">
        <w:trPr>
          <w:trHeight w:val="624"/>
          <w:jc w:val="center"/>
        </w:trPr>
        <w:tc>
          <w:tcPr>
            <w:tcW w:w="3231" w:type="dxa"/>
            <w:vMerge w:val="restart"/>
            <w:shd w:val="clear" w:color="auto" w:fill="auto"/>
          </w:tcPr>
          <w:p w14:paraId="6CD71DE2"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EMILIO ALEJANDRO DE HOYOS MONTEMAYOR</w:t>
            </w:r>
            <w:r w:rsidRPr="009F1737">
              <w:rPr>
                <w:rFonts w:eastAsia="Calibri" w:cs="Arial"/>
                <w:b/>
                <w:sz w:val="24"/>
                <w:szCs w:val="24"/>
              </w:rPr>
              <w:t xml:space="preserve"> </w:t>
            </w:r>
          </w:p>
          <w:p w14:paraId="13A2522D" w14:textId="77777777" w:rsidR="009F1737" w:rsidRPr="009F1737" w:rsidRDefault="009F1737" w:rsidP="009F1737">
            <w:pPr>
              <w:rPr>
                <w:rFonts w:eastAsia="Calibri" w:cs="Arial"/>
                <w:sz w:val="24"/>
                <w:szCs w:val="24"/>
              </w:rPr>
            </w:pPr>
          </w:p>
        </w:tc>
        <w:tc>
          <w:tcPr>
            <w:tcW w:w="0" w:type="auto"/>
            <w:shd w:val="clear" w:color="auto" w:fill="auto"/>
            <w:vAlign w:val="center"/>
          </w:tcPr>
          <w:p w14:paraId="5537518D"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464079D2"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328E40D6"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65A1987"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199203F9"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2D5DB0EE" w14:textId="77777777" w:rsidTr="00D96DE5">
        <w:trPr>
          <w:trHeight w:val="1417"/>
          <w:jc w:val="center"/>
        </w:trPr>
        <w:tc>
          <w:tcPr>
            <w:tcW w:w="3231" w:type="dxa"/>
            <w:vMerge/>
            <w:shd w:val="clear" w:color="auto" w:fill="auto"/>
          </w:tcPr>
          <w:p w14:paraId="04F3FCA6" w14:textId="77777777" w:rsidR="009F1737" w:rsidRPr="009F1737" w:rsidRDefault="009F1737" w:rsidP="009F1737">
            <w:pPr>
              <w:rPr>
                <w:rFonts w:eastAsia="Calibri" w:cs="Arial"/>
                <w:sz w:val="24"/>
                <w:szCs w:val="24"/>
              </w:rPr>
            </w:pPr>
          </w:p>
        </w:tc>
        <w:tc>
          <w:tcPr>
            <w:tcW w:w="0" w:type="auto"/>
            <w:shd w:val="clear" w:color="auto" w:fill="auto"/>
          </w:tcPr>
          <w:p w14:paraId="1F30166B" w14:textId="77777777" w:rsidR="009F1737" w:rsidRPr="009F1737" w:rsidRDefault="009F1737" w:rsidP="009F1737">
            <w:pPr>
              <w:rPr>
                <w:rFonts w:eastAsia="Calibri" w:cs="Arial"/>
                <w:sz w:val="24"/>
                <w:szCs w:val="24"/>
              </w:rPr>
            </w:pPr>
          </w:p>
          <w:p w14:paraId="12D8BD7F" w14:textId="77777777" w:rsidR="009F1737" w:rsidRPr="009F1737" w:rsidRDefault="009F1737" w:rsidP="009F1737">
            <w:pPr>
              <w:rPr>
                <w:rFonts w:eastAsia="Calibri" w:cs="Arial"/>
                <w:sz w:val="24"/>
                <w:szCs w:val="24"/>
              </w:rPr>
            </w:pPr>
          </w:p>
          <w:p w14:paraId="1FEA7493" w14:textId="77777777" w:rsidR="009F1737" w:rsidRPr="009F1737" w:rsidRDefault="009F1737" w:rsidP="009F1737">
            <w:pPr>
              <w:rPr>
                <w:rFonts w:eastAsia="Calibri" w:cs="Arial"/>
                <w:sz w:val="24"/>
                <w:szCs w:val="24"/>
              </w:rPr>
            </w:pPr>
          </w:p>
          <w:p w14:paraId="0086F12A" w14:textId="77777777" w:rsidR="009F1737" w:rsidRPr="009F1737" w:rsidRDefault="009F1737" w:rsidP="009F1737">
            <w:pPr>
              <w:rPr>
                <w:rFonts w:eastAsia="Calibri" w:cs="Arial"/>
                <w:sz w:val="24"/>
                <w:szCs w:val="24"/>
              </w:rPr>
            </w:pPr>
          </w:p>
          <w:p w14:paraId="53DE8FDB" w14:textId="77777777" w:rsidR="009F1737" w:rsidRPr="009F1737" w:rsidRDefault="009F1737" w:rsidP="009F1737">
            <w:pPr>
              <w:rPr>
                <w:rFonts w:eastAsia="Calibri" w:cs="Arial"/>
                <w:sz w:val="24"/>
                <w:szCs w:val="24"/>
              </w:rPr>
            </w:pPr>
          </w:p>
        </w:tc>
        <w:tc>
          <w:tcPr>
            <w:tcW w:w="0" w:type="auto"/>
            <w:shd w:val="clear" w:color="auto" w:fill="auto"/>
          </w:tcPr>
          <w:p w14:paraId="1C4195DC" w14:textId="77777777" w:rsidR="009F1737" w:rsidRPr="009F1737" w:rsidRDefault="009F1737" w:rsidP="009F1737">
            <w:pPr>
              <w:rPr>
                <w:rFonts w:eastAsia="Calibri" w:cs="Arial"/>
                <w:sz w:val="24"/>
                <w:szCs w:val="24"/>
              </w:rPr>
            </w:pPr>
          </w:p>
        </w:tc>
        <w:tc>
          <w:tcPr>
            <w:tcW w:w="0" w:type="auto"/>
            <w:shd w:val="clear" w:color="auto" w:fill="auto"/>
          </w:tcPr>
          <w:p w14:paraId="1B1EDAF0" w14:textId="77777777" w:rsidR="009F1737" w:rsidRPr="009F1737" w:rsidRDefault="009F1737" w:rsidP="009F1737">
            <w:pPr>
              <w:rPr>
                <w:rFonts w:eastAsia="Calibri" w:cs="Arial"/>
                <w:sz w:val="24"/>
                <w:szCs w:val="24"/>
              </w:rPr>
            </w:pPr>
          </w:p>
        </w:tc>
        <w:tc>
          <w:tcPr>
            <w:tcW w:w="0" w:type="auto"/>
            <w:shd w:val="clear" w:color="auto" w:fill="auto"/>
          </w:tcPr>
          <w:p w14:paraId="09C1DDA4" w14:textId="77777777" w:rsidR="009F1737" w:rsidRPr="009F1737" w:rsidRDefault="009F1737" w:rsidP="009F1737">
            <w:pPr>
              <w:rPr>
                <w:rFonts w:eastAsia="Calibri" w:cs="Arial"/>
                <w:sz w:val="24"/>
                <w:szCs w:val="24"/>
              </w:rPr>
            </w:pPr>
          </w:p>
        </w:tc>
        <w:tc>
          <w:tcPr>
            <w:tcW w:w="0" w:type="auto"/>
            <w:shd w:val="clear" w:color="auto" w:fill="auto"/>
          </w:tcPr>
          <w:p w14:paraId="6D6095BF" w14:textId="77777777" w:rsidR="009F1737" w:rsidRPr="009F1737" w:rsidRDefault="009F1737" w:rsidP="009F1737">
            <w:pPr>
              <w:rPr>
                <w:rFonts w:eastAsia="Calibri" w:cs="Arial"/>
                <w:sz w:val="24"/>
                <w:szCs w:val="24"/>
              </w:rPr>
            </w:pPr>
          </w:p>
        </w:tc>
      </w:tr>
      <w:tr w:rsidR="009F1737" w:rsidRPr="009F1737" w14:paraId="13BB68B2" w14:textId="77777777" w:rsidTr="00D96DE5">
        <w:trPr>
          <w:trHeight w:val="624"/>
          <w:jc w:val="center"/>
        </w:trPr>
        <w:tc>
          <w:tcPr>
            <w:tcW w:w="3231" w:type="dxa"/>
            <w:vMerge w:val="restart"/>
            <w:shd w:val="clear" w:color="auto" w:fill="auto"/>
          </w:tcPr>
          <w:p w14:paraId="7E596DB4"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JOSÉ BENITO RAMÍREZ ROSAS</w:t>
            </w:r>
          </w:p>
        </w:tc>
        <w:tc>
          <w:tcPr>
            <w:tcW w:w="0" w:type="auto"/>
            <w:shd w:val="clear" w:color="auto" w:fill="auto"/>
            <w:vAlign w:val="center"/>
          </w:tcPr>
          <w:p w14:paraId="47D28B06"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732C5019"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0609D701"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428A0805"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44628CAC"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7624035C" w14:textId="77777777" w:rsidTr="00D96DE5">
        <w:trPr>
          <w:trHeight w:val="1417"/>
          <w:jc w:val="center"/>
        </w:trPr>
        <w:tc>
          <w:tcPr>
            <w:tcW w:w="3231" w:type="dxa"/>
            <w:vMerge/>
            <w:shd w:val="clear" w:color="auto" w:fill="auto"/>
          </w:tcPr>
          <w:p w14:paraId="17AC2FB6" w14:textId="77777777" w:rsidR="009F1737" w:rsidRPr="009F1737" w:rsidRDefault="009F1737" w:rsidP="009F1737">
            <w:pPr>
              <w:rPr>
                <w:rFonts w:eastAsia="Calibri" w:cs="Arial"/>
                <w:sz w:val="24"/>
                <w:szCs w:val="24"/>
              </w:rPr>
            </w:pPr>
          </w:p>
        </w:tc>
        <w:tc>
          <w:tcPr>
            <w:tcW w:w="0" w:type="auto"/>
            <w:shd w:val="clear" w:color="auto" w:fill="auto"/>
          </w:tcPr>
          <w:p w14:paraId="43AF11B0" w14:textId="77777777" w:rsidR="009F1737" w:rsidRPr="009F1737" w:rsidRDefault="009F1737" w:rsidP="009F1737">
            <w:pPr>
              <w:rPr>
                <w:rFonts w:eastAsia="Calibri" w:cs="Arial"/>
                <w:sz w:val="24"/>
                <w:szCs w:val="24"/>
              </w:rPr>
            </w:pPr>
          </w:p>
        </w:tc>
        <w:tc>
          <w:tcPr>
            <w:tcW w:w="0" w:type="auto"/>
            <w:shd w:val="clear" w:color="auto" w:fill="auto"/>
          </w:tcPr>
          <w:p w14:paraId="2E466C19" w14:textId="77777777" w:rsidR="009F1737" w:rsidRPr="009F1737" w:rsidRDefault="009F1737" w:rsidP="009F1737">
            <w:pPr>
              <w:rPr>
                <w:rFonts w:eastAsia="Calibri" w:cs="Arial"/>
                <w:sz w:val="24"/>
                <w:szCs w:val="24"/>
              </w:rPr>
            </w:pPr>
          </w:p>
        </w:tc>
        <w:tc>
          <w:tcPr>
            <w:tcW w:w="0" w:type="auto"/>
            <w:shd w:val="clear" w:color="auto" w:fill="auto"/>
          </w:tcPr>
          <w:p w14:paraId="5EADC8C8" w14:textId="77777777" w:rsidR="009F1737" w:rsidRPr="009F1737" w:rsidRDefault="009F1737" w:rsidP="009F1737">
            <w:pPr>
              <w:rPr>
                <w:rFonts w:eastAsia="Calibri" w:cs="Arial"/>
                <w:sz w:val="24"/>
                <w:szCs w:val="24"/>
              </w:rPr>
            </w:pPr>
          </w:p>
        </w:tc>
        <w:tc>
          <w:tcPr>
            <w:tcW w:w="0" w:type="auto"/>
            <w:shd w:val="clear" w:color="auto" w:fill="auto"/>
          </w:tcPr>
          <w:p w14:paraId="4BFC885B" w14:textId="77777777" w:rsidR="009F1737" w:rsidRPr="009F1737" w:rsidRDefault="009F1737" w:rsidP="009F1737">
            <w:pPr>
              <w:rPr>
                <w:rFonts w:eastAsia="Calibri" w:cs="Arial"/>
                <w:sz w:val="24"/>
                <w:szCs w:val="24"/>
              </w:rPr>
            </w:pPr>
          </w:p>
        </w:tc>
        <w:tc>
          <w:tcPr>
            <w:tcW w:w="0" w:type="auto"/>
            <w:shd w:val="clear" w:color="auto" w:fill="auto"/>
          </w:tcPr>
          <w:p w14:paraId="3207F3E2" w14:textId="77777777" w:rsidR="009F1737" w:rsidRPr="009F1737" w:rsidRDefault="009F1737" w:rsidP="009F1737">
            <w:pPr>
              <w:rPr>
                <w:rFonts w:eastAsia="Calibri" w:cs="Arial"/>
                <w:sz w:val="24"/>
                <w:szCs w:val="24"/>
              </w:rPr>
            </w:pPr>
          </w:p>
        </w:tc>
      </w:tr>
      <w:tr w:rsidR="009F1737" w:rsidRPr="009F1737" w14:paraId="6DDF093D" w14:textId="77777777" w:rsidTr="00D96DE5">
        <w:trPr>
          <w:trHeight w:val="624"/>
          <w:jc w:val="center"/>
        </w:trPr>
        <w:tc>
          <w:tcPr>
            <w:tcW w:w="3231" w:type="dxa"/>
            <w:vMerge w:val="restart"/>
            <w:shd w:val="clear" w:color="auto" w:fill="auto"/>
          </w:tcPr>
          <w:p w14:paraId="5EA1CD97"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CLAUDIA ISELA RAMÍREZ PINEDA</w:t>
            </w:r>
          </w:p>
          <w:p w14:paraId="00590CBA" w14:textId="77777777" w:rsidR="009F1737" w:rsidRPr="009F1737" w:rsidRDefault="009F1737" w:rsidP="009F1737">
            <w:pPr>
              <w:rPr>
                <w:rFonts w:eastAsia="Calibri" w:cs="Arial"/>
                <w:sz w:val="24"/>
                <w:szCs w:val="24"/>
              </w:rPr>
            </w:pPr>
          </w:p>
        </w:tc>
        <w:tc>
          <w:tcPr>
            <w:tcW w:w="0" w:type="auto"/>
            <w:shd w:val="clear" w:color="auto" w:fill="auto"/>
            <w:vAlign w:val="center"/>
          </w:tcPr>
          <w:p w14:paraId="7349DA23"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7342751D"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5793C043"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5A43A560"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702C4850"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5A5299CE" w14:textId="77777777" w:rsidTr="00D96DE5">
        <w:trPr>
          <w:trHeight w:val="1417"/>
          <w:jc w:val="center"/>
        </w:trPr>
        <w:tc>
          <w:tcPr>
            <w:tcW w:w="3231" w:type="dxa"/>
            <w:vMerge/>
            <w:shd w:val="clear" w:color="auto" w:fill="auto"/>
          </w:tcPr>
          <w:p w14:paraId="207263D2" w14:textId="77777777" w:rsidR="009F1737" w:rsidRPr="009F1737" w:rsidRDefault="009F1737" w:rsidP="009F1737">
            <w:pPr>
              <w:rPr>
                <w:rFonts w:eastAsia="Calibri" w:cs="Arial"/>
                <w:sz w:val="24"/>
                <w:szCs w:val="24"/>
              </w:rPr>
            </w:pPr>
          </w:p>
        </w:tc>
        <w:tc>
          <w:tcPr>
            <w:tcW w:w="0" w:type="auto"/>
            <w:shd w:val="clear" w:color="auto" w:fill="auto"/>
          </w:tcPr>
          <w:p w14:paraId="5F6C301A" w14:textId="77777777" w:rsidR="009F1737" w:rsidRPr="009F1737" w:rsidRDefault="009F1737" w:rsidP="009F1737">
            <w:pPr>
              <w:rPr>
                <w:rFonts w:eastAsia="Calibri" w:cs="Arial"/>
                <w:sz w:val="24"/>
                <w:szCs w:val="24"/>
              </w:rPr>
            </w:pPr>
          </w:p>
        </w:tc>
        <w:tc>
          <w:tcPr>
            <w:tcW w:w="0" w:type="auto"/>
            <w:shd w:val="clear" w:color="auto" w:fill="auto"/>
          </w:tcPr>
          <w:p w14:paraId="547E33DB" w14:textId="77777777" w:rsidR="009F1737" w:rsidRPr="009F1737" w:rsidRDefault="009F1737" w:rsidP="009F1737">
            <w:pPr>
              <w:rPr>
                <w:rFonts w:eastAsia="Calibri" w:cs="Arial"/>
                <w:sz w:val="24"/>
                <w:szCs w:val="24"/>
              </w:rPr>
            </w:pPr>
          </w:p>
        </w:tc>
        <w:tc>
          <w:tcPr>
            <w:tcW w:w="0" w:type="auto"/>
            <w:shd w:val="clear" w:color="auto" w:fill="auto"/>
          </w:tcPr>
          <w:p w14:paraId="08982D4E" w14:textId="77777777" w:rsidR="009F1737" w:rsidRPr="009F1737" w:rsidRDefault="009F1737" w:rsidP="009F1737">
            <w:pPr>
              <w:rPr>
                <w:rFonts w:eastAsia="Calibri" w:cs="Arial"/>
                <w:sz w:val="24"/>
                <w:szCs w:val="24"/>
              </w:rPr>
            </w:pPr>
          </w:p>
        </w:tc>
        <w:tc>
          <w:tcPr>
            <w:tcW w:w="0" w:type="auto"/>
            <w:shd w:val="clear" w:color="auto" w:fill="auto"/>
          </w:tcPr>
          <w:p w14:paraId="510ECD85" w14:textId="77777777" w:rsidR="009F1737" w:rsidRPr="009F1737" w:rsidRDefault="009F1737" w:rsidP="009F1737">
            <w:pPr>
              <w:rPr>
                <w:rFonts w:eastAsia="Calibri" w:cs="Arial"/>
                <w:sz w:val="24"/>
                <w:szCs w:val="24"/>
              </w:rPr>
            </w:pPr>
          </w:p>
        </w:tc>
        <w:tc>
          <w:tcPr>
            <w:tcW w:w="0" w:type="auto"/>
            <w:shd w:val="clear" w:color="auto" w:fill="auto"/>
          </w:tcPr>
          <w:p w14:paraId="3FEF4C65" w14:textId="77777777" w:rsidR="009F1737" w:rsidRPr="009F1737" w:rsidRDefault="009F1737" w:rsidP="009F1737">
            <w:pPr>
              <w:rPr>
                <w:rFonts w:eastAsia="Calibri" w:cs="Arial"/>
                <w:sz w:val="24"/>
                <w:szCs w:val="24"/>
              </w:rPr>
            </w:pPr>
          </w:p>
        </w:tc>
      </w:tr>
      <w:tr w:rsidR="009F1737" w:rsidRPr="009F1737" w14:paraId="47D32441" w14:textId="77777777" w:rsidTr="00D96DE5">
        <w:trPr>
          <w:trHeight w:val="624"/>
          <w:jc w:val="center"/>
        </w:trPr>
        <w:tc>
          <w:tcPr>
            <w:tcW w:w="3231" w:type="dxa"/>
            <w:vMerge w:val="restart"/>
            <w:shd w:val="clear" w:color="auto" w:fill="auto"/>
          </w:tcPr>
          <w:p w14:paraId="2DE348E2"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EDGAR GERARDO SÁNCHEZ GARZA</w:t>
            </w:r>
          </w:p>
        </w:tc>
        <w:tc>
          <w:tcPr>
            <w:tcW w:w="0" w:type="auto"/>
            <w:shd w:val="clear" w:color="auto" w:fill="auto"/>
            <w:vAlign w:val="center"/>
          </w:tcPr>
          <w:p w14:paraId="036FBFCD"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711DC9B3"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1ECFDB01"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27117C52"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64DB3027"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0B35396A" w14:textId="77777777" w:rsidTr="00D96DE5">
        <w:trPr>
          <w:trHeight w:val="1417"/>
          <w:jc w:val="center"/>
        </w:trPr>
        <w:tc>
          <w:tcPr>
            <w:tcW w:w="3231" w:type="dxa"/>
            <w:vMerge/>
            <w:shd w:val="clear" w:color="auto" w:fill="auto"/>
          </w:tcPr>
          <w:p w14:paraId="0A22B486" w14:textId="77777777" w:rsidR="009F1737" w:rsidRPr="009F1737" w:rsidRDefault="009F1737" w:rsidP="009F1737">
            <w:pPr>
              <w:jc w:val="center"/>
              <w:rPr>
                <w:rFonts w:eastAsia="Calibri" w:cs="Arial"/>
                <w:sz w:val="24"/>
                <w:szCs w:val="24"/>
              </w:rPr>
            </w:pPr>
          </w:p>
        </w:tc>
        <w:tc>
          <w:tcPr>
            <w:tcW w:w="0" w:type="auto"/>
            <w:shd w:val="clear" w:color="auto" w:fill="auto"/>
          </w:tcPr>
          <w:p w14:paraId="70742329" w14:textId="77777777" w:rsidR="009F1737" w:rsidRPr="009F1737" w:rsidRDefault="009F1737" w:rsidP="009F1737">
            <w:pPr>
              <w:rPr>
                <w:rFonts w:eastAsia="Calibri" w:cs="Arial"/>
                <w:sz w:val="24"/>
                <w:szCs w:val="24"/>
              </w:rPr>
            </w:pPr>
          </w:p>
        </w:tc>
        <w:tc>
          <w:tcPr>
            <w:tcW w:w="0" w:type="auto"/>
            <w:shd w:val="clear" w:color="auto" w:fill="auto"/>
          </w:tcPr>
          <w:p w14:paraId="3275DBB9" w14:textId="77777777" w:rsidR="009F1737" w:rsidRPr="009F1737" w:rsidRDefault="009F1737" w:rsidP="009F1737">
            <w:pPr>
              <w:rPr>
                <w:rFonts w:eastAsia="Calibri" w:cs="Arial"/>
                <w:sz w:val="24"/>
                <w:szCs w:val="24"/>
              </w:rPr>
            </w:pPr>
          </w:p>
        </w:tc>
        <w:tc>
          <w:tcPr>
            <w:tcW w:w="0" w:type="auto"/>
            <w:shd w:val="clear" w:color="auto" w:fill="auto"/>
          </w:tcPr>
          <w:p w14:paraId="6E7B1D8C" w14:textId="77777777" w:rsidR="009F1737" w:rsidRPr="009F1737" w:rsidRDefault="009F1737" w:rsidP="009F1737">
            <w:pPr>
              <w:rPr>
                <w:rFonts w:eastAsia="Calibri" w:cs="Arial"/>
                <w:sz w:val="24"/>
                <w:szCs w:val="24"/>
              </w:rPr>
            </w:pPr>
          </w:p>
        </w:tc>
        <w:tc>
          <w:tcPr>
            <w:tcW w:w="0" w:type="auto"/>
            <w:shd w:val="clear" w:color="auto" w:fill="auto"/>
          </w:tcPr>
          <w:p w14:paraId="04297FCB" w14:textId="77777777" w:rsidR="009F1737" w:rsidRPr="009F1737" w:rsidRDefault="009F1737" w:rsidP="009F1737">
            <w:pPr>
              <w:rPr>
                <w:rFonts w:eastAsia="Calibri" w:cs="Arial"/>
                <w:sz w:val="24"/>
                <w:szCs w:val="24"/>
              </w:rPr>
            </w:pPr>
          </w:p>
        </w:tc>
        <w:tc>
          <w:tcPr>
            <w:tcW w:w="0" w:type="auto"/>
            <w:shd w:val="clear" w:color="auto" w:fill="auto"/>
          </w:tcPr>
          <w:p w14:paraId="47185301" w14:textId="77777777" w:rsidR="009F1737" w:rsidRPr="009F1737" w:rsidRDefault="009F1737" w:rsidP="009F1737">
            <w:pPr>
              <w:rPr>
                <w:rFonts w:eastAsia="Calibri" w:cs="Arial"/>
                <w:sz w:val="24"/>
                <w:szCs w:val="24"/>
              </w:rPr>
            </w:pPr>
          </w:p>
        </w:tc>
      </w:tr>
    </w:tbl>
    <w:p w14:paraId="13E84824" w14:textId="77777777" w:rsidR="009F1737" w:rsidRPr="009F1737" w:rsidRDefault="009F1737" w:rsidP="009F1737">
      <w:pPr>
        <w:autoSpaceDE w:val="0"/>
        <w:autoSpaceDN w:val="0"/>
        <w:adjustRightInd w:val="0"/>
        <w:spacing w:line="360" w:lineRule="auto"/>
        <w:rPr>
          <w:rFonts w:eastAsia="Calibri" w:cs="Arial"/>
          <w:color w:val="000000"/>
          <w:sz w:val="24"/>
          <w:szCs w:val="24"/>
          <w:lang w:val="es-ES"/>
        </w:rPr>
      </w:pPr>
    </w:p>
    <w:p w14:paraId="51243C22" w14:textId="77777777" w:rsidR="009F1737" w:rsidRPr="009F1737" w:rsidRDefault="009F1737" w:rsidP="009F1737">
      <w:pPr>
        <w:rPr>
          <w:rFonts w:cs="Arial"/>
          <w:sz w:val="24"/>
          <w:szCs w:val="24"/>
        </w:rPr>
      </w:pPr>
    </w:p>
    <w:p w14:paraId="7623C0E3" w14:textId="54418A6C" w:rsidR="009F1737" w:rsidRDefault="009F1737">
      <w:pPr>
        <w:jc w:val="left"/>
        <w:rPr>
          <w:rFonts w:cs="Arial"/>
          <w:sz w:val="24"/>
          <w:szCs w:val="24"/>
        </w:rPr>
      </w:pPr>
      <w:r>
        <w:rPr>
          <w:rFonts w:cs="Arial"/>
          <w:sz w:val="24"/>
          <w:szCs w:val="24"/>
        </w:rPr>
        <w:br w:type="page"/>
      </w:r>
    </w:p>
    <w:p w14:paraId="257BF56A" w14:textId="77777777" w:rsidR="009F1737" w:rsidRPr="009F1737" w:rsidRDefault="009F1737" w:rsidP="009F1737">
      <w:pPr>
        <w:spacing w:line="360" w:lineRule="auto"/>
        <w:rPr>
          <w:rFonts w:cs="Arial"/>
          <w:b/>
          <w:bCs/>
          <w:sz w:val="24"/>
          <w:szCs w:val="24"/>
        </w:rPr>
      </w:pPr>
    </w:p>
    <w:p w14:paraId="1F82A047" w14:textId="77777777" w:rsidR="009F1737" w:rsidRPr="009F1737" w:rsidRDefault="009F1737" w:rsidP="009F1737">
      <w:pPr>
        <w:spacing w:line="360" w:lineRule="auto"/>
        <w:rPr>
          <w:rFonts w:cs="Arial"/>
          <w:sz w:val="24"/>
          <w:szCs w:val="24"/>
        </w:rPr>
      </w:pPr>
      <w:r w:rsidRPr="009F1737">
        <w:rPr>
          <w:rFonts w:cs="Arial"/>
          <w:b/>
          <w:bCs/>
          <w:sz w:val="24"/>
          <w:szCs w:val="24"/>
        </w:rPr>
        <w:t>Dictamen</w:t>
      </w:r>
      <w:r w:rsidRPr="009F1737">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el </w:t>
      </w:r>
      <w:r w:rsidRPr="009F1737">
        <w:rPr>
          <w:rFonts w:cs="Arial"/>
          <w:bCs/>
          <w:sz w:val="24"/>
          <w:szCs w:val="24"/>
        </w:rPr>
        <w:t>Lic. Sergio Lara Galván, Secretario del R. Ayuntamiento de Torreón</w:t>
      </w:r>
      <w:r w:rsidRPr="009F1737">
        <w:rPr>
          <w:rFonts w:cs="Arial"/>
          <w:sz w:val="24"/>
          <w:szCs w:val="24"/>
        </w:rPr>
        <w:t>, Coahuila de Zaragoza, mediante el cual informa e insta se dé trámite correspondiente a la solicitud de licencia por más de quince días y por tiempo indefinido, a</w:t>
      </w:r>
      <w:r w:rsidRPr="009F1737">
        <w:rPr>
          <w:rFonts w:cs="Arial"/>
          <w:bCs/>
          <w:sz w:val="24"/>
          <w:szCs w:val="24"/>
        </w:rPr>
        <w:t>l C. José Ignacio García Castillo, al cargo de Primer Regidor</w:t>
      </w:r>
      <w:r w:rsidRPr="009F1737">
        <w:rPr>
          <w:rFonts w:cs="Arial"/>
          <w:sz w:val="24"/>
          <w:szCs w:val="24"/>
        </w:rPr>
        <w:t xml:space="preserve"> de dicho Ayuntamiento.</w:t>
      </w:r>
    </w:p>
    <w:p w14:paraId="714B832E" w14:textId="77777777" w:rsidR="009F1737" w:rsidRPr="009F1737" w:rsidRDefault="009F1737" w:rsidP="009F1737">
      <w:pPr>
        <w:spacing w:line="360" w:lineRule="auto"/>
        <w:rPr>
          <w:rFonts w:cs="Arial"/>
          <w:sz w:val="24"/>
          <w:szCs w:val="24"/>
        </w:rPr>
      </w:pPr>
    </w:p>
    <w:p w14:paraId="78F46F2C" w14:textId="77777777" w:rsidR="009F1737" w:rsidRPr="009F1737" w:rsidRDefault="009F1737" w:rsidP="009F1737">
      <w:pPr>
        <w:spacing w:line="360" w:lineRule="auto"/>
        <w:rPr>
          <w:rFonts w:cs="Arial"/>
          <w:sz w:val="24"/>
          <w:szCs w:val="24"/>
        </w:rPr>
      </w:pPr>
    </w:p>
    <w:p w14:paraId="5459E7BD" w14:textId="77777777" w:rsidR="009F1737" w:rsidRPr="009F1737" w:rsidRDefault="009F1737" w:rsidP="009F1737">
      <w:pPr>
        <w:spacing w:line="360" w:lineRule="auto"/>
        <w:jc w:val="center"/>
        <w:rPr>
          <w:rFonts w:cs="Arial"/>
          <w:b/>
          <w:bCs/>
          <w:sz w:val="24"/>
          <w:szCs w:val="24"/>
        </w:rPr>
      </w:pPr>
      <w:r w:rsidRPr="009F1737">
        <w:rPr>
          <w:rFonts w:cs="Arial"/>
          <w:b/>
          <w:bCs/>
          <w:sz w:val="24"/>
          <w:szCs w:val="24"/>
        </w:rPr>
        <w:t>R E S U L T A N D O</w:t>
      </w:r>
    </w:p>
    <w:p w14:paraId="181C2823" w14:textId="77777777" w:rsidR="009F1737" w:rsidRPr="009F1737" w:rsidRDefault="009F1737" w:rsidP="009F1737">
      <w:pPr>
        <w:rPr>
          <w:rFonts w:cs="Arial"/>
          <w:sz w:val="24"/>
          <w:szCs w:val="24"/>
          <w:lang w:val="es-ES"/>
        </w:rPr>
      </w:pPr>
    </w:p>
    <w:p w14:paraId="0B3C7E77" w14:textId="77777777" w:rsidR="009F1737" w:rsidRPr="009F1737" w:rsidRDefault="009F1737" w:rsidP="009F1737">
      <w:pPr>
        <w:spacing w:line="360" w:lineRule="auto"/>
        <w:rPr>
          <w:rFonts w:cs="Arial"/>
          <w:sz w:val="24"/>
          <w:szCs w:val="24"/>
        </w:rPr>
      </w:pPr>
      <w:r w:rsidRPr="009F1737">
        <w:rPr>
          <w:rFonts w:cs="Arial"/>
          <w:b/>
          <w:bCs/>
          <w:sz w:val="24"/>
          <w:szCs w:val="24"/>
          <w:lang w:val="es-ES"/>
        </w:rPr>
        <w:t xml:space="preserve">PRIMERO. </w:t>
      </w:r>
      <w:r w:rsidRPr="009F1737">
        <w:rPr>
          <w:rFonts w:cs="Arial"/>
          <w:sz w:val="24"/>
          <w:szCs w:val="24"/>
          <w:lang w:val="es-ES"/>
        </w:rPr>
        <w:t>Que con fecha 14 de febrero de 2020, se recibió en la</w:t>
      </w:r>
      <w:r w:rsidRPr="009F1737">
        <w:rPr>
          <w:rFonts w:cs="Arial"/>
          <w:sz w:val="24"/>
          <w:szCs w:val="24"/>
        </w:rPr>
        <w:t xml:space="preserve"> Oficialía</w:t>
      </w:r>
      <w:r w:rsidRPr="009F1737">
        <w:rPr>
          <w:rFonts w:cs="Arial"/>
          <w:sz w:val="24"/>
          <w:szCs w:val="24"/>
          <w:lang w:val="es-ES"/>
        </w:rPr>
        <w:t xml:space="preserve"> Mayor de este Congreso, el oficio enviado </w:t>
      </w:r>
      <w:r w:rsidRPr="009F1737">
        <w:rPr>
          <w:rFonts w:cs="Arial"/>
          <w:sz w:val="24"/>
          <w:szCs w:val="24"/>
        </w:rPr>
        <w:t xml:space="preserve">por el </w:t>
      </w:r>
      <w:r w:rsidRPr="009F1737">
        <w:rPr>
          <w:rFonts w:cs="Arial"/>
          <w:bCs/>
          <w:sz w:val="24"/>
          <w:szCs w:val="24"/>
        </w:rPr>
        <w:t>Lic. Sergio Lara Galván</w:t>
      </w:r>
      <w:r w:rsidRPr="009F1737">
        <w:rPr>
          <w:rFonts w:cs="Arial"/>
          <w:sz w:val="24"/>
          <w:szCs w:val="24"/>
        </w:rPr>
        <w:t>, Secretario del R. Ayuntamiento de Torreón, Coahuila de Zaragoza, mediante el cual informa e insta se dé trámite correspondiente a la solicitud de licencia por más de quince días y por tiempo indefinido, a</w:t>
      </w:r>
      <w:r w:rsidRPr="009F1737">
        <w:rPr>
          <w:rFonts w:cs="Arial"/>
          <w:bCs/>
          <w:sz w:val="24"/>
          <w:szCs w:val="24"/>
        </w:rPr>
        <w:t>l C. José Ignacio García Castillo, al cargo de Primer Regidor</w:t>
      </w:r>
      <w:r w:rsidRPr="009F1737">
        <w:rPr>
          <w:rFonts w:cs="Arial"/>
          <w:sz w:val="24"/>
          <w:szCs w:val="24"/>
        </w:rPr>
        <w:t xml:space="preserve"> de dicho Ayuntamiento.</w:t>
      </w:r>
    </w:p>
    <w:p w14:paraId="2ACC541A" w14:textId="77777777" w:rsidR="009F1737" w:rsidRPr="009F1737" w:rsidRDefault="009F1737" w:rsidP="009F1737">
      <w:pPr>
        <w:rPr>
          <w:rFonts w:cs="Arial"/>
          <w:sz w:val="24"/>
          <w:szCs w:val="24"/>
          <w:lang w:val="es-ES"/>
        </w:rPr>
      </w:pPr>
    </w:p>
    <w:p w14:paraId="7BC33E1C" w14:textId="77777777" w:rsidR="009F1737" w:rsidRPr="009F1737" w:rsidRDefault="009F1737" w:rsidP="009F1737">
      <w:pPr>
        <w:rPr>
          <w:rFonts w:cs="Arial"/>
          <w:sz w:val="24"/>
          <w:szCs w:val="24"/>
          <w:lang w:val="es-ES"/>
        </w:rPr>
      </w:pPr>
    </w:p>
    <w:p w14:paraId="0C32C21E"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SEGUNDO. </w:t>
      </w:r>
      <w:r w:rsidRPr="009F1737">
        <w:rPr>
          <w:rFonts w:cs="Arial"/>
          <w:sz w:val="24"/>
          <w:szCs w:val="24"/>
          <w:lang w:val="es-ES"/>
        </w:rPr>
        <w:t>Que en misma fecha, por instrucción de la Mesa Directiva de la Diputación Permanente del Congreso del Estado, se dispuso que los documentos y anexos antes mencionados, fueran turnados a esta Comisión de Gobernación, Puntos Constitucionales y Justicia, para su estudio y dictamen; y</w:t>
      </w:r>
    </w:p>
    <w:p w14:paraId="124DBBD0" w14:textId="77777777" w:rsidR="009F1737" w:rsidRPr="009F1737" w:rsidRDefault="009F1737" w:rsidP="009F1737">
      <w:pPr>
        <w:spacing w:line="360" w:lineRule="auto"/>
        <w:rPr>
          <w:rFonts w:cs="Arial"/>
          <w:sz w:val="24"/>
          <w:szCs w:val="24"/>
          <w:lang w:val="es-ES"/>
        </w:rPr>
      </w:pPr>
    </w:p>
    <w:p w14:paraId="4B2AD5E8" w14:textId="77777777" w:rsidR="009F1737" w:rsidRPr="009F1737" w:rsidRDefault="009F1737" w:rsidP="009F1737">
      <w:pPr>
        <w:jc w:val="left"/>
        <w:rPr>
          <w:rFonts w:eastAsia="Calibri" w:cs="Arial"/>
          <w:sz w:val="24"/>
          <w:szCs w:val="24"/>
          <w:lang w:val="es-ES"/>
        </w:rPr>
      </w:pPr>
    </w:p>
    <w:p w14:paraId="455CF9BA"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C O N S I D E R A N D O</w:t>
      </w:r>
    </w:p>
    <w:p w14:paraId="1AE5233F" w14:textId="77777777" w:rsidR="009F1737" w:rsidRPr="009F1737" w:rsidRDefault="009F1737" w:rsidP="009F1737">
      <w:pPr>
        <w:spacing w:line="360" w:lineRule="auto"/>
        <w:jc w:val="center"/>
        <w:rPr>
          <w:rFonts w:cs="Arial"/>
          <w:b/>
          <w:bCs/>
          <w:sz w:val="24"/>
          <w:szCs w:val="24"/>
          <w:lang w:val="es-ES"/>
        </w:rPr>
      </w:pPr>
    </w:p>
    <w:p w14:paraId="6385F716"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PRIMERO. </w:t>
      </w:r>
      <w:r w:rsidRPr="009F1737">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14:paraId="2564E09C" w14:textId="77777777" w:rsidR="009F1737" w:rsidRPr="009F1737" w:rsidRDefault="009F1737" w:rsidP="009F1737">
      <w:pPr>
        <w:jc w:val="left"/>
        <w:rPr>
          <w:rFonts w:eastAsia="Calibri" w:cs="Arial"/>
          <w:sz w:val="24"/>
          <w:szCs w:val="24"/>
          <w:lang w:val="es-ES"/>
        </w:rPr>
      </w:pPr>
    </w:p>
    <w:p w14:paraId="2A097D71"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SEGUNDO.</w:t>
      </w:r>
      <w:r w:rsidRPr="009F1737">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14:paraId="491E1771" w14:textId="77777777" w:rsidR="009F1737" w:rsidRPr="009F1737" w:rsidRDefault="009F1737" w:rsidP="009F1737">
      <w:pPr>
        <w:rPr>
          <w:rFonts w:cs="Arial"/>
          <w:sz w:val="24"/>
          <w:szCs w:val="24"/>
          <w:lang w:val="es-ES"/>
        </w:rPr>
      </w:pPr>
    </w:p>
    <w:p w14:paraId="22761727"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TERCERO. </w:t>
      </w:r>
      <w:r w:rsidRPr="009F1737">
        <w:rPr>
          <w:rFonts w:cs="Arial"/>
          <w:sz w:val="24"/>
          <w:szCs w:val="24"/>
          <w:lang w:val="es-ES"/>
        </w:rPr>
        <w:t xml:space="preserve">Que conforme a la publicación mencionada, </w:t>
      </w:r>
      <w:r w:rsidRPr="009F1737">
        <w:rPr>
          <w:rFonts w:cs="Arial"/>
          <w:sz w:val="24"/>
          <w:szCs w:val="24"/>
        </w:rPr>
        <w:t>e</w:t>
      </w:r>
      <w:r w:rsidRPr="009F1737">
        <w:rPr>
          <w:rFonts w:cs="Arial"/>
          <w:bCs/>
          <w:sz w:val="24"/>
          <w:szCs w:val="24"/>
        </w:rPr>
        <w:t>l C. José Ignacio García Castillo</w:t>
      </w:r>
      <w:r w:rsidRPr="009F1737">
        <w:rPr>
          <w:rFonts w:cs="Arial"/>
          <w:sz w:val="24"/>
          <w:szCs w:val="24"/>
          <w:lang w:val="es-ES"/>
        </w:rPr>
        <w:t xml:space="preserve">, fue electo para desempeñar el cargo de Primer </w:t>
      </w:r>
      <w:r w:rsidRPr="009F1737">
        <w:rPr>
          <w:rFonts w:cs="Arial"/>
          <w:sz w:val="24"/>
          <w:szCs w:val="24"/>
        </w:rPr>
        <w:t>Regidor d</w:t>
      </w:r>
      <w:r w:rsidRPr="009F1737">
        <w:rPr>
          <w:rFonts w:cs="Arial"/>
          <w:sz w:val="24"/>
          <w:szCs w:val="24"/>
          <w:lang w:val="es-ES"/>
        </w:rPr>
        <w:t>el R. Ayuntamiento de Torreón, Coahuila de Zaragoza.</w:t>
      </w:r>
    </w:p>
    <w:p w14:paraId="2763097D" w14:textId="77777777" w:rsidR="009F1737" w:rsidRPr="009F1737" w:rsidRDefault="009F1737" w:rsidP="009F1737">
      <w:pPr>
        <w:rPr>
          <w:rFonts w:cs="Arial"/>
          <w:sz w:val="24"/>
          <w:szCs w:val="24"/>
          <w:lang w:val="es-ES"/>
        </w:rPr>
      </w:pPr>
    </w:p>
    <w:p w14:paraId="1D6FBD7B"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CUARTO. </w:t>
      </w:r>
      <w:r w:rsidRPr="009F1737">
        <w:rPr>
          <w:rFonts w:cs="Arial"/>
          <w:sz w:val="24"/>
          <w:szCs w:val="24"/>
          <w:lang w:val="es-ES"/>
        </w:rPr>
        <w:t>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14:paraId="62C4CC95" w14:textId="77777777" w:rsidR="009F1737" w:rsidRPr="009F1737" w:rsidRDefault="009F1737" w:rsidP="009F1737">
      <w:pPr>
        <w:rPr>
          <w:rFonts w:cs="Arial"/>
          <w:sz w:val="24"/>
          <w:szCs w:val="24"/>
          <w:lang w:val="es-ES"/>
        </w:rPr>
      </w:pPr>
    </w:p>
    <w:p w14:paraId="32E9531C"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QUINTO. </w:t>
      </w:r>
      <w:r w:rsidRPr="009F1737">
        <w:rPr>
          <w:rFonts w:cs="Arial"/>
          <w:bCs/>
          <w:sz w:val="24"/>
          <w:szCs w:val="24"/>
          <w:lang w:val="es-ES"/>
        </w:rPr>
        <w:t xml:space="preserve">Que esta comisión una vez que analizó el expediente formado con motivo del oficio enviado por el Lic. </w:t>
      </w:r>
      <w:r w:rsidRPr="009F1737">
        <w:rPr>
          <w:rFonts w:cs="Arial"/>
          <w:bCs/>
          <w:sz w:val="24"/>
          <w:szCs w:val="24"/>
        </w:rPr>
        <w:t>Sergio Lara Galván</w:t>
      </w:r>
      <w:r w:rsidRPr="009F1737">
        <w:rPr>
          <w:rFonts w:cs="Arial"/>
          <w:bCs/>
          <w:sz w:val="24"/>
          <w:szCs w:val="24"/>
          <w:lang w:val="es-ES"/>
        </w:rPr>
        <w:t xml:space="preserve">, Secretario del R. Ayuntamiento de Torreón, Coahuila de Zaragoza, mediante el cual informa e insta se dé trámite correspondiente a la solicitud de licencia por más de quince días y por tiempo indefinido, al C. </w:t>
      </w:r>
      <w:r w:rsidRPr="009F1737">
        <w:rPr>
          <w:rFonts w:cs="Arial"/>
          <w:bCs/>
          <w:sz w:val="24"/>
          <w:szCs w:val="24"/>
        </w:rPr>
        <w:t>José Ignacio García Castillo</w:t>
      </w:r>
      <w:r w:rsidRPr="009F1737">
        <w:rPr>
          <w:rFonts w:cs="Arial"/>
          <w:bCs/>
          <w:sz w:val="24"/>
          <w:szCs w:val="24"/>
          <w:lang w:val="es-ES"/>
        </w:rPr>
        <w:t>, Primer Regidor de dicho Ayuntamiento, acuerda que es procedente otorgar la referida licencia.</w:t>
      </w:r>
    </w:p>
    <w:p w14:paraId="3C2630FD" w14:textId="77777777" w:rsidR="009F1737" w:rsidRPr="009F1737" w:rsidRDefault="009F1737" w:rsidP="009F1737">
      <w:pPr>
        <w:jc w:val="left"/>
        <w:rPr>
          <w:rFonts w:eastAsia="Calibri" w:cs="Arial"/>
          <w:sz w:val="24"/>
          <w:szCs w:val="24"/>
          <w:lang w:val="es-ES"/>
        </w:rPr>
      </w:pPr>
    </w:p>
    <w:p w14:paraId="20322F41" w14:textId="77777777" w:rsidR="009F1737" w:rsidRPr="009F1737" w:rsidRDefault="009F1737" w:rsidP="009F1737">
      <w:pPr>
        <w:spacing w:line="360" w:lineRule="auto"/>
        <w:rPr>
          <w:rFonts w:cs="Arial"/>
          <w:sz w:val="24"/>
          <w:szCs w:val="24"/>
          <w:lang w:val="es-ES"/>
        </w:rPr>
      </w:pPr>
      <w:r w:rsidRPr="009F1737">
        <w:rPr>
          <w:rFonts w:cs="Arial"/>
          <w:sz w:val="24"/>
          <w:szCs w:val="24"/>
          <w:lang w:val="es-ES"/>
        </w:rPr>
        <w:t>En virtud de lo anterior, esta comisión somete a su consideración, discusión y, en su caso, aprobación, el siguiente:</w:t>
      </w:r>
    </w:p>
    <w:p w14:paraId="404BA62F" w14:textId="77777777" w:rsidR="009F1737" w:rsidRPr="009F1737" w:rsidRDefault="009F1737" w:rsidP="009F1737">
      <w:pPr>
        <w:spacing w:line="360" w:lineRule="auto"/>
        <w:rPr>
          <w:rFonts w:cs="Arial"/>
          <w:sz w:val="24"/>
          <w:szCs w:val="24"/>
          <w:lang w:val="es-ES"/>
        </w:rPr>
      </w:pPr>
    </w:p>
    <w:p w14:paraId="31331D2F" w14:textId="77777777" w:rsidR="009F1737" w:rsidRPr="009F1737" w:rsidRDefault="009F1737" w:rsidP="009F1737">
      <w:pPr>
        <w:jc w:val="left"/>
        <w:rPr>
          <w:rFonts w:eastAsia="Calibri" w:cs="Arial"/>
          <w:sz w:val="24"/>
          <w:szCs w:val="24"/>
          <w:lang w:val="es-ES"/>
        </w:rPr>
      </w:pPr>
    </w:p>
    <w:p w14:paraId="10F37230" w14:textId="77777777" w:rsidR="009F1737" w:rsidRPr="009F1737" w:rsidRDefault="009F1737" w:rsidP="009F1737">
      <w:pPr>
        <w:jc w:val="left"/>
        <w:rPr>
          <w:rFonts w:eastAsia="Calibri" w:cs="Arial"/>
          <w:sz w:val="24"/>
          <w:szCs w:val="24"/>
          <w:lang w:val="es-ES"/>
        </w:rPr>
      </w:pPr>
    </w:p>
    <w:p w14:paraId="6670544E"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PROYECTO DE DECRETO</w:t>
      </w:r>
    </w:p>
    <w:p w14:paraId="7E5F2F5D" w14:textId="77777777" w:rsidR="009F1737" w:rsidRPr="009F1737" w:rsidRDefault="009F1737" w:rsidP="009F1737">
      <w:pPr>
        <w:spacing w:line="360" w:lineRule="auto"/>
        <w:rPr>
          <w:rFonts w:cs="Arial"/>
          <w:b/>
          <w:bCs/>
          <w:sz w:val="24"/>
          <w:szCs w:val="24"/>
          <w:lang w:val="es-ES"/>
        </w:rPr>
      </w:pPr>
    </w:p>
    <w:p w14:paraId="24A90CBB" w14:textId="77777777" w:rsidR="009F1737" w:rsidRPr="009F1737" w:rsidRDefault="009F1737" w:rsidP="009F1737">
      <w:pPr>
        <w:spacing w:line="360" w:lineRule="auto"/>
        <w:rPr>
          <w:rFonts w:cs="Arial"/>
          <w:bCs/>
          <w:sz w:val="24"/>
          <w:szCs w:val="24"/>
          <w:lang w:val="es-ES"/>
        </w:rPr>
      </w:pPr>
      <w:r w:rsidRPr="009F1737">
        <w:rPr>
          <w:rFonts w:cs="Arial"/>
          <w:b/>
          <w:bCs/>
          <w:sz w:val="24"/>
          <w:szCs w:val="24"/>
          <w:lang w:val="es-ES"/>
        </w:rPr>
        <w:t xml:space="preserve">ARTÍCULO PRIMERO. </w:t>
      </w:r>
      <w:r w:rsidRPr="009F1737">
        <w:rPr>
          <w:rFonts w:cs="Arial"/>
          <w:bCs/>
          <w:sz w:val="24"/>
          <w:szCs w:val="24"/>
          <w:lang w:val="es-ES"/>
        </w:rPr>
        <w:t>Se otorga licencia mayor a quince días y por tiempo indefinido al C.</w:t>
      </w:r>
      <w:r w:rsidRPr="009F1737">
        <w:t xml:space="preserve"> </w:t>
      </w:r>
      <w:r w:rsidRPr="009F1737">
        <w:rPr>
          <w:rFonts w:cs="Arial"/>
          <w:bCs/>
          <w:sz w:val="24"/>
          <w:szCs w:val="24"/>
        </w:rPr>
        <w:t>José Ignacio García Castillo</w:t>
      </w:r>
      <w:r w:rsidRPr="009F1737">
        <w:rPr>
          <w:rFonts w:cs="Arial"/>
          <w:bCs/>
          <w:sz w:val="24"/>
          <w:szCs w:val="24"/>
          <w:lang w:val="es-ES"/>
        </w:rPr>
        <w:t xml:space="preserve"> para separarse del cargo </w:t>
      </w:r>
      <w:r w:rsidRPr="009F1737">
        <w:rPr>
          <w:rFonts w:cs="Arial"/>
          <w:bCs/>
          <w:sz w:val="24"/>
          <w:szCs w:val="24"/>
        </w:rPr>
        <w:t xml:space="preserve">de Primer Regidor </w:t>
      </w:r>
      <w:r w:rsidRPr="009F1737">
        <w:rPr>
          <w:rFonts w:cs="Arial"/>
          <w:bCs/>
          <w:sz w:val="24"/>
          <w:szCs w:val="24"/>
          <w:lang w:val="es-ES"/>
        </w:rPr>
        <w:t>del R. Ayuntamiento de Torreón, Coahuila de Zaragoza, con efectos a partir de la aprobación del presente Decreto.</w:t>
      </w:r>
    </w:p>
    <w:p w14:paraId="045A24D9" w14:textId="77777777" w:rsidR="009F1737" w:rsidRPr="009F1737" w:rsidRDefault="009F1737" w:rsidP="009F1737">
      <w:pPr>
        <w:spacing w:line="360" w:lineRule="auto"/>
        <w:rPr>
          <w:rFonts w:cs="Arial"/>
          <w:b/>
          <w:bCs/>
          <w:sz w:val="24"/>
          <w:szCs w:val="24"/>
          <w:lang w:val="es-ES"/>
        </w:rPr>
      </w:pPr>
    </w:p>
    <w:p w14:paraId="1144542E" w14:textId="77777777" w:rsidR="009F1737" w:rsidRPr="009F1737" w:rsidRDefault="009F1737" w:rsidP="009F1737">
      <w:pPr>
        <w:rPr>
          <w:rFonts w:cs="Arial"/>
          <w:sz w:val="24"/>
          <w:szCs w:val="24"/>
          <w:lang w:val="es-ES"/>
        </w:rPr>
      </w:pPr>
    </w:p>
    <w:p w14:paraId="055E16CC" w14:textId="77777777" w:rsidR="009F1737" w:rsidRPr="009F1737" w:rsidRDefault="009F1737" w:rsidP="009F1737">
      <w:pPr>
        <w:spacing w:line="360" w:lineRule="auto"/>
        <w:rPr>
          <w:rFonts w:cs="Arial"/>
          <w:sz w:val="24"/>
          <w:szCs w:val="24"/>
          <w:lang w:val="es-ES"/>
        </w:rPr>
      </w:pPr>
      <w:r w:rsidRPr="009F1737">
        <w:rPr>
          <w:rFonts w:cs="Arial"/>
          <w:b/>
          <w:sz w:val="24"/>
          <w:szCs w:val="24"/>
          <w:lang w:val="es-ES"/>
        </w:rPr>
        <w:t>ARTÍCULO SEGUNDO.</w:t>
      </w:r>
      <w:r w:rsidRPr="009F1737">
        <w:rPr>
          <w:rFonts w:cs="Arial"/>
          <w:sz w:val="24"/>
          <w:szCs w:val="24"/>
          <w:lang w:val="es-ES"/>
        </w:rPr>
        <w:t xml:space="preserve"> Comuníquese lo anterior al Ejecutivo del Estado para los efectos procedentes.</w:t>
      </w:r>
    </w:p>
    <w:p w14:paraId="059D386D" w14:textId="77777777" w:rsidR="009F1737" w:rsidRPr="009F1737" w:rsidRDefault="009F1737" w:rsidP="009F1737">
      <w:pPr>
        <w:spacing w:line="360" w:lineRule="auto"/>
        <w:rPr>
          <w:rFonts w:cs="Arial"/>
          <w:sz w:val="24"/>
          <w:szCs w:val="24"/>
          <w:lang w:val="es-ES"/>
        </w:rPr>
      </w:pPr>
    </w:p>
    <w:p w14:paraId="7B8A566E" w14:textId="77777777" w:rsidR="009F1737" w:rsidRPr="009F1737" w:rsidRDefault="009F1737" w:rsidP="009F1737">
      <w:pPr>
        <w:spacing w:line="360" w:lineRule="auto"/>
        <w:rPr>
          <w:rFonts w:cs="Arial"/>
          <w:sz w:val="24"/>
          <w:szCs w:val="24"/>
          <w:lang w:val="es-ES"/>
        </w:rPr>
      </w:pPr>
    </w:p>
    <w:p w14:paraId="0522B9F1" w14:textId="77777777" w:rsidR="009F1737" w:rsidRPr="009F1737" w:rsidRDefault="009F1737" w:rsidP="009F1737">
      <w:pPr>
        <w:keepNext/>
        <w:spacing w:line="360" w:lineRule="auto"/>
        <w:jc w:val="center"/>
        <w:outlineLvl w:val="0"/>
        <w:rPr>
          <w:rFonts w:cs="Arial"/>
          <w:b/>
          <w:bCs/>
          <w:sz w:val="24"/>
          <w:szCs w:val="24"/>
          <w:lang w:val="en-US"/>
        </w:rPr>
      </w:pPr>
      <w:r w:rsidRPr="009F1737">
        <w:rPr>
          <w:rFonts w:cs="Arial"/>
          <w:b/>
          <w:bCs/>
          <w:sz w:val="24"/>
          <w:szCs w:val="24"/>
          <w:lang w:val="en-US"/>
        </w:rPr>
        <w:t>T R A N S I T O R I O</w:t>
      </w:r>
    </w:p>
    <w:p w14:paraId="20440F52" w14:textId="77777777" w:rsidR="009F1737" w:rsidRPr="009F1737" w:rsidRDefault="009F1737" w:rsidP="009F1737">
      <w:pPr>
        <w:rPr>
          <w:rFonts w:cs="Arial"/>
          <w:sz w:val="24"/>
          <w:szCs w:val="24"/>
          <w:lang w:val="en-US"/>
        </w:rPr>
      </w:pPr>
    </w:p>
    <w:p w14:paraId="6E0C7C2D" w14:textId="77777777" w:rsidR="009F1737" w:rsidRPr="009F1737" w:rsidRDefault="009F1737" w:rsidP="009F1737">
      <w:pPr>
        <w:rPr>
          <w:rFonts w:cs="Arial"/>
          <w:sz w:val="24"/>
          <w:szCs w:val="24"/>
          <w:lang w:val="en-US"/>
        </w:rPr>
      </w:pPr>
    </w:p>
    <w:p w14:paraId="7004BDCF" w14:textId="77777777" w:rsidR="009F1737" w:rsidRPr="009F1737" w:rsidRDefault="009F1737" w:rsidP="009F1737">
      <w:pPr>
        <w:spacing w:line="360" w:lineRule="auto"/>
        <w:rPr>
          <w:rFonts w:cs="Arial"/>
          <w:sz w:val="24"/>
          <w:szCs w:val="24"/>
        </w:rPr>
      </w:pPr>
      <w:r w:rsidRPr="009F1737">
        <w:rPr>
          <w:rFonts w:cs="Arial"/>
          <w:b/>
          <w:bCs/>
          <w:sz w:val="24"/>
          <w:szCs w:val="24"/>
        </w:rPr>
        <w:t xml:space="preserve">ÚNICO. </w:t>
      </w:r>
      <w:r w:rsidRPr="009F1737">
        <w:rPr>
          <w:rFonts w:cs="Arial"/>
          <w:sz w:val="24"/>
          <w:szCs w:val="24"/>
        </w:rPr>
        <w:t>Publíquese el presente Decreto en el Periódico Oficial del Gobierno del Estado.</w:t>
      </w:r>
    </w:p>
    <w:p w14:paraId="00F2AAF6" w14:textId="77777777" w:rsidR="009F1737" w:rsidRPr="009F1737" w:rsidRDefault="009F1737" w:rsidP="009F1737">
      <w:pPr>
        <w:widowControl w:val="0"/>
        <w:autoSpaceDE w:val="0"/>
        <w:autoSpaceDN w:val="0"/>
        <w:adjustRightInd w:val="0"/>
        <w:rPr>
          <w:rFonts w:cs="Arial"/>
          <w:sz w:val="24"/>
          <w:szCs w:val="24"/>
        </w:rPr>
      </w:pPr>
    </w:p>
    <w:p w14:paraId="78953D1C" w14:textId="77777777" w:rsidR="009F1737" w:rsidRPr="009F1737" w:rsidRDefault="009F1737" w:rsidP="009F1737">
      <w:pPr>
        <w:widowControl w:val="0"/>
        <w:autoSpaceDE w:val="0"/>
        <w:autoSpaceDN w:val="0"/>
        <w:adjustRightInd w:val="0"/>
        <w:rPr>
          <w:rFonts w:cs="Arial"/>
          <w:sz w:val="24"/>
          <w:szCs w:val="24"/>
        </w:rPr>
      </w:pPr>
    </w:p>
    <w:p w14:paraId="10565FA6" w14:textId="77777777" w:rsidR="009F1737" w:rsidRPr="009F1737" w:rsidRDefault="009F1737" w:rsidP="009F1737">
      <w:pPr>
        <w:widowControl w:val="0"/>
        <w:autoSpaceDE w:val="0"/>
        <w:autoSpaceDN w:val="0"/>
        <w:adjustRightInd w:val="0"/>
        <w:rPr>
          <w:rFonts w:cs="Arial"/>
          <w:sz w:val="24"/>
          <w:szCs w:val="24"/>
        </w:rPr>
      </w:pPr>
    </w:p>
    <w:p w14:paraId="5CA027B6" w14:textId="77777777" w:rsidR="009F1737" w:rsidRPr="009F1737" w:rsidRDefault="009F1737" w:rsidP="009F1737">
      <w:pPr>
        <w:widowControl w:val="0"/>
        <w:autoSpaceDE w:val="0"/>
        <w:autoSpaceDN w:val="0"/>
        <w:adjustRightInd w:val="0"/>
        <w:rPr>
          <w:rFonts w:cs="Arial"/>
          <w:sz w:val="24"/>
          <w:szCs w:val="24"/>
        </w:rPr>
      </w:pPr>
    </w:p>
    <w:p w14:paraId="07206B1B" w14:textId="77777777" w:rsidR="009F1737" w:rsidRPr="009F1737" w:rsidRDefault="009F1737" w:rsidP="009F1737">
      <w:pPr>
        <w:widowControl w:val="0"/>
        <w:autoSpaceDE w:val="0"/>
        <w:autoSpaceDN w:val="0"/>
        <w:adjustRightInd w:val="0"/>
        <w:rPr>
          <w:rFonts w:cs="Arial"/>
          <w:sz w:val="24"/>
          <w:szCs w:val="24"/>
        </w:rPr>
      </w:pPr>
    </w:p>
    <w:p w14:paraId="01B99333" w14:textId="77777777" w:rsidR="009F1737" w:rsidRPr="009F1737" w:rsidRDefault="009F1737" w:rsidP="009F1737">
      <w:pPr>
        <w:autoSpaceDE w:val="0"/>
        <w:autoSpaceDN w:val="0"/>
        <w:adjustRightInd w:val="0"/>
        <w:spacing w:line="360" w:lineRule="auto"/>
        <w:rPr>
          <w:rFonts w:eastAsia="Calibri" w:cs="Arial"/>
          <w:color w:val="000000"/>
          <w:sz w:val="24"/>
          <w:szCs w:val="24"/>
        </w:rPr>
      </w:pPr>
      <w:r w:rsidRPr="009F173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9F1737">
        <w:rPr>
          <w:rFonts w:eastAsia="Calibri" w:cs="Arial"/>
          <w:color w:val="000000"/>
          <w:sz w:val="24"/>
          <w:szCs w:val="24"/>
          <w:lang w:val="es-ES"/>
        </w:rPr>
        <w:t>Jaime Bueno Zertuche</w:t>
      </w:r>
      <w:r w:rsidRPr="009F1737">
        <w:rPr>
          <w:rFonts w:eastAsia="Calibri" w:cs="Arial"/>
          <w:color w:val="000000"/>
          <w:sz w:val="24"/>
          <w:szCs w:val="24"/>
        </w:rPr>
        <w:t xml:space="preserve">, (Coordinador), Dip. </w:t>
      </w:r>
      <w:r w:rsidRPr="009F1737">
        <w:rPr>
          <w:rFonts w:eastAsia="Calibri" w:cs="Arial"/>
          <w:color w:val="000000"/>
          <w:sz w:val="24"/>
          <w:szCs w:val="24"/>
          <w:lang w:val="es-ES"/>
        </w:rPr>
        <w:t xml:space="preserve">Marcelo de Jesús Torres Cofiño </w:t>
      </w:r>
      <w:r w:rsidRPr="009F1737">
        <w:rPr>
          <w:rFonts w:eastAsia="Calibri" w:cs="Arial"/>
          <w:color w:val="000000"/>
          <w:sz w:val="24"/>
          <w:szCs w:val="24"/>
        </w:rPr>
        <w:t xml:space="preserve">(Secretario), </w:t>
      </w:r>
      <w:r w:rsidRPr="009F1737">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F1737">
        <w:rPr>
          <w:rFonts w:eastAsia="Calibri" w:cs="Arial"/>
          <w:color w:val="000000"/>
          <w:sz w:val="24"/>
          <w:szCs w:val="24"/>
        </w:rPr>
        <w:t>.</w:t>
      </w:r>
      <w:r w:rsidRPr="009F1737">
        <w:rPr>
          <w:rFonts w:eastAsia="Calibri" w:cs="Arial"/>
          <w:b/>
          <w:color w:val="000000"/>
          <w:sz w:val="24"/>
          <w:szCs w:val="24"/>
        </w:rPr>
        <w:t xml:space="preserve"> </w:t>
      </w:r>
      <w:r w:rsidRPr="009F1737">
        <w:rPr>
          <w:rFonts w:eastAsia="Calibri" w:cs="Arial"/>
          <w:color w:val="000000"/>
          <w:sz w:val="24"/>
          <w:szCs w:val="24"/>
        </w:rPr>
        <w:t>En la Ciudad de Saltillo, Coahuila de Zaragoza, a 14 de febrero de 2020.</w:t>
      </w:r>
    </w:p>
    <w:p w14:paraId="4750BB55" w14:textId="77777777" w:rsidR="009F1737" w:rsidRPr="009F1737" w:rsidRDefault="009F1737" w:rsidP="009F1737">
      <w:pPr>
        <w:jc w:val="center"/>
        <w:rPr>
          <w:rFonts w:cs="Arial"/>
          <w:b/>
          <w:sz w:val="24"/>
          <w:szCs w:val="24"/>
        </w:rPr>
      </w:pPr>
    </w:p>
    <w:p w14:paraId="7F2F815F" w14:textId="77777777" w:rsidR="009F1737" w:rsidRPr="009F1737" w:rsidRDefault="009F1737" w:rsidP="009F1737">
      <w:pPr>
        <w:jc w:val="center"/>
        <w:rPr>
          <w:rFonts w:cs="Arial"/>
          <w:b/>
          <w:sz w:val="24"/>
          <w:szCs w:val="24"/>
        </w:rPr>
      </w:pPr>
    </w:p>
    <w:p w14:paraId="5C831405" w14:textId="77777777" w:rsidR="009F1737" w:rsidRPr="009F1737" w:rsidRDefault="009F1737" w:rsidP="009F1737">
      <w:pPr>
        <w:jc w:val="center"/>
        <w:rPr>
          <w:rFonts w:cs="Arial"/>
          <w:b/>
          <w:sz w:val="24"/>
          <w:szCs w:val="24"/>
        </w:rPr>
      </w:pPr>
    </w:p>
    <w:p w14:paraId="2BA3DD0F" w14:textId="77777777" w:rsidR="009F1737" w:rsidRPr="009F1737" w:rsidRDefault="009F1737" w:rsidP="009F1737">
      <w:pPr>
        <w:jc w:val="center"/>
        <w:rPr>
          <w:rFonts w:cs="Arial"/>
          <w:b/>
          <w:sz w:val="24"/>
          <w:szCs w:val="24"/>
        </w:rPr>
      </w:pPr>
    </w:p>
    <w:p w14:paraId="486448BD" w14:textId="77777777" w:rsidR="009F1737" w:rsidRPr="009F1737" w:rsidRDefault="009F1737" w:rsidP="009F1737">
      <w:pPr>
        <w:jc w:val="center"/>
        <w:rPr>
          <w:rFonts w:cs="Arial"/>
          <w:b/>
          <w:sz w:val="24"/>
          <w:szCs w:val="24"/>
        </w:rPr>
      </w:pPr>
    </w:p>
    <w:p w14:paraId="4A474EA8" w14:textId="77777777" w:rsidR="009F1737" w:rsidRPr="009F1737" w:rsidRDefault="009F1737" w:rsidP="009F1737">
      <w:pPr>
        <w:rPr>
          <w:rFonts w:cs="Arial"/>
          <w:b/>
          <w:sz w:val="24"/>
          <w:szCs w:val="24"/>
        </w:rPr>
      </w:pPr>
    </w:p>
    <w:p w14:paraId="2CA14E43" w14:textId="77777777" w:rsidR="009F1737" w:rsidRPr="009F1737" w:rsidRDefault="009F1737" w:rsidP="009F1737">
      <w:pPr>
        <w:rPr>
          <w:rFonts w:cs="Arial"/>
          <w:b/>
          <w:sz w:val="24"/>
          <w:szCs w:val="24"/>
        </w:rPr>
      </w:pPr>
    </w:p>
    <w:p w14:paraId="434421E7" w14:textId="77777777" w:rsidR="009F1737" w:rsidRPr="009F1737" w:rsidRDefault="009F1737" w:rsidP="009F1737">
      <w:pPr>
        <w:jc w:val="center"/>
        <w:rPr>
          <w:rFonts w:cs="Arial"/>
          <w:b/>
          <w:sz w:val="24"/>
          <w:szCs w:val="24"/>
        </w:rPr>
      </w:pPr>
      <w:r w:rsidRPr="009F1737">
        <w:rPr>
          <w:rFonts w:cs="Arial"/>
          <w:b/>
          <w:sz w:val="24"/>
          <w:szCs w:val="24"/>
        </w:rPr>
        <w:t>COMISIÓN DE GOBERNACIÓN, PUNTOS CONSTITUCIONALES Y JUSTICIA</w:t>
      </w:r>
    </w:p>
    <w:p w14:paraId="27D57249" w14:textId="77777777" w:rsidR="009F1737" w:rsidRPr="009F1737" w:rsidRDefault="009F1737" w:rsidP="009F1737">
      <w:pPr>
        <w:jc w:val="center"/>
        <w:rPr>
          <w:rFonts w:cs="Arial"/>
          <w:b/>
          <w:sz w:val="24"/>
          <w:szCs w:val="24"/>
        </w:rPr>
      </w:pPr>
    </w:p>
    <w:p w14:paraId="428E2C6B" w14:textId="77777777" w:rsidR="009F1737" w:rsidRPr="009F1737" w:rsidRDefault="009F1737" w:rsidP="009F1737">
      <w:pPr>
        <w:rPr>
          <w:rFonts w:cs="Arial"/>
          <w:b/>
          <w:sz w:val="24"/>
          <w:szCs w:val="24"/>
        </w:rPr>
      </w:pPr>
    </w:p>
    <w:p w14:paraId="634ACCCD" w14:textId="77777777" w:rsidR="009F1737" w:rsidRPr="009F1737" w:rsidRDefault="009F1737" w:rsidP="009F1737">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9F1737" w:rsidRPr="009F1737" w14:paraId="61A64A18" w14:textId="77777777" w:rsidTr="00D96DE5">
        <w:trPr>
          <w:jc w:val="center"/>
        </w:trPr>
        <w:tc>
          <w:tcPr>
            <w:tcW w:w="3231" w:type="dxa"/>
            <w:shd w:val="clear" w:color="auto" w:fill="auto"/>
            <w:vAlign w:val="center"/>
          </w:tcPr>
          <w:p w14:paraId="479FBCB3" w14:textId="77777777" w:rsidR="009F1737" w:rsidRPr="009F1737" w:rsidRDefault="009F1737" w:rsidP="009F1737">
            <w:pPr>
              <w:jc w:val="center"/>
              <w:rPr>
                <w:rFonts w:eastAsia="Calibri" w:cs="Arial"/>
                <w:b/>
                <w:sz w:val="24"/>
                <w:szCs w:val="24"/>
              </w:rPr>
            </w:pPr>
            <w:r w:rsidRPr="009F1737">
              <w:rPr>
                <w:rFonts w:eastAsia="Calibri" w:cs="Arial"/>
                <w:b/>
                <w:sz w:val="24"/>
                <w:szCs w:val="24"/>
              </w:rPr>
              <w:t>NOMBRE Y FIRMA</w:t>
            </w:r>
          </w:p>
        </w:tc>
        <w:tc>
          <w:tcPr>
            <w:tcW w:w="0" w:type="auto"/>
            <w:gridSpan w:val="3"/>
            <w:shd w:val="clear" w:color="auto" w:fill="auto"/>
            <w:vAlign w:val="center"/>
          </w:tcPr>
          <w:p w14:paraId="5616EBE7" w14:textId="77777777" w:rsidR="009F1737" w:rsidRPr="009F1737" w:rsidRDefault="009F1737" w:rsidP="009F1737">
            <w:pPr>
              <w:jc w:val="center"/>
              <w:rPr>
                <w:rFonts w:eastAsia="Calibri" w:cs="Arial"/>
                <w:sz w:val="24"/>
                <w:szCs w:val="24"/>
              </w:rPr>
            </w:pPr>
            <w:r w:rsidRPr="009F1737">
              <w:rPr>
                <w:rFonts w:eastAsia="Calibri" w:cs="Arial"/>
                <w:b/>
                <w:sz w:val="24"/>
                <w:szCs w:val="24"/>
              </w:rPr>
              <w:t>VOTO</w:t>
            </w:r>
          </w:p>
        </w:tc>
        <w:tc>
          <w:tcPr>
            <w:tcW w:w="0" w:type="auto"/>
            <w:gridSpan w:val="2"/>
            <w:shd w:val="clear" w:color="auto" w:fill="auto"/>
            <w:vAlign w:val="center"/>
          </w:tcPr>
          <w:p w14:paraId="4864E4B2" w14:textId="77777777" w:rsidR="009F1737" w:rsidRPr="009F1737" w:rsidRDefault="009F1737" w:rsidP="009F1737">
            <w:pPr>
              <w:jc w:val="center"/>
              <w:rPr>
                <w:rFonts w:eastAsia="Calibri" w:cs="Arial"/>
                <w:b/>
                <w:sz w:val="24"/>
                <w:szCs w:val="24"/>
              </w:rPr>
            </w:pPr>
            <w:r w:rsidRPr="009F1737">
              <w:rPr>
                <w:rFonts w:eastAsia="Calibri" w:cs="Arial"/>
                <w:b/>
                <w:sz w:val="24"/>
                <w:szCs w:val="24"/>
              </w:rPr>
              <w:t>RESERVA DE ARTÍCULOS</w:t>
            </w:r>
          </w:p>
        </w:tc>
      </w:tr>
      <w:tr w:rsidR="009F1737" w:rsidRPr="009F1737" w14:paraId="7266F1D3" w14:textId="77777777" w:rsidTr="00D96DE5">
        <w:trPr>
          <w:jc w:val="center"/>
        </w:trPr>
        <w:tc>
          <w:tcPr>
            <w:tcW w:w="3231" w:type="dxa"/>
            <w:vMerge w:val="restart"/>
            <w:shd w:val="clear" w:color="auto" w:fill="auto"/>
          </w:tcPr>
          <w:p w14:paraId="437554DC"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 xml:space="preserve">JAIME BUENO ZERTUCHE </w:t>
            </w:r>
          </w:p>
          <w:p w14:paraId="0745431C"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(COORDINADOR)</w:t>
            </w:r>
          </w:p>
        </w:tc>
        <w:tc>
          <w:tcPr>
            <w:tcW w:w="0" w:type="auto"/>
            <w:shd w:val="clear" w:color="auto" w:fill="auto"/>
            <w:vAlign w:val="center"/>
          </w:tcPr>
          <w:p w14:paraId="072C2BB8"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4495DB34"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44073DEC"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64DF4D04"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659A7AD4"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7A2E25CD" w14:textId="77777777" w:rsidTr="00D96DE5">
        <w:trPr>
          <w:trHeight w:val="1417"/>
          <w:jc w:val="center"/>
        </w:trPr>
        <w:tc>
          <w:tcPr>
            <w:tcW w:w="3231" w:type="dxa"/>
            <w:vMerge/>
            <w:shd w:val="clear" w:color="auto" w:fill="auto"/>
          </w:tcPr>
          <w:p w14:paraId="7258318C" w14:textId="77777777" w:rsidR="009F1737" w:rsidRPr="009F1737" w:rsidRDefault="009F1737" w:rsidP="009F1737">
            <w:pPr>
              <w:rPr>
                <w:rFonts w:eastAsia="Calibri" w:cs="Arial"/>
                <w:sz w:val="24"/>
                <w:szCs w:val="24"/>
              </w:rPr>
            </w:pPr>
          </w:p>
        </w:tc>
        <w:tc>
          <w:tcPr>
            <w:tcW w:w="0" w:type="auto"/>
            <w:shd w:val="clear" w:color="auto" w:fill="auto"/>
          </w:tcPr>
          <w:p w14:paraId="3C71B87A" w14:textId="77777777" w:rsidR="009F1737" w:rsidRPr="009F1737" w:rsidRDefault="009F1737" w:rsidP="009F1737">
            <w:pPr>
              <w:rPr>
                <w:rFonts w:eastAsia="Calibri" w:cs="Arial"/>
                <w:sz w:val="24"/>
                <w:szCs w:val="24"/>
              </w:rPr>
            </w:pPr>
          </w:p>
          <w:p w14:paraId="71BEFA75" w14:textId="77777777" w:rsidR="009F1737" w:rsidRPr="009F1737" w:rsidRDefault="009F1737" w:rsidP="009F1737">
            <w:pPr>
              <w:rPr>
                <w:rFonts w:eastAsia="Calibri" w:cs="Arial"/>
                <w:sz w:val="24"/>
                <w:szCs w:val="24"/>
              </w:rPr>
            </w:pPr>
          </w:p>
          <w:p w14:paraId="469B480D" w14:textId="77777777" w:rsidR="009F1737" w:rsidRPr="009F1737" w:rsidRDefault="009F1737" w:rsidP="009F1737">
            <w:pPr>
              <w:rPr>
                <w:rFonts w:eastAsia="Calibri" w:cs="Arial"/>
                <w:sz w:val="24"/>
                <w:szCs w:val="24"/>
              </w:rPr>
            </w:pPr>
          </w:p>
          <w:p w14:paraId="4E27E3C7" w14:textId="77777777" w:rsidR="009F1737" w:rsidRPr="009F1737" w:rsidRDefault="009F1737" w:rsidP="009F1737">
            <w:pPr>
              <w:rPr>
                <w:rFonts w:eastAsia="Calibri" w:cs="Arial"/>
                <w:sz w:val="24"/>
                <w:szCs w:val="24"/>
              </w:rPr>
            </w:pPr>
          </w:p>
          <w:p w14:paraId="6B5A26F3" w14:textId="77777777" w:rsidR="009F1737" w:rsidRPr="009F1737" w:rsidRDefault="009F1737" w:rsidP="009F1737">
            <w:pPr>
              <w:rPr>
                <w:rFonts w:eastAsia="Calibri" w:cs="Arial"/>
                <w:sz w:val="24"/>
                <w:szCs w:val="24"/>
              </w:rPr>
            </w:pPr>
          </w:p>
        </w:tc>
        <w:tc>
          <w:tcPr>
            <w:tcW w:w="0" w:type="auto"/>
            <w:shd w:val="clear" w:color="auto" w:fill="auto"/>
          </w:tcPr>
          <w:p w14:paraId="7C953A6D" w14:textId="77777777" w:rsidR="009F1737" w:rsidRPr="009F1737" w:rsidRDefault="009F1737" w:rsidP="009F1737">
            <w:pPr>
              <w:rPr>
                <w:rFonts w:eastAsia="Calibri" w:cs="Arial"/>
                <w:sz w:val="24"/>
                <w:szCs w:val="24"/>
              </w:rPr>
            </w:pPr>
          </w:p>
          <w:p w14:paraId="03EF5512" w14:textId="77777777" w:rsidR="009F1737" w:rsidRPr="009F1737" w:rsidRDefault="009F1737" w:rsidP="009F1737">
            <w:pPr>
              <w:rPr>
                <w:rFonts w:eastAsia="Calibri" w:cs="Arial"/>
                <w:sz w:val="24"/>
                <w:szCs w:val="24"/>
              </w:rPr>
            </w:pPr>
          </w:p>
          <w:p w14:paraId="0F9F558E" w14:textId="77777777" w:rsidR="009F1737" w:rsidRPr="009F1737" w:rsidRDefault="009F1737" w:rsidP="009F1737">
            <w:pPr>
              <w:rPr>
                <w:rFonts w:eastAsia="Calibri" w:cs="Arial"/>
                <w:sz w:val="24"/>
                <w:szCs w:val="24"/>
              </w:rPr>
            </w:pPr>
          </w:p>
          <w:p w14:paraId="6EA1DD09" w14:textId="77777777" w:rsidR="009F1737" w:rsidRPr="009F1737" w:rsidRDefault="009F1737" w:rsidP="009F1737">
            <w:pPr>
              <w:rPr>
                <w:rFonts w:eastAsia="Calibri" w:cs="Arial"/>
                <w:sz w:val="24"/>
                <w:szCs w:val="24"/>
              </w:rPr>
            </w:pPr>
          </w:p>
          <w:p w14:paraId="52A981CD" w14:textId="77777777" w:rsidR="009F1737" w:rsidRPr="009F1737" w:rsidRDefault="009F1737" w:rsidP="009F1737">
            <w:pPr>
              <w:rPr>
                <w:rFonts w:eastAsia="Calibri" w:cs="Arial"/>
                <w:sz w:val="24"/>
                <w:szCs w:val="24"/>
              </w:rPr>
            </w:pPr>
          </w:p>
        </w:tc>
        <w:tc>
          <w:tcPr>
            <w:tcW w:w="0" w:type="auto"/>
            <w:shd w:val="clear" w:color="auto" w:fill="auto"/>
          </w:tcPr>
          <w:p w14:paraId="4BE58617" w14:textId="77777777" w:rsidR="009F1737" w:rsidRPr="009F1737" w:rsidRDefault="009F1737" w:rsidP="009F1737">
            <w:pPr>
              <w:rPr>
                <w:rFonts w:eastAsia="Calibri" w:cs="Arial"/>
                <w:sz w:val="24"/>
                <w:szCs w:val="24"/>
              </w:rPr>
            </w:pPr>
          </w:p>
        </w:tc>
        <w:tc>
          <w:tcPr>
            <w:tcW w:w="0" w:type="auto"/>
            <w:shd w:val="clear" w:color="auto" w:fill="auto"/>
          </w:tcPr>
          <w:p w14:paraId="3F55FA6B" w14:textId="77777777" w:rsidR="009F1737" w:rsidRPr="009F1737" w:rsidRDefault="009F1737" w:rsidP="009F1737">
            <w:pPr>
              <w:rPr>
                <w:rFonts w:eastAsia="Calibri" w:cs="Arial"/>
                <w:sz w:val="24"/>
                <w:szCs w:val="24"/>
              </w:rPr>
            </w:pPr>
          </w:p>
        </w:tc>
        <w:tc>
          <w:tcPr>
            <w:tcW w:w="0" w:type="auto"/>
            <w:shd w:val="clear" w:color="auto" w:fill="auto"/>
          </w:tcPr>
          <w:p w14:paraId="6074C172" w14:textId="77777777" w:rsidR="009F1737" w:rsidRPr="009F1737" w:rsidRDefault="009F1737" w:rsidP="009F1737">
            <w:pPr>
              <w:rPr>
                <w:rFonts w:eastAsia="Calibri" w:cs="Arial"/>
                <w:sz w:val="24"/>
                <w:szCs w:val="24"/>
              </w:rPr>
            </w:pPr>
          </w:p>
        </w:tc>
      </w:tr>
      <w:tr w:rsidR="009F1737" w:rsidRPr="009F1737" w14:paraId="6D42F373" w14:textId="77777777" w:rsidTr="00D96DE5">
        <w:trPr>
          <w:jc w:val="center"/>
        </w:trPr>
        <w:tc>
          <w:tcPr>
            <w:tcW w:w="3231" w:type="dxa"/>
            <w:vMerge w:val="restart"/>
            <w:shd w:val="clear" w:color="auto" w:fill="auto"/>
          </w:tcPr>
          <w:p w14:paraId="576D1F2F"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MARCELO DE JESÚS TORRES COFIÑO</w:t>
            </w:r>
          </w:p>
          <w:p w14:paraId="105235B4"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(SECRETARIO)</w:t>
            </w:r>
          </w:p>
          <w:p w14:paraId="3CE2F5E2" w14:textId="77777777" w:rsidR="009F1737" w:rsidRPr="009F1737" w:rsidRDefault="009F1737" w:rsidP="009F1737">
            <w:pPr>
              <w:rPr>
                <w:rFonts w:eastAsia="Calibri" w:cs="Arial"/>
                <w:sz w:val="24"/>
                <w:szCs w:val="24"/>
              </w:rPr>
            </w:pPr>
          </w:p>
        </w:tc>
        <w:tc>
          <w:tcPr>
            <w:tcW w:w="0" w:type="auto"/>
            <w:shd w:val="clear" w:color="auto" w:fill="auto"/>
            <w:vAlign w:val="center"/>
          </w:tcPr>
          <w:p w14:paraId="69FFC17B"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13AE787C"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2750D6A2"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6346D76C"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2FC32A85"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3D00FF22" w14:textId="77777777" w:rsidTr="00D96DE5">
        <w:trPr>
          <w:trHeight w:val="1417"/>
          <w:jc w:val="center"/>
        </w:trPr>
        <w:tc>
          <w:tcPr>
            <w:tcW w:w="3231" w:type="dxa"/>
            <w:vMerge/>
            <w:shd w:val="clear" w:color="auto" w:fill="auto"/>
          </w:tcPr>
          <w:p w14:paraId="3C827964" w14:textId="77777777" w:rsidR="009F1737" w:rsidRPr="009F1737" w:rsidRDefault="009F1737" w:rsidP="009F1737">
            <w:pPr>
              <w:rPr>
                <w:rFonts w:eastAsia="Calibri" w:cs="Arial"/>
                <w:sz w:val="24"/>
                <w:szCs w:val="24"/>
              </w:rPr>
            </w:pPr>
          </w:p>
        </w:tc>
        <w:tc>
          <w:tcPr>
            <w:tcW w:w="0" w:type="auto"/>
            <w:shd w:val="clear" w:color="auto" w:fill="auto"/>
          </w:tcPr>
          <w:p w14:paraId="7477B97B" w14:textId="77777777" w:rsidR="009F1737" w:rsidRPr="009F1737" w:rsidRDefault="009F1737" w:rsidP="009F1737">
            <w:pPr>
              <w:rPr>
                <w:rFonts w:eastAsia="Calibri" w:cs="Arial"/>
                <w:sz w:val="24"/>
                <w:szCs w:val="24"/>
              </w:rPr>
            </w:pPr>
          </w:p>
          <w:p w14:paraId="3013A0D1" w14:textId="77777777" w:rsidR="009F1737" w:rsidRPr="009F1737" w:rsidRDefault="009F1737" w:rsidP="009F1737">
            <w:pPr>
              <w:rPr>
                <w:rFonts w:eastAsia="Calibri" w:cs="Arial"/>
                <w:sz w:val="24"/>
                <w:szCs w:val="24"/>
              </w:rPr>
            </w:pPr>
          </w:p>
          <w:p w14:paraId="7C0D3296" w14:textId="77777777" w:rsidR="009F1737" w:rsidRPr="009F1737" w:rsidRDefault="009F1737" w:rsidP="009F1737">
            <w:pPr>
              <w:rPr>
                <w:rFonts w:eastAsia="Calibri" w:cs="Arial"/>
                <w:sz w:val="24"/>
                <w:szCs w:val="24"/>
              </w:rPr>
            </w:pPr>
          </w:p>
          <w:p w14:paraId="215A9B55" w14:textId="77777777" w:rsidR="009F1737" w:rsidRPr="009F1737" w:rsidRDefault="009F1737" w:rsidP="009F1737">
            <w:pPr>
              <w:rPr>
                <w:rFonts w:eastAsia="Calibri" w:cs="Arial"/>
                <w:sz w:val="24"/>
                <w:szCs w:val="24"/>
              </w:rPr>
            </w:pPr>
          </w:p>
          <w:p w14:paraId="2C05C2A7" w14:textId="77777777" w:rsidR="009F1737" w:rsidRPr="009F1737" w:rsidRDefault="009F1737" w:rsidP="009F1737">
            <w:pPr>
              <w:rPr>
                <w:rFonts w:eastAsia="Calibri" w:cs="Arial"/>
                <w:sz w:val="24"/>
                <w:szCs w:val="24"/>
              </w:rPr>
            </w:pPr>
          </w:p>
          <w:p w14:paraId="7409520A" w14:textId="77777777" w:rsidR="009F1737" w:rsidRPr="009F1737" w:rsidRDefault="009F1737" w:rsidP="009F1737">
            <w:pPr>
              <w:rPr>
                <w:rFonts w:eastAsia="Calibri" w:cs="Arial"/>
                <w:sz w:val="24"/>
                <w:szCs w:val="24"/>
              </w:rPr>
            </w:pPr>
          </w:p>
        </w:tc>
        <w:tc>
          <w:tcPr>
            <w:tcW w:w="0" w:type="auto"/>
            <w:shd w:val="clear" w:color="auto" w:fill="auto"/>
          </w:tcPr>
          <w:p w14:paraId="249D2D84" w14:textId="77777777" w:rsidR="009F1737" w:rsidRPr="009F1737" w:rsidRDefault="009F1737" w:rsidP="009F1737">
            <w:pPr>
              <w:rPr>
                <w:rFonts w:eastAsia="Calibri" w:cs="Arial"/>
                <w:sz w:val="24"/>
                <w:szCs w:val="24"/>
              </w:rPr>
            </w:pPr>
          </w:p>
        </w:tc>
        <w:tc>
          <w:tcPr>
            <w:tcW w:w="0" w:type="auto"/>
            <w:shd w:val="clear" w:color="auto" w:fill="auto"/>
          </w:tcPr>
          <w:p w14:paraId="3CE7D960" w14:textId="77777777" w:rsidR="009F1737" w:rsidRPr="009F1737" w:rsidRDefault="009F1737" w:rsidP="009F1737">
            <w:pPr>
              <w:rPr>
                <w:rFonts w:eastAsia="Calibri" w:cs="Arial"/>
                <w:sz w:val="24"/>
                <w:szCs w:val="24"/>
              </w:rPr>
            </w:pPr>
          </w:p>
        </w:tc>
        <w:tc>
          <w:tcPr>
            <w:tcW w:w="0" w:type="auto"/>
            <w:shd w:val="clear" w:color="auto" w:fill="auto"/>
          </w:tcPr>
          <w:p w14:paraId="258B0919" w14:textId="77777777" w:rsidR="009F1737" w:rsidRPr="009F1737" w:rsidRDefault="009F1737" w:rsidP="009F1737">
            <w:pPr>
              <w:rPr>
                <w:rFonts w:eastAsia="Calibri" w:cs="Arial"/>
                <w:sz w:val="24"/>
                <w:szCs w:val="24"/>
              </w:rPr>
            </w:pPr>
          </w:p>
        </w:tc>
        <w:tc>
          <w:tcPr>
            <w:tcW w:w="0" w:type="auto"/>
            <w:shd w:val="clear" w:color="auto" w:fill="auto"/>
          </w:tcPr>
          <w:p w14:paraId="61E8DA06" w14:textId="77777777" w:rsidR="009F1737" w:rsidRPr="009F1737" w:rsidRDefault="009F1737" w:rsidP="009F1737">
            <w:pPr>
              <w:rPr>
                <w:rFonts w:eastAsia="Calibri" w:cs="Arial"/>
                <w:sz w:val="24"/>
                <w:szCs w:val="24"/>
              </w:rPr>
            </w:pPr>
          </w:p>
        </w:tc>
      </w:tr>
      <w:tr w:rsidR="009F1737" w:rsidRPr="009F1737" w14:paraId="04B61F90" w14:textId="77777777" w:rsidTr="00D96DE5">
        <w:trPr>
          <w:trHeight w:val="624"/>
          <w:jc w:val="center"/>
        </w:trPr>
        <w:tc>
          <w:tcPr>
            <w:tcW w:w="3231" w:type="dxa"/>
            <w:vMerge w:val="restart"/>
            <w:shd w:val="clear" w:color="auto" w:fill="auto"/>
          </w:tcPr>
          <w:p w14:paraId="6A4884DB"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LUCÍA AZUCENA RAMOS RAMOS</w:t>
            </w:r>
          </w:p>
          <w:p w14:paraId="7B1DA6AA" w14:textId="77777777" w:rsidR="009F1737" w:rsidRPr="009F1737" w:rsidRDefault="009F1737" w:rsidP="009F1737">
            <w:pPr>
              <w:rPr>
                <w:rFonts w:eastAsia="Calibri" w:cs="Arial"/>
                <w:sz w:val="24"/>
                <w:szCs w:val="24"/>
              </w:rPr>
            </w:pPr>
          </w:p>
        </w:tc>
        <w:tc>
          <w:tcPr>
            <w:tcW w:w="0" w:type="auto"/>
            <w:shd w:val="clear" w:color="auto" w:fill="auto"/>
            <w:vAlign w:val="center"/>
          </w:tcPr>
          <w:p w14:paraId="3B8FB12F"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128D216F"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4B484C22"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2F9D7FA8"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48371890"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77C9A62F" w14:textId="77777777" w:rsidTr="00D96DE5">
        <w:trPr>
          <w:trHeight w:val="1417"/>
          <w:jc w:val="center"/>
        </w:trPr>
        <w:tc>
          <w:tcPr>
            <w:tcW w:w="3231" w:type="dxa"/>
            <w:vMerge/>
            <w:shd w:val="clear" w:color="auto" w:fill="auto"/>
          </w:tcPr>
          <w:p w14:paraId="59E58338" w14:textId="77777777" w:rsidR="009F1737" w:rsidRPr="009F1737" w:rsidRDefault="009F1737" w:rsidP="009F1737">
            <w:pPr>
              <w:rPr>
                <w:rFonts w:eastAsia="Calibri" w:cs="Arial"/>
                <w:sz w:val="24"/>
                <w:szCs w:val="24"/>
              </w:rPr>
            </w:pPr>
          </w:p>
        </w:tc>
        <w:tc>
          <w:tcPr>
            <w:tcW w:w="0" w:type="auto"/>
            <w:shd w:val="clear" w:color="auto" w:fill="auto"/>
          </w:tcPr>
          <w:p w14:paraId="54E7E61E" w14:textId="77777777" w:rsidR="009F1737" w:rsidRPr="009F1737" w:rsidRDefault="009F1737" w:rsidP="009F1737">
            <w:pPr>
              <w:rPr>
                <w:rFonts w:eastAsia="Calibri" w:cs="Arial"/>
                <w:sz w:val="24"/>
                <w:szCs w:val="24"/>
              </w:rPr>
            </w:pPr>
          </w:p>
        </w:tc>
        <w:tc>
          <w:tcPr>
            <w:tcW w:w="0" w:type="auto"/>
            <w:shd w:val="clear" w:color="auto" w:fill="auto"/>
          </w:tcPr>
          <w:p w14:paraId="5F73E084" w14:textId="77777777" w:rsidR="009F1737" w:rsidRPr="009F1737" w:rsidRDefault="009F1737" w:rsidP="009F1737">
            <w:pPr>
              <w:rPr>
                <w:rFonts w:eastAsia="Calibri" w:cs="Arial"/>
                <w:sz w:val="24"/>
                <w:szCs w:val="24"/>
              </w:rPr>
            </w:pPr>
          </w:p>
        </w:tc>
        <w:tc>
          <w:tcPr>
            <w:tcW w:w="0" w:type="auto"/>
            <w:shd w:val="clear" w:color="auto" w:fill="auto"/>
          </w:tcPr>
          <w:p w14:paraId="7B791D10" w14:textId="77777777" w:rsidR="009F1737" w:rsidRPr="009F1737" w:rsidRDefault="009F1737" w:rsidP="009F1737">
            <w:pPr>
              <w:rPr>
                <w:rFonts w:eastAsia="Calibri" w:cs="Arial"/>
                <w:sz w:val="24"/>
                <w:szCs w:val="24"/>
              </w:rPr>
            </w:pPr>
          </w:p>
        </w:tc>
        <w:tc>
          <w:tcPr>
            <w:tcW w:w="0" w:type="auto"/>
            <w:shd w:val="clear" w:color="auto" w:fill="auto"/>
          </w:tcPr>
          <w:p w14:paraId="705CEB57" w14:textId="77777777" w:rsidR="009F1737" w:rsidRPr="009F1737" w:rsidRDefault="009F1737" w:rsidP="009F1737">
            <w:pPr>
              <w:rPr>
                <w:rFonts w:eastAsia="Calibri" w:cs="Arial"/>
                <w:sz w:val="24"/>
                <w:szCs w:val="24"/>
              </w:rPr>
            </w:pPr>
          </w:p>
        </w:tc>
        <w:tc>
          <w:tcPr>
            <w:tcW w:w="0" w:type="auto"/>
            <w:shd w:val="clear" w:color="auto" w:fill="auto"/>
          </w:tcPr>
          <w:p w14:paraId="37BD649D" w14:textId="77777777" w:rsidR="009F1737" w:rsidRPr="009F1737" w:rsidRDefault="009F1737" w:rsidP="009F1737">
            <w:pPr>
              <w:rPr>
                <w:rFonts w:eastAsia="Calibri" w:cs="Arial"/>
                <w:sz w:val="24"/>
                <w:szCs w:val="24"/>
              </w:rPr>
            </w:pPr>
          </w:p>
        </w:tc>
      </w:tr>
      <w:tr w:rsidR="009F1737" w:rsidRPr="009F1737" w14:paraId="551944AA" w14:textId="77777777" w:rsidTr="00D96DE5">
        <w:trPr>
          <w:trHeight w:val="624"/>
          <w:jc w:val="center"/>
        </w:trPr>
        <w:tc>
          <w:tcPr>
            <w:tcW w:w="3231" w:type="dxa"/>
            <w:vMerge w:val="restart"/>
            <w:shd w:val="clear" w:color="auto" w:fill="auto"/>
          </w:tcPr>
          <w:p w14:paraId="0DF96066"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GERARDO ABRAHAM AGUADO GÓMEZ</w:t>
            </w:r>
          </w:p>
        </w:tc>
        <w:tc>
          <w:tcPr>
            <w:tcW w:w="0" w:type="auto"/>
            <w:shd w:val="clear" w:color="auto" w:fill="auto"/>
            <w:vAlign w:val="center"/>
          </w:tcPr>
          <w:p w14:paraId="32F3DE54"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50A51BF9"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692F0907"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4C7A4F1F"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0B3A4297"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18C9B24D" w14:textId="77777777" w:rsidTr="00D96DE5">
        <w:trPr>
          <w:trHeight w:val="1417"/>
          <w:jc w:val="center"/>
        </w:trPr>
        <w:tc>
          <w:tcPr>
            <w:tcW w:w="3231" w:type="dxa"/>
            <w:vMerge/>
            <w:shd w:val="clear" w:color="auto" w:fill="auto"/>
          </w:tcPr>
          <w:p w14:paraId="456C153C" w14:textId="77777777" w:rsidR="009F1737" w:rsidRPr="009F1737" w:rsidRDefault="009F1737" w:rsidP="009F1737">
            <w:pPr>
              <w:rPr>
                <w:rFonts w:eastAsia="Calibri" w:cs="Arial"/>
                <w:sz w:val="24"/>
                <w:szCs w:val="24"/>
              </w:rPr>
            </w:pPr>
          </w:p>
        </w:tc>
        <w:tc>
          <w:tcPr>
            <w:tcW w:w="0" w:type="auto"/>
            <w:shd w:val="clear" w:color="auto" w:fill="auto"/>
          </w:tcPr>
          <w:p w14:paraId="5E7772B7" w14:textId="77777777" w:rsidR="009F1737" w:rsidRPr="009F1737" w:rsidRDefault="009F1737" w:rsidP="009F1737">
            <w:pPr>
              <w:rPr>
                <w:rFonts w:eastAsia="Calibri" w:cs="Arial"/>
                <w:sz w:val="24"/>
                <w:szCs w:val="24"/>
              </w:rPr>
            </w:pPr>
          </w:p>
        </w:tc>
        <w:tc>
          <w:tcPr>
            <w:tcW w:w="0" w:type="auto"/>
            <w:shd w:val="clear" w:color="auto" w:fill="auto"/>
          </w:tcPr>
          <w:p w14:paraId="2778C11B" w14:textId="77777777" w:rsidR="009F1737" w:rsidRPr="009F1737" w:rsidRDefault="009F1737" w:rsidP="009F1737">
            <w:pPr>
              <w:rPr>
                <w:rFonts w:eastAsia="Calibri" w:cs="Arial"/>
                <w:sz w:val="24"/>
                <w:szCs w:val="24"/>
              </w:rPr>
            </w:pPr>
          </w:p>
        </w:tc>
        <w:tc>
          <w:tcPr>
            <w:tcW w:w="0" w:type="auto"/>
            <w:shd w:val="clear" w:color="auto" w:fill="auto"/>
          </w:tcPr>
          <w:p w14:paraId="5E94EE7E" w14:textId="77777777" w:rsidR="009F1737" w:rsidRPr="009F1737" w:rsidRDefault="009F1737" w:rsidP="009F1737">
            <w:pPr>
              <w:rPr>
                <w:rFonts w:eastAsia="Calibri" w:cs="Arial"/>
                <w:sz w:val="24"/>
                <w:szCs w:val="24"/>
              </w:rPr>
            </w:pPr>
          </w:p>
        </w:tc>
        <w:tc>
          <w:tcPr>
            <w:tcW w:w="0" w:type="auto"/>
            <w:shd w:val="clear" w:color="auto" w:fill="auto"/>
          </w:tcPr>
          <w:p w14:paraId="128E2EC5" w14:textId="77777777" w:rsidR="009F1737" w:rsidRPr="009F1737" w:rsidRDefault="009F1737" w:rsidP="009F1737">
            <w:pPr>
              <w:rPr>
                <w:rFonts w:eastAsia="Calibri" w:cs="Arial"/>
                <w:sz w:val="24"/>
                <w:szCs w:val="24"/>
              </w:rPr>
            </w:pPr>
          </w:p>
        </w:tc>
        <w:tc>
          <w:tcPr>
            <w:tcW w:w="0" w:type="auto"/>
            <w:shd w:val="clear" w:color="auto" w:fill="auto"/>
          </w:tcPr>
          <w:p w14:paraId="73A4EA9E" w14:textId="77777777" w:rsidR="009F1737" w:rsidRPr="009F1737" w:rsidRDefault="009F1737" w:rsidP="009F1737">
            <w:pPr>
              <w:rPr>
                <w:rFonts w:eastAsia="Calibri" w:cs="Arial"/>
                <w:sz w:val="24"/>
                <w:szCs w:val="24"/>
              </w:rPr>
            </w:pPr>
          </w:p>
        </w:tc>
      </w:tr>
      <w:tr w:rsidR="009F1737" w:rsidRPr="009F1737" w14:paraId="1BB621ED" w14:textId="77777777" w:rsidTr="00D96DE5">
        <w:trPr>
          <w:trHeight w:val="624"/>
          <w:jc w:val="center"/>
        </w:trPr>
        <w:tc>
          <w:tcPr>
            <w:tcW w:w="3231" w:type="dxa"/>
            <w:vMerge w:val="restart"/>
            <w:shd w:val="clear" w:color="auto" w:fill="auto"/>
          </w:tcPr>
          <w:p w14:paraId="0CC9F40A"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EMILIO ALEJANDRO DE HOYOS MONTEMAYOR</w:t>
            </w:r>
            <w:r w:rsidRPr="009F1737">
              <w:rPr>
                <w:rFonts w:eastAsia="Calibri" w:cs="Arial"/>
                <w:b/>
                <w:sz w:val="24"/>
                <w:szCs w:val="24"/>
              </w:rPr>
              <w:t xml:space="preserve"> </w:t>
            </w:r>
          </w:p>
          <w:p w14:paraId="3AA3E2B9" w14:textId="77777777" w:rsidR="009F1737" w:rsidRPr="009F1737" w:rsidRDefault="009F1737" w:rsidP="009F1737">
            <w:pPr>
              <w:rPr>
                <w:rFonts w:eastAsia="Calibri" w:cs="Arial"/>
                <w:sz w:val="24"/>
                <w:szCs w:val="24"/>
              </w:rPr>
            </w:pPr>
          </w:p>
        </w:tc>
        <w:tc>
          <w:tcPr>
            <w:tcW w:w="0" w:type="auto"/>
            <w:shd w:val="clear" w:color="auto" w:fill="auto"/>
            <w:vAlign w:val="center"/>
          </w:tcPr>
          <w:p w14:paraId="3C3DAACC"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24CE3AEA"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16B6DE94"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008596C1"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1FF52C6D"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1727B526" w14:textId="77777777" w:rsidTr="00D96DE5">
        <w:trPr>
          <w:trHeight w:val="1417"/>
          <w:jc w:val="center"/>
        </w:trPr>
        <w:tc>
          <w:tcPr>
            <w:tcW w:w="3231" w:type="dxa"/>
            <w:vMerge/>
            <w:shd w:val="clear" w:color="auto" w:fill="auto"/>
          </w:tcPr>
          <w:p w14:paraId="35403549" w14:textId="77777777" w:rsidR="009F1737" w:rsidRPr="009F1737" w:rsidRDefault="009F1737" w:rsidP="009F1737">
            <w:pPr>
              <w:rPr>
                <w:rFonts w:eastAsia="Calibri" w:cs="Arial"/>
                <w:sz w:val="24"/>
                <w:szCs w:val="24"/>
              </w:rPr>
            </w:pPr>
          </w:p>
        </w:tc>
        <w:tc>
          <w:tcPr>
            <w:tcW w:w="0" w:type="auto"/>
            <w:shd w:val="clear" w:color="auto" w:fill="auto"/>
          </w:tcPr>
          <w:p w14:paraId="7B490BD8" w14:textId="77777777" w:rsidR="009F1737" w:rsidRPr="009F1737" w:rsidRDefault="009F1737" w:rsidP="009F1737">
            <w:pPr>
              <w:rPr>
                <w:rFonts w:eastAsia="Calibri" w:cs="Arial"/>
                <w:sz w:val="24"/>
                <w:szCs w:val="24"/>
              </w:rPr>
            </w:pPr>
          </w:p>
          <w:p w14:paraId="3C584941" w14:textId="77777777" w:rsidR="009F1737" w:rsidRPr="009F1737" w:rsidRDefault="009F1737" w:rsidP="009F1737">
            <w:pPr>
              <w:rPr>
                <w:rFonts w:eastAsia="Calibri" w:cs="Arial"/>
                <w:sz w:val="24"/>
                <w:szCs w:val="24"/>
              </w:rPr>
            </w:pPr>
          </w:p>
          <w:p w14:paraId="21FF1483" w14:textId="77777777" w:rsidR="009F1737" w:rsidRPr="009F1737" w:rsidRDefault="009F1737" w:rsidP="009F1737">
            <w:pPr>
              <w:rPr>
                <w:rFonts w:eastAsia="Calibri" w:cs="Arial"/>
                <w:sz w:val="24"/>
                <w:szCs w:val="24"/>
              </w:rPr>
            </w:pPr>
          </w:p>
          <w:p w14:paraId="51C2AD85" w14:textId="77777777" w:rsidR="009F1737" w:rsidRPr="009F1737" w:rsidRDefault="009F1737" w:rsidP="009F1737">
            <w:pPr>
              <w:rPr>
                <w:rFonts w:eastAsia="Calibri" w:cs="Arial"/>
                <w:sz w:val="24"/>
                <w:szCs w:val="24"/>
              </w:rPr>
            </w:pPr>
          </w:p>
          <w:p w14:paraId="3487AF8B" w14:textId="77777777" w:rsidR="009F1737" w:rsidRPr="009F1737" w:rsidRDefault="009F1737" w:rsidP="009F1737">
            <w:pPr>
              <w:rPr>
                <w:rFonts w:eastAsia="Calibri" w:cs="Arial"/>
                <w:sz w:val="24"/>
                <w:szCs w:val="24"/>
              </w:rPr>
            </w:pPr>
          </w:p>
        </w:tc>
        <w:tc>
          <w:tcPr>
            <w:tcW w:w="0" w:type="auto"/>
            <w:shd w:val="clear" w:color="auto" w:fill="auto"/>
          </w:tcPr>
          <w:p w14:paraId="5466345F" w14:textId="77777777" w:rsidR="009F1737" w:rsidRPr="009F1737" w:rsidRDefault="009F1737" w:rsidP="009F1737">
            <w:pPr>
              <w:rPr>
                <w:rFonts w:eastAsia="Calibri" w:cs="Arial"/>
                <w:sz w:val="24"/>
                <w:szCs w:val="24"/>
              </w:rPr>
            </w:pPr>
          </w:p>
        </w:tc>
        <w:tc>
          <w:tcPr>
            <w:tcW w:w="0" w:type="auto"/>
            <w:shd w:val="clear" w:color="auto" w:fill="auto"/>
          </w:tcPr>
          <w:p w14:paraId="6FF40849" w14:textId="77777777" w:rsidR="009F1737" w:rsidRPr="009F1737" w:rsidRDefault="009F1737" w:rsidP="009F1737">
            <w:pPr>
              <w:rPr>
                <w:rFonts w:eastAsia="Calibri" w:cs="Arial"/>
                <w:sz w:val="24"/>
                <w:szCs w:val="24"/>
              </w:rPr>
            </w:pPr>
          </w:p>
        </w:tc>
        <w:tc>
          <w:tcPr>
            <w:tcW w:w="0" w:type="auto"/>
            <w:shd w:val="clear" w:color="auto" w:fill="auto"/>
          </w:tcPr>
          <w:p w14:paraId="7FEEC84F" w14:textId="77777777" w:rsidR="009F1737" w:rsidRPr="009F1737" w:rsidRDefault="009F1737" w:rsidP="009F1737">
            <w:pPr>
              <w:rPr>
                <w:rFonts w:eastAsia="Calibri" w:cs="Arial"/>
                <w:sz w:val="24"/>
                <w:szCs w:val="24"/>
              </w:rPr>
            </w:pPr>
          </w:p>
        </w:tc>
        <w:tc>
          <w:tcPr>
            <w:tcW w:w="0" w:type="auto"/>
            <w:shd w:val="clear" w:color="auto" w:fill="auto"/>
          </w:tcPr>
          <w:p w14:paraId="06877F34" w14:textId="77777777" w:rsidR="009F1737" w:rsidRPr="009F1737" w:rsidRDefault="009F1737" w:rsidP="009F1737">
            <w:pPr>
              <w:rPr>
                <w:rFonts w:eastAsia="Calibri" w:cs="Arial"/>
                <w:sz w:val="24"/>
                <w:szCs w:val="24"/>
              </w:rPr>
            </w:pPr>
          </w:p>
        </w:tc>
      </w:tr>
      <w:tr w:rsidR="009F1737" w:rsidRPr="009F1737" w14:paraId="202C7F8F" w14:textId="77777777" w:rsidTr="00D96DE5">
        <w:trPr>
          <w:trHeight w:val="624"/>
          <w:jc w:val="center"/>
        </w:trPr>
        <w:tc>
          <w:tcPr>
            <w:tcW w:w="3231" w:type="dxa"/>
            <w:vMerge w:val="restart"/>
            <w:shd w:val="clear" w:color="auto" w:fill="auto"/>
          </w:tcPr>
          <w:p w14:paraId="695D42AD"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JOSÉ BENITO RAMÍREZ ROSAS</w:t>
            </w:r>
          </w:p>
        </w:tc>
        <w:tc>
          <w:tcPr>
            <w:tcW w:w="0" w:type="auto"/>
            <w:shd w:val="clear" w:color="auto" w:fill="auto"/>
            <w:vAlign w:val="center"/>
          </w:tcPr>
          <w:p w14:paraId="39D3D8D0"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0F3187F8"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7A39F7DA"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CE66055"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4D0A535A"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3507D15A" w14:textId="77777777" w:rsidTr="00D96DE5">
        <w:trPr>
          <w:trHeight w:val="1417"/>
          <w:jc w:val="center"/>
        </w:trPr>
        <w:tc>
          <w:tcPr>
            <w:tcW w:w="3231" w:type="dxa"/>
            <w:vMerge/>
            <w:shd w:val="clear" w:color="auto" w:fill="auto"/>
          </w:tcPr>
          <w:p w14:paraId="66265EF3" w14:textId="77777777" w:rsidR="009F1737" w:rsidRPr="009F1737" w:rsidRDefault="009F1737" w:rsidP="009F1737">
            <w:pPr>
              <w:rPr>
                <w:rFonts w:eastAsia="Calibri" w:cs="Arial"/>
                <w:sz w:val="24"/>
                <w:szCs w:val="24"/>
              </w:rPr>
            </w:pPr>
          </w:p>
        </w:tc>
        <w:tc>
          <w:tcPr>
            <w:tcW w:w="0" w:type="auto"/>
            <w:shd w:val="clear" w:color="auto" w:fill="auto"/>
          </w:tcPr>
          <w:p w14:paraId="69156D7C" w14:textId="77777777" w:rsidR="009F1737" w:rsidRPr="009F1737" w:rsidRDefault="009F1737" w:rsidP="009F1737">
            <w:pPr>
              <w:rPr>
                <w:rFonts w:eastAsia="Calibri" w:cs="Arial"/>
                <w:sz w:val="24"/>
                <w:szCs w:val="24"/>
              </w:rPr>
            </w:pPr>
          </w:p>
        </w:tc>
        <w:tc>
          <w:tcPr>
            <w:tcW w:w="0" w:type="auto"/>
            <w:shd w:val="clear" w:color="auto" w:fill="auto"/>
          </w:tcPr>
          <w:p w14:paraId="76162CBF" w14:textId="77777777" w:rsidR="009F1737" w:rsidRPr="009F1737" w:rsidRDefault="009F1737" w:rsidP="009F1737">
            <w:pPr>
              <w:rPr>
                <w:rFonts w:eastAsia="Calibri" w:cs="Arial"/>
                <w:sz w:val="24"/>
                <w:szCs w:val="24"/>
              </w:rPr>
            </w:pPr>
          </w:p>
        </w:tc>
        <w:tc>
          <w:tcPr>
            <w:tcW w:w="0" w:type="auto"/>
            <w:shd w:val="clear" w:color="auto" w:fill="auto"/>
          </w:tcPr>
          <w:p w14:paraId="4BBFA182" w14:textId="77777777" w:rsidR="009F1737" w:rsidRPr="009F1737" w:rsidRDefault="009F1737" w:rsidP="009F1737">
            <w:pPr>
              <w:rPr>
                <w:rFonts w:eastAsia="Calibri" w:cs="Arial"/>
                <w:sz w:val="24"/>
                <w:szCs w:val="24"/>
              </w:rPr>
            </w:pPr>
          </w:p>
        </w:tc>
        <w:tc>
          <w:tcPr>
            <w:tcW w:w="0" w:type="auto"/>
            <w:shd w:val="clear" w:color="auto" w:fill="auto"/>
          </w:tcPr>
          <w:p w14:paraId="11A3D777" w14:textId="77777777" w:rsidR="009F1737" w:rsidRPr="009F1737" w:rsidRDefault="009F1737" w:rsidP="009F1737">
            <w:pPr>
              <w:rPr>
                <w:rFonts w:eastAsia="Calibri" w:cs="Arial"/>
                <w:sz w:val="24"/>
                <w:szCs w:val="24"/>
              </w:rPr>
            </w:pPr>
          </w:p>
        </w:tc>
        <w:tc>
          <w:tcPr>
            <w:tcW w:w="0" w:type="auto"/>
            <w:shd w:val="clear" w:color="auto" w:fill="auto"/>
          </w:tcPr>
          <w:p w14:paraId="558D9E89" w14:textId="77777777" w:rsidR="009F1737" w:rsidRPr="009F1737" w:rsidRDefault="009F1737" w:rsidP="009F1737">
            <w:pPr>
              <w:rPr>
                <w:rFonts w:eastAsia="Calibri" w:cs="Arial"/>
                <w:sz w:val="24"/>
                <w:szCs w:val="24"/>
              </w:rPr>
            </w:pPr>
          </w:p>
        </w:tc>
      </w:tr>
      <w:tr w:rsidR="009F1737" w:rsidRPr="009F1737" w14:paraId="040FEF75" w14:textId="77777777" w:rsidTr="00D96DE5">
        <w:trPr>
          <w:trHeight w:val="624"/>
          <w:jc w:val="center"/>
        </w:trPr>
        <w:tc>
          <w:tcPr>
            <w:tcW w:w="3231" w:type="dxa"/>
            <w:vMerge w:val="restart"/>
            <w:shd w:val="clear" w:color="auto" w:fill="auto"/>
          </w:tcPr>
          <w:p w14:paraId="07F72C89"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CLAUDIA ISELA RAMÍREZ PINEDA</w:t>
            </w:r>
          </w:p>
          <w:p w14:paraId="30743825" w14:textId="77777777" w:rsidR="009F1737" w:rsidRPr="009F1737" w:rsidRDefault="009F1737" w:rsidP="009F1737">
            <w:pPr>
              <w:rPr>
                <w:rFonts w:eastAsia="Calibri" w:cs="Arial"/>
                <w:sz w:val="24"/>
                <w:szCs w:val="24"/>
              </w:rPr>
            </w:pPr>
          </w:p>
        </w:tc>
        <w:tc>
          <w:tcPr>
            <w:tcW w:w="0" w:type="auto"/>
            <w:shd w:val="clear" w:color="auto" w:fill="auto"/>
            <w:vAlign w:val="center"/>
          </w:tcPr>
          <w:p w14:paraId="759ABC01"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4C2B6707"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381C4A57"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305CBA6E"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7068EB18"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40413280" w14:textId="77777777" w:rsidTr="00D96DE5">
        <w:trPr>
          <w:trHeight w:val="1417"/>
          <w:jc w:val="center"/>
        </w:trPr>
        <w:tc>
          <w:tcPr>
            <w:tcW w:w="3231" w:type="dxa"/>
            <w:vMerge/>
            <w:shd w:val="clear" w:color="auto" w:fill="auto"/>
          </w:tcPr>
          <w:p w14:paraId="7262192B" w14:textId="77777777" w:rsidR="009F1737" w:rsidRPr="009F1737" w:rsidRDefault="009F1737" w:rsidP="009F1737">
            <w:pPr>
              <w:rPr>
                <w:rFonts w:eastAsia="Calibri" w:cs="Arial"/>
                <w:sz w:val="24"/>
                <w:szCs w:val="24"/>
              </w:rPr>
            </w:pPr>
          </w:p>
        </w:tc>
        <w:tc>
          <w:tcPr>
            <w:tcW w:w="0" w:type="auto"/>
            <w:shd w:val="clear" w:color="auto" w:fill="auto"/>
          </w:tcPr>
          <w:p w14:paraId="386C7345" w14:textId="77777777" w:rsidR="009F1737" w:rsidRPr="009F1737" w:rsidRDefault="009F1737" w:rsidP="009F1737">
            <w:pPr>
              <w:rPr>
                <w:rFonts w:eastAsia="Calibri" w:cs="Arial"/>
                <w:sz w:val="24"/>
                <w:szCs w:val="24"/>
              </w:rPr>
            </w:pPr>
          </w:p>
        </w:tc>
        <w:tc>
          <w:tcPr>
            <w:tcW w:w="0" w:type="auto"/>
            <w:shd w:val="clear" w:color="auto" w:fill="auto"/>
          </w:tcPr>
          <w:p w14:paraId="338EE03B" w14:textId="77777777" w:rsidR="009F1737" w:rsidRPr="009F1737" w:rsidRDefault="009F1737" w:rsidP="009F1737">
            <w:pPr>
              <w:rPr>
                <w:rFonts w:eastAsia="Calibri" w:cs="Arial"/>
                <w:sz w:val="24"/>
                <w:szCs w:val="24"/>
              </w:rPr>
            </w:pPr>
          </w:p>
        </w:tc>
        <w:tc>
          <w:tcPr>
            <w:tcW w:w="0" w:type="auto"/>
            <w:shd w:val="clear" w:color="auto" w:fill="auto"/>
          </w:tcPr>
          <w:p w14:paraId="0B3CF9D3" w14:textId="77777777" w:rsidR="009F1737" w:rsidRPr="009F1737" w:rsidRDefault="009F1737" w:rsidP="009F1737">
            <w:pPr>
              <w:rPr>
                <w:rFonts w:eastAsia="Calibri" w:cs="Arial"/>
                <w:sz w:val="24"/>
                <w:szCs w:val="24"/>
              </w:rPr>
            </w:pPr>
          </w:p>
        </w:tc>
        <w:tc>
          <w:tcPr>
            <w:tcW w:w="0" w:type="auto"/>
            <w:shd w:val="clear" w:color="auto" w:fill="auto"/>
          </w:tcPr>
          <w:p w14:paraId="3D48C495" w14:textId="77777777" w:rsidR="009F1737" w:rsidRPr="009F1737" w:rsidRDefault="009F1737" w:rsidP="009F1737">
            <w:pPr>
              <w:rPr>
                <w:rFonts w:eastAsia="Calibri" w:cs="Arial"/>
                <w:sz w:val="24"/>
                <w:szCs w:val="24"/>
              </w:rPr>
            </w:pPr>
          </w:p>
        </w:tc>
        <w:tc>
          <w:tcPr>
            <w:tcW w:w="0" w:type="auto"/>
            <w:shd w:val="clear" w:color="auto" w:fill="auto"/>
          </w:tcPr>
          <w:p w14:paraId="2BAA530F" w14:textId="77777777" w:rsidR="009F1737" w:rsidRPr="009F1737" w:rsidRDefault="009F1737" w:rsidP="009F1737">
            <w:pPr>
              <w:rPr>
                <w:rFonts w:eastAsia="Calibri" w:cs="Arial"/>
                <w:sz w:val="24"/>
                <w:szCs w:val="24"/>
              </w:rPr>
            </w:pPr>
          </w:p>
        </w:tc>
      </w:tr>
      <w:tr w:rsidR="009F1737" w:rsidRPr="009F1737" w14:paraId="4DDCFFA0" w14:textId="77777777" w:rsidTr="00D96DE5">
        <w:trPr>
          <w:trHeight w:val="624"/>
          <w:jc w:val="center"/>
        </w:trPr>
        <w:tc>
          <w:tcPr>
            <w:tcW w:w="3231" w:type="dxa"/>
            <w:vMerge w:val="restart"/>
            <w:shd w:val="clear" w:color="auto" w:fill="auto"/>
          </w:tcPr>
          <w:p w14:paraId="203B405A"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EDGAR GERARDO SÁNCHEZ GARZA</w:t>
            </w:r>
          </w:p>
        </w:tc>
        <w:tc>
          <w:tcPr>
            <w:tcW w:w="0" w:type="auto"/>
            <w:shd w:val="clear" w:color="auto" w:fill="auto"/>
            <w:vAlign w:val="center"/>
          </w:tcPr>
          <w:p w14:paraId="1C208D19"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27D1A7BD"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311CC538"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37C6BABA"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5DF6530D"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7C61A90A" w14:textId="77777777" w:rsidTr="00D96DE5">
        <w:trPr>
          <w:trHeight w:val="1417"/>
          <w:jc w:val="center"/>
        </w:trPr>
        <w:tc>
          <w:tcPr>
            <w:tcW w:w="3231" w:type="dxa"/>
            <w:vMerge/>
            <w:shd w:val="clear" w:color="auto" w:fill="auto"/>
          </w:tcPr>
          <w:p w14:paraId="3247782A" w14:textId="77777777" w:rsidR="009F1737" w:rsidRPr="009F1737" w:rsidRDefault="009F1737" w:rsidP="009F1737">
            <w:pPr>
              <w:jc w:val="center"/>
              <w:rPr>
                <w:rFonts w:eastAsia="Calibri" w:cs="Arial"/>
                <w:sz w:val="24"/>
                <w:szCs w:val="24"/>
              </w:rPr>
            </w:pPr>
          </w:p>
        </w:tc>
        <w:tc>
          <w:tcPr>
            <w:tcW w:w="0" w:type="auto"/>
            <w:shd w:val="clear" w:color="auto" w:fill="auto"/>
          </w:tcPr>
          <w:p w14:paraId="7AD9B154" w14:textId="77777777" w:rsidR="009F1737" w:rsidRPr="009F1737" w:rsidRDefault="009F1737" w:rsidP="009F1737">
            <w:pPr>
              <w:rPr>
                <w:rFonts w:eastAsia="Calibri" w:cs="Arial"/>
                <w:sz w:val="24"/>
                <w:szCs w:val="24"/>
              </w:rPr>
            </w:pPr>
          </w:p>
        </w:tc>
        <w:tc>
          <w:tcPr>
            <w:tcW w:w="0" w:type="auto"/>
            <w:shd w:val="clear" w:color="auto" w:fill="auto"/>
          </w:tcPr>
          <w:p w14:paraId="0C74EE10" w14:textId="77777777" w:rsidR="009F1737" w:rsidRPr="009F1737" w:rsidRDefault="009F1737" w:rsidP="009F1737">
            <w:pPr>
              <w:rPr>
                <w:rFonts w:eastAsia="Calibri" w:cs="Arial"/>
                <w:sz w:val="24"/>
                <w:szCs w:val="24"/>
              </w:rPr>
            </w:pPr>
          </w:p>
        </w:tc>
        <w:tc>
          <w:tcPr>
            <w:tcW w:w="0" w:type="auto"/>
            <w:shd w:val="clear" w:color="auto" w:fill="auto"/>
          </w:tcPr>
          <w:p w14:paraId="7CDD89BD" w14:textId="77777777" w:rsidR="009F1737" w:rsidRPr="009F1737" w:rsidRDefault="009F1737" w:rsidP="009F1737">
            <w:pPr>
              <w:rPr>
                <w:rFonts w:eastAsia="Calibri" w:cs="Arial"/>
                <w:sz w:val="24"/>
                <w:szCs w:val="24"/>
              </w:rPr>
            </w:pPr>
          </w:p>
        </w:tc>
        <w:tc>
          <w:tcPr>
            <w:tcW w:w="0" w:type="auto"/>
            <w:shd w:val="clear" w:color="auto" w:fill="auto"/>
          </w:tcPr>
          <w:p w14:paraId="59FA2520" w14:textId="77777777" w:rsidR="009F1737" w:rsidRPr="009F1737" w:rsidRDefault="009F1737" w:rsidP="009F1737">
            <w:pPr>
              <w:rPr>
                <w:rFonts w:eastAsia="Calibri" w:cs="Arial"/>
                <w:sz w:val="24"/>
                <w:szCs w:val="24"/>
              </w:rPr>
            </w:pPr>
          </w:p>
        </w:tc>
        <w:tc>
          <w:tcPr>
            <w:tcW w:w="0" w:type="auto"/>
            <w:shd w:val="clear" w:color="auto" w:fill="auto"/>
          </w:tcPr>
          <w:p w14:paraId="6C6F1410" w14:textId="77777777" w:rsidR="009F1737" w:rsidRPr="009F1737" w:rsidRDefault="009F1737" w:rsidP="009F1737">
            <w:pPr>
              <w:rPr>
                <w:rFonts w:eastAsia="Calibri" w:cs="Arial"/>
                <w:sz w:val="24"/>
                <w:szCs w:val="24"/>
              </w:rPr>
            </w:pPr>
          </w:p>
        </w:tc>
      </w:tr>
    </w:tbl>
    <w:p w14:paraId="499ECEF5" w14:textId="77777777" w:rsidR="009F1737" w:rsidRPr="009F1737" w:rsidRDefault="009F1737" w:rsidP="009F1737">
      <w:pPr>
        <w:autoSpaceDE w:val="0"/>
        <w:autoSpaceDN w:val="0"/>
        <w:adjustRightInd w:val="0"/>
        <w:spacing w:line="360" w:lineRule="auto"/>
        <w:rPr>
          <w:rFonts w:eastAsia="Calibri" w:cs="Arial"/>
          <w:color w:val="000000"/>
          <w:sz w:val="24"/>
          <w:szCs w:val="24"/>
          <w:lang w:val="es-ES"/>
        </w:rPr>
      </w:pPr>
    </w:p>
    <w:p w14:paraId="6C765D40" w14:textId="77777777" w:rsidR="009F1737" w:rsidRPr="009F1737" w:rsidRDefault="009F1737" w:rsidP="009F1737">
      <w:pPr>
        <w:rPr>
          <w:rFonts w:cs="Arial"/>
          <w:sz w:val="24"/>
          <w:szCs w:val="24"/>
        </w:rPr>
      </w:pPr>
    </w:p>
    <w:p w14:paraId="13E44EB3" w14:textId="77777777" w:rsidR="009F1737" w:rsidRPr="009F1737" w:rsidRDefault="009F1737" w:rsidP="009F1737">
      <w:pPr>
        <w:rPr>
          <w:rFonts w:cs="Arial"/>
          <w:sz w:val="24"/>
          <w:szCs w:val="24"/>
        </w:rPr>
      </w:pPr>
    </w:p>
    <w:p w14:paraId="38ABD29D" w14:textId="3C164C75" w:rsidR="009F1737" w:rsidRDefault="009F1737">
      <w:pPr>
        <w:jc w:val="left"/>
        <w:rPr>
          <w:rFonts w:cs="Arial"/>
          <w:sz w:val="24"/>
          <w:szCs w:val="24"/>
        </w:rPr>
      </w:pPr>
      <w:r>
        <w:rPr>
          <w:rFonts w:cs="Arial"/>
          <w:sz w:val="24"/>
          <w:szCs w:val="24"/>
        </w:rPr>
        <w:br w:type="page"/>
      </w:r>
    </w:p>
    <w:p w14:paraId="51A2C7F4" w14:textId="77777777" w:rsidR="009F1737" w:rsidRPr="009F1737" w:rsidRDefault="009F1737" w:rsidP="009F1737">
      <w:pPr>
        <w:spacing w:line="360" w:lineRule="auto"/>
        <w:rPr>
          <w:rFonts w:cs="Arial"/>
          <w:b/>
          <w:bCs/>
          <w:sz w:val="24"/>
          <w:szCs w:val="24"/>
        </w:rPr>
      </w:pPr>
    </w:p>
    <w:p w14:paraId="6CDDAD4F" w14:textId="77777777" w:rsidR="009F1737" w:rsidRPr="009F1737" w:rsidRDefault="009F1737" w:rsidP="009F1737">
      <w:pPr>
        <w:spacing w:line="360" w:lineRule="auto"/>
        <w:rPr>
          <w:rFonts w:cs="Arial"/>
          <w:sz w:val="24"/>
          <w:szCs w:val="24"/>
        </w:rPr>
      </w:pPr>
      <w:r w:rsidRPr="009F1737">
        <w:rPr>
          <w:rFonts w:cs="Arial"/>
          <w:b/>
          <w:bCs/>
          <w:sz w:val="24"/>
          <w:szCs w:val="24"/>
        </w:rPr>
        <w:t>Dictamen</w:t>
      </w:r>
      <w:r w:rsidRPr="009F1737">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el Lic. Sergio Lara Galván, Secretario del R. Ayuntamiento de Torreón, Coahuila de Zaragoza, mediante el cual informa e insta se dé trámite correspondiente a la solicitud de licencia por más de quince días y por tiempo indefinido, al C. José Ignacio Corona Rodríguez, Regidor de Representación Proporcional de dicho Ayuntamiento.</w:t>
      </w:r>
    </w:p>
    <w:p w14:paraId="0F4EAF75" w14:textId="77777777" w:rsidR="009F1737" w:rsidRPr="009F1737" w:rsidRDefault="009F1737" w:rsidP="009F1737">
      <w:pPr>
        <w:spacing w:line="360" w:lineRule="auto"/>
        <w:rPr>
          <w:rFonts w:cs="Arial"/>
          <w:sz w:val="24"/>
          <w:szCs w:val="24"/>
        </w:rPr>
      </w:pPr>
    </w:p>
    <w:p w14:paraId="58ADC371" w14:textId="77777777" w:rsidR="009F1737" w:rsidRPr="009F1737" w:rsidRDefault="009F1737" w:rsidP="009F1737">
      <w:pPr>
        <w:spacing w:line="360" w:lineRule="auto"/>
        <w:rPr>
          <w:rFonts w:cs="Arial"/>
          <w:sz w:val="24"/>
          <w:szCs w:val="24"/>
        </w:rPr>
      </w:pPr>
    </w:p>
    <w:p w14:paraId="1D2F98C6" w14:textId="77777777" w:rsidR="009F1737" w:rsidRPr="009F1737" w:rsidRDefault="009F1737" w:rsidP="009F1737">
      <w:pPr>
        <w:spacing w:line="360" w:lineRule="auto"/>
        <w:jc w:val="center"/>
        <w:rPr>
          <w:rFonts w:cs="Arial"/>
          <w:b/>
          <w:bCs/>
          <w:sz w:val="24"/>
          <w:szCs w:val="24"/>
        </w:rPr>
      </w:pPr>
      <w:r w:rsidRPr="009F1737">
        <w:rPr>
          <w:rFonts w:cs="Arial"/>
          <w:b/>
          <w:bCs/>
          <w:sz w:val="24"/>
          <w:szCs w:val="24"/>
        </w:rPr>
        <w:t>R E S U L T A N D O</w:t>
      </w:r>
    </w:p>
    <w:p w14:paraId="4604ABC9" w14:textId="77777777" w:rsidR="009F1737" w:rsidRPr="009F1737" w:rsidRDefault="009F1737" w:rsidP="009F1737">
      <w:pPr>
        <w:rPr>
          <w:rFonts w:cs="Arial"/>
          <w:sz w:val="24"/>
          <w:szCs w:val="24"/>
          <w:lang w:val="es-ES"/>
        </w:rPr>
      </w:pPr>
    </w:p>
    <w:p w14:paraId="3C3F1F47" w14:textId="77777777" w:rsidR="009F1737" w:rsidRPr="009F1737" w:rsidRDefault="009F1737" w:rsidP="009F1737">
      <w:pPr>
        <w:spacing w:line="360" w:lineRule="auto"/>
        <w:rPr>
          <w:rFonts w:cs="Arial"/>
          <w:sz w:val="24"/>
          <w:szCs w:val="24"/>
        </w:rPr>
      </w:pPr>
      <w:r w:rsidRPr="009F1737">
        <w:rPr>
          <w:rFonts w:cs="Arial"/>
          <w:b/>
          <w:bCs/>
          <w:sz w:val="24"/>
          <w:szCs w:val="24"/>
          <w:lang w:val="es-ES"/>
        </w:rPr>
        <w:t xml:space="preserve">PRIMERO. </w:t>
      </w:r>
      <w:r w:rsidRPr="009F1737">
        <w:rPr>
          <w:rFonts w:cs="Arial"/>
          <w:sz w:val="24"/>
          <w:szCs w:val="24"/>
          <w:lang w:val="es-ES"/>
        </w:rPr>
        <w:t>Que con fecha 14 de febrero de 2020, se recibió en la</w:t>
      </w:r>
      <w:r w:rsidRPr="009F1737">
        <w:rPr>
          <w:rFonts w:cs="Arial"/>
          <w:sz w:val="24"/>
          <w:szCs w:val="24"/>
        </w:rPr>
        <w:t xml:space="preserve"> Oficialía</w:t>
      </w:r>
      <w:r w:rsidRPr="009F1737">
        <w:rPr>
          <w:rFonts w:cs="Arial"/>
          <w:sz w:val="24"/>
          <w:szCs w:val="24"/>
          <w:lang w:val="es-ES"/>
        </w:rPr>
        <w:t xml:space="preserve"> Mayor de este Congreso, el oficio enviado </w:t>
      </w:r>
      <w:r w:rsidRPr="009F1737">
        <w:rPr>
          <w:rFonts w:cs="Arial"/>
          <w:sz w:val="24"/>
          <w:szCs w:val="24"/>
        </w:rPr>
        <w:t>por el Lic. Sergio Lara Galván, Secretario del R. Ayuntamiento de Torreón, Coahuila de Zaragoza, mediante el cual informa e insta se dé trámite correspondiente a la solicitud de licencia por más de quince días y por tiempo indefinido, al C. José Ignacio Corona Rodríguez, Regidor de Representación Proporcional de dicho Ayuntamiento.</w:t>
      </w:r>
    </w:p>
    <w:p w14:paraId="5C9FB7CA" w14:textId="77777777" w:rsidR="009F1737" w:rsidRPr="009F1737" w:rsidRDefault="009F1737" w:rsidP="009F1737">
      <w:pPr>
        <w:rPr>
          <w:rFonts w:cs="Arial"/>
          <w:sz w:val="24"/>
          <w:szCs w:val="24"/>
          <w:lang w:val="es-ES"/>
        </w:rPr>
      </w:pPr>
    </w:p>
    <w:p w14:paraId="765AA7C8" w14:textId="77777777" w:rsidR="009F1737" w:rsidRPr="009F1737" w:rsidRDefault="009F1737" w:rsidP="009F1737">
      <w:pPr>
        <w:rPr>
          <w:rFonts w:cs="Arial"/>
          <w:sz w:val="24"/>
          <w:szCs w:val="24"/>
          <w:lang w:val="es-ES"/>
        </w:rPr>
      </w:pPr>
    </w:p>
    <w:p w14:paraId="0EE396F9"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SEGUNDO. </w:t>
      </w:r>
      <w:r w:rsidRPr="009F1737">
        <w:rPr>
          <w:rFonts w:cs="Arial"/>
          <w:sz w:val="24"/>
          <w:szCs w:val="24"/>
          <w:lang w:val="es-ES"/>
        </w:rPr>
        <w:t>Que en misma fecha, por instrucción de la Mesa Directiva de la Diputación Permanente del Congreso del Estado, se dispuso que los documentos y anexos antes mencionados, fueran turnados a esta Comisión de Gobernación, Puntos Constitucionales y Justicia, para su estudio y dictamen; y</w:t>
      </w:r>
    </w:p>
    <w:p w14:paraId="4C2396EA" w14:textId="77777777" w:rsidR="009F1737" w:rsidRPr="009F1737" w:rsidRDefault="009F1737" w:rsidP="009F1737">
      <w:pPr>
        <w:spacing w:line="360" w:lineRule="auto"/>
        <w:rPr>
          <w:rFonts w:cs="Arial"/>
          <w:sz w:val="24"/>
          <w:szCs w:val="24"/>
          <w:lang w:val="es-ES"/>
        </w:rPr>
      </w:pPr>
    </w:p>
    <w:p w14:paraId="0C615B4A" w14:textId="77777777" w:rsidR="009F1737" w:rsidRPr="009F1737" w:rsidRDefault="009F1737" w:rsidP="009F1737">
      <w:pPr>
        <w:jc w:val="left"/>
        <w:rPr>
          <w:rFonts w:eastAsia="Calibri" w:cs="Arial"/>
          <w:sz w:val="24"/>
          <w:szCs w:val="24"/>
          <w:lang w:val="es-ES"/>
        </w:rPr>
      </w:pPr>
    </w:p>
    <w:p w14:paraId="0DF7D5EA"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C O N S I D E R A N D O</w:t>
      </w:r>
    </w:p>
    <w:p w14:paraId="77D6360A" w14:textId="77777777" w:rsidR="009F1737" w:rsidRPr="009F1737" w:rsidRDefault="009F1737" w:rsidP="009F1737">
      <w:pPr>
        <w:spacing w:line="360" w:lineRule="auto"/>
        <w:jc w:val="center"/>
        <w:rPr>
          <w:rFonts w:cs="Arial"/>
          <w:b/>
          <w:bCs/>
          <w:sz w:val="24"/>
          <w:szCs w:val="24"/>
          <w:lang w:val="es-ES"/>
        </w:rPr>
      </w:pPr>
    </w:p>
    <w:p w14:paraId="6FE41B23"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PRIMERO. </w:t>
      </w:r>
      <w:r w:rsidRPr="009F1737">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14:paraId="1CF1F126" w14:textId="77777777" w:rsidR="009F1737" w:rsidRPr="009F1737" w:rsidRDefault="009F1737" w:rsidP="009F1737">
      <w:pPr>
        <w:jc w:val="left"/>
        <w:rPr>
          <w:rFonts w:eastAsia="Calibri" w:cs="Arial"/>
          <w:sz w:val="24"/>
          <w:szCs w:val="24"/>
          <w:lang w:val="es-ES"/>
        </w:rPr>
      </w:pPr>
    </w:p>
    <w:p w14:paraId="08BCF3C8"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SEGUNDO.</w:t>
      </w:r>
      <w:r w:rsidRPr="009F1737">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14:paraId="53E1033E" w14:textId="77777777" w:rsidR="009F1737" w:rsidRPr="009F1737" w:rsidRDefault="009F1737" w:rsidP="009F1737">
      <w:pPr>
        <w:rPr>
          <w:rFonts w:cs="Arial"/>
          <w:sz w:val="24"/>
          <w:szCs w:val="24"/>
          <w:lang w:val="es-ES"/>
        </w:rPr>
      </w:pPr>
    </w:p>
    <w:p w14:paraId="7A463537"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TERCERO. </w:t>
      </w:r>
      <w:r w:rsidRPr="009F1737">
        <w:rPr>
          <w:rFonts w:cs="Arial"/>
          <w:sz w:val="24"/>
          <w:szCs w:val="24"/>
          <w:lang w:val="es-ES"/>
        </w:rPr>
        <w:t xml:space="preserve">Que conforme a la publicación mencionada, el C. José Ignacio Corona Rodríguez, fue electo para desempeñar el cargo de Regidor de Representación Proporcional </w:t>
      </w:r>
      <w:r w:rsidRPr="009F1737">
        <w:rPr>
          <w:rFonts w:cs="Arial"/>
          <w:sz w:val="24"/>
          <w:szCs w:val="24"/>
        </w:rPr>
        <w:t xml:space="preserve"> d</w:t>
      </w:r>
      <w:r w:rsidRPr="009F1737">
        <w:rPr>
          <w:rFonts w:cs="Arial"/>
          <w:sz w:val="24"/>
          <w:szCs w:val="24"/>
          <w:lang w:val="es-ES"/>
        </w:rPr>
        <w:t>el R. Ayuntamiento de Torreón, Coahuila de Zaragoza.</w:t>
      </w:r>
    </w:p>
    <w:p w14:paraId="72747B0F" w14:textId="77777777" w:rsidR="009F1737" w:rsidRPr="009F1737" w:rsidRDefault="009F1737" w:rsidP="009F1737">
      <w:pPr>
        <w:rPr>
          <w:rFonts w:cs="Arial"/>
          <w:sz w:val="24"/>
          <w:szCs w:val="24"/>
          <w:lang w:val="es-ES"/>
        </w:rPr>
      </w:pPr>
    </w:p>
    <w:p w14:paraId="79A1E6DB"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CUARTO. </w:t>
      </w:r>
      <w:r w:rsidRPr="009F1737">
        <w:rPr>
          <w:rFonts w:cs="Arial"/>
          <w:sz w:val="24"/>
          <w:szCs w:val="24"/>
          <w:lang w:val="es-ES"/>
        </w:rPr>
        <w:t>Que de acuerdo a lo dispuesto por el artículo 58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14:paraId="53225BDD" w14:textId="77777777" w:rsidR="009F1737" w:rsidRPr="009F1737" w:rsidRDefault="009F1737" w:rsidP="009F1737">
      <w:pPr>
        <w:rPr>
          <w:rFonts w:cs="Arial"/>
          <w:sz w:val="24"/>
          <w:szCs w:val="24"/>
          <w:lang w:val="es-ES"/>
        </w:rPr>
      </w:pPr>
    </w:p>
    <w:p w14:paraId="682B144F" w14:textId="77777777" w:rsidR="009F1737" w:rsidRPr="009F1737" w:rsidRDefault="009F1737" w:rsidP="009F1737">
      <w:pPr>
        <w:spacing w:line="360" w:lineRule="auto"/>
        <w:rPr>
          <w:rFonts w:cs="Arial"/>
          <w:sz w:val="24"/>
          <w:szCs w:val="24"/>
          <w:lang w:val="es-ES"/>
        </w:rPr>
      </w:pPr>
      <w:r w:rsidRPr="009F1737">
        <w:rPr>
          <w:rFonts w:cs="Arial"/>
          <w:b/>
          <w:bCs/>
          <w:sz w:val="24"/>
          <w:szCs w:val="24"/>
          <w:lang w:val="es-ES"/>
        </w:rPr>
        <w:t xml:space="preserve">QUINTO. </w:t>
      </w:r>
      <w:r w:rsidRPr="009F1737">
        <w:rPr>
          <w:rFonts w:cs="Arial"/>
          <w:bCs/>
          <w:sz w:val="24"/>
          <w:szCs w:val="24"/>
          <w:lang w:val="es-ES"/>
        </w:rPr>
        <w:t xml:space="preserve">Que esta comisión una vez que analizó el expediente formado con motivo del oficio enviado </w:t>
      </w:r>
      <w:r w:rsidRPr="009F1737">
        <w:rPr>
          <w:rFonts w:cs="Arial"/>
          <w:bCs/>
          <w:sz w:val="24"/>
          <w:szCs w:val="24"/>
        </w:rPr>
        <w:t>por el Lic. Sergio Lara Galván, Secretario del R. Ayuntamiento de Torreón, Coahuila de Zaragoza</w:t>
      </w:r>
      <w:r w:rsidRPr="009F1737">
        <w:rPr>
          <w:rFonts w:cs="Arial"/>
          <w:bCs/>
          <w:sz w:val="24"/>
          <w:szCs w:val="24"/>
          <w:lang w:val="es-ES"/>
        </w:rPr>
        <w:t>, mediante el cual informa e insta se dé trámite correspondiente a la solicitud de licencia por más de quince días y por tiempo indefinido, al C. José Ignacio Corona Rodríguez, Regidor de Representación Proporcional de dicho Ayuntamiento, acuerda que es procedente otorgar la referida licencia.</w:t>
      </w:r>
    </w:p>
    <w:p w14:paraId="57B71189" w14:textId="77777777" w:rsidR="009F1737" w:rsidRPr="009F1737" w:rsidRDefault="009F1737" w:rsidP="009F1737">
      <w:pPr>
        <w:jc w:val="left"/>
        <w:rPr>
          <w:rFonts w:eastAsia="Calibri" w:cs="Arial"/>
          <w:sz w:val="24"/>
          <w:szCs w:val="24"/>
          <w:lang w:val="es-ES"/>
        </w:rPr>
      </w:pPr>
    </w:p>
    <w:p w14:paraId="252891C2" w14:textId="77777777" w:rsidR="009F1737" w:rsidRPr="009F1737" w:rsidRDefault="009F1737" w:rsidP="009F1737">
      <w:pPr>
        <w:spacing w:line="360" w:lineRule="auto"/>
        <w:rPr>
          <w:rFonts w:cs="Arial"/>
          <w:sz w:val="24"/>
          <w:szCs w:val="24"/>
          <w:lang w:val="es-ES"/>
        </w:rPr>
      </w:pPr>
      <w:r w:rsidRPr="009F1737">
        <w:rPr>
          <w:rFonts w:cs="Arial"/>
          <w:sz w:val="24"/>
          <w:szCs w:val="24"/>
          <w:lang w:val="es-ES"/>
        </w:rPr>
        <w:t>En virtud de lo anterior, esta comisión somete a su consideración, discusión y, en su caso, aprobación, el siguiente:</w:t>
      </w:r>
    </w:p>
    <w:p w14:paraId="206C82EA" w14:textId="77777777" w:rsidR="009F1737" w:rsidRPr="009F1737" w:rsidRDefault="009F1737" w:rsidP="009F1737">
      <w:pPr>
        <w:spacing w:line="360" w:lineRule="auto"/>
        <w:rPr>
          <w:rFonts w:cs="Arial"/>
          <w:sz w:val="24"/>
          <w:szCs w:val="24"/>
          <w:lang w:val="es-ES"/>
        </w:rPr>
      </w:pPr>
    </w:p>
    <w:p w14:paraId="7DE710C3" w14:textId="77777777" w:rsidR="009F1737" w:rsidRPr="009F1737" w:rsidRDefault="009F1737" w:rsidP="009F1737">
      <w:pPr>
        <w:jc w:val="left"/>
        <w:rPr>
          <w:rFonts w:eastAsia="Calibri" w:cs="Arial"/>
          <w:sz w:val="24"/>
          <w:szCs w:val="24"/>
          <w:lang w:val="es-ES"/>
        </w:rPr>
      </w:pPr>
    </w:p>
    <w:p w14:paraId="247B0D2A" w14:textId="77777777" w:rsidR="009F1737" w:rsidRPr="009F1737" w:rsidRDefault="009F1737" w:rsidP="009F1737">
      <w:pPr>
        <w:jc w:val="left"/>
        <w:rPr>
          <w:rFonts w:eastAsia="Calibri" w:cs="Arial"/>
          <w:sz w:val="24"/>
          <w:szCs w:val="24"/>
          <w:lang w:val="es-ES"/>
        </w:rPr>
      </w:pPr>
    </w:p>
    <w:p w14:paraId="1FB4D5B5" w14:textId="77777777" w:rsidR="009F1737" w:rsidRPr="009F1737" w:rsidRDefault="009F1737" w:rsidP="009F1737">
      <w:pPr>
        <w:keepNext/>
        <w:spacing w:line="360" w:lineRule="auto"/>
        <w:jc w:val="center"/>
        <w:outlineLvl w:val="0"/>
        <w:rPr>
          <w:rFonts w:cs="Arial"/>
          <w:b/>
          <w:bCs/>
          <w:sz w:val="24"/>
          <w:szCs w:val="24"/>
          <w:lang w:val="es-ES"/>
        </w:rPr>
      </w:pPr>
      <w:r w:rsidRPr="009F1737">
        <w:rPr>
          <w:rFonts w:cs="Arial"/>
          <w:b/>
          <w:bCs/>
          <w:sz w:val="24"/>
          <w:szCs w:val="24"/>
          <w:lang w:val="es-ES"/>
        </w:rPr>
        <w:t>PROYECTO DE DECRETO</w:t>
      </w:r>
    </w:p>
    <w:p w14:paraId="7777453C" w14:textId="77777777" w:rsidR="009F1737" w:rsidRPr="009F1737" w:rsidRDefault="009F1737" w:rsidP="009F1737">
      <w:pPr>
        <w:spacing w:line="360" w:lineRule="auto"/>
        <w:rPr>
          <w:rFonts w:cs="Arial"/>
          <w:b/>
          <w:bCs/>
          <w:sz w:val="24"/>
          <w:szCs w:val="24"/>
          <w:lang w:val="es-ES"/>
        </w:rPr>
      </w:pPr>
    </w:p>
    <w:p w14:paraId="35A80FC0" w14:textId="77777777" w:rsidR="009F1737" w:rsidRPr="009F1737" w:rsidRDefault="009F1737" w:rsidP="009F1737">
      <w:pPr>
        <w:spacing w:line="360" w:lineRule="auto"/>
        <w:rPr>
          <w:rFonts w:cs="Arial"/>
          <w:bCs/>
          <w:sz w:val="24"/>
          <w:szCs w:val="24"/>
          <w:lang w:val="es-ES"/>
        </w:rPr>
      </w:pPr>
      <w:r w:rsidRPr="009F1737">
        <w:rPr>
          <w:rFonts w:cs="Arial"/>
          <w:b/>
          <w:bCs/>
          <w:sz w:val="24"/>
          <w:szCs w:val="24"/>
          <w:lang w:val="es-ES"/>
        </w:rPr>
        <w:t xml:space="preserve">ARTÍCULO PRIMERO. </w:t>
      </w:r>
      <w:r w:rsidRPr="009F1737">
        <w:rPr>
          <w:rFonts w:cs="Arial"/>
          <w:bCs/>
          <w:sz w:val="24"/>
          <w:szCs w:val="24"/>
          <w:lang w:val="es-ES"/>
        </w:rPr>
        <w:t xml:space="preserve">Se otorga licencia mayor a quince días y por tiempo indefinido al C. José Ignacio Corona Rodríguez para separarse del cargo </w:t>
      </w:r>
      <w:r w:rsidRPr="009F1737">
        <w:rPr>
          <w:rFonts w:cs="Arial"/>
          <w:bCs/>
          <w:sz w:val="24"/>
          <w:szCs w:val="24"/>
        </w:rPr>
        <w:t xml:space="preserve">de Regidor </w:t>
      </w:r>
      <w:r w:rsidRPr="009F1737">
        <w:rPr>
          <w:rFonts w:cs="Arial"/>
          <w:bCs/>
          <w:sz w:val="24"/>
          <w:szCs w:val="24"/>
          <w:lang w:val="es-ES"/>
        </w:rPr>
        <w:t>de Representación Proporcional del R. Ayuntamiento de Torreón, Coahuila de Zaragoza, con efectos a partir de la aprobación del presente Decreto.</w:t>
      </w:r>
    </w:p>
    <w:p w14:paraId="0B710375" w14:textId="77777777" w:rsidR="009F1737" w:rsidRPr="009F1737" w:rsidRDefault="009F1737" w:rsidP="009F1737">
      <w:pPr>
        <w:spacing w:line="360" w:lineRule="auto"/>
        <w:rPr>
          <w:rFonts w:cs="Arial"/>
          <w:b/>
          <w:bCs/>
          <w:sz w:val="24"/>
          <w:szCs w:val="24"/>
          <w:lang w:val="es-ES"/>
        </w:rPr>
      </w:pPr>
    </w:p>
    <w:p w14:paraId="099E56A8" w14:textId="77777777" w:rsidR="009F1737" w:rsidRPr="009F1737" w:rsidRDefault="009F1737" w:rsidP="009F1737">
      <w:pPr>
        <w:rPr>
          <w:rFonts w:cs="Arial"/>
          <w:sz w:val="24"/>
          <w:szCs w:val="24"/>
          <w:lang w:val="es-ES"/>
        </w:rPr>
      </w:pPr>
    </w:p>
    <w:p w14:paraId="1A6F1285" w14:textId="77777777" w:rsidR="009F1737" w:rsidRPr="009F1737" w:rsidRDefault="009F1737" w:rsidP="009F1737">
      <w:pPr>
        <w:spacing w:line="360" w:lineRule="auto"/>
        <w:rPr>
          <w:rFonts w:cs="Arial"/>
          <w:sz w:val="24"/>
          <w:szCs w:val="24"/>
          <w:lang w:val="es-ES"/>
        </w:rPr>
      </w:pPr>
      <w:r w:rsidRPr="009F1737">
        <w:rPr>
          <w:rFonts w:cs="Arial"/>
          <w:b/>
          <w:sz w:val="24"/>
          <w:szCs w:val="24"/>
          <w:lang w:val="es-ES"/>
        </w:rPr>
        <w:t>ARTÍCULO SEGUNDO.</w:t>
      </w:r>
      <w:r w:rsidRPr="009F1737">
        <w:rPr>
          <w:rFonts w:cs="Arial"/>
          <w:sz w:val="24"/>
          <w:szCs w:val="24"/>
          <w:lang w:val="es-ES"/>
        </w:rPr>
        <w:t xml:space="preserve"> Comuníquese lo anterior al Ejecutivo del Estado para los efectos procedentes.</w:t>
      </w:r>
    </w:p>
    <w:p w14:paraId="32264797" w14:textId="77777777" w:rsidR="009F1737" w:rsidRPr="009F1737" w:rsidRDefault="009F1737" w:rsidP="009F1737">
      <w:pPr>
        <w:spacing w:line="360" w:lineRule="auto"/>
        <w:rPr>
          <w:rFonts w:cs="Arial"/>
          <w:sz w:val="24"/>
          <w:szCs w:val="24"/>
          <w:lang w:val="es-ES"/>
        </w:rPr>
      </w:pPr>
    </w:p>
    <w:p w14:paraId="01954C71" w14:textId="77777777" w:rsidR="009F1737" w:rsidRPr="009F1737" w:rsidRDefault="009F1737" w:rsidP="009F1737">
      <w:pPr>
        <w:spacing w:line="360" w:lineRule="auto"/>
        <w:rPr>
          <w:rFonts w:cs="Arial"/>
          <w:sz w:val="24"/>
          <w:szCs w:val="24"/>
          <w:lang w:val="es-ES"/>
        </w:rPr>
      </w:pPr>
    </w:p>
    <w:p w14:paraId="57A243B2" w14:textId="77777777" w:rsidR="009F1737" w:rsidRPr="009F1737" w:rsidRDefault="009F1737" w:rsidP="009F1737">
      <w:pPr>
        <w:keepNext/>
        <w:spacing w:line="360" w:lineRule="auto"/>
        <w:jc w:val="center"/>
        <w:outlineLvl w:val="0"/>
        <w:rPr>
          <w:rFonts w:cs="Arial"/>
          <w:b/>
          <w:bCs/>
          <w:sz w:val="24"/>
          <w:szCs w:val="24"/>
          <w:lang w:val="en-US"/>
        </w:rPr>
      </w:pPr>
      <w:r w:rsidRPr="009F1737">
        <w:rPr>
          <w:rFonts w:cs="Arial"/>
          <w:b/>
          <w:bCs/>
          <w:sz w:val="24"/>
          <w:szCs w:val="24"/>
          <w:lang w:val="en-US"/>
        </w:rPr>
        <w:t>T R A N S I T O R I O</w:t>
      </w:r>
    </w:p>
    <w:p w14:paraId="070BE9CC" w14:textId="77777777" w:rsidR="009F1737" w:rsidRPr="009F1737" w:rsidRDefault="009F1737" w:rsidP="009F1737">
      <w:pPr>
        <w:rPr>
          <w:rFonts w:cs="Arial"/>
          <w:sz w:val="24"/>
          <w:szCs w:val="24"/>
          <w:lang w:val="en-US"/>
        </w:rPr>
      </w:pPr>
    </w:p>
    <w:p w14:paraId="6F14E5CA" w14:textId="77777777" w:rsidR="009F1737" w:rsidRPr="009F1737" w:rsidRDefault="009F1737" w:rsidP="009F1737">
      <w:pPr>
        <w:rPr>
          <w:rFonts w:cs="Arial"/>
          <w:sz w:val="24"/>
          <w:szCs w:val="24"/>
          <w:lang w:val="en-US"/>
        </w:rPr>
      </w:pPr>
    </w:p>
    <w:p w14:paraId="0FC05672" w14:textId="77777777" w:rsidR="009F1737" w:rsidRPr="009F1737" w:rsidRDefault="009F1737" w:rsidP="009F1737">
      <w:pPr>
        <w:spacing w:line="360" w:lineRule="auto"/>
        <w:rPr>
          <w:rFonts w:cs="Arial"/>
          <w:sz w:val="24"/>
          <w:szCs w:val="24"/>
        </w:rPr>
      </w:pPr>
      <w:r w:rsidRPr="009F1737">
        <w:rPr>
          <w:rFonts w:cs="Arial"/>
          <w:b/>
          <w:bCs/>
          <w:sz w:val="24"/>
          <w:szCs w:val="24"/>
        </w:rPr>
        <w:t xml:space="preserve">ÚNICO. </w:t>
      </w:r>
      <w:r w:rsidRPr="009F1737">
        <w:rPr>
          <w:rFonts w:cs="Arial"/>
          <w:sz w:val="24"/>
          <w:szCs w:val="24"/>
        </w:rPr>
        <w:t>Publíquese el presente Decreto en el Periódico Oficial del Gobierno del Estado.</w:t>
      </w:r>
    </w:p>
    <w:p w14:paraId="60C101CB" w14:textId="77777777" w:rsidR="009F1737" w:rsidRPr="009F1737" w:rsidRDefault="009F1737" w:rsidP="009F1737">
      <w:pPr>
        <w:widowControl w:val="0"/>
        <w:autoSpaceDE w:val="0"/>
        <w:autoSpaceDN w:val="0"/>
        <w:adjustRightInd w:val="0"/>
        <w:rPr>
          <w:rFonts w:cs="Arial"/>
          <w:sz w:val="24"/>
          <w:szCs w:val="24"/>
        </w:rPr>
      </w:pPr>
    </w:p>
    <w:p w14:paraId="676EB34B" w14:textId="77777777" w:rsidR="009F1737" w:rsidRPr="009F1737" w:rsidRDefault="009F1737" w:rsidP="009F1737">
      <w:pPr>
        <w:widowControl w:val="0"/>
        <w:autoSpaceDE w:val="0"/>
        <w:autoSpaceDN w:val="0"/>
        <w:adjustRightInd w:val="0"/>
        <w:rPr>
          <w:rFonts w:cs="Arial"/>
          <w:sz w:val="24"/>
          <w:szCs w:val="24"/>
        </w:rPr>
      </w:pPr>
    </w:p>
    <w:p w14:paraId="1CE12954" w14:textId="77777777" w:rsidR="009F1737" w:rsidRPr="009F1737" w:rsidRDefault="009F1737" w:rsidP="009F1737">
      <w:pPr>
        <w:widowControl w:val="0"/>
        <w:autoSpaceDE w:val="0"/>
        <w:autoSpaceDN w:val="0"/>
        <w:adjustRightInd w:val="0"/>
        <w:rPr>
          <w:rFonts w:cs="Arial"/>
          <w:sz w:val="24"/>
          <w:szCs w:val="24"/>
        </w:rPr>
      </w:pPr>
    </w:p>
    <w:p w14:paraId="04FB3045" w14:textId="77777777" w:rsidR="009F1737" w:rsidRPr="009F1737" w:rsidRDefault="009F1737" w:rsidP="009F1737">
      <w:pPr>
        <w:widowControl w:val="0"/>
        <w:autoSpaceDE w:val="0"/>
        <w:autoSpaceDN w:val="0"/>
        <w:adjustRightInd w:val="0"/>
        <w:rPr>
          <w:rFonts w:cs="Arial"/>
          <w:sz w:val="24"/>
          <w:szCs w:val="24"/>
        </w:rPr>
      </w:pPr>
    </w:p>
    <w:p w14:paraId="337775BF" w14:textId="77777777" w:rsidR="009F1737" w:rsidRPr="009F1737" w:rsidRDefault="009F1737" w:rsidP="009F1737">
      <w:pPr>
        <w:widowControl w:val="0"/>
        <w:autoSpaceDE w:val="0"/>
        <w:autoSpaceDN w:val="0"/>
        <w:adjustRightInd w:val="0"/>
        <w:rPr>
          <w:rFonts w:cs="Arial"/>
          <w:sz w:val="24"/>
          <w:szCs w:val="24"/>
        </w:rPr>
      </w:pPr>
    </w:p>
    <w:p w14:paraId="08ED0073" w14:textId="77777777" w:rsidR="009F1737" w:rsidRPr="009F1737" w:rsidRDefault="009F1737" w:rsidP="009F1737">
      <w:pPr>
        <w:autoSpaceDE w:val="0"/>
        <w:autoSpaceDN w:val="0"/>
        <w:adjustRightInd w:val="0"/>
        <w:spacing w:line="360" w:lineRule="auto"/>
        <w:rPr>
          <w:rFonts w:eastAsia="Calibri" w:cs="Arial"/>
          <w:color w:val="000000"/>
          <w:sz w:val="24"/>
          <w:szCs w:val="24"/>
        </w:rPr>
      </w:pPr>
      <w:r w:rsidRPr="009F173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9F1737">
        <w:rPr>
          <w:rFonts w:eastAsia="Calibri" w:cs="Arial"/>
          <w:color w:val="000000"/>
          <w:sz w:val="24"/>
          <w:szCs w:val="24"/>
          <w:lang w:val="es-ES"/>
        </w:rPr>
        <w:t>Jaime Bueno Zertuche</w:t>
      </w:r>
      <w:r w:rsidRPr="009F1737">
        <w:rPr>
          <w:rFonts w:eastAsia="Calibri" w:cs="Arial"/>
          <w:color w:val="000000"/>
          <w:sz w:val="24"/>
          <w:szCs w:val="24"/>
        </w:rPr>
        <w:t xml:space="preserve">, (Coordinador), Dip. </w:t>
      </w:r>
      <w:r w:rsidRPr="009F1737">
        <w:rPr>
          <w:rFonts w:eastAsia="Calibri" w:cs="Arial"/>
          <w:color w:val="000000"/>
          <w:sz w:val="24"/>
          <w:szCs w:val="24"/>
          <w:lang w:val="es-ES"/>
        </w:rPr>
        <w:t xml:space="preserve">Marcelo de Jesús Torres Cofiño </w:t>
      </w:r>
      <w:r w:rsidRPr="009F1737">
        <w:rPr>
          <w:rFonts w:eastAsia="Calibri" w:cs="Arial"/>
          <w:color w:val="000000"/>
          <w:sz w:val="24"/>
          <w:szCs w:val="24"/>
        </w:rPr>
        <w:t xml:space="preserve">(Secretario), </w:t>
      </w:r>
      <w:r w:rsidRPr="009F1737">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F1737">
        <w:rPr>
          <w:rFonts w:eastAsia="Calibri" w:cs="Arial"/>
          <w:color w:val="000000"/>
          <w:sz w:val="24"/>
          <w:szCs w:val="24"/>
        </w:rPr>
        <w:t>.</w:t>
      </w:r>
      <w:r w:rsidRPr="009F1737">
        <w:rPr>
          <w:rFonts w:eastAsia="Calibri" w:cs="Arial"/>
          <w:b/>
          <w:color w:val="000000"/>
          <w:sz w:val="24"/>
          <w:szCs w:val="24"/>
        </w:rPr>
        <w:t xml:space="preserve"> </w:t>
      </w:r>
      <w:r w:rsidRPr="009F1737">
        <w:rPr>
          <w:rFonts w:eastAsia="Calibri" w:cs="Arial"/>
          <w:color w:val="000000"/>
          <w:sz w:val="24"/>
          <w:szCs w:val="24"/>
        </w:rPr>
        <w:t>En la Ciudad de Saltillo, Coahuila de Zaragoza, a 14 de febrero de 2020.</w:t>
      </w:r>
    </w:p>
    <w:p w14:paraId="0736EA03" w14:textId="77777777" w:rsidR="009F1737" w:rsidRPr="009F1737" w:rsidRDefault="009F1737" w:rsidP="009F1737">
      <w:pPr>
        <w:jc w:val="center"/>
        <w:rPr>
          <w:rFonts w:cs="Arial"/>
          <w:b/>
          <w:sz w:val="24"/>
          <w:szCs w:val="24"/>
        </w:rPr>
      </w:pPr>
    </w:p>
    <w:p w14:paraId="60BC2B56" w14:textId="77777777" w:rsidR="009F1737" w:rsidRPr="009F1737" w:rsidRDefault="009F1737" w:rsidP="009F1737">
      <w:pPr>
        <w:jc w:val="center"/>
        <w:rPr>
          <w:rFonts w:cs="Arial"/>
          <w:b/>
          <w:sz w:val="24"/>
          <w:szCs w:val="24"/>
        </w:rPr>
      </w:pPr>
    </w:p>
    <w:p w14:paraId="2DD76F90" w14:textId="77777777" w:rsidR="009F1737" w:rsidRPr="009F1737" w:rsidRDefault="009F1737" w:rsidP="009F1737">
      <w:pPr>
        <w:jc w:val="center"/>
        <w:rPr>
          <w:rFonts w:cs="Arial"/>
          <w:b/>
          <w:sz w:val="24"/>
          <w:szCs w:val="24"/>
        </w:rPr>
      </w:pPr>
    </w:p>
    <w:p w14:paraId="3CDFC1AD" w14:textId="77777777" w:rsidR="009F1737" w:rsidRPr="009F1737" w:rsidRDefault="009F1737" w:rsidP="009F1737">
      <w:pPr>
        <w:jc w:val="center"/>
        <w:rPr>
          <w:rFonts w:cs="Arial"/>
          <w:b/>
          <w:sz w:val="24"/>
          <w:szCs w:val="24"/>
        </w:rPr>
      </w:pPr>
    </w:p>
    <w:p w14:paraId="6F15E5EF" w14:textId="77777777" w:rsidR="009F1737" w:rsidRPr="009F1737" w:rsidRDefault="009F1737" w:rsidP="009F1737">
      <w:pPr>
        <w:jc w:val="center"/>
        <w:rPr>
          <w:rFonts w:cs="Arial"/>
          <w:b/>
          <w:sz w:val="24"/>
          <w:szCs w:val="24"/>
        </w:rPr>
      </w:pPr>
    </w:p>
    <w:p w14:paraId="3622E4BB" w14:textId="77777777" w:rsidR="009F1737" w:rsidRPr="009F1737" w:rsidRDefault="009F1737" w:rsidP="009F1737">
      <w:pPr>
        <w:rPr>
          <w:rFonts w:cs="Arial"/>
          <w:b/>
          <w:sz w:val="24"/>
          <w:szCs w:val="24"/>
        </w:rPr>
      </w:pPr>
    </w:p>
    <w:p w14:paraId="73ADAAC7" w14:textId="77777777" w:rsidR="009F1737" w:rsidRPr="009F1737" w:rsidRDefault="009F1737" w:rsidP="009F1737">
      <w:pPr>
        <w:rPr>
          <w:rFonts w:cs="Arial"/>
          <w:b/>
          <w:sz w:val="24"/>
          <w:szCs w:val="24"/>
        </w:rPr>
      </w:pPr>
    </w:p>
    <w:p w14:paraId="687D941E" w14:textId="77777777" w:rsidR="009F1737" w:rsidRPr="009F1737" w:rsidRDefault="009F1737" w:rsidP="009F1737">
      <w:pPr>
        <w:jc w:val="center"/>
        <w:rPr>
          <w:rFonts w:cs="Arial"/>
          <w:b/>
          <w:sz w:val="24"/>
          <w:szCs w:val="24"/>
        </w:rPr>
      </w:pPr>
      <w:r w:rsidRPr="009F1737">
        <w:rPr>
          <w:rFonts w:cs="Arial"/>
          <w:b/>
          <w:sz w:val="24"/>
          <w:szCs w:val="24"/>
        </w:rPr>
        <w:t>COMISIÓN DE GOBERNACIÓN, PUNTOS CONSTITUCIONALES Y JUSTICIA</w:t>
      </w:r>
    </w:p>
    <w:p w14:paraId="34A83E9B" w14:textId="77777777" w:rsidR="009F1737" w:rsidRPr="009F1737" w:rsidRDefault="009F1737" w:rsidP="009F1737">
      <w:pPr>
        <w:jc w:val="center"/>
        <w:rPr>
          <w:rFonts w:cs="Arial"/>
          <w:b/>
          <w:sz w:val="24"/>
          <w:szCs w:val="24"/>
        </w:rPr>
      </w:pPr>
    </w:p>
    <w:p w14:paraId="357695E1" w14:textId="77777777" w:rsidR="009F1737" w:rsidRPr="009F1737" w:rsidRDefault="009F1737" w:rsidP="009F1737">
      <w:pPr>
        <w:rPr>
          <w:rFonts w:cs="Arial"/>
          <w:b/>
          <w:sz w:val="24"/>
          <w:szCs w:val="24"/>
        </w:rPr>
      </w:pPr>
    </w:p>
    <w:p w14:paraId="21609CDA" w14:textId="77777777" w:rsidR="009F1737" w:rsidRPr="009F1737" w:rsidRDefault="009F1737" w:rsidP="009F1737">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9F1737" w:rsidRPr="009F1737" w14:paraId="426BAC84" w14:textId="77777777" w:rsidTr="00D96DE5">
        <w:trPr>
          <w:jc w:val="center"/>
        </w:trPr>
        <w:tc>
          <w:tcPr>
            <w:tcW w:w="3231" w:type="dxa"/>
            <w:shd w:val="clear" w:color="auto" w:fill="auto"/>
            <w:vAlign w:val="center"/>
          </w:tcPr>
          <w:p w14:paraId="126E0EF2" w14:textId="77777777" w:rsidR="009F1737" w:rsidRPr="009F1737" w:rsidRDefault="009F1737" w:rsidP="009F1737">
            <w:pPr>
              <w:jc w:val="center"/>
              <w:rPr>
                <w:rFonts w:eastAsia="Calibri" w:cs="Arial"/>
                <w:b/>
                <w:sz w:val="24"/>
                <w:szCs w:val="24"/>
              </w:rPr>
            </w:pPr>
            <w:r w:rsidRPr="009F1737">
              <w:rPr>
                <w:rFonts w:eastAsia="Calibri" w:cs="Arial"/>
                <w:b/>
                <w:sz w:val="24"/>
                <w:szCs w:val="24"/>
              </w:rPr>
              <w:t>NOMBRE Y FIRMA</w:t>
            </w:r>
          </w:p>
        </w:tc>
        <w:tc>
          <w:tcPr>
            <w:tcW w:w="0" w:type="auto"/>
            <w:gridSpan w:val="3"/>
            <w:shd w:val="clear" w:color="auto" w:fill="auto"/>
            <w:vAlign w:val="center"/>
          </w:tcPr>
          <w:p w14:paraId="234012C9" w14:textId="77777777" w:rsidR="009F1737" w:rsidRPr="009F1737" w:rsidRDefault="009F1737" w:rsidP="009F1737">
            <w:pPr>
              <w:jc w:val="center"/>
              <w:rPr>
                <w:rFonts w:eastAsia="Calibri" w:cs="Arial"/>
                <w:sz w:val="24"/>
                <w:szCs w:val="24"/>
              </w:rPr>
            </w:pPr>
            <w:r w:rsidRPr="009F1737">
              <w:rPr>
                <w:rFonts w:eastAsia="Calibri" w:cs="Arial"/>
                <w:b/>
                <w:sz w:val="24"/>
                <w:szCs w:val="24"/>
              </w:rPr>
              <w:t>VOTO</w:t>
            </w:r>
          </w:p>
        </w:tc>
        <w:tc>
          <w:tcPr>
            <w:tcW w:w="0" w:type="auto"/>
            <w:gridSpan w:val="2"/>
            <w:shd w:val="clear" w:color="auto" w:fill="auto"/>
            <w:vAlign w:val="center"/>
          </w:tcPr>
          <w:p w14:paraId="6C1D7DB0" w14:textId="77777777" w:rsidR="009F1737" w:rsidRPr="009F1737" w:rsidRDefault="009F1737" w:rsidP="009F1737">
            <w:pPr>
              <w:jc w:val="center"/>
              <w:rPr>
                <w:rFonts w:eastAsia="Calibri" w:cs="Arial"/>
                <w:b/>
                <w:sz w:val="24"/>
                <w:szCs w:val="24"/>
              </w:rPr>
            </w:pPr>
            <w:r w:rsidRPr="009F1737">
              <w:rPr>
                <w:rFonts w:eastAsia="Calibri" w:cs="Arial"/>
                <w:b/>
                <w:sz w:val="24"/>
                <w:szCs w:val="24"/>
              </w:rPr>
              <w:t>RESERVA DE ARTÍCULOS</w:t>
            </w:r>
          </w:p>
        </w:tc>
      </w:tr>
      <w:tr w:rsidR="009F1737" w:rsidRPr="009F1737" w14:paraId="4DC5D41C" w14:textId="77777777" w:rsidTr="00D96DE5">
        <w:trPr>
          <w:jc w:val="center"/>
        </w:trPr>
        <w:tc>
          <w:tcPr>
            <w:tcW w:w="3231" w:type="dxa"/>
            <w:vMerge w:val="restart"/>
            <w:shd w:val="clear" w:color="auto" w:fill="auto"/>
          </w:tcPr>
          <w:p w14:paraId="37C62D3A"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 xml:space="preserve">JAIME BUENO ZERTUCHE </w:t>
            </w:r>
          </w:p>
          <w:p w14:paraId="48C1EBC7"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(COORDINADOR)</w:t>
            </w:r>
          </w:p>
        </w:tc>
        <w:tc>
          <w:tcPr>
            <w:tcW w:w="0" w:type="auto"/>
            <w:shd w:val="clear" w:color="auto" w:fill="auto"/>
            <w:vAlign w:val="center"/>
          </w:tcPr>
          <w:p w14:paraId="527F05BD"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6E0BF255"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5B5C9C71"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0AEA74BE"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5F8D60C2"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0732B46E" w14:textId="77777777" w:rsidTr="00D96DE5">
        <w:trPr>
          <w:trHeight w:val="1417"/>
          <w:jc w:val="center"/>
        </w:trPr>
        <w:tc>
          <w:tcPr>
            <w:tcW w:w="3231" w:type="dxa"/>
            <w:vMerge/>
            <w:shd w:val="clear" w:color="auto" w:fill="auto"/>
          </w:tcPr>
          <w:p w14:paraId="396703A6" w14:textId="77777777" w:rsidR="009F1737" w:rsidRPr="009F1737" w:rsidRDefault="009F1737" w:rsidP="009F1737">
            <w:pPr>
              <w:rPr>
                <w:rFonts w:eastAsia="Calibri" w:cs="Arial"/>
                <w:sz w:val="24"/>
                <w:szCs w:val="24"/>
              </w:rPr>
            </w:pPr>
          </w:p>
        </w:tc>
        <w:tc>
          <w:tcPr>
            <w:tcW w:w="0" w:type="auto"/>
            <w:shd w:val="clear" w:color="auto" w:fill="auto"/>
          </w:tcPr>
          <w:p w14:paraId="4003CA1A" w14:textId="77777777" w:rsidR="009F1737" w:rsidRPr="009F1737" w:rsidRDefault="009F1737" w:rsidP="009F1737">
            <w:pPr>
              <w:rPr>
                <w:rFonts w:eastAsia="Calibri" w:cs="Arial"/>
                <w:sz w:val="24"/>
                <w:szCs w:val="24"/>
              </w:rPr>
            </w:pPr>
          </w:p>
          <w:p w14:paraId="6C6D1644" w14:textId="77777777" w:rsidR="009F1737" w:rsidRPr="009F1737" w:rsidRDefault="009F1737" w:rsidP="009F1737">
            <w:pPr>
              <w:rPr>
                <w:rFonts w:eastAsia="Calibri" w:cs="Arial"/>
                <w:sz w:val="24"/>
                <w:szCs w:val="24"/>
              </w:rPr>
            </w:pPr>
          </w:p>
          <w:p w14:paraId="2FFC3234" w14:textId="77777777" w:rsidR="009F1737" w:rsidRPr="009F1737" w:rsidRDefault="009F1737" w:rsidP="009F1737">
            <w:pPr>
              <w:rPr>
                <w:rFonts w:eastAsia="Calibri" w:cs="Arial"/>
                <w:sz w:val="24"/>
                <w:szCs w:val="24"/>
              </w:rPr>
            </w:pPr>
          </w:p>
          <w:p w14:paraId="791EC656" w14:textId="77777777" w:rsidR="009F1737" w:rsidRPr="009F1737" w:rsidRDefault="009F1737" w:rsidP="009F1737">
            <w:pPr>
              <w:rPr>
                <w:rFonts w:eastAsia="Calibri" w:cs="Arial"/>
                <w:sz w:val="24"/>
                <w:szCs w:val="24"/>
              </w:rPr>
            </w:pPr>
          </w:p>
          <w:p w14:paraId="2CABBC17" w14:textId="77777777" w:rsidR="009F1737" w:rsidRPr="009F1737" w:rsidRDefault="009F1737" w:rsidP="009F1737">
            <w:pPr>
              <w:rPr>
                <w:rFonts w:eastAsia="Calibri" w:cs="Arial"/>
                <w:sz w:val="24"/>
                <w:szCs w:val="24"/>
              </w:rPr>
            </w:pPr>
          </w:p>
        </w:tc>
        <w:tc>
          <w:tcPr>
            <w:tcW w:w="0" w:type="auto"/>
            <w:shd w:val="clear" w:color="auto" w:fill="auto"/>
          </w:tcPr>
          <w:p w14:paraId="535B9918" w14:textId="77777777" w:rsidR="009F1737" w:rsidRPr="009F1737" w:rsidRDefault="009F1737" w:rsidP="009F1737">
            <w:pPr>
              <w:rPr>
                <w:rFonts w:eastAsia="Calibri" w:cs="Arial"/>
                <w:sz w:val="24"/>
                <w:szCs w:val="24"/>
              </w:rPr>
            </w:pPr>
          </w:p>
          <w:p w14:paraId="7C0D0648" w14:textId="77777777" w:rsidR="009F1737" w:rsidRPr="009F1737" w:rsidRDefault="009F1737" w:rsidP="009F1737">
            <w:pPr>
              <w:rPr>
                <w:rFonts w:eastAsia="Calibri" w:cs="Arial"/>
                <w:sz w:val="24"/>
                <w:szCs w:val="24"/>
              </w:rPr>
            </w:pPr>
          </w:p>
          <w:p w14:paraId="1AB6ECD2" w14:textId="77777777" w:rsidR="009F1737" w:rsidRPr="009F1737" w:rsidRDefault="009F1737" w:rsidP="009F1737">
            <w:pPr>
              <w:rPr>
                <w:rFonts w:eastAsia="Calibri" w:cs="Arial"/>
                <w:sz w:val="24"/>
                <w:szCs w:val="24"/>
              </w:rPr>
            </w:pPr>
          </w:p>
          <w:p w14:paraId="76A80715" w14:textId="77777777" w:rsidR="009F1737" w:rsidRPr="009F1737" w:rsidRDefault="009F1737" w:rsidP="009F1737">
            <w:pPr>
              <w:rPr>
                <w:rFonts w:eastAsia="Calibri" w:cs="Arial"/>
                <w:sz w:val="24"/>
                <w:szCs w:val="24"/>
              </w:rPr>
            </w:pPr>
          </w:p>
          <w:p w14:paraId="2724A5D2" w14:textId="77777777" w:rsidR="009F1737" w:rsidRPr="009F1737" w:rsidRDefault="009F1737" w:rsidP="009F1737">
            <w:pPr>
              <w:rPr>
                <w:rFonts w:eastAsia="Calibri" w:cs="Arial"/>
                <w:sz w:val="24"/>
                <w:szCs w:val="24"/>
              </w:rPr>
            </w:pPr>
          </w:p>
        </w:tc>
        <w:tc>
          <w:tcPr>
            <w:tcW w:w="0" w:type="auto"/>
            <w:shd w:val="clear" w:color="auto" w:fill="auto"/>
          </w:tcPr>
          <w:p w14:paraId="43FA2010" w14:textId="77777777" w:rsidR="009F1737" w:rsidRPr="009F1737" w:rsidRDefault="009F1737" w:rsidP="009F1737">
            <w:pPr>
              <w:rPr>
                <w:rFonts w:eastAsia="Calibri" w:cs="Arial"/>
                <w:sz w:val="24"/>
                <w:szCs w:val="24"/>
              </w:rPr>
            </w:pPr>
          </w:p>
        </w:tc>
        <w:tc>
          <w:tcPr>
            <w:tcW w:w="0" w:type="auto"/>
            <w:shd w:val="clear" w:color="auto" w:fill="auto"/>
          </w:tcPr>
          <w:p w14:paraId="6DACD72F" w14:textId="77777777" w:rsidR="009F1737" w:rsidRPr="009F1737" w:rsidRDefault="009F1737" w:rsidP="009F1737">
            <w:pPr>
              <w:rPr>
                <w:rFonts w:eastAsia="Calibri" w:cs="Arial"/>
                <w:sz w:val="24"/>
                <w:szCs w:val="24"/>
              </w:rPr>
            </w:pPr>
          </w:p>
        </w:tc>
        <w:tc>
          <w:tcPr>
            <w:tcW w:w="0" w:type="auto"/>
            <w:shd w:val="clear" w:color="auto" w:fill="auto"/>
          </w:tcPr>
          <w:p w14:paraId="1AC809F5" w14:textId="77777777" w:rsidR="009F1737" w:rsidRPr="009F1737" w:rsidRDefault="009F1737" w:rsidP="009F1737">
            <w:pPr>
              <w:rPr>
                <w:rFonts w:eastAsia="Calibri" w:cs="Arial"/>
                <w:sz w:val="24"/>
                <w:szCs w:val="24"/>
              </w:rPr>
            </w:pPr>
          </w:p>
        </w:tc>
      </w:tr>
      <w:tr w:rsidR="009F1737" w:rsidRPr="009F1737" w14:paraId="008C0CE1" w14:textId="77777777" w:rsidTr="00D96DE5">
        <w:trPr>
          <w:jc w:val="center"/>
        </w:trPr>
        <w:tc>
          <w:tcPr>
            <w:tcW w:w="3231" w:type="dxa"/>
            <w:vMerge w:val="restart"/>
            <w:shd w:val="clear" w:color="auto" w:fill="auto"/>
          </w:tcPr>
          <w:p w14:paraId="3F408AD2"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MARCELO DE JESÚS TORRES COFIÑO</w:t>
            </w:r>
          </w:p>
          <w:p w14:paraId="2A1A703C"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(SECRETARIO)</w:t>
            </w:r>
          </w:p>
          <w:p w14:paraId="53506E62" w14:textId="77777777" w:rsidR="009F1737" w:rsidRPr="009F1737" w:rsidRDefault="009F1737" w:rsidP="009F1737">
            <w:pPr>
              <w:rPr>
                <w:rFonts w:eastAsia="Calibri" w:cs="Arial"/>
                <w:sz w:val="24"/>
                <w:szCs w:val="24"/>
              </w:rPr>
            </w:pPr>
          </w:p>
        </w:tc>
        <w:tc>
          <w:tcPr>
            <w:tcW w:w="0" w:type="auto"/>
            <w:shd w:val="clear" w:color="auto" w:fill="auto"/>
            <w:vAlign w:val="center"/>
          </w:tcPr>
          <w:p w14:paraId="4FA79578"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6B1DFDB3"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789AA573"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5FCA1C7E"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67B40761"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40ABC3F5" w14:textId="77777777" w:rsidTr="00D96DE5">
        <w:trPr>
          <w:trHeight w:val="1417"/>
          <w:jc w:val="center"/>
        </w:trPr>
        <w:tc>
          <w:tcPr>
            <w:tcW w:w="3231" w:type="dxa"/>
            <w:vMerge/>
            <w:shd w:val="clear" w:color="auto" w:fill="auto"/>
          </w:tcPr>
          <w:p w14:paraId="17D6B1CA" w14:textId="77777777" w:rsidR="009F1737" w:rsidRPr="009F1737" w:rsidRDefault="009F1737" w:rsidP="009F1737">
            <w:pPr>
              <w:rPr>
                <w:rFonts w:eastAsia="Calibri" w:cs="Arial"/>
                <w:sz w:val="24"/>
                <w:szCs w:val="24"/>
              </w:rPr>
            </w:pPr>
          </w:p>
        </w:tc>
        <w:tc>
          <w:tcPr>
            <w:tcW w:w="0" w:type="auto"/>
            <w:shd w:val="clear" w:color="auto" w:fill="auto"/>
          </w:tcPr>
          <w:p w14:paraId="226F3FA5" w14:textId="77777777" w:rsidR="009F1737" w:rsidRPr="009F1737" w:rsidRDefault="009F1737" w:rsidP="009F1737">
            <w:pPr>
              <w:rPr>
                <w:rFonts w:eastAsia="Calibri" w:cs="Arial"/>
                <w:sz w:val="24"/>
                <w:szCs w:val="24"/>
              </w:rPr>
            </w:pPr>
          </w:p>
          <w:p w14:paraId="20E950D5" w14:textId="77777777" w:rsidR="009F1737" w:rsidRPr="009F1737" w:rsidRDefault="009F1737" w:rsidP="009F1737">
            <w:pPr>
              <w:rPr>
                <w:rFonts w:eastAsia="Calibri" w:cs="Arial"/>
                <w:sz w:val="24"/>
                <w:szCs w:val="24"/>
              </w:rPr>
            </w:pPr>
          </w:p>
          <w:p w14:paraId="31CEB9D5" w14:textId="77777777" w:rsidR="009F1737" w:rsidRPr="009F1737" w:rsidRDefault="009F1737" w:rsidP="009F1737">
            <w:pPr>
              <w:rPr>
                <w:rFonts w:eastAsia="Calibri" w:cs="Arial"/>
                <w:sz w:val="24"/>
                <w:szCs w:val="24"/>
              </w:rPr>
            </w:pPr>
          </w:p>
          <w:p w14:paraId="62BBF648" w14:textId="77777777" w:rsidR="009F1737" w:rsidRPr="009F1737" w:rsidRDefault="009F1737" w:rsidP="009F1737">
            <w:pPr>
              <w:rPr>
                <w:rFonts w:eastAsia="Calibri" w:cs="Arial"/>
                <w:sz w:val="24"/>
                <w:szCs w:val="24"/>
              </w:rPr>
            </w:pPr>
          </w:p>
          <w:p w14:paraId="5FE41ECE" w14:textId="77777777" w:rsidR="009F1737" w:rsidRPr="009F1737" w:rsidRDefault="009F1737" w:rsidP="009F1737">
            <w:pPr>
              <w:rPr>
                <w:rFonts w:eastAsia="Calibri" w:cs="Arial"/>
                <w:sz w:val="24"/>
                <w:szCs w:val="24"/>
              </w:rPr>
            </w:pPr>
          </w:p>
          <w:p w14:paraId="4D7EA38B" w14:textId="77777777" w:rsidR="009F1737" w:rsidRPr="009F1737" w:rsidRDefault="009F1737" w:rsidP="009F1737">
            <w:pPr>
              <w:rPr>
                <w:rFonts w:eastAsia="Calibri" w:cs="Arial"/>
                <w:sz w:val="24"/>
                <w:szCs w:val="24"/>
              </w:rPr>
            </w:pPr>
          </w:p>
        </w:tc>
        <w:tc>
          <w:tcPr>
            <w:tcW w:w="0" w:type="auto"/>
            <w:shd w:val="clear" w:color="auto" w:fill="auto"/>
          </w:tcPr>
          <w:p w14:paraId="0E54FC1E" w14:textId="77777777" w:rsidR="009F1737" w:rsidRPr="009F1737" w:rsidRDefault="009F1737" w:rsidP="009F1737">
            <w:pPr>
              <w:rPr>
                <w:rFonts w:eastAsia="Calibri" w:cs="Arial"/>
                <w:sz w:val="24"/>
                <w:szCs w:val="24"/>
              </w:rPr>
            </w:pPr>
          </w:p>
        </w:tc>
        <w:tc>
          <w:tcPr>
            <w:tcW w:w="0" w:type="auto"/>
            <w:shd w:val="clear" w:color="auto" w:fill="auto"/>
          </w:tcPr>
          <w:p w14:paraId="6D58BE99" w14:textId="77777777" w:rsidR="009F1737" w:rsidRPr="009F1737" w:rsidRDefault="009F1737" w:rsidP="009F1737">
            <w:pPr>
              <w:rPr>
                <w:rFonts w:eastAsia="Calibri" w:cs="Arial"/>
                <w:sz w:val="24"/>
                <w:szCs w:val="24"/>
              </w:rPr>
            </w:pPr>
          </w:p>
        </w:tc>
        <w:tc>
          <w:tcPr>
            <w:tcW w:w="0" w:type="auto"/>
            <w:shd w:val="clear" w:color="auto" w:fill="auto"/>
          </w:tcPr>
          <w:p w14:paraId="0094DA2A" w14:textId="77777777" w:rsidR="009F1737" w:rsidRPr="009F1737" w:rsidRDefault="009F1737" w:rsidP="009F1737">
            <w:pPr>
              <w:rPr>
                <w:rFonts w:eastAsia="Calibri" w:cs="Arial"/>
                <w:sz w:val="24"/>
                <w:szCs w:val="24"/>
              </w:rPr>
            </w:pPr>
          </w:p>
        </w:tc>
        <w:tc>
          <w:tcPr>
            <w:tcW w:w="0" w:type="auto"/>
            <w:shd w:val="clear" w:color="auto" w:fill="auto"/>
          </w:tcPr>
          <w:p w14:paraId="698223FE" w14:textId="77777777" w:rsidR="009F1737" w:rsidRPr="009F1737" w:rsidRDefault="009F1737" w:rsidP="009F1737">
            <w:pPr>
              <w:rPr>
                <w:rFonts w:eastAsia="Calibri" w:cs="Arial"/>
                <w:sz w:val="24"/>
                <w:szCs w:val="24"/>
              </w:rPr>
            </w:pPr>
          </w:p>
        </w:tc>
      </w:tr>
      <w:tr w:rsidR="009F1737" w:rsidRPr="009F1737" w14:paraId="0D1C50E4" w14:textId="77777777" w:rsidTr="00D96DE5">
        <w:trPr>
          <w:trHeight w:val="624"/>
          <w:jc w:val="center"/>
        </w:trPr>
        <w:tc>
          <w:tcPr>
            <w:tcW w:w="3231" w:type="dxa"/>
            <w:vMerge w:val="restart"/>
            <w:shd w:val="clear" w:color="auto" w:fill="auto"/>
          </w:tcPr>
          <w:p w14:paraId="1889568A"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LUCÍA AZUCENA RAMOS RAMOS</w:t>
            </w:r>
          </w:p>
          <w:p w14:paraId="67C99903" w14:textId="77777777" w:rsidR="009F1737" w:rsidRPr="009F1737" w:rsidRDefault="009F1737" w:rsidP="009F1737">
            <w:pPr>
              <w:rPr>
                <w:rFonts w:eastAsia="Calibri" w:cs="Arial"/>
                <w:sz w:val="24"/>
                <w:szCs w:val="24"/>
              </w:rPr>
            </w:pPr>
          </w:p>
        </w:tc>
        <w:tc>
          <w:tcPr>
            <w:tcW w:w="0" w:type="auto"/>
            <w:shd w:val="clear" w:color="auto" w:fill="auto"/>
            <w:vAlign w:val="center"/>
          </w:tcPr>
          <w:p w14:paraId="3C0000BA"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6728A3FA"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1D27A7CE"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155D5897"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391C48A9"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640381C9" w14:textId="77777777" w:rsidTr="00D96DE5">
        <w:trPr>
          <w:trHeight w:val="1417"/>
          <w:jc w:val="center"/>
        </w:trPr>
        <w:tc>
          <w:tcPr>
            <w:tcW w:w="3231" w:type="dxa"/>
            <w:vMerge/>
            <w:shd w:val="clear" w:color="auto" w:fill="auto"/>
          </w:tcPr>
          <w:p w14:paraId="1257F7F9" w14:textId="77777777" w:rsidR="009F1737" w:rsidRPr="009F1737" w:rsidRDefault="009F1737" w:rsidP="009F1737">
            <w:pPr>
              <w:rPr>
                <w:rFonts w:eastAsia="Calibri" w:cs="Arial"/>
                <w:sz w:val="24"/>
                <w:szCs w:val="24"/>
              </w:rPr>
            </w:pPr>
          </w:p>
        </w:tc>
        <w:tc>
          <w:tcPr>
            <w:tcW w:w="0" w:type="auto"/>
            <w:shd w:val="clear" w:color="auto" w:fill="auto"/>
          </w:tcPr>
          <w:p w14:paraId="53D0C753" w14:textId="77777777" w:rsidR="009F1737" w:rsidRPr="009F1737" w:rsidRDefault="009F1737" w:rsidP="009F1737">
            <w:pPr>
              <w:rPr>
                <w:rFonts w:eastAsia="Calibri" w:cs="Arial"/>
                <w:sz w:val="24"/>
                <w:szCs w:val="24"/>
              </w:rPr>
            </w:pPr>
          </w:p>
        </w:tc>
        <w:tc>
          <w:tcPr>
            <w:tcW w:w="0" w:type="auto"/>
            <w:shd w:val="clear" w:color="auto" w:fill="auto"/>
          </w:tcPr>
          <w:p w14:paraId="0B7B9A04" w14:textId="77777777" w:rsidR="009F1737" w:rsidRPr="009F1737" w:rsidRDefault="009F1737" w:rsidP="009F1737">
            <w:pPr>
              <w:rPr>
                <w:rFonts w:eastAsia="Calibri" w:cs="Arial"/>
                <w:sz w:val="24"/>
                <w:szCs w:val="24"/>
              </w:rPr>
            </w:pPr>
          </w:p>
        </w:tc>
        <w:tc>
          <w:tcPr>
            <w:tcW w:w="0" w:type="auto"/>
            <w:shd w:val="clear" w:color="auto" w:fill="auto"/>
          </w:tcPr>
          <w:p w14:paraId="1FD03D48" w14:textId="77777777" w:rsidR="009F1737" w:rsidRPr="009F1737" w:rsidRDefault="009F1737" w:rsidP="009F1737">
            <w:pPr>
              <w:rPr>
                <w:rFonts w:eastAsia="Calibri" w:cs="Arial"/>
                <w:sz w:val="24"/>
                <w:szCs w:val="24"/>
              </w:rPr>
            </w:pPr>
          </w:p>
        </w:tc>
        <w:tc>
          <w:tcPr>
            <w:tcW w:w="0" w:type="auto"/>
            <w:shd w:val="clear" w:color="auto" w:fill="auto"/>
          </w:tcPr>
          <w:p w14:paraId="12CBC4FB" w14:textId="77777777" w:rsidR="009F1737" w:rsidRPr="009F1737" w:rsidRDefault="009F1737" w:rsidP="009F1737">
            <w:pPr>
              <w:rPr>
                <w:rFonts w:eastAsia="Calibri" w:cs="Arial"/>
                <w:sz w:val="24"/>
                <w:szCs w:val="24"/>
              </w:rPr>
            </w:pPr>
          </w:p>
        </w:tc>
        <w:tc>
          <w:tcPr>
            <w:tcW w:w="0" w:type="auto"/>
            <w:shd w:val="clear" w:color="auto" w:fill="auto"/>
          </w:tcPr>
          <w:p w14:paraId="2E509226" w14:textId="77777777" w:rsidR="009F1737" w:rsidRPr="009F1737" w:rsidRDefault="009F1737" w:rsidP="009F1737">
            <w:pPr>
              <w:rPr>
                <w:rFonts w:eastAsia="Calibri" w:cs="Arial"/>
                <w:sz w:val="24"/>
                <w:szCs w:val="24"/>
              </w:rPr>
            </w:pPr>
          </w:p>
        </w:tc>
      </w:tr>
      <w:tr w:rsidR="009F1737" w:rsidRPr="009F1737" w14:paraId="35AF5E52" w14:textId="77777777" w:rsidTr="00D96DE5">
        <w:trPr>
          <w:trHeight w:val="624"/>
          <w:jc w:val="center"/>
        </w:trPr>
        <w:tc>
          <w:tcPr>
            <w:tcW w:w="3231" w:type="dxa"/>
            <w:vMerge w:val="restart"/>
            <w:shd w:val="clear" w:color="auto" w:fill="auto"/>
          </w:tcPr>
          <w:p w14:paraId="7596EEE2"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GERARDO ABRAHAM AGUADO GÓMEZ</w:t>
            </w:r>
          </w:p>
        </w:tc>
        <w:tc>
          <w:tcPr>
            <w:tcW w:w="0" w:type="auto"/>
            <w:shd w:val="clear" w:color="auto" w:fill="auto"/>
            <w:vAlign w:val="center"/>
          </w:tcPr>
          <w:p w14:paraId="3A573F66"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40280A17"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5B17EC9F"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3FDD688D"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2C00CC6E"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68799E83" w14:textId="77777777" w:rsidTr="00D96DE5">
        <w:trPr>
          <w:trHeight w:val="1417"/>
          <w:jc w:val="center"/>
        </w:trPr>
        <w:tc>
          <w:tcPr>
            <w:tcW w:w="3231" w:type="dxa"/>
            <w:vMerge/>
            <w:shd w:val="clear" w:color="auto" w:fill="auto"/>
          </w:tcPr>
          <w:p w14:paraId="23C238C5" w14:textId="77777777" w:rsidR="009F1737" w:rsidRPr="009F1737" w:rsidRDefault="009F1737" w:rsidP="009F1737">
            <w:pPr>
              <w:rPr>
                <w:rFonts w:eastAsia="Calibri" w:cs="Arial"/>
                <w:sz w:val="24"/>
                <w:szCs w:val="24"/>
              </w:rPr>
            </w:pPr>
          </w:p>
        </w:tc>
        <w:tc>
          <w:tcPr>
            <w:tcW w:w="0" w:type="auto"/>
            <w:shd w:val="clear" w:color="auto" w:fill="auto"/>
          </w:tcPr>
          <w:p w14:paraId="6D08B442" w14:textId="77777777" w:rsidR="009F1737" w:rsidRPr="009F1737" w:rsidRDefault="009F1737" w:rsidP="009F1737">
            <w:pPr>
              <w:rPr>
                <w:rFonts w:eastAsia="Calibri" w:cs="Arial"/>
                <w:sz w:val="24"/>
                <w:szCs w:val="24"/>
              </w:rPr>
            </w:pPr>
          </w:p>
        </w:tc>
        <w:tc>
          <w:tcPr>
            <w:tcW w:w="0" w:type="auto"/>
            <w:shd w:val="clear" w:color="auto" w:fill="auto"/>
          </w:tcPr>
          <w:p w14:paraId="01F827E4" w14:textId="77777777" w:rsidR="009F1737" w:rsidRPr="009F1737" w:rsidRDefault="009F1737" w:rsidP="009F1737">
            <w:pPr>
              <w:rPr>
                <w:rFonts w:eastAsia="Calibri" w:cs="Arial"/>
                <w:sz w:val="24"/>
                <w:szCs w:val="24"/>
              </w:rPr>
            </w:pPr>
          </w:p>
        </w:tc>
        <w:tc>
          <w:tcPr>
            <w:tcW w:w="0" w:type="auto"/>
            <w:shd w:val="clear" w:color="auto" w:fill="auto"/>
          </w:tcPr>
          <w:p w14:paraId="281EF620" w14:textId="77777777" w:rsidR="009F1737" w:rsidRPr="009F1737" w:rsidRDefault="009F1737" w:rsidP="009F1737">
            <w:pPr>
              <w:rPr>
                <w:rFonts w:eastAsia="Calibri" w:cs="Arial"/>
                <w:sz w:val="24"/>
                <w:szCs w:val="24"/>
              </w:rPr>
            </w:pPr>
          </w:p>
        </w:tc>
        <w:tc>
          <w:tcPr>
            <w:tcW w:w="0" w:type="auto"/>
            <w:shd w:val="clear" w:color="auto" w:fill="auto"/>
          </w:tcPr>
          <w:p w14:paraId="46D4E81E" w14:textId="77777777" w:rsidR="009F1737" w:rsidRPr="009F1737" w:rsidRDefault="009F1737" w:rsidP="009F1737">
            <w:pPr>
              <w:rPr>
                <w:rFonts w:eastAsia="Calibri" w:cs="Arial"/>
                <w:sz w:val="24"/>
                <w:szCs w:val="24"/>
              </w:rPr>
            </w:pPr>
          </w:p>
        </w:tc>
        <w:tc>
          <w:tcPr>
            <w:tcW w:w="0" w:type="auto"/>
            <w:shd w:val="clear" w:color="auto" w:fill="auto"/>
          </w:tcPr>
          <w:p w14:paraId="70D9A41B" w14:textId="77777777" w:rsidR="009F1737" w:rsidRPr="009F1737" w:rsidRDefault="009F1737" w:rsidP="009F1737">
            <w:pPr>
              <w:rPr>
                <w:rFonts w:eastAsia="Calibri" w:cs="Arial"/>
                <w:sz w:val="24"/>
                <w:szCs w:val="24"/>
              </w:rPr>
            </w:pPr>
          </w:p>
        </w:tc>
      </w:tr>
      <w:tr w:rsidR="009F1737" w:rsidRPr="009F1737" w14:paraId="2A047EA6" w14:textId="77777777" w:rsidTr="00D96DE5">
        <w:trPr>
          <w:trHeight w:val="624"/>
          <w:jc w:val="center"/>
        </w:trPr>
        <w:tc>
          <w:tcPr>
            <w:tcW w:w="3231" w:type="dxa"/>
            <w:vMerge w:val="restart"/>
            <w:shd w:val="clear" w:color="auto" w:fill="auto"/>
          </w:tcPr>
          <w:p w14:paraId="1CC2E76D"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EMILIO ALEJANDRO DE HOYOS MONTEMAYOR</w:t>
            </w:r>
            <w:r w:rsidRPr="009F1737">
              <w:rPr>
                <w:rFonts w:eastAsia="Calibri" w:cs="Arial"/>
                <w:b/>
                <w:sz w:val="24"/>
                <w:szCs w:val="24"/>
              </w:rPr>
              <w:t xml:space="preserve"> </w:t>
            </w:r>
          </w:p>
          <w:p w14:paraId="7C350049" w14:textId="77777777" w:rsidR="009F1737" w:rsidRPr="009F1737" w:rsidRDefault="009F1737" w:rsidP="009F1737">
            <w:pPr>
              <w:rPr>
                <w:rFonts w:eastAsia="Calibri" w:cs="Arial"/>
                <w:sz w:val="24"/>
                <w:szCs w:val="24"/>
              </w:rPr>
            </w:pPr>
          </w:p>
        </w:tc>
        <w:tc>
          <w:tcPr>
            <w:tcW w:w="0" w:type="auto"/>
            <w:shd w:val="clear" w:color="auto" w:fill="auto"/>
            <w:vAlign w:val="center"/>
          </w:tcPr>
          <w:p w14:paraId="1858D97F"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239CA30C"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4B27C8E4"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5052C23F"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11F2C88D"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148DB479" w14:textId="77777777" w:rsidTr="00D96DE5">
        <w:trPr>
          <w:trHeight w:val="1417"/>
          <w:jc w:val="center"/>
        </w:trPr>
        <w:tc>
          <w:tcPr>
            <w:tcW w:w="3231" w:type="dxa"/>
            <w:vMerge/>
            <w:shd w:val="clear" w:color="auto" w:fill="auto"/>
          </w:tcPr>
          <w:p w14:paraId="097B6D57" w14:textId="77777777" w:rsidR="009F1737" w:rsidRPr="009F1737" w:rsidRDefault="009F1737" w:rsidP="009F1737">
            <w:pPr>
              <w:rPr>
                <w:rFonts w:eastAsia="Calibri" w:cs="Arial"/>
                <w:sz w:val="24"/>
                <w:szCs w:val="24"/>
              </w:rPr>
            </w:pPr>
          </w:p>
        </w:tc>
        <w:tc>
          <w:tcPr>
            <w:tcW w:w="0" w:type="auto"/>
            <w:shd w:val="clear" w:color="auto" w:fill="auto"/>
          </w:tcPr>
          <w:p w14:paraId="5F1E5D93" w14:textId="77777777" w:rsidR="009F1737" w:rsidRPr="009F1737" w:rsidRDefault="009F1737" w:rsidP="009F1737">
            <w:pPr>
              <w:rPr>
                <w:rFonts w:eastAsia="Calibri" w:cs="Arial"/>
                <w:sz w:val="24"/>
                <w:szCs w:val="24"/>
              </w:rPr>
            </w:pPr>
          </w:p>
          <w:p w14:paraId="2AF8A85F" w14:textId="77777777" w:rsidR="009F1737" w:rsidRPr="009F1737" w:rsidRDefault="009F1737" w:rsidP="009F1737">
            <w:pPr>
              <w:rPr>
                <w:rFonts w:eastAsia="Calibri" w:cs="Arial"/>
                <w:sz w:val="24"/>
                <w:szCs w:val="24"/>
              </w:rPr>
            </w:pPr>
          </w:p>
          <w:p w14:paraId="2060016E" w14:textId="77777777" w:rsidR="009F1737" w:rsidRPr="009F1737" w:rsidRDefault="009F1737" w:rsidP="009F1737">
            <w:pPr>
              <w:rPr>
                <w:rFonts w:eastAsia="Calibri" w:cs="Arial"/>
                <w:sz w:val="24"/>
                <w:szCs w:val="24"/>
              </w:rPr>
            </w:pPr>
          </w:p>
          <w:p w14:paraId="1E23A64A" w14:textId="77777777" w:rsidR="009F1737" w:rsidRPr="009F1737" w:rsidRDefault="009F1737" w:rsidP="009F1737">
            <w:pPr>
              <w:rPr>
                <w:rFonts w:eastAsia="Calibri" w:cs="Arial"/>
                <w:sz w:val="24"/>
                <w:szCs w:val="24"/>
              </w:rPr>
            </w:pPr>
          </w:p>
          <w:p w14:paraId="58AF29BE" w14:textId="77777777" w:rsidR="009F1737" w:rsidRPr="009F1737" w:rsidRDefault="009F1737" w:rsidP="009F1737">
            <w:pPr>
              <w:rPr>
                <w:rFonts w:eastAsia="Calibri" w:cs="Arial"/>
                <w:sz w:val="24"/>
                <w:szCs w:val="24"/>
              </w:rPr>
            </w:pPr>
          </w:p>
        </w:tc>
        <w:tc>
          <w:tcPr>
            <w:tcW w:w="0" w:type="auto"/>
            <w:shd w:val="clear" w:color="auto" w:fill="auto"/>
          </w:tcPr>
          <w:p w14:paraId="52E13517" w14:textId="77777777" w:rsidR="009F1737" w:rsidRPr="009F1737" w:rsidRDefault="009F1737" w:rsidP="009F1737">
            <w:pPr>
              <w:rPr>
                <w:rFonts w:eastAsia="Calibri" w:cs="Arial"/>
                <w:sz w:val="24"/>
                <w:szCs w:val="24"/>
              </w:rPr>
            </w:pPr>
          </w:p>
        </w:tc>
        <w:tc>
          <w:tcPr>
            <w:tcW w:w="0" w:type="auto"/>
            <w:shd w:val="clear" w:color="auto" w:fill="auto"/>
          </w:tcPr>
          <w:p w14:paraId="24BE8FBE" w14:textId="77777777" w:rsidR="009F1737" w:rsidRPr="009F1737" w:rsidRDefault="009F1737" w:rsidP="009F1737">
            <w:pPr>
              <w:rPr>
                <w:rFonts w:eastAsia="Calibri" w:cs="Arial"/>
                <w:sz w:val="24"/>
                <w:szCs w:val="24"/>
              </w:rPr>
            </w:pPr>
          </w:p>
        </w:tc>
        <w:tc>
          <w:tcPr>
            <w:tcW w:w="0" w:type="auto"/>
            <w:shd w:val="clear" w:color="auto" w:fill="auto"/>
          </w:tcPr>
          <w:p w14:paraId="3D9D4470" w14:textId="77777777" w:rsidR="009F1737" w:rsidRPr="009F1737" w:rsidRDefault="009F1737" w:rsidP="009F1737">
            <w:pPr>
              <w:rPr>
                <w:rFonts w:eastAsia="Calibri" w:cs="Arial"/>
                <w:sz w:val="24"/>
                <w:szCs w:val="24"/>
              </w:rPr>
            </w:pPr>
          </w:p>
        </w:tc>
        <w:tc>
          <w:tcPr>
            <w:tcW w:w="0" w:type="auto"/>
            <w:shd w:val="clear" w:color="auto" w:fill="auto"/>
          </w:tcPr>
          <w:p w14:paraId="5557636A" w14:textId="77777777" w:rsidR="009F1737" w:rsidRPr="009F1737" w:rsidRDefault="009F1737" w:rsidP="009F1737">
            <w:pPr>
              <w:rPr>
                <w:rFonts w:eastAsia="Calibri" w:cs="Arial"/>
                <w:sz w:val="24"/>
                <w:szCs w:val="24"/>
              </w:rPr>
            </w:pPr>
          </w:p>
        </w:tc>
      </w:tr>
      <w:tr w:rsidR="009F1737" w:rsidRPr="009F1737" w14:paraId="17537C8E" w14:textId="77777777" w:rsidTr="00D96DE5">
        <w:trPr>
          <w:trHeight w:val="624"/>
          <w:jc w:val="center"/>
        </w:trPr>
        <w:tc>
          <w:tcPr>
            <w:tcW w:w="3231" w:type="dxa"/>
            <w:vMerge w:val="restart"/>
            <w:shd w:val="clear" w:color="auto" w:fill="auto"/>
          </w:tcPr>
          <w:p w14:paraId="1B514D11"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JOSÉ BENITO RAMÍREZ ROSAS</w:t>
            </w:r>
          </w:p>
        </w:tc>
        <w:tc>
          <w:tcPr>
            <w:tcW w:w="0" w:type="auto"/>
            <w:shd w:val="clear" w:color="auto" w:fill="auto"/>
            <w:vAlign w:val="center"/>
          </w:tcPr>
          <w:p w14:paraId="1906471E"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20E2F762"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3E3927E5"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31BC45FF"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1ED61E42"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5AB1506A" w14:textId="77777777" w:rsidTr="00D96DE5">
        <w:trPr>
          <w:trHeight w:val="1417"/>
          <w:jc w:val="center"/>
        </w:trPr>
        <w:tc>
          <w:tcPr>
            <w:tcW w:w="3231" w:type="dxa"/>
            <w:vMerge/>
            <w:shd w:val="clear" w:color="auto" w:fill="auto"/>
          </w:tcPr>
          <w:p w14:paraId="78DE1E5C" w14:textId="77777777" w:rsidR="009F1737" w:rsidRPr="009F1737" w:rsidRDefault="009F1737" w:rsidP="009F1737">
            <w:pPr>
              <w:rPr>
                <w:rFonts w:eastAsia="Calibri" w:cs="Arial"/>
                <w:sz w:val="24"/>
                <w:szCs w:val="24"/>
              </w:rPr>
            </w:pPr>
          </w:p>
        </w:tc>
        <w:tc>
          <w:tcPr>
            <w:tcW w:w="0" w:type="auto"/>
            <w:shd w:val="clear" w:color="auto" w:fill="auto"/>
          </w:tcPr>
          <w:p w14:paraId="7C3FBA43" w14:textId="77777777" w:rsidR="009F1737" w:rsidRPr="009F1737" w:rsidRDefault="009F1737" w:rsidP="009F1737">
            <w:pPr>
              <w:rPr>
                <w:rFonts w:eastAsia="Calibri" w:cs="Arial"/>
                <w:sz w:val="24"/>
                <w:szCs w:val="24"/>
              </w:rPr>
            </w:pPr>
          </w:p>
        </w:tc>
        <w:tc>
          <w:tcPr>
            <w:tcW w:w="0" w:type="auto"/>
            <w:shd w:val="clear" w:color="auto" w:fill="auto"/>
          </w:tcPr>
          <w:p w14:paraId="33D98C82" w14:textId="77777777" w:rsidR="009F1737" w:rsidRPr="009F1737" w:rsidRDefault="009F1737" w:rsidP="009F1737">
            <w:pPr>
              <w:rPr>
                <w:rFonts w:eastAsia="Calibri" w:cs="Arial"/>
                <w:sz w:val="24"/>
                <w:szCs w:val="24"/>
              </w:rPr>
            </w:pPr>
          </w:p>
        </w:tc>
        <w:tc>
          <w:tcPr>
            <w:tcW w:w="0" w:type="auto"/>
            <w:shd w:val="clear" w:color="auto" w:fill="auto"/>
          </w:tcPr>
          <w:p w14:paraId="3BF02DEB" w14:textId="77777777" w:rsidR="009F1737" w:rsidRPr="009F1737" w:rsidRDefault="009F1737" w:rsidP="009F1737">
            <w:pPr>
              <w:rPr>
                <w:rFonts w:eastAsia="Calibri" w:cs="Arial"/>
                <w:sz w:val="24"/>
                <w:szCs w:val="24"/>
              </w:rPr>
            </w:pPr>
          </w:p>
        </w:tc>
        <w:tc>
          <w:tcPr>
            <w:tcW w:w="0" w:type="auto"/>
            <w:shd w:val="clear" w:color="auto" w:fill="auto"/>
          </w:tcPr>
          <w:p w14:paraId="081E7048" w14:textId="77777777" w:rsidR="009F1737" w:rsidRPr="009F1737" w:rsidRDefault="009F1737" w:rsidP="009F1737">
            <w:pPr>
              <w:rPr>
                <w:rFonts w:eastAsia="Calibri" w:cs="Arial"/>
                <w:sz w:val="24"/>
                <w:szCs w:val="24"/>
              </w:rPr>
            </w:pPr>
          </w:p>
        </w:tc>
        <w:tc>
          <w:tcPr>
            <w:tcW w:w="0" w:type="auto"/>
            <w:shd w:val="clear" w:color="auto" w:fill="auto"/>
          </w:tcPr>
          <w:p w14:paraId="12C640D1" w14:textId="77777777" w:rsidR="009F1737" w:rsidRPr="009F1737" w:rsidRDefault="009F1737" w:rsidP="009F1737">
            <w:pPr>
              <w:rPr>
                <w:rFonts w:eastAsia="Calibri" w:cs="Arial"/>
                <w:sz w:val="24"/>
                <w:szCs w:val="24"/>
              </w:rPr>
            </w:pPr>
          </w:p>
        </w:tc>
      </w:tr>
      <w:tr w:rsidR="009F1737" w:rsidRPr="009F1737" w14:paraId="213D467C" w14:textId="77777777" w:rsidTr="00D96DE5">
        <w:trPr>
          <w:trHeight w:val="624"/>
          <w:jc w:val="center"/>
        </w:trPr>
        <w:tc>
          <w:tcPr>
            <w:tcW w:w="3231" w:type="dxa"/>
            <w:vMerge w:val="restart"/>
            <w:shd w:val="clear" w:color="auto" w:fill="auto"/>
          </w:tcPr>
          <w:p w14:paraId="5F66DF14" w14:textId="77777777" w:rsidR="009F1737" w:rsidRPr="009F1737" w:rsidRDefault="009F1737" w:rsidP="009F1737">
            <w:pPr>
              <w:ind w:right="-142"/>
              <w:jc w:val="center"/>
              <w:rPr>
                <w:rFonts w:eastAsia="Calibri" w:cs="Arial"/>
                <w:b/>
                <w:sz w:val="24"/>
                <w:szCs w:val="24"/>
              </w:rPr>
            </w:pPr>
            <w:r w:rsidRPr="009F1737">
              <w:rPr>
                <w:rFonts w:eastAsia="Calibri" w:cs="Arial"/>
                <w:b/>
                <w:sz w:val="24"/>
                <w:szCs w:val="24"/>
              </w:rPr>
              <w:t xml:space="preserve">DIP.  </w:t>
            </w:r>
            <w:r w:rsidRPr="009F1737">
              <w:rPr>
                <w:rFonts w:eastAsia="Calibri" w:cs="Arial"/>
                <w:b/>
                <w:sz w:val="24"/>
                <w:szCs w:val="24"/>
                <w:lang w:val="es-ES"/>
              </w:rPr>
              <w:t>CLAUDIA ISELA RAMÍREZ PINEDA</w:t>
            </w:r>
          </w:p>
          <w:p w14:paraId="0888E3AD" w14:textId="77777777" w:rsidR="009F1737" w:rsidRPr="009F1737" w:rsidRDefault="009F1737" w:rsidP="009F1737">
            <w:pPr>
              <w:rPr>
                <w:rFonts w:eastAsia="Calibri" w:cs="Arial"/>
                <w:sz w:val="24"/>
                <w:szCs w:val="24"/>
              </w:rPr>
            </w:pPr>
          </w:p>
        </w:tc>
        <w:tc>
          <w:tcPr>
            <w:tcW w:w="0" w:type="auto"/>
            <w:shd w:val="clear" w:color="auto" w:fill="auto"/>
            <w:vAlign w:val="center"/>
          </w:tcPr>
          <w:p w14:paraId="06931C6C"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54B61407"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682B449B"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5EF3D602"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4B65F38D"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5FF6632E" w14:textId="77777777" w:rsidTr="00D96DE5">
        <w:trPr>
          <w:trHeight w:val="1417"/>
          <w:jc w:val="center"/>
        </w:trPr>
        <w:tc>
          <w:tcPr>
            <w:tcW w:w="3231" w:type="dxa"/>
            <w:vMerge/>
            <w:shd w:val="clear" w:color="auto" w:fill="auto"/>
          </w:tcPr>
          <w:p w14:paraId="46C5C9DB" w14:textId="77777777" w:rsidR="009F1737" w:rsidRPr="009F1737" w:rsidRDefault="009F1737" w:rsidP="009F1737">
            <w:pPr>
              <w:rPr>
                <w:rFonts w:eastAsia="Calibri" w:cs="Arial"/>
                <w:sz w:val="24"/>
                <w:szCs w:val="24"/>
              </w:rPr>
            </w:pPr>
          </w:p>
        </w:tc>
        <w:tc>
          <w:tcPr>
            <w:tcW w:w="0" w:type="auto"/>
            <w:shd w:val="clear" w:color="auto" w:fill="auto"/>
          </w:tcPr>
          <w:p w14:paraId="2CDDA2FD" w14:textId="77777777" w:rsidR="009F1737" w:rsidRPr="009F1737" w:rsidRDefault="009F1737" w:rsidP="009F1737">
            <w:pPr>
              <w:rPr>
                <w:rFonts w:eastAsia="Calibri" w:cs="Arial"/>
                <w:sz w:val="24"/>
                <w:szCs w:val="24"/>
              </w:rPr>
            </w:pPr>
          </w:p>
        </w:tc>
        <w:tc>
          <w:tcPr>
            <w:tcW w:w="0" w:type="auto"/>
            <w:shd w:val="clear" w:color="auto" w:fill="auto"/>
          </w:tcPr>
          <w:p w14:paraId="4DC281E0" w14:textId="77777777" w:rsidR="009F1737" w:rsidRPr="009F1737" w:rsidRDefault="009F1737" w:rsidP="009F1737">
            <w:pPr>
              <w:rPr>
                <w:rFonts w:eastAsia="Calibri" w:cs="Arial"/>
                <w:sz w:val="24"/>
                <w:szCs w:val="24"/>
              </w:rPr>
            </w:pPr>
          </w:p>
        </w:tc>
        <w:tc>
          <w:tcPr>
            <w:tcW w:w="0" w:type="auto"/>
            <w:shd w:val="clear" w:color="auto" w:fill="auto"/>
          </w:tcPr>
          <w:p w14:paraId="39FD5088" w14:textId="77777777" w:rsidR="009F1737" w:rsidRPr="009F1737" w:rsidRDefault="009F1737" w:rsidP="009F1737">
            <w:pPr>
              <w:rPr>
                <w:rFonts w:eastAsia="Calibri" w:cs="Arial"/>
                <w:sz w:val="24"/>
                <w:szCs w:val="24"/>
              </w:rPr>
            </w:pPr>
          </w:p>
        </w:tc>
        <w:tc>
          <w:tcPr>
            <w:tcW w:w="0" w:type="auto"/>
            <w:shd w:val="clear" w:color="auto" w:fill="auto"/>
          </w:tcPr>
          <w:p w14:paraId="4607494C" w14:textId="77777777" w:rsidR="009F1737" w:rsidRPr="009F1737" w:rsidRDefault="009F1737" w:rsidP="009F1737">
            <w:pPr>
              <w:rPr>
                <w:rFonts w:eastAsia="Calibri" w:cs="Arial"/>
                <w:sz w:val="24"/>
                <w:szCs w:val="24"/>
              </w:rPr>
            </w:pPr>
          </w:p>
        </w:tc>
        <w:tc>
          <w:tcPr>
            <w:tcW w:w="0" w:type="auto"/>
            <w:shd w:val="clear" w:color="auto" w:fill="auto"/>
          </w:tcPr>
          <w:p w14:paraId="2093C4EC" w14:textId="77777777" w:rsidR="009F1737" w:rsidRPr="009F1737" w:rsidRDefault="009F1737" w:rsidP="009F1737">
            <w:pPr>
              <w:rPr>
                <w:rFonts w:eastAsia="Calibri" w:cs="Arial"/>
                <w:sz w:val="24"/>
                <w:szCs w:val="24"/>
              </w:rPr>
            </w:pPr>
          </w:p>
        </w:tc>
      </w:tr>
      <w:tr w:rsidR="009F1737" w:rsidRPr="009F1737" w14:paraId="41FDB627" w14:textId="77777777" w:rsidTr="00D96DE5">
        <w:trPr>
          <w:trHeight w:val="624"/>
          <w:jc w:val="center"/>
        </w:trPr>
        <w:tc>
          <w:tcPr>
            <w:tcW w:w="3231" w:type="dxa"/>
            <w:vMerge w:val="restart"/>
            <w:shd w:val="clear" w:color="auto" w:fill="auto"/>
          </w:tcPr>
          <w:p w14:paraId="0A47C690" w14:textId="77777777" w:rsidR="009F1737" w:rsidRPr="009F1737" w:rsidRDefault="009F1737" w:rsidP="009F1737">
            <w:pPr>
              <w:jc w:val="center"/>
              <w:rPr>
                <w:rFonts w:eastAsia="Calibri" w:cs="Arial"/>
                <w:sz w:val="24"/>
                <w:szCs w:val="24"/>
              </w:rPr>
            </w:pPr>
            <w:r w:rsidRPr="009F1737">
              <w:rPr>
                <w:rFonts w:eastAsia="Calibri" w:cs="Arial"/>
                <w:b/>
                <w:sz w:val="24"/>
                <w:szCs w:val="24"/>
              </w:rPr>
              <w:t xml:space="preserve">DIP. </w:t>
            </w:r>
            <w:r w:rsidRPr="009F1737">
              <w:rPr>
                <w:rFonts w:eastAsia="Calibri" w:cs="Arial"/>
                <w:b/>
                <w:sz w:val="24"/>
                <w:szCs w:val="24"/>
                <w:lang w:val="es-ES"/>
              </w:rPr>
              <w:t>EDGAR GERARDO SÁNCHEZ GARZA</w:t>
            </w:r>
          </w:p>
        </w:tc>
        <w:tc>
          <w:tcPr>
            <w:tcW w:w="0" w:type="auto"/>
            <w:shd w:val="clear" w:color="auto" w:fill="auto"/>
            <w:vAlign w:val="center"/>
          </w:tcPr>
          <w:p w14:paraId="7E993689" w14:textId="77777777" w:rsidR="009F1737" w:rsidRPr="009F1737" w:rsidRDefault="009F1737" w:rsidP="009F1737">
            <w:pPr>
              <w:jc w:val="center"/>
              <w:rPr>
                <w:rFonts w:eastAsia="Calibri" w:cs="Arial"/>
                <w:b/>
                <w:sz w:val="24"/>
                <w:szCs w:val="24"/>
              </w:rPr>
            </w:pPr>
            <w:r w:rsidRPr="009F1737">
              <w:rPr>
                <w:rFonts w:eastAsia="Calibri" w:cs="Arial"/>
                <w:b/>
                <w:sz w:val="24"/>
                <w:szCs w:val="24"/>
              </w:rPr>
              <w:t>A FAVOR</w:t>
            </w:r>
          </w:p>
        </w:tc>
        <w:tc>
          <w:tcPr>
            <w:tcW w:w="0" w:type="auto"/>
            <w:shd w:val="clear" w:color="auto" w:fill="auto"/>
            <w:vAlign w:val="center"/>
          </w:tcPr>
          <w:p w14:paraId="56CE16C3" w14:textId="77777777" w:rsidR="009F1737" w:rsidRPr="009F1737" w:rsidRDefault="009F1737" w:rsidP="009F1737">
            <w:pPr>
              <w:jc w:val="center"/>
              <w:rPr>
                <w:rFonts w:eastAsia="Calibri" w:cs="Arial"/>
                <w:b/>
                <w:sz w:val="24"/>
                <w:szCs w:val="24"/>
              </w:rPr>
            </w:pPr>
            <w:r w:rsidRPr="009F1737">
              <w:rPr>
                <w:rFonts w:eastAsia="Calibri" w:cs="Arial"/>
                <w:b/>
                <w:sz w:val="24"/>
                <w:szCs w:val="24"/>
              </w:rPr>
              <w:t>EN CONTRA</w:t>
            </w:r>
          </w:p>
        </w:tc>
        <w:tc>
          <w:tcPr>
            <w:tcW w:w="0" w:type="auto"/>
            <w:shd w:val="clear" w:color="auto" w:fill="auto"/>
            <w:vAlign w:val="center"/>
          </w:tcPr>
          <w:p w14:paraId="3B4C0D62" w14:textId="77777777" w:rsidR="009F1737" w:rsidRPr="009F1737" w:rsidRDefault="009F1737" w:rsidP="009F1737">
            <w:pPr>
              <w:jc w:val="center"/>
              <w:rPr>
                <w:rFonts w:eastAsia="Calibri" w:cs="Arial"/>
                <w:b/>
                <w:sz w:val="24"/>
                <w:szCs w:val="24"/>
              </w:rPr>
            </w:pPr>
            <w:r w:rsidRPr="009F1737">
              <w:rPr>
                <w:rFonts w:eastAsia="Calibri" w:cs="Arial"/>
                <w:b/>
                <w:sz w:val="24"/>
                <w:szCs w:val="24"/>
              </w:rPr>
              <w:t>ABSTENCIÓN</w:t>
            </w:r>
          </w:p>
        </w:tc>
        <w:tc>
          <w:tcPr>
            <w:tcW w:w="0" w:type="auto"/>
            <w:shd w:val="clear" w:color="auto" w:fill="auto"/>
            <w:vAlign w:val="center"/>
          </w:tcPr>
          <w:p w14:paraId="6FAA3A92" w14:textId="77777777" w:rsidR="009F1737" w:rsidRPr="009F1737" w:rsidRDefault="009F1737" w:rsidP="009F1737">
            <w:pPr>
              <w:jc w:val="center"/>
              <w:rPr>
                <w:rFonts w:eastAsia="Calibri" w:cs="Arial"/>
                <w:b/>
                <w:sz w:val="24"/>
                <w:szCs w:val="24"/>
              </w:rPr>
            </w:pPr>
            <w:r w:rsidRPr="009F1737">
              <w:rPr>
                <w:rFonts w:eastAsia="Calibri" w:cs="Arial"/>
                <w:b/>
                <w:sz w:val="24"/>
                <w:szCs w:val="24"/>
              </w:rPr>
              <w:t>SI</w:t>
            </w:r>
          </w:p>
        </w:tc>
        <w:tc>
          <w:tcPr>
            <w:tcW w:w="0" w:type="auto"/>
            <w:shd w:val="clear" w:color="auto" w:fill="auto"/>
            <w:vAlign w:val="center"/>
          </w:tcPr>
          <w:p w14:paraId="7095E84D" w14:textId="77777777" w:rsidR="009F1737" w:rsidRPr="009F1737" w:rsidRDefault="009F1737" w:rsidP="009F1737">
            <w:pPr>
              <w:jc w:val="center"/>
              <w:rPr>
                <w:rFonts w:eastAsia="Calibri" w:cs="Arial"/>
                <w:b/>
                <w:sz w:val="24"/>
                <w:szCs w:val="24"/>
              </w:rPr>
            </w:pPr>
            <w:r w:rsidRPr="009F1737">
              <w:rPr>
                <w:rFonts w:eastAsia="Calibri" w:cs="Arial"/>
                <w:b/>
                <w:sz w:val="24"/>
                <w:szCs w:val="24"/>
              </w:rPr>
              <w:t>CUALES</w:t>
            </w:r>
          </w:p>
        </w:tc>
      </w:tr>
      <w:tr w:rsidR="009F1737" w:rsidRPr="009F1737" w14:paraId="354C6D03" w14:textId="77777777" w:rsidTr="00D96DE5">
        <w:trPr>
          <w:trHeight w:val="1417"/>
          <w:jc w:val="center"/>
        </w:trPr>
        <w:tc>
          <w:tcPr>
            <w:tcW w:w="3231" w:type="dxa"/>
            <w:vMerge/>
            <w:shd w:val="clear" w:color="auto" w:fill="auto"/>
          </w:tcPr>
          <w:p w14:paraId="3D41CA76" w14:textId="77777777" w:rsidR="009F1737" w:rsidRPr="009F1737" w:rsidRDefault="009F1737" w:rsidP="009F1737">
            <w:pPr>
              <w:jc w:val="center"/>
              <w:rPr>
                <w:rFonts w:eastAsia="Calibri" w:cs="Arial"/>
                <w:sz w:val="24"/>
                <w:szCs w:val="24"/>
              </w:rPr>
            </w:pPr>
          </w:p>
        </w:tc>
        <w:tc>
          <w:tcPr>
            <w:tcW w:w="0" w:type="auto"/>
            <w:shd w:val="clear" w:color="auto" w:fill="auto"/>
          </w:tcPr>
          <w:p w14:paraId="2000F7F9" w14:textId="77777777" w:rsidR="009F1737" w:rsidRPr="009F1737" w:rsidRDefault="009F1737" w:rsidP="009F1737">
            <w:pPr>
              <w:rPr>
                <w:rFonts w:eastAsia="Calibri" w:cs="Arial"/>
                <w:sz w:val="24"/>
                <w:szCs w:val="24"/>
              </w:rPr>
            </w:pPr>
          </w:p>
        </w:tc>
        <w:tc>
          <w:tcPr>
            <w:tcW w:w="0" w:type="auto"/>
            <w:shd w:val="clear" w:color="auto" w:fill="auto"/>
          </w:tcPr>
          <w:p w14:paraId="6035BC89" w14:textId="77777777" w:rsidR="009F1737" w:rsidRPr="009F1737" w:rsidRDefault="009F1737" w:rsidP="009F1737">
            <w:pPr>
              <w:rPr>
                <w:rFonts w:eastAsia="Calibri" w:cs="Arial"/>
                <w:sz w:val="24"/>
                <w:szCs w:val="24"/>
              </w:rPr>
            </w:pPr>
          </w:p>
        </w:tc>
        <w:tc>
          <w:tcPr>
            <w:tcW w:w="0" w:type="auto"/>
            <w:shd w:val="clear" w:color="auto" w:fill="auto"/>
          </w:tcPr>
          <w:p w14:paraId="088EACA3" w14:textId="77777777" w:rsidR="009F1737" w:rsidRPr="009F1737" w:rsidRDefault="009F1737" w:rsidP="009F1737">
            <w:pPr>
              <w:rPr>
                <w:rFonts w:eastAsia="Calibri" w:cs="Arial"/>
                <w:sz w:val="24"/>
                <w:szCs w:val="24"/>
              </w:rPr>
            </w:pPr>
          </w:p>
        </w:tc>
        <w:tc>
          <w:tcPr>
            <w:tcW w:w="0" w:type="auto"/>
            <w:shd w:val="clear" w:color="auto" w:fill="auto"/>
          </w:tcPr>
          <w:p w14:paraId="6481AD06" w14:textId="77777777" w:rsidR="009F1737" w:rsidRPr="009F1737" w:rsidRDefault="009F1737" w:rsidP="009F1737">
            <w:pPr>
              <w:rPr>
                <w:rFonts w:eastAsia="Calibri" w:cs="Arial"/>
                <w:sz w:val="24"/>
                <w:szCs w:val="24"/>
              </w:rPr>
            </w:pPr>
          </w:p>
        </w:tc>
        <w:tc>
          <w:tcPr>
            <w:tcW w:w="0" w:type="auto"/>
            <w:shd w:val="clear" w:color="auto" w:fill="auto"/>
          </w:tcPr>
          <w:p w14:paraId="5DD7A7C7" w14:textId="77777777" w:rsidR="009F1737" w:rsidRPr="009F1737" w:rsidRDefault="009F1737" w:rsidP="009F1737">
            <w:pPr>
              <w:rPr>
                <w:rFonts w:eastAsia="Calibri" w:cs="Arial"/>
                <w:sz w:val="24"/>
                <w:szCs w:val="24"/>
              </w:rPr>
            </w:pPr>
          </w:p>
        </w:tc>
      </w:tr>
    </w:tbl>
    <w:p w14:paraId="4FFEDF42" w14:textId="77777777" w:rsidR="009F1737" w:rsidRPr="009F1737" w:rsidRDefault="009F1737" w:rsidP="009F1737">
      <w:pPr>
        <w:autoSpaceDE w:val="0"/>
        <w:autoSpaceDN w:val="0"/>
        <w:adjustRightInd w:val="0"/>
        <w:spacing w:line="360" w:lineRule="auto"/>
        <w:rPr>
          <w:rFonts w:eastAsia="Calibri" w:cs="Arial"/>
          <w:color w:val="000000"/>
          <w:sz w:val="24"/>
          <w:szCs w:val="24"/>
          <w:lang w:val="es-ES"/>
        </w:rPr>
      </w:pPr>
    </w:p>
    <w:p w14:paraId="7FC7D8A4" w14:textId="77777777" w:rsidR="009F1737" w:rsidRPr="009F1737" w:rsidRDefault="009F1737" w:rsidP="009F1737">
      <w:pPr>
        <w:rPr>
          <w:rFonts w:cs="Arial"/>
          <w:sz w:val="24"/>
          <w:szCs w:val="24"/>
        </w:rPr>
      </w:pPr>
    </w:p>
    <w:p w14:paraId="08830AE3" w14:textId="77777777" w:rsidR="009F1737" w:rsidRPr="009F1737" w:rsidRDefault="009F1737" w:rsidP="009F1737"/>
    <w:p w14:paraId="52D36C49" w14:textId="77777777" w:rsidR="00111B7B" w:rsidRPr="009F1737" w:rsidRDefault="00111B7B" w:rsidP="00E306F9">
      <w:pPr>
        <w:rPr>
          <w:sz w:val="26"/>
          <w:szCs w:val="26"/>
        </w:rPr>
      </w:pPr>
    </w:p>
    <w:sectPr w:rsidR="00111B7B" w:rsidRPr="009F1737" w:rsidSect="00B97E14">
      <w:headerReference w:type="default" r:id="rI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B4FE7" w14:textId="77777777" w:rsidR="00312A93" w:rsidRDefault="00312A93">
      <w:r>
        <w:separator/>
      </w:r>
    </w:p>
  </w:endnote>
  <w:endnote w:type="continuationSeparator" w:id="0">
    <w:p w14:paraId="7BC52D63" w14:textId="77777777" w:rsidR="00312A93" w:rsidRDefault="0031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67940" w14:textId="77777777" w:rsidR="00312A93" w:rsidRDefault="00312A93">
      <w:r>
        <w:separator/>
      </w:r>
    </w:p>
  </w:footnote>
  <w:footnote w:type="continuationSeparator" w:id="0">
    <w:p w14:paraId="46025708" w14:textId="77777777" w:rsidR="00312A93" w:rsidRDefault="00312A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B97E14" w:rsidRPr="00B97E14" w14:paraId="569774E8" w14:textId="77777777" w:rsidTr="00D96DE5">
      <w:trPr>
        <w:jc w:val="center"/>
      </w:trPr>
      <w:tc>
        <w:tcPr>
          <w:tcW w:w="1701" w:type="dxa"/>
        </w:tcPr>
        <w:p w14:paraId="0C0705A4" w14:textId="6ABC31FC" w:rsidR="00B97E14" w:rsidRPr="00B97E14" w:rsidRDefault="00B97E14" w:rsidP="00B97E14">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0B6CCE0A" wp14:editId="79902347">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00A1F" w14:textId="2B51587B" w:rsidR="00B97E14" w:rsidRPr="00B97E14" w:rsidRDefault="00B97E14" w:rsidP="00B97E14">
          <w:pPr>
            <w:jc w:val="center"/>
            <w:rPr>
              <w:b/>
              <w:bCs/>
              <w:sz w:val="12"/>
            </w:rPr>
          </w:pPr>
        </w:p>
        <w:p w14:paraId="5940FAD0" w14:textId="12730400" w:rsidR="00B97E14" w:rsidRPr="00B97E14" w:rsidRDefault="00B97E14" w:rsidP="00B97E14">
          <w:pPr>
            <w:jc w:val="center"/>
            <w:rPr>
              <w:b/>
              <w:bCs/>
              <w:sz w:val="12"/>
            </w:rPr>
          </w:pPr>
        </w:p>
        <w:p w14:paraId="2CE2D634" w14:textId="21C3147D" w:rsidR="00B97E14" w:rsidRPr="00B97E14" w:rsidRDefault="00B97E14" w:rsidP="00B97E14">
          <w:pPr>
            <w:jc w:val="center"/>
            <w:rPr>
              <w:b/>
              <w:bCs/>
              <w:sz w:val="12"/>
            </w:rPr>
          </w:pPr>
        </w:p>
        <w:p w14:paraId="15405E29" w14:textId="77777777" w:rsidR="00B97E14" w:rsidRPr="00B97E14" w:rsidRDefault="00B97E14" w:rsidP="00B97E14">
          <w:pPr>
            <w:jc w:val="center"/>
            <w:rPr>
              <w:b/>
              <w:bCs/>
              <w:sz w:val="12"/>
            </w:rPr>
          </w:pPr>
        </w:p>
        <w:p w14:paraId="6169197E" w14:textId="77777777" w:rsidR="00B97E14" w:rsidRPr="00B97E14" w:rsidRDefault="00B97E14" w:rsidP="00B97E14">
          <w:pPr>
            <w:jc w:val="center"/>
            <w:rPr>
              <w:b/>
              <w:bCs/>
              <w:sz w:val="12"/>
            </w:rPr>
          </w:pPr>
        </w:p>
        <w:p w14:paraId="1803E55F" w14:textId="77777777" w:rsidR="00B97E14" w:rsidRPr="00B97E14" w:rsidRDefault="00B97E14" w:rsidP="00B97E14">
          <w:pPr>
            <w:jc w:val="center"/>
            <w:rPr>
              <w:b/>
              <w:bCs/>
              <w:sz w:val="12"/>
            </w:rPr>
          </w:pPr>
        </w:p>
        <w:p w14:paraId="688324E2" w14:textId="77777777" w:rsidR="00B97E14" w:rsidRPr="00B97E14" w:rsidRDefault="00B97E14" w:rsidP="00B97E14">
          <w:pPr>
            <w:jc w:val="center"/>
            <w:rPr>
              <w:b/>
              <w:bCs/>
              <w:sz w:val="12"/>
            </w:rPr>
          </w:pPr>
        </w:p>
        <w:p w14:paraId="0A2AD4DC" w14:textId="77777777" w:rsidR="00B97E14" w:rsidRPr="00B97E14" w:rsidRDefault="00B97E14" w:rsidP="00B97E14">
          <w:pPr>
            <w:jc w:val="center"/>
            <w:rPr>
              <w:b/>
              <w:bCs/>
              <w:sz w:val="12"/>
            </w:rPr>
          </w:pPr>
        </w:p>
        <w:p w14:paraId="2834BED6" w14:textId="77777777" w:rsidR="00B97E14" w:rsidRPr="00B97E14" w:rsidRDefault="00B97E14" w:rsidP="00B97E14">
          <w:pPr>
            <w:jc w:val="center"/>
            <w:rPr>
              <w:b/>
              <w:bCs/>
              <w:sz w:val="12"/>
            </w:rPr>
          </w:pPr>
        </w:p>
        <w:p w14:paraId="0A89D317" w14:textId="77777777" w:rsidR="00B97E14" w:rsidRPr="00B97E14" w:rsidRDefault="00B97E14" w:rsidP="00B97E14">
          <w:pPr>
            <w:jc w:val="center"/>
            <w:rPr>
              <w:b/>
              <w:bCs/>
              <w:sz w:val="12"/>
            </w:rPr>
          </w:pPr>
        </w:p>
        <w:p w14:paraId="6473C76F" w14:textId="77777777" w:rsidR="00B97E14" w:rsidRPr="00B97E14" w:rsidRDefault="00B97E14" w:rsidP="00B97E14">
          <w:pPr>
            <w:jc w:val="center"/>
            <w:rPr>
              <w:b/>
              <w:bCs/>
              <w:sz w:val="12"/>
            </w:rPr>
          </w:pPr>
        </w:p>
      </w:tc>
      <w:tc>
        <w:tcPr>
          <w:tcW w:w="8623" w:type="dxa"/>
        </w:tcPr>
        <w:p w14:paraId="48B6E25D" w14:textId="77777777" w:rsidR="00B97E14" w:rsidRPr="00B97E14" w:rsidRDefault="00B97E14" w:rsidP="00B97E14">
          <w:pPr>
            <w:jc w:val="center"/>
            <w:rPr>
              <w:b/>
              <w:bCs/>
              <w:sz w:val="36"/>
            </w:rPr>
          </w:pPr>
        </w:p>
        <w:p w14:paraId="268F152A" w14:textId="77777777" w:rsidR="00B97E14" w:rsidRPr="00B97E14" w:rsidRDefault="00B97E14" w:rsidP="00B97E14">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5A2BA906" w14:textId="77777777" w:rsidR="00B97E14" w:rsidRPr="00B97E14" w:rsidRDefault="00B97E14" w:rsidP="00B97E14">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580030EE" w14:textId="77777777" w:rsidR="00B97E14" w:rsidRPr="00B97E14" w:rsidRDefault="00B97E14" w:rsidP="00B97E14">
          <w:pPr>
            <w:tabs>
              <w:tab w:val="left" w:pos="-1528"/>
              <w:tab w:val="center" w:pos="-1386"/>
              <w:tab w:val="right" w:pos="8504"/>
            </w:tabs>
            <w:jc w:val="center"/>
            <w:rPr>
              <w:rFonts w:cs="Arial"/>
              <w:bCs/>
              <w:smallCaps/>
              <w:spacing w:val="20"/>
              <w:sz w:val="16"/>
              <w:szCs w:val="32"/>
            </w:rPr>
          </w:pPr>
        </w:p>
        <w:p w14:paraId="1A620DEE" w14:textId="77777777" w:rsidR="00B97E14" w:rsidRPr="00B97E14" w:rsidRDefault="00B97E14" w:rsidP="00B97E14">
          <w:pPr>
            <w:jc w:val="center"/>
            <w:rPr>
              <w:b/>
              <w:bCs/>
              <w:sz w:val="12"/>
            </w:rPr>
          </w:pPr>
        </w:p>
      </w:tc>
      <w:tc>
        <w:tcPr>
          <w:tcW w:w="1701" w:type="dxa"/>
        </w:tcPr>
        <w:p w14:paraId="3EBD136A" w14:textId="77777777" w:rsidR="00B97E14" w:rsidRPr="00B97E14" w:rsidRDefault="00B97E14" w:rsidP="00B97E14">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07669ED5" wp14:editId="53467990">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769EACEF" w14:textId="77777777" w:rsidR="00B97E14" w:rsidRPr="00B97E14" w:rsidRDefault="00B97E14" w:rsidP="00B97E14">
          <w:pPr>
            <w:jc w:val="center"/>
            <w:rPr>
              <w:b/>
              <w:bCs/>
              <w:sz w:val="12"/>
            </w:rPr>
          </w:pPr>
        </w:p>
        <w:p w14:paraId="405D4E73" w14:textId="77777777" w:rsidR="00B97E14" w:rsidRPr="00B97E14" w:rsidRDefault="00B97E14" w:rsidP="00B97E14">
          <w:pPr>
            <w:jc w:val="center"/>
            <w:rPr>
              <w:b/>
              <w:bCs/>
              <w:sz w:val="12"/>
            </w:rPr>
          </w:pPr>
        </w:p>
      </w:tc>
    </w:tr>
  </w:tbl>
  <w:p w14:paraId="48FE5EA4" w14:textId="77777777" w:rsidR="00566B85" w:rsidRPr="00267B14" w:rsidRDefault="00566B85" w:rsidP="00267B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56B"/>
    <w:multiLevelType w:val="multilevel"/>
    <w:tmpl w:val="BD7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40CC9"/>
    <w:multiLevelType w:val="hybridMultilevel"/>
    <w:tmpl w:val="17964AD0"/>
    <w:styleLink w:val="Harvard1"/>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33848"/>
    <w:multiLevelType w:val="hybridMultilevel"/>
    <w:tmpl w:val="66183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F156AA"/>
    <w:multiLevelType w:val="multilevel"/>
    <w:tmpl w:val="FC8628E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462863"/>
    <w:multiLevelType w:val="hybridMultilevel"/>
    <w:tmpl w:val="B37626E0"/>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87DA0"/>
    <w:multiLevelType w:val="hybridMultilevel"/>
    <w:tmpl w:val="E996BAE2"/>
    <w:lvl w:ilvl="0" w:tplc="8E84C86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D086A28"/>
    <w:multiLevelType w:val="multilevel"/>
    <w:tmpl w:val="8F9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F2176"/>
    <w:multiLevelType w:val="hybridMultilevel"/>
    <w:tmpl w:val="AC4E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E21946"/>
    <w:multiLevelType w:val="hybridMultilevel"/>
    <w:tmpl w:val="DA580034"/>
    <w:lvl w:ilvl="0" w:tplc="4F9EECB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1697A40"/>
    <w:multiLevelType w:val="hybridMultilevel"/>
    <w:tmpl w:val="6FCED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792C80"/>
    <w:multiLevelType w:val="hybridMultilevel"/>
    <w:tmpl w:val="8222E0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A577E14"/>
    <w:multiLevelType w:val="multilevel"/>
    <w:tmpl w:val="1B109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690FCF"/>
    <w:multiLevelType w:val="multilevel"/>
    <w:tmpl w:val="A04060C2"/>
    <w:lvl w:ilvl="0">
      <w:start w:val="1"/>
      <w:numFmt w:val="decimal"/>
      <w:lvlText w:val="%1."/>
      <w:lvlJc w:val="left"/>
      <w:pPr>
        <w:tabs>
          <w:tab w:val="num" w:pos="720"/>
        </w:tabs>
        <w:ind w:left="720" w:hanging="360"/>
      </w:pPr>
      <w:rPr>
        <w:b/>
        <w:lang w:val="es-MX"/>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9301AC"/>
    <w:multiLevelType w:val="hybridMultilevel"/>
    <w:tmpl w:val="7F2664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CB29F2"/>
    <w:multiLevelType w:val="hybridMultilevel"/>
    <w:tmpl w:val="50DEB3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087B66"/>
    <w:multiLevelType w:val="hybridMultilevel"/>
    <w:tmpl w:val="443C0F8E"/>
    <w:lvl w:ilvl="0" w:tplc="DF5ED2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C12C35"/>
    <w:multiLevelType w:val="hybridMultilevel"/>
    <w:tmpl w:val="9C060888"/>
    <w:lvl w:ilvl="0" w:tplc="0E120F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BD97A9B"/>
    <w:multiLevelType w:val="hybridMultilevel"/>
    <w:tmpl w:val="13F86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0014A4"/>
    <w:multiLevelType w:val="hybridMultilevel"/>
    <w:tmpl w:val="F4C826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15:restartNumberingAfterBreak="0">
    <w:nsid w:val="55724E48"/>
    <w:multiLevelType w:val="hybridMultilevel"/>
    <w:tmpl w:val="DB3C1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79B1293"/>
    <w:multiLevelType w:val="hybridMultilevel"/>
    <w:tmpl w:val="857A41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15:restartNumberingAfterBreak="0">
    <w:nsid w:val="5A4254B3"/>
    <w:multiLevelType w:val="hybridMultilevel"/>
    <w:tmpl w:val="B3C64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1B41172"/>
    <w:multiLevelType w:val="multilevel"/>
    <w:tmpl w:val="F55A1C8A"/>
    <w:styleLink w:val="Harvard2"/>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27" w15:restartNumberingAfterBreak="0">
    <w:nsid w:val="61DC073C"/>
    <w:multiLevelType w:val="hybridMultilevel"/>
    <w:tmpl w:val="C63C70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3712B95"/>
    <w:multiLevelType w:val="hybridMultilevel"/>
    <w:tmpl w:val="F398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0" w15:restartNumberingAfterBreak="0">
    <w:nsid w:val="74D4470D"/>
    <w:multiLevelType w:val="hybridMultilevel"/>
    <w:tmpl w:val="0B80AE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7930D73"/>
    <w:multiLevelType w:val="hybridMultilevel"/>
    <w:tmpl w:val="3BEE79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2" w15:restartNumberingAfterBreak="0">
    <w:nsid w:val="7A253B4F"/>
    <w:multiLevelType w:val="hybridMultilevel"/>
    <w:tmpl w:val="96604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B036E3F"/>
    <w:multiLevelType w:val="hybridMultilevel"/>
    <w:tmpl w:val="5AE8DF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EAA2655"/>
    <w:multiLevelType w:val="hybridMultilevel"/>
    <w:tmpl w:val="0A9090B0"/>
    <w:lvl w:ilvl="0" w:tplc="63D441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7FBB7C78"/>
    <w:multiLevelType w:val="hybridMultilevel"/>
    <w:tmpl w:val="EAD20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EA0FE8"/>
    <w:multiLevelType w:val="hybridMultilevel"/>
    <w:tmpl w:val="23E2ED50"/>
    <w:lvl w:ilvl="0" w:tplc="87B0E14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
  </w:num>
  <w:num w:numId="3">
    <w:abstractNumId w:val="26"/>
  </w:num>
  <w:num w:numId="4">
    <w:abstractNumId w:val="12"/>
  </w:num>
  <w:num w:numId="5">
    <w:abstractNumId w:val="25"/>
  </w:num>
  <w:num w:numId="6">
    <w:abstractNumId w:val="23"/>
  </w:num>
  <w:num w:numId="7">
    <w:abstractNumId w:val="3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7"/>
  </w:num>
  <w:num w:numId="14">
    <w:abstractNumId w:val="30"/>
  </w:num>
  <w:num w:numId="15">
    <w:abstractNumId w:val="4"/>
  </w:num>
  <w:num w:numId="16">
    <w:abstractNumId w:val="17"/>
  </w:num>
  <w:num w:numId="17">
    <w:abstractNumId w:val="35"/>
  </w:num>
  <w:num w:numId="18">
    <w:abstractNumId w:val="34"/>
  </w:num>
  <w:num w:numId="19">
    <w:abstractNumId w:val="2"/>
  </w:num>
  <w:num w:numId="20">
    <w:abstractNumId w:val="16"/>
  </w:num>
  <w:num w:numId="21">
    <w:abstractNumId w:val="31"/>
  </w:num>
  <w:num w:numId="22">
    <w:abstractNumId w:val="24"/>
  </w:num>
  <w:num w:numId="23">
    <w:abstractNumId w:val="21"/>
  </w:num>
  <w:num w:numId="24">
    <w:abstractNumId w:val="11"/>
  </w:num>
  <w:num w:numId="25">
    <w:abstractNumId w:val="32"/>
  </w:num>
  <w:num w:numId="26">
    <w:abstractNumId w:val="19"/>
  </w:num>
  <w:num w:numId="27">
    <w:abstractNumId w:val="15"/>
  </w:num>
  <w:num w:numId="28">
    <w:abstractNumId w:val="0"/>
  </w:num>
  <w:num w:numId="29">
    <w:abstractNumId w:val="13"/>
  </w:num>
  <w:num w:numId="30">
    <w:abstractNumId w:val="8"/>
  </w:num>
  <w:num w:numId="31">
    <w:abstractNumId w:val="14"/>
  </w:num>
  <w:num w:numId="32">
    <w:abstractNumId w:val="5"/>
  </w:num>
  <w:num w:numId="33">
    <w:abstractNumId w:val="3"/>
  </w:num>
  <w:num w:numId="34">
    <w:abstractNumId w:val="3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464"/>
    <w:rsid w:val="0000187E"/>
    <w:rsid w:val="000019C0"/>
    <w:rsid w:val="00002DEA"/>
    <w:rsid w:val="00004042"/>
    <w:rsid w:val="000049EA"/>
    <w:rsid w:val="00005BFF"/>
    <w:rsid w:val="00006F1A"/>
    <w:rsid w:val="00007953"/>
    <w:rsid w:val="00007F49"/>
    <w:rsid w:val="00010B24"/>
    <w:rsid w:val="00010BB3"/>
    <w:rsid w:val="000112DB"/>
    <w:rsid w:val="00011BCC"/>
    <w:rsid w:val="00012423"/>
    <w:rsid w:val="000130F6"/>
    <w:rsid w:val="00013386"/>
    <w:rsid w:val="00013745"/>
    <w:rsid w:val="000138E2"/>
    <w:rsid w:val="00013920"/>
    <w:rsid w:val="00014534"/>
    <w:rsid w:val="00014945"/>
    <w:rsid w:val="000151CE"/>
    <w:rsid w:val="00017083"/>
    <w:rsid w:val="00017211"/>
    <w:rsid w:val="0001790E"/>
    <w:rsid w:val="00017D4A"/>
    <w:rsid w:val="0002079F"/>
    <w:rsid w:val="00021136"/>
    <w:rsid w:val="00021ECA"/>
    <w:rsid w:val="00022BEB"/>
    <w:rsid w:val="00022D46"/>
    <w:rsid w:val="00024A3E"/>
    <w:rsid w:val="000252B6"/>
    <w:rsid w:val="0002600B"/>
    <w:rsid w:val="0002666F"/>
    <w:rsid w:val="00026C8F"/>
    <w:rsid w:val="000270B4"/>
    <w:rsid w:val="0002734F"/>
    <w:rsid w:val="00030032"/>
    <w:rsid w:val="00030712"/>
    <w:rsid w:val="00030A9C"/>
    <w:rsid w:val="000312DF"/>
    <w:rsid w:val="0003192E"/>
    <w:rsid w:val="00031DA3"/>
    <w:rsid w:val="00031ED7"/>
    <w:rsid w:val="00032D0A"/>
    <w:rsid w:val="0003382A"/>
    <w:rsid w:val="00033D5C"/>
    <w:rsid w:val="000344CA"/>
    <w:rsid w:val="000357B9"/>
    <w:rsid w:val="000357E9"/>
    <w:rsid w:val="00035812"/>
    <w:rsid w:val="00035AAF"/>
    <w:rsid w:val="0003600C"/>
    <w:rsid w:val="0003621E"/>
    <w:rsid w:val="0003673C"/>
    <w:rsid w:val="00041AAF"/>
    <w:rsid w:val="00041F53"/>
    <w:rsid w:val="00042B8A"/>
    <w:rsid w:val="00042CF4"/>
    <w:rsid w:val="00042F8D"/>
    <w:rsid w:val="00043783"/>
    <w:rsid w:val="00043BAE"/>
    <w:rsid w:val="000442CA"/>
    <w:rsid w:val="0004456C"/>
    <w:rsid w:val="00044978"/>
    <w:rsid w:val="0004644B"/>
    <w:rsid w:val="00046BDB"/>
    <w:rsid w:val="00046CB2"/>
    <w:rsid w:val="00046D2A"/>
    <w:rsid w:val="00046F42"/>
    <w:rsid w:val="00047D3A"/>
    <w:rsid w:val="00047DF8"/>
    <w:rsid w:val="00051188"/>
    <w:rsid w:val="000518E1"/>
    <w:rsid w:val="00051960"/>
    <w:rsid w:val="00054A52"/>
    <w:rsid w:val="00055E11"/>
    <w:rsid w:val="00055EB8"/>
    <w:rsid w:val="0005725F"/>
    <w:rsid w:val="00057A0E"/>
    <w:rsid w:val="00057CD7"/>
    <w:rsid w:val="00060DEA"/>
    <w:rsid w:val="00060F73"/>
    <w:rsid w:val="00061015"/>
    <w:rsid w:val="00061060"/>
    <w:rsid w:val="0006163A"/>
    <w:rsid w:val="00061C58"/>
    <w:rsid w:val="00062151"/>
    <w:rsid w:val="00063589"/>
    <w:rsid w:val="00063F41"/>
    <w:rsid w:val="0006442C"/>
    <w:rsid w:val="0006444F"/>
    <w:rsid w:val="00065CE1"/>
    <w:rsid w:val="000661A8"/>
    <w:rsid w:val="000663B7"/>
    <w:rsid w:val="00067004"/>
    <w:rsid w:val="00067B7C"/>
    <w:rsid w:val="00070182"/>
    <w:rsid w:val="00070BB7"/>
    <w:rsid w:val="00070E36"/>
    <w:rsid w:val="000721AD"/>
    <w:rsid w:val="0007359A"/>
    <w:rsid w:val="0007413E"/>
    <w:rsid w:val="00074CC4"/>
    <w:rsid w:val="0007528A"/>
    <w:rsid w:val="00075D1F"/>
    <w:rsid w:val="00075F81"/>
    <w:rsid w:val="000765C2"/>
    <w:rsid w:val="00076A62"/>
    <w:rsid w:val="00077BE3"/>
    <w:rsid w:val="00080E29"/>
    <w:rsid w:val="00081BDC"/>
    <w:rsid w:val="0008220F"/>
    <w:rsid w:val="00083411"/>
    <w:rsid w:val="00083A28"/>
    <w:rsid w:val="00084720"/>
    <w:rsid w:val="00085008"/>
    <w:rsid w:val="000851BE"/>
    <w:rsid w:val="00085D7E"/>
    <w:rsid w:val="0008692F"/>
    <w:rsid w:val="00086A7C"/>
    <w:rsid w:val="00090716"/>
    <w:rsid w:val="0009120D"/>
    <w:rsid w:val="00093A25"/>
    <w:rsid w:val="000947D6"/>
    <w:rsid w:val="00095B49"/>
    <w:rsid w:val="00096F76"/>
    <w:rsid w:val="00097774"/>
    <w:rsid w:val="00097BDE"/>
    <w:rsid w:val="000A1A7F"/>
    <w:rsid w:val="000A2693"/>
    <w:rsid w:val="000A3A60"/>
    <w:rsid w:val="000A4207"/>
    <w:rsid w:val="000A455D"/>
    <w:rsid w:val="000A47B1"/>
    <w:rsid w:val="000A4B4D"/>
    <w:rsid w:val="000A4EF4"/>
    <w:rsid w:val="000A5F56"/>
    <w:rsid w:val="000A66DA"/>
    <w:rsid w:val="000A6AF6"/>
    <w:rsid w:val="000A7590"/>
    <w:rsid w:val="000A76EF"/>
    <w:rsid w:val="000A7BAB"/>
    <w:rsid w:val="000B025B"/>
    <w:rsid w:val="000B0276"/>
    <w:rsid w:val="000B58A6"/>
    <w:rsid w:val="000B6576"/>
    <w:rsid w:val="000B6F82"/>
    <w:rsid w:val="000B719D"/>
    <w:rsid w:val="000C03F3"/>
    <w:rsid w:val="000C0BCA"/>
    <w:rsid w:val="000C0F03"/>
    <w:rsid w:val="000C183E"/>
    <w:rsid w:val="000C1F03"/>
    <w:rsid w:val="000C1FAE"/>
    <w:rsid w:val="000C2DAB"/>
    <w:rsid w:val="000C31F6"/>
    <w:rsid w:val="000C3C6F"/>
    <w:rsid w:val="000C7270"/>
    <w:rsid w:val="000C7EC0"/>
    <w:rsid w:val="000D0B0A"/>
    <w:rsid w:val="000D26EB"/>
    <w:rsid w:val="000D41C1"/>
    <w:rsid w:val="000D471E"/>
    <w:rsid w:val="000D4B28"/>
    <w:rsid w:val="000D5B12"/>
    <w:rsid w:val="000D65B8"/>
    <w:rsid w:val="000D66B7"/>
    <w:rsid w:val="000D7151"/>
    <w:rsid w:val="000D7631"/>
    <w:rsid w:val="000D77B1"/>
    <w:rsid w:val="000E0967"/>
    <w:rsid w:val="000E0B4B"/>
    <w:rsid w:val="000E0E9B"/>
    <w:rsid w:val="000E165D"/>
    <w:rsid w:val="000E2526"/>
    <w:rsid w:val="000E2C92"/>
    <w:rsid w:val="000E469A"/>
    <w:rsid w:val="000E5193"/>
    <w:rsid w:val="000E5522"/>
    <w:rsid w:val="000E647C"/>
    <w:rsid w:val="000E6575"/>
    <w:rsid w:val="000E78E8"/>
    <w:rsid w:val="000F00B9"/>
    <w:rsid w:val="000F096A"/>
    <w:rsid w:val="000F187C"/>
    <w:rsid w:val="000F2B23"/>
    <w:rsid w:val="000F31D3"/>
    <w:rsid w:val="000F5A62"/>
    <w:rsid w:val="000F5CDA"/>
    <w:rsid w:val="000F5CF6"/>
    <w:rsid w:val="000F794F"/>
    <w:rsid w:val="00100C5E"/>
    <w:rsid w:val="001025B8"/>
    <w:rsid w:val="001026BE"/>
    <w:rsid w:val="001031C1"/>
    <w:rsid w:val="0010320F"/>
    <w:rsid w:val="001035D9"/>
    <w:rsid w:val="00103E2E"/>
    <w:rsid w:val="001054FB"/>
    <w:rsid w:val="001058F6"/>
    <w:rsid w:val="00105EF1"/>
    <w:rsid w:val="00106DE3"/>
    <w:rsid w:val="0010746B"/>
    <w:rsid w:val="00107AE6"/>
    <w:rsid w:val="00110744"/>
    <w:rsid w:val="001110E8"/>
    <w:rsid w:val="00111394"/>
    <w:rsid w:val="00111B7B"/>
    <w:rsid w:val="001126A6"/>
    <w:rsid w:val="0011276A"/>
    <w:rsid w:val="00112B49"/>
    <w:rsid w:val="00112F08"/>
    <w:rsid w:val="001132C0"/>
    <w:rsid w:val="001132EC"/>
    <w:rsid w:val="001133F0"/>
    <w:rsid w:val="00113987"/>
    <w:rsid w:val="0011439B"/>
    <w:rsid w:val="00114489"/>
    <w:rsid w:val="00115248"/>
    <w:rsid w:val="00117571"/>
    <w:rsid w:val="0011770C"/>
    <w:rsid w:val="00121AA6"/>
    <w:rsid w:val="00121D4E"/>
    <w:rsid w:val="0012273A"/>
    <w:rsid w:val="00123A93"/>
    <w:rsid w:val="00123F28"/>
    <w:rsid w:val="00124703"/>
    <w:rsid w:val="0012485C"/>
    <w:rsid w:val="00125108"/>
    <w:rsid w:val="00125F5E"/>
    <w:rsid w:val="0012673B"/>
    <w:rsid w:val="0012685B"/>
    <w:rsid w:val="00126C16"/>
    <w:rsid w:val="001274B9"/>
    <w:rsid w:val="00130A5D"/>
    <w:rsid w:val="00132569"/>
    <w:rsid w:val="00132AD5"/>
    <w:rsid w:val="001336D8"/>
    <w:rsid w:val="00133D35"/>
    <w:rsid w:val="0013458D"/>
    <w:rsid w:val="00134792"/>
    <w:rsid w:val="001351E9"/>
    <w:rsid w:val="0013541E"/>
    <w:rsid w:val="001379EC"/>
    <w:rsid w:val="00137FCF"/>
    <w:rsid w:val="001402D7"/>
    <w:rsid w:val="001406DF"/>
    <w:rsid w:val="001409B3"/>
    <w:rsid w:val="00140DD3"/>
    <w:rsid w:val="001412AD"/>
    <w:rsid w:val="00142E5B"/>
    <w:rsid w:val="00143F6D"/>
    <w:rsid w:val="00144A6F"/>
    <w:rsid w:val="00144D9B"/>
    <w:rsid w:val="0014579B"/>
    <w:rsid w:val="0014652C"/>
    <w:rsid w:val="00146C8A"/>
    <w:rsid w:val="001470D0"/>
    <w:rsid w:val="0014710A"/>
    <w:rsid w:val="00147739"/>
    <w:rsid w:val="001503F5"/>
    <w:rsid w:val="001511AA"/>
    <w:rsid w:val="00151453"/>
    <w:rsid w:val="0015174D"/>
    <w:rsid w:val="00151A4B"/>
    <w:rsid w:val="00152FE2"/>
    <w:rsid w:val="001540BE"/>
    <w:rsid w:val="00154736"/>
    <w:rsid w:val="001549C5"/>
    <w:rsid w:val="0015632E"/>
    <w:rsid w:val="00156A0F"/>
    <w:rsid w:val="001578EC"/>
    <w:rsid w:val="00160510"/>
    <w:rsid w:val="00160773"/>
    <w:rsid w:val="00161EFE"/>
    <w:rsid w:val="00162399"/>
    <w:rsid w:val="001627D6"/>
    <w:rsid w:val="001639E5"/>
    <w:rsid w:val="00164227"/>
    <w:rsid w:val="00164DF7"/>
    <w:rsid w:val="00165153"/>
    <w:rsid w:val="001659A6"/>
    <w:rsid w:val="00165ED7"/>
    <w:rsid w:val="001668F2"/>
    <w:rsid w:val="00166B6C"/>
    <w:rsid w:val="00167ADC"/>
    <w:rsid w:val="00167C73"/>
    <w:rsid w:val="00167DF4"/>
    <w:rsid w:val="001707CA"/>
    <w:rsid w:val="00171841"/>
    <w:rsid w:val="00171BBB"/>
    <w:rsid w:val="00171F56"/>
    <w:rsid w:val="0017227E"/>
    <w:rsid w:val="00173428"/>
    <w:rsid w:val="00173915"/>
    <w:rsid w:val="00173A82"/>
    <w:rsid w:val="00174216"/>
    <w:rsid w:val="0017426A"/>
    <w:rsid w:val="00174D9E"/>
    <w:rsid w:val="00174E99"/>
    <w:rsid w:val="00174FBA"/>
    <w:rsid w:val="00175CA5"/>
    <w:rsid w:val="0017683B"/>
    <w:rsid w:val="00177302"/>
    <w:rsid w:val="00177538"/>
    <w:rsid w:val="00177AE5"/>
    <w:rsid w:val="00177BF5"/>
    <w:rsid w:val="00177FC9"/>
    <w:rsid w:val="00180A21"/>
    <w:rsid w:val="00181CA2"/>
    <w:rsid w:val="0018288A"/>
    <w:rsid w:val="00183A98"/>
    <w:rsid w:val="00184619"/>
    <w:rsid w:val="00185FFB"/>
    <w:rsid w:val="00186366"/>
    <w:rsid w:val="0018760D"/>
    <w:rsid w:val="00187AAA"/>
    <w:rsid w:val="001908D6"/>
    <w:rsid w:val="0019114E"/>
    <w:rsid w:val="00191A00"/>
    <w:rsid w:val="00193508"/>
    <w:rsid w:val="00193BF9"/>
    <w:rsid w:val="00194124"/>
    <w:rsid w:val="00194B67"/>
    <w:rsid w:val="001957A7"/>
    <w:rsid w:val="00196B1C"/>
    <w:rsid w:val="00196CA6"/>
    <w:rsid w:val="001977C1"/>
    <w:rsid w:val="00197F95"/>
    <w:rsid w:val="001A00D7"/>
    <w:rsid w:val="001A0529"/>
    <w:rsid w:val="001A127E"/>
    <w:rsid w:val="001A14B6"/>
    <w:rsid w:val="001A14CD"/>
    <w:rsid w:val="001A1C8C"/>
    <w:rsid w:val="001A3932"/>
    <w:rsid w:val="001A4450"/>
    <w:rsid w:val="001A460E"/>
    <w:rsid w:val="001A481F"/>
    <w:rsid w:val="001A62AC"/>
    <w:rsid w:val="001A6626"/>
    <w:rsid w:val="001A68F0"/>
    <w:rsid w:val="001A77E8"/>
    <w:rsid w:val="001A7AA2"/>
    <w:rsid w:val="001A7ABB"/>
    <w:rsid w:val="001B17F7"/>
    <w:rsid w:val="001B3210"/>
    <w:rsid w:val="001B39D8"/>
    <w:rsid w:val="001B4063"/>
    <w:rsid w:val="001B5EDF"/>
    <w:rsid w:val="001B6303"/>
    <w:rsid w:val="001B6EF9"/>
    <w:rsid w:val="001B75F6"/>
    <w:rsid w:val="001B7B58"/>
    <w:rsid w:val="001C2191"/>
    <w:rsid w:val="001C21A0"/>
    <w:rsid w:val="001C4701"/>
    <w:rsid w:val="001C47F4"/>
    <w:rsid w:val="001C550D"/>
    <w:rsid w:val="001C64D6"/>
    <w:rsid w:val="001C6E82"/>
    <w:rsid w:val="001D1539"/>
    <w:rsid w:val="001D2848"/>
    <w:rsid w:val="001D2D96"/>
    <w:rsid w:val="001D34DB"/>
    <w:rsid w:val="001D5A04"/>
    <w:rsid w:val="001D5E38"/>
    <w:rsid w:val="001D6003"/>
    <w:rsid w:val="001D6AF9"/>
    <w:rsid w:val="001E0BEE"/>
    <w:rsid w:val="001E0E69"/>
    <w:rsid w:val="001E1128"/>
    <w:rsid w:val="001E1B53"/>
    <w:rsid w:val="001E3421"/>
    <w:rsid w:val="001E399F"/>
    <w:rsid w:val="001E4D1A"/>
    <w:rsid w:val="001E588C"/>
    <w:rsid w:val="001E682A"/>
    <w:rsid w:val="001E71B1"/>
    <w:rsid w:val="001E723D"/>
    <w:rsid w:val="001E78F9"/>
    <w:rsid w:val="001E7D65"/>
    <w:rsid w:val="001F11B8"/>
    <w:rsid w:val="001F16A9"/>
    <w:rsid w:val="001F2CF7"/>
    <w:rsid w:val="001F3859"/>
    <w:rsid w:val="001F3DF1"/>
    <w:rsid w:val="001F4427"/>
    <w:rsid w:val="001F4648"/>
    <w:rsid w:val="001F4E48"/>
    <w:rsid w:val="001F5B32"/>
    <w:rsid w:val="001F5BA9"/>
    <w:rsid w:val="001F60BC"/>
    <w:rsid w:val="001F62D0"/>
    <w:rsid w:val="001F7375"/>
    <w:rsid w:val="001F7B03"/>
    <w:rsid w:val="001F7C3A"/>
    <w:rsid w:val="001F7E0C"/>
    <w:rsid w:val="00200957"/>
    <w:rsid w:val="00201709"/>
    <w:rsid w:val="00201746"/>
    <w:rsid w:val="00201A8E"/>
    <w:rsid w:val="00202567"/>
    <w:rsid w:val="00202764"/>
    <w:rsid w:val="00202AC9"/>
    <w:rsid w:val="00202B28"/>
    <w:rsid w:val="002045BF"/>
    <w:rsid w:val="002048EA"/>
    <w:rsid w:val="00204B70"/>
    <w:rsid w:val="002053F6"/>
    <w:rsid w:val="00205DB4"/>
    <w:rsid w:val="0020623E"/>
    <w:rsid w:val="00206B31"/>
    <w:rsid w:val="00207BE6"/>
    <w:rsid w:val="00210E15"/>
    <w:rsid w:val="00211860"/>
    <w:rsid w:val="00212C10"/>
    <w:rsid w:val="002131A4"/>
    <w:rsid w:val="00213FF6"/>
    <w:rsid w:val="00214128"/>
    <w:rsid w:val="0021425D"/>
    <w:rsid w:val="0022062F"/>
    <w:rsid w:val="00220ECD"/>
    <w:rsid w:val="002233C4"/>
    <w:rsid w:val="00225061"/>
    <w:rsid w:val="00225E25"/>
    <w:rsid w:val="00225F9F"/>
    <w:rsid w:val="00231590"/>
    <w:rsid w:val="002327B1"/>
    <w:rsid w:val="00233606"/>
    <w:rsid w:val="00233A05"/>
    <w:rsid w:val="002350AD"/>
    <w:rsid w:val="002353DD"/>
    <w:rsid w:val="002356EC"/>
    <w:rsid w:val="0023699F"/>
    <w:rsid w:val="002376AB"/>
    <w:rsid w:val="002406DC"/>
    <w:rsid w:val="00241165"/>
    <w:rsid w:val="00241B3C"/>
    <w:rsid w:val="0024211D"/>
    <w:rsid w:val="002428A4"/>
    <w:rsid w:val="00243259"/>
    <w:rsid w:val="002443D0"/>
    <w:rsid w:val="0024515C"/>
    <w:rsid w:val="0024557B"/>
    <w:rsid w:val="0024709B"/>
    <w:rsid w:val="00247268"/>
    <w:rsid w:val="00247D3C"/>
    <w:rsid w:val="002500F1"/>
    <w:rsid w:val="0025083B"/>
    <w:rsid w:val="00250D08"/>
    <w:rsid w:val="002529E0"/>
    <w:rsid w:val="00252DE8"/>
    <w:rsid w:val="00254C1B"/>
    <w:rsid w:val="00255546"/>
    <w:rsid w:val="0025567E"/>
    <w:rsid w:val="00256271"/>
    <w:rsid w:val="00256C5F"/>
    <w:rsid w:val="0025781D"/>
    <w:rsid w:val="0025792A"/>
    <w:rsid w:val="002600A8"/>
    <w:rsid w:val="00260772"/>
    <w:rsid w:val="0026089E"/>
    <w:rsid w:val="00261745"/>
    <w:rsid w:val="00261AB9"/>
    <w:rsid w:val="00261BA9"/>
    <w:rsid w:val="00261DFE"/>
    <w:rsid w:val="00262C1B"/>
    <w:rsid w:val="00263AC4"/>
    <w:rsid w:val="00263AC5"/>
    <w:rsid w:val="0026422F"/>
    <w:rsid w:val="002649AA"/>
    <w:rsid w:val="0026531C"/>
    <w:rsid w:val="00267B02"/>
    <w:rsid w:val="00267B14"/>
    <w:rsid w:val="00267C9C"/>
    <w:rsid w:val="002706CC"/>
    <w:rsid w:val="002707A4"/>
    <w:rsid w:val="00270DA9"/>
    <w:rsid w:val="002712D6"/>
    <w:rsid w:val="0027273B"/>
    <w:rsid w:val="00273A01"/>
    <w:rsid w:val="00273B16"/>
    <w:rsid w:val="00273E97"/>
    <w:rsid w:val="00274211"/>
    <w:rsid w:val="002744E2"/>
    <w:rsid w:val="00274DC0"/>
    <w:rsid w:val="00275488"/>
    <w:rsid w:val="00275D69"/>
    <w:rsid w:val="0027671F"/>
    <w:rsid w:val="00277378"/>
    <w:rsid w:val="00280223"/>
    <w:rsid w:val="00280D42"/>
    <w:rsid w:val="00280F4E"/>
    <w:rsid w:val="0028123E"/>
    <w:rsid w:val="00281CF5"/>
    <w:rsid w:val="00282824"/>
    <w:rsid w:val="00282927"/>
    <w:rsid w:val="00285BB6"/>
    <w:rsid w:val="002863F9"/>
    <w:rsid w:val="00286E97"/>
    <w:rsid w:val="0029042D"/>
    <w:rsid w:val="002907A3"/>
    <w:rsid w:val="002911DF"/>
    <w:rsid w:val="00293917"/>
    <w:rsid w:val="00294ED6"/>
    <w:rsid w:val="00295361"/>
    <w:rsid w:val="00295DAD"/>
    <w:rsid w:val="00296AF4"/>
    <w:rsid w:val="00297061"/>
    <w:rsid w:val="00297473"/>
    <w:rsid w:val="002A05D1"/>
    <w:rsid w:val="002A07F0"/>
    <w:rsid w:val="002A1BAB"/>
    <w:rsid w:val="002A2136"/>
    <w:rsid w:val="002A2D8C"/>
    <w:rsid w:val="002A326B"/>
    <w:rsid w:val="002A35A4"/>
    <w:rsid w:val="002A3A40"/>
    <w:rsid w:val="002A3B10"/>
    <w:rsid w:val="002A62B9"/>
    <w:rsid w:val="002B08C7"/>
    <w:rsid w:val="002B13E6"/>
    <w:rsid w:val="002B2572"/>
    <w:rsid w:val="002B26B8"/>
    <w:rsid w:val="002B2C1D"/>
    <w:rsid w:val="002B4DC5"/>
    <w:rsid w:val="002B64E7"/>
    <w:rsid w:val="002B66C1"/>
    <w:rsid w:val="002C069A"/>
    <w:rsid w:val="002C0A5B"/>
    <w:rsid w:val="002C0C44"/>
    <w:rsid w:val="002C0D61"/>
    <w:rsid w:val="002C17F4"/>
    <w:rsid w:val="002C2E19"/>
    <w:rsid w:val="002C35E2"/>
    <w:rsid w:val="002C44F7"/>
    <w:rsid w:val="002C5650"/>
    <w:rsid w:val="002C5F77"/>
    <w:rsid w:val="002C6432"/>
    <w:rsid w:val="002C677D"/>
    <w:rsid w:val="002C7277"/>
    <w:rsid w:val="002D12EE"/>
    <w:rsid w:val="002D1893"/>
    <w:rsid w:val="002D270C"/>
    <w:rsid w:val="002D3288"/>
    <w:rsid w:val="002D3290"/>
    <w:rsid w:val="002D380F"/>
    <w:rsid w:val="002D3AC3"/>
    <w:rsid w:val="002D3CA0"/>
    <w:rsid w:val="002D549C"/>
    <w:rsid w:val="002D62A7"/>
    <w:rsid w:val="002D6A7E"/>
    <w:rsid w:val="002D6D66"/>
    <w:rsid w:val="002D7750"/>
    <w:rsid w:val="002E0052"/>
    <w:rsid w:val="002E06E9"/>
    <w:rsid w:val="002E0B23"/>
    <w:rsid w:val="002E0B27"/>
    <w:rsid w:val="002E0DCE"/>
    <w:rsid w:val="002E0ECF"/>
    <w:rsid w:val="002E1219"/>
    <w:rsid w:val="002E12CB"/>
    <w:rsid w:val="002E27B4"/>
    <w:rsid w:val="002E29D9"/>
    <w:rsid w:val="002E3902"/>
    <w:rsid w:val="002E3A7B"/>
    <w:rsid w:val="002E3CB6"/>
    <w:rsid w:val="002E41F5"/>
    <w:rsid w:val="002E4577"/>
    <w:rsid w:val="002E5DE1"/>
    <w:rsid w:val="002E681F"/>
    <w:rsid w:val="002E6D5F"/>
    <w:rsid w:val="002F0989"/>
    <w:rsid w:val="002F0D50"/>
    <w:rsid w:val="002F1BCD"/>
    <w:rsid w:val="002F22E0"/>
    <w:rsid w:val="002F2CC3"/>
    <w:rsid w:val="002F2FBF"/>
    <w:rsid w:val="002F30BA"/>
    <w:rsid w:val="002F3D60"/>
    <w:rsid w:val="002F441E"/>
    <w:rsid w:val="002F47E8"/>
    <w:rsid w:val="002F4D1E"/>
    <w:rsid w:val="002F4F30"/>
    <w:rsid w:val="002F4F4A"/>
    <w:rsid w:val="002F5CB5"/>
    <w:rsid w:val="002F6D83"/>
    <w:rsid w:val="0030024B"/>
    <w:rsid w:val="0030072C"/>
    <w:rsid w:val="003007D0"/>
    <w:rsid w:val="00300951"/>
    <w:rsid w:val="0030171D"/>
    <w:rsid w:val="003025AD"/>
    <w:rsid w:val="003029AC"/>
    <w:rsid w:val="00302EA9"/>
    <w:rsid w:val="003049B6"/>
    <w:rsid w:val="003062FC"/>
    <w:rsid w:val="003069E9"/>
    <w:rsid w:val="00306C4B"/>
    <w:rsid w:val="0030703C"/>
    <w:rsid w:val="00307091"/>
    <w:rsid w:val="003072C6"/>
    <w:rsid w:val="003079EA"/>
    <w:rsid w:val="00307EB5"/>
    <w:rsid w:val="003108AA"/>
    <w:rsid w:val="00310D76"/>
    <w:rsid w:val="003114C4"/>
    <w:rsid w:val="0031159F"/>
    <w:rsid w:val="0031181E"/>
    <w:rsid w:val="00311EF8"/>
    <w:rsid w:val="00312A93"/>
    <w:rsid w:val="003133D7"/>
    <w:rsid w:val="00313EF1"/>
    <w:rsid w:val="0031420F"/>
    <w:rsid w:val="0031451D"/>
    <w:rsid w:val="00315866"/>
    <w:rsid w:val="00317271"/>
    <w:rsid w:val="003179F8"/>
    <w:rsid w:val="00320D2E"/>
    <w:rsid w:val="00322034"/>
    <w:rsid w:val="00323762"/>
    <w:rsid w:val="00323C13"/>
    <w:rsid w:val="003252CB"/>
    <w:rsid w:val="0032586B"/>
    <w:rsid w:val="0032594D"/>
    <w:rsid w:val="00325DF4"/>
    <w:rsid w:val="00326328"/>
    <w:rsid w:val="003268BD"/>
    <w:rsid w:val="0032700D"/>
    <w:rsid w:val="00330722"/>
    <w:rsid w:val="00331B6E"/>
    <w:rsid w:val="00331F40"/>
    <w:rsid w:val="00332198"/>
    <w:rsid w:val="00332CC4"/>
    <w:rsid w:val="00332FC4"/>
    <w:rsid w:val="003335B5"/>
    <w:rsid w:val="0033496F"/>
    <w:rsid w:val="00336022"/>
    <w:rsid w:val="00336098"/>
    <w:rsid w:val="003376D1"/>
    <w:rsid w:val="0034075B"/>
    <w:rsid w:val="00340C0C"/>
    <w:rsid w:val="00341205"/>
    <w:rsid w:val="00341881"/>
    <w:rsid w:val="00341B21"/>
    <w:rsid w:val="00342E52"/>
    <w:rsid w:val="003432C7"/>
    <w:rsid w:val="00343450"/>
    <w:rsid w:val="00343660"/>
    <w:rsid w:val="00343F89"/>
    <w:rsid w:val="0034449A"/>
    <w:rsid w:val="00345DCF"/>
    <w:rsid w:val="003461CD"/>
    <w:rsid w:val="00346540"/>
    <w:rsid w:val="00346794"/>
    <w:rsid w:val="003476F6"/>
    <w:rsid w:val="003518B8"/>
    <w:rsid w:val="00352C00"/>
    <w:rsid w:val="00352EEB"/>
    <w:rsid w:val="00352F19"/>
    <w:rsid w:val="00354691"/>
    <w:rsid w:val="0035574F"/>
    <w:rsid w:val="003572F2"/>
    <w:rsid w:val="00357876"/>
    <w:rsid w:val="003578A9"/>
    <w:rsid w:val="00360AE5"/>
    <w:rsid w:val="00360D94"/>
    <w:rsid w:val="00361255"/>
    <w:rsid w:val="00362089"/>
    <w:rsid w:val="0036273B"/>
    <w:rsid w:val="00362D9D"/>
    <w:rsid w:val="00363F45"/>
    <w:rsid w:val="003644AB"/>
    <w:rsid w:val="00364785"/>
    <w:rsid w:val="00364ECF"/>
    <w:rsid w:val="00365B83"/>
    <w:rsid w:val="00366DBF"/>
    <w:rsid w:val="00367946"/>
    <w:rsid w:val="0037047F"/>
    <w:rsid w:val="003710B3"/>
    <w:rsid w:val="00371EA7"/>
    <w:rsid w:val="00371F0D"/>
    <w:rsid w:val="003725C8"/>
    <w:rsid w:val="00372A6D"/>
    <w:rsid w:val="00373EA9"/>
    <w:rsid w:val="00376654"/>
    <w:rsid w:val="00376971"/>
    <w:rsid w:val="00376A13"/>
    <w:rsid w:val="00377C8C"/>
    <w:rsid w:val="0038037B"/>
    <w:rsid w:val="003816CE"/>
    <w:rsid w:val="00381BA9"/>
    <w:rsid w:val="003828C7"/>
    <w:rsid w:val="003835BF"/>
    <w:rsid w:val="0038388B"/>
    <w:rsid w:val="00383ACF"/>
    <w:rsid w:val="0038444D"/>
    <w:rsid w:val="00384837"/>
    <w:rsid w:val="00384E51"/>
    <w:rsid w:val="003858E1"/>
    <w:rsid w:val="0038634D"/>
    <w:rsid w:val="00386C6C"/>
    <w:rsid w:val="00386F45"/>
    <w:rsid w:val="00390747"/>
    <w:rsid w:val="00390EB3"/>
    <w:rsid w:val="0039246A"/>
    <w:rsid w:val="00392FC3"/>
    <w:rsid w:val="003930A8"/>
    <w:rsid w:val="0039346E"/>
    <w:rsid w:val="00393C12"/>
    <w:rsid w:val="00394003"/>
    <w:rsid w:val="00394116"/>
    <w:rsid w:val="00394144"/>
    <w:rsid w:val="00394E3B"/>
    <w:rsid w:val="003965A5"/>
    <w:rsid w:val="00396800"/>
    <w:rsid w:val="00396816"/>
    <w:rsid w:val="00397B8D"/>
    <w:rsid w:val="003A0754"/>
    <w:rsid w:val="003A0883"/>
    <w:rsid w:val="003A0EAC"/>
    <w:rsid w:val="003A2093"/>
    <w:rsid w:val="003A2A5C"/>
    <w:rsid w:val="003A2A9C"/>
    <w:rsid w:val="003A402F"/>
    <w:rsid w:val="003A4B6A"/>
    <w:rsid w:val="003B069A"/>
    <w:rsid w:val="003B0ABE"/>
    <w:rsid w:val="003B0C1A"/>
    <w:rsid w:val="003B18BA"/>
    <w:rsid w:val="003B4022"/>
    <w:rsid w:val="003B41DD"/>
    <w:rsid w:val="003B4DC8"/>
    <w:rsid w:val="003B6647"/>
    <w:rsid w:val="003C0049"/>
    <w:rsid w:val="003C0225"/>
    <w:rsid w:val="003C0D72"/>
    <w:rsid w:val="003C192F"/>
    <w:rsid w:val="003C21C3"/>
    <w:rsid w:val="003C2204"/>
    <w:rsid w:val="003C25DD"/>
    <w:rsid w:val="003C2799"/>
    <w:rsid w:val="003C2FA2"/>
    <w:rsid w:val="003C3287"/>
    <w:rsid w:val="003C51A0"/>
    <w:rsid w:val="003C5D4D"/>
    <w:rsid w:val="003C60BC"/>
    <w:rsid w:val="003C6C46"/>
    <w:rsid w:val="003C7CF7"/>
    <w:rsid w:val="003C7EF8"/>
    <w:rsid w:val="003D0D1D"/>
    <w:rsid w:val="003D1080"/>
    <w:rsid w:val="003D1129"/>
    <w:rsid w:val="003D11C2"/>
    <w:rsid w:val="003D16D0"/>
    <w:rsid w:val="003D175D"/>
    <w:rsid w:val="003D1AC2"/>
    <w:rsid w:val="003D1E81"/>
    <w:rsid w:val="003D27EF"/>
    <w:rsid w:val="003D2AFC"/>
    <w:rsid w:val="003D35D7"/>
    <w:rsid w:val="003D4D45"/>
    <w:rsid w:val="003D4E4A"/>
    <w:rsid w:val="003D51EF"/>
    <w:rsid w:val="003D586A"/>
    <w:rsid w:val="003D641B"/>
    <w:rsid w:val="003D74A5"/>
    <w:rsid w:val="003E1122"/>
    <w:rsid w:val="003E206B"/>
    <w:rsid w:val="003E2A8B"/>
    <w:rsid w:val="003E34EA"/>
    <w:rsid w:val="003E3931"/>
    <w:rsid w:val="003E480A"/>
    <w:rsid w:val="003E66A5"/>
    <w:rsid w:val="003E74BD"/>
    <w:rsid w:val="003F004C"/>
    <w:rsid w:val="003F09E5"/>
    <w:rsid w:val="003F0B94"/>
    <w:rsid w:val="003F426F"/>
    <w:rsid w:val="003F4DEE"/>
    <w:rsid w:val="003F6848"/>
    <w:rsid w:val="003F693B"/>
    <w:rsid w:val="003F6971"/>
    <w:rsid w:val="003F6F7A"/>
    <w:rsid w:val="003F735E"/>
    <w:rsid w:val="0040068F"/>
    <w:rsid w:val="004010AB"/>
    <w:rsid w:val="00401403"/>
    <w:rsid w:val="004018CA"/>
    <w:rsid w:val="004019D9"/>
    <w:rsid w:val="00402DD6"/>
    <w:rsid w:val="0040376D"/>
    <w:rsid w:val="00403A46"/>
    <w:rsid w:val="00403E3B"/>
    <w:rsid w:val="004049A6"/>
    <w:rsid w:val="00404EFA"/>
    <w:rsid w:val="004050A5"/>
    <w:rsid w:val="0040510B"/>
    <w:rsid w:val="00406846"/>
    <w:rsid w:val="00406B8E"/>
    <w:rsid w:val="00407314"/>
    <w:rsid w:val="00410F98"/>
    <w:rsid w:val="004112BF"/>
    <w:rsid w:val="00411327"/>
    <w:rsid w:val="00412488"/>
    <w:rsid w:val="00412939"/>
    <w:rsid w:val="0041391D"/>
    <w:rsid w:val="00414A1D"/>
    <w:rsid w:val="00415406"/>
    <w:rsid w:val="0041634B"/>
    <w:rsid w:val="004169A9"/>
    <w:rsid w:val="00420B06"/>
    <w:rsid w:val="0042162E"/>
    <w:rsid w:val="0042193C"/>
    <w:rsid w:val="00422E8F"/>
    <w:rsid w:val="0042349D"/>
    <w:rsid w:val="00423A78"/>
    <w:rsid w:val="0042499A"/>
    <w:rsid w:val="00424E7A"/>
    <w:rsid w:val="0042580D"/>
    <w:rsid w:val="00426159"/>
    <w:rsid w:val="0042704E"/>
    <w:rsid w:val="004273D7"/>
    <w:rsid w:val="004273D9"/>
    <w:rsid w:val="00427FE8"/>
    <w:rsid w:val="00430C1F"/>
    <w:rsid w:val="00431D3B"/>
    <w:rsid w:val="00433059"/>
    <w:rsid w:val="00435713"/>
    <w:rsid w:val="00435868"/>
    <w:rsid w:val="00435CF5"/>
    <w:rsid w:val="00436950"/>
    <w:rsid w:val="004415FD"/>
    <w:rsid w:val="004418C4"/>
    <w:rsid w:val="00441E77"/>
    <w:rsid w:val="00442420"/>
    <w:rsid w:val="00443028"/>
    <w:rsid w:val="00445013"/>
    <w:rsid w:val="00445116"/>
    <w:rsid w:val="0044566B"/>
    <w:rsid w:val="00445816"/>
    <w:rsid w:val="004475E8"/>
    <w:rsid w:val="00447670"/>
    <w:rsid w:val="00447864"/>
    <w:rsid w:val="00450840"/>
    <w:rsid w:val="00450B1E"/>
    <w:rsid w:val="00451646"/>
    <w:rsid w:val="00451F17"/>
    <w:rsid w:val="00452504"/>
    <w:rsid w:val="00453544"/>
    <w:rsid w:val="0045382A"/>
    <w:rsid w:val="00453954"/>
    <w:rsid w:val="00453E58"/>
    <w:rsid w:val="004541F4"/>
    <w:rsid w:val="004543D0"/>
    <w:rsid w:val="00454935"/>
    <w:rsid w:val="00454A45"/>
    <w:rsid w:val="0045574E"/>
    <w:rsid w:val="00456097"/>
    <w:rsid w:val="0045623C"/>
    <w:rsid w:val="00460295"/>
    <w:rsid w:val="00460D7F"/>
    <w:rsid w:val="004612BB"/>
    <w:rsid w:val="0046169A"/>
    <w:rsid w:val="0046205E"/>
    <w:rsid w:val="0046260D"/>
    <w:rsid w:val="00462A15"/>
    <w:rsid w:val="00463573"/>
    <w:rsid w:val="00463646"/>
    <w:rsid w:val="00463737"/>
    <w:rsid w:val="00463A05"/>
    <w:rsid w:val="00464293"/>
    <w:rsid w:val="00464454"/>
    <w:rsid w:val="004654A2"/>
    <w:rsid w:val="00465BAB"/>
    <w:rsid w:val="00466688"/>
    <w:rsid w:val="0046702D"/>
    <w:rsid w:val="004708E6"/>
    <w:rsid w:val="00470E34"/>
    <w:rsid w:val="004711DF"/>
    <w:rsid w:val="004715AC"/>
    <w:rsid w:val="0047191A"/>
    <w:rsid w:val="004731E5"/>
    <w:rsid w:val="004734F2"/>
    <w:rsid w:val="004739A1"/>
    <w:rsid w:val="0047440A"/>
    <w:rsid w:val="00476627"/>
    <w:rsid w:val="004775ED"/>
    <w:rsid w:val="00477FAA"/>
    <w:rsid w:val="00480E0D"/>
    <w:rsid w:val="0048209E"/>
    <w:rsid w:val="00482650"/>
    <w:rsid w:val="00483288"/>
    <w:rsid w:val="00484848"/>
    <w:rsid w:val="004849AF"/>
    <w:rsid w:val="00484CF5"/>
    <w:rsid w:val="004856DC"/>
    <w:rsid w:val="004861AD"/>
    <w:rsid w:val="0048656A"/>
    <w:rsid w:val="00486EAC"/>
    <w:rsid w:val="00487C71"/>
    <w:rsid w:val="004905B0"/>
    <w:rsid w:val="0049108A"/>
    <w:rsid w:val="0049288D"/>
    <w:rsid w:val="00493A7D"/>
    <w:rsid w:val="00493C8E"/>
    <w:rsid w:val="00493D97"/>
    <w:rsid w:val="004945E6"/>
    <w:rsid w:val="00494E70"/>
    <w:rsid w:val="004950CF"/>
    <w:rsid w:val="004954CD"/>
    <w:rsid w:val="004959E1"/>
    <w:rsid w:val="004967A1"/>
    <w:rsid w:val="00496CDB"/>
    <w:rsid w:val="00497662"/>
    <w:rsid w:val="00497782"/>
    <w:rsid w:val="004A006E"/>
    <w:rsid w:val="004A0A78"/>
    <w:rsid w:val="004A0BE0"/>
    <w:rsid w:val="004A255B"/>
    <w:rsid w:val="004A30B3"/>
    <w:rsid w:val="004A32F8"/>
    <w:rsid w:val="004A3622"/>
    <w:rsid w:val="004A3CA0"/>
    <w:rsid w:val="004A3DE8"/>
    <w:rsid w:val="004A3F17"/>
    <w:rsid w:val="004A4276"/>
    <w:rsid w:val="004A5384"/>
    <w:rsid w:val="004A549D"/>
    <w:rsid w:val="004A70AA"/>
    <w:rsid w:val="004A7FA6"/>
    <w:rsid w:val="004B1AE2"/>
    <w:rsid w:val="004B3CCD"/>
    <w:rsid w:val="004B438F"/>
    <w:rsid w:val="004B6CA1"/>
    <w:rsid w:val="004B7B37"/>
    <w:rsid w:val="004C0465"/>
    <w:rsid w:val="004C0712"/>
    <w:rsid w:val="004C17C1"/>
    <w:rsid w:val="004C1E16"/>
    <w:rsid w:val="004C3386"/>
    <w:rsid w:val="004C5438"/>
    <w:rsid w:val="004C560F"/>
    <w:rsid w:val="004C582E"/>
    <w:rsid w:val="004C5D78"/>
    <w:rsid w:val="004C5EB9"/>
    <w:rsid w:val="004D11E7"/>
    <w:rsid w:val="004D1B17"/>
    <w:rsid w:val="004D230D"/>
    <w:rsid w:val="004D2A1B"/>
    <w:rsid w:val="004D2D10"/>
    <w:rsid w:val="004D43E3"/>
    <w:rsid w:val="004D47B8"/>
    <w:rsid w:val="004D4E8F"/>
    <w:rsid w:val="004D5011"/>
    <w:rsid w:val="004D7618"/>
    <w:rsid w:val="004D77B3"/>
    <w:rsid w:val="004E015C"/>
    <w:rsid w:val="004E05D8"/>
    <w:rsid w:val="004E0751"/>
    <w:rsid w:val="004E16AC"/>
    <w:rsid w:val="004E1A44"/>
    <w:rsid w:val="004E1AB0"/>
    <w:rsid w:val="004E24DE"/>
    <w:rsid w:val="004E2835"/>
    <w:rsid w:val="004E3889"/>
    <w:rsid w:val="004E48F6"/>
    <w:rsid w:val="004E5CD0"/>
    <w:rsid w:val="004E5EB4"/>
    <w:rsid w:val="004E5FB3"/>
    <w:rsid w:val="004E70B8"/>
    <w:rsid w:val="004E7136"/>
    <w:rsid w:val="004E7AE7"/>
    <w:rsid w:val="004E7D88"/>
    <w:rsid w:val="004F0705"/>
    <w:rsid w:val="004F0AB1"/>
    <w:rsid w:val="004F18E2"/>
    <w:rsid w:val="004F24B9"/>
    <w:rsid w:val="004F293D"/>
    <w:rsid w:val="004F5BA9"/>
    <w:rsid w:val="004F5C3A"/>
    <w:rsid w:val="004F6D72"/>
    <w:rsid w:val="004F7634"/>
    <w:rsid w:val="005001DA"/>
    <w:rsid w:val="00500D69"/>
    <w:rsid w:val="00501A0D"/>
    <w:rsid w:val="00502585"/>
    <w:rsid w:val="00503372"/>
    <w:rsid w:val="005040DF"/>
    <w:rsid w:val="00504184"/>
    <w:rsid w:val="0050425F"/>
    <w:rsid w:val="00506F48"/>
    <w:rsid w:val="005103F1"/>
    <w:rsid w:val="00510411"/>
    <w:rsid w:val="00510455"/>
    <w:rsid w:val="005108B4"/>
    <w:rsid w:val="005111FF"/>
    <w:rsid w:val="00512A1F"/>
    <w:rsid w:val="00512C4D"/>
    <w:rsid w:val="00514024"/>
    <w:rsid w:val="005145B4"/>
    <w:rsid w:val="00514CD9"/>
    <w:rsid w:val="005151CE"/>
    <w:rsid w:val="00515E1B"/>
    <w:rsid w:val="00516D5D"/>
    <w:rsid w:val="00516DBF"/>
    <w:rsid w:val="0052190B"/>
    <w:rsid w:val="00522587"/>
    <w:rsid w:val="00523109"/>
    <w:rsid w:val="0052443B"/>
    <w:rsid w:val="005245AE"/>
    <w:rsid w:val="00524DB8"/>
    <w:rsid w:val="005259DF"/>
    <w:rsid w:val="00525F89"/>
    <w:rsid w:val="00527F36"/>
    <w:rsid w:val="00530CBF"/>
    <w:rsid w:val="00532245"/>
    <w:rsid w:val="00532687"/>
    <w:rsid w:val="005326C4"/>
    <w:rsid w:val="0053391B"/>
    <w:rsid w:val="005348A0"/>
    <w:rsid w:val="00534F59"/>
    <w:rsid w:val="005350F9"/>
    <w:rsid w:val="005354B6"/>
    <w:rsid w:val="00535ACF"/>
    <w:rsid w:val="00536EB9"/>
    <w:rsid w:val="00537E17"/>
    <w:rsid w:val="0054016F"/>
    <w:rsid w:val="00541347"/>
    <w:rsid w:val="0054181F"/>
    <w:rsid w:val="00541838"/>
    <w:rsid w:val="005428C0"/>
    <w:rsid w:val="005442D6"/>
    <w:rsid w:val="00544E3F"/>
    <w:rsid w:val="00545379"/>
    <w:rsid w:val="00545A53"/>
    <w:rsid w:val="00545B42"/>
    <w:rsid w:val="005462E9"/>
    <w:rsid w:val="005464FF"/>
    <w:rsid w:val="005478F4"/>
    <w:rsid w:val="00550E5C"/>
    <w:rsid w:val="00553D83"/>
    <w:rsid w:val="00554766"/>
    <w:rsid w:val="005570C5"/>
    <w:rsid w:val="00557ADA"/>
    <w:rsid w:val="00557C04"/>
    <w:rsid w:val="00560F02"/>
    <w:rsid w:val="00561A9A"/>
    <w:rsid w:val="00561E1D"/>
    <w:rsid w:val="005622CB"/>
    <w:rsid w:val="00563928"/>
    <w:rsid w:val="00565099"/>
    <w:rsid w:val="005661E8"/>
    <w:rsid w:val="0056655D"/>
    <w:rsid w:val="00566608"/>
    <w:rsid w:val="00566824"/>
    <w:rsid w:val="00566B85"/>
    <w:rsid w:val="00567EFB"/>
    <w:rsid w:val="00570488"/>
    <w:rsid w:val="005713A0"/>
    <w:rsid w:val="00571590"/>
    <w:rsid w:val="00571816"/>
    <w:rsid w:val="005719BD"/>
    <w:rsid w:val="00571A35"/>
    <w:rsid w:val="00571E38"/>
    <w:rsid w:val="005746CF"/>
    <w:rsid w:val="00575D92"/>
    <w:rsid w:val="00576AF4"/>
    <w:rsid w:val="00580905"/>
    <w:rsid w:val="00580AD7"/>
    <w:rsid w:val="00580F03"/>
    <w:rsid w:val="00582951"/>
    <w:rsid w:val="005829F0"/>
    <w:rsid w:val="00583148"/>
    <w:rsid w:val="0058316E"/>
    <w:rsid w:val="005831B4"/>
    <w:rsid w:val="00583A46"/>
    <w:rsid w:val="0058467C"/>
    <w:rsid w:val="00585B84"/>
    <w:rsid w:val="00585C0A"/>
    <w:rsid w:val="00586291"/>
    <w:rsid w:val="005876B4"/>
    <w:rsid w:val="00587B42"/>
    <w:rsid w:val="00590E83"/>
    <w:rsid w:val="0059224B"/>
    <w:rsid w:val="005935E9"/>
    <w:rsid w:val="00595061"/>
    <w:rsid w:val="005950E8"/>
    <w:rsid w:val="00595CB8"/>
    <w:rsid w:val="00595D66"/>
    <w:rsid w:val="005962F7"/>
    <w:rsid w:val="005963BB"/>
    <w:rsid w:val="005966B8"/>
    <w:rsid w:val="00596FD4"/>
    <w:rsid w:val="0059723E"/>
    <w:rsid w:val="005978F6"/>
    <w:rsid w:val="005A06AE"/>
    <w:rsid w:val="005A0B5D"/>
    <w:rsid w:val="005A0FFE"/>
    <w:rsid w:val="005A2407"/>
    <w:rsid w:val="005A2816"/>
    <w:rsid w:val="005A3220"/>
    <w:rsid w:val="005A3354"/>
    <w:rsid w:val="005A38BF"/>
    <w:rsid w:val="005A3D60"/>
    <w:rsid w:val="005A4340"/>
    <w:rsid w:val="005A4B73"/>
    <w:rsid w:val="005A4CC2"/>
    <w:rsid w:val="005A53BE"/>
    <w:rsid w:val="005A6126"/>
    <w:rsid w:val="005A6971"/>
    <w:rsid w:val="005A6FC5"/>
    <w:rsid w:val="005B0C59"/>
    <w:rsid w:val="005B1011"/>
    <w:rsid w:val="005B1CFB"/>
    <w:rsid w:val="005B42A0"/>
    <w:rsid w:val="005B4B41"/>
    <w:rsid w:val="005B4EF0"/>
    <w:rsid w:val="005B53C9"/>
    <w:rsid w:val="005B5C5E"/>
    <w:rsid w:val="005B5D3D"/>
    <w:rsid w:val="005B660B"/>
    <w:rsid w:val="005B6FB1"/>
    <w:rsid w:val="005B7AC3"/>
    <w:rsid w:val="005C05F9"/>
    <w:rsid w:val="005C099E"/>
    <w:rsid w:val="005C183F"/>
    <w:rsid w:val="005C1C41"/>
    <w:rsid w:val="005C1DDC"/>
    <w:rsid w:val="005C2185"/>
    <w:rsid w:val="005C4496"/>
    <w:rsid w:val="005C44BC"/>
    <w:rsid w:val="005C60BF"/>
    <w:rsid w:val="005C6DF1"/>
    <w:rsid w:val="005C7652"/>
    <w:rsid w:val="005C7668"/>
    <w:rsid w:val="005D02CA"/>
    <w:rsid w:val="005D034E"/>
    <w:rsid w:val="005D092A"/>
    <w:rsid w:val="005D1EE5"/>
    <w:rsid w:val="005D1FB6"/>
    <w:rsid w:val="005D2667"/>
    <w:rsid w:val="005D27BB"/>
    <w:rsid w:val="005D356A"/>
    <w:rsid w:val="005D370E"/>
    <w:rsid w:val="005D37F8"/>
    <w:rsid w:val="005D3A62"/>
    <w:rsid w:val="005D3D1A"/>
    <w:rsid w:val="005D45E5"/>
    <w:rsid w:val="005D4CB4"/>
    <w:rsid w:val="005D56AC"/>
    <w:rsid w:val="005D6412"/>
    <w:rsid w:val="005D64CE"/>
    <w:rsid w:val="005D65F1"/>
    <w:rsid w:val="005D68DD"/>
    <w:rsid w:val="005D7080"/>
    <w:rsid w:val="005E0EDD"/>
    <w:rsid w:val="005E15F8"/>
    <w:rsid w:val="005E1C8A"/>
    <w:rsid w:val="005E1DB2"/>
    <w:rsid w:val="005E1F86"/>
    <w:rsid w:val="005E2B03"/>
    <w:rsid w:val="005E3698"/>
    <w:rsid w:val="005E4A49"/>
    <w:rsid w:val="005E500C"/>
    <w:rsid w:val="005E6D27"/>
    <w:rsid w:val="005F0A4D"/>
    <w:rsid w:val="005F0B43"/>
    <w:rsid w:val="005F1FB5"/>
    <w:rsid w:val="005F29E3"/>
    <w:rsid w:val="005F4570"/>
    <w:rsid w:val="005F5F5B"/>
    <w:rsid w:val="005F5FC1"/>
    <w:rsid w:val="005F7289"/>
    <w:rsid w:val="005F7F6C"/>
    <w:rsid w:val="00601F2C"/>
    <w:rsid w:val="00602186"/>
    <w:rsid w:val="00602D9F"/>
    <w:rsid w:val="00603012"/>
    <w:rsid w:val="006033AE"/>
    <w:rsid w:val="00603987"/>
    <w:rsid w:val="006058F2"/>
    <w:rsid w:val="00605C28"/>
    <w:rsid w:val="00605FE9"/>
    <w:rsid w:val="006062E3"/>
    <w:rsid w:val="006069F2"/>
    <w:rsid w:val="00606AB0"/>
    <w:rsid w:val="00606C53"/>
    <w:rsid w:val="00606C9D"/>
    <w:rsid w:val="006101DB"/>
    <w:rsid w:val="00610E0A"/>
    <w:rsid w:val="006118A2"/>
    <w:rsid w:val="00611AA9"/>
    <w:rsid w:val="00611ECB"/>
    <w:rsid w:val="00613343"/>
    <w:rsid w:val="0061381C"/>
    <w:rsid w:val="00614CEA"/>
    <w:rsid w:val="00614F67"/>
    <w:rsid w:val="0061545A"/>
    <w:rsid w:val="0061636E"/>
    <w:rsid w:val="00616CDE"/>
    <w:rsid w:val="00616ED3"/>
    <w:rsid w:val="00617481"/>
    <w:rsid w:val="00617CCA"/>
    <w:rsid w:val="00620D03"/>
    <w:rsid w:val="0062132D"/>
    <w:rsid w:val="00621D1E"/>
    <w:rsid w:val="006230BD"/>
    <w:rsid w:val="006231E7"/>
    <w:rsid w:val="00625C1B"/>
    <w:rsid w:val="0062680B"/>
    <w:rsid w:val="00627598"/>
    <w:rsid w:val="006275E1"/>
    <w:rsid w:val="006300A7"/>
    <w:rsid w:val="0063362F"/>
    <w:rsid w:val="0063376C"/>
    <w:rsid w:val="00635341"/>
    <w:rsid w:val="006354DF"/>
    <w:rsid w:val="00635FD7"/>
    <w:rsid w:val="006364F7"/>
    <w:rsid w:val="00636AB1"/>
    <w:rsid w:val="00640B5C"/>
    <w:rsid w:val="00640DFB"/>
    <w:rsid w:val="0064215C"/>
    <w:rsid w:val="00642473"/>
    <w:rsid w:val="0064345F"/>
    <w:rsid w:val="00643E8B"/>
    <w:rsid w:val="00644F48"/>
    <w:rsid w:val="006456A7"/>
    <w:rsid w:val="00645DAE"/>
    <w:rsid w:val="006475FC"/>
    <w:rsid w:val="00647EC2"/>
    <w:rsid w:val="00652613"/>
    <w:rsid w:val="006526EB"/>
    <w:rsid w:val="00652D54"/>
    <w:rsid w:val="006539DF"/>
    <w:rsid w:val="006540ED"/>
    <w:rsid w:val="006545D3"/>
    <w:rsid w:val="006548E9"/>
    <w:rsid w:val="00654A3F"/>
    <w:rsid w:val="00654FA2"/>
    <w:rsid w:val="00655446"/>
    <w:rsid w:val="00655596"/>
    <w:rsid w:val="006558BF"/>
    <w:rsid w:val="00657CC1"/>
    <w:rsid w:val="00660CA7"/>
    <w:rsid w:val="00660EB9"/>
    <w:rsid w:val="00661B9C"/>
    <w:rsid w:val="0066309B"/>
    <w:rsid w:val="0066345D"/>
    <w:rsid w:val="006636F3"/>
    <w:rsid w:val="00664073"/>
    <w:rsid w:val="00664200"/>
    <w:rsid w:val="006646A8"/>
    <w:rsid w:val="00664BBF"/>
    <w:rsid w:val="00665EDD"/>
    <w:rsid w:val="00666E98"/>
    <w:rsid w:val="00667AC2"/>
    <w:rsid w:val="00670FFC"/>
    <w:rsid w:val="00671337"/>
    <w:rsid w:val="00672EFD"/>
    <w:rsid w:val="0067348B"/>
    <w:rsid w:val="00673A54"/>
    <w:rsid w:val="00673A8A"/>
    <w:rsid w:val="00673D79"/>
    <w:rsid w:val="00673F5A"/>
    <w:rsid w:val="006741E9"/>
    <w:rsid w:val="00674464"/>
    <w:rsid w:val="00676838"/>
    <w:rsid w:val="00677C86"/>
    <w:rsid w:val="006818AE"/>
    <w:rsid w:val="006819AF"/>
    <w:rsid w:val="00682812"/>
    <w:rsid w:val="00682971"/>
    <w:rsid w:val="00682D5F"/>
    <w:rsid w:val="00682FD5"/>
    <w:rsid w:val="0068310A"/>
    <w:rsid w:val="0068330E"/>
    <w:rsid w:val="0068354B"/>
    <w:rsid w:val="00683E83"/>
    <w:rsid w:val="00683FF0"/>
    <w:rsid w:val="006846E7"/>
    <w:rsid w:val="00684B57"/>
    <w:rsid w:val="00684C2B"/>
    <w:rsid w:val="00684C8C"/>
    <w:rsid w:val="00684D01"/>
    <w:rsid w:val="00685042"/>
    <w:rsid w:val="00685B8B"/>
    <w:rsid w:val="00685D2A"/>
    <w:rsid w:val="0068632F"/>
    <w:rsid w:val="006904D5"/>
    <w:rsid w:val="0069081E"/>
    <w:rsid w:val="00690A71"/>
    <w:rsid w:val="0069153B"/>
    <w:rsid w:val="00692613"/>
    <w:rsid w:val="006936A2"/>
    <w:rsid w:val="00693D13"/>
    <w:rsid w:val="00694D8C"/>
    <w:rsid w:val="00695421"/>
    <w:rsid w:val="00696729"/>
    <w:rsid w:val="00696B98"/>
    <w:rsid w:val="0069757A"/>
    <w:rsid w:val="00697946"/>
    <w:rsid w:val="006A01B1"/>
    <w:rsid w:val="006A028E"/>
    <w:rsid w:val="006A0E0D"/>
    <w:rsid w:val="006A12A1"/>
    <w:rsid w:val="006A14CA"/>
    <w:rsid w:val="006A192C"/>
    <w:rsid w:val="006A2401"/>
    <w:rsid w:val="006A3D00"/>
    <w:rsid w:val="006A481A"/>
    <w:rsid w:val="006A5310"/>
    <w:rsid w:val="006A74B2"/>
    <w:rsid w:val="006A75D7"/>
    <w:rsid w:val="006B00BD"/>
    <w:rsid w:val="006B1326"/>
    <w:rsid w:val="006B13E7"/>
    <w:rsid w:val="006B24CB"/>
    <w:rsid w:val="006B36DE"/>
    <w:rsid w:val="006B4235"/>
    <w:rsid w:val="006B43FC"/>
    <w:rsid w:val="006B4635"/>
    <w:rsid w:val="006B5444"/>
    <w:rsid w:val="006B552F"/>
    <w:rsid w:val="006B5E98"/>
    <w:rsid w:val="006B682D"/>
    <w:rsid w:val="006B6F72"/>
    <w:rsid w:val="006B7028"/>
    <w:rsid w:val="006B7033"/>
    <w:rsid w:val="006B74F8"/>
    <w:rsid w:val="006B792D"/>
    <w:rsid w:val="006C0064"/>
    <w:rsid w:val="006C06B6"/>
    <w:rsid w:val="006C0E8C"/>
    <w:rsid w:val="006C1D00"/>
    <w:rsid w:val="006C307F"/>
    <w:rsid w:val="006C3FC9"/>
    <w:rsid w:val="006C4C9B"/>
    <w:rsid w:val="006C54F3"/>
    <w:rsid w:val="006C6B2F"/>
    <w:rsid w:val="006C710A"/>
    <w:rsid w:val="006C732F"/>
    <w:rsid w:val="006C761B"/>
    <w:rsid w:val="006D00EB"/>
    <w:rsid w:val="006D1A55"/>
    <w:rsid w:val="006D1DDA"/>
    <w:rsid w:val="006D2673"/>
    <w:rsid w:val="006D2B33"/>
    <w:rsid w:val="006D2C2E"/>
    <w:rsid w:val="006D31C6"/>
    <w:rsid w:val="006D42B6"/>
    <w:rsid w:val="006D4B87"/>
    <w:rsid w:val="006D4FAF"/>
    <w:rsid w:val="006D58E8"/>
    <w:rsid w:val="006D5970"/>
    <w:rsid w:val="006D5A4A"/>
    <w:rsid w:val="006D5F0B"/>
    <w:rsid w:val="006D7110"/>
    <w:rsid w:val="006D78A0"/>
    <w:rsid w:val="006E013B"/>
    <w:rsid w:val="006E05B4"/>
    <w:rsid w:val="006E0BE9"/>
    <w:rsid w:val="006E0E87"/>
    <w:rsid w:val="006E0F91"/>
    <w:rsid w:val="006E1825"/>
    <w:rsid w:val="006E1A59"/>
    <w:rsid w:val="006E23F3"/>
    <w:rsid w:val="006E26E0"/>
    <w:rsid w:val="006E277E"/>
    <w:rsid w:val="006E2C57"/>
    <w:rsid w:val="006E3673"/>
    <w:rsid w:val="006E40FC"/>
    <w:rsid w:val="006E4F1E"/>
    <w:rsid w:val="006E50AB"/>
    <w:rsid w:val="006E6D4D"/>
    <w:rsid w:val="006E6F5D"/>
    <w:rsid w:val="006E730D"/>
    <w:rsid w:val="006E7FC0"/>
    <w:rsid w:val="006F133D"/>
    <w:rsid w:val="006F1E10"/>
    <w:rsid w:val="006F1FB9"/>
    <w:rsid w:val="006F2B6B"/>
    <w:rsid w:val="006F4B3B"/>
    <w:rsid w:val="006F616C"/>
    <w:rsid w:val="006F6DCB"/>
    <w:rsid w:val="006F736F"/>
    <w:rsid w:val="006F7F18"/>
    <w:rsid w:val="00700599"/>
    <w:rsid w:val="00700B7C"/>
    <w:rsid w:val="007018EF"/>
    <w:rsid w:val="00701D03"/>
    <w:rsid w:val="00701FC6"/>
    <w:rsid w:val="007021AA"/>
    <w:rsid w:val="00702499"/>
    <w:rsid w:val="0070264F"/>
    <w:rsid w:val="0070291B"/>
    <w:rsid w:val="00704047"/>
    <w:rsid w:val="0070521D"/>
    <w:rsid w:val="0070654F"/>
    <w:rsid w:val="00706782"/>
    <w:rsid w:val="007068B7"/>
    <w:rsid w:val="00706CA1"/>
    <w:rsid w:val="00706E73"/>
    <w:rsid w:val="00710212"/>
    <w:rsid w:val="007102E3"/>
    <w:rsid w:val="00710953"/>
    <w:rsid w:val="00710B23"/>
    <w:rsid w:val="00711840"/>
    <w:rsid w:val="00711BE7"/>
    <w:rsid w:val="00711CB0"/>
    <w:rsid w:val="0071415E"/>
    <w:rsid w:val="007152EB"/>
    <w:rsid w:val="007153AC"/>
    <w:rsid w:val="0071605A"/>
    <w:rsid w:val="00716085"/>
    <w:rsid w:val="0071742B"/>
    <w:rsid w:val="007224EF"/>
    <w:rsid w:val="0072347D"/>
    <w:rsid w:val="007237E0"/>
    <w:rsid w:val="00724AA4"/>
    <w:rsid w:val="00724CDB"/>
    <w:rsid w:val="007254F3"/>
    <w:rsid w:val="00725501"/>
    <w:rsid w:val="00725A5B"/>
    <w:rsid w:val="007264D4"/>
    <w:rsid w:val="00727303"/>
    <w:rsid w:val="00727BA2"/>
    <w:rsid w:val="00727D8C"/>
    <w:rsid w:val="00732C38"/>
    <w:rsid w:val="00733179"/>
    <w:rsid w:val="007333FC"/>
    <w:rsid w:val="0073700E"/>
    <w:rsid w:val="00737687"/>
    <w:rsid w:val="00737793"/>
    <w:rsid w:val="007378AB"/>
    <w:rsid w:val="00737F69"/>
    <w:rsid w:val="00740210"/>
    <w:rsid w:val="007413D3"/>
    <w:rsid w:val="007426AD"/>
    <w:rsid w:val="00742A6D"/>
    <w:rsid w:val="00742AD7"/>
    <w:rsid w:val="00742DED"/>
    <w:rsid w:val="00742E96"/>
    <w:rsid w:val="007431CB"/>
    <w:rsid w:val="00743F20"/>
    <w:rsid w:val="00744FFE"/>
    <w:rsid w:val="007478E6"/>
    <w:rsid w:val="00747B94"/>
    <w:rsid w:val="0075011A"/>
    <w:rsid w:val="00750399"/>
    <w:rsid w:val="007505AC"/>
    <w:rsid w:val="00750D71"/>
    <w:rsid w:val="00750FAA"/>
    <w:rsid w:val="00751B24"/>
    <w:rsid w:val="00751F21"/>
    <w:rsid w:val="00752DDD"/>
    <w:rsid w:val="00752F94"/>
    <w:rsid w:val="007531D2"/>
    <w:rsid w:val="007538A7"/>
    <w:rsid w:val="00753AD5"/>
    <w:rsid w:val="007540F4"/>
    <w:rsid w:val="00754861"/>
    <w:rsid w:val="00754C9E"/>
    <w:rsid w:val="00755FAA"/>
    <w:rsid w:val="00756E8B"/>
    <w:rsid w:val="00757576"/>
    <w:rsid w:val="007576AD"/>
    <w:rsid w:val="00760AC3"/>
    <w:rsid w:val="007626F1"/>
    <w:rsid w:val="00762829"/>
    <w:rsid w:val="007636C8"/>
    <w:rsid w:val="007639D5"/>
    <w:rsid w:val="00763CA5"/>
    <w:rsid w:val="007646C7"/>
    <w:rsid w:val="00765164"/>
    <w:rsid w:val="0077041A"/>
    <w:rsid w:val="00770B14"/>
    <w:rsid w:val="00770FAA"/>
    <w:rsid w:val="00771245"/>
    <w:rsid w:val="00771C7C"/>
    <w:rsid w:val="00771E64"/>
    <w:rsid w:val="00773A08"/>
    <w:rsid w:val="007757FF"/>
    <w:rsid w:val="007758CC"/>
    <w:rsid w:val="00775CD5"/>
    <w:rsid w:val="007762AA"/>
    <w:rsid w:val="00776787"/>
    <w:rsid w:val="00776D89"/>
    <w:rsid w:val="00777CE0"/>
    <w:rsid w:val="00780154"/>
    <w:rsid w:val="007803B2"/>
    <w:rsid w:val="0078149A"/>
    <w:rsid w:val="00782E38"/>
    <w:rsid w:val="00782F2D"/>
    <w:rsid w:val="00783CB9"/>
    <w:rsid w:val="00783D18"/>
    <w:rsid w:val="007842D4"/>
    <w:rsid w:val="007847B2"/>
    <w:rsid w:val="00785288"/>
    <w:rsid w:val="007854B1"/>
    <w:rsid w:val="007861C6"/>
    <w:rsid w:val="00786739"/>
    <w:rsid w:val="0078674B"/>
    <w:rsid w:val="007905F1"/>
    <w:rsid w:val="00790C70"/>
    <w:rsid w:val="0079100F"/>
    <w:rsid w:val="00791BAB"/>
    <w:rsid w:val="00792664"/>
    <w:rsid w:val="00794761"/>
    <w:rsid w:val="00794A27"/>
    <w:rsid w:val="007950F4"/>
    <w:rsid w:val="007956E6"/>
    <w:rsid w:val="0079787C"/>
    <w:rsid w:val="007A0F33"/>
    <w:rsid w:val="007A10F4"/>
    <w:rsid w:val="007A13A2"/>
    <w:rsid w:val="007A1850"/>
    <w:rsid w:val="007A2493"/>
    <w:rsid w:val="007A2693"/>
    <w:rsid w:val="007A390D"/>
    <w:rsid w:val="007A3BA0"/>
    <w:rsid w:val="007B20C6"/>
    <w:rsid w:val="007B2334"/>
    <w:rsid w:val="007B2379"/>
    <w:rsid w:val="007B2859"/>
    <w:rsid w:val="007B2B8D"/>
    <w:rsid w:val="007B3D1F"/>
    <w:rsid w:val="007B422A"/>
    <w:rsid w:val="007B46DE"/>
    <w:rsid w:val="007B4F62"/>
    <w:rsid w:val="007B5655"/>
    <w:rsid w:val="007B6054"/>
    <w:rsid w:val="007B63A7"/>
    <w:rsid w:val="007B6C9F"/>
    <w:rsid w:val="007B7011"/>
    <w:rsid w:val="007B7967"/>
    <w:rsid w:val="007C1087"/>
    <w:rsid w:val="007C2783"/>
    <w:rsid w:val="007C33A4"/>
    <w:rsid w:val="007C3E1B"/>
    <w:rsid w:val="007C51BB"/>
    <w:rsid w:val="007C5201"/>
    <w:rsid w:val="007C521B"/>
    <w:rsid w:val="007C5453"/>
    <w:rsid w:val="007C56B0"/>
    <w:rsid w:val="007D0B29"/>
    <w:rsid w:val="007D2112"/>
    <w:rsid w:val="007D2678"/>
    <w:rsid w:val="007D32D2"/>
    <w:rsid w:val="007D3497"/>
    <w:rsid w:val="007D3D60"/>
    <w:rsid w:val="007D3DB0"/>
    <w:rsid w:val="007D45B8"/>
    <w:rsid w:val="007D4762"/>
    <w:rsid w:val="007D4C29"/>
    <w:rsid w:val="007D5850"/>
    <w:rsid w:val="007D5A54"/>
    <w:rsid w:val="007D696F"/>
    <w:rsid w:val="007E2032"/>
    <w:rsid w:val="007E23CA"/>
    <w:rsid w:val="007E2764"/>
    <w:rsid w:val="007E37D0"/>
    <w:rsid w:val="007E4471"/>
    <w:rsid w:val="007E61B1"/>
    <w:rsid w:val="007E6DF6"/>
    <w:rsid w:val="007E720E"/>
    <w:rsid w:val="007F0603"/>
    <w:rsid w:val="007F0B1A"/>
    <w:rsid w:val="007F0FCB"/>
    <w:rsid w:val="007F1624"/>
    <w:rsid w:val="007F2B31"/>
    <w:rsid w:val="007F2B3B"/>
    <w:rsid w:val="007F2C0E"/>
    <w:rsid w:val="007F2D98"/>
    <w:rsid w:val="007F41EE"/>
    <w:rsid w:val="007F4A0A"/>
    <w:rsid w:val="007F4B40"/>
    <w:rsid w:val="007F52ED"/>
    <w:rsid w:val="007F52F9"/>
    <w:rsid w:val="007F5763"/>
    <w:rsid w:val="007F5BB9"/>
    <w:rsid w:val="007F5C26"/>
    <w:rsid w:val="007F5E77"/>
    <w:rsid w:val="007F5FE1"/>
    <w:rsid w:val="007F6142"/>
    <w:rsid w:val="007F74A3"/>
    <w:rsid w:val="007F7819"/>
    <w:rsid w:val="0080088A"/>
    <w:rsid w:val="008014F2"/>
    <w:rsid w:val="00801E58"/>
    <w:rsid w:val="00802D87"/>
    <w:rsid w:val="0080330E"/>
    <w:rsid w:val="008037A5"/>
    <w:rsid w:val="00804489"/>
    <w:rsid w:val="00805B91"/>
    <w:rsid w:val="008068C1"/>
    <w:rsid w:val="00806DF5"/>
    <w:rsid w:val="00807467"/>
    <w:rsid w:val="008106BD"/>
    <w:rsid w:val="00810758"/>
    <w:rsid w:val="00810E3A"/>
    <w:rsid w:val="00812E9E"/>
    <w:rsid w:val="008131DC"/>
    <w:rsid w:val="00815938"/>
    <w:rsid w:val="00815AF8"/>
    <w:rsid w:val="008167E1"/>
    <w:rsid w:val="0082062D"/>
    <w:rsid w:val="008223AE"/>
    <w:rsid w:val="0082240D"/>
    <w:rsid w:val="00822D5E"/>
    <w:rsid w:val="0082477F"/>
    <w:rsid w:val="0082479B"/>
    <w:rsid w:val="00825EA6"/>
    <w:rsid w:val="008265DF"/>
    <w:rsid w:val="008316EF"/>
    <w:rsid w:val="00831777"/>
    <w:rsid w:val="00831A85"/>
    <w:rsid w:val="00831AE9"/>
    <w:rsid w:val="00831B15"/>
    <w:rsid w:val="00831BFE"/>
    <w:rsid w:val="00831DE4"/>
    <w:rsid w:val="00831DFD"/>
    <w:rsid w:val="0083254C"/>
    <w:rsid w:val="008328BB"/>
    <w:rsid w:val="00834123"/>
    <w:rsid w:val="008345F2"/>
    <w:rsid w:val="00834B66"/>
    <w:rsid w:val="00834E22"/>
    <w:rsid w:val="008402AA"/>
    <w:rsid w:val="008435C3"/>
    <w:rsid w:val="00844BE2"/>
    <w:rsid w:val="008461EC"/>
    <w:rsid w:val="00847745"/>
    <w:rsid w:val="00850F26"/>
    <w:rsid w:val="00851133"/>
    <w:rsid w:val="0085358B"/>
    <w:rsid w:val="008560C5"/>
    <w:rsid w:val="008564AE"/>
    <w:rsid w:val="008568E4"/>
    <w:rsid w:val="00856AEE"/>
    <w:rsid w:val="00857626"/>
    <w:rsid w:val="0086013C"/>
    <w:rsid w:val="00860A0C"/>
    <w:rsid w:val="00860FE4"/>
    <w:rsid w:val="00860FF1"/>
    <w:rsid w:val="0086135A"/>
    <w:rsid w:val="0086157F"/>
    <w:rsid w:val="00862D44"/>
    <w:rsid w:val="00862DC3"/>
    <w:rsid w:val="00863158"/>
    <w:rsid w:val="0086374B"/>
    <w:rsid w:val="00864104"/>
    <w:rsid w:val="008646CB"/>
    <w:rsid w:val="008650DE"/>
    <w:rsid w:val="008652A5"/>
    <w:rsid w:val="00865B12"/>
    <w:rsid w:val="008662B6"/>
    <w:rsid w:val="008667DE"/>
    <w:rsid w:val="008671DD"/>
    <w:rsid w:val="00867852"/>
    <w:rsid w:val="008701CD"/>
    <w:rsid w:val="0087127D"/>
    <w:rsid w:val="0087196C"/>
    <w:rsid w:val="00872891"/>
    <w:rsid w:val="00872B8A"/>
    <w:rsid w:val="00873263"/>
    <w:rsid w:val="0087363A"/>
    <w:rsid w:val="00873C23"/>
    <w:rsid w:val="0087559E"/>
    <w:rsid w:val="0087639E"/>
    <w:rsid w:val="00882771"/>
    <w:rsid w:val="00882BFC"/>
    <w:rsid w:val="008831F9"/>
    <w:rsid w:val="00884190"/>
    <w:rsid w:val="00885FA7"/>
    <w:rsid w:val="0088728D"/>
    <w:rsid w:val="00887F52"/>
    <w:rsid w:val="00887FC0"/>
    <w:rsid w:val="00890ECE"/>
    <w:rsid w:val="00892AC2"/>
    <w:rsid w:val="00893CDE"/>
    <w:rsid w:val="0089468E"/>
    <w:rsid w:val="008957BF"/>
    <w:rsid w:val="00895F12"/>
    <w:rsid w:val="00895F16"/>
    <w:rsid w:val="00896045"/>
    <w:rsid w:val="008A017C"/>
    <w:rsid w:val="008A241C"/>
    <w:rsid w:val="008A38AD"/>
    <w:rsid w:val="008A3BB0"/>
    <w:rsid w:val="008A3C8B"/>
    <w:rsid w:val="008A41CC"/>
    <w:rsid w:val="008A41CF"/>
    <w:rsid w:val="008A4DEE"/>
    <w:rsid w:val="008A510C"/>
    <w:rsid w:val="008A5258"/>
    <w:rsid w:val="008A57A9"/>
    <w:rsid w:val="008A619F"/>
    <w:rsid w:val="008A71CF"/>
    <w:rsid w:val="008A7311"/>
    <w:rsid w:val="008B0052"/>
    <w:rsid w:val="008B013A"/>
    <w:rsid w:val="008B02EB"/>
    <w:rsid w:val="008B0959"/>
    <w:rsid w:val="008B223D"/>
    <w:rsid w:val="008B24A1"/>
    <w:rsid w:val="008B31B0"/>
    <w:rsid w:val="008B35A9"/>
    <w:rsid w:val="008B4126"/>
    <w:rsid w:val="008B4D64"/>
    <w:rsid w:val="008B4F22"/>
    <w:rsid w:val="008B5BD3"/>
    <w:rsid w:val="008B5FDD"/>
    <w:rsid w:val="008B60E5"/>
    <w:rsid w:val="008B62E4"/>
    <w:rsid w:val="008B63E2"/>
    <w:rsid w:val="008B7485"/>
    <w:rsid w:val="008C0440"/>
    <w:rsid w:val="008C09A9"/>
    <w:rsid w:val="008C152A"/>
    <w:rsid w:val="008C195F"/>
    <w:rsid w:val="008C2037"/>
    <w:rsid w:val="008C2BAD"/>
    <w:rsid w:val="008C407C"/>
    <w:rsid w:val="008D0017"/>
    <w:rsid w:val="008D13ED"/>
    <w:rsid w:val="008D1709"/>
    <w:rsid w:val="008D21F7"/>
    <w:rsid w:val="008D23E5"/>
    <w:rsid w:val="008D24E6"/>
    <w:rsid w:val="008D2BF4"/>
    <w:rsid w:val="008D4667"/>
    <w:rsid w:val="008D4ACC"/>
    <w:rsid w:val="008D53BC"/>
    <w:rsid w:val="008D6543"/>
    <w:rsid w:val="008D6A9A"/>
    <w:rsid w:val="008D71AA"/>
    <w:rsid w:val="008D7647"/>
    <w:rsid w:val="008E031D"/>
    <w:rsid w:val="008E05CF"/>
    <w:rsid w:val="008E0DA1"/>
    <w:rsid w:val="008E2D06"/>
    <w:rsid w:val="008E31AC"/>
    <w:rsid w:val="008E38B4"/>
    <w:rsid w:val="008E3B56"/>
    <w:rsid w:val="008E3B9C"/>
    <w:rsid w:val="008E3F14"/>
    <w:rsid w:val="008E4B91"/>
    <w:rsid w:val="008E58F3"/>
    <w:rsid w:val="008E6649"/>
    <w:rsid w:val="008E6EFB"/>
    <w:rsid w:val="008E7C23"/>
    <w:rsid w:val="008E7F48"/>
    <w:rsid w:val="008F1CBA"/>
    <w:rsid w:val="008F3C53"/>
    <w:rsid w:val="008F443D"/>
    <w:rsid w:val="008F4AA8"/>
    <w:rsid w:val="008F5FA3"/>
    <w:rsid w:val="008F61E5"/>
    <w:rsid w:val="008F634F"/>
    <w:rsid w:val="008F6901"/>
    <w:rsid w:val="008F6D88"/>
    <w:rsid w:val="008F7122"/>
    <w:rsid w:val="008F7131"/>
    <w:rsid w:val="008F7319"/>
    <w:rsid w:val="00900EF9"/>
    <w:rsid w:val="00901A47"/>
    <w:rsid w:val="00902078"/>
    <w:rsid w:val="009020BE"/>
    <w:rsid w:val="00902F03"/>
    <w:rsid w:val="00903662"/>
    <w:rsid w:val="009039E2"/>
    <w:rsid w:val="00904B09"/>
    <w:rsid w:val="0090517F"/>
    <w:rsid w:val="00905D77"/>
    <w:rsid w:val="00905F43"/>
    <w:rsid w:val="00906122"/>
    <w:rsid w:val="00910279"/>
    <w:rsid w:val="00910886"/>
    <w:rsid w:val="00910AC3"/>
    <w:rsid w:val="009124AC"/>
    <w:rsid w:val="00912B33"/>
    <w:rsid w:val="0091371D"/>
    <w:rsid w:val="00913F2F"/>
    <w:rsid w:val="00914A8D"/>
    <w:rsid w:val="00914DD0"/>
    <w:rsid w:val="00915D6B"/>
    <w:rsid w:val="00915E63"/>
    <w:rsid w:val="009172DE"/>
    <w:rsid w:val="00920357"/>
    <w:rsid w:val="009223EE"/>
    <w:rsid w:val="009246F7"/>
    <w:rsid w:val="00925E8B"/>
    <w:rsid w:val="009261BA"/>
    <w:rsid w:val="009268C4"/>
    <w:rsid w:val="00926A27"/>
    <w:rsid w:val="00927377"/>
    <w:rsid w:val="00927767"/>
    <w:rsid w:val="0093172D"/>
    <w:rsid w:val="00932015"/>
    <w:rsid w:val="009327B1"/>
    <w:rsid w:val="009336FF"/>
    <w:rsid w:val="00933E1E"/>
    <w:rsid w:val="00934721"/>
    <w:rsid w:val="00934FF1"/>
    <w:rsid w:val="0093604C"/>
    <w:rsid w:val="0093768E"/>
    <w:rsid w:val="00937841"/>
    <w:rsid w:val="00937A44"/>
    <w:rsid w:val="009402D1"/>
    <w:rsid w:val="0094072B"/>
    <w:rsid w:val="00940BB4"/>
    <w:rsid w:val="0094133A"/>
    <w:rsid w:val="00941B73"/>
    <w:rsid w:val="00944077"/>
    <w:rsid w:val="00944A9A"/>
    <w:rsid w:val="0094541E"/>
    <w:rsid w:val="0094654E"/>
    <w:rsid w:val="009466F4"/>
    <w:rsid w:val="00947EA9"/>
    <w:rsid w:val="00947FD7"/>
    <w:rsid w:val="00950563"/>
    <w:rsid w:val="009505A7"/>
    <w:rsid w:val="0095166D"/>
    <w:rsid w:val="009519F7"/>
    <w:rsid w:val="00951F40"/>
    <w:rsid w:val="00953ADD"/>
    <w:rsid w:val="00953C76"/>
    <w:rsid w:val="0095425F"/>
    <w:rsid w:val="00954C97"/>
    <w:rsid w:val="009553DA"/>
    <w:rsid w:val="009557E7"/>
    <w:rsid w:val="00955952"/>
    <w:rsid w:val="00955A22"/>
    <w:rsid w:val="00955B0F"/>
    <w:rsid w:val="00955EA9"/>
    <w:rsid w:val="00956787"/>
    <w:rsid w:val="00957770"/>
    <w:rsid w:val="00957AB7"/>
    <w:rsid w:val="00957E02"/>
    <w:rsid w:val="00961C52"/>
    <w:rsid w:val="009634A6"/>
    <w:rsid w:val="00964CBE"/>
    <w:rsid w:val="00965134"/>
    <w:rsid w:val="00965171"/>
    <w:rsid w:val="00965AAA"/>
    <w:rsid w:val="00965B01"/>
    <w:rsid w:val="00965D6C"/>
    <w:rsid w:val="00966230"/>
    <w:rsid w:val="00966D39"/>
    <w:rsid w:val="00966E03"/>
    <w:rsid w:val="009711B1"/>
    <w:rsid w:val="00971539"/>
    <w:rsid w:val="009716DE"/>
    <w:rsid w:val="00972794"/>
    <w:rsid w:val="00972A92"/>
    <w:rsid w:val="00972B5C"/>
    <w:rsid w:val="009732D9"/>
    <w:rsid w:val="0097449E"/>
    <w:rsid w:val="00974DF9"/>
    <w:rsid w:val="00974E83"/>
    <w:rsid w:val="00975AB0"/>
    <w:rsid w:val="00976112"/>
    <w:rsid w:val="00976B92"/>
    <w:rsid w:val="00980C75"/>
    <w:rsid w:val="00981BF7"/>
    <w:rsid w:val="00982E86"/>
    <w:rsid w:val="0098392A"/>
    <w:rsid w:val="00983E95"/>
    <w:rsid w:val="009848A8"/>
    <w:rsid w:val="009855ED"/>
    <w:rsid w:val="00985A33"/>
    <w:rsid w:val="00986403"/>
    <w:rsid w:val="00986466"/>
    <w:rsid w:val="009866D0"/>
    <w:rsid w:val="00990E52"/>
    <w:rsid w:val="00991147"/>
    <w:rsid w:val="00991AB7"/>
    <w:rsid w:val="00991E37"/>
    <w:rsid w:val="0099246A"/>
    <w:rsid w:val="00993064"/>
    <w:rsid w:val="00993359"/>
    <w:rsid w:val="009936FC"/>
    <w:rsid w:val="00993D0B"/>
    <w:rsid w:val="0099514E"/>
    <w:rsid w:val="00995500"/>
    <w:rsid w:val="00995DA4"/>
    <w:rsid w:val="009963C4"/>
    <w:rsid w:val="00996978"/>
    <w:rsid w:val="00996A1E"/>
    <w:rsid w:val="00997536"/>
    <w:rsid w:val="009978E9"/>
    <w:rsid w:val="00997CEB"/>
    <w:rsid w:val="009A03D9"/>
    <w:rsid w:val="009A1401"/>
    <w:rsid w:val="009A2A3D"/>
    <w:rsid w:val="009A44B3"/>
    <w:rsid w:val="009A475D"/>
    <w:rsid w:val="009A5E48"/>
    <w:rsid w:val="009A5F15"/>
    <w:rsid w:val="009A6E28"/>
    <w:rsid w:val="009A77BB"/>
    <w:rsid w:val="009B0198"/>
    <w:rsid w:val="009B07AD"/>
    <w:rsid w:val="009B13FC"/>
    <w:rsid w:val="009B2896"/>
    <w:rsid w:val="009B328D"/>
    <w:rsid w:val="009B3AE7"/>
    <w:rsid w:val="009B4FB9"/>
    <w:rsid w:val="009B5540"/>
    <w:rsid w:val="009B5CFB"/>
    <w:rsid w:val="009B68EE"/>
    <w:rsid w:val="009B6A59"/>
    <w:rsid w:val="009B71B7"/>
    <w:rsid w:val="009C0508"/>
    <w:rsid w:val="009C06FF"/>
    <w:rsid w:val="009C07B4"/>
    <w:rsid w:val="009C1FB7"/>
    <w:rsid w:val="009C2763"/>
    <w:rsid w:val="009C29D3"/>
    <w:rsid w:val="009C3DEC"/>
    <w:rsid w:val="009C4337"/>
    <w:rsid w:val="009C45AE"/>
    <w:rsid w:val="009C486A"/>
    <w:rsid w:val="009C527C"/>
    <w:rsid w:val="009C5383"/>
    <w:rsid w:val="009C5417"/>
    <w:rsid w:val="009C5B91"/>
    <w:rsid w:val="009C6262"/>
    <w:rsid w:val="009C66F3"/>
    <w:rsid w:val="009C6E36"/>
    <w:rsid w:val="009C7B26"/>
    <w:rsid w:val="009D1247"/>
    <w:rsid w:val="009D2014"/>
    <w:rsid w:val="009D3C21"/>
    <w:rsid w:val="009D3E3C"/>
    <w:rsid w:val="009D7620"/>
    <w:rsid w:val="009D7A7E"/>
    <w:rsid w:val="009E0745"/>
    <w:rsid w:val="009E0CD9"/>
    <w:rsid w:val="009E12F7"/>
    <w:rsid w:val="009E18CA"/>
    <w:rsid w:val="009E1CB3"/>
    <w:rsid w:val="009E1CD3"/>
    <w:rsid w:val="009E1D16"/>
    <w:rsid w:val="009E2021"/>
    <w:rsid w:val="009E2A67"/>
    <w:rsid w:val="009E4628"/>
    <w:rsid w:val="009E5941"/>
    <w:rsid w:val="009E5D94"/>
    <w:rsid w:val="009E6077"/>
    <w:rsid w:val="009F15EB"/>
    <w:rsid w:val="009F1737"/>
    <w:rsid w:val="009F1C71"/>
    <w:rsid w:val="009F2343"/>
    <w:rsid w:val="009F264B"/>
    <w:rsid w:val="009F2893"/>
    <w:rsid w:val="009F3508"/>
    <w:rsid w:val="009F4B25"/>
    <w:rsid w:val="009F4F98"/>
    <w:rsid w:val="009F5B33"/>
    <w:rsid w:val="009F6335"/>
    <w:rsid w:val="009F63FA"/>
    <w:rsid w:val="009F63FE"/>
    <w:rsid w:val="009F64B2"/>
    <w:rsid w:val="009F6BA3"/>
    <w:rsid w:val="009F7293"/>
    <w:rsid w:val="009F772A"/>
    <w:rsid w:val="00A0069A"/>
    <w:rsid w:val="00A008EF"/>
    <w:rsid w:val="00A034CA"/>
    <w:rsid w:val="00A03F83"/>
    <w:rsid w:val="00A0417D"/>
    <w:rsid w:val="00A048EE"/>
    <w:rsid w:val="00A05272"/>
    <w:rsid w:val="00A05BE1"/>
    <w:rsid w:val="00A05EB5"/>
    <w:rsid w:val="00A062CB"/>
    <w:rsid w:val="00A06E12"/>
    <w:rsid w:val="00A072D3"/>
    <w:rsid w:val="00A0758D"/>
    <w:rsid w:val="00A10011"/>
    <w:rsid w:val="00A103EA"/>
    <w:rsid w:val="00A104C5"/>
    <w:rsid w:val="00A10FB9"/>
    <w:rsid w:val="00A12F06"/>
    <w:rsid w:val="00A13639"/>
    <w:rsid w:val="00A136F8"/>
    <w:rsid w:val="00A15680"/>
    <w:rsid w:val="00A15702"/>
    <w:rsid w:val="00A1644F"/>
    <w:rsid w:val="00A16784"/>
    <w:rsid w:val="00A172F9"/>
    <w:rsid w:val="00A17898"/>
    <w:rsid w:val="00A201CC"/>
    <w:rsid w:val="00A20474"/>
    <w:rsid w:val="00A20B0C"/>
    <w:rsid w:val="00A20BE6"/>
    <w:rsid w:val="00A20CA7"/>
    <w:rsid w:val="00A21698"/>
    <w:rsid w:val="00A21D15"/>
    <w:rsid w:val="00A23708"/>
    <w:rsid w:val="00A237FC"/>
    <w:rsid w:val="00A24501"/>
    <w:rsid w:val="00A24757"/>
    <w:rsid w:val="00A268D3"/>
    <w:rsid w:val="00A26E4E"/>
    <w:rsid w:val="00A3044B"/>
    <w:rsid w:val="00A3099A"/>
    <w:rsid w:val="00A30C84"/>
    <w:rsid w:val="00A312E0"/>
    <w:rsid w:val="00A32687"/>
    <w:rsid w:val="00A34785"/>
    <w:rsid w:val="00A34CBE"/>
    <w:rsid w:val="00A34CDA"/>
    <w:rsid w:val="00A3718B"/>
    <w:rsid w:val="00A37CCE"/>
    <w:rsid w:val="00A4073C"/>
    <w:rsid w:val="00A40E46"/>
    <w:rsid w:val="00A41E56"/>
    <w:rsid w:val="00A4327B"/>
    <w:rsid w:val="00A4356F"/>
    <w:rsid w:val="00A438EF"/>
    <w:rsid w:val="00A43BFC"/>
    <w:rsid w:val="00A43DCA"/>
    <w:rsid w:val="00A4500E"/>
    <w:rsid w:val="00A45303"/>
    <w:rsid w:val="00A4670D"/>
    <w:rsid w:val="00A479B8"/>
    <w:rsid w:val="00A479CD"/>
    <w:rsid w:val="00A512F0"/>
    <w:rsid w:val="00A52348"/>
    <w:rsid w:val="00A52FA0"/>
    <w:rsid w:val="00A53095"/>
    <w:rsid w:val="00A5326C"/>
    <w:rsid w:val="00A5444E"/>
    <w:rsid w:val="00A552F0"/>
    <w:rsid w:val="00A55765"/>
    <w:rsid w:val="00A60F37"/>
    <w:rsid w:val="00A6139E"/>
    <w:rsid w:val="00A61584"/>
    <w:rsid w:val="00A61B01"/>
    <w:rsid w:val="00A61D69"/>
    <w:rsid w:val="00A61E24"/>
    <w:rsid w:val="00A6293E"/>
    <w:rsid w:val="00A629B5"/>
    <w:rsid w:val="00A62DB1"/>
    <w:rsid w:val="00A6428A"/>
    <w:rsid w:val="00A64999"/>
    <w:rsid w:val="00A64EA3"/>
    <w:rsid w:val="00A655F5"/>
    <w:rsid w:val="00A65846"/>
    <w:rsid w:val="00A659E1"/>
    <w:rsid w:val="00A667A0"/>
    <w:rsid w:val="00A66B56"/>
    <w:rsid w:val="00A67055"/>
    <w:rsid w:val="00A7085B"/>
    <w:rsid w:val="00A7166C"/>
    <w:rsid w:val="00A7220D"/>
    <w:rsid w:val="00A723E1"/>
    <w:rsid w:val="00A72A03"/>
    <w:rsid w:val="00A72B61"/>
    <w:rsid w:val="00A73463"/>
    <w:rsid w:val="00A74066"/>
    <w:rsid w:val="00A7474F"/>
    <w:rsid w:val="00A747A7"/>
    <w:rsid w:val="00A7614E"/>
    <w:rsid w:val="00A7624C"/>
    <w:rsid w:val="00A7670F"/>
    <w:rsid w:val="00A76934"/>
    <w:rsid w:val="00A771DA"/>
    <w:rsid w:val="00A77785"/>
    <w:rsid w:val="00A8023A"/>
    <w:rsid w:val="00A80916"/>
    <w:rsid w:val="00A814F0"/>
    <w:rsid w:val="00A822B3"/>
    <w:rsid w:val="00A82601"/>
    <w:rsid w:val="00A832CB"/>
    <w:rsid w:val="00A8389D"/>
    <w:rsid w:val="00A846FB"/>
    <w:rsid w:val="00A85F0C"/>
    <w:rsid w:val="00A86FFC"/>
    <w:rsid w:val="00A8708D"/>
    <w:rsid w:val="00A876FE"/>
    <w:rsid w:val="00A87E30"/>
    <w:rsid w:val="00A905E3"/>
    <w:rsid w:val="00A91050"/>
    <w:rsid w:val="00A91595"/>
    <w:rsid w:val="00A928F7"/>
    <w:rsid w:val="00A930D0"/>
    <w:rsid w:val="00A93BBD"/>
    <w:rsid w:val="00A93D3D"/>
    <w:rsid w:val="00A95F32"/>
    <w:rsid w:val="00A961C9"/>
    <w:rsid w:val="00A967FB"/>
    <w:rsid w:val="00AA1AC8"/>
    <w:rsid w:val="00AA1C74"/>
    <w:rsid w:val="00AA1DAD"/>
    <w:rsid w:val="00AA2C2F"/>
    <w:rsid w:val="00AA323A"/>
    <w:rsid w:val="00AA377F"/>
    <w:rsid w:val="00AA39FF"/>
    <w:rsid w:val="00AA5F22"/>
    <w:rsid w:val="00AA62DE"/>
    <w:rsid w:val="00AA63DF"/>
    <w:rsid w:val="00AA6E13"/>
    <w:rsid w:val="00AB05E1"/>
    <w:rsid w:val="00AB1559"/>
    <w:rsid w:val="00AB18F2"/>
    <w:rsid w:val="00AB1D46"/>
    <w:rsid w:val="00AB1D6F"/>
    <w:rsid w:val="00AB21F7"/>
    <w:rsid w:val="00AB2665"/>
    <w:rsid w:val="00AB2DEE"/>
    <w:rsid w:val="00AB35B8"/>
    <w:rsid w:val="00AB3A25"/>
    <w:rsid w:val="00AB3BC9"/>
    <w:rsid w:val="00AB47E2"/>
    <w:rsid w:val="00AB493E"/>
    <w:rsid w:val="00AB599C"/>
    <w:rsid w:val="00AB669B"/>
    <w:rsid w:val="00AB6B55"/>
    <w:rsid w:val="00AB70DB"/>
    <w:rsid w:val="00AB7370"/>
    <w:rsid w:val="00AB7482"/>
    <w:rsid w:val="00AC1CB0"/>
    <w:rsid w:val="00AC2988"/>
    <w:rsid w:val="00AC2CFC"/>
    <w:rsid w:val="00AC2ECF"/>
    <w:rsid w:val="00AC2EFD"/>
    <w:rsid w:val="00AC2F7A"/>
    <w:rsid w:val="00AC3F4F"/>
    <w:rsid w:val="00AC4939"/>
    <w:rsid w:val="00AC5170"/>
    <w:rsid w:val="00AC542F"/>
    <w:rsid w:val="00AC5B8A"/>
    <w:rsid w:val="00AC6304"/>
    <w:rsid w:val="00AC6C5B"/>
    <w:rsid w:val="00AD0D78"/>
    <w:rsid w:val="00AD0DDF"/>
    <w:rsid w:val="00AD109D"/>
    <w:rsid w:val="00AD27F2"/>
    <w:rsid w:val="00AD3237"/>
    <w:rsid w:val="00AD34D9"/>
    <w:rsid w:val="00AD3570"/>
    <w:rsid w:val="00AD3584"/>
    <w:rsid w:val="00AD3E32"/>
    <w:rsid w:val="00AD5590"/>
    <w:rsid w:val="00AD570C"/>
    <w:rsid w:val="00AD6307"/>
    <w:rsid w:val="00AD7026"/>
    <w:rsid w:val="00AE009D"/>
    <w:rsid w:val="00AE0244"/>
    <w:rsid w:val="00AE2B14"/>
    <w:rsid w:val="00AE3938"/>
    <w:rsid w:val="00AE4109"/>
    <w:rsid w:val="00AE4F18"/>
    <w:rsid w:val="00AE5D69"/>
    <w:rsid w:val="00AE70BC"/>
    <w:rsid w:val="00AE7A42"/>
    <w:rsid w:val="00AF0213"/>
    <w:rsid w:val="00AF0599"/>
    <w:rsid w:val="00AF0C32"/>
    <w:rsid w:val="00AF1F29"/>
    <w:rsid w:val="00AF2484"/>
    <w:rsid w:val="00AF3462"/>
    <w:rsid w:val="00AF34BE"/>
    <w:rsid w:val="00AF3E86"/>
    <w:rsid w:val="00AF5A48"/>
    <w:rsid w:val="00AF5CFE"/>
    <w:rsid w:val="00AF6507"/>
    <w:rsid w:val="00AF6827"/>
    <w:rsid w:val="00AF694E"/>
    <w:rsid w:val="00AF6A73"/>
    <w:rsid w:val="00AF6F0E"/>
    <w:rsid w:val="00AF77C6"/>
    <w:rsid w:val="00B00E34"/>
    <w:rsid w:val="00B00EE4"/>
    <w:rsid w:val="00B01CAD"/>
    <w:rsid w:val="00B0209F"/>
    <w:rsid w:val="00B03043"/>
    <w:rsid w:val="00B03187"/>
    <w:rsid w:val="00B03203"/>
    <w:rsid w:val="00B0372F"/>
    <w:rsid w:val="00B03A69"/>
    <w:rsid w:val="00B04D1E"/>
    <w:rsid w:val="00B07BF4"/>
    <w:rsid w:val="00B07D35"/>
    <w:rsid w:val="00B10982"/>
    <w:rsid w:val="00B10D40"/>
    <w:rsid w:val="00B118C4"/>
    <w:rsid w:val="00B1248F"/>
    <w:rsid w:val="00B1294C"/>
    <w:rsid w:val="00B13A7B"/>
    <w:rsid w:val="00B140CF"/>
    <w:rsid w:val="00B14348"/>
    <w:rsid w:val="00B14CC1"/>
    <w:rsid w:val="00B1559B"/>
    <w:rsid w:val="00B1564F"/>
    <w:rsid w:val="00B15702"/>
    <w:rsid w:val="00B1697A"/>
    <w:rsid w:val="00B17347"/>
    <w:rsid w:val="00B201C3"/>
    <w:rsid w:val="00B2159B"/>
    <w:rsid w:val="00B21BDE"/>
    <w:rsid w:val="00B22E8D"/>
    <w:rsid w:val="00B238BF"/>
    <w:rsid w:val="00B24045"/>
    <w:rsid w:val="00B241BB"/>
    <w:rsid w:val="00B2444D"/>
    <w:rsid w:val="00B24517"/>
    <w:rsid w:val="00B246E6"/>
    <w:rsid w:val="00B246F9"/>
    <w:rsid w:val="00B25C02"/>
    <w:rsid w:val="00B26230"/>
    <w:rsid w:val="00B262C3"/>
    <w:rsid w:val="00B271E9"/>
    <w:rsid w:val="00B2722F"/>
    <w:rsid w:val="00B27A0B"/>
    <w:rsid w:val="00B27C76"/>
    <w:rsid w:val="00B3020F"/>
    <w:rsid w:val="00B30C68"/>
    <w:rsid w:val="00B30CFA"/>
    <w:rsid w:val="00B31094"/>
    <w:rsid w:val="00B33EAF"/>
    <w:rsid w:val="00B34069"/>
    <w:rsid w:val="00B343F1"/>
    <w:rsid w:val="00B350EA"/>
    <w:rsid w:val="00B35193"/>
    <w:rsid w:val="00B35780"/>
    <w:rsid w:val="00B3578F"/>
    <w:rsid w:val="00B35938"/>
    <w:rsid w:val="00B36417"/>
    <w:rsid w:val="00B36E5F"/>
    <w:rsid w:val="00B408EB"/>
    <w:rsid w:val="00B41329"/>
    <w:rsid w:val="00B42A72"/>
    <w:rsid w:val="00B43F3D"/>
    <w:rsid w:val="00B4558F"/>
    <w:rsid w:val="00B457E6"/>
    <w:rsid w:val="00B45967"/>
    <w:rsid w:val="00B46127"/>
    <w:rsid w:val="00B47FA4"/>
    <w:rsid w:val="00B507BD"/>
    <w:rsid w:val="00B51010"/>
    <w:rsid w:val="00B517BA"/>
    <w:rsid w:val="00B5273D"/>
    <w:rsid w:val="00B52EFF"/>
    <w:rsid w:val="00B531D1"/>
    <w:rsid w:val="00B53A88"/>
    <w:rsid w:val="00B542FA"/>
    <w:rsid w:val="00B546CC"/>
    <w:rsid w:val="00B5502D"/>
    <w:rsid w:val="00B5547E"/>
    <w:rsid w:val="00B5687C"/>
    <w:rsid w:val="00B56E0B"/>
    <w:rsid w:val="00B6011D"/>
    <w:rsid w:val="00B601BE"/>
    <w:rsid w:val="00B60A60"/>
    <w:rsid w:val="00B6160B"/>
    <w:rsid w:val="00B61A48"/>
    <w:rsid w:val="00B61C00"/>
    <w:rsid w:val="00B6242E"/>
    <w:rsid w:val="00B62C3A"/>
    <w:rsid w:val="00B62F67"/>
    <w:rsid w:val="00B631F8"/>
    <w:rsid w:val="00B63C7C"/>
    <w:rsid w:val="00B64F5D"/>
    <w:rsid w:val="00B65F9C"/>
    <w:rsid w:val="00B661D2"/>
    <w:rsid w:val="00B67231"/>
    <w:rsid w:val="00B70785"/>
    <w:rsid w:val="00B718F7"/>
    <w:rsid w:val="00B719FA"/>
    <w:rsid w:val="00B7208E"/>
    <w:rsid w:val="00B727A6"/>
    <w:rsid w:val="00B72802"/>
    <w:rsid w:val="00B74C86"/>
    <w:rsid w:val="00B7623C"/>
    <w:rsid w:val="00B76CC4"/>
    <w:rsid w:val="00B77069"/>
    <w:rsid w:val="00B77FDD"/>
    <w:rsid w:val="00B806C7"/>
    <w:rsid w:val="00B80E16"/>
    <w:rsid w:val="00B821CA"/>
    <w:rsid w:val="00B83FC0"/>
    <w:rsid w:val="00B8400F"/>
    <w:rsid w:val="00B85292"/>
    <w:rsid w:val="00B85C2F"/>
    <w:rsid w:val="00B8609A"/>
    <w:rsid w:val="00B86375"/>
    <w:rsid w:val="00B8683E"/>
    <w:rsid w:val="00B87479"/>
    <w:rsid w:val="00B87869"/>
    <w:rsid w:val="00B9287B"/>
    <w:rsid w:val="00B934E5"/>
    <w:rsid w:val="00B9383F"/>
    <w:rsid w:val="00B938AB"/>
    <w:rsid w:val="00B9429D"/>
    <w:rsid w:val="00B9532A"/>
    <w:rsid w:val="00B953B3"/>
    <w:rsid w:val="00B953B9"/>
    <w:rsid w:val="00B95AB7"/>
    <w:rsid w:val="00B96A1E"/>
    <w:rsid w:val="00B96DA4"/>
    <w:rsid w:val="00B96F02"/>
    <w:rsid w:val="00B97772"/>
    <w:rsid w:val="00B97830"/>
    <w:rsid w:val="00B97E14"/>
    <w:rsid w:val="00BA0CEA"/>
    <w:rsid w:val="00BA199A"/>
    <w:rsid w:val="00BA1B2A"/>
    <w:rsid w:val="00BA28FE"/>
    <w:rsid w:val="00BA2A1B"/>
    <w:rsid w:val="00BA2FDC"/>
    <w:rsid w:val="00BA42D3"/>
    <w:rsid w:val="00BA5207"/>
    <w:rsid w:val="00BA7215"/>
    <w:rsid w:val="00BB1ACB"/>
    <w:rsid w:val="00BB1EC3"/>
    <w:rsid w:val="00BB2624"/>
    <w:rsid w:val="00BB282A"/>
    <w:rsid w:val="00BB35A2"/>
    <w:rsid w:val="00BB3A99"/>
    <w:rsid w:val="00BB3E4C"/>
    <w:rsid w:val="00BB42C9"/>
    <w:rsid w:val="00BB57E3"/>
    <w:rsid w:val="00BB5B9F"/>
    <w:rsid w:val="00BB6E1A"/>
    <w:rsid w:val="00BB7CCA"/>
    <w:rsid w:val="00BB7F5D"/>
    <w:rsid w:val="00BC0A1E"/>
    <w:rsid w:val="00BC0B30"/>
    <w:rsid w:val="00BC120D"/>
    <w:rsid w:val="00BC1CD4"/>
    <w:rsid w:val="00BC2590"/>
    <w:rsid w:val="00BC34B1"/>
    <w:rsid w:val="00BC3D93"/>
    <w:rsid w:val="00BC3E6A"/>
    <w:rsid w:val="00BC4C73"/>
    <w:rsid w:val="00BC6AFC"/>
    <w:rsid w:val="00BC7829"/>
    <w:rsid w:val="00BD0ED1"/>
    <w:rsid w:val="00BD106D"/>
    <w:rsid w:val="00BD14DA"/>
    <w:rsid w:val="00BD17AC"/>
    <w:rsid w:val="00BD2D04"/>
    <w:rsid w:val="00BD2ECB"/>
    <w:rsid w:val="00BD2F68"/>
    <w:rsid w:val="00BD6353"/>
    <w:rsid w:val="00BD66F7"/>
    <w:rsid w:val="00BD6B87"/>
    <w:rsid w:val="00BD6E92"/>
    <w:rsid w:val="00BD79FB"/>
    <w:rsid w:val="00BE1030"/>
    <w:rsid w:val="00BE1829"/>
    <w:rsid w:val="00BE2062"/>
    <w:rsid w:val="00BE3073"/>
    <w:rsid w:val="00BE31BC"/>
    <w:rsid w:val="00BE4BA2"/>
    <w:rsid w:val="00BE5926"/>
    <w:rsid w:val="00BE6B33"/>
    <w:rsid w:val="00BF03D1"/>
    <w:rsid w:val="00BF0A6E"/>
    <w:rsid w:val="00BF2746"/>
    <w:rsid w:val="00BF2AA4"/>
    <w:rsid w:val="00BF3113"/>
    <w:rsid w:val="00BF3E12"/>
    <w:rsid w:val="00BF57F4"/>
    <w:rsid w:val="00BF6B18"/>
    <w:rsid w:val="00BF7CB4"/>
    <w:rsid w:val="00C01F01"/>
    <w:rsid w:val="00C01F8A"/>
    <w:rsid w:val="00C02189"/>
    <w:rsid w:val="00C0307D"/>
    <w:rsid w:val="00C0344B"/>
    <w:rsid w:val="00C03A94"/>
    <w:rsid w:val="00C04ECA"/>
    <w:rsid w:val="00C05AAA"/>
    <w:rsid w:val="00C0609A"/>
    <w:rsid w:val="00C0610E"/>
    <w:rsid w:val="00C064AB"/>
    <w:rsid w:val="00C11452"/>
    <w:rsid w:val="00C11B21"/>
    <w:rsid w:val="00C1271D"/>
    <w:rsid w:val="00C15145"/>
    <w:rsid w:val="00C15BC4"/>
    <w:rsid w:val="00C160E6"/>
    <w:rsid w:val="00C16AAC"/>
    <w:rsid w:val="00C16EF4"/>
    <w:rsid w:val="00C17342"/>
    <w:rsid w:val="00C17D45"/>
    <w:rsid w:val="00C216A3"/>
    <w:rsid w:val="00C22345"/>
    <w:rsid w:val="00C223B3"/>
    <w:rsid w:val="00C22DED"/>
    <w:rsid w:val="00C23EC3"/>
    <w:rsid w:val="00C25A2C"/>
    <w:rsid w:val="00C26667"/>
    <w:rsid w:val="00C26CBA"/>
    <w:rsid w:val="00C26E18"/>
    <w:rsid w:val="00C27653"/>
    <w:rsid w:val="00C278AC"/>
    <w:rsid w:val="00C27AE1"/>
    <w:rsid w:val="00C30071"/>
    <w:rsid w:val="00C30484"/>
    <w:rsid w:val="00C31069"/>
    <w:rsid w:val="00C34FE7"/>
    <w:rsid w:val="00C3654F"/>
    <w:rsid w:val="00C37AAE"/>
    <w:rsid w:val="00C40C67"/>
    <w:rsid w:val="00C40CD2"/>
    <w:rsid w:val="00C4289A"/>
    <w:rsid w:val="00C43113"/>
    <w:rsid w:val="00C43FD8"/>
    <w:rsid w:val="00C45089"/>
    <w:rsid w:val="00C454C3"/>
    <w:rsid w:val="00C45B0C"/>
    <w:rsid w:val="00C45B40"/>
    <w:rsid w:val="00C46279"/>
    <w:rsid w:val="00C4725D"/>
    <w:rsid w:val="00C478D0"/>
    <w:rsid w:val="00C47D1B"/>
    <w:rsid w:val="00C47D79"/>
    <w:rsid w:val="00C50C2F"/>
    <w:rsid w:val="00C51270"/>
    <w:rsid w:val="00C520D5"/>
    <w:rsid w:val="00C527E4"/>
    <w:rsid w:val="00C5295E"/>
    <w:rsid w:val="00C52DC5"/>
    <w:rsid w:val="00C5398F"/>
    <w:rsid w:val="00C54211"/>
    <w:rsid w:val="00C54260"/>
    <w:rsid w:val="00C54721"/>
    <w:rsid w:val="00C54B24"/>
    <w:rsid w:val="00C54FA8"/>
    <w:rsid w:val="00C5571E"/>
    <w:rsid w:val="00C560AC"/>
    <w:rsid w:val="00C57B2B"/>
    <w:rsid w:val="00C57C7B"/>
    <w:rsid w:val="00C57CA2"/>
    <w:rsid w:val="00C601A3"/>
    <w:rsid w:val="00C60CE8"/>
    <w:rsid w:val="00C6107D"/>
    <w:rsid w:val="00C617A6"/>
    <w:rsid w:val="00C61EF7"/>
    <w:rsid w:val="00C624E7"/>
    <w:rsid w:val="00C63BAD"/>
    <w:rsid w:val="00C6498D"/>
    <w:rsid w:val="00C64CE5"/>
    <w:rsid w:val="00C66CD1"/>
    <w:rsid w:val="00C70386"/>
    <w:rsid w:val="00C703A1"/>
    <w:rsid w:val="00C7096F"/>
    <w:rsid w:val="00C70E7F"/>
    <w:rsid w:val="00C716BD"/>
    <w:rsid w:val="00C71901"/>
    <w:rsid w:val="00C71994"/>
    <w:rsid w:val="00C71D35"/>
    <w:rsid w:val="00C71E67"/>
    <w:rsid w:val="00C71E7E"/>
    <w:rsid w:val="00C72ED3"/>
    <w:rsid w:val="00C73236"/>
    <w:rsid w:val="00C735DF"/>
    <w:rsid w:val="00C74A04"/>
    <w:rsid w:val="00C76410"/>
    <w:rsid w:val="00C77D0C"/>
    <w:rsid w:val="00C807BA"/>
    <w:rsid w:val="00C80FB2"/>
    <w:rsid w:val="00C82341"/>
    <w:rsid w:val="00C85519"/>
    <w:rsid w:val="00C85E69"/>
    <w:rsid w:val="00C86652"/>
    <w:rsid w:val="00C86D1B"/>
    <w:rsid w:val="00C87181"/>
    <w:rsid w:val="00C87A6F"/>
    <w:rsid w:val="00C87BC9"/>
    <w:rsid w:val="00C87CEC"/>
    <w:rsid w:val="00C87D09"/>
    <w:rsid w:val="00C87E4E"/>
    <w:rsid w:val="00C90CC2"/>
    <w:rsid w:val="00C91354"/>
    <w:rsid w:val="00C91E4C"/>
    <w:rsid w:val="00C920A6"/>
    <w:rsid w:val="00C922CB"/>
    <w:rsid w:val="00C92742"/>
    <w:rsid w:val="00C93953"/>
    <w:rsid w:val="00C950BB"/>
    <w:rsid w:val="00C9550F"/>
    <w:rsid w:val="00C96A7D"/>
    <w:rsid w:val="00C96D57"/>
    <w:rsid w:val="00CA0D2F"/>
    <w:rsid w:val="00CA0E83"/>
    <w:rsid w:val="00CA1836"/>
    <w:rsid w:val="00CA228A"/>
    <w:rsid w:val="00CA23C6"/>
    <w:rsid w:val="00CA2755"/>
    <w:rsid w:val="00CA2AD8"/>
    <w:rsid w:val="00CA40F0"/>
    <w:rsid w:val="00CA5A98"/>
    <w:rsid w:val="00CA5BAA"/>
    <w:rsid w:val="00CA5D15"/>
    <w:rsid w:val="00CA612F"/>
    <w:rsid w:val="00CA6E89"/>
    <w:rsid w:val="00CA76E1"/>
    <w:rsid w:val="00CB1346"/>
    <w:rsid w:val="00CB21C6"/>
    <w:rsid w:val="00CB2DBE"/>
    <w:rsid w:val="00CB398C"/>
    <w:rsid w:val="00CB4B35"/>
    <w:rsid w:val="00CB4EDE"/>
    <w:rsid w:val="00CB607D"/>
    <w:rsid w:val="00CB611A"/>
    <w:rsid w:val="00CB64FF"/>
    <w:rsid w:val="00CB74EB"/>
    <w:rsid w:val="00CC0048"/>
    <w:rsid w:val="00CC0078"/>
    <w:rsid w:val="00CC0CD7"/>
    <w:rsid w:val="00CC20A0"/>
    <w:rsid w:val="00CC2DD0"/>
    <w:rsid w:val="00CC3084"/>
    <w:rsid w:val="00CC308D"/>
    <w:rsid w:val="00CC37B0"/>
    <w:rsid w:val="00CC42AD"/>
    <w:rsid w:val="00CC4593"/>
    <w:rsid w:val="00CC4ABF"/>
    <w:rsid w:val="00CC6714"/>
    <w:rsid w:val="00CC71B0"/>
    <w:rsid w:val="00CD0758"/>
    <w:rsid w:val="00CD08E4"/>
    <w:rsid w:val="00CD0A45"/>
    <w:rsid w:val="00CD0E3E"/>
    <w:rsid w:val="00CD172C"/>
    <w:rsid w:val="00CD1D96"/>
    <w:rsid w:val="00CD2006"/>
    <w:rsid w:val="00CD2FD6"/>
    <w:rsid w:val="00CD3A3C"/>
    <w:rsid w:val="00CD3D31"/>
    <w:rsid w:val="00CD484F"/>
    <w:rsid w:val="00CD6613"/>
    <w:rsid w:val="00CE0F81"/>
    <w:rsid w:val="00CE1B10"/>
    <w:rsid w:val="00CE2009"/>
    <w:rsid w:val="00CE2AFC"/>
    <w:rsid w:val="00CE30B4"/>
    <w:rsid w:val="00CE40FD"/>
    <w:rsid w:val="00CE4F51"/>
    <w:rsid w:val="00CE5025"/>
    <w:rsid w:val="00CE516A"/>
    <w:rsid w:val="00CE562B"/>
    <w:rsid w:val="00CE58A6"/>
    <w:rsid w:val="00CE591E"/>
    <w:rsid w:val="00CE7B4A"/>
    <w:rsid w:val="00CF05FF"/>
    <w:rsid w:val="00CF0B6B"/>
    <w:rsid w:val="00CF10F1"/>
    <w:rsid w:val="00CF1407"/>
    <w:rsid w:val="00CF1819"/>
    <w:rsid w:val="00CF2AAA"/>
    <w:rsid w:val="00CF2EA1"/>
    <w:rsid w:val="00CF32FE"/>
    <w:rsid w:val="00CF3DB8"/>
    <w:rsid w:val="00CF7B5A"/>
    <w:rsid w:val="00D001CE"/>
    <w:rsid w:val="00D01847"/>
    <w:rsid w:val="00D02B6B"/>
    <w:rsid w:val="00D02C77"/>
    <w:rsid w:val="00D03019"/>
    <w:rsid w:val="00D03420"/>
    <w:rsid w:val="00D0366F"/>
    <w:rsid w:val="00D04983"/>
    <w:rsid w:val="00D04E93"/>
    <w:rsid w:val="00D05896"/>
    <w:rsid w:val="00D06AF5"/>
    <w:rsid w:val="00D06C64"/>
    <w:rsid w:val="00D06D49"/>
    <w:rsid w:val="00D0792F"/>
    <w:rsid w:val="00D10128"/>
    <w:rsid w:val="00D10AB7"/>
    <w:rsid w:val="00D10FBC"/>
    <w:rsid w:val="00D12736"/>
    <w:rsid w:val="00D12F71"/>
    <w:rsid w:val="00D134FC"/>
    <w:rsid w:val="00D13DC0"/>
    <w:rsid w:val="00D14F40"/>
    <w:rsid w:val="00D15562"/>
    <w:rsid w:val="00D1576D"/>
    <w:rsid w:val="00D15900"/>
    <w:rsid w:val="00D16126"/>
    <w:rsid w:val="00D16256"/>
    <w:rsid w:val="00D165BA"/>
    <w:rsid w:val="00D169DD"/>
    <w:rsid w:val="00D17546"/>
    <w:rsid w:val="00D2065D"/>
    <w:rsid w:val="00D20FA3"/>
    <w:rsid w:val="00D21151"/>
    <w:rsid w:val="00D215E7"/>
    <w:rsid w:val="00D22B2C"/>
    <w:rsid w:val="00D22B85"/>
    <w:rsid w:val="00D22DD7"/>
    <w:rsid w:val="00D23F9A"/>
    <w:rsid w:val="00D24010"/>
    <w:rsid w:val="00D25616"/>
    <w:rsid w:val="00D2565B"/>
    <w:rsid w:val="00D25903"/>
    <w:rsid w:val="00D25DA3"/>
    <w:rsid w:val="00D25EF5"/>
    <w:rsid w:val="00D26046"/>
    <w:rsid w:val="00D26216"/>
    <w:rsid w:val="00D264B4"/>
    <w:rsid w:val="00D26E76"/>
    <w:rsid w:val="00D27348"/>
    <w:rsid w:val="00D277F6"/>
    <w:rsid w:val="00D30098"/>
    <w:rsid w:val="00D30928"/>
    <w:rsid w:val="00D30CFB"/>
    <w:rsid w:val="00D31CEF"/>
    <w:rsid w:val="00D31E7D"/>
    <w:rsid w:val="00D3230E"/>
    <w:rsid w:val="00D340AF"/>
    <w:rsid w:val="00D3493C"/>
    <w:rsid w:val="00D353A1"/>
    <w:rsid w:val="00D35934"/>
    <w:rsid w:val="00D37B10"/>
    <w:rsid w:val="00D4218F"/>
    <w:rsid w:val="00D42E09"/>
    <w:rsid w:val="00D4351F"/>
    <w:rsid w:val="00D43D18"/>
    <w:rsid w:val="00D44312"/>
    <w:rsid w:val="00D444F7"/>
    <w:rsid w:val="00D453BB"/>
    <w:rsid w:val="00D45903"/>
    <w:rsid w:val="00D45A94"/>
    <w:rsid w:val="00D50C09"/>
    <w:rsid w:val="00D51516"/>
    <w:rsid w:val="00D51BA4"/>
    <w:rsid w:val="00D526DB"/>
    <w:rsid w:val="00D52A7E"/>
    <w:rsid w:val="00D540C4"/>
    <w:rsid w:val="00D54E3C"/>
    <w:rsid w:val="00D55CE7"/>
    <w:rsid w:val="00D57DD8"/>
    <w:rsid w:val="00D60A8E"/>
    <w:rsid w:val="00D60D28"/>
    <w:rsid w:val="00D610BD"/>
    <w:rsid w:val="00D615F8"/>
    <w:rsid w:val="00D62BD6"/>
    <w:rsid w:val="00D63117"/>
    <w:rsid w:val="00D631A5"/>
    <w:rsid w:val="00D63498"/>
    <w:rsid w:val="00D66BE9"/>
    <w:rsid w:val="00D67188"/>
    <w:rsid w:val="00D7126E"/>
    <w:rsid w:val="00D71C9F"/>
    <w:rsid w:val="00D7288D"/>
    <w:rsid w:val="00D72A67"/>
    <w:rsid w:val="00D73E3D"/>
    <w:rsid w:val="00D7575C"/>
    <w:rsid w:val="00D757E2"/>
    <w:rsid w:val="00D766C8"/>
    <w:rsid w:val="00D77D24"/>
    <w:rsid w:val="00D80510"/>
    <w:rsid w:val="00D80588"/>
    <w:rsid w:val="00D808C8"/>
    <w:rsid w:val="00D80F83"/>
    <w:rsid w:val="00D80FF2"/>
    <w:rsid w:val="00D811F3"/>
    <w:rsid w:val="00D8121E"/>
    <w:rsid w:val="00D81FDB"/>
    <w:rsid w:val="00D82C44"/>
    <w:rsid w:val="00D8322B"/>
    <w:rsid w:val="00D8388B"/>
    <w:rsid w:val="00D83F2F"/>
    <w:rsid w:val="00D85715"/>
    <w:rsid w:val="00D86212"/>
    <w:rsid w:val="00D86332"/>
    <w:rsid w:val="00D8633B"/>
    <w:rsid w:val="00D87FEC"/>
    <w:rsid w:val="00D908AA"/>
    <w:rsid w:val="00D90E02"/>
    <w:rsid w:val="00D91260"/>
    <w:rsid w:val="00D928B9"/>
    <w:rsid w:val="00D92CDA"/>
    <w:rsid w:val="00D933D9"/>
    <w:rsid w:val="00D96769"/>
    <w:rsid w:val="00D96A93"/>
    <w:rsid w:val="00D9718E"/>
    <w:rsid w:val="00D97D6B"/>
    <w:rsid w:val="00D97DA0"/>
    <w:rsid w:val="00DA0654"/>
    <w:rsid w:val="00DA0D90"/>
    <w:rsid w:val="00DA1206"/>
    <w:rsid w:val="00DA161F"/>
    <w:rsid w:val="00DA2C9F"/>
    <w:rsid w:val="00DA3424"/>
    <w:rsid w:val="00DA3BC9"/>
    <w:rsid w:val="00DA44A1"/>
    <w:rsid w:val="00DA4A47"/>
    <w:rsid w:val="00DA5CD6"/>
    <w:rsid w:val="00DA70D3"/>
    <w:rsid w:val="00DA71C9"/>
    <w:rsid w:val="00DB0014"/>
    <w:rsid w:val="00DB135C"/>
    <w:rsid w:val="00DB145D"/>
    <w:rsid w:val="00DB14BF"/>
    <w:rsid w:val="00DB1AF1"/>
    <w:rsid w:val="00DB2966"/>
    <w:rsid w:val="00DB31DB"/>
    <w:rsid w:val="00DB349B"/>
    <w:rsid w:val="00DB3B81"/>
    <w:rsid w:val="00DB4251"/>
    <w:rsid w:val="00DB43FD"/>
    <w:rsid w:val="00DB518E"/>
    <w:rsid w:val="00DB5C28"/>
    <w:rsid w:val="00DB7279"/>
    <w:rsid w:val="00DB7962"/>
    <w:rsid w:val="00DC06FC"/>
    <w:rsid w:val="00DC0F02"/>
    <w:rsid w:val="00DC2476"/>
    <w:rsid w:val="00DC25DD"/>
    <w:rsid w:val="00DC2A92"/>
    <w:rsid w:val="00DC383B"/>
    <w:rsid w:val="00DC42C8"/>
    <w:rsid w:val="00DC5252"/>
    <w:rsid w:val="00DC6146"/>
    <w:rsid w:val="00DC75C6"/>
    <w:rsid w:val="00DC7C15"/>
    <w:rsid w:val="00DC7CFA"/>
    <w:rsid w:val="00DD0819"/>
    <w:rsid w:val="00DD08C3"/>
    <w:rsid w:val="00DD0A6C"/>
    <w:rsid w:val="00DD1337"/>
    <w:rsid w:val="00DD2815"/>
    <w:rsid w:val="00DD3197"/>
    <w:rsid w:val="00DD31F2"/>
    <w:rsid w:val="00DD3BC7"/>
    <w:rsid w:val="00DD4389"/>
    <w:rsid w:val="00DD50DB"/>
    <w:rsid w:val="00DD516A"/>
    <w:rsid w:val="00DD5293"/>
    <w:rsid w:val="00DD5BE2"/>
    <w:rsid w:val="00DD668C"/>
    <w:rsid w:val="00DD6F11"/>
    <w:rsid w:val="00DD7E12"/>
    <w:rsid w:val="00DD7FF1"/>
    <w:rsid w:val="00DE0AD7"/>
    <w:rsid w:val="00DE1FE6"/>
    <w:rsid w:val="00DE2054"/>
    <w:rsid w:val="00DE280E"/>
    <w:rsid w:val="00DE2A1D"/>
    <w:rsid w:val="00DE2A90"/>
    <w:rsid w:val="00DE2B0D"/>
    <w:rsid w:val="00DE2E24"/>
    <w:rsid w:val="00DE3B60"/>
    <w:rsid w:val="00DE55A8"/>
    <w:rsid w:val="00DE59D2"/>
    <w:rsid w:val="00DE5FDE"/>
    <w:rsid w:val="00DE7133"/>
    <w:rsid w:val="00DE71D8"/>
    <w:rsid w:val="00DF0165"/>
    <w:rsid w:val="00DF05D5"/>
    <w:rsid w:val="00DF0B12"/>
    <w:rsid w:val="00DF1AE1"/>
    <w:rsid w:val="00DF1CBD"/>
    <w:rsid w:val="00DF2925"/>
    <w:rsid w:val="00DF35AF"/>
    <w:rsid w:val="00DF3CF4"/>
    <w:rsid w:val="00DF3F6C"/>
    <w:rsid w:val="00DF489E"/>
    <w:rsid w:val="00DF48D6"/>
    <w:rsid w:val="00DF4B98"/>
    <w:rsid w:val="00DF4FC2"/>
    <w:rsid w:val="00DF5A91"/>
    <w:rsid w:val="00DF5BDB"/>
    <w:rsid w:val="00DF5E4F"/>
    <w:rsid w:val="00DF6477"/>
    <w:rsid w:val="00DF6654"/>
    <w:rsid w:val="00DF6C0E"/>
    <w:rsid w:val="00DF713C"/>
    <w:rsid w:val="00DF7FF7"/>
    <w:rsid w:val="00E01B53"/>
    <w:rsid w:val="00E01F6F"/>
    <w:rsid w:val="00E0225A"/>
    <w:rsid w:val="00E02347"/>
    <w:rsid w:val="00E026F3"/>
    <w:rsid w:val="00E0288A"/>
    <w:rsid w:val="00E02BDE"/>
    <w:rsid w:val="00E05CB7"/>
    <w:rsid w:val="00E05D65"/>
    <w:rsid w:val="00E061E3"/>
    <w:rsid w:val="00E06439"/>
    <w:rsid w:val="00E071FD"/>
    <w:rsid w:val="00E101F7"/>
    <w:rsid w:val="00E108B4"/>
    <w:rsid w:val="00E11445"/>
    <w:rsid w:val="00E12389"/>
    <w:rsid w:val="00E12A07"/>
    <w:rsid w:val="00E13857"/>
    <w:rsid w:val="00E13953"/>
    <w:rsid w:val="00E13C8A"/>
    <w:rsid w:val="00E1542A"/>
    <w:rsid w:val="00E157A9"/>
    <w:rsid w:val="00E1748B"/>
    <w:rsid w:val="00E200AE"/>
    <w:rsid w:val="00E20336"/>
    <w:rsid w:val="00E204AA"/>
    <w:rsid w:val="00E20C93"/>
    <w:rsid w:val="00E20F5E"/>
    <w:rsid w:val="00E21086"/>
    <w:rsid w:val="00E21580"/>
    <w:rsid w:val="00E216E4"/>
    <w:rsid w:val="00E2173E"/>
    <w:rsid w:val="00E21DEE"/>
    <w:rsid w:val="00E226B3"/>
    <w:rsid w:val="00E22F29"/>
    <w:rsid w:val="00E23099"/>
    <w:rsid w:val="00E23538"/>
    <w:rsid w:val="00E23592"/>
    <w:rsid w:val="00E23C1B"/>
    <w:rsid w:val="00E23C8E"/>
    <w:rsid w:val="00E23E14"/>
    <w:rsid w:val="00E2404E"/>
    <w:rsid w:val="00E24130"/>
    <w:rsid w:val="00E242ED"/>
    <w:rsid w:val="00E24986"/>
    <w:rsid w:val="00E249CB"/>
    <w:rsid w:val="00E2658E"/>
    <w:rsid w:val="00E26EB3"/>
    <w:rsid w:val="00E27679"/>
    <w:rsid w:val="00E27686"/>
    <w:rsid w:val="00E27EA5"/>
    <w:rsid w:val="00E306F9"/>
    <w:rsid w:val="00E3154A"/>
    <w:rsid w:val="00E31E04"/>
    <w:rsid w:val="00E3246F"/>
    <w:rsid w:val="00E337D7"/>
    <w:rsid w:val="00E33CD7"/>
    <w:rsid w:val="00E34803"/>
    <w:rsid w:val="00E349B3"/>
    <w:rsid w:val="00E34F5C"/>
    <w:rsid w:val="00E351DF"/>
    <w:rsid w:val="00E36914"/>
    <w:rsid w:val="00E36F94"/>
    <w:rsid w:val="00E37008"/>
    <w:rsid w:val="00E374AB"/>
    <w:rsid w:val="00E37655"/>
    <w:rsid w:val="00E41A80"/>
    <w:rsid w:val="00E41B51"/>
    <w:rsid w:val="00E42624"/>
    <w:rsid w:val="00E43D42"/>
    <w:rsid w:val="00E4444C"/>
    <w:rsid w:val="00E44A13"/>
    <w:rsid w:val="00E4596F"/>
    <w:rsid w:val="00E45D1C"/>
    <w:rsid w:val="00E46DF9"/>
    <w:rsid w:val="00E47077"/>
    <w:rsid w:val="00E50209"/>
    <w:rsid w:val="00E5029C"/>
    <w:rsid w:val="00E5148A"/>
    <w:rsid w:val="00E520DD"/>
    <w:rsid w:val="00E526B4"/>
    <w:rsid w:val="00E52E59"/>
    <w:rsid w:val="00E53276"/>
    <w:rsid w:val="00E53D69"/>
    <w:rsid w:val="00E54104"/>
    <w:rsid w:val="00E54150"/>
    <w:rsid w:val="00E5461B"/>
    <w:rsid w:val="00E54CDF"/>
    <w:rsid w:val="00E55247"/>
    <w:rsid w:val="00E552DC"/>
    <w:rsid w:val="00E60A5A"/>
    <w:rsid w:val="00E60BF1"/>
    <w:rsid w:val="00E61630"/>
    <w:rsid w:val="00E6197C"/>
    <w:rsid w:val="00E61FB8"/>
    <w:rsid w:val="00E62AEC"/>
    <w:rsid w:val="00E6310C"/>
    <w:rsid w:val="00E64B66"/>
    <w:rsid w:val="00E65B43"/>
    <w:rsid w:val="00E65C14"/>
    <w:rsid w:val="00E65F1C"/>
    <w:rsid w:val="00E677D5"/>
    <w:rsid w:val="00E67AAB"/>
    <w:rsid w:val="00E70BAC"/>
    <w:rsid w:val="00E7210B"/>
    <w:rsid w:val="00E73D8F"/>
    <w:rsid w:val="00E74718"/>
    <w:rsid w:val="00E7570E"/>
    <w:rsid w:val="00E75A26"/>
    <w:rsid w:val="00E76021"/>
    <w:rsid w:val="00E76203"/>
    <w:rsid w:val="00E77A38"/>
    <w:rsid w:val="00E81290"/>
    <w:rsid w:val="00E81A9A"/>
    <w:rsid w:val="00E81C79"/>
    <w:rsid w:val="00E82868"/>
    <w:rsid w:val="00E84197"/>
    <w:rsid w:val="00E84FEC"/>
    <w:rsid w:val="00E8590A"/>
    <w:rsid w:val="00E9236D"/>
    <w:rsid w:val="00E9270A"/>
    <w:rsid w:val="00E939A5"/>
    <w:rsid w:val="00E94A7B"/>
    <w:rsid w:val="00E950F4"/>
    <w:rsid w:val="00E95F13"/>
    <w:rsid w:val="00E96D61"/>
    <w:rsid w:val="00E97673"/>
    <w:rsid w:val="00EA0658"/>
    <w:rsid w:val="00EA0763"/>
    <w:rsid w:val="00EA0799"/>
    <w:rsid w:val="00EA2CFA"/>
    <w:rsid w:val="00EA3098"/>
    <w:rsid w:val="00EA40F4"/>
    <w:rsid w:val="00EA58DB"/>
    <w:rsid w:val="00EA68EB"/>
    <w:rsid w:val="00EA6B32"/>
    <w:rsid w:val="00EA7182"/>
    <w:rsid w:val="00EA7CB6"/>
    <w:rsid w:val="00EB0255"/>
    <w:rsid w:val="00EB111E"/>
    <w:rsid w:val="00EB21B0"/>
    <w:rsid w:val="00EB349E"/>
    <w:rsid w:val="00EB404C"/>
    <w:rsid w:val="00EB47D7"/>
    <w:rsid w:val="00EB4DAB"/>
    <w:rsid w:val="00EB4FC0"/>
    <w:rsid w:val="00EB5D9A"/>
    <w:rsid w:val="00EB6CF8"/>
    <w:rsid w:val="00EB76EC"/>
    <w:rsid w:val="00EB79F1"/>
    <w:rsid w:val="00EC0020"/>
    <w:rsid w:val="00EC0438"/>
    <w:rsid w:val="00EC33BB"/>
    <w:rsid w:val="00EC3DA6"/>
    <w:rsid w:val="00EC40AA"/>
    <w:rsid w:val="00EC4FFC"/>
    <w:rsid w:val="00EC5E95"/>
    <w:rsid w:val="00EC692F"/>
    <w:rsid w:val="00EC6B40"/>
    <w:rsid w:val="00EC7A9F"/>
    <w:rsid w:val="00EC7B52"/>
    <w:rsid w:val="00ED04FC"/>
    <w:rsid w:val="00ED0669"/>
    <w:rsid w:val="00ED202A"/>
    <w:rsid w:val="00ED20E0"/>
    <w:rsid w:val="00ED24CC"/>
    <w:rsid w:val="00ED3429"/>
    <w:rsid w:val="00ED39AC"/>
    <w:rsid w:val="00ED3E05"/>
    <w:rsid w:val="00ED5818"/>
    <w:rsid w:val="00ED650A"/>
    <w:rsid w:val="00ED6652"/>
    <w:rsid w:val="00ED7E41"/>
    <w:rsid w:val="00EE034D"/>
    <w:rsid w:val="00EE0A12"/>
    <w:rsid w:val="00EE0BB7"/>
    <w:rsid w:val="00EE2185"/>
    <w:rsid w:val="00EE2880"/>
    <w:rsid w:val="00EE2BEB"/>
    <w:rsid w:val="00EE4045"/>
    <w:rsid w:val="00EE5868"/>
    <w:rsid w:val="00EE6549"/>
    <w:rsid w:val="00EE6867"/>
    <w:rsid w:val="00EE719A"/>
    <w:rsid w:val="00EF00DB"/>
    <w:rsid w:val="00EF1095"/>
    <w:rsid w:val="00EF2CD7"/>
    <w:rsid w:val="00EF2E60"/>
    <w:rsid w:val="00EF5C4D"/>
    <w:rsid w:val="00EF600B"/>
    <w:rsid w:val="00EF6F55"/>
    <w:rsid w:val="00EF7D63"/>
    <w:rsid w:val="00F01666"/>
    <w:rsid w:val="00F028DB"/>
    <w:rsid w:val="00F02DE3"/>
    <w:rsid w:val="00F03ED6"/>
    <w:rsid w:val="00F04DD4"/>
    <w:rsid w:val="00F05FF6"/>
    <w:rsid w:val="00F06D8C"/>
    <w:rsid w:val="00F10CFC"/>
    <w:rsid w:val="00F1199E"/>
    <w:rsid w:val="00F11E47"/>
    <w:rsid w:val="00F12635"/>
    <w:rsid w:val="00F126C4"/>
    <w:rsid w:val="00F131D6"/>
    <w:rsid w:val="00F136C7"/>
    <w:rsid w:val="00F136D7"/>
    <w:rsid w:val="00F1447D"/>
    <w:rsid w:val="00F14835"/>
    <w:rsid w:val="00F150F6"/>
    <w:rsid w:val="00F1516F"/>
    <w:rsid w:val="00F1604D"/>
    <w:rsid w:val="00F17D39"/>
    <w:rsid w:val="00F22D85"/>
    <w:rsid w:val="00F25AB5"/>
    <w:rsid w:val="00F26113"/>
    <w:rsid w:val="00F26AA8"/>
    <w:rsid w:val="00F27204"/>
    <w:rsid w:val="00F27912"/>
    <w:rsid w:val="00F279EC"/>
    <w:rsid w:val="00F303C4"/>
    <w:rsid w:val="00F304A1"/>
    <w:rsid w:val="00F30741"/>
    <w:rsid w:val="00F31A7B"/>
    <w:rsid w:val="00F31F66"/>
    <w:rsid w:val="00F332BA"/>
    <w:rsid w:val="00F3334D"/>
    <w:rsid w:val="00F3347A"/>
    <w:rsid w:val="00F34A43"/>
    <w:rsid w:val="00F35DC3"/>
    <w:rsid w:val="00F36AF6"/>
    <w:rsid w:val="00F3760E"/>
    <w:rsid w:val="00F40023"/>
    <w:rsid w:val="00F40A2C"/>
    <w:rsid w:val="00F40D3A"/>
    <w:rsid w:val="00F41743"/>
    <w:rsid w:val="00F4263E"/>
    <w:rsid w:val="00F42E8D"/>
    <w:rsid w:val="00F440C3"/>
    <w:rsid w:val="00F46BD4"/>
    <w:rsid w:val="00F47D35"/>
    <w:rsid w:val="00F47FAA"/>
    <w:rsid w:val="00F50A39"/>
    <w:rsid w:val="00F51529"/>
    <w:rsid w:val="00F51851"/>
    <w:rsid w:val="00F51E5A"/>
    <w:rsid w:val="00F53ABB"/>
    <w:rsid w:val="00F53FDD"/>
    <w:rsid w:val="00F55478"/>
    <w:rsid w:val="00F55BEF"/>
    <w:rsid w:val="00F567F8"/>
    <w:rsid w:val="00F5688A"/>
    <w:rsid w:val="00F62443"/>
    <w:rsid w:val="00F64228"/>
    <w:rsid w:val="00F64888"/>
    <w:rsid w:val="00F6604B"/>
    <w:rsid w:val="00F6611A"/>
    <w:rsid w:val="00F66BE0"/>
    <w:rsid w:val="00F70AA4"/>
    <w:rsid w:val="00F71975"/>
    <w:rsid w:val="00F7308F"/>
    <w:rsid w:val="00F73CAD"/>
    <w:rsid w:val="00F74146"/>
    <w:rsid w:val="00F74FFF"/>
    <w:rsid w:val="00F75C67"/>
    <w:rsid w:val="00F769F8"/>
    <w:rsid w:val="00F77F65"/>
    <w:rsid w:val="00F807AE"/>
    <w:rsid w:val="00F8186B"/>
    <w:rsid w:val="00F81BBD"/>
    <w:rsid w:val="00F824E9"/>
    <w:rsid w:val="00F83488"/>
    <w:rsid w:val="00F83550"/>
    <w:rsid w:val="00F845C5"/>
    <w:rsid w:val="00F84FBC"/>
    <w:rsid w:val="00F852F2"/>
    <w:rsid w:val="00F854F1"/>
    <w:rsid w:val="00F855D7"/>
    <w:rsid w:val="00F87D72"/>
    <w:rsid w:val="00F9062B"/>
    <w:rsid w:val="00F90E41"/>
    <w:rsid w:val="00F91D8B"/>
    <w:rsid w:val="00F93D98"/>
    <w:rsid w:val="00F941A5"/>
    <w:rsid w:val="00F94A96"/>
    <w:rsid w:val="00F95677"/>
    <w:rsid w:val="00F97E5A"/>
    <w:rsid w:val="00FA0527"/>
    <w:rsid w:val="00FA1913"/>
    <w:rsid w:val="00FA3A28"/>
    <w:rsid w:val="00FA42E2"/>
    <w:rsid w:val="00FA5149"/>
    <w:rsid w:val="00FA5D23"/>
    <w:rsid w:val="00FA5F63"/>
    <w:rsid w:val="00FA60BF"/>
    <w:rsid w:val="00FA63BA"/>
    <w:rsid w:val="00FA68C5"/>
    <w:rsid w:val="00FA6FC3"/>
    <w:rsid w:val="00FA739E"/>
    <w:rsid w:val="00FA7C11"/>
    <w:rsid w:val="00FB0D93"/>
    <w:rsid w:val="00FB27D0"/>
    <w:rsid w:val="00FB281E"/>
    <w:rsid w:val="00FB287E"/>
    <w:rsid w:val="00FB2BF8"/>
    <w:rsid w:val="00FB2C7E"/>
    <w:rsid w:val="00FB3187"/>
    <w:rsid w:val="00FB3930"/>
    <w:rsid w:val="00FB3F30"/>
    <w:rsid w:val="00FB4472"/>
    <w:rsid w:val="00FB4F09"/>
    <w:rsid w:val="00FB5D12"/>
    <w:rsid w:val="00FB63F6"/>
    <w:rsid w:val="00FC00BD"/>
    <w:rsid w:val="00FC095A"/>
    <w:rsid w:val="00FC2587"/>
    <w:rsid w:val="00FC3897"/>
    <w:rsid w:val="00FC3C7F"/>
    <w:rsid w:val="00FC4694"/>
    <w:rsid w:val="00FC5D96"/>
    <w:rsid w:val="00FC64F3"/>
    <w:rsid w:val="00FC73AA"/>
    <w:rsid w:val="00FD04E9"/>
    <w:rsid w:val="00FD2B49"/>
    <w:rsid w:val="00FD3835"/>
    <w:rsid w:val="00FD3D71"/>
    <w:rsid w:val="00FD411E"/>
    <w:rsid w:val="00FD5988"/>
    <w:rsid w:val="00FD62F5"/>
    <w:rsid w:val="00FD6B4F"/>
    <w:rsid w:val="00FD6DA7"/>
    <w:rsid w:val="00FD6F15"/>
    <w:rsid w:val="00FD6FBE"/>
    <w:rsid w:val="00FD748F"/>
    <w:rsid w:val="00FE03EF"/>
    <w:rsid w:val="00FE040C"/>
    <w:rsid w:val="00FE06D9"/>
    <w:rsid w:val="00FE11F8"/>
    <w:rsid w:val="00FE20DD"/>
    <w:rsid w:val="00FE2F4D"/>
    <w:rsid w:val="00FE3841"/>
    <w:rsid w:val="00FE3F54"/>
    <w:rsid w:val="00FE42ED"/>
    <w:rsid w:val="00FE5095"/>
    <w:rsid w:val="00FE632F"/>
    <w:rsid w:val="00FE700A"/>
    <w:rsid w:val="00FE708A"/>
    <w:rsid w:val="00FF0D5F"/>
    <w:rsid w:val="00FF1182"/>
    <w:rsid w:val="00FF2EA6"/>
    <w:rsid w:val="00FF2FD4"/>
    <w:rsid w:val="00FF402F"/>
    <w:rsid w:val="00FF44A6"/>
    <w:rsid w:val="00FF5CD0"/>
    <w:rsid w:val="00FF6275"/>
    <w:rsid w:val="00FF6E37"/>
    <w:rsid w:val="00FF70D6"/>
    <w:rsid w:val="00FF70D7"/>
    <w:rsid w:val="00FF78E7"/>
    <w:rsid w:val="00FF7C95"/>
    <w:rsid w:val="00FF7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F6B59"/>
  <w15:chartTrackingRefBased/>
  <w15:docId w15:val="{8E042C77-E462-4E2E-ACCE-3E43050D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30"/>
    <w:pPr>
      <w:jc w:val="both"/>
    </w:pPr>
    <w:rPr>
      <w:rFonts w:ascii="Arial" w:hAnsi="Arial"/>
      <w:lang w:eastAsia="es-ES"/>
    </w:rPr>
  </w:style>
  <w:style w:type="paragraph" w:styleId="Ttulo1">
    <w:name w:val="heading 1"/>
    <w:basedOn w:val="Normal"/>
    <w:next w:val="Normal"/>
    <w:link w:val="Ttulo1Car"/>
    <w:qFormat/>
    <w:rsid w:val="00BC0B30"/>
    <w:pPr>
      <w:keepNext/>
      <w:outlineLvl w:val="0"/>
    </w:pPr>
    <w:rPr>
      <w:b/>
      <w:sz w:val="22"/>
    </w:rPr>
  </w:style>
  <w:style w:type="paragraph" w:styleId="Ttulo2">
    <w:name w:val="heading 2"/>
    <w:basedOn w:val="Normal"/>
    <w:next w:val="Normal"/>
    <w:link w:val="Ttulo2Car"/>
    <w:uiPriority w:val="9"/>
    <w:qFormat/>
    <w:rsid w:val="00BC0B30"/>
    <w:pPr>
      <w:keepNext/>
      <w:tabs>
        <w:tab w:val="left" w:pos="0"/>
      </w:tabs>
      <w:jc w:val="center"/>
      <w:outlineLvl w:val="1"/>
    </w:pPr>
    <w:rPr>
      <w:b/>
    </w:rPr>
  </w:style>
  <w:style w:type="paragraph" w:styleId="Ttulo3">
    <w:name w:val="heading 3"/>
    <w:basedOn w:val="Normal"/>
    <w:next w:val="Normal"/>
    <w:link w:val="Ttulo3Car"/>
    <w:uiPriority w:val="9"/>
    <w:qFormat/>
    <w:rsid w:val="00BC0B30"/>
    <w:pPr>
      <w:keepNext/>
      <w:spacing w:line="360" w:lineRule="auto"/>
      <w:outlineLvl w:val="2"/>
    </w:pPr>
    <w:rPr>
      <w:b/>
      <w:sz w:val="36"/>
    </w:rPr>
  </w:style>
  <w:style w:type="paragraph" w:styleId="Ttulo4">
    <w:name w:val="heading 4"/>
    <w:basedOn w:val="Normal"/>
    <w:next w:val="Normal"/>
    <w:link w:val="Ttulo4Car"/>
    <w:uiPriority w:val="9"/>
    <w:qFormat/>
    <w:rsid w:val="00BC0B30"/>
    <w:pPr>
      <w:keepNext/>
      <w:spacing w:line="360" w:lineRule="auto"/>
      <w:outlineLvl w:val="3"/>
    </w:pPr>
    <w:rPr>
      <w:b/>
      <w:sz w:val="36"/>
    </w:rPr>
  </w:style>
  <w:style w:type="paragraph" w:styleId="Ttulo5">
    <w:name w:val="heading 5"/>
    <w:basedOn w:val="Normal"/>
    <w:next w:val="Normal"/>
    <w:link w:val="Ttulo5Car"/>
    <w:uiPriority w:val="9"/>
    <w:qFormat/>
    <w:rsid w:val="00BC0B30"/>
    <w:pPr>
      <w:keepNext/>
      <w:shd w:val="clear" w:color="FF00FF" w:fill="auto"/>
      <w:spacing w:line="360" w:lineRule="auto"/>
      <w:outlineLvl w:val="4"/>
    </w:pPr>
    <w:rPr>
      <w:b/>
      <w:sz w:val="36"/>
    </w:rPr>
  </w:style>
  <w:style w:type="paragraph" w:styleId="Ttulo6">
    <w:name w:val="heading 6"/>
    <w:basedOn w:val="Normal"/>
    <w:next w:val="Normal"/>
    <w:link w:val="Ttulo6Car"/>
    <w:qFormat/>
    <w:rsid w:val="00BC0B30"/>
    <w:pPr>
      <w:keepNext/>
      <w:spacing w:line="360" w:lineRule="auto"/>
      <w:outlineLvl w:val="5"/>
    </w:pPr>
    <w:rPr>
      <w:b/>
      <w:sz w:val="36"/>
    </w:rPr>
  </w:style>
  <w:style w:type="paragraph" w:styleId="Ttulo7">
    <w:name w:val="heading 7"/>
    <w:basedOn w:val="Normal"/>
    <w:next w:val="Normal"/>
    <w:link w:val="Ttulo7Car"/>
    <w:uiPriority w:val="9"/>
    <w:qFormat/>
    <w:rsid w:val="00BC0B30"/>
    <w:pPr>
      <w:keepNext/>
      <w:spacing w:line="360" w:lineRule="auto"/>
      <w:outlineLvl w:val="6"/>
    </w:pPr>
    <w:rPr>
      <w:b/>
      <w:sz w:val="36"/>
    </w:rPr>
  </w:style>
  <w:style w:type="paragraph" w:styleId="Ttulo8">
    <w:name w:val="heading 8"/>
    <w:basedOn w:val="Normal"/>
    <w:next w:val="Normal"/>
    <w:link w:val="Ttulo8Car"/>
    <w:qFormat/>
    <w:rsid w:val="00BC0B30"/>
    <w:pPr>
      <w:keepNext/>
      <w:tabs>
        <w:tab w:val="left" w:pos="6237"/>
      </w:tabs>
      <w:spacing w:line="360" w:lineRule="auto"/>
      <w:outlineLvl w:val="7"/>
    </w:pPr>
    <w:rPr>
      <w:b/>
      <w:sz w:val="36"/>
    </w:rPr>
  </w:style>
  <w:style w:type="paragraph" w:styleId="Ttulo9">
    <w:name w:val="heading 9"/>
    <w:basedOn w:val="Normal"/>
    <w:next w:val="Normal"/>
    <w:link w:val="Ttulo9Car"/>
    <w:qFormat/>
    <w:rsid w:val="00BC0B3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B30"/>
    <w:pPr>
      <w:tabs>
        <w:tab w:val="center" w:pos="4419"/>
        <w:tab w:val="right" w:pos="8838"/>
      </w:tabs>
    </w:pPr>
  </w:style>
  <w:style w:type="character" w:customStyle="1" w:styleId="EncabezadoCar">
    <w:name w:val="Encabezado Car"/>
    <w:link w:val="Encabezado"/>
    <w:uiPriority w:val="99"/>
    <w:rsid w:val="00BC0B30"/>
    <w:rPr>
      <w:rFonts w:ascii="Arial" w:hAnsi="Arial"/>
      <w:lang w:eastAsia="es-ES"/>
    </w:rPr>
  </w:style>
  <w:style w:type="paragraph" w:styleId="Prrafodelista">
    <w:name w:val="List Paragraph"/>
    <w:basedOn w:val="Normal"/>
    <w:uiPriority w:val="34"/>
    <w:qFormat/>
    <w:rsid w:val="00BC0B30"/>
    <w:pPr>
      <w:widowControl w:val="0"/>
      <w:ind w:left="720"/>
      <w:contextualSpacing/>
    </w:pPr>
    <w:rPr>
      <w:b/>
      <w:snapToGrid w:val="0"/>
    </w:rPr>
  </w:style>
  <w:style w:type="paragraph" w:styleId="Piedepgina">
    <w:name w:val="footer"/>
    <w:basedOn w:val="Normal"/>
    <w:link w:val="PiedepginaCar"/>
    <w:uiPriority w:val="99"/>
    <w:unhideWhenUsed/>
    <w:rsid w:val="00BC0B30"/>
    <w:pPr>
      <w:tabs>
        <w:tab w:val="center" w:pos="4419"/>
        <w:tab w:val="right" w:pos="8838"/>
      </w:tabs>
    </w:pPr>
  </w:style>
  <w:style w:type="character" w:customStyle="1" w:styleId="PiedepginaCar">
    <w:name w:val="Pie de página Car"/>
    <w:link w:val="Piedepgina"/>
    <w:uiPriority w:val="99"/>
    <w:rsid w:val="00BC0B30"/>
    <w:rPr>
      <w:rFonts w:ascii="Arial" w:hAnsi="Arial"/>
      <w:lang w:eastAsia="es-ES"/>
    </w:rPr>
  </w:style>
  <w:style w:type="paragraph" w:styleId="Textoindependiente">
    <w:name w:val="Body Text"/>
    <w:basedOn w:val="Normal"/>
    <w:link w:val="TextoindependienteCar"/>
    <w:uiPriority w:val="99"/>
    <w:unhideWhenUsed/>
    <w:rsid w:val="00BC0B30"/>
    <w:pPr>
      <w:spacing w:after="120"/>
    </w:pPr>
  </w:style>
  <w:style w:type="character" w:customStyle="1" w:styleId="TextoindependienteCar">
    <w:name w:val="Texto independiente Car"/>
    <w:link w:val="Textoindependiente"/>
    <w:uiPriority w:val="99"/>
    <w:rsid w:val="00BC0B30"/>
    <w:rPr>
      <w:rFonts w:ascii="Arial" w:hAnsi="Arial"/>
      <w:lang w:eastAsia="es-ES"/>
    </w:rPr>
  </w:style>
  <w:style w:type="character" w:customStyle="1" w:styleId="Ttulo2Car">
    <w:name w:val="Título 2 Car"/>
    <w:link w:val="Ttulo2"/>
    <w:uiPriority w:val="9"/>
    <w:rsid w:val="00BC0B30"/>
    <w:rPr>
      <w:rFonts w:ascii="Arial" w:hAnsi="Arial"/>
      <w:b/>
      <w:lang w:eastAsia="es-ES"/>
    </w:rPr>
  </w:style>
  <w:style w:type="character" w:customStyle="1" w:styleId="Ttulo5Car">
    <w:name w:val="Título 5 Car"/>
    <w:link w:val="Ttulo5"/>
    <w:uiPriority w:val="9"/>
    <w:rsid w:val="00BC0B30"/>
    <w:rPr>
      <w:rFonts w:ascii="Arial" w:hAnsi="Arial"/>
      <w:b/>
      <w:sz w:val="36"/>
      <w:shd w:val="clear" w:color="FF00FF" w:fill="auto"/>
      <w:lang w:eastAsia="es-ES"/>
    </w:rPr>
  </w:style>
  <w:style w:type="character" w:customStyle="1" w:styleId="TextoindependienteCar1">
    <w:name w:val="Texto independiente Car1"/>
    <w:uiPriority w:val="99"/>
    <w:semiHidden/>
    <w:rsid w:val="00BC0B30"/>
    <w:rPr>
      <w:rFonts w:eastAsia="Times New Roman" w:cs="Times New Roman"/>
      <w:sz w:val="20"/>
      <w:szCs w:val="20"/>
      <w:lang w:eastAsia="es-ES"/>
    </w:rPr>
  </w:style>
  <w:style w:type="character" w:customStyle="1" w:styleId="Ttulo3Car">
    <w:name w:val="Título 3 Car"/>
    <w:link w:val="Ttulo3"/>
    <w:uiPriority w:val="9"/>
    <w:rsid w:val="00BC0B30"/>
    <w:rPr>
      <w:rFonts w:ascii="Arial" w:hAnsi="Arial"/>
      <w:b/>
      <w:sz w:val="36"/>
      <w:lang w:eastAsia="es-ES"/>
    </w:rPr>
  </w:style>
  <w:style w:type="character" w:customStyle="1" w:styleId="Ttulo4Car">
    <w:name w:val="Título 4 Car"/>
    <w:link w:val="Ttulo4"/>
    <w:uiPriority w:val="9"/>
    <w:rsid w:val="00BC0B30"/>
    <w:rPr>
      <w:rFonts w:ascii="Arial" w:hAnsi="Arial"/>
      <w:b/>
      <w:sz w:val="36"/>
      <w:lang w:eastAsia="es-ES"/>
    </w:rPr>
  </w:style>
  <w:style w:type="character" w:customStyle="1" w:styleId="Ttulo6Car">
    <w:name w:val="Título 6 Car"/>
    <w:link w:val="Ttulo6"/>
    <w:rsid w:val="00BC0B30"/>
    <w:rPr>
      <w:rFonts w:ascii="Arial" w:hAnsi="Arial"/>
      <w:b/>
      <w:sz w:val="36"/>
      <w:lang w:eastAsia="es-ES"/>
    </w:rPr>
  </w:style>
  <w:style w:type="character" w:customStyle="1" w:styleId="Ttulo7Car">
    <w:name w:val="Título 7 Car"/>
    <w:link w:val="Ttulo7"/>
    <w:uiPriority w:val="9"/>
    <w:rsid w:val="00BC0B30"/>
    <w:rPr>
      <w:rFonts w:ascii="Arial" w:hAnsi="Arial"/>
      <w:b/>
      <w:sz w:val="36"/>
      <w:lang w:eastAsia="es-ES"/>
    </w:rPr>
  </w:style>
  <w:style w:type="character" w:customStyle="1" w:styleId="Ttulo8Car">
    <w:name w:val="Título 8 Car"/>
    <w:link w:val="Ttulo8"/>
    <w:rsid w:val="00BC0B30"/>
    <w:rPr>
      <w:rFonts w:ascii="Arial" w:hAnsi="Arial"/>
      <w:b/>
      <w:sz w:val="36"/>
      <w:lang w:eastAsia="es-ES"/>
    </w:rPr>
  </w:style>
  <w:style w:type="character" w:customStyle="1" w:styleId="Ttulo9Car">
    <w:name w:val="Título 9 Car"/>
    <w:link w:val="Ttulo9"/>
    <w:rsid w:val="00BC0B30"/>
    <w:rPr>
      <w:rFonts w:ascii="Arial" w:hAnsi="Arial"/>
      <w:b/>
      <w:sz w:val="36"/>
      <w:lang w:eastAsia="es-ES"/>
    </w:rPr>
  </w:style>
  <w:style w:type="character" w:customStyle="1" w:styleId="Ttulo1Car">
    <w:name w:val="Título 1 Car"/>
    <w:link w:val="Ttulo1"/>
    <w:rsid w:val="00BC0B30"/>
    <w:rPr>
      <w:rFonts w:ascii="Arial" w:hAnsi="Arial"/>
      <w:b/>
      <w:sz w:val="22"/>
      <w:lang w:eastAsia="es-ES"/>
    </w:rPr>
  </w:style>
  <w:style w:type="paragraph" w:styleId="Revisin">
    <w:name w:val="Revision"/>
    <w:hidden/>
    <w:uiPriority w:val="99"/>
    <w:semiHidden/>
    <w:rsid w:val="00CE5025"/>
    <w:rPr>
      <w:rFonts w:ascii="Arial" w:hAnsi="Arial"/>
      <w:lang w:eastAsia="es-ES"/>
    </w:rPr>
  </w:style>
  <w:style w:type="character" w:styleId="Textoennegrita">
    <w:name w:val="Strong"/>
    <w:basedOn w:val="Fuentedeprrafopredeter"/>
    <w:uiPriority w:val="22"/>
    <w:qFormat/>
    <w:rsid w:val="00DD08C3"/>
    <w:rPr>
      <w:b/>
      <w:bCs/>
    </w:rPr>
  </w:style>
  <w:style w:type="character" w:customStyle="1" w:styleId="style10">
    <w:name w:val="style10"/>
    <w:basedOn w:val="Fuentedeprrafopredeter"/>
    <w:rsid w:val="00DD08C3"/>
  </w:style>
  <w:style w:type="character" w:customStyle="1" w:styleId="style119">
    <w:name w:val="style119"/>
    <w:basedOn w:val="Fuentedeprrafopredeter"/>
    <w:rsid w:val="00DD08C3"/>
  </w:style>
  <w:style w:type="table" w:customStyle="1" w:styleId="Tablaconcuadrcula1">
    <w:name w:val="Tabla con cuadrícula1"/>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DD08C3"/>
    <w:pPr>
      <w:spacing w:line="240" w:lineRule="exact"/>
      <w:ind w:firstLine="288"/>
    </w:pPr>
    <w:rPr>
      <w:rFonts w:ascii="Univers (W1)" w:hAnsi="Univers (W1)" w:cs="Univers (W1)"/>
      <w:sz w:val="18"/>
      <w:lang w:eastAsia="es-MX"/>
    </w:rPr>
  </w:style>
  <w:style w:type="table" w:styleId="Tablaconcuadrcula">
    <w:name w:val="Table Grid"/>
    <w:basedOn w:val="Tablanormal"/>
    <w:uiPriority w:val="39"/>
    <w:rsid w:val="00DD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08C3"/>
    <w:pPr>
      <w:spacing w:before="100" w:beforeAutospacing="1" w:after="100" w:afterAutospacing="1"/>
      <w:jc w:val="left"/>
    </w:pPr>
    <w:rPr>
      <w:rFonts w:ascii="Times New Roman" w:hAnsi="Times New Roman"/>
      <w:sz w:val="24"/>
      <w:szCs w:val="24"/>
      <w:lang w:val="en-US" w:eastAsia="en-US"/>
    </w:rPr>
  </w:style>
  <w:style w:type="character" w:customStyle="1" w:styleId="bumpedfont15">
    <w:name w:val="bumpedfont15"/>
    <w:basedOn w:val="Fuentedeprrafopredeter"/>
    <w:rsid w:val="00090716"/>
  </w:style>
  <w:style w:type="paragraph" w:customStyle="1" w:styleId="paragraph">
    <w:name w:val="paragraph"/>
    <w:basedOn w:val="Normal"/>
    <w:rsid w:val="00E37008"/>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E37008"/>
  </w:style>
  <w:style w:type="character" w:customStyle="1" w:styleId="contextualspellingandgrammarerror">
    <w:name w:val="contextualspellingandgrammarerror"/>
    <w:basedOn w:val="Fuentedeprrafopredeter"/>
    <w:rsid w:val="00E37008"/>
  </w:style>
  <w:style w:type="paragraph" w:styleId="Sinespaciado">
    <w:name w:val="No Spacing"/>
    <w:aliases w:val="Centrado Negritas,ABA PIE PAG"/>
    <w:link w:val="SinespaciadoCar"/>
    <w:uiPriority w:val="1"/>
    <w:qFormat/>
    <w:rsid w:val="00E37008"/>
    <w:rPr>
      <w:rFonts w:ascii="Calibri" w:eastAsia="Calibri" w:hAnsi="Calibri"/>
      <w:sz w:val="22"/>
      <w:szCs w:val="22"/>
      <w:lang w:eastAsia="en-US"/>
    </w:rPr>
  </w:style>
  <w:style w:type="character" w:customStyle="1" w:styleId="SinespaciadoCar">
    <w:name w:val="Sin espaciado Car"/>
    <w:aliases w:val="Centrado Negritas Car,ABA PIE PAG Car"/>
    <w:link w:val="Sinespaciado"/>
    <w:rsid w:val="00E37008"/>
    <w:rPr>
      <w:rFonts w:ascii="Calibri" w:eastAsia="Calibri" w:hAnsi="Calibri"/>
      <w:sz w:val="22"/>
      <w:szCs w:val="22"/>
      <w:lang w:eastAsia="en-US"/>
    </w:rPr>
  </w:style>
  <w:style w:type="table" w:customStyle="1" w:styleId="Tablaconcuadrcula3">
    <w:name w:val="Tabla con cuadrícula3"/>
    <w:basedOn w:val="Tablanormal"/>
    <w:next w:val="Tablaconcuadrcula"/>
    <w:uiPriority w:val="39"/>
    <w:rsid w:val="007174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768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51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B27C76"/>
    <w:pPr>
      <w:jc w:val="left"/>
    </w:pPr>
    <w:rPr>
      <w:rFonts w:ascii="Times New Roman" w:hAnsi="Times New Roman"/>
      <w:lang w:eastAsia="es-MX"/>
    </w:rPr>
  </w:style>
  <w:style w:type="character" w:customStyle="1" w:styleId="TextonotapieCar">
    <w:name w:val="Texto nota pie Car"/>
    <w:basedOn w:val="Fuentedeprrafopredeter"/>
    <w:link w:val="Textonotapie1"/>
    <w:uiPriority w:val="99"/>
    <w:semiHidden/>
    <w:rsid w:val="00B27C76"/>
    <w:rPr>
      <w:sz w:val="20"/>
      <w:szCs w:val="20"/>
      <w:lang w:val="es-MX"/>
    </w:rPr>
  </w:style>
  <w:style w:type="character" w:styleId="Refdenotaalpie">
    <w:name w:val="footnote reference"/>
    <w:basedOn w:val="Fuentedeprrafopredeter"/>
    <w:uiPriority w:val="99"/>
    <w:unhideWhenUsed/>
    <w:rsid w:val="00B27C76"/>
    <w:rPr>
      <w:vertAlign w:val="superscript"/>
    </w:rPr>
  </w:style>
  <w:style w:type="character" w:customStyle="1" w:styleId="Hipervnculo1">
    <w:name w:val="Hipervínculo1"/>
    <w:basedOn w:val="Fuentedeprrafopredeter"/>
    <w:uiPriority w:val="99"/>
    <w:unhideWhenUsed/>
    <w:rsid w:val="00B27C76"/>
    <w:rPr>
      <w:color w:val="0000FF"/>
      <w:u w:val="single"/>
    </w:rPr>
  </w:style>
  <w:style w:type="paragraph" w:styleId="Textonotapie">
    <w:name w:val="footnote text"/>
    <w:basedOn w:val="Normal"/>
    <w:link w:val="TextonotapieCar1"/>
    <w:uiPriority w:val="99"/>
    <w:semiHidden/>
    <w:unhideWhenUsed/>
    <w:rsid w:val="00B27C76"/>
  </w:style>
  <w:style w:type="character" w:customStyle="1" w:styleId="TextonotapieCar1">
    <w:name w:val="Texto nota pie Car1"/>
    <w:basedOn w:val="Fuentedeprrafopredeter"/>
    <w:link w:val="Textonotapie"/>
    <w:uiPriority w:val="99"/>
    <w:semiHidden/>
    <w:rsid w:val="00B27C76"/>
    <w:rPr>
      <w:rFonts w:ascii="Arial" w:hAnsi="Arial"/>
      <w:lang w:eastAsia="es-ES"/>
    </w:rPr>
  </w:style>
  <w:style w:type="character" w:styleId="Hipervnculo">
    <w:name w:val="Hyperlink"/>
    <w:basedOn w:val="Fuentedeprrafopredeter"/>
    <w:uiPriority w:val="99"/>
    <w:unhideWhenUsed/>
    <w:rsid w:val="00B27C76"/>
    <w:rPr>
      <w:color w:val="0563C1" w:themeColor="hyperlink"/>
      <w:u w:val="single"/>
    </w:rPr>
  </w:style>
  <w:style w:type="table" w:customStyle="1" w:styleId="Tablaconcuadrcula8">
    <w:name w:val="Tabla con cuadrícula8"/>
    <w:basedOn w:val="Tablanormal"/>
    <w:next w:val="Tablaconcuadrcula"/>
    <w:uiPriority w:val="39"/>
    <w:rsid w:val="00AC2E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AC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8A3B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B03043"/>
    <w:pPr>
      <w:spacing w:after="120" w:line="480" w:lineRule="auto"/>
    </w:pPr>
  </w:style>
  <w:style w:type="character" w:customStyle="1" w:styleId="Textoindependiente2Car">
    <w:name w:val="Texto independiente 2 Car"/>
    <w:basedOn w:val="Fuentedeprrafopredeter"/>
    <w:link w:val="Textoindependiente2"/>
    <w:rsid w:val="00B03043"/>
    <w:rPr>
      <w:rFonts w:ascii="Arial" w:hAnsi="Arial"/>
      <w:lang w:eastAsia="es-ES"/>
    </w:rPr>
  </w:style>
  <w:style w:type="table" w:customStyle="1" w:styleId="Tablaconcuadrcula11">
    <w:name w:val="Tabla con cuadrícula11"/>
    <w:basedOn w:val="Tablanormal"/>
    <w:next w:val="Tablaconcuadrcula"/>
    <w:uiPriority w:val="39"/>
    <w:rsid w:val="005A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357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560AC"/>
    <w:rPr>
      <w:rFonts w:ascii="Calibri" w:hAnsi="Calibri"/>
      <w:sz w:val="22"/>
      <w:szCs w:val="22"/>
    </w:rPr>
    <w:tblPr>
      <w:tblCellMar>
        <w:top w:w="0" w:type="dxa"/>
        <w:left w:w="0" w:type="dxa"/>
        <w:bottom w:w="0" w:type="dxa"/>
        <w:right w:w="0" w:type="dxa"/>
      </w:tblCellMar>
    </w:tblPr>
  </w:style>
  <w:style w:type="table" w:customStyle="1" w:styleId="TableGrid1">
    <w:name w:val="TableGrid1"/>
    <w:rsid w:val="00C560AC"/>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80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35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5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54134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laconcuadrcula25">
    <w:name w:val="Tabla con cuadrícula25"/>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26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4430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6D4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59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905D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21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912B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8E05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1248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B1248F"/>
    <w:pPr>
      <w:numPr>
        <w:numId w:val="1"/>
      </w:numPr>
    </w:pPr>
  </w:style>
  <w:style w:type="character" w:customStyle="1" w:styleId="Hyperlink0">
    <w:name w:val="Hyperlink.0"/>
    <w:basedOn w:val="Fuentedeprrafopredeter"/>
    <w:rsid w:val="00B1248F"/>
    <w:rPr>
      <w:sz w:val="16"/>
      <w:szCs w:val="16"/>
    </w:rPr>
  </w:style>
  <w:style w:type="table" w:customStyle="1" w:styleId="Tablaconcuadrcula37">
    <w:name w:val="Tabla con cuadrícula37"/>
    <w:basedOn w:val="Tablanormal"/>
    <w:next w:val="Tablaconcuadrcula"/>
    <w:uiPriority w:val="39"/>
    <w:rsid w:val="007956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FB447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A8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756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D863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C624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754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CB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C74A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606C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38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B3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B4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7F0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1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256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AC4939"/>
    <w:pPr>
      <w:spacing w:after="120"/>
      <w:ind w:left="283"/>
    </w:pPr>
  </w:style>
  <w:style w:type="character" w:customStyle="1" w:styleId="SangradetextonormalCar">
    <w:name w:val="Sangría de texto normal Car"/>
    <w:basedOn w:val="Fuentedeprrafopredeter"/>
    <w:link w:val="Sangradetextonormal"/>
    <w:semiHidden/>
    <w:rsid w:val="00AC4939"/>
    <w:rPr>
      <w:rFonts w:ascii="Arial" w:hAnsi="Arial"/>
      <w:lang w:eastAsia="es-ES"/>
    </w:rPr>
  </w:style>
  <w:style w:type="table" w:customStyle="1" w:styleId="Tablaconcuadrcula54">
    <w:name w:val="Tabla con cuadrícula54"/>
    <w:basedOn w:val="Tablanormal"/>
    <w:next w:val="Tablaconcuadrcula"/>
    <w:uiPriority w:val="39"/>
    <w:rsid w:val="00BA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FD6F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DF05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D912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A66B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5A4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9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9E2A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6926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F719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B727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0B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015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F016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7501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371E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B359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0D5B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B953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114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4644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4A7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592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3C7E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65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3321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7F41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40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86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BB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C23E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595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2773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341B21"/>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DF5A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4068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F78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D5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4744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9C53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860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7021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76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402DD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A4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D92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FB2C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357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3F4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9C06FF"/>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9C06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BB3E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59"/>
    <w:rsid w:val="001742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5D4C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940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5F29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D2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BD6B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26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6A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5B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0124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7F16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5A6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5A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A832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BF6B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A63BA"/>
  </w:style>
  <w:style w:type="table" w:customStyle="1" w:styleId="Tablaconcuadrcula131">
    <w:name w:val="Tabla con cuadrícula131"/>
    <w:basedOn w:val="Tablanormal"/>
    <w:next w:val="Tablaconcuadrcula"/>
    <w:uiPriority w:val="5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link w:val="TextodegloboCar"/>
    <w:uiPriority w:val="99"/>
    <w:semiHidden/>
    <w:unhideWhenUsed/>
    <w:rsid w:val="00FA63BA"/>
    <w:pPr>
      <w:jc w:val="left"/>
    </w:pPr>
    <w:rPr>
      <w:rFonts w:ascii="Tahoma" w:hAnsi="Tahoma" w:cs="Tahoma"/>
      <w:sz w:val="16"/>
      <w:szCs w:val="16"/>
      <w:lang w:eastAsia="es-MX"/>
    </w:rPr>
  </w:style>
  <w:style w:type="character" w:customStyle="1" w:styleId="TextodegloboCar">
    <w:name w:val="Texto de globo Car"/>
    <w:basedOn w:val="Fuentedeprrafopredeter"/>
    <w:link w:val="Textodeglobo1"/>
    <w:uiPriority w:val="99"/>
    <w:semiHidden/>
    <w:rsid w:val="00FA63BA"/>
    <w:rPr>
      <w:rFonts w:ascii="Tahoma" w:hAnsi="Tahoma" w:cs="Tahoma"/>
      <w:sz w:val="16"/>
      <w:szCs w:val="16"/>
    </w:rPr>
  </w:style>
  <w:style w:type="character" w:styleId="Refdecomentario">
    <w:name w:val="annotation reference"/>
    <w:basedOn w:val="Fuentedeprrafopredeter"/>
    <w:uiPriority w:val="99"/>
    <w:semiHidden/>
    <w:unhideWhenUsed/>
    <w:rsid w:val="00FA63BA"/>
    <w:rPr>
      <w:sz w:val="16"/>
      <w:szCs w:val="16"/>
    </w:rPr>
  </w:style>
  <w:style w:type="paragraph" w:customStyle="1" w:styleId="Textocomentario1">
    <w:name w:val="Texto comentario1"/>
    <w:basedOn w:val="Normal"/>
    <w:next w:val="Textocomentario"/>
    <w:link w:val="TextocomentarioCar"/>
    <w:uiPriority w:val="99"/>
    <w:semiHidden/>
    <w:unhideWhenUsed/>
    <w:rsid w:val="00FA63BA"/>
    <w:pPr>
      <w:spacing w:after="200"/>
      <w:jc w:val="left"/>
    </w:pPr>
    <w:rPr>
      <w:rFonts w:ascii="Times New Roman" w:hAnsi="Times New Roman"/>
      <w:lang w:eastAsia="es-MX"/>
    </w:rPr>
  </w:style>
  <w:style w:type="character" w:customStyle="1" w:styleId="TextocomentarioCar">
    <w:name w:val="Texto comentario Car"/>
    <w:basedOn w:val="Fuentedeprrafopredeter"/>
    <w:link w:val="Textocomentario1"/>
    <w:uiPriority w:val="99"/>
    <w:rsid w:val="00FA63BA"/>
    <w:rPr>
      <w:sz w:val="20"/>
      <w:szCs w:val="20"/>
    </w:rPr>
  </w:style>
  <w:style w:type="paragraph" w:customStyle="1" w:styleId="Asuntodelcomentario1">
    <w:name w:val="Asunto del comentario1"/>
    <w:basedOn w:val="Textocomentario"/>
    <w:next w:val="Textocomentario"/>
    <w:uiPriority w:val="99"/>
    <w:semiHidden/>
    <w:unhideWhenUsed/>
    <w:rsid w:val="00FA63BA"/>
    <w:pPr>
      <w:spacing w:after="200"/>
      <w:jc w:val="left"/>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FA63BA"/>
    <w:rPr>
      <w:b/>
      <w:bCs/>
      <w:sz w:val="20"/>
      <w:szCs w:val="20"/>
    </w:rPr>
  </w:style>
  <w:style w:type="paragraph" w:styleId="Textodeglobo">
    <w:name w:val="Balloon Text"/>
    <w:basedOn w:val="Normal"/>
    <w:link w:val="TextodegloboCar1"/>
    <w:uiPriority w:val="99"/>
    <w:semiHidden/>
    <w:unhideWhenUsed/>
    <w:rsid w:val="00FA63BA"/>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FA63BA"/>
    <w:rPr>
      <w:rFonts w:ascii="Segoe UI" w:hAnsi="Segoe UI" w:cs="Segoe UI"/>
      <w:sz w:val="18"/>
      <w:szCs w:val="18"/>
      <w:lang w:eastAsia="es-ES"/>
    </w:rPr>
  </w:style>
  <w:style w:type="paragraph" w:styleId="Textocomentario">
    <w:name w:val="annotation text"/>
    <w:basedOn w:val="Normal"/>
    <w:link w:val="TextocomentarioCar1"/>
    <w:uiPriority w:val="99"/>
    <w:unhideWhenUsed/>
    <w:rsid w:val="00FA63BA"/>
  </w:style>
  <w:style w:type="character" w:customStyle="1" w:styleId="TextocomentarioCar1">
    <w:name w:val="Texto comentario Car1"/>
    <w:basedOn w:val="Fuentedeprrafopredeter"/>
    <w:link w:val="Textocomentario"/>
    <w:uiPriority w:val="99"/>
    <w:semiHidden/>
    <w:rsid w:val="00FA63BA"/>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FA63BA"/>
    <w:rPr>
      <w:rFonts w:ascii="Times New Roman" w:hAnsi="Times New Roman"/>
      <w:b/>
      <w:bCs/>
      <w:lang w:eastAsia="es-MX"/>
    </w:rPr>
  </w:style>
  <w:style w:type="character" w:customStyle="1" w:styleId="AsuntodelcomentarioCar1">
    <w:name w:val="Asunto del comentario Car1"/>
    <w:basedOn w:val="TextocomentarioCar1"/>
    <w:uiPriority w:val="99"/>
    <w:semiHidden/>
    <w:rsid w:val="00FA63BA"/>
    <w:rPr>
      <w:rFonts w:ascii="Arial" w:hAnsi="Arial"/>
      <w:b/>
      <w:bCs/>
      <w:lang w:eastAsia="es-ES"/>
    </w:rPr>
  </w:style>
  <w:style w:type="table" w:customStyle="1" w:styleId="Tablaconcuadrcula132">
    <w:name w:val="Tabla con cuadrícula132"/>
    <w:basedOn w:val="Tablanormal"/>
    <w:next w:val="Tablaconcuadrcula"/>
    <w:uiPriority w:val="3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7F4B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113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AD0D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24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0E5193"/>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19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362089"/>
    <w:pPr>
      <w:numPr>
        <w:numId w:val="2"/>
      </w:numPr>
    </w:pPr>
  </w:style>
  <w:style w:type="numbering" w:customStyle="1" w:styleId="List0">
    <w:name w:val="List 0"/>
    <w:basedOn w:val="Sinlista"/>
    <w:rsid w:val="00362089"/>
  </w:style>
  <w:style w:type="numbering" w:customStyle="1" w:styleId="Estiloimportado3">
    <w:name w:val="Estilo importado 3"/>
    <w:rsid w:val="003B6647"/>
    <w:pPr>
      <w:numPr>
        <w:numId w:val="4"/>
      </w:numPr>
    </w:pPr>
  </w:style>
  <w:style w:type="table" w:customStyle="1" w:styleId="Tablaconcuadrcula146">
    <w:name w:val="Tabla con cuadrícula146"/>
    <w:basedOn w:val="Tablanormal"/>
    <w:next w:val="Tablaconcuadrcula"/>
    <w:uiPriority w:val="39"/>
    <w:rsid w:val="00914D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2E3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CA2A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33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470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DA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92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5F5F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59"/>
    <w:rsid w:val="00F730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2421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59"/>
    <w:rsid w:val="00011B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902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901A47"/>
    <w:pPr>
      <w:jc w:val="left"/>
    </w:pPr>
    <w:rPr>
      <w:rFonts w:ascii="Courier New" w:hAnsi="Courier New"/>
      <w:lang w:val="x-none"/>
    </w:rPr>
  </w:style>
  <w:style w:type="character" w:customStyle="1" w:styleId="TextosinformatoCar">
    <w:name w:val="Texto sin formato Car"/>
    <w:basedOn w:val="Fuentedeprrafopredeter"/>
    <w:link w:val="Textosinformato"/>
    <w:uiPriority w:val="99"/>
    <w:rsid w:val="00901A47"/>
    <w:rPr>
      <w:rFonts w:ascii="Courier New" w:hAnsi="Courier New"/>
      <w:lang w:val="x-none" w:eastAsia="es-ES"/>
    </w:rPr>
  </w:style>
  <w:style w:type="paragraph" w:customStyle="1" w:styleId="Default">
    <w:name w:val="Default"/>
    <w:rsid w:val="00AE4109"/>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AE4109"/>
    <w:rPr>
      <w:color w:val="auto"/>
    </w:rPr>
  </w:style>
  <w:style w:type="paragraph" w:customStyle="1" w:styleId="CM12">
    <w:name w:val="CM12"/>
    <w:basedOn w:val="Default"/>
    <w:next w:val="Default"/>
    <w:uiPriority w:val="99"/>
    <w:rsid w:val="00AE4109"/>
    <w:pPr>
      <w:spacing w:line="173" w:lineRule="atLeast"/>
    </w:pPr>
    <w:rPr>
      <w:color w:val="auto"/>
    </w:rPr>
  </w:style>
  <w:style w:type="paragraph" w:customStyle="1" w:styleId="CM17">
    <w:name w:val="CM17"/>
    <w:basedOn w:val="Default"/>
    <w:next w:val="Default"/>
    <w:uiPriority w:val="99"/>
    <w:rsid w:val="00AE4109"/>
    <w:pPr>
      <w:spacing w:line="171" w:lineRule="atLeast"/>
    </w:pPr>
    <w:rPr>
      <w:color w:val="auto"/>
    </w:rPr>
  </w:style>
  <w:style w:type="table" w:customStyle="1" w:styleId="Tablaconcuadrcula162">
    <w:name w:val="Tabla con cuadrícula162"/>
    <w:basedOn w:val="Tablanormal"/>
    <w:next w:val="Tablaconcuadrcula"/>
    <w:uiPriority w:val="39"/>
    <w:rsid w:val="00AE41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986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itle">
    <w:name w:val="art-title"/>
    <w:basedOn w:val="Normal"/>
    <w:rsid w:val="00EE6549"/>
    <w:pPr>
      <w:spacing w:before="100" w:beforeAutospacing="1" w:after="100" w:afterAutospacing="1"/>
      <w:jc w:val="left"/>
    </w:pPr>
    <w:rPr>
      <w:rFonts w:ascii="Times New Roman" w:hAnsi="Times New Roman"/>
      <w:sz w:val="24"/>
      <w:szCs w:val="24"/>
      <w:lang w:eastAsia="es-MX"/>
    </w:rPr>
  </w:style>
  <w:style w:type="character" w:customStyle="1" w:styleId="journal">
    <w:name w:val="journal"/>
    <w:basedOn w:val="Fuentedeprrafopredeter"/>
    <w:rsid w:val="00EE6549"/>
  </w:style>
  <w:style w:type="character" w:customStyle="1" w:styleId="issue">
    <w:name w:val="issue"/>
    <w:basedOn w:val="Fuentedeprrafopredeter"/>
    <w:rsid w:val="00EE6549"/>
  </w:style>
  <w:style w:type="character" w:customStyle="1" w:styleId="volume">
    <w:name w:val="volume"/>
    <w:basedOn w:val="Fuentedeprrafopredeter"/>
    <w:rsid w:val="00EE6549"/>
  </w:style>
  <w:style w:type="character" w:customStyle="1" w:styleId="year">
    <w:name w:val="year"/>
    <w:basedOn w:val="Fuentedeprrafopredeter"/>
    <w:rsid w:val="00EE6549"/>
  </w:style>
  <w:style w:type="table" w:customStyle="1" w:styleId="Tablaconcuadrcula413">
    <w:name w:val="Tabla con cuadrícula413"/>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AB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7C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A100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173A8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8167E1"/>
    <w:rPr>
      <w:rFonts w:ascii="Calibri" w:eastAsia="Calibri" w:hAnsi="Calibri"/>
      <w:sz w:val="22"/>
      <w:szCs w:val="22"/>
      <w:lang w:val="es-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F5BDB"/>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DF5BD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142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B953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5245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8223A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961C5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02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59"/>
    <w:rsid w:val="00204B7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F2D98"/>
  </w:style>
  <w:style w:type="table" w:customStyle="1" w:styleId="Tablaconcuadrcula179">
    <w:name w:val="Tabla con cuadrícula179"/>
    <w:basedOn w:val="Tablanormal"/>
    <w:next w:val="Tablaconcuadrcula"/>
    <w:uiPriority w:val="39"/>
    <w:rsid w:val="00A7166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C77D0C"/>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C2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C216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755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3941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4C3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FA6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unhideWhenUsed/>
    <w:rsid w:val="0099246A"/>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E24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E2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646CB"/>
  </w:style>
  <w:style w:type="character" w:customStyle="1" w:styleId="TextonotaalfinalCar">
    <w:name w:val="Texto nota al final Car"/>
    <w:basedOn w:val="Fuentedeprrafopredeter"/>
    <w:link w:val="Textonotaalfinal"/>
    <w:uiPriority w:val="99"/>
    <w:rsid w:val="008646CB"/>
    <w:rPr>
      <w:rFonts w:ascii="Arial" w:hAnsi="Arial"/>
      <w:lang w:eastAsia="es-ES"/>
    </w:rPr>
  </w:style>
  <w:style w:type="character" w:styleId="Refdenotaalfinal">
    <w:name w:val="endnote reference"/>
    <w:basedOn w:val="Fuentedeprrafopredeter"/>
    <w:uiPriority w:val="99"/>
    <w:semiHidden/>
    <w:unhideWhenUsed/>
    <w:rsid w:val="008646CB"/>
    <w:rPr>
      <w:vertAlign w:val="superscript"/>
    </w:rPr>
  </w:style>
  <w:style w:type="table" w:customStyle="1" w:styleId="Tablaconcuadrcula190">
    <w:name w:val="Tabla con cuadrícula190"/>
    <w:basedOn w:val="Tablanormal"/>
    <w:next w:val="Tablaconcuadrcula"/>
    <w:uiPriority w:val="39"/>
    <w:rsid w:val="00EE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80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2A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39"/>
    <w:rsid w:val="00711C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02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A52FA0"/>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39"/>
    <w:rsid w:val="004E5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28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AD10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93D97"/>
  </w:style>
  <w:style w:type="paragraph" w:customStyle="1" w:styleId="Estilo">
    <w:name w:val="Estilo"/>
    <w:basedOn w:val="Sinespaciado"/>
    <w:link w:val="EstiloCar"/>
    <w:qFormat/>
    <w:rsid w:val="00493D97"/>
    <w:pPr>
      <w:jc w:val="both"/>
    </w:pPr>
    <w:rPr>
      <w:rFonts w:ascii="Arial" w:hAnsi="Arial"/>
      <w:sz w:val="24"/>
    </w:rPr>
  </w:style>
  <w:style w:type="character" w:customStyle="1" w:styleId="EstiloCar">
    <w:name w:val="Estilo Car"/>
    <w:basedOn w:val="Fuentedeprrafopredeter"/>
    <w:link w:val="Estilo"/>
    <w:rsid w:val="00493D97"/>
    <w:rPr>
      <w:rFonts w:ascii="Arial" w:eastAsia="Calibri" w:hAnsi="Arial"/>
      <w:sz w:val="24"/>
      <w:szCs w:val="22"/>
      <w:lang w:eastAsia="en-US"/>
    </w:rPr>
  </w:style>
  <w:style w:type="table" w:customStyle="1" w:styleId="Tablaconcuadrcula199">
    <w:name w:val="Tabla con cuadrícula199"/>
    <w:basedOn w:val="Tablanormal"/>
    <w:next w:val="Tablaconcuadrcula"/>
    <w:uiPriority w:val="39"/>
    <w:rsid w:val="00493D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995DA4"/>
  </w:style>
  <w:style w:type="table" w:customStyle="1" w:styleId="Tablaconcuadrcula1100">
    <w:name w:val="Tabla con cuadrícula1100"/>
    <w:basedOn w:val="Tablanormal"/>
    <w:next w:val="Tablaconcuadrcula"/>
    <w:uiPriority w:val="59"/>
    <w:rsid w:val="000E64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59"/>
    <w:rsid w:val="000E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47EA9"/>
    <w:pPr>
      <w:jc w:val="both"/>
    </w:pPr>
    <w:rPr>
      <w:rFonts w:ascii="Arial" w:eastAsia="Arial" w:hAnsi="Arial" w:cs="Arial"/>
    </w:rPr>
  </w:style>
  <w:style w:type="table" w:customStyle="1" w:styleId="Tablaconcuadrcula201">
    <w:name w:val="Tabla con cuadrícula201"/>
    <w:basedOn w:val="Tablanormal"/>
    <w:next w:val="Tablaconcuadrcula"/>
    <w:uiPriority w:val="39"/>
    <w:rsid w:val="00A66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48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055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1F46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59"/>
    <w:rsid w:val="007B3D1F"/>
    <w:rPr>
      <w:rFonts w:ascii="Helvetica" w:eastAsia="Helvetica" w:hAnsi="Helvetic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64888"/>
    <w:rPr>
      <w:rFonts w:ascii="Calibri" w:hAnsi="Calibri"/>
      <w:sz w:val="22"/>
      <w:szCs w:val="22"/>
    </w:rPr>
    <w:tblPr>
      <w:tblCellMar>
        <w:top w:w="0" w:type="dxa"/>
        <w:left w:w="0" w:type="dxa"/>
        <w:bottom w:w="0" w:type="dxa"/>
        <w:right w:w="0" w:type="dxa"/>
      </w:tblCellMar>
    </w:tblPr>
  </w:style>
  <w:style w:type="table" w:customStyle="1" w:styleId="Tablaconcuadrcula209">
    <w:name w:val="Tabla con cuadrícula209"/>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C0609A"/>
  </w:style>
  <w:style w:type="numbering" w:customStyle="1" w:styleId="Harvard2">
    <w:name w:val="Harvard2"/>
    <w:rsid w:val="00C0609A"/>
    <w:pPr>
      <w:numPr>
        <w:numId w:val="3"/>
      </w:numPr>
    </w:pPr>
  </w:style>
  <w:style w:type="numbering" w:customStyle="1" w:styleId="Sinlista11">
    <w:name w:val="Sin lista11"/>
    <w:next w:val="Sinlista"/>
    <w:uiPriority w:val="99"/>
    <w:semiHidden/>
    <w:unhideWhenUsed/>
    <w:rsid w:val="00C0609A"/>
  </w:style>
  <w:style w:type="paragraph" w:customStyle="1" w:styleId="Encabezado1">
    <w:name w:val="Encabezado1"/>
    <w:basedOn w:val="Normal"/>
    <w:next w:val="Encabezado"/>
    <w:uiPriority w:val="99"/>
    <w:unhideWhenUsed/>
    <w:rsid w:val="00C0609A"/>
    <w:pPr>
      <w:tabs>
        <w:tab w:val="center" w:pos="4419"/>
        <w:tab w:val="right" w:pos="8838"/>
      </w:tabs>
      <w:jc w:val="left"/>
    </w:pPr>
    <w:rPr>
      <w:rFonts w:ascii="Times New Roman" w:eastAsia="Arial Unicode MS" w:hAnsi="Times New Roman"/>
      <w:bdr w:val="nil"/>
      <w:lang w:eastAsia="es-MX"/>
    </w:rPr>
  </w:style>
  <w:style w:type="numbering" w:customStyle="1" w:styleId="Sinlista111">
    <w:name w:val="Sin lista111"/>
    <w:next w:val="Sinlista"/>
    <w:uiPriority w:val="99"/>
    <w:semiHidden/>
    <w:unhideWhenUsed/>
    <w:rsid w:val="00C0609A"/>
  </w:style>
  <w:style w:type="table" w:customStyle="1" w:styleId="TableNormal1">
    <w:name w:val="Table Normal1"/>
    <w:rsid w:val="00C0609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ceraypie">
    <w:name w:val="Cabecera y pie"/>
    <w:rsid w:val="00C0609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Prrafodelista1">
    <w:name w:val="Párrafo de lista1"/>
    <w:basedOn w:val="Normal"/>
    <w:next w:val="Prrafodelista"/>
    <w:uiPriority w:val="34"/>
    <w:qFormat/>
    <w:rsid w:val="00C0609A"/>
    <w:pPr>
      <w:spacing w:after="200" w:line="276" w:lineRule="auto"/>
      <w:ind w:left="720"/>
      <w:contextualSpacing/>
      <w:jc w:val="left"/>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C0609A"/>
    <w:rPr>
      <w:sz w:val="24"/>
      <w:szCs w:val="24"/>
      <w:lang w:val="en-US" w:eastAsia="en-US"/>
    </w:rPr>
  </w:style>
  <w:style w:type="table" w:customStyle="1" w:styleId="Tablaconcuadrcula214">
    <w:name w:val="Tabla con cuadrícula214"/>
    <w:basedOn w:val="Tablanormal"/>
    <w:next w:val="Tablaconcuadrcula"/>
    <w:uiPriority w:val="39"/>
    <w:rsid w:val="001E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39"/>
    <w:rsid w:val="001E0BE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23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59"/>
    <w:rsid w:val="006E0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270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558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8C1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35D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35201184307424759bumpedfont15">
    <w:name w:val="m_2135201184307424759bumpedfont15"/>
    <w:basedOn w:val="Fuentedeprrafopredeter"/>
    <w:rsid w:val="00BB7F5D"/>
  </w:style>
  <w:style w:type="paragraph" w:customStyle="1" w:styleId="m2135201184307424759s16">
    <w:name w:val="m_2135201184307424759s16"/>
    <w:basedOn w:val="Normal"/>
    <w:rsid w:val="00BB7F5D"/>
    <w:pPr>
      <w:spacing w:before="100" w:beforeAutospacing="1" w:after="100" w:afterAutospacing="1"/>
      <w:jc w:val="left"/>
    </w:pPr>
    <w:rPr>
      <w:rFonts w:ascii="Times New Roman" w:hAnsi="Times New Roman"/>
      <w:sz w:val="24"/>
      <w:szCs w:val="24"/>
      <w:lang w:eastAsia="es-MX"/>
    </w:rPr>
  </w:style>
  <w:style w:type="paragraph" w:customStyle="1" w:styleId="m2135201184307424759s21">
    <w:name w:val="m_2135201184307424759s21"/>
    <w:basedOn w:val="Normal"/>
    <w:rsid w:val="00BB7F5D"/>
    <w:pPr>
      <w:spacing w:before="100" w:beforeAutospacing="1" w:after="100" w:afterAutospacing="1"/>
      <w:jc w:val="left"/>
    </w:pPr>
    <w:rPr>
      <w:rFonts w:ascii="Times New Roman" w:hAnsi="Times New Roman"/>
      <w:sz w:val="24"/>
      <w:szCs w:val="24"/>
      <w:lang w:eastAsia="es-MX"/>
    </w:rPr>
  </w:style>
  <w:style w:type="table" w:customStyle="1" w:styleId="Tablaconcuadrcula225">
    <w:name w:val="Tabla con cuadrícula225"/>
    <w:basedOn w:val="Tablanormal"/>
    <w:next w:val="Tablaconcuadrcula"/>
    <w:uiPriority w:val="39"/>
    <w:rsid w:val="00FD62F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635F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21698"/>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A216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530CB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C47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890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0360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4113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A62D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59"/>
    <w:rsid w:val="008D0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377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1C47F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37A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11139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56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567EF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4670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59"/>
    <w:rsid w:val="006174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6A24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6B70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39"/>
    <w:rsid w:val="00DE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39"/>
    <w:rsid w:val="00DE2A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39"/>
    <w:rsid w:val="002017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39"/>
    <w:rsid w:val="001F60B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C276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6A3D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0E252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3863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2E6D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862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8400F"/>
  </w:style>
  <w:style w:type="paragraph" w:styleId="Ttulo">
    <w:name w:val="Title"/>
    <w:basedOn w:val="Normal"/>
    <w:link w:val="TtuloCar"/>
    <w:qFormat/>
    <w:rsid w:val="00B8400F"/>
    <w:pPr>
      <w:jc w:val="center"/>
    </w:pPr>
    <w:rPr>
      <w:rFonts w:cs="Arial"/>
      <w:b/>
      <w:bCs/>
      <w:sz w:val="24"/>
      <w:szCs w:val="24"/>
      <w:u w:val="single"/>
    </w:rPr>
  </w:style>
  <w:style w:type="character" w:customStyle="1" w:styleId="TtuloCar">
    <w:name w:val="Título Car"/>
    <w:basedOn w:val="Fuentedeprrafopredeter"/>
    <w:link w:val="Ttulo"/>
    <w:rsid w:val="00B8400F"/>
    <w:rPr>
      <w:rFonts w:ascii="Arial" w:hAnsi="Arial" w:cs="Arial"/>
      <w:b/>
      <w:bCs/>
      <w:sz w:val="24"/>
      <w:szCs w:val="24"/>
      <w:u w:val="single"/>
      <w:lang w:eastAsia="es-ES"/>
    </w:rPr>
  </w:style>
  <w:style w:type="numbering" w:customStyle="1" w:styleId="Sinlista7">
    <w:name w:val="Sin lista7"/>
    <w:next w:val="Sinlista"/>
    <w:uiPriority w:val="99"/>
    <w:semiHidden/>
    <w:unhideWhenUsed/>
    <w:rsid w:val="00FE632F"/>
  </w:style>
  <w:style w:type="table" w:customStyle="1" w:styleId="Tablaconcuadrcula260">
    <w:name w:val="Tabla con cuadrícula260"/>
    <w:basedOn w:val="Tablanormal"/>
    <w:next w:val="Tablaconcuadrcula"/>
    <w:rsid w:val="00FE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FE632F"/>
    <w:rPr>
      <w:color w:val="954F72"/>
      <w:u w:val="single"/>
    </w:rPr>
  </w:style>
  <w:style w:type="paragraph" w:customStyle="1" w:styleId="msonormal0">
    <w:name w:val="msonormal"/>
    <w:basedOn w:val="Normal"/>
    <w:rsid w:val="00FE632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FE632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FE632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table" w:customStyle="1" w:styleId="Tablaconcuadrcula261">
    <w:name w:val="Tabla con cuadrícula261"/>
    <w:basedOn w:val="Tablanormal"/>
    <w:next w:val="Tablaconcuadrcula"/>
    <w:uiPriority w:val="39"/>
    <w:rsid w:val="004A0A78"/>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39"/>
    <w:rsid w:val="009516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3C2F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B408E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D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32700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0F5C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59"/>
    <w:rsid w:val="00860F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7C56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031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39"/>
    <w:rsid w:val="00D453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763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39"/>
    <w:rsid w:val="001025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2250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59"/>
    <w:rsid w:val="001139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59"/>
    <w:rsid w:val="00E064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E242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E64B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85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B542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776">
      <w:bodyDiv w:val="1"/>
      <w:marLeft w:val="0"/>
      <w:marRight w:val="0"/>
      <w:marTop w:val="0"/>
      <w:marBottom w:val="0"/>
      <w:divBdr>
        <w:top w:val="none" w:sz="0" w:space="0" w:color="auto"/>
        <w:left w:val="none" w:sz="0" w:space="0" w:color="auto"/>
        <w:bottom w:val="none" w:sz="0" w:space="0" w:color="auto"/>
        <w:right w:val="none" w:sz="0" w:space="0" w:color="auto"/>
      </w:divBdr>
    </w:div>
    <w:div w:id="95179401">
      <w:bodyDiv w:val="1"/>
      <w:marLeft w:val="0"/>
      <w:marRight w:val="0"/>
      <w:marTop w:val="0"/>
      <w:marBottom w:val="0"/>
      <w:divBdr>
        <w:top w:val="none" w:sz="0" w:space="0" w:color="auto"/>
        <w:left w:val="none" w:sz="0" w:space="0" w:color="auto"/>
        <w:bottom w:val="none" w:sz="0" w:space="0" w:color="auto"/>
        <w:right w:val="none" w:sz="0" w:space="0" w:color="auto"/>
      </w:divBdr>
    </w:div>
    <w:div w:id="241110083">
      <w:bodyDiv w:val="1"/>
      <w:marLeft w:val="0"/>
      <w:marRight w:val="0"/>
      <w:marTop w:val="0"/>
      <w:marBottom w:val="0"/>
      <w:divBdr>
        <w:top w:val="none" w:sz="0" w:space="0" w:color="auto"/>
        <w:left w:val="none" w:sz="0" w:space="0" w:color="auto"/>
        <w:bottom w:val="none" w:sz="0" w:space="0" w:color="auto"/>
        <w:right w:val="none" w:sz="0" w:space="0" w:color="auto"/>
      </w:divBdr>
    </w:div>
    <w:div w:id="311101773">
      <w:bodyDiv w:val="1"/>
      <w:marLeft w:val="0"/>
      <w:marRight w:val="0"/>
      <w:marTop w:val="0"/>
      <w:marBottom w:val="0"/>
      <w:divBdr>
        <w:top w:val="none" w:sz="0" w:space="0" w:color="auto"/>
        <w:left w:val="none" w:sz="0" w:space="0" w:color="auto"/>
        <w:bottom w:val="none" w:sz="0" w:space="0" w:color="auto"/>
        <w:right w:val="none" w:sz="0" w:space="0" w:color="auto"/>
      </w:divBdr>
    </w:div>
    <w:div w:id="364059359">
      <w:bodyDiv w:val="1"/>
      <w:marLeft w:val="0"/>
      <w:marRight w:val="0"/>
      <w:marTop w:val="0"/>
      <w:marBottom w:val="0"/>
      <w:divBdr>
        <w:top w:val="none" w:sz="0" w:space="0" w:color="auto"/>
        <w:left w:val="none" w:sz="0" w:space="0" w:color="auto"/>
        <w:bottom w:val="none" w:sz="0" w:space="0" w:color="auto"/>
        <w:right w:val="none" w:sz="0" w:space="0" w:color="auto"/>
      </w:divBdr>
    </w:div>
    <w:div w:id="540634068">
      <w:bodyDiv w:val="1"/>
      <w:marLeft w:val="0"/>
      <w:marRight w:val="0"/>
      <w:marTop w:val="0"/>
      <w:marBottom w:val="0"/>
      <w:divBdr>
        <w:top w:val="none" w:sz="0" w:space="0" w:color="auto"/>
        <w:left w:val="none" w:sz="0" w:space="0" w:color="auto"/>
        <w:bottom w:val="none" w:sz="0" w:space="0" w:color="auto"/>
        <w:right w:val="none" w:sz="0" w:space="0" w:color="auto"/>
      </w:divBdr>
    </w:div>
    <w:div w:id="547229762">
      <w:bodyDiv w:val="1"/>
      <w:marLeft w:val="0"/>
      <w:marRight w:val="0"/>
      <w:marTop w:val="0"/>
      <w:marBottom w:val="0"/>
      <w:divBdr>
        <w:top w:val="none" w:sz="0" w:space="0" w:color="auto"/>
        <w:left w:val="none" w:sz="0" w:space="0" w:color="auto"/>
        <w:bottom w:val="none" w:sz="0" w:space="0" w:color="auto"/>
        <w:right w:val="none" w:sz="0" w:space="0" w:color="auto"/>
      </w:divBdr>
    </w:div>
    <w:div w:id="587497347">
      <w:bodyDiv w:val="1"/>
      <w:marLeft w:val="0"/>
      <w:marRight w:val="0"/>
      <w:marTop w:val="0"/>
      <w:marBottom w:val="0"/>
      <w:divBdr>
        <w:top w:val="none" w:sz="0" w:space="0" w:color="auto"/>
        <w:left w:val="none" w:sz="0" w:space="0" w:color="auto"/>
        <w:bottom w:val="none" w:sz="0" w:space="0" w:color="auto"/>
        <w:right w:val="none" w:sz="0" w:space="0" w:color="auto"/>
      </w:divBdr>
    </w:div>
    <w:div w:id="603146785">
      <w:bodyDiv w:val="1"/>
      <w:marLeft w:val="0"/>
      <w:marRight w:val="0"/>
      <w:marTop w:val="0"/>
      <w:marBottom w:val="0"/>
      <w:divBdr>
        <w:top w:val="none" w:sz="0" w:space="0" w:color="auto"/>
        <w:left w:val="none" w:sz="0" w:space="0" w:color="auto"/>
        <w:bottom w:val="none" w:sz="0" w:space="0" w:color="auto"/>
        <w:right w:val="none" w:sz="0" w:space="0" w:color="auto"/>
      </w:divBdr>
    </w:div>
    <w:div w:id="1086731026">
      <w:bodyDiv w:val="1"/>
      <w:marLeft w:val="0"/>
      <w:marRight w:val="0"/>
      <w:marTop w:val="0"/>
      <w:marBottom w:val="0"/>
      <w:divBdr>
        <w:top w:val="none" w:sz="0" w:space="0" w:color="auto"/>
        <w:left w:val="none" w:sz="0" w:space="0" w:color="auto"/>
        <w:bottom w:val="none" w:sz="0" w:space="0" w:color="auto"/>
        <w:right w:val="none" w:sz="0" w:space="0" w:color="auto"/>
      </w:divBdr>
    </w:div>
    <w:div w:id="1274746606">
      <w:bodyDiv w:val="1"/>
      <w:marLeft w:val="0"/>
      <w:marRight w:val="0"/>
      <w:marTop w:val="0"/>
      <w:marBottom w:val="0"/>
      <w:divBdr>
        <w:top w:val="none" w:sz="0" w:space="0" w:color="auto"/>
        <w:left w:val="none" w:sz="0" w:space="0" w:color="auto"/>
        <w:bottom w:val="none" w:sz="0" w:space="0" w:color="auto"/>
        <w:right w:val="none" w:sz="0" w:space="0" w:color="auto"/>
      </w:divBdr>
    </w:div>
    <w:div w:id="1319574518">
      <w:bodyDiv w:val="1"/>
      <w:marLeft w:val="0"/>
      <w:marRight w:val="0"/>
      <w:marTop w:val="0"/>
      <w:marBottom w:val="0"/>
      <w:divBdr>
        <w:top w:val="none" w:sz="0" w:space="0" w:color="auto"/>
        <w:left w:val="none" w:sz="0" w:space="0" w:color="auto"/>
        <w:bottom w:val="none" w:sz="0" w:space="0" w:color="auto"/>
        <w:right w:val="none" w:sz="0" w:space="0" w:color="auto"/>
      </w:divBdr>
    </w:div>
    <w:div w:id="1664115942">
      <w:bodyDiv w:val="1"/>
      <w:marLeft w:val="0"/>
      <w:marRight w:val="0"/>
      <w:marTop w:val="0"/>
      <w:marBottom w:val="0"/>
      <w:divBdr>
        <w:top w:val="none" w:sz="0" w:space="0" w:color="auto"/>
        <w:left w:val="none" w:sz="0" w:space="0" w:color="auto"/>
        <w:bottom w:val="none" w:sz="0" w:space="0" w:color="auto"/>
        <w:right w:val="none" w:sz="0" w:space="0" w:color="auto"/>
      </w:divBdr>
    </w:div>
    <w:div w:id="1691684412">
      <w:bodyDiv w:val="1"/>
      <w:marLeft w:val="0"/>
      <w:marRight w:val="0"/>
      <w:marTop w:val="0"/>
      <w:marBottom w:val="0"/>
      <w:divBdr>
        <w:top w:val="none" w:sz="0" w:space="0" w:color="auto"/>
        <w:left w:val="none" w:sz="0" w:space="0" w:color="auto"/>
        <w:bottom w:val="none" w:sz="0" w:space="0" w:color="auto"/>
        <w:right w:val="none" w:sz="0" w:space="0" w:color="auto"/>
      </w:divBdr>
    </w:div>
    <w:div w:id="191944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Lui18</b:Tag>
    <b:SourceType>InternetSite</b:SourceType>
    <b:Guid>{F3ED596A-2C82-4E5F-8BD4-B30C55DFE72E}</b:Guid>
    <b:Title>Corte INteramericana de Derechos Hunmanps</b:Title>
    <b:Year>2018</b:Year>
    <b:Author>
      <b:Author>
        <b:NameList>
          <b:Person>
            <b:Last>Ferrajoli</b:Last>
            <b:First>Luigi</b:First>
          </b:Person>
        </b:NameList>
      </b:Author>
    </b:Author>
    <b:Month>mayo</b:Month>
    <b:Day>30</b:Day>
    <b:URL>www.corteidh.or.cr</b:URL>
    <b:RefOrder>1</b:RefOrder>
  </b:Source>
  <b:Source>
    <b:Tag>Sal97</b:Tag>
    <b:SourceType>Misc</b:SourceType>
    <b:Guid>{6F965BF4-ABA8-40F1-8C39-C4015AB6CB4D}</b:Guid>
    <b:Title>Principios y Valores de la Democracia</b:Title>
    <b:Year>1997</b:Year>
    <b:Author>
      <b:Author>
        <b:NameList>
          <b:Person>
            <b:Last>Salazar</b:Last>
            <b:First>Luis</b:First>
          </b:Person>
        </b:NameList>
      </b:Author>
    </b:Author>
    <b:PublicationTitle>Cuadernos de Divulgación de la Cultura Democrática</b:PublicationTitle>
    <b:City>Ciudad de México</b:City>
    <b:RefOrder>1</b:RefOrder>
  </b:Source>
  <b:Source>
    <b:Tag>Gam07</b:Tag>
    <b:SourceType>Misc</b:SourceType>
    <b:Guid>{EE612913-B52F-4502-871E-0B6FB3ECAFA6}</b:Guid>
    <b:Author>
      <b:Author>
        <b:NameList>
          <b:Person>
            <b:Last>Gamboa</b:Last>
            <b:First>Claudia</b:First>
          </b:Person>
        </b:NameList>
      </b:Author>
    </b:Author>
    <b:Title>Democracia Directa: Referendum, Plebiscito e Iniciativa Popular </b:Title>
    <b:Year>2007</b:Year>
    <b:Month>Noviembre</b:Month>
    <b:City>Ciudad de México</b:City>
    <b:RefOrder>2</b:RefOrder>
  </b:Source>
  <b:Source>
    <b:Tag>Mer95</b:Tag>
    <b:SourceType>Misc</b:SourceType>
    <b:Guid>{9A9EBE8A-AE7E-431F-91FF-72EAB08AFE32}</b:Guid>
    <b:Author>
      <b:Author>
        <b:NameList>
          <b:Person>
            <b:Last>Merino</b:Last>
            <b:First>Mauricio</b:First>
          </b:Person>
        </b:NameList>
      </b:Author>
    </b:Author>
    <b:Title>La Participación Ciudadana en la Democracia</b:Title>
    <b:PublicationTitle>Cuadernos de Divulgación de la Cultura Democrática</b:PublicationTitle>
    <b:Year>1995</b:Year>
    <b:City>Ciudad de México</b:City>
    <b:RefOrder>3</b:RefOrder>
  </b:Source>
  <b:Source>
    <b:Tag>Esq02</b:Tag>
    <b:SourceType>Misc</b:SourceType>
    <b:Guid>{2658E590-011F-43E8-B7A8-50F56B9BC73A}</b:Guid>
    <b:Author>
      <b:Author>
        <b:NameList>
          <b:Person>
            <b:Last>Esquivel</b:Last>
            <b:First>Edgar</b:First>
          </b:Person>
        </b:NameList>
      </b:Author>
    </b:Author>
    <b:Title>Ley de Participación Ciudadana: Reconstruyendo un Proceso</b:Title>
    <b:Year>2002</b:Year>
    <b:City>Ciudada de México</b:City>
    <b:RefOrder>4</b:RefOrder>
  </b:Source>
  <b:Source>
    <b:Tag>Fra99</b:Tag>
    <b:SourceType>Misc</b:SourceType>
    <b:Guid>{86761687-1BAC-4DF3-90E4-DAA046B55E7D}</b:Guid>
    <b:Author>
      <b:Author>
        <b:NameList>
          <b:Person>
            <b:Last>Francoise</b:Last>
            <b:First>Jean</b:First>
          </b:Person>
        </b:NameList>
      </b:Author>
    </b:Author>
    <b:Title>Consulta Popular y Democracia Directa</b:Title>
    <b:PublicationTitle>Cuadernos de Divulgación de la Cultura Democrática</b:PublicationTitle>
    <b:Year>1999</b:Year>
    <b:City>Ciudad de México</b:City>
    <b:RefOrder>5</b:RefOrder>
  </b:Source>
  <b:Source>
    <b:Tag>Sup11</b:Tag>
    <b:SourceType>InternetSite</b:SourceType>
    <b:Guid>{7DF6D4A7-9700-4142-997C-4B2B76EBA637}</b:Guid>
    <b:Author>
      <b:Author>
        <b:NameList>
          <b:Person>
            <b:Last>SCJN</b:Last>
          </b:Person>
        </b:NameList>
      </b:Author>
    </b:Author>
    <b:Title>Suprema Corte de Justicia de la Nación</b:Title>
    <b:Year>2011</b:Year>
    <b:InternetSiteTitle>Reformas Constitucionales en materia de Amparo y Derechos Humanos</b:InternetSiteTitle>
    <b:Month>Junio</b:Month>
    <b:Day>12</b:Day>
    <b:URL>http://www2.scjn.gob.mx/red/constitucion/</b:URL>
    <b:RefOrder>1</b:RefOrder>
  </b:Source>
  <b:Source>
    <b:Tag>Mig11</b:Tag>
    <b:SourceType>BookSection</b:SourceType>
    <b:Guid>{B4C268FE-0E26-48D3-BB4F-AB216AF7DCCE}</b:Guid>
    <b:Title>La Claúsula de Interpretación Conforme y el Principio Pro Persona</b:Title>
    <b:Year>2011</b:Year>
    <b:Author>
      <b:Author>
        <b:NameList>
          <b:Person>
            <b:Last>Ochoa</b:Last>
            <b:First>José</b:First>
            <b:Middle>Luis Caballero</b:Middle>
          </b:Person>
        </b:NameList>
      </b:Author>
      <b:BookAuthor>
        <b:NameList>
          <b:Person>
            <b:Last>Miguel Carbonell</b:Last>
            <b:First>Pedro</b:First>
            <b:Middle>Salazar</b:Middle>
          </b:Person>
        </b:NameList>
      </b:BookAuthor>
    </b:Author>
    <b:City>Mexico</b:City>
    <b:Publisher>UNAM</b:Publisher>
    <b:BookTitle>La Reforma Constitucional de Derechos Humanos: Un Nuevo Paradigma</b:BookTitle>
    <b:Pages>103-133</b:Pages>
    <b:RefOrder>2</b:RefOrder>
  </b:Source>
  <b:Source>
    <b:Tag>Mon08</b:Tag>
    <b:SourceType>InternetSite</b:SourceType>
    <b:Guid>{1B9AF3A2-BB10-4613-9DE5-313D77E0C65A}</b:Guid>
    <b:Author>
      <b:Author>
        <b:NameList>
          <b:Person>
            <b:Last>Pinto</b:Last>
            <b:First>Monica</b:First>
          </b:Person>
        </b:NameList>
      </b:Author>
    </b:Author>
    <b:Title>Corte IDH</b:Title>
    <b:InternetSiteTitle>El Principio Pro Homine.</b:InternetSiteTitle>
    <b:Year>2008</b:Year>
    <b:Month>Marzo</b:Month>
    <b:Day>17</b:Day>
    <b:URL>www.corteidh.or.cr/tablas/20185.pdf</b:URL>
    <b:RefOrder>3</b:RefOrder>
  </b:Source>
  <b:Source>
    <b:Tag>Opi86</b:Tag>
    <b:SourceType>Case</b:SourceType>
    <b:Guid>{CB2784C9-1A3A-4F2C-892D-F482577A265D}</b:Guid>
    <b:Title>Opinión separada del juez Rodolfo  e. Piza Escalante , Exigibilidad del derecho de rectificación o respuesta</b:Title>
    <b:CaseNumber>OC-7/86 </b:CaseNumber>
    <b:Court>Corte IDH</b:Court>
    <b:Year>1986</b:Year>
    <b:Month>Agosto</b:Month>
    <b:Day>29</b:Day>
    <b:RefOrder>4</b:RefOrder>
  </b:Source>
  <b:Source>
    <b:Tag>Cil07</b:Tag>
    <b:SourceType>Misc</b:SourceType>
    <b:Guid>{F659A775-A76A-4282-9BAC-648E1BA4ECD0}</b:Guid>
    <b:Author>
      <b:Author>
        <b:NameList>
          <b:Person>
            <b:Last>Bruñol</b:Last>
            <b:First>Cillero</b:First>
          </b:Person>
        </b:NameList>
      </b:Author>
    </b:Author>
    <b:Title>El Interés Superior del Niño en el Marco de la Convención  Internacional Sobre los Derechos del Niño</b:Title>
    <b:PublicationTitle>Justicia y Derechos del Niño, Número 9</b:PublicationTitle>
    <b:Year>2007</b:Year>
    <b:Month>agosto</b:Month>
    <b:City>Santiago, </b:City>
    <b:CountryRegion>Chile, </b:CountryRegion>
    <b:Publisher>Fondo de las Naciones Unidas para la Infancia</b:Publisher>
    <b:RefOrder>43</b:RefOrder>
  </b:Source>
  <b:Source>
    <b:Tag>Hid06</b:Tag>
    <b:SourceType>Book</b:SourceType>
    <b:Guid>{1E9F1F77-E4CF-4B07-A9F6-6F99F0D41259}</b:Guid>
    <b:Author>
      <b:Author>
        <b:NameList>
          <b:Person>
            <b:Last>Hidalgo Ballina</b:Last>
            <b:First>Antonio</b:First>
          </b:Person>
        </b:NameList>
      </b:Author>
    </b:Author>
    <b:Title>Los Derechos Humanos, Prtección a Grupos Discapacitados</b:Title>
    <b:Year>2006</b:Year>
    <b:City>Ciudad de México</b:City>
    <b:Publisher>Porrúa</b:Publisher>
    <b:RefOrder>37</b:RefOrder>
  </b:Source>
  <b:Source>
    <b:Tag>ACT</b:Tag>
    <b:SourceType>Case</b:SourceType>
    <b:Guid>{BE574C3D-4FF2-4B56-916F-CBE153C0CB73}</b:Guid>
    <b:Title>ACT149/1999</b:Title>
    <b:Court>Tribunal Constitucional Español</b:Court>
    <b:RefOrder>38</b:RefOrder>
  </b:Source>
  <b:Source>
    <b:Tag>Vit12</b:Tag>
    <b:SourceType>Misc</b:SourceType>
    <b:Guid>{E243CA44-57C6-4167-BCEF-1881C8829B90}</b:Guid>
    <b:Title>La Naturaleza de la Dignidad Humana: Un Análisis Comparado de la Jurisprudencia del Tribunal Constitucional Español y el Tribunal Constitucional Alemán</b:Title>
    <b:Year>2012</b:Year>
    <b:City>Lima</b:City>
    <b:Author>
      <b:Author>
        <b:NameList>
          <b:Person>
            <b:Last>Viteri Custodio</b:Last>
            <b:First>Daniela</b:First>
          </b:Person>
        </b:NameList>
      </b:Author>
    </b:Author>
    <b:Month>mayo</b:Month>
    <b:Day>18</b:Day>
    <b:CountryRegion>Perú</b:CountryRegion>
    <b:RefOrder>39</b:RefOrder>
  </b:Source>
  <b:Source>
    <b:Tag>Kon09</b:Tag>
    <b:SourceType>Book</b:SourceType>
    <b:Guid>{C6514F04-F80B-4A62-BC45-6D66CFA03845}</b:Guid>
    <b:Author>
      <b:Author>
        <b:Corporate>Konrad Adenauer Stiftug</b:Corporate>
      </b:Author>
    </b:Author>
    <b:Title>Jurisprudencia del Tribunal Constitucional Alemán</b:Title>
    <b:Year>2009</b:Year>
    <b:City>Ciudad de México</b:City>
    <b:Publisher>Konrad Adenauer Stiftug</b:Publisher>
    <b:RefOrder>40</b:RefOrder>
  </b:Source>
  <b:Source>
    <b:Tag>Nog03</b:Tag>
    <b:SourceType>Book</b:SourceType>
    <b:Guid>{D160AFE5-4B45-4F67-A1FB-49FA91F892C7}</b:Guid>
    <b:Author>
      <b:Author>
        <b:NameList>
          <b:Person>
            <b:Last>Nogueira Alcalá</b:Last>
            <b:First>Humberto</b:First>
          </b:Person>
        </b:NameList>
      </b:Author>
    </b:Author>
    <b:Title>Teoría y Dogmática de los Derechos Fundamentales</b:Title>
    <b:Year>2003</b:Year>
    <b:City>Ciudad de México</b:City>
    <b:Publisher>Universidad Autónoma de México</b:Publisher>
    <b:RefOrder>41</b:RefOrder>
  </b:Source>
  <b:Source>
    <b:Tag>Tes16</b:Tag>
    <b:SourceType>Case</b:SourceType>
    <b:Guid>{F3DCAF4A-2A92-40D6-BFE2-ECE52E917364}</b:Guid>
    <b:Title>Tesis1a./J.37/2016 (10)</b:Title>
    <b:Year>2016</b:Year>
    <b:CaseNumber>Tesis1a./J.37/2016 (10)</b:CaseNumber>
    <b:Court>Suprema Corte de Justicia de LA nACIÓN</b:Court>
    <b:Month>Agosto</b:Month>
    <b:RefOrder>42</b:RefOrder>
  </b:Source>
  <b:Source>
    <b:Tag>Mig99</b:Tag>
    <b:SourceType>Book</b:SourceType>
    <b:Guid>{83069461-02F1-496E-95A0-D47A5CBFC58E}</b:Guid>
    <b:Title>El interés Superior del Niño en el marco de la Convención Internacional sobre los Derechos del Niño</b:Title>
    <b:Year>1999</b:Year>
    <b:City>Santiago</b:City>
    <b:Publisher>Fondo de las Naciones Unidas para la INfancia, Oficina de Área para Argentina, Chile y Uruguay</b:Publisher>
    <b:Author>
      <b:Author>
        <b:NameList>
          <b:Person>
            <b:Last>Cillero Bruñol</b:Last>
            <b:First>Miguel</b:First>
          </b:Person>
        </b:NameList>
      </b:Author>
    </b:Author>
    <b:RefOrder>86</b:RefOrder>
  </b:Source>
  <b:Source>
    <b:Tag>Gon161</b:Tag>
    <b:SourceType>BookSection</b:SourceType>
    <b:Guid>{DF165E82-3A13-4DF8-BCCE-CDF82C653ED1}</b:Guid>
    <b:Title>Los Derechos del Niño en la Reproducción Asistida</b:Title>
    <b:Year>2016</b:Year>
    <b:Author>
      <b:Author>
        <b:NameList>
          <b:Person>
            <b:Last>González Contró</b:Last>
            <b:First>Mónica</b:First>
          </b:Person>
        </b:NameList>
      </b:Author>
      <b:BookAuthor>
        <b:NameList>
          <b:Person>
            <b:Last>Lilian</b:Last>
            <b:First>Brena</b:First>
            <b:Middle>Y. Sesma. Ingrid</b:Middle>
          </b:Person>
        </b:NameList>
      </b:BookAuthor>
    </b:Author>
    <b:BookTitle>Reproducción Asistida</b:BookTitle>
    <b:Pages>99-125</b:Pages>
    <b:City>Ciudad de México</b:City>
    <b:Publisher>Instituto de Investigaciones Jurídicas de la Universidad Autónoma de México</b:Publisher>
    <b:RefOrder>56</b:RefOrder>
  </b:Source>
  <b:Source>
    <b:Tag>Dec48</b:Tag>
    <b:SourceType>Book</b:SourceType>
    <b:Guid>{26F03071-2119-420B-95C5-02A69426CCDD}</b:Guid>
    <b:Title>Declaración Universal de Derechos Humanos</b:Title>
    <b:Year>1948</b:Year>
    <b:City>Nueva York</b:City>
    <b:RefOrder>113</b:RefOrder>
  </b:Source>
  <b:Source>
    <b:Tag>Pac661</b:Tag>
    <b:SourceType>Book</b:SourceType>
    <b:Guid>{E8BB827C-FC08-44A5-B0D6-796A8005CDFD}</b:Guid>
    <b:Title>Pacto Internacional de Derechos Económicos, Sociales y Culturales</b:Title>
    <b:Year>1966</b:Year>
    <b:City>Nueva York</b:City>
    <b:RefOrder>118</b:RefOrder>
  </b:Source>
  <b:Source>
    <b:Tag>htt</b:Tag>
    <b:SourceType>Book</b:SourceType>
    <b:Guid>{4CF0EA8D-3E8F-4A95-9EEE-41B8CA9663E7}</b:Guid>
    <b:Title>https://vanguardia.com.mx/articulo/coahuila-enfrentara-un-ano-de-restricciones-economicas-miguel-riquelme</b:Title>
    <b:RefOrder>1</b:RefOrder>
  </b:Source>
  <b:Source>
    <b:Tag>htt2</b:Tag>
    <b:SourceType>InternetSite</b:SourceType>
    <b:Guid>{3292D4C1-BCBE-4458-82A0-0728A136A2A6}</b:Guid>
    <b:Author>
      <b:Author>
        <b:NameList>
          <b:Person>
            <b:Last>https://www.animalpolitico.com/2019/09/escuelas-tiempo-completo-presupuesto-2020/</b:Last>
          </b:Person>
        </b:NameList>
      </b:Author>
    </b:Author>
    <b:RefOrder>1</b:RefOrder>
  </b:Source>
</b:Sources>
</file>

<file path=customXml/itemProps1.xml><?xml version="1.0" encoding="utf-8"?>
<ds:datastoreItem xmlns:ds="http://schemas.openxmlformats.org/officeDocument/2006/customXml" ds:itemID="{1CBFBBD4-1A40-47C5-B3B7-03963732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13002</Words>
  <Characters>71514</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84348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2</cp:revision>
  <cp:lastPrinted>2020-01-13T15:24:00Z</cp:lastPrinted>
  <dcterms:created xsi:type="dcterms:W3CDTF">2020-02-17T18:07:00Z</dcterms:created>
  <dcterms:modified xsi:type="dcterms:W3CDTF">2020-02-17T18:07:00Z</dcterms:modified>
</cp:coreProperties>
</file>