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F2" w:rsidRPr="004B64F2" w:rsidRDefault="004B64F2" w:rsidP="004B64F2">
      <w:pPr>
        <w:spacing w:after="0" w:line="240" w:lineRule="auto"/>
        <w:jc w:val="both"/>
        <w:rPr>
          <w:rFonts w:ascii="Arial Narrow" w:eastAsia="Times New Roman" w:hAnsi="Arial Narrow" w:cs="Arial"/>
          <w:sz w:val="28"/>
          <w:szCs w:val="28"/>
          <w:lang w:eastAsia="es-ES"/>
        </w:rPr>
      </w:pPr>
    </w:p>
    <w:p w:rsidR="004B64F2" w:rsidRPr="004B64F2" w:rsidRDefault="004B64F2" w:rsidP="004B64F2">
      <w:pPr>
        <w:spacing w:after="0" w:line="240" w:lineRule="auto"/>
        <w:jc w:val="both"/>
        <w:rPr>
          <w:rFonts w:ascii="Arial Narrow" w:eastAsia="Times New Roman" w:hAnsi="Arial Narrow" w:cs="Arial"/>
          <w:sz w:val="28"/>
          <w:szCs w:val="28"/>
          <w:lang w:eastAsia="es-ES"/>
        </w:rPr>
      </w:pPr>
    </w:p>
    <w:p w:rsidR="004B64F2" w:rsidRPr="004B64F2" w:rsidRDefault="004B64F2" w:rsidP="004B64F2">
      <w:pPr>
        <w:spacing w:after="0" w:line="240" w:lineRule="auto"/>
        <w:jc w:val="both"/>
        <w:rPr>
          <w:rFonts w:ascii="Arial Narrow" w:hAnsi="Arial Narrow" w:cs="Arial"/>
          <w:b/>
          <w:sz w:val="28"/>
          <w:szCs w:val="24"/>
        </w:rPr>
      </w:pPr>
      <w:r w:rsidRPr="004B64F2">
        <w:rPr>
          <w:rFonts w:ascii="Arial Narrow" w:hAnsi="Arial Narrow" w:cs="Arial"/>
          <w:b/>
          <w:sz w:val="28"/>
          <w:szCs w:val="24"/>
        </w:rPr>
        <w:t>Iniciativa con proyecto de Decreto por la que se modifica y adiciona el artículo 261 del Código Penal de Coahuila de Zaragoza.</w:t>
      </w:r>
    </w:p>
    <w:p w:rsidR="004B64F2" w:rsidRDefault="004B64F2" w:rsidP="004B64F2">
      <w:pPr>
        <w:spacing w:after="0" w:line="240" w:lineRule="auto"/>
        <w:jc w:val="both"/>
        <w:rPr>
          <w:rFonts w:ascii="Arial Narrow" w:eastAsia="Times New Roman" w:hAnsi="Arial Narrow" w:cs="Arial"/>
          <w:b/>
          <w:sz w:val="28"/>
          <w:szCs w:val="28"/>
          <w:lang w:eastAsia="es-ES"/>
        </w:rPr>
      </w:pPr>
    </w:p>
    <w:p w:rsidR="004B64F2" w:rsidRDefault="004B64F2" w:rsidP="004B64F2">
      <w:pPr>
        <w:numPr>
          <w:ilvl w:val="0"/>
          <w:numId w:val="2"/>
        </w:numPr>
        <w:spacing w:after="0" w:line="240" w:lineRule="auto"/>
        <w:jc w:val="both"/>
        <w:rPr>
          <w:rFonts w:ascii="Arial Narrow" w:eastAsia="Times New Roman" w:hAnsi="Arial Narrow" w:cs="Arial"/>
          <w:b/>
          <w:sz w:val="28"/>
          <w:szCs w:val="28"/>
          <w:lang w:eastAsia="es-ES"/>
        </w:rPr>
      </w:pPr>
      <w:r>
        <w:rPr>
          <w:rFonts w:ascii="Arial Narrow" w:eastAsia="Times New Roman" w:hAnsi="Arial Narrow" w:cs="Arial"/>
          <w:b/>
          <w:sz w:val="28"/>
          <w:szCs w:val="28"/>
          <w:lang w:eastAsia="es-ES"/>
        </w:rPr>
        <w:t>En relación al maltrato o crueldad animal.</w:t>
      </w:r>
    </w:p>
    <w:p w:rsidR="004B64F2" w:rsidRDefault="004B64F2" w:rsidP="004B64F2">
      <w:pPr>
        <w:spacing w:after="0" w:line="240" w:lineRule="auto"/>
        <w:jc w:val="both"/>
        <w:rPr>
          <w:rFonts w:ascii="Arial Narrow" w:eastAsia="Times New Roman" w:hAnsi="Arial Narrow" w:cs="Arial"/>
          <w:b/>
          <w:sz w:val="28"/>
          <w:szCs w:val="28"/>
          <w:lang w:eastAsia="es-ES"/>
        </w:rPr>
      </w:pPr>
    </w:p>
    <w:p w:rsidR="004B64F2" w:rsidRPr="004B64F2" w:rsidRDefault="004B64F2" w:rsidP="004B64F2">
      <w:pPr>
        <w:spacing w:after="0" w:line="240" w:lineRule="auto"/>
        <w:jc w:val="both"/>
        <w:rPr>
          <w:rFonts w:ascii="Arial Narrow" w:eastAsia="Times New Roman" w:hAnsi="Arial Narrow" w:cs="Arial"/>
          <w:b/>
          <w:sz w:val="28"/>
          <w:szCs w:val="28"/>
          <w:lang w:eastAsia="es-ES"/>
        </w:rPr>
      </w:pPr>
      <w:r w:rsidRPr="004B64F2">
        <w:rPr>
          <w:rFonts w:ascii="Arial Narrow" w:eastAsia="Times New Roman" w:hAnsi="Arial Narrow" w:cs="Arial"/>
          <w:sz w:val="28"/>
          <w:szCs w:val="28"/>
          <w:lang w:eastAsia="es-ES"/>
        </w:rPr>
        <w:t xml:space="preserve">Planteada por el </w:t>
      </w:r>
      <w:r w:rsidRPr="004B64F2">
        <w:rPr>
          <w:rFonts w:ascii="Arial Narrow" w:eastAsia="Times New Roman" w:hAnsi="Arial Narrow" w:cs="Arial"/>
          <w:b/>
          <w:sz w:val="28"/>
          <w:szCs w:val="28"/>
          <w:lang w:eastAsia="es-ES"/>
        </w:rPr>
        <w:t xml:space="preserve">C. Alma </w:t>
      </w:r>
      <w:proofErr w:type="spellStart"/>
      <w:r w:rsidRPr="004B64F2">
        <w:rPr>
          <w:rFonts w:ascii="Arial Narrow" w:eastAsia="Times New Roman" w:hAnsi="Arial Narrow" w:cs="Arial"/>
          <w:b/>
          <w:sz w:val="28"/>
          <w:szCs w:val="28"/>
          <w:lang w:eastAsia="es-ES"/>
        </w:rPr>
        <w:t>Ibeth</w:t>
      </w:r>
      <w:proofErr w:type="spellEnd"/>
      <w:r w:rsidRPr="004B64F2">
        <w:rPr>
          <w:rFonts w:ascii="Arial Narrow" w:eastAsia="Times New Roman" w:hAnsi="Arial Narrow" w:cs="Arial"/>
          <w:b/>
          <w:sz w:val="28"/>
          <w:szCs w:val="28"/>
          <w:lang w:eastAsia="es-ES"/>
        </w:rPr>
        <w:t xml:space="preserve"> Salinas </w:t>
      </w:r>
      <w:proofErr w:type="spellStart"/>
      <w:r w:rsidRPr="004B64F2">
        <w:rPr>
          <w:rFonts w:ascii="Arial Narrow" w:eastAsia="Times New Roman" w:hAnsi="Arial Narrow" w:cs="Arial"/>
          <w:b/>
          <w:sz w:val="28"/>
          <w:szCs w:val="28"/>
          <w:lang w:eastAsia="es-ES"/>
        </w:rPr>
        <w:t>Barron</w:t>
      </w:r>
      <w:proofErr w:type="spellEnd"/>
      <w:r w:rsidRPr="004B64F2">
        <w:rPr>
          <w:rFonts w:ascii="Arial Narrow" w:eastAsia="Times New Roman" w:hAnsi="Arial Narrow" w:cs="Arial"/>
          <w:b/>
          <w:sz w:val="28"/>
          <w:szCs w:val="28"/>
          <w:lang w:eastAsia="es-ES"/>
        </w:rPr>
        <w:t>.</w:t>
      </w:r>
    </w:p>
    <w:p w:rsidR="004B64F2" w:rsidRPr="004B64F2" w:rsidRDefault="004B64F2" w:rsidP="004B64F2">
      <w:pPr>
        <w:spacing w:after="0" w:line="240" w:lineRule="auto"/>
        <w:jc w:val="both"/>
        <w:rPr>
          <w:rFonts w:ascii="Arial Narrow" w:eastAsia="Times New Roman" w:hAnsi="Arial Narrow" w:cs="Arial"/>
          <w:sz w:val="28"/>
          <w:szCs w:val="28"/>
          <w:lang w:eastAsia="es-ES"/>
        </w:rPr>
      </w:pPr>
    </w:p>
    <w:p w:rsidR="004B64F2" w:rsidRPr="004B64F2" w:rsidRDefault="004B64F2" w:rsidP="004B64F2">
      <w:pPr>
        <w:spacing w:after="0" w:line="240" w:lineRule="auto"/>
        <w:jc w:val="both"/>
        <w:rPr>
          <w:rFonts w:ascii="Arial Narrow" w:eastAsia="Times New Roman" w:hAnsi="Arial Narrow" w:cs="Arial"/>
          <w:b/>
          <w:sz w:val="28"/>
          <w:szCs w:val="28"/>
          <w:lang w:eastAsia="es-ES"/>
        </w:rPr>
      </w:pPr>
      <w:r w:rsidRPr="004B64F2">
        <w:rPr>
          <w:rFonts w:ascii="Arial Narrow" w:eastAsia="Times New Roman" w:hAnsi="Arial Narrow" w:cs="Arial"/>
          <w:sz w:val="28"/>
          <w:szCs w:val="28"/>
          <w:lang w:eastAsia="es-ES"/>
        </w:rPr>
        <w:t>Informe en correspondencia:</w:t>
      </w:r>
      <w:r>
        <w:rPr>
          <w:rFonts w:ascii="Arial Narrow" w:eastAsia="Times New Roman" w:hAnsi="Arial Narrow" w:cs="Arial"/>
          <w:b/>
          <w:sz w:val="28"/>
          <w:szCs w:val="28"/>
          <w:lang w:eastAsia="es-ES"/>
        </w:rPr>
        <w:t xml:space="preserve"> 30</w:t>
      </w:r>
      <w:r w:rsidRPr="004B64F2">
        <w:rPr>
          <w:rFonts w:ascii="Arial Narrow" w:eastAsia="Times New Roman" w:hAnsi="Arial Narrow" w:cs="Arial"/>
          <w:b/>
          <w:sz w:val="28"/>
          <w:szCs w:val="28"/>
          <w:lang w:eastAsia="es-ES"/>
        </w:rPr>
        <w:t xml:space="preserve"> de </w:t>
      </w:r>
      <w:proofErr w:type="gramStart"/>
      <w:r>
        <w:rPr>
          <w:rFonts w:ascii="Arial Narrow" w:eastAsia="Times New Roman" w:hAnsi="Arial Narrow" w:cs="Arial"/>
          <w:b/>
          <w:sz w:val="28"/>
          <w:szCs w:val="28"/>
          <w:lang w:eastAsia="es-ES"/>
        </w:rPr>
        <w:t>Junio</w:t>
      </w:r>
      <w:proofErr w:type="gramEnd"/>
      <w:r w:rsidRPr="004B64F2">
        <w:rPr>
          <w:rFonts w:ascii="Arial Narrow" w:eastAsia="Times New Roman" w:hAnsi="Arial Narrow" w:cs="Arial"/>
          <w:b/>
          <w:sz w:val="28"/>
          <w:szCs w:val="28"/>
          <w:lang w:eastAsia="es-ES"/>
        </w:rPr>
        <w:t xml:space="preserve"> de 2020.</w:t>
      </w:r>
    </w:p>
    <w:p w:rsidR="004B64F2" w:rsidRPr="004B64F2" w:rsidRDefault="004B64F2" w:rsidP="00E46B53">
      <w:pPr>
        <w:spacing w:after="0" w:line="240" w:lineRule="auto"/>
        <w:jc w:val="both"/>
        <w:rPr>
          <w:rFonts w:ascii="Arial Narrow" w:eastAsia="Times New Roman" w:hAnsi="Arial Narrow" w:cs="Arial"/>
          <w:sz w:val="28"/>
          <w:szCs w:val="28"/>
          <w:lang w:eastAsia="es-ES"/>
        </w:rPr>
      </w:pPr>
    </w:p>
    <w:p w:rsidR="004B64F2" w:rsidRPr="004B64F2" w:rsidRDefault="004B64F2" w:rsidP="00E46B53">
      <w:pPr>
        <w:spacing w:after="0" w:line="240" w:lineRule="auto"/>
        <w:jc w:val="both"/>
        <w:rPr>
          <w:rFonts w:ascii="Arial Narrow" w:eastAsia="Times New Roman" w:hAnsi="Arial Narrow" w:cs="Arial"/>
          <w:b/>
          <w:sz w:val="28"/>
          <w:szCs w:val="28"/>
          <w:lang w:eastAsia="es-ES"/>
        </w:rPr>
      </w:pPr>
      <w:r w:rsidRPr="004B64F2">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4B64F2" w:rsidRDefault="004B64F2" w:rsidP="00E769D9">
      <w:pPr>
        <w:spacing w:after="0" w:line="240" w:lineRule="auto"/>
        <w:jc w:val="both"/>
        <w:rPr>
          <w:rFonts w:ascii="Arial Narrow" w:eastAsia="Times New Roman" w:hAnsi="Arial Narrow" w:cs="Arial"/>
          <w:b/>
          <w:sz w:val="28"/>
          <w:szCs w:val="28"/>
          <w:lang w:eastAsia="es-ES"/>
        </w:rPr>
      </w:pPr>
    </w:p>
    <w:p w:rsidR="00E769D9" w:rsidRPr="00375C08" w:rsidRDefault="00E769D9" w:rsidP="00E769D9">
      <w:pPr>
        <w:spacing w:after="0" w:line="240" w:lineRule="auto"/>
        <w:jc w:val="center"/>
        <w:rPr>
          <w:rFonts w:ascii="Arial Narrow" w:hAnsi="Arial Narrow" w:cs="Arial"/>
          <w:b/>
          <w:sz w:val="28"/>
          <w:szCs w:val="28"/>
        </w:rPr>
      </w:pPr>
      <w:r w:rsidRPr="00375C08">
        <w:rPr>
          <w:rFonts w:ascii="Arial Narrow" w:hAnsi="Arial Narrow" w:cs="Arial"/>
          <w:b/>
          <w:sz w:val="28"/>
          <w:szCs w:val="28"/>
        </w:rPr>
        <w:t>Acuerdo de Comisión</w:t>
      </w:r>
    </w:p>
    <w:p w:rsidR="00E769D9" w:rsidRPr="00375C08" w:rsidRDefault="00E769D9" w:rsidP="00E769D9">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15 </w:t>
      </w:r>
      <w:r w:rsidRPr="00375C08">
        <w:rPr>
          <w:rFonts w:ascii="Arial Narrow" w:hAnsi="Arial Narrow" w:cs="Arial"/>
          <w:b/>
          <w:snapToGrid w:val="0"/>
          <w:sz w:val="28"/>
          <w:szCs w:val="28"/>
        </w:rPr>
        <w:t xml:space="preserve">de </w:t>
      </w:r>
      <w:proofErr w:type="gramStart"/>
      <w:r>
        <w:rPr>
          <w:rFonts w:ascii="Arial Narrow" w:hAnsi="Arial Narrow" w:cs="Arial"/>
          <w:b/>
          <w:snapToGrid w:val="0"/>
          <w:sz w:val="28"/>
          <w:szCs w:val="28"/>
        </w:rPr>
        <w:t>Septiembre</w:t>
      </w:r>
      <w:proofErr w:type="gramEnd"/>
      <w:r w:rsidRPr="00375C08">
        <w:rPr>
          <w:rFonts w:ascii="Arial Narrow" w:hAnsi="Arial Narrow" w:cs="Arial"/>
          <w:b/>
          <w:snapToGrid w:val="0"/>
          <w:sz w:val="28"/>
          <w:szCs w:val="28"/>
        </w:rPr>
        <w:t xml:space="preserve"> de 2020</w:t>
      </w:r>
    </w:p>
    <w:p w:rsidR="00E769D9" w:rsidRDefault="00E769D9" w:rsidP="00E769D9">
      <w:pPr>
        <w:spacing w:after="0" w:line="240" w:lineRule="auto"/>
        <w:jc w:val="both"/>
        <w:rPr>
          <w:rFonts w:ascii="Arial Narrow" w:eastAsia="Times New Roman" w:hAnsi="Arial Narrow" w:cs="Arial"/>
          <w:b/>
          <w:sz w:val="28"/>
          <w:szCs w:val="28"/>
          <w:lang w:eastAsia="es-ES"/>
        </w:rPr>
      </w:pPr>
      <w:r w:rsidRPr="00375C08">
        <w:rPr>
          <w:rFonts w:ascii="Arial Narrow" w:hAnsi="Arial Narrow" w:cs="Arial"/>
          <w:b/>
          <w:sz w:val="28"/>
          <w:szCs w:val="28"/>
        </w:rPr>
        <w:t>Se declara procedente par</w:t>
      </w:r>
      <w:bookmarkStart w:id="0" w:name="_GoBack"/>
      <w:bookmarkEnd w:id="0"/>
      <w:r w:rsidRPr="00375C08">
        <w:rPr>
          <w:rFonts w:ascii="Arial Narrow" w:hAnsi="Arial Narrow" w:cs="Arial"/>
          <w:b/>
          <w:sz w:val="28"/>
          <w:szCs w:val="28"/>
        </w:rPr>
        <w:t>a continuar su trámite legislativo y se turna a la</w:t>
      </w:r>
      <w:r>
        <w:rPr>
          <w:rFonts w:ascii="Arial Narrow" w:hAnsi="Arial Narrow" w:cs="Arial"/>
          <w:b/>
          <w:sz w:val="28"/>
          <w:szCs w:val="28"/>
        </w:rPr>
        <w:t>s</w:t>
      </w:r>
      <w:r w:rsidRPr="00375C08">
        <w:rPr>
          <w:rFonts w:ascii="Arial Narrow" w:hAnsi="Arial Narrow" w:cs="Arial"/>
          <w:b/>
          <w:sz w:val="28"/>
          <w:szCs w:val="28"/>
        </w:rPr>
        <w:t xml:space="preserve"> </w:t>
      </w:r>
      <w:r w:rsidRPr="005B6EAE">
        <w:rPr>
          <w:rFonts w:ascii="Arial Narrow" w:eastAsia="Times New Roman" w:hAnsi="Arial Narrow" w:cs="Arial"/>
          <w:b/>
          <w:sz w:val="28"/>
          <w:szCs w:val="28"/>
          <w:lang w:eastAsia="es-ES"/>
        </w:rPr>
        <w:t>Comisi</w:t>
      </w:r>
      <w:r>
        <w:rPr>
          <w:rFonts w:ascii="Arial Narrow" w:eastAsia="Times New Roman" w:hAnsi="Arial Narrow" w:cs="Arial"/>
          <w:b/>
          <w:sz w:val="28"/>
          <w:szCs w:val="28"/>
          <w:lang w:eastAsia="es-ES"/>
        </w:rPr>
        <w:t xml:space="preserve">ón </w:t>
      </w:r>
      <w:r w:rsidRPr="005B6EAE">
        <w:rPr>
          <w:rFonts w:ascii="Arial Narrow" w:eastAsia="Times New Roman" w:hAnsi="Arial Narrow" w:cs="Arial"/>
          <w:b/>
          <w:sz w:val="28"/>
          <w:szCs w:val="28"/>
          <w:lang w:eastAsia="es-ES"/>
        </w:rPr>
        <w:t>de Gobernación, Puntos Constitucionales y Justicia</w:t>
      </w:r>
      <w:r>
        <w:rPr>
          <w:rFonts w:ascii="Arial Narrow" w:eastAsia="Times New Roman" w:hAnsi="Arial Narrow" w:cs="Arial"/>
          <w:b/>
          <w:sz w:val="28"/>
          <w:szCs w:val="28"/>
          <w:lang w:eastAsia="es-ES"/>
        </w:rPr>
        <w:t>.</w:t>
      </w:r>
    </w:p>
    <w:p w:rsidR="00E769D9" w:rsidRPr="004B64F2" w:rsidRDefault="00E769D9" w:rsidP="00E769D9">
      <w:pPr>
        <w:spacing w:after="0" w:line="240" w:lineRule="auto"/>
        <w:jc w:val="both"/>
        <w:rPr>
          <w:rFonts w:ascii="Arial Narrow" w:eastAsia="Times New Roman" w:hAnsi="Arial Narrow" w:cs="Arial"/>
          <w:b/>
          <w:sz w:val="28"/>
          <w:szCs w:val="28"/>
          <w:lang w:eastAsia="es-ES"/>
        </w:rPr>
      </w:pPr>
    </w:p>
    <w:p w:rsidR="00E46B53" w:rsidRPr="00E92263" w:rsidRDefault="00E46B53" w:rsidP="00E46B53">
      <w:pPr>
        <w:spacing w:after="0" w:line="240" w:lineRule="auto"/>
        <w:rPr>
          <w:rFonts w:ascii="Arial Narrow" w:hAnsi="Arial Narrow"/>
          <w:b/>
          <w:color w:val="000000"/>
          <w:sz w:val="28"/>
          <w:szCs w:val="28"/>
        </w:rPr>
      </w:pPr>
      <w:r w:rsidRPr="00E92263">
        <w:rPr>
          <w:rFonts w:ascii="Arial Narrow" w:hAnsi="Arial Narrow"/>
          <w:b/>
          <w:color w:val="000000"/>
          <w:sz w:val="28"/>
          <w:szCs w:val="28"/>
        </w:rPr>
        <w:t xml:space="preserve">Lectura del Dictamen: </w:t>
      </w:r>
    </w:p>
    <w:p w:rsidR="00E46B53" w:rsidRDefault="00E46B53" w:rsidP="00E46B53">
      <w:pPr>
        <w:spacing w:after="0" w:line="240" w:lineRule="auto"/>
        <w:rPr>
          <w:rFonts w:ascii="Arial Narrow" w:hAnsi="Arial Narrow"/>
          <w:color w:val="000000"/>
          <w:sz w:val="28"/>
          <w:szCs w:val="28"/>
        </w:rPr>
      </w:pPr>
    </w:p>
    <w:p w:rsidR="00E46B53" w:rsidRDefault="00E46B53" w:rsidP="00E46B53">
      <w:pPr>
        <w:spacing w:after="0" w:line="240" w:lineRule="auto"/>
        <w:rPr>
          <w:rFonts w:ascii="Arial Narrow" w:hAnsi="Arial Narrow" w:cs="Arial"/>
          <w:b/>
          <w:color w:val="000000"/>
          <w:sz w:val="28"/>
        </w:rPr>
      </w:pPr>
      <w:r w:rsidRPr="00D961D9">
        <w:rPr>
          <w:rFonts w:ascii="Arial Narrow" w:hAnsi="Arial Narrow" w:cs="Arial"/>
          <w:b/>
          <w:color w:val="000000"/>
          <w:sz w:val="28"/>
        </w:rPr>
        <w:t xml:space="preserve">Decreto No. </w:t>
      </w:r>
    </w:p>
    <w:p w:rsidR="00E46B53" w:rsidRDefault="00E46B53" w:rsidP="00E46B53">
      <w:pPr>
        <w:spacing w:after="0" w:line="240" w:lineRule="auto"/>
        <w:rPr>
          <w:rFonts w:ascii="Arial Narrow" w:hAnsi="Arial Narrow" w:cs="Arial"/>
          <w:color w:val="000000"/>
          <w:sz w:val="28"/>
        </w:rPr>
      </w:pPr>
    </w:p>
    <w:p w:rsidR="00E46B53" w:rsidRPr="00D0336F" w:rsidRDefault="00E46B53" w:rsidP="00E46B53">
      <w:pPr>
        <w:spacing w:after="0" w:line="240" w:lineRule="auto"/>
        <w:rPr>
          <w:rFonts w:ascii="Arial Narrow" w:hAnsi="Arial Narrow" w:cs="Arial"/>
          <w:b/>
          <w:color w:val="000000"/>
          <w:sz w:val="28"/>
        </w:rPr>
      </w:pPr>
      <w:r w:rsidRPr="00D0336F">
        <w:rPr>
          <w:rFonts w:ascii="Arial Narrow" w:hAnsi="Arial Narrow" w:cs="Arial"/>
          <w:color w:val="000000"/>
          <w:sz w:val="28"/>
        </w:rPr>
        <w:t>Publicación en el Periódico Oficial del Gobierno del Estado:</w:t>
      </w:r>
      <w:r>
        <w:rPr>
          <w:rFonts w:ascii="Arial Narrow" w:hAnsi="Arial Narrow" w:cs="Arial"/>
          <w:b/>
          <w:color w:val="000000"/>
          <w:sz w:val="28"/>
        </w:rPr>
        <w:t xml:space="preserve"> </w:t>
      </w:r>
    </w:p>
    <w:p w:rsidR="004B64F2" w:rsidRPr="004B64F2" w:rsidRDefault="004B64F2" w:rsidP="00E46B53">
      <w:pPr>
        <w:spacing w:after="0" w:line="240" w:lineRule="auto"/>
        <w:jc w:val="both"/>
        <w:rPr>
          <w:rFonts w:ascii="Arial Narrow" w:eastAsia="Times New Roman" w:hAnsi="Arial Narrow" w:cs="Times New Roman"/>
          <w:color w:val="000000"/>
          <w:sz w:val="28"/>
          <w:szCs w:val="28"/>
          <w:lang w:eastAsia="es-ES"/>
        </w:rPr>
      </w:pPr>
    </w:p>
    <w:p w:rsidR="004B64F2" w:rsidRDefault="004B64F2" w:rsidP="007B7809">
      <w:pPr>
        <w:pStyle w:val="CM2"/>
        <w:spacing w:line="360" w:lineRule="auto"/>
        <w:rPr>
          <w:rFonts w:ascii="Arial Narrow" w:hAnsi="Arial Narrow" w:cs="Arial"/>
          <w:b/>
        </w:rPr>
      </w:pPr>
    </w:p>
    <w:p w:rsidR="004B64F2" w:rsidRDefault="004B64F2" w:rsidP="004B64F2">
      <w:pPr>
        <w:pStyle w:val="Default"/>
      </w:pPr>
    </w:p>
    <w:p w:rsidR="004B64F2" w:rsidRPr="004B64F2" w:rsidRDefault="004B64F2" w:rsidP="004B64F2">
      <w:pPr>
        <w:pStyle w:val="Default"/>
      </w:pPr>
    </w:p>
    <w:p w:rsidR="004B64F2" w:rsidRDefault="004B64F2" w:rsidP="007B7809">
      <w:pPr>
        <w:pStyle w:val="CM2"/>
        <w:spacing w:line="360" w:lineRule="auto"/>
        <w:rPr>
          <w:rFonts w:ascii="Arial Narrow" w:hAnsi="Arial Narrow" w:cs="Arial"/>
          <w:b/>
        </w:rPr>
      </w:pPr>
    </w:p>
    <w:p w:rsidR="004B64F2" w:rsidRDefault="004B64F2" w:rsidP="007B7809">
      <w:pPr>
        <w:pStyle w:val="CM2"/>
        <w:spacing w:line="360" w:lineRule="auto"/>
        <w:rPr>
          <w:rFonts w:ascii="Arial Narrow" w:hAnsi="Arial Narrow" w:cs="Arial"/>
          <w:b/>
        </w:rPr>
        <w:sectPr w:rsidR="004B64F2" w:rsidSect="007B7809">
          <w:headerReference w:type="default" r:id="rId8"/>
          <w:pgSz w:w="12240" w:h="15840" w:code="1"/>
          <w:pgMar w:top="1418" w:right="1418" w:bottom="1418" w:left="1418" w:header="567" w:footer="567" w:gutter="0"/>
          <w:cols w:space="720"/>
          <w:noEndnote/>
        </w:sectPr>
      </w:pPr>
    </w:p>
    <w:p w:rsidR="007B7809" w:rsidRPr="00613408" w:rsidRDefault="00AC1ABD" w:rsidP="007B7809">
      <w:pPr>
        <w:pStyle w:val="CM2"/>
        <w:spacing w:line="360" w:lineRule="auto"/>
        <w:rPr>
          <w:rFonts w:ascii="Arial Narrow" w:hAnsi="Arial Narrow" w:cs="Arial"/>
          <w:b/>
        </w:rPr>
      </w:pPr>
      <w:r w:rsidRPr="00613408">
        <w:rPr>
          <w:rFonts w:ascii="Arial Narrow" w:hAnsi="Arial Narrow" w:cs="Arial"/>
          <w:b/>
        </w:rPr>
        <w:lastRenderedPageBreak/>
        <w:t>C. DIPUTADO JAIME BUENO ZERT</w:t>
      </w:r>
      <w:r w:rsidR="007B7809" w:rsidRPr="00613408">
        <w:rPr>
          <w:rFonts w:ascii="Arial Narrow" w:hAnsi="Arial Narrow" w:cs="Arial"/>
          <w:b/>
        </w:rPr>
        <w:t>U</w:t>
      </w:r>
      <w:r w:rsidRPr="00613408">
        <w:rPr>
          <w:rFonts w:ascii="Arial Narrow" w:hAnsi="Arial Narrow" w:cs="Arial"/>
          <w:b/>
        </w:rPr>
        <w:t xml:space="preserve">CHE </w:t>
      </w:r>
    </w:p>
    <w:p w:rsidR="00A20C2D" w:rsidRPr="00613408" w:rsidRDefault="00AC1ABD" w:rsidP="007B7809">
      <w:pPr>
        <w:pStyle w:val="CM2"/>
        <w:spacing w:line="360" w:lineRule="auto"/>
        <w:rPr>
          <w:rFonts w:ascii="Arial Narrow" w:hAnsi="Arial Narrow" w:cs="Arial"/>
          <w:b/>
        </w:rPr>
      </w:pPr>
      <w:r w:rsidRPr="00613408">
        <w:rPr>
          <w:rFonts w:ascii="Arial Narrow" w:hAnsi="Arial Narrow" w:cs="Arial"/>
          <w:b/>
        </w:rPr>
        <w:t>PRESIDENTE DE LA MESA</w:t>
      </w:r>
      <w:r w:rsidR="007B7809" w:rsidRPr="00613408">
        <w:rPr>
          <w:rFonts w:ascii="Arial Narrow" w:hAnsi="Arial Narrow" w:cs="Arial"/>
          <w:b/>
        </w:rPr>
        <w:t xml:space="preserve"> DIRECTIVA </w:t>
      </w:r>
      <w:r w:rsidRPr="00613408">
        <w:rPr>
          <w:rFonts w:ascii="Arial Narrow" w:hAnsi="Arial Narrow" w:cs="Arial"/>
          <w:b/>
        </w:rPr>
        <w:t>DEL H. CONGRESO DEL ES</w:t>
      </w:r>
      <w:r w:rsidR="007B7809" w:rsidRPr="00613408">
        <w:rPr>
          <w:rFonts w:ascii="Arial Narrow" w:hAnsi="Arial Narrow" w:cs="Arial"/>
          <w:b/>
        </w:rPr>
        <w:t>TADO</w:t>
      </w:r>
      <w:r w:rsidRPr="00613408">
        <w:rPr>
          <w:rFonts w:ascii="Arial Narrow" w:hAnsi="Arial Narrow" w:cs="Arial"/>
          <w:b/>
        </w:rPr>
        <w:t xml:space="preserve"> DE COAHUILA DE ZAR</w:t>
      </w:r>
      <w:r w:rsidR="007B7809" w:rsidRPr="00613408">
        <w:rPr>
          <w:rFonts w:ascii="Arial Narrow" w:hAnsi="Arial Narrow" w:cs="Arial"/>
          <w:b/>
        </w:rPr>
        <w:t>AGO</w:t>
      </w:r>
      <w:r w:rsidRPr="00613408">
        <w:rPr>
          <w:rFonts w:ascii="Arial Narrow" w:hAnsi="Arial Narrow" w:cs="Arial"/>
          <w:b/>
        </w:rPr>
        <w:t>ZA.</w:t>
      </w:r>
    </w:p>
    <w:p w:rsidR="007B7809" w:rsidRPr="00613408" w:rsidRDefault="007B7809" w:rsidP="007B7809">
      <w:pPr>
        <w:pStyle w:val="Default"/>
      </w:pPr>
    </w:p>
    <w:p w:rsidR="00A20C2D" w:rsidRPr="00613408" w:rsidRDefault="00AC1ABD" w:rsidP="007B7809">
      <w:pPr>
        <w:pStyle w:val="CM10"/>
        <w:spacing w:line="360" w:lineRule="auto"/>
        <w:jc w:val="both"/>
        <w:rPr>
          <w:rFonts w:ascii="Arial Narrow" w:hAnsi="Arial Narrow" w:cs="Arial"/>
        </w:rPr>
      </w:pPr>
      <w:r w:rsidRPr="00613408">
        <w:rPr>
          <w:rFonts w:ascii="Arial Narrow" w:hAnsi="Arial Narrow" w:cs="Arial"/>
        </w:rPr>
        <w:t>La que suscribe Ciudadana ALMA IBETH SALINAS BARR</w:t>
      </w:r>
      <w:r w:rsidR="007B7809" w:rsidRPr="00613408">
        <w:rPr>
          <w:rFonts w:ascii="Arial Narrow" w:hAnsi="Arial Narrow" w:cs="Arial"/>
        </w:rPr>
        <w:t>O</w:t>
      </w:r>
      <w:r w:rsidRPr="00613408">
        <w:rPr>
          <w:rFonts w:ascii="Arial Narrow" w:hAnsi="Arial Narrow" w:cs="Arial"/>
        </w:rPr>
        <w:t>N, en uso de mi propio derecho, señalando como domicilio para oír y recibir notificaciones el ubicado en Calle Ignacio Allende, número 1274 del residencial los Pinos con Código Postal 25198 en esta ciudad de Saltillo, Coahuila, con fundamento en los artículo 8 y 35 fracción, art</w:t>
      </w:r>
      <w:r w:rsidR="007B7809" w:rsidRPr="00613408">
        <w:rPr>
          <w:rFonts w:ascii="Arial Narrow" w:hAnsi="Arial Narrow" w:cs="Arial"/>
        </w:rPr>
        <w:t>í</w:t>
      </w:r>
      <w:r w:rsidRPr="00613408">
        <w:rPr>
          <w:rFonts w:ascii="Arial Narrow" w:hAnsi="Arial Narrow" w:cs="Arial"/>
        </w:rPr>
        <w:t xml:space="preserve">culo 59 fracción VI de la Constitución Política del Estado de Coahuila de Zaragoza, artículos 152 apartado VI, 155 Y 156 de la Ley Orgánica del Congreso del Estado Independiente libre y Soberano de Coahuila de Zaragoza, y los artículos 4 fracción 111, 39;40, 42, 43 Y demás relativos de la Ley de Participación Ciudadana para el Estado de Coahuila de Zaragoza, me permito someter al mismo, la presente </w:t>
      </w:r>
      <w:r w:rsidRPr="00613408">
        <w:rPr>
          <w:rFonts w:ascii="Arial Narrow" w:hAnsi="Arial Narrow" w:cs="Arial"/>
          <w:b/>
        </w:rPr>
        <w:t>INICIATIVA CON PROYECTO DE DECRETO POR LA QUE SE MODIFICA Y ADICIONA EL ARTICULO 261 DEL CODIGO PENAL DE COAHUILA DE ZARAGOZA</w:t>
      </w:r>
      <w:r w:rsidRPr="00613408">
        <w:rPr>
          <w:rFonts w:ascii="Arial Narrow" w:hAnsi="Arial Narrow" w:cs="Arial"/>
        </w:rPr>
        <w:t xml:space="preserve">, lo anterior conforme a lo siguiente: </w:t>
      </w:r>
    </w:p>
    <w:p w:rsidR="007B7809" w:rsidRPr="00613408" w:rsidRDefault="007B7809" w:rsidP="007B7809">
      <w:pPr>
        <w:pStyle w:val="Default"/>
      </w:pPr>
    </w:p>
    <w:p w:rsidR="00A20C2D" w:rsidRPr="00613408" w:rsidRDefault="00AC1ABD" w:rsidP="007B7809">
      <w:pPr>
        <w:pStyle w:val="CM11"/>
        <w:spacing w:line="360" w:lineRule="auto"/>
        <w:jc w:val="center"/>
        <w:rPr>
          <w:rFonts w:ascii="Arial Narrow" w:hAnsi="Arial Narrow" w:cs="Arial"/>
        </w:rPr>
      </w:pPr>
      <w:r w:rsidRPr="00613408">
        <w:rPr>
          <w:rFonts w:ascii="Arial Narrow" w:hAnsi="Arial Narrow" w:cs="Arial"/>
        </w:rPr>
        <w:t>EXPOSIC</w:t>
      </w:r>
      <w:r w:rsidR="007B7809" w:rsidRPr="00613408">
        <w:rPr>
          <w:rFonts w:ascii="Arial Narrow" w:hAnsi="Arial Narrow" w:cs="Arial"/>
        </w:rPr>
        <w:t>I</w:t>
      </w:r>
      <w:r w:rsidRPr="00613408">
        <w:rPr>
          <w:rFonts w:ascii="Arial Narrow" w:hAnsi="Arial Narrow" w:cs="Arial"/>
        </w:rPr>
        <w:t xml:space="preserve">ÓN DE MOTIVOS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De acuerdo con cifras de la Asociación Animal </w:t>
      </w:r>
      <w:proofErr w:type="spellStart"/>
      <w:r w:rsidRPr="00613408">
        <w:rPr>
          <w:rFonts w:ascii="Arial Narrow" w:hAnsi="Arial Narrow" w:cs="Arial"/>
        </w:rPr>
        <w:t>Naturalis</w:t>
      </w:r>
      <w:proofErr w:type="spellEnd"/>
      <w:r w:rsidRPr="00613408">
        <w:rPr>
          <w:rFonts w:ascii="Arial Narrow" w:hAnsi="Arial Narrow" w:cs="Arial"/>
        </w:rPr>
        <w:t xml:space="preserve">, en México fallecen cada año 60 mil animales, colocándonos en un penoso tercer lugar a nivel mundial en el registro de maltrato animal.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Los seres humanos hemos visto a los animales como un producto o tan solo un recurso que debe estar a nuestra disposición. </w:t>
      </w:r>
    </w:p>
    <w:p w:rsidR="007B7809" w:rsidRPr="00613408" w:rsidRDefault="007B7809" w:rsidP="007B7809">
      <w:pPr>
        <w:pStyle w:val="Default"/>
      </w:pPr>
    </w:p>
    <w:p w:rsidR="00A20C2D" w:rsidRPr="00613408" w:rsidRDefault="00AC1ABD" w:rsidP="007B7809">
      <w:pPr>
        <w:pStyle w:val="CM3"/>
        <w:spacing w:line="360" w:lineRule="auto"/>
        <w:jc w:val="both"/>
        <w:rPr>
          <w:rFonts w:ascii="Arial Narrow" w:hAnsi="Arial Narrow" w:cs="Arial"/>
        </w:rPr>
      </w:pPr>
      <w:r w:rsidRPr="00613408">
        <w:rPr>
          <w:rFonts w:ascii="Arial Narrow" w:hAnsi="Arial Narrow" w:cs="Arial"/>
        </w:rPr>
        <w:t xml:space="preserve">Un animal debe tener por lo menos el derecho a vivir en bienestar, tiene derecho a no ser torturado, puesto que al igual que nosotros son seres con capacidad de sentir dolor, hambre, sed, frio o calor.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Desafortunadamente en la actualidad v</w:t>
      </w:r>
      <w:r w:rsidR="007B7809" w:rsidRPr="00613408">
        <w:rPr>
          <w:rFonts w:ascii="Arial Narrow" w:hAnsi="Arial Narrow" w:cs="Arial"/>
        </w:rPr>
        <w:t>i</w:t>
      </w:r>
      <w:r w:rsidRPr="00613408">
        <w:rPr>
          <w:rFonts w:ascii="Arial Narrow" w:hAnsi="Arial Narrow" w:cs="Arial"/>
        </w:rPr>
        <w:t xml:space="preserve">vimos en un clima de inseguridad de violencia, diariamente nos vemos sacudidos por hechos dramáticos que nos preocupan y conmueven, siendo el maltrato animal consecuencia de la misma.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La violencia es </w:t>
      </w:r>
      <w:r w:rsidR="007B7809" w:rsidRPr="00613408">
        <w:rPr>
          <w:rFonts w:ascii="Arial Narrow" w:hAnsi="Arial Narrow" w:cs="Arial"/>
        </w:rPr>
        <w:t>“</w:t>
      </w:r>
      <w:r w:rsidRPr="00613408">
        <w:rPr>
          <w:rFonts w:ascii="Arial Narrow" w:hAnsi="Arial Narrow" w:cs="Arial"/>
        </w:rPr>
        <w:t xml:space="preserve">un acto intencional que puede ser único, recurrente y cíclico, dirigido a dominar, controlar, agredir o lastimar a otros, es una respuesta emocional de indiferencia, es la obtención de placer en el </w:t>
      </w:r>
      <w:r w:rsidRPr="00613408">
        <w:rPr>
          <w:rFonts w:ascii="Arial Narrow" w:hAnsi="Arial Narrow" w:cs="Arial"/>
        </w:rPr>
        <w:lastRenderedPageBreak/>
        <w:t xml:space="preserve">sufrimiento de dolor de </w:t>
      </w:r>
      <w:proofErr w:type="gramStart"/>
      <w:r w:rsidRPr="00613408">
        <w:rPr>
          <w:rFonts w:ascii="Arial Narrow" w:hAnsi="Arial Narrow" w:cs="Arial"/>
        </w:rPr>
        <w:t>otros acción</w:t>
      </w:r>
      <w:proofErr w:type="gramEnd"/>
      <w:r w:rsidRPr="00613408">
        <w:rPr>
          <w:rFonts w:ascii="Arial Narrow" w:hAnsi="Arial Narrow" w:cs="Arial"/>
        </w:rPr>
        <w:t xml:space="preserve"> que innecesariamente causa tal sufrimiento; el cual ha sido considerado un disturbio psicológico.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La crueldad de los niños que incluye a los animales, es un signo clínico relacionado a desordenes antisociales y de conducta, este es tolerado por aquellos que lo observan, al grado de minimizar sus causas y sus efectos, los padres maestros y comunidad en general que no dan importancia al maltrato animal ejercido por los niños en realidad incuban una bomba de tiempo.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Entendamos que el hecho de detectar, prevenir y tratar la violencia hacia los animales es un acto de humanidad. </w:t>
      </w:r>
    </w:p>
    <w:p w:rsidR="007B7809" w:rsidRPr="00613408" w:rsidRDefault="007B7809" w:rsidP="007B7809">
      <w:pPr>
        <w:pStyle w:val="Default"/>
      </w:pPr>
    </w:p>
    <w:p w:rsidR="007B7809" w:rsidRPr="00613408" w:rsidRDefault="00AC1ABD" w:rsidP="007B7809">
      <w:pPr>
        <w:pStyle w:val="CM2"/>
        <w:spacing w:line="360" w:lineRule="auto"/>
        <w:jc w:val="both"/>
        <w:rPr>
          <w:rFonts w:ascii="Arial Narrow" w:hAnsi="Arial Narrow" w:cs="Arial"/>
        </w:rPr>
      </w:pPr>
      <w:r w:rsidRPr="00613408">
        <w:rPr>
          <w:rFonts w:ascii="Arial Narrow" w:hAnsi="Arial Narrow" w:cs="Arial"/>
        </w:rPr>
        <w:t xml:space="preserve">Si realmente queremos combatir la violencia, una parte de esta lucha consiste también en erradicar el maltrato a otros seres vivos. </w:t>
      </w:r>
    </w:p>
    <w:p w:rsidR="007B7809" w:rsidRPr="00613408" w:rsidRDefault="007B7809" w:rsidP="007B7809">
      <w:pPr>
        <w:pStyle w:val="CM2"/>
        <w:spacing w:line="360" w:lineRule="auto"/>
        <w:jc w:val="both"/>
        <w:rPr>
          <w:rFonts w:ascii="Arial Narrow" w:hAnsi="Arial Narrow" w:cs="Arial"/>
        </w:rPr>
      </w:pPr>
    </w:p>
    <w:p w:rsidR="00A20C2D" w:rsidRPr="00613408" w:rsidRDefault="00AC1ABD" w:rsidP="007B7809">
      <w:pPr>
        <w:pStyle w:val="CM2"/>
        <w:spacing w:line="360" w:lineRule="auto"/>
        <w:jc w:val="both"/>
        <w:rPr>
          <w:rFonts w:ascii="Arial Narrow" w:hAnsi="Arial Narrow" w:cs="Arial"/>
        </w:rPr>
      </w:pPr>
      <w:r w:rsidRPr="00613408">
        <w:rPr>
          <w:rFonts w:ascii="Arial Narrow" w:hAnsi="Arial Narrow" w:cs="Arial"/>
        </w:rPr>
        <w:t xml:space="preserve">La violencia hacia los animales nos puede servir como un detector y señal de alerta hacia la violencia intrafamiliar, toda vez que la crueldad hacia los animales y la violencia humana tienen relación directa. Debemos saber que los niños que maltratan a sus animales de compañía pueden ser testigos de actos crueles contra seres humanos o tal vez ellos mismos ser víctimas de abuso. </w:t>
      </w:r>
    </w:p>
    <w:p w:rsidR="007B7809" w:rsidRPr="00613408" w:rsidRDefault="007B7809" w:rsidP="007B7809">
      <w:pPr>
        <w:pStyle w:val="Default"/>
      </w:pPr>
    </w:p>
    <w:p w:rsidR="00A20C2D" w:rsidRPr="00613408" w:rsidRDefault="00AC1ABD" w:rsidP="007B7809">
      <w:pPr>
        <w:pStyle w:val="CM2"/>
        <w:spacing w:line="360" w:lineRule="auto"/>
        <w:jc w:val="both"/>
        <w:rPr>
          <w:rFonts w:ascii="Arial Narrow" w:hAnsi="Arial Narrow" w:cs="Arial"/>
        </w:rPr>
      </w:pPr>
      <w:r w:rsidRPr="00613408">
        <w:rPr>
          <w:rFonts w:ascii="Arial Narrow" w:hAnsi="Arial Narrow" w:cs="Arial"/>
        </w:rPr>
        <w:t xml:space="preserve">Una persona que abusa de un animal no siente empatía hacia otros seres vivos y tiene mayor riesgo a generar violencia hacia otra persona: La Asociación Psiquiátrica Americana lo considera como uno de los diagnósticos para determinar desordenes de conducta. </w:t>
      </w:r>
    </w:p>
    <w:p w:rsidR="007B7809" w:rsidRPr="00613408" w:rsidRDefault="007B7809" w:rsidP="007B7809">
      <w:pPr>
        <w:pStyle w:val="Default"/>
      </w:pPr>
    </w:p>
    <w:p w:rsidR="00A20C2D" w:rsidRPr="00613408" w:rsidRDefault="00AC1ABD" w:rsidP="007B7809">
      <w:pPr>
        <w:pStyle w:val="CM2"/>
        <w:spacing w:line="360" w:lineRule="auto"/>
        <w:jc w:val="both"/>
        <w:rPr>
          <w:rFonts w:ascii="Arial Narrow" w:hAnsi="Arial Narrow" w:cs="Arial"/>
        </w:rPr>
      </w:pPr>
      <w:r w:rsidRPr="00613408">
        <w:rPr>
          <w:rFonts w:ascii="Arial Narrow" w:hAnsi="Arial Narrow" w:cs="Arial"/>
        </w:rPr>
        <w:t xml:space="preserve">LA CRUELDAD ORIGINA VIOLENCIA Y LA VIOLENICA DELINCUENCIA. Se ha comprobado que no todos los maltratadores de animales se convierten en asesinos en serie, pero todos los asesinos en serie tienen antecedentes de maltrato a animales.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La capacidad de un Estado para hacer valer el Estado de Derecho no puede medirse únicamente a través del respeto hacia los derechos de las personas. El respeto a la vida de todo ser vivo debe ser visto como un elemento fundamental de cualquier país que se considere partidario de los derechos humanos. Tristemente, </w:t>
      </w:r>
      <w:r w:rsidRPr="00613408">
        <w:rPr>
          <w:rFonts w:ascii="Arial Narrow" w:hAnsi="Arial Narrow" w:cs="Arial"/>
        </w:rPr>
        <w:lastRenderedPageBreak/>
        <w:t xml:space="preserve">nuestro país una vez más demuestra el poco respeto que tiene hacia la vida no solamente de seres humanos sino de cualquier otra especie. Es importante darnos cuenta de la problemática que envuelve al maltrato animal, es necesario dar paso firme y sancionar de verdad a quienes cometen este tipo de delitos, toda vez que esta problemática da pie a otros delitos.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En un informe emitido por el Fiscal General del Estado Gerardo Márquez Guevara, se destaca que en 2018 la dependencia recibió 31 denuncias por maltrato animal, 15 de ellas tan solo en la región sureste y el resto distribuidas por el estado. En este año el maltrato animal ha seguido en aumento.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En la ciudad de Piedras Negras, se hizo viral el video de un joven que ataca con un cuchillo a un perro callejero a quien acerco a él con cariños para ganándose su confianza y en la primera oportunidad acertarle varias puñaladas al indefenso perro, la Fiscalía General del Estado abrió la carpeta de investigación correspondiente, mas sin embargo no se continuó con la investigación en aquella ciudad. </w:t>
      </w:r>
    </w:p>
    <w:p w:rsidR="007B7809" w:rsidRPr="00613408" w:rsidRDefault="007B7809" w:rsidP="007B7809">
      <w:pPr>
        <w:pStyle w:val="Default"/>
      </w:pPr>
    </w:p>
    <w:p w:rsidR="00A20C2D" w:rsidRPr="00613408" w:rsidRDefault="00AC1ABD" w:rsidP="007B7809">
      <w:pPr>
        <w:pStyle w:val="CM3"/>
        <w:spacing w:line="360" w:lineRule="auto"/>
        <w:jc w:val="both"/>
        <w:rPr>
          <w:rFonts w:ascii="Arial Narrow" w:hAnsi="Arial Narrow" w:cs="Arial"/>
        </w:rPr>
      </w:pPr>
      <w:r w:rsidRPr="00613408">
        <w:rPr>
          <w:rFonts w:ascii="Arial Narrow" w:hAnsi="Arial Narrow" w:cs="Arial"/>
        </w:rPr>
        <w:t xml:space="preserve">En Torreón existe el caso que conmociono a la ciudad, que fue el envenenamiento de perros, lo que origino que los dueños de las mascotas afectadas asesinaran al responsable de los hechos, caso en el que aún no se ha aplicado la ley. </w:t>
      </w:r>
    </w:p>
    <w:p w:rsidR="00A20C2D" w:rsidRPr="00613408" w:rsidRDefault="00AC1ABD" w:rsidP="007B7809">
      <w:pPr>
        <w:pStyle w:val="CM3"/>
        <w:spacing w:line="360" w:lineRule="auto"/>
        <w:jc w:val="both"/>
        <w:rPr>
          <w:rFonts w:ascii="Arial Narrow" w:hAnsi="Arial Narrow" w:cs="Arial"/>
        </w:rPr>
      </w:pPr>
      <w:r w:rsidRPr="00613408">
        <w:rPr>
          <w:rFonts w:ascii="Arial Narrow" w:hAnsi="Arial Narrow" w:cs="Arial"/>
        </w:rPr>
        <w:t xml:space="preserve">Otro caso de maltrato se suscitó en Ciudad Acuña, en donde un sujeto colgó de un árbol a una perrita por el hecho de husmear en las bolsas de su basura. </w:t>
      </w: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En saltillo otro caso de maltrato animal, se da a manos de un elemento de Policía Estatal Investigadora quien acciono su arma contra un perro de la raza </w:t>
      </w:r>
      <w:proofErr w:type="spellStart"/>
      <w:r w:rsidRPr="00613408">
        <w:rPr>
          <w:rFonts w:ascii="Arial Narrow" w:hAnsi="Arial Narrow" w:cs="Arial"/>
        </w:rPr>
        <w:t>american</w:t>
      </w:r>
      <w:proofErr w:type="spellEnd"/>
      <w:r w:rsidRPr="00613408">
        <w:rPr>
          <w:rFonts w:ascii="Arial Narrow" w:hAnsi="Arial Narrow" w:cs="Arial"/>
        </w:rPr>
        <w:t xml:space="preserve"> </w:t>
      </w:r>
      <w:proofErr w:type="spellStart"/>
      <w:r w:rsidRPr="00613408">
        <w:rPr>
          <w:rFonts w:ascii="Arial Narrow" w:hAnsi="Arial Narrow" w:cs="Arial"/>
        </w:rPr>
        <w:t>bully</w:t>
      </w:r>
      <w:proofErr w:type="spellEnd"/>
      <w:r w:rsidRPr="00613408">
        <w:rPr>
          <w:rFonts w:ascii="Arial Narrow" w:hAnsi="Arial Narrow" w:cs="Arial"/>
        </w:rPr>
        <w:t xml:space="preserve">, ya que el can reacciono al momento en que su dueño era sometido por autoridades que irrumpieron arbitrariamente en su vivienda. </w:t>
      </w:r>
    </w:p>
    <w:p w:rsidR="00A20C2D" w:rsidRPr="00613408" w:rsidRDefault="00AC1ABD" w:rsidP="007B7809">
      <w:pPr>
        <w:pStyle w:val="CM11"/>
        <w:spacing w:line="360" w:lineRule="auto"/>
        <w:ind w:firstLine="82"/>
        <w:jc w:val="both"/>
        <w:rPr>
          <w:rFonts w:ascii="Arial Narrow" w:hAnsi="Arial Narrow" w:cs="Arial"/>
        </w:rPr>
      </w:pPr>
      <w:r w:rsidRPr="00613408">
        <w:rPr>
          <w:rFonts w:ascii="Arial Narrow" w:hAnsi="Arial Narrow" w:cs="Arial"/>
        </w:rPr>
        <w:t xml:space="preserve">La muerte a balazos de una perra, a manos de un policía, los propietarios del animal solicitaron la intervención de autoridades para que se castigue al agresor sin recibir respuesta alguna.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El tan sonado caso de a quien se le dio el sobrenombre de </w:t>
      </w:r>
      <w:r w:rsidR="007B7809" w:rsidRPr="00613408">
        <w:rPr>
          <w:rFonts w:ascii="Arial Narrow" w:hAnsi="Arial Narrow" w:cs="Arial"/>
        </w:rPr>
        <w:t>“</w:t>
      </w:r>
      <w:proofErr w:type="gramStart"/>
      <w:r w:rsidRPr="00613408">
        <w:rPr>
          <w:rFonts w:ascii="Arial Narrow" w:hAnsi="Arial Narrow" w:cs="Arial"/>
        </w:rPr>
        <w:t>El mata</w:t>
      </w:r>
      <w:proofErr w:type="gramEnd"/>
      <w:r w:rsidRPr="00613408">
        <w:rPr>
          <w:rFonts w:ascii="Arial Narrow" w:hAnsi="Arial Narrow" w:cs="Arial"/>
        </w:rPr>
        <w:t xml:space="preserve"> gatos</w:t>
      </w:r>
      <w:r w:rsidR="007B7809" w:rsidRPr="00613408">
        <w:rPr>
          <w:rFonts w:ascii="Arial Narrow" w:hAnsi="Arial Narrow" w:cs="Arial"/>
        </w:rPr>
        <w:t>”</w:t>
      </w:r>
      <w:r w:rsidRPr="00613408">
        <w:rPr>
          <w:rFonts w:ascii="Arial Narrow" w:hAnsi="Arial Narrow" w:cs="Arial"/>
        </w:rPr>
        <w:t xml:space="preserve"> aquí en saltillo, un joven quien se dedicaba a recoger gatos callejeros incluso recibirlos en adopción para luego tortúralos cruelmente, con saña y odio, y a quien se le dejo libre sin que recibiera un castigo por tales atrocidades cometida si a un animal pero </w:t>
      </w:r>
      <w:proofErr w:type="spellStart"/>
      <w:r w:rsidRPr="00613408">
        <w:rPr>
          <w:rFonts w:ascii="Arial Narrow" w:hAnsi="Arial Narrow" w:cs="Arial"/>
        </w:rPr>
        <w:t>jamas</w:t>
      </w:r>
      <w:proofErr w:type="spellEnd"/>
      <w:r w:rsidRPr="00613408">
        <w:rPr>
          <w:rFonts w:ascii="Arial Narrow" w:hAnsi="Arial Narrow" w:cs="Arial"/>
        </w:rPr>
        <w:t xml:space="preserve"> olvidemos que ese animal es un ser vivo que siente dolor, agonía y que es tal vez el ensayo para así cometer otro tipo de delitos. </w:t>
      </w:r>
    </w:p>
    <w:p w:rsidR="007B7809" w:rsidRPr="00613408" w:rsidRDefault="007B7809" w:rsidP="007B7809">
      <w:pPr>
        <w:pStyle w:val="Default"/>
      </w:pPr>
    </w:p>
    <w:p w:rsidR="00A20C2D" w:rsidRPr="00613408" w:rsidRDefault="00AC1ABD" w:rsidP="007B7809">
      <w:pPr>
        <w:pStyle w:val="CM3"/>
        <w:spacing w:line="360" w:lineRule="auto"/>
        <w:jc w:val="both"/>
        <w:rPr>
          <w:rFonts w:ascii="Arial Narrow" w:hAnsi="Arial Narrow" w:cs="Arial"/>
        </w:rPr>
      </w:pPr>
      <w:r w:rsidRPr="00613408">
        <w:rPr>
          <w:rFonts w:ascii="Arial Narrow" w:hAnsi="Arial Narrow" w:cs="Arial"/>
        </w:rPr>
        <w:t xml:space="preserve">Recientemente se tiene el caso de un sujeto en Arteaga Coahuila que mató a golpes a un perro y golpeo a unos niños que quisieron defenderlo, la crueldad con la que cada vez más y más personas matan a animales es sumamente </w:t>
      </w:r>
      <w:proofErr w:type="gramStart"/>
      <w:r w:rsidRPr="00613408">
        <w:rPr>
          <w:rFonts w:ascii="Arial Narrow" w:hAnsi="Arial Narrow" w:cs="Arial"/>
        </w:rPr>
        <w:t>increíble</w:t>
      </w:r>
      <w:proofErr w:type="gramEnd"/>
      <w:r w:rsidRPr="00613408">
        <w:rPr>
          <w:rFonts w:ascii="Arial Narrow" w:hAnsi="Arial Narrow" w:cs="Arial"/>
        </w:rPr>
        <w:t xml:space="preserve"> pero nos basta con cerrar los ojos o decir simplemente </w:t>
      </w:r>
      <w:r w:rsidR="007B7809" w:rsidRPr="00613408">
        <w:rPr>
          <w:rFonts w:ascii="Arial Narrow" w:hAnsi="Arial Narrow" w:cs="Arial"/>
        </w:rPr>
        <w:t>“</w:t>
      </w:r>
      <w:r w:rsidRPr="00613408">
        <w:rPr>
          <w:rFonts w:ascii="Arial Narrow" w:hAnsi="Arial Narrow" w:cs="Arial"/>
        </w:rPr>
        <w:t>Es un Animal</w:t>
      </w:r>
      <w:r w:rsidR="007B7809" w:rsidRPr="00613408">
        <w:rPr>
          <w:rFonts w:ascii="Arial Narrow" w:hAnsi="Arial Narrow" w:cs="Arial"/>
        </w:rPr>
        <w:t>”</w:t>
      </w:r>
      <w:r w:rsidRPr="00613408">
        <w:rPr>
          <w:rFonts w:ascii="Arial Narrow" w:hAnsi="Arial Narrow" w:cs="Arial"/>
        </w:rPr>
        <w:t xml:space="preserve">. </w:t>
      </w:r>
    </w:p>
    <w:p w:rsidR="007B7809" w:rsidRPr="00613408" w:rsidRDefault="007B7809" w:rsidP="007B7809">
      <w:pPr>
        <w:pStyle w:val="CM5"/>
        <w:spacing w:line="360" w:lineRule="auto"/>
        <w:jc w:val="both"/>
        <w:rPr>
          <w:rFonts w:ascii="Arial Narrow" w:hAnsi="Arial Narrow" w:cs="Arial"/>
        </w:rPr>
      </w:pPr>
    </w:p>
    <w:p w:rsidR="00A20C2D" w:rsidRPr="00613408" w:rsidRDefault="00AC1ABD" w:rsidP="007B7809">
      <w:pPr>
        <w:pStyle w:val="CM5"/>
        <w:spacing w:line="360" w:lineRule="auto"/>
        <w:jc w:val="both"/>
        <w:rPr>
          <w:rFonts w:ascii="Arial Narrow" w:hAnsi="Arial Narrow" w:cs="Arial"/>
        </w:rPr>
      </w:pPr>
      <w:r w:rsidRPr="00613408">
        <w:rPr>
          <w:rFonts w:ascii="Arial Narrow" w:hAnsi="Arial Narrow" w:cs="Arial"/>
        </w:rPr>
        <w:t xml:space="preserve">Es de suma importancia que inculcamos a nuestros hijos el respeto hacia la vida, el respeto hacia la vida misma de los animales ya que ellos también tienen el derecho de vivir en este mundo sin llevar una vida de sufrimiento y maltrato. </w:t>
      </w:r>
    </w:p>
    <w:p w:rsidR="007B7809" w:rsidRPr="00613408" w:rsidRDefault="007B7809" w:rsidP="007B7809">
      <w:pPr>
        <w:pStyle w:val="Default"/>
      </w:pPr>
    </w:p>
    <w:p w:rsidR="00A20C2D" w:rsidRPr="00613408" w:rsidRDefault="007B7809" w:rsidP="007B7809">
      <w:pPr>
        <w:pStyle w:val="CM5"/>
        <w:spacing w:line="360" w:lineRule="auto"/>
        <w:jc w:val="both"/>
        <w:rPr>
          <w:rFonts w:ascii="Arial Narrow" w:hAnsi="Arial Narrow" w:cs="Arial"/>
          <w:b/>
        </w:rPr>
      </w:pPr>
      <w:r w:rsidRPr="00613408">
        <w:rPr>
          <w:rFonts w:ascii="Arial Narrow" w:hAnsi="Arial Narrow" w:cs="Arial"/>
          <w:b/>
        </w:rPr>
        <w:t>“</w:t>
      </w:r>
      <w:r w:rsidR="00AC1ABD" w:rsidRPr="00613408">
        <w:rPr>
          <w:rFonts w:ascii="Arial Narrow" w:hAnsi="Arial Narrow" w:cs="Arial"/>
          <w:b/>
        </w:rPr>
        <w:t>Cualquiera que esté acostumbrado a menospreciar la vida de cualquier ser viviente está en peligro de menospreciar también la vida humana</w:t>
      </w:r>
      <w:r w:rsidRPr="00613408">
        <w:rPr>
          <w:rFonts w:ascii="Arial Narrow" w:hAnsi="Arial Narrow" w:cs="Arial"/>
          <w:b/>
        </w:rPr>
        <w:t>”</w:t>
      </w:r>
      <w:r w:rsidR="00AC1ABD" w:rsidRPr="00613408">
        <w:rPr>
          <w:rFonts w:ascii="Arial Narrow" w:hAnsi="Arial Narrow" w:cs="Arial"/>
          <w:b/>
        </w:rPr>
        <w:t xml:space="preserve">, Albert </w:t>
      </w:r>
      <w:proofErr w:type="spellStart"/>
      <w:r w:rsidR="00AC1ABD" w:rsidRPr="00613408">
        <w:rPr>
          <w:rFonts w:ascii="Arial Narrow" w:hAnsi="Arial Narrow" w:cs="Arial"/>
          <w:b/>
        </w:rPr>
        <w:t>Schweitzer</w:t>
      </w:r>
      <w:proofErr w:type="spellEnd"/>
      <w:r w:rsidR="00AC1ABD" w:rsidRPr="00613408">
        <w:rPr>
          <w:rFonts w:ascii="Arial Narrow" w:hAnsi="Arial Narrow" w:cs="Arial"/>
          <w:b/>
        </w:rPr>
        <w:t xml:space="preserve">, premio Nobel de la Paz 1952. </w:t>
      </w:r>
    </w:p>
    <w:p w:rsidR="007B7809" w:rsidRPr="00613408" w:rsidRDefault="007B7809" w:rsidP="007B7809">
      <w:pPr>
        <w:pStyle w:val="Default"/>
      </w:pPr>
    </w:p>
    <w:p w:rsidR="00A20C2D" w:rsidRPr="00613408" w:rsidRDefault="00AC1ABD" w:rsidP="007B7809">
      <w:pPr>
        <w:pStyle w:val="CM5"/>
        <w:spacing w:line="360" w:lineRule="auto"/>
        <w:jc w:val="both"/>
        <w:rPr>
          <w:rFonts w:ascii="Arial Narrow" w:hAnsi="Arial Narrow" w:cs="Arial"/>
        </w:rPr>
      </w:pPr>
      <w:r w:rsidRPr="00613408">
        <w:rPr>
          <w:rFonts w:ascii="Arial Narrow" w:hAnsi="Arial Narrow" w:cs="Arial"/>
        </w:rPr>
        <w:t xml:space="preserve">Ya basta de voltear hacia otro lado, basta de dejar inconclusos los procedimientos que esporádicamente se llevan a cabo por maltrato animal y que al final terminan en el cajón de un escritorio, hoy nos unimos en un a voz para suplicar si es posible BASTA DE TANTA CRUELDAD ANIMAL, paremos con el sufrimiento inmerecido de tantos y tantos animales que solo tiene la culpa de ser eso simplemente animales, esto llega ya al hartazgo de una sociedad que está cansada de presenciar la crueldad de la que somos capaces los seres humanos sino ponemos un alto, soy la voz de muchos ciudadanos que piden volteen sus ojos hacia la crueldad animal ya que de esta se desencadena a la larga un sinfín de delitos que pueden prevenirse con tan solo hacer valer las leyes. </w:t>
      </w:r>
    </w:p>
    <w:p w:rsidR="007B7809" w:rsidRPr="00613408" w:rsidRDefault="007B7809" w:rsidP="007B7809">
      <w:pPr>
        <w:pStyle w:val="Default"/>
      </w:pPr>
    </w:p>
    <w:p w:rsidR="007B7809"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No podemos permitir que la violencia hacia los animales sea una señal de alerta hacia la violencia intrafamiliar, tenemos esta idea errónea de que los animales son seres sin capacidad de sentir y de sufrir, </w:t>
      </w:r>
      <w:proofErr w:type="spellStart"/>
      <w:r w:rsidRPr="00613408">
        <w:rPr>
          <w:rFonts w:ascii="Arial Narrow" w:hAnsi="Arial Narrow" w:cs="Arial"/>
        </w:rPr>
        <w:t>aveces</w:t>
      </w:r>
      <w:proofErr w:type="spellEnd"/>
      <w:r w:rsidRPr="00613408">
        <w:rPr>
          <w:rFonts w:ascii="Arial Narrow" w:hAnsi="Arial Narrow" w:cs="Arial"/>
        </w:rPr>
        <w:t xml:space="preserve"> se les priva de comida de agua de un lugar digno donde permanecer, se les golpea o se les limita a espacios muy reducidos </w:t>
      </w:r>
    </w:p>
    <w:p w:rsidR="007B7809" w:rsidRPr="00613408" w:rsidRDefault="007B7809" w:rsidP="007B7809">
      <w:pPr>
        <w:pStyle w:val="CM11"/>
        <w:spacing w:line="360" w:lineRule="auto"/>
        <w:jc w:val="both"/>
        <w:rPr>
          <w:rFonts w:ascii="Arial Narrow" w:hAnsi="Arial Narrow" w:cs="Arial"/>
        </w:rPr>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La presente iniciativa considera maltrato hacia ellos el privarlos de comida yagua, azuzarlos para que hagan el trabajo necesario, trabajarlos hasta su total agotamiento. </w:t>
      </w:r>
    </w:p>
    <w:p w:rsidR="007B7809" w:rsidRPr="00613408" w:rsidRDefault="007B7809" w:rsidP="007B7809">
      <w:pPr>
        <w:pStyle w:val="Default"/>
      </w:pPr>
    </w:p>
    <w:p w:rsidR="007B7809" w:rsidRPr="00613408" w:rsidRDefault="00AC1ABD" w:rsidP="007B7809">
      <w:pPr>
        <w:pStyle w:val="CM12"/>
        <w:spacing w:line="360" w:lineRule="auto"/>
        <w:jc w:val="both"/>
        <w:rPr>
          <w:rFonts w:ascii="Arial Narrow" w:hAnsi="Arial Narrow" w:cs="Arial"/>
        </w:rPr>
      </w:pPr>
      <w:r w:rsidRPr="00613408">
        <w:rPr>
          <w:rFonts w:ascii="Arial Narrow" w:hAnsi="Arial Narrow" w:cs="Arial"/>
        </w:rPr>
        <w:t xml:space="preserve">Hace tiempo que emprendimos esta lucha los diversos grupos de protectores de animales, dedicando tiempo </w:t>
      </w:r>
      <w:r w:rsidRPr="00613408">
        <w:rPr>
          <w:rFonts w:ascii="Arial Narrow" w:hAnsi="Arial Narrow" w:cs="Arial"/>
        </w:rPr>
        <w:lastRenderedPageBreak/>
        <w:t xml:space="preserve">y esfuerzo a salvar cuántas vidas de estos seres se encuentren en abandono o en condiciones deplorables. </w:t>
      </w:r>
    </w:p>
    <w:p w:rsidR="007B7809" w:rsidRPr="00613408" w:rsidRDefault="007B7809" w:rsidP="007B7809">
      <w:pPr>
        <w:pStyle w:val="CM12"/>
        <w:spacing w:line="360" w:lineRule="auto"/>
        <w:jc w:val="both"/>
        <w:rPr>
          <w:rFonts w:ascii="Arial Narrow" w:hAnsi="Arial Narrow" w:cs="Arial"/>
        </w:rPr>
      </w:pPr>
    </w:p>
    <w:p w:rsidR="00A20C2D" w:rsidRPr="00613408" w:rsidRDefault="00AC1ABD" w:rsidP="007B7809">
      <w:pPr>
        <w:pStyle w:val="CM12"/>
        <w:spacing w:line="360" w:lineRule="auto"/>
        <w:jc w:val="both"/>
        <w:rPr>
          <w:rFonts w:ascii="Arial Narrow" w:hAnsi="Arial Narrow" w:cs="Arial"/>
        </w:rPr>
      </w:pPr>
      <w:r w:rsidRPr="00613408">
        <w:rPr>
          <w:rFonts w:ascii="Arial Narrow" w:hAnsi="Arial Narrow" w:cs="Arial"/>
        </w:rPr>
        <w:t xml:space="preserve">Es necesario elevar las multas y sanciones establecidas en el Código Penal del estado siendo esa la intención principal una sanción mucho más alta a las personas que directa o indirectamente ejerzan violencia hacia los animales. </w:t>
      </w:r>
    </w:p>
    <w:p w:rsidR="007B7809" w:rsidRPr="00613408" w:rsidRDefault="007B7809" w:rsidP="007B7809">
      <w:pPr>
        <w:pStyle w:val="Default"/>
      </w:pPr>
    </w:p>
    <w:p w:rsidR="00A20C2D" w:rsidRPr="00613408" w:rsidRDefault="00AC1ABD" w:rsidP="007B7809">
      <w:pPr>
        <w:pStyle w:val="CM12"/>
        <w:spacing w:line="360" w:lineRule="auto"/>
        <w:jc w:val="both"/>
        <w:rPr>
          <w:rFonts w:ascii="Arial Narrow" w:hAnsi="Arial Narrow" w:cs="Arial"/>
        </w:rPr>
      </w:pPr>
      <w:r w:rsidRPr="00613408">
        <w:rPr>
          <w:rFonts w:ascii="Arial Narrow" w:hAnsi="Arial Narrow" w:cs="Arial"/>
        </w:rPr>
        <w:t xml:space="preserve">Es en virtud de lo anteriormente fundado, que sometemos a consideración de este H. Congreso del Estado, para su revisión, análisis y en su caso aprobación la siguiente: </w:t>
      </w:r>
    </w:p>
    <w:p w:rsidR="007B7809" w:rsidRPr="00613408" w:rsidRDefault="007B7809" w:rsidP="007B7809">
      <w:pPr>
        <w:pStyle w:val="Default"/>
      </w:pPr>
    </w:p>
    <w:p w:rsidR="00A20C2D" w:rsidRPr="00613408" w:rsidRDefault="00AC1ABD" w:rsidP="007B7809">
      <w:pPr>
        <w:pStyle w:val="CM13"/>
        <w:spacing w:line="360" w:lineRule="auto"/>
        <w:jc w:val="center"/>
        <w:rPr>
          <w:rFonts w:ascii="Arial Narrow" w:hAnsi="Arial Narrow" w:cs="Arial"/>
        </w:rPr>
      </w:pPr>
      <w:r w:rsidRPr="00613408">
        <w:rPr>
          <w:rFonts w:ascii="Arial Narrow" w:hAnsi="Arial Narrow" w:cs="Arial"/>
          <w:b/>
          <w:bCs/>
        </w:rPr>
        <w:t>INICIATIVA CON PROYECTO DE DECRETO</w:t>
      </w:r>
    </w:p>
    <w:p w:rsidR="007B7809" w:rsidRPr="00613408" w:rsidRDefault="007B7809" w:rsidP="007B7809">
      <w:pPr>
        <w:pStyle w:val="CM10"/>
        <w:spacing w:line="360" w:lineRule="auto"/>
        <w:jc w:val="both"/>
        <w:rPr>
          <w:rFonts w:ascii="Arial Narrow" w:hAnsi="Arial Narrow" w:cs="Arial"/>
          <w:b/>
          <w:bCs/>
        </w:rPr>
      </w:pPr>
    </w:p>
    <w:p w:rsidR="00A20C2D" w:rsidRPr="00613408" w:rsidRDefault="00AC1ABD" w:rsidP="007B7809">
      <w:pPr>
        <w:pStyle w:val="CM10"/>
        <w:spacing w:line="360" w:lineRule="auto"/>
        <w:jc w:val="both"/>
        <w:rPr>
          <w:rFonts w:ascii="Arial Narrow" w:hAnsi="Arial Narrow" w:cs="Arial"/>
        </w:rPr>
      </w:pPr>
      <w:r w:rsidRPr="00613408">
        <w:rPr>
          <w:rFonts w:ascii="Arial Narrow" w:hAnsi="Arial Narrow" w:cs="Arial"/>
          <w:b/>
          <w:bCs/>
        </w:rPr>
        <w:t>ÚNICO. -</w:t>
      </w:r>
      <w:r w:rsidRPr="00613408">
        <w:rPr>
          <w:rFonts w:ascii="Arial Narrow" w:hAnsi="Arial Narrow" w:cs="Arial"/>
        </w:rPr>
        <w:t xml:space="preserve">Se modifica el artículo 261 Delitos de crueldad y violencia contra animales Código Penal Coahuila De Zaragoza, para quedar como sigue: </w:t>
      </w:r>
    </w:p>
    <w:p w:rsidR="007B7809" w:rsidRPr="00613408" w:rsidRDefault="007B7809" w:rsidP="007B7809">
      <w:pPr>
        <w:pStyle w:val="CM11"/>
        <w:spacing w:line="360" w:lineRule="auto"/>
        <w:jc w:val="both"/>
        <w:rPr>
          <w:rFonts w:ascii="Arial Narrow" w:hAnsi="Arial Narrow" w:cs="Arial"/>
        </w:rPr>
      </w:pPr>
    </w:p>
    <w:p w:rsidR="00A20C2D" w:rsidRPr="00613408" w:rsidRDefault="00AC1ABD" w:rsidP="007B7809">
      <w:pPr>
        <w:pStyle w:val="CM11"/>
        <w:spacing w:line="360" w:lineRule="auto"/>
        <w:jc w:val="center"/>
        <w:rPr>
          <w:rFonts w:ascii="Arial Narrow" w:hAnsi="Arial Narrow" w:cs="Arial"/>
        </w:rPr>
      </w:pPr>
      <w:r w:rsidRPr="00613408">
        <w:rPr>
          <w:rFonts w:ascii="Arial Narrow" w:hAnsi="Arial Narrow" w:cs="Arial"/>
        </w:rPr>
        <w:t>Delitos de crueldad y violencia contra animales</w:t>
      </w:r>
    </w:p>
    <w:p w:rsidR="007B7809" w:rsidRPr="00613408" w:rsidRDefault="007B7809" w:rsidP="007B7809">
      <w:pPr>
        <w:pStyle w:val="CM11"/>
        <w:spacing w:line="360" w:lineRule="auto"/>
        <w:jc w:val="both"/>
        <w:rPr>
          <w:rFonts w:ascii="Arial Narrow" w:hAnsi="Arial Narrow" w:cs="Arial"/>
        </w:rPr>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261.-A quien realice actos de maltrato o crueldad en contra de cualquier tipo de especie animal, sin ocasionarle lesiones, se le impondrá de ocho meses a cinco años de pis </w:t>
      </w:r>
      <w:proofErr w:type="spellStart"/>
      <w:r w:rsidRPr="00613408">
        <w:rPr>
          <w:rFonts w:ascii="Arial Narrow" w:hAnsi="Arial Narrow" w:cs="Arial"/>
        </w:rPr>
        <w:t>ión</w:t>
      </w:r>
      <w:proofErr w:type="spellEnd"/>
      <w:r w:rsidRPr="00613408">
        <w:rPr>
          <w:rFonts w:ascii="Arial Narrow" w:hAnsi="Arial Narrow" w:cs="Arial"/>
        </w:rPr>
        <w:t xml:space="preserve"> y de cien a ciento ochenta días de multa. </w:t>
      </w:r>
    </w:p>
    <w:p w:rsidR="007B7809" w:rsidRPr="00613408" w:rsidRDefault="007B7809" w:rsidP="007B7809">
      <w:pPr>
        <w:pStyle w:val="CM11"/>
        <w:spacing w:line="360" w:lineRule="auto"/>
        <w:jc w:val="both"/>
        <w:rPr>
          <w:rFonts w:cs="HiddenHorzOCl"/>
          <w:color w:val="000000"/>
        </w:rPr>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Deberá entenderse para efectos del presente título como animal, al ser vivo, no humano, con sensibilidad, con movilidad propia y capacidad absoluta de respuesta a estímulos del medio ambiente que pertenece a una especie ya sea doméstica o bien silvestre. Los cuales merecen respeto. </w:t>
      </w:r>
    </w:p>
    <w:p w:rsidR="007B7809" w:rsidRPr="00613408" w:rsidRDefault="007B7809" w:rsidP="007B7809">
      <w:pPr>
        <w:pStyle w:val="CM10"/>
        <w:spacing w:line="360" w:lineRule="auto"/>
        <w:jc w:val="both"/>
        <w:rPr>
          <w:rFonts w:ascii="Arial Narrow" w:hAnsi="Arial Narrow" w:cs="Arial"/>
        </w:rPr>
      </w:pPr>
    </w:p>
    <w:p w:rsidR="007B7809" w:rsidRPr="00613408" w:rsidRDefault="00AC1ABD" w:rsidP="007B7809">
      <w:pPr>
        <w:pStyle w:val="CM10"/>
        <w:spacing w:line="360" w:lineRule="auto"/>
        <w:jc w:val="both"/>
        <w:rPr>
          <w:rFonts w:ascii="Arial Narrow" w:hAnsi="Arial Narrow" w:cs="Arial"/>
        </w:rPr>
      </w:pPr>
      <w:r w:rsidRPr="00613408">
        <w:rPr>
          <w:rFonts w:ascii="Arial Narrow" w:hAnsi="Arial Narrow" w:cs="Arial"/>
        </w:rPr>
        <w:t xml:space="preserve">Cuando se presenten actos de los mencionados en el primer párrafo de este artículo, y se causen lesiones que no pongan en peligro la vida del animal, se le impondrá de cinco a diez años de prisión y de ciento ochenta a trescientos días de multa. </w:t>
      </w:r>
    </w:p>
    <w:p w:rsidR="007B7809" w:rsidRPr="00613408" w:rsidRDefault="007B7809" w:rsidP="007B7809">
      <w:pPr>
        <w:pStyle w:val="CM10"/>
        <w:spacing w:line="360" w:lineRule="auto"/>
        <w:jc w:val="both"/>
        <w:rPr>
          <w:rFonts w:ascii="Arial Narrow" w:hAnsi="Arial Narrow" w:cs="Arial"/>
        </w:rPr>
      </w:pPr>
    </w:p>
    <w:p w:rsidR="00A20C2D" w:rsidRPr="00613408" w:rsidRDefault="00AC1ABD" w:rsidP="007B7809">
      <w:pPr>
        <w:pStyle w:val="CM10"/>
        <w:spacing w:line="360" w:lineRule="auto"/>
        <w:jc w:val="both"/>
        <w:rPr>
          <w:rFonts w:ascii="Arial Narrow" w:hAnsi="Arial Narrow" w:cs="Arial"/>
        </w:rPr>
      </w:pPr>
      <w:r w:rsidRPr="00613408">
        <w:rPr>
          <w:rFonts w:ascii="Arial Narrow" w:hAnsi="Arial Narrow" w:cs="Arial"/>
        </w:rPr>
        <w:t xml:space="preserve">A la persona que ocasione actos de maltrato o crueldad hacia un animal y de este se deriven lesiones que </w:t>
      </w:r>
      <w:r w:rsidRPr="00613408">
        <w:rPr>
          <w:rFonts w:ascii="Arial Narrow" w:hAnsi="Arial Narrow" w:cs="Arial"/>
        </w:rPr>
        <w:lastRenderedPageBreak/>
        <w:t xml:space="preserve">ponen en peligro la vida del animal, y la muerte de este no se de en un plazo de treinta días partiendo desde el momento en que se cometieron los actos del delito, se le impondrá de diez a catorce años de prisión y de trescientos a quinientos días de multa. </w:t>
      </w:r>
    </w:p>
    <w:p w:rsidR="007B7809" w:rsidRPr="00613408" w:rsidRDefault="007B7809" w:rsidP="007B7809">
      <w:pPr>
        <w:pStyle w:val="Default"/>
      </w:pPr>
    </w:p>
    <w:p w:rsidR="00A20C2D" w:rsidRPr="00613408" w:rsidRDefault="00AC1ABD" w:rsidP="007B7809">
      <w:pPr>
        <w:pStyle w:val="CM10"/>
        <w:spacing w:line="360" w:lineRule="auto"/>
        <w:jc w:val="both"/>
        <w:rPr>
          <w:rFonts w:ascii="Arial Narrow" w:hAnsi="Arial Narrow" w:cs="Arial"/>
        </w:rPr>
      </w:pPr>
      <w:r w:rsidRPr="00613408">
        <w:rPr>
          <w:rFonts w:ascii="Arial Narrow" w:hAnsi="Arial Narrow" w:cs="Arial"/>
        </w:rPr>
        <w:t xml:space="preserve">En el supuesto de que los actos de maltrato o crueldad provoquen lesiones que deriven en la muerte del animal, durante el lapso de treinta días a partir de haberse provocado las lesiones, se impondrá de catorce dieciséis años de prisión y multa de quinientos a mil días de multa. </w:t>
      </w:r>
    </w:p>
    <w:p w:rsidR="007B7809" w:rsidRPr="00613408" w:rsidRDefault="007B7809" w:rsidP="007B7809">
      <w:pPr>
        <w:pStyle w:val="Default"/>
      </w:pPr>
    </w:p>
    <w:p w:rsidR="00A20C2D" w:rsidRPr="00613408" w:rsidRDefault="00AC1ABD" w:rsidP="007B7809">
      <w:pPr>
        <w:pStyle w:val="CM2"/>
        <w:spacing w:line="360" w:lineRule="auto"/>
        <w:jc w:val="both"/>
        <w:rPr>
          <w:rFonts w:ascii="Arial Narrow" w:hAnsi="Arial Narrow" w:cs="Arial"/>
        </w:rPr>
      </w:pPr>
      <w:r w:rsidRPr="00613408">
        <w:rPr>
          <w:rFonts w:ascii="Arial Narrow" w:hAnsi="Arial Narrow" w:cs="Arial"/>
        </w:rPr>
        <w:t xml:space="preserve">Se procederá de oficio al aseguramiento precautorio del animal o los animales que el infractor tenga en su poder ya sea en guarda, custodia, o cuidado bajo cualquier título. Esto independientemente de las penas y multas antes señaladas. Los animales que hayan sido asegurados serán entregados bajo custodia provisional </w:t>
      </w:r>
      <w:proofErr w:type="gramStart"/>
      <w:r w:rsidRPr="00613408">
        <w:rPr>
          <w:rFonts w:ascii="Arial Narrow" w:hAnsi="Arial Narrow" w:cs="Arial"/>
        </w:rPr>
        <w:t>al centros</w:t>
      </w:r>
      <w:proofErr w:type="gramEnd"/>
      <w:r w:rsidRPr="00613408">
        <w:rPr>
          <w:rFonts w:ascii="Arial Narrow" w:hAnsi="Arial Narrow" w:cs="Arial"/>
        </w:rPr>
        <w:t xml:space="preserve"> de control animal o en su caso a alguna asociación protectora de animales que lo solicite para lo cual se le entregara de forma inmediata y sin dilación quedando legalmente bajo su custodia con lo que este implique. En el supuesto de que la persona que haya quedado sujeta a proceso resulte responsable de los hechos perderá los derechos que pueda tener sobre el o los animales asegurados, decretándose en ese momento la custodia definitiva para alguna Asociaciones Protectora que lo solicite. En el dado caso de que exista una negativa por parte de las asociaciones Protectoras de Animales el Juez del caso determinara el destino del o los animales observando en todo momento el bienestar de los mismos y evitando cualquier tipo de maltrato o crueldad animal dándole posterior seguimiento al caso hasta que el animal o animales en cuestión tengan un hogar y dueños responsables. </w:t>
      </w:r>
    </w:p>
    <w:p w:rsidR="007B7809" w:rsidRPr="00613408" w:rsidRDefault="007B7809" w:rsidP="007B7809">
      <w:pPr>
        <w:pStyle w:val="Default"/>
      </w:pPr>
    </w:p>
    <w:p w:rsidR="00A20C2D" w:rsidRPr="00613408" w:rsidRDefault="00AC1ABD" w:rsidP="007B7809">
      <w:pPr>
        <w:pStyle w:val="CM10"/>
        <w:spacing w:line="360" w:lineRule="auto"/>
        <w:jc w:val="both"/>
        <w:rPr>
          <w:rFonts w:ascii="Arial Narrow" w:hAnsi="Arial Narrow" w:cs="Arial"/>
        </w:rPr>
      </w:pPr>
      <w:r w:rsidRPr="00613408">
        <w:rPr>
          <w:rFonts w:ascii="Arial Narrow" w:hAnsi="Arial Narrow" w:cs="Arial"/>
        </w:rPr>
        <w:t xml:space="preserve">En el supuesto de que las lesiones o muerte del animal hayan sido provocadas por </w:t>
      </w:r>
      <w:proofErr w:type="spellStart"/>
      <w:r w:rsidRPr="00613408">
        <w:rPr>
          <w:rFonts w:ascii="Arial Narrow" w:hAnsi="Arial Narrow" w:cs="Arial"/>
        </w:rPr>
        <w:t>Medico</w:t>
      </w:r>
      <w:proofErr w:type="spellEnd"/>
      <w:r w:rsidRPr="00613408">
        <w:rPr>
          <w:rFonts w:ascii="Arial Narrow" w:hAnsi="Arial Narrow" w:cs="Arial"/>
        </w:rPr>
        <w:t xml:space="preserve"> Veterinario o persona relacionada con el cuidado, resguardo o comercio de animales, además de las penas previstas se aplicara suspensión, cancelación, inhabilitación o procedimiento análogo, según resulte, por el lapso de ocho años del empleo, cargo, profesión, oficio, autorización, licencia, comercio o cualquier tipo de figura por la que se hubiese cometido el delito, y en dado caso de su reincidencia se le revocara definitivamente </w:t>
      </w:r>
    </w:p>
    <w:p w:rsidR="007B7809" w:rsidRPr="00613408" w:rsidRDefault="007B7809" w:rsidP="007B7809">
      <w:pPr>
        <w:pStyle w:val="Default"/>
      </w:pPr>
    </w:p>
    <w:p w:rsidR="00A20C2D" w:rsidRPr="00613408" w:rsidRDefault="00AC1ABD" w:rsidP="007B7809">
      <w:pPr>
        <w:pStyle w:val="CM3"/>
        <w:spacing w:line="360" w:lineRule="auto"/>
        <w:jc w:val="both"/>
        <w:rPr>
          <w:rFonts w:ascii="Arial Narrow" w:hAnsi="Arial Narrow" w:cs="Arial"/>
        </w:rPr>
      </w:pPr>
      <w:r w:rsidRPr="00613408">
        <w:rPr>
          <w:rFonts w:ascii="Arial Narrow" w:hAnsi="Arial Narrow" w:cs="Arial"/>
        </w:rPr>
        <w:t xml:space="preserve">El sacrificio de un animal solo podrá realizarse en razón del sufrimiento que le ocasione un accidente, enfermedad, incapacidad física o trastornos seniles que comprometan su bienestar animal. </w:t>
      </w:r>
    </w:p>
    <w:p w:rsidR="007B7809" w:rsidRPr="00613408" w:rsidRDefault="007B7809" w:rsidP="007B7809">
      <w:pPr>
        <w:pStyle w:val="CM10"/>
        <w:spacing w:line="360" w:lineRule="auto"/>
        <w:jc w:val="both"/>
        <w:rPr>
          <w:rFonts w:ascii="Arial Narrow" w:hAnsi="Arial Narrow" w:cs="Arial"/>
        </w:rPr>
      </w:pPr>
    </w:p>
    <w:p w:rsidR="00A20C2D" w:rsidRPr="00613408" w:rsidRDefault="00AC1ABD" w:rsidP="007B7809">
      <w:pPr>
        <w:pStyle w:val="CM10"/>
        <w:spacing w:line="360" w:lineRule="auto"/>
        <w:jc w:val="both"/>
        <w:rPr>
          <w:rFonts w:ascii="Arial Narrow" w:hAnsi="Arial Narrow" w:cs="Arial"/>
        </w:rPr>
      </w:pPr>
      <w:r w:rsidRPr="00613408">
        <w:rPr>
          <w:rFonts w:ascii="Arial Narrow" w:hAnsi="Arial Narrow" w:cs="Arial"/>
        </w:rPr>
        <w:lastRenderedPageBreak/>
        <w:t>E</w:t>
      </w:r>
      <w:r w:rsidR="007B7809" w:rsidRPr="00613408">
        <w:rPr>
          <w:rFonts w:ascii="Arial Narrow" w:hAnsi="Arial Narrow" w:cs="Arial"/>
        </w:rPr>
        <w:t>l</w:t>
      </w:r>
      <w:r w:rsidRPr="00613408">
        <w:rPr>
          <w:rFonts w:ascii="Arial Narrow" w:hAnsi="Arial Narrow" w:cs="Arial"/>
        </w:rPr>
        <w:t xml:space="preserve"> personal que intervenga en el sacrificio de animales, deberá estar plena y totalmente autorizado, capacitado, así como de contar con un estudio psicológico previo, contar con cedula profesional de médico o veterinario en la aplicación de las diversas técnicas de sacrificio, manejo de sustancias y conocimiento de sus efectos, vías de administración y dosis requeridas. </w:t>
      </w:r>
    </w:p>
    <w:p w:rsidR="007B7809" w:rsidRPr="00613408" w:rsidRDefault="007B7809" w:rsidP="007B7809">
      <w:pPr>
        <w:pStyle w:val="Default"/>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 xml:space="preserve">En el supuesto de que los actos de maltrato o crueldad hayan sido cometidos por personas encargadas de los Centros de Control Canino se le aumentara la pena hasta en una tercera parte y se inhabilitara para cualquier cargo público. </w:t>
      </w:r>
    </w:p>
    <w:p w:rsidR="007B7809" w:rsidRPr="00613408" w:rsidRDefault="007B7809" w:rsidP="007B7809">
      <w:pPr>
        <w:pStyle w:val="Default"/>
      </w:pPr>
    </w:p>
    <w:p w:rsidR="00A20C2D" w:rsidRPr="00613408" w:rsidRDefault="00AC1ABD" w:rsidP="007B7809">
      <w:pPr>
        <w:pStyle w:val="CM12"/>
        <w:spacing w:line="360" w:lineRule="auto"/>
        <w:jc w:val="both"/>
        <w:rPr>
          <w:rFonts w:ascii="Arial Narrow" w:hAnsi="Arial Narrow" w:cs="Arial"/>
        </w:rPr>
      </w:pPr>
      <w:r w:rsidRPr="00613408">
        <w:rPr>
          <w:rFonts w:ascii="Arial Narrow" w:hAnsi="Arial Narrow" w:cs="Arial"/>
        </w:rPr>
        <w:t xml:space="preserve">Los delitos señalados en este capítulo se perseguirán de oficio. </w:t>
      </w:r>
    </w:p>
    <w:p w:rsidR="007B7809" w:rsidRPr="00613408" w:rsidRDefault="007B7809" w:rsidP="007B7809">
      <w:pPr>
        <w:pStyle w:val="Default"/>
      </w:pPr>
    </w:p>
    <w:p w:rsidR="00A20C2D" w:rsidRPr="00613408" w:rsidRDefault="00AC1ABD" w:rsidP="007B7809">
      <w:pPr>
        <w:pStyle w:val="CM3"/>
        <w:spacing w:line="360" w:lineRule="auto"/>
        <w:jc w:val="both"/>
        <w:rPr>
          <w:rFonts w:ascii="Arial Narrow" w:hAnsi="Arial Narrow" w:cs="Arial"/>
        </w:rPr>
      </w:pPr>
      <w:r w:rsidRPr="00613408">
        <w:rPr>
          <w:rFonts w:ascii="Arial Narrow" w:hAnsi="Arial Narrow" w:cs="Arial"/>
        </w:rPr>
        <w:t xml:space="preserve">ARTICULO 261 </w:t>
      </w:r>
      <w:proofErr w:type="gramStart"/>
      <w:r w:rsidRPr="00613408">
        <w:rPr>
          <w:rFonts w:ascii="Arial Narrow" w:hAnsi="Arial Narrow" w:cs="Arial"/>
        </w:rPr>
        <w:t>Bis.-</w:t>
      </w:r>
      <w:proofErr w:type="gramEnd"/>
      <w:r w:rsidR="007B7809" w:rsidRPr="00613408">
        <w:rPr>
          <w:rFonts w:ascii="Arial Narrow" w:hAnsi="Arial Narrow" w:cs="Arial"/>
        </w:rPr>
        <w:t xml:space="preserve"> </w:t>
      </w:r>
      <w:r w:rsidRPr="00613408">
        <w:rPr>
          <w:rFonts w:ascii="Arial Narrow" w:hAnsi="Arial Narrow" w:cs="Arial"/>
        </w:rPr>
        <w:t xml:space="preserve">Se trataran especialmente como actos de maltrato contra animales: </w:t>
      </w:r>
    </w:p>
    <w:p w:rsidR="00613408" w:rsidRPr="00613408" w:rsidRDefault="00613408" w:rsidP="00613408">
      <w:pPr>
        <w:pStyle w:val="Default"/>
      </w:pP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 </w:t>
      </w:r>
      <w:r w:rsidR="00613408" w:rsidRPr="00613408">
        <w:rPr>
          <w:rFonts w:ascii="Arial Narrow" w:hAnsi="Arial Narrow" w:cs="Arial"/>
          <w:color w:val="auto"/>
        </w:rPr>
        <w:tab/>
      </w:r>
      <w:r w:rsidRPr="00613408">
        <w:rPr>
          <w:rFonts w:ascii="Arial Narrow" w:hAnsi="Arial Narrow" w:cs="Arial"/>
          <w:color w:val="auto"/>
        </w:rPr>
        <w:t xml:space="preserve">Cuando se le prive al animal de aire, luz, alimento, agua, espacio, abrigo contra la intemperie, cuidados médicos y alojamiento adecuado.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2. </w:t>
      </w:r>
      <w:r w:rsidR="00613408" w:rsidRPr="00613408">
        <w:rPr>
          <w:rFonts w:ascii="Arial Narrow" w:hAnsi="Arial Narrow" w:cs="Arial"/>
          <w:color w:val="auto"/>
        </w:rPr>
        <w:tab/>
      </w:r>
      <w:r w:rsidRPr="00613408">
        <w:rPr>
          <w:rFonts w:ascii="Arial Narrow" w:hAnsi="Arial Narrow" w:cs="Arial"/>
          <w:color w:val="auto"/>
        </w:rPr>
        <w:t xml:space="preserve">Azuce a un animal que tenga para el trabajo, mediante instrumentos que le provoquen dolores o lesiones innecesarias.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3. </w:t>
      </w:r>
      <w:r w:rsidR="00613408" w:rsidRPr="00613408">
        <w:rPr>
          <w:rFonts w:ascii="Arial Narrow" w:hAnsi="Arial Narrow" w:cs="Arial"/>
          <w:color w:val="auto"/>
        </w:rPr>
        <w:tab/>
      </w:r>
      <w:r w:rsidRPr="00613408">
        <w:rPr>
          <w:rFonts w:ascii="Arial Narrow" w:hAnsi="Arial Narrow" w:cs="Arial"/>
          <w:color w:val="auto"/>
        </w:rPr>
        <w:t xml:space="preserve">El hacerlos trabajar en jornadas largas sin proporcionarles los cuidados necesarios y descanso intermitente.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4. </w:t>
      </w:r>
      <w:r w:rsidR="00613408" w:rsidRPr="00613408">
        <w:rPr>
          <w:rFonts w:ascii="Arial Narrow" w:hAnsi="Arial Narrow" w:cs="Arial"/>
          <w:color w:val="auto"/>
        </w:rPr>
        <w:tab/>
      </w:r>
      <w:r w:rsidRPr="00613408">
        <w:rPr>
          <w:rFonts w:ascii="Arial Narrow" w:hAnsi="Arial Narrow" w:cs="Arial"/>
          <w:color w:val="auto"/>
        </w:rPr>
        <w:t xml:space="preserve">El no proporcionar a los animales domésticos una vivienda o refugio o bien estos estén permanentemente amarrados, se exceptúan los casos en que por seguridad de las personas o del propio animal deba hacerlo siempre y cuando sea notificado de este hecho al Centro de Control Animal o a las autoridades pertinentes siempre </w:t>
      </w:r>
      <w:r w:rsidRPr="00613408">
        <w:rPr>
          <w:rFonts w:ascii="Arial Narrow" w:hAnsi="Arial Narrow" w:cs="Times New Roman"/>
          <w:color w:val="auto"/>
        </w:rPr>
        <w:t xml:space="preserve">y </w:t>
      </w:r>
      <w:r w:rsidRPr="00613408">
        <w:rPr>
          <w:rFonts w:ascii="Arial Narrow" w:hAnsi="Arial Narrow" w:cs="Arial"/>
          <w:color w:val="auto"/>
        </w:rPr>
        <w:t xml:space="preserve">cuando el animal tenga suficiente espacio, no se le cause daño físico y se trabaje en una solución para evitar estar sujeto.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5. </w:t>
      </w:r>
      <w:r w:rsidR="00613408" w:rsidRPr="00613408">
        <w:rPr>
          <w:rFonts w:ascii="Arial Narrow" w:hAnsi="Arial Narrow" w:cs="Arial"/>
          <w:color w:val="auto"/>
        </w:rPr>
        <w:tab/>
      </w:r>
      <w:r w:rsidRPr="00613408">
        <w:rPr>
          <w:rFonts w:ascii="Arial Narrow" w:hAnsi="Arial Narrow" w:cs="Arial"/>
          <w:color w:val="auto"/>
        </w:rPr>
        <w:t xml:space="preserve">Hacerlos trabajar cuando estos no se hallen en un estado físico adecuado.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6. </w:t>
      </w:r>
      <w:r w:rsidR="00613408" w:rsidRPr="00613408">
        <w:rPr>
          <w:rFonts w:ascii="Arial Narrow" w:hAnsi="Arial Narrow" w:cs="Arial"/>
          <w:color w:val="auto"/>
        </w:rPr>
        <w:tab/>
      </w:r>
      <w:r w:rsidRPr="00613408">
        <w:rPr>
          <w:rFonts w:ascii="Arial Narrow" w:hAnsi="Arial Narrow" w:cs="Arial"/>
          <w:color w:val="auto"/>
        </w:rPr>
        <w:t xml:space="preserve">Hacer ingerir a un animal bebidas alcohólicas o drogas.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7. </w:t>
      </w:r>
      <w:r w:rsidR="00613408" w:rsidRPr="00613408">
        <w:rPr>
          <w:rFonts w:ascii="Arial Narrow" w:hAnsi="Arial Narrow" w:cs="Arial"/>
          <w:color w:val="auto"/>
        </w:rPr>
        <w:tab/>
      </w:r>
      <w:r w:rsidRPr="00613408">
        <w:rPr>
          <w:rFonts w:ascii="Arial Narrow" w:hAnsi="Arial Narrow" w:cs="Arial"/>
          <w:color w:val="auto"/>
        </w:rPr>
        <w:t xml:space="preserve">La venta o adiestramiento de animales en áreas comunes o en áreas en las que se atente contra la integridad física de las personas o en aquellos establecimientos que no cuenten con las instalaciones adecuadas.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8. </w:t>
      </w:r>
      <w:r w:rsidR="00613408" w:rsidRPr="00613408">
        <w:rPr>
          <w:rFonts w:ascii="Arial Narrow" w:hAnsi="Arial Narrow" w:cs="Arial"/>
          <w:color w:val="auto"/>
        </w:rPr>
        <w:tab/>
      </w:r>
      <w:r w:rsidRPr="00613408">
        <w:rPr>
          <w:rFonts w:ascii="Arial Narrow" w:hAnsi="Arial Narrow" w:cs="Arial"/>
          <w:color w:val="auto"/>
        </w:rPr>
        <w:t xml:space="preserve">El uso y tránsito de vehículos de tracción animal en vialidades asfaltadas </w:t>
      </w:r>
      <w:r w:rsidRPr="00613408">
        <w:rPr>
          <w:rFonts w:ascii="Arial Narrow" w:hAnsi="Arial Narrow" w:cs="Times New Roman"/>
          <w:color w:val="auto"/>
        </w:rPr>
        <w:t xml:space="preserve">y </w:t>
      </w:r>
      <w:r w:rsidRPr="00613408">
        <w:rPr>
          <w:rFonts w:ascii="Arial Narrow" w:hAnsi="Arial Narrow" w:cs="Arial"/>
          <w:color w:val="auto"/>
        </w:rPr>
        <w:t xml:space="preserve">para fines distintos al uso </w:t>
      </w:r>
      <w:r w:rsidRPr="00613408">
        <w:rPr>
          <w:rFonts w:ascii="Arial Narrow" w:hAnsi="Arial Narrow" w:cs="Arial"/>
          <w:color w:val="auto"/>
        </w:rPr>
        <w:lastRenderedPageBreak/>
        <w:t xml:space="preserve">agropecuario;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9. </w:t>
      </w:r>
      <w:r w:rsidR="00613408" w:rsidRPr="00613408">
        <w:rPr>
          <w:rFonts w:ascii="Arial Narrow" w:hAnsi="Arial Narrow" w:cs="Arial"/>
          <w:color w:val="auto"/>
        </w:rPr>
        <w:tab/>
      </w:r>
      <w:r w:rsidRPr="00613408">
        <w:rPr>
          <w:rFonts w:ascii="Arial Narrow" w:hAnsi="Arial Narrow" w:cs="Arial"/>
          <w:color w:val="auto"/>
        </w:rPr>
        <w:t xml:space="preserve">La comercialización de animales enfermos, con lesiones, traumatismos, fracturas o heridas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10. </w:t>
      </w:r>
      <w:r w:rsidR="00613408" w:rsidRPr="00613408">
        <w:rPr>
          <w:rFonts w:ascii="Arial Narrow" w:hAnsi="Arial Narrow" w:cs="Arial"/>
          <w:color w:val="auto"/>
        </w:rPr>
        <w:tab/>
      </w:r>
      <w:r w:rsidRPr="00613408">
        <w:rPr>
          <w:rFonts w:ascii="Arial Narrow" w:hAnsi="Arial Narrow" w:cs="Arial"/>
          <w:color w:val="auto"/>
        </w:rPr>
        <w:t xml:space="preserve">La utilización de animales en la celebración de ritos y usos tradicionales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11. </w:t>
      </w:r>
      <w:r w:rsidR="00613408" w:rsidRPr="00613408">
        <w:rPr>
          <w:rFonts w:ascii="Arial Narrow" w:hAnsi="Arial Narrow" w:cs="Arial"/>
          <w:color w:val="auto"/>
        </w:rPr>
        <w:tab/>
      </w:r>
      <w:r w:rsidRPr="00613408">
        <w:rPr>
          <w:rFonts w:ascii="Arial Narrow" w:hAnsi="Arial Narrow" w:cs="Arial"/>
          <w:color w:val="auto"/>
        </w:rPr>
        <w:t xml:space="preserve">No proporcionar un espacio limpio o de dimensiones adecuadas, a los animales que se encuentren en establecimientos o comercios dedicados a la venta de éstos o en los lugares en donde se encuentren a resguardo;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12. </w:t>
      </w:r>
      <w:r w:rsidR="00613408" w:rsidRPr="00613408">
        <w:rPr>
          <w:rFonts w:ascii="Arial Narrow" w:hAnsi="Arial Narrow" w:cs="Arial"/>
          <w:color w:val="auto"/>
        </w:rPr>
        <w:tab/>
      </w:r>
      <w:r w:rsidRPr="00613408">
        <w:rPr>
          <w:rFonts w:ascii="Arial Narrow" w:hAnsi="Arial Narrow" w:cs="Arial"/>
          <w:color w:val="auto"/>
        </w:rPr>
        <w:t xml:space="preserve">No proporcionar atención veterinaria a cualquier animal que lo requiera y que tengan bajo su cuidado o resguardo.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13. </w:t>
      </w:r>
      <w:r w:rsidR="00613408" w:rsidRPr="00613408">
        <w:rPr>
          <w:rFonts w:ascii="Arial Narrow" w:hAnsi="Arial Narrow" w:cs="Arial"/>
          <w:color w:val="auto"/>
        </w:rPr>
        <w:tab/>
      </w:r>
      <w:r w:rsidRPr="00613408">
        <w:rPr>
          <w:rFonts w:ascii="Arial Narrow" w:hAnsi="Arial Narrow" w:cs="Arial"/>
          <w:color w:val="auto"/>
        </w:rPr>
        <w:t xml:space="preserve">El abandono de cualquier animal quedando este de desamparado o expuesto a riesgos que amenacen su integridad física o de terceras personas en la vía pública o comprometer su bienestar al desatenderlos por períodos prolongados en bienes inmuebles de propiedad de particulares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14. </w:t>
      </w:r>
      <w:r w:rsidR="00613408" w:rsidRPr="00613408">
        <w:rPr>
          <w:rFonts w:ascii="Arial Narrow" w:hAnsi="Arial Narrow" w:cs="Arial"/>
          <w:color w:val="auto"/>
        </w:rPr>
        <w:tab/>
      </w:r>
      <w:r w:rsidRPr="00613408">
        <w:rPr>
          <w:rFonts w:ascii="Arial Narrow" w:hAnsi="Arial Narrow" w:cs="Arial"/>
          <w:color w:val="auto"/>
        </w:rPr>
        <w:t xml:space="preserve">La adopción de animales vivos a menores de dieciocho años de edad, si no están acompañados por una persona mayor de edad, quien se responsabilice por el menor, de la adecuada subsistencia, trato digno y respetuoso para el animal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15. </w:t>
      </w:r>
      <w:r w:rsidR="00613408" w:rsidRPr="00613408">
        <w:rPr>
          <w:rFonts w:ascii="Arial Narrow" w:hAnsi="Arial Narrow" w:cs="Arial"/>
          <w:color w:val="auto"/>
        </w:rPr>
        <w:tab/>
      </w:r>
      <w:r w:rsidRPr="00613408">
        <w:rPr>
          <w:rFonts w:ascii="Arial Narrow" w:hAnsi="Arial Narrow" w:cs="Arial"/>
          <w:color w:val="auto"/>
        </w:rPr>
        <w:t xml:space="preserve">La venta y explotación de animales en la vía pública o en vehículos;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16. </w:t>
      </w:r>
      <w:r w:rsidR="00613408" w:rsidRPr="00613408">
        <w:rPr>
          <w:rFonts w:ascii="Arial Narrow" w:hAnsi="Arial Narrow" w:cs="Arial"/>
          <w:color w:val="auto"/>
        </w:rPr>
        <w:tab/>
      </w:r>
      <w:r w:rsidRPr="00613408">
        <w:rPr>
          <w:rFonts w:ascii="Arial Narrow" w:hAnsi="Arial Narrow" w:cs="Arial"/>
          <w:color w:val="auto"/>
        </w:rPr>
        <w:t xml:space="preserve">La venta de animales vivos en tiendas departamentales, de autoservicio o en cualquier otro tipo de establecimiento cuyo giro autorizado sea diferente al de la venta de animales;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17. </w:t>
      </w:r>
      <w:r w:rsidR="00613408" w:rsidRPr="00613408">
        <w:rPr>
          <w:rFonts w:ascii="Arial Narrow" w:hAnsi="Arial Narrow" w:cs="Arial"/>
          <w:color w:val="auto"/>
        </w:rPr>
        <w:tab/>
      </w:r>
      <w:r w:rsidRPr="00613408">
        <w:rPr>
          <w:rFonts w:ascii="Arial Narrow" w:hAnsi="Arial Narrow" w:cs="Arial"/>
          <w:color w:val="auto"/>
        </w:rPr>
        <w:t xml:space="preserve">No se podrá vender, alquilar, prestar o donar animales para que se realicen experimentos en ellos.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18. </w:t>
      </w:r>
      <w:r w:rsidR="00613408" w:rsidRPr="00613408">
        <w:rPr>
          <w:rFonts w:ascii="Arial Narrow" w:hAnsi="Arial Narrow" w:cs="Arial"/>
          <w:color w:val="auto"/>
        </w:rPr>
        <w:tab/>
      </w:r>
      <w:r w:rsidRPr="00613408">
        <w:rPr>
          <w:rFonts w:ascii="Arial Narrow" w:hAnsi="Arial Narrow" w:cs="Arial"/>
          <w:color w:val="auto"/>
        </w:rPr>
        <w:t xml:space="preserve">Celebrar espectáculos a título gratuito u oneroso con animales en la vía pública aun y cuando estos no estén a simple vista o se encuentren dentro de cajas, bolsas o jaulas </w:t>
      </w:r>
    </w:p>
    <w:p w:rsidR="00A20C2D" w:rsidRPr="00613408" w:rsidRDefault="00AC1ABD" w:rsidP="00613408">
      <w:pPr>
        <w:pStyle w:val="Default"/>
        <w:spacing w:line="360" w:lineRule="auto"/>
        <w:ind w:left="567" w:hanging="567"/>
        <w:jc w:val="both"/>
        <w:rPr>
          <w:rFonts w:ascii="Arial Narrow" w:hAnsi="Arial Narrow" w:cs="Arial"/>
          <w:color w:val="auto"/>
        </w:rPr>
      </w:pPr>
      <w:r w:rsidRPr="00613408">
        <w:rPr>
          <w:rFonts w:ascii="Arial Narrow" w:hAnsi="Arial Narrow" w:cs="Arial"/>
          <w:color w:val="auto"/>
        </w:rPr>
        <w:t xml:space="preserve">19. </w:t>
      </w:r>
      <w:r w:rsidR="00613408" w:rsidRPr="00613408">
        <w:rPr>
          <w:rFonts w:ascii="Arial Narrow" w:hAnsi="Arial Narrow" w:cs="Arial"/>
          <w:color w:val="auto"/>
        </w:rPr>
        <w:tab/>
      </w:r>
      <w:r w:rsidRPr="00613408">
        <w:rPr>
          <w:rFonts w:ascii="Arial Narrow" w:hAnsi="Arial Narrow" w:cs="Arial"/>
          <w:color w:val="auto"/>
        </w:rPr>
        <w:t xml:space="preserve">Llevar a cabo el traslado o movilización de animales por acareo o en cualquier tipo de vehículo incurriendo en las siguientes conductas: </w:t>
      </w:r>
    </w:p>
    <w:p w:rsidR="00A20C2D" w:rsidRPr="00613408" w:rsidRDefault="00A20C2D" w:rsidP="007B7809">
      <w:pPr>
        <w:pStyle w:val="Default"/>
        <w:spacing w:line="360" w:lineRule="auto"/>
        <w:jc w:val="both"/>
        <w:rPr>
          <w:rFonts w:ascii="Arial Narrow" w:hAnsi="Arial Narrow" w:cs="Arial"/>
          <w:color w:val="auto"/>
        </w:rPr>
      </w:pPr>
    </w:p>
    <w:p w:rsidR="00A20C2D" w:rsidRPr="00613408" w:rsidRDefault="00AC1ABD" w:rsidP="00613408">
      <w:pPr>
        <w:pStyle w:val="CM12"/>
        <w:spacing w:line="360" w:lineRule="auto"/>
        <w:ind w:left="426" w:hanging="426"/>
        <w:jc w:val="both"/>
        <w:rPr>
          <w:rFonts w:ascii="Arial Narrow" w:hAnsi="Arial Narrow" w:cs="Arial"/>
        </w:rPr>
      </w:pPr>
      <w:r w:rsidRPr="00613408">
        <w:rPr>
          <w:rFonts w:ascii="Arial Narrow" w:hAnsi="Arial Narrow" w:cs="Arial"/>
        </w:rPr>
        <w:t>1.-</w:t>
      </w:r>
      <w:r w:rsidR="00613408" w:rsidRPr="00613408">
        <w:rPr>
          <w:rFonts w:ascii="Arial Narrow" w:hAnsi="Arial Narrow" w:cs="Arial"/>
        </w:rPr>
        <w:tab/>
      </w:r>
      <w:r w:rsidRPr="00613408">
        <w:rPr>
          <w:rFonts w:ascii="Arial Narrow" w:hAnsi="Arial Narrow" w:cs="Arial"/>
        </w:rPr>
        <w:t xml:space="preserve">Realizarlo sin el debido cuidado, causándole maltrato o crueldad a los animales; </w:t>
      </w:r>
    </w:p>
    <w:p w:rsidR="00A20C2D" w:rsidRPr="00613408" w:rsidRDefault="00613408" w:rsidP="00613408">
      <w:pPr>
        <w:pStyle w:val="CM8"/>
        <w:spacing w:line="360" w:lineRule="auto"/>
        <w:ind w:left="426" w:right="182" w:hanging="426"/>
        <w:jc w:val="both"/>
        <w:rPr>
          <w:rFonts w:ascii="Arial Narrow" w:hAnsi="Arial Narrow" w:cs="Arial"/>
        </w:rPr>
      </w:pPr>
      <w:r w:rsidRPr="00613408">
        <w:rPr>
          <w:rFonts w:ascii="Arial Narrow" w:hAnsi="Arial Narrow" w:cs="Times New Roman"/>
        </w:rPr>
        <w:t>II</w:t>
      </w:r>
      <w:r w:rsidR="00AC1ABD" w:rsidRPr="00613408">
        <w:rPr>
          <w:rFonts w:ascii="Arial Narrow" w:hAnsi="Arial Narrow" w:cs="Times New Roman"/>
        </w:rPr>
        <w:t xml:space="preserve">. </w:t>
      </w:r>
      <w:r w:rsidRPr="00613408">
        <w:rPr>
          <w:rFonts w:ascii="Arial Narrow" w:hAnsi="Arial Narrow" w:cs="Times New Roman"/>
        </w:rPr>
        <w:tab/>
      </w:r>
      <w:r w:rsidR="00AC1ABD" w:rsidRPr="00613408">
        <w:rPr>
          <w:rFonts w:ascii="Arial Narrow" w:hAnsi="Arial Narrow" w:cs="Arial"/>
        </w:rPr>
        <w:t xml:space="preserve">Trasladar o movilizar a un animal arrastrándolo, suspendiéndolo de sus extremidades, dentro de costales ni cajuelas de vehículos; </w:t>
      </w:r>
    </w:p>
    <w:p w:rsidR="00613408" w:rsidRPr="00613408" w:rsidRDefault="00613408" w:rsidP="00613408">
      <w:pPr>
        <w:pStyle w:val="CM2"/>
        <w:spacing w:line="360" w:lineRule="auto"/>
        <w:ind w:left="426" w:hanging="426"/>
        <w:jc w:val="both"/>
        <w:rPr>
          <w:rFonts w:ascii="Arial Narrow" w:hAnsi="Arial Narrow" w:cs="Arial"/>
        </w:rPr>
      </w:pPr>
      <w:r w:rsidRPr="00613408">
        <w:rPr>
          <w:rFonts w:ascii="Arial Narrow" w:hAnsi="Arial Narrow" w:cs="Times New Roman"/>
        </w:rPr>
        <w:t>III</w:t>
      </w:r>
      <w:r w:rsidR="00AC1ABD" w:rsidRPr="00613408">
        <w:rPr>
          <w:rFonts w:ascii="Arial Narrow" w:hAnsi="Arial Narrow" w:cs="Times New Roman"/>
        </w:rPr>
        <w:t xml:space="preserve">. </w:t>
      </w:r>
      <w:r w:rsidRPr="00613408">
        <w:rPr>
          <w:rFonts w:ascii="Arial Narrow" w:hAnsi="Arial Narrow" w:cs="Times New Roman"/>
        </w:rPr>
        <w:tab/>
      </w:r>
      <w:r w:rsidR="00AC1ABD" w:rsidRPr="00613408">
        <w:rPr>
          <w:rFonts w:ascii="Arial Narrow" w:hAnsi="Arial Narrow" w:cs="Arial"/>
        </w:rPr>
        <w:t xml:space="preserve">Trasladar o movilizar a un animal que se encuentre enfermo, herido a menos que sea en caso de emergencia o para que reciban la atención médico quirúrgica. </w:t>
      </w:r>
    </w:p>
    <w:p w:rsidR="00A20C2D" w:rsidRPr="00613408" w:rsidRDefault="00AC1ABD" w:rsidP="00613408">
      <w:pPr>
        <w:pStyle w:val="CM2"/>
        <w:spacing w:line="360" w:lineRule="auto"/>
        <w:ind w:left="426" w:hanging="426"/>
        <w:jc w:val="both"/>
        <w:rPr>
          <w:rFonts w:ascii="Arial Narrow" w:hAnsi="Arial Narrow" w:cs="Arial"/>
        </w:rPr>
      </w:pPr>
      <w:r w:rsidRPr="00613408">
        <w:rPr>
          <w:rFonts w:ascii="Arial Narrow" w:hAnsi="Arial Narrow" w:cs="Arial"/>
        </w:rPr>
        <w:lastRenderedPageBreak/>
        <w:t>IV</w:t>
      </w:r>
      <w:r w:rsidR="00613408" w:rsidRPr="00613408">
        <w:rPr>
          <w:rFonts w:ascii="Arial Narrow" w:hAnsi="Arial Narrow" w:cs="Arial"/>
        </w:rPr>
        <w:t>.</w:t>
      </w:r>
      <w:r w:rsidR="00613408" w:rsidRPr="00613408">
        <w:rPr>
          <w:rFonts w:ascii="Arial Narrow" w:hAnsi="Arial Narrow" w:cs="Arial"/>
        </w:rPr>
        <w:tab/>
      </w:r>
      <w:r w:rsidRPr="00613408">
        <w:rPr>
          <w:rFonts w:ascii="Arial Narrow" w:hAnsi="Arial Narrow" w:cs="Arial"/>
        </w:rPr>
        <w:t>Trasladar hembras cuando se tenga la sospecha fundada de que parirán en e</w:t>
      </w:r>
      <w:r w:rsidR="00613408" w:rsidRPr="00613408">
        <w:rPr>
          <w:rFonts w:ascii="Arial Narrow" w:hAnsi="Arial Narrow" w:cs="Arial"/>
        </w:rPr>
        <w:t xml:space="preserve">l </w:t>
      </w:r>
      <w:r w:rsidRPr="00613408">
        <w:rPr>
          <w:rFonts w:ascii="Arial Narrow" w:hAnsi="Arial Narrow" w:cs="Arial"/>
        </w:rPr>
        <w:t xml:space="preserve">trayecto, a menos que así lo indique bajo receta médica un médico veterinario zootecnista; </w:t>
      </w:r>
    </w:p>
    <w:p w:rsidR="00A20C2D" w:rsidRPr="00613408" w:rsidRDefault="00AC1ABD" w:rsidP="00613408">
      <w:pPr>
        <w:pStyle w:val="CM9"/>
        <w:spacing w:line="360" w:lineRule="auto"/>
        <w:ind w:left="426" w:right="480" w:hanging="426"/>
        <w:jc w:val="both"/>
        <w:rPr>
          <w:rFonts w:ascii="Arial Narrow" w:hAnsi="Arial Narrow" w:cs="Arial"/>
        </w:rPr>
      </w:pPr>
      <w:r w:rsidRPr="00613408">
        <w:rPr>
          <w:rFonts w:ascii="Arial Narrow" w:hAnsi="Arial Narrow" w:cs="Arial"/>
        </w:rPr>
        <w:t xml:space="preserve">V. </w:t>
      </w:r>
      <w:r w:rsidR="00613408" w:rsidRPr="00613408">
        <w:rPr>
          <w:rFonts w:ascii="Arial Narrow" w:hAnsi="Arial Narrow" w:cs="Arial"/>
        </w:rPr>
        <w:tab/>
      </w:r>
      <w:r w:rsidRPr="00613408">
        <w:rPr>
          <w:rFonts w:ascii="Arial Narrow" w:hAnsi="Arial Narrow" w:cs="Arial"/>
        </w:rPr>
        <w:t xml:space="preserve">Trasladar o movilizar crías que aún necesiten a sus madres para alimentarse, a menos que viajen con éstas; </w:t>
      </w:r>
    </w:p>
    <w:p w:rsidR="00A20C2D" w:rsidRPr="00613408" w:rsidRDefault="00AC1ABD" w:rsidP="00613408">
      <w:pPr>
        <w:pStyle w:val="CM8"/>
        <w:spacing w:line="360" w:lineRule="auto"/>
        <w:ind w:left="426" w:right="182" w:hanging="426"/>
        <w:jc w:val="both"/>
        <w:rPr>
          <w:rFonts w:ascii="Arial Narrow" w:hAnsi="Arial Narrow" w:cs="Arial"/>
        </w:rPr>
      </w:pPr>
      <w:r w:rsidRPr="00613408">
        <w:rPr>
          <w:rFonts w:ascii="Arial Narrow" w:hAnsi="Arial Narrow" w:cs="Arial"/>
        </w:rPr>
        <w:t xml:space="preserve">VI. </w:t>
      </w:r>
      <w:r w:rsidR="00613408" w:rsidRPr="00613408">
        <w:rPr>
          <w:rFonts w:ascii="Arial Narrow" w:hAnsi="Arial Narrow" w:cs="Arial"/>
        </w:rPr>
        <w:tab/>
      </w:r>
      <w:r w:rsidRPr="00613408">
        <w:rPr>
          <w:rFonts w:ascii="Arial Narrow" w:hAnsi="Arial Narrow" w:cs="Arial"/>
        </w:rPr>
        <w:t xml:space="preserve">Trasladar o movilizar juntos animales de diferentes especies, deberán ser trasladados por especie, sexo, tamaño o condición física; </w:t>
      </w:r>
    </w:p>
    <w:p w:rsidR="00A20C2D" w:rsidRPr="00613408" w:rsidRDefault="00613408" w:rsidP="00613408">
      <w:pPr>
        <w:pStyle w:val="CM2"/>
        <w:spacing w:line="360" w:lineRule="auto"/>
        <w:ind w:left="426" w:hanging="426"/>
        <w:jc w:val="both"/>
        <w:rPr>
          <w:rFonts w:ascii="Arial Narrow" w:hAnsi="Arial Narrow" w:cs="Arial"/>
        </w:rPr>
      </w:pPr>
      <w:r w:rsidRPr="00613408">
        <w:rPr>
          <w:rFonts w:ascii="Arial Narrow" w:hAnsi="Arial Narrow" w:cs="Arial"/>
        </w:rPr>
        <w:t>VII.</w:t>
      </w:r>
      <w:r w:rsidRPr="00613408">
        <w:rPr>
          <w:rFonts w:ascii="Arial Narrow" w:hAnsi="Arial Narrow" w:cs="Arial"/>
        </w:rPr>
        <w:tab/>
      </w:r>
      <w:r w:rsidR="00AC1ABD" w:rsidRPr="00613408">
        <w:rPr>
          <w:rFonts w:ascii="Arial Narrow" w:hAnsi="Arial Narrow" w:cs="Arial"/>
        </w:rPr>
        <w:t>Sobrecargar los vehículos donde se transporten animales,</w:t>
      </w:r>
      <w:r w:rsidRPr="00613408">
        <w:rPr>
          <w:rFonts w:ascii="Arial Narrow" w:hAnsi="Arial Narrow" w:cs="Arial"/>
        </w:rPr>
        <w:t xml:space="preserve"> </w:t>
      </w:r>
      <w:proofErr w:type="spellStart"/>
      <w:r w:rsidR="00AC1ABD" w:rsidRPr="00613408">
        <w:rPr>
          <w:rFonts w:ascii="Arial Narrow" w:hAnsi="Arial Narrow" w:cs="Arial"/>
        </w:rPr>
        <w:t>lIevando</w:t>
      </w:r>
      <w:proofErr w:type="spellEnd"/>
      <w:r w:rsidR="00AC1ABD" w:rsidRPr="00613408">
        <w:rPr>
          <w:rFonts w:ascii="Arial Narrow" w:hAnsi="Arial Narrow" w:cs="Arial"/>
        </w:rPr>
        <w:t xml:space="preserve"> a los animales encimados, apretujados o sin espacio suficiente para respirar; </w:t>
      </w:r>
    </w:p>
    <w:p w:rsidR="00A20C2D" w:rsidRPr="00613408" w:rsidRDefault="00AC1ABD" w:rsidP="00613408">
      <w:pPr>
        <w:pStyle w:val="CM2"/>
        <w:spacing w:line="360" w:lineRule="auto"/>
        <w:ind w:left="426" w:hanging="426"/>
        <w:jc w:val="both"/>
        <w:rPr>
          <w:rFonts w:ascii="Arial Narrow" w:hAnsi="Arial Narrow" w:cs="Arial"/>
        </w:rPr>
      </w:pPr>
      <w:r w:rsidRPr="00613408">
        <w:rPr>
          <w:rFonts w:ascii="Arial Narrow" w:hAnsi="Arial Narrow" w:cs="Arial"/>
        </w:rPr>
        <w:t xml:space="preserve">VIII. No brindar atención veterinaria a los animales caídos o heridos durante el traslado o movilización y proporcionar la atención requerida; y </w:t>
      </w:r>
    </w:p>
    <w:p w:rsidR="00A20C2D" w:rsidRPr="00613408" w:rsidRDefault="00613408" w:rsidP="00613408">
      <w:pPr>
        <w:pStyle w:val="CM2"/>
        <w:spacing w:line="360" w:lineRule="auto"/>
        <w:ind w:left="426" w:hanging="426"/>
        <w:jc w:val="both"/>
        <w:rPr>
          <w:rFonts w:ascii="Arial Narrow" w:hAnsi="Arial Narrow" w:cs="Arial"/>
        </w:rPr>
      </w:pPr>
      <w:r w:rsidRPr="00613408">
        <w:rPr>
          <w:rFonts w:ascii="Arial Narrow" w:hAnsi="Arial Narrow" w:cs="Arial"/>
        </w:rPr>
        <w:t>XI.</w:t>
      </w:r>
      <w:r w:rsidRPr="00613408">
        <w:rPr>
          <w:rFonts w:ascii="Arial Narrow" w:hAnsi="Arial Narrow" w:cs="Arial"/>
        </w:rPr>
        <w:tab/>
      </w:r>
      <w:r w:rsidR="00AC1ABD" w:rsidRPr="00613408">
        <w:rPr>
          <w:rFonts w:ascii="Arial Narrow" w:hAnsi="Arial Narrow" w:cs="Arial"/>
        </w:rPr>
        <w:t xml:space="preserve">Llevar a cabo las maniobras de embarque o desembarque bajo condiciones de mala iluminación, ya sea natural o artificial, y/o arrojando o empujando a los animales evitando el uso de rampas o demás instrumentos adecuados para evitar el maltrato a estos. </w:t>
      </w:r>
    </w:p>
    <w:p w:rsidR="00613408" w:rsidRPr="00613408" w:rsidRDefault="00613408" w:rsidP="007B7809">
      <w:pPr>
        <w:pStyle w:val="CM2"/>
        <w:spacing w:line="360" w:lineRule="auto"/>
        <w:jc w:val="both"/>
        <w:rPr>
          <w:rFonts w:ascii="Arial Narrow" w:hAnsi="Arial Narrow" w:cs="Arial"/>
        </w:rPr>
      </w:pPr>
    </w:p>
    <w:p w:rsidR="00A20C2D" w:rsidRPr="00613408" w:rsidRDefault="00AC1ABD" w:rsidP="007B7809">
      <w:pPr>
        <w:pStyle w:val="CM2"/>
        <w:spacing w:line="360" w:lineRule="auto"/>
        <w:jc w:val="both"/>
        <w:rPr>
          <w:rFonts w:ascii="Arial Narrow" w:hAnsi="Arial Narrow" w:cs="Arial"/>
        </w:rPr>
      </w:pPr>
      <w:r w:rsidRPr="00613408">
        <w:rPr>
          <w:rFonts w:ascii="Arial Narrow" w:hAnsi="Arial Narrow" w:cs="Arial"/>
        </w:rPr>
        <w:t xml:space="preserve">ARTICULO 261 </w:t>
      </w:r>
      <w:proofErr w:type="gramStart"/>
      <w:r w:rsidRPr="00613408">
        <w:rPr>
          <w:rFonts w:ascii="Arial Narrow" w:hAnsi="Arial Narrow" w:cs="Arial"/>
        </w:rPr>
        <w:t>ter.-</w:t>
      </w:r>
      <w:proofErr w:type="gramEnd"/>
      <w:r w:rsidRPr="00613408">
        <w:rPr>
          <w:rFonts w:ascii="Arial Narrow" w:hAnsi="Arial Narrow" w:cs="Arial"/>
        </w:rPr>
        <w:t xml:space="preserve">Serán especialmente actos de crueldad: </w:t>
      </w:r>
    </w:p>
    <w:p w:rsidR="00613408" w:rsidRPr="00613408" w:rsidRDefault="00613408" w:rsidP="00613408">
      <w:pPr>
        <w:pStyle w:val="CM12"/>
        <w:spacing w:line="360" w:lineRule="auto"/>
        <w:jc w:val="both"/>
        <w:rPr>
          <w:rFonts w:ascii="Arial Narrow" w:hAnsi="Arial Narrow" w:cs="Arial"/>
        </w:rPr>
      </w:pPr>
    </w:p>
    <w:p w:rsidR="00A20C2D" w:rsidRPr="00613408" w:rsidRDefault="00AC1ABD" w:rsidP="00613408">
      <w:pPr>
        <w:pStyle w:val="CM12"/>
        <w:spacing w:line="360" w:lineRule="auto"/>
        <w:jc w:val="both"/>
        <w:rPr>
          <w:rFonts w:ascii="Arial Narrow" w:hAnsi="Arial Narrow" w:cs="Arial"/>
        </w:rPr>
      </w:pPr>
      <w:r w:rsidRPr="00613408">
        <w:rPr>
          <w:rFonts w:ascii="Arial Narrow" w:hAnsi="Arial Narrow" w:cs="Arial"/>
        </w:rPr>
        <w:t>1.-</w:t>
      </w:r>
      <w:r w:rsidR="00613408" w:rsidRPr="00613408">
        <w:rPr>
          <w:rFonts w:ascii="Arial Narrow" w:hAnsi="Arial Narrow" w:cs="Arial"/>
        </w:rPr>
        <w:t xml:space="preserve"> </w:t>
      </w:r>
      <w:r w:rsidRPr="00613408">
        <w:rPr>
          <w:rFonts w:ascii="Arial Narrow" w:hAnsi="Arial Narrow" w:cs="Arial"/>
        </w:rPr>
        <w:t xml:space="preserve">Cualquier hecho, acto u omisión que ocasione dolor, sufrimiento o, ponga en peligro la vida del animal o que afecten su bienestar </w:t>
      </w:r>
    </w:p>
    <w:p w:rsidR="00A20C2D" w:rsidRPr="00613408" w:rsidRDefault="00AC1ABD" w:rsidP="007B7809">
      <w:pPr>
        <w:pStyle w:val="CM11"/>
        <w:spacing w:line="360" w:lineRule="auto"/>
        <w:ind w:right="417"/>
        <w:jc w:val="both"/>
        <w:rPr>
          <w:rFonts w:ascii="Arial Narrow" w:hAnsi="Arial Narrow" w:cs="Arial"/>
        </w:rPr>
      </w:pPr>
      <w:r w:rsidRPr="00613408">
        <w:rPr>
          <w:rFonts w:ascii="Arial Narrow" w:hAnsi="Arial Narrow" w:cs="Arial"/>
        </w:rPr>
        <w:t>2.-</w:t>
      </w:r>
      <w:r w:rsidR="00613408" w:rsidRPr="00613408">
        <w:rPr>
          <w:rFonts w:ascii="Arial Narrow" w:hAnsi="Arial Narrow" w:cs="Arial"/>
        </w:rPr>
        <w:t xml:space="preserve"> </w:t>
      </w:r>
      <w:r w:rsidRPr="00613408">
        <w:rPr>
          <w:rFonts w:ascii="Arial Narrow" w:hAnsi="Arial Narrow" w:cs="Arial"/>
        </w:rPr>
        <w:t xml:space="preserve">Practicar la vivisección de un animal con fines que no sean científicamente necesarios o que existan, y no se apliquen, técnicas alternas para evitarlo o realizarlo en lugares o por personas que no estén debidamente autorizados por la normatividad aplicable, para ello; </w:t>
      </w: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3.-</w:t>
      </w:r>
      <w:r w:rsidR="00613408" w:rsidRPr="00613408">
        <w:rPr>
          <w:rFonts w:ascii="Arial Narrow" w:hAnsi="Arial Narrow" w:cs="Arial"/>
        </w:rPr>
        <w:t xml:space="preserve"> </w:t>
      </w:r>
      <w:r w:rsidRPr="00613408">
        <w:rPr>
          <w:rFonts w:ascii="Arial Narrow" w:hAnsi="Arial Narrow" w:cs="Arial"/>
        </w:rPr>
        <w:t xml:space="preserve">Mutilar cualquier parte del cuerpo de un animal vivo, no será punible la mutilación de un animal que se realice para marcarlo o castrarlo, por su higiene o por motivos de piedad y por persona calificada con título de médico o veterinario para tales efectos; </w:t>
      </w:r>
    </w:p>
    <w:p w:rsidR="00A20C2D" w:rsidRPr="00613408" w:rsidRDefault="00AC1ABD" w:rsidP="007B7809">
      <w:pPr>
        <w:pStyle w:val="CM11"/>
        <w:spacing w:line="360" w:lineRule="auto"/>
        <w:ind w:right="112"/>
        <w:jc w:val="both"/>
        <w:rPr>
          <w:rFonts w:ascii="Arial Narrow" w:hAnsi="Arial Narrow" w:cs="Arial"/>
        </w:rPr>
      </w:pPr>
      <w:r w:rsidRPr="00613408">
        <w:rPr>
          <w:rFonts w:ascii="Arial Narrow" w:hAnsi="Arial Narrow" w:cs="Arial"/>
        </w:rPr>
        <w:t>4.-</w:t>
      </w:r>
      <w:r w:rsidR="00613408" w:rsidRPr="00613408">
        <w:rPr>
          <w:rFonts w:ascii="Arial Narrow" w:hAnsi="Arial Narrow" w:cs="Arial"/>
        </w:rPr>
        <w:t xml:space="preserve"> </w:t>
      </w:r>
      <w:r w:rsidRPr="00613408">
        <w:rPr>
          <w:rFonts w:ascii="Arial Narrow" w:hAnsi="Arial Narrow" w:cs="Arial"/>
        </w:rPr>
        <w:t xml:space="preserve">Intervenir quirúrgicamente animales sin anestesia o la persona que lo realice no tenga título de médico o veterinario. </w:t>
      </w: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rPr>
        <w:t>5.-</w:t>
      </w:r>
      <w:r w:rsidR="00613408" w:rsidRPr="00613408">
        <w:rPr>
          <w:rFonts w:ascii="Arial Narrow" w:hAnsi="Arial Narrow" w:cs="Arial"/>
        </w:rPr>
        <w:t xml:space="preserve"> </w:t>
      </w:r>
      <w:r w:rsidRPr="00613408">
        <w:rPr>
          <w:rFonts w:ascii="Arial Narrow" w:hAnsi="Arial Narrow" w:cs="Arial"/>
        </w:rPr>
        <w:t xml:space="preserve">Cualquier acto de zoofilia; </w:t>
      </w:r>
    </w:p>
    <w:p w:rsidR="00613408" w:rsidRPr="00613408" w:rsidRDefault="00AC1ABD" w:rsidP="00613408">
      <w:pPr>
        <w:pStyle w:val="CM2"/>
        <w:spacing w:line="360" w:lineRule="auto"/>
        <w:jc w:val="both"/>
        <w:rPr>
          <w:rFonts w:ascii="Arial Narrow" w:hAnsi="Arial Narrow" w:cs="Arial"/>
        </w:rPr>
      </w:pPr>
      <w:r w:rsidRPr="00613408">
        <w:rPr>
          <w:rFonts w:ascii="Arial Narrow" w:hAnsi="Arial Narrow" w:cs="Arial"/>
        </w:rPr>
        <w:t>6.-</w:t>
      </w:r>
      <w:r w:rsidR="00613408" w:rsidRPr="00613408">
        <w:rPr>
          <w:rFonts w:ascii="Arial Narrow" w:hAnsi="Arial Narrow" w:cs="Arial"/>
        </w:rPr>
        <w:t xml:space="preserve"> </w:t>
      </w:r>
      <w:r w:rsidRPr="00613408">
        <w:rPr>
          <w:rFonts w:ascii="Arial Narrow" w:hAnsi="Arial Narrow" w:cs="Arial"/>
        </w:rPr>
        <w:t xml:space="preserve">Ocasionar la muerte por cualquier medio a un animal en los casos autorizados legalmente, sin respetar </w:t>
      </w:r>
      <w:r w:rsidRPr="00613408">
        <w:rPr>
          <w:rFonts w:ascii="Arial Narrow" w:hAnsi="Arial Narrow" w:cs="Arial"/>
        </w:rPr>
        <w:lastRenderedPageBreak/>
        <w:t xml:space="preserve">las disposiciones normativas que regulen dicho acto, utilizando cualquier medio que prolongue la agonía o provoque sufrimiento o por persona que no esté plenamente autorizado y capacitado y que cuente con cedula profesional de Medico o Veterinario; </w:t>
      </w:r>
    </w:p>
    <w:p w:rsidR="00A20C2D" w:rsidRPr="00613408" w:rsidRDefault="00AC1ABD" w:rsidP="00613408">
      <w:pPr>
        <w:pStyle w:val="CM2"/>
        <w:spacing w:line="360" w:lineRule="auto"/>
        <w:jc w:val="both"/>
        <w:rPr>
          <w:rFonts w:ascii="Arial Narrow" w:hAnsi="Arial Narrow" w:cs="Arial"/>
        </w:rPr>
      </w:pPr>
      <w:r w:rsidRPr="00613408">
        <w:rPr>
          <w:rFonts w:ascii="Arial Narrow" w:hAnsi="Arial Narrow" w:cs="Arial"/>
        </w:rPr>
        <w:t>7.-</w:t>
      </w:r>
      <w:r w:rsidR="00613408" w:rsidRPr="00613408">
        <w:rPr>
          <w:rFonts w:ascii="Arial Narrow" w:hAnsi="Arial Narrow" w:cs="Arial"/>
        </w:rPr>
        <w:t xml:space="preserve"> </w:t>
      </w:r>
      <w:r w:rsidRPr="00613408">
        <w:rPr>
          <w:rFonts w:ascii="Arial Narrow" w:hAnsi="Arial Narrow" w:cs="Arial"/>
        </w:rPr>
        <w:t xml:space="preserve">Lastimar o arrollar animales intencionalmente con el ánimo de causarles torturas, maltratos o sufrimientos innecesarios o matarlos por el solo espíritu de perversidad, maldad, brutalidad, egoísmo, negligencia grave, venganza, odio o simple diversión; </w:t>
      </w:r>
    </w:p>
    <w:p w:rsidR="00A20C2D" w:rsidRPr="00613408" w:rsidRDefault="00AC1ABD" w:rsidP="007B7809">
      <w:pPr>
        <w:pStyle w:val="CM2"/>
        <w:spacing w:line="360" w:lineRule="auto"/>
        <w:jc w:val="both"/>
        <w:rPr>
          <w:rFonts w:ascii="Arial Narrow" w:hAnsi="Arial Narrow" w:cs="Arial"/>
        </w:rPr>
      </w:pPr>
      <w:r w:rsidRPr="00613408">
        <w:rPr>
          <w:rFonts w:ascii="Arial Narrow" w:hAnsi="Arial Narrow" w:cs="Arial"/>
        </w:rPr>
        <w:t>8.-</w:t>
      </w:r>
      <w:r w:rsidR="00613408" w:rsidRPr="00613408">
        <w:rPr>
          <w:rFonts w:ascii="Arial Narrow" w:hAnsi="Arial Narrow" w:cs="Arial"/>
        </w:rPr>
        <w:t xml:space="preserve"> </w:t>
      </w:r>
      <w:r w:rsidRPr="00613408">
        <w:rPr>
          <w:rFonts w:ascii="Arial Narrow" w:hAnsi="Arial Narrow" w:cs="Arial"/>
        </w:rPr>
        <w:t xml:space="preserve">Azuzar a los animales para que se ataquen entre ellos o a las personas y hacer de las peleas así provocadas, un espectáculo público o privado de riñas de animales o de animales y personas y cualquier acción o espectáculo onerosos o gratuito en los que se mate, torture o lesione de cualquier manera </w:t>
      </w:r>
      <w:proofErr w:type="gramStart"/>
      <w:r w:rsidRPr="00613408">
        <w:rPr>
          <w:rFonts w:ascii="Arial Narrow" w:hAnsi="Arial Narrow" w:cs="Arial"/>
        </w:rPr>
        <w:t>a los animal</w:t>
      </w:r>
      <w:proofErr w:type="gramEnd"/>
      <w:r w:rsidRPr="00613408">
        <w:rPr>
          <w:rFonts w:ascii="Arial Narrow" w:hAnsi="Arial Narrow" w:cs="Arial"/>
        </w:rPr>
        <w:t xml:space="preserve"> </w:t>
      </w:r>
    </w:p>
    <w:p w:rsidR="00613408" w:rsidRPr="00613408" w:rsidRDefault="00613408" w:rsidP="00613408">
      <w:pPr>
        <w:pStyle w:val="Default"/>
      </w:pPr>
    </w:p>
    <w:p w:rsidR="00613408" w:rsidRPr="00613408" w:rsidRDefault="00AC1ABD" w:rsidP="00613408">
      <w:pPr>
        <w:pStyle w:val="CM11"/>
        <w:spacing w:line="360" w:lineRule="auto"/>
        <w:jc w:val="center"/>
        <w:rPr>
          <w:rFonts w:ascii="Arial Narrow" w:hAnsi="Arial Narrow" w:cs="Arial"/>
          <w:b/>
          <w:bCs/>
        </w:rPr>
      </w:pPr>
      <w:r w:rsidRPr="00613408">
        <w:rPr>
          <w:rFonts w:ascii="Arial Narrow" w:hAnsi="Arial Narrow" w:cs="Arial"/>
          <w:b/>
          <w:bCs/>
        </w:rPr>
        <w:t>ART</w:t>
      </w:r>
      <w:r w:rsidR="00613408" w:rsidRPr="00613408">
        <w:rPr>
          <w:rFonts w:ascii="Arial Narrow" w:hAnsi="Arial Narrow" w:cs="Arial"/>
          <w:b/>
          <w:bCs/>
        </w:rPr>
        <w:t>Í</w:t>
      </w:r>
      <w:r w:rsidRPr="00613408">
        <w:rPr>
          <w:rFonts w:ascii="Arial Narrow" w:hAnsi="Arial Narrow" w:cs="Arial"/>
          <w:b/>
          <w:bCs/>
        </w:rPr>
        <w:t>CULOS TRANSITORIOS.</w:t>
      </w:r>
    </w:p>
    <w:p w:rsidR="00613408" w:rsidRPr="00613408" w:rsidRDefault="00613408" w:rsidP="00613408">
      <w:pPr>
        <w:pStyle w:val="CM11"/>
        <w:spacing w:line="360" w:lineRule="auto"/>
        <w:jc w:val="both"/>
        <w:rPr>
          <w:rFonts w:ascii="Arial Narrow" w:hAnsi="Arial Narrow" w:cs="Arial"/>
          <w:b/>
          <w:bCs/>
        </w:rPr>
      </w:pPr>
    </w:p>
    <w:p w:rsidR="00A20C2D" w:rsidRPr="00613408" w:rsidRDefault="00AC1ABD" w:rsidP="00613408">
      <w:pPr>
        <w:pStyle w:val="CM11"/>
        <w:spacing w:line="360" w:lineRule="auto"/>
        <w:jc w:val="both"/>
        <w:rPr>
          <w:rFonts w:ascii="Arial Narrow" w:hAnsi="Arial Narrow" w:cs="Arial"/>
          <w:bCs/>
        </w:rPr>
      </w:pPr>
      <w:proofErr w:type="gramStart"/>
      <w:r w:rsidRPr="00613408">
        <w:rPr>
          <w:rFonts w:ascii="Arial Narrow" w:hAnsi="Arial Narrow" w:cs="Arial"/>
          <w:b/>
          <w:bCs/>
        </w:rPr>
        <w:t>PRIMERO.-</w:t>
      </w:r>
      <w:proofErr w:type="gramEnd"/>
      <w:r w:rsidR="00613408" w:rsidRPr="00613408">
        <w:rPr>
          <w:rFonts w:ascii="Arial Narrow" w:hAnsi="Arial Narrow" w:cs="Arial"/>
          <w:b/>
          <w:bCs/>
        </w:rPr>
        <w:t xml:space="preserve"> </w:t>
      </w:r>
      <w:r w:rsidRPr="00613408">
        <w:rPr>
          <w:rFonts w:ascii="Arial Narrow" w:hAnsi="Arial Narrow" w:cs="Arial"/>
          <w:bCs/>
        </w:rPr>
        <w:t xml:space="preserve">El presente decreto entrará en vigor al día siguiente de su publicación en el Periódico Oficial del Gobierno del Estado. </w:t>
      </w:r>
    </w:p>
    <w:p w:rsidR="00613408" w:rsidRPr="00613408" w:rsidRDefault="00613408" w:rsidP="007B7809">
      <w:pPr>
        <w:pStyle w:val="CM11"/>
        <w:spacing w:line="360" w:lineRule="auto"/>
        <w:jc w:val="both"/>
        <w:rPr>
          <w:rFonts w:ascii="Arial Narrow" w:hAnsi="Arial Narrow" w:cs="Arial"/>
          <w:b/>
          <w:bCs/>
        </w:rPr>
      </w:pPr>
    </w:p>
    <w:p w:rsidR="00A20C2D" w:rsidRPr="00613408" w:rsidRDefault="00AC1ABD" w:rsidP="007B7809">
      <w:pPr>
        <w:pStyle w:val="CM11"/>
        <w:spacing w:line="360" w:lineRule="auto"/>
        <w:jc w:val="both"/>
        <w:rPr>
          <w:rFonts w:ascii="Arial Narrow" w:hAnsi="Arial Narrow" w:cs="Arial"/>
        </w:rPr>
      </w:pPr>
      <w:r w:rsidRPr="00613408">
        <w:rPr>
          <w:rFonts w:ascii="Arial Narrow" w:hAnsi="Arial Narrow" w:cs="Arial"/>
          <w:b/>
          <w:bCs/>
        </w:rPr>
        <w:t>SEGUNDO. -</w:t>
      </w:r>
      <w:r w:rsidRPr="00613408">
        <w:rPr>
          <w:rFonts w:ascii="Arial Narrow" w:hAnsi="Arial Narrow" w:cs="Arial"/>
        </w:rPr>
        <w:t xml:space="preserve">Se derogan las disposiciones que se opongan al presente decreto.} </w:t>
      </w:r>
    </w:p>
    <w:p w:rsidR="00613408" w:rsidRPr="00613408" w:rsidRDefault="00613408" w:rsidP="007B7809">
      <w:pPr>
        <w:pStyle w:val="CM13"/>
        <w:spacing w:line="360" w:lineRule="auto"/>
        <w:jc w:val="both"/>
        <w:rPr>
          <w:rFonts w:ascii="Arial Narrow" w:hAnsi="Arial Narrow" w:cs="Arial"/>
        </w:rPr>
      </w:pPr>
    </w:p>
    <w:p w:rsidR="00A20C2D" w:rsidRPr="00613408" w:rsidRDefault="00AC1ABD" w:rsidP="007B7809">
      <w:pPr>
        <w:pStyle w:val="CM13"/>
        <w:spacing w:line="360" w:lineRule="auto"/>
        <w:jc w:val="both"/>
        <w:rPr>
          <w:rFonts w:ascii="Arial Narrow" w:hAnsi="Arial Narrow" w:cs="Arial"/>
        </w:rPr>
      </w:pPr>
      <w:r w:rsidRPr="00613408">
        <w:rPr>
          <w:rFonts w:ascii="Arial Narrow" w:hAnsi="Arial Narrow" w:cs="Arial"/>
        </w:rPr>
        <w:t xml:space="preserve">Por lo expuesto y fundado, ante esta soberanía agradezco respetuosamente la atención recibida a la misma y de la manera más atenta le solicito que las modificaciones presentadas sean votadas a favor. </w:t>
      </w:r>
    </w:p>
    <w:p w:rsidR="00613408" w:rsidRPr="00613408" w:rsidRDefault="00613408" w:rsidP="00613408">
      <w:pPr>
        <w:pStyle w:val="Default"/>
      </w:pPr>
    </w:p>
    <w:p w:rsidR="00613408" w:rsidRPr="00613408" w:rsidRDefault="00613408" w:rsidP="00613408">
      <w:pPr>
        <w:pStyle w:val="Default"/>
      </w:pPr>
    </w:p>
    <w:p w:rsidR="00A20C2D" w:rsidRPr="00613408" w:rsidRDefault="00613408" w:rsidP="00613408">
      <w:pPr>
        <w:pStyle w:val="CM4"/>
        <w:spacing w:line="360" w:lineRule="auto"/>
        <w:jc w:val="center"/>
        <w:rPr>
          <w:rFonts w:ascii="Arial Narrow" w:hAnsi="Arial Narrow" w:cs="Arial"/>
          <w:b/>
          <w:bCs/>
        </w:rPr>
      </w:pPr>
      <w:r w:rsidRPr="00613408">
        <w:rPr>
          <w:rFonts w:ascii="Arial Narrow" w:hAnsi="Arial Narrow" w:cs="Arial"/>
          <w:b/>
          <w:bCs/>
        </w:rPr>
        <w:t>“</w:t>
      </w:r>
      <w:r w:rsidR="00AC1ABD" w:rsidRPr="00613408">
        <w:rPr>
          <w:rFonts w:ascii="Arial Narrow" w:hAnsi="Arial Narrow" w:cs="Arial"/>
          <w:b/>
          <w:bCs/>
        </w:rPr>
        <w:t>POR E</w:t>
      </w:r>
      <w:r w:rsidRPr="00613408">
        <w:rPr>
          <w:rFonts w:ascii="Arial Narrow" w:hAnsi="Arial Narrow" w:cs="Arial"/>
          <w:b/>
          <w:bCs/>
        </w:rPr>
        <w:t>L</w:t>
      </w:r>
      <w:r w:rsidR="00AC1ABD" w:rsidRPr="00613408">
        <w:rPr>
          <w:rFonts w:ascii="Arial Narrow" w:hAnsi="Arial Narrow" w:cs="Arial"/>
          <w:b/>
          <w:bCs/>
        </w:rPr>
        <w:t xml:space="preserve"> BIENESTAR ANIMAL</w:t>
      </w:r>
      <w:r w:rsidRPr="00613408">
        <w:rPr>
          <w:rFonts w:ascii="Arial Narrow" w:hAnsi="Arial Narrow" w:cs="Arial"/>
          <w:b/>
          <w:bCs/>
        </w:rPr>
        <w:t>”</w:t>
      </w:r>
    </w:p>
    <w:p w:rsidR="00613408" w:rsidRPr="00613408" w:rsidRDefault="00613408" w:rsidP="00613408">
      <w:pPr>
        <w:pStyle w:val="Default"/>
        <w:jc w:val="center"/>
        <w:rPr>
          <w:b/>
        </w:rPr>
      </w:pPr>
    </w:p>
    <w:p w:rsidR="00613408" w:rsidRPr="00613408" w:rsidRDefault="00613408" w:rsidP="00613408">
      <w:pPr>
        <w:pStyle w:val="Default"/>
        <w:jc w:val="center"/>
        <w:rPr>
          <w:b/>
        </w:rPr>
      </w:pPr>
    </w:p>
    <w:p w:rsidR="00613408" w:rsidRPr="00613408" w:rsidRDefault="00613408" w:rsidP="00613408">
      <w:pPr>
        <w:pStyle w:val="Default"/>
        <w:jc w:val="center"/>
        <w:rPr>
          <w:b/>
        </w:rPr>
      </w:pPr>
      <w:r w:rsidRPr="00613408">
        <w:rPr>
          <w:b/>
        </w:rPr>
        <w:t>C. ALMA IBETH SALINAS BARRON.</w:t>
      </w:r>
    </w:p>
    <w:p w:rsidR="00613408" w:rsidRPr="00613408" w:rsidRDefault="00613408" w:rsidP="00613408">
      <w:pPr>
        <w:pStyle w:val="Default"/>
        <w:jc w:val="center"/>
        <w:rPr>
          <w:b/>
        </w:rPr>
      </w:pPr>
    </w:p>
    <w:p w:rsidR="00AC1ABD" w:rsidRPr="00613408" w:rsidRDefault="00AC1ABD" w:rsidP="00613408">
      <w:pPr>
        <w:pStyle w:val="CM4"/>
        <w:spacing w:line="360" w:lineRule="auto"/>
        <w:jc w:val="center"/>
        <w:rPr>
          <w:rFonts w:ascii="Arial Narrow" w:hAnsi="Arial Narrow"/>
          <w:b/>
        </w:rPr>
      </w:pPr>
      <w:r w:rsidRPr="00613408">
        <w:rPr>
          <w:rFonts w:ascii="Arial Narrow" w:hAnsi="Arial Narrow" w:cs="Arial"/>
          <w:b/>
          <w:bCs/>
        </w:rPr>
        <w:t>SALT</w:t>
      </w:r>
      <w:r w:rsidR="00613408" w:rsidRPr="00613408">
        <w:rPr>
          <w:rFonts w:ascii="Arial Narrow" w:hAnsi="Arial Narrow" w:cs="Arial"/>
          <w:b/>
          <w:bCs/>
        </w:rPr>
        <w:t>ILLO</w:t>
      </w:r>
      <w:r w:rsidRPr="00613408">
        <w:rPr>
          <w:rFonts w:ascii="Arial Narrow" w:hAnsi="Arial Narrow" w:cs="Arial"/>
          <w:b/>
          <w:bCs/>
        </w:rPr>
        <w:t>, COAH</w:t>
      </w:r>
      <w:r w:rsidR="00613408" w:rsidRPr="00613408">
        <w:rPr>
          <w:rFonts w:ascii="Arial Narrow" w:hAnsi="Arial Narrow" w:cs="Arial"/>
          <w:b/>
          <w:bCs/>
        </w:rPr>
        <w:t>UILA</w:t>
      </w:r>
      <w:r w:rsidRPr="00613408">
        <w:rPr>
          <w:rFonts w:ascii="Arial Narrow" w:hAnsi="Arial Narrow" w:cs="Arial"/>
          <w:b/>
          <w:bCs/>
        </w:rPr>
        <w:t xml:space="preserve"> A 29 DE JUNIO DEL AÑO 2020</w:t>
      </w:r>
    </w:p>
    <w:sectPr w:rsidR="00AC1ABD" w:rsidRPr="00613408" w:rsidSect="007B7809">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0E" w:rsidRDefault="0050330E" w:rsidP="004B64F2">
      <w:pPr>
        <w:spacing w:after="0" w:line="240" w:lineRule="auto"/>
      </w:pPr>
      <w:r>
        <w:separator/>
      </w:r>
    </w:p>
  </w:endnote>
  <w:endnote w:type="continuationSeparator" w:id="0">
    <w:p w:rsidR="0050330E" w:rsidRDefault="0050330E" w:rsidP="004B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0E" w:rsidRDefault="0050330E" w:rsidP="004B64F2">
      <w:pPr>
        <w:spacing w:after="0" w:line="240" w:lineRule="auto"/>
      </w:pPr>
      <w:r>
        <w:separator/>
      </w:r>
    </w:p>
  </w:footnote>
  <w:footnote w:type="continuationSeparator" w:id="0">
    <w:p w:rsidR="0050330E" w:rsidRDefault="0050330E" w:rsidP="004B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B64F2" w:rsidRPr="004B64F2" w:rsidTr="002F58D7">
      <w:trPr>
        <w:jc w:val="center"/>
      </w:trPr>
      <w:tc>
        <w:tcPr>
          <w:tcW w:w="1541" w:type="dxa"/>
        </w:tcPr>
        <w:p w:rsidR="004B64F2" w:rsidRPr="004B64F2" w:rsidRDefault="00F73D3C" w:rsidP="004B64F2">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tc>
      <w:tc>
        <w:tcPr>
          <w:tcW w:w="7975" w:type="dxa"/>
        </w:tcPr>
        <w:p w:rsidR="004B64F2" w:rsidRPr="004B64F2" w:rsidRDefault="004B64F2" w:rsidP="004B64F2">
          <w:pPr>
            <w:spacing w:after="0" w:line="240" w:lineRule="auto"/>
            <w:jc w:val="center"/>
            <w:rPr>
              <w:rFonts w:ascii="Arial" w:eastAsia="Times New Roman" w:hAnsi="Arial" w:cs="Times New Roman"/>
              <w:b/>
              <w:bCs/>
              <w:szCs w:val="20"/>
              <w:lang w:eastAsia="es-ES"/>
            </w:rPr>
          </w:pPr>
        </w:p>
        <w:p w:rsidR="004B64F2" w:rsidRPr="004B64F2" w:rsidRDefault="004B64F2" w:rsidP="004B64F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4B64F2">
            <w:rPr>
              <w:rFonts w:ascii="Times New Roman" w:eastAsia="Times New Roman" w:hAnsi="Times New Roman" w:cs="Arial"/>
              <w:bCs/>
              <w:smallCaps/>
              <w:spacing w:val="20"/>
              <w:sz w:val="32"/>
              <w:szCs w:val="32"/>
              <w:lang w:eastAsia="es-ES"/>
            </w:rPr>
            <w:t>Congreso del Estado Independiente,</w:t>
          </w:r>
        </w:p>
        <w:p w:rsidR="004B64F2" w:rsidRPr="004B64F2" w:rsidRDefault="004B64F2" w:rsidP="004B64F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B64F2">
            <w:rPr>
              <w:rFonts w:ascii="Times New Roman" w:eastAsia="Times New Roman" w:hAnsi="Times New Roman" w:cs="Arial"/>
              <w:bCs/>
              <w:smallCaps/>
              <w:spacing w:val="20"/>
              <w:sz w:val="32"/>
              <w:szCs w:val="32"/>
              <w:lang w:eastAsia="es-ES"/>
            </w:rPr>
            <w:t>Libre y Soberano de Coahuila de Zaragoza</w:t>
          </w:r>
        </w:p>
        <w:p w:rsidR="004B64F2" w:rsidRPr="004B64F2" w:rsidRDefault="004B64F2" w:rsidP="004B64F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4B64F2" w:rsidRPr="004B64F2" w:rsidRDefault="004B64F2" w:rsidP="004B64F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B64F2">
            <w:rPr>
              <w:rFonts w:ascii="Times New Roman" w:eastAsia="Times New Roman" w:hAnsi="Times New Roman" w:cs="Times New Roman"/>
              <w:sz w:val="18"/>
              <w:szCs w:val="20"/>
            </w:rPr>
            <w:t>“2020, Año del Centenario Luctuoso de Venustiano Carranza, el Varón de Cuatro Ciénegas”</w:t>
          </w: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tc>
      <w:tc>
        <w:tcPr>
          <w:tcW w:w="1541" w:type="dxa"/>
        </w:tcPr>
        <w:p w:rsidR="004B64F2" w:rsidRPr="004B64F2" w:rsidRDefault="00F73D3C" w:rsidP="004B64F2">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60288"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p w:rsidR="004B64F2" w:rsidRPr="004B64F2" w:rsidRDefault="004B64F2" w:rsidP="004B64F2">
          <w:pPr>
            <w:spacing w:after="0" w:line="240" w:lineRule="auto"/>
            <w:jc w:val="center"/>
            <w:rPr>
              <w:rFonts w:ascii="Arial" w:eastAsia="Times New Roman" w:hAnsi="Arial" w:cs="Times New Roman"/>
              <w:b/>
              <w:bCs/>
              <w:sz w:val="12"/>
              <w:szCs w:val="20"/>
              <w:lang w:eastAsia="es-ES"/>
            </w:rPr>
          </w:pPr>
        </w:p>
      </w:tc>
    </w:tr>
  </w:tbl>
  <w:p w:rsidR="004B64F2" w:rsidRDefault="004B64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8600A5"/>
    <w:multiLevelType w:val="hybridMultilevel"/>
    <w:tmpl w:val="389BF7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351558"/>
    <w:multiLevelType w:val="hybridMultilevel"/>
    <w:tmpl w:val="160D8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4FF39F5"/>
    <w:multiLevelType w:val="hybridMultilevel"/>
    <w:tmpl w:val="703AD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09"/>
    <w:rsid w:val="004B64F2"/>
    <w:rsid w:val="0050330E"/>
    <w:rsid w:val="00613408"/>
    <w:rsid w:val="007B7809"/>
    <w:rsid w:val="00A20C2D"/>
    <w:rsid w:val="00AC1ABD"/>
    <w:rsid w:val="00CB40E9"/>
    <w:rsid w:val="00DC20C4"/>
    <w:rsid w:val="00DE40FC"/>
    <w:rsid w:val="00E46B53"/>
    <w:rsid w:val="00E769D9"/>
    <w:rsid w:val="00F73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FB5C0"/>
  <w14:defaultImageDpi w14:val="0"/>
  <w15:docId w15:val="{F926BB2E-A24C-4946-A65D-BA994C41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iddenHorzOCl" w:hAnsi="HiddenHorzOCl" w:cs="HiddenHorzOCl"/>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pPr>
      <w:spacing w:line="320" w:lineRule="atLeast"/>
    </w:pPr>
    <w:rPr>
      <w:rFonts w:cstheme="minorBidi"/>
      <w:color w:val="auto"/>
    </w:rPr>
  </w:style>
  <w:style w:type="paragraph" w:customStyle="1" w:styleId="CM3">
    <w:name w:val="CM3"/>
    <w:basedOn w:val="Default"/>
    <w:next w:val="Default"/>
    <w:uiPriority w:val="99"/>
    <w:pPr>
      <w:spacing w:line="320" w:lineRule="atLeast"/>
    </w:pPr>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4">
    <w:name w:val="CM4"/>
    <w:basedOn w:val="Default"/>
    <w:next w:val="Default"/>
    <w:uiPriority w:val="99"/>
    <w:pPr>
      <w:spacing w:line="320"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5">
    <w:name w:val="CM5"/>
    <w:basedOn w:val="Default"/>
    <w:next w:val="Default"/>
    <w:uiPriority w:val="99"/>
    <w:pPr>
      <w:spacing w:line="323" w:lineRule="atLeast"/>
    </w:pPr>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rPr>
      <w:rFonts w:cstheme="minorBidi"/>
      <w:color w:val="auto"/>
    </w:rPr>
  </w:style>
  <w:style w:type="paragraph" w:customStyle="1" w:styleId="CM6">
    <w:name w:val="CM6"/>
    <w:basedOn w:val="Default"/>
    <w:next w:val="Default"/>
    <w:uiPriority w:val="99"/>
    <w:pPr>
      <w:spacing w:line="320" w:lineRule="atLeast"/>
    </w:pPr>
    <w:rPr>
      <w:rFonts w:cstheme="minorBidi"/>
      <w:color w:val="auto"/>
    </w:rPr>
  </w:style>
  <w:style w:type="paragraph" w:customStyle="1" w:styleId="CM8">
    <w:name w:val="CM8"/>
    <w:basedOn w:val="Default"/>
    <w:next w:val="Default"/>
    <w:uiPriority w:val="99"/>
    <w:pPr>
      <w:spacing w:line="318" w:lineRule="atLeast"/>
    </w:pPr>
    <w:rPr>
      <w:rFonts w:cstheme="minorBidi"/>
      <w:color w:val="auto"/>
    </w:rPr>
  </w:style>
  <w:style w:type="paragraph" w:customStyle="1" w:styleId="CM9">
    <w:name w:val="CM9"/>
    <w:basedOn w:val="Default"/>
    <w:next w:val="Default"/>
    <w:uiPriority w:val="99"/>
    <w:pPr>
      <w:spacing w:line="318" w:lineRule="atLeast"/>
    </w:pPr>
    <w:rPr>
      <w:rFonts w:cstheme="minorBidi"/>
      <w:color w:val="auto"/>
    </w:rPr>
  </w:style>
  <w:style w:type="paragraph" w:styleId="Encabezado">
    <w:name w:val="header"/>
    <w:basedOn w:val="Normal"/>
    <w:link w:val="EncabezadoCar"/>
    <w:uiPriority w:val="99"/>
    <w:unhideWhenUsed/>
    <w:rsid w:val="004B64F2"/>
    <w:pPr>
      <w:tabs>
        <w:tab w:val="center" w:pos="4419"/>
        <w:tab w:val="right" w:pos="8838"/>
      </w:tabs>
    </w:pPr>
  </w:style>
  <w:style w:type="character" w:customStyle="1" w:styleId="EncabezadoCar">
    <w:name w:val="Encabezado Car"/>
    <w:basedOn w:val="Fuentedeprrafopredeter"/>
    <w:link w:val="Encabezado"/>
    <w:uiPriority w:val="99"/>
    <w:rsid w:val="004B64F2"/>
  </w:style>
  <w:style w:type="paragraph" w:styleId="Piedepgina">
    <w:name w:val="footer"/>
    <w:basedOn w:val="Normal"/>
    <w:link w:val="PiedepginaCar"/>
    <w:uiPriority w:val="99"/>
    <w:unhideWhenUsed/>
    <w:rsid w:val="004B64F2"/>
    <w:pPr>
      <w:tabs>
        <w:tab w:val="center" w:pos="4419"/>
        <w:tab w:val="right" w:pos="8838"/>
      </w:tabs>
    </w:pPr>
  </w:style>
  <w:style w:type="character" w:customStyle="1" w:styleId="PiedepginaCar">
    <w:name w:val="Pie de página Car"/>
    <w:basedOn w:val="Fuentedeprrafopredeter"/>
    <w:link w:val="Piedepgina"/>
    <w:uiPriority w:val="99"/>
    <w:rsid w:val="004B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0334-C754-40A7-9871-91B62BB2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3204</Words>
  <Characters>17625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3</cp:revision>
  <dcterms:created xsi:type="dcterms:W3CDTF">2020-07-07T16:32:00Z</dcterms:created>
  <dcterms:modified xsi:type="dcterms:W3CDTF">2020-09-17T18:39:00Z</dcterms:modified>
</cp:coreProperties>
</file>