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16" w:rsidRDefault="00F60C16" w:rsidP="00F60C16">
      <w:pPr>
        <w:rPr>
          <w:rFonts w:cs="Arial"/>
          <w:b/>
          <w:sz w:val="26"/>
          <w:szCs w:val="26"/>
        </w:rPr>
      </w:pPr>
    </w:p>
    <w:p w:rsidR="00F60C16" w:rsidRDefault="00F60C16" w:rsidP="00F60C16">
      <w:pPr>
        <w:rPr>
          <w:rFonts w:cs="Arial"/>
          <w:b/>
          <w:sz w:val="26"/>
          <w:szCs w:val="26"/>
        </w:rPr>
      </w:pPr>
    </w:p>
    <w:p w:rsidR="00F60C16" w:rsidRDefault="00F60C16" w:rsidP="00F60C16">
      <w:pPr>
        <w:rPr>
          <w:rFonts w:cs="Arial"/>
          <w:b/>
          <w:sz w:val="26"/>
          <w:szCs w:val="26"/>
        </w:rPr>
      </w:pPr>
    </w:p>
    <w:p w:rsidR="00F60C16" w:rsidRPr="00F60C16" w:rsidRDefault="00F60C16" w:rsidP="00F60C16">
      <w:pPr>
        <w:rPr>
          <w:rFonts w:ascii="Arial Narrow" w:hAnsi="Arial Narrow"/>
          <w:b/>
          <w:color w:val="000000"/>
          <w:sz w:val="26"/>
          <w:szCs w:val="26"/>
        </w:rPr>
      </w:pPr>
      <w:r w:rsidRPr="00F60C16">
        <w:rPr>
          <w:rFonts w:ascii="Arial Narrow" w:hAnsi="Arial Narrow"/>
          <w:color w:val="000000"/>
          <w:sz w:val="26"/>
          <w:szCs w:val="26"/>
        </w:rPr>
        <w:t xml:space="preserve">Iniciativa con Proyecto de Decreto por el que se adiciona un párrafo al artículo 119 de la </w:t>
      </w:r>
      <w:r w:rsidRPr="00F60C16">
        <w:rPr>
          <w:rFonts w:ascii="Arial Narrow" w:hAnsi="Arial Narrow"/>
          <w:b/>
          <w:color w:val="000000"/>
          <w:sz w:val="26"/>
          <w:szCs w:val="26"/>
        </w:rPr>
        <w:t>Ley Orgánica del Congreso del Estado.</w:t>
      </w:r>
    </w:p>
    <w:p w:rsidR="00F60C16" w:rsidRDefault="00F60C16" w:rsidP="00F60C16">
      <w:pPr>
        <w:rPr>
          <w:rFonts w:ascii="Arial Narrow" w:hAnsi="Arial Narrow"/>
          <w:color w:val="000000"/>
          <w:sz w:val="26"/>
          <w:szCs w:val="26"/>
        </w:rPr>
      </w:pPr>
    </w:p>
    <w:p w:rsidR="00F60C16" w:rsidRPr="00F60C16" w:rsidRDefault="00F60C16" w:rsidP="00F60C16">
      <w:pPr>
        <w:numPr>
          <w:ilvl w:val="0"/>
          <w:numId w:val="2"/>
        </w:numPr>
        <w:rPr>
          <w:rFonts w:ascii="Arial Narrow" w:hAnsi="Arial Narrow"/>
          <w:b/>
          <w:color w:val="000000"/>
          <w:sz w:val="26"/>
          <w:szCs w:val="26"/>
        </w:rPr>
      </w:pPr>
      <w:r w:rsidRPr="00F60C16">
        <w:rPr>
          <w:rFonts w:ascii="Arial Narrow" w:hAnsi="Arial Narrow"/>
          <w:b/>
          <w:color w:val="000000"/>
          <w:sz w:val="26"/>
          <w:szCs w:val="26"/>
        </w:rPr>
        <w:t>A efecto de regular con más precisión las votaciones en abstención, las cuales no deben generar ningún efecto en las votaciones, cuando alguien vote en tal sentido.</w:t>
      </w:r>
    </w:p>
    <w:p w:rsidR="00F60C16" w:rsidRDefault="00F60C16" w:rsidP="00F60C16">
      <w:pPr>
        <w:rPr>
          <w:rFonts w:cs="Arial"/>
          <w:b/>
          <w:sz w:val="26"/>
          <w:szCs w:val="26"/>
        </w:rPr>
      </w:pPr>
    </w:p>
    <w:p w:rsidR="00F60C16" w:rsidRPr="004F4FDD" w:rsidRDefault="00F60C16" w:rsidP="00F60C16">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F60C16">
        <w:rPr>
          <w:rFonts w:ascii="Arial Narrow" w:hAnsi="Arial Narrow"/>
          <w:b/>
          <w:color w:val="000000"/>
          <w:sz w:val="26"/>
          <w:szCs w:val="26"/>
        </w:rPr>
        <w:t>Diputada Gabriela Zapopan Garza Galván</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F60C16" w:rsidRPr="004F4FDD" w:rsidRDefault="00F60C16" w:rsidP="00F60C16">
      <w:pPr>
        <w:rPr>
          <w:rFonts w:ascii="Arial Narrow" w:hAnsi="Arial Narrow"/>
          <w:color w:val="000000"/>
          <w:sz w:val="26"/>
          <w:szCs w:val="26"/>
        </w:rPr>
      </w:pPr>
    </w:p>
    <w:p w:rsidR="00F60C16" w:rsidRPr="004F4FDD" w:rsidRDefault="00F60C16" w:rsidP="00F60C16">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28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F60C16" w:rsidRPr="004F4FDD" w:rsidRDefault="00F60C16" w:rsidP="00F60C16">
      <w:pPr>
        <w:rPr>
          <w:rFonts w:ascii="Arial Narrow" w:hAnsi="Arial Narrow" w:cs="Arial"/>
          <w:sz w:val="26"/>
          <w:szCs w:val="26"/>
        </w:rPr>
      </w:pPr>
    </w:p>
    <w:p w:rsidR="00F60C16" w:rsidRDefault="00F60C16" w:rsidP="00F60C16">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F60C16">
        <w:rPr>
          <w:rFonts w:ascii="Arial Narrow" w:hAnsi="Arial Narrow"/>
          <w:b/>
          <w:color w:val="000000"/>
          <w:sz w:val="26"/>
          <w:szCs w:val="26"/>
        </w:rPr>
        <w:t>Comisión de Reglamentos y Prácticas Parlamentarias</w:t>
      </w:r>
      <w:r>
        <w:rPr>
          <w:rFonts w:ascii="Arial Narrow" w:hAnsi="Arial Narrow"/>
          <w:b/>
          <w:color w:val="000000"/>
          <w:sz w:val="26"/>
          <w:szCs w:val="26"/>
        </w:rPr>
        <w:t>.</w:t>
      </w:r>
    </w:p>
    <w:p w:rsidR="00F60C16" w:rsidRDefault="00F60C16" w:rsidP="00F60C16">
      <w:pPr>
        <w:rPr>
          <w:rFonts w:ascii="Arial Narrow" w:hAnsi="Arial Narrow"/>
          <w:color w:val="000000"/>
          <w:sz w:val="26"/>
          <w:szCs w:val="26"/>
        </w:rPr>
      </w:pPr>
    </w:p>
    <w:p w:rsidR="00BA6AE2" w:rsidRPr="00BA6AE2" w:rsidRDefault="00BA6AE2" w:rsidP="00BA6AE2">
      <w:pPr>
        <w:spacing w:after="200" w:line="276" w:lineRule="auto"/>
        <w:rPr>
          <w:rFonts w:ascii="Arial Narrow" w:hAnsi="Arial Narrow"/>
          <w:b/>
          <w:color w:val="000000"/>
          <w:sz w:val="26"/>
          <w:szCs w:val="26"/>
        </w:rPr>
      </w:pPr>
      <w:r w:rsidRPr="00BA6AE2">
        <w:rPr>
          <w:rFonts w:ascii="Arial Narrow" w:hAnsi="Arial Narrow"/>
          <w:b/>
          <w:color w:val="000000"/>
          <w:sz w:val="26"/>
          <w:szCs w:val="26"/>
        </w:rPr>
        <w:t xml:space="preserve">Lectura del Dictamen: 9 de </w:t>
      </w:r>
      <w:proofErr w:type="gramStart"/>
      <w:r w:rsidRPr="00BA6AE2">
        <w:rPr>
          <w:rFonts w:ascii="Arial Narrow" w:hAnsi="Arial Narrow"/>
          <w:b/>
          <w:color w:val="000000"/>
          <w:sz w:val="26"/>
          <w:szCs w:val="26"/>
        </w:rPr>
        <w:t>Diciembre</w:t>
      </w:r>
      <w:proofErr w:type="gramEnd"/>
      <w:r w:rsidRPr="00BA6AE2">
        <w:rPr>
          <w:rFonts w:ascii="Arial Narrow" w:hAnsi="Arial Narrow"/>
          <w:b/>
          <w:color w:val="000000"/>
          <w:sz w:val="26"/>
          <w:szCs w:val="26"/>
        </w:rPr>
        <w:t xml:space="preserve"> de 2020.</w:t>
      </w:r>
    </w:p>
    <w:p w:rsidR="00BA6AE2" w:rsidRPr="00BA6AE2" w:rsidRDefault="00BA6AE2" w:rsidP="00BA6AE2">
      <w:pPr>
        <w:rPr>
          <w:rFonts w:ascii="Arial Narrow" w:hAnsi="Arial Narrow"/>
          <w:b/>
          <w:color w:val="000000"/>
          <w:sz w:val="26"/>
          <w:szCs w:val="26"/>
        </w:rPr>
      </w:pPr>
      <w:r w:rsidRPr="00BA6AE2">
        <w:rPr>
          <w:rFonts w:ascii="Arial Narrow" w:hAnsi="Arial Narrow"/>
          <w:b/>
          <w:color w:val="000000"/>
          <w:sz w:val="26"/>
          <w:szCs w:val="26"/>
        </w:rPr>
        <w:t>Decreto No. 86</w:t>
      </w:r>
      <w:r>
        <w:rPr>
          <w:rFonts w:ascii="Arial Narrow" w:hAnsi="Arial Narrow"/>
          <w:b/>
          <w:color w:val="000000"/>
          <w:sz w:val="26"/>
          <w:szCs w:val="26"/>
        </w:rPr>
        <w:t>7</w:t>
      </w:r>
    </w:p>
    <w:p w:rsidR="00BA6AE2" w:rsidRPr="00BA6AE2" w:rsidRDefault="00BA6AE2" w:rsidP="00BA6AE2">
      <w:pPr>
        <w:rPr>
          <w:rFonts w:ascii="Arial Narrow" w:hAnsi="Arial Narrow"/>
          <w:b/>
          <w:color w:val="000000"/>
          <w:sz w:val="26"/>
          <w:szCs w:val="26"/>
        </w:rPr>
      </w:pPr>
    </w:p>
    <w:p w:rsidR="009E7640" w:rsidRPr="009F05DC" w:rsidRDefault="009E7640" w:rsidP="009E7640">
      <w:pPr>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 xml:space="preserve">P.O. 08 - 26 de </w:t>
      </w:r>
      <w:proofErr w:type="gramStart"/>
      <w:r w:rsidRPr="009F05DC">
        <w:rPr>
          <w:rFonts w:ascii="Arial Narrow" w:eastAsia="Arial" w:hAnsi="Arial Narrow" w:cs="Arial"/>
          <w:b/>
          <w:color w:val="000000"/>
          <w:sz w:val="26"/>
          <w:szCs w:val="26"/>
          <w:lang w:eastAsia="es-MX"/>
        </w:rPr>
        <w:t>Enero</w:t>
      </w:r>
      <w:proofErr w:type="gramEnd"/>
      <w:r w:rsidRPr="009F05DC">
        <w:rPr>
          <w:rFonts w:ascii="Arial Narrow" w:eastAsia="Arial" w:hAnsi="Arial Narrow" w:cs="Arial"/>
          <w:b/>
          <w:color w:val="000000"/>
          <w:sz w:val="26"/>
          <w:szCs w:val="26"/>
          <w:lang w:eastAsia="es-MX"/>
        </w:rPr>
        <w:t xml:space="preserve"> de 2021</w:t>
      </w:r>
      <w:r>
        <w:rPr>
          <w:rFonts w:ascii="Arial Narrow" w:eastAsia="Arial" w:hAnsi="Arial Narrow" w:cs="Arial"/>
          <w:b/>
          <w:color w:val="000000"/>
          <w:sz w:val="26"/>
          <w:szCs w:val="26"/>
          <w:lang w:eastAsia="es-MX"/>
        </w:rPr>
        <w:t>.</w:t>
      </w:r>
    </w:p>
    <w:p w:rsidR="00F60C16" w:rsidRPr="004F4FDD" w:rsidRDefault="00F60C16" w:rsidP="00F60C16">
      <w:pPr>
        <w:rPr>
          <w:rFonts w:cs="Arial"/>
          <w:b/>
          <w:sz w:val="26"/>
          <w:szCs w:val="26"/>
        </w:rPr>
      </w:pPr>
      <w:bookmarkStart w:id="0" w:name="_GoBack"/>
      <w:bookmarkEnd w:id="0"/>
    </w:p>
    <w:p w:rsidR="00F60C16" w:rsidRDefault="00F60C16" w:rsidP="00F60C16">
      <w:pPr>
        <w:rPr>
          <w:rFonts w:eastAsia="Arial" w:cs="Arial"/>
          <w:b/>
          <w:sz w:val="26"/>
          <w:szCs w:val="26"/>
        </w:rPr>
      </w:pPr>
    </w:p>
    <w:p w:rsidR="006E0959" w:rsidRPr="00F60C16" w:rsidRDefault="006E0959" w:rsidP="009A76A7">
      <w:pPr>
        <w:jc w:val="center"/>
        <w:rPr>
          <w:rFonts w:ascii="Arial Narrow" w:hAnsi="Arial Narrow" w:cs="Arial"/>
          <w:b/>
          <w:bCs/>
          <w:sz w:val="28"/>
          <w:szCs w:val="28"/>
        </w:rPr>
      </w:pPr>
    </w:p>
    <w:p w:rsidR="00F60C16" w:rsidRDefault="00F60C16" w:rsidP="00296DF5">
      <w:pPr>
        <w:rPr>
          <w:rFonts w:asciiTheme="minorHAnsi" w:hAnsiTheme="minorHAnsi" w:cstheme="minorHAnsi"/>
          <w:b/>
          <w:sz w:val="24"/>
          <w:szCs w:val="24"/>
        </w:rPr>
      </w:pPr>
    </w:p>
    <w:p w:rsidR="00F60C16" w:rsidRDefault="00F60C16" w:rsidP="00296DF5">
      <w:pPr>
        <w:rPr>
          <w:rFonts w:asciiTheme="minorHAnsi" w:hAnsiTheme="minorHAnsi" w:cstheme="minorHAnsi"/>
          <w:b/>
          <w:sz w:val="24"/>
          <w:szCs w:val="24"/>
        </w:rPr>
      </w:pPr>
    </w:p>
    <w:p w:rsidR="00F60C16" w:rsidRDefault="00F60C16" w:rsidP="00296DF5">
      <w:pPr>
        <w:rPr>
          <w:rFonts w:asciiTheme="minorHAnsi" w:hAnsiTheme="minorHAnsi" w:cstheme="minorHAnsi"/>
          <w:b/>
          <w:sz w:val="24"/>
          <w:szCs w:val="24"/>
        </w:rPr>
      </w:pPr>
    </w:p>
    <w:p w:rsidR="00F60C16" w:rsidRDefault="00F60C16" w:rsidP="00296DF5">
      <w:pPr>
        <w:rPr>
          <w:rFonts w:asciiTheme="minorHAnsi" w:hAnsiTheme="minorHAnsi" w:cstheme="minorHAnsi"/>
          <w:b/>
          <w:sz w:val="24"/>
          <w:szCs w:val="24"/>
        </w:rPr>
      </w:pPr>
    </w:p>
    <w:p w:rsidR="00F60C16" w:rsidRDefault="00F60C16" w:rsidP="00296DF5">
      <w:pPr>
        <w:rPr>
          <w:rFonts w:asciiTheme="minorHAnsi" w:hAnsiTheme="minorHAnsi" w:cstheme="minorHAnsi"/>
          <w:b/>
          <w:sz w:val="24"/>
          <w:szCs w:val="24"/>
        </w:rPr>
      </w:pPr>
    </w:p>
    <w:p w:rsidR="00F60C16" w:rsidRDefault="00F60C16">
      <w:pPr>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296DF5" w:rsidRPr="00296DF5" w:rsidRDefault="00296DF5" w:rsidP="00296DF5">
      <w:pPr>
        <w:rPr>
          <w:rFonts w:asciiTheme="minorHAnsi" w:hAnsiTheme="minorHAnsi" w:cstheme="minorHAnsi"/>
          <w:b/>
          <w:sz w:val="24"/>
          <w:szCs w:val="24"/>
          <w:lang w:eastAsia="en-US"/>
        </w:rPr>
      </w:pPr>
      <w:r w:rsidRPr="00296DF5">
        <w:rPr>
          <w:rFonts w:asciiTheme="minorHAnsi" w:hAnsiTheme="minorHAnsi" w:cstheme="minorHAnsi"/>
          <w:b/>
          <w:sz w:val="24"/>
          <w:szCs w:val="24"/>
        </w:rPr>
        <w:lastRenderedPageBreak/>
        <w:t xml:space="preserve">H. PLENO DEL CONGRESO DEL ESTADO </w:t>
      </w:r>
    </w:p>
    <w:p w:rsidR="00296DF5" w:rsidRPr="00296DF5" w:rsidRDefault="00296DF5" w:rsidP="00296DF5">
      <w:pPr>
        <w:rPr>
          <w:rFonts w:asciiTheme="minorHAnsi" w:hAnsiTheme="minorHAnsi" w:cstheme="minorHAnsi"/>
          <w:b/>
          <w:sz w:val="24"/>
          <w:szCs w:val="24"/>
        </w:rPr>
      </w:pPr>
      <w:r w:rsidRPr="00296DF5">
        <w:rPr>
          <w:rFonts w:asciiTheme="minorHAnsi" w:hAnsiTheme="minorHAnsi" w:cstheme="minorHAnsi"/>
          <w:b/>
          <w:sz w:val="24"/>
          <w:szCs w:val="24"/>
        </w:rPr>
        <w:t>DE COAHUILA DE ZARAGOZA.</w:t>
      </w:r>
    </w:p>
    <w:p w:rsidR="00296DF5" w:rsidRPr="00296DF5" w:rsidRDefault="00296DF5" w:rsidP="00296DF5">
      <w:pPr>
        <w:rPr>
          <w:rFonts w:asciiTheme="minorHAnsi" w:hAnsiTheme="minorHAnsi" w:cstheme="minorHAnsi"/>
          <w:b/>
          <w:sz w:val="24"/>
          <w:szCs w:val="24"/>
        </w:rPr>
      </w:pPr>
      <w:r w:rsidRPr="00296DF5">
        <w:rPr>
          <w:rFonts w:asciiTheme="minorHAnsi" w:hAnsiTheme="minorHAnsi" w:cstheme="minorHAnsi"/>
          <w:b/>
          <w:sz w:val="24"/>
          <w:szCs w:val="24"/>
        </w:rPr>
        <w:t>P R E S E N T E.-</w:t>
      </w:r>
    </w:p>
    <w:p w:rsidR="00296DF5" w:rsidRP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 xml:space="preserve"> </w:t>
      </w:r>
    </w:p>
    <w:p w:rsidR="00296DF5" w:rsidRP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Gabriela Garza Galván, 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adiciona un párrafo al artículo 119 de la Ley Orgánica del  Congreso el Estado de Coahuila de Zaragoza, bajo la siguiente:</w:t>
      </w:r>
    </w:p>
    <w:p w:rsidR="00296DF5" w:rsidRP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 xml:space="preserve"> </w:t>
      </w:r>
    </w:p>
    <w:p w:rsidR="00296DF5" w:rsidRDefault="00296DF5" w:rsidP="00296DF5">
      <w:pPr>
        <w:jc w:val="center"/>
        <w:rPr>
          <w:rFonts w:asciiTheme="minorHAnsi" w:hAnsiTheme="minorHAnsi" w:cstheme="minorHAnsi"/>
          <w:b/>
          <w:sz w:val="24"/>
          <w:szCs w:val="24"/>
        </w:rPr>
      </w:pPr>
      <w:r w:rsidRPr="00296DF5">
        <w:rPr>
          <w:rFonts w:asciiTheme="minorHAnsi" w:hAnsiTheme="minorHAnsi" w:cstheme="minorHAnsi"/>
          <w:b/>
          <w:sz w:val="24"/>
          <w:szCs w:val="24"/>
        </w:rPr>
        <w:t>EXPOSICIÓN DE MOTIVOS</w:t>
      </w:r>
    </w:p>
    <w:p w:rsidR="00FF748C" w:rsidRPr="00296DF5" w:rsidRDefault="00FF748C" w:rsidP="00296DF5">
      <w:pPr>
        <w:jc w:val="center"/>
        <w:rPr>
          <w:rFonts w:asciiTheme="minorHAnsi" w:hAnsiTheme="minorHAnsi" w:cstheme="minorHAnsi"/>
          <w:b/>
          <w:sz w:val="24"/>
          <w:szCs w:val="24"/>
        </w:rPr>
      </w:pP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Nuestra obligación como legislatura es modernizar y adecuar el marco legal de nuestra entidad, mejorar y contribuir con reformas a la vida institucional y del ciudadano.  Desde siempre han existido prácticas y costumbres no plasmadas en la ley, pero que de manera regular se dan y se ejecutan, y que al no estar en la legislación generan una laguna jurídica y confusión, caso concreto el que hoy queremos presentar ante ustedes.</w:t>
      </w:r>
    </w:p>
    <w:p w:rsidR="00FF748C" w:rsidRPr="00296DF5" w:rsidRDefault="00FF748C" w:rsidP="00296DF5">
      <w:pPr>
        <w:rPr>
          <w:rFonts w:asciiTheme="minorHAnsi" w:hAnsiTheme="minorHAnsi" w:cstheme="minorHAnsi"/>
          <w:sz w:val="24"/>
          <w:szCs w:val="24"/>
        </w:rPr>
      </w:pPr>
    </w:p>
    <w:p w:rsidR="00296DF5" w:rsidRPr="00296DF5" w:rsidRDefault="00296DF5" w:rsidP="00296DF5">
      <w:pPr>
        <w:jc w:val="center"/>
        <w:rPr>
          <w:rFonts w:asciiTheme="minorHAnsi" w:hAnsiTheme="minorHAnsi" w:cstheme="minorHAnsi"/>
          <w:b/>
          <w:sz w:val="24"/>
          <w:szCs w:val="24"/>
        </w:rPr>
      </w:pPr>
      <w:r w:rsidRPr="00296DF5">
        <w:rPr>
          <w:rFonts w:asciiTheme="minorHAnsi" w:hAnsiTheme="minorHAnsi" w:cstheme="minorHAnsi"/>
          <w:b/>
          <w:sz w:val="24"/>
          <w:szCs w:val="24"/>
        </w:rPr>
        <w:t>DE LAS VOTACIONES EN ABSTENCION</w:t>
      </w:r>
    </w:p>
    <w:p w:rsidR="00296DF5" w:rsidRPr="00296DF5" w:rsidRDefault="00296DF5" w:rsidP="00296DF5">
      <w:pPr>
        <w:jc w:val="center"/>
        <w:rPr>
          <w:rFonts w:asciiTheme="minorHAnsi" w:hAnsiTheme="minorHAnsi" w:cstheme="minorHAnsi"/>
          <w:b/>
          <w:sz w:val="24"/>
          <w:szCs w:val="24"/>
        </w:rPr>
      </w:pP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Abstención de Voto en México</w:t>
      </w:r>
    </w:p>
    <w:p w:rsidR="00FF748C" w:rsidRPr="00296DF5" w:rsidRDefault="00FF748C" w:rsidP="00296DF5">
      <w:pPr>
        <w:rPr>
          <w:rFonts w:asciiTheme="minorHAnsi" w:hAnsiTheme="minorHAnsi" w:cstheme="minorHAnsi"/>
          <w:sz w:val="24"/>
          <w:szCs w:val="24"/>
        </w:rPr>
      </w:pP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 xml:space="preserve">Concepto y análisis ofrecido por el Diccionario Universal de Términos Parlamentarios, de la Secretaría de Servicios Parlamentarios de la Cámara de Diputados: Del latín </w:t>
      </w:r>
      <w:proofErr w:type="spellStart"/>
      <w:r w:rsidRPr="00296DF5">
        <w:rPr>
          <w:rFonts w:asciiTheme="minorHAnsi" w:hAnsiTheme="minorHAnsi" w:cstheme="minorHAnsi"/>
          <w:sz w:val="24"/>
          <w:szCs w:val="24"/>
        </w:rPr>
        <w:t>abstentio</w:t>
      </w:r>
      <w:proofErr w:type="spellEnd"/>
      <w:r w:rsidRPr="00296DF5">
        <w:rPr>
          <w:rFonts w:asciiTheme="minorHAnsi" w:hAnsiTheme="minorHAnsi" w:cstheme="minorHAnsi"/>
          <w:sz w:val="24"/>
          <w:szCs w:val="24"/>
        </w:rPr>
        <w:t xml:space="preserve">, </w:t>
      </w:r>
      <w:proofErr w:type="spellStart"/>
      <w:r w:rsidRPr="00296DF5">
        <w:rPr>
          <w:rFonts w:asciiTheme="minorHAnsi" w:hAnsiTheme="minorHAnsi" w:cstheme="minorHAnsi"/>
          <w:sz w:val="24"/>
          <w:szCs w:val="24"/>
        </w:rPr>
        <w:t>abstinere</w:t>
      </w:r>
      <w:proofErr w:type="spellEnd"/>
      <w:r w:rsidRPr="00296DF5">
        <w:rPr>
          <w:rFonts w:asciiTheme="minorHAnsi" w:hAnsiTheme="minorHAnsi" w:cstheme="minorHAnsi"/>
          <w:sz w:val="24"/>
          <w:szCs w:val="24"/>
        </w:rPr>
        <w:t xml:space="preserve">, privarse de tener; </w:t>
      </w:r>
      <w:proofErr w:type="spellStart"/>
      <w:r w:rsidRPr="00296DF5">
        <w:rPr>
          <w:rFonts w:asciiTheme="minorHAnsi" w:hAnsiTheme="minorHAnsi" w:cstheme="minorHAnsi"/>
          <w:sz w:val="24"/>
          <w:szCs w:val="24"/>
        </w:rPr>
        <w:t>votum</w:t>
      </w:r>
      <w:proofErr w:type="spellEnd"/>
      <w:r w:rsidRPr="00296DF5">
        <w:rPr>
          <w:rFonts w:asciiTheme="minorHAnsi" w:hAnsiTheme="minorHAnsi" w:cstheme="minorHAnsi"/>
          <w:sz w:val="24"/>
          <w:szCs w:val="24"/>
        </w:rPr>
        <w:t xml:space="preserve">, votare, promesa. Su equivalente en otros idiomas es: portugués </w:t>
      </w:r>
      <w:proofErr w:type="spellStart"/>
      <w:r w:rsidRPr="00296DF5">
        <w:rPr>
          <w:rFonts w:asciiTheme="minorHAnsi" w:hAnsiTheme="minorHAnsi" w:cstheme="minorHAnsi"/>
          <w:sz w:val="24"/>
          <w:szCs w:val="24"/>
        </w:rPr>
        <w:t>abstencao</w:t>
      </w:r>
      <w:proofErr w:type="spellEnd"/>
      <w:r w:rsidRPr="00296DF5">
        <w:rPr>
          <w:rFonts w:asciiTheme="minorHAnsi" w:hAnsiTheme="minorHAnsi" w:cstheme="minorHAnsi"/>
          <w:sz w:val="24"/>
          <w:szCs w:val="24"/>
        </w:rPr>
        <w:t xml:space="preserve">/voto, </w:t>
      </w:r>
      <w:proofErr w:type="spellStart"/>
      <w:r w:rsidRPr="00296DF5">
        <w:rPr>
          <w:rFonts w:asciiTheme="minorHAnsi" w:hAnsiTheme="minorHAnsi" w:cstheme="minorHAnsi"/>
          <w:sz w:val="24"/>
          <w:szCs w:val="24"/>
        </w:rPr>
        <w:t>promessa</w:t>
      </w:r>
      <w:proofErr w:type="spellEnd"/>
      <w:r w:rsidRPr="00296DF5">
        <w:rPr>
          <w:rFonts w:asciiTheme="minorHAnsi" w:hAnsiTheme="minorHAnsi" w:cstheme="minorHAnsi"/>
          <w:sz w:val="24"/>
          <w:szCs w:val="24"/>
        </w:rPr>
        <w:t xml:space="preserve">; inglés </w:t>
      </w:r>
      <w:proofErr w:type="spellStart"/>
      <w:r w:rsidRPr="00296DF5">
        <w:rPr>
          <w:rFonts w:asciiTheme="minorHAnsi" w:hAnsiTheme="minorHAnsi" w:cstheme="minorHAnsi"/>
          <w:sz w:val="24"/>
          <w:szCs w:val="24"/>
        </w:rPr>
        <w:t>abstentio</w:t>
      </w:r>
      <w:proofErr w:type="spellEnd"/>
      <w:r w:rsidRPr="00296DF5">
        <w:rPr>
          <w:rFonts w:asciiTheme="minorHAnsi" w:hAnsiTheme="minorHAnsi" w:cstheme="minorHAnsi"/>
          <w:sz w:val="24"/>
          <w:szCs w:val="24"/>
        </w:rPr>
        <w:t xml:space="preserve">/ vote, </w:t>
      </w:r>
      <w:proofErr w:type="spellStart"/>
      <w:r w:rsidRPr="00296DF5">
        <w:rPr>
          <w:rFonts w:asciiTheme="minorHAnsi" w:hAnsiTheme="minorHAnsi" w:cstheme="minorHAnsi"/>
          <w:sz w:val="24"/>
          <w:szCs w:val="24"/>
        </w:rPr>
        <w:t>ballot</w:t>
      </w:r>
      <w:proofErr w:type="spellEnd"/>
      <w:r w:rsidRPr="00296DF5">
        <w:rPr>
          <w:rFonts w:asciiTheme="minorHAnsi" w:hAnsiTheme="minorHAnsi" w:cstheme="minorHAnsi"/>
          <w:sz w:val="24"/>
          <w:szCs w:val="24"/>
        </w:rPr>
        <w:t xml:space="preserve">; francés, </w:t>
      </w:r>
      <w:proofErr w:type="spellStart"/>
      <w:r w:rsidRPr="00296DF5">
        <w:rPr>
          <w:rFonts w:asciiTheme="minorHAnsi" w:hAnsiTheme="minorHAnsi" w:cstheme="minorHAnsi"/>
          <w:sz w:val="24"/>
          <w:szCs w:val="24"/>
        </w:rPr>
        <w:t>abstentio</w:t>
      </w:r>
      <w:proofErr w:type="spellEnd"/>
      <w:r w:rsidRPr="00296DF5">
        <w:rPr>
          <w:rFonts w:asciiTheme="minorHAnsi" w:hAnsiTheme="minorHAnsi" w:cstheme="minorHAnsi"/>
          <w:sz w:val="24"/>
          <w:szCs w:val="24"/>
        </w:rPr>
        <w:t xml:space="preserve">/vote; </w:t>
      </w:r>
      <w:proofErr w:type="spellStart"/>
      <w:r w:rsidRPr="00296DF5">
        <w:rPr>
          <w:rFonts w:asciiTheme="minorHAnsi" w:hAnsiTheme="minorHAnsi" w:cstheme="minorHAnsi"/>
          <w:sz w:val="24"/>
          <w:szCs w:val="24"/>
        </w:rPr>
        <w:t>voeu</w:t>
      </w:r>
      <w:proofErr w:type="spellEnd"/>
      <w:r w:rsidRPr="00296DF5">
        <w:rPr>
          <w:rFonts w:asciiTheme="minorHAnsi" w:hAnsiTheme="minorHAnsi" w:cstheme="minorHAnsi"/>
          <w:sz w:val="24"/>
          <w:szCs w:val="24"/>
        </w:rPr>
        <w:t xml:space="preserve">; alemán </w:t>
      </w:r>
      <w:proofErr w:type="spellStart"/>
      <w:r w:rsidRPr="00296DF5">
        <w:rPr>
          <w:rFonts w:asciiTheme="minorHAnsi" w:hAnsiTheme="minorHAnsi" w:cstheme="minorHAnsi"/>
          <w:sz w:val="24"/>
          <w:szCs w:val="24"/>
        </w:rPr>
        <w:t>enthaltung</w:t>
      </w:r>
      <w:proofErr w:type="spellEnd"/>
      <w:r w:rsidRPr="00296DF5">
        <w:rPr>
          <w:rFonts w:asciiTheme="minorHAnsi" w:hAnsiTheme="minorHAnsi" w:cstheme="minorHAnsi"/>
          <w:sz w:val="24"/>
          <w:szCs w:val="24"/>
        </w:rPr>
        <w:t>/</w:t>
      </w:r>
      <w:proofErr w:type="spellStart"/>
      <w:r w:rsidRPr="00296DF5">
        <w:rPr>
          <w:rFonts w:asciiTheme="minorHAnsi" w:hAnsiTheme="minorHAnsi" w:cstheme="minorHAnsi"/>
          <w:sz w:val="24"/>
          <w:szCs w:val="24"/>
        </w:rPr>
        <w:t>belübde</w:t>
      </w:r>
      <w:proofErr w:type="spellEnd"/>
      <w:r w:rsidRPr="00296DF5">
        <w:rPr>
          <w:rFonts w:asciiTheme="minorHAnsi" w:hAnsiTheme="minorHAnsi" w:cstheme="minorHAnsi"/>
          <w:sz w:val="24"/>
          <w:szCs w:val="24"/>
        </w:rPr>
        <w:t xml:space="preserve">, </w:t>
      </w:r>
      <w:proofErr w:type="spellStart"/>
      <w:r w:rsidRPr="00296DF5">
        <w:rPr>
          <w:rFonts w:asciiTheme="minorHAnsi" w:hAnsiTheme="minorHAnsi" w:cstheme="minorHAnsi"/>
          <w:sz w:val="24"/>
          <w:szCs w:val="24"/>
        </w:rPr>
        <w:t>wahlstimme</w:t>
      </w:r>
      <w:proofErr w:type="spellEnd"/>
      <w:r w:rsidRPr="00296DF5">
        <w:rPr>
          <w:rFonts w:asciiTheme="minorHAnsi" w:hAnsiTheme="minorHAnsi" w:cstheme="minorHAnsi"/>
          <w:sz w:val="24"/>
          <w:szCs w:val="24"/>
        </w:rPr>
        <w:t xml:space="preserve">; italiano, </w:t>
      </w:r>
      <w:proofErr w:type="spellStart"/>
      <w:r w:rsidRPr="00296DF5">
        <w:rPr>
          <w:rFonts w:asciiTheme="minorHAnsi" w:hAnsiTheme="minorHAnsi" w:cstheme="minorHAnsi"/>
          <w:sz w:val="24"/>
          <w:szCs w:val="24"/>
        </w:rPr>
        <w:t>astensione</w:t>
      </w:r>
      <w:proofErr w:type="spellEnd"/>
      <w:r w:rsidRPr="00296DF5">
        <w:rPr>
          <w:rFonts w:asciiTheme="minorHAnsi" w:hAnsiTheme="minorHAnsi" w:cstheme="minorHAnsi"/>
          <w:sz w:val="24"/>
          <w:szCs w:val="24"/>
        </w:rPr>
        <w:t>/voto. La abstención de votar, se entiende como la omisión voluntaria, que ejercen los parlamentarios al no participar en la resolución de algún asunto, en que se requiere la manifestación de su opinión (Diccionario de la Real Academia de la Lengua Española), El concepto de abstención de voto en la práctica legislativa mexicana: Es la decisión voluntaria de un legislador o legisladora de no manifestarse ni a favor ni en contra de un determinado asunto. Como sinónimo de abstención de voto se utiliza el término “no votar”. La importancia del voto en el ámbito parlamentario reside en que constituye el acto en el cual se concretan las facultades del legislador como representante o como expresión de la voz del pueblo. El ejercicio del derecho de no votar es objeto de controversia, en virtud de la alta responsabilidad, que no se reduce a reiterar las demandas de los representados, sino que implica la ponderación cuidadosa de la forma que se le da a éstas y su congruencia con otras.</w:t>
      </w:r>
    </w:p>
    <w:p w:rsidR="00FF748C" w:rsidRPr="00296DF5" w:rsidRDefault="00FF748C" w:rsidP="00296DF5">
      <w:pPr>
        <w:rPr>
          <w:rFonts w:asciiTheme="minorHAnsi" w:hAnsiTheme="minorHAnsi" w:cstheme="minorHAnsi"/>
          <w:sz w:val="24"/>
          <w:szCs w:val="24"/>
        </w:rPr>
      </w:pPr>
    </w:p>
    <w:p w:rsidR="00296DF5" w:rsidRDefault="00296DF5" w:rsidP="00296DF5">
      <w:pPr>
        <w:jc w:val="center"/>
        <w:rPr>
          <w:rFonts w:asciiTheme="minorHAnsi" w:hAnsiTheme="minorHAnsi" w:cstheme="minorHAnsi"/>
          <w:b/>
          <w:sz w:val="24"/>
          <w:szCs w:val="24"/>
        </w:rPr>
      </w:pPr>
      <w:r w:rsidRPr="00296DF5">
        <w:rPr>
          <w:rFonts w:asciiTheme="minorHAnsi" w:hAnsiTheme="minorHAnsi" w:cstheme="minorHAnsi"/>
          <w:b/>
          <w:sz w:val="24"/>
          <w:szCs w:val="24"/>
        </w:rPr>
        <w:t>Desarrollo de Abstención de Voto en este Contexto</w:t>
      </w:r>
    </w:p>
    <w:p w:rsidR="00FF748C" w:rsidRPr="00296DF5" w:rsidRDefault="00FF748C" w:rsidP="00296DF5">
      <w:pPr>
        <w:jc w:val="center"/>
        <w:rPr>
          <w:rFonts w:asciiTheme="minorHAnsi" w:hAnsiTheme="minorHAnsi" w:cstheme="minorHAnsi"/>
          <w:b/>
          <w:sz w:val="24"/>
          <w:szCs w:val="24"/>
        </w:rPr>
      </w:pP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 xml:space="preserve">En México, cuando una resolución es sometida a votación en el Congreso, ningún legislador puede negarse a votar sólo se contempla como alternativa el voto en sentido negativo o positivo. Una exigencia en las votaciones para la aprobación de una ley o un decreto es que estas se realicen conforme  al artículo 208 de la Ley Orgánica del Congreso de Coahuila, donde se estipula que habrá tres clases de votaciones: nominales, económicas y por cédula; en el caso de las nominales implica que los legisladores deben manifestarse personalmente para que la ley se considere sancionada. </w:t>
      </w:r>
    </w:p>
    <w:p w:rsidR="00296DF5" w:rsidRPr="00296DF5" w:rsidRDefault="00296DF5" w:rsidP="00296DF5">
      <w:pPr>
        <w:rPr>
          <w:rFonts w:asciiTheme="minorHAnsi" w:hAnsiTheme="minorHAnsi" w:cstheme="minorHAnsi"/>
          <w:sz w:val="24"/>
          <w:szCs w:val="24"/>
        </w:rPr>
      </w:pP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En la práctica parlamentaria, sin embargo, aunque la ley no contempla la abstención, ésta sí tiene lugar, aunque no es frecuente en las sesiones del Congreso y ocurre con mayor incidencia en las sesiones de comisión. Así, cuando algún integrante o integrantes de cierta comisión consideren que un asunto debe ser examinado por ésta, podrán abstenerse de votar y de firmar el dictamen, avisándolo por escrito al Presidente de la Cámara a fin de que sean sustituidos para el solo efecto del despacho de aquel asunto. El número de legisladores que hayan decidido abstenerse se computa al final. Cuando algún miembro de una comisión sostiene una opinión diferente al dictamen que ésta emite, puede presentar un voto particular, que será expuesto en la reunión del pleno o permanente donde se desahogue finalmente el acuerdo o dictamen.</w:t>
      </w:r>
    </w:p>
    <w:p w:rsidR="00296DF5" w:rsidRPr="00296DF5" w:rsidRDefault="00296DF5" w:rsidP="00296DF5">
      <w:pPr>
        <w:rPr>
          <w:rFonts w:asciiTheme="minorHAnsi" w:hAnsiTheme="minorHAnsi" w:cstheme="minorHAnsi"/>
          <w:sz w:val="24"/>
          <w:szCs w:val="24"/>
        </w:rPr>
      </w:pP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La abstención es una práctica parlamentaria y, de acuerdo con la normatividad interna de las cámaras del Congreso a nivel Federal, es una forma en la que el legislador expresa su voluntad sobre una propuesta legislativa o dictamen, diferente al voto en sentido afirmativo o negativo. Los votos en abstención se registran en los apartados de votación de las resoluciones legislativas, junto con los votos en favor y en contra.</w:t>
      </w:r>
    </w:p>
    <w:p w:rsidR="00296DF5" w:rsidRPr="00296DF5" w:rsidRDefault="00296DF5" w:rsidP="00296DF5">
      <w:pPr>
        <w:rPr>
          <w:rFonts w:asciiTheme="minorHAnsi" w:hAnsiTheme="minorHAnsi" w:cstheme="minorHAnsi"/>
          <w:sz w:val="24"/>
          <w:szCs w:val="24"/>
        </w:rPr>
      </w:pP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Cuando hay que alcanzar un acuerdo por mayoría simple en una junta y se presentan abstenciones y se deben alcanzar más de la mitad de los votos de los presentes, las abstenciones no se tienen en cuenta para la suma total y por ende para la definición del asunto o dictamen tratado, solo se tomará en cuenta los votos emitidos a favor o en contra, y la resolución será válida con estos votos emitidos.</w:t>
      </w:r>
    </w:p>
    <w:p w:rsidR="00296DF5" w:rsidRPr="00296DF5" w:rsidRDefault="00296DF5" w:rsidP="00296DF5">
      <w:pPr>
        <w:rPr>
          <w:rFonts w:asciiTheme="minorHAnsi" w:hAnsiTheme="minorHAnsi" w:cstheme="minorHAnsi"/>
          <w:sz w:val="24"/>
          <w:szCs w:val="24"/>
        </w:rPr>
      </w:pPr>
    </w:p>
    <w:p w:rsidR="00296DF5" w:rsidRP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Por lo anterior, se somete a este Honorable Congreso del Estado para su estudio, análisis, y en su caso aprobación, la siguiente:</w:t>
      </w:r>
    </w:p>
    <w:p w:rsidR="00296DF5" w:rsidRP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 xml:space="preserve"> </w:t>
      </w:r>
    </w:p>
    <w:p w:rsidR="00296DF5" w:rsidRDefault="00296DF5" w:rsidP="00296DF5">
      <w:pPr>
        <w:rPr>
          <w:rFonts w:asciiTheme="minorHAnsi" w:hAnsiTheme="minorHAnsi" w:cstheme="minorHAnsi"/>
          <w:b/>
          <w:sz w:val="24"/>
          <w:szCs w:val="24"/>
        </w:rPr>
      </w:pPr>
      <w:r w:rsidRPr="00296DF5">
        <w:rPr>
          <w:rFonts w:asciiTheme="minorHAnsi" w:hAnsiTheme="minorHAnsi" w:cstheme="minorHAnsi"/>
          <w:b/>
          <w:sz w:val="24"/>
          <w:szCs w:val="24"/>
        </w:rPr>
        <w:t>INICIATIVA CON PROYECTO DE DECRETO POR EL QUE SE REFORMA Y ADICIONA UN PARRAFO AL ARTICULO 119 DE LA LEY ORGÁNICA DEL CONGRESO DEL ESTADO INDEPENDIENTE LIBRE Y S</w:t>
      </w:r>
      <w:r>
        <w:rPr>
          <w:rFonts w:asciiTheme="minorHAnsi" w:hAnsiTheme="minorHAnsi" w:cstheme="minorHAnsi"/>
          <w:b/>
          <w:sz w:val="24"/>
          <w:szCs w:val="24"/>
        </w:rPr>
        <w:t>OBERANO DE COAHUILA DE ZARAGOZA.</w:t>
      </w:r>
    </w:p>
    <w:p w:rsidR="00296DF5" w:rsidRDefault="00296DF5" w:rsidP="00296DF5">
      <w:pPr>
        <w:rPr>
          <w:rFonts w:asciiTheme="minorHAnsi" w:hAnsiTheme="minorHAnsi" w:cstheme="minorHAnsi"/>
          <w:b/>
          <w:sz w:val="24"/>
          <w:szCs w:val="24"/>
        </w:rPr>
      </w:pPr>
    </w:p>
    <w:p w:rsidR="00296DF5" w:rsidRDefault="00296DF5" w:rsidP="00296DF5">
      <w:pPr>
        <w:rPr>
          <w:rFonts w:asciiTheme="minorHAnsi" w:hAnsiTheme="minorHAnsi" w:cstheme="minorHAnsi"/>
          <w:b/>
          <w:sz w:val="24"/>
          <w:szCs w:val="24"/>
        </w:rPr>
      </w:pPr>
    </w:p>
    <w:p w:rsidR="00296DF5" w:rsidRDefault="00296DF5" w:rsidP="00296DF5">
      <w:pPr>
        <w:rPr>
          <w:rFonts w:asciiTheme="minorHAnsi" w:hAnsiTheme="minorHAnsi" w:cstheme="minorHAnsi"/>
          <w:b/>
          <w:sz w:val="24"/>
          <w:szCs w:val="24"/>
        </w:rPr>
      </w:pPr>
    </w:p>
    <w:p w:rsidR="00296DF5" w:rsidRDefault="00296DF5" w:rsidP="00296DF5">
      <w:pPr>
        <w:rPr>
          <w:rFonts w:asciiTheme="minorHAnsi" w:hAnsiTheme="minorHAnsi" w:cstheme="minorHAnsi"/>
          <w:b/>
          <w:sz w:val="24"/>
          <w:szCs w:val="24"/>
        </w:rPr>
      </w:pPr>
    </w:p>
    <w:p w:rsidR="00296DF5" w:rsidRPr="00296DF5" w:rsidRDefault="00296DF5" w:rsidP="00296DF5">
      <w:pPr>
        <w:rPr>
          <w:rFonts w:asciiTheme="minorHAnsi" w:hAnsiTheme="minorHAnsi" w:cstheme="minorHAnsi"/>
          <w:b/>
          <w:sz w:val="24"/>
          <w:szCs w:val="24"/>
        </w:rPr>
      </w:pPr>
    </w:p>
    <w:p w:rsidR="00296DF5" w:rsidRPr="00296DF5" w:rsidRDefault="00296DF5" w:rsidP="00296DF5">
      <w:pPr>
        <w:rPr>
          <w:rFonts w:asciiTheme="minorHAnsi" w:hAnsiTheme="minorHAnsi" w:cstheme="minorHAnsi"/>
          <w:b/>
          <w:sz w:val="24"/>
          <w:szCs w:val="24"/>
        </w:rPr>
      </w:pPr>
      <w:r w:rsidRPr="00296DF5">
        <w:rPr>
          <w:rFonts w:asciiTheme="minorHAnsi" w:hAnsiTheme="minorHAnsi" w:cstheme="minorHAnsi"/>
          <w:b/>
          <w:sz w:val="24"/>
          <w:szCs w:val="24"/>
        </w:rPr>
        <w:lastRenderedPageBreak/>
        <w:t>ARTÍCULO ÚNICO. SE ADICIONA UN SEFUNDO PARRAFO, RECORRIENDO EL QUE ACTUALMENGTE OCUPA ESA POSICIÓN AL TERCER LUGAR, HACIENDO LO PROPIO CON EL SIGUIENTE, DEL ARTICULO 119 DE LA LEY ORGÁNICA DEL CONGRESO DEL ESTADO INDEPENDIENTE LIBRE Y SOBERANO DE COAHUILA DE ZARAGOZA, PARA QUEDAR COMO SIGUE:</w:t>
      </w:r>
    </w:p>
    <w:p w:rsidR="00296DF5" w:rsidRP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 xml:space="preserve"> </w:t>
      </w:r>
    </w:p>
    <w:p w:rsidR="00296DF5" w:rsidRDefault="00296DF5" w:rsidP="00296DF5">
      <w:pPr>
        <w:rPr>
          <w:rFonts w:asciiTheme="minorHAnsi" w:hAnsiTheme="minorHAnsi" w:cstheme="minorHAnsi"/>
          <w:sz w:val="24"/>
          <w:szCs w:val="24"/>
        </w:rPr>
      </w:pPr>
      <w:r w:rsidRPr="00296DF5">
        <w:rPr>
          <w:rFonts w:asciiTheme="minorHAnsi" w:hAnsiTheme="minorHAnsi" w:cstheme="minorHAnsi"/>
          <w:b/>
          <w:sz w:val="24"/>
          <w:szCs w:val="24"/>
        </w:rPr>
        <w:t>ARTÍCULO 119</w:t>
      </w:r>
      <w:r w:rsidRPr="00296DF5">
        <w:rPr>
          <w:rFonts w:asciiTheme="minorHAnsi" w:hAnsiTheme="minorHAnsi" w:cstheme="minorHAnsi"/>
          <w:sz w:val="24"/>
          <w:szCs w:val="24"/>
        </w:rPr>
        <w:t>.-  Primer párrafo….</w:t>
      </w:r>
    </w:p>
    <w:p w:rsidR="00296DF5" w:rsidRPr="00296DF5" w:rsidRDefault="00296DF5" w:rsidP="00296DF5">
      <w:pPr>
        <w:rPr>
          <w:rFonts w:asciiTheme="minorHAnsi" w:hAnsiTheme="minorHAnsi" w:cstheme="minorHAnsi"/>
          <w:sz w:val="24"/>
          <w:szCs w:val="24"/>
        </w:rPr>
      </w:pPr>
    </w:p>
    <w:p w:rsidR="00296DF5" w:rsidRDefault="00296DF5" w:rsidP="00296DF5">
      <w:pPr>
        <w:rPr>
          <w:rFonts w:asciiTheme="minorHAnsi" w:hAnsiTheme="minorHAnsi" w:cstheme="minorHAnsi"/>
          <w:b/>
          <w:i/>
          <w:sz w:val="24"/>
          <w:szCs w:val="24"/>
          <w:u w:val="single"/>
        </w:rPr>
      </w:pPr>
      <w:r w:rsidRPr="00296DF5">
        <w:rPr>
          <w:rFonts w:asciiTheme="minorHAnsi" w:hAnsiTheme="minorHAnsi" w:cstheme="minorHAnsi"/>
          <w:b/>
          <w:i/>
          <w:sz w:val="24"/>
          <w:szCs w:val="24"/>
          <w:u w:val="single"/>
        </w:rPr>
        <w:t>LAS VOTACIONES PODRAN SER A FAVOR, EN CONTRA O EN ABSTENCION.LAS ABSTENCIONES NO SE TOMAN EN CUENTA PARA LA SUMA TOTAL Y DEFINICION DEL ASUNTO TRATADO, SOLO SE TOMARA EN CUENTA LOS VOTOS EMITIDOS A FAVOR O EN CONTRA Y LA RESOLUCIÓN SERA VALIDA CON ESTOS VOTOS EMITIDOS.</w:t>
      </w:r>
    </w:p>
    <w:p w:rsidR="00296DF5" w:rsidRPr="00296DF5" w:rsidRDefault="00296DF5" w:rsidP="00296DF5">
      <w:pPr>
        <w:rPr>
          <w:rFonts w:asciiTheme="minorHAnsi" w:hAnsiTheme="minorHAnsi" w:cstheme="minorHAnsi"/>
          <w:b/>
          <w:i/>
          <w:sz w:val="24"/>
          <w:szCs w:val="24"/>
          <w:u w:val="single"/>
        </w:rPr>
      </w:pPr>
    </w:p>
    <w:p w:rsidR="00296DF5" w:rsidRPr="00A460DE" w:rsidRDefault="00296DF5" w:rsidP="00296DF5">
      <w:pPr>
        <w:rPr>
          <w:rFonts w:asciiTheme="minorHAnsi" w:hAnsiTheme="minorHAnsi" w:cstheme="minorHAnsi"/>
          <w:sz w:val="24"/>
          <w:szCs w:val="24"/>
          <w:lang w:val="en-US"/>
        </w:rPr>
      </w:pPr>
      <w:r w:rsidRPr="00A460DE">
        <w:rPr>
          <w:rFonts w:asciiTheme="minorHAnsi" w:hAnsiTheme="minorHAnsi" w:cstheme="minorHAnsi"/>
          <w:sz w:val="24"/>
          <w:szCs w:val="24"/>
          <w:lang w:val="en-US"/>
        </w:rPr>
        <w:t>….</w:t>
      </w:r>
    </w:p>
    <w:p w:rsidR="00296DF5" w:rsidRPr="00A460DE" w:rsidRDefault="00296DF5" w:rsidP="00296DF5">
      <w:pPr>
        <w:rPr>
          <w:rFonts w:asciiTheme="minorHAnsi" w:hAnsiTheme="minorHAnsi" w:cstheme="minorHAnsi"/>
          <w:sz w:val="24"/>
          <w:szCs w:val="24"/>
          <w:lang w:val="en-US"/>
        </w:rPr>
      </w:pPr>
      <w:r w:rsidRPr="00A460DE">
        <w:rPr>
          <w:rFonts w:asciiTheme="minorHAnsi" w:hAnsiTheme="minorHAnsi" w:cstheme="minorHAnsi"/>
          <w:sz w:val="24"/>
          <w:szCs w:val="24"/>
          <w:lang w:val="en-US"/>
        </w:rPr>
        <w:t>…</w:t>
      </w:r>
    </w:p>
    <w:p w:rsidR="00296DF5" w:rsidRPr="00A460DE" w:rsidRDefault="00296DF5" w:rsidP="00296DF5">
      <w:pPr>
        <w:jc w:val="center"/>
        <w:rPr>
          <w:rFonts w:asciiTheme="minorHAnsi" w:hAnsiTheme="minorHAnsi" w:cstheme="minorHAnsi"/>
          <w:b/>
          <w:sz w:val="24"/>
          <w:szCs w:val="24"/>
          <w:lang w:val="en-US"/>
        </w:rPr>
      </w:pPr>
    </w:p>
    <w:p w:rsidR="00296DF5" w:rsidRPr="00A460DE" w:rsidRDefault="00296DF5" w:rsidP="00296DF5">
      <w:pPr>
        <w:jc w:val="center"/>
        <w:rPr>
          <w:rFonts w:asciiTheme="minorHAnsi" w:hAnsiTheme="minorHAnsi" w:cstheme="minorHAnsi"/>
          <w:b/>
          <w:sz w:val="24"/>
          <w:szCs w:val="24"/>
          <w:lang w:val="en-US"/>
        </w:rPr>
      </w:pPr>
      <w:r w:rsidRPr="00A460DE">
        <w:rPr>
          <w:rFonts w:asciiTheme="minorHAnsi" w:hAnsiTheme="minorHAnsi" w:cstheme="minorHAnsi"/>
          <w:b/>
          <w:sz w:val="24"/>
          <w:szCs w:val="24"/>
          <w:lang w:val="en-US"/>
        </w:rPr>
        <w:t xml:space="preserve">T R A N S I T O R I O </w:t>
      </w:r>
    </w:p>
    <w:p w:rsidR="00296DF5" w:rsidRPr="00A460DE" w:rsidRDefault="00296DF5" w:rsidP="00296DF5">
      <w:pPr>
        <w:rPr>
          <w:rFonts w:asciiTheme="minorHAnsi" w:hAnsiTheme="minorHAnsi" w:cstheme="minorHAnsi"/>
          <w:sz w:val="24"/>
          <w:szCs w:val="24"/>
          <w:lang w:val="en-US"/>
        </w:rPr>
      </w:pPr>
      <w:r w:rsidRPr="00A460DE">
        <w:rPr>
          <w:rFonts w:asciiTheme="minorHAnsi" w:hAnsiTheme="minorHAnsi" w:cstheme="minorHAnsi"/>
          <w:sz w:val="24"/>
          <w:szCs w:val="24"/>
          <w:lang w:val="en-US"/>
        </w:rPr>
        <w:t xml:space="preserve"> </w:t>
      </w:r>
    </w:p>
    <w:p w:rsidR="00296DF5" w:rsidRPr="00296DF5" w:rsidRDefault="00296DF5" w:rsidP="00296DF5">
      <w:pPr>
        <w:rPr>
          <w:rFonts w:asciiTheme="minorHAnsi" w:hAnsiTheme="minorHAnsi" w:cstheme="minorHAnsi"/>
          <w:sz w:val="24"/>
          <w:szCs w:val="24"/>
        </w:rPr>
      </w:pPr>
      <w:r w:rsidRPr="00296DF5">
        <w:rPr>
          <w:rFonts w:asciiTheme="minorHAnsi" w:hAnsiTheme="minorHAnsi" w:cstheme="minorHAnsi"/>
          <w:b/>
          <w:sz w:val="24"/>
          <w:szCs w:val="24"/>
        </w:rPr>
        <w:t>ARTÍCULO ÚNICO</w:t>
      </w:r>
      <w:r w:rsidRPr="00296DF5">
        <w:rPr>
          <w:rFonts w:asciiTheme="minorHAnsi" w:hAnsiTheme="minorHAnsi" w:cstheme="minorHAnsi"/>
          <w:sz w:val="24"/>
          <w:szCs w:val="24"/>
        </w:rPr>
        <w:t>.- El presente Decreto entrará en vigor al día siguiente de su publicación en el Periódico Oficial del Gobierno del Estado.</w:t>
      </w:r>
    </w:p>
    <w:p w:rsidR="00296DF5" w:rsidRDefault="00296DF5" w:rsidP="00296DF5">
      <w:pPr>
        <w:rPr>
          <w:rFonts w:asciiTheme="minorHAnsi" w:hAnsiTheme="minorHAnsi" w:cstheme="minorHAnsi"/>
          <w:sz w:val="24"/>
          <w:szCs w:val="24"/>
        </w:rPr>
      </w:pPr>
      <w:r w:rsidRPr="00296DF5">
        <w:rPr>
          <w:rFonts w:asciiTheme="minorHAnsi" w:hAnsiTheme="minorHAnsi" w:cstheme="minorHAnsi"/>
          <w:sz w:val="24"/>
          <w:szCs w:val="24"/>
        </w:rPr>
        <w:t xml:space="preserve"> </w:t>
      </w:r>
    </w:p>
    <w:p w:rsidR="00296DF5" w:rsidRDefault="00296DF5" w:rsidP="00296DF5">
      <w:pPr>
        <w:rPr>
          <w:rFonts w:asciiTheme="minorHAnsi" w:hAnsiTheme="minorHAnsi" w:cstheme="minorHAnsi"/>
          <w:sz w:val="24"/>
          <w:szCs w:val="24"/>
        </w:rPr>
      </w:pPr>
    </w:p>
    <w:p w:rsidR="00296DF5" w:rsidRPr="00296DF5" w:rsidRDefault="00296DF5" w:rsidP="00296DF5">
      <w:pPr>
        <w:rPr>
          <w:rFonts w:asciiTheme="minorHAnsi" w:hAnsiTheme="minorHAnsi" w:cstheme="minorHAnsi"/>
          <w:sz w:val="24"/>
          <w:szCs w:val="24"/>
        </w:rPr>
      </w:pPr>
    </w:p>
    <w:p w:rsidR="00296DF5" w:rsidRPr="00296DF5" w:rsidRDefault="00296DF5" w:rsidP="00296DF5">
      <w:pPr>
        <w:jc w:val="center"/>
        <w:rPr>
          <w:rFonts w:asciiTheme="minorHAnsi" w:hAnsiTheme="minorHAnsi" w:cstheme="minorHAnsi"/>
          <w:b/>
          <w:sz w:val="24"/>
          <w:szCs w:val="24"/>
        </w:rPr>
      </w:pPr>
      <w:r w:rsidRPr="00296DF5">
        <w:rPr>
          <w:rFonts w:asciiTheme="minorHAnsi" w:hAnsiTheme="minorHAnsi" w:cstheme="minorHAnsi"/>
          <w:b/>
          <w:sz w:val="24"/>
          <w:szCs w:val="24"/>
        </w:rPr>
        <w:t>A T E N T A M E N T E</w:t>
      </w:r>
    </w:p>
    <w:p w:rsidR="00296DF5" w:rsidRDefault="00296DF5" w:rsidP="00296DF5">
      <w:pPr>
        <w:jc w:val="center"/>
        <w:rPr>
          <w:rFonts w:asciiTheme="minorHAnsi" w:hAnsiTheme="minorHAnsi" w:cstheme="minorHAnsi"/>
          <w:b/>
          <w:sz w:val="24"/>
          <w:szCs w:val="24"/>
        </w:rPr>
      </w:pPr>
      <w:r w:rsidRPr="00296DF5">
        <w:rPr>
          <w:rFonts w:asciiTheme="minorHAnsi" w:hAnsiTheme="minorHAnsi" w:cstheme="minorHAnsi"/>
          <w:b/>
          <w:sz w:val="24"/>
          <w:szCs w:val="24"/>
        </w:rPr>
        <w:t>Saltillo, Coahuila de Zaragoza, a 26 Mayo de 2019</w:t>
      </w:r>
    </w:p>
    <w:p w:rsidR="00296DF5" w:rsidRDefault="00296DF5" w:rsidP="00296DF5">
      <w:pPr>
        <w:jc w:val="center"/>
        <w:rPr>
          <w:rFonts w:asciiTheme="minorHAnsi" w:hAnsiTheme="minorHAnsi" w:cstheme="minorHAnsi"/>
          <w:b/>
          <w:sz w:val="24"/>
          <w:szCs w:val="24"/>
        </w:rPr>
      </w:pPr>
      <w:r>
        <w:rPr>
          <w:rFonts w:asciiTheme="minorHAnsi" w:hAnsiTheme="minorHAnsi" w:cstheme="minorHAnsi"/>
          <w:b/>
          <w:sz w:val="24"/>
          <w:szCs w:val="24"/>
        </w:rPr>
        <w:t>POR EL GRUPO PARLAMENTARIO DEL PARTIDO ACCIÓN NACIONAL</w:t>
      </w:r>
    </w:p>
    <w:p w:rsidR="00296DF5" w:rsidRPr="002621ED" w:rsidRDefault="00296DF5" w:rsidP="00296DF5">
      <w:pPr>
        <w:spacing w:before="120"/>
        <w:rPr>
          <w:rFonts w:asciiTheme="minorHAnsi" w:hAnsiTheme="minorHAnsi" w:cstheme="minorHAnsi"/>
          <w:sz w:val="28"/>
          <w:szCs w:val="28"/>
        </w:rPr>
      </w:pPr>
    </w:p>
    <w:p w:rsidR="00296DF5" w:rsidRPr="00CC798D" w:rsidRDefault="00296DF5" w:rsidP="00296DF5">
      <w:pPr>
        <w:jc w:val="center"/>
        <w:rPr>
          <w:rFonts w:cstheme="minorHAnsi"/>
          <w:b/>
          <w:sz w:val="28"/>
          <w:szCs w:val="28"/>
        </w:rPr>
      </w:pPr>
      <w:r w:rsidRPr="002621ED">
        <w:rPr>
          <w:rFonts w:asciiTheme="minorHAnsi" w:hAnsiTheme="minorHAnsi" w:cstheme="minorHAnsi"/>
          <w:sz w:val="28"/>
          <w:szCs w:val="28"/>
        </w:rPr>
        <w:t xml:space="preserve"> </w:t>
      </w:r>
    </w:p>
    <w:p w:rsidR="00296DF5" w:rsidRPr="00CC798D" w:rsidRDefault="00296DF5" w:rsidP="00296DF5">
      <w:pPr>
        <w:jc w:val="center"/>
        <w:rPr>
          <w:rFonts w:cstheme="minorHAnsi"/>
          <w:b/>
          <w:sz w:val="28"/>
          <w:szCs w:val="28"/>
        </w:rPr>
      </w:pPr>
    </w:p>
    <w:p w:rsidR="00296DF5" w:rsidRDefault="00296DF5" w:rsidP="00296DF5">
      <w:pPr>
        <w:tabs>
          <w:tab w:val="left" w:pos="5056"/>
        </w:tabs>
        <w:jc w:val="center"/>
        <w:rPr>
          <w:rFonts w:cs="Arial"/>
          <w:b/>
        </w:rPr>
      </w:pPr>
    </w:p>
    <w:p w:rsidR="00296DF5" w:rsidRDefault="00296DF5" w:rsidP="00296DF5">
      <w:pPr>
        <w:tabs>
          <w:tab w:val="left" w:pos="5056"/>
        </w:tabs>
        <w:jc w:val="center"/>
        <w:rPr>
          <w:rFonts w:cs="Arial"/>
          <w:b/>
        </w:rPr>
      </w:pPr>
    </w:p>
    <w:p w:rsidR="00296DF5" w:rsidRPr="00296DF5" w:rsidRDefault="00296DF5" w:rsidP="00296DF5">
      <w:pPr>
        <w:tabs>
          <w:tab w:val="left" w:pos="5056"/>
        </w:tabs>
        <w:jc w:val="center"/>
        <w:rPr>
          <w:rFonts w:cs="Arial"/>
          <w:b/>
          <w:sz w:val="18"/>
          <w:szCs w:val="18"/>
        </w:rPr>
      </w:pPr>
      <w:r w:rsidRPr="00296DF5">
        <w:rPr>
          <w:rFonts w:cs="Arial"/>
          <w:b/>
          <w:sz w:val="18"/>
          <w:szCs w:val="18"/>
        </w:rPr>
        <w:t>DIP. GABRIELA ZAPOPAN GARZA GALVÁN</w:t>
      </w: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r w:rsidRPr="00296DF5">
        <w:rPr>
          <w:rFonts w:cs="Arial"/>
          <w:b/>
          <w:sz w:val="18"/>
          <w:szCs w:val="18"/>
          <w:lang w:val="pt-BR"/>
        </w:rPr>
        <w:t>DIP. MARCELO DE JESUS TORRES CORIÑO</w:t>
      </w:r>
      <w:r w:rsidRPr="00296DF5">
        <w:rPr>
          <w:rFonts w:cs="Arial"/>
          <w:b/>
          <w:sz w:val="18"/>
          <w:szCs w:val="18"/>
          <w:lang w:val="pt-BR"/>
        </w:rPr>
        <w:tab/>
        <w:t xml:space="preserve">DIP. </w:t>
      </w:r>
      <w:r w:rsidRPr="00296DF5">
        <w:rPr>
          <w:rFonts w:cs="Arial"/>
          <w:b/>
          <w:sz w:val="18"/>
          <w:szCs w:val="18"/>
        </w:rPr>
        <w:t>BLANCA EPPEN CANALES</w:t>
      </w: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ind w:right="-518"/>
        <w:rPr>
          <w:rFonts w:cs="Arial"/>
          <w:b/>
          <w:sz w:val="18"/>
          <w:szCs w:val="18"/>
        </w:rPr>
      </w:pPr>
    </w:p>
    <w:p w:rsidR="00296DF5" w:rsidRPr="00296DF5" w:rsidRDefault="00296DF5" w:rsidP="00296DF5">
      <w:pPr>
        <w:tabs>
          <w:tab w:val="left" w:pos="5056"/>
        </w:tabs>
        <w:ind w:right="-518"/>
        <w:rPr>
          <w:rFonts w:cs="Arial"/>
          <w:b/>
          <w:sz w:val="18"/>
          <w:szCs w:val="18"/>
        </w:rPr>
      </w:pPr>
      <w:r w:rsidRPr="00296DF5">
        <w:rPr>
          <w:rFonts w:cs="Arial"/>
          <w:b/>
          <w:sz w:val="18"/>
          <w:szCs w:val="18"/>
        </w:rPr>
        <w:t>DIP. JUAN CARLOS GUERRA LÓPEZ NEGRETE          DIP. FERNANDO IZAGUIRRE VALDES</w:t>
      </w: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r w:rsidRPr="00296DF5">
        <w:rPr>
          <w:rFonts w:cs="Arial"/>
          <w:b/>
          <w:sz w:val="18"/>
          <w:szCs w:val="18"/>
        </w:rPr>
        <w:t>DIP. ROSA NILDA GONZÁLEZ NORIEGA                    DIP. MARÍA EUGENIA CAZARES MARTINEZ</w:t>
      </w: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tabs>
          <w:tab w:val="left" w:pos="5056"/>
        </w:tabs>
        <w:rPr>
          <w:rFonts w:cs="Arial"/>
          <w:b/>
          <w:sz w:val="18"/>
          <w:szCs w:val="18"/>
        </w:rPr>
      </w:pPr>
    </w:p>
    <w:p w:rsidR="00296DF5" w:rsidRPr="00296DF5" w:rsidRDefault="00296DF5" w:rsidP="00296DF5">
      <w:pPr>
        <w:rPr>
          <w:rFonts w:asciiTheme="minorHAnsi" w:hAnsiTheme="minorHAnsi" w:cstheme="minorHAnsi"/>
          <w:b/>
          <w:sz w:val="18"/>
          <w:szCs w:val="18"/>
        </w:rPr>
      </w:pPr>
    </w:p>
    <w:p w:rsidR="00296DF5" w:rsidRPr="00296DF5" w:rsidRDefault="00296DF5" w:rsidP="00296DF5">
      <w:pPr>
        <w:jc w:val="left"/>
        <w:rPr>
          <w:rFonts w:asciiTheme="minorHAnsi" w:hAnsiTheme="minorHAnsi" w:cstheme="minorHAnsi"/>
          <w:b/>
          <w:sz w:val="18"/>
          <w:szCs w:val="18"/>
        </w:rPr>
      </w:pPr>
    </w:p>
    <w:p w:rsidR="00296DF5" w:rsidRPr="00296DF5" w:rsidRDefault="00296DF5" w:rsidP="00296DF5">
      <w:pPr>
        <w:jc w:val="left"/>
        <w:rPr>
          <w:rFonts w:asciiTheme="minorHAnsi" w:hAnsiTheme="minorHAnsi" w:cstheme="minorHAnsi"/>
          <w:b/>
          <w:sz w:val="18"/>
          <w:szCs w:val="18"/>
        </w:rPr>
      </w:pPr>
    </w:p>
    <w:p w:rsidR="00296DF5" w:rsidRPr="00296DF5" w:rsidRDefault="00296DF5" w:rsidP="00296DF5">
      <w:pPr>
        <w:jc w:val="left"/>
        <w:rPr>
          <w:rFonts w:asciiTheme="minorHAnsi" w:hAnsiTheme="minorHAnsi" w:cstheme="minorHAnsi"/>
          <w:b/>
          <w:sz w:val="18"/>
          <w:szCs w:val="18"/>
        </w:rPr>
      </w:pPr>
    </w:p>
    <w:p w:rsidR="00296DF5" w:rsidRPr="00296DF5" w:rsidRDefault="00296DF5" w:rsidP="00296DF5">
      <w:pPr>
        <w:jc w:val="left"/>
        <w:rPr>
          <w:rFonts w:cs="Arial"/>
          <w:b/>
          <w:sz w:val="18"/>
          <w:szCs w:val="18"/>
        </w:rPr>
      </w:pPr>
      <w:r w:rsidRPr="00296DF5">
        <w:rPr>
          <w:rFonts w:cs="Arial"/>
          <w:b/>
          <w:sz w:val="18"/>
          <w:szCs w:val="18"/>
        </w:rPr>
        <w:t>DIP. JUAN ANTONIO GARCIA VILLA</w:t>
      </w:r>
      <w:r w:rsidRPr="00296DF5">
        <w:rPr>
          <w:rFonts w:cs="Arial"/>
          <w:b/>
          <w:sz w:val="18"/>
          <w:szCs w:val="18"/>
        </w:rPr>
        <w:tab/>
      </w:r>
      <w:r w:rsidRPr="00296DF5">
        <w:rPr>
          <w:rFonts w:cs="Arial"/>
          <w:b/>
          <w:sz w:val="18"/>
          <w:szCs w:val="18"/>
        </w:rPr>
        <w:tab/>
        <w:t xml:space="preserve">     DIP. GERARDO ABRAHAM AGUADO GÓMEZ</w:t>
      </w:r>
    </w:p>
    <w:p w:rsidR="00296DF5" w:rsidRPr="00296DF5" w:rsidRDefault="00296DF5" w:rsidP="00296DF5">
      <w:pPr>
        <w:jc w:val="center"/>
        <w:rPr>
          <w:rFonts w:asciiTheme="minorHAnsi" w:hAnsiTheme="minorHAnsi" w:cstheme="minorHAnsi"/>
          <w:b/>
          <w:sz w:val="18"/>
          <w:szCs w:val="18"/>
        </w:rPr>
      </w:pPr>
    </w:p>
    <w:p w:rsidR="00296DF5" w:rsidRPr="00296DF5" w:rsidRDefault="00296DF5" w:rsidP="00296DF5">
      <w:pPr>
        <w:rPr>
          <w:rFonts w:asciiTheme="minorHAnsi" w:hAnsiTheme="minorHAnsi" w:cstheme="minorHAnsi"/>
          <w:b/>
          <w:sz w:val="18"/>
          <w:szCs w:val="18"/>
        </w:rPr>
      </w:pPr>
    </w:p>
    <w:p w:rsidR="004151A8" w:rsidRDefault="004151A8" w:rsidP="00994D5B">
      <w:pPr>
        <w:jc w:val="left"/>
        <w:rPr>
          <w:rFonts w:asciiTheme="minorHAnsi" w:hAnsiTheme="minorHAnsi" w:cstheme="minorHAnsi"/>
          <w:bCs/>
          <w:sz w:val="18"/>
          <w:szCs w:val="18"/>
          <w:lang w:val="es-ES"/>
        </w:rPr>
      </w:pPr>
    </w:p>
    <w:p w:rsidR="00296DF5" w:rsidRDefault="00296DF5" w:rsidP="00994D5B">
      <w:pPr>
        <w:jc w:val="left"/>
        <w:rPr>
          <w:rFonts w:asciiTheme="minorHAnsi" w:hAnsiTheme="minorHAnsi" w:cstheme="minorHAnsi"/>
          <w:bCs/>
          <w:sz w:val="18"/>
          <w:szCs w:val="18"/>
          <w:lang w:val="es-ES"/>
        </w:rPr>
      </w:pPr>
    </w:p>
    <w:p w:rsidR="00296DF5" w:rsidRDefault="00296DF5" w:rsidP="00994D5B">
      <w:pPr>
        <w:jc w:val="left"/>
        <w:rPr>
          <w:rFonts w:asciiTheme="minorHAnsi" w:hAnsiTheme="minorHAnsi" w:cstheme="minorHAnsi"/>
          <w:bCs/>
          <w:sz w:val="18"/>
          <w:szCs w:val="18"/>
          <w:lang w:val="es-ES"/>
        </w:rPr>
      </w:pPr>
    </w:p>
    <w:p w:rsidR="00296DF5" w:rsidRPr="008A4674" w:rsidRDefault="008A4674" w:rsidP="00994D5B">
      <w:pPr>
        <w:jc w:val="left"/>
        <w:rPr>
          <w:rFonts w:asciiTheme="minorHAnsi" w:hAnsiTheme="minorHAnsi" w:cstheme="minorHAnsi"/>
          <w:b/>
          <w:bCs/>
          <w:sz w:val="16"/>
          <w:szCs w:val="16"/>
          <w:lang w:val="es-ES"/>
        </w:rPr>
      </w:pPr>
      <w:r w:rsidRPr="008A4674">
        <w:rPr>
          <w:rFonts w:asciiTheme="minorHAnsi" w:hAnsiTheme="minorHAnsi" w:cstheme="minorHAnsi"/>
          <w:b/>
          <w:bCs/>
          <w:sz w:val="16"/>
          <w:szCs w:val="16"/>
          <w:lang w:val="es-ES"/>
        </w:rPr>
        <w:t xml:space="preserve">HOJA DE FIRMAS QUE ACOMPAÑA </w:t>
      </w:r>
      <w:r w:rsidRPr="008A4674">
        <w:rPr>
          <w:rFonts w:asciiTheme="minorHAnsi" w:hAnsiTheme="minorHAnsi" w:cstheme="minorHAnsi"/>
          <w:b/>
          <w:sz w:val="16"/>
          <w:szCs w:val="16"/>
        </w:rPr>
        <w:t>INICIATIVA DE DECRETO POR EL QUE SE ADICIONA UN PÁRRAFO AL ARTÍCULO 119 DE LA LEY ORGÁNICA DEL  CONGRESO EL ESTADO DE COAHUILA DE ZARAGOZA</w:t>
      </w:r>
    </w:p>
    <w:sectPr w:rsidR="00296DF5" w:rsidRPr="008A4674" w:rsidSect="00F60C16">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BE" w:rsidRDefault="00C91EBE" w:rsidP="005F5CDF">
      <w:r>
        <w:separator/>
      </w:r>
    </w:p>
  </w:endnote>
  <w:endnote w:type="continuationSeparator" w:id="0">
    <w:p w:rsidR="00C91EBE" w:rsidRDefault="00C91EBE"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BE" w:rsidRDefault="00C91EBE" w:rsidP="005F5CDF">
      <w:r>
        <w:separator/>
      </w:r>
    </w:p>
  </w:footnote>
  <w:footnote w:type="continuationSeparator" w:id="0">
    <w:p w:rsidR="00C91EBE" w:rsidRDefault="00C91EBE"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F60C16"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2DB65FB" wp14:editId="15E44CB4">
          <wp:simplePos x="0" y="0"/>
          <wp:positionH relativeFrom="column">
            <wp:posOffset>-337986</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34B1AE41" wp14:editId="1F76B913">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25D38"/>
    <w:rsid w:val="00026EE4"/>
    <w:rsid w:val="00027600"/>
    <w:rsid w:val="00087107"/>
    <w:rsid w:val="000A345E"/>
    <w:rsid w:val="000D5FD7"/>
    <w:rsid w:val="000F671A"/>
    <w:rsid w:val="000F7DD7"/>
    <w:rsid w:val="00106A1B"/>
    <w:rsid w:val="0012459C"/>
    <w:rsid w:val="00194D49"/>
    <w:rsid w:val="001A0425"/>
    <w:rsid w:val="001B0AAF"/>
    <w:rsid w:val="001C0895"/>
    <w:rsid w:val="001C7A9D"/>
    <w:rsid w:val="00221F1D"/>
    <w:rsid w:val="00232165"/>
    <w:rsid w:val="00254652"/>
    <w:rsid w:val="00254FBA"/>
    <w:rsid w:val="00262AB9"/>
    <w:rsid w:val="00264118"/>
    <w:rsid w:val="002669ED"/>
    <w:rsid w:val="00274CCC"/>
    <w:rsid w:val="00281D9E"/>
    <w:rsid w:val="0028784F"/>
    <w:rsid w:val="00290F49"/>
    <w:rsid w:val="00296A0E"/>
    <w:rsid w:val="00296DF5"/>
    <w:rsid w:val="002A4080"/>
    <w:rsid w:val="002C4603"/>
    <w:rsid w:val="002F49C3"/>
    <w:rsid w:val="003555B0"/>
    <w:rsid w:val="0039486D"/>
    <w:rsid w:val="003A5DF3"/>
    <w:rsid w:val="003A645F"/>
    <w:rsid w:val="003B1838"/>
    <w:rsid w:val="003B5446"/>
    <w:rsid w:val="003E51F3"/>
    <w:rsid w:val="004151A8"/>
    <w:rsid w:val="00426999"/>
    <w:rsid w:val="00441C0B"/>
    <w:rsid w:val="004738AA"/>
    <w:rsid w:val="00474F12"/>
    <w:rsid w:val="00480AC4"/>
    <w:rsid w:val="004937AE"/>
    <w:rsid w:val="004A1E19"/>
    <w:rsid w:val="004B0334"/>
    <w:rsid w:val="004D7D18"/>
    <w:rsid w:val="005A782D"/>
    <w:rsid w:val="005B4F9D"/>
    <w:rsid w:val="005C2676"/>
    <w:rsid w:val="005F5CDF"/>
    <w:rsid w:val="00602DD6"/>
    <w:rsid w:val="00635C3B"/>
    <w:rsid w:val="006B0FB2"/>
    <w:rsid w:val="006B1699"/>
    <w:rsid w:val="006E0959"/>
    <w:rsid w:val="0072632C"/>
    <w:rsid w:val="00791C4D"/>
    <w:rsid w:val="00791DB3"/>
    <w:rsid w:val="00793BBA"/>
    <w:rsid w:val="007954C9"/>
    <w:rsid w:val="007B25CC"/>
    <w:rsid w:val="007D59A5"/>
    <w:rsid w:val="007E08F9"/>
    <w:rsid w:val="007E336A"/>
    <w:rsid w:val="007F15B5"/>
    <w:rsid w:val="007F55D4"/>
    <w:rsid w:val="007F6A4E"/>
    <w:rsid w:val="008122D0"/>
    <w:rsid w:val="00837BCB"/>
    <w:rsid w:val="008471FA"/>
    <w:rsid w:val="00856A42"/>
    <w:rsid w:val="00876CF2"/>
    <w:rsid w:val="0088184B"/>
    <w:rsid w:val="008A4674"/>
    <w:rsid w:val="008B4A15"/>
    <w:rsid w:val="008B4A6D"/>
    <w:rsid w:val="008E7DDC"/>
    <w:rsid w:val="008F7F57"/>
    <w:rsid w:val="0092296C"/>
    <w:rsid w:val="009345E5"/>
    <w:rsid w:val="00954C50"/>
    <w:rsid w:val="00994D5B"/>
    <w:rsid w:val="00996355"/>
    <w:rsid w:val="009A5E64"/>
    <w:rsid w:val="009A72B8"/>
    <w:rsid w:val="009A76A7"/>
    <w:rsid w:val="009E7640"/>
    <w:rsid w:val="00A14D63"/>
    <w:rsid w:val="00A20864"/>
    <w:rsid w:val="00A460DE"/>
    <w:rsid w:val="00A60E21"/>
    <w:rsid w:val="00A75D02"/>
    <w:rsid w:val="00AA6CAF"/>
    <w:rsid w:val="00AB178D"/>
    <w:rsid w:val="00AF54DC"/>
    <w:rsid w:val="00AF6E20"/>
    <w:rsid w:val="00B32DCB"/>
    <w:rsid w:val="00B36026"/>
    <w:rsid w:val="00B40E60"/>
    <w:rsid w:val="00B833F3"/>
    <w:rsid w:val="00BA6AE2"/>
    <w:rsid w:val="00BC1C78"/>
    <w:rsid w:val="00C105D3"/>
    <w:rsid w:val="00C345B3"/>
    <w:rsid w:val="00C54002"/>
    <w:rsid w:val="00C65C3E"/>
    <w:rsid w:val="00C77BA8"/>
    <w:rsid w:val="00C91EBE"/>
    <w:rsid w:val="00C97127"/>
    <w:rsid w:val="00C97FF6"/>
    <w:rsid w:val="00CC6CDE"/>
    <w:rsid w:val="00CF4E80"/>
    <w:rsid w:val="00D0211C"/>
    <w:rsid w:val="00D023D6"/>
    <w:rsid w:val="00D07273"/>
    <w:rsid w:val="00D07DDA"/>
    <w:rsid w:val="00D93EAD"/>
    <w:rsid w:val="00DA6402"/>
    <w:rsid w:val="00DB5A30"/>
    <w:rsid w:val="00DC7192"/>
    <w:rsid w:val="00DD1B31"/>
    <w:rsid w:val="00DF5D80"/>
    <w:rsid w:val="00E16665"/>
    <w:rsid w:val="00E2259C"/>
    <w:rsid w:val="00E235EE"/>
    <w:rsid w:val="00E32B2D"/>
    <w:rsid w:val="00E37FE8"/>
    <w:rsid w:val="00E44062"/>
    <w:rsid w:val="00E46AF9"/>
    <w:rsid w:val="00E50303"/>
    <w:rsid w:val="00E64808"/>
    <w:rsid w:val="00E7452C"/>
    <w:rsid w:val="00EA17F9"/>
    <w:rsid w:val="00EC227F"/>
    <w:rsid w:val="00ED30EE"/>
    <w:rsid w:val="00EF3371"/>
    <w:rsid w:val="00F23A78"/>
    <w:rsid w:val="00F37CEB"/>
    <w:rsid w:val="00F60C16"/>
    <w:rsid w:val="00F65866"/>
    <w:rsid w:val="00F728AE"/>
    <w:rsid w:val="00F73A0E"/>
    <w:rsid w:val="00F84635"/>
    <w:rsid w:val="00F96F85"/>
    <w:rsid w:val="00FC189C"/>
    <w:rsid w:val="00FF7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DE"/>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460DE"/>
    <w:pPr>
      <w:keepNext/>
      <w:outlineLvl w:val="0"/>
    </w:pPr>
    <w:rPr>
      <w:b/>
      <w:sz w:val="22"/>
    </w:rPr>
  </w:style>
  <w:style w:type="paragraph" w:styleId="Ttulo2">
    <w:name w:val="heading 2"/>
    <w:basedOn w:val="Normal"/>
    <w:next w:val="Normal"/>
    <w:link w:val="Ttulo2Car"/>
    <w:qFormat/>
    <w:rsid w:val="00A460DE"/>
    <w:pPr>
      <w:keepNext/>
      <w:tabs>
        <w:tab w:val="left" w:pos="0"/>
      </w:tabs>
      <w:jc w:val="center"/>
      <w:outlineLvl w:val="1"/>
    </w:pPr>
    <w:rPr>
      <w:b/>
    </w:rPr>
  </w:style>
  <w:style w:type="paragraph" w:styleId="Ttulo3">
    <w:name w:val="heading 3"/>
    <w:basedOn w:val="Normal"/>
    <w:next w:val="Normal"/>
    <w:link w:val="Ttulo3Car"/>
    <w:qFormat/>
    <w:rsid w:val="00A460DE"/>
    <w:pPr>
      <w:keepNext/>
      <w:spacing w:line="360" w:lineRule="auto"/>
      <w:outlineLvl w:val="2"/>
    </w:pPr>
    <w:rPr>
      <w:b/>
      <w:sz w:val="36"/>
    </w:rPr>
  </w:style>
  <w:style w:type="paragraph" w:styleId="Ttulo4">
    <w:name w:val="heading 4"/>
    <w:basedOn w:val="Normal"/>
    <w:next w:val="Normal"/>
    <w:link w:val="Ttulo4Car"/>
    <w:qFormat/>
    <w:rsid w:val="00A460DE"/>
    <w:pPr>
      <w:keepNext/>
      <w:spacing w:line="360" w:lineRule="auto"/>
      <w:outlineLvl w:val="3"/>
    </w:pPr>
    <w:rPr>
      <w:b/>
      <w:sz w:val="36"/>
    </w:rPr>
  </w:style>
  <w:style w:type="paragraph" w:styleId="Ttulo5">
    <w:name w:val="heading 5"/>
    <w:basedOn w:val="Normal"/>
    <w:next w:val="Normal"/>
    <w:link w:val="Ttulo5Car"/>
    <w:qFormat/>
    <w:rsid w:val="00A460DE"/>
    <w:pPr>
      <w:keepNext/>
      <w:shd w:val="clear" w:color="FF00FF" w:fill="auto"/>
      <w:spacing w:line="360" w:lineRule="auto"/>
      <w:outlineLvl w:val="4"/>
    </w:pPr>
    <w:rPr>
      <w:b/>
      <w:sz w:val="36"/>
    </w:rPr>
  </w:style>
  <w:style w:type="paragraph" w:styleId="Ttulo6">
    <w:name w:val="heading 6"/>
    <w:basedOn w:val="Normal"/>
    <w:next w:val="Normal"/>
    <w:link w:val="Ttulo6Car"/>
    <w:qFormat/>
    <w:rsid w:val="00A460DE"/>
    <w:pPr>
      <w:keepNext/>
      <w:spacing w:line="360" w:lineRule="auto"/>
      <w:outlineLvl w:val="5"/>
    </w:pPr>
    <w:rPr>
      <w:b/>
      <w:sz w:val="36"/>
    </w:rPr>
  </w:style>
  <w:style w:type="paragraph" w:styleId="Ttulo7">
    <w:name w:val="heading 7"/>
    <w:basedOn w:val="Normal"/>
    <w:next w:val="Normal"/>
    <w:link w:val="Ttulo7Car"/>
    <w:qFormat/>
    <w:rsid w:val="00A460DE"/>
    <w:pPr>
      <w:keepNext/>
      <w:spacing w:line="360" w:lineRule="auto"/>
      <w:outlineLvl w:val="6"/>
    </w:pPr>
    <w:rPr>
      <w:b/>
      <w:sz w:val="36"/>
    </w:rPr>
  </w:style>
  <w:style w:type="paragraph" w:styleId="Ttulo8">
    <w:name w:val="heading 8"/>
    <w:basedOn w:val="Normal"/>
    <w:next w:val="Normal"/>
    <w:link w:val="Ttulo8Car"/>
    <w:qFormat/>
    <w:rsid w:val="00A460DE"/>
    <w:pPr>
      <w:keepNext/>
      <w:tabs>
        <w:tab w:val="left" w:pos="6237"/>
      </w:tabs>
      <w:spacing w:line="360" w:lineRule="auto"/>
      <w:outlineLvl w:val="7"/>
    </w:pPr>
    <w:rPr>
      <w:b/>
      <w:sz w:val="36"/>
    </w:rPr>
  </w:style>
  <w:style w:type="paragraph" w:styleId="Ttulo9">
    <w:name w:val="heading 9"/>
    <w:basedOn w:val="Normal"/>
    <w:next w:val="Normal"/>
    <w:link w:val="Ttulo9Car"/>
    <w:qFormat/>
    <w:rsid w:val="00A460D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60DE"/>
    <w:pPr>
      <w:tabs>
        <w:tab w:val="center" w:pos="4419"/>
        <w:tab w:val="right" w:pos="8838"/>
      </w:tabs>
    </w:pPr>
  </w:style>
  <w:style w:type="character" w:customStyle="1" w:styleId="EncabezadoCar">
    <w:name w:val="Encabezado Car"/>
    <w:link w:val="Encabezado"/>
    <w:uiPriority w:val="99"/>
    <w:rsid w:val="00A460DE"/>
    <w:rPr>
      <w:rFonts w:ascii="Arial" w:eastAsia="Times New Roman" w:hAnsi="Arial" w:cs="Times New Roman"/>
      <w:sz w:val="20"/>
      <w:szCs w:val="20"/>
      <w:lang w:eastAsia="es-ES"/>
    </w:rPr>
  </w:style>
  <w:style w:type="paragraph" w:styleId="Prrafodelista">
    <w:name w:val="List Paragraph"/>
    <w:basedOn w:val="Normal"/>
    <w:uiPriority w:val="34"/>
    <w:qFormat/>
    <w:rsid w:val="00A460DE"/>
    <w:pPr>
      <w:widowControl w:val="0"/>
      <w:ind w:left="720"/>
      <w:contextualSpacing/>
    </w:pPr>
    <w:rPr>
      <w:b/>
      <w:snapToGrid w:val="0"/>
    </w:rPr>
  </w:style>
  <w:style w:type="paragraph" w:styleId="Piedepgina">
    <w:name w:val="footer"/>
    <w:basedOn w:val="Normal"/>
    <w:link w:val="PiedepginaCar"/>
    <w:uiPriority w:val="99"/>
    <w:unhideWhenUsed/>
    <w:rsid w:val="00A460DE"/>
    <w:pPr>
      <w:tabs>
        <w:tab w:val="center" w:pos="4419"/>
        <w:tab w:val="right" w:pos="8838"/>
      </w:tabs>
    </w:pPr>
  </w:style>
  <w:style w:type="character" w:customStyle="1" w:styleId="PiedepginaCar">
    <w:name w:val="Pie de página Car"/>
    <w:link w:val="Piedepgina"/>
    <w:uiPriority w:val="99"/>
    <w:rsid w:val="00A460DE"/>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A460DE"/>
    <w:pPr>
      <w:spacing w:after="120"/>
    </w:pPr>
  </w:style>
  <w:style w:type="character" w:customStyle="1" w:styleId="TextoindependienteCar">
    <w:name w:val="Texto independiente Car"/>
    <w:link w:val="Textoindependiente"/>
    <w:semiHidden/>
    <w:rsid w:val="00A460DE"/>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460DE"/>
    <w:rPr>
      <w:rFonts w:eastAsia="Times New Roman" w:cs="Times New Roman"/>
      <w:sz w:val="20"/>
      <w:szCs w:val="20"/>
      <w:lang w:eastAsia="es-ES"/>
    </w:rPr>
  </w:style>
  <w:style w:type="character" w:customStyle="1" w:styleId="Ttulo1Car">
    <w:name w:val="Título 1 Car"/>
    <w:link w:val="Ttulo1"/>
    <w:rsid w:val="00A460DE"/>
    <w:rPr>
      <w:rFonts w:ascii="Arial" w:eastAsia="Times New Roman" w:hAnsi="Arial" w:cs="Times New Roman"/>
      <w:b/>
      <w:szCs w:val="20"/>
      <w:lang w:eastAsia="es-ES"/>
    </w:rPr>
  </w:style>
  <w:style w:type="character" w:customStyle="1" w:styleId="Ttulo2Car">
    <w:name w:val="Título 2 Car"/>
    <w:link w:val="Ttulo2"/>
    <w:rsid w:val="00A460DE"/>
    <w:rPr>
      <w:rFonts w:ascii="Arial" w:eastAsia="Times New Roman" w:hAnsi="Arial" w:cs="Times New Roman"/>
      <w:b/>
      <w:sz w:val="20"/>
      <w:szCs w:val="20"/>
      <w:lang w:eastAsia="es-ES"/>
    </w:rPr>
  </w:style>
  <w:style w:type="character" w:customStyle="1" w:styleId="Ttulo3Car">
    <w:name w:val="Título 3 Car"/>
    <w:link w:val="Ttulo3"/>
    <w:rsid w:val="00A460DE"/>
    <w:rPr>
      <w:rFonts w:ascii="Arial" w:eastAsia="Times New Roman" w:hAnsi="Arial" w:cs="Times New Roman"/>
      <w:b/>
      <w:sz w:val="36"/>
      <w:szCs w:val="20"/>
      <w:lang w:eastAsia="es-ES"/>
    </w:rPr>
  </w:style>
  <w:style w:type="character" w:customStyle="1" w:styleId="Ttulo4Car">
    <w:name w:val="Título 4 Car"/>
    <w:link w:val="Ttulo4"/>
    <w:rsid w:val="00A460DE"/>
    <w:rPr>
      <w:rFonts w:ascii="Arial" w:eastAsia="Times New Roman" w:hAnsi="Arial" w:cs="Times New Roman"/>
      <w:b/>
      <w:sz w:val="36"/>
      <w:szCs w:val="20"/>
      <w:lang w:eastAsia="es-ES"/>
    </w:rPr>
  </w:style>
  <w:style w:type="character" w:customStyle="1" w:styleId="Ttulo5Car">
    <w:name w:val="Título 5 Car"/>
    <w:link w:val="Ttulo5"/>
    <w:rsid w:val="00A460DE"/>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A460DE"/>
    <w:rPr>
      <w:rFonts w:ascii="Arial" w:eastAsia="Times New Roman" w:hAnsi="Arial" w:cs="Times New Roman"/>
      <w:b/>
      <w:sz w:val="36"/>
      <w:szCs w:val="20"/>
      <w:lang w:eastAsia="es-ES"/>
    </w:rPr>
  </w:style>
  <w:style w:type="character" w:customStyle="1" w:styleId="Ttulo7Car">
    <w:name w:val="Título 7 Car"/>
    <w:link w:val="Ttulo7"/>
    <w:rsid w:val="00A460DE"/>
    <w:rPr>
      <w:rFonts w:ascii="Arial" w:eastAsia="Times New Roman" w:hAnsi="Arial" w:cs="Times New Roman"/>
      <w:b/>
      <w:sz w:val="36"/>
      <w:szCs w:val="20"/>
      <w:lang w:eastAsia="es-ES"/>
    </w:rPr>
  </w:style>
  <w:style w:type="character" w:customStyle="1" w:styleId="Ttulo8Car">
    <w:name w:val="Título 8 Car"/>
    <w:link w:val="Ttulo8"/>
    <w:rsid w:val="00A460DE"/>
    <w:rPr>
      <w:rFonts w:ascii="Arial" w:eastAsia="Times New Roman" w:hAnsi="Arial" w:cs="Times New Roman"/>
      <w:b/>
      <w:sz w:val="36"/>
      <w:szCs w:val="20"/>
      <w:lang w:eastAsia="es-ES"/>
    </w:rPr>
  </w:style>
  <w:style w:type="character" w:customStyle="1" w:styleId="Ttulo9Car">
    <w:name w:val="Título 9 Car"/>
    <w:link w:val="Ttulo9"/>
    <w:rsid w:val="00A460DE"/>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2241">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10</cp:revision>
  <cp:lastPrinted>2019-05-27T14:17:00Z</cp:lastPrinted>
  <dcterms:created xsi:type="dcterms:W3CDTF">2019-05-28T17:35:00Z</dcterms:created>
  <dcterms:modified xsi:type="dcterms:W3CDTF">2021-02-04T17:00:00Z</dcterms:modified>
</cp:coreProperties>
</file>