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4E0" w:rsidRDefault="008264E0" w:rsidP="008264E0">
      <w:pPr>
        <w:rPr>
          <w:rFonts w:ascii="Arial Narrow" w:hAnsi="Arial Narrow"/>
          <w:color w:val="000000"/>
          <w:sz w:val="26"/>
          <w:szCs w:val="26"/>
        </w:rPr>
      </w:pPr>
    </w:p>
    <w:p w:rsidR="008264E0" w:rsidRDefault="008264E0" w:rsidP="008264E0">
      <w:pPr>
        <w:rPr>
          <w:rFonts w:ascii="Arial Narrow" w:hAnsi="Arial Narrow"/>
          <w:color w:val="000000"/>
          <w:sz w:val="26"/>
          <w:szCs w:val="26"/>
        </w:rPr>
      </w:pPr>
    </w:p>
    <w:p w:rsidR="008264E0" w:rsidRPr="008264E0" w:rsidRDefault="008264E0" w:rsidP="008264E0">
      <w:pPr>
        <w:rPr>
          <w:rFonts w:ascii="Arial Narrow" w:hAnsi="Arial Narrow"/>
          <w:b/>
          <w:color w:val="000000"/>
          <w:sz w:val="26"/>
          <w:szCs w:val="26"/>
        </w:rPr>
      </w:pPr>
      <w:r w:rsidRPr="008264E0">
        <w:rPr>
          <w:rFonts w:ascii="Arial Narrow" w:hAnsi="Arial Narrow"/>
          <w:color w:val="000000"/>
          <w:sz w:val="26"/>
          <w:szCs w:val="26"/>
        </w:rPr>
        <w:t xml:space="preserve">Iniciativa con Proyecto de Decreto por la que se reforman diversas disposiciones del </w:t>
      </w:r>
      <w:r w:rsidRPr="008264E0">
        <w:rPr>
          <w:rFonts w:ascii="Arial Narrow" w:hAnsi="Arial Narrow"/>
          <w:b/>
          <w:color w:val="000000"/>
          <w:sz w:val="26"/>
          <w:szCs w:val="26"/>
        </w:rPr>
        <w:t>Código Municipal para el Estado de Coahuila.</w:t>
      </w:r>
    </w:p>
    <w:p w:rsidR="008264E0" w:rsidRDefault="008264E0" w:rsidP="008264E0">
      <w:pPr>
        <w:rPr>
          <w:rFonts w:ascii="Arial Narrow" w:hAnsi="Arial Narrow"/>
          <w:color w:val="000000"/>
          <w:sz w:val="26"/>
          <w:szCs w:val="26"/>
        </w:rPr>
      </w:pPr>
    </w:p>
    <w:p w:rsidR="008264E0" w:rsidRPr="008264E0" w:rsidRDefault="008264E0" w:rsidP="008264E0">
      <w:pPr>
        <w:pStyle w:val="Prrafodelista"/>
        <w:numPr>
          <w:ilvl w:val="0"/>
          <w:numId w:val="34"/>
        </w:numPr>
        <w:rPr>
          <w:rFonts w:ascii="Arial Narrow" w:hAnsi="Arial Narrow"/>
          <w:color w:val="000000"/>
          <w:sz w:val="26"/>
          <w:szCs w:val="26"/>
        </w:rPr>
      </w:pPr>
      <w:r>
        <w:rPr>
          <w:rFonts w:ascii="Arial Narrow" w:hAnsi="Arial Narrow"/>
          <w:color w:val="000000"/>
          <w:sz w:val="26"/>
          <w:szCs w:val="26"/>
        </w:rPr>
        <w:t>E</w:t>
      </w:r>
      <w:r w:rsidRPr="008264E0">
        <w:rPr>
          <w:rFonts w:ascii="Arial Narrow" w:hAnsi="Arial Narrow"/>
          <w:color w:val="000000"/>
          <w:sz w:val="26"/>
          <w:szCs w:val="26"/>
        </w:rPr>
        <w:t>n materia de procedimientos dentro de las sesiones de cabildo.</w:t>
      </w:r>
    </w:p>
    <w:p w:rsidR="008264E0" w:rsidRPr="008264E0" w:rsidRDefault="008264E0" w:rsidP="008264E0">
      <w:pPr>
        <w:rPr>
          <w:rFonts w:ascii="Arial Narrow" w:hAnsi="Arial Narrow"/>
          <w:color w:val="000000"/>
          <w:sz w:val="26"/>
          <w:szCs w:val="26"/>
        </w:rPr>
      </w:pPr>
    </w:p>
    <w:p w:rsidR="008264E0" w:rsidRPr="005A0D16" w:rsidRDefault="008264E0" w:rsidP="008264E0">
      <w:pPr>
        <w:rPr>
          <w:rFonts w:ascii="Arial Narrow" w:hAnsi="Arial Narrow"/>
          <w:color w:val="000000"/>
          <w:sz w:val="26"/>
          <w:szCs w:val="26"/>
        </w:rPr>
      </w:pPr>
      <w:r w:rsidRPr="005A0D16">
        <w:rPr>
          <w:rFonts w:ascii="Arial Narrow" w:hAnsi="Arial Narrow"/>
          <w:color w:val="000000"/>
          <w:sz w:val="26"/>
          <w:szCs w:val="26"/>
        </w:rPr>
        <w:t xml:space="preserve">Planteada por la </w:t>
      </w:r>
      <w:r w:rsidRPr="005A0D16">
        <w:rPr>
          <w:rFonts w:ascii="Arial Narrow" w:hAnsi="Arial Narrow"/>
          <w:b/>
          <w:color w:val="000000"/>
          <w:sz w:val="26"/>
          <w:szCs w:val="26"/>
        </w:rPr>
        <w:t>Diputada Claudia Isela Ramírez Pineda,</w:t>
      </w:r>
      <w:r w:rsidRPr="005A0D16">
        <w:rPr>
          <w:rFonts w:ascii="Arial Narrow" w:hAnsi="Arial Narrow"/>
          <w:color w:val="000000"/>
          <w:sz w:val="26"/>
          <w:szCs w:val="26"/>
        </w:rPr>
        <w:t xml:space="preserve"> de la Fracción Parlamentaria “Elvia Carrillo Puerto” del Partido de la Revolución Democrática.</w:t>
      </w:r>
    </w:p>
    <w:p w:rsidR="008264E0" w:rsidRPr="005A0D16" w:rsidRDefault="008264E0" w:rsidP="008264E0">
      <w:pPr>
        <w:rPr>
          <w:rFonts w:ascii="Arial Narrow" w:hAnsi="Arial Narrow" w:cs="Arial"/>
          <w:sz w:val="26"/>
          <w:szCs w:val="26"/>
        </w:rPr>
      </w:pPr>
    </w:p>
    <w:p w:rsidR="008264E0" w:rsidRPr="005A0D16" w:rsidRDefault="008264E0" w:rsidP="008264E0">
      <w:pPr>
        <w:rPr>
          <w:rFonts w:ascii="Arial Narrow" w:hAnsi="Arial Narrow"/>
          <w:b/>
          <w:color w:val="000000"/>
          <w:sz w:val="26"/>
          <w:szCs w:val="26"/>
        </w:rPr>
      </w:pPr>
      <w:r w:rsidRPr="005A0D16">
        <w:rPr>
          <w:rFonts w:ascii="Arial Narrow" w:hAnsi="Arial Narrow"/>
          <w:color w:val="000000"/>
          <w:sz w:val="26"/>
          <w:szCs w:val="26"/>
        </w:rPr>
        <w:t xml:space="preserve">Fecha de Lectura de la Iniciativa: </w:t>
      </w:r>
      <w:r>
        <w:rPr>
          <w:rFonts w:ascii="Arial Narrow" w:hAnsi="Arial Narrow"/>
          <w:b/>
          <w:color w:val="000000"/>
          <w:sz w:val="26"/>
          <w:szCs w:val="26"/>
        </w:rPr>
        <w:t>18</w:t>
      </w:r>
      <w:r w:rsidRPr="005A0D16">
        <w:rPr>
          <w:rFonts w:ascii="Arial Narrow" w:hAnsi="Arial Narrow"/>
          <w:b/>
          <w:color w:val="000000"/>
          <w:sz w:val="26"/>
          <w:szCs w:val="26"/>
        </w:rPr>
        <w:t xml:space="preserve">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5A0D16">
        <w:rPr>
          <w:rFonts w:ascii="Arial Narrow" w:hAnsi="Arial Narrow"/>
          <w:b/>
          <w:color w:val="000000"/>
          <w:sz w:val="26"/>
          <w:szCs w:val="26"/>
        </w:rPr>
        <w:t>de 2019.</w:t>
      </w:r>
    </w:p>
    <w:p w:rsidR="008264E0" w:rsidRPr="005A0D16" w:rsidRDefault="008264E0" w:rsidP="008264E0">
      <w:pPr>
        <w:rPr>
          <w:rFonts w:ascii="Arial Narrow" w:hAnsi="Arial Narrow" w:cs="Arial"/>
          <w:sz w:val="26"/>
          <w:szCs w:val="26"/>
        </w:rPr>
      </w:pPr>
    </w:p>
    <w:p w:rsidR="008264E0" w:rsidRDefault="008264E0" w:rsidP="008264E0">
      <w:pPr>
        <w:rPr>
          <w:rFonts w:ascii="Arial Narrow" w:hAnsi="Arial Narrow"/>
          <w:color w:val="000000"/>
          <w:sz w:val="26"/>
          <w:szCs w:val="26"/>
        </w:rPr>
      </w:pPr>
      <w:r w:rsidRPr="005A0D16">
        <w:rPr>
          <w:rFonts w:ascii="Arial Narrow" w:hAnsi="Arial Narrow"/>
          <w:color w:val="000000"/>
          <w:sz w:val="26"/>
          <w:szCs w:val="26"/>
        </w:rPr>
        <w:t>Turnada a la</w:t>
      </w:r>
      <w:r>
        <w:rPr>
          <w:rFonts w:ascii="Arial Narrow" w:hAnsi="Arial Narrow"/>
          <w:color w:val="000000"/>
          <w:sz w:val="26"/>
          <w:szCs w:val="26"/>
        </w:rPr>
        <w:t xml:space="preserve"> </w:t>
      </w:r>
      <w:r w:rsidRPr="008264E0">
        <w:rPr>
          <w:rFonts w:ascii="Arial Narrow" w:hAnsi="Arial Narrow"/>
          <w:b/>
          <w:color w:val="000000"/>
          <w:sz w:val="26"/>
          <w:szCs w:val="26"/>
        </w:rPr>
        <w:t>Comisión de Asuntos Municipales y Zonas Metropolitanas</w:t>
      </w:r>
      <w:r>
        <w:rPr>
          <w:rFonts w:ascii="Arial Narrow" w:hAnsi="Arial Narrow"/>
          <w:b/>
          <w:color w:val="000000"/>
          <w:sz w:val="26"/>
          <w:szCs w:val="26"/>
        </w:rPr>
        <w:t>.</w:t>
      </w:r>
    </w:p>
    <w:p w:rsidR="008264E0" w:rsidRPr="005A0D16" w:rsidRDefault="008264E0" w:rsidP="008264E0">
      <w:pPr>
        <w:rPr>
          <w:rFonts w:ascii="Arial Narrow" w:hAnsi="Arial Narrow"/>
          <w:color w:val="000000"/>
          <w:sz w:val="26"/>
          <w:szCs w:val="26"/>
        </w:rPr>
      </w:pPr>
    </w:p>
    <w:p w:rsidR="00630675" w:rsidRPr="00F06DB8" w:rsidRDefault="00630675" w:rsidP="00630675">
      <w:pPr>
        <w:rPr>
          <w:rFonts w:ascii="Arial Narrow" w:hAnsi="Arial Narrow"/>
          <w:b/>
          <w:color w:val="000000"/>
          <w:sz w:val="26"/>
          <w:szCs w:val="26"/>
          <w:lang w:val="es-ES"/>
        </w:rPr>
      </w:pPr>
      <w:r w:rsidRPr="00F06DB8">
        <w:rPr>
          <w:rFonts w:ascii="Arial Narrow" w:hAnsi="Arial Narrow"/>
          <w:b/>
          <w:color w:val="000000"/>
          <w:sz w:val="26"/>
          <w:szCs w:val="26"/>
          <w:lang w:val="es-ES"/>
        </w:rPr>
        <w:t xml:space="preserve">Lectura del Dictamen: 02 de </w:t>
      </w:r>
      <w:proofErr w:type="gramStart"/>
      <w:r w:rsidRPr="00F06DB8">
        <w:rPr>
          <w:rFonts w:ascii="Arial Narrow" w:hAnsi="Arial Narrow"/>
          <w:b/>
          <w:color w:val="000000"/>
          <w:sz w:val="26"/>
          <w:szCs w:val="26"/>
          <w:lang w:val="es-ES"/>
        </w:rPr>
        <w:t>Marzo</w:t>
      </w:r>
      <w:proofErr w:type="gramEnd"/>
      <w:r w:rsidRPr="00F06DB8">
        <w:rPr>
          <w:rFonts w:ascii="Arial Narrow" w:hAnsi="Arial Narrow"/>
          <w:b/>
          <w:color w:val="000000"/>
          <w:sz w:val="26"/>
          <w:szCs w:val="26"/>
          <w:lang w:val="es-ES"/>
        </w:rPr>
        <w:t xml:space="preserve"> de 2020.</w:t>
      </w:r>
    </w:p>
    <w:p w:rsidR="00630675" w:rsidRPr="00F06DB8" w:rsidRDefault="00630675" w:rsidP="00630675">
      <w:pPr>
        <w:rPr>
          <w:rFonts w:ascii="Arial Narrow" w:hAnsi="Arial Narrow"/>
          <w:b/>
          <w:color w:val="000000"/>
          <w:sz w:val="26"/>
          <w:szCs w:val="26"/>
          <w:lang w:val="es-ES"/>
        </w:rPr>
      </w:pPr>
    </w:p>
    <w:p w:rsidR="00630675" w:rsidRPr="00F06DB8" w:rsidRDefault="00630675" w:rsidP="00630675">
      <w:pPr>
        <w:rPr>
          <w:rFonts w:ascii="Arial Narrow" w:hAnsi="Arial Narrow"/>
          <w:b/>
          <w:color w:val="000000"/>
          <w:sz w:val="26"/>
          <w:szCs w:val="26"/>
          <w:lang w:val="es-ES"/>
        </w:rPr>
      </w:pPr>
      <w:r w:rsidRPr="00F06DB8">
        <w:rPr>
          <w:rFonts w:ascii="Arial Narrow" w:hAnsi="Arial Narrow"/>
          <w:b/>
          <w:color w:val="000000"/>
          <w:sz w:val="26"/>
          <w:szCs w:val="26"/>
          <w:lang w:val="es-ES"/>
        </w:rPr>
        <w:t>Decreto No. 56</w:t>
      </w:r>
      <w:r>
        <w:rPr>
          <w:rFonts w:ascii="Arial Narrow" w:hAnsi="Arial Narrow"/>
          <w:b/>
          <w:color w:val="000000"/>
          <w:sz w:val="26"/>
          <w:szCs w:val="26"/>
          <w:lang w:val="es-ES"/>
        </w:rPr>
        <w:t>7</w:t>
      </w:r>
    </w:p>
    <w:p w:rsidR="00630675" w:rsidRPr="00F06DB8" w:rsidRDefault="00630675" w:rsidP="00630675">
      <w:pPr>
        <w:rPr>
          <w:rFonts w:ascii="Arial Narrow" w:hAnsi="Arial Narrow"/>
          <w:b/>
          <w:color w:val="000000"/>
          <w:sz w:val="26"/>
          <w:szCs w:val="26"/>
          <w:lang w:val="es-ES"/>
        </w:rPr>
      </w:pPr>
    </w:p>
    <w:p w:rsidR="00C53469" w:rsidRPr="003A42C6" w:rsidRDefault="00C53469" w:rsidP="00C53469">
      <w:pPr>
        <w:ind w:right="-517"/>
        <w:rPr>
          <w:rFonts w:ascii="Arial Narrow" w:hAnsi="Arial Narrow"/>
          <w:b/>
          <w:color w:val="000000"/>
          <w:sz w:val="26"/>
          <w:szCs w:val="26"/>
          <w:lang w:val="es-ES"/>
        </w:rPr>
      </w:pPr>
      <w:r w:rsidRPr="003A42C6">
        <w:rPr>
          <w:rFonts w:ascii="Arial Narrow" w:hAnsi="Arial Narrow"/>
          <w:color w:val="000000"/>
          <w:sz w:val="26"/>
          <w:szCs w:val="26"/>
          <w:lang w:val="es-ES"/>
        </w:rPr>
        <w:t xml:space="preserve">Publicación en el Periódico Oficial del Gobierno del Estado: </w:t>
      </w:r>
      <w:r w:rsidRPr="003A42C6">
        <w:rPr>
          <w:rFonts w:ascii="Arial Narrow" w:hAnsi="Arial Narrow"/>
          <w:b/>
          <w:color w:val="000000"/>
          <w:sz w:val="26"/>
          <w:szCs w:val="26"/>
          <w:lang w:val="es-ES"/>
        </w:rPr>
        <w:t xml:space="preserve">P.O. 023 - 20 de </w:t>
      </w:r>
      <w:proofErr w:type="gramStart"/>
      <w:r w:rsidRPr="003A42C6">
        <w:rPr>
          <w:rFonts w:ascii="Arial Narrow" w:hAnsi="Arial Narrow"/>
          <w:b/>
          <w:color w:val="000000"/>
          <w:sz w:val="26"/>
          <w:szCs w:val="26"/>
          <w:lang w:val="es-ES"/>
        </w:rPr>
        <w:t>Marzo</w:t>
      </w:r>
      <w:proofErr w:type="gramEnd"/>
      <w:r w:rsidRPr="003A42C6">
        <w:rPr>
          <w:rFonts w:ascii="Arial Narrow" w:hAnsi="Arial Narrow"/>
          <w:b/>
          <w:color w:val="000000"/>
          <w:sz w:val="26"/>
          <w:szCs w:val="26"/>
          <w:lang w:val="es-ES"/>
        </w:rPr>
        <w:t xml:space="preserve"> de 2020.</w:t>
      </w:r>
    </w:p>
    <w:p w:rsidR="00630675" w:rsidRPr="00F06DB8" w:rsidRDefault="00630675" w:rsidP="00630675">
      <w:pPr>
        <w:spacing w:line="360" w:lineRule="auto"/>
        <w:rPr>
          <w:sz w:val="26"/>
          <w:szCs w:val="26"/>
          <w:lang w:val="es-ES"/>
        </w:rPr>
      </w:pPr>
      <w:bookmarkStart w:id="0" w:name="_GoBack"/>
      <w:bookmarkEnd w:id="0"/>
    </w:p>
    <w:p w:rsidR="008264E0" w:rsidRPr="00630675" w:rsidRDefault="008264E0" w:rsidP="008264E0">
      <w:pPr>
        <w:spacing w:line="360" w:lineRule="auto"/>
        <w:rPr>
          <w:rFonts w:eastAsia="Calibri" w:cs="Arial"/>
          <w:b/>
          <w:sz w:val="28"/>
          <w:szCs w:val="28"/>
          <w:lang w:val="es-ES"/>
        </w:rPr>
      </w:pPr>
    </w:p>
    <w:p w:rsidR="008264E0" w:rsidRDefault="008264E0" w:rsidP="008264E0">
      <w:pPr>
        <w:spacing w:after="240" w:line="360" w:lineRule="auto"/>
        <w:rPr>
          <w:rFonts w:eastAsia="Calibri" w:cs="Arial"/>
          <w:b/>
          <w:sz w:val="28"/>
          <w:szCs w:val="28"/>
        </w:rPr>
      </w:pPr>
    </w:p>
    <w:p w:rsidR="008264E0" w:rsidRDefault="008264E0" w:rsidP="008264E0">
      <w:pPr>
        <w:spacing w:after="240" w:line="360" w:lineRule="auto"/>
        <w:rPr>
          <w:rFonts w:eastAsia="Calibri" w:cs="Arial"/>
          <w:b/>
          <w:sz w:val="28"/>
          <w:szCs w:val="28"/>
        </w:rPr>
      </w:pPr>
    </w:p>
    <w:p w:rsidR="008264E0" w:rsidRDefault="008264E0">
      <w:pPr>
        <w:spacing w:after="200" w:line="276" w:lineRule="auto"/>
        <w:jc w:val="left"/>
        <w:rPr>
          <w:rFonts w:eastAsia="Calibri" w:cs="Arial"/>
          <w:b/>
          <w:sz w:val="28"/>
          <w:szCs w:val="28"/>
        </w:rPr>
      </w:pPr>
      <w:r>
        <w:rPr>
          <w:rFonts w:eastAsia="Calibri" w:cs="Arial"/>
          <w:b/>
          <w:sz w:val="28"/>
          <w:szCs w:val="28"/>
        </w:rPr>
        <w:br w:type="page"/>
      </w:r>
    </w:p>
    <w:p w:rsidR="00F97D17" w:rsidRPr="008264E0" w:rsidRDefault="00D66061" w:rsidP="008264E0">
      <w:pPr>
        <w:spacing w:after="240" w:line="360" w:lineRule="auto"/>
        <w:rPr>
          <w:rFonts w:eastAsia="Calibri" w:cs="Arial"/>
          <w:b/>
          <w:sz w:val="28"/>
          <w:szCs w:val="28"/>
        </w:rPr>
      </w:pPr>
      <w:r w:rsidRPr="008264E0">
        <w:rPr>
          <w:rFonts w:eastAsia="Calibri" w:cs="Arial"/>
          <w:b/>
          <w:sz w:val="28"/>
          <w:szCs w:val="28"/>
        </w:rPr>
        <w:lastRenderedPageBreak/>
        <w:t xml:space="preserve">INICIATIVA CON PROYECTO DE DECRETO </w:t>
      </w:r>
      <w:r w:rsidR="00952143" w:rsidRPr="008264E0">
        <w:rPr>
          <w:rFonts w:eastAsia="Calibri" w:cs="Arial"/>
          <w:b/>
          <w:sz w:val="28"/>
          <w:szCs w:val="28"/>
        </w:rPr>
        <w:t>POR EL QUE SE</w:t>
      </w:r>
      <w:r w:rsidR="00D63CA8" w:rsidRPr="008264E0">
        <w:rPr>
          <w:rFonts w:eastAsia="Calibri" w:cs="Arial"/>
          <w:b/>
          <w:sz w:val="28"/>
          <w:szCs w:val="28"/>
        </w:rPr>
        <w:t xml:space="preserve"> REFORMAN DIVERSAS DISPOSCIONES DEL CÓDIGO MUNICIPAL PARA EL ESTADO DE COAHUILA ZARAGOZA</w:t>
      </w:r>
      <w:r w:rsidR="00063693" w:rsidRPr="008264E0">
        <w:rPr>
          <w:rFonts w:eastAsia="Calibri" w:cs="Arial"/>
          <w:b/>
          <w:sz w:val="28"/>
          <w:szCs w:val="28"/>
        </w:rPr>
        <w:t>,</w:t>
      </w:r>
      <w:r w:rsidRPr="008264E0">
        <w:rPr>
          <w:rFonts w:eastAsia="Calibri" w:cs="Arial"/>
          <w:b/>
          <w:sz w:val="28"/>
          <w:szCs w:val="28"/>
        </w:rPr>
        <w:t xml:space="preserve"> QUE PRESENTA LA DIPUTADA CLAUDIA ISELA RAMÍREZ PINEDA DE LA FRACCIÓN PARLAMENTARIA “ELVIA CARRILLO PUERTO” DEL PARTIDO DE LA REVOLUCIÓN DEMOCRÁTICA, EN MATERIA</w:t>
      </w:r>
      <w:r w:rsidR="00D63CA8" w:rsidRPr="008264E0">
        <w:rPr>
          <w:rFonts w:eastAsia="Calibri" w:cs="Arial"/>
          <w:b/>
          <w:sz w:val="28"/>
          <w:szCs w:val="28"/>
        </w:rPr>
        <w:t xml:space="preserve"> DE PROCEDIMIENTOS DENTRO DE LAS SESIONES DE CABILDO.</w:t>
      </w:r>
    </w:p>
    <w:p w:rsidR="00F97D17" w:rsidRPr="002A5F2B" w:rsidRDefault="00F97D17" w:rsidP="00F97D17">
      <w:pPr>
        <w:spacing w:after="240" w:line="360" w:lineRule="auto"/>
        <w:rPr>
          <w:rFonts w:eastAsia="Calibri" w:cs="Arial"/>
          <w:b/>
          <w:sz w:val="28"/>
          <w:szCs w:val="28"/>
        </w:rPr>
      </w:pPr>
      <w:r w:rsidRPr="002A5F2B">
        <w:rPr>
          <w:rFonts w:eastAsia="Calibri" w:cs="Arial"/>
          <w:b/>
          <w:sz w:val="28"/>
          <w:szCs w:val="28"/>
        </w:rPr>
        <w:t>H. PLENO DEL CONGRESO DEL ESTADO</w:t>
      </w:r>
      <w:r w:rsidR="008331E8">
        <w:rPr>
          <w:rFonts w:eastAsia="Calibri" w:cs="Arial"/>
          <w:b/>
          <w:sz w:val="28"/>
          <w:szCs w:val="28"/>
        </w:rPr>
        <w:t>.</w:t>
      </w:r>
    </w:p>
    <w:p w:rsidR="00F97D17" w:rsidRPr="002A5F2B" w:rsidRDefault="00F97D17" w:rsidP="00F97D17">
      <w:pPr>
        <w:spacing w:after="240" w:line="360" w:lineRule="auto"/>
        <w:rPr>
          <w:rFonts w:eastAsia="Calibri" w:cs="Arial"/>
          <w:b/>
          <w:sz w:val="28"/>
          <w:szCs w:val="28"/>
        </w:rPr>
      </w:pPr>
      <w:r w:rsidRPr="002A5F2B">
        <w:rPr>
          <w:rFonts w:eastAsia="Calibri" w:cs="Arial"/>
          <w:b/>
          <w:sz w:val="28"/>
          <w:szCs w:val="28"/>
        </w:rPr>
        <w:t>PRESENTE.</w:t>
      </w:r>
    </w:p>
    <w:p w:rsidR="00F97D17" w:rsidRPr="002A5F2B" w:rsidRDefault="00F97D17" w:rsidP="00F97D17">
      <w:pPr>
        <w:spacing w:after="240" w:line="360" w:lineRule="auto"/>
        <w:rPr>
          <w:rFonts w:eastAsia="Calibri" w:cs="Arial"/>
          <w:bCs/>
          <w:sz w:val="28"/>
          <w:szCs w:val="28"/>
        </w:rPr>
      </w:pPr>
      <w:r w:rsidRPr="002A5F2B">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eastAsia="Calibri" w:cs="Arial"/>
          <w:i/>
          <w:sz w:val="28"/>
          <w:szCs w:val="28"/>
        </w:rPr>
        <w:t>Constitución Política del Estado de Coahuila</w:t>
      </w:r>
      <w:r w:rsidRPr="002A5F2B">
        <w:rPr>
          <w:rFonts w:eastAsia="Calibri" w:cs="Arial"/>
          <w:sz w:val="28"/>
          <w:szCs w:val="28"/>
        </w:rPr>
        <w:t xml:space="preserve">, así como 21 fracción IV, 152 fracción I y demás relativos de la </w:t>
      </w:r>
      <w:r w:rsidRPr="002A5F2B">
        <w:rPr>
          <w:rFonts w:eastAsia="Calibri" w:cs="Arial"/>
          <w:i/>
          <w:sz w:val="28"/>
          <w:szCs w:val="28"/>
        </w:rPr>
        <w:t>Ley Orgánica del Congreso del Estado Independiente, Libre y Soberano de Coahuila de Zaragoza</w:t>
      </w:r>
      <w:r w:rsidRPr="002A5F2B">
        <w:rPr>
          <w:rFonts w:eastAsia="Calibri" w:cs="Arial"/>
          <w:sz w:val="28"/>
          <w:szCs w:val="28"/>
        </w:rPr>
        <w:t xml:space="preserve">, me permito presentar a esta soberanía la </w:t>
      </w:r>
      <w:r w:rsidR="00FB07E2" w:rsidRPr="002A5F2B">
        <w:rPr>
          <w:rFonts w:eastAsia="Calibri" w:cs="Arial"/>
          <w:sz w:val="28"/>
          <w:szCs w:val="28"/>
        </w:rPr>
        <w:t xml:space="preserve">siguiente </w:t>
      </w:r>
      <w:r w:rsidRPr="002A5F2B">
        <w:rPr>
          <w:rFonts w:eastAsia="Calibri" w:cs="Arial"/>
          <w:sz w:val="28"/>
          <w:szCs w:val="28"/>
        </w:rPr>
        <w:t>iniciativa</w:t>
      </w:r>
      <w:r w:rsidR="0009571E">
        <w:rPr>
          <w:rFonts w:eastAsia="Calibri" w:cs="Arial"/>
          <w:sz w:val="28"/>
          <w:szCs w:val="28"/>
        </w:rPr>
        <w:t xml:space="preserve"> con proyecto de decreto</w:t>
      </w:r>
      <w:r w:rsidR="00D63CA8">
        <w:rPr>
          <w:rFonts w:eastAsia="Calibri" w:cs="Arial"/>
          <w:sz w:val="28"/>
          <w:szCs w:val="28"/>
        </w:rPr>
        <w:t xml:space="preserve"> por la que se reforman diversas di</w:t>
      </w:r>
      <w:r w:rsidR="00BE2F1D">
        <w:rPr>
          <w:rFonts w:eastAsia="Calibri" w:cs="Arial"/>
          <w:sz w:val="28"/>
          <w:szCs w:val="28"/>
        </w:rPr>
        <w:t>sposiciones del Código Municipal</w:t>
      </w:r>
      <w:r w:rsidR="00D63CA8">
        <w:rPr>
          <w:rFonts w:eastAsia="Calibri" w:cs="Arial"/>
          <w:sz w:val="28"/>
          <w:szCs w:val="28"/>
        </w:rPr>
        <w:t xml:space="preserve"> para Estado de Coahuila de Zaragoza</w:t>
      </w:r>
      <w:r w:rsidRPr="002A5F2B">
        <w:rPr>
          <w:rFonts w:cs="Arial"/>
          <w:sz w:val="28"/>
          <w:szCs w:val="28"/>
        </w:rPr>
        <w:t xml:space="preserve">, </w:t>
      </w:r>
      <w:r w:rsidRPr="002A5F2B">
        <w:rPr>
          <w:rFonts w:eastAsia="Calibri" w:cs="Arial"/>
          <w:sz w:val="28"/>
          <w:szCs w:val="28"/>
        </w:rPr>
        <w:t>conforme a la siguiente:</w:t>
      </w:r>
    </w:p>
    <w:p w:rsidR="000B1E21" w:rsidRPr="008D6EA2" w:rsidRDefault="00F97D17" w:rsidP="008D6EA2">
      <w:pPr>
        <w:spacing w:after="240" w:line="360" w:lineRule="auto"/>
        <w:jc w:val="center"/>
        <w:rPr>
          <w:rFonts w:eastAsia="Calibri" w:cs="Arial"/>
          <w:b/>
          <w:bCs/>
          <w:sz w:val="28"/>
          <w:szCs w:val="28"/>
        </w:rPr>
      </w:pPr>
      <w:r w:rsidRPr="00137394">
        <w:rPr>
          <w:rFonts w:eastAsia="Calibri" w:cs="Arial"/>
          <w:b/>
          <w:bCs/>
          <w:sz w:val="28"/>
          <w:szCs w:val="28"/>
        </w:rPr>
        <w:t>EXPOSICIÓN DE MOTIVOS</w:t>
      </w:r>
      <w:r w:rsidR="005B5C77">
        <w:rPr>
          <w:rFonts w:eastAsia="Calibri" w:cs="Arial"/>
          <w:b/>
          <w:bCs/>
          <w:sz w:val="28"/>
          <w:szCs w:val="28"/>
        </w:rPr>
        <w:t xml:space="preserve">   </w:t>
      </w:r>
    </w:p>
    <w:p w:rsidR="008561D5" w:rsidRDefault="008561D5" w:rsidP="00F97D17">
      <w:pPr>
        <w:spacing w:after="240" w:line="360" w:lineRule="auto"/>
        <w:rPr>
          <w:rFonts w:cs="Arial"/>
          <w:sz w:val="28"/>
          <w:szCs w:val="28"/>
        </w:rPr>
      </w:pPr>
    </w:p>
    <w:p w:rsidR="00C707B1" w:rsidRDefault="008561D5" w:rsidP="00F97D17">
      <w:pPr>
        <w:spacing w:after="240" w:line="360" w:lineRule="auto"/>
        <w:rPr>
          <w:rFonts w:cs="Arial"/>
          <w:sz w:val="28"/>
          <w:szCs w:val="28"/>
        </w:rPr>
      </w:pPr>
      <w:r>
        <w:rPr>
          <w:rFonts w:cs="Arial"/>
          <w:sz w:val="28"/>
          <w:szCs w:val="28"/>
        </w:rPr>
        <w:lastRenderedPageBreak/>
        <w:t>“Quitarle poder</w:t>
      </w:r>
      <w:r w:rsidR="00C139C6">
        <w:rPr>
          <w:rFonts w:cs="Arial"/>
          <w:sz w:val="28"/>
          <w:szCs w:val="28"/>
        </w:rPr>
        <w:t xml:space="preserve"> al rey”, fue uno de los máximos principios</w:t>
      </w:r>
      <w:r>
        <w:rPr>
          <w:rFonts w:cs="Arial"/>
          <w:sz w:val="28"/>
          <w:szCs w:val="28"/>
        </w:rPr>
        <w:t xml:space="preserve"> sobre las cuales se estableció la democracia liberal que hoy es pilar de nuestras instituciones deliberativas. En</w:t>
      </w:r>
      <w:r w:rsidR="00C707B1">
        <w:rPr>
          <w:rFonts w:cs="Arial"/>
          <w:sz w:val="28"/>
          <w:szCs w:val="28"/>
        </w:rPr>
        <w:t xml:space="preserve"> ese sentido</w:t>
      </w:r>
      <w:r>
        <w:rPr>
          <w:rFonts w:cs="Arial"/>
          <w:sz w:val="28"/>
          <w:szCs w:val="28"/>
        </w:rPr>
        <w:t xml:space="preserve">, la democracia </w:t>
      </w:r>
      <w:r w:rsidR="00C707B1">
        <w:rPr>
          <w:rFonts w:cs="Arial"/>
          <w:sz w:val="28"/>
          <w:szCs w:val="28"/>
        </w:rPr>
        <w:t>supone que el poder se distribuya mediante un efectivo control de pesos y contrapesos en el cual las decisiones no queden en manos de una sola persona</w:t>
      </w:r>
      <w:r w:rsidR="003C7161">
        <w:rPr>
          <w:rFonts w:cs="Arial"/>
          <w:sz w:val="28"/>
          <w:szCs w:val="28"/>
        </w:rPr>
        <w:t>.</w:t>
      </w:r>
    </w:p>
    <w:p w:rsidR="003C7161" w:rsidRDefault="003C7161" w:rsidP="00F97D17">
      <w:pPr>
        <w:spacing w:after="240" w:line="360" w:lineRule="auto"/>
        <w:rPr>
          <w:rFonts w:cs="Arial"/>
          <w:sz w:val="28"/>
          <w:szCs w:val="28"/>
        </w:rPr>
      </w:pPr>
      <w:r>
        <w:rPr>
          <w:rFonts w:cs="Arial"/>
          <w:sz w:val="28"/>
          <w:szCs w:val="28"/>
        </w:rPr>
        <w:t>En los estados de derecho, la toma de decisiones de forma colegiada permite la construcción de consensos y la resolución de las disputas de una forma ordenada y pacífica</w:t>
      </w:r>
      <w:r w:rsidR="00BD75C9">
        <w:rPr>
          <w:rFonts w:cs="Arial"/>
          <w:sz w:val="28"/>
          <w:szCs w:val="28"/>
        </w:rPr>
        <w:t>,</w:t>
      </w:r>
      <w:r>
        <w:rPr>
          <w:rFonts w:cs="Arial"/>
          <w:sz w:val="28"/>
          <w:szCs w:val="28"/>
        </w:rPr>
        <w:t xml:space="preserve"> permitiendo así la construcción de instituciones fuertes y confiables basados en la regla de la mayoría con el pleno respeto de las minorías, pues de esa forma se garantiza el derecho a que todas las partes sean escuchadas</w:t>
      </w:r>
      <w:r w:rsidR="00BD75C9">
        <w:rPr>
          <w:rFonts w:cs="Arial"/>
          <w:sz w:val="28"/>
          <w:szCs w:val="28"/>
        </w:rPr>
        <w:t>,</w:t>
      </w:r>
      <w:r>
        <w:rPr>
          <w:rFonts w:cs="Arial"/>
          <w:sz w:val="28"/>
          <w:szCs w:val="28"/>
        </w:rPr>
        <w:t xml:space="preserve"> antes de que una decisión importante sea tomada. </w:t>
      </w:r>
    </w:p>
    <w:p w:rsidR="003C7161" w:rsidRDefault="003C7161" w:rsidP="00F97D17">
      <w:pPr>
        <w:spacing w:after="240" w:line="360" w:lineRule="auto"/>
        <w:rPr>
          <w:rFonts w:cs="Arial"/>
          <w:sz w:val="28"/>
          <w:szCs w:val="28"/>
        </w:rPr>
      </w:pPr>
      <w:r>
        <w:rPr>
          <w:rFonts w:cs="Arial"/>
          <w:sz w:val="28"/>
          <w:szCs w:val="28"/>
        </w:rPr>
        <w:t>Desgraciadamente y como hemos podido atestiguar varios diputados de esta legi</w:t>
      </w:r>
      <w:r w:rsidR="00BD75C9">
        <w:rPr>
          <w:rFonts w:cs="Arial"/>
          <w:sz w:val="28"/>
          <w:szCs w:val="28"/>
        </w:rPr>
        <w:t>slatura</w:t>
      </w:r>
      <w:r>
        <w:rPr>
          <w:rFonts w:cs="Arial"/>
          <w:sz w:val="28"/>
          <w:szCs w:val="28"/>
        </w:rPr>
        <w:t xml:space="preserve"> en algunos municipios de nuestra entidad, las normas municipales no se siguen al pie de la letra, ya sea por desconocimiento, por dolo o porque no exist</w:t>
      </w:r>
      <w:r w:rsidR="00BD75C9">
        <w:rPr>
          <w:rFonts w:cs="Arial"/>
          <w:sz w:val="28"/>
          <w:szCs w:val="28"/>
        </w:rPr>
        <w:t>e suficiente claridad en la ley;</w:t>
      </w:r>
      <w:r>
        <w:rPr>
          <w:rFonts w:cs="Arial"/>
          <w:sz w:val="28"/>
          <w:szCs w:val="28"/>
        </w:rPr>
        <w:t xml:space="preserve"> en muchos casos</w:t>
      </w:r>
      <w:r w:rsidR="00BD75C9">
        <w:rPr>
          <w:rFonts w:cs="Arial"/>
          <w:sz w:val="28"/>
          <w:szCs w:val="28"/>
        </w:rPr>
        <w:t>,</w:t>
      </w:r>
      <w:r>
        <w:rPr>
          <w:rFonts w:cs="Arial"/>
          <w:sz w:val="28"/>
          <w:szCs w:val="28"/>
        </w:rPr>
        <w:t xml:space="preserve"> la misma deja de obedecerse</w:t>
      </w:r>
      <w:r w:rsidR="00BD75C9">
        <w:rPr>
          <w:rFonts w:cs="Arial"/>
          <w:sz w:val="28"/>
          <w:szCs w:val="28"/>
        </w:rPr>
        <w:t>,</w:t>
      </w:r>
      <w:r>
        <w:rPr>
          <w:rFonts w:cs="Arial"/>
          <w:sz w:val="28"/>
          <w:szCs w:val="28"/>
        </w:rPr>
        <w:t xml:space="preserve"> transgrediendo así el principio de legalidad. </w:t>
      </w:r>
    </w:p>
    <w:p w:rsidR="003A39D2" w:rsidRDefault="003C7161" w:rsidP="00F97D17">
      <w:pPr>
        <w:spacing w:after="240" w:line="360" w:lineRule="auto"/>
        <w:rPr>
          <w:rFonts w:cs="Arial"/>
          <w:sz w:val="28"/>
          <w:szCs w:val="28"/>
        </w:rPr>
      </w:pPr>
      <w:r>
        <w:rPr>
          <w:rFonts w:cs="Arial"/>
          <w:sz w:val="28"/>
          <w:szCs w:val="28"/>
        </w:rPr>
        <w:t xml:space="preserve">Casos de secretarios de ayuntamientos que no citan en tiempo y forma a los miembros del cabildo, ayuntamientos que </w:t>
      </w:r>
      <w:r w:rsidR="003A39D2">
        <w:rPr>
          <w:rFonts w:cs="Arial"/>
          <w:sz w:val="28"/>
          <w:szCs w:val="28"/>
        </w:rPr>
        <w:t xml:space="preserve">no hacen públicas sus sesiones o cambian las mismas de su recinto oficial, así como la falta de claridad sobre qué puntos pueden o no ser votados dentro de las sesiones de cabildo, son problemas a los que de manera recurrente se enfrentan las y los ediles en toda la entidad. </w:t>
      </w:r>
    </w:p>
    <w:p w:rsidR="003A39D2" w:rsidRDefault="003A39D2" w:rsidP="00F97D17">
      <w:pPr>
        <w:spacing w:after="240" w:line="360" w:lineRule="auto"/>
        <w:rPr>
          <w:rFonts w:cs="Arial"/>
          <w:sz w:val="28"/>
          <w:szCs w:val="28"/>
        </w:rPr>
      </w:pPr>
      <w:r>
        <w:rPr>
          <w:rFonts w:cs="Arial"/>
          <w:sz w:val="28"/>
          <w:szCs w:val="28"/>
        </w:rPr>
        <w:lastRenderedPageBreak/>
        <w:t>Es cierto que este problema deriva de la falta de conocimiento de la ley o la poca claridad de la misma, pero esto es en el menor de los casos, ya que como hemos podido observar, en la gran mayoría se trata de una interpretación torcida de la ley</w:t>
      </w:r>
      <w:r w:rsidR="00BD75C9">
        <w:rPr>
          <w:rFonts w:cs="Arial"/>
          <w:sz w:val="28"/>
          <w:szCs w:val="28"/>
        </w:rPr>
        <w:t>,</w:t>
      </w:r>
      <w:r>
        <w:rPr>
          <w:rFonts w:cs="Arial"/>
          <w:sz w:val="28"/>
          <w:szCs w:val="28"/>
        </w:rPr>
        <w:t xml:space="preserve"> o bien</w:t>
      </w:r>
      <w:r w:rsidR="00BD75C9">
        <w:rPr>
          <w:rFonts w:cs="Arial"/>
          <w:sz w:val="28"/>
          <w:szCs w:val="28"/>
        </w:rPr>
        <w:t>,</w:t>
      </w:r>
      <w:r>
        <w:rPr>
          <w:rFonts w:cs="Arial"/>
          <w:sz w:val="28"/>
          <w:szCs w:val="28"/>
        </w:rPr>
        <w:t xml:space="preserve"> del quebrantamiento doloso de la misma por parte de los alcaldes u otros miembros del cabildo.</w:t>
      </w:r>
    </w:p>
    <w:p w:rsidR="00F957FA" w:rsidRDefault="003A39D2" w:rsidP="00F97D17">
      <w:pPr>
        <w:spacing w:after="240" w:line="360" w:lineRule="auto"/>
        <w:rPr>
          <w:rFonts w:cs="Arial"/>
          <w:sz w:val="28"/>
          <w:szCs w:val="28"/>
        </w:rPr>
      </w:pPr>
      <w:r>
        <w:rPr>
          <w:rFonts w:cs="Arial"/>
          <w:sz w:val="28"/>
          <w:szCs w:val="28"/>
        </w:rPr>
        <w:t>En ese sentido la reforma de ley que hoy presentamos ante esta soberanía tien</w:t>
      </w:r>
      <w:r w:rsidR="00F957FA">
        <w:rPr>
          <w:rFonts w:cs="Arial"/>
          <w:sz w:val="28"/>
          <w:szCs w:val="28"/>
        </w:rPr>
        <w:t xml:space="preserve">e tres objetivos fundamentales: </w:t>
      </w:r>
    </w:p>
    <w:p w:rsidR="00F957FA" w:rsidRDefault="00F957FA" w:rsidP="00F97D17">
      <w:pPr>
        <w:numPr>
          <w:ilvl w:val="0"/>
          <w:numId w:val="33"/>
        </w:numPr>
        <w:spacing w:after="240" w:line="360" w:lineRule="auto"/>
        <w:rPr>
          <w:rFonts w:cs="Arial"/>
          <w:sz w:val="28"/>
          <w:szCs w:val="28"/>
        </w:rPr>
      </w:pPr>
      <w:r w:rsidRPr="00F957FA">
        <w:rPr>
          <w:rFonts w:cs="Arial"/>
          <w:sz w:val="28"/>
          <w:szCs w:val="28"/>
        </w:rPr>
        <w:t>Asegurar que el secretario del Ayuntamiento cumpla efectiva</w:t>
      </w:r>
      <w:r>
        <w:rPr>
          <w:rFonts w:cs="Arial"/>
          <w:sz w:val="28"/>
          <w:szCs w:val="28"/>
        </w:rPr>
        <w:t>mente</w:t>
      </w:r>
      <w:r w:rsidRPr="00F957FA">
        <w:rPr>
          <w:rFonts w:cs="Arial"/>
          <w:sz w:val="28"/>
          <w:szCs w:val="28"/>
        </w:rPr>
        <w:t xml:space="preserve"> con sus deberes legales de citar en tiempo y forma a las sesiones que deban celebrar los integrantes del cabildo, </w:t>
      </w:r>
      <w:r>
        <w:rPr>
          <w:rFonts w:cs="Arial"/>
          <w:sz w:val="28"/>
          <w:szCs w:val="28"/>
        </w:rPr>
        <w:t>estableciendo como causal de remoción, el incumplimiento de esta disposición cuando lo haga de manera dolosa y reiterada.</w:t>
      </w:r>
    </w:p>
    <w:p w:rsidR="00F957FA" w:rsidRDefault="00F957FA" w:rsidP="00F97D17">
      <w:pPr>
        <w:numPr>
          <w:ilvl w:val="0"/>
          <w:numId w:val="33"/>
        </w:numPr>
        <w:spacing w:after="240" w:line="360" w:lineRule="auto"/>
        <w:rPr>
          <w:rFonts w:cs="Arial"/>
          <w:sz w:val="28"/>
          <w:szCs w:val="28"/>
        </w:rPr>
      </w:pPr>
      <w:r>
        <w:rPr>
          <w:rFonts w:cs="Arial"/>
          <w:sz w:val="28"/>
          <w:szCs w:val="28"/>
        </w:rPr>
        <w:t>Suprimir el monopolio que tiene el presidente municipal sobre la citación a sesiones extraordinarias, pudiendo la mayoría calificada de los integrantes del cabildo hacer lo propio, cuando así lo estime necesario y el presidente municipal se niegue a convocarlas.</w:t>
      </w:r>
    </w:p>
    <w:p w:rsidR="00B73D9B" w:rsidRDefault="00F957FA" w:rsidP="00B73D9B">
      <w:pPr>
        <w:numPr>
          <w:ilvl w:val="0"/>
          <w:numId w:val="33"/>
        </w:numPr>
        <w:spacing w:after="240" w:line="360" w:lineRule="auto"/>
        <w:rPr>
          <w:rFonts w:cs="Arial"/>
          <w:sz w:val="28"/>
          <w:szCs w:val="28"/>
        </w:rPr>
      </w:pPr>
      <w:r>
        <w:rPr>
          <w:rFonts w:cs="Arial"/>
          <w:sz w:val="28"/>
          <w:szCs w:val="28"/>
        </w:rPr>
        <w:t>Clarificar las reglas a seguir en el caso de los asuntos generales, pues hasta la fecha el código municipal no es claro sobre que asuntos pueden votarse dentro de los mismos y cuáles no</w:t>
      </w:r>
      <w:r w:rsidR="00BD75C9">
        <w:rPr>
          <w:rFonts w:cs="Arial"/>
          <w:sz w:val="28"/>
          <w:szCs w:val="28"/>
        </w:rPr>
        <w:t>,</w:t>
      </w:r>
      <w:r>
        <w:rPr>
          <w:rFonts w:cs="Arial"/>
          <w:sz w:val="28"/>
          <w:szCs w:val="28"/>
        </w:rPr>
        <w:t xml:space="preserve"> prestándose </w:t>
      </w:r>
      <w:r w:rsidR="00B73D9B">
        <w:rPr>
          <w:rFonts w:cs="Arial"/>
          <w:sz w:val="28"/>
          <w:szCs w:val="28"/>
        </w:rPr>
        <w:t xml:space="preserve">así </w:t>
      </w:r>
      <w:r>
        <w:rPr>
          <w:rFonts w:cs="Arial"/>
          <w:sz w:val="28"/>
          <w:szCs w:val="28"/>
        </w:rPr>
        <w:t xml:space="preserve">a la </w:t>
      </w:r>
      <w:r w:rsidR="00B73D9B">
        <w:rPr>
          <w:rFonts w:cs="Arial"/>
          <w:sz w:val="28"/>
          <w:szCs w:val="28"/>
        </w:rPr>
        <w:t xml:space="preserve">incertidumbre y la inseguridad jurídica pues depende de la interpretación que cada alcalde o cabildo le quiera dar y no de un estándar establecido para todos como debería ser una norma. </w:t>
      </w:r>
    </w:p>
    <w:p w:rsidR="00B73D9B" w:rsidRPr="00B73D9B" w:rsidRDefault="00B73D9B" w:rsidP="00B73D9B">
      <w:pPr>
        <w:spacing w:after="240" w:line="360" w:lineRule="auto"/>
        <w:rPr>
          <w:rFonts w:cs="Arial"/>
          <w:sz w:val="28"/>
          <w:szCs w:val="28"/>
        </w:rPr>
      </w:pPr>
      <w:r>
        <w:rPr>
          <w:rFonts w:cs="Arial"/>
          <w:sz w:val="28"/>
          <w:szCs w:val="28"/>
        </w:rPr>
        <w:lastRenderedPageBreak/>
        <w:t xml:space="preserve">En conclusión, consideramos </w:t>
      </w:r>
      <w:r w:rsidRPr="00B73D9B">
        <w:rPr>
          <w:rFonts w:cs="Arial"/>
          <w:sz w:val="28"/>
          <w:szCs w:val="28"/>
        </w:rPr>
        <w:t xml:space="preserve">que estos cambios legales </w:t>
      </w:r>
      <w:r>
        <w:rPr>
          <w:rFonts w:cs="Arial"/>
          <w:sz w:val="28"/>
          <w:szCs w:val="28"/>
        </w:rPr>
        <w:t>son necesarios</w:t>
      </w:r>
      <w:r w:rsidR="00D62D62">
        <w:rPr>
          <w:rFonts w:cs="Arial"/>
          <w:sz w:val="28"/>
          <w:szCs w:val="28"/>
        </w:rPr>
        <w:t>,</w:t>
      </w:r>
      <w:r>
        <w:rPr>
          <w:rFonts w:cs="Arial"/>
          <w:sz w:val="28"/>
          <w:szCs w:val="28"/>
        </w:rPr>
        <w:t xml:space="preserve"> ya que </w:t>
      </w:r>
      <w:r w:rsidRPr="00B73D9B">
        <w:rPr>
          <w:rFonts w:cs="Arial"/>
          <w:sz w:val="28"/>
          <w:szCs w:val="28"/>
        </w:rPr>
        <w:t xml:space="preserve">permitirán un mejor desarrollo </w:t>
      </w:r>
      <w:r>
        <w:rPr>
          <w:rFonts w:cs="Arial"/>
          <w:sz w:val="28"/>
          <w:szCs w:val="28"/>
        </w:rPr>
        <w:t>de las actividades de deliberación y discusión dentro de los cuerpos colegiados municipales, otorgando mayor seguridad jurídica para todos los miembros del cabildo.</w:t>
      </w:r>
    </w:p>
    <w:p w:rsidR="00F97D17" w:rsidRPr="00F957FA" w:rsidRDefault="00F97D17" w:rsidP="00F957FA">
      <w:pPr>
        <w:spacing w:after="240" w:line="360" w:lineRule="auto"/>
        <w:rPr>
          <w:rFonts w:cs="Arial"/>
          <w:sz w:val="28"/>
          <w:szCs w:val="28"/>
        </w:rPr>
      </w:pPr>
      <w:r w:rsidRPr="00F957FA">
        <w:rPr>
          <w:rFonts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cs="Arial"/>
          <w:sz w:val="28"/>
          <w:szCs w:val="28"/>
        </w:rPr>
      </w:pPr>
      <w:r w:rsidRPr="002A5F2B">
        <w:rPr>
          <w:rFonts w:cs="Arial"/>
          <w:b/>
          <w:sz w:val="28"/>
          <w:szCs w:val="28"/>
        </w:rPr>
        <w:t>INICIATIVA CON PROYECTO DE DECRETO</w:t>
      </w:r>
    </w:p>
    <w:p w:rsidR="004A1FD4" w:rsidRDefault="00AA1215" w:rsidP="00D63CA8">
      <w:pPr>
        <w:spacing w:after="240" w:line="360" w:lineRule="auto"/>
        <w:rPr>
          <w:rFonts w:cs="Arial"/>
          <w:sz w:val="28"/>
          <w:szCs w:val="28"/>
        </w:rPr>
      </w:pPr>
      <w:r>
        <w:rPr>
          <w:rFonts w:cs="Arial"/>
          <w:b/>
          <w:sz w:val="28"/>
          <w:szCs w:val="28"/>
        </w:rPr>
        <w:t>ÚNIC</w:t>
      </w:r>
      <w:r w:rsidR="00EC028D">
        <w:rPr>
          <w:rFonts w:cs="Arial"/>
          <w:b/>
          <w:sz w:val="28"/>
          <w:szCs w:val="28"/>
        </w:rPr>
        <w:t>O</w:t>
      </w:r>
      <w:r w:rsidR="00F97D17" w:rsidRPr="002A5F2B">
        <w:rPr>
          <w:rFonts w:cs="Arial"/>
          <w:b/>
          <w:sz w:val="28"/>
          <w:szCs w:val="28"/>
        </w:rPr>
        <w:t>.-</w:t>
      </w:r>
      <w:r w:rsidR="00EC028D">
        <w:rPr>
          <w:rFonts w:cs="Arial"/>
          <w:b/>
          <w:sz w:val="28"/>
          <w:szCs w:val="28"/>
        </w:rPr>
        <w:t xml:space="preserve"> </w:t>
      </w:r>
      <w:r w:rsidR="00214EE7">
        <w:rPr>
          <w:rFonts w:cs="Arial"/>
          <w:sz w:val="28"/>
          <w:szCs w:val="28"/>
        </w:rPr>
        <w:t>Se reforman los artículos</w:t>
      </w:r>
      <w:r w:rsidR="00B73D9B">
        <w:rPr>
          <w:rFonts w:cs="Arial"/>
          <w:sz w:val="28"/>
          <w:szCs w:val="28"/>
        </w:rPr>
        <w:t xml:space="preserve"> 87, 91 y 94 del Código Municipal para el Estado de Coahuila de Zaragoza</w:t>
      </w:r>
      <w:r w:rsidR="00214EE7">
        <w:rPr>
          <w:rFonts w:cs="Arial"/>
          <w:sz w:val="28"/>
          <w:szCs w:val="28"/>
        </w:rPr>
        <w:t>, para quedar como siguen:</w:t>
      </w:r>
    </w:p>
    <w:p w:rsidR="00214EE7" w:rsidRDefault="00214EE7" w:rsidP="00214EE7">
      <w:pPr>
        <w:spacing w:after="240" w:line="360" w:lineRule="auto"/>
        <w:rPr>
          <w:rFonts w:cs="Arial"/>
          <w:sz w:val="28"/>
          <w:szCs w:val="28"/>
        </w:rPr>
      </w:pPr>
      <w:r w:rsidRPr="00214EE7">
        <w:rPr>
          <w:rFonts w:cs="Arial"/>
          <w:b/>
          <w:sz w:val="28"/>
          <w:szCs w:val="28"/>
        </w:rPr>
        <w:t>ARTÍCULO 87.</w:t>
      </w:r>
      <w:r w:rsidRPr="00214EE7">
        <w:rPr>
          <w:rFonts w:cs="Arial"/>
          <w:sz w:val="28"/>
          <w:szCs w:val="28"/>
        </w:rPr>
        <w:t xml:space="preserve"> Por acuerdo del presidente municipal o de las dos terceras partes de lo</w:t>
      </w:r>
      <w:r>
        <w:rPr>
          <w:rFonts w:cs="Arial"/>
          <w:sz w:val="28"/>
          <w:szCs w:val="28"/>
        </w:rPr>
        <w:t xml:space="preserve">s integrantes del Ayuntamiento, </w:t>
      </w:r>
      <w:r w:rsidRPr="00214EE7">
        <w:rPr>
          <w:rFonts w:cs="Arial"/>
          <w:sz w:val="28"/>
          <w:szCs w:val="28"/>
        </w:rPr>
        <w:t xml:space="preserve">el secretario citará a las sesiones del mismo. La citación deberá ser por escrito, por </w:t>
      </w:r>
      <w:r>
        <w:rPr>
          <w:rFonts w:cs="Arial"/>
          <w:sz w:val="28"/>
          <w:szCs w:val="28"/>
        </w:rPr>
        <w:t xml:space="preserve">lo menos con veinticuatro horas </w:t>
      </w:r>
      <w:r w:rsidRPr="00214EE7">
        <w:rPr>
          <w:rFonts w:cs="Arial"/>
          <w:sz w:val="28"/>
          <w:szCs w:val="28"/>
        </w:rPr>
        <w:t>de anticipación, contener el orden del día; y además, la información necesaria par</w:t>
      </w:r>
      <w:r>
        <w:rPr>
          <w:rFonts w:cs="Arial"/>
          <w:sz w:val="28"/>
          <w:szCs w:val="28"/>
        </w:rPr>
        <w:t xml:space="preserve">a el tratamiento de los asuntos </w:t>
      </w:r>
      <w:r w:rsidRPr="00214EE7">
        <w:rPr>
          <w:rFonts w:cs="Arial"/>
          <w:sz w:val="28"/>
          <w:szCs w:val="28"/>
        </w:rPr>
        <w:t>previstos, así como el lugar, día y hora. De no existir el número de miembros necesar</w:t>
      </w:r>
      <w:r>
        <w:rPr>
          <w:rFonts w:cs="Arial"/>
          <w:sz w:val="28"/>
          <w:szCs w:val="28"/>
        </w:rPr>
        <w:t xml:space="preserve">ios para celebrar las sesiones, </w:t>
      </w:r>
      <w:r w:rsidRPr="00214EE7">
        <w:rPr>
          <w:rFonts w:cs="Arial"/>
          <w:sz w:val="28"/>
          <w:szCs w:val="28"/>
        </w:rPr>
        <w:t>se citará nuevamente, y éstas se llevarán a ca</w:t>
      </w:r>
      <w:r>
        <w:rPr>
          <w:rFonts w:cs="Arial"/>
          <w:sz w:val="28"/>
          <w:szCs w:val="28"/>
        </w:rPr>
        <w:t>bo con los que asistan.</w:t>
      </w:r>
    </w:p>
    <w:p w:rsidR="00214EE7" w:rsidRPr="00214EE7" w:rsidRDefault="00214EE7" w:rsidP="00214EE7">
      <w:pPr>
        <w:spacing w:after="240" w:line="360" w:lineRule="auto"/>
        <w:rPr>
          <w:rFonts w:cs="Arial"/>
          <w:b/>
          <w:sz w:val="28"/>
          <w:szCs w:val="28"/>
        </w:rPr>
      </w:pPr>
      <w:r>
        <w:rPr>
          <w:rFonts w:cs="Arial"/>
          <w:b/>
          <w:sz w:val="28"/>
          <w:szCs w:val="28"/>
        </w:rPr>
        <w:lastRenderedPageBreak/>
        <w:t>El incumplimiento de las disposiciones contenidas en este artículo</w:t>
      </w:r>
      <w:r w:rsidR="000D09A1">
        <w:rPr>
          <w:rFonts w:cs="Arial"/>
          <w:b/>
          <w:sz w:val="28"/>
          <w:szCs w:val="28"/>
        </w:rPr>
        <w:t xml:space="preserve"> por parte del s</w:t>
      </w:r>
      <w:r>
        <w:rPr>
          <w:rFonts w:cs="Arial"/>
          <w:b/>
          <w:sz w:val="28"/>
          <w:szCs w:val="28"/>
        </w:rPr>
        <w:t xml:space="preserve">ecretario del Ayuntamiento </w:t>
      </w:r>
      <w:r w:rsidR="000D09A1">
        <w:rPr>
          <w:rFonts w:cs="Arial"/>
          <w:b/>
          <w:sz w:val="28"/>
          <w:szCs w:val="28"/>
        </w:rPr>
        <w:t>será</w:t>
      </w:r>
      <w:r>
        <w:rPr>
          <w:rFonts w:cs="Arial"/>
          <w:b/>
          <w:sz w:val="28"/>
          <w:szCs w:val="28"/>
        </w:rPr>
        <w:t xml:space="preserve"> motivo de</w:t>
      </w:r>
      <w:r w:rsidR="000D09A1">
        <w:rPr>
          <w:rFonts w:cs="Arial"/>
          <w:b/>
          <w:sz w:val="28"/>
          <w:szCs w:val="28"/>
        </w:rPr>
        <w:t xml:space="preserve"> su remoción cuando dichas conductas sean dolosas y reiteradas. </w:t>
      </w:r>
    </w:p>
    <w:p w:rsidR="00214EE7" w:rsidRDefault="00214EE7" w:rsidP="00214EE7">
      <w:pPr>
        <w:spacing w:after="240" w:line="360" w:lineRule="auto"/>
        <w:rPr>
          <w:rFonts w:cs="Arial"/>
          <w:sz w:val="28"/>
          <w:szCs w:val="28"/>
        </w:rPr>
      </w:pPr>
      <w:r w:rsidRPr="00214EE7">
        <w:rPr>
          <w:rFonts w:cs="Arial"/>
          <w:sz w:val="28"/>
          <w:szCs w:val="28"/>
        </w:rPr>
        <w:t>ARTÍCULO 91. Las sesiones extraordinarias tienen por objeto tratar asuntos, que sean</w:t>
      </w:r>
      <w:r>
        <w:rPr>
          <w:rFonts w:cs="Arial"/>
          <w:sz w:val="28"/>
          <w:szCs w:val="28"/>
        </w:rPr>
        <w:t xml:space="preserve"> importantes y urgentes para la </w:t>
      </w:r>
      <w:r w:rsidRPr="00214EE7">
        <w:rPr>
          <w:rFonts w:cs="Arial"/>
          <w:sz w:val="28"/>
          <w:szCs w:val="28"/>
        </w:rPr>
        <w:t>vida municipal; pueden celebrase las que se consideren necesarias, a juicio del presidente municipal</w:t>
      </w:r>
      <w:r>
        <w:rPr>
          <w:rFonts w:cs="Arial"/>
          <w:sz w:val="28"/>
          <w:szCs w:val="28"/>
        </w:rPr>
        <w:t xml:space="preserve"> </w:t>
      </w:r>
      <w:r>
        <w:rPr>
          <w:rFonts w:cs="Arial"/>
          <w:b/>
          <w:sz w:val="28"/>
          <w:szCs w:val="28"/>
        </w:rPr>
        <w:t>o de las dos terceras partes de la totalidad de los miembros del cabildo</w:t>
      </w:r>
      <w:r>
        <w:rPr>
          <w:rFonts w:cs="Arial"/>
          <w:sz w:val="28"/>
          <w:szCs w:val="28"/>
        </w:rPr>
        <w:t>.</w:t>
      </w:r>
    </w:p>
    <w:p w:rsidR="000D09A1" w:rsidRDefault="000D09A1" w:rsidP="000D09A1">
      <w:pPr>
        <w:spacing w:after="240" w:line="360" w:lineRule="auto"/>
        <w:rPr>
          <w:rFonts w:cs="Arial"/>
          <w:sz w:val="28"/>
          <w:szCs w:val="28"/>
        </w:rPr>
      </w:pPr>
      <w:r w:rsidRPr="000D09A1">
        <w:rPr>
          <w:rFonts w:cs="Arial"/>
          <w:sz w:val="28"/>
          <w:szCs w:val="28"/>
        </w:rPr>
        <w:t>ARTÍCULO 94. Las sesiones del ayuntamiento se deberán desarrollar conforme con</w:t>
      </w:r>
      <w:r>
        <w:rPr>
          <w:rFonts w:cs="Arial"/>
          <w:sz w:val="28"/>
          <w:szCs w:val="28"/>
        </w:rPr>
        <w:t xml:space="preserve"> el orden del día que haya sido </w:t>
      </w:r>
      <w:r w:rsidRPr="000D09A1">
        <w:rPr>
          <w:rFonts w:cs="Arial"/>
          <w:sz w:val="28"/>
          <w:szCs w:val="28"/>
        </w:rPr>
        <w:t>aprobado. Solamente las sesiones ordinarias podrán incluir en el orden del día asuntos generales.</w:t>
      </w:r>
    </w:p>
    <w:p w:rsidR="008561D5" w:rsidRPr="000D09A1" w:rsidRDefault="000D09A1" w:rsidP="000D09A1">
      <w:pPr>
        <w:spacing w:after="240" w:line="360" w:lineRule="auto"/>
        <w:rPr>
          <w:rFonts w:cs="Arial"/>
          <w:b/>
          <w:sz w:val="28"/>
          <w:szCs w:val="28"/>
        </w:rPr>
      </w:pPr>
      <w:r>
        <w:rPr>
          <w:rFonts w:cs="Arial"/>
          <w:b/>
          <w:sz w:val="28"/>
          <w:szCs w:val="28"/>
        </w:rPr>
        <w:t>No habrá lugar a votaciones dentro de los asuntos generales. En caso de que algún integrante del cabildo quisiere someter a votación algún punto no contenido en el orden del día</w:t>
      </w:r>
      <w:r w:rsidR="008561D5">
        <w:rPr>
          <w:rFonts w:cs="Arial"/>
          <w:b/>
          <w:sz w:val="28"/>
          <w:szCs w:val="28"/>
        </w:rPr>
        <w:t xml:space="preserve"> de la sesión que se esté celebrando</w:t>
      </w:r>
      <w:r>
        <w:rPr>
          <w:rFonts w:cs="Arial"/>
          <w:b/>
          <w:sz w:val="28"/>
          <w:szCs w:val="28"/>
        </w:rPr>
        <w:t>,</w:t>
      </w:r>
      <w:r w:rsidR="008561D5">
        <w:rPr>
          <w:rFonts w:cs="Arial"/>
          <w:b/>
          <w:sz w:val="28"/>
          <w:szCs w:val="28"/>
        </w:rPr>
        <w:t xml:space="preserve"> éste</w:t>
      </w:r>
      <w:r>
        <w:rPr>
          <w:rFonts w:cs="Arial"/>
          <w:b/>
          <w:sz w:val="28"/>
          <w:szCs w:val="28"/>
        </w:rPr>
        <w:t xml:space="preserve"> deberá ser atendido hasta la siguiente sesión ordinaria. </w:t>
      </w:r>
    </w:p>
    <w:p w:rsidR="00214EE7" w:rsidRPr="00214EE7" w:rsidRDefault="00214EE7" w:rsidP="00214EE7">
      <w:pPr>
        <w:spacing w:after="240" w:line="360" w:lineRule="auto"/>
        <w:rPr>
          <w:rFonts w:cs="Arial"/>
          <w:sz w:val="28"/>
          <w:szCs w:val="28"/>
        </w:rPr>
      </w:pPr>
    </w:p>
    <w:p w:rsidR="00F97D17" w:rsidRPr="002A5F2B" w:rsidRDefault="00F97D17" w:rsidP="00F97D17">
      <w:pPr>
        <w:spacing w:after="240" w:line="360" w:lineRule="auto"/>
        <w:jc w:val="center"/>
        <w:rPr>
          <w:rFonts w:cs="Arial"/>
          <w:b/>
          <w:sz w:val="28"/>
          <w:szCs w:val="28"/>
        </w:rPr>
      </w:pPr>
      <w:r w:rsidRPr="002A5F2B">
        <w:rPr>
          <w:rFonts w:cs="Arial"/>
          <w:b/>
          <w:sz w:val="28"/>
          <w:szCs w:val="28"/>
        </w:rPr>
        <w:t>ARTÍCULOS TRANSITORIOS.</w:t>
      </w:r>
    </w:p>
    <w:p w:rsidR="00F97D17" w:rsidRPr="002A5F2B" w:rsidRDefault="00F97D17" w:rsidP="00F97D17">
      <w:pPr>
        <w:spacing w:after="240" w:line="360" w:lineRule="auto"/>
        <w:rPr>
          <w:rFonts w:cs="Arial"/>
          <w:sz w:val="28"/>
          <w:szCs w:val="28"/>
        </w:rPr>
      </w:pPr>
      <w:r w:rsidRPr="002A5F2B">
        <w:rPr>
          <w:rFonts w:cs="Arial"/>
          <w:b/>
          <w:sz w:val="28"/>
          <w:szCs w:val="28"/>
        </w:rPr>
        <w:t>PRIMERO.-</w:t>
      </w:r>
      <w:r w:rsidRPr="002A5F2B">
        <w:rPr>
          <w:rFonts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rPr>
          <w:rFonts w:cs="Arial"/>
          <w:sz w:val="28"/>
          <w:szCs w:val="28"/>
        </w:rPr>
      </w:pPr>
      <w:r w:rsidRPr="002A5F2B">
        <w:rPr>
          <w:rFonts w:cs="Arial"/>
          <w:b/>
          <w:sz w:val="28"/>
          <w:szCs w:val="28"/>
        </w:rPr>
        <w:t>SEGUNDO.-</w:t>
      </w:r>
      <w:r w:rsidRPr="002A5F2B">
        <w:rPr>
          <w:rFonts w:cs="Arial"/>
          <w:sz w:val="28"/>
          <w:szCs w:val="28"/>
        </w:rPr>
        <w:t>Se derogan las disposiciones que se opongan al presente decreto.</w:t>
      </w:r>
    </w:p>
    <w:p w:rsidR="008A7A8C" w:rsidRPr="002A5F2B" w:rsidRDefault="008A7A8C" w:rsidP="008A7A8C">
      <w:pPr>
        <w:spacing w:after="240" w:line="360" w:lineRule="auto"/>
        <w:rPr>
          <w:rFonts w:cs="Arial"/>
          <w:sz w:val="28"/>
          <w:szCs w:val="28"/>
        </w:rPr>
      </w:pPr>
      <w:r w:rsidRPr="002A5F2B">
        <w:rPr>
          <w:rFonts w:cs="Arial"/>
          <w:sz w:val="28"/>
          <w:szCs w:val="28"/>
        </w:rPr>
        <w:lastRenderedPageBreak/>
        <w:t>Por lo expuesto y fundado, ante esta soberanía respetuosamente s</w:t>
      </w:r>
      <w:r w:rsidR="00654ABB">
        <w:rPr>
          <w:rFonts w:cs="Arial"/>
          <w:sz w:val="28"/>
          <w:szCs w:val="28"/>
        </w:rPr>
        <w:t>olicito</w:t>
      </w:r>
      <w:r w:rsidRPr="002A5F2B">
        <w:rPr>
          <w:rFonts w:cs="Arial"/>
          <w:sz w:val="28"/>
          <w:szCs w:val="28"/>
        </w:rPr>
        <w:t xml:space="preserve"> que las reformas presentadas sean votadas a favor.</w:t>
      </w:r>
    </w:p>
    <w:p w:rsidR="008A7A8C" w:rsidRDefault="008A7A8C" w:rsidP="008A7A8C">
      <w:pPr>
        <w:spacing w:after="240" w:line="360" w:lineRule="auto"/>
        <w:rPr>
          <w:rFonts w:cs="Arial"/>
          <w:sz w:val="28"/>
          <w:szCs w:val="28"/>
        </w:rPr>
      </w:pPr>
    </w:p>
    <w:p w:rsidR="00F80580" w:rsidRDefault="00F80580" w:rsidP="008A7A8C">
      <w:pPr>
        <w:spacing w:after="240" w:line="360" w:lineRule="auto"/>
        <w:rPr>
          <w:rFonts w:cs="Arial"/>
          <w:sz w:val="28"/>
          <w:szCs w:val="28"/>
        </w:rPr>
      </w:pPr>
    </w:p>
    <w:p w:rsidR="00F80580" w:rsidRDefault="00F80580" w:rsidP="008A7A8C">
      <w:pPr>
        <w:spacing w:after="240" w:line="360" w:lineRule="auto"/>
        <w:rPr>
          <w:rFonts w:cs="Arial"/>
          <w:sz w:val="28"/>
          <w:szCs w:val="28"/>
        </w:rPr>
      </w:pPr>
    </w:p>
    <w:p w:rsidR="00F80580" w:rsidRDefault="00F80580" w:rsidP="008A7A8C">
      <w:pPr>
        <w:spacing w:after="240" w:line="360" w:lineRule="auto"/>
        <w:rPr>
          <w:rFonts w:cs="Arial"/>
          <w:sz w:val="28"/>
          <w:szCs w:val="28"/>
        </w:rPr>
      </w:pPr>
    </w:p>
    <w:p w:rsidR="00F80580" w:rsidRDefault="00F80580" w:rsidP="008A7A8C">
      <w:pPr>
        <w:spacing w:after="240" w:line="360" w:lineRule="auto"/>
        <w:rPr>
          <w:rFonts w:cs="Arial"/>
          <w:sz w:val="28"/>
          <w:szCs w:val="28"/>
        </w:rPr>
      </w:pPr>
    </w:p>
    <w:p w:rsidR="00F80580" w:rsidRDefault="00F80580" w:rsidP="008A7A8C">
      <w:pPr>
        <w:spacing w:after="240" w:line="360" w:lineRule="auto"/>
        <w:rPr>
          <w:rFonts w:cs="Arial"/>
          <w:sz w:val="28"/>
          <w:szCs w:val="28"/>
        </w:rPr>
      </w:pPr>
    </w:p>
    <w:p w:rsidR="00F80580" w:rsidRDefault="00F80580" w:rsidP="008A7A8C">
      <w:pPr>
        <w:spacing w:after="240" w:line="360" w:lineRule="auto"/>
        <w:rPr>
          <w:rFonts w:cs="Arial"/>
          <w:sz w:val="28"/>
          <w:szCs w:val="28"/>
        </w:rPr>
      </w:pPr>
    </w:p>
    <w:p w:rsidR="00F80580" w:rsidRDefault="00F80580" w:rsidP="008A7A8C">
      <w:pPr>
        <w:spacing w:after="240" w:line="360" w:lineRule="auto"/>
        <w:rPr>
          <w:rFonts w:cs="Arial"/>
          <w:sz w:val="28"/>
          <w:szCs w:val="28"/>
        </w:rPr>
      </w:pPr>
    </w:p>
    <w:p w:rsidR="00F80580" w:rsidRDefault="00F80580" w:rsidP="008A7A8C">
      <w:pPr>
        <w:spacing w:after="240" w:line="360" w:lineRule="auto"/>
        <w:rPr>
          <w:rFonts w:cs="Arial"/>
          <w:sz w:val="28"/>
          <w:szCs w:val="28"/>
        </w:rPr>
      </w:pPr>
    </w:p>
    <w:p w:rsidR="00F80580" w:rsidRDefault="00F80580" w:rsidP="008A7A8C">
      <w:pPr>
        <w:spacing w:after="240" w:line="360" w:lineRule="auto"/>
        <w:rPr>
          <w:rFonts w:cs="Arial"/>
          <w:sz w:val="28"/>
          <w:szCs w:val="28"/>
        </w:rPr>
      </w:pPr>
    </w:p>
    <w:p w:rsidR="00F80580" w:rsidRDefault="00F80580" w:rsidP="008A7A8C">
      <w:pPr>
        <w:spacing w:after="240" w:line="360" w:lineRule="auto"/>
        <w:rPr>
          <w:rFonts w:cs="Arial"/>
          <w:sz w:val="28"/>
          <w:szCs w:val="28"/>
        </w:rPr>
      </w:pPr>
    </w:p>
    <w:p w:rsidR="00F80580" w:rsidRDefault="00F80580" w:rsidP="008A7A8C">
      <w:pPr>
        <w:spacing w:after="240" w:line="360" w:lineRule="auto"/>
        <w:rPr>
          <w:rFonts w:cs="Arial"/>
          <w:sz w:val="28"/>
          <w:szCs w:val="28"/>
        </w:rPr>
      </w:pPr>
    </w:p>
    <w:p w:rsidR="00F80580" w:rsidRPr="002A5F2B" w:rsidRDefault="00F80580" w:rsidP="008A7A8C">
      <w:pPr>
        <w:spacing w:after="240" w:line="360" w:lineRule="auto"/>
        <w:rPr>
          <w:rFonts w:cs="Arial"/>
          <w:sz w:val="28"/>
          <w:szCs w:val="28"/>
        </w:rPr>
      </w:pPr>
    </w:p>
    <w:p w:rsidR="008A7A8C" w:rsidRPr="002A5F2B" w:rsidRDefault="008A7A8C" w:rsidP="008A7A8C">
      <w:pPr>
        <w:spacing w:after="240" w:line="360" w:lineRule="auto"/>
        <w:jc w:val="center"/>
        <w:rPr>
          <w:rFonts w:cs="Arial"/>
          <w:b/>
          <w:sz w:val="28"/>
          <w:szCs w:val="28"/>
        </w:rPr>
      </w:pPr>
      <w:r w:rsidRPr="002A5F2B">
        <w:rPr>
          <w:rFonts w:cs="Arial"/>
          <w:b/>
          <w:sz w:val="28"/>
          <w:szCs w:val="28"/>
        </w:rPr>
        <w:t>SALÓN DE SESIONES DEL H. CONGRESO DEL ESTADO</w:t>
      </w:r>
    </w:p>
    <w:p w:rsidR="008A7A8C" w:rsidRPr="002A5F2B" w:rsidRDefault="008A7A8C" w:rsidP="008A7A8C">
      <w:pPr>
        <w:spacing w:after="240" w:line="360" w:lineRule="auto"/>
        <w:jc w:val="center"/>
        <w:rPr>
          <w:rFonts w:cs="Arial"/>
          <w:b/>
          <w:sz w:val="28"/>
          <w:szCs w:val="28"/>
        </w:rPr>
      </w:pPr>
      <w:r w:rsidRPr="002A5F2B">
        <w:rPr>
          <w:rFonts w:cs="Arial"/>
          <w:b/>
          <w:sz w:val="28"/>
          <w:szCs w:val="28"/>
        </w:rPr>
        <w:t xml:space="preserve">Saltillo, Coahuila de Zaragoza a </w:t>
      </w:r>
      <w:r w:rsidR="00AA1215">
        <w:rPr>
          <w:rFonts w:cs="Arial"/>
          <w:b/>
          <w:sz w:val="28"/>
          <w:szCs w:val="28"/>
        </w:rPr>
        <w:t>18</w:t>
      </w:r>
      <w:r w:rsidR="00024A14">
        <w:rPr>
          <w:rFonts w:cs="Arial"/>
          <w:b/>
          <w:sz w:val="28"/>
          <w:szCs w:val="28"/>
        </w:rPr>
        <w:t xml:space="preserve"> </w:t>
      </w:r>
      <w:r w:rsidRPr="002A5F2B">
        <w:rPr>
          <w:rFonts w:cs="Arial"/>
          <w:b/>
          <w:sz w:val="28"/>
          <w:szCs w:val="28"/>
        </w:rPr>
        <w:t xml:space="preserve">de </w:t>
      </w:r>
      <w:r w:rsidR="00A81565">
        <w:rPr>
          <w:rFonts w:cs="Arial"/>
          <w:b/>
          <w:sz w:val="28"/>
          <w:szCs w:val="28"/>
        </w:rPr>
        <w:t>junio</w:t>
      </w:r>
      <w:r w:rsidRPr="002A5F2B">
        <w:rPr>
          <w:rFonts w:cs="Arial"/>
          <w:b/>
          <w:sz w:val="28"/>
          <w:szCs w:val="28"/>
        </w:rPr>
        <w:t xml:space="preserve"> de 201</w:t>
      </w:r>
      <w:r w:rsidR="000B1E21">
        <w:rPr>
          <w:rFonts w:cs="Arial"/>
          <w:b/>
          <w:sz w:val="28"/>
          <w:szCs w:val="28"/>
        </w:rPr>
        <w:t>9</w:t>
      </w:r>
      <w:r w:rsidR="00D81F5C">
        <w:rPr>
          <w:rFonts w:cs="Arial"/>
          <w:b/>
          <w:sz w:val="28"/>
          <w:szCs w:val="28"/>
        </w:rPr>
        <w:t>.</w:t>
      </w:r>
    </w:p>
    <w:p w:rsidR="008A7A8C" w:rsidRPr="002A5F2B" w:rsidRDefault="008A7A8C" w:rsidP="008A7A8C">
      <w:pPr>
        <w:spacing w:after="240" w:line="360" w:lineRule="auto"/>
      </w:pPr>
    </w:p>
    <w:p w:rsidR="008A7A8C" w:rsidRPr="002A5F2B" w:rsidRDefault="008A7A8C" w:rsidP="00BF7E4A">
      <w:pPr>
        <w:spacing w:after="240" w:line="360" w:lineRule="auto"/>
        <w:jc w:val="center"/>
        <w:rPr>
          <w:rFonts w:cs="Arial"/>
          <w:b/>
          <w:sz w:val="28"/>
          <w:szCs w:val="28"/>
        </w:rPr>
      </w:pPr>
      <w:r w:rsidRPr="002A5F2B">
        <w:rPr>
          <w:rFonts w:cs="Arial"/>
          <w:b/>
          <w:sz w:val="28"/>
          <w:szCs w:val="28"/>
        </w:rPr>
        <w:t>DIPUTAD</w:t>
      </w:r>
      <w:r w:rsidR="00BF7E4A" w:rsidRPr="002A5F2B">
        <w:rPr>
          <w:rFonts w:cs="Arial"/>
          <w:b/>
          <w:sz w:val="28"/>
          <w:szCs w:val="28"/>
        </w:rPr>
        <w:t>A</w:t>
      </w:r>
    </w:p>
    <w:p w:rsidR="008A7A8C" w:rsidRDefault="008A7A8C" w:rsidP="008A7A8C">
      <w:pPr>
        <w:spacing w:after="240" w:line="360" w:lineRule="auto"/>
        <w:jc w:val="center"/>
        <w:rPr>
          <w:rFonts w:cs="Arial"/>
          <w:b/>
          <w:sz w:val="28"/>
          <w:szCs w:val="28"/>
        </w:rPr>
      </w:pPr>
      <w:r w:rsidRPr="002A5F2B">
        <w:rPr>
          <w:rFonts w:cs="Arial"/>
          <w:b/>
          <w:sz w:val="28"/>
          <w:szCs w:val="28"/>
        </w:rPr>
        <w:t>CLAUDIA ISELA RAMIREZ PINEDA.</w:t>
      </w:r>
    </w:p>
    <w:p w:rsidR="00F97D17" w:rsidRDefault="00F97D17"/>
    <w:sectPr w:rsidR="00F97D17" w:rsidSect="008264E0">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8B2" w:rsidRDefault="007F28B2" w:rsidP="00F97D17">
      <w:r>
        <w:separator/>
      </w:r>
    </w:p>
  </w:endnote>
  <w:endnote w:type="continuationSeparator" w:id="0">
    <w:p w:rsidR="007F28B2" w:rsidRDefault="007F28B2" w:rsidP="00F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charset w:val="00"/>
    <w:family w:val="roman"/>
    <w:pitch w:val="variable"/>
    <w:sig w:usb0="00000287" w:usb1="00000000" w:usb2="00000000" w:usb3="00000000" w:csb0="0000009F" w:csb1="00000000"/>
  </w:font>
  <w:font w:name="Edwardian Script ITC">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Pr="00E009E2" w:rsidRDefault="00FB047F" w:rsidP="00E009E2">
    <w:pPr>
      <w:shd w:val="clear" w:color="auto" w:fill="FFFFFF"/>
      <w:rPr>
        <w:rFonts w:cs="Arial"/>
        <w:color w:val="2222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8B2" w:rsidRDefault="007F28B2" w:rsidP="00F97D17">
      <w:r>
        <w:separator/>
      </w:r>
    </w:p>
  </w:footnote>
  <w:footnote w:type="continuationSeparator" w:id="0">
    <w:p w:rsidR="007F28B2" w:rsidRDefault="007F28B2" w:rsidP="00F97D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Default="008264E0" w:rsidP="00DE4EF2">
    <w:pPr>
      <w:jc w:val="center"/>
      <w:rPr>
        <w:rFonts w:ascii="Century Schoolbook" w:hAnsi="Century Schoolbook"/>
        <w:b/>
        <w:bCs/>
        <w:sz w:val="6"/>
      </w:rPr>
    </w:pPr>
    <w:r>
      <w:rPr>
        <w:noProof/>
        <w:lang w:eastAsia="es-MX"/>
      </w:rPr>
      <w:drawing>
        <wp:anchor distT="0" distB="0" distL="114300" distR="114300" simplePos="0" relativeHeight="251660288" behindDoc="0" locked="0" layoutInCell="1" allowOverlap="1" wp14:anchorId="559640E0" wp14:editId="0043B735">
          <wp:simplePos x="0" y="0"/>
          <wp:positionH relativeFrom="column">
            <wp:posOffset>5538249</wp:posOffset>
          </wp:positionH>
          <wp:positionV relativeFrom="paragraph">
            <wp:posOffset>14605</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6E7A48BF" wp14:editId="6445A917">
          <wp:simplePos x="0" y="0"/>
          <wp:positionH relativeFrom="column">
            <wp:posOffset>-348311</wp:posOffset>
          </wp:positionH>
          <wp:positionV relativeFrom="paragraph">
            <wp:posOffset>-114300</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p>
  <w:p w:rsidR="00FB047F" w:rsidRDefault="00FB047F" w:rsidP="00DE4EF2">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FB047F" w:rsidRDefault="00FB047F" w:rsidP="00DE4EF2">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FB047F" w:rsidRDefault="00FB047F" w:rsidP="00DE4EF2">
    <w:pPr>
      <w:tabs>
        <w:tab w:val="center" w:pos="4419"/>
        <w:tab w:val="left" w:pos="5040"/>
        <w:tab w:val="right" w:pos="8838"/>
      </w:tabs>
      <w:ind w:right="-93"/>
      <w:jc w:val="center"/>
      <w:rPr>
        <w:rFonts w:ascii="Times New Roman" w:eastAsia="Calibri" w:hAnsi="Times New Roman" w:cs="Arial"/>
        <w:bCs/>
        <w:smallCaps/>
        <w:spacing w:val="20"/>
        <w:sz w:val="32"/>
        <w:szCs w:val="32"/>
      </w:rPr>
    </w:pPr>
  </w:p>
  <w:p w:rsidR="00FB047F" w:rsidRDefault="00FB047F" w:rsidP="00DE4EF2">
    <w:pPr>
      <w:tabs>
        <w:tab w:val="center" w:pos="4419"/>
        <w:tab w:val="left" w:pos="5040"/>
        <w:tab w:val="right" w:pos="8838"/>
      </w:tabs>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p w:rsidR="00FB047F" w:rsidRDefault="00FB047F" w:rsidP="00F6308B">
    <w:pPr>
      <w:ind w:right="49"/>
      <w:rPr>
        <w:rFonts w:ascii="Times New Roman" w:hAnsi="Times New Roman"/>
        <w:smallCaps/>
      </w:rPr>
    </w:pPr>
  </w:p>
  <w:p w:rsidR="00FB047F" w:rsidRDefault="00FB047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1E537D60"/>
    <w:multiLevelType w:val="hybridMultilevel"/>
    <w:tmpl w:val="E53CBF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9B95D64"/>
    <w:multiLevelType w:val="multilevel"/>
    <w:tmpl w:val="2CE4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C62B72"/>
    <w:multiLevelType w:val="multilevel"/>
    <w:tmpl w:val="D3FA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8"/>
  </w:num>
  <w:num w:numId="4">
    <w:abstractNumId w:val="15"/>
  </w:num>
  <w:num w:numId="5">
    <w:abstractNumId w:val="5"/>
  </w:num>
  <w:num w:numId="6">
    <w:abstractNumId w:val="17"/>
  </w:num>
  <w:num w:numId="7">
    <w:abstractNumId w:val="22"/>
  </w:num>
  <w:num w:numId="8">
    <w:abstractNumId w:val="11"/>
  </w:num>
  <w:num w:numId="9">
    <w:abstractNumId w:val="19"/>
  </w:num>
  <w:num w:numId="10">
    <w:abstractNumId w:val="14"/>
  </w:num>
  <w:num w:numId="11">
    <w:abstractNumId w:val="30"/>
  </w:num>
  <w:num w:numId="12">
    <w:abstractNumId w:val="20"/>
  </w:num>
  <w:num w:numId="13">
    <w:abstractNumId w:val="12"/>
  </w:num>
  <w:num w:numId="14">
    <w:abstractNumId w:val="27"/>
  </w:num>
  <w:num w:numId="15">
    <w:abstractNumId w:val="18"/>
  </w:num>
  <w:num w:numId="16">
    <w:abstractNumId w:val="3"/>
  </w:num>
  <w:num w:numId="17">
    <w:abstractNumId w:val="10"/>
  </w:num>
  <w:num w:numId="18">
    <w:abstractNumId w:val="1"/>
  </w:num>
  <w:num w:numId="19">
    <w:abstractNumId w:val="7"/>
  </w:num>
  <w:num w:numId="20">
    <w:abstractNumId w:val="13"/>
  </w:num>
  <w:num w:numId="21">
    <w:abstractNumId w:val="2"/>
  </w:num>
  <w:num w:numId="22">
    <w:abstractNumId w:val="4"/>
  </w:num>
  <w:num w:numId="23">
    <w:abstractNumId w:val="8"/>
  </w:num>
  <w:num w:numId="24">
    <w:abstractNumId w:val="16"/>
  </w:num>
  <w:num w:numId="25">
    <w:abstractNumId w:val="29"/>
  </w:num>
  <w:num w:numId="26">
    <w:abstractNumId w:val="23"/>
  </w:num>
  <w:num w:numId="27">
    <w:abstractNumId w:val="9"/>
  </w:num>
  <w:num w:numId="28">
    <w:abstractNumId w:val="32"/>
  </w:num>
  <w:num w:numId="29">
    <w:abstractNumId w:val="26"/>
  </w:num>
  <w:num w:numId="30">
    <w:abstractNumId w:val="31"/>
  </w:num>
  <w:num w:numId="31">
    <w:abstractNumId w:val="24"/>
  </w:num>
  <w:num w:numId="32">
    <w:abstractNumId w:val="25"/>
  </w:num>
  <w:num w:numId="33">
    <w:abstractNumId w:val="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24A14"/>
    <w:rsid w:val="000302FE"/>
    <w:rsid w:val="00060129"/>
    <w:rsid w:val="00063693"/>
    <w:rsid w:val="00067E06"/>
    <w:rsid w:val="00073033"/>
    <w:rsid w:val="000804CB"/>
    <w:rsid w:val="00085883"/>
    <w:rsid w:val="00093152"/>
    <w:rsid w:val="0009571E"/>
    <w:rsid w:val="000977AA"/>
    <w:rsid w:val="000B0244"/>
    <w:rsid w:val="000B1E21"/>
    <w:rsid w:val="000C59B9"/>
    <w:rsid w:val="000C6205"/>
    <w:rsid w:val="000D09A1"/>
    <w:rsid w:val="000E3B9F"/>
    <w:rsid w:val="000E7908"/>
    <w:rsid w:val="00102200"/>
    <w:rsid w:val="00137394"/>
    <w:rsid w:val="0014308F"/>
    <w:rsid w:val="001442CB"/>
    <w:rsid w:val="00152978"/>
    <w:rsid w:val="001560B6"/>
    <w:rsid w:val="00174F5C"/>
    <w:rsid w:val="00192B54"/>
    <w:rsid w:val="00194954"/>
    <w:rsid w:val="001A1B82"/>
    <w:rsid w:val="001B1171"/>
    <w:rsid w:val="001B48C6"/>
    <w:rsid w:val="001C3B59"/>
    <w:rsid w:val="001D1214"/>
    <w:rsid w:val="001D72C3"/>
    <w:rsid w:val="001E4B17"/>
    <w:rsid w:val="001E6C6D"/>
    <w:rsid w:val="001F4F59"/>
    <w:rsid w:val="001F6298"/>
    <w:rsid w:val="0020034A"/>
    <w:rsid w:val="002019BD"/>
    <w:rsid w:val="0020786A"/>
    <w:rsid w:val="00214EE7"/>
    <w:rsid w:val="00217432"/>
    <w:rsid w:val="00231A62"/>
    <w:rsid w:val="00252877"/>
    <w:rsid w:val="00255CB6"/>
    <w:rsid w:val="0026401B"/>
    <w:rsid w:val="002644B8"/>
    <w:rsid w:val="00266E22"/>
    <w:rsid w:val="002754A2"/>
    <w:rsid w:val="002800F4"/>
    <w:rsid w:val="00286039"/>
    <w:rsid w:val="00290676"/>
    <w:rsid w:val="002A37A1"/>
    <w:rsid w:val="002A5F2B"/>
    <w:rsid w:val="002B3440"/>
    <w:rsid w:val="002B3EE0"/>
    <w:rsid w:val="002B54B7"/>
    <w:rsid w:val="002C76E6"/>
    <w:rsid w:val="002D21AE"/>
    <w:rsid w:val="002F5352"/>
    <w:rsid w:val="0030515B"/>
    <w:rsid w:val="0030725F"/>
    <w:rsid w:val="003157BE"/>
    <w:rsid w:val="00323311"/>
    <w:rsid w:val="00355FC2"/>
    <w:rsid w:val="00370CD2"/>
    <w:rsid w:val="00373D09"/>
    <w:rsid w:val="00383283"/>
    <w:rsid w:val="003963CC"/>
    <w:rsid w:val="0039754D"/>
    <w:rsid w:val="00397E2A"/>
    <w:rsid w:val="003A39D2"/>
    <w:rsid w:val="003A7CB9"/>
    <w:rsid w:val="003B6908"/>
    <w:rsid w:val="003C3CF5"/>
    <w:rsid w:val="003C670B"/>
    <w:rsid w:val="003C7161"/>
    <w:rsid w:val="003D6AC0"/>
    <w:rsid w:val="003E1F31"/>
    <w:rsid w:val="003F0051"/>
    <w:rsid w:val="003F51B7"/>
    <w:rsid w:val="0040531E"/>
    <w:rsid w:val="00437D96"/>
    <w:rsid w:val="0044503D"/>
    <w:rsid w:val="0045020B"/>
    <w:rsid w:val="00453E22"/>
    <w:rsid w:val="00456EB7"/>
    <w:rsid w:val="004621A0"/>
    <w:rsid w:val="00464189"/>
    <w:rsid w:val="0046481D"/>
    <w:rsid w:val="0046620F"/>
    <w:rsid w:val="004931FE"/>
    <w:rsid w:val="00497E91"/>
    <w:rsid w:val="004A1FD4"/>
    <w:rsid w:val="004B01A5"/>
    <w:rsid w:val="004B6FA1"/>
    <w:rsid w:val="004B7110"/>
    <w:rsid w:val="004E5B9B"/>
    <w:rsid w:val="004F3AAA"/>
    <w:rsid w:val="005026AE"/>
    <w:rsid w:val="005235AF"/>
    <w:rsid w:val="0054225F"/>
    <w:rsid w:val="0054646D"/>
    <w:rsid w:val="00555A10"/>
    <w:rsid w:val="005603FA"/>
    <w:rsid w:val="00567B25"/>
    <w:rsid w:val="00570C66"/>
    <w:rsid w:val="00577A97"/>
    <w:rsid w:val="00581C1D"/>
    <w:rsid w:val="005B5C77"/>
    <w:rsid w:val="005D7470"/>
    <w:rsid w:val="005E4570"/>
    <w:rsid w:val="005E5F54"/>
    <w:rsid w:val="005E6A70"/>
    <w:rsid w:val="005F4926"/>
    <w:rsid w:val="005F7EE5"/>
    <w:rsid w:val="00600D76"/>
    <w:rsid w:val="00613366"/>
    <w:rsid w:val="00616D96"/>
    <w:rsid w:val="00630675"/>
    <w:rsid w:val="00634E2E"/>
    <w:rsid w:val="006527E1"/>
    <w:rsid w:val="0065487C"/>
    <w:rsid w:val="00654ABB"/>
    <w:rsid w:val="00671486"/>
    <w:rsid w:val="00676AD6"/>
    <w:rsid w:val="00676E99"/>
    <w:rsid w:val="006801D1"/>
    <w:rsid w:val="006A2311"/>
    <w:rsid w:val="006B09D1"/>
    <w:rsid w:val="006B35D3"/>
    <w:rsid w:val="006E497B"/>
    <w:rsid w:val="006F2CDB"/>
    <w:rsid w:val="006F58A5"/>
    <w:rsid w:val="007020F3"/>
    <w:rsid w:val="007064FC"/>
    <w:rsid w:val="007172A2"/>
    <w:rsid w:val="00733786"/>
    <w:rsid w:val="00750EDA"/>
    <w:rsid w:val="00753700"/>
    <w:rsid w:val="007A2E48"/>
    <w:rsid w:val="007B04F4"/>
    <w:rsid w:val="007B30EC"/>
    <w:rsid w:val="007B5D47"/>
    <w:rsid w:val="007C07FA"/>
    <w:rsid w:val="007D0961"/>
    <w:rsid w:val="007D4469"/>
    <w:rsid w:val="007E7A2D"/>
    <w:rsid w:val="007F06F4"/>
    <w:rsid w:val="007F28B2"/>
    <w:rsid w:val="007F628C"/>
    <w:rsid w:val="007F7766"/>
    <w:rsid w:val="00803E9E"/>
    <w:rsid w:val="00810339"/>
    <w:rsid w:val="008212AF"/>
    <w:rsid w:val="008264E0"/>
    <w:rsid w:val="008331E8"/>
    <w:rsid w:val="008476D9"/>
    <w:rsid w:val="008527F1"/>
    <w:rsid w:val="00855641"/>
    <w:rsid w:val="008561D5"/>
    <w:rsid w:val="0088562F"/>
    <w:rsid w:val="00885DE6"/>
    <w:rsid w:val="00887317"/>
    <w:rsid w:val="00895559"/>
    <w:rsid w:val="00897A28"/>
    <w:rsid w:val="008A5C25"/>
    <w:rsid w:val="008A7A8C"/>
    <w:rsid w:val="008C0174"/>
    <w:rsid w:val="008D6EA2"/>
    <w:rsid w:val="008D71EA"/>
    <w:rsid w:val="008D7251"/>
    <w:rsid w:val="008F77A6"/>
    <w:rsid w:val="00901FF5"/>
    <w:rsid w:val="00911D0C"/>
    <w:rsid w:val="00924DA3"/>
    <w:rsid w:val="00925142"/>
    <w:rsid w:val="00927F6E"/>
    <w:rsid w:val="00932E6A"/>
    <w:rsid w:val="009439AD"/>
    <w:rsid w:val="00952143"/>
    <w:rsid w:val="009802F3"/>
    <w:rsid w:val="00995CF2"/>
    <w:rsid w:val="009A19AA"/>
    <w:rsid w:val="009A6794"/>
    <w:rsid w:val="009B42EC"/>
    <w:rsid w:val="009B539A"/>
    <w:rsid w:val="009D7063"/>
    <w:rsid w:val="009E0B1C"/>
    <w:rsid w:val="009E2941"/>
    <w:rsid w:val="00A10BF3"/>
    <w:rsid w:val="00A230CC"/>
    <w:rsid w:val="00A263B0"/>
    <w:rsid w:val="00A46221"/>
    <w:rsid w:val="00A65485"/>
    <w:rsid w:val="00A70FA0"/>
    <w:rsid w:val="00A81565"/>
    <w:rsid w:val="00A856D3"/>
    <w:rsid w:val="00A92044"/>
    <w:rsid w:val="00AA1215"/>
    <w:rsid w:val="00AA28DB"/>
    <w:rsid w:val="00AB55B3"/>
    <w:rsid w:val="00AC10A7"/>
    <w:rsid w:val="00AC20DF"/>
    <w:rsid w:val="00AC21DF"/>
    <w:rsid w:val="00AC67F1"/>
    <w:rsid w:val="00AC755C"/>
    <w:rsid w:val="00AD01C6"/>
    <w:rsid w:val="00AD6419"/>
    <w:rsid w:val="00AE48E7"/>
    <w:rsid w:val="00B14C27"/>
    <w:rsid w:val="00B27CDD"/>
    <w:rsid w:val="00B31BEC"/>
    <w:rsid w:val="00B342DA"/>
    <w:rsid w:val="00B42917"/>
    <w:rsid w:val="00B6787E"/>
    <w:rsid w:val="00B73D9B"/>
    <w:rsid w:val="00B7589C"/>
    <w:rsid w:val="00B85336"/>
    <w:rsid w:val="00B9538F"/>
    <w:rsid w:val="00BA7379"/>
    <w:rsid w:val="00BD25AB"/>
    <w:rsid w:val="00BD3D09"/>
    <w:rsid w:val="00BD64BD"/>
    <w:rsid w:val="00BD75C9"/>
    <w:rsid w:val="00BE2F1D"/>
    <w:rsid w:val="00BF7E4A"/>
    <w:rsid w:val="00C139C6"/>
    <w:rsid w:val="00C17795"/>
    <w:rsid w:val="00C23ACA"/>
    <w:rsid w:val="00C25273"/>
    <w:rsid w:val="00C36D99"/>
    <w:rsid w:val="00C44DEC"/>
    <w:rsid w:val="00C53469"/>
    <w:rsid w:val="00C707B1"/>
    <w:rsid w:val="00C8047A"/>
    <w:rsid w:val="00C9419D"/>
    <w:rsid w:val="00CB5036"/>
    <w:rsid w:val="00CC02D4"/>
    <w:rsid w:val="00CC1546"/>
    <w:rsid w:val="00CC1EED"/>
    <w:rsid w:val="00CC610F"/>
    <w:rsid w:val="00CC6B63"/>
    <w:rsid w:val="00CD7610"/>
    <w:rsid w:val="00CE118F"/>
    <w:rsid w:val="00CE12BE"/>
    <w:rsid w:val="00CE19C5"/>
    <w:rsid w:val="00CF0507"/>
    <w:rsid w:val="00D040F3"/>
    <w:rsid w:val="00D10D78"/>
    <w:rsid w:val="00D1180A"/>
    <w:rsid w:val="00D143F3"/>
    <w:rsid w:val="00D22CF2"/>
    <w:rsid w:val="00D337A9"/>
    <w:rsid w:val="00D35E3A"/>
    <w:rsid w:val="00D37B09"/>
    <w:rsid w:val="00D51383"/>
    <w:rsid w:val="00D53224"/>
    <w:rsid w:val="00D62D62"/>
    <w:rsid w:val="00D63CA8"/>
    <w:rsid w:val="00D64C48"/>
    <w:rsid w:val="00D66061"/>
    <w:rsid w:val="00D81F5C"/>
    <w:rsid w:val="00D853FA"/>
    <w:rsid w:val="00D8631E"/>
    <w:rsid w:val="00D97EF2"/>
    <w:rsid w:val="00DB4062"/>
    <w:rsid w:val="00DC2DE7"/>
    <w:rsid w:val="00DD0926"/>
    <w:rsid w:val="00DD2357"/>
    <w:rsid w:val="00DD4E7E"/>
    <w:rsid w:val="00DD5774"/>
    <w:rsid w:val="00DD5A5D"/>
    <w:rsid w:val="00DD5E3A"/>
    <w:rsid w:val="00DE4EF2"/>
    <w:rsid w:val="00E009E2"/>
    <w:rsid w:val="00E037D8"/>
    <w:rsid w:val="00E1007B"/>
    <w:rsid w:val="00E10D3C"/>
    <w:rsid w:val="00E2399F"/>
    <w:rsid w:val="00E24769"/>
    <w:rsid w:val="00E279E9"/>
    <w:rsid w:val="00E346AF"/>
    <w:rsid w:val="00E3531E"/>
    <w:rsid w:val="00E42526"/>
    <w:rsid w:val="00E47842"/>
    <w:rsid w:val="00E5505E"/>
    <w:rsid w:val="00E61EC4"/>
    <w:rsid w:val="00E655DA"/>
    <w:rsid w:val="00E72168"/>
    <w:rsid w:val="00E800DA"/>
    <w:rsid w:val="00E85407"/>
    <w:rsid w:val="00E85EB7"/>
    <w:rsid w:val="00EA29D0"/>
    <w:rsid w:val="00EB30C0"/>
    <w:rsid w:val="00EC028D"/>
    <w:rsid w:val="00EC0795"/>
    <w:rsid w:val="00EC5ABE"/>
    <w:rsid w:val="00ED6DEC"/>
    <w:rsid w:val="00F21497"/>
    <w:rsid w:val="00F24768"/>
    <w:rsid w:val="00F34412"/>
    <w:rsid w:val="00F46473"/>
    <w:rsid w:val="00F508C3"/>
    <w:rsid w:val="00F606FE"/>
    <w:rsid w:val="00F6308B"/>
    <w:rsid w:val="00F71434"/>
    <w:rsid w:val="00F80580"/>
    <w:rsid w:val="00F8527C"/>
    <w:rsid w:val="00F957FA"/>
    <w:rsid w:val="00F97D17"/>
    <w:rsid w:val="00FB047F"/>
    <w:rsid w:val="00FB07E2"/>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75ED77-2493-45A4-A767-DE2E189E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205"/>
    <w:pPr>
      <w:spacing w:after="0" w:line="240" w:lineRule="auto"/>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0C6205"/>
    <w:pPr>
      <w:keepNext/>
      <w:outlineLvl w:val="0"/>
    </w:pPr>
    <w:rPr>
      <w:b/>
      <w:sz w:val="22"/>
    </w:rPr>
  </w:style>
  <w:style w:type="paragraph" w:styleId="Ttulo2">
    <w:name w:val="heading 2"/>
    <w:basedOn w:val="Normal"/>
    <w:next w:val="Normal"/>
    <w:link w:val="Ttulo2Car"/>
    <w:qFormat/>
    <w:rsid w:val="000C6205"/>
    <w:pPr>
      <w:keepNext/>
      <w:tabs>
        <w:tab w:val="left" w:pos="0"/>
      </w:tabs>
      <w:jc w:val="center"/>
      <w:outlineLvl w:val="1"/>
    </w:pPr>
    <w:rPr>
      <w:b/>
    </w:rPr>
  </w:style>
  <w:style w:type="paragraph" w:styleId="Ttulo3">
    <w:name w:val="heading 3"/>
    <w:basedOn w:val="Normal"/>
    <w:next w:val="Normal"/>
    <w:link w:val="Ttulo3Car"/>
    <w:qFormat/>
    <w:rsid w:val="000C6205"/>
    <w:pPr>
      <w:keepNext/>
      <w:spacing w:line="360" w:lineRule="auto"/>
      <w:outlineLvl w:val="2"/>
    </w:pPr>
    <w:rPr>
      <w:b/>
      <w:sz w:val="36"/>
    </w:rPr>
  </w:style>
  <w:style w:type="paragraph" w:styleId="Ttulo4">
    <w:name w:val="heading 4"/>
    <w:basedOn w:val="Normal"/>
    <w:next w:val="Normal"/>
    <w:link w:val="Ttulo4Car"/>
    <w:qFormat/>
    <w:rsid w:val="000C6205"/>
    <w:pPr>
      <w:keepNext/>
      <w:spacing w:line="360" w:lineRule="auto"/>
      <w:outlineLvl w:val="3"/>
    </w:pPr>
    <w:rPr>
      <w:b/>
      <w:sz w:val="36"/>
    </w:rPr>
  </w:style>
  <w:style w:type="paragraph" w:styleId="Ttulo5">
    <w:name w:val="heading 5"/>
    <w:basedOn w:val="Normal"/>
    <w:next w:val="Normal"/>
    <w:link w:val="Ttulo5Car"/>
    <w:qFormat/>
    <w:rsid w:val="000C6205"/>
    <w:pPr>
      <w:keepNext/>
      <w:shd w:val="clear" w:color="FF00FF" w:fill="auto"/>
      <w:spacing w:line="360" w:lineRule="auto"/>
      <w:outlineLvl w:val="4"/>
    </w:pPr>
    <w:rPr>
      <w:b/>
      <w:sz w:val="36"/>
    </w:rPr>
  </w:style>
  <w:style w:type="paragraph" w:styleId="Ttulo6">
    <w:name w:val="heading 6"/>
    <w:basedOn w:val="Normal"/>
    <w:next w:val="Normal"/>
    <w:link w:val="Ttulo6Car"/>
    <w:qFormat/>
    <w:rsid w:val="000C6205"/>
    <w:pPr>
      <w:keepNext/>
      <w:spacing w:line="360" w:lineRule="auto"/>
      <w:outlineLvl w:val="5"/>
    </w:pPr>
    <w:rPr>
      <w:b/>
      <w:sz w:val="36"/>
    </w:rPr>
  </w:style>
  <w:style w:type="paragraph" w:styleId="Ttulo7">
    <w:name w:val="heading 7"/>
    <w:basedOn w:val="Normal"/>
    <w:next w:val="Normal"/>
    <w:link w:val="Ttulo7Car"/>
    <w:qFormat/>
    <w:rsid w:val="000C6205"/>
    <w:pPr>
      <w:keepNext/>
      <w:spacing w:line="360" w:lineRule="auto"/>
      <w:outlineLvl w:val="6"/>
    </w:pPr>
    <w:rPr>
      <w:b/>
      <w:sz w:val="36"/>
    </w:rPr>
  </w:style>
  <w:style w:type="paragraph" w:styleId="Ttulo8">
    <w:name w:val="heading 8"/>
    <w:basedOn w:val="Normal"/>
    <w:next w:val="Normal"/>
    <w:link w:val="Ttulo8Car"/>
    <w:qFormat/>
    <w:rsid w:val="000C6205"/>
    <w:pPr>
      <w:keepNext/>
      <w:tabs>
        <w:tab w:val="left" w:pos="6237"/>
      </w:tabs>
      <w:spacing w:line="360" w:lineRule="auto"/>
      <w:outlineLvl w:val="7"/>
    </w:pPr>
    <w:rPr>
      <w:b/>
      <w:sz w:val="36"/>
    </w:rPr>
  </w:style>
  <w:style w:type="paragraph" w:styleId="Ttulo9">
    <w:name w:val="heading 9"/>
    <w:basedOn w:val="Normal"/>
    <w:next w:val="Normal"/>
    <w:link w:val="Ttulo9Car"/>
    <w:qFormat/>
    <w:rsid w:val="000C6205"/>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6205"/>
    <w:pPr>
      <w:tabs>
        <w:tab w:val="center" w:pos="4419"/>
        <w:tab w:val="right" w:pos="8838"/>
      </w:tabs>
    </w:pPr>
  </w:style>
  <w:style w:type="character" w:customStyle="1" w:styleId="EncabezadoCar">
    <w:name w:val="Encabezado Car"/>
    <w:link w:val="Encabezado"/>
    <w:uiPriority w:val="99"/>
    <w:rsid w:val="000C6205"/>
    <w:rPr>
      <w:rFonts w:ascii="Arial" w:eastAsia="Times New Roman" w:hAnsi="Arial" w:cs="Times New Roman"/>
      <w:sz w:val="20"/>
      <w:szCs w:val="20"/>
      <w:lang w:val="es-MX" w:eastAsia="es-ES"/>
    </w:rPr>
  </w:style>
  <w:style w:type="paragraph" w:styleId="Prrafodelista">
    <w:name w:val="List Paragraph"/>
    <w:basedOn w:val="Normal"/>
    <w:uiPriority w:val="34"/>
    <w:qFormat/>
    <w:rsid w:val="000C6205"/>
    <w:pPr>
      <w:widowControl w:val="0"/>
      <w:ind w:left="720"/>
      <w:contextualSpacing/>
    </w:pPr>
    <w:rPr>
      <w:b/>
      <w:snapToGrid w:val="0"/>
    </w:rPr>
  </w:style>
  <w:style w:type="paragraph" w:styleId="Piedepgina">
    <w:name w:val="footer"/>
    <w:basedOn w:val="Normal"/>
    <w:link w:val="PiedepginaCar"/>
    <w:uiPriority w:val="99"/>
    <w:unhideWhenUsed/>
    <w:rsid w:val="000C6205"/>
    <w:pPr>
      <w:tabs>
        <w:tab w:val="center" w:pos="4419"/>
        <w:tab w:val="right" w:pos="8838"/>
      </w:tabs>
    </w:pPr>
  </w:style>
  <w:style w:type="character" w:customStyle="1" w:styleId="PiedepginaCar">
    <w:name w:val="Pie de página Car"/>
    <w:link w:val="Piedepgina"/>
    <w:uiPriority w:val="99"/>
    <w:rsid w:val="000C6205"/>
    <w:rPr>
      <w:rFonts w:ascii="Arial" w:eastAsia="Times New Roman" w:hAnsi="Arial" w:cs="Times New Roman"/>
      <w:sz w:val="20"/>
      <w:szCs w:val="20"/>
      <w:lang w:val="es-MX" w:eastAsia="es-ES"/>
    </w:rPr>
  </w:style>
  <w:style w:type="paragraph" w:styleId="Textoindependiente">
    <w:name w:val="Body Text"/>
    <w:basedOn w:val="Normal"/>
    <w:link w:val="TextoindependienteCar"/>
    <w:semiHidden/>
    <w:unhideWhenUsed/>
    <w:rsid w:val="000C6205"/>
    <w:pPr>
      <w:spacing w:after="120"/>
    </w:pPr>
  </w:style>
  <w:style w:type="character" w:customStyle="1" w:styleId="TextoindependienteCar">
    <w:name w:val="Texto independiente Car"/>
    <w:link w:val="Textoindependiente"/>
    <w:semiHidden/>
    <w:rsid w:val="000C6205"/>
    <w:rPr>
      <w:rFonts w:ascii="Arial" w:eastAsia="Times New Roman" w:hAnsi="Arial" w:cs="Times New Roman"/>
      <w:sz w:val="20"/>
      <w:szCs w:val="20"/>
      <w:lang w:val="es-MX" w:eastAsia="es-ES"/>
    </w:rPr>
  </w:style>
  <w:style w:type="character" w:customStyle="1" w:styleId="TextoindependienteCar1">
    <w:name w:val="Texto independiente Car1"/>
    <w:uiPriority w:val="99"/>
    <w:semiHidden/>
    <w:rsid w:val="000C6205"/>
    <w:rPr>
      <w:rFonts w:eastAsia="Times New Roman" w:cs="Times New Roman"/>
      <w:sz w:val="20"/>
      <w:szCs w:val="20"/>
      <w:lang w:eastAsia="es-ES"/>
    </w:rPr>
  </w:style>
  <w:style w:type="character" w:customStyle="1" w:styleId="Ttulo2Car">
    <w:name w:val="Título 2 Car"/>
    <w:link w:val="Ttulo2"/>
    <w:rsid w:val="000C6205"/>
    <w:rPr>
      <w:rFonts w:ascii="Arial" w:eastAsia="Times New Roman" w:hAnsi="Arial" w:cs="Times New Roman"/>
      <w:b/>
      <w:sz w:val="20"/>
      <w:szCs w:val="20"/>
      <w:lang w:val="es-MX" w:eastAsia="es-ES"/>
    </w:rPr>
  </w:style>
  <w:style w:type="character" w:customStyle="1" w:styleId="Ttulo3Car">
    <w:name w:val="Título 3 Car"/>
    <w:link w:val="Ttulo3"/>
    <w:rsid w:val="000C6205"/>
    <w:rPr>
      <w:rFonts w:ascii="Arial" w:eastAsia="Times New Roman" w:hAnsi="Arial" w:cs="Times New Roman"/>
      <w:b/>
      <w:sz w:val="36"/>
      <w:szCs w:val="20"/>
      <w:lang w:val="es-MX" w:eastAsia="es-ES"/>
    </w:rPr>
  </w:style>
  <w:style w:type="character" w:customStyle="1" w:styleId="Ttulo4Car">
    <w:name w:val="Título 4 Car"/>
    <w:link w:val="Ttulo4"/>
    <w:rsid w:val="000C6205"/>
    <w:rPr>
      <w:rFonts w:ascii="Arial" w:eastAsia="Times New Roman" w:hAnsi="Arial" w:cs="Times New Roman"/>
      <w:b/>
      <w:sz w:val="36"/>
      <w:szCs w:val="20"/>
      <w:lang w:val="es-MX" w:eastAsia="es-ES"/>
    </w:rPr>
  </w:style>
  <w:style w:type="character" w:customStyle="1" w:styleId="Ttulo5Car">
    <w:name w:val="Título 5 Car"/>
    <w:link w:val="Ttulo5"/>
    <w:rsid w:val="000C6205"/>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0C6205"/>
    <w:rPr>
      <w:rFonts w:ascii="Arial" w:eastAsia="Times New Roman" w:hAnsi="Arial" w:cs="Times New Roman"/>
      <w:b/>
      <w:sz w:val="36"/>
      <w:szCs w:val="20"/>
      <w:lang w:val="es-MX" w:eastAsia="es-ES"/>
    </w:rPr>
  </w:style>
  <w:style w:type="character" w:customStyle="1" w:styleId="Ttulo7Car">
    <w:name w:val="Título 7 Car"/>
    <w:link w:val="Ttulo7"/>
    <w:rsid w:val="000C6205"/>
    <w:rPr>
      <w:rFonts w:ascii="Arial" w:eastAsia="Times New Roman" w:hAnsi="Arial" w:cs="Times New Roman"/>
      <w:b/>
      <w:sz w:val="36"/>
      <w:szCs w:val="20"/>
      <w:lang w:val="es-MX" w:eastAsia="es-ES"/>
    </w:rPr>
  </w:style>
  <w:style w:type="character" w:customStyle="1" w:styleId="Ttulo8Car">
    <w:name w:val="Título 8 Car"/>
    <w:link w:val="Ttulo8"/>
    <w:rsid w:val="000C6205"/>
    <w:rPr>
      <w:rFonts w:ascii="Arial" w:eastAsia="Times New Roman" w:hAnsi="Arial" w:cs="Times New Roman"/>
      <w:b/>
      <w:sz w:val="36"/>
      <w:szCs w:val="20"/>
      <w:lang w:val="es-MX" w:eastAsia="es-ES"/>
    </w:rPr>
  </w:style>
  <w:style w:type="character" w:customStyle="1" w:styleId="Ttulo9Car">
    <w:name w:val="Título 9 Car"/>
    <w:link w:val="Ttulo9"/>
    <w:rsid w:val="000C6205"/>
    <w:rPr>
      <w:rFonts w:ascii="Arial" w:eastAsia="Times New Roman" w:hAnsi="Arial" w:cs="Times New Roman"/>
      <w:b/>
      <w:sz w:val="36"/>
      <w:szCs w:val="20"/>
      <w:lang w:val="es-MX" w:eastAsia="es-ES"/>
    </w:rPr>
  </w:style>
  <w:style w:type="character" w:customStyle="1" w:styleId="Ttulo1Car">
    <w:name w:val="Título 1 Car"/>
    <w:link w:val="Ttulo1"/>
    <w:rsid w:val="000C6205"/>
    <w:rPr>
      <w:rFonts w:ascii="Arial" w:eastAsia="Times New Roman" w:hAnsi="Arial" w:cs="Times New Roman"/>
      <w:b/>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2413">
      <w:bodyDiv w:val="1"/>
      <w:marLeft w:val="0"/>
      <w:marRight w:val="0"/>
      <w:marTop w:val="0"/>
      <w:marBottom w:val="0"/>
      <w:divBdr>
        <w:top w:val="none" w:sz="0" w:space="0" w:color="auto"/>
        <w:left w:val="none" w:sz="0" w:space="0" w:color="auto"/>
        <w:bottom w:val="none" w:sz="0" w:space="0" w:color="auto"/>
        <w:right w:val="none" w:sz="0" w:space="0" w:color="auto"/>
      </w:divBdr>
      <w:divsChild>
        <w:div w:id="1538467722">
          <w:marLeft w:val="0"/>
          <w:marRight w:val="0"/>
          <w:marTop w:val="0"/>
          <w:marBottom w:val="0"/>
          <w:divBdr>
            <w:top w:val="none" w:sz="0" w:space="0" w:color="auto"/>
            <w:left w:val="none" w:sz="0" w:space="0" w:color="auto"/>
            <w:bottom w:val="none" w:sz="0" w:space="0" w:color="auto"/>
            <w:right w:val="none" w:sz="0" w:space="0" w:color="auto"/>
          </w:divBdr>
        </w:div>
        <w:div w:id="1030298233">
          <w:marLeft w:val="45"/>
          <w:marRight w:val="45"/>
          <w:marTop w:val="15"/>
          <w:marBottom w:val="0"/>
          <w:divBdr>
            <w:top w:val="none" w:sz="0" w:space="0" w:color="auto"/>
            <w:left w:val="none" w:sz="0" w:space="0" w:color="auto"/>
            <w:bottom w:val="none" w:sz="0" w:space="0" w:color="auto"/>
            <w:right w:val="none" w:sz="0" w:space="0" w:color="auto"/>
          </w:divBdr>
          <w:divsChild>
            <w:div w:id="984504424">
              <w:marLeft w:val="0"/>
              <w:marRight w:val="0"/>
              <w:marTop w:val="0"/>
              <w:marBottom w:val="0"/>
              <w:divBdr>
                <w:top w:val="none" w:sz="0" w:space="0" w:color="auto"/>
                <w:left w:val="none" w:sz="0" w:space="0" w:color="auto"/>
                <w:bottom w:val="none" w:sz="0" w:space="0" w:color="auto"/>
                <w:right w:val="none" w:sz="0" w:space="0" w:color="auto"/>
              </w:divBdr>
            </w:div>
          </w:divsChild>
        </w:div>
        <w:div w:id="394359353">
          <w:marLeft w:val="0"/>
          <w:marRight w:val="0"/>
          <w:marTop w:val="0"/>
          <w:marBottom w:val="0"/>
          <w:divBdr>
            <w:top w:val="none" w:sz="0" w:space="0" w:color="auto"/>
            <w:left w:val="none" w:sz="0" w:space="0" w:color="auto"/>
            <w:bottom w:val="none" w:sz="0" w:space="0" w:color="auto"/>
            <w:right w:val="none" w:sz="0" w:space="0" w:color="auto"/>
          </w:divBdr>
        </w:div>
      </w:divsChild>
    </w:div>
    <w:div w:id="2030138131">
      <w:bodyDiv w:val="1"/>
      <w:marLeft w:val="0"/>
      <w:marRight w:val="0"/>
      <w:marTop w:val="0"/>
      <w:marBottom w:val="0"/>
      <w:divBdr>
        <w:top w:val="none" w:sz="0" w:space="0" w:color="auto"/>
        <w:left w:val="none" w:sz="0" w:space="0" w:color="auto"/>
        <w:bottom w:val="none" w:sz="0" w:space="0" w:color="auto"/>
        <w:right w:val="none" w:sz="0" w:space="0" w:color="auto"/>
      </w:divBdr>
      <w:divsChild>
        <w:div w:id="1149596589">
          <w:marLeft w:val="0"/>
          <w:marRight w:val="0"/>
          <w:marTop w:val="0"/>
          <w:marBottom w:val="0"/>
          <w:divBdr>
            <w:top w:val="none" w:sz="0" w:space="0" w:color="auto"/>
            <w:left w:val="none" w:sz="0" w:space="0" w:color="auto"/>
            <w:bottom w:val="none" w:sz="0" w:space="0" w:color="auto"/>
            <w:right w:val="none" w:sz="0" w:space="0" w:color="auto"/>
          </w:divBdr>
        </w:div>
        <w:div w:id="2126073998">
          <w:marLeft w:val="45"/>
          <w:marRight w:val="45"/>
          <w:marTop w:val="15"/>
          <w:marBottom w:val="0"/>
          <w:divBdr>
            <w:top w:val="none" w:sz="0" w:space="0" w:color="auto"/>
            <w:left w:val="none" w:sz="0" w:space="0" w:color="auto"/>
            <w:bottom w:val="none" w:sz="0" w:space="0" w:color="auto"/>
            <w:right w:val="none" w:sz="0" w:space="0" w:color="auto"/>
          </w:divBdr>
          <w:divsChild>
            <w:div w:id="306983669">
              <w:marLeft w:val="0"/>
              <w:marRight w:val="0"/>
              <w:marTop w:val="0"/>
              <w:marBottom w:val="0"/>
              <w:divBdr>
                <w:top w:val="none" w:sz="0" w:space="0" w:color="auto"/>
                <w:left w:val="none" w:sz="0" w:space="0" w:color="auto"/>
                <w:bottom w:val="none" w:sz="0" w:space="0" w:color="auto"/>
                <w:right w:val="none" w:sz="0" w:space="0" w:color="auto"/>
              </w:divBdr>
            </w:div>
          </w:divsChild>
        </w:div>
        <w:div w:id="188474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CC42C-4751-479B-9ABB-85C55FAD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1153</Words>
  <Characters>6346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Lumbreras</cp:lastModifiedBy>
  <cp:revision>4</cp:revision>
  <dcterms:created xsi:type="dcterms:W3CDTF">2019-06-18T16:58:00Z</dcterms:created>
  <dcterms:modified xsi:type="dcterms:W3CDTF">2020-04-08T05:28:00Z</dcterms:modified>
</cp:coreProperties>
</file>