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98" w:rsidRDefault="00704E98" w:rsidP="00704E98">
      <w:pPr>
        <w:spacing w:after="0" w:line="240" w:lineRule="auto"/>
        <w:jc w:val="both"/>
        <w:rPr>
          <w:rFonts w:ascii="Arial Narrow" w:eastAsia="Times New Roman" w:hAnsi="Arial Narrow" w:cs="Times New Roman"/>
          <w:color w:val="000000"/>
          <w:sz w:val="26"/>
          <w:szCs w:val="26"/>
          <w:lang w:eastAsia="es-ES"/>
        </w:rPr>
      </w:pPr>
    </w:p>
    <w:p w:rsidR="00704E98" w:rsidRPr="00704E98" w:rsidRDefault="00704E98" w:rsidP="00704E98">
      <w:pPr>
        <w:spacing w:after="0" w:line="240" w:lineRule="auto"/>
        <w:jc w:val="both"/>
        <w:rPr>
          <w:rFonts w:ascii="Arial Narrow" w:eastAsia="Times New Roman" w:hAnsi="Arial Narrow" w:cs="Times New Roman"/>
          <w:b/>
          <w:color w:val="000000"/>
          <w:sz w:val="26"/>
          <w:szCs w:val="26"/>
          <w:lang w:eastAsia="es-ES"/>
        </w:rPr>
      </w:pPr>
      <w:bookmarkStart w:id="0" w:name="_GoBack"/>
      <w:r w:rsidRPr="00704E98">
        <w:rPr>
          <w:rFonts w:ascii="Arial Narrow" w:eastAsia="Times New Roman" w:hAnsi="Arial Narrow" w:cs="Times New Roman"/>
          <w:color w:val="000000"/>
          <w:sz w:val="26"/>
          <w:szCs w:val="26"/>
          <w:lang w:eastAsia="es-ES"/>
        </w:rPr>
        <w:t xml:space="preserve">Iniciativa con Proyecto de Decreto por la que se reforma el apartado B del artículo 261 de </w:t>
      </w:r>
      <w:r w:rsidRPr="00704E98">
        <w:rPr>
          <w:rFonts w:ascii="Arial Narrow" w:eastAsia="Times New Roman" w:hAnsi="Arial Narrow" w:cs="Times New Roman"/>
          <w:b/>
          <w:color w:val="000000"/>
          <w:sz w:val="26"/>
          <w:szCs w:val="26"/>
          <w:lang w:eastAsia="es-ES"/>
        </w:rPr>
        <w:t>Código Penal de</w:t>
      </w:r>
      <w:r w:rsidRPr="00704E98">
        <w:rPr>
          <w:rFonts w:ascii="Arial Narrow" w:eastAsia="Times New Roman" w:hAnsi="Arial Narrow" w:cs="Times New Roman"/>
          <w:b/>
          <w:color w:val="000000"/>
          <w:sz w:val="26"/>
          <w:szCs w:val="26"/>
          <w:lang w:eastAsia="es-ES"/>
        </w:rPr>
        <w:t xml:space="preserve"> </w:t>
      </w:r>
      <w:r w:rsidRPr="00704E98">
        <w:rPr>
          <w:rFonts w:ascii="Arial Narrow" w:eastAsia="Times New Roman" w:hAnsi="Arial Narrow" w:cs="Times New Roman"/>
          <w:b/>
          <w:color w:val="000000"/>
          <w:sz w:val="26"/>
          <w:szCs w:val="26"/>
          <w:lang w:eastAsia="es-ES"/>
        </w:rPr>
        <w:t>Coahuila</w:t>
      </w:r>
      <w:r w:rsidRPr="00704E98">
        <w:rPr>
          <w:rFonts w:ascii="Arial Narrow" w:eastAsia="Times New Roman" w:hAnsi="Arial Narrow" w:cs="Times New Roman"/>
          <w:b/>
          <w:color w:val="000000"/>
          <w:sz w:val="26"/>
          <w:szCs w:val="26"/>
          <w:lang w:eastAsia="es-ES"/>
        </w:rPr>
        <w:t xml:space="preserve"> de Zaragoza.</w:t>
      </w:r>
    </w:p>
    <w:p w:rsidR="00704E98" w:rsidRDefault="00704E98" w:rsidP="00704E98">
      <w:pPr>
        <w:spacing w:after="0" w:line="240" w:lineRule="auto"/>
        <w:jc w:val="both"/>
        <w:rPr>
          <w:rFonts w:ascii="Arial Narrow" w:eastAsia="Times New Roman" w:hAnsi="Arial Narrow" w:cs="Times New Roman"/>
          <w:color w:val="000000"/>
          <w:sz w:val="26"/>
          <w:szCs w:val="26"/>
          <w:lang w:eastAsia="es-ES"/>
        </w:rPr>
      </w:pPr>
    </w:p>
    <w:p w:rsidR="00704E98" w:rsidRPr="00704E98" w:rsidRDefault="00704E98" w:rsidP="00704E98">
      <w:pPr>
        <w:widowControl w:val="0"/>
        <w:numPr>
          <w:ilvl w:val="0"/>
          <w:numId w:val="31"/>
        </w:numPr>
        <w:spacing w:after="0" w:line="240" w:lineRule="auto"/>
        <w:contextualSpacing/>
        <w:jc w:val="both"/>
        <w:rPr>
          <w:rFonts w:ascii="Arial Narrow" w:eastAsia="Times New Roman" w:hAnsi="Arial Narrow" w:cs="Times New Roman"/>
          <w:b/>
          <w:snapToGrid w:val="0"/>
          <w:color w:val="000000"/>
          <w:sz w:val="26"/>
          <w:szCs w:val="26"/>
          <w:lang w:eastAsia="es-ES"/>
        </w:rPr>
      </w:pPr>
      <w:r w:rsidRPr="00704E98">
        <w:rPr>
          <w:rFonts w:ascii="Arial Narrow" w:eastAsia="Times New Roman" w:hAnsi="Arial Narrow" w:cs="Times New Roman"/>
          <w:b/>
          <w:snapToGrid w:val="0"/>
          <w:color w:val="000000"/>
          <w:sz w:val="26"/>
          <w:szCs w:val="26"/>
          <w:lang w:eastAsia="es-ES"/>
        </w:rPr>
        <w:t>E</w:t>
      </w:r>
      <w:r w:rsidRPr="00704E98">
        <w:rPr>
          <w:rFonts w:ascii="Arial Narrow" w:eastAsia="Times New Roman" w:hAnsi="Arial Narrow" w:cs="Times New Roman"/>
          <w:b/>
          <w:snapToGrid w:val="0"/>
          <w:color w:val="000000"/>
          <w:sz w:val="26"/>
          <w:szCs w:val="26"/>
          <w:lang w:eastAsia="es-ES"/>
        </w:rPr>
        <w:t>n materia de maltrato animal.</w:t>
      </w:r>
    </w:p>
    <w:p w:rsidR="00704E98" w:rsidRPr="00513D56" w:rsidRDefault="00704E98" w:rsidP="00704E98">
      <w:pPr>
        <w:spacing w:after="0" w:line="240" w:lineRule="auto"/>
        <w:jc w:val="both"/>
        <w:rPr>
          <w:rFonts w:ascii="Arial Narrow" w:eastAsia="Times New Roman" w:hAnsi="Arial Narrow" w:cs="Times New Roman"/>
          <w:color w:val="000000"/>
          <w:sz w:val="26"/>
          <w:szCs w:val="26"/>
          <w:lang w:eastAsia="es-ES"/>
        </w:rPr>
      </w:pPr>
    </w:p>
    <w:p w:rsidR="00704E98" w:rsidRPr="00D16859" w:rsidRDefault="00704E98" w:rsidP="00704E98">
      <w:pPr>
        <w:spacing w:after="0" w:line="240" w:lineRule="auto"/>
        <w:jc w:val="both"/>
        <w:rPr>
          <w:rFonts w:ascii="Arial Narrow" w:eastAsia="Times New Roman" w:hAnsi="Arial Narrow" w:cs="Times New Roman"/>
          <w:color w:val="000000"/>
          <w:sz w:val="26"/>
          <w:szCs w:val="26"/>
          <w:lang w:eastAsia="es-ES"/>
        </w:rPr>
      </w:pPr>
      <w:r w:rsidRPr="00D16859">
        <w:rPr>
          <w:rFonts w:ascii="Arial Narrow" w:eastAsia="Times New Roman" w:hAnsi="Arial Narrow" w:cs="Times New Roman"/>
          <w:color w:val="000000"/>
          <w:sz w:val="26"/>
          <w:szCs w:val="26"/>
          <w:lang w:eastAsia="es-ES"/>
        </w:rPr>
        <w:t xml:space="preserve">Planteada por la </w:t>
      </w:r>
      <w:r w:rsidRPr="00D16859">
        <w:rPr>
          <w:rFonts w:ascii="Arial Narrow" w:eastAsia="Times New Roman" w:hAnsi="Arial Narrow" w:cs="Times New Roman"/>
          <w:b/>
          <w:color w:val="000000"/>
          <w:sz w:val="26"/>
          <w:szCs w:val="26"/>
          <w:lang w:eastAsia="es-ES"/>
        </w:rPr>
        <w:t>Diputada Claudia Isela Ramírez Pineda,</w:t>
      </w:r>
      <w:r w:rsidRPr="00D16859">
        <w:rPr>
          <w:rFonts w:ascii="Arial Narrow" w:eastAsia="Times New Roman" w:hAnsi="Arial Narrow" w:cs="Times New Roman"/>
          <w:color w:val="000000"/>
          <w:sz w:val="26"/>
          <w:szCs w:val="26"/>
          <w:lang w:eastAsia="es-ES"/>
        </w:rPr>
        <w:t xml:space="preserve"> de la Fracción Parlamentaria “Elvia Carrillo Puerto” del Partido de la Revolución Democrática.</w:t>
      </w:r>
    </w:p>
    <w:p w:rsidR="00704E98" w:rsidRPr="00D16859" w:rsidRDefault="00704E98" w:rsidP="00704E98">
      <w:pPr>
        <w:spacing w:after="0" w:line="240" w:lineRule="auto"/>
        <w:jc w:val="both"/>
        <w:rPr>
          <w:rFonts w:ascii="Arial Narrow" w:eastAsia="Times New Roman" w:hAnsi="Arial Narrow" w:cs="Arial"/>
          <w:sz w:val="26"/>
          <w:szCs w:val="26"/>
          <w:lang w:eastAsia="es-ES"/>
        </w:rPr>
      </w:pPr>
    </w:p>
    <w:p w:rsidR="00704E98" w:rsidRPr="00D16859" w:rsidRDefault="00704E98" w:rsidP="00704E98">
      <w:pPr>
        <w:spacing w:after="0" w:line="240" w:lineRule="auto"/>
        <w:jc w:val="both"/>
        <w:rPr>
          <w:rFonts w:ascii="Arial Narrow" w:eastAsia="Times New Roman" w:hAnsi="Arial Narrow" w:cs="Times New Roman"/>
          <w:b/>
          <w:color w:val="000000"/>
          <w:sz w:val="26"/>
          <w:szCs w:val="26"/>
          <w:lang w:eastAsia="es-ES"/>
        </w:rPr>
      </w:pPr>
      <w:r w:rsidRPr="00D16859">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1</w:t>
      </w:r>
      <w:r>
        <w:rPr>
          <w:rFonts w:ascii="Arial Narrow" w:eastAsia="Times New Roman" w:hAnsi="Arial Narrow" w:cs="Times New Roman"/>
          <w:b/>
          <w:color w:val="000000"/>
          <w:sz w:val="26"/>
          <w:szCs w:val="26"/>
          <w:lang w:eastAsia="es-ES"/>
        </w:rPr>
        <w:t>8</w:t>
      </w:r>
      <w:r w:rsidRPr="00D16859">
        <w:rPr>
          <w:rFonts w:ascii="Arial Narrow" w:eastAsia="Times New Roman" w:hAnsi="Arial Narrow" w:cs="Times New Roman"/>
          <w:b/>
          <w:color w:val="000000"/>
          <w:sz w:val="26"/>
          <w:szCs w:val="26"/>
          <w:lang w:eastAsia="es-ES"/>
        </w:rPr>
        <w:t xml:space="preserve"> de </w:t>
      </w:r>
      <w:r>
        <w:rPr>
          <w:rFonts w:ascii="Arial Narrow" w:eastAsia="Times New Roman" w:hAnsi="Arial Narrow" w:cs="Times New Roman"/>
          <w:b/>
          <w:color w:val="000000"/>
          <w:sz w:val="26"/>
          <w:szCs w:val="26"/>
          <w:lang w:eastAsia="es-ES"/>
        </w:rPr>
        <w:t xml:space="preserve">Diciembre </w:t>
      </w:r>
      <w:r w:rsidRPr="00D16859">
        <w:rPr>
          <w:rFonts w:ascii="Arial Narrow" w:eastAsia="Times New Roman" w:hAnsi="Arial Narrow" w:cs="Times New Roman"/>
          <w:b/>
          <w:color w:val="000000"/>
          <w:sz w:val="26"/>
          <w:szCs w:val="26"/>
          <w:lang w:eastAsia="es-ES"/>
        </w:rPr>
        <w:t>de 2019.</w:t>
      </w:r>
    </w:p>
    <w:p w:rsidR="00704E98" w:rsidRPr="00D16859" w:rsidRDefault="00704E98" w:rsidP="00704E98">
      <w:pPr>
        <w:spacing w:after="0" w:line="240" w:lineRule="auto"/>
        <w:jc w:val="both"/>
        <w:rPr>
          <w:rFonts w:ascii="Arial Narrow" w:eastAsia="Times New Roman" w:hAnsi="Arial Narrow" w:cs="Arial"/>
          <w:sz w:val="26"/>
          <w:szCs w:val="26"/>
          <w:lang w:eastAsia="es-ES"/>
        </w:rPr>
      </w:pPr>
    </w:p>
    <w:p w:rsidR="00704E98" w:rsidRDefault="00704E98" w:rsidP="00704E98">
      <w:pPr>
        <w:spacing w:after="0" w:line="240" w:lineRule="auto"/>
        <w:jc w:val="both"/>
        <w:rPr>
          <w:rFonts w:ascii="Arial Narrow" w:eastAsia="Times New Roman" w:hAnsi="Arial Narrow" w:cs="Times New Roman"/>
          <w:b/>
          <w:color w:val="000000"/>
          <w:sz w:val="26"/>
          <w:szCs w:val="26"/>
          <w:lang w:eastAsia="es-ES"/>
        </w:rPr>
      </w:pPr>
      <w:r w:rsidRPr="00D16859">
        <w:rPr>
          <w:rFonts w:ascii="Arial Narrow" w:eastAsia="Times New Roman" w:hAnsi="Arial Narrow" w:cs="Times New Roman"/>
          <w:color w:val="000000"/>
          <w:sz w:val="26"/>
          <w:szCs w:val="26"/>
          <w:lang w:eastAsia="es-ES"/>
        </w:rPr>
        <w:t xml:space="preserve">Turnada a la </w:t>
      </w:r>
      <w:r w:rsidRPr="00704E98">
        <w:rPr>
          <w:rFonts w:ascii="Arial Narrow" w:eastAsia="Times New Roman" w:hAnsi="Arial Narrow" w:cs="Times New Roman"/>
          <w:b/>
          <w:color w:val="000000"/>
          <w:sz w:val="26"/>
          <w:szCs w:val="26"/>
          <w:lang w:eastAsia="es-ES"/>
        </w:rPr>
        <w:t>Comisión de Gobernación, Puntos Constitucionales y Justicia</w:t>
      </w:r>
      <w:r>
        <w:rPr>
          <w:rFonts w:ascii="Arial Narrow" w:eastAsia="Times New Roman" w:hAnsi="Arial Narrow" w:cs="Times New Roman"/>
          <w:b/>
          <w:color w:val="000000"/>
          <w:sz w:val="26"/>
          <w:szCs w:val="26"/>
          <w:lang w:eastAsia="es-ES"/>
        </w:rPr>
        <w:t>.</w:t>
      </w:r>
    </w:p>
    <w:bookmarkEnd w:id="0"/>
    <w:p w:rsidR="00704E98" w:rsidRDefault="00704E98" w:rsidP="00704E98">
      <w:pPr>
        <w:spacing w:after="0" w:line="240" w:lineRule="auto"/>
        <w:jc w:val="both"/>
        <w:rPr>
          <w:rFonts w:ascii="Arial Narrow" w:eastAsia="Times New Roman" w:hAnsi="Arial Narrow" w:cs="Times New Roman"/>
          <w:b/>
          <w:color w:val="000000"/>
          <w:sz w:val="26"/>
          <w:szCs w:val="26"/>
          <w:lang w:eastAsia="es-ES"/>
        </w:rPr>
      </w:pPr>
    </w:p>
    <w:p w:rsidR="00704E98" w:rsidRPr="00D16859" w:rsidRDefault="00704E98" w:rsidP="00704E98">
      <w:pPr>
        <w:spacing w:after="0" w:line="240" w:lineRule="auto"/>
        <w:jc w:val="both"/>
        <w:rPr>
          <w:rFonts w:ascii="Arial Narrow" w:eastAsia="Times New Roman" w:hAnsi="Arial Narrow" w:cs="Times New Roman"/>
          <w:b/>
          <w:color w:val="000000"/>
          <w:sz w:val="26"/>
          <w:szCs w:val="26"/>
          <w:lang w:eastAsia="es-ES"/>
        </w:rPr>
      </w:pPr>
      <w:r w:rsidRPr="00D16859">
        <w:rPr>
          <w:rFonts w:ascii="Arial Narrow" w:eastAsia="Times New Roman" w:hAnsi="Arial Narrow" w:cs="Times New Roman"/>
          <w:b/>
          <w:color w:val="000000"/>
          <w:sz w:val="26"/>
          <w:szCs w:val="26"/>
          <w:lang w:eastAsia="es-ES"/>
        </w:rPr>
        <w:t>Lectura del Dictamen:</w:t>
      </w:r>
    </w:p>
    <w:p w:rsidR="00704E98" w:rsidRPr="00D16859" w:rsidRDefault="00704E98" w:rsidP="00704E98">
      <w:pPr>
        <w:spacing w:after="0" w:line="240" w:lineRule="auto"/>
        <w:jc w:val="both"/>
        <w:rPr>
          <w:rFonts w:ascii="Arial Narrow" w:eastAsia="Times New Roman" w:hAnsi="Arial Narrow" w:cs="Times New Roman"/>
          <w:b/>
          <w:color w:val="000000"/>
          <w:sz w:val="26"/>
          <w:szCs w:val="26"/>
          <w:lang w:eastAsia="es-ES"/>
        </w:rPr>
      </w:pPr>
    </w:p>
    <w:p w:rsidR="00704E98" w:rsidRPr="00D16859" w:rsidRDefault="00704E98" w:rsidP="00704E98">
      <w:pPr>
        <w:spacing w:after="0" w:line="240" w:lineRule="auto"/>
        <w:jc w:val="both"/>
        <w:rPr>
          <w:rFonts w:ascii="Arial Narrow" w:eastAsia="Times New Roman" w:hAnsi="Arial Narrow" w:cs="Times New Roman"/>
          <w:b/>
          <w:color w:val="000000"/>
          <w:sz w:val="26"/>
          <w:szCs w:val="26"/>
          <w:lang w:eastAsia="es-ES"/>
        </w:rPr>
      </w:pPr>
      <w:r w:rsidRPr="00D16859">
        <w:rPr>
          <w:rFonts w:ascii="Arial Narrow" w:eastAsia="Times New Roman" w:hAnsi="Arial Narrow" w:cs="Times New Roman"/>
          <w:b/>
          <w:color w:val="000000"/>
          <w:sz w:val="26"/>
          <w:szCs w:val="26"/>
          <w:lang w:eastAsia="es-ES"/>
        </w:rPr>
        <w:t xml:space="preserve">Decreto No. </w:t>
      </w:r>
    </w:p>
    <w:p w:rsidR="00704E98" w:rsidRPr="00D16859" w:rsidRDefault="00704E98" w:rsidP="00704E98">
      <w:pPr>
        <w:spacing w:after="0" w:line="240" w:lineRule="auto"/>
        <w:jc w:val="both"/>
        <w:rPr>
          <w:rFonts w:ascii="Arial Narrow" w:eastAsia="Times New Roman" w:hAnsi="Arial Narrow" w:cs="Times New Roman"/>
          <w:b/>
          <w:color w:val="000000"/>
          <w:sz w:val="26"/>
          <w:szCs w:val="26"/>
          <w:lang w:eastAsia="es-ES"/>
        </w:rPr>
      </w:pPr>
    </w:p>
    <w:p w:rsidR="00704E98" w:rsidRPr="00D16859" w:rsidRDefault="00704E98" w:rsidP="00704E98">
      <w:pPr>
        <w:spacing w:after="0" w:line="240" w:lineRule="auto"/>
        <w:jc w:val="both"/>
        <w:rPr>
          <w:rFonts w:ascii="Arial Narrow" w:eastAsia="Times New Roman" w:hAnsi="Arial Narrow" w:cs="Times New Roman"/>
          <w:color w:val="000000"/>
          <w:sz w:val="26"/>
          <w:szCs w:val="26"/>
          <w:lang w:eastAsia="es-ES"/>
        </w:rPr>
      </w:pPr>
      <w:r w:rsidRPr="00D16859">
        <w:rPr>
          <w:rFonts w:ascii="Arial Narrow" w:eastAsia="Times New Roman" w:hAnsi="Arial Narrow" w:cs="Times New Roman"/>
          <w:color w:val="000000"/>
          <w:sz w:val="26"/>
          <w:szCs w:val="26"/>
          <w:lang w:eastAsia="es-ES"/>
        </w:rPr>
        <w:t>Publicación en el Periódico Oficial del Gobierno del Estado:</w:t>
      </w:r>
    </w:p>
    <w:p w:rsidR="00704E98" w:rsidRPr="00D16859" w:rsidRDefault="00704E98" w:rsidP="00704E98">
      <w:pPr>
        <w:spacing w:after="0" w:line="360" w:lineRule="auto"/>
        <w:jc w:val="both"/>
        <w:rPr>
          <w:rFonts w:ascii="Arial" w:eastAsia="Times New Roman" w:hAnsi="Arial" w:cs="Times New Roman"/>
          <w:sz w:val="26"/>
          <w:szCs w:val="26"/>
          <w:lang w:eastAsia="es-ES"/>
        </w:rPr>
      </w:pPr>
    </w:p>
    <w:p w:rsidR="00704E98" w:rsidRDefault="00704E98" w:rsidP="00704E98">
      <w:pPr>
        <w:spacing w:after="240" w:line="360" w:lineRule="auto"/>
        <w:jc w:val="both"/>
        <w:rPr>
          <w:rFonts w:ascii="Arial" w:eastAsia="Calibri" w:hAnsi="Arial" w:cs="Arial"/>
          <w:b/>
          <w:sz w:val="28"/>
          <w:szCs w:val="28"/>
        </w:rPr>
      </w:pPr>
    </w:p>
    <w:p w:rsidR="00704E98" w:rsidRDefault="00704E98" w:rsidP="00CA20C2">
      <w:pPr>
        <w:spacing w:after="240" w:line="360" w:lineRule="auto"/>
        <w:jc w:val="both"/>
        <w:rPr>
          <w:rFonts w:ascii="Arial" w:eastAsia="Calibri" w:hAnsi="Arial" w:cs="Arial"/>
          <w:b/>
          <w:sz w:val="28"/>
          <w:szCs w:val="28"/>
        </w:rPr>
      </w:pPr>
    </w:p>
    <w:p w:rsidR="00704E98" w:rsidRDefault="00704E98" w:rsidP="00CA20C2">
      <w:pPr>
        <w:spacing w:after="240" w:line="360" w:lineRule="auto"/>
        <w:jc w:val="both"/>
        <w:rPr>
          <w:rFonts w:ascii="Arial" w:eastAsia="Calibri" w:hAnsi="Arial" w:cs="Arial"/>
          <w:b/>
          <w:sz w:val="28"/>
          <w:szCs w:val="28"/>
        </w:rPr>
      </w:pPr>
    </w:p>
    <w:p w:rsidR="00704E98" w:rsidRDefault="00704E98">
      <w:pPr>
        <w:rPr>
          <w:rFonts w:ascii="Arial" w:eastAsia="Calibri" w:hAnsi="Arial" w:cs="Arial"/>
          <w:b/>
          <w:sz w:val="28"/>
          <w:szCs w:val="28"/>
        </w:rPr>
      </w:pPr>
      <w:r>
        <w:rPr>
          <w:rFonts w:ascii="Arial" w:eastAsia="Calibri" w:hAnsi="Arial" w:cs="Arial"/>
          <w:b/>
          <w:sz w:val="28"/>
          <w:szCs w:val="28"/>
        </w:rPr>
        <w:br w:type="page"/>
      </w:r>
    </w:p>
    <w:p w:rsidR="00F97D17" w:rsidRPr="00CA20C2" w:rsidRDefault="00D66061" w:rsidP="00CA20C2">
      <w:pPr>
        <w:spacing w:after="240" w:line="360" w:lineRule="auto"/>
        <w:jc w:val="both"/>
        <w:rPr>
          <w:rFonts w:ascii="Arial" w:eastAsia="Calibri" w:hAnsi="Arial" w:cs="Arial"/>
          <w:b/>
          <w:sz w:val="28"/>
          <w:szCs w:val="28"/>
        </w:rPr>
      </w:pPr>
      <w:r w:rsidRPr="00CA20C2">
        <w:rPr>
          <w:rFonts w:ascii="Arial" w:eastAsia="Calibri" w:hAnsi="Arial" w:cs="Arial"/>
          <w:b/>
          <w:sz w:val="28"/>
          <w:szCs w:val="28"/>
        </w:rPr>
        <w:lastRenderedPageBreak/>
        <w:t>INICIATIVA CON PROYECTO DE DECRETO POR LA QUE SE</w:t>
      </w:r>
      <w:r w:rsidR="00B247D1" w:rsidRPr="00CA20C2">
        <w:rPr>
          <w:rFonts w:ascii="Arial" w:eastAsia="Calibri" w:hAnsi="Arial" w:cs="Arial"/>
          <w:b/>
          <w:sz w:val="28"/>
          <w:szCs w:val="28"/>
        </w:rPr>
        <w:t xml:space="preserve"> </w:t>
      </w:r>
      <w:r w:rsidR="003A3B34" w:rsidRPr="00CA20C2">
        <w:rPr>
          <w:rFonts w:ascii="Arial" w:eastAsia="Calibri" w:hAnsi="Arial" w:cs="Arial"/>
          <w:b/>
          <w:sz w:val="28"/>
          <w:szCs w:val="28"/>
        </w:rPr>
        <w:t>REFORMA</w:t>
      </w:r>
      <w:r w:rsidR="002863B5" w:rsidRPr="00CA20C2">
        <w:rPr>
          <w:rFonts w:ascii="Arial" w:eastAsia="Calibri" w:hAnsi="Arial" w:cs="Arial"/>
          <w:b/>
          <w:sz w:val="28"/>
          <w:szCs w:val="28"/>
        </w:rPr>
        <w:t xml:space="preserve"> EL APARTADO B DEL ARTÍCULO 261 DEL CÓDIGO PENAL DEL ESTADO DE COAHUILA DE ZARAGOZA</w:t>
      </w:r>
      <w:r w:rsidR="00B247D1" w:rsidRPr="00CA20C2">
        <w:rPr>
          <w:rFonts w:ascii="Arial" w:eastAsia="Calibri" w:hAnsi="Arial" w:cs="Arial"/>
          <w:b/>
          <w:sz w:val="28"/>
          <w:szCs w:val="28"/>
        </w:rPr>
        <w:t>,</w:t>
      </w:r>
      <w:r w:rsidRPr="00CA20C2">
        <w:rPr>
          <w:rFonts w:ascii="Arial" w:eastAsia="Calibri" w:hAnsi="Arial" w:cs="Arial"/>
          <w:b/>
          <w:sz w:val="28"/>
          <w:szCs w:val="28"/>
        </w:rPr>
        <w:t xml:space="preserve"> QUE PRESENTA LA DIPUTADA CLAUDIA ISELA RAMÍREZ PINEDA DE LA FRACCIÓN PARLAMENTARIA “ELVIA CARRILLO PUERTO” DEL PARTIDO DE LA REVOLUCIÓN DEMOCRÁTICA, EN MATERIA</w:t>
      </w:r>
      <w:r w:rsidR="00D64A83" w:rsidRPr="00CA20C2">
        <w:rPr>
          <w:rFonts w:ascii="Arial" w:eastAsia="Calibri" w:hAnsi="Arial" w:cs="Arial"/>
          <w:b/>
          <w:sz w:val="28"/>
          <w:szCs w:val="28"/>
        </w:rPr>
        <w:t xml:space="preserve"> DE</w:t>
      </w:r>
      <w:r w:rsidR="003A3B34" w:rsidRPr="00CA20C2">
        <w:rPr>
          <w:rFonts w:ascii="Arial" w:eastAsia="Calibri" w:hAnsi="Arial" w:cs="Arial"/>
          <w:b/>
          <w:sz w:val="28"/>
          <w:szCs w:val="28"/>
        </w:rPr>
        <w:t xml:space="preserve"> </w:t>
      </w:r>
      <w:r w:rsidR="002863B5" w:rsidRPr="00CA20C2">
        <w:rPr>
          <w:rFonts w:ascii="Arial" w:eastAsia="Calibri" w:hAnsi="Arial" w:cs="Arial"/>
          <w:b/>
          <w:sz w:val="28"/>
          <w:szCs w:val="28"/>
        </w:rPr>
        <w:t>MALTRATO ANIMAL</w:t>
      </w:r>
      <w:r w:rsidRPr="00CA20C2">
        <w:rPr>
          <w:rFonts w:ascii="Arial" w:eastAsia="Calibri" w:hAnsi="Arial" w:cs="Arial"/>
          <w:b/>
          <w:sz w:val="28"/>
          <w:szCs w:val="28"/>
        </w:rPr>
        <w:t>.</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H. PLENO DEL CONGRESO DEL ESTADO</w:t>
      </w:r>
      <w:r w:rsidR="008331E8">
        <w:rPr>
          <w:rFonts w:ascii="Arial" w:eastAsia="Calibri" w:hAnsi="Arial" w:cs="Arial"/>
          <w:b/>
          <w:sz w:val="28"/>
          <w:szCs w:val="28"/>
        </w:rPr>
        <w:t>.</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PRESENTE.</w:t>
      </w:r>
    </w:p>
    <w:p w:rsidR="00F97D17" w:rsidRPr="002A5F2B" w:rsidRDefault="00F97D17" w:rsidP="00F97D17">
      <w:pPr>
        <w:spacing w:after="240" w:line="360" w:lineRule="auto"/>
        <w:jc w:val="both"/>
        <w:rPr>
          <w:rFonts w:ascii="Arial" w:eastAsia="Calibri" w:hAnsi="Arial" w:cs="Arial"/>
          <w:bCs/>
          <w:sz w:val="28"/>
          <w:szCs w:val="28"/>
        </w:rPr>
      </w:pPr>
      <w:r w:rsidRPr="002A5F2B">
        <w:rPr>
          <w:rFonts w:ascii="Arial" w:eastAsia="Calibri" w:hAnsi="Arial" w:cs="Arial"/>
          <w:sz w:val="28"/>
          <w:szCs w:val="28"/>
        </w:rPr>
        <w:t xml:space="preserve">La suscrita Diputada Claudia Isela Ramírez Pineda, de la Fracción Parlamentaria “Elvia Carrillo Puerto” del Partido de la Revolución Democrática, con apoyo en lo dispuesto por los artículos 59 fracción I, 60 y 67 fracción I de la </w:t>
      </w:r>
      <w:r w:rsidRPr="002A5F2B">
        <w:rPr>
          <w:rFonts w:ascii="Arial" w:eastAsia="Calibri" w:hAnsi="Arial" w:cs="Arial"/>
          <w:i/>
          <w:sz w:val="28"/>
          <w:szCs w:val="28"/>
        </w:rPr>
        <w:t>Constitución Política del Estado de Coahuila</w:t>
      </w:r>
      <w:r w:rsidRPr="002A5F2B">
        <w:rPr>
          <w:rFonts w:ascii="Arial" w:eastAsia="Calibri" w:hAnsi="Arial" w:cs="Arial"/>
          <w:sz w:val="28"/>
          <w:szCs w:val="28"/>
        </w:rPr>
        <w:t xml:space="preserve">, así como 21 fracción IV, 152 fracción I y demás relativos de la </w:t>
      </w:r>
      <w:r w:rsidRPr="002A5F2B">
        <w:rPr>
          <w:rFonts w:ascii="Arial" w:eastAsia="Calibri" w:hAnsi="Arial" w:cs="Arial"/>
          <w:i/>
          <w:sz w:val="28"/>
          <w:szCs w:val="28"/>
        </w:rPr>
        <w:t>Ley Orgánica del Congreso del Estado Independiente, Libre y Soberano de Coahuila de Zaragoza</w:t>
      </w:r>
      <w:r w:rsidRPr="002A5F2B">
        <w:rPr>
          <w:rFonts w:ascii="Arial" w:eastAsia="Calibri" w:hAnsi="Arial" w:cs="Arial"/>
          <w:sz w:val="28"/>
          <w:szCs w:val="28"/>
        </w:rPr>
        <w:t xml:space="preserve">, me permito presentar a esta soberanía la </w:t>
      </w:r>
      <w:r w:rsidR="00FB07E2" w:rsidRPr="002A5F2B">
        <w:rPr>
          <w:rFonts w:ascii="Arial" w:eastAsia="Calibri" w:hAnsi="Arial" w:cs="Arial"/>
          <w:sz w:val="28"/>
          <w:szCs w:val="28"/>
        </w:rPr>
        <w:t xml:space="preserve">siguiente </w:t>
      </w:r>
      <w:r w:rsidR="00D64A83">
        <w:rPr>
          <w:rFonts w:ascii="Arial" w:eastAsia="Calibri" w:hAnsi="Arial" w:cs="Arial"/>
          <w:sz w:val="28"/>
          <w:szCs w:val="28"/>
        </w:rPr>
        <w:t xml:space="preserve">Iniciativa con Proyecto de Decreto por la que se </w:t>
      </w:r>
      <w:r w:rsidR="002863B5">
        <w:rPr>
          <w:rFonts w:ascii="Arial" w:eastAsia="Calibri" w:hAnsi="Arial" w:cs="Arial"/>
          <w:sz w:val="28"/>
          <w:szCs w:val="28"/>
        </w:rPr>
        <w:t>reforma el apartado B del artículo 261 del Código Penal</w:t>
      </w:r>
      <w:r w:rsidR="003A3B34" w:rsidRPr="003A3B34">
        <w:rPr>
          <w:rFonts w:ascii="Arial" w:eastAsia="Calibri" w:hAnsi="Arial" w:cs="Arial"/>
          <w:sz w:val="28"/>
          <w:szCs w:val="28"/>
        </w:rPr>
        <w:t xml:space="preserve"> de Coahuila de Zaragoza</w:t>
      </w:r>
      <w:r w:rsidRPr="003A3B34">
        <w:rPr>
          <w:rFonts w:ascii="Arial" w:hAnsi="Arial" w:cs="Arial"/>
          <w:sz w:val="28"/>
          <w:szCs w:val="28"/>
        </w:rPr>
        <w:t>,</w:t>
      </w:r>
      <w:r w:rsidRPr="002A5F2B">
        <w:rPr>
          <w:rFonts w:ascii="Arial" w:hAnsi="Arial" w:cs="Arial"/>
          <w:sz w:val="28"/>
          <w:szCs w:val="28"/>
        </w:rPr>
        <w:t xml:space="preserve"> </w:t>
      </w:r>
      <w:r w:rsidRPr="002A5F2B">
        <w:rPr>
          <w:rFonts w:ascii="Arial" w:eastAsia="Calibri" w:hAnsi="Arial" w:cs="Arial"/>
          <w:sz w:val="28"/>
          <w:szCs w:val="28"/>
        </w:rPr>
        <w:t>conforme a la siguiente:</w:t>
      </w:r>
    </w:p>
    <w:p w:rsidR="003A3B34" w:rsidRDefault="00F97D17" w:rsidP="003A3B34">
      <w:pPr>
        <w:spacing w:after="240" w:line="360" w:lineRule="auto"/>
        <w:jc w:val="center"/>
        <w:rPr>
          <w:rFonts w:ascii="Arial" w:eastAsia="Calibri" w:hAnsi="Arial" w:cs="Arial"/>
          <w:b/>
          <w:bCs/>
          <w:sz w:val="28"/>
          <w:szCs w:val="28"/>
        </w:rPr>
      </w:pPr>
      <w:r w:rsidRPr="00137394">
        <w:rPr>
          <w:rFonts w:ascii="Arial" w:eastAsia="Calibri" w:hAnsi="Arial" w:cs="Arial"/>
          <w:b/>
          <w:bCs/>
          <w:sz w:val="28"/>
          <w:szCs w:val="28"/>
        </w:rPr>
        <w:t>EXPOSICIÓN DE MOTIVOS</w:t>
      </w:r>
      <w:r w:rsidR="005B5C77">
        <w:rPr>
          <w:rFonts w:ascii="Arial" w:eastAsia="Calibri" w:hAnsi="Arial" w:cs="Arial"/>
          <w:b/>
          <w:bCs/>
          <w:sz w:val="28"/>
          <w:szCs w:val="28"/>
        </w:rPr>
        <w:t xml:space="preserve">   </w:t>
      </w:r>
    </w:p>
    <w:p w:rsidR="00E707ED" w:rsidRDefault="0093307A" w:rsidP="002863B5">
      <w:pPr>
        <w:spacing w:after="240" w:line="360" w:lineRule="auto"/>
        <w:jc w:val="both"/>
        <w:rPr>
          <w:rFonts w:ascii="Arial" w:eastAsia="Calibri" w:hAnsi="Arial" w:cs="Arial"/>
          <w:bCs/>
          <w:sz w:val="28"/>
          <w:szCs w:val="28"/>
        </w:rPr>
      </w:pPr>
      <w:r>
        <w:rPr>
          <w:rFonts w:ascii="Arial" w:eastAsia="Calibri" w:hAnsi="Arial" w:cs="Arial"/>
          <w:bCs/>
          <w:sz w:val="28"/>
          <w:szCs w:val="28"/>
        </w:rPr>
        <w:t xml:space="preserve"> </w:t>
      </w:r>
      <w:r w:rsidR="002863B5" w:rsidRPr="002863B5">
        <w:rPr>
          <w:rFonts w:ascii="Arial" w:eastAsia="Calibri" w:hAnsi="Arial" w:cs="Arial"/>
          <w:bCs/>
          <w:sz w:val="28"/>
          <w:szCs w:val="28"/>
        </w:rPr>
        <w:t>El maltrato animal es definido como un comportamiento irracional de una persona hacia un animal con el objetivo de causarle sufrimiento, es</w:t>
      </w:r>
      <w:r w:rsidR="00E707ED">
        <w:rPr>
          <w:rFonts w:ascii="Arial" w:eastAsia="Calibri" w:hAnsi="Arial" w:cs="Arial"/>
          <w:bCs/>
          <w:sz w:val="28"/>
          <w:szCs w:val="28"/>
        </w:rPr>
        <w:t xml:space="preserve">trés que </w:t>
      </w:r>
      <w:r w:rsidR="00E707ED">
        <w:rPr>
          <w:rFonts w:ascii="Arial" w:eastAsia="Calibri" w:hAnsi="Arial" w:cs="Arial"/>
          <w:bCs/>
          <w:sz w:val="28"/>
          <w:szCs w:val="28"/>
        </w:rPr>
        <w:lastRenderedPageBreak/>
        <w:t xml:space="preserve">incluso puede llevarlo a la muerte. </w:t>
      </w:r>
      <w:r w:rsidR="002863B5" w:rsidRPr="002863B5">
        <w:rPr>
          <w:rFonts w:ascii="Arial" w:eastAsia="Calibri" w:hAnsi="Arial" w:cs="Arial"/>
          <w:bCs/>
          <w:sz w:val="28"/>
          <w:szCs w:val="28"/>
        </w:rPr>
        <w:t>Psicólogos y expertos consi</w:t>
      </w:r>
      <w:r w:rsidR="00E707ED">
        <w:rPr>
          <w:rFonts w:ascii="Arial" w:eastAsia="Calibri" w:hAnsi="Arial" w:cs="Arial"/>
          <w:bCs/>
          <w:sz w:val="28"/>
          <w:szCs w:val="28"/>
        </w:rPr>
        <w:t xml:space="preserve">deran este tipo de acciones son en muchos casos </w:t>
      </w:r>
      <w:r w:rsidR="002863B5" w:rsidRPr="002863B5">
        <w:rPr>
          <w:rFonts w:ascii="Arial" w:eastAsia="Calibri" w:hAnsi="Arial" w:cs="Arial"/>
          <w:bCs/>
          <w:sz w:val="28"/>
          <w:szCs w:val="28"/>
        </w:rPr>
        <w:t>una antesala a la violencia social.</w:t>
      </w:r>
      <w:r w:rsidR="00854B18">
        <w:rPr>
          <w:rStyle w:val="Refdenotaalpie"/>
          <w:rFonts w:ascii="Arial" w:eastAsia="Calibri" w:hAnsi="Arial" w:cs="Arial"/>
          <w:bCs/>
          <w:sz w:val="28"/>
          <w:szCs w:val="28"/>
        </w:rPr>
        <w:footnoteReference w:id="1"/>
      </w:r>
    </w:p>
    <w:p w:rsidR="0093307A" w:rsidRDefault="00E707ED" w:rsidP="002863B5">
      <w:pPr>
        <w:spacing w:after="240" w:line="360" w:lineRule="auto"/>
        <w:jc w:val="both"/>
        <w:rPr>
          <w:rFonts w:ascii="Arial" w:eastAsia="Calibri" w:hAnsi="Arial" w:cs="Arial"/>
          <w:bCs/>
          <w:sz w:val="28"/>
          <w:szCs w:val="28"/>
        </w:rPr>
      </w:pPr>
      <w:r>
        <w:rPr>
          <w:rFonts w:ascii="Arial" w:eastAsia="Calibri" w:hAnsi="Arial" w:cs="Arial"/>
          <w:bCs/>
          <w:sz w:val="28"/>
          <w:szCs w:val="28"/>
        </w:rPr>
        <w:t>Los tipos de maltrato animal son muchos y van desde el abandono y  la mala atenci</w:t>
      </w:r>
      <w:r w:rsidR="00D35655">
        <w:rPr>
          <w:rFonts w:ascii="Arial" w:eastAsia="Calibri" w:hAnsi="Arial" w:cs="Arial"/>
          <w:bCs/>
          <w:sz w:val="28"/>
          <w:szCs w:val="28"/>
        </w:rPr>
        <w:t xml:space="preserve">ón </w:t>
      </w:r>
      <w:r>
        <w:rPr>
          <w:rFonts w:ascii="Arial" w:eastAsia="Calibri" w:hAnsi="Arial" w:cs="Arial"/>
          <w:bCs/>
          <w:sz w:val="28"/>
          <w:szCs w:val="28"/>
        </w:rPr>
        <w:t xml:space="preserve">por parte de los dueños, hasta conductas más graves como la tortura, la mutilación, </w:t>
      </w:r>
      <w:r w:rsidR="002863B5" w:rsidRPr="002863B5">
        <w:rPr>
          <w:rFonts w:ascii="Arial" w:eastAsia="Calibri" w:hAnsi="Arial" w:cs="Arial"/>
          <w:bCs/>
          <w:sz w:val="28"/>
          <w:szCs w:val="28"/>
        </w:rPr>
        <w:t>la tauromaquia, las peleas de gallo, el tráfic</w:t>
      </w:r>
      <w:r>
        <w:rPr>
          <w:rFonts w:ascii="Arial" w:eastAsia="Calibri" w:hAnsi="Arial" w:cs="Arial"/>
          <w:bCs/>
          <w:sz w:val="28"/>
          <w:szCs w:val="28"/>
        </w:rPr>
        <w:t>o de  animales exóticos y la</w:t>
      </w:r>
      <w:r w:rsidR="002863B5" w:rsidRPr="002863B5">
        <w:rPr>
          <w:rFonts w:ascii="Arial" w:eastAsia="Calibri" w:hAnsi="Arial" w:cs="Arial"/>
          <w:bCs/>
          <w:sz w:val="28"/>
          <w:szCs w:val="28"/>
        </w:rPr>
        <w:t xml:space="preserve"> matanza para uso de pieles o partes del cuerpo</w:t>
      </w:r>
      <w:r>
        <w:rPr>
          <w:rFonts w:ascii="Arial" w:eastAsia="Calibri" w:hAnsi="Arial" w:cs="Arial"/>
          <w:bCs/>
          <w:sz w:val="28"/>
          <w:szCs w:val="28"/>
        </w:rPr>
        <w:t xml:space="preserve"> de los mismos. </w:t>
      </w:r>
      <w:r w:rsidR="002863B5" w:rsidRPr="002863B5">
        <w:rPr>
          <w:rFonts w:ascii="Arial" w:eastAsia="Calibri" w:hAnsi="Arial" w:cs="Arial"/>
          <w:bCs/>
          <w:sz w:val="28"/>
          <w:szCs w:val="28"/>
        </w:rPr>
        <w:t xml:space="preserve"> </w:t>
      </w:r>
    </w:p>
    <w:p w:rsidR="00E707ED" w:rsidRDefault="00E707ED" w:rsidP="002863B5">
      <w:pPr>
        <w:spacing w:after="240" w:line="360" w:lineRule="auto"/>
        <w:jc w:val="both"/>
        <w:rPr>
          <w:rFonts w:ascii="Arial" w:eastAsia="Calibri" w:hAnsi="Arial" w:cs="Arial"/>
          <w:bCs/>
          <w:sz w:val="28"/>
          <w:szCs w:val="28"/>
        </w:rPr>
      </w:pPr>
      <w:r w:rsidRPr="00E707ED">
        <w:rPr>
          <w:rFonts w:ascii="Arial" w:eastAsia="Calibri" w:hAnsi="Arial" w:cs="Arial"/>
          <w:bCs/>
          <w:sz w:val="28"/>
          <w:szCs w:val="28"/>
        </w:rPr>
        <w:t>De acuerdo con datos del Instituto Nacional de Estadística y Geografía (INEGI), México es el tercer país en el mundo con mayor número de registros de animales maltratados. Año con año mueren más de 60,000 animales por maltrato.</w:t>
      </w:r>
      <w:r w:rsidR="00D35655">
        <w:rPr>
          <w:rStyle w:val="Refdenotaalpie"/>
          <w:rFonts w:ascii="Arial" w:eastAsia="Calibri" w:hAnsi="Arial" w:cs="Arial"/>
          <w:bCs/>
          <w:sz w:val="28"/>
          <w:szCs w:val="28"/>
        </w:rPr>
        <w:footnoteReference w:id="2"/>
      </w:r>
      <w:r w:rsidRPr="00E707ED">
        <w:rPr>
          <w:rFonts w:ascii="Arial" w:eastAsia="Calibri" w:hAnsi="Arial" w:cs="Arial"/>
          <w:bCs/>
          <w:sz w:val="28"/>
          <w:szCs w:val="28"/>
        </w:rPr>
        <w:t xml:space="preserve"> </w:t>
      </w:r>
    </w:p>
    <w:p w:rsidR="00E707ED" w:rsidRDefault="00E707ED" w:rsidP="002863B5">
      <w:pPr>
        <w:spacing w:after="240" w:line="360" w:lineRule="auto"/>
        <w:jc w:val="both"/>
        <w:rPr>
          <w:rFonts w:ascii="Arial" w:eastAsia="Calibri" w:hAnsi="Arial" w:cs="Arial"/>
          <w:bCs/>
          <w:sz w:val="28"/>
          <w:szCs w:val="28"/>
        </w:rPr>
      </w:pPr>
      <w:r w:rsidRPr="00E707ED">
        <w:rPr>
          <w:rFonts w:ascii="Arial" w:eastAsia="Calibri" w:hAnsi="Arial" w:cs="Arial"/>
          <w:bCs/>
          <w:sz w:val="28"/>
          <w:szCs w:val="28"/>
        </w:rPr>
        <w:t>Las acciones de este tipo más recurrentes hacia animales en nuestro país son violación, abuso sexual, tortura, lesiones, abandono y muerte. Anualmente, la SEMARNAT recibe más de 4,200 animales</w:t>
      </w:r>
      <w:r w:rsidR="00D35655">
        <w:rPr>
          <w:rFonts w:ascii="Arial" w:eastAsia="Calibri" w:hAnsi="Arial" w:cs="Arial"/>
          <w:bCs/>
          <w:sz w:val="28"/>
          <w:szCs w:val="28"/>
        </w:rPr>
        <w:t>,</w:t>
      </w:r>
      <w:r w:rsidRPr="00E707ED">
        <w:rPr>
          <w:rFonts w:ascii="Arial" w:eastAsia="Calibri" w:hAnsi="Arial" w:cs="Arial"/>
          <w:bCs/>
          <w:sz w:val="28"/>
          <w:szCs w:val="28"/>
        </w:rPr>
        <w:t xml:space="preserve"> de los cuales la mayoría han sufrido alguna especie de maltrato; el 64% son perros (de los cuales 25% de la raza pitbull), 18% son gatos y el restante otro tipo de animales co</w:t>
      </w:r>
      <w:r>
        <w:rPr>
          <w:rFonts w:ascii="Arial" w:eastAsia="Calibri" w:hAnsi="Arial" w:cs="Arial"/>
          <w:bCs/>
          <w:sz w:val="28"/>
          <w:szCs w:val="28"/>
        </w:rPr>
        <w:t>mo vacas, caballos, cerdos, entre otros.</w:t>
      </w:r>
      <w:r w:rsidR="00D35655">
        <w:rPr>
          <w:rStyle w:val="Refdenotaalpie"/>
          <w:rFonts w:ascii="Arial" w:eastAsia="Calibri" w:hAnsi="Arial" w:cs="Arial"/>
          <w:bCs/>
          <w:sz w:val="28"/>
          <w:szCs w:val="28"/>
        </w:rPr>
        <w:footnoteReference w:id="3"/>
      </w:r>
      <w:r>
        <w:rPr>
          <w:rFonts w:ascii="Arial" w:eastAsia="Calibri" w:hAnsi="Arial" w:cs="Arial"/>
          <w:bCs/>
          <w:sz w:val="28"/>
          <w:szCs w:val="28"/>
        </w:rPr>
        <w:t xml:space="preserve"> </w:t>
      </w:r>
    </w:p>
    <w:p w:rsidR="00E707ED" w:rsidRDefault="00E707ED" w:rsidP="002863B5">
      <w:pPr>
        <w:spacing w:after="240" w:line="360" w:lineRule="auto"/>
        <w:jc w:val="both"/>
        <w:rPr>
          <w:rFonts w:ascii="Arial" w:eastAsia="Calibri" w:hAnsi="Arial" w:cs="Arial"/>
          <w:bCs/>
          <w:sz w:val="28"/>
          <w:szCs w:val="28"/>
        </w:rPr>
      </w:pPr>
      <w:r>
        <w:rPr>
          <w:rFonts w:ascii="Arial" w:eastAsia="Calibri" w:hAnsi="Arial" w:cs="Arial"/>
          <w:bCs/>
          <w:sz w:val="28"/>
          <w:szCs w:val="28"/>
        </w:rPr>
        <w:lastRenderedPageBreak/>
        <w:t>Además, en México existen</w:t>
      </w:r>
      <w:r w:rsidRPr="00E707ED">
        <w:rPr>
          <w:rFonts w:ascii="Arial" w:eastAsia="Calibri" w:hAnsi="Arial" w:cs="Arial"/>
          <w:bCs/>
          <w:sz w:val="28"/>
          <w:szCs w:val="28"/>
        </w:rPr>
        <w:t xml:space="preserve"> alrededor de 18 mil</w:t>
      </w:r>
      <w:r w:rsidR="00D35655">
        <w:rPr>
          <w:rFonts w:ascii="Arial" w:eastAsia="Calibri" w:hAnsi="Arial" w:cs="Arial"/>
          <w:bCs/>
          <w:sz w:val="28"/>
          <w:szCs w:val="28"/>
        </w:rPr>
        <w:t>lones de perros de los cuales só</w:t>
      </w:r>
      <w:r w:rsidRPr="00E707ED">
        <w:rPr>
          <w:rFonts w:ascii="Arial" w:eastAsia="Calibri" w:hAnsi="Arial" w:cs="Arial"/>
          <w:bCs/>
          <w:sz w:val="28"/>
          <w:szCs w:val="28"/>
        </w:rPr>
        <w:t>lo el 30% tiene dueño y el restante se encuentra desamparado en las calles</w:t>
      </w:r>
      <w:r>
        <w:rPr>
          <w:rFonts w:ascii="Arial" w:eastAsia="Calibri" w:hAnsi="Arial" w:cs="Arial"/>
          <w:bCs/>
          <w:sz w:val="28"/>
          <w:szCs w:val="28"/>
        </w:rPr>
        <w:t>, debido a la irresponsabilidad de los dueños</w:t>
      </w:r>
      <w:r w:rsidRPr="00E707ED">
        <w:rPr>
          <w:rFonts w:ascii="Arial" w:eastAsia="Calibri" w:hAnsi="Arial" w:cs="Arial"/>
          <w:bCs/>
          <w:sz w:val="28"/>
          <w:szCs w:val="28"/>
        </w:rPr>
        <w:t>. Del total de esta población, siete de cada diez perros son víctimas del maltrato de acuerdo con datos del Centro de Adopción y Rescate Animal. De los daños hechos, más del 50% son intencionales por parte de sus dueños u otras personas</w:t>
      </w:r>
      <w:r>
        <w:rPr>
          <w:rFonts w:ascii="Arial" w:eastAsia="Calibri" w:hAnsi="Arial" w:cs="Arial"/>
          <w:bCs/>
          <w:sz w:val="28"/>
          <w:szCs w:val="28"/>
        </w:rPr>
        <w:t xml:space="preserve"> cercanas a los mismos</w:t>
      </w:r>
      <w:r w:rsidR="00D35655">
        <w:rPr>
          <w:rFonts w:ascii="Arial" w:eastAsia="Calibri" w:hAnsi="Arial" w:cs="Arial"/>
          <w:bCs/>
          <w:sz w:val="28"/>
          <w:szCs w:val="28"/>
        </w:rPr>
        <w:t>.</w:t>
      </w:r>
      <w:r w:rsidR="00D35655">
        <w:rPr>
          <w:rStyle w:val="Refdenotaalpie"/>
          <w:rFonts w:ascii="Arial" w:eastAsia="Calibri" w:hAnsi="Arial" w:cs="Arial"/>
          <w:bCs/>
          <w:sz w:val="28"/>
          <w:szCs w:val="28"/>
        </w:rPr>
        <w:footnoteReference w:id="4"/>
      </w:r>
    </w:p>
    <w:p w:rsidR="00E707ED" w:rsidRDefault="00E707ED" w:rsidP="002863B5">
      <w:pPr>
        <w:spacing w:after="240" w:line="360" w:lineRule="auto"/>
        <w:jc w:val="both"/>
        <w:rPr>
          <w:rFonts w:ascii="Arial" w:eastAsia="Calibri" w:hAnsi="Arial" w:cs="Arial"/>
          <w:bCs/>
          <w:sz w:val="28"/>
          <w:szCs w:val="28"/>
        </w:rPr>
      </w:pPr>
      <w:r>
        <w:rPr>
          <w:rFonts w:ascii="Arial" w:eastAsia="Calibri" w:hAnsi="Arial" w:cs="Arial"/>
          <w:bCs/>
          <w:sz w:val="28"/>
          <w:szCs w:val="28"/>
        </w:rPr>
        <w:t xml:space="preserve">Desde los años 90 el movimiento por la defensa de los derechos de los animales ha pugnado por erradicar el maltrato animal y las diferentes prácticas abusivas en contra de los mismos. Bajo la consigna “maltrato animal al código penal” los grupos de animalistas, han comenzado a visibilizar el tema y hoy en día, el maltrato animal está penalizado en 13 de las 32 entidades federativas del país. </w:t>
      </w:r>
    </w:p>
    <w:p w:rsidR="00B83603" w:rsidRDefault="00E707ED" w:rsidP="002863B5">
      <w:pPr>
        <w:spacing w:after="240" w:line="360" w:lineRule="auto"/>
        <w:jc w:val="both"/>
        <w:rPr>
          <w:rFonts w:ascii="Arial" w:eastAsia="Calibri" w:hAnsi="Arial" w:cs="Arial"/>
          <w:bCs/>
          <w:sz w:val="28"/>
          <w:szCs w:val="28"/>
        </w:rPr>
      </w:pPr>
      <w:r>
        <w:rPr>
          <w:rFonts w:ascii="Arial" w:eastAsia="Calibri" w:hAnsi="Arial" w:cs="Arial"/>
          <w:bCs/>
          <w:sz w:val="28"/>
          <w:szCs w:val="28"/>
        </w:rPr>
        <w:t>En el caso de Coahuila, el maltrato animal se encuentra contenido en el artículo 261 del c</w:t>
      </w:r>
      <w:r w:rsidR="00B83603">
        <w:rPr>
          <w:rFonts w:ascii="Arial" w:eastAsia="Calibri" w:hAnsi="Arial" w:cs="Arial"/>
          <w:bCs/>
          <w:sz w:val="28"/>
          <w:szCs w:val="28"/>
        </w:rPr>
        <w:t>ódigo penal actual con una pena de seis meses a dos años y de 100 a quinientos días de multa, sin embargo consideramos que tal penalidad es insuficiente para desalentar este tipo de actos pues es mínima y no representa una sanción ejemplar que logre el fin de proteger de manera efectiva a los animales.</w:t>
      </w:r>
    </w:p>
    <w:p w:rsidR="00854B18" w:rsidRDefault="00B83603" w:rsidP="002863B5">
      <w:pPr>
        <w:spacing w:after="240" w:line="360" w:lineRule="auto"/>
        <w:jc w:val="both"/>
        <w:rPr>
          <w:rFonts w:ascii="Arial" w:eastAsia="Calibri" w:hAnsi="Arial" w:cs="Arial"/>
          <w:bCs/>
          <w:sz w:val="28"/>
          <w:szCs w:val="28"/>
        </w:rPr>
      </w:pPr>
      <w:r>
        <w:rPr>
          <w:rFonts w:ascii="Arial" w:eastAsia="Calibri" w:hAnsi="Arial" w:cs="Arial"/>
          <w:bCs/>
          <w:sz w:val="28"/>
          <w:szCs w:val="28"/>
        </w:rPr>
        <w:lastRenderedPageBreak/>
        <w:t>Cabe mencionar que esta pena fue disminuida en el nuevo código penal, pues en la norma anterior a 2017,</w:t>
      </w:r>
      <w:r w:rsidR="00854B18">
        <w:rPr>
          <w:rFonts w:ascii="Arial" w:eastAsia="Calibri" w:hAnsi="Arial" w:cs="Arial"/>
          <w:bCs/>
          <w:sz w:val="28"/>
          <w:szCs w:val="28"/>
        </w:rPr>
        <w:t xml:space="preserve"> en el código penal anterior la sanción que se imponía a quienes maltrataban animales era de seis meses a cuatro años, lo cual desde nuestra perspectiva constituía una penalidad más acorde a tan grave conducta antisocial. </w:t>
      </w:r>
    </w:p>
    <w:p w:rsidR="00854B18" w:rsidRDefault="00854B18" w:rsidP="002863B5">
      <w:pPr>
        <w:spacing w:after="240" w:line="360" w:lineRule="auto"/>
        <w:jc w:val="both"/>
        <w:rPr>
          <w:rFonts w:ascii="Arial" w:eastAsia="Calibri" w:hAnsi="Arial" w:cs="Arial"/>
          <w:bCs/>
          <w:sz w:val="28"/>
          <w:szCs w:val="28"/>
        </w:rPr>
      </w:pPr>
      <w:r>
        <w:rPr>
          <w:rFonts w:ascii="Arial" w:eastAsia="Calibri" w:hAnsi="Arial" w:cs="Arial"/>
          <w:bCs/>
          <w:sz w:val="28"/>
          <w:szCs w:val="28"/>
        </w:rPr>
        <w:t xml:space="preserve">De ahí que </w:t>
      </w:r>
      <w:r w:rsidR="00516647">
        <w:rPr>
          <w:rFonts w:ascii="Arial" w:eastAsia="Calibri" w:hAnsi="Arial" w:cs="Arial"/>
          <w:bCs/>
          <w:sz w:val="28"/>
          <w:szCs w:val="28"/>
        </w:rPr>
        <w:t xml:space="preserve">la </w:t>
      </w:r>
      <w:r>
        <w:rPr>
          <w:rFonts w:ascii="Arial" w:eastAsia="Calibri" w:hAnsi="Arial" w:cs="Arial"/>
          <w:bCs/>
          <w:sz w:val="28"/>
          <w:szCs w:val="28"/>
        </w:rPr>
        <w:t>presente propuesta busque aumentar las penas para quien cometa maltrato animal</w:t>
      </w:r>
      <w:r w:rsidR="00516647">
        <w:rPr>
          <w:rFonts w:ascii="Arial" w:eastAsia="Calibri" w:hAnsi="Arial" w:cs="Arial"/>
          <w:bCs/>
          <w:sz w:val="28"/>
          <w:szCs w:val="28"/>
        </w:rPr>
        <w:t>,</w:t>
      </w:r>
      <w:r>
        <w:rPr>
          <w:rFonts w:ascii="Arial" w:eastAsia="Calibri" w:hAnsi="Arial" w:cs="Arial"/>
          <w:bCs/>
          <w:sz w:val="28"/>
          <w:szCs w:val="28"/>
        </w:rPr>
        <w:t xml:space="preserve"> de modo que se amplíe a un máximo de cuatro años y de esta forma se proteja de una mejor manera a los animales que sirven de compañía y para fines de trabajo a las personas. </w:t>
      </w:r>
    </w:p>
    <w:p w:rsidR="00F97D17" w:rsidRPr="002A5F2B" w:rsidRDefault="00F97D17" w:rsidP="00F97D17">
      <w:pPr>
        <w:spacing w:after="240" w:line="360" w:lineRule="auto"/>
        <w:jc w:val="both"/>
        <w:rPr>
          <w:rFonts w:ascii="Arial" w:hAnsi="Arial" w:cs="Arial"/>
          <w:sz w:val="28"/>
          <w:szCs w:val="28"/>
        </w:rPr>
      </w:pPr>
      <w:r w:rsidRPr="0054225F">
        <w:rPr>
          <w:rFonts w:ascii="Arial" w:hAnsi="Arial" w:cs="Arial"/>
          <w:sz w:val="28"/>
          <w:szCs w:val="28"/>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373D09" w:rsidRPr="002A5F2B" w:rsidRDefault="00373D09" w:rsidP="00BF7E4A">
      <w:pPr>
        <w:spacing w:after="240" w:line="360" w:lineRule="auto"/>
        <w:jc w:val="center"/>
        <w:rPr>
          <w:rFonts w:ascii="Arial" w:hAnsi="Arial" w:cs="Arial"/>
          <w:sz w:val="28"/>
          <w:szCs w:val="28"/>
        </w:rPr>
      </w:pPr>
      <w:r w:rsidRPr="002A5F2B">
        <w:rPr>
          <w:rFonts w:ascii="Arial" w:hAnsi="Arial" w:cs="Arial"/>
          <w:b/>
          <w:sz w:val="28"/>
          <w:szCs w:val="28"/>
        </w:rPr>
        <w:t>INICIATIVA CON PROYECTO DE DECRETO</w:t>
      </w:r>
    </w:p>
    <w:p w:rsidR="00A13E49" w:rsidRDefault="00C9419D" w:rsidP="00836EC7">
      <w:pPr>
        <w:spacing w:after="240" w:line="360" w:lineRule="auto"/>
        <w:jc w:val="both"/>
        <w:rPr>
          <w:rFonts w:ascii="Arial" w:hAnsi="Arial" w:cs="Arial"/>
          <w:b/>
          <w:sz w:val="28"/>
          <w:szCs w:val="28"/>
        </w:rPr>
      </w:pPr>
      <w:r w:rsidRPr="002A5F2B">
        <w:rPr>
          <w:rFonts w:ascii="Arial" w:hAnsi="Arial" w:cs="Arial"/>
          <w:b/>
          <w:sz w:val="28"/>
          <w:szCs w:val="28"/>
        </w:rPr>
        <w:t>ÚNICO</w:t>
      </w:r>
      <w:r w:rsidR="00F97D17" w:rsidRPr="002A5F2B">
        <w:rPr>
          <w:rFonts w:ascii="Arial" w:hAnsi="Arial" w:cs="Arial"/>
          <w:b/>
          <w:sz w:val="28"/>
          <w:szCs w:val="28"/>
        </w:rPr>
        <w:t>.-</w:t>
      </w:r>
      <w:r w:rsidR="00D10D78">
        <w:rPr>
          <w:rFonts w:ascii="Arial" w:hAnsi="Arial" w:cs="Arial"/>
          <w:sz w:val="28"/>
          <w:szCs w:val="28"/>
        </w:rPr>
        <w:t xml:space="preserve"> </w:t>
      </w:r>
      <w:r w:rsidR="00F64506">
        <w:rPr>
          <w:rFonts w:ascii="Arial" w:hAnsi="Arial" w:cs="Arial"/>
          <w:sz w:val="28"/>
          <w:szCs w:val="28"/>
        </w:rPr>
        <w:t xml:space="preserve"> Se </w:t>
      </w:r>
      <w:r w:rsidR="002863B5">
        <w:rPr>
          <w:rFonts w:ascii="Arial" w:hAnsi="Arial" w:cs="Arial"/>
          <w:sz w:val="28"/>
          <w:szCs w:val="28"/>
        </w:rPr>
        <w:t xml:space="preserve">reforma el apartado B del </w:t>
      </w:r>
      <w:r w:rsidR="00D923B5">
        <w:rPr>
          <w:rFonts w:ascii="Arial" w:hAnsi="Arial" w:cs="Arial"/>
          <w:sz w:val="28"/>
          <w:szCs w:val="28"/>
        </w:rPr>
        <w:t xml:space="preserve">artículo 261 del </w:t>
      </w:r>
      <w:r w:rsidR="002863B5">
        <w:rPr>
          <w:rFonts w:ascii="Arial" w:hAnsi="Arial" w:cs="Arial"/>
          <w:sz w:val="28"/>
          <w:szCs w:val="28"/>
        </w:rPr>
        <w:t>Código Penal del Estado de Coahuila de Zaragoza</w:t>
      </w:r>
      <w:r w:rsidR="00D64A83">
        <w:rPr>
          <w:rFonts w:ascii="Arial" w:hAnsi="Arial" w:cs="Arial"/>
          <w:sz w:val="28"/>
          <w:szCs w:val="28"/>
        </w:rPr>
        <w:t xml:space="preserve"> para quedar como sigue</w:t>
      </w:r>
      <w:r w:rsidR="00836EC7">
        <w:rPr>
          <w:rFonts w:ascii="Arial" w:hAnsi="Arial" w:cs="Arial"/>
          <w:sz w:val="28"/>
          <w:szCs w:val="28"/>
        </w:rPr>
        <w:t>:</w:t>
      </w:r>
      <w:r w:rsidR="00836EC7" w:rsidRPr="00A13E49">
        <w:rPr>
          <w:rFonts w:ascii="Arial" w:hAnsi="Arial" w:cs="Arial"/>
          <w:b/>
          <w:sz w:val="28"/>
          <w:szCs w:val="28"/>
        </w:rPr>
        <w:t xml:space="preserve"> </w:t>
      </w:r>
    </w:p>
    <w:p w:rsidR="002863B5" w:rsidRPr="002863B5" w:rsidRDefault="002863B5" w:rsidP="00836EC7">
      <w:pPr>
        <w:spacing w:after="240" w:line="360" w:lineRule="auto"/>
        <w:jc w:val="both"/>
        <w:rPr>
          <w:rFonts w:ascii="Arial" w:hAnsi="Arial" w:cs="Arial"/>
          <w:sz w:val="28"/>
          <w:szCs w:val="28"/>
        </w:rPr>
      </w:pPr>
      <w:r w:rsidRPr="002863B5">
        <w:rPr>
          <w:rFonts w:ascii="Arial" w:hAnsi="Arial" w:cs="Arial"/>
          <w:sz w:val="28"/>
          <w:szCs w:val="28"/>
        </w:rPr>
        <w:t>Artículo 261 (Crueldad y violencia contra los animales)</w:t>
      </w:r>
    </w:p>
    <w:p w:rsidR="002863B5" w:rsidRPr="002863B5" w:rsidRDefault="002863B5" w:rsidP="00836EC7">
      <w:pPr>
        <w:spacing w:after="240" w:line="360" w:lineRule="auto"/>
        <w:jc w:val="both"/>
        <w:rPr>
          <w:rFonts w:ascii="Arial" w:hAnsi="Arial" w:cs="Arial"/>
          <w:sz w:val="28"/>
          <w:szCs w:val="28"/>
        </w:rPr>
      </w:pPr>
      <w:r w:rsidRPr="002863B5">
        <w:rPr>
          <w:rFonts w:ascii="Arial" w:hAnsi="Arial" w:cs="Arial"/>
          <w:sz w:val="28"/>
          <w:szCs w:val="28"/>
        </w:rPr>
        <w:t>…</w:t>
      </w:r>
    </w:p>
    <w:p w:rsidR="002863B5" w:rsidRPr="002863B5" w:rsidRDefault="002863B5" w:rsidP="002863B5">
      <w:pPr>
        <w:spacing w:after="240" w:line="360" w:lineRule="auto"/>
        <w:jc w:val="both"/>
        <w:rPr>
          <w:rFonts w:ascii="Arial" w:hAnsi="Arial" w:cs="Arial"/>
          <w:sz w:val="28"/>
          <w:szCs w:val="28"/>
        </w:rPr>
      </w:pPr>
      <w:r w:rsidRPr="002863B5">
        <w:rPr>
          <w:rFonts w:ascii="Arial" w:hAnsi="Arial" w:cs="Arial"/>
          <w:sz w:val="28"/>
          <w:szCs w:val="28"/>
        </w:rPr>
        <w:lastRenderedPageBreak/>
        <w:t xml:space="preserve">B. </w:t>
      </w:r>
      <w:r w:rsidRPr="002863B5">
        <w:rPr>
          <w:rFonts w:ascii="Arial" w:hAnsi="Arial" w:cs="Arial"/>
          <w:b/>
          <w:sz w:val="28"/>
          <w:szCs w:val="28"/>
        </w:rPr>
        <w:t>Se impondrá d</w:t>
      </w:r>
      <w:r w:rsidR="00B83603">
        <w:rPr>
          <w:rFonts w:ascii="Arial" w:hAnsi="Arial" w:cs="Arial"/>
          <w:b/>
          <w:sz w:val="28"/>
          <w:szCs w:val="28"/>
        </w:rPr>
        <w:t>e seis meses a cuatro</w:t>
      </w:r>
      <w:r w:rsidRPr="002863B5">
        <w:rPr>
          <w:rFonts w:ascii="Arial" w:hAnsi="Arial" w:cs="Arial"/>
          <w:b/>
          <w:sz w:val="28"/>
          <w:szCs w:val="28"/>
        </w:rPr>
        <w:t xml:space="preserve"> años de prisión</w:t>
      </w:r>
      <w:r w:rsidRPr="002863B5">
        <w:rPr>
          <w:rFonts w:ascii="Arial" w:hAnsi="Arial" w:cs="Arial"/>
          <w:sz w:val="28"/>
          <w:szCs w:val="28"/>
        </w:rPr>
        <w:t xml:space="preserve"> </w:t>
      </w:r>
      <w:r w:rsidRPr="002863B5">
        <w:rPr>
          <w:rFonts w:ascii="Arial" w:hAnsi="Arial" w:cs="Arial"/>
          <w:b/>
          <w:sz w:val="28"/>
          <w:szCs w:val="28"/>
        </w:rPr>
        <w:t>y de ciento cincuenta</w:t>
      </w:r>
      <w:r w:rsidRPr="002863B5">
        <w:rPr>
          <w:rFonts w:ascii="Arial" w:hAnsi="Arial" w:cs="Arial"/>
          <w:sz w:val="28"/>
          <w:szCs w:val="28"/>
        </w:rPr>
        <w:t xml:space="preserve"> a quinientos días multa, así como el decomiso de todos los animales que pudiera tener bajo su cuidado o resguardo, a quien realice contra un animal cualquiera de las conductas siguientes:</w:t>
      </w:r>
    </w:p>
    <w:p w:rsidR="002863B5" w:rsidRPr="002863B5" w:rsidRDefault="002863B5" w:rsidP="002863B5">
      <w:pPr>
        <w:spacing w:after="240" w:line="360" w:lineRule="auto"/>
        <w:jc w:val="both"/>
        <w:rPr>
          <w:rFonts w:ascii="Arial" w:hAnsi="Arial" w:cs="Arial"/>
          <w:b/>
          <w:sz w:val="28"/>
          <w:szCs w:val="28"/>
        </w:rPr>
      </w:pPr>
      <w:r w:rsidRPr="002863B5">
        <w:rPr>
          <w:rFonts w:ascii="Arial" w:hAnsi="Arial" w:cs="Arial"/>
          <w:sz w:val="28"/>
          <w:szCs w:val="28"/>
        </w:rPr>
        <w:t>…</w:t>
      </w:r>
    </w:p>
    <w:p w:rsidR="00F97D17" w:rsidRPr="002A5F2B" w:rsidRDefault="00F97D17" w:rsidP="00F97D17">
      <w:pPr>
        <w:spacing w:after="240" w:line="360" w:lineRule="auto"/>
        <w:jc w:val="center"/>
        <w:rPr>
          <w:rFonts w:ascii="Arial" w:hAnsi="Arial" w:cs="Arial"/>
          <w:b/>
          <w:sz w:val="28"/>
          <w:szCs w:val="28"/>
        </w:rPr>
      </w:pPr>
      <w:r w:rsidRPr="002A5F2B">
        <w:rPr>
          <w:rFonts w:ascii="Arial" w:hAnsi="Arial" w:cs="Arial"/>
          <w:b/>
          <w:sz w:val="28"/>
          <w:szCs w:val="28"/>
        </w:rPr>
        <w:t>ARTÍCULOS TRANSITORIOS.</w:t>
      </w:r>
    </w:p>
    <w:p w:rsidR="00F97D17" w:rsidRPr="002A5F2B" w:rsidRDefault="00F97D17" w:rsidP="00F97D17">
      <w:pPr>
        <w:spacing w:after="240" w:line="360" w:lineRule="auto"/>
        <w:jc w:val="both"/>
        <w:rPr>
          <w:rFonts w:ascii="Arial" w:hAnsi="Arial" w:cs="Arial"/>
          <w:sz w:val="28"/>
          <w:szCs w:val="28"/>
        </w:rPr>
      </w:pPr>
      <w:r w:rsidRPr="002A5F2B">
        <w:rPr>
          <w:rFonts w:ascii="Arial" w:hAnsi="Arial" w:cs="Arial"/>
          <w:b/>
          <w:sz w:val="28"/>
          <w:szCs w:val="28"/>
        </w:rPr>
        <w:t>PRIMERO.-</w:t>
      </w:r>
      <w:r w:rsidRPr="002A5F2B">
        <w:rPr>
          <w:rFonts w:ascii="Arial" w:hAnsi="Arial" w:cs="Arial"/>
          <w:sz w:val="28"/>
          <w:szCs w:val="28"/>
        </w:rPr>
        <w:t xml:space="preserve"> El presente decreto entrará en vigor al día siguiente de su publicación en el Periódico Oficial del Gobierno del Estado.</w:t>
      </w:r>
    </w:p>
    <w:p w:rsidR="008A7A8C" w:rsidRPr="002A5F2B" w:rsidRDefault="008A7A8C" w:rsidP="008A7A8C">
      <w:pPr>
        <w:spacing w:after="240" w:line="360" w:lineRule="auto"/>
        <w:jc w:val="both"/>
        <w:rPr>
          <w:rFonts w:ascii="Arial" w:hAnsi="Arial" w:cs="Arial"/>
          <w:sz w:val="28"/>
          <w:szCs w:val="28"/>
        </w:rPr>
      </w:pPr>
      <w:r w:rsidRPr="002A5F2B">
        <w:rPr>
          <w:rFonts w:ascii="Arial" w:hAnsi="Arial" w:cs="Arial"/>
          <w:b/>
          <w:sz w:val="28"/>
          <w:szCs w:val="28"/>
        </w:rPr>
        <w:t>SEGUNDO.-</w:t>
      </w:r>
      <w:r w:rsidRPr="002A5F2B">
        <w:rPr>
          <w:rFonts w:ascii="Arial" w:hAnsi="Arial" w:cs="Arial"/>
          <w:sz w:val="28"/>
          <w:szCs w:val="28"/>
        </w:rPr>
        <w:t>Se derogan las disposiciones que se opongan al presente decreto.</w:t>
      </w:r>
    </w:p>
    <w:p w:rsidR="008A7A8C" w:rsidRPr="002A5F2B" w:rsidRDefault="008A7A8C" w:rsidP="008A7A8C">
      <w:pPr>
        <w:spacing w:after="240" w:line="360" w:lineRule="auto"/>
        <w:jc w:val="both"/>
        <w:rPr>
          <w:rFonts w:ascii="Arial" w:hAnsi="Arial" w:cs="Arial"/>
          <w:sz w:val="28"/>
          <w:szCs w:val="28"/>
        </w:rPr>
      </w:pPr>
      <w:r w:rsidRPr="002A5F2B">
        <w:rPr>
          <w:rFonts w:ascii="Arial" w:hAnsi="Arial" w:cs="Arial"/>
          <w:sz w:val="28"/>
          <w:szCs w:val="28"/>
        </w:rPr>
        <w:t>Por lo expuesto y fundado, ante esta soberanía respetuosamente s</w:t>
      </w:r>
      <w:r w:rsidR="00654ABB">
        <w:rPr>
          <w:rFonts w:ascii="Arial" w:hAnsi="Arial" w:cs="Arial"/>
          <w:sz w:val="28"/>
          <w:szCs w:val="28"/>
        </w:rPr>
        <w:t>olicito</w:t>
      </w:r>
      <w:r w:rsidRPr="002A5F2B">
        <w:rPr>
          <w:rFonts w:ascii="Arial" w:hAnsi="Arial" w:cs="Arial"/>
          <w:sz w:val="28"/>
          <w:szCs w:val="28"/>
        </w:rPr>
        <w:t xml:space="preserve"> que las reformas presentadas sean votadas a favor.</w:t>
      </w:r>
    </w:p>
    <w:p w:rsidR="008A7A8C" w:rsidRPr="002A5F2B" w:rsidRDefault="008A7A8C" w:rsidP="008A7A8C">
      <w:pPr>
        <w:spacing w:after="240" w:line="360" w:lineRule="auto"/>
        <w:jc w:val="both"/>
        <w:rPr>
          <w:rFonts w:ascii="Arial" w:hAnsi="Arial" w:cs="Arial"/>
          <w:sz w:val="28"/>
          <w:szCs w:val="28"/>
        </w:rPr>
      </w:pPr>
    </w:p>
    <w:p w:rsidR="00D923B5" w:rsidRDefault="00D923B5" w:rsidP="008A7A8C">
      <w:pPr>
        <w:spacing w:after="240" w:line="360" w:lineRule="auto"/>
        <w:jc w:val="center"/>
        <w:rPr>
          <w:rFonts w:ascii="Arial" w:hAnsi="Arial" w:cs="Arial"/>
          <w:b/>
          <w:sz w:val="28"/>
          <w:szCs w:val="28"/>
        </w:rPr>
      </w:pPr>
    </w:p>
    <w:p w:rsidR="00D923B5" w:rsidRDefault="00D923B5" w:rsidP="008A7A8C">
      <w:pPr>
        <w:spacing w:after="240" w:line="360" w:lineRule="auto"/>
        <w:jc w:val="center"/>
        <w:rPr>
          <w:rFonts w:ascii="Arial" w:hAnsi="Arial" w:cs="Arial"/>
          <w:b/>
          <w:sz w:val="28"/>
          <w:szCs w:val="28"/>
        </w:rPr>
      </w:pPr>
    </w:p>
    <w:p w:rsidR="00D923B5" w:rsidRDefault="00D923B5" w:rsidP="008A7A8C">
      <w:pPr>
        <w:spacing w:after="240" w:line="360" w:lineRule="auto"/>
        <w:jc w:val="center"/>
        <w:rPr>
          <w:rFonts w:ascii="Arial" w:hAnsi="Arial" w:cs="Arial"/>
          <w:b/>
          <w:sz w:val="28"/>
          <w:szCs w:val="28"/>
        </w:rPr>
      </w:pPr>
    </w:p>
    <w:p w:rsidR="00D923B5" w:rsidRDefault="00D923B5" w:rsidP="008A7A8C">
      <w:pPr>
        <w:spacing w:after="240" w:line="360" w:lineRule="auto"/>
        <w:jc w:val="center"/>
        <w:rPr>
          <w:rFonts w:ascii="Arial" w:hAnsi="Arial" w:cs="Arial"/>
          <w:b/>
          <w:sz w:val="28"/>
          <w:szCs w:val="28"/>
        </w:rPr>
      </w:pPr>
    </w:p>
    <w:p w:rsidR="00D923B5" w:rsidRDefault="00D923B5" w:rsidP="008A7A8C">
      <w:pPr>
        <w:spacing w:after="240" w:line="360" w:lineRule="auto"/>
        <w:jc w:val="center"/>
        <w:rPr>
          <w:rFonts w:ascii="Arial" w:hAnsi="Arial" w:cs="Arial"/>
          <w:b/>
          <w:sz w:val="28"/>
          <w:szCs w:val="28"/>
        </w:rPr>
      </w:pP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lastRenderedPageBreak/>
        <w:t>SALÓN DE SESIONES DEL H. CONGRESO DEL ESTADO</w:t>
      </w: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 xml:space="preserve">Saltillo, Coahuila de Zaragoza a </w:t>
      </w:r>
      <w:r w:rsidR="002863B5">
        <w:rPr>
          <w:rFonts w:ascii="Arial" w:hAnsi="Arial" w:cs="Arial"/>
          <w:b/>
          <w:sz w:val="28"/>
          <w:szCs w:val="28"/>
        </w:rPr>
        <w:t>1</w:t>
      </w:r>
      <w:r w:rsidR="004A12DA">
        <w:rPr>
          <w:rFonts w:ascii="Arial" w:hAnsi="Arial" w:cs="Arial"/>
          <w:b/>
          <w:sz w:val="28"/>
          <w:szCs w:val="28"/>
        </w:rPr>
        <w:t>6</w:t>
      </w:r>
      <w:r w:rsidR="0009571E">
        <w:rPr>
          <w:rFonts w:ascii="Arial" w:hAnsi="Arial" w:cs="Arial"/>
          <w:b/>
          <w:sz w:val="28"/>
          <w:szCs w:val="28"/>
        </w:rPr>
        <w:t xml:space="preserve"> </w:t>
      </w:r>
      <w:r w:rsidRPr="002A5F2B">
        <w:rPr>
          <w:rFonts w:ascii="Arial" w:hAnsi="Arial" w:cs="Arial"/>
          <w:b/>
          <w:sz w:val="28"/>
          <w:szCs w:val="28"/>
        </w:rPr>
        <w:t xml:space="preserve">de </w:t>
      </w:r>
      <w:r w:rsidR="001018D3">
        <w:rPr>
          <w:rFonts w:ascii="Arial" w:hAnsi="Arial" w:cs="Arial"/>
          <w:b/>
          <w:sz w:val="28"/>
          <w:szCs w:val="28"/>
        </w:rPr>
        <w:t>diciembre</w:t>
      </w:r>
      <w:r w:rsidRPr="002A5F2B">
        <w:rPr>
          <w:rFonts w:ascii="Arial" w:hAnsi="Arial" w:cs="Arial"/>
          <w:b/>
          <w:sz w:val="28"/>
          <w:szCs w:val="28"/>
        </w:rPr>
        <w:t xml:space="preserve"> de 201</w:t>
      </w:r>
      <w:r w:rsidR="000B1E21">
        <w:rPr>
          <w:rFonts w:ascii="Arial" w:hAnsi="Arial" w:cs="Arial"/>
          <w:b/>
          <w:sz w:val="28"/>
          <w:szCs w:val="28"/>
        </w:rPr>
        <w:t>9</w:t>
      </w:r>
      <w:r w:rsidR="00D81F5C">
        <w:rPr>
          <w:rFonts w:ascii="Arial" w:hAnsi="Arial" w:cs="Arial"/>
          <w:b/>
          <w:sz w:val="28"/>
          <w:szCs w:val="28"/>
        </w:rPr>
        <w:t>.</w:t>
      </w:r>
    </w:p>
    <w:p w:rsidR="008A7A8C" w:rsidRPr="002A5F2B" w:rsidRDefault="008A7A8C" w:rsidP="008A7A8C">
      <w:pPr>
        <w:spacing w:after="240" w:line="360" w:lineRule="auto"/>
      </w:pPr>
    </w:p>
    <w:p w:rsidR="008A7A8C" w:rsidRDefault="008A7A8C" w:rsidP="00BF7E4A">
      <w:pPr>
        <w:spacing w:after="240" w:line="360" w:lineRule="auto"/>
        <w:jc w:val="center"/>
        <w:rPr>
          <w:rFonts w:ascii="Arial" w:hAnsi="Arial" w:cs="Arial"/>
          <w:b/>
          <w:sz w:val="28"/>
          <w:szCs w:val="28"/>
        </w:rPr>
      </w:pPr>
      <w:r w:rsidRPr="002A5F2B">
        <w:rPr>
          <w:rFonts w:ascii="Arial" w:hAnsi="Arial" w:cs="Arial"/>
          <w:b/>
          <w:sz w:val="28"/>
          <w:szCs w:val="28"/>
        </w:rPr>
        <w:t>DIPUTAD</w:t>
      </w:r>
      <w:r w:rsidR="00BF7E4A" w:rsidRPr="002A5F2B">
        <w:rPr>
          <w:rFonts w:ascii="Arial" w:hAnsi="Arial" w:cs="Arial"/>
          <w:b/>
          <w:sz w:val="28"/>
          <w:szCs w:val="28"/>
        </w:rPr>
        <w:t>A</w:t>
      </w:r>
    </w:p>
    <w:p w:rsidR="00D923B5" w:rsidRPr="002A5F2B" w:rsidRDefault="00D923B5" w:rsidP="00BF7E4A">
      <w:pPr>
        <w:spacing w:after="240" w:line="360" w:lineRule="auto"/>
        <w:jc w:val="center"/>
        <w:rPr>
          <w:rFonts w:ascii="Arial" w:hAnsi="Arial" w:cs="Arial"/>
          <w:b/>
          <w:sz w:val="28"/>
          <w:szCs w:val="28"/>
        </w:rPr>
      </w:pPr>
    </w:p>
    <w:p w:rsidR="00F97D17" w:rsidRPr="00D35655" w:rsidRDefault="008A7A8C" w:rsidP="00D35655">
      <w:pPr>
        <w:spacing w:after="240" w:line="360" w:lineRule="auto"/>
        <w:jc w:val="center"/>
        <w:rPr>
          <w:rFonts w:ascii="Arial" w:hAnsi="Arial" w:cs="Arial"/>
          <w:b/>
          <w:sz w:val="28"/>
          <w:szCs w:val="28"/>
        </w:rPr>
      </w:pPr>
      <w:r w:rsidRPr="002A5F2B">
        <w:rPr>
          <w:rFonts w:ascii="Arial" w:hAnsi="Arial" w:cs="Arial"/>
          <w:b/>
          <w:sz w:val="28"/>
          <w:szCs w:val="28"/>
        </w:rPr>
        <w:t xml:space="preserve">CLAUDIA </w:t>
      </w:r>
      <w:r w:rsidR="00D35655">
        <w:rPr>
          <w:rFonts w:ascii="Arial" w:hAnsi="Arial" w:cs="Arial"/>
          <w:b/>
          <w:sz w:val="28"/>
          <w:szCs w:val="28"/>
        </w:rPr>
        <w:t>ISELA RAMIREZ PINEDA.</w:t>
      </w:r>
    </w:p>
    <w:sectPr w:rsidR="00F97D17" w:rsidRPr="00D35655" w:rsidSect="001F629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93" w:rsidRDefault="003E3993" w:rsidP="00F97D17">
      <w:pPr>
        <w:spacing w:after="0" w:line="240" w:lineRule="auto"/>
      </w:pPr>
      <w:r>
        <w:separator/>
      </w:r>
    </w:p>
  </w:endnote>
  <w:endnote w:type="continuationSeparator" w:id="0">
    <w:p w:rsidR="003E3993" w:rsidRDefault="003E3993" w:rsidP="00F9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158600"/>
      <w:docPartObj>
        <w:docPartGallery w:val="Page Numbers (Bottom of Page)"/>
        <w:docPartUnique/>
      </w:docPartObj>
    </w:sdtPr>
    <w:sdtEndPr/>
    <w:sdtContent>
      <w:p w:rsidR="00DE4EF2" w:rsidRDefault="00DE4EF2">
        <w:pPr>
          <w:pStyle w:val="Piedepgina"/>
          <w:jc w:val="center"/>
        </w:pPr>
        <w:r>
          <w:fldChar w:fldCharType="begin"/>
        </w:r>
        <w:r>
          <w:instrText>PAGE   \* MERGEFORMAT</w:instrText>
        </w:r>
        <w:r>
          <w:fldChar w:fldCharType="separate"/>
        </w:r>
        <w:r w:rsidR="00704E98" w:rsidRPr="00704E98">
          <w:rPr>
            <w:noProof/>
            <w:lang w:val="es-ES"/>
          </w:rPr>
          <w:t>2</w:t>
        </w:r>
        <w:r>
          <w:fldChar w:fldCharType="end"/>
        </w:r>
      </w:p>
    </w:sdtContent>
  </w:sdt>
  <w:p w:rsidR="00DE4EF2" w:rsidRDefault="00DE4E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93" w:rsidRDefault="003E3993" w:rsidP="00F97D17">
      <w:pPr>
        <w:spacing w:after="0" w:line="240" w:lineRule="auto"/>
      </w:pPr>
      <w:r>
        <w:separator/>
      </w:r>
    </w:p>
  </w:footnote>
  <w:footnote w:type="continuationSeparator" w:id="0">
    <w:p w:rsidR="003E3993" w:rsidRDefault="003E3993" w:rsidP="00F97D17">
      <w:pPr>
        <w:spacing w:after="0" w:line="240" w:lineRule="auto"/>
      </w:pPr>
      <w:r>
        <w:continuationSeparator/>
      </w:r>
    </w:p>
  </w:footnote>
  <w:footnote w:id="1">
    <w:p w:rsidR="00854B18" w:rsidRDefault="00854B18">
      <w:pPr>
        <w:pStyle w:val="Textonotapie"/>
      </w:pPr>
      <w:r>
        <w:rPr>
          <w:rStyle w:val="Refdenotaalpie"/>
        </w:rPr>
        <w:footnoteRef/>
      </w:r>
      <w:r>
        <w:t xml:space="preserve"> Gassire, Walter (2018).  El maltrato animal en México en Cifras. Disponible en: </w:t>
      </w:r>
      <w:hyperlink r:id="rId1" w:history="1">
        <w:r>
          <w:rPr>
            <w:rStyle w:val="Hipervnculo"/>
          </w:rPr>
          <w:t>https://openrevista.com/articulos/actualidad/maltrato-animal-en-mexico-en-cifras/</w:t>
        </w:r>
      </w:hyperlink>
    </w:p>
  </w:footnote>
  <w:footnote w:id="2">
    <w:p w:rsidR="00D35655" w:rsidRDefault="00D35655">
      <w:pPr>
        <w:pStyle w:val="Textonotapie"/>
      </w:pPr>
      <w:r>
        <w:rPr>
          <w:rStyle w:val="Refdenotaalpie"/>
        </w:rPr>
        <w:footnoteRef/>
      </w:r>
      <w:r>
        <w:t xml:space="preserve"> Suárez César (2015). </w:t>
      </w:r>
      <w:r w:rsidRPr="00D35655">
        <w:t>Maltrato animal en México: la otra cara de la crísis del respeto a la vida</w:t>
      </w:r>
      <w:r>
        <w:t xml:space="preserve">. Disponible en: </w:t>
      </w:r>
      <w:hyperlink r:id="rId2" w:history="1">
        <w:r>
          <w:rPr>
            <w:rStyle w:val="Hipervnculo"/>
          </w:rPr>
          <w:t>http://terceravia.mx/2015/10/maltrato-animal-en-mexico-la-otra-cara-de-la-crisis-del-respeto-a-la-vida/</w:t>
        </w:r>
      </w:hyperlink>
    </w:p>
  </w:footnote>
  <w:footnote w:id="3">
    <w:p w:rsidR="00D35655" w:rsidRDefault="00D35655">
      <w:pPr>
        <w:pStyle w:val="Textonotapie"/>
      </w:pPr>
      <w:r>
        <w:rPr>
          <w:rStyle w:val="Refdenotaalpie"/>
        </w:rPr>
        <w:footnoteRef/>
      </w:r>
      <w:r>
        <w:t xml:space="preserve"> Suárez César Ibidem.</w:t>
      </w:r>
    </w:p>
  </w:footnote>
  <w:footnote w:id="4">
    <w:p w:rsidR="00D35655" w:rsidRDefault="00D35655">
      <w:pPr>
        <w:pStyle w:val="Textonotapie"/>
      </w:pPr>
      <w:r>
        <w:rPr>
          <w:rStyle w:val="Refdenotaalpie"/>
        </w:rPr>
        <w:footnoteRef/>
      </w:r>
      <w:r>
        <w:t xml:space="preserve"> Cruz Susana. (2019). </w:t>
      </w:r>
      <w:r w:rsidRPr="00D35655">
        <w:t>Grupos señalan la gravedad del maltrato animal en México</w:t>
      </w:r>
      <w:r>
        <w:t xml:space="preserve">. Milenio. Disponible: </w:t>
      </w:r>
      <w:hyperlink r:id="rId3" w:history="1">
        <w:r>
          <w:rPr>
            <w:rStyle w:val="Hipervnculo"/>
          </w:rPr>
          <w:t>https://www.milenio.com/politica/comunidad/amor-animal-grupos-senalan-gravedad-maltrato-mexico</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F2" w:rsidRDefault="00704E98" w:rsidP="00DE4EF2">
    <w:pPr>
      <w:jc w:val="center"/>
      <w:rPr>
        <w:rFonts w:ascii="Century Schoolbook" w:hAnsi="Century Schoolbook"/>
        <w:b/>
        <w:bCs/>
        <w:sz w:val="6"/>
      </w:rPr>
    </w:pPr>
    <w:r>
      <w:rPr>
        <w:noProof/>
        <w:lang w:eastAsia="es-MX"/>
      </w:rPr>
      <w:drawing>
        <wp:anchor distT="0" distB="0" distL="114300" distR="114300" simplePos="0" relativeHeight="251658240" behindDoc="0" locked="0" layoutInCell="1" allowOverlap="1" wp14:anchorId="184AC8BC" wp14:editId="08038DC5">
          <wp:simplePos x="0" y="0"/>
          <wp:positionH relativeFrom="column">
            <wp:posOffset>5526481</wp:posOffset>
          </wp:positionH>
          <wp:positionV relativeFrom="paragraph">
            <wp:posOffset>102387</wp:posOffset>
          </wp:positionV>
          <wp:extent cx="915035" cy="666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6192" behindDoc="0" locked="0" layoutInCell="1" allowOverlap="1" wp14:anchorId="1DB10A0D" wp14:editId="2BDB54A3">
          <wp:simplePos x="0" y="0"/>
          <wp:positionH relativeFrom="column">
            <wp:posOffset>-289154</wp:posOffset>
          </wp:positionH>
          <wp:positionV relativeFrom="paragraph">
            <wp:posOffset>12370</wp:posOffset>
          </wp:positionV>
          <wp:extent cx="789305" cy="831215"/>
          <wp:effectExtent l="0" t="0" r="0" b="6985"/>
          <wp:wrapSquare wrapText="bothSides"/>
          <wp:docPr id="4" name="Imagen 4"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pic:spPr>
              </pic:pic>
            </a:graphicData>
          </a:graphic>
          <wp14:sizeRelH relativeFrom="page">
            <wp14:pctWidth>0</wp14:pctWidth>
          </wp14:sizeRelH>
          <wp14:sizeRelV relativeFrom="page">
            <wp14:pctHeight>0</wp14:pctHeight>
          </wp14:sizeRelV>
        </wp:anchor>
      </w:drawing>
    </w:r>
  </w:p>
  <w:p w:rsidR="00DE4EF2" w:rsidRDefault="00DE4EF2" w:rsidP="00DE4EF2">
    <w:pPr>
      <w:tabs>
        <w:tab w:val="center" w:pos="4419"/>
        <w:tab w:val="left" w:pos="5040"/>
        <w:tab w:val="right" w:pos="8838"/>
      </w:tabs>
      <w:spacing w:after="0" w:line="240" w:lineRule="auto"/>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Congreso del Estado Independiente,</w:t>
    </w:r>
  </w:p>
  <w:p w:rsidR="00DE4EF2" w:rsidRDefault="00DE4EF2"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p>
  <w:p w:rsidR="00DE4EF2" w:rsidRDefault="00DE4EF2"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32"/>
        <w:szCs w:val="32"/>
      </w:rPr>
    </w:pPr>
  </w:p>
  <w:p w:rsidR="00DE4EF2" w:rsidRDefault="00DE4EF2"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28"/>
        <w:szCs w:val="28"/>
      </w:rPr>
    </w:pPr>
    <w:r>
      <w:rPr>
        <w:rFonts w:ascii="Edwardian Script ITC" w:eastAsia="Calibri" w:hAnsi="Edwardian Script ITC" w:cs="Arial"/>
        <w:sz w:val="28"/>
        <w:szCs w:val="28"/>
      </w:rPr>
      <w:t xml:space="preserve">“2019 </w:t>
    </w:r>
    <w:r w:rsidR="00D923B5">
      <w:rPr>
        <w:rFonts w:ascii="Edwardian Script ITC" w:eastAsia="Calibri" w:hAnsi="Edwardian Script ITC" w:cs="Arial"/>
        <w:sz w:val="28"/>
        <w:szCs w:val="28"/>
      </w:rPr>
      <w:t>A</w:t>
    </w:r>
    <w:r>
      <w:rPr>
        <w:rFonts w:ascii="Edwardian Script ITC" w:eastAsia="Calibri" w:hAnsi="Edwardian Script ITC" w:cs="Arial"/>
        <w:sz w:val="28"/>
        <w:szCs w:val="28"/>
      </w:rPr>
      <w:t>ño del Respeto y Protección de los Derechos Humanos en el Estado de Coahuila de Zaragoza”</w:t>
    </w:r>
  </w:p>
  <w:p w:rsidR="00DE4EF2" w:rsidRDefault="00DE4EF2" w:rsidP="00F6308B">
    <w:pPr>
      <w:pStyle w:val="Encabezado"/>
      <w:ind w:right="49"/>
      <w:rPr>
        <w:rFonts w:ascii="Times New Roman" w:hAnsi="Times New Roman"/>
        <w:smallCaps/>
      </w:rPr>
    </w:pPr>
  </w:p>
  <w:p w:rsidR="00DE4EF2" w:rsidRDefault="00DE4E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F839D1"/>
    <w:multiLevelType w:val="hybridMultilevel"/>
    <w:tmpl w:val="E6FAAFB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3E250C"/>
    <w:multiLevelType w:val="hybridMultilevel"/>
    <w:tmpl w:val="0C7C62B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6E4D43"/>
    <w:multiLevelType w:val="hybridMultilevel"/>
    <w:tmpl w:val="23F4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50FF2"/>
    <w:multiLevelType w:val="hybridMultilevel"/>
    <w:tmpl w:val="5F1E9F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E4289A"/>
    <w:multiLevelType w:val="hybridMultilevel"/>
    <w:tmpl w:val="3E1C1876"/>
    <w:lvl w:ilvl="0" w:tplc="0902FF2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6" w15:restartNumberingAfterBreak="0">
    <w:nsid w:val="229865CF"/>
    <w:multiLevelType w:val="hybridMultilevel"/>
    <w:tmpl w:val="35B82712"/>
    <w:lvl w:ilvl="0" w:tplc="4EB862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D65CCF"/>
    <w:multiLevelType w:val="hybridMultilevel"/>
    <w:tmpl w:val="FDBA5A8C"/>
    <w:lvl w:ilvl="0" w:tplc="62DAB4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64A2DB4"/>
    <w:multiLevelType w:val="hybridMultilevel"/>
    <w:tmpl w:val="D9C874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85DE0"/>
    <w:multiLevelType w:val="hybridMultilevel"/>
    <w:tmpl w:val="5F76B4D8"/>
    <w:lvl w:ilvl="0" w:tplc="BC102A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F10817"/>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1410F8"/>
    <w:multiLevelType w:val="hybridMultilevel"/>
    <w:tmpl w:val="FB3CDC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48272C"/>
    <w:multiLevelType w:val="hybridMultilevel"/>
    <w:tmpl w:val="FD983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7D1BC4"/>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860236"/>
    <w:multiLevelType w:val="hybridMultilevel"/>
    <w:tmpl w:val="E4AC4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C904E0"/>
    <w:multiLevelType w:val="hybridMultilevel"/>
    <w:tmpl w:val="13B21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D1712D"/>
    <w:multiLevelType w:val="hybridMultilevel"/>
    <w:tmpl w:val="DE96D272"/>
    <w:lvl w:ilvl="0" w:tplc="DCDC7E18">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ED62F6"/>
    <w:multiLevelType w:val="hybridMultilevel"/>
    <w:tmpl w:val="94A2AF60"/>
    <w:lvl w:ilvl="0" w:tplc="0870F6CC">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98394B"/>
    <w:multiLevelType w:val="hybridMultilevel"/>
    <w:tmpl w:val="C9287A1C"/>
    <w:lvl w:ilvl="0" w:tplc="169A904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462BCD"/>
    <w:multiLevelType w:val="hybridMultilevel"/>
    <w:tmpl w:val="A0625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A15847"/>
    <w:multiLevelType w:val="hybridMultilevel"/>
    <w:tmpl w:val="057E01E8"/>
    <w:lvl w:ilvl="0" w:tplc="D758E746">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B5464EA"/>
    <w:multiLevelType w:val="hybridMultilevel"/>
    <w:tmpl w:val="E1C026CE"/>
    <w:lvl w:ilvl="0" w:tplc="66FA00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9807F5"/>
    <w:multiLevelType w:val="hybridMultilevel"/>
    <w:tmpl w:val="57A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26713F"/>
    <w:multiLevelType w:val="hybridMultilevel"/>
    <w:tmpl w:val="618A4D36"/>
    <w:lvl w:ilvl="0" w:tplc="63A04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327744"/>
    <w:multiLevelType w:val="hybridMultilevel"/>
    <w:tmpl w:val="9760C4AE"/>
    <w:lvl w:ilvl="0" w:tplc="74544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9F1844"/>
    <w:multiLevelType w:val="hybridMultilevel"/>
    <w:tmpl w:val="13701F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126402"/>
    <w:multiLevelType w:val="hybridMultilevel"/>
    <w:tmpl w:val="192E66B6"/>
    <w:lvl w:ilvl="0" w:tplc="0A468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A93288"/>
    <w:multiLevelType w:val="hybridMultilevel"/>
    <w:tmpl w:val="E5825880"/>
    <w:lvl w:ilvl="0" w:tplc="7F2EAD0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66096A"/>
    <w:multiLevelType w:val="hybridMultilevel"/>
    <w:tmpl w:val="9034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5"/>
  </w:num>
  <w:num w:numId="4">
    <w:abstractNumId w:val="14"/>
  </w:num>
  <w:num w:numId="5">
    <w:abstractNumId w:val="5"/>
  </w:num>
  <w:num w:numId="6">
    <w:abstractNumId w:val="16"/>
  </w:num>
  <w:num w:numId="7">
    <w:abstractNumId w:val="21"/>
  </w:num>
  <w:num w:numId="8">
    <w:abstractNumId w:val="10"/>
  </w:num>
  <w:num w:numId="9">
    <w:abstractNumId w:val="18"/>
  </w:num>
  <w:num w:numId="10">
    <w:abstractNumId w:val="13"/>
  </w:num>
  <w:num w:numId="11">
    <w:abstractNumId w:val="27"/>
  </w:num>
  <w:num w:numId="12">
    <w:abstractNumId w:val="19"/>
  </w:num>
  <w:num w:numId="13">
    <w:abstractNumId w:val="11"/>
  </w:num>
  <w:num w:numId="14">
    <w:abstractNumId w:val="24"/>
  </w:num>
  <w:num w:numId="15">
    <w:abstractNumId w:val="17"/>
  </w:num>
  <w:num w:numId="16">
    <w:abstractNumId w:val="3"/>
  </w:num>
  <w:num w:numId="17">
    <w:abstractNumId w:val="9"/>
  </w:num>
  <w:num w:numId="18">
    <w:abstractNumId w:val="1"/>
  </w:num>
  <w:num w:numId="19">
    <w:abstractNumId w:val="6"/>
  </w:num>
  <w:num w:numId="20">
    <w:abstractNumId w:val="12"/>
  </w:num>
  <w:num w:numId="21">
    <w:abstractNumId w:val="2"/>
  </w:num>
  <w:num w:numId="22">
    <w:abstractNumId w:val="4"/>
  </w:num>
  <w:num w:numId="23">
    <w:abstractNumId w:val="7"/>
  </w:num>
  <w:num w:numId="24">
    <w:abstractNumId w:val="15"/>
  </w:num>
  <w:num w:numId="25">
    <w:abstractNumId w:val="26"/>
  </w:num>
  <w:num w:numId="26">
    <w:abstractNumId w:val="22"/>
  </w:num>
  <w:num w:numId="27">
    <w:abstractNumId w:val="8"/>
  </w:num>
  <w:num w:numId="28">
    <w:abstractNumId w:val="29"/>
  </w:num>
  <w:num w:numId="29">
    <w:abstractNumId w:val="23"/>
  </w:num>
  <w:num w:numId="30">
    <w:abstractNumId w:val="2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7"/>
    <w:rsid w:val="00001F1E"/>
    <w:rsid w:val="00014748"/>
    <w:rsid w:val="00014A57"/>
    <w:rsid w:val="00016F9F"/>
    <w:rsid w:val="000302FE"/>
    <w:rsid w:val="00060129"/>
    <w:rsid w:val="00067E06"/>
    <w:rsid w:val="000804CB"/>
    <w:rsid w:val="0009571E"/>
    <w:rsid w:val="000977AA"/>
    <w:rsid w:val="000B0244"/>
    <w:rsid w:val="000B1E21"/>
    <w:rsid w:val="000C59B9"/>
    <w:rsid w:val="000E3B9F"/>
    <w:rsid w:val="000E7908"/>
    <w:rsid w:val="001018D3"/>
    <w:rsid w:val="00102200"/>
    <w:rsid w:val="00137394"/>
    <w:rsid w:val="0014308F"/>
    <w:rsid w:val="001442CB"/>
    <w:rsid w:val="001560B6"/>
    <w:rsid w:val="00194954"/>
    <w:rsid w:val="001A1B82"/>
    <w:rsid w:val="001B1171"/>
    <w:rsid w:val="001B48C6"/>
    <w:rsid w:val="001C3B59"/>
    <w:rsid w:val="001D1214"/>
    <w:rsid w:val="001E4B17"/>
    <w:rsid w:val="001F4F59"/>
    <w:rsid w:val="001F6298"/>
    <w:rsid w:val="0020034A"/>
    <w:rsid w:val="0020786A"/>
    <w:rsid w:val="00217432"/>
    <w:rsid w:val="00231A62"/>
    <w:rsid w:val="00255CB6"/>
    <w:rsid w:val="002644B8"/>
    <w:rsid w:val="00266E22"/>
    <w:rsid w:val="002754A2"/>
    <w:rsid w:val="002800F4"/>
    <w:rsid w:val="0028535E"/>
    <w:rsid w:val="00286039"/>
    <w:rsid w:val="002863B5"/>
    <w:rsid w:val="00290676"/>
    <w:rsid w:val="002A5F2B"/>
    <w:rsid w:val="002B3440"/>
    <w:rsid w:val="002B54B7"/>
    <w:rsid w:val="002C6B29"/>
    <w:rsid w:val="002C7A67"/>
    <w:rsid w:val="002F5352"/>
    <w:rsid w:val="00300113"/>
    <w:rsid w:val="00301E65"/>
    <w:rsid w:val="0030515B"/>
    <w:rsid w:val="0030725F"/>
    <w:rsid w:val="003157BE"/>
    <w:rsid w:val="0031738C"/>
    <w:rsid w:val="00323311"/>
    <w:rsid w:val="00370CD2"/>
    <w:rsid w:val="00373D09"/>
    <w:rsid w:val="00383283"/>
    <w:rsid w:val="0039225A"/>
    <w:rsid w:val="003963CC"/>
    <w:rsid w:val="0039754D"/>
    <w:rsid w:val="00397E2A"/>
    <w:rsid w:val="003A3B34"/>
    <w:rsid w:val="003A7CB9"/>
    <w:rsid w:val="003B6908"/>
    <w:rsid w:val="003C3CF5"/>
    <w:rsid w:val="003C670B"/>
    <w:rsid w:val="003D6AC0"/>
    <w:rsid w:val="003E1F31"/>
    <w:rsid w:val="003E3993"/>
    <w:rsid w:val="003F0051"/>
    <w:rsid w:val="003F51B7"/>
    <w:rsid w:val="00403584"/>
    <w:rsid w:val="0040531E"/>
    <w:rsid w:val="00437D96"/>
    <w:rsid w:val="0044503D"/>
    <w:rsid w:val="0045020B"/>
    <w:rsid w:val="00453E22"/>
    <w:rsid w:val="00454C83"/>
    <w:rsid w:val="00456EB7"/>
    <w:rsid w:val="004640C0"/>
    <w:rsid w:val="0046481D"/>
    <w:rsid w:val="0046620F"/>
    <w:rsid w:val="004931FE"/>
    <w:rsid w:val="00497E91"/>
    <w:rsid w:val="004A12DA"/>
    <w:rsid w:val="004B01A5"/>
    <w:rsid w:val="004B7110"/>
    <w:rsid w:val="004E5B9B"/>
    <w:rsid w:val="004F3AAA"/>
    <w:rsid w:val="005026AE"/>
    <w:rsid w:val="00516647"/>
    <w:rsid w:val="00516B13"/>
    <w:rsid w:val="0054225F"/>
    <w:rsid w:val="0054646D"/>
    <w:rsid w:val="00555A10"/>
    <w:rsid w:val="005603FA"/>
    <w:rsid w:val="00567B25"/>
    <w:rsid w:val="00570C66"/>
    <w:rsid w:val="00597B51"/>
    <w:rsid w:val="005A3F09"/>
    <w:rsid w:val="005B5C77"/>
    <w:rsid w:val="005D7470"/>
    <w:rsid w:val="005E5F54"/>
    <w:rsid w:val="005E6A70"/>
    <w:rsid w:val="005F7EE5"/>
    <w:rsid w:val="00600D76"/>
    <w:rsid w:val="00616D96"/>
    <w:rsid w:val="006527E1"/>
    <w:rsid w:val="00654ABB"/>
    <w:rsid w:val="00676AD6"/>
    <w:rsid w:val="00676E99"/>
    <w:rsid w:val="006801D1"/>
    <w:rsid w:val="006B09D1"/>
    <w:rsid w:val="006B35D3"/>
    <w:rsid w:val="006C3DDC"/>
    <w:rsid w:val="006F58A5"/>
    <w:rsid w:val="007020F3"/>
    <w:rsid w:val="00704E98"/>
    <w:rsid w:val="007064FC"/>
    <w:rsid w:val="007172A2"/>
    <w:rsid w:val="00733786"/>
    <w:rsid w:val="00750EDA"/>
    <w:rsid w:val="007B04F4"/>
    <w:rsid w:val="007B30EC"/>
    <w:rsid w:val="007B5D47"/>
    <w:rsid w:val="007C07FA"/>
    <w:rsid w:val="007D4469"/>
    <w:rsid w:val="007E7A2D"/>
    <w:rsid w:val="007F06F4"/>
    <w:rsid w:val="007F628C"/>
    <w:rsid w:val="007F7766"/>
    <w:rsid w:val="00803E9E"/>
    <w:rsid w:val="00810339"/>
    <w:rsid w:val="008331E8"/>
    <w:rsid w:val="00836EC7"/>
    <w:rsid w:val="008476D9"/>
    <w:rsid w:val="00854B18"/>
    <w:rsid w:val="00855641"/>
    <w:rsid w:val="0088562F"/>
    <w:rsid w:val="00887317"/>
    <w:rsid w:val="00895559"/>
    <w:rsid w:val="00897A28"/>
    <w:rsid w:val="008A3934"/>
    <w:rsid w:val="008A5C25"/>
    <w:rsid w:val="008A7A8C"/>
    <w:rsid w:val="008D6EA2"/>
    <w:rsid w:val="008D71EA"/>
    <w:rsid w:val="008D7251"/>
    <w:rsid w:val="008E009A"/>
    <w:rsid w:val="008F77A6"/>
    <w:rsid w:val="00901FF5"/>
    <w:rsid w:val="00911D0C"/>
    <w:rsid w:val="00925142"/>
    <w:rsid w:val="0093307A"/>
    <w:rsid w:val="009802F3"/>
    <w:rsid w:val="00995CF2"/>
    <w:rsid w:val="009A19AA"/>
    <w:rsid w:val="009A6794"/>
    <w:rsid w:val="009B42EC"/>
    <w:rsid w:val="009B539A"/>
    <w:rsid w:val="009D7063"/>
    <w:rsid w:val="009E0B1C"/>
    <w:rsid w:val="009E2941"/>
    <w:rsid w:val="009F5650"/>
    <w:rsid w:val="00A017CB"/>
    <w:rsid w:val="00A10BF3"/>
    <w:rsid w:val="00A13E49"/>
    <w:rsid w:val="00A230CC"/>
    <w:rsid w:val="00A263B0"/>
    <w:rsid w:val="00A65485"/>
    <w:rsid w:val="00A65ABD"/>
    <w:rsid w:val="00A70FA0"/>
    <w:rsid w:val="00A92044"/>
    <w:rsid w:val="00AA28DB"/>
    <w:rsid w:val="00AC67F1"/>
    <w:rsid w:val="00AC755C"/>
    <w:rsid w:val="00AD01C6"/>
    <w:rsid w:val="00AD6419"/>
    <w:rsid w:val="00AE48E7"/>
    <w:rsid w:val="00AF3117"/>
    <w:rsid w:val="00B14C27"/>
    <w:rsid w:val="00B247D1"/>
    <w:rsid w:val="00B277D3"/>
    <w:rsid w:val="00B27CDD"/>
    <w:rsid w:val="00B42917"/>
    <w:rsid w:val="00B7589C"/>
    <w:rsid w:val="00B83603"/>
    <w:rsid w:val="00B85336"/>
    <w:rsid w:val="00B9538F"/>
    <w:rsid w:val="00BA7379"/>
    <w:rsid w:val="00BA75E8"/>
    <w:rsid w:val="00BC0975"/>
    <w:rsid w:val="00BD25AB"/>
    <w:rsid w:val="00BD64BD"/>
    <w:rsid w:val="00BF5250"/>
    <w:rsid w:val="00BF7E4A"/>
    <w:rsid w:val="00C01DBB"/>
    <w:rsid w:val="00C17795"/>
    <w:rsid w:val="00C218EB"/>
    <w:rsid w:val="00C23ACA"/>
    <w:rsid w:val="00C25273"/>
    <w:rsid w:val="00C36D99"/>
    <w:rsid w:val="00C44DEC"/>
    <w:rsid w:val="00C93618"/>
    <w:rsid w:val="00C9419D"/>
    <w:rsid w:val="00CA20C2"/>
    <w:rsid w:val="00CB5036"/>
    <w:rsid w:val="00CC02D4"/>
    <w:rsid w:val="00CC1546"/>
    <w:rsid w:val="00CC1EED"/>
    <w:rsid w:val="00CC610F"/>
    <w:rsid w:val="00CC6B63"/>
    <w:rsid w:val="00CD7610"/>
    <w:rsid w:val="00CE118F"/>
    <w:rsid w:val="00CE12BE"/>
    <w:rsid w:val="00CE19C5"/>
    <w:rsid w:val="00CF0507"/>
    <w:rsid w:val="00D10D78"/>
    <w:rsid w:val="00D1180A"/>
    <w:rsid w:val="00D143F3"/>
    <w:rsid w:val="00D22CF2"/>
    <w:rsid w:val="00D337A9"/>
    <w:rsid w:val="00D35655"/>
    <w:rsid w:val="00D35E3A"/>
    <w:rsid w:val="00D37B09"/>
    <w:rsid w:val="00D474A0"/>
    <w:rsid w:val="00D51383"/>
    <w:rsid w:val="00D53224"/>
    <w:rsid w:val="00D64A83"/>
    <w:rsid w:val="00D64C48"/>
    <w:rsid w:val="00D66061"/>
    <w:rsid w:val="00D81F5C"/>
    <w:rsid w:val="00D853FA"/>
    <w:rsid w:val="00D8631E"/>
    <w:rsid w:val="00D87901"/>
    <w:rsid w:val="00D923B5"/>
    <w:rsid w:val="00D97EF2"/>
    <w:rsid w:val="00DB4062"/>
    <w:rsid w:val="00DC2DE7"/>
    <w:rsid w:val="00DD2357"/>
    <w:rsid w:val="00DD4E7E"/>
    <w:rsid w:val="00DD5774"/>
    <w:rsid w:val="00DD5A5D"/>
    <w:rsid w:val="00DE4EF2"/>
    <w:rsid w:val="00E1007B"/>
    <w:rsid w:val="00E10D3C"/>
    <w:rsid w:val="00E2399F"/>
    <w:rsid w:val="00E279E9"/>
    <w:rsid w:val="00E346AF"/>
    <w:rsid w:val="00E3531E"/>
    <w:rsid w:val="00E42526"/>
    <w:rsid w:val="00E47842"/>
    <w:rsid w:val="00E5505E"/>
    <w:rsid w:val="00E61EC4"/>
    <w:rsid w:val="00E655DA"/>
    <w:rsid w:val="00E707ED"/>
    <w:rsid w:val="00E72168"/>
    <w:rsid w:val="00E800DA"/>
    <w:rsid w:val="00E83C10"/>
    <w:rsid w:val="00E85407"/>
    <w:rsid w:val="00E85B4C"/>
    <w:rsid w:val="00E85EB7"/>
    <w:rsid w:val="00EA29D0"/>
    <w:rsid w:val="00EB30C0"/>
    <w:rsid w:val="00EC5ABE"/>
    <w:rsid w:val="00ED6DEC"/>
    <w:rsid w:val="00F017B6"/>
    <w:rsid w:val="00F14571"/>
    <w:rsid w:val="00F21497"/>
    <w:rsid w:val="00F24768"/>
    <w:rsid w:val="00F6308B"/>
    <w:rsid w:val="00F64506"/>
    <w:rsid w:val="00F85207"/>
    <w:rsid w:val="00F852D1"/>
    <w:rsid w:val="00F97D17"/>
    <w:rsid w:val="00FB07E2"/>
    <w:rsid w:val="00FC526C"/>
    <w:rsid w:val="00FD2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0CEFA"/>
  <w15:docId w15:val="{D36EF3E6-70D2-484E-9775-6AC3597F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D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7D17"/>
    <w:rPr>
      <w:lang w:val="es-MX"/>
    </w:rPr>
  </w:style>
  <w:style w:type="paragraph" w:styleId="Piedepgina">
    <w:name w:val="footer"/>
    <w:basedOn w:val="Normal"/>
    <w:link w:val="PiedepginaCar"/>
    <w:uiPriority w:val="99"/>
    <w:unhideWhenUsed/>
    <w:rsid w:val="00F97D1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7D17"/>
    <w:rPr>
      <w:lang w:val="es-MX"/>
    </w:rPr>
  </w:style>
  <w:style w:type="paragraph" w:styleId="Textonotapie">
    <w:name w:val="footnote text"/>
    <w:basedOn w:val="Normal"/>
    <w:link w:val="TextonotapieCar"/>
    <w:uiPriority w:val="99"/>
    <w:semiHidden/>
    <w:unhideWhenUsed/>
    <w:rsid w:val="005F7E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EE5"/>
    <w:rPr>
      <w:sz w:val="20"/>
      <w:szCs w:val="20"/>
      <w:lang w:val="es-MX"/>
    </w:rPr>
  </w:style>
  <w:style w:type="character" w:styleId="Refdenotaalpie">
    <w:name w:val="footnote reference"/>
    <w:basedOn w:val="Fuentedeprrafopredeter"/>
    <w:uiPriority w:val="99"/>
    <w:semiHidden/>
    <w:unhideWhenUsed/>
    <w:rsid w:val="005F7EE5"/>
    <w:rPr>
      <w:vertAlign w:val="superscript"/>
    </w:rPr>
  </w:style>
  <w:style w:type="paragraph" w:styleId="Prrafodelista">
    <w:name w:val="List Paragraph"/>
    <w:basedOn w:val="Normal"/>
    <w:uiPriority w:val="34"/>
    <w:qFormat/>
    <w:rsid w:val="000C59B9"/>
    <w:pPr>
      <w:ind w:left="720"/>
      <w:contextualSpacing/>
    </w:pPr>
  </w:style>
  <w:style w:type="character" w:styleId="Refdecomentario">
    <w:name w:val="annotation reference"/>
    <w:basedOn w:val="Fuentedeprrafopredeter"/>
    <w:uiPriority w:val="99"/>
    <w:semiHidden/>
    <w:unhideWhenUsed/>
    <w:rsid w:val="00C9419D"/>
    <w:rPr>
      <w:sz w:val="16"/>
      <w:szCs w:val="16"/>
    </w:rPr>
  </w:style>
  <w:style w:type="paragraph" w:styleId="Textocomentario">
    <w:name w:val="annotation text"/>
    <w:basedOn w:val="Normal"/>
    <w:link w:val="TextocomentarioCar"/>
    <w:uiPriority w:val="99"/>
    <w:semiHidden/>
    <w:unhideWhenUsed/>
    <w:rsid w:val="00C9419D"/>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9419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19D"/>
    <w:rPr>
      <w:b/>
      <w:bCs/>
    </w:rPr>
  </w:style>
  <w:style w:type="character" w:customStyle="1" w:styleId="AsuntodelcomentarioCar">
    <w:name w:val="Asunto del comentario Car"/>
    <w:basedOn w:val="TextocomentarioCar"/>
    <w:link w:val="Asuntodelcomentario"/>
    <w:uiPriority w:val="99"/>
    <w:semiHidden/>
    <w:rsid w:val="00C9419D"/>
    <w:rPr>
      <w:b/>
      <w:bCs/>
      <w:sz w:val="20"/>
      <w:szCs w:val="20"/>
      <w:lang w:val="es-MX"/>
    </w:rPr>
  </w:style>
  <w:style w:type="paragraph" w:styleId="Textodeglobo">
    <w:name w:val="Balloon Text"/>
    <w:basedOn w:val="Normal"/>
    <w:link w:val="TextodegloboCar"/>
    <w:uiPriority w:val="99"/>
    <w:semiHidden/>
    <w:unhideWhenUsed/>
    <w:rsid w:val="00C94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19D"/>
    <w:rPr>
      <w:rFonts w:ascii="Segoe UI" w:hAnsi="Segoe UI" w:cs="Segoe UI"/>
      <w:sz w:val="18"/>
      <w:szCs w:val="18"/>
      <w:lang w:val="es-MX"/>
    </w:rPr>
  </w:style>
  <w:style w:type="paragraph" w:styleId="Sangradetextonormal">
    <w:name w:val="Body Text Indent"/>
    <w:basedOn w:val="Normal"/>
    <w:link w:val="SangradetextonormalCar"/>
    <w:rsid w:val="00C9419D"/>
    <w:pPr>
      <w:spacing w:after="0" w:line="240" w:lineRule="auto"/>
      <w:ind w:left="397" w:hanging="39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C9419D"/>
    <w:rPr>
      <w:rFonts w:ascii="Arial" w:eastAsia="Times New Roman" w:hAnsi="Arial" w:cs="Times New Roman"/>
      <w:sz w:val="20"/>
      <w:szCs w:val="20"/>
      <w:lang w:val="es-ES_tradnl" w:eastAsia="es-ES"/>
    </w:rPr>
  </w:style>
  <w:style w:type="paragraph" w:customStyle="1" w:styleId="Default">
    <w:name w:val="Default"/>
    <w:rsid w:val="00C9419D"/>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unhideWhenUsed/>
    <w:rsid w:val="00ED6DEC"/>
    <w:rPr>
      <w:color w:val="0000FF" w:themeColor="hyperlink"/>
      <w:u w:val="single"/>
    </w:rPr>
  </w:style>
  <w:style w:type="character" w:customStyle="1" w:styleId="Mencinsinresolver1">
    <w:name w:val="Mención sin resolver1"/>
    <w:basedOn w:val="Fuentedeprrafopredeter"/>
    <w:uiPriority w:val="99"/>
    <w:semiHidden/>
    <w:unhideWhenUsed/>
    <w:rsid w:val="00ED6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742">
      <w:bodyDiv w:val="1"/>
      <w:marLeft w:val="0"/>
      <w:marRight w:val="0"/>
      <w:marTop w:val="0"/>
      <w:marBottom w:val="0"/>
      <w:divBdr>
        <w:top w:val="none" w:sz="0" w:space="0" w:color="auto"/>
        <w:left w:val="none" w:sz="0" w:space="0" w:color="auto"/>
        <w:bottom w:val="none" w:sz="0" w:space="0" w:color="auto"/>
        <w:right w:val="none" w:sz="0" w:space="0" w:color="auto"/>
      </w:divBdr>
    </w:div>
    <w:div w:id="10738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lenio.com/politica/comunidad/amor-animal-grupos-senalan-gravedad-maltrato-mexico" TargetMode="External"/><Relationship Id="rId2" Type="http://schemas.openxmlformats.org/officeDocument/2006/relationships/hyperlink" Target="http://terceravia.mx/2015/10/maltrato-animal-en-mexico-la-otra-cara-de-la-crisis-del-respeto-a-la-vida/" TargetMode="External"/><Relationship Id="rId1" Type="http://schemas.openxmlformats.org/officeDocument/2006/relationships/hyperlink" Target="https://openrevista.com/articulos/actualidad/maltrato-animal-en-mexico-en-cifr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106A6-562C-465C-B730-81C0AC2A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928</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SA32</dc:creator>
  <cp:lastModifiedBy>Juan Lumbreras</cp:lastModifiedBy>
  <cp:revision>2</cp:revision>
  <cp:lastPrinted>2019-12-16T14:25:00Z</cp:lastPrinted>
  <dcterms:created xsi:type="dcterms:W3CDTF">2019-12-18T19:00:00Z</dcterms:created>
  <dcterms:modified xsi:type="dcterms:W3CDTF">2019-12-18T19:00:00Z</dcterms:modified>
</cp:coreProperties>
</file>