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CA" w:rsidRPr="00E63ECA" w:rsidRDefault="00E63ECA" w:rsidP="00E63ECA">
      <w:pPr>
        <w:rPr>
          <w:rFonts w:ascii="Arial Narrow" w:eastAsia="Calibri" w:hAnsi="Arial Narrow" w:cs="Arial"/>
          <w:sz w:val="26"/>
          <w:szCs w:val="26"/>
          <w:lang w:eastAsia="en-US"/>
        </w:rPr>
      </w:pPr>
    </w:p>
    <w:p w:rsidR="00E63ECA" w:rsidRPr="00E63ECA" w:rsidRDefault="00E63ECA" w:rsidP="00E63ECA">
      <w:pPr>
        <w:rPr>
          <w:rFonts w:ascii="Arial Narrow" w:eastAsia="Calibri" w:hAnsi="Arial Narrow" w:cs="Arial"/>
          <w:sz w:val="26"/>
          <w:szCs w:val="26"/>
          <w:lang w:eastAsia="en-US"/>
        </w:rPr>
      </w:pPr>
    </w:p>
    <w:p w:rsidR="00E63ECA" w:rsidRPr="00E63ECA" w:rsidRDefault="00E63ECA" w:rsidP="00E63ECA">
      <w:pPr>
        <w:rPr>
          <w:rFonts w:ascii="Arial Narrow" w:eastAsia="Calibri" w:hAnsi="Arial Narrow" w:cs="Arial"/>
          <w:b/>
          <w:sz w:val="26"/>
          <w:szCs w:val="26"/>
          <w:lang w:eastAsia="en-US"/>
        </w:rPr>
      </w:pPr>
      <w:r w:rsidRPr="00E63ECA">
        <w:rPr>
          <w:rFonts w:ascii="Arial Narrow" w:eastAsia="Calibri" w:hAnsi="Arial Narrow" w:cs="Arial"/>
          <w:sz w:val="26"/>
          <w:szCs w:val="26"/>
          <w:lang w:eastAsia="en-US"/>
        </w:rPr>
        <w:t>Propuesta de Iniciativa con Proyecto de Decreto por la que se reforma el artículo 14</w:t>
      </w:r>
      <w:r w:rsidR="00D505E6">
        <w:rPr>
          <w:rFonts w:ascii="Arial Narrow" w:eastAsia="Calibri" w:hAnsi="Arial Narrow" w:cs="Arial"/>
          <w:sz w:val="26"/>
          <w:szCs w:val="26"/>
          <w:lang w:eastAsia="en-US"/>
        </w:rPr>
        <w:t>1</w:t>
      </w:r>
      <w:r w:rsidRPr="00E63ECA">
        <w:rPr>
          <w:rFonts w:ascii="Arial Narrow" w:eastAsia="Calibri" w:hAnsi="Arial Narrow" w:cs="Arial"/>
          <w:sz w:val="26"/>
          <w:szCs w:val="26"/>
          <w:lang w:eastAsia="en-US"/>
        </w:rPr>
        <w:t xml:space="preserve"> de la </w:t>
      </w:r>
      <w:r w:rsidRPr="00E63ECA">
        <w:rPr>
          <w:rFonts w:ascii="Arial Narrow" w:eastAsia="Calibri" w:hAnsi="Arial Narrow" w:cs="Arial"/>
          <w:b/>
          <w:sz w:val="26"/>
          <w:szCs w:val="26"/>
          <w:lang w:eastAsia="en-US"/>
        </w:rPr>
        <w:t>Ley General de Educación.</w:t>
      </w:r>
    </w:p>
    <w:p w:rsidR="00E63ECA" w:rsidRDefault="00E63ECA" w:rsidP="00E63ECA">
      <w:pPr>
        <w:rPr>
          <w:rFonts w:ascii="Arial Narrow" w:eastAsia="Calibri" w:hAnsi="Arial Narrow" w:cs="Arial"/>
          <w:sz w:val="26"/>
          <w:szCs w:val="26"/>
          <w:lang w:eastAsia="en-US"/>
        </w:rPr>
      </w:pPr>
    </w:p>
    <w:p w:rsidR="00E63ECA" w:rsidRPr="00E63ECA" w:rsidRDefault="00E63ECA" w:rsidP="00E63ECA">
      <w:pPr>
        <w:widowControl w:val="0"/>
        <w:numPr>
          <w:ilvl w:val="0"/>
          <w:numId w:val="2"/>
        </w:numPr>
        <w:spacing w:after="200" w:line="276" w:lineRule="auto"/>
        <w:contextualSpacing/>
        <w:jc w:val="left"/>
        <w:rPr>
          <w:rFonts w:ascii="Arial Narrow" w:hAnsi="Arial Narrow"/>
          <w:b/>
          <w:snapToGrid w:val="0"/>
          <w:color w:val="000000"/>
          <w:sz w:val="26"/>
          <w:szCs w:val="26"/>
        </w:rPr>
      </w:pPr>
      <w:r w:rsidRPr="00E63ECA">
        <w:rPr>
          <w:rFonts w:ascii="Arial Narrow" w:hAnsi="Arial Narrow"/>
          <w:b/>
          <w:snapToGrid w:val="0"/>
          <w:color w:val="000000"/>
          <w:sz w:val="26"/>
          <w:szCs w:val="26"/>
        </w:rPr>
        <w:t>En materia de expedició</w:t>
      </w:r>
      <w:bookmarkStart w:id="0" w:name="_GoBack"/>
      <w:bookmarkEnd w:id="0"/>
      <w:r w:rsidRPr="00E63ECA">
        <w:rPr>
          <w:rFonts w:ascii="Arial Narrow" w:hAnsi="Arial Narrow"/>
          <w:b/>
          <w:snapToGrid w:val="0"/>
          <w:color w:val="000000"/>
          <w:sz w:val="26"/>
          <w:szCs w:val="26"/>
        </w:rPr>
        <w:t>n de títulos electrónicos.</w:t>
      </w:r>
    </w:p>
    <w:p w:rsidR="00E63ECA" w:rsidRDefault="00E63ECA" w:rsidP="00E63ECA">
      <w:pPr>
        <w:rPr>
          <w:rFonts w:ascii="Arial Narrow" w:eastAsia="Calibri" w:hAnsi="Arial Narrow" w:cs="Arial"/>
          <w:sz w:val="26"/>
          <w:szCs w:val="26"/>
          <w:lang w:eastAsia="en-US"/>
        </w:rPr>
      </w:pPr>
    </w:p>
    <w:p w:rsidR="00E63ECA" w:rsidRPr="00E63ECA" w:rsidRDefault="00E63ECA" w:rsidP="00E63ECA">
      <w:pPr>
        <w:rPr>
          <w:rFonts w:ascii="Arial Narrow" w:hAnsi="Arial Narrow"/>
          <w:color w:val="000000"/>
          <w:sz w:val="26"/>
          <w:szCs w:val="26"/>
        </w:rPr>
      </w:pPr>
      <w:r w:rsidRPr="00E63ECA">
        <w:rPr>
          <w:rFonts w:ascii="Arial Narrow" w:hAnsi="Arial Narrow"/>
          <w:color w:val="000000"/>
          <w:sz w:val="26"/>
          <w:szCs w:val="26"/>
        </w:rPr>
        <w:t xml:space="preserve">Planteada por la </w:t>
      </w:r>
      <w:r w:rsidRPr="00E63ECA">
        <w:rPr>
          <w:rFonts w:ascii="Arial Narrow" w:hAnsi="Arial Narrow"/>
          <w:b/>
          <w:color w:val="000000"/>
          <w:sz w:val="26"/>
          <w:szCs w:val="26"/>
        </w:rPr>
        <w:t>Diputada Claudia Isela Ramírez Pineda,</w:t>
      </w:r>
      <w:r w:rsidRPr="00E63ECA">
        <w:rPr>
          <w:rFonts w:ascii="Arial Narrow" w:hAnsi="Arial Narrow"/>
          <w:color w:val="000000"/>
          <w:sz w:val="26"/>
          <w:szCs w:val="26"/>
        </w:rPr>
        <w:t xml:space="preserve"> de la Fracción Parlamentaria “Elvia Carrillo Puerto” del Partido de la Revolución Democrática.</w:t>
      </w:r>
    </w:p>
    <w:p w:rsidR="00E63ECA" w:rsidRPr="00E63ECA" w:rsidRDefault="00E63ECA" w:rsidP="00E63ECA">
      <w:pPr>
        <w:rPr>
          <w:rFonts w:ascii="Arial Narrow" w:hAnsi="Arial Narrow" w:cs="Arial"/>
          <w:sz w:val="26"/>
          <w:szCs w:val="26"/>
        </w:rPr>
      </w:pPr>
    </w:p>
    <w:p w:rsidR="00E63ECA" w:rsidRPr="00E63ECA" w:rsidRDefault="00E63ECA" w:rsidP="00E63ECA">
      <w:pPr>
        <w:rPr>
          <w:rFonts w:ascii="Arial Narrow" w:hAnsi="Arial Narrow"/>
          <w:b/>
          <w:color w:val="000000"/>
          <w:sz w:val="26"/>
          <w:szCs w:val="26"/>
        </w:rPr>
      </w:pPr>
      <w:r w:rsidRPr="00E63ECA">
        <w:rPr>
          <w:rFonts w:ascii="Arial Narrow" w:hAnsi="Arial Narrow"/>
          <w:color w:val="000000"/>
          <w:sz w:val="26"/>
          <w:szCs w:val="26"/>
        </w:rPr>
        <w:t xml:space="preserve">Fecha de Lectura de la Iniciativa: </w:t>
      </w:r>
      <w:r w:rsidRPr="00E63ECA">
        <w:rPr>
          <w:rFonts w:ascii="Arial Narrow" w:hAnsi="Arial Narrow"/>
          <w:b/>
          <w:color w:val="000000"/>
          <w:sz w:val="26"/>
          <w:szCs w:val="26"/>
        </w:rPr>
        <w:t>2</w:t>
      </w:r>
      <w:r w:rsidR="00AB4C62">
        <w:rPr>
          <w:rFonts w:ascii="Arial Narrow" w:hAnsi="Arial Narrow"/>
          <w:b/>
          <w:color w:val="000000"/>
          <w:sz w:val="26"/>
          <w:szCs w:val="26"/>
        </w:rPr>
        <w:t>9</w:t>
      </w:r>
      <w:r w:rsidRPr="00E63ECA">
        <w:rPr>
          <w:rFonts w:ascii="Arial Narrow" w:hAnsi="Arial Narrow"/>
          <w:b/>
          <w:color w:val="000000"/>
          <w:sz w:val="26"/>
          <w:szCs w:val="26"/>
        </w:rPr>
        <w:t xml:space="preserve"> de Abril de 2020.</w:t>
      </w:r>
    </w:p>
    <w:p w:rsidR="00E63ECA" w:rsidRPr="00E63ECA" w:rsidRDefault="00E63ECA" w:rsidP="00E63ECA">
      <w:pPr>
        <w:rPr>
          <w:rFonts w:ascii="Arial Narrow" w:hAnsi="Arial Narrow" w:cs="Arial"/>
          <w:sz w:val="26"/>
          <w:szCs w:val="26"/>
        </w:rPr>
      </w:pPr>
    </w:p>
    <w:p w:rsidR="00E63ECA" w:rsidRPr="00E63ECA" w:rsidRDefault="00E63ECA" w:rsidP="00E63ECA">
      <w:pPr>
        <w:rPr>
          <w:rFonts w:ascii="Arial Narrow" w:hAnsi="Arial Narrow"/>
          <w:b/>
          <w:color w:val="000000"/>
          <w:sz w:val="26"/>
          <w:szCs w:val="26"/>
        </w:rPr>
      </w:pPr>
      <w:r w:rsidRPr="00E63ECA">
        <w:rPr>
          <w:rFonts w:ascii="Arial Narrow" w:hAnsi="Arial Narrow"/>
          <w:color w:val="000000"/>
          <w:sz w:val="26"/>
          <w:szCs w:val="26"/>
        </w:rPr>
        <w:t xml:space="preserve">Turnada a la </w:t>
      </w:r>
      <w:r w:rsidRPr="00E63ECA">
        <w:rPr>
          <w:rFonts w:ascii="Arial Narrow" w:eastAsia="Calibri" w:hAnsi="Arial Narrow" w:cs="Arial"/>
          <w:b/>
          <w:sz w:val="26"/>
          <w:szCs w:val="26"/>
          <w:lang w:eastAsia="en-US"/>
        </w:rPr>
        <w:t>Comisión de Educación, Cultura, Familias y Actividades Cívicas</w:t>
      </w:r>
      <w:r w:rsidRPr="00E63ECA">
        <w:rPr>
          <w:rFonts w:ascii="Arial Narrow" w:hAnsi="Arial Narrow"/>
          <w:b/>
          <w:color w:val="000000"/>
          <w:sz w:val="26"/>
          <w:szCs w:val="26"/>
        </w:rPr>
        <w:t>.</w:t>
      </w:r>
    </w:p>
    <w:p w:rsidR="00E63ECA" w:rsidRPr="00E63ECA" w:rsidRDefault="00E63ECA" w:rsidP="00E63ECA">
      <w:pPr>
        <w:rPr>
          <w:rFonts w:ascii="Arial Narrow" w:hAnsi="Arial Narrow"/>
          <w:b/>
          <w:color w:val="000000"/>
          <w:sz w:val="26"/>
          <w:szCs w:val="26"/>
        </w:rPr>
      </w:pPr>
    </w:p>
    <w:p w:rsidR="00E63ECA" w:rsidRPr="00E63ECA" w:rsidRDefault="00E63ECA" w:rsidP="00E63ECA">
      <w:pPr>
        <w:rPr>
          <w:rFonts w:ascii="Arial Narrow" w:hAnsi="Arial Narrow"/>
          <w:b/>
          <w:color w:val="000000"/>
          <w:sz w:val="26"/>
          <w:szCs w:val="26"/>
        </w:rPr>
      </w:pPr>
      <w:r w:rsidRPr="00E63ECA">
        <w:rPr>
          <w:rFonts w:ascii="Arial Narrow" w:hAnsi="Arial Narrow"/>
          <w:b/>
          <w:color w:val="000000"/>
          <w:sz w:val="26"/>
          <w:szCs w:val="26"/>
        </w:rPr>
        <w:t>Lectura del Dictamen:</w:t>
      </w:r>
    </w:p>
    <w:p w:rsidR="00E63ECA" w:rsidRPr="00E63ECA" w:rsidRDefault="00E63ECA" w:rsidP="00E63ECA">
      <w:pPr>
        <w:rPr>
          <w:rFonts w:ascii="Arial Narrow" w:hAnsi="Arial Narrow"/>
          <w:b/>
          <w:color w:val="000000"/>
          <w:sz w:val="26"/>
          <w:szCs w:val="26"/>
        </w:rPr>
      </w:pPr>
    </w:p>
    <w:p w:rsidR="00E63ECA" w:rsidRPr="00E63ECA" w:rsidRDefault="00E63ECA" w:rsidP="00E63ECA">
      <w:pPr>
        <w:rPr>
          <w:rFonts w:ascii="Arial Narrow" w:hAnsi="Arial Narrow"/>
          <w:b/>
          <w:color w:val="000000"/>
          <w:sz w:val="26"/>
          <w:szCs w:val="26"/>
        </w:rPr>
      </w:pPr>
      <w:r w:rsidRPr="00E63ECA">
        <w:rPr>
          <w:rFonts w:ascii="Arial Narrow" w:hAnsi="Arial Narrow"/>
          <w:b/>
          <w:color w:val="000000"/>
          <w:sz w:val="26"/>
          <w:szCs w:val="26"/>
        </w:rPr>
        <w:t xml:space="preserve">Decreto No. </w:t>
      </w:r>
    </w:p>
    <w:p w:rsidR="00E63ECA" w:rsidRPr="00E63ECA" w:rsidRDefault="00E63ECA" w:rsidP="00E63ECA">
      <w:pPr>
        <w:rPr>
          <w:rFonts w:ascii="Arial Narrow" w:hAnsi="Arial Narrow"/>
          <w:b/>
          <w:color w:val="000000"/>
          <w:sz w:val="26"/>
          <w:szCs w:val="26"/>
        </w:rPr>
      </w:pPr>
    </w:p>
    <w:p w:rsidR="00E63ECA" w:rsidRPr="00E63ECA" w:rsidRDefault="00E63ECA" w:rsidP="00E63ECA">
      <w:pPr>
        <w:rPr>
          <w:rFonts w:ascii="Arial Narrow" w:hAnsi="Arial Narrow"/>
          <w:color w:val="000000"/>
          <w:sz w:val="26"/>
          <w:szCs w:val="26"/>
        </w:rPr>
      </w:pPr>
      <w:r w:rsidRPr="00E63ECA">
        <w:rPr>
          <w:rFonts w:ascii="Arial Narrow" w:hAnsi="Arial Narrow"/>
          <w:color w:val="000000"/>
          <w:sz w:val="26"/>
          <w:szCs w:val="26"/>
        </w:rPr>
        <w:t>Publicación en el Periódico Oficial del Gobierno del Estado:</w:t>
      </w:r>
    </w:p>
    <w:p w:rsidR="00E63ECA" w:rsidRPr="00E63ECA" w:rsidRDefault="00E63ECA" w:rsidP="00E63ECA">
      <w:pPr>
        <w:rPr>
          <w:sz w:val="26"/>
          <w:szCs w:val="26"/>
        </w:rPr>
      </w:pPr>
    </w:p>
    <w:p w:rsidR="00E63ECA" w:rsidRPr="00E63ECA" w:rsidRDefault="00E63ECA" w:rsidP="00E63ECA">
      <w:pPr>
        <w:rPr>
          <w:rFonts w:eastAsia="Calibri" w:cs="Arial"/>
          <w:b/>
          <w:sz w:val="28"/>
          <w:szCs w:val="28"/>
          <w:lang w:eastAsia="en-US"/>
        </w:rPr>
      </w:pPr>
    </w:p>
    <w:p w:rsidR="00E63ECA" w:rsidRPr="00E63ECA" w:rsidRDefault="00E63ECA" w:rsidP="00E63ECA">
      <w:pPr>
        <w:spacing w:line="360" w:lineRule="auto"/>
        <w:rPr>
          <w:rFonts w:cs="Arial"/>
          <w:b/>
          <w:sz w:val="28"/>
          <w:szCs w:val="28"/>
        </w:rPr>
      </w:pPr>
    </w:p>
    <w:p w:rsidR="00E63ECA" w:rsidRDefault="00E63ECA" w:rsidP="00A1512B">
      <w:pPr>
        <w:spacing w:line="360" w:lineRule="auto"/>
        <w:rPr>
          <w:rFonts w:cs="Arial"/>
          <w:b/>
          <w:sz w:val="26"/>
          <w:szCs w:val="26"/>
        </w:rPr>
      </w:pPr>
    </w:p>
    <w:p w:rsidR="00E63ECA" w:rsidRDefault="00E63ECA" w:rsidP="00A1512B">
      <w:pPr>
        <w:spacing w:line="360" w:lineRule="auto"/>
        <w:rPr>
          <w:rFonts w:cs="Arial"/>
          <w:b/>
          <w:sz w:val="26"/>
          <w:szCs w:val="26"/>
        </w:rPr>
      </w:pPr>
    </w:p>
    <w:p w:rsidR="00E63ECA" w:rsidRDefault="00E63ECA" w:rsidP="00A1512B">
      <w:pPr>
        <w:spacing w:line="360" w:lineRule="auto"/>
        <w:rPr>
          <w:rFonts w:cs="Arial"/>
          <w:b/>
          <w:sz w:val="26"/>
          <w:szCs w:val="26"/>
        </w:rPr>
      </w:pPr>
    </w:p>
    <w:p w:rsidR="00E63ECA" w:rsidRDefault="00E63ECA">
      <w:pPr>
        <w:jc w:val="left"/>
        <w:rPr>
          <w:rFonts w:cs="Arial"/>
          <w:b/>
          <w:sz w:val="26"/>
          <w:szCs w:val="26"/>
        </w:rPr>
      </w:pPr>
      <w:r>
        <w:rPr>
          <w:rFonts w:cs="Arial"/>
          <w:b/>
          <w:sz w:val="26"/>
          <w:szCs w:val="26"/>
        </w:rPr>
        <w:br w:type="page"/>
      </w:r>
    </w:p>
    <w:p w:rsidR="009A6F56" w:rsidRPr="00A1512B" w:rsidRDefault="006C402C" w:rsidP="00A1512B">
      <w:pPr>
        <w:spacing w:line="360" w:lineRule="auto"/>
        <w:rPr>
          <w:rFonts w:cs="Arial"/>
          <w:b/>
          <w:sz w:val="26"/>
          <w:szCs w:val="26"/>
        </w:rPr>
      </w:pPr>
      <w:r w:rsidRPr="00A1512B">
        <w:rPr>
          <w:rFonts w:cs="Arial"/>
          <w:b/>
          <w:sz w:val="26"/>
          <w:szCs w:val="26"/>
        </w:rPr>
        <w:lastRenderedPageBreak/>
        <w:t xml:space="preserve">PROPUESTA DE </w:t>
      </w:r>
      <w:r w:rsidR="009A6F56" w:rsidRPr="00A1512B">
        <w:rPr>
          <w:rFonts w:cs="Arial"/>
          <w:b/>
          <w:sz w:val="26"/>
          <w:szCs w:val="26"/>
        </w:rPr>
        <w:t>INICIATIVA CON PROYECTO DE DECRETO POR LA QUE</w:t>
      </w:r>
      <w:r w:rsidR="00BB6BD3" w:rsidRPr="00A1512B">
        <w:rPr>
          <w:rFonts w:cs="Arial"/>
          <w:b/>
          <w:sz w:val="26"/>
          <w:szCs w:val="26"/>
        </w:rPr>
        <w:t xml:space="preserve"> </w:t>
      </w:r>
      <w:r w:rsidR="00267B30" w:rsidRPr="00A1512B">
        <w:rPr>
          <w:rFonts w:cs="Arial"/>
          <w:b/>
          <w:sz w:val="26"/>
          <w:szCs w:val="26"/>
        </w:rPr>
        <w:t xml:space="preserve">SE </w:t>
      </w:r>
      <w:r w:rsidR="00284ABA" w:rsidRPr="00A1512B">
        <w:rPr>
          <w:rFonts w:cs="Arial"/>
          <w:b/>
          <w:sz w:val="26"/>
          <w:szCs w:val="26"/>
        </w:rPr>
        <w:t>REFORMA EL ARTÍCULO 141 DE LA LEY GENERAL DE EDUCACIÓN</w:t>
      </w:r>
      <w:r w:rsidR="00CF591E" w:rsidRPr="00A1512B">
        <w:rPr>
          <w:rFonts w:cs="Arial"/>
          <w:b/>
          <w:sz w:val="26"/>
          <w:szCs w:val="26"/>
        </w:rPr>
        <w:t xml:space="preserve"> </w:t>
      </w:r>
      <w:r w:rsidR="00225558" w:rsidRPr="00A1512B">
        <w:rPr>
          <w:rFonts w:cs="Arial"/>
          <w:b/>
          <w:sz w:val="26"/>
          <w:szCs w:val="26"/>
        </w:rPr>
        <w:t>QUE PRESENTA LA DIPUTADA</w:t>
      </w:r>
      <w:r w:rsidR="00E3464C" w:rsidRPr="00A1512B">
        <w:rPr>
          <w:rFonts w:cs="Arial"/>
          <w:b/>
          <w:sz w:val="26"/>
          <w:szCs w:val="26"/>
        </w:rPr>
        <w:t xml:space="preserve"> </w:t>
      </w:r>
      <w:r w:rsidR="00225558" w:rsidRPr="00A1512B">
        <w:rPr>
          <w:rFonts w:cs="Arial"/>
          <w:b/>
          <w:sz w:val="26"/>
          <w:szCs w:val="26"/>
        </w:rPr>
        <w:t xml:space="preserve">CLAUDIA ISELA RAMÍREZ PINEDA </w:t>
      </w:r>
      <w:r w:rsidR="009A6F56" w:rsidRPr="00A1512B">
        <w:rPr>
          <w:rFonts w:cs="Arial"/>
          <w:b/>
          <w:sz w:val="26"/>
          <w:szCs w:val="26"/>
        </w:rPr>
        <w:t>DE</w:t>
      </w:r>
      <w:r w:rsidR="00225558" w:rsidRPr="00A1512B">
        <w:rPr>
          <w:rFonts w:cs="Arial"/>
          <w:b/>
          <w:sz w:val="26"/>
          <w:szCs w:val="26"/>
        </w:rPr>
        <w:t xml:space="preserve"> </w:t>
      </w:r>
      <w:r w:rsidR="009A6F56" w:rsidRPr="00A1512B">
        <w:rPr>
          <w:rFonts w:cs="Arial"/>
          <w:b/>
          <w:sz w:val="26"/>
          <w:szCs w:val="26"/>
        </w:rPr>
        <w:t>L</w:t>
      </w:r>
      <w:r w:rsidR="00225558" w:rsidRPr="00A1512B">
        <w:rPr>
          <w:rFonts w:cs="Arial"/>
          <w:b/>
          <w:sz w:val="26"/>
          <w:szCs w:val="26"/>
        </w:rPr>
        <w:t>A FRACCIÓN PARLAMENTARIA</w:t>
      </w:r>
      <w:r w:rsidR="009A6F56" w:rsidRPr="00A1512B">
        <w:rPr>
          <w:rFonts w:cs="Arial"/>
          <w:b/>
          <w:sz w:val="26"/>
          <w:szCs w:val="26"/>
        </w:rPr>
        <w:t xml:space="preserve"> “</w:t>
      </w:r>
      <w:r w:rsidR="00225558" w:rsidRPr="00A1512B">
        <w:rPr>
          <w:rFonts w:cs="Arial"/>
          <w:b/>
          <w:sz w:val="26"/>
          <w:szCs w:val="26"/>
        </w:rPr>
        <w:t>ELVIA CARRILLO PUERTO</w:t>
      </w:r>
      <w:r w:rsidR="009A6F56" w:rsidRPr="00A1512B">
        <w:rPr>
          <w:rFonts w:cs="Arial"/>
          <w:b/>
          <w:sz w:val="26"/>
          <w:szCs w:val="26"/>
        </w:rPr>
        <w:t xml:space="preserve">” DEL PARTIDO </w:t>
      </w:r>
      <w:r w:rsidR="00225558" w:rsidRPr="00A1512B">
        <w:rPr>
          <w:rFonts w:cs="Arial"/>
          <w:b/>
          <w:sz w:val="26"/>
          <w:szCs w:val="26"/>
        </w:rPr>
        <w:t>DE LA REVOLUCIÓN DEMOCRÁTICA</w:t>
      </w:r>
      <w:r w:rsidR="00267B30" w:rsidRPr="00A1512B">
        <w:rPr>
          <w:rFonts w:cs="Arial"/>
          <w:b/>
          <w:sz w:val="26"/>
          <w:szCs w:val="26"/>
        </w:rPr>
        <w:t xml:space="preserve">, EN MATERIA </w:t>
      </w:r>
      <w:r w:rsidR="00284ABA" w:rsidRPr="00A1512B">
        <w:rPr>
          <w:rFonts w:cs="Arial"/>
          <w:b/>
          <w:sz w:val="26"/>
          <w:szCs w:val="26"/>
        </w:rPr>
        <w:t>EXPEDICIÓN DE TÍTULOS ELECTRÓNICOS</w:t>
      </w:r>
      <w:r w:rsidR="00FC1E3B" w:rsidRPr="00A1512B">
        <w:rPr>
          <w:rFonts w:cs="Arial"/>
          <w:b/>
          <w:sz w:val="26"/>
          <w:szCs w:val="26"/>
        </w:rPr>
        <w:t>.</w:t>
      </w:r>
    </w:p>
    <w:p w:rsidR="009A6F56" w:rsidRPr="00A1512B" w:rsidRDefault="009A6F56" w:rsidP="00A1512B">
      <w:pPr>
        <w:spacing w:line="360" w:lineRule="auto"/>
        <w:rPr>
          <w:rFonts w:cs="Arial"/>
          <w:b/>
          <w:sz w:val="26"/>
          <w:szCs w:val="26"/>
        </w:rPr>
      </w:pPr>
    </w:p>
    <w:p w:rsidR="009A6F56" w:rsidRPr="00A1512B" w:rsidRDefault="009A6F56" w:rsidP="00A1512B">
      <w:pPr>
        <w:spacing w:line="360" w:lineRule="auto"/>
        <w:rPr>
          <w:rFonts w:cs="Arial"/>
          <w:b/>
          <w:sz w:val="26"/>
          <w:szCs w:val="26"/>
        </w:rPr>
      </w:pPr>
      <w:r w:rsidRPr="00A1512B">
        <w:rPr>
          <w:rFonts w:cs="Arial"/>
          <w:b/>
          <w:sz w:val="26"/>
          <w:szCs w:val="26"/>
        </w:rPr>
        <w:t>H. PLENO DEL CONGRESO DEL ESTADO</w:t>
      </w:r>
    </w:p>
    <w:p w:rsidR="009A6F56" w:rsidRPr="00A1512B" w:rsidRDefault="009A6F56" w:rsidP="00A1512B">
      <w:pPr>
        <w:spacing w:line="360" w:lineRule="auto"/>
        <w:rPr>
          <w:rFonts w:cs="Arial"/>
          <w:b/>
          <w:sz w:val="26"/>
          <w:szCs w:val="26"/>
        </w:rPr>
      </w:pPr>
      <w:r w:rsidRPr="00A1512B">
        <w:rPr>
          <w:rFonts w:cs="Arial"/>
          <w:b/>
          <w:sz w:val="26"/>
          <w:szCs w:val="26"/>
        </w:rPr>
        <w:t>PRESENTE.</w:t>
      </w:r>
    </w:p>
    <w:p w:rsidR="009A6F56" w:rsidRPr="00A1512B" w:rsidRDefault="009A6F56" w:rsidP="00A1512B">
      <w:pPr>
        <w:spacing w:line="360" w:lineRule="auto"/>
        <w:rPr>
          <w:rFonts w:cs="Arial"/>
          <w:sz w:val="26"/>
          <w:szCs w:val="26"/>
        </w:rPr>
      </w:pPr>
    </w:p>
    <w:p w:rsidR="009A6F56" w:rsidRPr="00A1512B" w:rsidRDefault="000B0B30" w:rsidP="00A1512B">
      <w:pPr>
        <w:spacing w:line="360" w:lineRule="auto"/>
        <w:rPr>
          <w:rFonts w:cs="Arial"/>
          <w:sz w:val="26"/>
          <w:szCs w:val="26"/>
        </w:rPr>
      </w:pPr>
      <w:r w:rsidRPr="00A1512B">
        <w:rPr>
          <w:rFonts w:cs="Arial"/>
          <w:sz w:val="26"/>
          <w:szCs w:val="26"/>
        </w:rPr>
        <w:t xml:space="preserve">La </w:t>
      </w:r>
      <w:r w:rsidR="00225558" w:rsidRPr="00A1512B">
        <w:rPr>
          <w:rFonts w:cs="Arial"/>
          <w:sz w:val="26"/>
          <w:szCs w:val="26"/>
        </w:rPr>
        <w:t>suscrita Diputada</w:t>
      </w:r>
      <w:r w:rsidR="009A6F56" w:rsidRPr="00A1512B">
        <w:rPr>
          <w:rFonts w:cs="Arial"/>
          <w:sz w:val="26"/>
          <w:szCs w:val="26"/>
        </w:rPr>
        <w:t xml:space="preserve"> </w:t>
      </w:r>
      <w:r w:rsidR="00225558" w:rsidRPr="00A1512B">
        <w:rPr>
          <w:rFonts w:cs="Arial"/>
          <w:sz w:val="26"/>
          <w:szCs w:val="26"/>
        </w:rPr>
        <w:t>Claudia Isela Ramírez Pineda</w:t>
      </w:r>
      <w:r w:rsidR="009A6F56" w:rsidRPr="00A1512B">
        <w:rPr>
          <w:rFonts w:cs="Arial"/>
          <w:sz w:val="26"/>
          <w:szCs w:val="26"/>
        </w:rPr>
        <w:t xml:space="preserve">, </w:t>
      </w:r>
      <w:r w:rsidR="00225558" w:rsidRPr="00A1512B">
        <w:rPr>
          <w:rFonts w:cs="Arial"/>
          <w:sz w:val="26"/>
          <w:szCs w:val="26"/>
        </w:rPr>
        <w:t>de la Fracción Parlamentaria</w:t>
      </w:r>
      <w:r w:rsidR="009A6F56" w:rsidRPr="00A1512B">
        <w:rPr>
          <w:rFonts w:cs="Arial"/>
          <w:sz w:val="26"/>
          <w:szCs w:val="26"/>
        </w:rPr>
        <w:t xml:space="preserve"> “</w:t>
      </w:r>
      <w:r w:rsidR="00225558" w:rsidRPr="00A1512B">
        <w:rPr>
          <w:rFonts w:cs="Arial"/>
          <w:sz w:val="26"/>
          <w:szCs w:val="26"/>
        </w:rPr>
        <w:t>Elvia Carrillo Puerto</w:t>
      </w:r>
      <w:r w:rsidR="009A6F56" w:rsidRPr="00A1512B">
        <w:rPr>
          <w:rFonts w:cs="Arial"/>
          <w:sz w:val="26"/>
          <w:szCs w:val="26"/>
        </w:rPr>
        <w:t xml:space="preserve">” del Partido </w:t>
      </w:r>
      <w:r w:rsidR="00225558" w:rsidRPr="00A1512B">
        <w:rPr>
          <w:rFonts w:cs="Arial"/>
          <w:sz w:val="26"/>
          <w:szCs w:val="26"/>
        </w:rPr>
        <w:t>de la Revolución Democrática</w:t>
      </w:r>
      <w:r w:rsidR="009A6F56" w:rsidRPr="00A1512B">
        <w:rPr>
          <w:rFonts w:cs="Arial"/>
          <w:sz w:val="26"/>
          <w:szCs w:val="26"/>
        </w:rPr>
        <w:t>, con apoyo en lo dispuesto por los artículos</w:t>
      </w:r>
      <w:r w:rsidR="00E92F6B" w:rsidRPr="00A1512B">
        <w:rPr>
          <w:rFonts w:cs="Arial"/>
          <w:sz w:val="26"/>
          <w:szCs w:val="26"/>
        </w:rPr>
        <w:t xml:space="preserve"> 71 fracción III</w:t>
      </w:r>
      <w:r w:rsidR="002E1DF3" w:rsidRPr="00A1512B">
        <w:rPr>
          <w:rFonts w:cs="Arial"/>
          <w:sz w:val="26"/>
          <w:szCs w:val="26"/>
        </w:rPr>
        <w:t xml:space="preserve"> </w:t>
      </w:r>
      <w:r w:rsidR="006C402C" w:rsidRPr="00A1512B">
        <w:rPr>
          <w:rFonts w:cs="Arial"/>
          <w:sz w:val="26"/>
          <w:szCs w:val="26"/>
        </w:rPr>
        <w:t>de la Constitución Política de los Estados Unidos Mexicanos; artículo</w:t>
      </w:r>
      <w:r w:rsidR="009A6F56" w:rsidRPr="00A1512B">
        <w:rPr>
          <w:rFonts w:cs="Arial"/>
          <w:sz w:val="26"/>
          <w:szCs w:val="26"/>
        </w:rPr>
        <w:t xml:space="preserve"> 59 fracción I, 60 y 67 fracción I de la </w:t>
      </w:r>
      <w:r w:rsidR="009A6F56" w:rsidRPr="00A1512B">
        <w:rPr>
          <w:rFonts w:cs="Arial"/>
          <w:i/>
          <w:sz w:val="26"/>
          <w:szCs w:val="26"/>
        </w:rPr>
        <w:t>Constitución Política del Estado de Coahuila</w:t>
      </w:r>
      <w:r w:rsidR="006A0C64" w:rsidRPr="00A1512B">
        <w:rPr>
          <w:rFonts w:cs="Arial"/>
          <w:sz w:val="26"/>
          <w:szCs w:val="26"/>
        </w:rPr>
        <w:t xml:space="preserve">, así como 21 </w:t>
      </w:r>
      <w:r w:rsidR="009A6F56" w:rsidRPr="00A1512B">
        <w:rPr>
          <w:rFonts w:cs="Arial"/>
          <w:sz w:val="26"/>
          <w:szCs w:val="26"/>
        </w:rPr>
        <w:t xml:space="preserve">fracción </w:t>
      </w:r>
      <w:r w:rsidR="006A0C64" w:rsidRPr="00A1512B">
        <w:rPr>
          <w:rFonts w:cs="Arial"/>
          <w:sz w:val="26"/>
          <w:szCs w:val="26"/>
        </w:rPr>
        <w:t>IV, 152</w:t>
      </w:r>
      <w:r w:rsidR="009A6F56" w:rsidRPr="00A1512B">
        <w:rPr>
          <w:rFonts w:cs="Arial"/>
          <w:sz w:val="26"/>
          <w:szCs w:val="26"/>
        </w:rPr>
        <w:t xml:space="preserve"> fracción I</w:t>
      </w:r>
      <w:r w:rsidR="006A0C64" w:rsidRPr="00A1512B">
        <w:rPr>
          <w:rFonts w:cs="Arial"/>
          <w:sz w:val="26"/>
          <w:szCs w:val="26"/>
        </w:rPr>
        <w:t xml:space="preserve"> </w:t>
      </w:r>
      <w:r w:rsidR="009A6F56" w:rsidRPr="00A1512B">
        <w:rPr>
          <w:rFonts w:cs="Arial"/>
          <w:sz w:val="26"/>
          <w:szCs w:val="26"/>
        </w:rPr>
        <w:t xml:space="preserve">y demás relativos de la </w:t>
      </w:r>
      <w:r w:rsidR="009A6F56" w:rsidRPr="00A1512B">
        <w:rPr>
          <w:rFonts w:cs="Arial"/>
          <w:i/>
          <w:sz w:val="26"/>
          <w:szCs w:val="26"/>
        </w:rPr>
        <w:t>Ley Orgánica del Congreso del Estado Independiente, Libre y Soberano de Coahuila de Zaragoza</w:t>
      </w:r>
      <w:r w:rsidR="009A6F56" w:rsidRPr="00A1512B">
        <w:rPr>
          <w:rFonts w:cs="Arial"/>
          <w:sz w:val="26"/>
          <w:szCs w:val="26"/>
        </w:rPr>
        <w:t xml:space="preserve">, nos permitimos presentar a esta soberanía </w:t>
      </w:r>
      <w:r w:rsidR="00E545C0" w:rsidRPr="00A1512B">
        <w:rPr>
          <w:rFonts w:cs="Arial"/>
          <w:sz w:val="26"/>
          <w:szCs w:val="26"/>
        </w:rPr>
        <w:t>la siguient</w:t>
      </w:r>
      <w:r w:rsidR="000309A0" w:rsidRPr="00A1512B">
        <w:rPr>
          <w:rFonts w:cs="Arial"/>
          <w:sz w:val="26"/>
          <w:szCs w:val="26"/>
        </w:rPr>
        <w:t>e propuesta de iniciativa con proyecto de decreto por</w:t>
      </w:r>
      <w:r w:rsidR="00143DB5" w:rsidRPr="00A1512B">
        <w:rPr>
          <w:rFonts w:cs="Arial"/>
          <w:sz w:val="26"/>
          <w:szCs w:val="26"/>
        </w:rPr>
        <w:t xml:space="preserve"> la que </w:t>
      </w:r>
      <w:r w:rsidR="00267B30" w:rsidRPr="00A1512B">
        <w:rPr>
          <w:rFonts w:cs="Arial"/>
          <w:sz w:val="26"/>
          <w:szCs w:val="26"/>
        </w:rPr>
        <w:t>se</w:t>
      </w:r>
      <w:r w:rsidR="00CF591E" w:rsidRPr="00A1512B">
        <w:rPr>
          <w:rFonts w:cs="Arial"/>
          <w:sz w:val="26"/>
          <w:szCs w:val="26"/>
        </w:rPr>
        <w:t xml:space="preserve"> reforma</w:t>
      </w:r>
      <w:r w:rsidR="00284ABA" w:rsidRPr="00A1512B">
        <w:rPr>
          <w:rFonts w:cs="Arial"/>
          <w:sz w:val="26"/>
          <w:szCs w:val="26"/>
        </w:rPr>
        <w:t xml:space="preserve"> el artículo 141 de la Ley General de Educación</w:t>
      </w:r>
      <w:r w:rsidR="00CF591E" w:rsidRPr="00A1512B">
        <w:rPr>
          <w:rFonts w:cs="Arial"/>
          <w:sz w:val="26"/>
          <w:szCs w:val="26"/>
        </w:rPr>
        <w:t xml:space="preserve"> </w:t>
      </w:r>
      <w:r w:rsidR="00A5077F" w:rsidRPr="00A1512B">
        <w:rPr>
          <w:rFonts w:cs="Arial"/>
          <w:sz w:val="26"/>
          <w:szCs w:val="26"/>
        </w:rPr>
        <w:t xml:space="preserve">conforme a </w:t>
      </w:r>
      <w:r w:rsidR="009A6F56" w:rsidRPr="00A1512B">
        <w:rPr>
          <w:rFonts w:cs="Arial"/>
          <w:sz w:val="26"/>
          <w:szCs w:val="26"/>
        </w:rPr>
        <w:t>la siguiente:</w:t>
      </w:r>
    </w:p>
    <w:p w:rsidR="009A6F56" w:rsidRPr="00A1512B" w:rsidRDefault="009A6F56" w:rsidP="00A1512B">
      <w:pPr>
        <w:spacing w:line="360" w:lineRule="auto"/>
        <w:jc w:val="center"/>
        <w:rPr>
          <w:rFonts w:cs="Arial"/>
          <w:sz w:val="26"/>
          <w:szCs w:val="26"/>
        </w:rPr>
      </w:pPr>
    </w:p>
    <w:p w:rsidR="000710A1" w:rsidRDefault="009A6F56" w:rsidP="00A1512B">
      <w:pPr>
        <w:spacing w:line="360" w:lineRule="auto"/>
        <w:jc w:val="center"/>
        <w:rPr>
          <w:rFonts w:cs="Arial"/>
          <w:b/>
          <w:bCs/>
          <w:sz w:val="26"/>
          <w:szCs w:val="26"/>
        </w:rPr>
      </w:pPr>
      <w:r w:rsidRPr="00A1512B">
        <w:rPr>
          <w:rFonts w:cs="Arial"/>
          <w:b/>
          <w:bCs/>
          <w:sz w:val="26"/>
          <w:szCs w:val="26"/>
        </w:rPr>
        <w:t>EXPOSICIÓN DE MOTIVOS</w:t>
      </w:r>
    </w:p>
    <w:p w:rsidR="00A1512B" w:rsidRPr="00A1512B" w:rsidRDefault="00A1512B" w:rsidP="00A1512B">
      <w:pPr>
        <w:spacing w:line="360" w:lineRule="auto"/>
        <w:jc w:val="center"/>
        <w:rPr>
          <w:rFonts w:cs="Arial"/>
          <w:b/>
          <w:bCs/>
          <w:sz w:val="26"/>
          <w:szCs w:val="26"/>
        </w:rPr>
      </w:pPr>
    </w:p>
    <w:p w:rsidR="00284ABA" w:rsidRDefault="00284ABA" w:rsidP="00A1512B">
      <w:pPr>
        <w:spacing w:line="360" w:lineRule="auto"/>
        <w:rPr>
          <w:rFonts w:cs="Arial"/>
          <w:sz w:val="26"/>
          <w:szCs w:val="26"/>
        </w:rPr>
      </w:pPr>
      <w:r w:rsidRPr="00A1512B">
        <w:rPr>
          <w:rFonts w:cs="Arial"/>
          <w:sz w:val="26"/>
          <w:szCs w:val="26"/>
        </w:rPr>
        <w:t>Tradicionalmente el título universitario ha sido considerado como la culminación de la vida estudiantil y símbolo de preparación profesional</w:t>
      </w:r>
      <w:r w:rsidRPr="00A1512B">
        <w:rPr>
          <w:rStyle w:val="Refdenotaalpie"/>
          <w:rFonts w:cs="Arial"/>
          <w:sz w:val="26"/>
          <w:szCs w:val="26"/>
        </w:rPr>
        <w:footnoteReference w:id="1"/>
      </w:r>
      <w:r w:rsidRPr="00A1512B">
        <w:rPr>
          <w:rFonts w:cs="Arial"/>
          <w:sz w:val="26"/>
          <w:szCs w:val="26"/>
        </w:rPr>
        <w:t xml:space="preserve">. Cada año, miles de estudiantes </w:t>
      </w:r>
      <w:r w:rsidRPr="00A1512B">
        <w:rPr>
          <w:rFonts w:cs="Arial"/>
          <w:sz w:val="26"/>
          <w:szCs w:val="26"/>
        </w:rPr>
        <w:lastRenderedPageBreak/>
        <w:t xml:space="preserve">egresan de las universidades públicas y privadas con el objeto de integrarse a la vida laboral y así poder mejorar las oportunidades de mejorar su vida. </w:t>
      </w:r>
    </w:p>
    <w:p w:rsidR="00A1512B" w:rsidRPr="00A1512B" w:rsidRDefault="00A1512B" w:rsidP="00A1512B">
      <w:pPr>
        <w:spacing w:line="360" w:lineRule="auto"/>
        <w:rPr>
          <w:rFonts w:cs="Arial"/>
          <w:sz w:val="26"/>
          <w:szCs w:val="26"/>
        </w:rPr>
      </w:pPr>
    </w:p>
    <w:p w:rsidR="00284ABA" w:rsidRDefault="00284ABA" w:rsidP="00A1512B">
      <w:pPr>
        <w:spacing w:line="360" w:lineRule="auto"/>
        <w:rPr>
          <w:rFonts w:cs="Arial"/>
          <w:sz w:val="26"/>
          <w:szCs w:val="26"/>
        </w:rPr>
      </w:pPr>
      <w:r w:rsidRPr="00A1512B">
        <w:rPr>
          <w:rFonts w:cs="Arial"/>
          <w:sz w:val="26"/>
          <w:szCs w:val="26"/>
        </w:rPr>
        <w:t>Sin embargo, desgraciadamente en nuestro país, todavía tenemos un problema grave de lentitud burocrática al momento de que una persona desea tramitar su título profesional o algún grado académico posterior. De acuerdo con la Asociación Nacional de Universidades e Instituciones de Educación Superior (ANUIES), mientras en instituciones particulares reconocidas se titula 66% de los alumnos que ingresaron en el mismo periodo, en las públicas la cifra desciende a 52 %.</w:t>
      </w:r>
      <w:r w:rsidRPr="00A1512B">
        <w:rPr>
          <w:rStyle w:val="Refdenotaalpie"/>
          <w:rFonts w:cs="Arial"/>
          <w:sz w:val="26"/>
          <w:szCs w:val="26"/>
        </w:rPr>
        <w:footnoteReference w:id="2"/>
      </w:r>
    </w:p>
    <w:p w:rsidR="00A1512B" w:rsidRPr="00A1512B" w:rsidRDefault="00A1512B" w:rsidP="00A1512B">
      <w:pPr>
        <w:spacing w:line="360" w:lineRule="auto"/>
        <w:rPr>
          <w:rFonts w:cs="Arial"/>
          <w:sz w:val="26"/>
          <w:szCs w:val="26"/>
        </w:rPr>
      </w:pPr>
    </w:p>
    <w:p w:rsidR="00284ABA" w:rsidRDefault="00284ABA" w:rsidP="00A1512B">
      <w:pPr>
        <w:spacing w:line="360" w:lineRule="auto"/>
        <w:rPr>
          <w:rFonts w:cs="Arial"/>
          <w:sz w:val="26"/>
          <w:szCs w:val="26"/>
        </w:rPr>
      </w:pPr>
      <w:r w:rsidRPr="00A1512B">
        <w:rPr>
          <w:rFonts w:cs="Arial"/>
          <w:sz w:val="26"/>
          <w:szCs w:val="26"/>
        </w:rPr>
        <w:t xml:space="preserve">Gran parte de la falta de titulación entre los alumnos tiene que ver con los largos y complicados trámites de la misma, que es bastante desigual entre las diferentes universidades públicas y privadas. En algunas instituciones el trámite de título puede durar entre 3 o 4 meses mientras que en otras, el tiempo de espera puede ser mayor de un año, dejando a los profesionistas recién egresados sin la posibilidad de integrarse a un buen puesto de trabajo por falta de título que lo ampare. </w:t>
      </w:r>
    </w:p>
    <w:p w:rsidR="00A1512B" w:rsidRPr="00A1512B" w:rsidRDefault="00A1512B" w:rsidP="00A1512B">
      <w:pPr>
        <w:spacing w:line="360" w:lineRule="auto"/>
        <w:rPr>
          <w:rFonts w:cs="Arial"/>
          <w:sz w:val="26"/>
          <w:szCs w:val="26"/>
        </w:rPr>
      </w:pPr>
    </w:p>
    <w:p w:rsidR="00284ABA" w:rsidRDefault="00284ABA" w:rsidP="00A1512B">
      <w:pPr>
        <w:spacing w:line="360" w:lineRule="auto"/>
        <w:rPr>
          <w:rFonts w:cs="Arial"/>
          <w:sz w:val="26"/>
          <w:szCs w:val="26"/>
        </w:rPr>
      </w:pPr>
      <w:r w:rsidRPr="00A1512B">
        <w:rPr>
          <w:rFonts w:cs="Arial"/>
          <w:sz w:val="26"/>
          <w:szCs w:val="26"/>
        </w:rPr>
        <w:t xml:space="preserve">De ahí que se vuelva  necesario establecer normas jurídicas que regulen de forma  adecuada, necesaria y sobre todo proporcional, el tiempo para que las instituciones públicas y privadas expidan los títulos y grados correspondientes a las personas que hayan culminado sus estudios y que hayan cumplido con los requisitos para obtener el documento correspondiente. </w:t>
      </w:r>
    </w:p>
    <w:p w:rsidR="00A1512B" w:rsidRPr="00A1512B" w:rsidRDefault="00A1512B" w:rsidP="00A1512B">
      <w:pPr>
        <w:spacing w:line="360" w:lineRule="auto"/>
        <w:rPr>
          <w:rFonts w:cs="Arial"/>
          <w:sz w:val="26"/>
          <w:szCs w:val="26"/>
        </w:rPr>
      </w:pPr>
    </w:p>
    <w:p w:rsidR="00284ABA" w:rsidRDefault="00284ABA" w:rsidP="00A1512B">
      <w:pPr>
        <w:spacing w:line="360" w:lineRule="auto"/>
        <w:rPr>
          <w:rFonts w:cs="Arial"/>
          <w:sz w:val="26"/>
          <w:szCs w:val="26"/>
        </w:rPr>
      </w:pPr>
      <w:r w:rsidRPr="00A1512B">
        <w:rPr>
          <w:rFonts w:cs="Arial"/>
          <w:sz w:val="26"/>
          <w:szCs w:val="26"/>
        </w:rPr>
        <w:t xml:space="preserve">Asimismo, otro de los graves problemas que tienen que enfrentar los recién egresados son los altos costos de los títulos universitarios. De acuerdo con una investigación </w:t>
      </w:r>
      <w:r w:rsidRPr="00A1512B">
        <w:rPr>
          <w:rFonts w:cs="Arial"/>
          <w:sz w:val="26"/>
          <w:szCs w:val="26"/>
        </w:rPr>
        <w:lastRenderedPageBreak/>
        <w:t>realizada por integrantes del Senado de la República los costos de los títulos y grados académicos pueden variar desde los 2, 000 hasta los 32,000 pesos según sea la universidad que lo expide.</w:t>
      </w:r>
    </w:p>
    <w:p w:rsidR="00A1512B" w:rsidRPr="00A1512B" w:rsidRDefault="00A1512B" w:rsidP="00A1512B">
      <w:pPr>
        <w:spacing w:line="360" w:lineRule="auto"/>
        <w:rPr>
          <w:rFonts w:cs="Arial"/>
          <w:sz w:val="26"/>
          <w:szCs w:val="26"/>
        </w:rPr>
      </w:pPr>
    </w:p>
    <w:p w:rsidR="00284ABA" w:rsidRPr="00A1512B" w:rsidRDefault="00284ABA" w:rsidP="00A1512B">
      <w:pPr>
        <w:spacing w:line="360" w:lineRule="auto"/>
        <w:rPr>
          <w:rFonts w:cs="Arial"/>
          <w:sz w:val="26"/>
          <w:szCs w:val="26"/>
        </w:rPr>
      </w:pPr>
      <w:r w:rsidRPr="00A1512B">
        <w:rPr>
          <w:rFonts w:cs="Arial"/>
          <w:sz w:val="26"/>
          <w:szCs w:val="26"/>
        </w:rPr>
        <w:t>Cuadro de costos de títulos por universidad:</w:t>
      </w:r>
    </w:p>
    <w:tbl>
      <w:tblPr>
        <w:tblW w:w="7560" w:type="dxa"/>
        <w:tblInd w:w="55" w:type="dxa"/>
        <w:tblCellMar>
          <w:left w:w="70" w:type="dxa"/>
          <w:right w:w="70" w:type="dxa"/>
        </w:tblCellMar>
        <w:tblLook w:val="04A0" w:firstRow="1" w:lastRow="0" w:firstColumn="1" w:lastColumn="0" w:noHBand="0" w:noVBand="1"/>
      </w:tblPr>
      <w:tblGrid>
        <w:gridCol w:w="6360"/>
        <w:gridCol w:w="1325"/>
      </w:tblGrid>
      <w:tr w:rsidR="00284ABA" w:rsidRPr="00A1512B" w:rsidTr="003E363E">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Instituto Tecnológico de Estudios Superiores de Monterrey (ITESM)</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$32,100.00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Casauranc</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$29,204.00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de Ciencias y Administración (UCAD)</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$16,000.00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Insurgentes</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$16,000.00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Centro Educativo y Cultural Morelos (CECUM)</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$15,000.00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de Negocios ISEC</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$14,200.00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del Valle de México (UVM)</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$13,125.00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Tecnológica de México (UNITEC)</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$10,760.00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de Londres</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$8,000.00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Latina</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$7,830.00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de Ecatepec</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$4,300.00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Tecnológico de Estudios Superiores de Ecatepec (TESE)</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$3,201.00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Instituto Politécnico Nacional (IPN)</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$2,000.00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Nacional Autónoma de México (UNAM)</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$2,000.00</w:t>
            </w:r>
          </w:p>
        </w:tc>
      </w:tr>
      <w:tr w:rsidR="00284ABA" w:rsidRPr="00A1512B"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284ABA" w:rsidRPr="00A1512B" w:rsidRDefault="00284ABA" w:rsidP="00A1512B">
            <w:pPr>
              <w:rPr>
                <w:rFonts w:ascii="Calibri" w:hAnsi="Calibri" w:cs="Calibri"/>
                <w:color w:val="000000"/>
                <w:sz w:val="26"/>
                <w:szCs w:val="26"/>
                <w:lang w:eastAsia="es-MX"/>
              </w:rPr>
            </w:pPr>
            <w:r w:rsidRPr="00A1512B">
              <w:rPr>
                <w:rFonts w:ascii="Calibri" w:hAnsi="Calibri" w:cs="Calibri"/>
                <w:color w:val="000000"/>
                <w:sz w:val="26"/>
                <w:szCs w:val="26"/>
                <w:lang w:eastAsia="es-MX"/>
              </w:rPr>
              <w:t>Universidad Autónoma Metropolitana (UAM)</w:t>
            </w:r>
          </w:p>
        </w:tc>
        <w:tc>
          <w:tcPr>
            <w:tcW w:w="1200" w:type="dxa"/>
            <w:tcBorders>
              <w:top w:val="nil"/>
              <w:left w:val="nil"/>
              <w:bottom w:val="single" w:sz="4" w:space="0" w:color="auto"/>
              <w:right w:val="single" w:sz="4" w:space="0" w:color="auto"/>
            </w:tcBorders>
            <w:shd w:val="clear" w:color="auto" w:fill="auto"/>
            <w:noWrap/>
            <w:vAlign w:val="center"/>
            <w:hideMark/>
          </w:tcPr>
          <w:p w:rsidR="00284ABA" w:rsidRPr="00A1512B" w:rsidRDefault="00284ABA" w:rsidP="00A1512B">
            <w:pPr>
              <w:jc w:val="right"/>
              <w:rPr>
                <w:rFonts w:ascii="Calibri" w:hAnsi="Calibri" w:cs="Calibri"/>
                <w:color w:val="000000"/>
                <w:sz w:val="26"/>
                <w:szCs w:val="26"/>
                <w:lang w:eastAsia="es-MX"/>
              </w:rPr>
            </w:pPr>
            <w:r w:rsidRPr="00A1512B">
              <w:rPr>
                <w:rFonts w:ascii="Calibri" w:hAnsi="Calibri" w:cs="Calibri"/>
                <w:color w:val="000000"/>
                <w:sz w:val="26"/>
                <w:szCs w:val="26"/>
                <w:lang w:eastAsia="es-MX"/>
              </w:rPr>
              <w:t>$2,000.00</w:t>
            </w:r>
          </w:p>
        </w:tc>
      </w:tr>
    </w:tbl>
    <w:p w:rsidR="00284ABA" w:rsidRPr="00A1512B" w:rsidRDefault="00284ABA" w:rsidP="00A1512B">
      <w:pPr>
        <w:spacing w:line="360" w:lineRule="auto"/>
        <w:rPr>
          <w:rFonts w:cs="Arial"/>
          <w:sz w:val="26"/>
          <w:szCs w:val="26"/>
        </w:rPr>
      </w:pPr>
      <w:r w:rsidRPr="00A1512B">
        <w:rPr>
          <w:rFonts w:cs="Arial"/>
          <w:sz w:val="26"/>
          <w:szCs w:val="26"/>
        </w:rPr>
        <w:t>Fuente (Senado, 2016).</w:t>
      </w:r>
      <w:r w:rsidRPr="00A1512B">
        <w:rPr>
          <w:rStyle w:val="Refdenotaalpie"/>
          <w:rFonts w:cs="Arial"/>
          <w:sz w:val="26"/>
          <w:szCs w:val="26"/>
        </w:rPr>
        <w:footnoteReference w:id="3"/>
      </w:r>
    </w:p>
    <w:p w:rsidR="00A1512B" w:rsidRDefault="00A1512B" w:rsidP="00A1512B">
      <w:pPr>
        <w:spacing w:line="360" w:lineRule="auto"/>
        <w:rPr>
          <w:rFonts w:cs="Arial"/>
          <w:sz w:val="26"/>
          <w:szCs w:val="26"/>
        </w:rPr>
      </w:pPr>
    </w:p>
    <w:p w:rsidR="00284ABA" w:rsidRDefault="00284ABA" w:rsidP="00A1512B">
      <w:pPr>
        <w:spacing w:line="360" w:lineRule="auto"/>
        <w:rPr>
          <w:rFonts w:cs="Arial"/>
          <w:sz w:val="26"/>
          <w:szCs w:val="26"/>
        </w:rPr>
      </w:pPr>
      <w:r w:rsidRPr="00A1512B">
        <w:rPr>
          <w:rFonts w:cs="Arial"/>
          <w:sz w:val="26"/>
          <w:szCs w:val="26"/>
        </w:rPr>
        <w:t xml:space="preserve">Por lo que como una medida para afrontar tal situación y permitir una rápida y accesible titulación de las y los estudiantes, se propone que las universidades promuevan la expedición de documentos electrónicos en los que se dé fe de que se culminó una carrera profesional. </w:t>
      </w:r>
    </w:p>
    <w:p w:rsidR="00A1512B" w:rsidRPr="00A1512B" w:rsidRDefault="00A1512B" w:rsidP="00A1512B">
      <w:pPr>
        <w:spacing w:line="360" w:lineRule="auto"/>
        <w:rPr>
          <w:rFonts w:cs="Arial"/>
          <w:sz w:val="26"/>
          <w:szCs w:val="26"/>
        </w:rPr>
      </w:pPr>
    </w:p>
    <w:p w:rsidR="00284ABA" w:rsidRDefault="00284ABA" w:rsidP="00A1512B">
      <w:pPr>
        <w:spacing w:line="360" w:lineRule="auto"/>
        <w:rPr>
          <w:rFonts w:cs="Arial"/>
          <w:sz w:val="26"/>
          <w:szCs w:val="26"/>
        </w:rPr>
      </w:pPr>
      <w:r w:rsidRPr="00A1512B">
        <w:rPr>
          <w:rFonts w:cs="Arial"/>
          <w:sz w:val="26"/>
          <w:szCs w:val="26"/>
        </w:rPr>
        <w:t xml:space="preserve">Los títulos electrónicos así como las cédulas electrónicas, son un tema relativamente nuevo en nuestro país, pues apenas en el año 2018 el ejecutivo federal modificó la el </w:t>
      </w:r>
      <w:r w:rsidRPr="00A1512B">
        <w:rPr>
          <w:rFonts w:cs="Arial"/>
          <w:sz w:val="26"/>
          <w:szCs w:val="26"/>
        </w:rPr>
        <w:lastRenderedPageBreak/>
        <w:t xml:space="preserve">Reglamento de la ley reglamentaria del artículo 5o. constitucional, relativo al ejercicio de las profesiones en la Ciudad de México, donde se regula el tema. </w:t>
      </w:r>
    </w:p>
    <w:p w:rsidR="00A1512B" w:rsidRPr="00A1512B" w:rsidRDefault="00A1512B" w:rsidP="00A1512B">
      <w:pPr>
        <w:spacing w:line="360" w:lineRule="auto"/>
        <w:rPr>
          <w:rFonts w:cs="Arial"/>
          <w:sz w:val="26"/>
          <w:szCs w:val="26"/>
        </w:rPr>
      </w:pPr>
    </w:p>
    <w:p w:rsidR="000B4896" w:rsidRPr="00A1512B" w:rsidRDefault="000B4896" w:rsidP="00A1512B">
      <w:pPr>
        <w:spacing w:line="360" w:lineRule="auto"/>
        <w:rPr>
          <w:rFonts w:cs="Arial"/>
          <w:sz w:val="26"/>
          <w:szCs w:val="26"/>
        </w:rPr>
      </w:pPr>
      <w:r w:rsidRPr="00A1512B">
        <w:rPr>
          <w:rFonts w:cs="Arial"/>
          <w:sz w:val="26"/>
          <w:szCs w:val="26"/>
        </w:rPr>
        <w:t xml:space="preserve">Por lo que consideramos que en nuestro país se deben modificar las normas jurídicas a fin de modernizar el lento y costoso proceso de trámite  titulación de estudios universitarios, y con eso impulsar que los jóvenes puedan ocupar puestos de trabajo de forma segura, efectiva y con rapidez y con ello, fortalecer el nivel educativo y económico de México. </w:t>
      </w:r>
    </w:p>
    <w:p w:rsidR="00267B30" w:rsidRPr="00A1512B" w:rsidRDefault="00267B30" w:rsidP="00A1512B">
      <w:pPr>
        <w:spacing w:line="360" w:lineRule="auto"/>
        <w:rPr>
          <w:rFonts w:cs="Arial"/>
          <w:sz w:val="26"/>
          <w:szCs w:val="26"/>
        </w:rPr>
      </w:pPr>
    </w:p>
    <w:p w:rsidR="009A6F56" w:rsidRDefault="00212869" w:rsidP="00A1512B">
      <w:pPr>
        <w:spacing w:line="360" w:lineRule="auto"/>
        <w:rPr>
          <w:rFonts w:cs="Arial"/>
          <w:sz w:val="26"/>
          <w:szCs w:val="26"/>
        </w:rPr>
      </w:pPr>
      <w:r w:rsidRPr="00A1512B">
        <w:rPr>
          <w:rFonts w:cs="Arial"/>
          <w:sz w:val="26"/>
          <w:szCs w:val="26"/>
        </w:rPr>
        <w:t xml:space="preserve">Por todas las razones </w:t>
      </w:r>
      <w:r w:rsidR="00681FA5" w:rsidRPr="00A1512B">
        <w:rPr>
          <w:rFonts w:cs="Arial"/>
          <w:sz w:val="26"/>
          <w:szCs w:val="26"/>
        </w:rPr>
        <w:t xml:space="preserve">y </w:t>
      </w:r>
      <w:r w:rsidR="009A6F56" w:rsidRPr="00A1512B">
        <w:rPr>
          <w:rFonts w:cs="Arial"/>
          <w:sz w:val="26"/>
          <w:szCs w:val="26"/>
        </w:rPr>
        <w:t xml:space="preserve"> con fundamento en lo dispuesto por los artículos</w:t>
      </w:r>
      <w:r w:rsidR="006C402C" w:rsidRPr="00A1512B">
        <w:rPr>
          <w:rFonts w:cs="Arial"/>
          <w:sz w:val="26"/>
          <w:szCs w:val="26"/>
        </w:rPr>
        <w:t xml:space="preserve"> 71 fracción II de la Constitución Política de los Estados Unidos Mexicanos;  artículos </w:t>
      </w:r>
      <w:r w:rsidR="009A6F56" w:rsidRPr="00A1512B">
        <w:rPr>
          <w:rFonts w:cs="Arial"/>
          <w:sz w:val="26"/>
          <w:szCs w:val="26"/>
        </w:rPr>
        <w:t xml:space="preserve"> 59 fracción I, 60 y 67 fracción I de la </w:t>
      </w:r>
      <w:r w:rsidR="009A6F56" w:rsidRPr="00A1512B">
        <w:rPr>
          <w:rFonts w:cs="Arial"/>
          <w:i/>
          <w:sz w:val="26"/>
          <w:szCs w:val="26"/>
        </w:rPr>
        <w:t>Constitución Política del Estado de Coahuila</w:t>
      </w:r>
      <w:r w:rsidR="009A6F56" w:rsidRPr="00A1512B">
        <w:rPr>
          <w:rFonts w:cs="Arial"/>
          <w:sz w:val="26"/>
          <w:szCs w:val="26"/>
        </w:rPr>
        <w:t>, así como 2</w:t>
      </w:r>
      <w:r w:rsidR="006A0C64" w:rsidRPr="00A1512B">
        <w:rPr>
          <w:rFonts w:cs="Arial"/>
          <w:sz w:val="26"/>
          <w:szCs w:val="26"/>
        </w:rPr>
        <w:t>1</w:t>
      </w:r>
      <w:r w:rsidR="009A6F56" w:rsidRPr="00A1512B">
        <w:rPr>
          <w:rFonts w:cs="Arial"/>
          <w:sz w:val="26"/>
          <w:szCs w:val="26"/>
        </w:rPr>
        <w:t xml:space="preserve"> fracción </w:t>
      </w:r>
      <w:r w:rsidR="006A0C64" w:rsidRPr="00A1512B">
        <w:rPr>
          <w:rFonts w:cs="Arial"/>
          <w:sz w:val="26"/>
          <w:szCs w:val="26"/>
        </w:rPr>
        <w:t>IV, 152 fracción I</w:t>
      </w:r>
      <w:r w:rsidR="009A6F56" w:rsidRPr="00A1512B">
        <w:rPr>
          <w:rFonts w:cs="Arial"/>
          <w:sz w:val="26"/>
          <w:szCs w:val="26"/>
        </w:rPr>
        <w:t xml:space="preserve"> y demás relativos de la </w:t>
      </w:r>
      <w:r w:rsidR="009A6F56" w:rsidRPr="00A1512B">
        <w:rPr>
          <w:rFonts w:cs="Arial"/>
          <w:i/>
          <w:sz w:val="26"/>
          <w:szCs w:val="26"/>
        </w:rPr>
        <w:t>Ley Orgánica del Congreso del Estado Independiente, Libre y Soberano de Coahuila de Zaragoza</w:t>
      </w:r>
      <w:r w:rsidR="009A6F56" w:rsidRPr="00A1512B">
        <w:rPr>
          <w:rFonts w:cs="Arial"/>
          <w:sz w:val="26"/>
          <w:szCs w:val="26"/>
        </w:rPr>
        <w:t>, se presenta ante este H. Congreso del Estado, la siguiente:</w:t>
      </w:r>
    </w:p>
    <w:p w:rsidR="00A1512B" w:rsidRPr="00A1512B" w:rsidRDefault="00A1512B" w:rsidP="00A1512B">
      <w:pPr>
        <w:spacing w:line="360" w:lineRule="auto"/>
        <w:rPr>
          <w:rFonts w:cs="Arial"/>
          <w:bCs/>
          <w:sz w:val="26"/>
          <w:szCs w:val="26"/>
        </w:rPr>
      </w:pPr>
    </w:p>
    <w:p w:rsidR="009A6F56" w:rsidRDefault="006C402C" w:rsidP="00A1512B">
      <w:pPr>
        <w:pStyle w:val="Textoindependiente"/>
        <w:spacing w:after="0" w:line="360" w:lineRule="auto"/>
        <w:jc w:val="center"/>
        <w:rPr>
          <w:rFonts w:cs="Arial"/>
          <w:b/>
          <w:sz w:val="26"/>
          <w:szCs w:val="26"/>
        </w:rPr>
      </w:pPr>
      <w:r w:rsidRPr="00A1512B">
        <w:rPr>
          <w:rFonts w:cs="Arial"/>
          <w:b/>
          <w:sz w:val="26"/>
          <w:szCs w:val="26"/>
        </w:rPr>
        <w:t xml:space="preserve">PROPUESTA DE </w:t>
      </w:r>
      <w:r w:rsidR="009A6F56" w:rsidRPr="00A1512B">
        <w:rPr>
          <w:rFonts w:cs="Arial"/>
          <w:b/>
          <w:sz w:val="26"/>
          <w:szCs w:val="26"/>
        </w:rPr>
        <w:t>INICIATIVA CON PROYECTO DE DECRETO</w:t>
      </w:r>
    </w:p>
    <w:p w:rsidR="00A1512B" w:rsidRPr="00A1512B" w:rsidRDefault="00A1512B" w:rsidP="00A1512B">
      <w:pPr>
        <w:pStyle w:val="Textoindependiente"/>
        <w:spacing w:after="0" w:line="360" w:lineRule="auto"/>
        <w:jc w:val="center"/>
        <w:rPr>
          <w:rFonts w:cs="Arial"/>
          <w:b/>
          <w:sz w:val="26"/>
          <w:szCs w:val="26"/>
        </w:rPr>
      </w:pPr>
    </w:p>
    <w:p w:rsidR="001D72B3" w:rsidRDefault="005F4C4B" w:rsidP="00A1512B">
      <w:pPr>
        <w:pStyle w:val="Textoindependiente"/>
        <w:spacing w:after="0" w:line="360" w:lineRule="auto"/>
        <w:rPr>
          <w:rFonts w:cs="Arial"/>
          <w:sz w:val="26"/>
          <w:szCs w:val="26"/>
        </w:rPr>
      </w:pPr>
      <w:r w:rsidRPr="00A1512B">
        <w:rPr>
          <w:rFonts w:cs="Arial"/>
          <w:b/>
          <w:sz w:val="26"/>
          <w:szCs w:val="26"/>
        </w:rPr>
        <w:t>ÚNICO</w:t>
      </w:r>
      <w:r w:rsidR="009A6F56" w:rsidRPr="00A1512B">
        <w:rPr>
          <w:rFonts w:cs="Arial"/>
          <w:b/>
          <w:sz w:val="26"/>
          <w:szCs w:val="26"/>
        </w:rPr>
        <w:t>.-</w:t>
      </w:r>
      <w:r w:rsidR="00CF591E" w:rsidRPr="00A1512B">
        <w:rPr>
          <w:rFonts w:cs="Arial"/>
          <w:sz w:val="26"/>
          <w:szCs w:val="26"/>
        </w:rPr>
        <w:t xml:space="preserve"> Se</w:t>
      </w:r>
      <w:r w:rsidR="00284ABA" w:rsidRPr="00A1512B">
        <w:rPr>
          <w:rFonts w:cs="Arial"/>
          <w:sz w:val="26"/>
          <w:szCs w:val="26"/>
        </w:rPr>
        <w:t xml:space="preserve"> reforma el artículo 141 de la Ley General de Educación</w:t>
      </w:r>
      <w:r w:rsidR="00FC1E3B" w:rsidRPr="00A1512B">
        <w:rPr>
          <w:rFonts w:cs="Arial"/>
          <w:sz w:val="26"/>
          <w:szCs w:val="26"/>
        </w:rPr>
        <w:t>,</w:t>
      </w:r>
      <w:r w:rsidR="00D16BF0" w:rsidRPr="00A1512B">
        <w:rPr>
          <w:rFonts w:cs="Arial"/>
          <w:sz w:val="26"/>
          <w:szCs w:val="26"/>
        </w:rPr>
        <w:t xml:space="preserve"> para quedar como sigue:</w:t>
      </w:r>
    </w:p>
    <w:p w:rsidR="00A1512B" w:rsidRPr="00A1512B" w:rsidRDefault="00A1512B" w:rsidP="00A1512B">
      <w:pPr>
        <w:pStyle w:val="Textoindependiente"/>
        <w:spacing w:after="0" w:line="360" w:lineRule="auto"/>
        <w:rPr>
          <w:rFonts w:cs="Arial"/>
          <w:sz w:val="26"/>
          <w:szCs w:val="26"/>
        </w:rPr>
      </w:pPr>
    </w:p>
    <w:p w:rsidR="00284ABA" w:rsidRDefault="00284ABA" w:rsidP="00A1512B">
      <w:pPr>
        <w:spacing w:line="360" w:lineRule="auto"/>
        <w:rPr>
          <w:sz w:val="26"/>
          <w:szCs w:val="26"/>
        </w:rPr>
      </w:pPr>
      <w:r w:rsidRPr="00A1512B">
        <w:rPr>
          <w:sz w:val="26"/>
          <w:szCs w:val="26"/>
        </w:rPr>
        <w:t>Artículo 141. Los estudios realizados dentro del Sistema Educativo Nacional tendrán validez en toda la República. Las instituciones del Sistema Educativo Nacional expedirán certificados y otorgarán constancias, diplomas, títulos o grados académicos a las personas que hayan concluido estudios de conformidad con los requisitos establecidos en los planes y programas de estudio correspondientes.</w:t>
      </w:r>
    </w:p>
    <w:p w:rsidR="00A1512B" w:rsidRPr="00A1512B" w:rsidRDefault="00A1512B" w:rsidP="00A1512B">
      <w:pPr>
        <w:spacing w:line="360" w:lineRule="auto"/>
        <w:rPr>
          <w:sz w:val="26"/>
          <w:szCs w:val="26"/>
        </w:rPr>
      </w:pPr>
    </w:p>
    <w:p w:rsidR="00284ABA" w:rsidRDefault="00284ABA" w:rsidP="00A1512B">
      <w:pPr>
        <w:spacing w:line="360" w:lineRule="auto"/>
        <w:rPr>
          <w:sz w:val="26"/>
          <w:szCs w:val="26"/>
        </w:rPr>
      </w:pPr>
      <w:r w:rsidRPr="00A1512B">
        <w:rPr>
          <w:sz w:val="26"/>
          <w:szCs w:val="26"/>
        </w:rPr>
        <w:lastRenderedPageBreak/>
        <w:t xml:space="preserve"> Dichos certificados, constancias, diplomas, títulos y grados deberán registrarse en el Sistema de Información y Gestión Educativa y tendrán validez en toda la República.</w:t>
      </w:r>
    </w:p>
    <w:p w:rsidR="00A1512B" w:rsidRPr="00A1512B" w:rsidRDefault="00A1512B" w:rsidP="00A1512B">
      <w:pPr>
        <w:spacing w:line="360" w:lineRule="auto"/>
        <w:rPr>
          <w:sz w:val="26"/>
          <w:szCs w:val="26"/>
        </w:rPr>
      </w:pPr>
    </w:p>
    <w:p w:rsidR="00284ABA" w:rsidRDefault="00284ABA" w:rsidP="00A1512B">
      <w:pPr>
        <w:spacing w:line="360" w:lineRule="auto"/>
        <w:rPr>
          <w:rFonts w:cs="Arial"/>
          <w:b/>
          <w:sz w:val="26"/>
          <w:szCs w:val="26"/>
        </w:rPr>
      </w:pPr>
      <w:r w:rsidRPr="00A1512B">
        <w:rPr>
          <w:rFonts w:cs="Arial"/>
          <w:b/>
          <w:sz w:val="26"/>
          <w:szCs w:val="26"/>
        </w:rPr>
        <w:t>Los títulos profesionales y grados académicos deberán ser expedidos en el menor tiempo posible, no pudiendo exceder el plazo de 6 meses contados a partir de la fecha en la que el estudiante haya cumplido con los requisitos respectivos de titulación. De igual forma, las instituciones del Sistema Educativo Nacional promoverán la  expedición de los títulos y grados  de forma electrónica, con el objetivo de reducir los costos del mismo para las y los estudiantes, de conformidad con lo establecido en la normatividad correspondiente.</w:t>
      </w:r>
    </w:p>
    <w:p w:rsidR="00A1512B" w:rsidRPr="00A1512B" w:rsidRDefault="00A1512B" w:rsidP="00A1512B">
      <w:pPr>
        <w:spacing w:line="360" w:lineRule="auto"/>
        <w:rPr>
          <w:rFonts w:cs="Arial"/>
          <w:b/>
          <w:sz w:val="26"/>
          <w:szCs w:val="26"/>
        </w:rPr>
      </w:pPr>
    </w:p>
    <w:p w:rsidR="00284ABA" w:rsidRDefault="00284ABA" w:rsidP="00A1512B">
      <w:pPr>
        <w:spacing w:line="360" w:lineRule="auto"/>
        <w:rPr>
          <w:sz w:val="26"/>
          <w:szCs w:val="26"/>
        </w:rPr>
      </w:pPr>
      <w:r w:rsidRPr="00A1512B">
        <w:rPr>
          <w:sz w:val="26"/>
          <w:szCs w:val="26"/>
        </w:rPr>
        <w:t xml:space="preserve"> La Secretaría promoverá que los estudios con validez oficial en la República sean reconocidos en el extranjero. </w:t>
      </w:r>
    </w:p>
    <w:p w:rsidR="00A1512B" w:rsidRPr="00A1512B" w:rsidRDefault="00A1512B" w:rsidP="00A1512B">
      <w:pPr>
        <w:spacing w:line="360" w:lineRule="auto"/>
        <w:rPr>
          <w:sz w:val="26"/>
          <w:szCs w:val="26"/>
        </w:rPr>
      </w:pPr>
    </w:p>
    <w:p w:rsidR="00071124" w:rsidRPr="00A1512B" w:rsidRDefault="009A6F56" w:rsidP="00A1512B">
      <w:pPr>
        <w:spacing w:line="360" w:lineRule="auto"/>
        <w:rPr>
          <w:rFonts w:cs="Arial"/>
          <w:sz w:val="26"/>
          <w:szCs w:val="26"/>
        </w:rPr>
      </w:pPr>
      <w:r w:rsidRPr="00A1512B">
        <w:rPr>
          <w:rFonts w:cs="Arial"/>
          <w:sz w:val="26"/>
          <w:szCs w:val="26"/>
        </w:rPr>
        <w:t xml:space="preserve">Por lo expuesto y fundado, ante esta soberanía respetuosamente solicitamos que las reformas presentadas sean </w:t>
      </w:r>
      <w:r w:rsidR="00182861" w:rsidRPr="00A1512B">
        <w:rPr>
          <w:rFonts w:cs="Arial"/>
          <w:sz w:val="26"/>
          <w:szCs w:val="26"/>
        </w:rPr>
        <w:t>analizadas con el pro</w:t>
      </w:r>
      <w:r w:rsidR="00C123EE" w:rsidRPr="00A1512B">
        <w:rPr>
          <w:rFonts w:cs="Arial"/>
          <w:sz w:val="26"/>
          <w:szCs w:val="26"/>
        </w:rPr>
        <w:t xml:space="preserve">pósito de que previo dictamen, </w:t>
      </w:r>
      <w:r w:rsidR="00E92F6B" w:rsidRPr="00A1512B">
        <w:rPr>
          <w:rFonts w:cs="Arial"/>
          <w:sz w:val="26"/>
          <w:szCs w:val="26"/>
        </w:rPr>
        <w:t xml:space="preserve">sean presentadas a la Cámara de Diputados del </w:t>
      </w:r>
      <w:r w:rsidR="00182861" w:rsidRPr="00A1512B">
        <w:rPr>
          <w:rFonts w:cs="Arial"/>
          <w:sz w:val="26"/>
          <w:szCs w:val="26"/>
        </w:rPr>
        <w:t xml:space="preserve">Congreso de la </w:t>
      </w:r>
      <w:r w:rsidR="00C123EE" w:rsidRPr="00A1512B">
        <w:rPr>
          <w:rFonts w:cs="Arial"/>
          <w:sz w:val="26"/>
          <w:szCs w:val="26"/>
        </w:rPr>
        <w:t xml:space="preserve">Unión para los trámites </w:t>
      </w:r>
      <w:r w:rsidR="002A215C" w:rsidRPr="00A1512B">
        <w:rPr>
          <w:rFonts w:cs="Arial"/>
          <w:sz w:val="26"/>
          <w:szCs w:val="26"/>
        </w:rPr>
        <w:t>correspondientes</w:t>
      </w:r>
      <w:r w:rsidR="00182861" w:rsidRPr="00A1512B">
        <w:rPr>
          <w:rFonts w:cs="Arial"/>
          <w:sz w:val="26"/>
          <w:szCs w:val="26"/>
        </w:rPr>
        <w:t>.</w:t>
      </w:r>
    </w:p>
    <w:p w:rsidR="00E92F6B" w:rsidRPr="00A1512B" w:rsidRDefault="00E92F6B" w:rsidP="00A1512B">
      <w:pPr>
        <w:spacing w:line="360" w:lineRule="auto"/>
        <w:rPr>
          <w:rFonts w:cs="Arial"/>
          <w:sz w:val="26"/>
          <w:szCs w:val="26"/>
        </w:rPr>
      </w:pPr>
    </w:p>
    <w:p w:rsidR="009A6F56" w:rsidRPr="00A1512B" w:rsidRDefault="009A6F56" w:rsidP="00A1512B">
      <w:pPr>
        <w:spacing w:line="360" w:lineRule="auto"/>
        <w:jc w:val="center"/>
        <w:rPr>
          <w:rFonts w:cs="Arial"/>
          <w:b/>
          <w:sz w:val="26"/>
          <w:szCs w:val="26"/>
        </w:rPr>
      </w:pPr>
      <w:r w:rsidRPr="00A1512B">
        <w:rPr>
          <w:rFonts w:cs="Arial"/>
          <w:b/>
          <w:sz w:val="26"/>
          <w:szCs w:val="26"/>
        </w:rPr>
        <w:t>SALON DE SESIONES DEL H. CONGRESO DEL ESTADO</w:t>
      </w:r>
    </w:p>
    <w:p w:rsidR="009A6F56" w:rsidRPr="00A1512B" w:rsidRDefault="009A6F56" w:rsidP="00A1512B">
      <w:pPr>
        <w:spacing w:line="360" w:lineRule="auto"/>
        <w:jc w:val="center"/>
        <w:rPr>
          <w:rFonts w:cs="Arial"/>
          <w:b/>
          <w:sz w:val="26"/>
          <w:szCs w:val="26"/>
        </w:rPr>
      </w:pPr>
    </w:p>
    <w:p w:rsidR="009A6F56" w:rsidRPr="00A1512B" w:rsidRDefault="009A6F56" w:rsidP="00A1512B">
      <w:pPr>
        <w:spacing w:line="360" w:lineRule="auto"/>
        <w:jc w:val="center"/>
        <w:rPr>
          <w:rFonts w:cs="Arial"/>
          <w:b/>
          <w:sz w:val="26"/>
          <w:szCs w:val="26"/>
        </w:rPr>
      </w:pPr>
      <w:r w:rsidRPr="00A1512B">
        <w:rPr>
          <w:rFonts w:cs="Arial"/>
          <w:b/>
          <w:sz w:val="26"/>
          <w:szCs w:val="26"/>
        </w:rPr>
        <w:t xml:space="preserve">Saltillo, Coahuila </w:t>
      </w:r>
      <w:r w:rsidR="000710A1" w:rsidRPr="00A1512B">
        <w:rPr>
          <w:rFonts w:cs="Arial"/>
          <w:b/>
          <w:sz w:val="26"/>
          <w:szCs w:val="26"/>
        </w:rPr>
        <w:t xml:space="preserve">de Zaragoza </w:t>
      </w:r>
      <w:r w:rsidR="00284ABA" w:rsidRPr="00A1512B">
        <w:rPr>
          <w:rFonts w:cs="Arial"/>
          <w:b/>
          <w:sz w:val="26"/>
          <w:szCs w:val="26"/>
        </w:rPr>
        <w:t>a 29</w:t>
      </w:r>
      <w:r w:rsidR="004152A7" w:rsidRPr="00A1512B">
        <w:rPr>
          <w:rFonts w:cs="Arial"/>
          <w:b/>
          <w:sz w:val="26"/>
          <w:szCs w:val="26"/>
        </w:rPr>
        <w:t xml:space="preserve"> </w:t>
      </w:r>
      <w:r w:rsidRPr="00A1512B">
        <w:rPr>
          <w:rFonts w:cs="Arial"/>
          <w:b/>
          <w:sz w:val="26"/>
          <w:szCs w:val="26"/>
        </w:rPr>
        <w:t xml:space="preserve">de </w:t>
      </w:r>
      <w:r w:rsidR="00810B23" w:rsidRPr="00A1512B">
        <w:rPr>
          <w:rFonts w:cs="Arial"/>
          <w:b/>
          <w:sz w:val="26"/>
          <w:szCs w:val="26"/>
        </w:rPr>
        <w:t>abril</w:t>
      </w:r>
      <w:r w:rsidR="006E1EB5" w:rsidRPr="00A1512B">
        <w:rPr>
          <w:rFonts w:cs="Arial"/>
          <w:b/>
          <w:sz w:val="26"/>
          <w:szCs w:val="26"/>
        </w:rPr>
        <w:t xml:space="preserve"> </w:t>
      </w:r>
      <w:r w:rsidRPr="00A1512B">
        <w:rPr>
          <w:rFonts w:cs="Arial"/>
          <w:b/>
          <w:sz w:val="26"/>
          <w:szCs w:val="26"/>
        </w:rPr>
        <w:t xml:space="preserve">de </w:t>
      </w:r>
      <w:r w:rsidR="0044394E" w:rsidRPr="00A1512B">
        <w:rPr>
          <w:rFonts w:cs="Arial"/>
          <w:b/>
          <w:sz w:val="26"/>
          <w:szCs w:val="26"/>
        </w:rPr>
        <w:t>2020</w:t>
      </w:r>
    </w:p>
    <w:p w:rsidR="009A6F56" w:rsidRPr="00A1512B" w:rsidRDefault="009A6F56" w:rsidP="00A1512B">
      <w:pPr>
        <w:spacing w:line="360" w:lineRule="auto"/>
        <w:rPr>
          <w:rFonts w:cs="Arial"/>
          <w:sz w:val="26"/>
          <w:szCs w:val="26"/>
        </w:rPr>
      </w:pPr>
    </w:p>
    <w:p w:rsidR="009A6F56" w:rsidRDefault="00900544" w:rsidP="00A1512B">
      <w:pPr>
        <w:spacing w:line="360" w:lineRule="auto"/>
        <w:jc w:val="center"/>
        <w:rPr>
          <w:rFonts w:cs="Arial"/>
          <w:b/>
          <w:sz w:val="26"/>
          <w:szCs w:val="26"/>
        </w:rPr>
      </w:pPr>
      <w:r w:rsidRPr="00A1512B">
        <w:rPr>
          <w:rFonts w:cs="Arial"/>
          <w:b/>
          <w:sz w:val="26"/>
          <w:szCs w:val="26"/>
        </w:rPr>
        <w:t>DIPUTADA</w:t>
      </w:r>
      <w:r w:rsidR="009A6F56" w:rsidRPr="00A1512B">
        <w:rPr>
          <w:rFonts w:cs="Arial"/>
          <w:b/>
          <w:sz w:val="26"/>
          <w:szCs w:val="26"/>
        </w:rPr>
        <w:t xml:space="preserve"> </w:t>
      </w:r>
    </w:p>
    <w:p w:rsidR="00A1512B" w:rsidRDefault="00A1512B" w:rsidP="00A1512B">
      <w:pPr>
        <w:spacing w:line="360" w:lineRule="auto"/>
        <w:jc w:val="center"/>
        <w:rPr>
          <w:rFonts w:cs="Arial"/>
          <w:b/>
          <w:sz w:val="26"/>
          <w:szCs w:val="26"/>
        </w:rPr>
      </w:pPr>
    </w:p>
    <w:p w:rsidR="00A1512B" w:rsidRPr="00A1512B" w:rsidRDefault="00A1512B" w:rsidP="00A1512B">
      <w:pPr>
        <w:spacing w:line="360" w:lineRule="auto"/>
        <w:jc w:val="center"/>
        <w:rPr>
          <w:rFonts w:cs="Arial"/>
          <w:b/>
          <w:sz w:val="26"/>
          <w:szCs w:val="26"/>
        </w:rPr>
      </w:pPr>
    </w:p>
    <w:p w:rsidR="009A51DB" w:rsidRPr="00A1512B" w:rsidRDefault="00900544" w:rsidP="00A1512B">
      <w:pPr>
        <w:spacing w:line="360" w:lineRule="auto"/>
        <w:jc w:val="center"/>
        <w:rPr>
          <w:rFonts w:cs="Arial"/>
          <w:b/>
          <w:sz w:val="26"/>
          <w:szCs w:val="26"/>
        </w:rPr>
      </w:pPr>
      <w:r w:rsidRPr="00A1512B">
        <w:rPr>
          <w:rFonts w:cs="Arial"/>
          <w:b/>
          <w:sz w:val="26"/>
          <w:szCs w:val="26"/>
        </w:rPr>
        <w:t>CLAUDIA ISELA RAMÍREZ PINEDA</w:t>
      </w:r>
    </w:p>
    <w:sectPr w:rsidR="009A51DB" w:rsidRPr="00A1512B" w:rsidSect="008F6D88">
      <w:headerReference w:type="default" r:id="rId8"/>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EC" w:rsidRDefault="004F44EC">
      <w:r>
        <w:separator/>
      </w:r>
    </w:p>
  </w:endnote>
  <w:endnote w:type="continuationSeparator" w:id="0">
    <w:p w:rsidR="004F44EC" w:rsidRDefault="004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EC" w:rsidRDefault="004F44EC">
      <w:r>
        <w:separator/>
      </w:r>
    </w:p>
  </w:footnote>
  <w:footnote w:type="continuationSeparator" w:id="0">
    <w:p w:rsidR="004F44EC" w:rsidRDefault="004F44EC">
      <w:r>
        <w:continuationSeparator/>
      </w:r>
    </w:p>
  </w:footnote>
  <w:footnote w:id="1">
    <w:p w:rsidR="00284ABA" w:rsidRPr="00EC7D86" w:rsidRDefault="00284ABA" w:rsidP="00284ABA">
      <w:pPr>
        <w:pStyle w:val="Textonotapie"/>
        <w:rPr>
          <w:lang w:val="es-MX"/>
        </w:rPr>
      </w:pPr>
      <w:r>
        <w:rPr>
          <w:rStyle w:val="Refdenotaalpie"/>
        </w:rPr>
        <w:footnoteRef/>
      </w:r>
      <w:r w:rsidRPr="00EC7D86">
        <w:rPr>
          <w:lang w:val="es-MX"/>
        </w:rPr>
        <w:t>Fredin, E</w:t>
      </w:r>
      <w:r>
        <w:t>steban. (2017). “</w:t>
      </w:r>
      <w:r w:rsidRPr="00EC7D86">
        <w:t>La crisis del título universitario</w:t>
      </w:r>
      <w:r>
        <w:t>” Disponible en:</w:t>
      </w:r>
      <w:r w:rsidRPr="00EC7D86">
        <w:rPr>
          <w:lang w:val="es-MX"/>
        </w:rPr>
        <w:t xml:space="preserve"> </w:t>
      </w:r>
      <w:hyperlink r:id="rId1" w:history="1">
        <w:r w:rsidRPr="00EC7D86">
          <w:rPr>
            <w:rStyle w:val="Hipervnculo"/>
            <w:lang w:val="es-MX"/>
          </w:rPr>
          <w:t>https://observatorio.tec.mx/edu-news/2017/10/30/la-crisis-del-ttulo-universitario</w:t>
        </w:r>
      </w:hyperlink>
    </w:p>
  </w:footnote>
  <w:footnote w:id="2">
    <w:p w:rsidR="00284ABA" w:rsidRDefault="00284ABA" w:rsidP="00284ABA">
      <w:pPr>
        <w:pStyle w:val="Textonotapie"/>
      </w:pPr>
      <w:r>
        <w:rPr>
          <w:rStyle w:val="Refdenotaalpie"/>
        </w:rPr>
        <w:footnoteRef/>
      </w:r>
      <w:r>
        <w:t xml:space="preserve"> </w:t>
      </w:r>
      <w:hyperlink r:id="rId2" w:history="1">
        <w:r>
          <w:t>Velasco, Ollin (2018). “</w:t>
        </w:r>
        <w:r w:rsidRPr="00EC7D86">
          <w:t>"Lloré de la desesperación": El martirio de titularse de una universidad mexicana</w:t>
        </w:r>
        <w:r>
          <w:t xml:space="preserve">” Disponible en: </w:t>
        </w:r>
        <w:r>
          <w:rPr>
            <w:rStyle w:val="Hipervnculo"/>
          </w:rPr>
          <w:t>https://www.vice.com/es_latam/article/nemd7w/llore-de-la-desesperacion-el-martirio-de-titularse-de-una-universidad-mexicana</w:t>
        </w:r>
      </w:hyperlink>
    </w:p>
  </w:footnote>
  <w:footnote w:id="3">
    <w:p w:rsidR="00284ABA" w:rsidRDefault="00284ABA" w:rsidP="00284ABA">
      <w:pPr>
        <w:pStyle w:val="Textonotapie"/>
      </w:pPr>
      <w:r>
        <w:rPr>
          <w:rStyle w:val="Refdenotaalpie"/>
        </w:rPr>
        <w:footnoteRef/>
      </w:r>
      <w:r>
        <w:t xml:space="preserve"> Senado de la República. (2016). </w:t>
      </w:r>
      <w:r w:rsidRPr="00EC7D86">
        <w:t>Gaceta: LXIII/1SPR-24/64527</w:t>
      </w:r>
      <w:r>
        <w:t xml:space="preserve">. Disponible en: </w:t>
      </w:r>
      <w:hyperlink r:id="rId3" w:history="1">
        <w:r>
          <w:rPr>
            <w:rStyle w:val="Hipervnculo"/>
          </w:rPr>
          <w:t>https://www.senado.gob.mx/64/gaceta_comision_permanente/documento/64527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7" w:rsidRDefault="00A1512B" w:rsidP="009E1227">
    <w:pPr>
      <w:jc w:val="center"/>
      <w:rPr>
        <w:rFonts w:ascii="Century Schoolbook" w:hAnsi="Century Schoolbook"/>
        <w:b/>
        <w:bCs/>
        <w:sz w:val="6"/>
      </w:rPr>
    </w:pPr>
    <w:bookmarkStart w:id="1" w:name="_Hlk33698130"/>
    <w:r>
      <w:rPr>
        <w:rFonts w:ascii="Tahoma" w:hAnsi="Tahoma" w:cs="Tahoma"/>
        <w:b/>
        <w:bCs/>
        <w:noProof/>
        <w:color w:val="000000"/>
        <w:lang w:eastAsia="es-MX"/>
      </w:rPr>
      <w:drawing>
        <wp:anchor distT="0" distB="0" distL="114300" distR="114300" simplePos="0" relativeHeight="251660288" behindDoc="0" locked="0" layoutInCell="1" allowOverlap="1" wp14:anchorId="72511931" wp14:editId="2C40600B">
          <wp:simplePos x="0" y="0"/>
          <wp:positionH relativeFrom="column">
            <wp:posOffset>5898515</wp:posOffset>
          </wp:positionH>
          <wp:positionV relativeFrom="paragraph">
            <wp:posOffset>-289560</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r w:rsidR="009E1227">
      <w:rPr>
        <w:noProof/>
        <w:lang w:eastAsia="es-MX"/>
      </w:rPr>
      <w:drawing>
        <wp:anchor distT="0" distB="0" distL="114300" distR="114300" simplePos="0" relativeHeight="251659264" behindDoc="0" locked="0" layoutInCell="1" allowOverlap="1" wp14:anchorId="63F2721C" wp14:editId="67107E67">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p>
  <w:p w:rsidR="009E1227" w:rsidRDefault="009E1227" w:rsidP="009E1227">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64177C" w:rsidRDefault="009E1227" w:rsidP="0064177C">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64177C" w:rsidRPr="005A093F" w:rsidRDefault="0064177C" w:rsidP="0064177C">
    <w:pPr>
      <w:tabs>
        <w:tab w:val="center" w:pos="4419"/>
        <w:tab w:val="left" w:pos="5040"/>
        <w:tab w:val="right" w:pos="8838"/>
      </w:tabs>
      <w:ind w:right="-93"/>
      <w:jc w:val="center"/>
      <w:rPr>
        <w:rFonts w:ascii="Times New Roman" w:eastAsia="Calibri" w:hAnsi="Times New Roman" w:cs="Arial"/>
        <w:bCs/>
        <w:smallCaps/>
        <w:spacing w:val="20"/>
        <w:sz w:val="32"/>
        <w:szCs w:val="32"/>
      </w:rPr>
    </w:pPr>
  </w:p>
  <w:bookmarkEnd w:id="1"/>
  <w:p w:rsidR="00740288" w:rsidRDefault="0064177C" w:rsidP="0064177C">
    <w:pPr>
      <w:tabs>
        <w:tab w:val="center" w:pos="4419"/>
        <w:tab w:val="left" w:pos="5040"/>
        <w:tab w:val="right" w:pos="8838"/>
      </w:tabs>
      <w:ind w:right="-93"/>
      <w:jc w:val="center"/>
      <w:rPr>
        <w:rFonts w:ascii="Times New Roman" w:eastAsia="Calibri" w:hAnsi="Times New Roman" w:cs="Arial"/>
        <w:bCs/>
        <w:i/>
        <w:smallCaps/>
        <w:spacing w:val="20"/>
        <w:sz w:val="16"/>
        <w:szCs w:val="32"/>
      </w:rPr>
    </w:pPr>
    <w:r w:rsidRPr="0064177C">
      <w:rPr>
        <w:rFonts w:ascii="Times New Roman" w:eastAsia="Calibri" w:hAnsi="Times New Roman" w:cs="Arial"/>
        <w:bCs/>
        <w:i/>
        <w:smallCaps/>
        <w:spacing w:val="20"/>
        <w:sz w:val="16"/>
        <w:szCs w:val="32"/>
      </w:rPr>
      <w:t xml:space="preserve">“2020, Año del Centenario Luctuoso de Venustiano </w:t>
    </w:r>
    <w:r>
      <w:rPr>
        <w:rFonts w:ascii="Times New Roman" w:eastAsia="Calibri" w:hAnsi="Times New Roman" w:cs="Arial"/>
        <w:bCs/>
        <w:i/>
        <w:smallCaps/>
        <w:spacing w:val="20"/>
        <w:sz w:val="16"/>
        <w:szCs w:val="32"/>
      </w:rPr>
      <w:t>Carranza, el Varón de Cuatro Ciéne</w:t>
    </w:r>
    <w:r w:rsidRPr="0064177C">
      <w:rPr>
        <w:rFonts w:ascii="Times New Roman" w:eastAsia="Calibri" w:hAnsi="Times New Roman" w:cs="Arial"/>
        <w:bCs/>
        <w:i/>
        <w:smallCaps/>
        <w:spacing w:val="20"/>
        <w:sz w:val="16"/>
        <w:szCs w:val="32"/>
      </w:rPr>
      <w:t>gas”</w:t>
    </w:r>
  </w:p>
  <w:p w:rsidR="00A1512B" w:rsidRDefault="00A1512B" w:rsidP="0064177C">
    <w:pPr>
      <w:tabs>
        <w:tab w:val="center" w:pos="4419"/>
        <w:tab w:val="left" w:pos="5040"/>
        <w:tab w:val="right" w:pos="8838"/>
      </w:tabs>
      <w:ind w:right="-93"/>
      <w:jc w:val="center"/>
      <w:rPr>
        <w:rFonts w:ascii="Times New Roman" w:eastAsia="Calibri" w:hAnsi="Times New Roman" w:cs="Arial"/>
        <w:bCs/>
        <w:i/>
        <w:smallCaps/>
        <w:spacing w:val="20"/>
        <w:sz w:val="16"/>
        <w:szCs w:val="32"/>
      </w:rPr>
    </w:pPr>
  </w:p>
  <w:p w:rsidR="0064177C" w:rsidRPr="0064177C" w:rsidRDefault="0064177C" w:rsidP="0064177C">
    <w:pPr>
      <w:tabs>
        <w:tab w:val="center" w:pos="4419"/>
        <w:tab w:val="left" w:pos="5040"/>
        <w:tab w:val="right" w:pos="8838"/>
      </w:tabs>
      <w:ind w:right="-93"/>
      <w:jc w:val="center"/>
      <w:rPr>
        <w:rFonts w:ascii="Times New Roman" w:eastAsia="Calibri" w:hAnsi="Times New Roman" w:cs="Arial"/>
        <w:bCs/>
        <w:i/>
        <w:smallCaps/>
        <w:spacing w:val="20"/>
        <w:sz w:val="16"/>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373"/>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B30"/>
    <w:rsid w:val="000B311B"/>
    <w:rsid w:val="000B4896"/>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6575"/>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088A"/>
    <w:rsid w:val="00121D4E"/>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3014"/>
    <w:rsid w:val="001549C5"/>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7C3A"/>
    <w:rsid w:val="00202764"/>
    <w:rsid w:val="00202B28"/>
    <w:rsid w:val="0020435A"/>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41165"/>
    <w:rsid w:val="00243259"/>
    <w:rsid w:val="002443D0"/>
    <w:rsid w:val="0024479A"/>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B30"/>
    <w:rsid w:val="00267C9C"/>
    <w:rsid w:val="00270FA5"/>
    <w:rsid w:val="002712D6"/>
    <w:rsid w:val="00273B16"/>
    <w:rsid w:val="00274DC0"/>
    <w:rsid w:val="0028123E"/>
    <w:rsid w:val="00281CF5"/>
    <w:rsid w:val="00284ABA"/>
    <w:rsid w:val="002863F9"/>
    <w:rsid w:val="00286B5D"/>
    <w:rsid w:val="0029042D"/>
    <w:rsid w:val="002907A3"/>
    <w:rsid w:val="002928A2"/>
    <w:rsid w:val="00294B73"/>
    <w:rsid w:val="00295361"/>
    <w:rsid w:val="00295683"/>
    <w:rsid w:val="002A1BAB"/>
    <w:rsid w:val="002A215C"/>
    <w:rsid w:val="002A326B"/>
    <w:rsid w:val="002A3A40"/>
    <w:rsid w:val="002A3B10"/>
    <w:rsid w:val="002A62B9"/>
    <w:rsid w:val="002A7CCC"/>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6971"/>
    <w:rsid w:val="003F6E2B"/>
    <w:rsid w:val="003F6F7A"/>
    <w:rsid w:val="00401403"/>
    <w:rsid w:val="00403A46"/>
    <w:rsid w:val="00403E3B"/>
    <w:rsid w:val="00404EFA"/>
    <w:rsid w:val="00411946"/>
    <w:rsid w:val="00412939"/>
    <w:rsid w:val="0041391D"/>
    <w:rsid w:val="00414A1D"/>
    <w:rsid w:val="004152A7"/>
    <w:rsid w:val="004169A9"/>
    <w:rsid w:val="0042162E"/>
    <w:rsid w:val="0042349D"/>
    <w:rsid w:val="0042499A"/>
    <w:rsid w:val="00426159"/>
    <w:rsid w:val="00427FE8"/>
    <w:rsid w:val="00430C1F"/>
    <w:rsid w:val="00433059"/>
    <w:rsid w:val="00435868"/>
    <w:rsid w:val="00435CF5"/>
    <w:rsid w:val="004418C4"/>
    <w:rsid w:val="00442420"/>
    <w:rsid w:val="0044394E"/>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1E8"/>
    <w:rsid w:val="004F24B9"/>
    <w:rsid w:val="004F293D"/>
    <w:rsid w:val="004F44EC"/>
    <w:rsid w:val="004F5BA9"/>
    <w:rsid w:val="004F6D72"/>
    <w:rsid w:val="005001DA"/>
    <w:rsid w:val="005013B1"/>
    <w:rsid w:val="00501A0D"/>
    <w:rsid w:val="00502585"/>
    <w:rsid w:val="00503372"/>
    <w:rsid w:val="00504184"/>
    <w:rsid w:val="0050425F"/>
    <w:rsid w:val="00507A1C"/>
    <w:rsid w:val="005103F1"/>
    <w:rsid w:val="005108B4"/>
    <w:rsid w:val="005111FF"/>
    <w:rsid w:val="00514024"/>
    <w:rsid w:val="00514CD9"/>
    <w:rsid w:val="00516DBF"/>
    <w:rsid w:val="005201A3"/>
    <w:rsid w:val="00522587"/>
    <w:rsid w:val="00523109"/>
    <w:rsid w:val="005259DF"/>
    <w:rsid w:val="00527F36"/>
    <w:rsid w:val="005308FF"/>
    <w:rsid w:val="00532687"/>
    <w:rsid w:val="005326C4"/>
    <w:rsid w:val="0053452A"/>
    <w:rsid w:val="00536EB9"/>
    <w:rsid w:val="00537E17"/>
    <w:rsid w:val="0054181F"/>
    <w:rsid w:val="005428C0"/>
    <w:rsid w:val="00542D87"/>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096C"/>
    <w:rsid w:val="005D1FB6"/>
    <w:rsid w:val="005D2667"/>
    <w:rsid w:val="005D27BB"/>
    <w:rsid w:val="005D3D1A"/>
    <w:rsid w:val="005D6412"/>
    <w:rsid w:val="005D65F1"/>
    <w:rsid w:val="005D7080"/>
    <w:rsid w:val="005D7BE9"/>
    <w:rsid w:val="005E0EDD"/>
    <w:rsid w:val="005E1E19"/>
    <w:rsid w:val="005E1F86"/>
    <w:rsid w:val="005E2B03"/>
    <w:rsid w:val="005E500C"/>
    <w:rsid w:val="005E6685"/>
    <w:rsid w:val="005F1BCD"/>
    <w:rsid w:val="005F4570"/>
    <w:rsid w:val="005F4C4B"/>
    <w:rsid w:val="005F7289"/>
    <w:rsid w:val="005F7F6C"/>
    <w:rsid w:val="00601F2C"/>
    <w:rsid w:val="00602186"/>
    <w:rsid w:val="00602D9F"/>
    <w:rsid w:val="00603012"/>
    <w:rsid w:val="006033AE"/>
    <w:rsid w:val="00603987"/>
    <w:rsid w:val="006046B6"/>
    <w:rsid w:val="00605C28"/>
    <w:rsid w:val="00606AB0"/>
    <w:rsid w:val="00606C53"/>
    <w:rsid w:val="00606EEA"/>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177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201D"/>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5682"/>
    <w:rsid w:val="00696D42"/>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B750D"/>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0288"/>
    <w:rsid w:val="00742DED"/>
    <w:rsid w:val="007431CB"/>
    <w:rsid w:val="00750FAA"/>
    <w:rsid w:val="00752DDD"/>
    <w:rsid w:val="007538A7"/>
    <w:rsid w:val="00754861"/>
    <w:rsid w:val="00755D74"/>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0B23"/>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87A1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47F"/>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27"/>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3D48"/>
    <w:rsid w:val="00A0417D"/>
    <w:rsid w:val="00A05272"/>
    <w:rsid w:val="00A05BE1"/>
    <w:rsid w:val="00A062CB"/>
    <w:rsid w:val="00A10FB9"/>
    <w:rsid w:val="00A12F06"/>
    <w:rsid w:val="00A1512B"/>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4C62"/>
    <w:rsid w:val="00AB599C"/>
    <w:rsid w:val="00AB6B55"/>
    <w:rsid w:val="00AB7370"/>
    <w:rsid w:val="00AB7482"/>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5FC1"/>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10"/>
    <w:rsid w:val="00BE5926"/>
    <w:rsid w:val="00BE6B33"/>
    <w:rsid w:val="00BF03D1"/>
    <w:rsid w:val="00BF0A6E"/>
    <w:rsid w:val="00BF3E12"/>
    <w:rsid w:val="00BF7703"/>
    <w:rsid w:val="00C01F01"/>
    <w:rsid w:val="00C02189"/>
    <w:rsid w:val="00C0307D"/>
    <w:rsid w:val="00C0344B"/>
    <w:rsid w:val="00C0578D"/>
    <w:rsid w:val="00C0604C"/>
    <w:rsid w:val="00C0610E"/>
    <w:rsid w:val="00C064AB"/>
    <w:rsid w:val="00C11B21"/>
    <w:rsid w:val="00C123EE"/>
    <w:rsid w:val="00C15BC4"/>
    <w:rsid w:val="00C160E6"/>
    <w:rsid w:val="00C16AAC"/>
    <w:rsid w:val="00C16EF4"/>
    <w:rsid w:val="00C26667"/>
    <w:rsid w:val="00C26CBA"/>
    <w:rsid w:val="00C26F73"/>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4B35"/>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F0B6B"/>
    <w:rsid w:val="00CF2AAA"/>
    <w:rsid w:val="00CF4386"/>
    <w:rsid w:val="00CF591E"/>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05E6"/>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068C6"/>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3ECA"/>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040F"/>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6E91"/>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1E3B"/>
    <w:rsid w:val="00FC2587"/>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A6635"/>
  <w15:docId w15:val="{AC103BA8-CFD6-490E-B7E5-B23C5CBE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UnresolvedMention">
    <w:name w:val="Unresolved Mention"/>
    <w:basedOn w:val="Fuentedeprrafopredeter"/>
    <w:uiPriority w:val="99"/>
    <w:semiHidden/>
    <w:unhideWhenUsed/>
    <w:rsid w:val="009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162">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nado.gob.mx/64/gaceta_comision_permanente/documento/64527" TargetMode="External"/><Relationship Id="rId2" Type="http://schemas.openxmlformats.org/officeDocument/2006/relationships/hyperlink" Target="https://www.vice.com/es_latam/article/nemd7w/llore-de-la-desesperacion-el-martirio-de-titularse-de-una-universidad-mexicana" TargetMode="External"/><Relationship Id="rId1" Type="http://schemas.openxmlformats.org/officeDocument/2006/relationships/hyperlink" Target="https://observatorio.tec.mx/edu-news/2017/10/30/la-crisis-del-ttulo-universitar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9D69-89EF-4BC3-B9F2-D4BB8063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Lumbreras</cp:lastModifiedBy>
  <cp:revision>4</cp:revision>
  <cp:lastPrinted>2011-12-31T18:23:00Z</cp:lastPrinted>
  <dcterms:created xsi:type="dcterms:W3CDTF">2020-05-09T23:38:00Z</dcterms:created>
  <dcterms:modified xsi:type="dcterms:W3CDTF">2020-05-14T02:38:00Z</dcterms:modified>
</cp:coreProperties>
</file>