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49DAF" w14:textId="77777777" w:rsidR="00237319" w:rsidRDefault="00237319" w:rsidP="00237319">
      <w:pPr>
        <w:rPr>
          <w:rFonts w:ascii="Arial Narrow" w:hAnsi="Arial Narrow"/>
          <w:color w:val="000000"/>
          <w:sz w:val="26"/>
          <w:szCs w:val="26"/>
        </w:rPr>
      </w:pPr>
    </w:p>
    <w:p w14:paraId="4D4955BB" w14:textId="77777777" w:rsidR="00237319" w:rsidRDefault="00237319" w:rsidP="00237319">
      <w:pPr>
        <w:rPr>
          <w:rFonts w:ascii="Arial Narrow" w:hAnsi="Arial Narrow"/>
          <w:color w:val="000000"/>
          <w:sz w:val="26"/>
          <w:szCs w:val="26"/>
        </w:rPr>
      </w:pPr>
    </w:p>
    <w:p w14:paraId="3A9F0570" w14:textId="77777777" w:rsidR="00237319" w:rsidRPr="002C7492" w:rsidRDefault="00237319" w:rsidP="00237319">
      <w:pPr>
        <w:rPr>
          <w:rFonts w:ascii="Arial Narrow" w:hAnsi="Arial Narrow"/>
          <w:b/>
          <w:color w:val="000000"/>
          <w:sz w:val="26"/>
          <w:szCs w:val="26"/>
        </w:rPr>
      </w:pPr>
      <w:r w:rsidRPr="00237319">
        <w:rPr>
          <w:rFonts w:ascii="Arial Narrow" w:hAnsi="Arial Narrow"/>
          <w:color w:val="000000"/>
          <w:sz w:val="26"/>
          <w:szCs w:val="26"/>
        </w:rPr>
        <w:t xml:space="preserve">Iniciativa con Proyecto de Decreto mediante el cual se adiciona el punto 5, a la fracción IX, del artículo 10, de la </w:t>
      </w:r>
      <w:r w:rsidRPr="00237319">
        <w:rPr>
          <w:rFonts w:ascii="Arial Narrow" w:hAnsi="Arial Narrow"/>
          <w:b/>
          <w:color w:val="000000"/>
          <w:sz w:val="26"/>
          <w:szCs w:val="26"/>
        </w:rPr>
        <w:t>Ley de los Derechos de las Personas Adultas Mayores del Estado de Coahuila de Zaragoza</w:t>
      </w:r>
      <w:r w:rsidRPr="002C7492">
        <w:rPr>
          <w:rFonts w:ascii="Arial Narrow" w:hAnsi="Arial Narrow"/>
          <w:b/>
          <w:color w:val="000000"/>
          <w:sz w:val="26"/>
          <w:szCs w:val="26"/>
        </w:rPr>
        <w:t>.</w:t>
      </w:r>
    </w:p>
    <w:p w14:paraId="2392D272" w14:textId="77777777" w:rsidR="00237319" w:rsidRPr="002C7492" w:rsidRDefault="00237319" w:rsidP="00237319">
      <w:pPr>
        <w:rPr>
          <w:rFonts w:ascii="Arial Narrow" w:hAnsi="Arial Narrow"/>
          <w:color w:val="000000"/>
          <w:sz w:val="26"/>
          <w:szCs w:val="26"/>
        </w:rPr>
      </w:pPr>
    </w:p>
    <w:p w14:paraId="18774081" w14:textId="0ABE30EE" w:rsidR="00237319" w:rsidRPr="00237319" w:rsidRDefault="00237319" w:rsidP="00237319">
      <w:pPr>
        <w:numPr>
          <w:ilvl w:val="0"/>
          <w:numId w:val="5"/>
        </w:numPr>
        <w:spacing w:after="160" w:line="259" w:lineRule="auto"/>
        <w:ind w:left="714" w:hanging="357"/>
        <w:contextualSpacing/>
        <w:rPr>
          <w:rFonts w:ascii="Arial Narrow" w:hAnsi="Arial Narrow"/>
          <w:b/>
          <w:color w:val="000000"/>
          <w:sz w:val="26"/>
          <w:szCs w:val="26"/>
        </w:rPr>
      </w:pPr>
      <w:r w:rsidRPr="002C7492">
        <w:rPr>
          <w:rFonts w:ascii="Arial Narrow" w:hAnsi="Arial Narrow"/>
          <w:b/>
          <w:color w:val="000000"/>
          <w:sz w:val="26"/>
          <w:szCs w:val="26"/>
        </w:rPr>
        <w:t>C</w:t>
      </w:r>
      <w:r w:rsidRPr="00237319">
        <w:rPr>
          <w:rFonts w:ascii="Arial Narrow" w:hAnsi="Arial Narrow"/>
          <w:b/>
          <w:color w:val="000000"/>
          <w:sz w:val="26"/>
          <w:szCs w:val="26"/>
        </w:rPr>
        <w:t>on el objeto de que se brinde atención prioritaria a los adultos mayores que cuenten con alguna discapacidad, en materia del derecho de acceso a servicios.</w:t>
      </w:r>
    </w:p>
    <w:p w14:paraId="15C38D97" w14:textId="77777777" w:rsidR="00237319" w:rsidRPr="00237319" w:rsidRDefault="00237319" w:rsidP="00237319">
      <w:pPr>
        <w:rPr>
          <w:rFonts w:ascii="Arial Narrow" w:hAnsi="Arial Narrow"/>
          <w:color w:val="000000"/>
          <w:sz w:val="26"/>
          <w:szCs w:val="26"/>
        </w:rPr>
      </w:pPr>
    </w:p>
    <w:p w14:paraId="4FD7F2F1" w14:textId="6A0CC0B8" w:rsidR="00237319" w:rsidRPr="00237319" w:rsidRDefault="00237319" w:rsidP="00237319">
      <w:pPr>
        <w:rPr>
          <w:rFonts w:ascii="Arial Narrow" w:hAnsi="Arial Narrow"/>
          <w:color w:val="000000"/>
          <w:sz w:val="26"/>
          <w:szCs w:val="26"/>
          <w:lang w:val="es-ES"/>
        </w:rPr>
      </w:pPr>
      <w:r w:rsidRPr="00237319">
        <w:rPr>
          <w:rFonts w:ascii="Arial Narrow" w:hAnsi="Arial Narrow"/>
          <w:color w:val="000000"/>
          <w:sz w:val="26"/>
          <w:szCs w:val="26"/>
        </w:rPr>
        <w:t xml:space="preserve">Planteada por </w:t>
      </w:r>
      <w:r w:rsidRPr="002C7492">
        <w:rPr>
          <w:rFonts w:ascii="Arial Narrow" w:hAnsi="Arial Narrow"/>
          <w:color w:val="000000"/>
          <w:sz w:val="26"/>
          <w:szCs w:val="26"/>
        </w:rPr>
        <w:t>el</w:t>
      </w:r>
      <w:r w:rsidRPr="00237319">
        <w:rPr>
          <w:rFonts w:ascii="Arial Narrow" w:hAnsi="Arial Narrow"/>
          <w:color w:val="000000"/>
          <w:sz w:val="26"/>
          <w:szCs w:val="26"/>
        </w:rPr>
        <w:t xml:space="preserve"> </w:t>
      </w:r>
      <w:r w:rsidRPr="00237319">
        <w:rPr>
          <w:rFonts w:ascii="Arial Narrow" w:hAnsi="Arial Narrow"/>
          <w:b/>
          <w:color w:val="000000"/>
          <w:sz w:val="26"/>
          <w:szCs w:val="26"/>
        </w:rPr>
        <w:t>Diputad</w:t>
      </w:r>
      <w:r w:rsidRPr="002C7492">
        <w:rPr>
          <w:rFonts w:ascii="Arial Narrow" w:hAnsi="Arial Narrow"/>
          <w:b/>
          <w:color w:val="000000"/>
          <w:sz w:val="26"/>
          <w:szCs w:val="26"/>
        </w:rPr>
        <w:t>o</w:t>
      </w:r>
      <w:r w:rsidRPr="00237319">
        <w:rPr>
          <w:rFonts w:ascii="Arial Narrow" w:hAnsi="Arial Narrow"/>
          <w:b/>
          <w:color w:val="000000"/>
          <w:sz w:val="26"/>
          <w:szCs w:val="26"/>
        </w:rPr>
        <w:t xml:space="preserve"> Jesús Berino Granados</w:t>
      </w:r>
      <w:r w:rsidRPr="00237319">
        <w:rPr>
          <w:rFonts w:ascii="Arial Narrow" w:hAnsi="Arial Narrow"/>
          <w:color w:val="000000"/>
          <w:sz w:val="26"/>
          <w:szCs w:val="26"/>
        </w:rPr>
        <w:t>,</w:t>
      </w:r>
      <w:r w:rsidRPr="00237319">
        <w:rPr>
          <w:rFonts w:ascii="Arial Narrow" w:hAnsi="Arial Narrow"/>
          <w:b/>
          <w:color w:val="000000"/>
          <w:sz w:val="26"/>
          <w:szCs w:val="26"/>
        </w:rPr>
        <w:t xml:space="preserve"> </w:t>
      </w:r>
      <w:r w:rsidRPr="00237319">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2A8FE1D7" w14:textId="77777777" w:rsidR="00237319" w:rsidRPr="00237319" w:rsidRDefault="00237319" w:rsidP="00237319">
      <w:pPr>
        <w:rPr>
          <w:rFonts w:ascii="Arial Narrow" w:hAnsi="Arial Narrow"/>
          <w:color w:val="000000"/>
          <w:sz w:val="26"/>
          <w:szCs w:val="26"/>
        </w:rPr>
      </w:pPr>
    </w:p>
    <w:p w14:paraId="6CD7CA39" w14:textId="77777777" w:rsidR="00237319" w:rsidRPr="00237319" w:rsidRDefault="00237319" w:rsidP="00237319">
      <w:pPr>
        <w:rPr>
          <w:rFonts w:ascii="Arial Narrow" w:hAnsi="Arial Narrow"/>
          <w:b/>
          <w:color w:val="000000"/>
          <w:sz w:val="26"/>
          <w:szCs w:val="26"/>
        </w:rPr>
      </w:pPr>
      <w:r w:rsidRPr="00237319">
        <w:rPr>
          <w:rFonts w:ascii="Arial Narrow" w:hAnsi="Arial Narrow"/>
          <w:color w:val="000000"/>
          <w:sz w:val="26"/>
          <w:szCs w:val="26"/>
        </w:rPr>
        <w:t xml:space="preserve">Fecha de Lectura de la Iniciativa: </w:t>
      </w:r>
      <w:r w:rsidRPr="00237319">
        <w:rPr>
          <w:rFonts w:ascii="Arial Narrow" w:hAnsi="Arial Narrow"/>
          <w:b/>
          <w:color w:val="000000"/>
          <w:sz w:val="26"/>
          <w:szCs w:val="26"/>
        </w:rPr>
        <w:t>24 de Junio de 2020.</w:t>
      </w:r>
    </w:p>
    <w:p w14:paraId="2D75D3BC" w14:textId="77777777" w:rsidR="00237319" w:rsidRPr="00237319" w:rsidRDefault="00237319" w:rsidP="00237319">
      <w:pPr>
        <w:rPr>
          <w:rFonts w:ascii="Arial Narrow" w:hAnsi="Arial Narrow"/>
          <w:sz w:val="26"/>
          <w:szCs w:val="26"/>
        </w:rPr>
      </w:pPr>
    </w:p>
    <w:p w14:paraId="29C2796D" w14:textId="0417B91C" w:rsidR="00237319" w:rsidRPr="002C7492" w:rsidRDefault="00237319" w:rsidP="00237319">
      <w:pPr>
        <w:rPr>
          <w:rFonts w:ascii="Arial Narrow" w:hAnsi="Arial Narrow"/>
          <w:b/>
          <w:color w:val="000000"/>
          <w:sz w:val="26"/>
          <w:szCs w:val="26"/>
        </w:rPr>
      </w:pPr>
      <w:r w:rsidRPr="00237319">
        <w:rPr>
          <w:rFonts w:ascii="Arial Narrow" w:hAnsi="Arial Narrow"/>
          <w:color w:val="000000"/>
          <w:sz w:val="26"/>
          <w:szCs w:val="26"/>
        </w:rPr>
        <w:t xml:space="preserve">Turnada a la </w:t>
      </w:r>
      <w:r w:rsidRPr="00237319">
        <w:rPr>
          <w:rFonts w:ascii="Arial Narrow" w:hAnsi="Arial Narrow"/>
          <w:b/>
          <w:color w:val="000000"/>
          <w:sz w:val="26"/>
          <w:szCs w:val="26"/>
        </w:rPr>
        <w:t>Comisión de Atención a Grupos en Situación de Vulnerabilidad.</w:t>
      </w:r>
    </w:p>
    <w:p w14:paraId="1D252A4F" w14:textId="77777777" w:rsidR="00237319" w:rsidRPr="00237319" w:rsidRDefault="00237319" w:rsidP="00237319">
      <w:pPr>
        <w:rPr>
          <w:rFonts w:ascii="Arial Narrow" w:hAnsi="Arial Narrow"/>
          <w:b/>
          <w:color w:val="000000"/>
          <w:sz w:val="26"/>
          <w:szCs w:val="26"/>
        </w:rPr>
      </w:pPr>
    </w:p>
    <w:p w14:paraId="40CA19BD" w14:textId="77777777" w:rsidR="007421F8" w:rsidRDefault="007421F8" w:rsidP="007421F8">
      <w:pPr>
        <w:rPr>
          <w:rFonts w:ascii="Arial Narrow" w:hAnsi="Arial Narrow"/>
          <w:b/>
          <w:color w:val="000000"/>
          <w:sz w:val="26"/>
          <w:szCs w:val="26"/>
        </w:rPr>
      </w:pPr>
      <w:r w:rsidRPr="00011403">
        <w:rPr>
          <w:rFonts w:ascii="Arial Narrow" w:hAnsi="Arial Narrow"/>
          <w:b/>
          <w:color w:val="000000"/>
          <w:sz w:val="26"/>
          <w:szCs w:val="26"/>
        </w:rPr>
        <w:t xml:space="preserve">Lectura del Dictamen: </w:t>
      </w:r>
      <w:r>
        <w:rPr>
          <w:rFonts w:ascii="Arial Narrow" w:hAnsi="Arial Narrow"/>
          <w:b/>
          <w:color w:val="000000"/>
          <w:sz w:val="26"/>
          <w:szCs w:val="26"/>
        </w:rPr>
        <w:t>05 de Octubre de 2020.</w:t>
      </w:r>
    </w:p>
    <w:p w14:paraId="244A3537" w14:textId="77777777" w:rsidR="007421F8" w:rsidRPr="005E27CB" w:rsidRDefault="007421F8" w:rsidP="007421F8">
      <w:pPr>
        <w:rPr>
          <w:rFonts w:ascii="Arial Narrow" w:hAnsi="Arial Narrow"/>
          <w:b/>
          <w:color w:val="000000"/>
          <w:sz w:val="26"/>
          <w:szCs w:val="26"/>
        </w:rPr>
      </w:pPr>
    </w:p>
    <w:p w14:paraId="4DE83261" w14:textId="77777777" w:rsidR="007421F8" w:rsidRPr="009B4CC5" w:rsidRDefault="007421F8" w:rsidP="007421F8">
      <w:pPr>
        <w:rPr>
          <w:rFonts w:ascii="Arial Narrow" w:hAnsi="Arial Narrow"/>
          <w:b/>
          <w:color w:val="000000"/>
          <w:sz w:val="26"/>
          <w:szCs w:val="26"/>
          <w:lang w:val="es-ES"/>
        </w:rPr>
      </w:pPr>
      <w:r w:rsidRPr="009B4CC5">
        <w:rPr>
          <w:rFonts w:ascii="Arial Narrow" w:hAnsi="Arial Narrow"/>
          <w:b/>
          <w:color w:val="000000"/>
          <w:sz w:val="26"/>
          <w:szCs w:val="26"/>
          <w:lang w:val="es-ES"/>
        </w:rPr>
        <w:t xml:space="preserve">Decreto No. </w:t>
      </w:r>
      <w:r>
        <w:rPr>
          <w:rFonts w:ascii="Arial Narrow" w:hAnsi="Arial Narrow"/>
          <w:b/>
          <w:color w:val="000000"/>
          <w:sz w:val="26"/>
          <w:szCs w:val="26"/>
          <w:lang w:val="es-ES"/>
        </w:rPr>
        <w:t>754</w:t>
      </w:r>
    </w:p>
    <w:p w14:paraId="5FE1A44E" w14:textId="77777777" w:rsidR="007421F8" w:rsidRPr="009B4CC5" w:rsidRDefault="007421F8" w:rsidP="007421F8">
      <w:pPr>
        <w:rPr>
          <w:rFonts w:ascii="Arial Narrow" w:hAnsi="Arial Narrow"/>
          <w:b/>
          <w:color w:val="000000"/>
          <w:sz w:val="26"/>
          <w:szCs w:val="26"/>
          <w:lang w:val="es-ES"/>
        </w:rPr>
      </w:pPr>
    </w:p>
    <w:p w14:paraId="66274F83" w14:textId="77777777" w:rsidR="00B26211" w:rsidRPr="008D51EC" w:rsidRDefault="00B26211" w:rsidP="00B26211">
      <w:pPr>
        <w:rPr>
          <w:rFonts w:ascii="Arial Narrow" w:hAnsi="Arial Narrow"/>
          <w:b/>
          <w:color w:val="000000"/>
          <w:sz w:val="26"/>
          <w:szCs w:val="26"/>
        </w:rPr>
      </w:pPr>
      <w:r w:rsidRPr="008D51EC">
        <w:rPr>
          <w:rFonts w:ascii="Arial Narrow" w:hAnsi="Arial Narrow"/>
          <w:color w:val="000000"/>
          <w:sz w:val="26"/>
          <w:szCs w:val="26"/>
        </w:rPr>
        <w:t xml:space="preserve">Publicación en el Periódico Oficial del Gobierno del Estado: </w:t>
      </w:r>
      <w:r w:rsidRPr="008D51EC">
        <w:rPr>
          <w:rFonts w:ascii="Arial Narrow" w:hAnsi="Arial Narrow"/>
          <w:b/>
          <w:color w:val="000000"/>
          <w:sz w:val="26"/>
          <w:szCs w:val="26"/>
        </w:rPr>
        <w:t>P.O. 084 - 20 de Octubre de 2020</w:t>
      </w:r>
      <w:r>
        <w:rPr>
          <w:rFonts w:ascii="Arial Narrow" w:hAnsi="Arial Narrow"/>
          <w:b/>
          <w:color w:val="000000"/>
          <w:sz w:val="26"/>
          <w:szCs w:val="26"/>
        </w:rPr>
        <w:t>.</w:t>
      </w:r>
    </w:p>
    <w:p w14:paraId="52444FAF" w14:textId="77777777" w:rsidR="007421F8" w:rsidRPr="001C3973" w:rsidRDefault="007421F8" w:rsidP="007421F8">
      <w:pPr>
        <w:rPr>
          <w:rFonts w:ascii="Arial Narrow" w:hAnsi="Arial Narrow"/>
          <w:color w:val="000000"/>
          <w:sz w:val="26"/>
          <w:szCs w:val="26"/>
          <w:lang w:val="es-ES"/>
        </w:rPr>
      </w:pPr>
      <w:bookmarkStart w:id="0" w:name="_GoBack"/>
      <w:bookmarkEnd w:id="0"/>
    </w:p>
    <w:p w14:paraId="2B03C061" w14:textId="77777777" w:rsidR="00237319" w:rsidRPr="007421F8" w:rsidRDefault="00237319" w:rsidP="00237319">
      <w:pPr>
        <w:rPr>
          <w:rFonts w:eastAsia="Calibri" w:cs="Arial"/>
          <w:b/>
          <w:bCs/>
          <w:sz w:val="28"/>
          <w:szCs w:val="28"/>
          <w:lang w:val="es-ES" w:eastAsia="en-US"/>
        </w:rPr>
      </w:pPr>
    </w:p>
    <w:p w14:paraId="49F805B5" w14:textId="77777777" w:rsidR="00237319" w:rsidRPr="00237319" w:rsidRDefault="00237319" w:rsidP="00237319">
      <w:pPr>
        <w:spacing w:line="276" w:lineRule="auto"/>
        <w:rPr>
          <w:rFonts w:eastAsia="Arial" w:cs="Arial"/>
          <w:b/>
          <w:bCs/>
          <w:sz w:val="28"/>
          <w:szCs w:val="28"/>
        </w:rPr>
      </w:pPr>
    </w:p>
    <w:p w14:paraId="6E2A28EB" w14:textId="77777777" w:rsidR="00237319" w:rsidRDefault="00237319" w:rsidP="003415E9">
      <w:pPr>
        <w:spacing w:line="276" w:lineRule="auto"/>
        <w:rPr>
          <w:rFonts w:eastAsia="Arial" w:cs="Arial"/>
          <w:b/>
          <w:bCs/>
          <w:sz w:val="28"/>
          <w:szCs w:val="28"/>
        </w:rPr>
      </w:pPr>
    </w:p>
    <w:p w14:paraId="1A6D0745" w14:textId="77777777" w:rsidR="00237319" w:rsidRDefault="00237319" w:rsidP="003415E9">
      <w:pPr>
        <w:spacing w:line="276" w:lineRule="auto"/>
        <w:rPr>
          <w:rFonts w:eastAsia="Arial" w:cs="Arial"/>
          <w:b/>
          <w:bCs/>
          <w:sz w:val="28"/>
          <w:szCs w:val="28"/>
        </w:rPr>
      </w:pPr>
    </w:p>
    <w:p w14:paraId="3318582B" w14:textId="77777777" w:rsidR="00237319" w:rsidRDefault="00237319">
      <w:pPr>
        <w:rPr>
          <w:rFonts w:eastAsia="Arial" w:cs="Arial"/>
          <w:b/>
          <w:bCs/>
          <w:sz w:val="28"/>
          <w:szCs w:val="28"/>
        </w:rPr>
      </w:pPr>
      <w:r>
        <w:rPr>
          <w:rFonts w:eastAsia="Arial" w:cs="Arial"/>
          <w:b/>
          <w:bCs/>
          <w:sz w:val="28"/>
          <w:szCs w:val="28"/>
        </w:rPr>
        <w:br w:type="page"/>
      </w:r>
    </w:p>
    <w:p w14:paraId="06C3B06B" w14:textId="087CB42A" w:rsidR="00F61D03" w:rsidRPr="004C249F" w:rsidRDefault="008F2579" w:rsidP="003415E9">
      <w:pPr>
        <w:spacing w:line="276" w:lineRule="auto"/>
        <w:rPr>
          <w:rFonts w:eastAsia="Arial" w:cs="Arial"/>
          <w:b/>
          <w:bCs/>
          <w:sz w:val="28"/>
          <w:szCs w:val="28"/>
        </w:rPr>
      </w:pPr>
      <w:r w:rsidRPr="004C249F">
        <w:rPr>
          <w:rFonts w:eastAsia="Arial" w:cs="Arial"/>
          <w:b/>
          <w:bCs/>
          <w:sz w:val="28"/>
          <w:szCs w:val="28"/>
        </w:rPr>
        <w:lastRenderedPageBreak/>
        <w:t>INICIATIVA CON PROYECTO DE DECRETO QUE PRESENTAN LAS DIPUTADAS Y DIPUTADOS INTEGRANTES DEL GRUPO PARLAMENTARIO “GRAL. ANDRÉS S. VIESCA” DEL PARTIDO REVOLUCIONAR</w:t>
      </w:r>
      <w:r>
        <w:rPr>
          <w:rFonts w:eastAsia="Arial" w:cs="Arial"/>
          <w:b/>
          <w:bCs/>
          <w:sz w:val="28"/>
          <w:szCs w:val="28"/>
        </w:rPr>
        <w:t xml:space="preserve">IO INSTITUCIONAL, POR CONDUCTO DEL DIPUTADO JESÚS BERINO GRANADOS, MEDIANTE EL CUAL </w:t>
      </w:r>
      <w:r w:rsidRPr="004C249F">
        <w:rPr>
          <w:rFonts w:eastAsia="Arial" w:cs="Arial"/>
          <w:b/>
          <w:bCs/>
          <w:sz w:val="28"/>
          <w:szCs w:val="28"/>
        </w:rPr>
        <w:t>SE ADICIONA</w:t>
      </w:r>
      <w:r>
        <w:rPr>
          <w:rFonts w:eastAsia="Arial" w:cs="Arial"/>
          <w:b/>
          <w:bCs/>
          <w:sz w:val="28"/>
          <w:szCs w:val="28"/>
        </w:rPr>
        <w:t xml:space="preserve"> EL PUNTO 5, A LA FRACCIÓN IX,</w:t>
      </w:r>
      <w:r w:rsidRPr="004C249F">
        <w:rPr>
          <w:rFonts w:eastAsia="Arial" w:cs="Arial"/>
          <w:b/>
          <w:bCs/>
          <w:sz w:val="28"/>
          <w:szCs w:val="28"/>
        </w:rPr>
        <w:t xml:space="preserve"> </w:t>
      </w:r>
      <w:r>
        <w:rPr>
          <w:rFonts w:eastAsia="Arial" w:cs="Arial"/>
          <w:b/>
          <w:bCs/>
          <w:sz w:val="28"/>
          <w:szCs w:val="28"/>
        </w:rPr>
        <w:t>DEL</w:t>
      </w:r>
      <w:r w:rsidRPr="004C249F">
        <w:rPr>
          <w:rFonts w:eastAsia="Arial" w:cs="Arial"/>
          <w:b/>
          <w:bCs/>
          <w:sz w:val="28"/>
          <w:szCs w:val="28"/>
        </w:rPr>
        <w:t xml:space="preserve"> ART</w:t>
      </w:r>
      <w:r>
        <w:rPr>
          <w:rFonts w:eastAsia="Arial" w:cs="Arial"/>
          <w:b/>
          <w:bCs/>
          <w:sz w:val="28"/>
          <w:szCs w:val="28"/>
        </w:rPr>
        <w:t>ÍCULO 10, DE LA LEY DE LOS DERECHOS DE LAS PERSONAS ADULTAS MAYORES DEL ESTADO DE COAHUILA DE ZARAGOZA</w:t>
      </w:r>
      <w:r w:rsidRPr="004C249F">
        <w:rPr>
          <w:rFonts w:eastAsia="Arial" w:cs="Arial"/>
          <w:b/>
          <w:bCs/>
          <w:sz w:val="28"/>
          <w:szCs w:val="28"/>
        </w:rPr>
        <w:t>, CON EL OBJETO</w:t>
      </w:r>
      <w:r>
        <w:rPr>
          <w:rFonts w:eastAsia="Arial" w:cs="Arial"/>
          <w:b/>
          <w:bCs/>
          <w:sz w:val="28"/>
          <w:szCs w:val="28"/>
        </w:rPr>
        <w:t xml:space="preserve"> DE QUE SE BRINDE ATENCIÓN PRIORITARIA A LOS ADULTOS MAYORES QUE CUENTEN CON ALGUNA DISCAPACIDAD, EN MATERIA DEL DERECHO DE ACCESO A SERVICIOS.</w:t>
      </w:r>
    </w:p>
    <w:p w14:paraId="1C53A801" w14:textId="77777777" w:rsidR="00AA13D7" w:rsidRPr="004C249F" w:rsidRDefault="00AA13D7" w:rsidP="003415E9">
      <w:pPr>
        <w:spacing w:line="276" w:lineRule="auto"/>
        <w:rPr>
          <w:rFonts w:eastAsia="Arial" w:cs="Arial"/>
          <w:b/>
          <w:bCs/>
          <w:sz w:val="28"/>
          <w:szCs w:val="28"/>
        </w:rPr>
      </w:pPr>
    </w:p>
    <w:p w14:paraId="5060EB81" w14:textId="77777777" w:rsidR="00482D67" w:rsidRPr="004C249F" w:rsidRDefault="00482D67" w:rsidP="003415E9">
      <w:pPr>
        <w:spacing w:line="276" w:lineRule="auto"/>
        <w:rPr>
          <w:rFonts w:cs="Arial"/>
          <w:b/>
          <w:sz w:val="28"/>
          <w:szCs w:val="28"/>
        </w:rPr>
      </w:pPr>
      <w:r w:rsidRPr="004C249F">
        <w:rPr>
          <w:rFonts w:cs="Arial"/>
          <w:b/>
          <w:sz w:val="28"/>
          <w:szCs w:val="28"/>
        </w:rPr>
        <w:t xml:space="preserve">H. PLENO DEL CONGRESO DEL ESTADO </w:t>
      </w:r>
    </w:p>
    <w:p w14:paraId="31379618" w14:textId="77777777" w:rsidR="00482D67" w:rsidRPr="004C249F" w:rsidRDefault="00482D67" w:rsidP="003415E9">
      <w:pPr>
        <w:spacing w:line="276" w:lineRule="auto"/>
        <w:rPr>
          <w:rFonts w:cs="Arial"/>
          <w:b/>
          <w:sz w:val="28"/>
          <w:szCs w:val="28"/>
        </w:rPr>
      </w:pPr>
      <w:r w:rsidRPr="004C249F">
        <w:rPr>
          <w:rFonts w:cs="Arial"/>
          <w:b/>
          <w:sz w:val="28"/>
          <w:szCs w:val="28"/>
        </w:rPr>
        <w:t>DE COAHUILA DE ZARAGOZA.</w:t>
      </w:r>
    </w:p>
    <w:p w14:paraId="29CE4AED" w14:textId="77777777" w:rsidR="00681869" w:rsidRDefault="00482D67" w:rsidP="003415E9">
      <w:pPr>
        <w:spacing w:line="276" w:lineRule="auto"/>
        <w:rPr>
          <w:rFonts w:cs="Arial"/>
          <w:b/>
          <w:sz w:val="28"/>
          <w:szCs w:val="28"/>
        </w:rPr>
      </w:pPr>
      <w:r w:rsidRPr="004C249F">
        <w:rPr>
          <w:rFonts w:cs="Arial"/>
          <w:b/>
          <w:sz w:val="28"/>
          <w:szCs w:val="28"/>
        </w:rPr>
        <w:t>P R E S E N T E.-</w:t>
      </w:r>
    </w:p>
    <w:p w14:paraId="44293571" w14:textId="77777777" w:rsidR="00681869" w:rsidRDefault="00681869" w:rsidP="003415E9">
      <w:pPr>
        <w:spacing w:line="276" w:lineRule="auto"/>
        <w:rPr>
          <w:rFonts w:cs="Arial"/>
          <w:b/>
          <w:sz w:val="28"/>
          <w:szCs w:val="28"/>
        </w:rPr>
      </w:pPr>
    </w:p>
    <w:p w14:paraId="5FB6B6D3" w14:textId="37661BC0" w:rsidR="009E0560" w:rsidRPr="004A68E5" w:rsidRDefault="003C24BF" w:rsidP="003415E9">
      <w:pPr>
        <w:spacing w:line="276" w:lineRule="auto"/>
        <w:rPr>
          <w:rFonts w:cs="Arial"/>
          <w:sz w:val="28"/>
          <w:szCs w:val="28"/>
        </w:rPr>
      </w:pPr>
      <w:r>
        <w:rPr>
          <w:rFonts w:cs="Arial"/>
          <w:sz w:val="28"/>
          <w:szCs w:val="28"/>
        </w:rPr>
        <w:t>El suscrito Diputado Jesús Berino Granados, conjuntamente con l</w:t>
      </w:r>
      <w:r w:rsidR="00681869">
        <w:rPr>
          <w:rFonts w:cs="Arial"/>
          <w:sz w:val="28"/>
          <w:szCs w:val="28"/>
        </w:rPr>
        <w:t>as</w:t>
      </w:r>
      <w:r w:rsidR="00313EB6" w:rsidRPr="004C249F">
        <w:rPr>
          <w:rFonts w:cs="Arial"/>
          <w:sz w:val="28"/>
          <w:szCs w:val="28"/>
        </w:rPr>
        <w:t xml:space="preserve"> </w:t>
      </w:r>
      <w:r w:rsidR="00482D67" w:rsidRPr="004C249F">
        <w:rPr>
          <w:rFonts w:cs="Arial"/>
          <w:sz w:val="28"/>
          <w:szCs w:val="28"/>
        </w:rPr>
        <w:t xml:space="preserve">Diputadas y </w:t>
      </w:r>
      <w:r>
        <w:rPr>
          <w:rFonts w:cs="Arial"/>
          <w:sz w:val="28"/>
          <w:szCs w:val="28"/>
        </w:rPr>
        <w:t xml:space="preserve">los </w:t>
      </w:r>
      <w:r w:rsidR="00482D67" w:rsidRPr="004C249F">
        <w:rPr>
          <w:rFonts w:cs="Arial"/>
          <w:sz w:val="28"/>
          <w:szCs w:val="28"/>
        </w:rPr>
        <w:t xml:space="preserve">Diputados integrantes del Grupo Parlamentario “Gral. Andrés S. Viesca”, del Partido Revolucionario Institucional, en el ejercicio de las facultades que nos confieren el Artículo 59 Fracción I de la Constitución Política del Estado de Coahuila de Zaragoza, así como los </w:t>
      </w:r>
      <w:r w:rsidR="00313EB6" w:rsidRPr="004C249F">
        <w:rPr>
          <w:rFonts w:cs="Arial"/>
          <w:sz w:val="28"/>
          <w:szCs w:val="28"/>
        </w:rPr>
        <w:t>a</w:t>
      </w:r>
      <w:r w:rsidR="00482D67" w:rsidRPr="004C249F">
        <w:rPr>
          <w:rFonts w:cs="Arial"/>
          <w:sz w:val="28"/>
          <w:szCs w:val="28"/>
        </w:rPr>
        <w:t>rtículos 21 Fracción IV, 152 Fracción I y demás aplicables de la Ley Orgánica del Congreso del Estado Independiente, Libre y Soberano de Coahuila de Zaragoza, nos permitimos so</w:t>
      </w:r>
      <w:r w:rsidR="004B6A2D" w:rsidRPr="004C249F">
        <w:rPr>
          <w:rFonts w:cs="Arial"/>
          <w:sz w:val="28"/>
          <w:szCs w:val="28"/>
        </w:rPr>
        <w:t>meter a consideración de este Honorable</w:t>
      </w:r>
      <w:r w:rsidR="00482D67" w:rsidRPr="004C249F">
        <w:rPr>
          <w:rFonts w:cs="Arial"/>
          <w:sz w:val="28"/>
          <w:szCs w:val="28"/>
        </w:rPr>
        <w:t xml:space="preserve"> Pleno del Congreso del Estado, la presente </w:t>
      </w:r>
      <w:r w:rsidR="004B6A2D" w:rsidRPr="004C249F">
        <w:rPr>
          <w:rFonts w:cs="Arial"/>
          <w:sz w:val="28"/>
          <w:szCs w:val="28"/>
        </w:rPr>
        <w:t>iniciativa con proyecto de</w:t>
      </w:r>
      <w:r w:rsidR="00AC6922" w:rsidRPr="004C249F">
        <w:rPr>
          <w:rFonts w:cs="Arial"/>
          <w:sz w:val="28"/>
          <w:szCs w:val="28"/>
        </w:rPr>
        <w:t xml:space="preserve"> decreto</w:t>
      </w:r>
      <w:r w:rsidR="004B6A2D" w:rsidRPr="004C249F">
        <w:rPr>
          <w:rFonts w:cs="Arial"/>
          <w:sz w:val="28"/>
          <w:szCs w:val="28"/>
        </w:rPr>
        <w:t xml:space="preserve"> </w:t>
      </w:r>
      <w:r w:rsidR="00DB390A" w:rsidRPr="004C249F">
        <w:rPr>
          <w:rFonts w:cs="Arial"/>
          <w:sz w:val="28"/>
          <w:szCs w:val="28"/>
        </w:rPr>
        <w:t>para</w:t>
      </w:r>
      <w:r w:rsidR="00367F28">
        <w:rPr>
          <w:rFonts w:cs="Arial"/>
          <w:sz w:val="28"/>
          <w:szCs w:val="28"/>
        </w:rPr>
        <w:t xml:space="preserve"> </w:t>
      </w:r>
      <w:r w:rsidR="00367F28" w:rsidRPr="00367F28">
        <w:rPr>
          <w:rFonts w:eastAsia="Arial" w:cs="Arial"/>
          <w:bCs/>
          <w:sz w:val="28"/>
          <w:szCs w:val="28"/>
        </w:rPr>
        <w:t>adicionar el punto 5, a la fracción</w:t>
      </w:r>
      <w:r w:rsidR="00367F28">
        <w:rPr>
          <w:rFonts w:eastAsia="Arial" w:cs="Arial"/>
          <w:bCs/>
          <w:sz w:val="28"/>
          <w:szCs w:val="28"/>
        </w:rPr>
        <w:t xml:space="preserve"> IX, del Artículo 10, de la Ley de los Derechos de las Personas Adultas M</w:t>
      </w:r>
      <w:r w:rsidR="00367F28" w:rsidRPr="00367F28">
        <w:rPr>
          <w:rFonts w:eastAsia="Arial" w:cs="Arial"/>
          <w:bCs/>
          <w:sz w:val="28"/>
          <w:szCs w:val="28"/>
        </w:rPr>
        <w:t>ayores</w:t>
      </w:r>
      <w:r w:rsidR="00367F28">
        <w:rPr>
          <w:rFonts w:eastAsia="Arial" w:cs="Arial"/>
          <w:bCs/>
          <w:sz w:val="28"/>
          <w:szCs w:val="28"/>
        </w:rPr>
        <w:t xml:space="preserve"> del Estado de Coahuila de Z</w:t>
      </w:r>
      <w:r w:rsidR="00367F28" w:rsidRPr="00367F28">
        <w:rPr>
          <w:rFonts w:eastAsia="Arial" w:cs="Arial"/>
          <w:bCs/>
          <w:sz w:val="28"/>
          <w:szCs w:val="28"/>
        </w:rPr>
        <w:t>ara</w:t>
      </w:r>
      <w:r w:rsidR="00367F28">
        <w:rPr>
          <w:rFonts w:eastAsia="Arial" w:cs="Arial"/>
          <w:bCs/>
          <w:sz w:val="28"/>
          <w:szCs w:val="28"/>
        </w:rPr>
        <w:t xml:space="preserve">goza, </w:t>
      </w:r>
      <w:r>
        <w:rPr>
          <w:rFonts w:eastAsia="Arial" w:cs="Arial"/>
          <w:bCs/>
          <w:sz w:val="28"/>
          <w:szCs w:val="28"/>
        </w:rPr>
        <w:t>conforme a la siguiente:</w:t>
      </w:r>
      <w:r w:rsidR="00DB390A" w:rsidRPr="004C249F">
        <w:rPr>
          <w:rFonts w:cs="Arial"/>
          <w:sz w:val="28"/>
          <w:szCs w:val="28"/>
        </w:rPr>
        <w:t xml:space="preserve"> </w:t>
      </w:r>
    </w:p>
    <w:p w14:paraId="7F90A3FA" w14:textId="77777777" w:rsidR="0020467F" w:rsidRPr="004C249F" w:rsidRDefault="0020467F" w:rsidP="003415E9">
      <w:pPr>
        <w:spacing w:line="276" w:lineRule="auto"/>
        <w:rPr>
          <w:rFonts w:eastAsia="Arial" w:cs="Arial"/>
          <w:b/>
          <w:bCs/>
          <w:sz w:val="28"/>
          <w:szCs w:val="28"/>
        </w:rPr>
      </w:pPr>
    </w:p>
    <w:p w14:paraId="6AEF9A2A" w14:textId="2441BD19" w:rsidR="00482D67" w:rsidRDefault="00482D67" w:rsidP="003415E9">
      <w:pPr>
        <w:spacing w:line="276" w:lineRule="auto"/>
        <w:jc w:val="center"/>
        <w:rPr>
          <w:rFonts w:eastAsia="Arial" w:cs="Arial"/>
          <w:b/>
          <w:bCs/>
          <w:sz w:val="28"/>
          <w:szCs w:val="28"/>
        </w:rPr>
      </w:pPr>
      <w:r w:rsidRPr="004C249F">
        <w:rPr>
          <w:rFonts w:eastAsia="Arial" w:cs="Arial"/>
          <w:b/>
          <w:bCs/>
          <w:sz w:val="28"/>
          <w:szCs w:val="28"/>
        </w:rPr>
        <w:t>E X P O S I C I O N   D E   M O T I V O S</w:t>
      </w:r>
    </w:p>
    <w:p w14:paraId="1318FFCE" w14:textId="23A749CC" w:rsidR="00403A7C" w:rsidRDefault="00403A7C" w:rsidP="00367F28">
      <w:pPr>
        <w:spacing w:line="276" w:lineRule="auto"/>
        <w:rPr>
          <w:rFonts w:eastAsia="Arial" w:cs="Arial"/>
          <w:b/>
          <w:bCs/>
          <w:sz w:val="28"/>
          <w:szCs w:val="28"/>
        </w:rPr>
      </w:pPr>
    </w:p>
    <w:p w14:paraId="63C6E75B" w14:textId="1C52BB2F" w:rsidR="00367F28" w:rsidRDefault="00367F28" w:rsidP="00367F28">
      <w:pPr>
        <w:spacing w:line="276" w:lineRule="auto"/>
        <w:rPr>
          <w:rFonts w:eastAsia="Arial" w:cs="Arial"/>
          <w:bCs/>
          <w:sz w:val="28"/>
          <w:szCs w:val="28"/>
        </w:rPr>
      </w:pPr>
      <w:r>
        <w:rPr>
          <w:rFonts w:eastAsia="Arial" w:cs="Arial"/>
          <w:bCs/>
          <w:sz w:val="28"/>
          <w:szCs w:val="28"/>
        </w:rPr>
        <w:lastRenderedPageBreak/>
        <w:t xml:space="preserve">Según la Organización de las Naciones Unidas (ONU), una persona se considera adulta mayor, al cumplir los 60 años, </w:t>
      </w:r>
      <w:r w:rsidR="003C24BF">
        <w:rPr>
          <w:rFonts w:eastAsia="Arial" w:cs="Arial"/>
          <w:bCs/>
          <w:sz w:val="28"/>
          <w:szCs w:val="28"/>
        </w:rPr>
        <w:t xml:space="preserve">este </w:t>
      </w:r>
      <w:r>
        <w:rPr>
          <w:rFonts w:eastAsia="Arial" w:cs="Arial"/>
          <w:bCs/>
          <w:sz w:val="28"/>
          <w:szCs w:val="28"/>
        </w:rPr>
        <w:t xml:space="preserve">mismo criterio es </w:t>
      </w:r>
      <w:r w:rsidR="003C24BF">
        <w:rPr>
          <w:rFonts w:eastAsia="Arial" w:cs="Arial"/>
          <w:bCs/>
          <w:sz w:val="28"/>
          <w:szCs w:val="28"/>
        </w:rPr>
        <w:t>considerado</w:t>
      </w:r>
      <w:r>
        <w:rPr>
          <w:rFonts w:eastAsia="Arial" w:cs="Arial"/>
          <w:bCs/>
          <w:sz w:val="28"/>
          <w:szCs w:val="28"/>
        </w:rPr>
        <w:t xml:space="preserve"> por el Instituto Nacional de las Personas Adultas Mayores (INAPAM), además de otras instancias</w:t>
      </w:r>
      <w:r w:rsidR="003C24BF">
        <w:rPr>
          <w:rFonts w:eastAsia="Arial" w:cs="Arial"/>
          <w:bCs/>
          <w:sz w:val="28"/>
          <w:szCs w:val="28"/>
        </w:rPr>
        <w:t xml:space="preserve"> gubernamentales</w:t>
      </w:r>
      <w:r>
        <w:rPr>
          <w:rFonts w:eastAsia="Arial" w:cs="Arial"/>
          <w:bCs/>
          <w:sz w:val="28"/>
          <w:szCs w:val="28"/>
        </w:rPr>
        <w:t xml:space="preserve"> como la Secretaría de Salud.</w:t>
      </w:r>
    </w:p>
    <w:p w14:paraId="56A13A2B" w14:textId="4E0FF311" w:rsidR="00367F28" w:rsidRDefault="00367F28" w:rsidP="00367F28">
      <w:pPr>
        <w:spacing w:line="276" w:lineRule="auto"/>
        <w:rPr>
          <w:rFonts w:eastAsia="Arial" w:cs="Arial"/>
          <w:bCs/>
          <w:sz w:val="28"/>
          <w:szCs w:val="28"/>
        </w:rPr>
      </w:pPr>
    </w:p>
    <w:p w14:paraId="54ECB28F" w14:textId="6F176C69" w:rsidR="00367F28" w:rsidRDefault="00367F28" w:rsidP="00367F28">
      <w:pPr>
        <w:spacing w:line="276" w:lineRule="auto"/>
        <w:rPr>
          <w:rFonts w:eastAsia="Arial" w:cs="Arial"/>
          <w:bCs/>
          <w:sz w:val="28"/>
          <w:szCs w:val="28"/>
        </w:rPr>
      </w:pPr>
      <w:r>
        <w:rPr>
          <w:rFonts w:eastAsia="Arial" w:cs="Arial"/>
          <w:bCs/>
          <w:sz w:val="28"/>
          <w:szCs w:val="28"/>
        </w:rPr>
        <w:t>En México hay más personas mayores de 60 años que menores de 4 años, se tiene pronosticado que para el año 2050 las mujeres de 60 años y más representarían el 23.3% del total de la población femenina y los hombres constituirán 19.5%del total de la masculina.</w:t>
      </w:r>
      <w:r w:rsidR="00A818F6">
        <w:rPr>
          <w:rStyle w:val="Refdenotaalpie"/>
          <w:rFonts w:eastAsia="Arial" w:cs="Arial"/>
          <w:bCs/>
          <w:sz w:val="28"/>
          <w:szCs w:val="28"/>
        </w:rPr>
        <w:footnoteReference w:id="1"/>
      </w:r>
    </w:p>
    <w:p w14:paraId="1AADB9CC" w14:textId="3E6834DA" w:rsidR="00A818F6" w:rsidRDefault="00A818F6" w:rsidP="00367F28">
      <w:pPr>
        <w:spacing w:line="276" w:lineRule="auto"/>
        <w:rPr>
          <w:rFonts w:eastAsia="Arial" w:cs="Arial"/>
          <w:bCs/>
          <w:sz w:val="28"/>
          <w:szCs w:val="28"/>
        </w:rPr>
      </w:pPr>
    </w:p>
    <w:p w14:paraId="3EC058DA" w14:textId="4D88AAF1" w:rsidR="00A818F6" w:rsidRDefault="00A818F6" w:rsidP="00367F28">
      <w:pPr>
        <w:spacing w:line="276" w:lineRule="auto"/>
        <w:rPr>
          <w:rFonts w:eastAsia="Arial" w:cs="Arial"/>
          <w:bCs/>
          <w:sz w:val="28"/>
          <w:szCs w:val="28"/>
        </w:rPr>
      </w:pPr>
      <w:r>
        <w:rPr>
          <w:rFonts w:eastAsia="Arial" w:cs="Arial"/>
          <w:bCs/>
          <w:sz w:val="28"/>
          <w:szCs w:val="28"/>
        </w:rPr>
        <w:t>La población adulta mayor ha crecido de manera acelerada, siendo que la esperanza de vida de la población mexicana fue duplicada entre 1930 y 2014, algunas de las consecuencias de este crecimiento, se verán reflejadas en el sistema de salud</w:t>
      </w:r>
      <w:r w:rsidR="003C24BF">
        <w:rPr>
          <w:rFonts w:eastAsia="Arial" w:cs="Arial"/>
          <w:bCs/>
          <w:sz w:val="28"/>
          <w:szCs w:val="28"/>
        </w:rPr>
        <w:t>,</w:t>
      </w:r>
      <w:r>
        <w:rPr>
          <w:rFonts w:eastAsia="Arial" w:cs="Arial"/>
          <w:bCs/>
          <w:sz w:val="28"/>
          <w:szCs w:val="28"/>
        </w:rPr>
        <w:t xml:space="preserve"> además de los </w:t>
      </w:r>
      <w:r w:rsidR="00C237BC">
        <w:rPr>
          <w:rFonts w:eastAsia="Arial" w:cs="Arial"/>
          <w:bCs/>
          <w:sz w:val="28"/>
          <w:szCs w:val="28"/>
        </w:rPr>
        <w:t xml:space="preserve">retos </w:t>
      </w:r>
      <w:r>
        <w:rPr>
          <w:rFonts w:eastAsia="Arial" w:cs="Arial"/>
          <w:bCs/>
          <w:sz w:val="28"/>
          <w:szCs w:val="28"/>
        </w:rPr>
        <w:t>a la organización familiar</w:t>
      </w:r>
      <w:r w:rsidR="003C24BF">
        <w:rPr>
          <w:rFonts w:eastAsia="Arial" w:cs="Arial"/>
          <w:bCs/>
          <w:sz w:val="28"/>
          <w:szCs w:val="28"/>
        </w:rPr>
        <w:t xml:space="preserve"> y</w:t>
      </w:r>
      <w:r>
        <w:rPr>
          <w:rFonts w:eastAsia="Arial" w:cs="Arial"/>
          <w:bCs/>
          <w:sz w:val="28"/>
          <w:szCs w:val="28"/>
        </w:rPr>
        <w:t xml:space="preserve"> cargas adicionales de trabajo </w:t>
      </w:r>
      <w:r w:rsidR="003C24BF">
        <w:rPr>
          <w:rFonts w:eastAsia="Arial" w:cs="Arial"/>
          <w:bCs/>
          <w:sz w:val="28"/>
          <w:szCs w:val="28"/>
        </w:rPr>
        <w:t xml:space="preserve">para sus </w:t>
      </w:r>
      <w:r>
        <w:rPr>
          <w:rFonts w:eastAsia="Arial" w:cs="Arial"/>
          <w:bCs/>
          <w:sz w:val="28"/>
          <w:szCs w:val="28"/>
        </w:rPr>
        <w:t>cuidados</w:t>
      </w:r>
      <w:r w:rsidR="00C237BC">
        <w:rPr>
          <w:rFonts w:eastAsia="Arial" w:cs="Arial"/>
          <w:bCs/>
          <w:sz w:val="28"/>
          <w:szCs w:val="28"/>
        </w:rPr>
        <w:t>.</w:t>
      </w:r>
    </w:p>
    <w:p w14:paraId="40924B9D" w14:textId="61E32CDD" w:rsidR="00A818F6" w:rsidRDefault="00A818F6" w:rsidP="00367F28">
      <w:pPr>
        <w:spacing w:line="276" w:lineRule="auto"/>
        <w:rPr>
          <w:rFonts w:eastAsia="Arial" w:cs="Arial"/>
          <w:bCs/>
          <w:sz w:val="28"/>
          <w:szCs w:val="28"/>
        </w:rPr>
      </w:pPr>
    </w:p>
    <w:p w14:paraId="1BBBFEEA" w14:textId="77777777" w:rsidR="00CB05DB" w:rsidRDefault="00CB05DB" w:rsidP="00367F28">
      <w:pPr>
        <w:spacing w:line="276" w:lineRule="auto"/>
        <w:rPr>
          <w:rFonts w:eastAsia="Arial" w:cs="Arial"/>
          <w:bCs/>
          <w:sz w:val="28"/>
          <w:szCs w:val="28"/>
        </w:rPr>
      </w:pPr>
      <w:r>
        <w:rPr>
          <w:rFonts w:eastAsia="Arial" w:cs="Arial"/>
          <w:bCs/>
          <w:sz w:val="28"/>
          <w:szCs w:val="28"/>
        </w:rPr>
        <w:t xml:space="preserve">Una de las cosas que vienen con la edad, es el deterioro funcional debido a edad avanzada, afectando directamente en la salud y calidad de vida de las personas mayores, comienzan a tener dificultades para realizar por sí mismos algunas actividades de la vida cotidiana, aumentando las posibilidades de dependencia de cuidado. </w:t>
      </w:r>
    </w:p>
    <w:p w14:paraId="1AE64070" w14:textId="77777777" w:rsidR="00CB05DB" w:rsidRDefault="00CB05DB" w:rsidP="00367F28">
      <w:pPr>
        <w:spacing w:line="276" w:lineRule="auto"/>
        <w:rPr>
          <w:rFonts w:eastAsia="Arial" w:cs="Arial"/>
          <w:bCs/>
          <w:sz w:val="28"/>
          <w:szCs w:val="28"/>
        </w:rPr>
      </w:pPr>
    </w:p>
    <w:p w14:paraId="2FF48087" w14:textId="535601E3" w:rsidR="00CC7B42" w:rsidRDefault="00CC7B42" w:rsidP="00367F28">
      <w:pPr>
        <w:spacing w:line="276" w:lineRule="auto"/>
        <w:rPr>
          <w:rFonts w:eastAsia="Arial" w:cs="Arial"/>
          <w:bCs/>
          <w:sz w:val="28"/>
          <w:szCs w:val="28"/>
        </w:rPr>
      </w:pPr>
      <w:r>
        <w:rPr>
          <w:rFonts w:eastAsia="Arial" w:cs="Arial"/>
          <w:bCs/>
          <w:sz w:val="28"/>
          <w:szCs w:val="28"/>
        </w:rPr>
        <w:t>M</w:t>
      </w:r>
      <w:r w:rsidR="00CB05DB">
        <w:rPr>
          <w:rFonts w:eastAsia="Arial" w:cs="Arial"/>
          <w:bCs/>
          <w:sz w:val="28"/>
          <w:szCs w:val="28"/>
        </w:rPr>
        <w:t xml:space="preserve">ujeres </w:t>
      </w:r>
      <w:r>
        <w:rPr>
          <w:rFonts w:eastAsia="Arial" w:cs="Arial"/>
          <w:bCs/>
          <w:sz w:val="28"/>
          <w:szCs w:val="28"/>
        </w:rPr>
        <w:t xml:space="preserve">y </w:t>
      </w:r>
      <w:r w:rsidR="00CB05DB">
        <w:rPr>
          <w:rFonts w:eastAsia="Arial" w:cs="Arial"/>
          <w:bCs/>
          <w:sz w:val="28"/>
          <w:szCs w:val="28"/>
        </w:rPr>
        <w:t>hombres viven de manera diferente el proceso de envejecimiento,</w:t>
      </w:r>
      <w:r>
        <w:rPr>
          <w:rFonts w:eastAsia="Arial" w:cs="Arial"/>
          <w:bCs/>
          <w:sz w:val="28"/>
          <w:szCs w:val="28"/>
        </w:rPr>
        <w:t xml:space="preserve"> tanto por cuestiones físicas como de género,</w:t>
      </w:r>
      <w:r w:rsidR="00CB05DB">
        <w:rPr>
          <w:rFonts w:eastAsia="Arial" w:cs="Arial"/>
          <w:bCs/>
          <w:sz w:val="28"/>
          <w:szCs w:val="28"/>
        </w:rPr>
        <w:t xml:space="preserve"> teniendo una mayor expectativa de una </w:t>
      </w:r>
      <w:r>
        <w:rPr>
          <w:rFonts w:eastAsia="Arial" w:cs="Arial"/>
          <w:bCs/>
          <w:sz w:val="28"/>
          <w:szCs w:val="28"/>
        </w:rPr>
        <w:t xml:space="preserve">larga </w:t>
      </w:r>
      <w:r w:rsidR="00CB05DB">
        <w:rPr>
          <w:rFonts w:eastAsia="Arial" w:cs="Arial"/>
          <w:bCs/>
          <w:sz w:val="28"/>
          <w:szCs w:val="28"/>
        </w:rPr>
        <w:t xml:space="preserve">vida las mujeres, </w:t>
      </w:r>
      <w:r>
        <w:rPr>
          <w:rFonts w:eastAsia="Arial" w:cs="Arial"/>
          <w:bCs/>
          <w:sz w:val="28"/>
          <w:szCs w:val="28"/>
        </w:rPr>
        <w:t>no obstante, de acuerdo a estudios realizados por las autoridades en materia de salud, revela que en nuestro país, el número de mujeres mayores de 60 años que desarrollan alguna discapacidad con la edad es superior a la cifra de hombres</w:t>
      </w:r>
    </w:p>
    <w:p w14:paraId="09138EBC" w14:textId="77777777" w:rsidR="00CC7B42" w:rsidRDefault="00CC7B42" w:rsidP="00367F28">
      <w:pPr>
        <w:spacing w:line="276" w:lineRule="auto"/>
        <w:rPr>
          <w:rFonts w:eastAsia="Arial" w:cs="Arial"/>
          <w:bCs/>
          <w:sz w:val="28"/>
          <w:szCs w:val="28"/>
        </w:rPr>
      </w:pPr>
    </w:p>
    <w:p w14:paraId="357211BB" w14:textId="785D84B8" w:rsidR="00CB05DB" w:rsidRDefault="0008208D" w:rsidP="00367F28">
      <w:pPr>
        <w:spacing w:line="276" w:lineRule="auto"/>
        <w:rPr>
          <w:rFonts w:eastAsia="Arial" w:cs="Arial"/>
          <w:bCs/>
          <w:sz w:val="28"/>
          <w:szCs w:val="28"/>
        </w:rPr>
      </w:pPr>
      <w:r>
        <w:rPr>
          <w:rFonts w:eastAsia="Arial" w:cs="Arial"/>
          <w:bCs/>
          <w:sz w:val="28"/>
          <w:szCs w:val="28"/>
        </w:rPr>
        <w:lastRenderedPageBreak/>
        <w:t>En adultos mayores, la discapacidad se puede medir cuando comienzan a presentarse limitaciones físicas, provocando dificultades para ejecutar actividades de la vida diaria, como bañarse, vestirse, levantarse de cama, comer, usar el baño, etc.</w:t>
      </w:r>
    </w:p>
    <w:p w14:paraId="36B97A16" w14:textId="77777777" w:rsidR="0008208D" w:rsidRDefault="0008208D" w:rsidP="00367F28">
      <w:pPr>
        <w:spacing w:line="276" w:lineRule="auto"/>
        <w:rPr>
          <w:rFonts w:eastAsia="Arial" w:cs="Arial"/>
          <w:bCs/>
          <w:sz w:val="28"/>
          <w:szCs w:val="28"/>
        </w:rPr>
      </w:pPr>
    </w:p>
    <w:p w14:paraId="7D5FFF09" w14:textId="11CEFB05" w:rsidR="0008208D" w:rsidRPr="00367F28" w:rsidRDefault="0008208D" w:rsidP="00367F28">
      <w:pPr>
        <w:spacing w:line="276" w:lineRule="auto"/>
        <w:rPr>
          <w:rFonts w:eastAsia="Arial" w:cs="Arial"/>
          <w:bCs/>
          <w:sz w:val="28"/>
          <w:szCs w:val="28"/>
        </w:rPr>
      </w:pPr>
      <w:r>
        <w:rPr>
          <w:rFonts w:eastAsia="Arial" w:cs="Arial"/>
          <w:bCs/>
          <w:sz w:val="28"/>
          <w:szCs w:val="28"/>
        </w:rPr>
        <w:t xml:space="preserve">Es común que el nivel educativo y socioeconómico </w:t>
      </w:r>
      <w:r w:rsidR="00CC7B42">
        <w:rPr>
          <w:rFonts w:eastAsia="Arial" w:cs="Arial"/>
          <w:bCs/>
          <w:sz w:val="28"/>
          <w:szCs w:val="28"/>
        </w:rPr>
        <w:t>sea</w:t>
      </w:r>
      <w:r>
        <w:rPr>
          <w:rFonts w:eastAsia="Arial" w:cs="Arial"/>
          <w:bCs/>
          <w:sz w:val="28"/>
          <w:szCs w:val="28"/>
        </w:rPr>
        <w:t xml:space="preserve"> </w:t>
      </w:r>
      <w:r w:rsidR="00CC7B42">
        <w:rPr>
          <w:rFonts w:eastAsia="Arial" w:cs="Arial"/>
          <w:bCs/>
          <w:sz w:val="28"/>
          <w:szCs w:val="28"/>
        </w:rPr>
        <w:t>asociado</w:t>
      </w:r>
      <w:r>
        <w:rPr>
          <w:rFonts w:eastAsia="Arial" w:cs="Arial"/>
          <w:bCs/>
          <w:sz w:val="28"/>
          <w:szCs w:val="28"/>
        </w:rPr>
        <w:t xml:space="preserve"> con mayores niveles de discapacidad de la vejez, habiendo otros factores como la obesidad o bajo peso, enfermedades de pérdida de memoria, depresión, enfermedades crónicas; que aumentan el riesgo a padecer discapacidad en los adultos mayores.</w:t>
      </w:r>
    </w:p>
    <w:p w14:paraId="1148A79C" w14:textId="1CB546CF" w:rsidR="003D52AB" w:rsidRDefault="003D52AB" w:rsidP="003D52AB">
      <w:pPr>
        <w:spacing w:line="276" w:lineRule="auto"/>
        <w:rPr>
          <w:rFonts w:cs="Arial"/>
          <w:sz w:val="28"/>
          <w:szCs w:val="28"/>
          <w:lang w:val="es-ES"/>
        </w:rPr>
      </w:pPr>
    </w:p>
    <w:p w14:paraId="716A30B6" w14:textId="1C6CB355" w:rsidR="0008208D" w:rsidRDefault="0008208D" w:rsidP="003D52AB">
      <w:pPr>
        <w:spacing w:line="276" w:lineRule="auto"/>
        <w:rPr>
          <w:rFonts w:cs="Arial"/>
          <w:sz w:val="28"/>
          <w:szCs w:val="28"/>
          <w:lang w:val="es-ES"/>
        </w:rPr>
      </w:pPr>
      <w:r>
        <w:rPr>
          <w:rFonts w:cs="Arial"/>
          <w:sz w:val="28"/>
          <w:szCs w:val="28"/>
          <w:lang w:val="es-ES"/>
        </w:rPr>
        <w:t>Algunas de las recomendaciones emitidas por el Estudio Nacional de Salud y Envejecimiento en México (ENASEM)</w:t>
      </w:r>
      <w:r w:rsidR="00752179">
        <w:rPr>
          <w:rStyle w:val="Refdenotaalpie"/>
          <w:rFonts w:cs="Arial"/>
          <w:sz w:val="28"/>
          <w:szCs w:val="28"/>
          <w:lang w:val="es-ES"/>
        </w:rPr>
        <w:footnoteReference w:id="2"/>
      </w:r>
      <w:r>
        <w:rPr>
          <w:rFonts w:cs="Arial"/>
          <w:sz w:val="28"/>
          <w:szCs w:val="28"/>
          <w:lang w:val="es-ES"/>
        </w:rPr>
        <w:t xml:space="preserve">, </w:t>
      </w:r>
      <w:r w:rsidR="00075420">
        <w:rPr>
          <w:rFonts w:cs="Arial"/>
          <w:sz w:val="28"/>
          <w:szCs w:val="28"/>
          <w:lang w:val="es-ES"/>
        </w:rPr>
        <w:t>que trata</w:t>
      </w:r>
      <w:r>
        <w:rPr>
          <w:rFonts w:cs="Arial"/>
          <w:sz w:val="28"/>
          <w:szCs w:val="28"/>
          <w:lang w:val="es-ES"/>
        </w:rPr>
        <w:t xml:space="preserve"> de un programa que fue diseñado para evaluar el impacto de la enfermedad, sobre la salud, funcionalidad y mortalidad, obteniendo un estudio longitudinal de adultos mayores mexicanos con una amplia perspectiva socioeconómica; consisten en que los programas sociales deberían priorizarse para ayudar a los cuidadores de los adultos de las personas mayores, así como el mejoramiento de servicios de rehabilitación de programas para discapacidad de adultos mayores.</w:t>
      </w:r>
    </w:p>
    <w:p w14:paraId="66E9E936" w14:textId="28A56B44" w:rsidR="00752179" w:rsidRDefault="00752179" w:rsidP="003D52AB">
      <w:pPr>
        <w:spacing w:line="276" w:lineRule="auto"/>
        <w:rPr>
          <w:rFonts w:cs="Arial"/>
          <w:sz w:val="28"/>
          <w:szCs w:val="28"/>
          <w:lang w:val="es-ES"/>
        </w:rPr>
      </w:pPr>
    </w:p>
    <w:p w14:paraId="63CFF00D" w14:textId="77777777" w:rsidR="00324DCC" w:rsidRDefault="00B03165" w:rsidP="003D52AB">
      <w:pPr>
        <w:spacing w:line="276" w:lineRule="auto"/>
        <w:rPr>
          <w:rFonts w:cs="Arial"/>
          <w:sz w:val="28"/>
          <w:szCs w:val="28"/>
          <w:lang w:val="es-ES"/>
        </w:rPr>
      </w:pPr>
      <w:r>
        <w:rPr>
          <w:rFonts w:cs="Arial"/>
          <w:sz w:val="28"/>
          <w:szCs w:val="28"/>
          <w:lang w:val="es-ES"/>
        </w:rPr>
        <w:t>En tenor de lo anterior, consideramos que se debe fomentar un envejecimiento activo y saludable, que genere condiciones de igualdad entre hombres y mujeres, así como crear condiciones para vivir una vejez digna, con cuidados afectivos</w:t>
      </w:r>
      <w:r w:rsidR="00324DCC">
        <w:rPr>
          <w:rFonts w:cs="Arial"/>
          <w:sz w:val="28"/>
          <w:szCs w:val="28"/>
          <w:lang w:val="es-ES"/>
        </w:rPr>
        <w:t xml:space="preserve"> y materiales que se requieren.</w:t>
      </w:r>
    </w:p>
    <w:p w14:paraId="7A133C46" w14:textId="77777777" w:rsidR="00324DCC" w:rsidRDefault="00324DCC" w:rsidP="003D52AB">
      <w:pPr>
        <w:spacing w:line="276" w:lineRule="auto"/>
        <w:rPr>
          <w:rFonts w:cs="Arial"/>
          <w:sz w:val="28"/>
          <w:szCs w:val="28"/>
          <w:lang w:val="es-ES"/>
        </w:rPr>
      </w:pPr>
    </w:p>
    <w:p w14:paraId="4952FFFF" w14:textId="3AB9E61D" w:rsidR="00B03165" w:rsidRDefault="00324DCC" w:rsidP="003D52AB">
      <w:pPr>
        <w:spacing w:line="276" w:lineRule="auto"/>
        <w:rPr>
          <w:rFonts w:cs="Arial"/>
          <w:sz w:val="28"/>
          <w:szCs w:val="28"/>
          <w:lang w:val="es-ES"/>
        </w:rPr>
      </w:pPr>
      <w:r>
        <w:rPr>
          <w:rFonts w:cs="Arial"/>
          <w:sz w:val="28"/>
          <w:szCs w:val="28"/>
          <w:lang w:val="es-ES"/>
        </w:rPr>
        <w:t>E</w:t>
      </w:r>
      <w:r w:rsidR="00B03165">
        <w:rPr>
          <w:rFonts w:cs="Arial"/>
          <w:sz w:val="28"/>
          <w:szCs w:val="28"/>
          <w:lang w:val="es-ES"/>
        </w:rPr>
        <w:t xml:space="preserve">l deterioro natural a la salud debido a la vejez, causa enfermedades crónico-degenerativas, representando un gran reto para el sistema de salid, ya que se deben diseñar e implementar políticas públicas especialmente para el cuidado y atención </w:t>
      </w:r>
      <w:r>
        <w:rPr>
          <w:rFonts w:cs="Arial"/>
          <w:sz w:val="28"/>
          <w:szCs w:val="28"/>
          <w:lang w:val="es-ES"/>
        </w:rPr>
        <w:t xml:space="preserve">de dichas enfermedades, con mayor énfasis cuando </w:t>
      </w:r>
      <w:r w:rsidR="007637BE">
        <w:rPr>
          <w:rFonts w:cs="Arial"/>
          <w:sz w:val="28"/>
          <w:szCs w:val="28"/>
          <w:lang w:val="es-ES"/>
        </w:rPr>
        <w:t>los adultos mayores además tienen</w:t>
      </w:r>
      <w:r>
        <w:rPr>
          <w:rFonts w:cs="Arial"/>
          <w:sz w:val="28"/>
          <w:szCs w:val="28"/>
          <w:lang w:val="es-ES"/>
        </w:rPr>
        <w:t xml:space="preserve"> alguna discapacidad que les </w:t>
      </w:r>
      <w:r>
        <w:rPr>
          <w:rFonts w:cs="Arial"/>
          <w:sz w:val="28"/>
          <w:szCs w:val="28"/>
          <w:lang w:val="es-ES"/>
        </w:rPr>
        <w:lastRenderedPageBreak/>
        <w:t xml:space="preserve">impide </w:t>
      </w:r>
      <w:r w:rsidR="00DB6AAA">
        <w:rPr>
          <w:rFonts w:cs="Arial"/>
          <w:sz w:val="28"/>
          <w:szCs w:val="28"/>
          <w:lang w:val="es-ES"/>
        </w:rPr>
        <w:t>realizar actividades que les permitan tener autonomía econ</w:t>
      </w:r>
      <w:r w:rsidR="00EF30BF">
        <w:rPr>
          <w:rFonts w:cs="Arial"/>
          <w:sz w:val="28"/>
          <w:szCs w:val="28"/>
          <w:lang w:val="es-ES"/>
        </w:rPr>
        <w:t>ómica, siendo que, en nuestro país, según datos del INEGI, el 47% de las personas que tienen discapacidad tiene 65 años y  más.</w:t>
      </w:r>
    </w:p>
    <w:p w14:paraId="08BDBEBB" w14:textId="77DE7835" w:rsidR="00512AB3" w:rsidRDefault="00512AB3" w:rsidP="003D52AB">
      <w:pPr>
        <w:spacing w:line="276" w:lineRule="auto"/>
        <w:rPr>
          <w:rFonts w:cs="Arial"/>
          <w:sz w:val="28"/>
          <w:szCs w:val="28"/>
          <w:lang w:val="es-ES"/>
        </w:rPr>
      </w:pPr>
    </w:p>
    <w:p w14:paraId="2CB690CD" w14:textId="28AFE278" w:rsidR="00C237BC" w:rsidRDefault="00C237BC" w:rsidP="003D52AB">
      <w:pPr>
        <w:spacing w:line="276" w:lineRule="auto"/>
        <w:rPr>
          <w:rFonts w:cs="Arial"/>
          <w:sz w:val="28"/>
          <w:szCs w:val="28"/>
          <w:lang w:val="es-ES"/>
        </w:rPr>
      </w:pPr>
      <w:r>
        <w:rPr>
          <w:rFonts w:cs="Arial"/>
          <w:sz w:val="28"/>
          <w:szCs w:val="28"/>
          <w:lang w:val="es-ES"/>
        </w:rPr>
        <w:t>En los casos de personas con discapacidad, desafortunadamente hay poco interés por la accesibilidad a espacios públicos y privados a fin de que tengan diseños universales, o ajustes razonables; para avanzar a la solución es necesario dar voz a las personas adultas mayores para el diseño de normas y políticas públicas que den paso a un pleno ejercicio de sus derechos sin discriminación.</w:t>
      </w:r>
    </w:p>
    <w:p w14:paraId="5B59F532" w14:textId="77777777" w:rsidR="00075420" w:rsidRDefault="00075420" w:rsidP="003D52AB">
      <w:pPr>
        <w:spacing w:line="276" w:lineRule="auto"/>
        <w:rPr>
          <w:rFonts w:cs="Arial"/>
          <w:sz w:val="28"/>
          <w:szCs w:val="28"/>
          <w:lang w:val="es-ES"/>
        </w:rPr>
      </w:pPr>
    </w:p>
    <w:p w14:paraId="1B1A2A62" w14:textId="77777777" w:rsidR="00075420" w:rsidRDefault="00075420" w:rsidP="003D52AB">
      <w:pPr>
        <w:spacing w:line="276" w:lineRule="auto"/>
        <w:rPr>
          <w:sz w:val="28"/>
          <w:szCs w:val="28"/>
        </w:rPr>
      </w:pPr>
      <w:r>
        <w:rPr>
          <w:rFonts w:cs="Arial"/>
          <w:sz w:val="28"/>
          <w:szCs w:val="28"/>
          <w:lang w:val="es-ES"/>
        </w:rPr>
        <w:t xml:space="preserve">En virtud de lo anterior, se propone adicionar dentro de los derechos que la Ley reconoce a las personas adultas mayores, en materia de acceso a los servicios, la </w:t>
      </w:r>
      <w:r w:rsidRPr="00C237BC">
        <w:rPr>
          <w:sz w:val="28"/>
          <w:szCs w:val="28"/>
        </w:rPr>
        <w:t>atención prioritaria a las personas adultas mayores que cuenten con alguna discapacidad</w:t>
      </w:r>
      <w:r>
        <w:rPr>
          <w:sz w:val="28"/>
          <w:szCs w:val="28"/>
        </w:rPr>
        <w:t>, a fin de que se generen políticas públicas en los que adicional a la preferencia en los servicios y establecimientos que se le brinda a los adultos mayores, se priorice la atención cuando la persona presente alguna discapacidad.</w:t>
      </w:r>
    </w:p>
    <w:p w14:paraId="75F962A3" w14:textId="77777777" w:rsidR="00075420" w:rsidRDefault="00075420" w:rsidP="003D52AB">
      <w:pPr>
        <w:spacing w:line="276" w:lineRule="auto"/>
        <w:rPr>
          <w:sz w:val="28"/>
          <w:szCs w:val="28"/>
        </w:rPr>
      </w:pPr>
    </w:p>
    <w:p w14:paraId="11F06829" w14:textId="10865EA5" w:rsidR="00996AB5" w:rsidRPr="00DE7B3F" w:rsidRDefault="003D52AB" w:rsidP="00DE7B3F">
      <w:pPr>
        <w:spacing w:line="276" w:lineRule="auto"/>
        <w:rPr>
          <w:rFonts w:eastAsia="Arial" w:cs="Arial"/>
          <w:bCs/>
          <w:sz w:val="28"/>
          <w:szCs w:val="28"/>
        </w:rPr>
      </w:pPr>
      <w:r>
        <w:rPr>
          <w:rFonts w:eastAsia="Arial" w:cs="Arial"/>
          <w:bCs/>
          <w:sz w:val="28"/>
          <w:szCs w:val="28"/>
        </w:rPr>
        <w:t xml:space="preserve">En razón de lo anteriormente mencionado, </w:t>
      </w:r>
      <w:r>
        <w:rPr>
          <w:rFonts w:cs="Arial"/>
          <w:sz w:val="28"/>
          <w:szCs w:val="28"/>
        </w:rPr>
        <w:t>quienes integramos el Grupo Parlamentario “Gral. Andrés S. Viesca” del Partido Revolucionario Institucional, ponemos a la consideración de este H. Pleno del Congreso, la siguiente:</w:t>
      </w:r>
    </w:p>
    <w:p w14:paraId="43EFDE0B" w14:textId="77777777" w:rsidR="004A68E5" w:rsidRPr="004C249F" w:rsidRDefault="004A68E5" w:rsidP="003415E9">
      <w:pPr>
        <w:spacing w:line="276" w:lineRule="auto"/>
        <w:jc w:val="center"/>
        <w:rPr>
          <w:rFonts w:eastAsia="Arial" w:cs="Arial"/>
          <w:b/>
          <w:bCs/>
          <w:sz w:val="28"/>
          <w:szCs w:val="28"/>
        </w:rPr>
      </w:pPr>
    </w:p>
    <w:p w14:paraId="184A9ACB" w14:textId="169A8FBD" w:rsidR="003B7A88" w:rsidRDefault="003B7A88" w:rsidP="003B7A88">
      <w:pPr>
        <w:spacing w:line="276" w:lineRule="auto"/>
        <w:jc w:val="center"/>
        <w:rPr>
          <w:rFonts w:cs="Arial"/>
          <w:b/>
          <w:sz w:val="28"/>
          <w:szCs w:val="28"/>
        </w:rPr>
      </w:pPr>
      <w:r w:rsidRPr="004C249F">
        <w:rPr>
          <w:rFonts w:cs="Arial"/>
          <w:b/>
          <w:sz w:val="28"/>
          <w:szCs w:val="28"/>
        </w:rPr>
        <w:t>INICIATIVA CON PROYECTO DE DECRETO</w:t>
      </w:r>
    </w:p>
    <w:p w14:paraId="4288FADC" w14:textId="338BE303" w:rsidR="0044497F" w:rsidRDefault="0044497F" w:rsidP="003B7A88">
      <w:pPr>
        <w:spacing w:line="276" w:lineRule="auto"/>
        <w:jc w:val="center"/>
        <w:rPr>
          <w:rFonts w:cs="Arial"/>
          <w:b/>
          <w:sz w:val="28"/>
          <w:szCs w:val="28"/>
        </w:rPr>
      </w:pPr>
    </w:p>
    <w:p w14:paraId="1890ADC1" w14:textId="0CDAC122" w:rsidR="00D91AF1" w:rsidRPr="007017BE" w:rsidRDefault="007017BE" w:rsidP="007017BE">
      <w:pPr>
        <w:spacing w:line="276" w:lineRule="auto"/>
        <w:rPr>
          <w:rFonts w:cs="Arial"/>
          <w:sz w:val="28"/>
          <w:szCs w:val="28"/>
        </w:rPr>
      </w:pPr>
      <w:r w:rsidRPr="007017BE">
        <w:rPr>
          <w:rFonts w:cs="Arial"/>
          <w:b/>
          <w:sz w:val="28"/>
          <w:szCs w:val="28"/>
        </w:rPr>
        <w:t>ÚNICO.-</w:t>
      </w:r>
      <w:r>
        <w:rPr>
          <w:rFonts w:cs="Arial"/>
          <w:sz w:val="28"/>
          <w:szCs w:val="28"/>
        </w:rPr>
        <w:t xml:space="preserve"> Se adiciona el punto 5 a la fracción IX del artículo 10 de la </w:t>
      </w:r>
      <w:r w:rsidR="00FA75AA" w:rsidRPr="007017BE">
        <w:rPr>
          <w:rFonts w:cs="Arial"/>
          <w:sz w:val="28"/>
          <w:szCs w:val="28"/>
        </w:rPr>
        <w:t>Ley de los Derechos de las Personas Adultas Mayores del Estado de Coahuila de Zaragoza</w:t>
      </w:r>
      <w:r w:rsidRPr="007017BE">
        <w:rPr>
          <w:rFonts w:cs="Arial"/>
          <w:sz w:val="28"/>
          <w:szCs w:val="28"/>
        </w:rPr>
        <w:t>, para quedar como sigue:</w:t>
      </w:r>
    </w:p>
    <w:p w14:paraId="1F4FFECF" w14:textId="77777777" w:rsidR="00FA75AA" w:rsidRPr="00C237BC" w:rsidRDefault="00FA75AA" w:rsidP="0044497F">
      <w:pPr>
        <w:tabs>
          <w:tab w:val="left" w:pos="8055"/>
        </w:tabs>
        <w:spacing w:line="276" w:lineRule="auto"/>
        <w:rPr>
          <w:rFonts w:cs="Arial"/>
          <w:b/>
          <w:sz w:val="28"/>
          <w:szCs w:val="28"/>
        </w:rPr>
      </w:pPr>
    </w:p>
    <w:p w14:paraId="5179BEBC" w14:textId="454C6D27" w:rsidR="00367F28" w:rsidRDefault="00367F28" w:rsidP="00367F28">
      <w:pPr>
        <w:rPr>
          <w:sz w:val="28"/>
          <w:szCs w:val="28"/>
        </w:rPr>
      </w:pPr>
      <w:r w:rsidRPr="00C237BC">
        <w:rPr>
          <w:sz w:val="28"/>
          <w:szCs w:val="28"/>
        </w:rPr>
        <w:t>Artículo 10. De manera enunciativa y no limitativa, esta Ley reconoce y garantiza a las personas adultas mayores, los siguientes derechos:</w:t>
      </w:r>
    </w:p>
    <w:p w14:paraId="20044BC2" w14:textId="77777777" w:rsidR="00C237BC" w:rsidRPr="00C237BC" w:rsidRDefault="00C237BC" w:rsidP="00367F28">
      <w:pPr>
        <w:rPr>
          <w:sz w:val="28"/>
          <w:szCs w:val="28"/>
        </w:rPr>
      </w:pPr>
    </w:p>
    <w:p w14:paraId="469715E0" w14:textId="77777777" w:rsidR="00367F28" w:rsidRPr="00C237BC" w:rsidRDefault="00367F28" w:rsidP="00367F28">
      <w:pPr>
        <w:rPr>
          <w:sz w:val="28"/>
          <w:szCs w:val="28"/>
        </w:rPr>
      </w:pPr>
      <w:r w:rsidRPr="00C237BC">
        <w:rPr>
          <w:sz w:val="28"/>
          <w:szCs w:val="28"/>
        </w:rPr>
        <w:lastRenderedPageBreak/>
        <w:t xml:space="preserve"> I… a la VIII…</w:t>
      </w:r>
    </w:p>
    <w:p w14:paraId="3E6BB9A1" w14:textId="77777777" w:rsidR="00367F28" w:rsidRPr="00C237BC" w:rsidRDefault="00367F28" w:rsidP="00367F28">
      <w:pPr>
        <w:rPr>
          <w:sz w:val="28"/>
          <w:szCs w:val="28"/>
        </w:rPr>
      </w:pPr>
    </w:p>
    <w:p w14:paraId="2D2F1B93" w14:textId="29A4A02A" w:rsidR="00367F28" w:rsidRDefault="00367F28" w:rsidP="00367F28">
      <w:pPr>
        <w:rPr>
          <w:sz w:val="28"/>
          <w:szCs w:val="28"/>
        </w:rPr>
      </w:pPr>
      <w:r w:rsidRPr="00C237BC">
        <w:rPr>
          <w:sz w:val="28"/>
          <w:szCs w:val="28"/>
        </w:rPr>
        <w:t xml:space="preserve">IX. </w:t>
      </w:r>
      <w:r w:rsidR="00C237BC">
        <w:rPr>
          <w:sz w:val="28"/>
          <w:szCs w:val="28"/>
        </w:rPr>
        <w:t>…</w:t>
      </w:r>
    </w:p>
    <w:p w14:paraId="7D603520" w14:textId="77777777" w:rsidR="00C237BC" w:rsidRPr="007017BE" w:rsidRDefault="00C237BC" w:rsidP="00367F28">
      <w:pPr>
        <w:rPr>
          <w:sz w:val="28"/>
          <w:szCs w:val="28"/>
        </w:rPr>
      </w:pPr>
    </w:p>
    <w:p w14:paraId="10A66DC1" w14:textId="5F4418B3" w:rsidR="00DB6AAA" w:rsidRPr="007017BE" w:rsidRDefault="007017BE" w:rsidP="00C237BC">
      <w:pPr>
        <w:pStyle w:val="Prrafodelista"/>
        <w:numPr>
          <w:ilvl w:val="0"/>
          <w:numId w:val="3"/>
        </w:numPr>
        <w:rPr>
          <w:b w:val="0"/>
          <w:sz w:val="28"/>
          <w:szCs w:val="28"/>
        </w:rPr>
      </w:pPr>
      <w:r>
        <w:rPr>
          <w:b w:val="0"/>
          <w:sz w:val="28"/>
          <w:szCs w:val="28"/>
        </w:rPr>
        <w:t>a</w:t>
      </w:r>
      <w:r w:rsidRPr="007017BE">
        <w:rPr>
          <w:b w:val="0"/>
          <w:sz w:val="28"/>
          <w:szCs w:val="28"/>
        </w:rPr>
        <w:t xml:space="preserve">l </w:t>
      </w:r>
      <w:r w:rsidR="00DB6AAA" w:rsidRPr="007017BE">
        <w:rPr>
          <w:b w:val="0"/>
          <w:sz w:val="28"/>
          <w:szCs w:val="28"/>
        </w:rPr>
        <w:t>4. …</w:t>
      </w:r>
    </w:p>
    <w:p w14:paraId="016EA96F" w14:textId="77777777" w:rsidR="00DB6AAA" w:rsidRPr="00C237BC" w:rsidRDefault="00DB6AAA" w:rsidP="00DB6AAA">
      <w:pPr>
        <w:pStyle w:val="Prrafodelista"/>
        <w:rPr>
          <w:sz w:val="28"/>
          <w:szCs w:val="28"/>
        </w:rPr>
      </w:pPr>
    </w:p>
    <w:p w14:paraId="009A5808" w14:textId="45FA3231" w:rsidR="00367F28" w:rsidRPr="00C237BC" w:rsidRDefault="00DB6AAA" w:rsidP="00DB6AAA">
      <w:pPr>
        <w:pStyle w:val="Prrafodelista"/>
        <w:numPr>
          <w:ilvl w:val="0"/>
          <w:numId w:val="4"/>
        </w:numPr>
        <w:rPr>
          <w:sz w:val="28"/>
          <w:szCs w:val="28"/>
        </w:rPr>
      </w:pPr>
      <w:r w:rsidRPr="00C237BC">
        <w:rPr>
          <w:sz w:val="28"/>
          <w:szCs w:val="28"/>
        </w:rPr>
        <w:t>S</w:t>
      </w:r>
      <w:r w:rsidR="00367F28" w:rsidRPr="00C237BC">
        <w:rPr>
          <w:sz w:val="28"/>
          <w:szCs w:val="28"/>
        </w:rPr>
        <w:t>e de atención prioritaria a las personas adultas mayores que cuenten con alguna discapacidad.</w:t>
      </w:r>
    </w:p>
    <w:p w14:paraId="5652FFA3" w14:textId="75C19A79" w:rsidR="00482D67" w:rsidRDefault="0044497F" w:rsidP="0044497F">
      <w:pPr>
        <w:tabs>
          <w:tab w:val="left" w:pos="8055"/>
        </w:tabs>
        <w:spacing w:line="276" w:lineRule="auto"/>
        <w:rPr>
          <w:rFonts w:eastAsia="Arial" w:cs="Arial"/>
          <w:sz w:val="28"/>
          <w:szCs w:val="28"/>
        </w:rPr>
      </w:pPr>
      <w:r>
        <w:rPr>
          <w:rFonts w:eastAsia="Arial" w:cs="Arial"/>
          <w:sz w:val="28"/>
          <w:szCs w:val="28"/>
        </w:rPr>
        <w:tab/>
      </w:r>
    </w:p>
    <w:p w14:paraId="1324AC6C" w14:textId="77777777" w:rsidR="007017BE" w:rsidRPr="004C249F" w:rsidRDefault="007017BE" w:rsidP="0044497F">
      <w:pPr>
        <w:tabs>
          <w:tab w:val="left" w:pos="8055"/>
        </w:tabs>
        <w:spacing w:line="276" w:lineRule="auto"/>
        <w:rPr>
          <w:rFonts w:eastAsia="Arial" w:cs="Arial"/>
          <w:sz w:val="28"/>
          <w:szCs w:val="28"/>
        </w:rPr>
      </w:pPr>
    </w:p>
    <w:p w14:paraId="7CF6864E" w14:textId="77777777" w:rsidR="00A84F5D" w:rsidRPr="004C249F" w:rsidRDefault="00605036" w:rsidP="006F3756">
      <w:pPr>
        <w:tabs>
          <w:tab w:val="left" w:pos="7065"/>
        </w:tabs>
        <w:spacing w:line="276" w:lineRule="auto"/>
        <w:jc w:val="center"/>
        <w:rPr>
          <w:rFonts w:asciiTheme="minorHAnsi" w:hAnsiTheme="minorHAnsi" w:cstheme="minorHAnsi"/>
          <w:b/>
          <w:sz w:val="28"/>
          <w:szCs w:val="28"/>
          <w:lang w:val="en-US"/>
        </w:rPr>
      </w:pPr>
      <w:r w:rsidRPr="004C249F">
        <w:rPr>
          <w:rFonts w:asciiTheme="minorHAnsi" w:hAnsiTheme="minorHAnsi" w:cstheme="minorHAnsi"/>
          <w:b/>
          <w:sz w:val="28"/>
          <w:szCs w:val="28"/>
          <w:lang w:val="en-US"/>
        </w:rPr>
        <w:t>T R A N S I T O R I O S</w:t>
      </w:r>
    </w:p>
    <w:p w14:paraId="188B5C98" w14:textId="77777777" w:rsidR="007327B7" w:rsidRDefault="007327B7" w:rsidP="006F3756">
      <w:pPr>
        <w:tabs>
          <w:tab w:val="left" w:pos="7065"/>
        </w:tabs>
        <w:spacing w:line="276" w:lineRule="auto"/>
        <w:jc w:val="center"/>
        <w:rPr>
          <w:rFonts w:asciiTheme="minorHAnsi" w:hAnsiTheme="minorHAnsi" w:cstheme="minorHAnsi"/>
          <w:b/>
          <w:sz w:val="28"/>
          <w:szCs w:val="28"/>
          <w:lang w:val="en-US"/>
        </w:rPr>
      </w:pPr>
    </w:p>
    <w:p w14:paraId="00F76143" w14:textId="77777777" w:rsidR="007017BE" w:rsidRPr="004C249F" w:rsidRDefault="007017BE" w:rsidP="006F3756">
      <w:pPr>
        <w:tabs>
          <w:tab w:val="left" w:pos="7065"/>
        </w:tabs>
        <w:spacing w:line="276" w:lineRule="auto"/>
        <w:jc w:val="center"/>
        <w:rPr>
          <w:rFonts w:asciiTheme="minorHAnsi" w:hAnsiTheme="minorHAnsi" w:cstheme="minorHAnsi"/>
          <w:b/>
          <w:sz w:val="28"/>
          <w:szCs w:val="28"/>
          <w:lang w:val="en-US"/>
        </w:rPr>
      </w:pPr>
    </w:p>
    <w:p w14:paraId="4554A265" w14:textId="77777777" w:rsidR="006C5AEA" w:rsidRDefault="00092B44" w:rsidP="006C5AEA">
      <w:pPr>
        <w:spacing w:line="276" w:lineRule="auto"/>
        <w:rPr>
          <w:rFonts w:asciiTheme="minorHAnsi" w:hAnsiTheme="minorHAnsi" w:cstheme="minorHAnsi"/>
          <w:sz w:val="28"/>
          <w:szCs w:val="28"/>
        </w:rPr>
      </w:pPr>
      <w:r w:rsidRPr="004C249F">
        <w:rPr>
          <w:rFonts w:asciiTheme="minorHAnsi" w:hAnsiTheme="minorHAnsi" w:cstheme="minorHAnsi"/>
          <w:b/>
          <w:sz w:val="28"/>
          <w:szCs w:val="28"/>
        </w:rPr>
        <w:t>ÚNICO</w:t>
      </w:r>
      <w:r w:rsidR="00A84F5D" w:rsidRPr="004C249F">
        <w:rPr>
          <w:rFonts w:asciiTheme="minorHAnsi" w:hAnsiTheme="minorHAnsi" w:cstheme="minorHAnsi"/>
          <w:b/>
          <w:sz w:val="28"/>
          <w:szCs w:val="28"/>
        </w:rPr>
        <w:t>.</w:t>
      </w:r>
      <w:r w:rsidR="00753721" w:rsidRPr="004C249F">
        <w:rPr>
          <w:rFonts w:asciiTheme="minorHAnsi" w:hAnsiTheme="minorHAnsi" w:cstheme="minorHAnsi"/>
          <w:b/>
          <w:sz w:val="28"/>
          <w:szCs w:val="28"/>
        </w:rPr>
        <w:t xml:space="preserve"> </w:t>
      </w:r>
      <w:r w:rsidR="00A84F5D" w:rsidRPr="004C249F">
        <w:rPr>
          <w:rFonts w:asciiTheme="minorHAnsi" w:hAnsiTheme="minorHAnsi" w:cstheme="minorHAnsi"/>
          <w:b/>
          <w:sz w:val="28"/>
          <w:szCs w:val="28"/>
        </w:rPr>
        <w:t>-</w:t>
      </w:r>
      <w:r w:rsidR="00A84F5D" w:rsidRPr="004C249F">
        <w:rPr>
          <w:rFonts w:asciiTheme="minorHAnsi" w:hAnsiTheme="minorHAnsi" w:cstheme="minorHAnsi"/>
          <w:sz w:val="28"/>
          <w:szCs w:val="28"/>
        </w:rPr>
        <w:t xml:space="preserve"> El presente decreto, entrará en vigor al día siguiente de su publicación en el Periódico Oficial de Gobierno del Estado. </w:t>
      </w:r>
    </w:p>
    <w:p w14:paraId="4BB0A585" w14:textId="77777777" w:rsidR="006C5AEA" w:rsidRDefault="006C5AEA" w:rsidP="006C5AEA">
      <w:pPr>
        <w:spacing w:line="276" w:lineRule="auto"/>
        <w:rPr>
          <w:rFonts w:asciiTheme="minorHAnsi" w:hAnsiTheme="minorHAnsi" w:cstheme="minorHAnsi"/>
          <w:sz w:val="28"/>
          <w:szCs w:val="28"/>
        </w:rPr>
      </w:pPr>
    </w:p>
    <w:p w14:paraId="2D5AF965" w14:textId="77777777" w:rsidR="007017BE" w:rsidRDefault="007017BE" w:rsidP="006C5AEA">
      <w:pPr>
        <w:spacing w:line="276" w:lineRule="auto"/>
        <w:rPr>
          <w:rFonts w:asciiTheme="minorHAnsi" w:hAnsiTheme="minorHAnsi" w:cstheme="minorHAnsi"/>
          <w:sz w:val="28"/>
          <w:szCs w:val="28"/>
        </w:rPr>
      </w:pPr>
    </w:p>
    <w:p w14:paraId="161E580F" w14:textId="77777777" w:rsidR="007017BE" w:rsidRDefault="007017BE" w:rsidP="006C5AEA">
      <w:pPr>
        <w:spacing w:line="276" w:lineRule="auto"/>
        <w:rPr>
          <w:rFonts w:asciiTheme="minorHAnsi" w:hAnsiTheme="minorHAnsi" w:cstheme="minorHAnsi"/>
          <w:sz w:val="28"/>
          <w:szCs w:val="28"/>
        </w:rPr>
      </w:pPr>
    </w:p>
    <w:p w14:paraId="363B8CF4" w14:textId="77777777" w:rsidR="007017BE" w:rsidRPr="00540DE4" w:rsidRDefault="007017BE" w:rsidP="007017BE">
      <w:pPr>
        <w:spacing w:line="276" w:lineRule="auto"/>
        <w:jc w:val="center"/>
        <w:rPr>
          <w:rFonts w:asciiTheme="minorHAnsi" w:hAnsiTheme="minorHAnsi" w:cstheme="minorHAnsi"/>
          <w:b/>
          <w:bCs/>
          <w:sz w:val="28"/>
          <w:szCs w:val="28"/>
        </w:rPr>
      </w:pPr>
      <w:r w:rsidRPr="00540DE4">
        <w:rPr>
          <w:rFonts w:asciiTheme="minorHAnsi" w:hAnsiTheme="minorHAnsi" w:cstheme="minorHAnsi"/>
          <w:b/>
          <w:bCs/>
          <w:sz w:val="28"/>
          <w:szCs w:val="28"/>
        </w:rPr>
        <w:t>A T E N T A M E N T E</w:t>
      </w:r>
    </w:p>
    <w:p w14:paraId="259B304E" w14:textId="3417E122" w:rsidR="007017BE" w:rsidRPr="00540DE4" w:rsidRDefault="007017BE" w:rsidP="007017BE">
      <w:pPr>
        <w:spacing w:line="276" w:lineRule="auto"/>
        <w:jc w:val="center"/>
        <w:rPr>
          <w:rFonts w:asciiTheme="minorHAnsi" w:hAnsiTheme="minorHAnsi" w:cstheme="minorHAnsi"/>
          <w:b/>
          <w:bCs/>
          <w:sz w:val="28"/>
          <w:szCs w:val="28"/>
        </w:rPr>
      </w:pPr>
      <w:r w:rsidRPr="00540DE4">
        <w:rPr>
          <w:rFonts w:asciiTheme="minorHAnsi" w:hAnsiTheme="minorHAnsi" w:cstheme="minorHAnsi"/>
          <w:b/>
          <w:bCs/>
          <w:sz w:val="28"/>
          <w:szCs w:val="28"/>
        </w:rPr>
        <w:t xml:space="preserve">Saltillo, Coahuila de Zaragoza, </w:t>
      </w:r>
      <w:r>
        <w:rPr>
          <w:rFonts w:asciiTheme="minorHAnsi" w:hAnsiTheme="minorHAnsi" w:cstheme="minorHAnsi"/>
          <w:b/>
          <w:bCs/>
          <w:sz w:val="28"/>
          <w:szCs w:val="28"/>
        </w:rPr>
        <w:t>junio</w:t>
      </w:r>
      <w:r w:rsidRPr="00540DE4">
        <w:rPr>
          <w:rFonts w:asciiTheme="minorHAnsi" w:hAnsiTheme="minorHAnsi" w:cstheme="minorHAnsi"/>
          <w:b/>
          <w:bCs/>
          <w:sz w:val="28"/>
          <w:szCs w:val="28"/>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017BE" w:rsidRPr="00540DE4" w14:paraId="532C8C68" w14:textId="77777777" w:rsidTr="00E00D1D">
        <w:tc>
          <w:tcPr>
            <w:tcW w:w="9396" w:type="dxa"/>
          </w:tcPr>
          <w:p w14:paraId="4D98D4A3" w14:textId="4369ED86" w:rsidR="007017BE" w:rsidRPr="00540DE4" w:rsidRDefault="007017BE" w:rsidP="00E00D1D">
            <w:pPr>
              <w:tabs>
                <w:tab w:val="left" w:pos="5056"/>
              </w:tabs>
              <w:spacing w:line="276" w:lineRule="auto"/>
              <w:jc w:val="center"/>
              <w:rPr>
                <w:rFonts w:cstheme="minorHAnsi"/>
                <w:b/>
                <w:sz w:val="28"/>
                <w:szCs w:val="28"/>
              </w:rPr>
            </w:pPr>
          </w:p>
          <w:p w14:paraId="7B2242CF" w14:textId="77777777" w:rsidR="007017BE" w:rsidRPr="00540DE4" w:rsidRDefault="007017BE" w:rsidP="00E00D1D">
            <w:pPr>
              <w:tabs>
                <w:tab w:val="left" w:pos="5056"/>
              </w:tabs>
              <w:spacing w:line="276" w:lineRule="auto"/>
              <w:jc w:val="center"/>
              <w:rPr>
                <w:rFonts w:cstheme="minorHAnsi"/>
                <w:b/>
                <w:sz w:val="28"/>
                <w:szCs w:val="28"/>
              </w:rPr>
            </w:pPr>
          </w:p>
          <w:p w14:paraId="6C69F7FB" w14:textId="77777777" w:rsidR="007017BE" w:rsidRPr="00540DE4" w:rsidRDefault="007017BE" w:rsidP="00E00D1D">
            <w:pPr>
              <w:tabs>
                <w:tab w:val="left" w:pos="5056"/>
              </w:tabs>
              <w:spacing w:line="276" w:lineRule="auto"/>
              <w:jc w:val="center"/>
              <w:rPr>
                <w:rFonts w:cstheme="minorHAnsi"/>
                <w:b/>
                <w:sz w:val="28"/>
                <w:szCs w:val="28"/>
              </w:rPr>
            </w:pPr>
          </w:p>
          <w:p w14:paraId="385B50E5" w14:textId="77777777" w:rsidR="007017BE" w:rsidRPr="00540DE4" w:rsidRDefault="007017BE" w:rsidP="00E00D1D">
            <w:pPr>
              <w:tabs>
                <w:tab w:val="left" w:pos="5056"/>
              </w:tabs>
              <w:spacing w:line="276" w:lineRule="auto"/>
              <w:jc w:val="center"/>
              <w:rPr>
                <w:rFonts w:cstheme="minorHAnsi"/>
                <w:b/>
                <w:sz w:val="28"/>
                <w:szCs w:val="28"/>
              </w:rPr>
            </w:pPr>
          </w:p>
          <w:p w14:paraId="223B2CA5" w14:textId="77777777" w:rsidR="007017BE" w:rsidRPr="00540DE4" w:rsidRDefault="007017BE" w:rsidP="00E00D1D">
            <w:pPr>
              <w:tabs>
                <w:tab w:val="left" w:pos="5056"/>
              </w:tabs>
              <w:spacing w:line="276" w:lineRule="auto"/>
              <w:jc w:val="center"/>
              <w:rPr>
                <w:rFonts w:cstheme="minorHAnsi"/>
                <w:b/>
                <w:sz w:val="28"/>
                <w:szCs w:val="28"/>
              </w:rPr>
            </w:pPr>
          </w:p>
        </w:tc>
      </w:tr>
      <w:tr w:rsidR="007017BE" w:rsidRPr="00540DE4" w14:paraId="55CF7BD3" w14:textId="77777777" w:rsidTr="00E00D1D">
        <w:tc>
          <w:tcPr>
            <w:tcW w:w="9396" w:type="dxa"/>
          </w:tcPr>
          <w:p w14:paraId="6F136325" w14:textId="77777777" w:rsidR="007017BE" w:rsidRPr="00540DE4" w:rsidRDefault="007017BE" w:rsidP="00E00D1D">
            <w:pPr>
              <w:tabs>
                <w:tab w:val="left" w:pos="5056"/>
              </w:tabs>
              <w:spacing w:line="276" w:lineRule="auto"/>
              <w:jc w:val="center"/>
              <w:rPr>
                <w:rFonts w:cstheme="minorHAnsi"/>
                <w:b/>
                <w:sz w:val="28"/>
                <w:szCs w:val="28"/>
              </w:rPr>
            </w:pPr>
            <w:r w:rsidRPr="00540DE4">
              <w:rPr>
                <w:rFonts w:cstheme="minorHAnsi"/>
                <w:b/>
                <w:sz w:val="28"/>
                <w:szCs w:val="28"/>
              </w:rPr>
              <w:t xml:space="preserve">DIP. </w:t>
            </w:r>
            <w:r w:rsidRPr="00540DE4">
              <w:rPr>
                <w:rFonts w:cstheme="minorHAnsi"/>
                <w:b/>
                <w:snapToGrid w:val="0"/>
                <w:sz w:val="28"/>
                <w:szCs w:val="28"/>
              </w:rPr>
              <w:t>JESÚS BERINO GRANADOS</w:t>
            </w:r>
            <w:r w:rsidRPr="00540DE4">
              <w:rPr>
                <w:rFonts w:cstheme="minorHAnsi"/>
                <w:b/>
                <w:sz w:val="28"/>
                <w:szCs w:val="28"/>
              </w:rPr>
              <w:t xml:space="preserve"> </w:t>
            </w:r>
          </w:p>
        </w:tc>
      </w:tr>
      <w:tr w:rsidR="007017BE" w:rsidRPr="00540DE4" w14:paraId="5F2A2E5F" w14:textId="77777777" w:rsidTr="00E00D1D">
        <w:tc>
          <w:tcPr>
            <w:tcW w:w="9396" w:type="dxa"/>
          </w:tcPr>
          <w:p w14:paraId="13CE3163" w14:textId="77777777" w:rsidR="007017BE" w:rsidRPr="00540DE4" w:rsidRDefault="007017BE" w:rsidP="00E00D1D">
            <w:pPr>
              <w:spacing w:line="276" w:lineRule="auto"/>
              <w:jc w:val="center"/>
              <w:rPr>
                <w:rFonts w:cstheme="minorHAnsi"/>
                <w:b/>
                <w:sz w:val="28"/>
                <w:szCs w:val="28"/>
              </w:rPr>
            </w:pPr>
            <w:r w:rsidRPr="00540DE4">
              <w:rPr>
                <w:rFonts w:cstheme="minorHAnsi"/>
                <w:b/>
                <w:sz w:val="28"/>
                <w:szCs w:val="28"/>
              </w:rPr>
              <w:t xml:space="preserve">DEL GRUPO PARLAMENTARIO “GRAL. ANDRÉS S. VIESCA”, </w:t>
            </w:r>
          </w:p>
          <w:p w14:paraId="68494D5F" w14:textId="77777777" w:rsidR="007017BE" w:rsidRPr="00540DE4" w:rsidRDefault="007017BE" w:rsidP="00E00D1D">
            <w:pPr>
              <w:tabs>
                <w:tab w:val="left" w:pos="5056"/>
              </w:tabs>
              <w:spacing w:line="276" w:lineRule="auto"/>
              <w:jc w:val="center"/>
              <w:rPr>
                <w:rFonts w:cstheme="minorHAnsi"/>
                <w:b/>
                <w:sz w:val="28"/>
                <w:szCs w:val="28"/>
              </w:rPr>
            </w:pPr>
            <w:r w:rsidRPr="00540DE4">
              <w:rPr>
                <w:rFonts w:cstheme="minorHAnsi"/>
                <w:b/>
                <w:sz w:val="28"/>
                <w:szCs w:val="28"/>
              </w:rPr>
              <w:t>DEL PARTIDO REVOLUCIONARIO INSTITUCIONAL</w:t>
            </w:r>
          </w:p>
        </w:tc>
      </w:tr>
    </w:tbl>
    <w:p w14:paraId="7041CBD3" w14:textId="77777777" w:rsidR="007017BE" w:rsidRDefault="007017BE" w:rsidP="007017BE">
      <w:pPr>
        <w:rPr>
          <w:rFonts w:cs="Arial"/>
          <w:b/>
        </w:rPr>
      </w:pPr>
    </w:p>
    <w:p w14:paraId="27354B46" w14:textId="77777777" w:rsidR="007017BE" w:rsidRDefault="007017BE" w:rsidP="007017BE">
      <w:pPr>
        <w:rPr>
          <w:rFonts w:cs="Arial"/>
          <w:b/>
        </w:rPr>
      </w:pPr>
      <w:r>
        <w:rPr>
          <w:rFonts w:cs="Arial"/>
          <w:b/>
        </w:rPr>
        <w:br w:type="page"/>
      </w:r>
    </w:p>
    <w:p w14:paraId="42958C61" w14:textId="77777777" w:rsidR="007017BE" w:rsidRPr="00C6567B" w:rsidRDefault="007017BE" w:rsidP="007017BE">
      <w:pPr>
        <w:rPr>
          <w:rFonts w:cs="Arial"/>
          <w:b/>
        </w:rPr>
      </w:pPr>
      <w:r w:rsidRPr="00C6567B">
        <w:rPr>
          <w:rFonts w:cs="Arial"/>
          <w:b/>
        </w:rPr>
        <w:lastRenderedPageBreak/>
        <w:t xml:space="preserve">CONJUNTAMENTE CON LAS DEMAS DIPUTADAS Y LOS DIPUTADOS INTEGRANTES DEL </w:t>
      </w:r>
    </w:p>
    <w:p w14:paraId="7E3737CE" w14:textId="77777777" w:rsidR="007017BE" w:rsidRPr="00C6567B" w:rsidRDefault="007017BE" w:rsidP="007017BE">
      <w:pPr>
        <w:jc w:val="center"/>
        <w:rPr>
          <w:rFonts w:cs="Arial"/>
          <w:b/>
        </w:rPr>
      </w:pPr>
      <w:r w:rsidRPr="00C6567B">
        <w:rPr>
          <w:rFonts w:cs="Arial"/>
          <w:b/>
        </w:rPr>
        <w:t xml:space="preserve">GRUPO PARLAMENTARIO “GRAL. ANDRÉS S. VIESCA”, </w:t>
      </w:r>
    </w:p>
    <w:p w14:paraId="2764E07C" w14:textId="77777777" w:rsidR="007017BE" w:rsidRPr="00C6567B" w:rsidRDefault="007017BE" w:rsidP="007017BE">
      <w:pPr>
        <w:jc w:val="center"/>
        <w:rPr>
          <w:rFonts w:cs="Arial"/>
          <w:b/>
        </w:rPr>
      </w:pPr>
      <w:r w:rsidRPr="00C6567B">
        <w:rPr>
          <w:rFonts w:cs="Arial"/>
          <w:b/>
        </w:rPr>
        <w:t>DEL PARTIDO REVOLUCIONARIO INSTITUCIONAL.</w:t>
      </w:r>
    </w:p>
    <w:p w14:paraId="6404B841" w14:textId="63408CE2" w:rsidR="007017BE" w:rsidRPr="00222E9B" w:rsidRDefault="007017BE" w:rsidP="007017BE">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017BE" w:rsidRPr="003F63C5" w14:paraId="0FF4523F" w14:textId="77777777" w:rsidTr="00E00D1D">
        <w:tc>
          <w:tcPr>
            <w:tcW w:w="4248" w:type="dxa"/>
          </w:tcPr>
          <w:p w14:paraId="241D9332" w14:textId="77777777" w:rsidR="007017BE" w:rsidRDefault="007017BE" w:rsidP="00E00D1D">
            <w:pPr>
              <w:tabs>
                <w:tab w:val="left" w:pos="5056"/>
              </w:tabs>
              <w:jc w:val="center"/>
              <w:rPr>
                <w:rFonts w:cs="Arial"/>
                <w:b/>
              </w:rPr>
            </w:pPr>
          </w:p>
          <w:p w14:paraId="1DA4A920" w14:textId="77777777" w:rsidR="007017BE" w:rsidRDefault="007017BE" w:rsidP="00E00D1D">
            <w:pPr>
              <w:tabs>
                <w:tab w:val="left" w:pos="5056"/>
              </w:tabs>
              <w:jc w:val="center"/>
              <w:rPr>
                <w:rFonts w:cs="Arial"/>
                <w:b/>
              </w:rPr>
            </w:pPr>
          </w:p>
          <w:p w14:paraId="50F900CC" w14:textId="77777777" w:rsidR="007017BE" w:rsidRDefault="007017BE" w:rsidP="00E00D1D">
            <w:pPr>
              <w:tabs>
                <w:tab w:val="left" w:pos="5056"/>
              </w:tabs>
              <w:jc w:val="center"/>
              <w:rPr>
                <w:rFonts w:cs="Arial"/>
                <w:b/>
              </w:rPr>
            </w:pPr>
          </w:p>
          <w:p w14:paraId="7BA07995" w14:textId="77777777" w:rsidR="007017BE" w:rsidRDefault="007017BE" w:rsidP="00E00D1D">
            <w:pPr>
              <w:tabs>
                <w:tab w:val="left" w:pos="5056"/>
              </w:tabs>
              <w:jc w:val="center"/>
              <w:rPr>
                <w:rFonts w:cs="Arial"/>
                <w:b/>
              </w:rPr>
            </w:pPr>
          </w:p>
          <w:p w14:paraId="56654369" w14:textId="77777777" w:rsidR="007017BE" w:rsidRPr="003F63C5" w:rsidRDefault="007017BE" w:rsidP="00E00D1D">
            <w:pPr>
              <w:tabs>
                <w:tab w:val="left" w:pos="5056"/>
              </w:tabs>
              <w:jc w:val="center"/>
              <w:rPr>
                <w:rFonts w:cs="Arial"/>
                <w:b/>
              </w:rPr>
            </w:pPr>
          </w:p>
        </w:tc>
        <w:tc>
          <w:tcPr>
            <w:tcW w:w="709" w:type="dxa"/>
          </w:tcPr>
          <w:p w14:paraId="05D7FDC5" w14:textId="77777777" w:rsidR="007017BE" w:rsidRPr="003F63C5" w:rsidRDefault="007017BE" w:rsidP="00E00D1D">
            <w:pPr>
              <w:tabs>
                <w:tab w:val="left" w:pos="5056"/>
              </w:tabs>
              <w:jc w:val="center"/>
              <w:rPr>
                <w:rFonts w:cs="Arial"/>
                <w:b/>
              </w:rPr>
            </w:pPr>
          </w:p>
        </w:tc>
        <w:tc>
          <w:tcPr>
            <w:tcW w:w="4439" w:type="dxa"/>
          </w:tcPr>
          <w:p w14:paraId="4A2F3440" w14:textId="7B06D0F3" w:rsidR="007017BE" w:rsidRPr="003F63C5" w:rsidRDefault="007017BE" w:rsidP="00E00D1D">
            <w:pPr>
              <w:tabs>
                <w:tab w:val="left" w:pos="5056"/>
              </w:tabs>
              <w:jc w:val="center"/>
              <w:rPr>
                <w:rFonts w:cs="Arial"/>
                <w:b/>
              </w:rPr>
            </w:pPr>
          </w:p>
        </w:tc>
      </w:tr>
      <w:tr w:rsidR="007017BE" w:rsidRPr="003F63C5" w14:paraId="4F8A0F74" w14:textId="77777777" w:rsidTr="00E00D1D">
        <w:tc>
          <w:tcPr>
            <w:tcW w:w="4248" w:type="dxa"/>
          </w:tcPr>
          <w:p w14:paraId="2B03E9F1" w14:textId="77777777" w:rsidR="007017BE" w:rsidRPr="003F63C5" w:rsidRDefault="007017BE" w:rsidP="00E00D1D">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14:paraId="50329F16" w14:textId="77777777" w:rsidR="007017BE" w:rsidRPr="003F63C5" w:rsidRDefault="007017BE" w:rsidP="00E00D1D">
            <w:pPr>
              <w:tabs>
                <w:tab w:val="left" w:pos="5056"/>
              </w:tabs>
              <w:rPr>
                <w:rFonts w:cs="Arial"/>
                <w:b/>
              </w:rPr>
            </w:pPr>
          </w:p>
        </w:tc>
        <w:tc>
          <w:tcPr>
            <w:tcW w:w="4439" w:type="dxa"/>
          </w:tcPr>
          <w:p w14:paraId="410DF558" w14:textId="77777777" w:rsidR="007017BE" w:rsidRPr="003F63C5" w:rsidRDefault="007017BE" w:rsidP="00E00D1D">
            <w:pPr>
              <w:tabs>
                <w:tab w:val="left" w:pos="5056"/>
              </w:tabs>
              <w:rPr>
                <w:rFonts w:cs="Arial"/>
                <w:b/>
              </w:rPr>
            </w:pPr>
            <w:r w:rsidRPr="003F63C5">
              <w:rPr>
                <w:rFonts w:cs="Arial"/>
                <w:b/>
              </w:rPr>
              <w:t>DIP. JOSEFINA GARZA BARRERA</w:t>
            </w:r>
          </w:p>
        </w:tc>
      </w:tr>
      <w:tr w:rsidR="007017BE" w:rsidRPr="003F63C5" w14:paraId="6ED7230D" w14:textId="77777777" w:rsidTr="00E00D1D">
        <w:tc>
          <w:tcPr>
            <w:tcW w:w="4248" w:type="dxa"/>
          </w:tcPr>
          <w:p w14:paraId="7E7FB0D9" w14:textId="0B3C55D9" w:rsidR="007017BE" w:rsidRDefault="007017BE" w:rsidP="00E00D1D">
            <w:pPr>
              <w:tabs>
                <w:tab w:val="left" w:pos="5056"/>
              </w:tabs>
              <w:rPr>
                <w:rFonts w:cs="Arial"/>
                <w:b/>
              </w:rPr>
            </w:pPr>
          </w:p>
          <w:p w14:paraId="03B081A0" w14:textId="77777777" w:rsidR="007017BE" w:rsidRDefault="007017BE" w:rsidP="00E00D1D">
            <w:pPr>
              <w:tabs>
                <w:tab w:val="left" w:pos="5056"/>
              </w:tabs>
              <w:rPr>
                <w:rFonts w:cs="Arial"/>
                <w:b/>
              </w:rPr>
            </w:pPr>
          </w:p>
          <w:p w14:paraId="2569964B" w14:textId="77777777" w:rsidR="007017BE" w:rsidRDefault="007017BE" w:rsidP="00E00D1D">
            <w:pPr>
              <w:tabs>
                <w:tab w:val="left" w:pos="5056"/>
              </w:tabs>
              <w:rPr>
                <w:rFonts w:cs="Arial"/>
                <w:b/>
              </w:rPr>
            </w:pPr>
          </w:p>
          <w:p w14:paraId="5EB77371" w14:textId="77777777" w:rsidR="007017BE" w:rsidRDefault="007017BE" w:rsidP="00E00D1D">
            <w:pPr>
              <w:tabs>
                <w:tab w:val="left" w:pos="5056"/>
              </w:tabs>
              <w:rPr>
                <w:rFonts w:cs="Arial"/>
                <w:b/>
              </w:rPr>
            </w:pPr>
          </w:p>
          <w:p w14:paraId="3ED498BB" w14:textId="77777777" w:rsidR="007017BE" w:rsidRPr="003F63C5" w:rsidRDefault="007017BE" w:rsidP="00E00D1D">
            <w:pPr>
              <w:tabs>
                <w:tab w:val="left" w:pos="5056"/>
              </w:tabs>
              <w:rPr>
                <w:rFonts w:cs="Arial"/>
                <w:b/>
              </w:rPr>
            </w:pPr>
          </w:p>
        </w:tc>
        <w:tc>
          <w:tcPr>
            <w:tcW w:w="709" w:type="dxa"/>
          </w:tcPr>
          <w:p w14:paraId="7CF4203C" w14:textId="77777777" w:rsidR="007017BE" w:rsidRPr="003F63C5" w:rsidRDefault="007017BE" w:rsidP="00E00D1D">
            <w:pPr>
              <w:tabs>
                <w:tab w:val="left" w:pos="5056"/>
              </w:tabs>
              <w:rPr>
                <w:rFonts w:cs="Arial"/>
                <w:b/>
              </w:rPr>
            </w:pPr>
          </w:p>
        </w:tc>
        <w:tc>
          <w:tcPr>
            <w:tcW w:w="4439" w:type="dxa"/>
          </w:tcPr>
          <w:p w14:paraId="3C85A9FD" w14:textId="682C21F3" w:rsidR="007017BE" w:rsidRPr="003F63C5" w:rsidRDefault="007017BE" w:rsidP="00E00D1D">
            <w:pPr>
              <w:tabs>
                <w:tab w:val="left" w:pos="5056"/>
              </w:tabs>
              <w:rPr>
                <w:rFonts w:cs="Arial"/>
                <w:b/>
              </w:rPr>
            </w:pPr>
          </w:p>
        </w:tc>
      </w:tr>
      <w:tr w:rsidR="007017BE" w:rsidRPr="003F63C5" w14:paraId="0C2EB730" w14:textId="77777777" w:rsidTr="00E00D1D">
        <w:tc>
          <w:tcPr>
            <w:tcW w:w="4248" w:type="dxa"/>
          </w:tcPr>
          <w:p w14:paraId="4E68A940" w14:textId="48961C47" w:rsidR="007017BE" w:rsidRPr="003F63C5" w:rsidRDefault="007017BE" w:rsidP="00E00D1D">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14:paraId="2031DC16" w14:textId="77777777" w:rsidR="007017BE" w:rsidRPr="003F63C5" w:rsidRDefault="007017BE" w:rsidP="00E00D1D">
            <w:pPr>
              <w:tabs>
                <w:tab w:val="left" w:pos="5056"/>
              </w:tabs>
              <w:rPr>
                <w:rFonts w:cs="Arial"/>
                <w:b/>
              </w:rPr>
            </w:pPr>
          </w:p>
        </w:tc>
        <w:tc>
          <w:tcPr>
            <w:tcW w:w="4439" w:type="dxa"/>
          </w:tcPr>
          <w:p w14:paraId="33D4F7AF" w14:textId="77777777" w:rsidR="007017BE" w:rsidRPr="003F63C5" w:rsidRDefault="007017BE" w:rsidP="00E00D1D">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7017BE" w:rsidRPr="003F63C5" w14:paraId="7D09B9FB" w14:textId="77777777" w:rsidTr="00E00D1D">
        <w:tc>
          <w:tcPr>
            <w:tcW w:w="4248" w:type="dxa"/>
          </w:tcPr>
          <w:p w14:paraId="77367245" w14:textId="77777777" w:rsidR="007017BE" w:rsidRDefault="007017BE" w:rsidP="00E00D1D">
            <w:pPr>
              <w:tabs>
                <w:tab w:val="left" w:pos="5056"/>
              </w:tabs>
              <w:rPr>
                <w:rFonts w:cs="Arial"/>
                <w:b/>
              </w:rPr>
            </w:pPr>
          </w:p>
          <w:p w14:paraId="7ECAA5FE" w14:textId="77777777" w:rsidR="007017BE" w:rsidRDefault="007017BE" w:rsidP="00E00D1D">
            <w:pPr>
              <w:tabs>
                <w:tab w:val="left" w:pos="5056"/>
              </w:tabs>
              <w:rPr>
                <w:rFonts w:cs="Arial"/>
                <w:b/>
              </w:rPr>
            </w:pPr>
          </w:p>
          <w:p w14:paraId="3F4EF4E3" w14:textId="77777777" w:rsidR="007017BE" w:rsidRDefault="007017BE" w:rsidP="00E00D1D">
            <w:pPr>
              <w:tabs>
                <w:tab w:val="left" w:pos="5056"/>
              </w:tabs>
              <w:rPr>
                <w:rFonts w:cs="Arial"/>
                <w:b/>
              </w:rPr>
            </w:pPr>
          </w:p>
          <w:p w14:paraId="53158CCB" w14:textId="77777777" w:rsidR="007017BE" w:rsidRDefault="007017BE" w:rsidP="00E00D1D">
            <w:pPr>
              <w:tabs>
                <w:tab w:val="left" w:pos="5056"/>
              </w:tabs>
              <w:rPr>
                <w:rFonts w:cs="Arial"/>
                <w:b/>
              </w:rPr>
            </w:pPr>
          </w:p>
          <w:p w14:paraId="7CC729E6" w14:textId="77777777" w:rsidR="007017BE" w:rsidRPr="003F63C5" w:rsidRDefault="007017BE" w:rsidP="00E00D1D">
            <w:pPr>
              <w:tabs>
                <w:tab w:val="left" w:pos="5056"/>
              </w:tabs>
              <w:rPr>
                <w:rFonts w:cs="Arial"/>
                <w:b/>
              </w:rPr>
            </w:pPr>
          </w:p>
        </w:tc>
        <w:tc>
          <w:tcPr>
            <w:tcW w:w="709" w:type="dxa"/>
          </w:tcPr>
          <w:p w14:paraId="7F9F5ACE" w14:textId="77777777" w:rsidR="007017BE" w:rsidRPr="003F63C5" w:rsidRDefault="007017BE" w:rsidP="00E00D1D">
            <w:pPr>
              <w:tabs>
                <w:tab w:val="left" w:pos="5056"/>
              </w:tabs>
              <w:rPr>
                <w:rFonts w:cs="Arial"/>
                <w:b/>
              </w:rPr>
            </w:pPr>
          </w:p>
        </w:tc>
        <w:tc>
          <w:tcPr>
            <w:tcW w:w="4439" w:type="dxa"/>
          </w:tcPr>
          <w:p w14:paraId="1F6B9397" w14:textId="3DB1C530" w:rsidR="007017BE" w:rsidRPr="003F63C5" w:rsidRDefault="007017BE" w:rsidP="00E00D1D">
            <w:pPr>
              <w:tabs>
                <w:tab w:val="left" w:pos="5056"/>
              </w:tabs>
              <w:rPr>
                <w:rFonts w:cs="Arial"/>
                <w:b/>
              </w:rPr>
            </w:pPr>
          </w:p>
        </w:tc>
      </w:tr>
      <w:tr w:rsidR="007017BE" w:rsidRPr="003F63C5" w14:paraId="35792D52" w14:textId="77777777" w:rsidTr="00E00D1D">
        <w:tc>
          <w:tcPr>
            <w:tcW w:w="4248" w:type="dxa"/>
          </w:tcPr>
          <w:p w14:paraId="7930BFE0" w14:textId="05660F68" w:rsidR="007017BE" w:rsidRPr="00C6567B" w:rsidRDefault="007017BE" w:rsidP="00E00D1D">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14:paraId="5E3DF194" w14:textId="77777777" w:rsidR="007017BE" w:rsidRPr="003F63C5" w:rsidRDefault="007017BE" w:rsidP="00E00D1D">
            <w:pPr>
              <w:tabs>
                <w:tab w:val="left" w:pos="5056"/>
              </w:tabs>
              <w:rPr>
                <w:rFonts w:cs="Arial"/>
                <w:b/>
              </w:rPr>
            </w:pPr>
          </w:p>
        </w:tc>
        <w:tc>
          <w:tcPr>
            <w:tcW w:w="4439" w:type="dxa"/>
          </w:tcPr>
          <w:p w14:paraId="0969A8B0" w14:textId="133E80A5" w:rsidR="007017BE" w:rsidRPr="003F63C5" w:rsidRDefault="007017BE" w:rsidP="00E00D1D">
            <w:pPr>
              <w:tabs>
                <w:tab w:val="left" w:pos="5056"/>
              </w:tabs>
              <w:rPr>
                <w:rFonts w:cs="Arial"/>
                <w:b/>
              </w:rPr>
            </w:pPr>
            <w:r w:rsidRPr="007D0AF9">
              <w:rPr>
                <w:rFonts w:cs="Arial"/>
                <w:b/>
              </w:rPr>
              <w:t xml:space="preserve">DIP. </w:t>
            </w:r>
            <w:r>
              <w:rPr>
                <w:rFonts w:cs="Arial"/>
                <w:b/>
                <w:snapToGrid w:val="0"/>
              </w:rPr>
              <w:t>MARÍA DEL ROSARIO CONTRERAS PÉREZ</w:t>
            </w:r>
            <w:r w:rsidRPr="00C6567B">
              <w:rPr>
                <w:b/>
                <w:noProof/>
                <w:lang w:eastAsia="es-MX"/>
              </w:rPr>
              <w:t xml:space="preserve"> </w:t>
            </w:r>
          </w:p>
        </w:tc>
      </w:tr>
      <w:tr w:rsidR="007017BE" w:rsidRPr="003F63C5" w14:paraId="5AEAFBC5" w14:textId="77777777" w:rsidTr="00E00D1D">
        <w:tc>
          <w:tcPr>
            <w:tcW w:w="4248" w:type="dxa"/>
          </w:tcPr>
          <w:p w14:paraId="04CC8446" w14:textId="77777777" w:rsidR="007017BE" w:rsidRDefault="007017BE" w:rsidP="00E00D1D">
            <w:pPr>
              <w:tabs>
                <w:tab w:val="left" w:pos="4678"/>
              </w:tabs>
              <w:rPr>
                <w:rFonts w:cs="Arial"/>
                <w:b/>
              </w:rPr>
            </w:pPr>
          </w:p>
          <w:p w14:paraId="34FB30F8" w14:textId="77777777" w:rsidR="007017BE" w:rsidRDefault="007017BE" w:rsidP="00E00D1D">
            <w:pPr>
              <w:tabs>
                <w:tab w:val="left" w:pos="4678"/>
              </w:tabs>
              <w:rPr>
                <w:rFonts w:cs="Arial"/>
                <w:b/>
              </w:rPr>
            </w:pPr>
          </w:p>
          <w:p w14:paraId="23927522" w14:textId="77777777" w:rsidR="007017BE" w:rsidRDefault="007017BE" w:rsidP="00E00D1D">
            <w:pPr>
              <w:tabs>
                <w:tab w:val="left" w:pos="4678"/>
              </w:tabs>
              <w:rPr>
                <w:rFonts w:cs="Arial"/>
                <w:b/>
              </w:rPr>
            </w:pPr>
          </w:p>
          <w:p w14:paraId="44A4676D" w14:textId="77777777" w:rsidR="007017BE" w:rsidRDefault="007017BE" w:rsidP="00E00D1D">
            <w:pPr>
              <w:tabs>
                <w:tab w:val="left" w:pos="4678"/>
              </w:tabs>
              <w:rPr>
                <w:rFonts w:cs="Arial"/>
                <w:b/>
              </w:rPr>
            </w:pPr>
          </w:p>
          <w:p w14:paraId="7220A4C6" w14:textId="77777777" w:rsidR="007017BE" w:rsidRPr="003F63C5" w:rsidRDefault="007017BE" w:rsidP="00E00D1D">
            <w:pPr>
              <w:tabs>
                <w:tab w:val="left" w:pos="4678"/>
              </w:tabs>
              <w:rPr>
                <w:rFonts w:cs="Arial"/>
                <w:b/>
              </w:rPr>
            </w:pPr>
          </w:p>
        </w:tc>
        <w:tc>
          <w:tcPr>
            <w:tcW w:w="709" w:type="dxa"/>
          </w:tcPr>
          <w:p w14:paraId="695E3A83" w14:textId="77777777" w:rsidR="007017BE" w:rsidRPr="003F63C5" w:rsidRDefault="007017BE" w:rsidP="00E00D1D">
            <w:pPr>
              <w:tabs>
                <w:tab w:val="left" w:pos="5056"/>
              </w:tabs>
              <w:rPr>
                <w:rFonts w:cs="Arial"/>
                <w:b/>
              </w:rPr>
            </w:pPr>
          </w:p>
        </w:tc>
        <w:tc>
          <w:tcPr>
            <w:tcW w:w="4439" w:type="dxa"/>
          </w:tcPr>
          <w:p w14:paraId="5EF793B9" w14:textId="77777777" w:rsidR="007017BE" w:rsidRPr="003F63C5" w:rsidRDefault="007017BE" w:rsidP="00E00D1D">
            <w:pPr>
              <w:tabs>
                <w:tab w:val="left" w:pos="5056"/>
              </w:tabs>
              <w:rPr>
                <w:rFonts w:cs="Arial"/>
                <w:b/>
              </w:rPr>
            </w:pPr>
          </w:p>
        </w:tc>
      </w:tr>
      <w:tr w:rsidR="007017BE" w:rsidRPr="003F63C5" w14:paraId="64B89FFB" w14:textId="77777777" w:rsidTr="00E00D1D">
        <w:tc>
          <w:tcPr>
            <w:tcW w:w="4248" w:type="dxa"/>
          </w:tcPr>
          <w:p w14:paraId="03C98D10" w14:textId="77777777" w:rsidR="007017BE" w:rsidRPr="003F63C5" w:rsidRDefault="007017BE" w:rsidP="00E00D1D">
            <w:pPr>
              <w:tabs>
                <w:tab w:val="left" w:pos="4678"/>
              </w:tabs>
              <w:rPr>
                <w:rFonts w:cs="Arial"/>
                <w:b/>
              </w:rPr>
            </w:pPr>
            <w:r w:rsidRPr="003F63C5">
              <w:rPr>
                <w:rFonts w:cs="Arial"/>
                <w:b/>
              </w:rPr>
              <w:t xml:space="preserve">DIP.  JESÚS </w:t>
            </w:r>
            <w:r w:rsidRPr="003F63C5">
              <w:rPr>
                <w:rFonts w:cs="Arial"/>
                <w:b/>
                <w:snapToGrid w:val="0"/>
              </w:rPr>
              <w:t>ANDRÉS LOYA CARDONA</w:t>
            </w:r>
            <w:r>
              <w:rPr>
                <w:b/>
                <w:noProof/>
                <w:lang w:eastAsia="es-MX"/>
              </w:rPr>
              <w:t xml:space="preserve"> </w:t>
            </w:r>
          </w:p>
        </w:tc>
        <w:tc>
          <w:tcPr>
            <w:tcW w:w="709" w:type="dxa"/>
          </w:tcPr>
          <w:p w14:paraId="66353FC7" w14:textId="77777777" w:rsidR="007017BE" w:rsidRPr="003F63C5" w:rsidRDefault="007017BE" w:rsidP="00E00D1D">
            <w:pPr>
              <w:tabs>
                <w:tab w:val="left" w:pos="5056"/>
              </w:tabs>
              <w:rPr>
                <w:rFonts w:cs="Arial"/>
                <w:b/>
              </w:rPr>
            </w:pPr>
          </w:p>
        </w:tc>
        <w:tc>
          <w:tcPr>
            <w:tcW w:w="4439" w:type="dxa"/>
          </w:tcPr>
          <w:p w14:paraId="23DCB280" w14:textId="77777777" w:rsidR="007017BE" w:rsidRPr="003F63C5" w:rsidRDefault="007017BE" w:rsidP="00E00D1D">
            <w:pPr>
              <w:tabs>
                <w:tab w:val="left" w:pos="5056"/>
              </w:tabs>
              <w:rPr>
                <w:rFonts w:cs="Arial"/>
                <w:b/>
              </w:rPr>
            </w:pPr>
            <w:r w:rsidRPr="003F63C5">
              <w:rPr>
                <w:rFonts w:cs="Arial"/>
                <w:b/>
              </w:rPr>
              <w:t xml:space="preserve">DIP. </w:t>
            </w:r>
            <w:r w:rsidRPr="003F63C5">
              <w:rPr>
                <w:rFonts w:cs="Arial"/>
                <w:b/>
                <w:snapToGrid w:val="0"/>
              </w:rPr>
              <w:t>VERÓNICA BOREQUE MARTÍNEZ GONZÁLEZ</w:t>
            </w:r>
          </w:p>
        </w:tc>
      </w:tr>
      <w:tr w:rsidR="007017BE" w:rsidRPr="003F63C5" w14:paraId="3160BDDF" w14:textId="77777777" w:rsidTr="00E00D1D">
        <w:tc>
          <w:tcPr>
            <w:tcW w:w="9396" w:type="dxa"/>
            <w:gridSpan w:val="3"/>
          </w:tcPr>
          <w:p w14:paraId="19DE44F7" w14:textId="055FE0B1" w:rsidR="007017BE" w:rsidRDefault="007017BE" w:rsidP="00E00D1D">
            <w:pPr>
              <w:tabs>
                <w:tab w:val="left" w:pos="5056"/>
              </w:tabs>
              <w:jc w:val="center"/>
              <w:rPr>
                <w:rFonts w:cs="Arial"/>
                <w:b/>
              </w:rPr>
            </w:pPr>
          </w:p>
          <w:p w14:paraId="7F0876F7" w14:textId="77777777" w:rsidR="007017BE" w:rsidRDefault="007017BE" w:rsidP="00E00D1D">
            <w:pPr>
              <w:tabs>
                <w:tab w:val="left" w:pos="5056"/>
              </w:tabs>
              <w:jc w:val="center"/>
              <w:rPr>
                <w:rFonts w:cs="Arial"/>
                <w:b/>
              </w:rPr>
            </w:pPr>
          </w:p>
          <w:p w14:paraId="02C8EDA0" w14:textId="77777777" w:rsidR="007017BE" w:rsidRDefault="007017BE" w:rsidP="00E00D1D">
            <w:pPr>
              <w:tabs>
                <w:tab w:val="left" w:pos="5056"/>
              </w:tabs>
              <w:jc w:val="center"/>
              <w:rPr>
                <w:rFonts w:cs="Arial"/>
                <w:b/>
              </w:rPr>
            </w:pPr>
          </w:p>
          <w:p w14:paraId="7150CB65" w14:textId="77777777" w:rsidR="007017BE" w:rsidRDefault="007017BE" w:rsidP="00E00D1D">
            <w:pPr>
              <w:tabs>
                <w:tab w:val="left" w:pos="5056"/>
              </w:tabs>
              <w:jc w:val="center"/>
              <w:rPr>
                <w:rFonts w:cs="Arial"/>
                <w:b/>
              </w:rPr>
            </w:pPr>
          </w:p>
          <w:p w14:paraId="4397CB58" w14:textId="77777777" w:rsidR="007017BE" w:rsidRPr="003F63C5" w:rsidRDefault="007017BE" w:rsidP="00E00D1D">
            <w:pPr>
              <w:tabs>
                <w:tab w:val="left" w:pos="5056"/>
              </w:tabs>
              <w:jc w:val="center"/>
              <w:rPr>
                <w:rFonts w:cs="Arial"/>
                <w:b/>
              </w:rPr>
            </w:pPr>
          </w:p>
        </w:tc>
      </w:tr>
      <w:tr w:rsidR="007017BE" w:rsidRPr="003F63C5" w14:paraId="085BA65E" w14:textId="77777777" w:rsidTr="00E00D1D">
        <w:tc>
          <w:tcPr>
            <w:tcW w:w="9396" w:type="dxa"/>
            <w:gridSpan w:val="3"/>
          </w:tcPr>
          <w:p w14:paraId="6760D1C0" w14:textId="77777777" w:rsidR="007017BE" w:rsidRPr="003F63C5" w:rsidRDefault="007017BE" w:rsidP="00E00D1D">
            <w:pPr>
              <w:tabs>
                <w:tab w:val="left" w:pos="5056"/>
              </w:tabs>
              <w:jc w:val="center"/>
              <w:rPr>
                <w:rFonts w:cs="Arial"/>
                <w:b/>
              </w:rPr>
            </w:pPr>
            <w:r w:rsidRPr="0022113D">
              <w:rPr>
                <w:rFonts w:cs="Arial"/>
                <w:b/>
              </w:rPr>
              <w:t xml:space="preserve">DIP. </w:t>
            </w:r>
            <w:r w:rsidRPr="0022113D">
              <w:rPr>
                <w:rFonts w:cs="Arial"/>
                <w:b/>
                <w:snapToGrid w:val="0"/>
              </w:rPr>
              <w:t>DIANA PATRICIA GONZÁLEZ SOTO</w:t>
            </w:r>
          </w:p>
        </w:tc>
      </w:tr>
    </w:tbl>
    <w:p w14:paraId="3F0A220A" w14:textId="77777777" w:rsidR="007017BE" w:rsidRPr="003F63C5" w:rsidRDefault="007017BE" w:rsidP="007017BE">
      <w:pPr>
        <w:tabs>
          <w:tab w:val="left" w:pos="5056"/>
        </w:tabs>
        <w:jc w:val="center"/>
        <w:rPr>
          <w:rFonts w:cs="Arial"/>
          <w:b/>
        </w:rPr>
      </w:pPr>
    </w:p>
    <w:p w14:paraId="02C8B4D3" w14:textId="77777777" w:rsidR="007017BE" w:rsidRPr="00222E9B" w:rsidRDefault="007017BE" w:rsidP="007017BE">
      <w:pPr>
        <w:tabs>
          <w:tab w:val="left" w:pos="4678"/>
        </w:tabs>
        <w:rPr>
          <w:rFonts w:cs="Arial"/>
          <w:b/>
          <w:snapToGrid w:val="0"/>
          <w:sz w:val="24"/>
          <w:szCs w:val="24"/>
        </w:rPr>
      </w:pPr>
      <w:r w:rsidRPr="00B65CA3">
        <w:rPr>
          <w:rFonts w:cs="Arial"/>
          <w:b/>
        </w:rPr>
        <w:tab/>
      </w:r>
    </w:p>
    <w:p w14:paraId="68CDB84D" w14:textId="77777777" w:rsidR="007017BE" w:rsidRPr="000B377A" w:rsidRDefault="007017BE" w:rsidP="007017BE">
      <w:pPr>
        <w:spacing w:line="276" w:lineRule="auto"/>
        <w:rPr>
          <w:rFonts w:cs="Arial"/>
          <w:b/>
          <w:sz w:val="24"/>
          <w:szCs w:val="24"/>
        </w:rPr>
      </w:pPr>
    </w:p>
    <w:p w14:paraId="40A08B19" w14:textId="77777777" w:rsidR="006C5AEA" w:rsidRDefault="006C5AEA" w:rsidP="006C5AEA">
      <w:pPr>
        <w:spacing w:line="276" w:lineRule="auto"/>
        <w:rPr>
          <w:rFonts w:asciiTheme="minorHAnsi" w:hAnsiTheme="minorHAnsi" w:cstheme="minorHAnsi"/>
          <w:sz w:val="28"/>
          <w:szCs w:val="28"/>
        </w:rPr>
      </w:pPr>
    </w:p>
    <w:p w14:paraId="3F2FF62A" w14:textId="77777777" w:rsidR="007017BE" w:rsidRDefault="007017BE" w:rsidP="006C5AEA">
      <w:pPr>
        <w:spacing w:line="276" w:lineRule="auto"/>
        <w:rPr>
          <w:rFonts w:eastAsia="Arial" w:cs="Arial"/>
          <w:bCs/>
          <w:sz w:val="16"/>
          <w:szCs w:val="16"/>
        </w:rPr>
      </w:pPr>
    </w:p>
    <w:p w14:paraId="2E0387AB" w14:textId="77777777" w:rsidR="007017BE" w:rsidRDefault="007017BE" w:rsidP="006C5AEA">
      <w:pPr>
        <w:spacing w:line="276" w:lineRule="auto"/>
        <w:rPr>
          <w:rFonts w:eastAsia="Arial" w:cs="Arial"/>
          <w:bCs/>
          <w:sz w:val="16"/>
          <w:szCs w:val="16"/>
        </w:rPr>
      </w:pPr>
    </w:p>
    <w:p w14:paraId="28AEEF90" w14:textId="7C664636" w:rsidR="006C5AEA" w:rsidRPr="00367F28" w:rsidRDefault="00BE3A45" w:rsidP="006C5AEA">
      <w:pPr>
        <w:spacing w:line="276" w:lineRule="auto"/>
        <w:rPr>
          <w:rFonts w:eastAsia="Arial" w:cs="Arial"/>
          <w:bCs/>
          <w:sz w:val="16"/>
          <w:szCs w:val="16"/>
        </w:rPr>
      </w:pPr>
      <w:r w:rsidRPr="00367F28">
        <w:rPr>
          <w:rFonts w:eastAsia="Arial" w:cs="Arial"/>
          <w:bCs/>
          <w:sz w:val="16"/>
          <w:szCs w:val="16"/>
        </w:rPr>
        <w:t>E</w:t>
      </w:r>
      <w:r w:rsidR="00461220" w:rsidRPr="00367F28">
        <w:rPr>
          <w:rFonts w:eastAsia="Arial" w:cs="Arial"/>
          <w:bCs/>
          <w:sz w:val="16"/>
          <w:szCs w:val="16"/>
        </w:rPr>
        <w:t>STA HOJA DE FIRMAS CORRESPONDE INI</w:t>
      </w:r>
      <w:r w:rsidR="006C5AEA" w:rsidRPr="00367F28">
        <w:rPr>
          <w:rFonts w:eastAsia="Arial" w:cs="Arial"/>
          <w:bCs/>
          <w:sz w:val="16"/>
          <w:szCs w:val="16"/>
        </w:rPr>
        <w:t>CIATIVA CON PROYECTO DE DECRETO</w:t>
      </w:r>
      <w:r w:rsidR="00D91AF1" w:rsidRPr="00367F28">
        <w:rPr>
          <w:rFonts w:eastAsia="Arial" w:cs="Arial"/>
          <w:bCs/>
          <w:sz w:val="16"/>
          <w:szCs w:val="16"/>
        </w:rPr>
        <w:t xml:space="preserve"> </w:t>
      </w:r>
      <w:r w:rsidR="006C5AEA" w:rsidRPr="00367F28">
        <w:rPr>
          <w:rFonts w:eastAsia="Arial" w:cs="Arial"/>
          <w:bCs/>
          <w:sz w:val="16"/>
          <w:szCs w:val="16"/>
        </w:rPr>
        <w:t xml:space="preserve">MEDIANTE LA CUAL </w:t>
      </w:r>
      <w:r w:rsidR="00367F28" w:rsidRPr="00367F28">
        <w:rPr>
          <w:rFonts w:eastAsia="Arial" w:cs="Arial"/>
          <w:bCs/>
          <w:sz w:val="16"/>
          <w:szCs w:val="16"/>
        </w:rPr>
        <w:t>SE ADICIONA EL PUNTO 5, A LA FRACCIÓN IX, DEL ARTICULO 10, DE LA LEY DE LOS DERECHOS DE LAS PERSONAS ADULTAS MAYORES DEL ESTADO DE COAHUILA DE ZARAGOZA, CON EL OBJETO DE QUE SE BRINDE ATENCIÓN PRIORITARIA A LOS ADULTOS MAYORES QUE CUENTEN CON ALGUNA DISCAPACIDAD, EN MATERIA DEL DERECHO DE ACCESO A SERVICIOS.</w:t>
      </w:r>
    </w:p>
    <w:p w14:paraId="5C0CD9D1" w14:textId="38BF3735" w:rsidR="00FA75AA" w:rsidRPr="00367F28" w:rsidRDefault="00FA75AA" w:rsidP="00FA75AA">
      <w:pPr>
        <w:spacing w:line="276" w:lineRule="auto"/>
        <w:rPr>
          <w:rFonts w:eastAsia="Arial" w:cs="Arial"/>
          <w:bCs/>
          <w:sz w:val="16"/>
          <w:szCs w:val="16"/>
        </w:rPr>
      </w:pPr>
    </w:p>
    <w:p w14:paraId="0EF3A030" w14:textId="50D17214" w:rsidR="00D91AF1" w:rsidRPr="00367F28" w:rsidRDefault="00D91AF1" w:rsidP="00D91AF1">
      <w:pPr>
        <w:spacing w:line="276" w:lineRule="auto"/>
        <w:rPr>
          <w:rFonts w:eastAsia="Arial" w:cs="Arial"/>
          <w:bCs/>
          <w:sz w:val="16"/>
          <w:szCs w:val="16"/>
        </w:rPr>
      </w:pPr>
    </w:p>
    <w:p w14:paraId="074B3777" w14:textId="11F383C5" w:rsidR="00354162" w:rsidRPr="004C249F" w:rsidRDefault="00354162" w:rsidP="00F04175">
      <w:pPr>
        <w:rPr>
          <w:rFonts w:eastAsia="Arial" w:cs="Arial"/>
          <w:bCs/>
          <w:sz w:val="16"/>
          <w:szCs w:val="16"/>
        </w:rPr>
      </w:pPr>
    </w:p>
    <w:sectPr w:rsidR="00354162" w:rsidRPr="004C249F" w:rsidSect="00F04175">
      <w:headerReference w:type="default" r:id="rId8"/>
      <w:footerReference w:type="default" r:id="rId9"/>
      <w:pgSz w:w="12240" w:h="15840"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72BC1" w14:textId="77777777" w:rsidR="00F418B1" w:rsidRDefault="00F418B1" w:rsidP="000A603A">
      <w:r>
        <w:separator/>
      </w:r>
    </w:p>
  </w:endnote>
  <w:endnote w:type="continuationSeparator" w:id="0">
    <w:p w14:paraId="71F31CD9" w14:textId="77777777" w:rsidR="00F418B1" w:rsidRDefault="00F418B1"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14:paraId="735B1124" w14:textId="645BBB38" w:rsidR="00A20466" w:rsidRPr="00CC015D" w:rsidRDefault="00A20466">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B26211" w:rsidRPr="00B26211">
          <w:rPr>
            <w:b/>
            <w:noProof/>
            <w:sz w:val="16"/>
            <w:lang w:val="es-ES"/>
          </w:rPr>
          <w:t>2</w:t>
        </w:r>
        <w:r w:rsidRPr="00CC015D">
          <w:rPr>
            <w:b/>
            <w:sz w:val="16"/>
          </w:rPr>
          <w:fldChar w:fldCharType="end"/>
        </w:r>
      </w:p>
    </w:sdtContent>
  </w:sdt>
  <w:p w14:paraId="07AD828D" w14:textId="77777777" w:rsidR="00A20466" w:rsidRDefault="00A204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712EE" w14:textId="77777777" w:rsidR="00F418B1" w:rsidRDefault="00F418B1" w:rsidP="000A603A">
      <w:r>
        <w:separator/>
      </w:r>
    </w:p>
  </w:footnote>
  <w:footnote w:type="continuationSeparator" w:id="0">
    <w:p w14:paraId="58F27F4D" w14:textId="77777777" w:rsidR="00F418B1" w:rsidRDefault="00F418B1" w:rsidP="000A603A">
      <w:r>
        <w:continuationSeparator/>
      </w:r>
    </w:p>
  </w:footnote>
  <w:footnote w:id="1">
    <w:p w14:paraId="70A6E251" w14:textId="0F328726" w:rsidR="00A818F6" w:rsidRDefault="00A818F6">
      <w:pPr>
        <w:pStyle w:val="Textonotapie"/>
      </w:pPr>
      <w:r>
        <w:rPr>
          <w:rStyle w:val="Refdenotaalpie"/>
        </w:rPr>
        <w:footnoteRef/>
      </w:r>
      <w:r>
        <w:t xml:space="preserve"> </w:t>
      </w:r>
      <w:hyperlink r:id="rId1" w:history="1">
        <w:r>
          <w:rPr>
            <w:rStyle w:val="Hipervnculo"/>
          </w:rPr>
          <w:t>http://cedoc.inmujeres.gob.mx/documentos_download/101243_1.pdf</w:t>
        </w:r>
      </w:hyperlink>
    </w:p>
  </w:footnote>
  <w:footnote w:id="2">
    <w:p w14:paraId="0874B92A" w14:textId="43E3E9DE" w:rsidR="00752179" w:rsidRDefault="00752179">
      <w:pPr>
        <w:pStyle w:val="Textonotapie"/>
      </w:pPr>
      <w:r>
        <w:rPr>
          <w:rStyle w:val="Refdenotaalpie"/>
        </w:rPr>
        <w:footnoteRef/>
      </w:r>
      <w:r>
        <w:t xml:space="preserve"> </w:t>
      </w:r>
      <w:hyperlink r:id="rId2" w:history="1">
        <w:r>
          <w:rPr>
            <w:rStyle w:val="Hipervnculo"/>
          </w:rPr>
          <w:t>http://www.enasem.org/index_Esp.aspx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F3756" w:rsidRPr="00B97E14" w14:paraId="511877F7" w14:textId="77777777" w:rsidTr="00B204F6">
      <w:trPr>
        <w:jc w:val="center"/>
      </w:trPr>
      <w:tc>
        <w:tcPr>
          <w:tcW w:w="1701" w:type="dxa"/>
        </w:tcPr>
        <w:p w14:paraId="45944BF9"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1DDF651" wp14:editId="7B3F583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378A8" w14:textId="77777777" w:rsidR="006F3756" w:rsidRPr="00B97E14" w:rsidRDefault="006F3756" w:rsidP="006F3756">
          <w:pPr>
            <w:jc w:val="center"/>
            <w:rPr>
              <w:b/>
              <w:bCs/>
              <w:sz w:val="12"/>
            </w:rPr>
          </w:pPr>
        </w:p>
        <w:p w14:paraId="02A89FC6" w14:textId="77777777" w:rsidR="006F3756" w:rsidRPr="00B97E14" w:rsidRDefault="006F3756" w:rsidP="006F3756">
          <w:pPr>
            <w:jc w:val="center"/>
            <w:rPr>
              <w:b/>
              <w:bCs/>
              <w:sz w:val="12"/>
            </w:rPr>
          </w:pPr>
        </w:p>
        <w:p w14:paraId="1A062122" w14:textId="77777777" w:rsidR="006F3756" w:rsidRPr="00B97E14" w:rsidRDefault="006F3756" w:rsidP="006F3756">
          <w:pPr>
            <w:jc w:val="center"/>
            <w:rPr>
              <w:b/>
              <w:bCs/>
              <w:sz w:val="12"/>
            </w:rPr>
          </w:pPr>
        </w:p>
        <w:p w14:paraId="7831E3A7" w14:textId="77777777" w:rsidR="006F3756" w:rsidRPr="00B97E14" w:rsidRDefault="006F3756" w:rsidP="006F3756">
          <w:pPr>
            <w:jc w:val="center"/>
            <w:rPr>
              <w:b/>
              <w:bCs/>
              <w:sz w:val="12"/>
            </w:rPr>
          </w:pPr>
        </w:p>
        <w:p w14:paraId="2CF76765" w14:textId="77777777" w:rsidR="006F3756" w:rsidRPr="00B97E14" w:rsidRDefault="006F3756" w:rsidP="006F3756">
          <w:pPr>
            <w:jc w:val="center"/>
            <w:rPr>
              <w:b/>
              <w:bCs/>
              <w:sz w:val="12"/>
            </w:rPr>
          </w:pPr>
        </w:p>
        <w:p w14:paraId="2A464C8F" w14:textId="77777777" w:rsidR="006F3756" w:rsidRPr="00B97E14" w:rsidRDefault="006F3756" w:rsidP="006F3756">
          <w:pPr>
            <w:jc w:val="center"/>
            <w:rPr>
              <w:b/>
              <w:bCs/>
              <w:sz w:val="12"/>
            </w:rPr>
          </w:pPr>
        </w:p>
        <w:p w14:paraId="65F3CCA2" w14:textId="77777777" w:rsidR="006F3756" w:rsidRPr="00B97E14" w:rsidRDefault="006F3756" w:rsidP="006F3756">
          <w:pPr>
            <w:jc w:val="center"/>
            <w:rPr>
              <w:b/>
              <w:bCs/>
              <w:sz w:val="12"/>
            </w:rPr>
          </w:pPr>
        </w:p>
        <w:p w14:paraId="54FE5604" w14:textId="77777777" w:rsidR="006F3756" w:rsidRPr="00B97E14" w:rsidRDefault="006F3756" w:rsidP="006F3756">
          <w:pPr>
            <w:jc w:val="center"/>
            <w:rPr>
              <w:b/>
              <w:bCs/>
              <w:sz w:val="12"/>
            </w:rPr>
          </w:pPr>
        </w:p>
        <w:p w14:paraId="3C36B843" w14:textId="77777777" w:rsidR="006F3756" w:rsidRPr="00B97E14" w:rsidRDefault="006F3756" w:rsidP="006F3756">
          <w:pPr>
            <w:jc w:val="center"/>
            <w:rPr>
              <w:b/>
              <w:bCs/>
              <w:sz w:val="12"/>
            </w:rPr>
          </w:pPr>
        </w:p>
        <w:p w14:paraId="1A47AFE5" w14:textId="77777777" w:rsidR="006F3756" w:rsidRPr="00B97E14" w:rsidRDefault="006F3756" w:rsidP="006F3756">
          <w:pPr>
            <w:jc w:val="center"/>
            <w:rPr>
              <w:b/>
              <w:bCs/>
              <w:sz w:val="12"/>
            </w:rPr>
          </w:pPr>
        </w:p>
        <w:p w14:paraId="4B339798" w14:textId="77777777" w:rsidR="006F3756" w:rsidRPr="00B97E14" w:rsidRDefault="006F3756" w:rsidP="006F3756">
          <w:pPr>
            <w:jc w:val="center"/>
            <w:rPr>
              <w:b/>
              <w:bCs/>
              <w:sz w:val="12"/>
            </w:rPr>
          </w:pPr>
        </w:p>
      </w:tc>
      <w:tc>
        <w:tcPr>
          <w:tcW w:w="8623" w:type="dxa"/>
        </w:tcPr>
        <w:p w14:paraId="154B6CED" w14:textId="77777777" w:rsidR="006F3756" w:rsidRPr="00455633" w:rsidRDefault="006F3756" w:rsidP="006F3756">
          <w:pPr>
            <w:jc w:val="center"/>
            <w:rPr>
              <w:b/>
              <w:bCs/>
              <w:sz w:val="22"/>
            </w:rPr>
          </w:pPr>
        </w:p>
        <w:p w14:paraId="099E7740" w14:textId="77777777" w:rsidR="006F3756" w:rsidRPr="00B97E14" w:rsidRDefault="006F3756" w:rsidP="006F3756">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1F5179BD" w14:textId="77777777" w:rsidR="006F3756"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3B816F0" w14:textId="77777777" w:rsidR="006F3756" w:rsidRPr="00780AA4" w:rsidRDefault="006F3756" w:rsidP="006F3756">
          <w:pPr>
            <w:tabs>
              <w:tab w:val="center" w:pos="4252"/>
              <w:tab w:val="left" w:pos="5040"/>
              <w:tab w:val="right" w:pos="8504"/>
            </w:tabs>
            <w:ind w:right="-93"/>
            <w:jc w:val="center"/>
            <w:rPr>
              <w:rFonts w:ascii="Times New Roman" w:hAnsi="Times New Roman" w:cs="Arial"/>
              <w:bCs/>
              <w:smallCaps/>
              <w:spacing w:val="20"/>
              <w:sz w:val="18"/>
              <w:szCs w:val="32"/>
            </w:rPr>
          </w:pPr>
        </w:p>
        <w:p w14:paraId="1854AF69" w14:textId="77777777" w:rsidR="006F3756" w:rsidRPr="00B97E14"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03DA07CB" w14:textId="77777777" w:rsidR="006F3756" w:rsidRPr="00B97E14" w:rsidRDefault="006F3756" w:rsidP="006F3756">
          <w:pPr>
            <w:jc w:val="center"/>
            <w:rPr>
              <w:b/>
              <w:bCs/>
              <w:sz w:val="12"/>
            </w:rPr>
          </w:pPr>
        </w:p>
      </w:tc>
      <w:tc>
        <w:tcPr>
          <w:tcW w:w="1701" w:type="dxa"/>
        </w:tcPr>
        <w:p w14:paraId="5E69B682"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82736AD" wp14:editId="236973D3">
                <wp:simplePos x="0" y="0"/>
                <wp:positionH relativeFrom="column">
                  <wp:posOffset>166370</wp:posOffset>
                </wp:positionH>
                <wp:positionV relativeFrom="paragraph">
                  <wp:posOffset>-232410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88B892C" w14:textId="77777777" w:rsidR="006F3756" w:rsidRPr="00B97E14" w:rsidRDefault="006F3756" w:rsidP="006F3756">
          <w:pPr>
            <w:jc w:val="center"/>
            <w:rPr>
              <w:b/>
              <w:bCs/>
              <w:sz w:val="12"/>
            </w:rPr>
          </w:pPr>
        </w:p>
        <w:p w14:paraId="3C1A1EB2" w14:textId="77777777" w:rsidR="006F3756" w:rsidRPr="00B97E14" w:rsidRDefault="006F3756" w:rsidP="006F3756">
          <w:pPr>
            <w:jc w:val="center"/>
            <w:rPr>
              <w:b/>
              <w:bCs/>
              <w:sz w:val="12"/>
            </w:rPr>
          </w:pPr>
        </w:p>
      </w:tc>
    </w:tr>
  </w:tbl>
  <w:p w14:paraId="32BF2EC0" w14:textId="77777777" w:rsidR="00A20466" w:rsidRPr="006F3756" w:rsidRDefault="00A20466" w:rsidP="006F37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31C0"/>
    <w:multiLevelType w:val="hybridMultilevel"/>
    <w:tmpl w:val="B3B84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6468CD"/>
    <w:multiLevelType w:val="hybridMultilevel"/>
    <w:tmpl w:val="5900E2B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EA3919"/>
    <w:multiLevelType w:val="hybridMultilevel"/>
    <w:tmpl w:val="45C2A82C"/>
    <w:lvl w:ilvl="0" w:tplc="D730C9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29527E9"/>
    <w:multiLevelType w:val="hybridMultilevel"/>
    <w:tmpl w:val="955C951C"/>
    <w:lvl w:ilvl="0" w:tplc="CE6458D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5E8E"/>
    <w:rsid w:val="0001022F"/>
    <w:rsid w:val="00014086"/>
    <w:rsid w:val="00021AB5"/>
    <w:rsid w:val="000301C7"/>
    <w:rsid w:val="00045D36"/>
    <w:rsid w:val="00055445"/>
    <w:rsid w:val="00075420"/>
    <w:rsid w:val="00076BCA"/>
    <w:rsid w:val="0008208D"/>
    <w:rsid w:val="000833E0"/>
    <w:rsid w:val="00092B44"/>
    <w:rsid w:val="00095C0A"/>
    <w:rsid w:val="000A4E80"/>
    <w:rsid w:val="000A5D82"/>
    <w:rsid w:val="000A603A"/>
    <w:rsid w:val="000A6F2F"/>
    <w:rsid w:val="000B0A72"/>
    <w:rsid w:val="000B3A9D"/>
    <w:rsid w:val="000B7FA6"/>
    <w:rsid w:val="000C0D64"/>
    <w:rsid w:val="000C7B24"/>
    <w:rsid w:val="000D1C3C"/>
    <w:rsid w:val="000D2F68"/>
    <w:rsid w:val="000E68E1"/>
    <w:rsid w:val="000F57A4"/>
    <w:rsid w:val="000F6A54"/>
    <w:rsid w:val="0010113F"/>
    <w:rsid w:val="001054A3"/>
    <w:rsid w:val="001254CC"/>
    <w:rsid w:val="001312A4"/>
    <w:rsid w:val="00140C37"/>
    <w:rsid w:val="001413D5"/>
    <w:rsid w:val="00151ADB"/>
    <w:rsid w:val="00155537"/>
    <w:rsid w:val="00155E8A"/>
    <w:rsid w:val="00172F99"/>
    <w:rsid w:val="001761C9"/>
    <w:rsid w:val="001809A0"/>
    <w:rsid w:val="001821F2"/>
    <w:rsid w:val="001A1CBB"/>
    <w:rsid w:val="001A3348"/>
    <w:rsid w:val="001A71B1"/>
    <w:rsid w:val="001A75D2"/>
    <w:rsid w:val="001C6893"/>
    <w:rsid w:val="001E046B"/>
    <w:rsid w:val="001F4338"/>
    <w:rsid w:val="001F606F"/>
    <w:rsid w:val="0020467F"/>
    <w:rsid w:val="00211092"/>
    <w:rsid w:val="00212FFF"/>
    <w:rsid w:val="00214714"/>
    <w:rsid w:val="00225699"/>
    <w:rsid w:val="00226B93"/>
    <w:rsid w:val="00232902"/>
    <w:rsid w:val="00237319"/>
    <w:rsid w:val="002428E7"/>
    <w:rsid w:val="0025403B"/>
    <w:rsid w:val="00261A22"/>
    <w:rsid w:val="002706C9"/>
    <w:rsid w:val="0027146B"/>
    <w:rsid w:val="00291570"/>
    <w:rsid w:val="002943B8"/>
    <w:rsid w:val="00295386"/>
    <w:rsid w:val="002970F5"/>
    <w:rsid w:val="002B3080"/>
    <w:rsid w:val="002B4717"/>
    <w:rsid w:val="002B775A"/>
    <w:rsid w:val="002C41E3"/>
    <w:rsid w:val="002C5593"/>
    <w:rsid w:val="002C6021"/>
    <w:rsid w:val="002C7492"/>
    <w:rsid w:val="002D1E3E"/>
    <w:rsid w:val="002E0CBE"/>
    <w:rsid w:val="002F3998"/>
    <w:rsid w:val="00301C3B"/>
    <w:rsid w:val="003125BE"/>
    <w:rsid w:val="00313EB6"/>
    <w:rsid w:val="00315A90"/>
    <w:rsid w:val="003176D2"/>
    <w:rsid w:val="00324BB3"/>
    <w:rsid w:val="00324DCC"/>
    <w:rsid w:val="0033248B"/>
    <w:rsid w:val="00332E15"/>
    <w:rsid w:val="003333F9"/>
    <w:rsid w:val="003415E9"/>
    <w:rsid w:val="00343894"/>
    <w:rsid w:val="0034408F"/>
    <w:rsid w:val="0034509D"/>
    <w:rsid w:val="00345A47"/>
    <w:rsid w:val="0034628A"/>
    <w:rsid w:val="003479B7"/>
    <w:rsid w:val="00350486"/>
    <w:rsid w:val="00354162"/>
    <w:rsid w:val="00367F28"/>
    <w:rsid w:val="00370DBB"/>
    <w:rsid w:val="0037475C"/>
    <w:rsid w:val="00380C1F"/>
    <w:rsid w:val="00383C3E"/>
    <w:rsid w:val="00386C90"/>
    <w:rsid w:val="00390D26"/>
    <w:rsid w:val="00397042"/>
    <w:rsid w:val="003A3393"/>
    <w:rsid w:val="003A77D5"/>
    <w:rsid w:val="003B7A88"/>
    <w:rsid w:val="003C24BF"/>
    <w:rsid w:val="003C3DFE"/>
    <w:rsid w:val="003C67AB"/>
    <w:rsid w:val="003D52AB"/>
    <w:rsid w:val="003E01FC"/>
    <w:rsid w:val="003F1A4D"/>
    <w:rsid w:val="0040034A"/>
    <w:rsid w:val="00403A7C"/>
    <w:rsid w:val="00404A35"/>
    <w:rsid w:val="0041493C"/>
    <w:rsid w:val="0041617C"/>
    <w:rsid w:val="00417F82"/>
    <w:rsid w:val="00423751"/>
    <w:rsid w:val="00431275"/>
    <w:rsid w:val="00437652"/>
    <w:rsid w:val="004445A3"/>
    <w:rsid w:val="0044497F"/>
    <w:rsid w:val="00453A8E"/>
    <w:rsid w:val="0045787A"/>
    <w:rsid w:val="00461220"/>
    <w:rsid w:val="004615F9"/>
    <w:rsid w:val="004823F3"/>
    <w:rsid w:val="00482D67"/>
    <w:rsid w:val="00483362"/>
    <w:rsid w:val="004A50A5"/>
    <w:rsid w:val="004A52B5"/>
    <w:rsid w:val="004A68E5"/>
    <w:rsid w:val="004A76BA"/>
    <w:rsid w:val="004B0413"/>
    <w:rsid w:val="004B5CD7"/>
    <w:rsid w:val="004B6A2D"/>
    <w:rsid w:val="004B7C29"/>
    <w:rsid w:val="004C249F"/>
    <w:rsid w:val="004C4D90"/>
    <w:rsid w:val="004D0FF1"/>
    <w:rsid w:val="004E1144"/>
    <w:rsid w:val="004E3D2B"/>
    <w:rsid w:val="004E50DE"/>
    <w:rsid w:val="004E6E1A"/>
    <w:rsid w:val="004E7482"/>
    <w:rsid w:val="004F1E9B"/>
    <w:rsid w:val="00502D24"/>
    <w:rsid w:val="0050555D"/>
    <w:rsid w:val="00512AB3"/>
    <w:rsid w:val="00536561"/>
    <w:rsid w:val="005472DF"/>
    <w:rsid w:val="00555EFD"/>
    <w:rsid w:val="005613DC"/>
    <w:rsid w:val="005621A7"/>
    <w:rsid w:val="0056243C"/>
    <w:rsid w:val="0056603E"/>
    <w:rsid w:val="00566D65"/>
    <w:rsid w:val="0056703E"/>
    <w:rsid w:val="005768F1"/>
    <w:rsid w:val="0058535F"/>
    <w:rsid w:val="005A3379"/>
    <w:rsid w:val="005A6E3C"/>
    <w:rsid w:val="005B24AE"/>
    <w:rsid w:val="005B515B"/>
    <w:rsid w:val="005F337E"/>
    <w:rsid w:val="005F5F94"/>
    <w:rsid w:val="00605036"/>
    <w:rsid w:val="00607880"/>
    <w:rsid w:val="00610708"/>
    <w:rsid w:val="006107DC"/>
    <w:rsid w:val="00615131"/>
    <w:rsid w:val="00626D5F"/>
    <w:rsid w:val="00630CA4"/>
    <w:rsid w:val="006347AC"/>
    <w:rsid w:val="00640ADC"/>
    <w:rsid w:val="00650729"/>
    <w:rsid w:val="00661D17"/>
    <w:rsid w:val="00664FF4"/>
    <w:rsid w:val="00677C21"/>
    <w:rsid w:val="00681869"/>
    <w:rsid w:val="00684296"/>
    <w:rsid w:val="00686D83"/>
    <w:rsid w:val="006A4846"/>
    <w:rsid w:val="006A525C"/>
    <w:rsid w:val="006B33D9"/>
    <w:rsid w:val="006C0D8C"/>
    <w:rsid w:val="006C0F60"/>
    <w:rsid w:val="006C5AEA"/>
    <w:rsid w:val="006C642B"/>
    <w:rsid w:val="006D158B"/>
    <w:rsid w:val="006E1B1A"/>
    <w:rsid w:val="006E6535"/>
    <w:rsid w:val="006E7A6D"/>
    <w:rsid w:val="006F0E7D"/>
    <w:rsid w:val="006F3756"/>
    <w:rsid w:val="0070088F"/>
    <w:rsid w:val="007017BE"/>
    <w:rsid w:val="00721B7E"/>
    <w:rsid w:val="0072722C"/>
    <w:rsid w:val="007327B7"/>
    <w:rsid w:val="007421F8"/>
    <w:rsid w:val="00743EFD"/>
    <w:rsid w:val="00746C05"/>
    <w:rsid w:val="0075006E"/>
    <w:rsid w:val="00750CAD"/>
    <w:rsid w:val="00752179"/>
    <w:rsid w:val="00753721"/>
    <w:rsid w:val="00755BE5"/>
    <w:rsid w:val="00760442"/>
    <w:rsid w:val="00760A3C"/>
    <w:rsid w:val="007637BE"/>
    <w:rsid w:val="00776EE2"/>
    <w:rsid w:val="00795ECA"/>
    <w:rsid w:val="007A40DE"/>
    <w:rsid w:val="007C34C0"/>
    <w:rsid w:val="007F1435"/>
    <w:rsid w:val="0080054A"/>
    <w:rsid w:val="00802C39"/>
    <w:rsid w:val="0080385C"/>
    <w:rsid w:val="0081214B"/>
    <w:rsid w:val="0081230B"/>
    <w:rsid w:val="00812403"/>
    <w:rsid w:val="0081254D"/>
    <w:rsid w:val="00816048"/>
    <w:rsid w:val="0082396F"/>
    <w:rsid w:val="00830352"/>
    <w:rsid w:val="00831C0C"/>
    <w:rsid w:val="0083406F"/>
    <w:rsid w:val="008375CB"/>
    <w:rsid w:val="00840362"/>
    <w:rsid w:val="00840BD0"/>
    <w:rsid w:val="00847377"/>
    <w:rsid w:val="00857DCD"/>
    <w:rsid w:val="00857E92"/>
    <w:rsid w:val="00861EA5"/>
    <w:rsid w:val="00872301"/>
    <w:rsid w:val="00872EC5"/>
    <w:rsid w:val="00876492"/>
    <w:rsid w:val="00882D39"/>
    <w:rsid w:val="0088351C"/>
    <w:rsid w:val="00886ED6"/>
    <w:rsid w:val="008B17C2"/>
    <w:rsid w:val="008B41D6"/>
    <w:rsid w:val="008B582F"/>
    <w:rsid w:val="008C30A2"/>
    <w:rsid w:val="008E195A"/>
    <w:rsid w:val="008E39D7"/>
    <w:rsid w:val="008E5FFC"/>
    <w:rsid w:val="008F2579"/>
    <w:rsid w:val="008F5F8D"/>
    <w:rsid w:val="00916677"/>
    <w:rsid w:val="00921641"/>
    <w:rsid w:val="00941349"/>
    <w:rsid w:val="009435A8"/>
    <w:rsid w:val="009449FF"/>
    <w:rsid w:val="00944EDA"/>
    <w:rsid w:val="009457F1"/>
    <w:rsid w:val="00957718"/>
    <w:rsid w:val="00963C56"/>
    <w:rsid w:val="00964534"/>
    <w:rsid w:val="00972BAE"/>
    <w:rsid w:val="00974D3F"/>
    <w:rsid w:val="00981E54"/>
    <w:rsid w:val="0099102F"/>
    <w:rsid w:val="009928D5"/>
    <w:rsid w:val="0099517D"/>
    <w:rsid w:val="00995EC3"/>
    <w:rsid w:val="00996AB5"/>
    <w:rsid w:val="009A1658"/>
    <w:rsid w:val="009A798E"/>
    <w:rsid w:val="009D067F"/>
    <w:rsid w:val="009D5A85"/>
    <w:rsid w:val="009E0560"/>
    <w:rsid w:val="009E074E"/>
    <w:rsid w:val="009E21A1"/>
    <w:rsid w:val="009F185A"/>
    <w:rsid w:val="009F2551"/>
    <w:rsid w:val="00A04829"/>
    <w:rsid w:val="00A117C1"/>
    <w:rsid w:val="00A15D63"/>
    <w:rsid w:val="00A20466"/>
    <w:rsid w:val="00A36D6A"/>
    <w:rsid w:val="00A3732F"/>
    <w:rsid w:val="00A4652A"/>
    <w:rsid w:val="00A50C20"/>
    <w:rsid w:val="00A5104C"/>
    <w:rsid w:val="00A52ABD"/>
    <w:rsid w:val="00A57F65"/>
    <w:rsid w:val="00A601A8"/>
    <w:rsid w:val="00A65085"/>
    <w:rsid w:val="00A818F6"/>
    <w:rsid w:val="00A84F5D"/>
    <w:rsid w:val="00A91203"/>
    <w:rsid w:val="00A91CAB"/>
    <w:rsid w:val="00AA13D7"/>
    <w:rsid w:val="00AA704E"/>
    <w:rsid w:val="00AB337E"/>
    <w:rsid w:val="00AB784F"/>
    <w:rsid w:val="00AC34C9"/>
    <w:rsid w:val="00AC48B5"/>
    <w:rsid w:val="00AC6922"/>
    <w:rsid w:val="00AE0980"/>
    <w:rsid w:val="00AE3061"/>
    <w:rsid w:val="00AE408E"/>
    <w:rsid w:val="00B03165"/>
    <w:rsid w:val="00B10081"/>
    <w:rsid w:val="00B26211"/>
    <w:rsid w:val="00B32DCC"/>
    <w:rsid w:val="00B33B14"/>
    <w:rsid w:val="00B42791"/>
    <w:rsid w:val="00B430AF"/>
    <w:rsid w:val="00B457D1"/>
    <w:rsid w:val="00B46604"/>
    <w:rsid w:val="00B830DF"/>
    <w:rsid w:val="00B835EC"/>
    <w:rsid w:val="00B9406C"/>
    <w:rsid w:val="00B95212"/>
    <w:rsid w:val="00BA3410"/>
    <w:rsid w:val="00BE0C71"/>
    <w:rsid w:val="00BE3817"/>
    <w:rsid w:val="00BE3A45"/>
    <w:rsid w:val="00BF16F9"/>
    <w:rsid w:val="00C00DBB"/>
    <w:rsid w:val="00C03498"/>
    <w:rsid w:val="00C117DA"/>
    <w:rsid w:val="00C206BA"/>
    <w:rsid w:val="00C237BC"/>
    <w:rsid w:val="00C27F4F"/>
    <w:rsid w:val="00C41462"/>
    <w:rsid w:val="00C505E2"/>
    <w:rsid w:val="00C521D0"/>
    <w:rsid w:val="00C52224"/>
    <w:rsid w:val="00C56795"/>
    <w:rsid w:val="00C56DBB"/>
    <w:rsid w:val="00C57392"/>
    <w:rsid w:val="00C5771B"/>
    <w:rsid w:val="00C64BDC"/>
    <w:rsid w:val="00C67BA2"/>
    <w:rsid w:val="00C74438"/>
    <w:rsid w:val="00C75C70"/>
    <w:rsid w:val="00C77F9A"/>
    <w:rsid w:val="00C869C3"/>
    <w:rsid w:val="00C90B80"/>
    <w:rsid w:val="00C910D6"/>
    <w:rsid w:val="00C9622F"/>
    <w:rsid w:val="00C968E2"/>
    <w:rsid w:val="00C97FF7"/>
    <w:rsid w:val="00CA4F41"/>
    <w:rsid w:val="00CB05DB"/>
    <w:rsid w:val="00CB5541"/>
    <w:rsid w:val="00CC015D"/>
    <w:rsid w:val="00CC7B42"/>
    <w:rsid w:val="00CE52CF"/>
    <w:rsid w:val="00CE63EC"/>
    <w:rsid w:val="00CF2314"/>
    <w:rsid w:val="00CF4B88"/>
    <w:rsid w:val="00CF615A"/>
    <w:rsid w:val="00CF737F"/>
    <w:rsid w:val="00CF777F"/>
    <w:rsid w:val="00D12D42"/>
    <w:rsid w:val="00D35069"/>
    <w:rsid w:val="00D3708A"/>
    <w:rsid w:val="00D37233"/>
    <w:rsid w:val="00D505B6"/>
    <w:rsid w:val="00D840C0"/>
    <w:rsid w:val="00D91AF1"/>
    <w:rsid w:val="00D95ABD"/>
    <w:rsid w:val="00DA22AD"/>
    <w:rsid w:val="00DA44AC"/>
    <w:rsid w:val="00DA7AB9"/>
    <w:rsid w:val="00DB03A0"/>
    <w:rsid w:val="00DB390A"/>
    <w:rsid w:val="00DB6AAA"/>
    <w:rsid w:val="00DC024A"/>
    <w:rsid w:val="00DC1EF4"/>
    <w:rsid w:val="00DD0B19"/>
    <w:rsid w:val="00DD1237"/>
    <w:rsid w:val="00DD4448"/>
    <w:rsid w:val="00DE529E"/>
    <w:rsid w:val="00DE7B3F"/>
    <w:rsid w:val="00DF52DA"/>
    <w:rsid w:val="00E018F1"/>
    <w:rsid w:val="00E0489F"/>
    <w:rsid w:val="00E13DE8"/>
    <w:rsid w:val="00E24C93"/>
    <w:rsid w:val="00E252AA"/>
    <w:rsid w:val="00E47BC1"/>
    <w:rsid w:val="00E548F0"/>
    <w:rsid w:val="00E663FF"/>
    <w:rsid w:val="00E82023"/>
    <w:rsid w:val="00E83304"/>
    <w:rsid w:val="00E8728A"/>
    <w:rsid w:val="00E948D7"/>
    <w:rsid w:val="00E95C79"/>
    <w:rsid w:val="00EA0E95"/>
    <w:rsid w:val="00EA148B"/>
    <w:rsid w:val="00EA63A7"/>
    <w:rsid w:val="00EB2AA9"/>
    <w:rsid w:val="00EB309F"/>
    <w:rsid w:val="00EB6ECB"/>
    <w:rsid w:val="00EC071D"/>
    <w:rsid w:val="00ED2B91"/>
    <w:rsid w:val="00EE4B8E"/>
    <w:rsid w:val="00EF30BF"/>
    <w:rsid w:val="00F04175"/>
    <w:rsid w:val="00F12402"/>
    <w:rsid w:val="00F225A0"/>
    <w:rsid w:val="00F33E34"/>
    <w:rsid w:val="00F36F3E"/>
    <w:rsid w:val="00F418B1"/>
    <w:rsid w:val="00F41AE8"/>
    <w:rsid w:val="00F47D93"/>
    <w:rsid w:val="00F47FBB"/>
    <w:rsid w:val="00F53509"/>
    <w:rsid w:val="00F61D03"/>
    <w:rsid w:val="00F7240B"/>
    <w:rsid w:val="00F72B91"/>
    <w:rsid w:val="00F747F8"/>
    <w:rsid w:val="00F83381"/>
    <w:rsid w:val="00F97BB6"/>
    <w:rsid w:val="00FA1135"/>
    <w:rsid w:val="00FA5E75"/>
    <w:rsid w:val="00FA75AA"/>
    <w:rsid w:val="00FC07F9"/>
    <w:rsid w:val="00FD0C13"/>
    <w:rsid w:val="00FD4FE6"/>
    <w:rsid w:val="00FE1EF5"/>
    <w:rsid w:val="00FE78C8"/>
    <w:rsid w:val="00FF00FA"/>
    <w:rsid w:val="00FF4F76"/>
    <w:rsid w:val="00FF72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A18FB"/>
  <w15:docId w15:val="{4A08E27F-8467-E94E-AB5D-FCC4ED86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Textosinformato">
    <w:name w:val="Plain Text"/>
    <w:basedOn w:val="Normal"/>
    <w:link w:val="TextosinformatoCar"/>
    <w:uiPriority w:val="99"/>
    <w:unhideWhenUsed/>
    <w:rsid w:val="00437652"/>
    <w:rPr>
      <w:rFonts w:ascii="Consolas" w:hAnsi="Consolas"/>
      <w:sz w:val="21"/>
      <w:szCs w:val="21"/>
    </w:rPr>
  </w:style>
  <w:style w:type="character" w:customStyle="1" w:styleId="TextosinformatoCar">
    <w:name w:val="Texto sin formato Car"/>
    <w:basedOn w:val="Fuentedeprrafopredeter"/>
    <w:link w:val="Textosinformato"/>
    <w:uiPriority w:val="99"/>
    <w:rsid w:val="00437652"/>
    <w:rPr>
      <w:rFonts w:ascii="Consolas" w:eastAsia="Times New Roman" w:hAnsi="Consolas" w:cs="Times New Roman"/>
      <w:sz w:val="21"/>
      <w:szCs w:val="21"/>
      <w:lang w:eastAsia="es-ES"/>
    </w:rPr>
  </w:style>
  <w:style w:type="character" w:customStyle="1" w:styleId="red">
    <w:name w:val="red"/>
    <w:basedOn w:val="Fuentedeprrafopredeter"/>
    <w:rsid w:val="00605036"/>
  </w:style>
  <w:style w:type="paragraph" w:customStyle="1" w:styleId="francesa">
    <w:name w:val="francesa"/>
    <w:basedOn w:val="Normal"/>
    <w:rsid w:val="00605036"/>
    <w:pPr>
      <w:spacing w:before="100" w:beforeAutospacing="1" w:after="100" w:afterAutospacing="1"/>
      <w:jc w:val="left"/>
    </w:pPr>
    <w:rPr>
      <w:rFonts w:ascii="Times New Roman" w:hAnsi="Times New Roman"/>
      <w:sz w:val="24"/>
      <w:szCs w:val="24"/>
      <w:lang w:eastAsia="es-MX"/>
    </w:rPr>
  </w:style>
  <w:style w:type="table" w:customStyle="1" w:styleId="Tablaconcuadrcula1">
    <w:name w:val="Tabla con cuadrícula1"/>
    <w:basedOn w:val="Tablanormal"/>
    <w:next w:val="Tablaconcuadrcula"/>
    <w:uiPriority w:val="39"/>
    <w:rsid w:val="00092B44"/>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A13D7"/>
    <w:pPr>
      <w:spacing w:after="101" w:line="216" w:lineRule="exact"/>
      <w:ind w:firstLine="288"/>
    </w:pPr>
    <w:rPr>
      <w:rFonts w:cs="Arial"/>
      <w:sz w:val="18"/>
      <w:lang w:val="es-ES"/>
    </w:rPr>
  </w:style>
  <w:style w:type="character" w:customStyle="1" w:styleId="TextoCar">
    <w:name w:val="Texto Car"/>
    <w:link w:val="Texto"/>
    <w:locked/>
    <w:rsid w:val="00AA13D7"/>
    <w:rPr>
      <w:rFonts w:eastAsia="Times New Roman" w:cs="Arial"/>
      <w:sz w:val="18"/>
      <w:szCs w:val="20"/>
      <w:lang w:val="es-ES" w:eastAsia="es-ES"/>
    </w:rPr>
  </w:style>
  <w:style w:type="character" w:customStyle="1" w:styleId="lbl-encabezado-negro">
    <w:name w:val="lbl-encabezado-negro"/>
    <w:basedOn w:val="Fuentedeprrafopredeter"/>
    <w:rsid w:val="00A601A8"/>
  </w:style>
  <w:style w:type="paragraph" w:styleId="Textonotapie">
    <w:name w:val="footnote text"/>
    <w:basedOn w:val="Normal"/>
    <w:link w:val="TextonotapieCar"/>
    <w:uiPriority w:val="99"/>
    <w:semiHidden/>
    <w:unhideWhenUsed/>
    <w:rsid w:val="003D52AB"/>
  </w:style>
  <w:style w:type="character" w:customStyle="1" w:styleId="TextonotapieCar">
    <w:name w:val="Texto nota pie Car"/>
    <w:basedOn w:val="Fuentedeprrafopredeter"/>
    <w:link w:val="Textonotapie"/>
    <w:uiPriority w:val="99"/>
    <w:semiHidden/>
    <w:rsid w:val="003D52AB"/>
    <w:rPr>
      <w:rFonts w:eastAsia="Times New Roman" w:cs="Times New Roman"/>
      <w:sz w:val="20"/>
      <w:szCs w:val="20"/>
      <w:lang w:eastAsia="es-ES"/>
    </w:rPr>
  </w:style>
  <w:style w:type="character" w:styleId="Refdenotaalpie">
    <w:name w:val="footnote reference"/>
    <w:basedOn w:val="Fuentedeprrafopredeter"/>
    <w:uiPriority w:val="99"/>
    <w:semiHidden/>
    <w:unhideWhenUsed/>
    <w:rsid w:val="003D52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78645">
      <w:bodyDiv w:val="1"/>
      <w:marLeft w:val="0"/>
      <w:marRight w:val="0"/>
      <w:marTop w:val="0"/>
      <w:marBottom w:val="0"/>
      <w:divBdr>
        <w:top w:val="none" w:sz="0" w:space="0" w:color="auto"/>
        <w:left w:val="none" w:sz="0" w:space="0" w:color="auto"/>
        <w:bottom w:val="none" w:sz="0" w:space="0" w:color="auto"/>
        <w:right w:val="none" w:sz="0" w:space="0" w:color="auto"/>
      </w:divBdr>
    </w:div>
    <w:div w:id="864097379">
      <w:bodyDiv w:val="1"/>
      <w:marLeft w:val="0"/>
      <w:marRight w:val="0"/>
      <w:marTop w:val="0"/>
      <w:marBottom w:val="0"/>
      <w:divBdr>
        <w:top w:val="none" w:sz="0" w:space="0" w:color="auto"/>
        <w:left w:val="none" w:sz="0" w:space="0" w:color="auto"/>
        <w:bottom w:val="none" w:sz="0" w:space="0" w:color="auto"/>
        <w:right w:val="none" w:sz="0" w:space="0" w:color="auto"/>
      </w:divBdr>
      <w:divsChild>
        <w:div w:id="575700300">
          <w:marLeft w:val="0"/>
          <w:marRight w:val="0"/>
          <w:marTop w:val="0"/>
          <w:marBottom w:val="0"/>
          <w:divBdr>
            <w:top w:val="none" w:sz="0" w:space="0" w:color="auto"/>
            <w:left w:val="none" w:sz="0" w:space="0" w:color="auto"/>
            <w:bottom w:val="none" w:sz="0" w:space="0" w:color="auto"/>
            <w:right w:val="none" w:sz="0" w:space="0" w:color="auto"/>
          </w:divBdr>
        </w:div>
        <w:div w:id="61870930">
          <w:marLeft w:val="0"/>
          <w:marRight w:val="0"/>
          <w:marTop w:val="0"/>
          <w:marBottom w:val="0"/>
          <w:divBdr>
            <w:top w:val="none" w:sz="0" w:space="0" w:color="auto"/>
            <w:left w:val="none" w:sz="0" w:space="0" w:color="auto"/>
            <w:bottom w:val="none" w:sz="0" w:space="0" w:color="auto"/>
            <w:right w:val="none" w:sz="0" w:space="0" w:color="auto"/>
          </w:divBdr>
          <w:divsChild>
            <w:div w:id="20504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7045">
      <w:bodyDiv w:val="1"/>
      <w:marLeft w:val="0"/>
      <w:marRight w:val="0"/>
      <w:marTop w:val="0"/>
      <w:marBottom w:val="0"/>
      <w:divBdr>
        <w:top w:val="none" w:sz="0" w:space="0" w:color="auto"/>
        <w:left w:val="none" w:sz="0" w:space="0" w:color="auto"/>
        <w:bottom w:val="none" w:sz="0" w:space="0" w:color="auto"/>
        <w:right w:val="none" w:sz="0" w:space="0" w:color="auto"/>
      </w:divBdr>
    </w:div>
    <w:div w:id="1195537419">
      <w:bodyDiv w:val="1"/>
      <w:marLeft w:val="0"/>
      <w:marRight w:val="0"/>
      <w:marTop w:val="0"/>
      <w:marBottom w:val="0"/>
      <w:divBdr>
        <w:top w:val="none" w:sz="0" w:space="0" w:color="auto"/>
        <w:left w:val="none" w:sz="0" w:space="0" w:color="auto"/>
        <w:bottom w:val="none" w:sz="0" w:space="0" w:color="auto"/>
        <w:right w:val="none" w:sz="0" w:space="0" w:color="auto"/>
      </w:divBdr>
    </w:div>
    <w:div w:id="1224679611">
      <w:bodyDiv w:val="1"/>
      <w:marLeft w:val="0"/>
      <w:marRight w:val="0"/>
      <w:marTop w:val="0"/>
      <w:marBottom w:val="0"/>
      <w:divBdr>
        <w:top w:val="none" w:sz="0" w:space="0" w:color="auto"/>
        <w:left w:val="none" w:sz="0" w:space="0" w:color="auto"/>
        <w:bottom w:val="none" w:sz="0" w:space="0" w:color="auto"/>
        <w:right w:val="none" w:sz="0" w:space="0" w:color="auto"/>
      </w:divBdr>
      <w:divsChild>
        <w:div w:id="2137021332">
          <w:marLeft w:val="0"/>
          <w:marRight w:val="0"/>
          <w:marTop w:val="0"/>
          <w:marBottom w:val="0"/>
          <w:divBdr>
            <w:top w:val="none" w:sz="0" w:space="0" w:color="auto"/>
            <w:left w:val="none" w:sz="0" w:space="0" w:color="auto"/>
            <w:bottom w:val="none" w:sz="0" w:space="0" w:color="auto"/>
            <w:right w:val="none" w:sz="0" w:space="0" w:color="auto"/>
          </w:divBdr>
          <w:divsChild>
            <w:div w:id="1868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nasem.org/index_Esp.aspx" TargetMode="External"/><Relationship Id="rId1" Type="http://schemas.openxmlformats.org/officeDocument/2006/relationships/hyperlink" Target="http://cedoc.inmujeres.gob.mx/documentos_download/101243_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1C10-0E72-4ACE-ADC6-2CF9BD27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1358</Words>
  <Characters>7471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 Teniente</cp:lastModifiedBy>
  <cp:revision>5</cp:revision>
  <cp:lastPrinted>2019-08-30T15:39:00Z</cp:lastPrinted>
  <dcterms:created xsi:type="dcterms:W3CDTF">2020-06-25T03:53:00Z</dcterms:created>
  <dcterms:modified xsi:type="dcterms:W3CDTF">2020-10-29T17:03:00Z</dcterms:modified>
</cp:coreProperties>
</file>