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C67EEE" w14:textId="77777777" w:rsidR="00C14C24" w:rsidRDefault="00C14C24" w:rsidP="00C14C24">
      <w:pPr>
        <w:rPr>
          <w:rFonts w:ascii="Arial Narrow" w:hAnsi="Arial Narrow"/>
          <w:color w:val="000000"/>
          <w:sz w:val="26"/>
          <w:szCs w:val="26"/>
        </w:rPr>
      </w:pPr>
    </w:p>
    <w:p w14:paraId="313AF863" w14:textId="22BDD5F9" w:rsidR="00C14C24" w:rsidRPr="0081788A" w:rsidRDefault="00C14C24" w:rsidP="00C14C24">
      <w:pPr>
        <w:rPr>
          <w:rFonts w:ascii="Arial Narrow" w:hAnsi="Arial Narrow"/>
          <w:b/>
          <w:color w:val="000000"/>
          <w:sz w:val="26"/>
          <w:szCs w:val="26"/>
        </w:rPr>
      </w:pPr>
      <w:r w:rsidRPr="00C14C24">
        <w:rPr>
          <w:rFonts w:ascii="Arial Narrow" w:hAnsi="Arial Narrow"/>
          <w:color w:val="000000"/>
          <w:sz w:val="26"/>
          <w:szCs w:val="26"/>
        </w:rPr>
        <w:t xml:space="preserve">Iniciativa con Proyecto de Decreto por el que se reforman las fracciones I y III del artículo 309, de la </w:t>
      </w:r>
      <w:r w:rsidRPr="00C14C24">
        <w:rPr>
          <w:rFonts w:ascii="Arial Narrow" w:hAnsi="Arial Narrow"/>
          <w:b/>
          <w:color w:val="000000"/>
          <w:sz w:val="26"/>
          <w:szCs w:val="26"/>
        </w:rPr>
        <w:t>Ley de Transporte y Movilidad Sustentable para el Estado de Coahuila de Zaragoza</w:t>
      </w:r>
      <w:r w:rsidRPr="0081788A">
        <w:rPr>
          <w:rFonts w:ascii="Arial Narrow" w:hAnsi="Arial Narrow"/>
          <w:b/>
          <w:color w:val="000000"/>
          <w:sz w:val="26"/>
          <w:szCs w:val="26"/>
        </w:rPr>
        <w:t>.</w:t>
      </w:r>
    </w:p>
    <w:p w14:paraId="736D7703" w14:textId="77777777" w:rsidR="00C14C24" w:rsidRPr="0081788A" w:rsidRDefault="00C14C24" w:rsidP="00C14C24">
      <w:pPr>
        <w:rPr>
          <w:rFonts w:ascii="Arial Narrow" w:hAnsi="Arial Narrow"/>
          <w:color w:val="000000"/>
          <w:sz w:val="26"/>
          <w:szCs w:val="26"/>
        </w:rPr>
      </w:pPr>
    </w:p>
    <w:p w14:paraId="1D28EEE2" w14:textId="08E848A8" w:rsidR="00C14C24" w:rsidRPr="00C14C24" w:rsidRDefault="00C14C24" w:rsidP="00C14C24">
      <w:pPr>
        <w:numPr>
          <w:ilvl w:val="0"/>
          <w:numId w:val="45"/>
        </w:numPr>
        <w:ind w:left="714" w:hanging="357"/>
        <w:contextualSpacing/>
        <w:rPr>
          <w:rFonts w:ascii="Arial Narrow" w:hAnsi="Arial Narrow"/>
          <w:b/>
          <w:color w:val="000000"/>
          <w:sz w:val="26"/>
          <w:szCs w:val="26"/>
        </w:rPr>
      </w:pPr>
      <w:r w:rsidRPr="0081788A">
        <w:rPr>
          <w:rFonts w:ascii="Arial Narrow" w:hAnsi="Arial Narrow"/>
          <w:b/>
          <w:color w:val="000000"/>
          <w:sz w:val="26"/>
          <w:szCs w:val="26"/>
        </w:rPr>
        <w:t>C</w:t>
      </w:r>
      <w:r w:rsidRPr="00C14C24">
        <w:rPr>
          <w:rFonts w:ascii="Arial Narrow" w:hAnsi="Arial Narrow"/>
          <w:b/>
          <w:color w:val="000000"/>
          <w:sz w:val="26"/>
          <w:szCs w:val="26"/>
        </w:rPr>
        <w:t>on el objeto de modificar los requisitos para ser titular del registro público de transporte.</w:t>
      </w:r>
    </w:p>
    <w:p w14:paraId="54700C80" w14:textId="77777777" w:rsidR="00C14C24" w:rsidRPr="00C14C24" w:rsidRDefault="00C14C24" w:rsidP="00C14C24">
      <w:pPr>
        <w:rPr>
          <w:rFonts w:ascii="Arial Narrow" w:hAnsi="Arial Narrow"/>
          <w:color w:val="000000"/>
          <w:sz w:val="26"/>
          <w:szCs w:val="26"/>
        </w:rPr>
      </w:pPr>
    </w:p>
    <w:p w14:paraId="3593BCD8" w14:textId="2E16D914" w:rsidR="00C14C24" w:rsidRPr="00C14C24" w:rsidRDefault="00C14C24" w:rsidP="00C14C24">
      <w:pPr>
        <w:rPr>
          <w:rFonts w:ascii="Arial Narrow" w:hAnsi="Arial Narrow"/>
          <w:color w:val="000000"/>
          <w:sz w:val="26"/>
          <w:szCs w:val="26"/>
          <w:lang w:val="es-ES"/>
        </w:rPr>
      </w:pPr>
      <w:r w:rsidRPr="00C14C24">
        <w:rPr>
          <w:rFonts w:ascii="Arial Narrow" w:hAnsi="Arial Narrow"/>
          <w:color w:val="000000"/>
          <w:sz w:val="26"/>
          <w:szCs w:val="26"/>
        </w:rPr>
        <w:t xml:space="preserve">Planteada por el </w:t>
      </w:r>
      <w:r w:rsidRPr="00C14C24">
        <w:rPr>
          <w:rFonts w:ascii="Arial Narrow" w:hAnsi="Arial Narrow"/>
          <w:b/>
          <w:color w:val="000000"/>
          <w:sz w:val="26"/>
          <w:szCs w:val="26"/>
        </w:rPr>
        <w:t>Diputado Jaime Bueno Zertuche</w:t>
      </w:r>
      <w:r w:rsidRPr="00C14C24">
        <w:rPr>
          <w:rFonts w:ascii="Arial Narrow" w:hAnsi="Arial Narrow"/>
          <w:color w:val="000000"/>
          <w:sz w:val="26"/>
          <w:szCs w:val="26"/>
        </w:rPr>
        <w:t>,</w:t>
      </w:r>
      <w:r w:rsidRPr="00C14C24">
        <w:rPr>
          <w:rFonts w:ascii="Arial Narrow" w:hAnsi="Arial Narrow"/>
          <w:b/>
          <w:color w:val="000000"/>
          <w:sz w:val="26"/>
          <w:szCs w:val="26"/>
        </w:rPr>
        <w:t xml:space="preserve"> </w:t>
      </w:r>
      <w:r w:rsidRPr="00C14C24">
        <w:rPr>
          <w:rFonts w:ascii="Arial Narrow" w:hAnsi="Arial Narrow"/>
          <w:color w:val="000000"/>
          <w:sz w:val="26"/>
          <w:szCs w:val="26"/>
          <w:lang w:val="es-ES"/>
        </w:rPr>
        <w:t>del Grupo Parlamentario “Gral. Andrés S. Viesca”, del Partido Revolucionario Institucional, conjuntamente con las demás Diputadas y Diputados que la suscriben.</w:t>
      </w:r>
    </w:p>
    <w:p w14:paraId="7FC07D7C" w14:textId="77777777" w:rsidR="00C14C24" w:rsidRPr="00C14C24" w:rsidRDefault="00C14C24" w:rsidP="00C14C24">
      <w:pPr>
        <w:rPr>
          <w:rFonts w:ascii="Arial Narrow" w:hAnsi="Arial Narrow"/>
          <w:color w:val="000000"/>
          <w:sz w:val="26"/>
          <w:szCs w:val="26"/>
        </w:rPr>
      </w:pPr>
    </w:p>
    <w:p w14:paraId="169B0824" w14:textId="77777777" w:rsidR="00C14C24" w:rsidRPr="00C14C24" w:rsidRDefault="00C14C24" w:rsidP="00C14C24">
      <w:pPr>
        <w:rPr>
          <w:rFonts w:ascii="Arial Narrow" w:hAnsi="Arial Narrow"/>
          <w:b/>
          <w:color w:val="000000"/>
          <w:sz w:val="26"/>
          <w:szCs w:val="26"/>
        </w:rPr>
      </w:pPr>
      <w:r w:rsidRPr="00C14C24">
        <w:rPr>
          <w:rFonts w:ascii="Arial Narrow" w:hAnsi="Arial Narrow"/>
          <w:color w:val="000000"/>
          <w:sz w:val="26"/>
          <w:szCs w:val="26"/>
        </w:rPr>
        <w:t xml:space="preserve">Fecha de Lectura de la Iniciativa: </w:t>
      </w:r>
      <w:r w:rsidRPr="00C14C24">
        <w:rPr>
          <w:rFonts w:ascii="Arial Narrow" w:hAnsi="Arial Narrow"/>
          <w:b/>
          <w:color w:val="000000"/>
          <w:sz w:val="26"/>
          <w:szCs w:val="26"/>
        </w:rPr>
        <w:t xml:space="preserve">24 de </w:t>
      </w:r>
      <w:proofErr w:type="gramStart"/>
      <w:r w:rsidRPr="00C14C24">
        <w:rPr>
          <w:rFonts w:ascii="Arial Narrow" w:hAnsi="Arial Narrow"/>
          <w:b/>
          <w:color w:val="000000"/>
          <w:sz w:val="26"/>
          <w:szCs w:val="26"/>
        </w:rPr>
        <w:t>Junio</w:t>
      </w:r>
      <w:proofErr w:type="gramEnd"/>
      <w:r w:rsidRPr="00C14C24">
        <w:rPr>
          <w:rFonts w:ascii="Arial Narrow" w:hAnsi="Arial Narrow"/>
          <w:b/>
          <w:color w:val="000000"/>
          <w:sz w:val="26"/>
          <w:szCs w:val="26"/>
        </w:rPr>
        <w:t xml:space="preserve"> de 2020.</w:t>
      </w:r>
    </w:p>
    <w:p w14:paraId="54941DED" w14:textId="77777777" w:rsidR="00C14C24" w:rsidRPr="00C14C24" w:rsidRDefault="00C14C24" w:rsidP="00C14C24">
      <w:pPr>
        <w:rPr>
          <w:rFonts w:ascii="Arial Narrow" w:hAnsi="Arial Narrow"/>
          <w:sz w:val="26"/>
          <w:szCs w:val="26"/>
        </w:rPr>
      </w:pPr>
    </w:p>
    <w:p w14:paraId="3204A428" w14:textId="77777777" w:rsidR="00C14C24" w:rsidRPr="00C14C24" w:rsidRDefault="00C14C24" w:rsidP="00C14C24">
      <w:pPr>
        <w:rPr>
          <w:rFonts w:ascii="Arial Narrow" w:hAnsi="Arial Narrow"/>
          <w:b/>
          <w:color w:val="000000"/>
          <w:sz w:val="26"/>
          <w:szCs w:val="26"/>
        </w:rPr>
      </w:pPr>
      <w:r w:rsidRPr="00C14C24">
        <w:rPr>
          <w:rFonts w:ascii="Arial Narrow" w:hAnsi="Arial Narrow"/>
          <w:color w:val="000000"/>
          <w:sz w:val="26"/>
          <w:szCs w:val="26"/>
        </w:rPr>
        <w:t xml:space="preserve">Turnada a la </w:t>
      </w:r>
      <w:r w:rsidRPr="00C14C24">
        <w:rPr>
          <w:rFonts w:ascii="Arial Narrow" w:hAnsi="Arial Narrow"/>
          <w:b/>
          <w:color w:val="000000"/>
          <w:sz w:val="26"/>
          <w:szCs w:val="26"/>
        </w:rPr>
        <w:t>Comisión de Desarrollo Urbano, Infraestructura, Transporte y Movilidad Sustentable.</w:t>
      </w:r>
    </w:p>
    <w:p w14:paraId="0E35F782" w14:textId="12932524" w:rsidR="00C14C24" w:rsidRPr="00C14C24" w:rsidRDefault="00C14C24" w:rsidP="00C14C24">
      <w:pPr>
        <w:rPr>
          <w:rFonts w:ascii="Arial Narrow" w:hAnsi="Arial Narrow"/>
          <w:b/>
          <w:color w:val="000000"/>
          <w:sz w:val="26"/>
          <w:szCs w:val="26"/>
        </w:rPr>
      </w:pPr>
    </w:p>
    <w:p w14:paraId="4764FDDC" w14:textId="77777777" w:rsidR="00C14C24" w:rsidRPr="00C14C24" w:rsidRDefault="00C14C24" w:rsidP="00C14C24">
      <w:pPr>
        <w:rPr>
          <w:rFonts w:ascii="Arial Narrow" w:hAnsi="Arial Narrow"/>
          <w:b/>
          <w:color w:val="000000"/>
          <w:sz w:val="26"/>
          <w:szCs w:val="26"/>
        </w:rPr>
      </w:pPr>
      <w:r w:rsidRPr="00C14C24">
        <w:rPr>
          <w:rFonts w:ascii="Arial Narrow" w:hAnsi="Arial Narrow"/>
          <w:b/>
          <w:color w:val="000000"/>
          <w:sz w:val="26"/>
          <w:szCs w:val="26"/>
        </w:rPr>
        <w:t xml:space="preserve">Lectura del Dictamen: </w:t>
      </w:r>
    </w:p>
    <w:p w14:paraId="086BAD47" w14:textId="77777777" w:rsidR="00C14C24" w:rsidRPr="00C14C24" w:rsidRDefault="00C14C24" w:rsidP="00C14C24">
      <w:pPr>
        <w:rPr>
          <w:rFonts w:ascii="Arial Narrow" w:hAnsi="Arial Narrow"/>
          <w:b/>
          <w:color w:val="000000"/>
          <w:sz w:val="26"/>
          <w:szCs w:val="26"/>
        </w:rPr>
      </w:pPr>
    </w:p>
    <w:p w14:paraId="25E333CB" w14:textId="77777777" w:rsidR="00C14C24" w:rsidRPr="00C14C24" w:rsidRDefault="00C14C24" w:rsidP="00C14C24">
      <w:pPr>
        <w:rPr>
          <w:rFonts w:ascii="Arial Narrow" w:hAnsi="Arial Narrow"/>
          <w:b/>
          <w:color w:val="000000"/>
          <w:sz w:val="26"/>
          <w:szCs w:val="26"/>
        </w:rPr>
      </w:pPr>
      <w:r w:rsidRPr="00C14C24">
        <w:rPr>
          <w:rFonts w:ascii="Arial Narrow" w:hAnsi="Arial Narrow"/>
          <w:b/>
          <w:color w:val="000000"/>
          <w:sz w:val="26"/>
          <w:szCs w:val="26"/>
        </w:rPr>
        <w:t xml:space="preserve">Decreto No. </w:t>
      </w:r>
    </w:p>
    <w:p w14:paraId="1846B2AA" w14:textId="77777777" w:rsidR="00C14C24" w:rsidRPr="00C14C24" w:rsidRDefault="00C14C24" w:rsidP="00C14C24">
      <w:pPr>
        <w:rPr>
          <w:rFonts w:ascii="Arial Narrow" w:hAnsi="Arial Narrow"/>
          <w:b/>
          <w:color w:val="000000"/>
          <w:sz w:val="26"/>
          <w:szCs w:val="26"/>
        </w:rPr>
      </w:pPr>
    </w:p>
    <w:p w14:paraId="6B40D4E9" w14:textId="77777777" w:rsidR="00C14C24" w:rsidRPr="00C14C24" w:rsidRDefault="00C14C24" w:rsidP="00C14C24">
      <w:pPr>
        <w:rPr>
          <w:rFonts w:ascii="Arial Narrow" w:hAnsi="Arial Narrow"/>
          <w:b/>
          <w:color w:val="000000"/>
          <w:sz w:val="26"/>
          <w:szCs w:val="26"/>
        </w:rPr>
      </w:pPr>
      <w:r w:rsidRPr="00C14C24">
        <w:rPr>
          <w:rFonts w:ascii="Arial Narrow" w:hAnsi="Arial Narrow"/>
          <w:color w:val="000000"/>
          <w:sz w:val="26"/>
          <w:szCs w:val="26"/>
        </w:rPr>
        <w:t>Publicación en el Periódico Oficial del Gobierno del Estado:</w:t>
      </w:r>
      <w:r w:rsidRPr="00C14C24">
        <w:rPr>
          <w:rFonts w:ascii="Arial Narrow" w:hAnsi="Arial Narrow"/>
          <w:b/>
          <w:color w:val="000000"/>
          <w:sz w:val="26"/>
          <w:szCs w:val="26"/>
        </w:rPr>
        <w:t xml:space="preserve"> </w:t>
      </w:r>
    </w:p>
    <w:p w14:paraId="3134CE7B" w14:textId="77777777" w:rsidR="00C14C24" w:rsidRPr="00C14C24" w:rsidRDefault="00C14C24" w:rsidP="00C14C24">
      <w:pPr>
        <w:rPr>
          <w:rFonts w:eastAsia="Arial" w:cs="Arial"/>
          <w:b/>
          <w:bCs/>
          <w:sz w:val="24"/>
          <w:szCs w:val="24"/>
        </w:rPr>
      </w:pPr>
    </w:p>
    <w:p w14:paraId="51E20472" w14:textId="77777777" w:rsidR="00C14C24" w:rsidRPr="00C14C24" w:rsidRDefault="00C14C24" w:rsidP="00C14C24">
      <w:pPr>
        <w:rPr>
          <w:rFonts w:eastAsia="Calibri" w:cs="Arial"/>
          <w:b/>
          <w:bCs/>
          <w:sz w:val="28"/>
          <w:szCs w:val="28"/>
          <w:lang w:eastAsia="en-US"/>
        </w:rPr>
      </w:pPr>
    </w:p>
    <w:p w14:paraId="15541838" w14:textId="77777777" w:rsidR="00C14C24" w:rsidRDefault="00C14C24" w:rsidP="006F3756">
      <w:pPr>
        <w:spacing w:line="276" w:lineRule="auto"/>
        <w:rPr>
          <w:rFonts w:asciiTheme="minorHAnsi" w:eastAsia="Arial" w:hAnsiTheme="minorHAnsi" w:cstheme="minorHAnsi"/>
          <w:b/>
          <w:bCs/>
          <w:sz w:val="26"/>
          <w:szCs w:val="26"/>
        </w:rPr>
      </w:pPr>
    </w:p>
    <w:p w14:paraId="5FB09AF0" w14:textId="77777777" w:rsidR="00C14C24" w:rsidRDefault="00C14C24" w:rsidP="006F3756">
      <w:pPr>
        <w:spacing w:line="276" w:lineRule="auto"/>
        <w:rPr>
          <w:rFonts w:asciiTheme="minorHAnsi" w:eastAsia="Arial" w:hAnsiTheme="minorHAnsi" w:cstheme="minorHAnsi"/>
          <w:b/>
          <w:bCs/>
          <w:sz w:val="26"/>
          <w:szCs w:val="26"/>
        </w:rPr>
      </w:pPr>
    </w:p>
    <w:p w14:paraId="59C458B5" w14:textId="77777777" w:rsidR="00C14C24" w:rsidRDefault="00C14C24">
      <w:pPr>
        <w:rPr>
          <w:rFonts w:asciiTheme="minorHAnsi" w:eastAsia="Arial" w:hAnsiTheme="minorHAnsi" w:cstheme="minorHAnsi"/>
          <w:b/>
          <w:bCs/>
          <w:sz w:val="26"/>
          <w:szCs w:val="26"/>
        </w:rPr>
      </w:pPr>
      <w:r>
        <w:rPr>
          <w:rFonts w:asciiTheme="minorHAnsi" w:eastAsia="Arial" w:hAnsiTheme="minorHAnsi" w:cstheme="minorHAnsi"/>
          <w:b/>
          <w:bCs/>
          <w:sz w:val="26"/>
          <w:szCs w:val="26"/>
        </w:rPr>
        <w:br w:type="page"/>
      </w:r>
    </w:p>
    <w:p w14:paraId="2674E056" w14:textId="1CF40DDB" w:rsidR="00AA13D7" w:rsidRPr="00246BC1" w:rsidRDefault="00AF2640" w:rsidP="006F3756">
      <w:pPr>
        <w:spacing w:line="276" w:lineRule="auto"/>
        <w:rPr>
          <w:rFonts w:asciiTheme="minorHAnsi" w:eastAsia="Arial" w:hAnsiTheme="minorHAnsi" w:cstheme="minorHAnsi"/>
          <w:b/>
          <w:bCs/>
          <w:sz w:val="26"/>
          <w:szCs w:val="26"/>
        </w:rPr>
      </w:pPr>
      <w:r w:rsidRPr="00246BC1">
        <w:rPr>
          <w:rFonts w:asciiTheme="minorHAnsi" w:eastAsia="Arial" w:hAnsiTheme="minorHAnsi" w:cstheme="minorHAnsi"/>
          <w:b/>
          <w:bCs/>
          <w:sz w:val="26"/>
          <w:szCs w:val="26"/>
        </w:rPr>
        <w:lastRenderedPageBreak/>
        <w:t>INICIATIVA CON PROYECTO DE DECRETO QUE PRESENTAN LAS DIPUTADAS Y DIPUTADOS INTEGRANTES DEL GRUPO PARLAMENTARIO “GRAL. ANDRÉS S. VIESCA” DEL PARTIDO REVOLUCIONARIO INSTITUCIONAL, POR CONDUCTO DEL DIPUTADO JAIME BUENO ZERTUCHE, POR EL QUE SE</w:t>
      </w:r>
      <w:r w:rsidRPr="00246BC1">
        <w:rPr>
          <w:rFonts w:cs="Arial"/>
          <w:sz w:val="26"/>
          <w:szCs w:val="26"/>
        </w:rPr>
        <w:t xml:space="preserve"> </w:t>
      </w:r>
      <w:r w:rsidRPr="00246BC1">
        <w:rPr>
          <w:rFonts w:cs="Arial"/>
          <w:b/>
          <w:sz w:val="26"/>
          <w:szCs w:val="26"/>
        </w:rPr>
        <w:t>REFORMAN LAS FRACCIONES I Y III DEL ARTÍCULO 309, DE LA LEY DE TRANSPORTE Y MOVILIDAD SUSTENTABLE PARA EL ESTADO DE COAHUILA DE ZARAGOZA</w:t>
      </w:r>
      <w:r w:rsidRPr="00246BC1">
        <w:rPr>
          <w:rFonts w:asciiTheme="minorHAnsi" w:eastAsia="Arial" w:hAnsiTheme="minorHAnsi" w:cstheme="minorHAnsi"/>
          <w:b/>
          <w:bCs/>
          <w:sz w:val="26"/>
          <w:szCs w:val="26"/>
        </w:rPr>
        <w:t>, CON EL OBJETO DE MODIFICAR LOS REQUISITOS PARA SER TITULAR DEL REGISTRO PÚBLICO DE TRANSPORTE.</w:t>
      </w:r>
    </w:p>
    <w:p w14:paraId="6CCF131D" w14:textId="77777777" w:rsidR="00AA13D7" w:rsidRPr="00246BC1" w:rsidRDefault="00AA13D7" w:rsidP="006F3756">
      <w:pPr>
        <w:spacing w:line="276" w:lineRule="auto"/>
        <w:rPr>
          <w:rFonts w:asciiTheme="minorHAnsi" w:eastAsia="Arial" w:hAnsiTheme="minorHAnsi" w:cstheme="minorHAnsi"/>
          <w:b/>
          <w:bCs/>
          <w:sz w:val="26"/>
          <w:szCs w:val="26"/>
        </w:rPr>
      </w:pPr>
    </w:p>
    <w:p w14:paraId="7E00DFFA" w14:textId="77777777" w:rsidR="00482D67" w:rsidRPr="00246BC1" w:rsidRDefault="00482D67" w:rsidP="006F3756">
      <w:pPr>
        <w:spacing w:line="276" w:lineRule="auto"/>
        <w:rPr>
          <w:rFonts w:asciiTheme="minorHAnsi" w:hAnsiTheme="minorHAnsi" w:cstheme="minorHAnsi"/>
          <w:b/>
          <w:sz w:val="26"/>
          <w:szCs w:val="26"/>
        </w:rPr>
      </w:pPr>
      <w:r w:rsidRPr="00246BC1">
        <w:rPr>
          <w:rFonts w:asciiTheme="minorHAnsi" w:hAnsiTheme="minorHAnsi" w:cstheme="minorHAnsi"/>
          <w:b/>
          <w:sz w:val="26"/>
          <w:szCs w:val="26"/>
        </w:rPr>
        <w:t xml:space="preserve">H. PLENO DEL CONGRESO DEL ESTADO </w:t>
      </w:r>
    </w:p>
    <w:p w14:paraId="029D69EB" w14:textId="77777777" w:rsidR="00482D67" w:rsidRPr="00246BC1" w:rsidRDefault="00482D67" w:rsidP="006F3756">
      <w:pPr>
        <w:spacing w:line="276" w:lineRule="auto"/>
        <w:rPr>
          <w:rFonts w:asciiTheme="minorHAnsi" w:hAnsiTheme="minorHAnsi" w:cstheme="minorHAnsi"/>
          <w:b/>
          <w:sz w:val="26"/>
          <w:szCs w:val="26"/>
        </w:rPr>
      </w:pPr>
      <w:r w:rsidRPr="00246BC1">
        <w:rPr>
          <w:rFonts w:asciiTheme="minorHAnsi" w:hAnsiTheme="minorHAnsi" w:cstheme="minorHAnsi"/>
          <w:b/>
          <w:sz w:val="26"/>
          <w:szCs w:val="26"/>
        </w:rPr>
        <w:t>DE COAHUILA DE ZARAGOZA.</w:t>
      </w:r>
    </w:p>
    <w:p w14:paraId="6BF505A7" w14:textId="77777777" w:rsidR="00482D67" w:rsidRPr="00246BC1" w:rsidRDefault="00482D67" w:rsidP="006F3756">
      <w:pPr>
        <w:spacing w:line="276" w:lineRule="auto"/>
        <w:rPr>
          <w:rFonts w:asciiTheme="minorHAnsi" w:hAnsiTheme="minorHAnsi" w:cstheme="minorHAnsi"/>
          <w:b/>
          <w:sz w:val="26"/>
          <w:szCs w:val="26"/>
        </w:rPr>
      </w:pPr>
      <w:r w:rsidRPr="00246BC1">
        <w:rPr>
          <w:rFonts w:asciiTheme="minorHAnsi" w:hAnsiTheme="minorHAnsi" w:cstheme="minorHAnsi"/>
          <w:b/>
          <w:sz w:val="26"/>
          <w:szCs w:val="26"/>
        </w:rPr>
        <w:t>P R E S E N T E.-</w:t>
      </w:r>
    </w:p>
    <w:p w14:paraId="31E6DB19" w14:textId="77777777" w:rsidR="00753721" w:rsidRPr="00246BC1" w:rsidRDefault="00753721" w:rsidP="006F3756">
      <w:pPr>
        <w:spacing w:line="276" w:lineRule="auto"/>
        <w:rPr>
          <w:rFonts w:asciiTheme="minorHAnsi" w:hAnsiTheme="minorHAnsi" w:cstheme="minorHAnsi"/>
          <w:sz w:val="26"/>
          <w:szCs w:val="26"/>
        </w:rPr>
      </w:pPr>
    </w:p>
    <w:p w14:paraId="651DCF6E" w14:textId="26AE4282" w:rsidR="009E0560" w:rsidRPr="00246BC1" w:rsidRDefault="00313EB6" w:rsidP="003B351F">
      <w:pPr>
        <w:spacing w:line="276" w:lineRule="auto"/>
        <w:rPr>
          <w:rFonts w:asciiTheme="minorHAnsi" w:eastAsia="Arial" w:hAnsiTheme="minorHAnsi" w:cstheme="minorHAnsi"/>
          <w:b/>
          <w:bCs/>
          <w:sz w:val="26"/>
          <w:szCs w:val="26"/>
        </w:rPr>
      </w:pPr>
      <w:r w:rsidRPr="00246BC1">
        <w:rPr>
          <w:rFonts w:asciiTheme="minorHAnsi" w:hAnsiTheme="minorHAnsi" w:cstheme="minorHAnsi"/>
          <w:sz w:val="26"/>
          <w:szCs w:val="26"/>
        </w:rPr>
        <w:t>El suscrito Diputado Jaime Bueno Zertuche, conjuntamente con</w:t>
      </w:r>
      <w:r w:rsidR="00AF2640" w:rsidRPr="00246BC1">
        <w:rPr>
          <w:rFonts w:asciiTheme="minorHAnsi" w:hAnsiTheme="minorHAnsi" w:cstheme="minorHAnsi"/>
          <w:sz w:val="26"/>
          <w:szCs w:val="26"/>
        </w:rPr>
        <w:t xml:space="preserve"> las</w:t>
      </w:r>
      <w:r w:rsidRPr="00246BC1">
        <w:rPr>
          <w:rFonts w:asciiTheme="minorHAnsi" w:hAnsiTheme="minorHAnsi" w:cstheme="minorHAnsi"/>
          <w:sz w:val="26"/>
          <w:szCs w:val="26"/>
        </w:rPr>
        <w:t xml:space="preserve"> </w:t>
      </w:r>
      <w:r w:rsidR="00482D67" w:rsidRPr="00246BC1">
        <w:rPr>
          <w:rFonts w:asciiTheme="minorHAnsi" w:hAnsiTheme="minorHAnsi" w:cstheme="minorHAnsi"/>
          <w:sz w:val="26"/>
          <w:szCs w:val="26"/>
        </w:rPr>
        <w:t xml:space="preserve">Diputadas y Diputados integrantes del Grupo Parlamentario “Gral. Andrés S. Viesca”, del Partido Revolucionario Institucional, en el ejercicio de las facultades que nos confiere el Artículo 59 Fracción I de la Constitución Política del Estado de Coahuila de Zaragoza, así como los </w:t>
      </w:r>
      <w:r w:rsidRPr="00246BC1">
        <w:rPr>
          <w:rFonts w:asciiTheme="minorHAnsi" w:hAnsiTheme="minorHAnsi" w:cstheme="minorHAnsi"/>
          <w:sz w:val="26"/>
          <w:szCs w:val="26"/>
        </w:rPr>
        <w:t>a</w:t>
      </w:r>
      <w:r w:rsidR="00482D67" w:rsidRPr="00246BC1">
        <w:rPr>
          <w:rFonts w:asciiTheme="minorHAnsi" w:hAnsiTheme="minorHAnsi" w:cstheme="minorHAnsi"/>
          <w:sz w:val="26"/>
          <w:szCs w:val="26"/>
        </w:rPr>
        <w:t>rtículos 21 Fracción IV, 152 Fracción I y demás aplicables de la Ley Orgánica del Congreso del Estado Independiente, Libre y Soberano de Coahuila de Zaragoza, nos permitimos so</w:t>
      </w:r>
      <w:r w:rsidR="004B6A2D" w:rsidRPr="00246BC1">
        <w:rPr>
          <w:rFonts w:asciiTheme="minorHAnsi" w:hAnsiTheme="minorHAnsi" w:cstheme="minorHAnsi"/>
          <w:sz w:val="26"/>
          <w:szCs w:val="26"/>
        </w:rPr>
        <w:t>meter a consideración de este Honorable</w:t>
      </w:r>
      <w:r w:rsidR="00482D67" w:rsidRPr="00246BC1">
        <w:rPr>
          <w:rFonts w:asciiTheme="minorHAnsi" w:hAnsiTheme="minorHAnsi" w:cstheme="minorHAnsi"/>
          <w:sz w:val="26"/>
          <w:szCs w:val="26"/>
        </w:rPr>
        <w:t xml:space="preserve"> Pleno del Congreso del Estado, la presente </w:t>
      </w:r>
      <w:r w:rsidR="004B6A2D" w:rsidRPr="00246BC1">
        <w:rPr>
          <w:rFonts w:asciiTheme="minorHAnsi" w:hAnsiTheme="minorHAnsi" w:cstheme="minorHAnsi"/>
          <w:sz w:val="26"/>
          <w:szCs w:val="26"/>
        </w:rPr>
        <w:t>iniciativa con proyecto de</w:t>
      </w:r>
      <w:r w:rsidR="00AC6922" w:rsidRPr="00246BC1">
        <w:rPr>
          <w:rFonts w:asciiTheme="minorHAnsi" w:hAnsiTheme="minorHAnsi" w:cstheme="minorHAnsi"/>
          <w:sz w:val="26"/>
          <w:szCs w:val="26"/>
        </w:rPr>
        <w:t xml:space="preserve"> decreto</w:t>
      </w:r>
      <w:r w:rsidR="004B6A2D" w:rsidRPr="00246BC1">
        <w:rPr>
          <w:rFonts w:asciiTheme="minorHAnsi" w:hAnsiTheme="minorHAnsi" w:cstheme="minorHAnsi"/>
          <w:sz w:val="26"/>
          <w:szCs w:val="26"/>
        </w:rPr>
        <w:t xml:space="preserve"> </w:t>
      </w:r>
      <w:r w:rsidR="00DB390A" w:rsidRPr="00246BC1">
        <w:rPr>
          <w:rFonts w:asciiTheme="minorHAnsi" w:hAnsiTheme="minorHAnsi" w:cstheme="minorHAnsi"/>
          <w:sz w:val="26"/>
          <w:szCs w:val="26"/>
        </w:rPr>
        <w:t xml:space="preserve">para </w:t>
      </w:r>
      <w:r w:rsidR="003B351F" w:rsidRPr="00246BC1">
        <w:rPr>
          <w:rFonts w:asciiTheme="minorHAnsi" w:hAnsiTheme="minorHAnsi" w:cstheme="minorHAnsi"/>
          <w:sz w:val="26"/>
          <w:szCs w:val="26"/>
        </w:rPr>
        <w:t>reformar las fracciones I y III del artículo 309, de la Ley de Transporte y Movilidad Sustentable para el Estado de Coahuila de Zaragoza</w:t>
      </w:r>
      <w:r w:rsidR="00EA148B" w:rsidRPr="00246BC1">
        <w:rPr>
          <w:rFonts w:asciiTheme="minorHAnsi" w:eastAsia="Arial" w:hAnsiTheme="minorHAnsi" w:cstheme="minorHAnsi"/>
          <w:bCs/>
          <w:sz w:val="26"/>
          <w:szCs w:val="26"/>
        </w:rPr>
        <w:t xml:space="preserve">, con el objeto </w:t>
      </w:r>
      <w:r w:rsidR="0064699A" w:rsidRPr="00246BC1">
        <w:rPr>
          <w:rFonts w:asciiTheme="minorHAnsi" w:eastAsia="Arial" w:hAnsiTheme="minorHAnsi" w:cstheme="minorHAnsi"/>
          <w:bCs/>
          <w:sz w:val="26"/>
          <w:szCs w:val="26"/>
        </w:rPr>
        <w:t xml:space="preserve">de modificar los requisitos para ser titular del </w:t>
      </w:r>
      <w:r w:rsidR="00003C3F" w:rsidRPr="00246BC1">
        <w:rPr>
          <w:rFonts w:asciiTheme="minorHAnsi" w:eastAsia="Arial" w:hAnsiTheme="minorHAnsi" w:cstheme="minorHAnsi"/>
          <w:bCs/>
          <w:sz w:val="26"/>
          <w:szCs w:val="26"/>
        </w:rPr>
        <w:t xml:space="preserve">Registro Público </w:t>
      </w:r>
      <w:r w:rsidR="0064699A" w:rsidRPr="00246BC1">
        <w:rPr>
          <w:rFonts w:asciiTheme="minorHAnsi" w:eastAsia="Arial" w:hAnsiTheme="minorHAnsi" w:cstheme="minorHAnsi"/>
          <w:bCs/>
          <w:sz w:val="26"/>
          <w:szCs w:val="26"/>
        </w:rPr>
        <w:t xml:space="preserve">de </w:t>
      </w:r>
      <w:r w:rsidR="00003C3F" w:rsidRPr="00246BC1">
        <w:rPr>
          <w:rFonts w:asciiTheme="minorHAnsi" w:eastAsia="Arial" w:hAnsiTheme="minorHAnsi" w:cstheme="minorHAnsi"/>
          <w:bCs/>
          <w:sz w:val="26"/>
          <w:szCs w:val="26"/>
        </w:rPr>
        <w:t>Transporte</w:t>
      </w:r>
      <w:r w:rsidR="00EA148B" w:rsidRPr="00246BC1">
        <w:rPr>
          <w:rFonts w:asciiTheme="minorHAnsi" w:eastAsia="Arial" w:hAnsiTheme="minorHAnsi" w:cstheme="minorHAnsi"/>
          <w:bCs/>
          <w:sz w:val="26"/>
          <w:szCs w:val="26"/>
        </w:rPr>
        <w:t xml:space="preserve">, </w:t>
      </w:r>
      <w:r w:rsidR="00482D67" w:rsidRPr="00246BC1">
        <w:rPr>
          <w:rFonts w:asciiTheme="minorHAnsi" w:hAnsiTheme="minorHAnsi" w:cstheme="minorHAnsi"/>
          <w:sz w:val="26"/>
          <w:szCs w:val="26"/>
        </w:rPr>
        <w:t>bajo la siguiente:</w:t>
      </w:r>
    </w:p>
    <w:p w14:paraId="43AB8A00" w14:textId="77777777" w:rsidR="0020467F" w:rsidRPr="00246BC1" w:rsidRDefault="0020467F" w:rsidP="006F3756">
      <w:pPr>
        <w:spacing w:line="276" w:lineRule="auto"/>
        <w:rPr>
          <w:rFonts w:asciiTheme="minorHAnsi" w:eastAsia="Arial" w:hAnsiTheme="minorHAnsi" w:cstheme="minorHAnsi"/>
          <w:b/>
          <w:bCs/>
          <w:sz w:val="26"/>
          <w:szCs w:val="26"/>
        </w:rPr>
      </w:pPr>
    </w:p>
    <w:p w14:paraId="25385C1F" w14:textId="77777777" w:rsidR="00482D67" w:rsidRPr="00246BC1" w:rsidRDefault="00482D67" w:rsidP="006F3756">
      <w:pPr>
        <w:spacing w:line="276" w:lineRule="auto"/>
        <w:jc w:val="center"/>
        <w:rPr>
          <w:rFonts w:asciiTheme="minorHAnsi" w:eastAsia="Arial" w:hAnsiTheme="minorHAnsi" w:cstheme="minorHAnsi"/>
          <w:b/>
          <w:bCs/>
          <w:sz w:val="26"/>
          <w:szCs w:val="26"/>
        </w:rPr>
      </w:pPr>
      <w:r w:rsidRPr="00246BC1">
        <w:rPr>
          <w:rFonts w:asciiTheme="minorHAnsi" w:eastAsia="Arial" w:hAnsiTheme="minorHAnsi" w:cstheme="minorHAnsi"/>
          <w:b/>
          <w:bCs/>
          <w:sz w:val="26"/>
          <w:szCs w:val="26"/>
        </w:rPr>
        <w:t>E X P O S I C I O N   D E   M O T I V O S</w:t>
      </w:r>
    </w:p>
    <w:p w14:paraId="7E32DDFC" w14:textId="77777777" w:rsidR="00431275" w:rsidRPr="00246BC1" w:rsidRDefault="00431275" w:rsidP="006F3756">
      <w:pPr>
        <w:spacing w:line="276" w:lineRule="auto"/>
        <w:rPr>
          <w:rFonts w:asciiTheme="minorHAnsi" w:eastAsia="Arial" w:hAnsiTheme="minorHAnsi" w:cstheme="minorHAnsi"/>
          <w:sz w:val="26"/>
          <w:szCs w:val="26"/>
        </w:rPr>
      </w:pPr>
    </w:p>
    <w:p w14:paraId="0BA4F380" w14:textId="063A2F00" w:rsidR="009E0228" w:rsidRPr="00246BC1" w:rsidRDefault="009E0228" w:rsidP="009E0228">
      <w:pPr>
        <w:spacing w:line="276" w:lineRule="auto"/>
        <w:rPr>
          <w:rFonts w:asciiTheme="minorHAnsi" w:eastAsia="Arial" w:hAnsiTheme="minorHAnsi" w:cstheme="minorHAnsi"/>
          <w:sz w:val="26"/>
          <w:szCs w:val="26"/>
        </w:rPr>
      </w:pPr>
      <w:r w:rsidRPr="00246BC1">
        <w:rPr>
          <w:rFonts w:asciiTheme="minorHAnsi" w:eastAsia="Arial" w:hAnsiTheme="minorHAnsi" w:cstheme="minorHAnsi"/>
          <w:sz w:val="26"/>
          <w:szCs w:val="26"/>
        </w:rPr>
        <w:t>La Ley de Transporte y Movilidad Sustentable para el Estado de Coahuila de Zaragoza</w:t>
      </w:r>
      <w:r w:rsidR="00AF2640" w:rsidRPr="00246BC1">
        <w:rPr>
          <w:rFonts w:asciiTheme="minorHAnsi" w:eastAsia="Arial" w:hAnsiTheme="minorHAnsi" w:cstheme="minorHAnsi"/>
          <w:sz w:val="26"/>
          <w:szCs w:val="26"/>
        </w:rPr>
        <w:t>,</w:t>
      </w:r>
      <w:r w:rsidRPr="00246BC1">
        <w:rPr>
          <w:rFonts w:asciiTheme="minorHAnsi" w:eastAsia="Arial" w:hAnsiTheme="minorHAnsi" w:cstheme="minorHAnsi"/>
          <w:sz w:val="26"/>
          <w:szCs w:val="26"/>
        </w:rPr>
        <w:t xml:space="preserve"> tiene por objeto establecer las bases y directrices para planificar, ordenar, regular, administrar y gestionar la movilidad de las personas y del transporte de bienes dentro de las vías públicas urbanas y metropolitanas del Estado de Coahuila de Zaragoza, a fin de facilitar la movilidad, la accesibilidad, el </w:t>
      </w:r>
      <w:r w:rsidRPr="00246BC1">
        <w:rPr>
          <w:rFonts w:asciiTheme="minorHAnsi" w:eastAsia="Arial" w:hAnsiTheme="minorHAnsi" w:cstheme="minorHAnsi"/>
          <w:sz w:val="26"/>
          <w:szCs w:val="26"/>
        </w:rPr>
        <w:lastRenderedPageBreak/>
        <w:t>respeto al medio ambiente, y contribuir a la cohesión de la red de transporte público en todas sus modalidades que operan en dicho ámbito.</w:t>
      </w:r>
    </w:p>
    <w:p w14:paraId="521E2F7F" w14:textId="77777777" w:rsidR="009E0228" w:rsidRPr="00246BC1" w:rsidRDefault="009E0228" w:rsidP="009E0228">
      <w:pPr>
        <w:spacing w:line="276" w:lineRule="auto"/>
        <w:rPr>
          <w:rFonts w:asciiTheme="minorHAnsi" w:eastAsia="Arial" w:hAnsiTheme="minorHAnsi" w:cstheme="minorHAnsi"/>
          <w:sz w:val="26"/>
          <w:szCs w:val="26"/>
        </w:rPr>
      </w:pPr>
    </w:p>
    <w:p w14:paraId="03F083D7" w14:textId="77777777" w:rsidR="009E0228" w:rsidRPr="00246BC1" w:rsidRDefault="009E0228" w:rsidP="009E0228">
      <w:pPr>
        <w:spacing w:line="276" w:lineRule="auto"/>
        <w:rPr>
          <w:rFonts w:asciiTheme="minorHAnsi" w:eastAsia="Arial" w:hAnsiTheme="minorHAnsi" w:cstheme="minorHAnsi"/>
          <w:sz w:val="26"/>
          <w:szCs w:val="26"/>
        </w:rPr>
      </w:pPr>
      <w:r w:rsidRPr="00246BC1">
        <w:rPr>
          <w:rFonts w:asciiTheme="minorHAnsi" w:eastAsia="Arial" w:hAnsiTheme="minorHAnsi" w:cstheme="minorHAnsi"/>
          <w:sz w:val="26"/>
          <w:szCs w:val="26"/>
        </w:rPr>
        <w:t>Parte de los principios que rigen la aplicación de la ley, es el principio de igualdad, el cual es reconocido por la Constitución Política de los Estados Unidos Mexicanos en su artículo primero, en el que además establece el derecho a no ser discriminado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p>
    <w:p w14:paraId="3CFE8847" w14:textId="77777777" w:rsidR="009E0228" w:rsidRPr="00246BC1" w:rsidRDefault="009E0228" w:rsidP="009E0228">
      <w:pPr>
        <w:spacing w:line="276" w:lineRule="auto"/>
        <w:rPr>
          <w:rFonts w:asciiTheme="minorHAnsi" w:eastAsia="Arial" w:hAnsiTheme="minorHAnsi" w:cstheme="minorHAnsi"/>
          <w:sz w:val="26"/>
          <w:szCs w:val="26"/>
        </w:rPr>
      </w:pPr>
    </w:p>
    <w:p w14:paraId="3323848E" w14:textId="77777777" w:rsidR="009E0228" w:rsidRPr="00246BC1" w:rsidRDefault="009E0228" w:rsidP="009E0228">
      <w:pPr>
        <w:spacing w:line="276" w:lineRule="auto"/>
        <w:rPr>
          <w:rFonts w:asciiTheme="minorHAnsi" w:eastAsia="Arial" w:hAnsiTheme="minorHAnsi" w:cstheme="minorHAnsi"/>
          <w:sz w:val="26"/>
          <w:szCs w:val="26"/>
        </w:rPr>
      </w:pPr>
      <w:r w:rsidRPr="00246BC1">
        <w:rPr>
          <w:rFonts w:asciiTheme="minorHAnsi" w:eastAsia="Arial" w:hAnsiTheme="minorHAnsi" w:cstheme="minorHAnsi"/>
          <w:sz w:val="26"/>
          <w:szCs w:val="26"/>
        </w:rPr>
        <w:t>De igual manera, a nivel internacional se protege el derecho a la igualdad y la no discriminación, teniendo diversos instrumentos como la Convención Americana sobre Derechos Humanos, en su artículo 24, el Pacto Internacional de los Derechos Civiles y Políticos, en su artículo 26, así como la Convención Interamericana contra toda Forma de Discriminación e Intolerancia, en la que precisa en su artículo 1°, que la discriminación es cualquier distinción, exclusión, restricción o preferencia, en cualquier ámbito público o privado, que tenga el objetivo o el efecto de anular o limitar el reconocimiento, goce o ejercicio, en condiciones de igualdad, de uno o más derechos humanos o libertades fundamentales consagrados en los instrumentos internacionales aplicables a los Estados.</w:t>
      </w:r>
    </w:p>
    <w:p w14:paraId="74A0FFEB" w14:textId="77777777" w:rsidR="009E0228" w:rsidRPr="00246BC1" w:rsidRDefault="009E0228" w:rsidP="009E0228">
      <w:pPr>
        <w:spacing w:line="276" w:lineRule="auto"/>
        <w:rPr>
          <w:rFonts w:asciiTheme="minorHAnsi" w:eastAsia="Arial" w:hAnsiTheme="minorHAnsi" w:cstheme="minorHAnsi"/>
          <w:sz w:val="26"/>
          <w:szCs w:val="26"/>
        </w:rPr>
      </w:pPr>
    </w:p>
    <w:p w14:paraId="518221E9" w14:textId="7682F825" w:rsidR="009E0228" w:rsidRPr="00246BC1" w:rsidRDefault="009E0228" w:rsidP="009E0228">
      <w:pPr>
        <w:spacing w:line="276" w:lineRule="auto"/>
        <w:rPr>
          <w:rFonts w:asciiTheme="minorHAnsi" w:eastAsia="Arial" w:hAnsiTheme="minorHAnsi" w:cstheme="minorHAnsi"/>
          <w:sz w:val="26"/>
          <w:szCs w:val="26"/>
        </w:rPr>
      </w:pPr>
      <w:r w:rsidRPr="00246BC1">
        <w:rPr>
          <w:rFonts w:asciiTheme="minorHAnsi" w:eastAsia="Arial" w:hAnsiTheme="minorHAnsi" w:cstheme="minorHAnsi"/>
          <w:sz w:val="26"/>
          <w:szCs w:val="26"/>
        </w:rPr>
        <w:t xml:space="preserve">Los Estados parte tienen la obligación de proteger y garantizar estos derechos para todas las personas, entendiéndose que el derecho a la igualdad y no discriminación, establece que no deben llevarse a cabo distinciones injustificadas para el acceso a los derechos sociales, económicos y culturales, por lo </w:t>
      </w:r>
      <w:r w:rsidR="00AF2640" w:rsidRPr="00246BC1">
        <w:rPr>
          <w:rFonts w:asciiTheme="minorHAnsi" w:eastAsia="Arial" w:hAnsiTheme="minorHAnsi" w:cstheme="minorHAnsi"/>
          <w:sz w:val="26"/>
          <w:szCs w:val="26"/>
        </w:rPr>
        <w:t>que,</w:t>
      </w:r>
      <w:r w:rsidRPr="00246BC1">
        <w:rPr>
          <w:rFonts w:asciiTheme="minorHAnsi" w:eastAsia="Arial" w:hAnsiTheme="minorHAnsi" w:cstheme="minorHAnsi"/>
          <w:sz w:val="26"/>
          <w:szCs w:val="26"/>
        </w:rPr>
        <w:t xml:space="preserve"> como parte de las obligaciones de los Estados, es establecer en sus legislaciones, medidas que no menoscaben el ejercicio pleno de los derechos humanos de las personas.</w:t>
      </w:r>
    </w:p>
    <w:p w14:paraId="085BC469" w14:textId="77777777" w:rsidR="009E0228" w:rsidRPr="00246BC1" w:rsidRDefault="009E0228" w:rsidP="009E0228">
      <w:pPr>
        <w:spacing w:line="276" w:lineRule="auto"/>
        <w:rPr>
          <w:rFonts w:asciiTheme="minorHAnsi" w:eastAsia="Arial" w:hAnsiTheme="minorHAnsi" w:cstheme="minorHAnsi"/>
          <w:sz w:val="26"/>
          <w:szCs w:val="26"/>
        </w:rPr>
      </w:pPr>
    </w:p>
    <w:p w14:paraId="37F624F8" w14:textId="77777777" w:rsidR="009E0228" w:rsidRPr="00246BC1" w:rsidRDefault="009E0228" w:rsidP="009E0228">
      <w:pPr>
        <w:spacing w:line="276" w:lineRule="auto"/>
        <w:rPr>
          <w:rFonts w:asciiTheme="minorHAnsi" w:eastAsia="Arial" w:hAnsiTheme="minorHAnsi" w:cstheme="minorHAnsi"/>
          <w:sz w:val="26"/>
          <w:szCs w:val="26"/>
        </w:rPr>
      </w:pPr>
      <w:r w:rsidRPr="00246BC1">
        <w:rPr>
          <w:rFonts w:asciiTheme="minorHAnsi" w:eastAsia="Arial" w:hAnsiTheme="minorHAnsi" w:cstheme="minorHAnsi"/>
          <w:sz w:val="26"/>
          <w:szCs w:val="26"/>
        </w:rPr>
        <w:t xml:space="preserve">El derecho al trabajo forma parte de estos derechos protegidos por la Constitución Federal, teniendo todas las personas igualdad de oportunidad de acceder al </w:t>
      </w:r>
      <w:r w:rsidRPr="00246BC1">
        <w:rPr>
          <w:rFonts w:asciiTheme="minorHAnsi" w:eastAsia="Arial" w:hAnsiTheme="minorHAnsi" w:cstheme="minorHAnsi"/>
          <w:sz w:val="26"/>
          <w:szCs w:val="26"/>
        </w:rPr>
        <w:lastRenderedPageBreak/>
        <w:t>trabajo en libertad y sin discriminación, debiéndose establecer en las legislaciones, las medidas menos restrictivas posibles que garanticen estos derechos, atendiendo a la consecución de los objetivos constitucionales.</w:t>
      </w:r>
    </w:p>
    <w:p w14:paraId="78F51AED" w14:textId="77777777" w:rsidR="009E0228" w:rsidRPr="00246BC1" w:rsidRDefault="009E0228" w:rsidP="009E0228">
      <w:pPr>
        <w:spacing w:line="276" w:lineRule="auto"/>
        <w:rPr>
          <w:rFonts w:asciiTheme="minorHAnsi" w:eastAsia="Arial" w:hAnsiTheme="minorHAnsi" w:cstheme="minorHAnsi"/>
          <w:sz w:val="26"/>
          <w:szCs w:val="26"/>
        </w:rPr>
      </w:pPr>
    </w:p>
    <w:p w14:paraId="0241564F" w14:textId="68D98537" w:rsidR="009E0228" w:rsidRPr="00246BC1" w:rsidRDefault="009E0228" w:rsidP="009E0228">
      <w:pPr>
        <w:spacing w:line="276" w:lineRule="auto"/>
        <w:rPr>
          <w:rFonts w:asciiTheme="minorHAnsi" w:eastAsia="Arial" w:hAnsiTheme="minorHAnsi" w:cstheme="minorHAnsi"/>
          <w:sz w:val="26"/>
          <w:szCs w:val="26"/>
        </w:rPr>
      </w:pPr>
      <w:r w:rsidRPr="00246BC1">
        <w:rPr>
          <w:rFonts w:asciiTheme="minorHAnsi" w:eastAsia="Arial" w:hAnsiTheme="minorHAnsi" w:cstheme="minorHAnsi"/>
          <w:sz w:val="26"/>
          <w:szCs w:val="26"/>
        </w:rPr>
        <w:t xml:space="preserve">Es así </w:t>
      </w:r>
      <w:r w:rsidR="00AF2640" w:rsidRPr="00246BC1">
        <w:rPr>
          <w:rFonts w:asciiTheme="minorHAnsi" w:eastAsia="Arial" w:hAnsiTheme="minorHAnsi" w:cstheme="minorHAnsi"/>
          <w:sz w:val="26"/>
          <w:szCs w:val="26"/>
        </w:rPr>
        <w:t>que,</w:t>
      </w:r>
      <w:r w:rsidRPr="00246BC1">
        <w:rPr>
          <w:rFonts w:asciiTheme="minorHAnsi" w:eastAsia="Arial" w:hAnsiTheme="minorHAnsi" w:cstheme="minorHAnsi"/>
          <w:sz w:val="26"/>
          <w:szCs w:val="26"/>
        </w:rPr>
        <w:t xml:space="preserve"> buscando siempre la protección más amplia de los derechos humanos, del análisis que se realiza a la Ley de Transporte y Movilidad Sustentable para el Estado de Coahuila de Zaragoza, se desprende la necesidad de reformar la disposición normativa que establece los requisitos que deberá cumplir el Titular del Registro Público de Transporte, quien conforme al artículo 309, deberá ser mexicano por nacimiento y no tener antecedentes penales.</w:t>
      </w:r>
    </w:p>
    <w:p w14:paraId="401F5C3C" w14:textId="77777777" w:rsidR="009E0228" w:rsidRPr="00246BC1" w:rsidRDefault="009E0228" w:rsidP="009E0228">
      <w:pPr>
        <w:spacing w:line="276" w:lineRule="auto"/>
        <w:rPr>
          <w:rFonts w:asciiTheme="minorHAnsi" w:eastAsia="Arial" w:hAnsiTheme="minorHAnsi" w:cstheme="minorHAnsi"/>
          <w:sz w:val="26"/>
          <w:szCs w:val="26"/>
        </w:rPr>
      </w:pPr>
    </w:p>
    <w:p w14:paraId="0E2236D4" w14:textId="68FB9811" w:rsidR="009E0228" w:rsidRPr="00246BC1" w:rsidRDefault="009E0228" w:rsidP="009E0228">
      <w:pPr>
        <w:spacing w:line="276" w:lineRule="auto"/>
        <w:rPr>
          <w:rFonts w:asciiTheme="minorHAnsi" w:eastAsia="Arial" w:hAnsiTheme="minorHAnsi" w:cstheme="minorHAnsi"/>
          <w:sz w:val="26"/>
          <w:szCs w:val="26"/>
        </w:rPr>
      </w:pPr>
      <w:r w:rsidRPr="00246BC1">
        <w:rPr>
          <w:rFonts w:asciiTheme="minorHAnsi" w:eastAsia="Arial" w:hAnsiTheme="minorHAnsi" w:cstheme="minorHAnsi"/>
          <w:sz w:val="26"/>
          <w:szCs w:val="26"/>
        </w:rPr>
        <w:t xml:space="preserve">Lo anterior, toda vez que por lo que corresponde al requisito de ser mexicano por nacimiento, se establece una distinción injustificada de aquellos mexicanos por naturalización, ya que conforme a lo que establece el artículo 34 constitucional, se considera ciudadanos mexicanos a quienes tengan esta calidad sin importar el origen de la misma, por nacimiento o naturalización, reconociéndose de manera indistinta todos los derechos y obligaciones que establece la Constitución Federal; aunado a lo anterior, el artículo 35 </w:t>
      </w:r>
      <w:r w:rsidR="00AF2640" w:rsidRPr="00246BC1">
        <w:rPr>
          <w:rFonts w:asciiTheme="minorHAnsi" w:eastAsia="Arial" w:hAnsiTheme="minorHAnsi" w:cstheme="minorHAnsi"/>
          <w:sz w:val="26"/>
          <w:szCs w:val="26"/>
        </w:rPr>
        <w:t>C</w:t>
      </w:r>
      <w:r w:rsidRPr="00246BC1">
        <w:rPr>
          <w:rFonts w:asciiTheme="minorHAnsi" w:eastAsia="Arial" w:hAnsiTheme="minorHAnsi" w:cstheme="minorHAnsi"/>
          <w:sz w:val="26"/>
          <w:szCs w:val="26"/>
        </w:rPr>
        <w:t>onstitucional señala el derecho de cualquier ciudadano mexicano a ocupar cargos en la función pública, siempre y cuando cumpla con los requisitos que para el mismo se señalen.</w:t>
      </w:r>
    </w:p>
    <w:p w14:paraId="519E0C00" w14:textId="77777777" w:rsidR="009E0228" w:rsidRPr="00246BC1" w:rsidRDefault="009E0228" w:rsidP="009E0228">
      <w:pPr>
        <w:spacing w:line="276" w:lineRule="auto"/>
        <w:rPr>
          <w:rFonts w:asciiTheme="minorHAnsi" w:eastAsia="Arial" w:hAnsiTheme="minorHAnsi" w:cstheme="minorHAnsi"/>
          <w:sz w:val="26"/>
          <w:szCs w:val="26"/>
        </w:rPr>
      </w:pPr>
    </w:p>
    <w:p w14:paraId="110F531D" w14:textId="2204F829" w:rsidR="009E0228" w:rsidRPr="00246BC1" w:rsidRDefault="009E0228" w:rsidP="009E0228">
      <w:pPr>
        <w:spacing w:line="276" w:lineRule="auto"/>
        <w:rPr>
          <w:rFonts w:asciiTheme="minorHAnsi" w:eastAsia="Arial" w:hAnsiTheme="minorHAnsi" w:cstheme="minorHAnsi"/>
          <w:sz w:val="26"/>
          <w:szCs w:val="26"/>
        </w:rPr>
      </w:pPr>
      <w:r w:rsidRPr="00246BC1">
        <w:rPr>
          <w:rFonts w:asciiTheme="minorHAnsi" w:eastAsia="Arial" w:hAnsiTheme="minorHAnsi" w:cstheme="minorHAnsi"/>
          <w:sz w:val="26"/>
          <w:szCs w:val="26"/>
        </w:rPr>
        <w:t xml:space="preserve">No pasa inadvertido que el artículo 32 </w:t>
      </w:r>
      <w:r w:rsidR="00AF2640" w:rsidRPr="00246BC1">
        <w:rPr>
          <w:rFonts w:asciiTheme="minorHAnsi" w:eastAsia="Arial" w:hAnsiTheme="minorHAnsi" w:cstheme="minorHAnsi"/>
          <w:sz w:val="26"/>
          <w:szCs w:val="26"/>
        </w:rPr>
        <w:t>C</w:t>
      </w:r>
      <w:r w:rsidRPr="00246BC1">
        <w:rPr>
          <w:rFonts w:asciiTheme="minorHAnsi" w:eastAsia="Arial" w:hAnsiTheme="minorHAnsi" w:cstheme="minorHAnsi"/>
          <w:sz w:val="26"/>
          <w:szCs w:val="26"/>
        </w:rPr>
        <w:t xml:space="preserve">onstitucional establece que el legislador federal puede determinar los cargos y funciones en los que se podrá imponer el requisito de ser mexicano por nacimiento, sin que las obligaciones que conforme a la Ley debe cumplir la persona titular del Registro Público de Transporte, se encuentren relacionadas a las reservas que señala dicha disposición de la </w:t>
      </w:r>
      <w:r w:rsidR="00AF2640" w:rsidRPr="00246BC1">
        <w:rPr>
          <w:rFonts w:asciiTheme="minorHAnsi" w:eastAsia="Arial" w:hAnsiTheme="minorHAnsi" w:cstheme="minorHAnsi"/>
          <w:sz w:val="26"/>
          <w:szCs w:val="26"/>
        </w:rPr>
        <w:t>C</w:t>
      </w:r>
      <w:r w:rsidRPr="00246BC1">
        <w:rPr>
          <w:rFonts w:asciiTheme="minorHAnsi" w:eastAsia="Arial" w:hAnsiTheme="minorHAnsi" w:cstheme="minorHAnsi"/>
          <w:sz w:val="26"/>
          <w:szCs w:val="26"/>
        </w:rPr>
        <w:t xml:space="preserve">onstitución </w:t>
      </w:r>
      <w:r w:rsidR="00AF2640" w:rsidRPr="00246BC1">
        <w:rPr>
          <w:rFonts w:asciiTheme="minorHAnsi" w:eastAsia="Arial" w:hAnsiTheme="minorHAnsi" w:cstheme="minorHAnsi"/>
          <w:sz w:val="26"/>
          <w:szCs w:val="26"/>
        </w:rPr>
        <w:t>F</w:t>
      </w:r>
      <w:r w:rsidRPr="00246BC1">
        <w:rPr>
          <w:rFonts w:asciiTheme="minorHAnsi" w:eastAsia="Arial" w:hAnsiTheme="minorHAnsi" w:cstheme="minorHAnsi"/>
          <w:sz w:val="26"/>
          <w:szCs w:val="26"/>
        </w:rPr>
        <w:t xml:space="preserve">ederal. </w:t>
      </w:r>
    </w:p>
    <w:p w14:paraId="13F43FAD" w14:textId="77777777" w:rsidR="009E0228" w:rsidRPr="00246BC1" w:rsidRDefault="009E0228" w:rsidP="009E0228">
      <w:pPr>
        <w:spacing w:line="276" w:lineRule="auto"/>
        <w:rPr>
          <w:rFonts w:asciiTheme="minorHAnsi" w:eastAsia="Arial" w:hAnsiTheme="minorHAnsi" w:cstheme="minorHAnsi"/>
          <w:sz w:val="26"/>
          <w:szCs w:val="26"/>
        </w:rPr>
      </w:pPr>
    </w:p>
    <w:p w14:paraId="34F2B8C1" w14:textId="77777777" w:rsidR="009E0228" w:rsidRPr="00246BC1" w:rsidRDefault="009E0228" w:rsidP="009E0228">
      <w:pPr>
        <w:spacing w:line="276" w:lineRule="auto"/>
        <w:rPr>
          <w:rFonts w:asciiTheme="minorHAnsi" w:eastAsia="Arial" w:hAnsiTheme="minorHAnsi" w:cstheme="minorHAnsi"/>
          <w:sz w:val="26"/>
          <w:szCs w:val="26"/>
        </w:rPr>
      </w:pPr>
      <w:r w:rsidRPr="00246BC1">
        <w:rPr>
          <w:rFonts w:asciiTheme="minorHAnsi" w:eastAsia="Arial" w:hAnsiTheme="minorHAnsi" w:cstheme="minorHAnsi"/>
          <w:sz w:val="26"/>
          <w:szCs w:val="26"/>
        </w:rPr>
        <w:t>Por lo anterior, se reforma la fracción I del artículo 309 de la Ley de Transporte y Movilidad Sustentable para el Estado de Coahuila de Zaragoza, para eliminar el requisito de ser mexicano por nacimiento y estableciendo solamente el requisito de ser mexicano.</w:t>
      </w:r>
    </w:p>
    <w:p w14:paraId="5EA684ED" w14:textId="77777777" w:rsidR="009E0228" w:rsidRPr="00246BC1" w:rsidRDefault="009E0228" w:rsidP="009E0228">
      <w:pPr>
        <w:spacing w:line="276" w:lineRule="auto"/>
        <w:rPr>
          <w:rFonts w:asciiTheme="minorHAnsi" w:eastAsia="Arial" w:hAnsiTheme="minorHAnsi" w:cstheme="minorHAnsi"/>
          <w:sz w:val="26"/>
          <w:szCs w:val="26"/>
        </w:rPr>
      </w:pPr>
    </w:p>
    <w:p w14:paraId="66718DF8" w14:textId="274FAF2F" w:rsidR="009E0228" w:rsidRPr="00246BC1" w:rsidRDefault="009E0228" w:rsidP="009E0228">
      <w:pPr>
        <w:spacing w:line="276" w:lineRule="auto"/>
        <w:rPr>
          <w:rFonts w:asciiTheme="minorHAnsi" w:eastAsia="Arial" w:hAnsiTheme="minorHAnsi" w:cstheme="minorHAnsi"/>
          <w:sz w:val="26"/>
          <w:szCs w:val="26"/>
        </w:rPr>
      </w:pPr>
      <w:r w:rsidRPr="00246BC1">
        <w:rPr>
          <w:rFonts w:asciiTheme="minorHAnsi" w:eastAsia="Arial" w:hAnsiTheme="minorHAnsi" w:cstheme="minorHAnsi"/>
          <w:sz w:val="26"/>
          <w:szCs w:val="26"/>
        </w:rPr>
        <w:lastRenderedPageBreak/>
        <w:t xml:space="preserve">En este mismo sentido, la fracción III del artículo 309 de la citada ley, establece como requisito para ser titular del Registro Público de Transporte, no contar con antecedentes penales, lo cual genera un efecto discriminatorio para quien se encuentre en esta situación, al no poder participar de manera igualitaria de los derechos que como ciudadano mexicano se reconocen en la </w:t>
      </w:r>
      <w:r w:rsidR="00AF2640" w:rsidRPr="00246BC1">
        <w:rPr>
          <w:rFonts w:asciiTheme="minorHAnsi" w:eastAsia="Arial" w:hAnsiTheme="minorHAnsi" w:cstheme="minorHAnsi"/>
          <w:sz w:val="26"/>
          <w:szCs w:val="26"/>
        </w:rPr>
        <w:t>Constitución Federal</w:t>
      </w:r>
      <w:r w:rsidRPr="00246BC1">
        <w:rPr>
          <w:rFonts w:asciiTheme="minorHAnsi" w:eastAsia="Arial" w:hAnsiTheme="minorHAnsi" w:cstheme="minorHAnsi"/>
          <w:sz w:val="26"/>
          <w:szCs w:val="26"/>
        </w:rPr>
        <w:t>.</w:t>
      </w:r>
    </w:p>
    <w:p w14:paraId="628F71A8" w14:textId="77777777" w:rsidR="009E0228" w:rsidRPr="00246BC1" w:rsidRDefault="009E0228" w:rsidP="009E0228">
      <w:pPr>
        <w:spacing w:line="276" w:lineRule="auto"/>
        <w:rPr>
          <w:rFonts w:asciiTheme="minorHAnsi" w:eastAsia="Arial" w:hAnsiTheme="minorHAnsi" w:cstheme="minorHAnsi"/>
          <w:sz w:val="26"/>
          <w:szCs w:val="26"/>
        </w:rPr>
      </w:pPr>
    </w:p>
    <w:p w14:paraId="34081525" w14:textId="77777777" w:rsidR="009E0228" w:rsidRPr="00246BC1" w:rsidRDefault="009E0228" w:rsidP="009E0228">
      <w:pPr>
        <w:spacing w:line="276" w:lineRule="auto"/>
        <w:rPr>
          <w:rFonts w:asciiTheme="minorHAnsi" w:eastAsia="Arial" w:hAnsiTheme="minorHAnsi" w:cstheme="minorHAnsi"/>
          <w:sz w:val="26"/>
          <w:szCs w:val="26"/>
        </w:rPr>
      </w:pPr>
      <w:r w:rsidRPr="00246BC1">
        <w:rPr>
          <w:rFonts w:asciiTheme="minorHAnsi" w:eastAsia="Arial" w:hAnsiTheme="minorHAnsi" w:cstheme="minorHAnsi"/>
          <w:sz w:val="26"/>
          <w:szCs w:val="26"/>
        </w:rPr>
        <w:t>Esta disposición normativa excluye a las personas que hayan sido condenadas penalmente de la posibilidad desempeñarse dentro de la función pública, sin hacer distinción del tipo de delito, inclusive culposos, por el cual se haya compurgado una pena privativa o no privativa de la libertad, además que dicha circunstancia forma parte de la vida privada del pasado de una persona y no debe ser excluida por motivo alguno, sin dejar de mencionar que el objetivo del sistema penitenciario en México es la reinserción social, por lo que una vez que una persona obtiene su libertad, se encuentra en posibilidad de reintegrarse a las actividades de la comunidad.</w:t>
      </w:r>
    </w:p>
    <w:p w14:paraId="27E5D21B" w14:textId="77777777" w:rsidR="009E0228" w:rsidRPr="00246BC1" w:rsidRDefault="009E0228" w:rsidP="009E0228">
      <w:pPr>
        <w:spacing w:line="276" w:lineRule="auto"/>
        <w:rPr>
          <w:rFonts w:asciiTheme="minorHAnsi" w:eastAsia="Arial" w:hAnsiTheme="minorHAnsi" w:cstheme="minorHAnsi"/>
          <w:sz w:val="26"/>
          <w:szCs w:val="26"/>
        </w:rPr>
      </w:pPr>
    </w:p>
    <w:p w14:paraId="36BA2A67" w14:textId="77777777" w:rsidR="009E0228" w:rsidRPr="00246BC1" w:rsidRDefault="009E0228" w:rsidP="009E0228">
      <w:pPr>
        <w:spacing w:line="276" w:lineRule="auto"/>
        <w:rPr>
          <w:rFonts w:asciiTheme="minorHAnsi" w:eastAsia="Arial" w:hAnsiTheme="minorHAnsi" w:cstheme="minorHAnsi"/>
          <w:sz w:val="26"/>
          <w:szCs w:val="26"/>
        </w:rPr>
      </w:pPr>
      <w:r w:rsidRPr="00246BC1">
        <w:rPr>
          <w:rFonts w:asciiTheme="minorHAnsi" w:eastAsia="Arial" w:hAnsiTheme="minorHAnsi" w:cstheme="minorHAnsi"/>
          <w:sz w:val="26"/>
          <w:szCs w:val="26"/>
        </w:rPr>
        <w:t>Es así, que para evitar la restricción al ejercicio del derecho a la igualdad y no discriminación, se debe reformar la disposición normativa que establece como requisito para ser titular del Registro Público de Transporte, entre otros, no tener antecedentes penales, para establecer como requisito, no haber sido condenado por delito doloso y/o inhabilitado como servidor público.</w:t>
      </w:r>
    </w:p>
    <w:p w14:paraId="1EF98E08" w14:textId="77777777" w:rsidR="003305CC" w:rsidRPr="00246BC1" w:rsidRDefault="003305CC" w:rsidP="006F3756">
      <w:pPr>
        <w:spacing w:line="276" w:lineRule="auto"/>
        <w:rPr>
          <w:rFonts w:asciiTheme="minorHAnsi" w:eastAsia="Arial" w:hAnsiTheme="minorHAnsi" w:cstheme="minorHAnsi"/>
          <w:sz w:val="26"/>
          <w:szCs w:val="26"/>
        </w:rPr>
      </w:pPr>
    </w:p>
    <w:p w14:paraId="03FDEBA7" w14:textId="77777777" w:rsidR="00482D67" w:rsidRPr="00246BC1" w:rsidRDefault="00482D67" w:rsidP="006F3756">
      <w:pPr>
        <w:spacing w:line="276" w:lineRule="auto"/>
        <w:rPr>
          <w:rFonts w:asciiTheme="minorHAnsi" w:eastAsia="Arial" w:hAnsiTheme="minorHAnsi" w:cstheme="minorHAnsi"/>
          <w:sz w:val="26"/>
          <w:szCs w:val="26"/>
        </w:rPr>
      </w:pPr>
      <w:r w:rsidRPr="00246BC1">
        <w:rPr>
          <w:rFonts w:asciiTheme="minorHAnsi" w:eastAsia="Arial" w:hAnsiTheme="minorHAnsi" w:cstheme="minorHAnsi"/>
          <w:sz w:val="26"/>
          <w:szCs w:val="26"/>
        </w:rPr>
        <w:t xml:space="preserve">Es por eso, Diputadas y Diputados que se presenta ante este Honorable </w:t>
      </w:r>
      <w:r w:rsidR="007C701F" w:rsidRPr="00246BC1">
        <w:rPr>
          <w:rFonts w:asciiTheme="minorHAnsi" w:eastAsia="Arial" w:hAnsiTheme="minorHAnsi" w:cstheme="minorHAnsi"/>
          <w:sz w:val="26"/>
          <w:szCs w:val="26"/>
        </w:rPr>
        <w:t>Pleno del Congreso</w:t>
      </w:r>
      <w:r w:rsidRPr="00246BC1">
        <w:rPr>
          <w:rFonts w:asciiTheme="minorHAnsi" w:eastAsia="Arial" w:hAnsiTheme="minorHAnsi" w:cstheme="minorHAnsi"/>
          <w:sz w:val="26"/>
          <w:szCs w:val="26"/>
        </w:rPr>
        <w:t xml:space="preserve"> el siguiente:</w:t>
      </w:r>
    </w:p>
    <w:p w14:paraId="7F95AE3B" w14:textId="77777777" w:rsidR="00003C3F" w:rsidRPr="00246BC1" w:rsidRDefault="00003C3F" w:rsidP="006F3756">
      <w:pPr>
        <w:spacing w:line="276" w:lineRule="auto"/>
        <w:rPr>
          <w:rFonts w:asciiTheme="minorHAnsi" w:eastAsia="Arial" w:hAnsiTheme="minorHAnsi" w:cstheme="minorHAnsi"/>
          <w:sz w:val="26"/>
          <w:szCs w:val="26"/>
        </w:rPr>
      </w:pPr>
    </w:p>
    <w:p w14:paraId="2C4A04A5" w14:textId="77777777" w:rsidR="00482D67" w:rsidRPr="00246BC1" w:rsidRDefault="00482D67" w:rsidP="006F3756">
      <w:pPr>
        <w:spacing w:line="276" w:lineRule="auto"/>
        <w:jc w:val="center"/>
        <w:rPr>
          <w:rFonts w:asciiTheme="minorHAnsi" w:hAnsiTheme="minorHAnsi" w:cstheme="minorHAnsi"/>
          <w:b/>
          <w:sz w:val="26"/>
          <w:szCs w:val="26"/>
        </w:rPr>
      </w:pPr>
      <w:r w:rsidRPr="00246BC1">
        <w:rPr>
          <w:rFonts w:asciiTheme="minorHAnsi" w:hAnsiTheme="minorHAnsi" w:cstheme="minorHAnsi"/>
          <w:b/>
          <w:sz w:val="26"/>
          <w:szCs w:val="26"/>
        </w:rPr>
        <w:t>PROYECTO</w:t>
      </w:r>
      <w:r w:rsidR="000A5D82" w:rsidRPr="00246BC1">
        <w:rPr>
          <w:rFonts w:asciiTheme="minorHAnsi" w:hAnsiTheme="minorHAnsi" w:cstheme="minorHAnsi"/>
          <w:b/>
          <w:sz w:val="26"/>
          <w:szCs w:val="26"/>
        </w:rPr>
        <w:t xml:space="preserve"> </w:t>
      </w:r>
      <w:r w:rsidRPr="00246BC1">
        <w:rPr>
          <w:rFonts w:asciiTheme="minorHAnsi" w:hAnsiTheme="minorHAnsi" w:cstheme="minorHAnsi"/>
          <w:b/>
          <w:sz w:val="26"/>
          <w:szCs w:val="26"/>
        </w:rPr>
        <w:t>DE</w:t>
      </w:r>
      <w:r w:rsidR="000A5D82" w:rsidRPr="00246BC1">
        <w:rPr>
          <w:rFonts w:asciiTheme="minorHAnsi" w:hAnsiTheme="minorHAnsi" w:cstheme="minorHAnsi"/>
          <w:b/>
          <w:sz w:val="26"/>
          <w:szCs w:val="26"/>
        </w:rPr>
        <w:t xml:space="preserve"> </w:t>
      </w:r>
      <w:r w:rsidRPr="00246BC1">
        <w:rPr>
          <w:rFonts w:asciiTheme="minorHAnsi" w:hAnsiTheme="minorHAnsi" w:cstheme="minorHAnsi"/>
          <w:b/>
          <w:sz w:val="26"/>
          <w:szCs w:val="26"/>
        </w:rPr>
        <w:t>DECRETO</w:t>
      </w:r>
    </w:p>
    <w:p w14:paraId="2EA1077B" w14:textId="77777777" w:rsidR="00D840C0" w:rsidRPr="00246BC1" w:rsidRDefault="00D840C0" w:rsidP="006F3756">
      <w:pPr>
        <w:spacing w:line="276" w:lineRule="auto"/>
        <w:jc w:val="center"/>
        <w:rPr>
          <w:rFonts w:asciiTheme="minorHAnsi" w:hAnsiTheme="minorHAnsi" w:cstheme="minorHAnsi"/>
          <w:b/>
          <w:sz w:val="26"/>
          <w:szCs w:val="26"/>
        </w:rPr>
      </w:pPr>
    </w:p>
    <w:p w14:paraId="5220A957" w14:textId="77777777" w:rsidR="009E0228" w:rsidRPr="00246BC1" w:rsidRDefault="009E0228" w:rsidP="009E0228">
      <w:pPr>
        <w:tabs>
          <w:tab w:val="left" w:pos="7065"/>
        </w:tabs>
        <w:spacing w:line="276" w:lineRule="auto"/>
        <w:rPr>
          <w:rFonts w:asciiTheme="minorHAnsi" w:hAnsiTheme="minorHAnsi" w:cstheme="minorHAnsi"/>
          <w:sz w:val="26"/>
          <w:szCs w:val="26"/>
        </w:rPr>
      </w:pPr>
      <w:proofErr w:type="gramStart"/>
      <w:r w:rsidRPr="00246BC1">
        <w:rPr>
          <w:rFonts w:asciiTheme="minorHAnsi" w:hAnsiTheme="minorHAnsi" w:cstheme="minorHAnsi"/>
          <w:b/>
          <w:sz w:val="26"/>
          <w:szCs w:val="26"/>
        </w:rPr>
        <w:t>ÚNICO.-</w:t>
      </w:r>
      <w:proofErr w:type="gramEnd"/>
      <w:r w:rsidRPr="00246BC1">
        <w:rPr>
          <w:rFonts w:asciiTheme="minorHAnsi" w:hAnsiTheme="minorHAnsi" w:cstheme="minorHAnsi"/>
          <w:b/>
          <w:sz w:val="26"/>
          <w:szCs w:val="26"/>
        </w:rPr>
        <w:t xml:space="preserve"> </w:t>
      </w:r>
      <w:r w:rsidRPr="00246BC1">
        <w:rPr>
          <w:rFonts w:asciiTheme="minorHAnsi" w:hAnsiTheme="minorHAnsi" w:cstheme="minorHAnsi"/>
          <w:sz w:val="26"/>
          <w:szCs w:val="26"/>
        </w:rPr>
        <w:t>Se reforman las fracciones I y III del artículo 309, de la Ley de Transporte y Movilidad Sustentable para el Estado de Coahuila de Zaragoza, para quedar como sigue:</w:t>
      </w:r>
    </w:p>
    <w:p w14:paraId="4A0D61C5" w14:textId="370065C8" w:rsidR="009E0228" w:rsidRPr="00246BC1" w:rsidRDefault="009E0228" w:rsidP="009E0228">
      <w:pPr>
        <w:tabs>
          <w:tab w:val="left" w:pos="7065"/>
        </w:tabs>
        <w:spacing w:line="276" w:lineRule="auto"/>
        <w:jc w:val="center"/>
        <w:rPr>
          <w:rFonts w:asciiTheme="minorHAnsi" w:hAnsiTheme="minorHAnsi" w:cstheme="minorHAnsi"/>
          <w:b/>
          <w:sz w:val="26"/>
          <w:szCs w:val="26"/>
        </w:rPr>
      </w:pPr>
    </w:p>
    <w:p w14:paraId="254D7CFA" w14:textId="77777777" w:rsidR="00AF2640" w:rsidRPr="00246BC1" w:rsidRDefault="00AF2640" w:rsidP="009E0228">
      <w:pPr>
        <w:tabs>
          <w:tab w:val="left" w:pos="7065"/>
        </w:tabs>
        <w:spacing w:line="276" w:lineRule="auto"/>
        <w:jc w:val="center"/>
        <w:rPr>
          <w:rFonts w:asciiTheme="minorHAnsi" w:hAnsiTheme="minorHAnsi" w:cstheme="minorHAnsi"/>
          <w:b/>
          <w:sz w:val="26"/>
          <w:szCs w:val="26"/>
        </w:rPr>
      </w:pPr>
    </w:p>
    <w:p w14:paraId="11C09A71" w14:textId="77777777" w:rsidR="009E0228" w:rsidRPr="00246BC1" w:rsidRDefault="009E0228" w:rsidP="009E0228">
      <w:pPr>
        <w:tabs>
          <w:tab w:val="left" w:pos="7065"/>
        </w:tabs>
        <w:spacing w:line="276" w:lineRule="auto"/>
        <w:rPr>
          <w:rFonts w:asciiTheme="minorHAnsi" w:hAnsiTheme="minorHAnsi" w:cstheme="minorHAnsi"/>
          <w:b/>
          <w:sz w:val="26"/>
          <w:szCs w:val="26"/>
        </w:rPr>
      </w:pPr>
      <w:r w:rsidRPr="00246BC1">
        <w:rPr>
          <w:rFonts w:asciiTheme="minorHAnsi" w:hAnsiTheme="minorHAnsi" w:cstheme="minorHAnsi"/>
          <w:b/>
          <w:sz w:val="26"/>
          <w:szCs w:val="26"/>
        </w:rPr>
        <w:t xml:space="preserve">ARTÍCULO 309. ... </w:t>
      </w:r>
    </w:p>
    <w:p w14:paraId="24F18C5C" w14:textId="77777777" w:rsidR="009E0228" w:rsidRPr="00246BC1" w:rsidRDefault="009E0228" w:rsidP="009E0228">
      <w:pPr>
        <w:tabs>
          <w:tab w:val="left" w:pos="7065"/>
        </w:tabs>
        <w:spacing w:line="276" w:lineRule="auto"/>
        <w:rPr>
          <w:rFonts w:asciiTheme="minorHAnsi" w:hAnsiTheme="minorHAnsi" w:cstheme="minorHAnsi"/>
          <w:b/>
          <w:sz w:val="26"/>
          <w:szCs w:val="26"/>
        </w:rPr>
      </w:pPr>
    </w:p>
    <w:p w14:paraId="31E7BFCA" w14:textId="77777777" w:rsidR="009E0228" w:rsidRPr="00246BC1" w:rsidRDefault="009E0228" w:rsidP="009E0228">
      <w:pPr>
        <w:numPr>
          <w:ilvl w:val="0"/>
          <w:numId w:val="46"/>
        </w:numPr>
        <w:tabs>
          <w:tab w:val="left" w:pos="7065"/>
        </w:tabs>
        <w:spacing w:line="276" w:lineRule="auto"/>
        <w:rPr>
          <w:rFonts w:asciiTheme="minorHAnsi" w:hAnsiTheme="minorHAnsi" w:cstheme="minorHAnsi"/>
          <w:sz w:val="26"/>
          <w:szCs w:val="26"/>
        </w:rPr>
      </w:pPr>
      <w:r w:rsidRPr="00246BC1">
        <w:rPr>
          <w:rFonts w:asciiTheme="minorHAnsi" w:hAnsiTheme="minorHAnsi" w:cstheme="minorHAnsi"/>
          <w:sz w:val="26"/>
          <w:szCs w:val="26"/>
        </w:rPr>
        <w:lastRenderedPageBreak/>
        <w:t xml:space="preserve">Ser ciudadano mexicano, tener 25 años cumplidos y estar en pleno ejercicio de sus derechos; </w:t>
      </w:r>
    </w:p>
    <w:p w14:paraId="22B57423" w14:textId="77777777" w:rsidR="009E0228" w:rsidRPr="00246BC1" w:rsidRDefault="009E0228" w:rsidP="009E0228">
      <w:pPr>
        <w:tabs>
          <w:tab w:val="left" w:pos="7065"/>
        </w:tabs>
        <w:spacing w:line="276" w:lineRule="auto"/>
        <w:rPr>
          <w:rFonts w:asciiTheme="minorHAnsi" w:hAnsiTheme="minorHAnsi" w:cstheme="minorHAnsi"/>
          <w:sz w:val="26"/>
          <w:szCs w:val="26"/>
        </w:rPr>
      </w:pPr>
    </w:p>
    <w:p w14:paraId="26352EB2" w14:textId="77777777" w:rsidR="009E0228" w:rsidRPr="00246BC1" w:rsidRDefault="009E0228" w:rsidP="009E0228">
      <w:pPr>
        <w:numPr>
          <w:ilvl w:val="0"/>
          <w:numId w:val="46"/>
        </w:numPr>
        <w:tabs>
          <w:tab w:val="left" w:pos="7065"/>
        </w:tabs>
        <w:spacing w:line="276" w:lineRule="auto"/>
        <w:rPr>
          <w:rFonts w:asciiTheme="minorHAnsi" w:hAnsiTheme="minorHAnsi" w:cstheme="minorHAnsi"/>
          <w:sz w:val="26"/>
          <w:szCs w:val="26"/>
        </w:rPr>
      </w:pPr>
      <w:r w:rsidRPr="00246BC1">
        <w:rPr>
          <w:rFonts w:asciiTheme="minorHAnsi" w:hAnsiTheme="minorHAnsi" w:cstheme="minorHAnsi"/>
          <w:sz w:val="26"/>
          <w:szCs w:val="26"/>
        </w:rPr>
        <w:t xml:space="preserve">... </w:t>
      </w:r>
    </w:p>
    <w:p w14:paraId="614D1D2E" w14:textId="77777777" w:rsidR="009E0228" w:rsidRPr="00246BC1" w:rsidRDefault="009E0228" w:rsidP="009E0228">
      <w:pPr>
        <w:tabs>
          <w:tab w:val="left" w:pos="7065"/>
        </w:tabs>
        <w:spacing w:line="276" w:lineRule="auto"/>
        <w:rPr>
          <w:rFonts w:asciiTheme="minorHAnsi" w:hAnsiTheme="minorHAnsi" w:cstheme="minorHAnsi"/>
          <w:sz w:val="26"/>
          <w:szCs w:val="26"/>
        </w:rPr>
      </w:pPr>
    </w:p>
    <w:p w14:paraId="66656897" w14:textId="77777777" w:rsidR="009E0228" w:rsidRPr="00246BC1" w:rsidRDefault="009E0228" w:rsidP="009E0228">
      <w:pPr>
        <w:numPr>
          <w:ilvl w:val="0"/>
          <w:numId w:val="46"/>
        </w:numPr>
        <w:tabs>
          <w:tab w:val="left" w:pos="7065"/>
        </w:tabs>
        <w:spacing w:line="276" w:lineRule="auto"/>
        <w:rPr>
          <w:rFonts w:asciiTheme="minorHAnsi" w:hAnsiTheme="minorHAnsi" w:cstheme="minorHAnsi"/>
          <w:sz w:val="26"/>
          <w:szCs w:val="26"/>
        </w:rPr>
      </w:pPr>
      <w:r w:rsidRPr="00246BC1">
        <w:rPr>
          <w:rFonts w:asciiTheme="minorHAnsi" w:hAnsiTheme="minorHAnsi" w:cstheme="minorHAnsi"/>
          <w:sz w:val="26"/>
          <w:szCs w:val="26"/>
        </w:rPr>
        <w:t>No haber sido condenado por delito doloso mediante sentencia ejecutoria y/o inhabilitado como servidor público.</w:t>
      </w:r>
    </w:p>
    <w:p w14:paraId="5B6A64DC" w14:textId="77777777" w:rsidR="009E0228" w:rsidRPr="00246BC1" w:rsidRDefault="009E0228" w:rsidP="009E0228">
      <w:pPr>
        <w:tabs>
          <w:tab w:val="left" w:pos="7065"/>
        </w:tabs>
        <w:spacing w:line="276" w:lineRule="auto"/>
        <w:jc w:val="center"/>
        <w:rPr>
          <w:rFonts w:asciiTheme="minorHAnsi" w:hAnsiTheme="minorHAnsi" w:cstheme="minorHAnsi"/>
          <w:b/>
          <w:sz w:val="26"/>
          <w:szCs w:val="26"/>
        </w:rPr>
      </w:pPr>
    </w:p>
    <w:p w14:paraId="39BAF2C6" w14:textId="77777777" w:rsidR="009E0228" w:rsidRPr="00246BC1" w:rsidRDefault="009E0228" w:rsidP="009E0228">
      <w:pPr>
        <w:tabs>
          <w:tab w:val="left" w:pos="7065"/>
        </w:tabs>
        <w:spacing w:line="276" w:lineRule="auto"/>
        <w:jc w:val="center"/>
        <w:rPr>
          <w:rFonts w:asciiTheme="minorHAnsi" w:hAnsiTheme="minorHAnsi" w:cstheme="minorHAnsi"/>
          <w:b/>
          <w:sz w:val="26"/>
          <w:szCs w:val="26"/>
        </w:rPr>
      </w:pPr>
    </w:p>
    <w:p w14:paraId="5400758A" w14:textId="77777777" w:rsidR="009E0228" w:rsidRPr="00246BC1" w:rsidRDefault="009E0228" w:rsidP="009E0228">
      <w:pPr>
        <w:tabs>
          <w:tab w:val="left" w:pos="7065"/>
        </w:tabs>
        <w:spacing w:line="276" w:lineRule="auto"/>
        <w:jc w:val="center"/>
        <w:rPr>
          <w:rFonts w:asciiTheme="minorHAnsi" w:hAnsiTheme="minorHAnsi" w:cstheme="minorHAnsi"/>
          <w:b/>
          <w:sz w:val="26"/>
          <w:szCs w:val="26"/>
          <w:lang w:val="en-US"/>
        </w:rPr>
      </w:pPr>
      <w:r w:rsidRPr="00246BC1">
        <w:rPr>
          <w:rFonts w:asciiTheme="minorHAnsi" w:hAnsiTheme="minorHAnsi" w:cstheme="minorHAnsi"/>
          <w:b/>
          <w:sz w:val="26"/>
          <w:szCs w:val="26"/>
          <w:lang w:val="en-US"/>
        </w:rPr>
        <w:t xml:space="preserve">T R </w:t>
      </w:r>
      <w:proofErr w:type="gramStart"/>
      <w:r w:rsidRPr="00246BC1">
        <w:rPr>
          <w:rFonts w:asciiTheme="minorHAnsi" w:hAnsiTheme="minorHAnsi" w:cstheme="minorHAnsi"/>
          <w:b/>
          <w:sz w:val="26"/>
          <w:szCs w:val="26"/>
          <w:lang w:val="en-US"/>
        </w:rPr>
        <w:t>A</w:t>
      </w:r>
      <w:proofErr w:type="gramEnd"/>
      <w:r w:rsidRPr="00246BC1">
        <w:rPr>
          <w:rFonts w:asciiTheme="minorHAnsi" w:hAnsiTheme="minorHAnsi" w:cstheme="minorHAnsi"/>
          <w:b/>
          <w:sz w:val="26"/>
          <w:szCs w:val="26"/>
          <w:lang w:val="en-US"/>
        </w:rPr>
        <w:t xml:space="preserve"> N S I T O R I O S</w:t>
      </w:r>
    </w:p>
    <w:p w14:paraId="30AA0048" w14:textId="77777777" w:rsidR="009E0228" w:rsidRPr="00246BC1" w:rsidRDefault="009E0228" w:rsidP="009E0228">
      <w:pPr>
        <w:tabs>
          <w:tab w:val="left" w:pos="7065"/>
        </w:tabs>
        <w:spacing w:line="276" w:lineRule="auto"/>
        <w:jc w:val="center"/>
        <w:rPr>
          <w:rFonts w:asciiTheme="minorHAnsi" w:hAnsiTheme="minorHAnsi" w:cstheme="minorHAnsi"/>
          <w:b/>
          <w:sz w:val="26"/>
          <w:szCs w:val="26"/>
          <w:lang w:val="en-US"/>
        </w:rPr>
      </w:pPr>
    </w:p>
    <w:p w14:paraId="332898F2" w14:textId="77777777" w:rsidR="009E0228" w:rsidRPr="00246BC1" w:rsidRDefault="009E0228" w:rsidP="009E0228">
      <w:pPr>
        <w:tabs>
          <w:tab w:val="left" w:pos="7065"/>
        </w:tabs>
        <w:spacing w:line="276" w:lineRule="auto"/>
        <w:rPr>
          <w:rFonts w:asciiTheme="minorHAnsi" w:hAnsiTheme="minorHAnsi" w:cstheme="minorHAnsi"/>
          <w:sz w:val="26"/>
          <w:szCs w:val="26"/>
        </w:rPr>
      </w:pPr>
      <w:r w:rsidRPr="00246BC1">
        <w:rPr>
          <w:rFonts w:asciiTheme="minorHAnsi" w:hAnsiTheme="minorHAnsi" w:cstheme="minorHAnsi"/>
          <w:b/>
          <w:sz w:val="26"/>
          <w:szCs w:val="26"/>
        </w:rPr>
        <w:t>PRIMERO.</w:t>
      </w:r>
      <w:r w:rsidRPr="00246BC1">
        <w:rPr>
          <w:rFonts w:asciiTheme="minorHAnsi" w:hAnsiTheme="minorHAnsi" w:cstheme="minorHAnsi"/>
          <w:sz w:val="26"/>
          <w:szCs w:val="26"/>
        </w:rPr>
        <w:t xml:space="preserve"> El presente decreto entrará en vigor al día siguiente de su publicación en el Periódico Oficial del Gobierno del Estado. </w:t>
      </w:r>
    </w:p>
    <w:p w14:paraId="37803A2E" w14:textId="77777777" w:rsidR="009E0228" w:rsidRPr="00246BC1" w:rsidRDefault="009E0228" w:rsidP="009E0228">
      <w:pPr>
        <w:tabs>
          <w:tab w:val="left" w:pos="7065"/>
        </w:tabs>
        <w:spacing w:line="276" w:lineRule="auto"/>
        <w:rPr>
          <w:rFonts w:asciiTheme="minorHAnsi" w:hAnsiTheme="minorHAnsi" w:cstheme="minorHAnsi"/>
          <w:sz w:val="26"/>
          <w:szCs w:val="26"/>
        </w:rPr>
      </w:pPr>
    </w:p>
    <w:p w14:paraId="63AE26A5" w14:textId="77777777" w:rsidR="009E0228" w:rsidRPr="00246BC1" w:rsidRDefault="009E0228" w:rsidP="009E0228">
      <w:pPr>
        <w:tabs>
          <w:tab w:val="left" w:pos="7065"/>
        </w:tabs>
        <w:spacing w:line="276" w:lineRule="auto"/>
        <w:rPr>
          <w:rFonts w:asciiTheme="minorHAnsi" w:hAnsiTheme="minorHAnsi" w:cstheme="minorHAnsi"/>
          <w:sz w:val="26"/>
          <w:szCs w:val="26"/>
        </w:rPr>
      </w:pPr>
      <w:r w:rsidRPr="00246BC1">
        <w:rPr>
          <w:rFonts w:asciiTheme="minorHAnsi" w:hAnsiTheme="minorHAnsi" w:cstheme="minorHAnsi"/>
          <w:b/>
          <w:sz w:val="26"/>
          <w:szCs w:val="26"/>
        </w:rPr>
        <w:t>SEGUNDO.</w:t>
      </w:r>
      <w:r w:rsidRPr="00246BC1">
        <w:rPr>
          <w:rFonts w:asciiTheme="minorHAnsi" w:hAnsiTheme="minorHAnsi" w:cstheme="minorHAnsi"/>
          <w:sz w:val="26"/>
          <w:szCs w:val="26"/>
        </w:rPr>
        <w:t xml:space="preserve"> Se derogan todas las disposiciones que se opongan a lo dispuesto en el presente decreto.</w:t>
      </w:r>
    </w:p>
    <w:p w14:paraId="2B0D65C1" w14:textId="77777777" w:rsidR="0089364E" w:rsidRPr="00246BC1" w:rsidRDefault="0089364E" w:rsidP="006F3756">
      <w:pPr>
        <w:tabs>
          <w:tab w:val="left" w:pos="7065"/>
        </w:tabs>
        <w:spacing w:line="276" w:lineRule="auto"/>
        <w:jc w:val="center"/>
        <w:rPr>
          <w:rFonts w:asciiTheme="minorHAnsi" w:hAnsiTheme="minorHAnsi" w:cstheme="minorHAnsi"/>
          <w:b/>
          <w:sz w:val="26"/>
          <w:szCs w:val="26"/>
        </w:rPr>
      </w:pPr>
    </w:p>
    <w:p w14:paraId="40D6E5D1" w14:textId="77777777" w:rsidR="00BF1E39" w:rsidRPr="00246BC1" w:rsidRDefault="00BF1E39" w:rsidP="00BF1E39">
      <w:pPr>
        <w:spacing w:line="360" w:lineRule="auto"/>
        <w:jc w:val="center"/>
        <w:rPr>
          <w:b/>
          <w:bCs/>
          <w:sz w:val="26"/>
          <w:szCs w:val="26"/>
        </w:rPr>
      </w:pPr>
      <w:r w:rsidRPr="00246BC1">
        <w:rPr>
          <w:b/>
          <w:bCs/>
          <w:sz w:val="26"/>
          <w:szCs w:val="26"/>
        </w:rPr>
        <w:t>A T E N T A M E N T E</w:t>
      </w:r>
    </w:p>
    <w:p w14:paraId="0F3B6768" w14:textId="49292822" w:rsidR="00BF1E39" w:rsidRPr="00246BC1" w:rsidRDefault="00BF1E39" w:rsidP="00BF1E39">
      <w:pPr>
        <w:spacing w:line="360" w:lineRule="auto"/>
        <w:jc w:val="center"/>
        <w:rPr>
          <w:b/>
          <w:bCs/>
          <w:sz w:val="26"/>
          <w:szCs w:val="26"/>
        </w:rPr>
      </w:pPr>
      <w:r w:rsidRPr="00246BC1">
        <w:rPr>
          <w:b/>
          <w:bCs/>
          <w:sz w:val="26"/>
          <w:szCs w:val="26"/>
        </w:rPr>
        <w:t>Saltillo, Coahuila de Zaragoza, junio de 2020</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BF1E39" w:rsidRPr="00246BC1" w14:paraId="7CAFA84B" w14:textId="77777777" w:rsidTr="00440284">
        <w:tc>
          <w:tcPr>
            <w:tcW w:w="9396" w:type="dxa"/>
          </w:tcPr>
          <w:p w14:paraId="74FACA82" w14:textId="3B775620" w:rsidR="00BF1E39" w:rsidRPr="00246BC1" w:rsidRDefault="00BF1E39" w:rsidP="00440284">
            <w:pPr>
              <w:spacing w:line="360" w:lineRule="auto"/>
              <w:jc w:val="center"/>
              <w:rPr>
                <w:rFonts w:ascii="Arial" w:hAnsi="Arial" w:cs="Arial"/>
                <w:b/>
                <w:sz w:val="26"/>
                <w:szCs w:val="26"/>
              </w:rPr>
            </w:pPr>
            <w:bookmarkStart w:id="0" w:name="_GoBack"/>
            <w:bookmarkEnd w:id="0"/>
          </w:p>
          <w:p w14:paraId="5437D33D" w14:textId="77777777" w:rsidR="00BF1E39" w:rsidRPr="00246BC1" w:rsidRDefault="00BF1E39" w:rsidP="00440284">
            <w:pPr>
              <w:spacing w:line="360" w:lineRule="auto"/>
              <w:jc w:val="center"/>
              <w:rPr>
                <w:rFonts w:ascii="Arial" w:hAnsi="Arial" w:cs="Arial"/>
                <w:b/>
                <w:sz w:val="26"/>
                <w:szCs w:val="26"/>
              </w:rPr>
            </w:pPr>
          </w:p>
        </w:tc>
      </w:tr>
      <w:tr w:rsidR="00BF1E39" w:rsidRPr="00246BC1" w14:paraId="77A84D36" w14:textId="77777777" w:rsidTr="00440284">
        <w:tc>
          <w:tcPr>
            <w:tcW w:w="9396" w:type="dxa"/>
          </w:tcPr>
          <w:p w14:paraId="3B6D6DC3" w14:textId="77777777" w:rsidR="00BF1E39" w:rsidRPr="00246BC1" w:rsidRDefault="00BF1E39" w:rsidP="00440284">
            <w:pPr>
              <w:spacing w:line="360" w:lineRule="auto"/>
              <w:jc w:val="center"/>
              <w:rPr>
                <w:rFonts w:ascii="Arial" w:hAnsi="Arial" w:cs="Arial"/>
                <w:b/>
                <w:sz w:val="26"/>
                <w:szCs w:val="26"/>
              </w:rPr>
            </w:pPr>
          </w:p>
          <w:p w14:paraId="79D83CFA" w14:textId="3F625BED" w:rsidR="00BF1E39" w:rsidRPr="00246BC1" w:rsidRDefault="00BF1E39" w:rsidP="00440284">
            <w:pPr>
              <w:spacing w:line="360" w:lineRule="auto"/>
              <w:jc w:val="center"/>
              <w:rPr>
                <w:rFonts w:ascii="Arial" w:hAnsi="Arial" w:cs="Arial"/>
                <w:b/>
                <w:sz w:val="26"/>
                <w:szCs w:val="26"/>
              </w:rPr>
            </w:pPr>
            <w:r w:rsidRPr="00246BC1">
              <w:rPr>
                <w:rFonts w:ascii="Arial" w:hAnsi="Arial" w:cs="Arial"/>
                <w:b/>
                <w:sz w:val="26"/>
                <w:szCs w:val="26"/>
              </w:rPr>
              <w:t xml:space="preserve">DIP. </w:t>
            </w:r>
            <w:r w:rsidRPr="00246BC1">
              <w:rPr>
                <w:rFonts w:ascii="Arial" w:hAnsi="Arial" w:cs="Arial"/>
                <w:b/>
                <w:snapToGrid w:val="0"/>
                <w:sz w:val="26"/>
                <w:szCs w:val="26"/>
              </w:rPr>
              <w:t>JAIME BUENO ZERTUCHE</w:t>
            </w:r>
          </w:p>
        </w:tc>
      </w:tr>
      <w:tr w:rsidR="00BF1E39" w:rsidRPr="00246BC1" w14:paraId="5599200E" w14:textId="77777777" w:rsidTr="00440284">
        <w:tc>
          <w:tcPr>
            <w:tcW w:w="9396" w:type="dxa"/>
          </w:tcPr>
          <w:p w14:paraId="0EA6FD57" w14:textId="77777777" w:rsidR="00BF1E39" w:rsidRPr="00246BC1" w:rsidRDefault="00BF1E39" w:rsidP="00440284">
            <w:pPr>
              <w:jc w:val="center"/>
              <w:rPr>
                <w:rFonts w:ascii="Arial" w:hAnsi="Arial" w:cs="Arial"/>
                <w:b/>
                <w:sz w:val="26"/>
                <w:szCs w:val="26"/>
              </w:rPr>
            </w:pPr>
            <w:r w:rsidRPr="00246BC1">
              <w:rPr>
                <w:rFonts w:ascii="Arial" w:hAnsi="Arial" w:cs="Arial"/>
                <w:b/>
                <w:sz w:val="26"/>
                <w:szCs w:val="26"/>
              </w:rPr>
              <w:t xml:space="preserve">DEL GRUPO PARLAMENTARIO “GRAL. ANDRÉS S. VIESCA”, </w:t>
            </w:r>
          </w:p>
          <w:p w14:paraId="3751BBA9" w14:textId="77777777" w:rsidR="00BF1E39" w:rsidRPr="00246BC1" w:rsidRDefault="00BF1E39" w:rsidP="00440284">
            <w:pPr>
              <w:spacing w:line="360" w:lineRule="auto"/>
              <w:jc w:val="center"/>
              <w:rPr>
                <w:rFonts w:ascii="Arial" w:hAnsi="Arial" w:cs="Arial"/>
                <w:b/>
                <w:sz w:val="26"/>
                <w:szCs w:val="26"/>
              </w:rPr>
            </w:pPr>
            <w:r w:rsidRPr="00246BC1">
              <w:rPr>
                <w:rFonts w:ascii="Arial" w:hAnsi="Arial" w:cs="Arial"/>
                <w:b/>
                <w:sz w:val="26"/>
                <w:szCs w:val="26"/>
              </w:rPr>
              <w:t>DEL PARTIDO REVOLUCIONARIO INSTITUCIONAL.</w:t>
            </w:r>
          </w:p>
        </w:tc>
      </w:tr>
    </w:tbl>
    <w:p w14:paraId="6E6F94DF" w14:textId="77777777" w:rsidR="00BF1E39" w:rsidRDefault="00BF1E39" w:rsidP="00BF1E39">
      <w:pPr>
        <w:spacing w:line="360" w:lineRule="auto"/>
        <w:jc w:val="center"/>
        <w:rPr>
          <w:b/>
          <w:sz w:val="24"/>
          <w:szCs w:val="24"/>
        </w:rPr>
      </w:pPr>
    </w:p>
    <w:p w14:paraId="7B7AE385" w14:textId="77777777" w:rsidR="00BF1E39" w:rsidRDefault="00BF1E39">
      <w:pPr>
        <w:rPr>
          <w:b/>
        </w:rPr>
      </w:pPr>
      <w:r>
        <w:rPr>
          <w:b/>
        </w:rPr>
        <w:br w:type="page"/>
      </w:r>
    </w:p>
    <w:p w14:paraId="49AF1C68" w14:textId="1E13DFBC" w:rsidR="00BF1E39" w:rsidRPr="001471B5" w:rsidRDefault="00BF1E39" w:rsidP="00BF1E39">
      <w:pPr>
        <w:jc w:val="center"/>
        <w:rPr>
          <w:b/>
        </w:rPr>
      </w:pPr>
      <w:r w:rsidRPr="001471B5">
        <w:rPr>
          <w:b/>
        </w:rPr>
        <w:lastRenderedPageBreak/>
        <w:t>CONJUNTAMENTE CON LAS DIPUTADAS Y LOS DIPUTADOS INTEGRANTES</w:t>
      </w:r>
    </w:p>
    <w:p w14:paraId="5DE1A31D" w14:textId="77777777" w:rsidR="00BF1E39" w:rsidRPr="001471B5" w:rsidRDefault="00BF1E39" w:rsidP="00BF1E39">
      <w:pPr>
        <w:jc w:val="center"/>
        <w:rPr>
          <w:b/>
        </w:rPr>
      </w:pPr>
      <w:r w:rsidRPr="001471B5">
        <w:rPr>
          <w:b/>
        </w:rPr>
        <w:t xml:space="preserve"> DEL GRUPO PARLAMENTARIO “GRAL. ANDRÉS S. VIESCA”, </w:t>
      </w:r>
    </w:p>
    <w:p w14:paraId="343B6781" w14:textId="77777777" w:rsidR="00BF1E39" w:rsidRPr="001471B5" w:rsidRDefault="00BF1E39" w:rsidP="00BF1E39">
      <w:pPr>
        <w:jc w:val="center"/>
        <w:rPr>
          <w:b/>
        </w:rPr>
      </w:pPr>
      <w:r w:rsidRPr="001471B5">
        <w:rPr>
          <w:b/>
        </w:rPr>
        <w:t>DEL PARTIDO REVOLUCIONARIO INSTITUCIONAL.</w:t>
      </w:r>
    </w:p>
    <w:p w14:paraId="65FE7CC7" w14:textId="77777777" w:rsidR="00BF1E39" w:rsidRPr="001471B5" w:rsidRDefault="00BF1E39" w:rsidP="00BF1E39">
      <w:pPr>
        <w:jc w:val="center"/>
        <w:rPr>
          <w:b/>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BF1E39" w:rsidRPr="001471B5" w14:paraId="2CC11393" w14:textId="77777777" w:rsidTr="00440284">
        <w:tc>
          <w:tcPr>
            <w:tcW w:w="4248" w:type="dxa"/>
          </w:tcPr>
          <w:p w14:paraId="6F05D1FB" w14:textId="47183F74" w:rsidR="00BF1E39" w:rsidRPr="001471B5" w:rsidRDefault="00BF1E39" w:rsidP="00440284">
            <w:pPr>
              <w:tabs>
                <w:tab w:val="left" w:pos="5056"/>
              </w:tabs>
              <w:jc w:val="center"/>
              <w:rPr>
                <w:rFonts w:ascii="Arial" w:hAnsi="Arial" w:cs="Arial"/>
                <w:b/>
              </w:rPr>
            </w:pPr>
          </w:p>
          <w:p w14:paraId="4D557568" w14:textId="77777777" w:rsidR="00BF1E39" w:rsidRPr="001471B5" w:rsidRDefault="00BF1E39" w:rsidP="00440284">
            <w:pPr>
              <w:tabs>
                <w:tab w:val="left" w:pos="5056"/>
              </w:tabs>
              <w:jc w:val="center"/>
              <w:rPr>
                <w:rFonts w:ascii="Arial" w:hAnsi="Arial" w:cs="Arial"/>
                <w:b/>
              </w:rPr>
            </w:pPr>
          </w:p>
          <w:p w14:paraId="6285EDEC" w14:textId="77777777" w:rsidR="00BF1E39" w:rsidRPr="001471B5" w:rsidRDefault="00BF1E39" w:rsidP="00440284">
            <w:pPr>
              <w:tabs>
                <w:tab w:val="left" w:pos="5056"/>
              </w:tabs>
              <w:jc w:val="center"/>
              <w:rPr>
                <w:rFonts w:ascii="Arial" w:hAnsi="Arial" w:cs="Arial"/>
                <w:b/>
              </w:rPr>
            </w:pPr>
          </w:p>
          <w:p w14:paraId="47055A17" w14:textId="77777777" w:rsidR="00BF1E39" w:rsidRPr="001471B5" w:rsidRDefault="00BF1E39" w:rsidP="00440284">
            <w:pPr>
              <w:tabs>
                <w:tab w:val="left" w:pos="5056"/>
              </w:tabs>
              <w:jc w:val="center"/>
              <w:rPr>
                <w:rFonts w:ascii="Arial" w:hAnsi="Arial" w:cs="Arial"/>
                <w:b/>
              </w:rPr>
            </w:pPr>
          </w:p>
          <w:p w14:paraId="335DF8A7" w14:textId="77777777" w:rsidR="00BF1E39" w:rsidRPr="001471B5" w:rsidRDefault="00BF1E39" w:rsidP="00440284">
            <w:pPr>
              <w:tabs>
                <w:tab w:val="left" w:pos="5056"/>
              </w:tabs>
              <w:jc w:val="center"/>
              <w:rPr>
                <w:rFonts w:ascii="Arial" w:hAnsi="Arial" w:cs="Arial"/>
                <w:b/>
              </w:rPr>
            </w:pPr>
          </w:p>
        </w:tc>
        <w:tc>
          <w:tcPr>
            <w:tcW w:w="709" w:type="dxa"/>
          </w:tcPr>
          <w:p w14:paraId="3718DF68" w14:textId="77777777" w:rsidR="00BF1E39" w:rsidRPr="001471B5" w:rsidRDefault="00BF1E39" w:rsidP="00440284">
            <w:pPr>
              <w:tabs>
                <w:tab w:val="left" w:pos="5056"/>
              </w:tabs>
              <w:jc w:val="center"/>
              <w:rPr>
                <w:rFonts w:ascii="Arial" w:hAnsi="Arial" w:cs="Arial"/>
                <w:b/>
              </w:rPr>
            </w:pPr>
          </w:p>
        </w:tc>
        <w:tc>
          <w:tcPr>
            <w:tcW w:w="4439" w:type="dxa"/>
          </w:tcPr>
          <w:p w14:paraId="503F7039" w14:textId="4C817F7A" w:rsidR="00BF1E39" w:rsidRPr="001471B5" w:rsidRDefault="00BF1E39" w:rsidP="00440284">
            <w:pPr>
              <w:tabs>
                <w:tab w:val="left" w:pos="5056"/>
              </w:tabs>
              <w:jc w:val="center"/>
              <w:rPr>
                <w:rFonts w:ascii="Arial" w:hAnsi="Arial" w:cs="Arial"/>
                <w:b/>
              </w:rPr>
            </w:pPr>
          </w:p>
        </w:tc>
      </w:tr>
      <w:tr w:rsidR="00BF1E39" w:rsidRPr="001471B5" w14:paraId="7A8F7945" w14:textId="77777777" w:rsidTr="00440284">
        <w:tc>
          <w:tcPr>
            <w:tcW w:w="4248" w:type="dxa"/>
          </w:tcPr>
          <w:p w14:paraId="0618B237" w14:textId="77777777" w:rsidR="00BF1E39" w:rsidRPr="001471B5" w:rsidRDefault="00BF1E39" w:rsidP="00440284">
            <w:pPr>
              <w:tabs>
                <w:tab w:val="left" w:pos="5056"/>
              </w:tabs>
              <w:rPr>
                <w:rFonts w:ascii="Arial" w:hAnsi="Arial" w:cs="Arial"/>
                <w:b/>
              </w:rPr>
            </w:pPr>
            <w:r w:rsidRPr="001471B5">
              <w:rPr>
                <w:rFonts w:ascii="Arial" w:hAnsi="Arial" w:cs="Arial"/>
                <w:b/>
              </w:rPr>
              <w:t xml:space="preserve">DIP. </w:t>
            </w:r>
            <w:r w:rsidRPr="001471B5">
              <w:rPr>
                <w:rFonts w:ascii="Arial" w:hAnsi="Arial" w:cs="Arial"/>
                <w:b/>
                <w:snapToGrid w:val="0"/>
              </w:rPr>
              <w:t>MARÍA ESPERANZA CHAPA GARCÍA</w:t>
            </w:r>
          </w:p>
        </w:tc>
        <w:tc>
          <w:tcPr>
            <w:tcW w:w="709" w:type="dxa"/>
          </w:tcPr>
          <w:p w14:paraId="7C79AA37" w14:textId="77777777" w:rsidR="00BF1E39" w:rsidRPr="001471B5" w:rsidRDefault="00BF1E39" w:rsidP="00440284">
            <w:pPr>
              <w:tabs>
                <w:tab w:val="left" w:pos="5056"/>
              </w:tabs>
              <w:rPr>
                <w:rFonts w:ascii="Arial" w:hAnsi="Arial" w:cs="Arial"/>
                <w:b/>
              </w:rPr>
            </w:pPr>
          </w:p>
        </w:tc>
        <w:tc>
          <w:tcPr>
            <w:tcW w:w="4439" w:type="dxa"/>
          </w:tcPr>
          <w:p w14:paraId="6283EFB2" w14:textId="77777777" w:rsidR="00BF1E39" w:rsidRPr="001471B5" w:rsidRDefault="00BF1E39" w:rsidP="00440284">
            <w:pPr>
              <w:tabs>
                <w:tab w:val="left" w:pos="5056"/>
              </w:tabs>
              <w:rPr>
                <w:rFonts w:ascii="Arial" w:hAnsi="Arial" w:cs="Arial"/>
                <w:b/>
              </w:rPr>
            </w:pPr>
            <w:r w:rsidRPr="001471B5">
              <w:rPr>
                <w:rFonts w:ascii="Arial" w:hAnsi="Arial" w:cs="Arial"/>
                <w:b/>
              </w:rPr>
              <w:t>DIP. JOSEFINA GARZA BARRERA</w:t>
            </w:r>
          </w:p>
        </w:tc>
      </w:tr>
      <w:tr w:rsidR="00BF1E39" w:rsidRPr="001471B5" w14:paraId="33118D52" w14:textId="77777777" w:rsidTr="00440284">
        <w:tc>
          <w:tcPr>
            <w:tcW w:w="4248" w:type="dxa"/>
          </w:tcPr>
          <w:p w14:paraId="6D2C44B3" w14:textId="1CE626D4" w:rsidR="00BF1E39" w:rsidRPr="001471B5" w:rsidRDefault="00BF1E39" w:rsidP="00440284">
            <w:pPr>
              <w:tabs>
                <w:tab w:val="left" w:pos="5056"/>
              </w:tabs>
              <w:rPr>
                <w:rFonts w:ascii="Arial" w:hAnsi="Arial" w:cs="Arial"/>
                <w:b/>
              </w:rPr>
            </w:pPr>
          </w:p>
          <w:p w14:paraId="565471F3" w14:textId="77777777" w:rsidR="00BF1E39" w:rsidRPr="001471B5" w:rsidRDefault="00BF1E39" w:rsidP="00440284">
            <w:pPr>
              <w:tabs>
                <w:tab w:val="left" w:pos="5056"/>
              </w:tabs>
              <w:rPr>
                <w:rFonts w:ascii="Arial" w:hAnsi="Arial" w:cs="Arial"/>
                <w:b/>
              </w:rPr>
            </w:pPr>
          </w:p>
          <w:p w14:paraId="00A458EA" w14:textId="77777777" w:rsidR="00BF1E39" w:rsidRPr="001471B5" w:rsidRDefault="00BF1E39" w:rsidP="00440284">
            <w:pPr>
              <w:tabs>
                <w:tab w:val="left" w:pos="5056"/>
              </w:tabs>
              <w:rPr>
                <w:rFonts w:ascii="Arial" w:hAnsi="Arial" w:cs="Arial"/>
                <w:b/>
              </w:rPr>
            </w:pPr>
          </w:p>
          <w:p w14:paraId="3BF3B01F" w14:textId="77777777" w:rsidR="00BF1E39" w:rsidRPr="001471B5" w:rsidRDefault="00BF1E39" w:rsidP="00440284">
            <w:pPr>
              <w:tabs>
                <w:tab w:val="left" w:pos="5056"/>
              </w:tabs>
              <w:rPr>
                <w:rFonts w:ascii="Arial" w:hAnsi="Arial" w:cs="Arial"/>
                <w:b/>
              </w:rPr>
            </w:pPr>
          </w:p>
          <w:p w14:paraId="0EB86810" w14:textId="77777777" w:rsidR="00BF1E39" w:rsidRPr="001471B5" w:rsidRDefault="00BF1E39" w:rsidP="00440284">
            <w:pPr>
              <w:tabs>
                <w:tab w:val="left" w:pos="5056"/>
              </w:tabs>
              <w:rPr>
                <w:rFonts w:ascii="Arial" w:hAnsi="Arial" w:cs="Arial"/>
                <w:b/>
              </w:rPr>
            </w:pPr>
          </w:p>
        </w:tc>
        <w:tc>
          <w:tcPr>
            <w:tcW w:w="709" w:type="dxa"/>
          </w:tcPr>
          <w:p w14:paraId="537CE1BD" w14:textId="77777777" w:rsidR="00BF1E39" w:rsidRPr="001471B5" w:rsidRDefault="00BF1E39" w:rsidP="00440284">
            <w:pPr>
              <w:tabs>
                <w:tab w:val="left" w:pos="5056"/>
              </w:tabs>
              <w:rPr>
                <w:rFonts w:ascii="Arial" w:hAnsi="Arial" w:cs="Arial"/>
                <w:b/>
              </w:rPr>
            </w:pPr>
          </w:p>
        </w:tc>
        <w:tc>
          <w:tcPr>
            <w:tcW w:w="4439" w:type="dxa"/>
          </w:tcPr>
          <w:p w14:paraId="78ECE4C7" w14:textId="344F0339" w:rsidR="00BF1E39" w:rsidRPr="001471B5" w:rsidRDefault="00BF1E39" w:rsidP="00440284">
            <w:pPr>
              <w:tabs>
                <w:tab w:val="left" w:pos="5056"/>
              </w:tabs>
              <w:rPr>
                <w:rFonts w:ascii="Arial" w:hAnsi="Arial" w:cs="Arial"/>
                <w:b/>
              </w:rPr>
            </w:pPr>
          </w:p>
        </w:tc>
      </w:tr>
      <w:tr w:rsidR="00BF1E39" w:rsidRPr="001471B5" w14:paraId="334BF9AD" w14:textId="77777777" w:rsidTr="00440284">
        <w:tc>
          <w:tcPr>
            <w:tcW w:w="4248" w:type="dxa"/>
          </w:tcPr>
          <w:p w14:paraId="43675356" w14:textId="77777777" w:rsidR="00BF1E39" w:rsidRPr="001471B5" w:rsidRDefault="00BF1E39" w:rsidP="00440284">
            <w:pPr>
              <w:tabs>
                <w:tab w:val="left" w:pos="5056"/>
              </w:tabs>
              <w:rPr>
                <w:rFonts w:ascii="Arial" w:hAnsi="Arial" w:cs="Arial"/>
                <w:b/>
              </w:rPr>
            </w:pPr>
            <w:r w:rsidRPr="001471B5">
              <w:rPr>
                <w:rFonts w:ascii="Arial" w:hAnsi="Arial" w:cs="Arial"/>
                <w:b/>
              </w:rPr>
              <w:t xml:space="preserve">DIP. </w:t>
            </w:r>
            <w:r w:rsidRPr="001471B5">
              <w:rPr>
                <w:rFonts w:ascii="Arial" w:hAnsi="Arial" w:cs="Arial"/>
                <w:b/>
                <w:snapToGrid w:val="0"/>
              </w:rPr>
              <w:t>GRACIELA FERNÁNDEZ ALMARAZ</w:t>
            </w:r>
          </w:p>
        </w:tc>
        <w:tc>
          <w:tcPr>
            <w:tcW w:w="709" w:type="dxa"/>
          </w:tcPr>
          <w:p w14:paraId="6DF4EE32" w14:textId="77777777" w:rsidR="00BF1E39" w:rsidRPr="001471B5" w:rsidRDefault="00BF1E39" w:rsidP="00440284">
            <w:pPr>
              <w:tabs>
                <w:tab w:val="left" w:pos="5056"/>
              </w:tabs>
              <w:rPr>
                <w:rFonts w:ascii="Arial" w:hAnsi="Arial" w:cs="Arial"/>
                <w:b/>
              </w:rPr>
            </w:pPr>
          </w:p>
        </w:tc>
        <w:tc>
          <w:tcPr>
            <w:tcW w:w="4439" w:type="dxa"/>
          </w:tcPr>
          <w:p w14:paraId="6862D9D7" w14:textId="5626E988" w:rsidR="00BF1E39" w:rsidRPr="001471B5" w:rsidRDefault="00BF1E39" w:rsidP="00440284">
            <w:pPr>
              <w:tabs>
                <w:tab w:val="left" w:pos="5056"/>
              </w:tabs>
              <w:rPr>
                <w:rFonts w:ascii="Arial" w:hAnsi="Arial" w:cs="Arial"/>
                <w:b/>
              </w:rPr>
            </w:pPr>
            <w:r w:rsidRPr="001471B5">
              <w:rPr>
                <w:rFonts w:ascii="Arial" w:hAnsi="Arial" w:cs="Arial"/>
                <w:b/>
              </w:rPr>
              <w:t xml:space="preserve">DIP. </w:t>
            </w:r>
            <w:r w:rsidRPr="001471B5">
              <w:rPr>
                <w:rFonts w:ascii="Arial" w:hAnsi="Arial" w:cs="Arial"/>
                <w:b/>
                <w:snapToGrid w:val="0"/>
              </w:rPr>
              <w:t>LILIA ISABEL GUTIÉRREZ BURCIAGA</w:t>
            </w:r>
          </w:p>
        </w:tc>
      </w:tr>
      <w:tr w:rsidR="00BF1E39" w:rsidRPr="001471B5" w14:paraId="1E7D9C14" w14:textId="77777777" w:rsidTr="00440284">
        <w:tc>
          <w:tcPr>
            <w:tcW w:w="4248" w:type="dxa"/>
          </w:tcPr>
          <w:p w14:paraId="04B64342" w14:textId="58BEA672" w:rsidR="00BF1E39" w:rsidRPr="001471B5" w:rsidRDefault="00BF1E39" w:rsidP="00440284">
            <w:pPr>
              <w:tabs>
                <w:tab w:val="left" w:pos="5056"/>
              </w:tabs>
              <w:rPr>
                <w:rFonts w:ascii="Arial" w:hAnsi="Arial" w:cs="Arial"/>
                <w:b/>
              </w:rPr>
            </w:pPr>
          </w:p>
          <w:p w14:paraId="5F3EF38C" w14:textId="77777777" w:rsidR="00BF1E39" w:rsidRPr="001471B5" w:rsidRDefault="00BF1E39" w:rsidP="00440284">
            <w:pPr>
              <w:tabs>
                <w:tab w:val="left" w:pos="5056"/>
              </w:tabs>
              <w:rPr>
                <w:rFonts w:ascii="Arial" w:hAnsi="Arial" w:cs="Arial"/>
                <w:b/>
              </w:rPr>
            </w:pPr>
          </w:p>
          <w:p w14:paraId="0D122106" w14:textId="77777777" w:rsidR="00BF1E39" w:rsidRPr="001471B5" w:rsidRDefault="00BF1E39" w:rsidP="00440284">
            <w:pPr>
              <w:tabs>
                <w:tab w:val="left" w:pos="5056"/>
              </w:tabs>
              <w:rPr>
                <w:rFonts w:ascii="Arial" w:hAnsi="Arial" w:cs="Arial"/>
                <w:b/>
              </w:rPr>
            </w:pPr>
          </w:p>
          <w:p w14:paraId="0B898A85" w14:textId="77777777" w:rsidR="00BF1E39" w:rsidRPr="001471B5" w:rsidRDefault="00BF1E39" w:rsidP="00440284">
            <w:pPr>
              <w:tabs>
                <w:tab w:val="left" w:pos="5056"/>
              </w:tabs>
              <w:rPr>
                <w:rFonts w:ascii="Arial" w:hAnsi="Arial" w:cs="Arial"/>
                <w:b/>
              </w:rPr>
            </w:pPr>
          </w:p>
          <w:p w14:paraId="3693D1A8" w14:textId="77777777" w:rsidR="00BF1E39" w:rsidRPr="001471B5" w:rsidRDefault="00BF1E39" w:rsidP="00440284">
            <w:pPr>
              <w:tabs>
                <w:tab w:val="left" w:pos="5056"/>
              </w:tabs>
              <w:rPr>
                <w:rFonts w:ascii="Arial" w:hAnsi="Arial" w:cs="Arial"/>
                <w:b/>
              </w:rPr>
            </w:pPr>
          </w:p>
        </w:tc>
        <w:tc>
          <w:tcPr>
            <w:tcW w:w="709" w:type="dxa"/>
          </w:tcPr>
          <w:p w14:paraId="5FDEDC7E" w14:textId="77777777" w:rsidR="00BF1E39" w:rsidRPr="001471B5" w:rsidRDefault="00BF1E39" w:rsidP="00440284">
            <w:pPr>
              <w:tabs>
                <w:tab w:val="left" w:pos="5056"/>
              </w:tabs>
              <w:rPr>
                <w:rFonts w:ascii="Arial" w:hAnsi="Arial" w:cs="Arial"/>
                <w:b/>
              </w:rPr>
            </w:pPr>
          </w:p>
        </w:tc>
        <w:tc>
          <w:tcPr>
            <w:tcW w:w="4439" w:type="dxa"/>
          </w:tcPr>
          <w:p w14:paraId="03BDAC0A" w14:textId="77777777" w:rsidR="00BF1E39" w:rsidRPr="001471B5" w:rsidRDefault="00BF1E39" w:rsidP="00440284">
            <w:pPr>
              <w:tabs>
                <w:tab w:val="left" w:pos="5056"/>
              </w:tabs>
              <w:rPr>
                <w:rFonts w:ascii="Arial" w:hAnsi="Arial" w:cs="Arial"/>
                <w:b/>
              </w:rPr>
            </w:pPr>
          </w:p>
        </w:tc>
      </w:tr>
      <w:tr w:rsidR="00BF1E39" w:rsidRPr="001471B5" w14:paraId="144ED8D6" w14:textId="77777777" w:rsidTr="00440284">
        <w:tc>
          <w:tcPr>
            <w:tcW w:w="4248" w:type="dxa"/>
          </w:tcPr>
          <w:p w14:paraId="53D977B1" w14:textId="0E428469" w:rsidR="00BF1E39" w:rsidRPr="001471B5" w:rsidRDefault="00BF1E39" w:rsidP="00440284">
            <w:pPr>
              <w:tabs>
                <w:tab w:val="left" w:pos="4678"/>
              </w:tabs>
              <w:rPr>
                <w:rFonts w:ascii="Arial" w:hAnsi="Arial" w:cs="Arial"/>
                <w:b/>
              </w:rPr>
            </w:pPr>
            <w:r w:rsidRPr="001471B5">
              <w:rPr>
                <w:rFonts w:ascii="Arial" w:hAnsi="Arial" w:cs="Arial"/>
                <w:b/>
              </w:rPr>
              <w:t>DIP. MARÍA DEL ROSARIO CONTRERAS PÉREZ</w:t>
            </w:r>
          </w:p>
        </w:tc>
        <w:tc>
          <w:tcPr>
            <w:tcW w:w="709" w:type="dxa"/>
          </w:tcPr>
          <w:p w14:paraId="58D1A5A1" w14:textId="77777777" w:rsidR="00BF1E39" w:rsidRPr="001471B5" w:rsidRDefault="00BF1E39" w:rsidP="00440284">
            <w:pPr>
              <w:tabs>
                <w:tab w:val="left" w:pos="5056"/>
              </w:tabs>
              <w:rPr>
                <w:rFonts w:ascii="Arial" w:hAnsi="Arial" w:cs="Arial"/>
                <w:b/>
              </w:rPr>
            </w:pPr>
          </w:p>
        </w:tc>
        <w:tc>
          <w:tcPr>
            <w:tcW w:w="4439" w:type="dxa"/>
          </w:tcPr>
          <w:p w14:paraId="7DCBF3A4" w14:textId="77777777" w:rsidR="00BF1E39" w:rsidRPr="001471B5" w:rsidRDefault="00BF1E39" w:rsidP="00440284">
            <w:pPr>
              <w:tabs>
                <w:tab w:val="left" w:pos="5056"/>
              </w:tabs>
              <w:rPr>
                <w:rFonts w:ascii="Arial" w:hAnsi="Arial" w:cs="Arial"/>
                <w:b/>
              </w:rPr>
            </w:pPr>
            <w:r w:rsidRPr="001471B5">
              <w:rPr>
                <w:rFonts w:ascii="Arial" w:hAnsi="Arial" w:cs="Arial"/>
                <w:b/>
              </w:rPr>
              <w:t xml:space="preserve">DIP.  JESÚS </w:t>
            </w:r>
            <w:r w:rsidRPr="001471B5">
              <w:rPr>
                <w:rFonts w:ascii="Arial" w:hAnsi="Arial" w:cs="Arial"/>
                <w:b/>
                <w:snapToGrid w:val="0"/>
              </w:rPr>
              <w:t>ANDRÉS LOYA CARDONA</w:t>
            </w:r>
          </w:p>
        </w:tc>
      </w:tr>
      <w:tr w:rsidR="00BF1E39" w:rsidRPr="001471B5" w14:paraId="5C0449C1" w14:textId="77777777" w:rsidTr="00440284">
        <w:tc>
          <w:tcPr>
            <w:tcW w:w="4248" w:type="dxa"/>
          </w:tcPr>
          <w:p w14:paraId="2FE13FC4" w14:textId="77777777" w:rsidR="00BF1E39" w:rsidRPr="001471B5" w:rsidRDefault="00BF1E39" w:rsidP="00440284">
            <w:pPr>
              <w:tabs>
                <w:tab w:val="left" w:pos="4678"/>
              </w:tabs>
              <w:rPr>
                <w:rFonts w:ascii="Arial" w:hAnsi="Arial" w:cs="Arial"/>
                <w:b/>
              </w:rPr>
            </w:pPr>
          </w:p>
          <w:p w14:paraId="6F581A9E" w14:textId="77777777" w:rsidR="00BF1E39" w:rsidRPr="001471B5" w:rsidRDefault="00BF1E39" w:rsidP="00440284">
            <w:pPr>
              <w:tabs>
                <w:tab w:val="left" w:pos="4678"/>
              </w:tabs>
              <w:rPr>
                <w:rFonts w:ascii="Arial" w:hAnsi="Arial" w:cs="Arial"/>
                <w:b/>
              </w:rPr>
            </w:pPr>
          </w:p>
          <w:p w14:paraId="22020621" w14:textId="77777777" w:rsidR="00BF1E39" w:rsidRPr="001471B5" w:rsidRDefault="00BF1E39" w:rsidP="00440284">
            <w:pPr>
              <w:tabs>
                <w:tab w:val="left" w:pos="4678"/>
              </w:tabs>
              <w:rPr>
                <w:rFonts w:ascii="Arial" w:hAnsi="Arial" w:cs="Arial"/>
                <w:b/>
              </w:rPr>
            </w:pPr>
          </w:p>
          <w:p w14:paraId="42B1D4AA" w14:textId="77777777" w:rsidR="00BF1E39" w:rsidRPr="001471B5" w:rsidRDefault="00BF1E39" w:rsidP="00440284">
            <w:pPr>
              <w:tabs>
                <w:tab w:val="left" w:pos="4678"/>
              </w:tabs>
              <w:rPr>
                <w:rFonts w:ascii="Arial" w:hAnsi="Arial" w:cs="Arial"/>
                <w:b/>
              </w:rPr>
            </w:pPr>
          </w:p>
          <w:p w14:paraId="3B384BD5" w14:textId="77777777" w:rsidR="00BF1E39" w:rsidRPr="001471B5" w:rsidRDefault="00BF1E39" w:rsidP="00440284">
            <w:pPr>
              <w:tabs>
                <w:tab w:val="left" w:pos="4678"/>
              </w:tabs>
              <w:rPr>
                <w:rFonts w:ascii="Arial" w:hAnsi="Arial" w:cs="Arial"/>
                <w:b/>
              </w:rPr>
            </w:pPr>
          </w:p>
        </w:tc>
        <w:tc>
          <w:tcPr>
            <w:tcW w:w="709" w:type="dxa"/>
          </w:tcPr>
          <w:p w14:paraId="79C20E8E" w14:textId="77777777" w:rsidR="00BF1E39" w:rsidRPr="001471B5" w:rsidRDefault="00BF1E39" w:rsidP="00440284">
            <w:pPr>
              <w:tabs>
                <w:tab w:val="left" w:pos="5056"/>
              </w:tabs>
              <w:rPr>
                <w:rFonts w:ascii="Arial" w:hAnsi="Arial" w:cs="Arial"/>
                <w:b/>
              </w:rPr>
            </w:pPr>
          </w:p>
        </w:tc>
        <w:tc>
          <w:tcPr>
            <w:tcW w:w="4439" w:type="dxa"/>
          </w:tcPr>
          <w:p w14:paraId="24B5582C" w14:textId="77777777" w:rsidR="00BF1E39" w:rsidRPr="001471B5" w:rsidRDefault="00BF1E39" w:rsidP="00440284">
            <w:pPr>
              <w:tabs>
                <w:tab w:val="left" w:pos="5056"/>
              </w:tabs>
              <w:rPr>
                <w:rFonts w:ascii="Arial" w:hAnsi="Arial" w:cs="Arial"/>
                <w:b/>
              </w:rPr>
            </w:pPr>
          </w:p>
        </w:tc>
      </w:tr>
      <w:tr w:rsidR="00BF1E39" w:rsidRPr="001471B5" w14:paraId="5D7A8707" w14:textId="77777777" w:rsidTr="00440284">
        <w:tc>
          <w:tcPr>
            <w:tcW w:w="4248" w:type="dxa"/>
          </w:tcPr>
          <w:p w14:paraId="2B8E4CAD" w14:textId="77777777" w:rsidR="00BF1E39" w:rsidRPr="001471B5" w:rsidRDefault="00BF1E39" w:rsidP="00440284">
            <w:pPr>
              <w:tabs>
                <w:tab w:val="left" w:pos="4678"/>
              </w:tabs>
              <w:rPr>
                <w:rFonts w:ascii="Arial" w:hAnsi="Arial" w:cs="Arial"/>
                <w:b/>
              </w:rPr>
            </w:pPr>
            <w:r w:rsidRPr="001471B5">
              <w:rPr>
                <w:rFonts w:ascii="Arial" w:hAnsi="Arial" w:cs="Arial"/>
                <w:b/>
              </w:rPr>
              <w:t xml:space="preserve">DIP. </w:t>
            </w:r>
            <w:r w:rsidRPr="001471B5">
              <w:rPr>
                <w:rFonts w:ascii="Arial" w:hAnsi="Arial" w:cs="Arial"/>
                <w:b/>
                <w:snapToGrid w:val="0"/>
              </w:rPr>
              <w:t>VERÓNICA BOREQUE MARTÍNEZ GONZÁLEZ</w:t>
            </w:r>
          </w:p>
        </w:tc>
        <w:tc>
          <w:tcPr>
            <w:tcW w:w="709" w:type="dxa"/>
          </w:tcPr>
          <w:p w14:paraId="0D206157" w14:textId="77777777" w:rsidR="00BF1E39" w:rsidRPr="001471B5" w:rsidRDefault="00BF1E39" w:rsidP="00440284">
            <w:pPr>
              <w:tabs>
                <w:tab w:val="left" w:pos="5056"/>
              </w:tabs>
              <w:rPr>
                <w:rFonts w:ascii="Arial" w:hAnsi="Arial" w:cs="Arial"/>
                <w:b/>
              </w:rPr>
            </w:pPr>
          </w:p>
        </w:tc>
        <w:tc>
          <w:tcPr>
            <w:tcW w:w="4439" w:type="dxa"/>
          </w:tcPr>
          <w:p w14:paraId="2E430DF0" w14:textId="77777777" w:rsidR="00BF1E39" w:rsidRPr="001471B5" w:rsidRDefault="00BF1E39" w:rsidP="00440284">
            <w:pPr>
              <w:tabs>
                <w:tab w:val="left" w:pos="5056"/>
              </w:tabs>
              <w:rPr>
                <w:rFonts w:ascii="Arial" w:hAnsi="Arial" w:cs="Arial"/>
                <w:b/>
              </w:rPr>
            </w:pPr>
            <w:r w:rsidRPr="001471B5">
              <w:rPr>
                <w:rFonts w:ascii="Arial" w:hAnsi="Arial" w:cs="Arial"/>
                <w:b/>
              </w:rPr>
              <w:t xml:space="preserve">DIP. </w:t>
            </w:r>
            <w:r w:rsidRPr="001471B5">
              <w:rPr>
                <w:rFonts w:ascii="Arial" w:hAnsi="Arial" w:cs="Arial"/>
                <w:b/>
                <w:snapToGrid w:val="0"/>
              </w:rPr>
              <w:t>JESÚS BERINO GRANADOS</w:t>
            </w:r>
          </w:p>
        </w:tc>
      </w:tr>
      <w:tr w:rsidR="00BF1E39" w:rsidRPr="001471B5" w14:paraId="6B580C9F" w14:textId="77777777" w:rsidTr="00440284">
        <w:tc>
          <w:tcPr>
            <w:tcW w:w="9396" w:type="dxa"/>
            <w:gridSpan w:val="3"/>
          </w:tcPr>
          <w:p w14:paraId="409B0563" w14:textId="5682C044" w:rsidR="00BF1E39" w:rsidRPr="001471B5" w:rsidRDefault="00BF1E39" w:rsidP="00440284">
            <w:pPr>
              <w:tabs>
                <w:tab w:val="left" w:pos="5056"/>
              </w:tabs>
              <w:jc w:val="center"/>
              <w:rPr>
                <w:rFonts w:ascii="Arial" w:hAnsi="Arial" w:cs="Arial"/>
                <w:b/>
              </w:rPr>
            </w:pPr>
          </w:p>
          <w:p w14:paraId="162A8BBF" w14:textId="77777777" w:rsidR="00BF1E39" w:rsidRPr="001471B5" w:rsidRDefault="00BF1E39" w:rsidP="00440284">
            <w:pPr>
              <w:tabs>
                <w:tab w:val="left" w:pos="5056"/>
              </w:tabs>
              <w:jc w:val="center"/>
              <w:rPr>
                <w:rFonts w:ascii="Arial" w:hAnsi="Arial" w:cs="Arial"/>
                <w:b/>
              </w:rPr>
            </w:pPr>
          </w:p>
          <w:p w14:paraId="793FDD9F" w14:textId="77777777" w:rsidR="00BF1E39" w:rsidRPr="001471B5" w:rsidRDefault="00BF1E39" w:rsidP="00440284">
            <w:pPr>
              <w:tabs>
                <w:tab w:val="left" w:pos="5056"/>
              </w:tabs>
              <w:jc w:val="center"/>
              <w:rPr>
                <w:rFonts w:ascii="Arial" w:hAnsi="Arial" w:cs="Arial"/>
                <w:b/>
              </w:rPr>
            </w:pPr>
          </w:p>
          <w:p w14:paraId="222628A8" w14:textId="77777777" w:rsidR="00BF1E39" w:rsidRPr="001471B5" w:rsidRDefault="00BF1E39" w:rsidP="00440284">
            <w:pPr>
              <w:tabs>
                <w:tab w:val="left" w:pos="5056"/>
              </w:tabs>
              <w:jc w:val="center"/>
              <w:rPr>
                <w:rFonts w:ascii="Arial" w:hAnsi="Arial" w:cs="Arial"/>
                <w:b/>
              </w:rPr>
            </w:pPr>
          </w:p>
          <w:p w14:paraId="2CF26D4E" w14:textId="77777777" w:rsidR="00BF1E39" w:rsidRPr="001471B5" w:rsidRDefault="00BF1E39" w:rsidP="00440284">
            <w:pPr>
              <w:tabs>
                <w:tab w:val="left" w:pos="5056"/>
              </w:tabs>
              <w:jc w:val="center"/>
              <w:rPr>
                <w:rFonts w:ascii="Arial" w:hAnsi="Arial" w:cs="Arial"/>
                <w:b/>
              </w:rPr>
            </w:pPr>
          </w:p>
        </w:tc>
      </w:tr>
      <w:tr w:rsidR="00BF1E39" w:rsidRPr="001471B5" w14:paraId="26C8E331" w14:textId="77777777" w:rsidTr="00440284">
        <w:tc>
          <w:tcPr>
            <w:tcW w:w="9396" w:type="dxa"/>
            <w:gridSpan w:val="3"/>
          </w:tcPr>
          <w:p w14:paraId="2BE90DF3" w14:textId="77777777" w:rsidR="00BF1E39" w:rsidRPr="001471B5" w:rsidRDefault="00BF1E39" w:rsidP="00440284">
            <w:pPr>
              <w:tabs>
                <w:tab w:val="left" w:pos="5056"/>
              </w:tabs>
              <w:jc w:val="center"/>
              <w:rPr>
                <w:rFonts w:ascii="Arial" w:hAnsi="Arial" w:cs="Arial"/>
                <w:b/>
              </w:rPr>
            </w:pPr>
            <w:r w:rsidRPr="001471B5">
              <w:rPr>
                <w:rFonts w:ascii="Arial" w:hAnsi="Arial" w:cs="Arial"/>
                <w:b/>
              </w:rPr>
              <w:t xml:space="preserve">DIP. </w:t>
            </w:r>
            <w:r w:rsidRPr="001471B5">
              <w:rPr>
                <w:rFonts w:ascii="Arial" w:hAnsi="Arial" w:cs="Arial"/>
                <w:b/>
                <w:snapToGrid w:val="0"/>
              </w:rPr>
              <w:t>DIANA PATRICIA GONZÁLEZ SOTO</w:t>
            </w:r>
          </w:p>
        </w:tc>
      </w:tr>
    </w:tbl>
    <w:p w14:paraId="03C0A652" w14:textId="4638E51B" w:rsidR="00BF1E39" w:rsidRPr="003F63C5" w:rsidRDefault="00BF1E39" w:rsidP="00BF1E39">
      <w:pPr>
        <w:tabs>
          <w:tab w:val="left" w:pos="5056"/>
        </w:tabs>
        <w:jc w:val="center"/>
        <w:rPr>
          <w:b/>
        </w:rPr>
      </w:pPr>
    </w:p>
    <w:p w14:paraId="10B95143" w14:textId="77777777" w:rsidR="00BF1E39" w:rsidRDefault="00BF1E39" w:rsidP="00BF1E39"/>
    <w:p w14:paraId="3C056079" w14:textId="77777777" w:rsidR="00003C3F" w:rsidRPr="00246BC1" w:rsidRDefault="00003C3F" w:rsidP="006F3756">
      <w:pPr>
        <w:tabs>
          <w:tab w:val="left" w:pos="7065"/>
        </w:tabs>
        <w:spacing w:line="276" w:lineRule="auto"/>
        <w:jc w:val="center"/>
        <w:rPr>
          <w:rFonts w:asciiTheme="minorHAnsi" w:hAnsiTheme="minorHAnsi" w:cstheme="minorHAnsi"/>
          <w:b/>
          <w:sz w:val="28"/>
          <w:szCs w:val="28"/>
        </w:rPr>
      </w:pPr>
    </w:p>
    <w:p w14:paraId="6136EB3D" w14:textId="77777777" w:rsidR="00BF1E39" w:rsidRDefault="00BF1E39" w:rsidP="00F04175">
      <w:pPr>
        <w:rPr>
          <w:rFonts w:eastAsia="Arial" w:cs="Arial"/>
          <w:bCs/>
          <w:sz w:val="16"/>
          <w:szCs w:val="16"/>
        </w:rPr>
      </w:pPr>
    </w:p>
    <w:p w14:paraId="6EED8609" w14:textId="77777777" w:rsidR="00BF1E39" w:rsidRDefault="00BF1E39" w:rsidP="00F04175">
      <w:pPr>
        <w:rPr>
          <w:rFonts w:eastAsia="Arial" w:cs="Arial"/>
          <w:bCs/>
          <w:sz w:val="16"/>
          <w:szCs w:val="16"/>
        </w:rPr>
      </w:pPr>
    </w:p>
    <w:p w14:paraId="7AC18F1F" w14:textId="77777777" w:rsidR="00BF1E39" w:rsidRDefault="00BF1E39" w:rsidP="00F04175">
      <w:pPr>
        <w:rPr>
          <w:rFonts w:eastAsia="Arial" w:cs="Arial"/>
          <w:bCs/>
          <w:sz w:val="16"/>
          <w:szCs w:val="16"/>
        </w:rPr>
      </w:pPr>
    </w:p>
    <w:p w14:paraId="0A216D14" w14:textId="77777777" w:rsidR="00BF1E39" w:rsidRDefault="00BF1E39" w:rsidP="00F04175">
      <w:pPr>
        <w:rPr>
          <w:rFonts w:eastAsia="Arial" w:cs="Arial"/>
          <w:bCs/>
          <w:sz w:val="16"/>
          <w:szCs w:val="16"/>
        </w:rPr>
      </w:pPr>
    </w:p>
    <w:p w14:paraId="361500EA" w14:textId="6E9CA2E0" w:rsidR="00354162" w:rsidRPr="001304CD" w:rsidRDefault="00003C3F" w:rsidP="00F04175">
      <w:pPr>
        <w:rPr>
          <w:rFonts w:eastAsia="Arial" w:cs="Arial"/>
          <w:bCs/>
          <w:sz w:val="16"/>
          <w:szCs w:val="16"/>
        </w:rPr>
      </w:pPr>
      <w:r>
        <w:rPr>
          <w:rFonts w:eastAsia="Arial" w:cs="Arial"/>
          <w:bCs/>
          <w:sz w:val="16"/>
          <w:szCs w:val="16"/>
        </w:rPr>
        <w:t>E</w:t>
      </w:r>
      <w:r w:rsidR="00461220" w:rsidRPr="001304CD">
        <w:rPr>
          <w:rFonts w:eastAsia="Arial" w:cs="Arial"/>
          <w:bCs/>
          <w:sz w:val="16"/>
          <w:szCs w:val="16"/>
        </w:rPr>
        <w:t xml:space="preserve">STA HOJA DE FIRMAS CORRESPONDE INICIATIVA CON PROYECTO DE DECRETO </w:t>
      </w:r>
      <w:r w:rsidR="00354162" w:rsidRPr="001304CD">
        <w:rPr>
          <w:rFonts w:eastAsia="Arial" w:cs="Arial"/>
          <w:bCs/>
          <w:sz w:val="16"/>
          <w:szCs w:val="16"/>
        </w:rPr>
        <w:t>PAR</w:t>
      </w:r>
      <w:r w:rsidR="008F3E65" w:rsidRPr="001304CD">
        <w:rPr>
          <w:rFonts w:eastAsia="Arial" w:cs="Arial"/>
          <w:bCs/>
          <w:sz w:val="16"/>
          <w:szCs w:val="16"/>
        </w:rPr>
        <w:t>A</w:t>
      </w:r>
      <w:r w:rsidR="008F3E65">
        <w:rPr>
          <w:rFonts w:eastAsia="Arial" w:cs="Arial"/>
          <w:bCs/>
          <w:sz w:val="16"/>
          <w:szCs w:val="16"/>
        </w:rPr>
        <w:t xml:space="preserve"> </w:t>
      </w:r>
      <w:r w:rsidR="008F3E65" w:rsidRPr="008F3E65">
        <w:rPr>
          <w:rFonts w:eastAsia="Arial" w:cs="Arial"/>
          <w:bCs/>
          <w:sz w:val="16"/>
          <w:szCs w:val="16"/>
        </w:rPr>
        <w:t>REFORMAR LAS FRACCIONES I Y III DEL ARTÍCULO 309, DE LA LEY DE TRANSPORTE Y MOVILIDAD SUSTENTABLE PARA EL ESTADO DE COAHUILA DE ZARAGOZA</w:t>
      </w:r>
      <w:r w:rsidR="008F3E65" w:rsidRPr="001304CD">
        <w:rPr>
          <w:rFonts w:eastAsia="Arial" w:cs="Arial"/>
          <w:bCs/>
          <w:sz w:val="16"/>
          <w:szCs w:val="16"/>
        </w:rPr>
        <w:t>.</w:t>
      </w:r>
    </w:p>
    <w:p w14:paraId="5ED0D08C" w14:textId="77777777" w:rsidR="00354162" w:rsidRPr="001304CD" w:rsidRDefault="00354162" w:rsidP="00F04175">
      <w:pPr>
        <w:rPr>
          <w:rFonts w:eastAsia="Arial" w:cs="Arial"/>
          <w:bCs/>
          <w:sz w:val="16"/>
          <w:szCs w:val="16"/>
        </w:rPr>
      </w:pPr>
    </w:p>
    <w:sectPr w:rsidR="00354162" w:rsidRPr="001304CD" w:rsidSect="00AF2640">
      <w:headerReference w:type="default" r:id="rId8"/>
      <w:footerReference w:type="default" r:id="rId9"/>
      <w:pgSz w:w="12240" w:h="15840" w:code="1"/>
      <w:pgMar w:top="1418" w:right="1418" w:bottom="1418" w:left="1418" w:header="568"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74A243" w14:textId="77777777" w:rsidR="00E47E4A" w:rsidRDefault="00E47E4A" w:rsidP="000A603A">
      <w:r>
        <w:separator/>
      </w:r>
    </w:p>
  </w:endnote>
  <w:endnote w:type="continuationSeparator" w:id="0">
    <w:p w14:paraId="6880BB59" w14:textId="77777777" w:rsidR="00E47E4A" w:rsidRDefault="00E47E4A" w:rsidP="000A6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7510826"/>
      <w:docPartObj>
        <w:docPartGallery w:val="Page Numbers (Bottom of Page)"/>
        <w:docPartUnique/>
      </w:docPartObj>
    </w:sdtPr>
    <w:sdtEndPr>
      <w:rPr>
        <w:b/>
        <w:sz w:val="16"/>
      </w:rPr>
    </w:sdtEndPr>
    <w:sdtContent>
      <w:p w14:paraId="32D1B603" w14:textId="26A8675F" w:rsidR="00A20466" w:rsidRPr="00CC015D" w:rsidRDefault="00A20466">
        <w:pPr>
          <w:pStyle w:val="Piedepgina"/>
          <w:jc w:val="right"/>
          <w:rPr>
            <w:b/>
            <w:sz w:val="16"/>
          </w:rPr>
        </w:pPr>
        <w:r w:rsidRPr="00CC015D">
          <w:rPr>
            <w:b/>
            <w:sz w:val="16"/>
          </w:rPr>
          <w:fldChar w:fldCharType="begin"/>
        </w:r>
        <w:r w:rsidRPr="00CC015D">
          <w:rPr>
            <w:b/>
            <w:sz w:val="16"/>
          </w:rPr>
          <w:instrText>PAGE   \* MERGEFORMAT</w:instrText>
        </w:r>
        <w:r w:rsidRPr="00CC015D">
          <w:rPr>
            <w:b/>
            <w:sz w:val="16"/>
          </w:rPr>
          <w:fldChar w:fldCharType="separate"/>
        </w:r>
        <w:r w:rsidR="00B355E1" w:rsidRPr="00B355E1">
          <w:rPr>
            <w:b/>
            <w:noProof/>
            <w:sz w:val="16"/>
            <w:lang w:val="es-ES"/>
          </w:rPr>
          <w:t>6</w:t>
        </w:r>
        <w:r w:rsidRPr="00CC015D">
          <w:rPr>
            <w:b/>
            <w:sz w:val="16"/>
          </w:rPr>
          <w:fldChar w:fldCharType="end"/>
        </w:r>
      </w:p>
    </w:sdtContent>
  </w:sdt>
  <w:p w14:paraId="3240678F" w14:textId="77777777" w:rsidR="00A20466" w:rsidRDefault="00A2046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E44F40" w14:textId="77777777" w:rsidR="00E47E4A" w:rsidRDefault="00E47E4A" w:rsidP="000A603A">
      <w:r>
        <w:separator/>
      </w:r>
    </w:p>
  </w:footnote>
  <w:footnote w:type="continuationSeparator" w:id="0">
    <w:p w14:paraId="00EF58F4" w14:textId="77777777" w:rsidR="00E47E4A" w:rsidRDefault="00E47E4A" w:rsidP="000A603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6F3756" w:rsidRPr="00B97E14" w14:paraId="1554ADA0" w14:textId="77777777" w:rsidTr="00EF5F2E">
      <w:trPr>
        <w:jc w:val="center"/>
      </w:trPr>
      <w:tc>
        <w:tcPr>
          <w:tcW w:w="1701" w:type="dxa"/>
        </w:tcPr>
        <w:p w14:paraId="66477DC3" w14:textId="77777777" w:rsidR="006F3756" w:rsidRPr="00B97E14" w:rsidRDefault="006F3756" w:rsidP="006F3756">
          <w:pPr>
            <w:jc w:val="center"/>
            <w:rPr>
              <w:b/>
              <w:bCs/>
              <w:sz w:val="12"/>
            </w:rPr>
          </w:pPr>
          <w:r w:rsidRPr="00B97E14">
            <w:rPr>
              <w:b/>
              <w:bCs/>
              <w:noProof/>
              <w:sz w:val="12"/>
              <w:lang w:eastAsia="es-MX"/>
            </w:rPr>
            <w:drawing>
              <wp:anchor distT="0" distB="0" distL="114300" distR="114300" simplePos="0" relativeHeight="251651072" behindDoc="0" locked="0" layoutInCell="1" allowOverlap="1" wp14:anchorId="5AB9291F" wp14:editId="0C6B8167">
                <wp:simplePos x="0" y="0"/>
                <wp:positionH relativeFrom="column">
                  <wp:posOffset>-48895</wp:posOffset>
                </wp:positionH>
                <wp:positionV relativeFrom="paragraph">
                  <wp:posOffset>45085</wp:posOffset>
                </wp:positionV>
                <wp:extent cx="902335" cy="886460"/>
                <wp:effectExtent l="0" t="0" r="0" b="8890"/>
                <wp:wrapNone/>
                <wp:docPr id="5"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B08FAF" w14:textId="77777777" w:rsidR="006F3756" w:rsidRPr="00B97E14" w:rsidRDefault="006F3756" w:rsidP="006F3756">
          <w:pPr>
            <w:jc w:val="center"/>
            <w:rPr>
              <w:b/>
              <w:bCs/>
              <w:sz w:val="12"/>
            </w:rPr>
          </w:pPr>
        </w:p>
        <w:p w14:paraId="1385115B" w14:textId="77777777" w:rsidR="006F3756" w:rsidRPr="00B97E14" w:rsidRDefault="006F3756" w:rsidP="006F3756">
          <w:pPr>
            <w:jc w:val="center"/>
            <w:rPr>
              <w:b/>
              <w:bCs/>
              <w:sz w:val="12"/>
            </w:rPr>
          </w:pPr>
        </w:p>
        <w:p w14:paraId="72F78F4C" w14:textId="77777777" w:rsidR="006F3756" w:rsidRPr="00B97E14" w:rsidRDefault="006F3756" w:rsidP="006F3756">
          <w:pPr>
            <w:jc w:val="center"/>
            <w:rPr>
              <w:b/>
              <w:bCs/>
              <w:sz w:val="12"/>
            </w:rPr>
          </w:pPr>
        </w:p>
        <w:p w14:paraId="1E413C24" w14:textId="77777777" w:rsidR="006F3756" w:rsidRPr="00B97E14" w:rsidRDefault="006F3756" w:rsidP="006F3756">
          <w:pPr>
            <w:jc w:val="center"/>
            <w:rPr>
              <w:b/>
              <w:bCs/>
              <w:sz w:val="12"/>
            </w:rPr>
          </w:pPr>
        </w:p>
        <w:p w14:paraId="47ACE959" w14:textId="77777777" w:rsidR="006F3756" w:rsidRPr="00B97E14" w:rsidRDefault="006F3756" w:rsidP="006F3756">
          <w:pPr>
            <w:jc w:val="center"/>
            <w:rPr>
              <w:b/>
              <w:bCs/>
              <w:sz w:val="12"/>
            </w:rPr>
          </w:pPr>
        </w:p>
        <w:p w14:paraId="4F80E4FB" w14:textId="77777777" w:rsidR="006F3756" w:rsidRPr="00B97E14" w:rsidRDefault="006F3756" w:rsidP="006F3756">
          <w:pPr>
            <w:jc w:val="center"/>
            <w:rPr>
              <w:b/>
              <w:bCs/>
              <w:sz w:val="12"/>
            </w:rPr>
          </w:pPr>
        </w:p>
        <w:p w14:paraId="1EDD4F5F" w14:textId="77777777" w:rsidR="006F3756" w:rsidRPr="00B97E14" w:rsidRDefault="006F3756" w:rsidP="006F3756">
          <w:pPr>
            <w:jc w:val="center"/>
            <w:rPr>
              <w:b/>
              <w:bCs/>
              <w:sz w:val="12"/>
            </w:rPr>
          </w:pPr>
        </w:p>
        <w:p w14:paraId="2B3AAF5A" w14:textId="77777777" w:rsidR="006F3756" w:rsidRPr="00B97E14" w:rsidRDefault="006F3756" w:rsidP="006F3756">
          <w:pPr>
            <w:jc w:val="center"/>
            <w:rPr>
              <w:b/>
              <w:bCs/>
              <w:sz w:val="12"/>
            </w:rPr>
          </w:pPr>
        </w:p>
        <w:p w14:paraId="0565E03F" w14:textId="77777777" w:rsidR="006F3756" w:rsidRPr="00B97E14" w:rsidRDefault="006F3756" w:rsidP="006F3756">
          <w:pPr>
            <w:jc w:val="center"/>
            <w:rPr>
              <w:b/>
              <w:bCs/>
              <w:sz w:val="12"/>
            </w:rPr>
          </w:pPr>
        </w:p>
        <w:p w14:paraId="30588E7B" w14:textId="77777777" w:rsidR="006F3756" w:rsidRPr="00B97E14" w:rsidRDefault="006F3756" w:rsidP="006F3756">
          <w:pPr>
            <w:jc w:val="center"/>
            <w:rPr>
              <w:b/>
              <w:bCs/>
              <w:sz w:val="12"/>
            </w:rPr>
          </w:pPr>
        </w:p>
        <w:p w14:paraId="505EC3FF" w14:textId="77777777" w:rsidR="006F3756" w:rsidRPr="00B97E14" w:rsidRDefault="006F3756" w:rsidP="006F3756">
          <w:pPr>
            <w:jc w:val="center"/>
            <w:rPr>
              <w:b/>
              <w:bCs/>
              <w:sz w:val="12"/>
            </w:rPr>
          </w:pPr>
        </w:p>
      </w:tc>
      <w:tc>
        <w:tcPr>
          <w:tcW w:w="8623" w:type="dxa"/>
        </w:tcPr>
        <w:p w14:paraId="5E91FA22" w14:textId="77777777" w:rsidR="006F3756" w:rsidRPr="00455633" w:rsidRDefault="006F3756" w:rsidP="006F3756">
          <w:pPr>
            <w:jc w:val="center"/>
            <w:rPr>
              <w:b/>
              <w:bCs/>
              <w:sz w:val="22"/>
            </w:rPr>
          </w:pPr>
        </w:p>
        <w:p w14:paraId="2135C4CB" w14:textId="77777777" w:rsidR="006F3756" w:rsidRPr="00B97E14" w:rsidRDefault="006F3756" w:rsidP="006F3756">
          <w:pPr>
            <w:tabs>
              <w:tab w:val="center" w:pos="4252"/>
              <w:tab w:val="left" w:pos="5040"/>
              <w:tab w:val="right" w:pos="8504"/>
            </w:tabs>
            <w:jc w:val="center"/>
            <w:rPr>
              <w:rFonts w:ascii="Times New Roman" w:hAnsi="Times New Roman" w:cs="Arial"/>
              <w:bCs/>
              <w:smallCaps/>
              <w:spacing w:val="20"/>
              <w:sz w:val="32"/>
              <w:szCs w:val="32"/>
            </w:rPr>
          </w:pPr>
          <w:r w:rsidRPr="00B97E14">
            <w:rPr>
              <w:rFonts w:ascii="Times New Roman" w:hAnsi="Times New Roman" w:cs="Arial"/>
              <w:bCs/>
              <w:smallCaps/>
              <w:spacing w:val="20"/>
              <w:sz w:val="32"/>
              <w:szCs w:val="32"/>
            </w:rPr>
            <w:t>Congreso del Estado Independiente,</w:t>
          </w:r>
        </w:p>
        <w:p w14:paraId="26CB5C71" w14:textId="77777777" w:rsidR="006F3756" w:rsidRDefault="006F3756" w:rsidP="006F3756">
          <w:pPr>
            <w:tabs>
              <w:tab w:val="center" w:pos="4252"/>
              <w:tab w:val="left" w:pos="5040"/>
              <w:tab w:val="right" w:pos="8504"/>
            </w:tabs>
            <w:ind w:right="-93"/>
            <w:jc w:val="center"/>
            <w:rPr>
              <w:rFonts w:ascii="Times New Roman" w:hAnsi="Times New Roman" w:cs="Arial"/>
              <w:bCs/>
              <w:smallCaps/>
              <w:spacing w:val="20"/>
              <w:sz w:val="32"/>
              <w:szCs w:val="32"/>
            </w:rPr>
          </w:pPr>
          <w:r w:rsidRPr="00B97E14">
            <w:rPr>
              <w:rFonts w:ascii="Times New Roman" w:hAnsi="Times New Roman" w:cs="Arial"/>
              <w:bCs/>
              <w:smallCaps/>
              <w:spacing w:val="20"/>
              <w:sz w:val="32"/>
              <w:szCs w:val="32"/>
            </w:rPr>
            <w:t>Libre y Soberano de Coahuila de Zaragoza</w:t>
          </w:r>
        </w:p>
        <w:p w14:paraId="62A61378" w14:textId="77777777" w:rsidR="006F3756" w:rsidRPr="00780AA4" w:rsidRDefault="006F3756" w:rsidP="006F3756">
          <w:pPr>
            <w:tabs>
              <w:tab w:val="center" w:pos="4252"/>
              <w:tab w:val="left" w:pos="5040"/>
              <w:tab w:val="right" w:pos="8504"/>
            </w:tabs>
            <w:ind w:right="-93"/>
            <w:jc w:val="center"/>
            <w:rPr>
              <w:rFonts w:ascii="Times New Roman" w:hAnsi="Times New Roman" w:cs="Arial"/>
              <w:bCs/>
              <w:smallCaps/>
              <w:spacing w:val="20"/>
              <w:sz w:val="18"/>
              <w:szCs w:val="32"/>
            </w:rPr>
          </w:pPr>
        </w:p>
        <w:p w14:paraId="1845DA2F" w14:textId="77777777" w:rsidR="006F3756" w:rsidRPr="00B97E14" w:rsidRDefault="006F3756" w:rsidP="006F3756">
          <w:pPr>
            <w:tabs>
              <w:tab w:val="center" w:pos="4252"/>
              <w:tab w:val="left" w:pos="5040"/>
              <w:tab w:val="right" w:pos="8504"/>
            </w:tabs>
            <w:ind w:right="-93"/>
            <w:jc w:val="center"/>
            <w:rPr>
              <w:rFonts w:ascii="Times New Roman" w:hAnsi="Times New Roman" w:cs="Arial"/>
              <w:bCs/>
              <w:smallCaps/>
              <w:spacing w:val="20"/>
              <w:sz w:val="32"/>
              <w:szCs w:val="32"/>
            </w:rPr>
          </w:pPr>
          <w:r w:rsidRPr="00780AA4">
            <w:rPr>
              <w:rFonts w:ascii="Times New Roman" w:hAnsi="Times New Roman"/>
              <w:sz w:val="18"/>
              <w:lang w:eastAsia="es-MX"/>
            </w:rPr>
            <w:t>“2020, Año del Centenario Luctuoso de Venustiano Carranza, el Varón de Cuatro Ciénegas”</w:t>
          </w:r>
        </w:p>
        <w:p w14:paraId="4ACFECA7" w14:textId="77777777" w:rsidR="006F3756" w:rsidRPr="00B97E14" w:rsidRDefault="006F3756" w:rsidP="006F3756">
          <w:pPr>
            <w:jc w:val="center"/>
            <w:rPr>
              <w:b/>
              <w:bCs/>
              <w:sz w:val="12"/>
            </w:rPr>
          </w:pPr>
        </w:p>
      </w:tc>
      <w:tc>
        <w:tcPr>
          <w:tcW w:w="1701" w:type="dxa"/>
        </w:tcPr>
        <w:p w14:paraId="25B6A99F" w14:textId="77777777" w:rsidR="006F3756" w:rsidRPr="00B97E14" w:rsidRDefault="006F3756" w:rsidP="006F3756">
          <w:pPr>
            <w:jc w:val="center"/>
            <w:rPr>
              <w:b/>
              <w:bCs/>
              <w:sz w:val="12"/>
            </w:rPr>
          </w:pPr>
          <w:r w:rsidRPr="00B97E14">
            <w:rPr>
              <w:b/>
              <w:bCs/>
              <w:noProof/>
              <w:sz w:val="12"/>
              <w:lang w:eastAsia="es-MX"/>
            </w:rPr>
            <w:drawing>
              <wp:anchor distT="0" distB="0" distL="114300" distR="114300" simplePos="0" relativeHeight="251655168" behindDoc="0" locked="0" layoutInCell="1" allowOverlap="1" wp14:anchorId="134FF88E" wp14:editId="7DFF1289">
                <wp:simplePos x="0" y="0"/>
                <wp:positionH relativeFrom="column">
                  <wp:posOffset>120015</wp:posOffset>
                </wp:positionH>
                <wp:positionV relativeFrom="paragraph">
                  <wp:posOffset>-289560</wp:posOffset>
                </wp:positionV>
                <wp:extent cx="485140" cy="1323975"/>
                <wp:effectExtent l="0" t="0" r="0" b="952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85140" cy="1323975"/>
                        </a:xfrm>
                        <a:prstGeom prst="rect">
                          <a:avLst/>
                        </a:prstGeom>
                      </pic:spPr>
                    </pic:pic>
                  </a:graphicData>
                </a:graphic>
                <wp14:sizeRelH relativeFrom="page">
                  <wp14:pctWidth>0</wp14:pctWidth>
                </wp14:sizeRelH>
                <wp14:sizeRelV relativeFrom="page">
                  <wp14:pctHeight>0</wp14:pctHeight>
                </wp14:sizeRelV>
              </wp:anchor>
            </w:drawing>
          </w:r>
        </w:p>
        <w:p w14:paraId="6B960244" w14:textId="77777777" w:rsidR="006F3756" w:rsidRPr="00B97E14" w:rsidRDefault="006F3756" w:rsidP="006F3756">
          <w:pPr>
            <w:jc w:val="center"/>
            <w:rPr>
              <w:b/>
              <w:bCs/>
              <w:sz w:val="12"/>
            </w:rPr>
          </w:pPr>
        </w:p>
        <w:p w14:paraId="74E1CBCF" w14:textId="77777777" w:rsidR="006F3756" w:rsidRPr="00B97E14" w:rsidRDefault="006F3756" w:rsidP="006F3756">
          <w:pPr>
            <w:jc w:val="center"/>
            <w:rPr>
              <w:b/>
              <w:bCs/>
              <w:sz w:val="12"/>
            </w:rPr>
          </w:pPr>
        </w:p>
      </w:tc>
    </w:tr>
  </w:tbl>
  <w:p w14:paraId="6C959C7A" w14:textId="36160131" w:rsidR="00A20466" w:rsidRDefault="00A20466" w:rsidP="006F3756">
    <w:pPr>
      <w:pStyle w:val="Encabezado"/>
    </w:pPr>
  </w:p>
  <w:p w14:paraId="05387ACA" w14:textId="77777777" w:rsidR="00AF2640" w:rsidRPr="006F3756" w:rsidRDefault="00AF2640" w:rsidP="006F3756">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6C989F3"/>
    <w:multiLevelType w:val="multilevel"/>
    <w:tmpl w:val="43FED4D4"/>
    <w:lvl w:ilvl="0">
      <w:start w:val="30"/>
      <w:numFmt w:val="upperRoman"/>
      <w:lvlText w:val="%1."/>
      <w:lvlJc w:val="left"/>
      <w:pPr>
        <w:tabs>
          <w:tab w:val="num" w:pos="0"/>
        </w:tabs>
        <w:ind w:left="480" w:hanging="480"/>
      </w:pPr>
      <w:rPr>
        <w:b/>
      </w:rPr>
    </w:lvl>
    <w:lvl w:ilvl="1">
      <w:start w:val="30"/>
      <w:numFmt w:val="upperRoman"/>
      <w:lvlText w:val="%2."/>
      <w:lvlJc w:val="left"/>
      <w:pPr>
        <w:tabs>
          <w:tab w:val="num" w:pos="720"/>
        </w:tabs>
        <w:ind w:left="1200" w:hanging="480"/>
      </w:pPr>
    </w:lvl>
    <w:lvl w:ilvl="2">
      <w:start w:val="30"/>
      <w:numFmt w:val="upperRoman"/>
      <w:lvlText w:val="%3."/>
      <w:lvlJc w:val="left"/>
      <w:pPr>
        <w:tabs>
          <w:tab w:val="num" w:pos="1440"/>
        </w:tabs>
        <w:ind w:left="1920" w:hanging="480"/>
      </w:pPr>
    </w:lvl>
    <w:lvl w:ilvl="3">
      <w:start w:val="30"/>
      <w:numFmt w:val="upperRoman"/>
      <w:lvlText w:val="%4."/>
      <w:lvlJc w:val="left"/>
      <w:pPr>
        <w:tabs>
          <w:tab w:val="num" w:pos="2160"/>
        </w:tabs>
        <w:ind w:left="2640" w:hanging="480"/>
      </w:pPr>
    </w:lvl>
    <w:lvl w:ilvl="4">
      <w:start w:val="30"/>
      <w:numFmt w:val="upperRoman"/>
      <w:lvlText w:val="%5."/>
      <w:lvlJc w:val="left"/>
      <w:pPr>
        <w:tabs>
          <w:tab w:val="num" w:pos="2880"/>
        </w:tabs>
        <w:ind w:left="3360" w:hanging="480"/>
      </w:pPr>
    </w:lvl>
    <w:lvl w:ilvl="5">
      <w:start w:val="30"/>
      <w:numFmt w:val="upperRoman"/>
      <w:lvlText w:val="%6."/>
      <w:lvlJc w:val="left"/>
      <w:pPr>
        <w:tabs>
          <w:tab w:val="num" w:pos="3600"/>
        </w:tabs>
        <w:ind w:left="4080" w:hanging="480"/>
      </w:pPr>
    </w:lvl>
    <w:lvl w:ilvl="6">
      <w:start w:val="30"/>
      <w:numFmt w:val="upperRoman"/>
      <w:lvlText w:val="%7."/>
      <w:lvlJc w:val="left"/>
      <w:pPr>
        <w:tabs>
          <w:tab w:val="num" w:pos="4320"/>
        </w:tabs>
        <w:ind w:left="4800" w:hanging="48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FFFFFF89"/>
    <w:multiLevelType w:val="singleLevel"/>
    <w:tmpl w:val="4080E42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65A5F97"/>
    <w:multiLevelType w:val="hybridMultilevel"/>
    <w:tmpl w:val="E6BC7BD4"/>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0BEA4CCF"/>
    <w:multiLevelType w:val="hybridMultilevel"/>
    <w:tmpl w:val="EC9CA1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D4E109B"/>
    <w:multiLevelType w:val="hybridMultilevel"/>
    <w:tmpl w:val="3D5A39AC"/>
    <w:lvl w:ilvl="0" w:tplc="EF401D24">
      <w:start w:val="1"/>
      <w:numFmt w:val="decimal"/>
      <w:lvlText w:val="%1."/>
      <w:lvlJc w:val="left"/>
      <w:pPr>
        <w:ind w:left="802" w:hanging="405"/>
      </w:pPr>
      <w:rPr>
        <w:rFonts w:hint="default"/>
        <w:b/>
      </w:rPr>
    </w:lvl>
    <w:lvl w:ilvl="1" w:tplc="080A0019" w:tentative="1">
      <w:start w:val="1"/>
      <w:numFmt w:val="lowerLetter"/>
      <w:lvlText w:val="%2."/>
      <w:lvlJc w:val="left"/>
      <w:pPr>
        <w:ind w:left="1477" w:hanging="360"/>
      </w:pPr>
    </w:lvl>
    <w:lvl w:ilvl="2" w:tplc="080A001B" w:tentative="1">
      <w:start w:val="1"/>
      <w:numFmt w:val="lowerRoman"/>
      <w:lvlText w:val="%3."/>
      <w:lvlJc w:val="right"/>
      <w:pPr>
        <w:ind w:left="2197" w:hanging="180"/>
      </w:pPr>
    </w:lvl>
    <w:lvl w:ilvl="3" w:tplc="080A000F" w:tentative="1">
      <w:start w:val="1"/>
      <w:numFmt w:val="decimal"/>
      <w:lvlText w:val="%4."/>
      <w:lvlJc w:val="left"/>
      <w:pPr>
        <w:ind w:left="2917" w:hanging="360"/>
      </w:pPr>
    </w:lvl>
    <w:lvl w:ilvl="4" w:tplc="080A0019" w:tentative="1">
      <w:start w:val="1"/>
      <w:numFmt w:val="lowerLetter"/>
      <w:lvlText w:val="%5."/>
      <w:lvlJc w:val="left"/>
      <w:pPr>
        <w:ind w:left="3637" w:hanging="360"/>
      </w:pPr>
    </w:lvl>
    <w:lvl w:ilvl="5" w:tplc="080A001B" w:tentative="1">
      <w:start w:val="1"/>
      <w:numFmt w:val="lowerRoman"/>
      <w:lvlText w:val="%6."/>
      <w:lvlJc w:val="right"/>
      <w:pPr>
        <w:ind w:left="4357" w:hanging="180"/>
      </w:pPr>
    </w:lvl>
    <w:lvl w:ilvl="6" w:tplc="080A000F" w:tentative="1">
      <w:start w:val="1"/>
      <w:numFmt w:val="decimal"/>
      <w:lvlText w:val="%7."/>
      <w:lvlJc w:val="left"/>
      <w:pPr>
        <w:ind w:left="5077" w:hanging="360"/>
      </w:pPr>
    </w:lvl>
    <w:lvl w:ilvl="7" w:tplc="080A0019" w:tentative="1">
      <w:start w:val="1"/>
      <w:numFmt w:val="lowerLetter"/>
      <w:lvlText w:val="%8."/>
      <w:lvlJc w:val="left"/>
      <w:pPr>
        <w:ind w:left="5797" w:hanging="360"/>
      </w:pPr>
    </w:lvl>
    <w:lvl w:ilvl="8" w:tplc="080A001B" w:tentative="1">
      <w:start w:val="1"/>
      <w:numFmt w:val="lowerRoman"/>
      <w:lvlText w:val="%9."/>
      <w:lvlJc w:val="right"/>
      <w:pPr>
        <w:ind w:left="6517" w:hanging="180"/>
      </w:pPr>
    </w:lvl>
  </w:abstractNum>
  <w:abstractNum w:abstractNumId="5" w15:restartNumberingAfterBreak="0">
    <w:nsid w:val="0DB21189"/>
    <w:multiLevelType w:val="hybridMultilevel"/>
    <w:tmpl w:val="E2940E7C"/>
    <w:lvl w:ilvl="0" w:tplc="EA9CE58E">
      <w:start w:val="1"/>
      <w:numFmt w:val="upperRoman"/>
      <w:lvlText w:val="%1."/>
      <w:lvlJc w:val="left"/>
      <w:pPr>
        <w:ind w:left="1080" w:hanging="72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0F487538"/>
    <w:multiLevelType w:val="hybridMultilevel"/>
    <w:tmpl w:val="5F64F9E4"/>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15:restartNumberingAfterBreak="0">
    <w:nsid w:val="102879B7"/>
    <w:multiLevelType w:val="hybridMultilevel"/>
    <w:tmpl w:val="AD345312"/>
    <w:lvl w:ilvl="0" w:tplc="5E58E362">
      <w:start w:val="1"/>
      <w:numFmt w:val="decimal"/>
      <w:lvlText w:val="%1."/>
      <w:lvlJc w:val="left"/>
      <w:pPr>
        <w:ind w:left="757" w:hanging="360"/>
      </w:pPr>
      <w:rPr>
        <w:b/>
      </w:rPr>
    </w:lvl>
    <w:lvl w:ilvl="1" w:tplc="080A0019">
      <w:start w:val="1"/>
      <w:numFmt w:val="lowerLetter"/>
      <w:lvlText w:val="%2."/>
      <w:lvlJc w:val="left"/>
      <w:pPr>
        <w:ind w:left="1477" w:hanging="360"/>
      </w:pPr>
    </w:lvl>
    <w:lvl w:ilvl="2" w:tplc="080A001B">
      <w:start w:val="1"/>
      <w:numFmt w:val="lowerRoman"/>
      <w:lvlText w:val="%3."/>
      <w:lvlJc w:val="right"/>
      <w:pPr>
        <w:ind w:left="2197" w:hanging="180"/>
      </w:pPr>
    </w:lvl>
    <w:lvl w:ilvl="3" w:tplc="080A000F">
      <w:start w:val="1"/>
      <w:numFmt w:val="decimal"/>
      <w:lvlText w:val="%4."/>
      <w:lvlJc w:val="left"/>
      <w:pPr>
        <w:ind w:left="2917" w:hanging="360"/>
      </w:pPr>
    </w:lvl>
    <w:lvl w:ilvl="4" w:tplc="080A0019">
      <w:start w:val="1"/>
      <w:numFmt w:val="lowerLetter"/>
      <w:lvlText w:val="%5."/>
      <w:lvlJc w:val="left"/>
      <w:pPr>
        <w:ind w:left="3637" w:hanging="360"/>
      </w:pPr>
    </w:lvl>
    <w:lvl w:ilvl="5" w:tplc="080A001B">
      <w:start w:val="1"/>
      <w:numFmt w:val="lowerRoman"/>
      <w:lvlText w:val="%6."/>
      <w:lvlJc w:val="right"/>
      <w:pPr>
        <w:ind w:left="4357" w:hanging="180"/>
      </w:pPr>
    </w:lvl>
    <w:lvl w:ilvl="6" w:tplc="080A000F">
      <w:start w:val="1"/>
      <w:numFmt w:val="decimal"/>
      <w:lvlText w:val="%7."/>
      <w:lvlJc w:val="left"/>
      <w:pPr>
        <w:ind w:left="5077" w:hanging="360"/>
      </w:pPr>
    </w:lvl>
    <w:lvl w:ilvl="7" w:tplc="080A0019">
      <w:start w:val="1"/>
      <w:numFmt w:val="lowerLetter"/>
      <w:lvlText w:val="%8."/>
      <w:lvlJc w:val="left"/>
      <w:pPr>
        <w:ind w:left="5797" w:hanging="360"/>
      </w:pPr>
    </w:lvl>
    <w:lvl w:ilvl="8" w:tplc="080A001B">
      <w:start w:val="1"/>
      <w:numFmt w:val="lowerRoman"/>
      <w:lvlText w:val="%9."/>
      <w:lvlJc w:val="right"/>
      <w:pPr>
        <w:ind w:left="6517" w:hanging="180"/>
      </w:pPr>
    </w:lvl>
  </w:abstractNum>
  <w:abstractNum w:abstractNumId="8" w15:restartNumberingAfterBreak="0">
    <w:nsid w:val="10681665"/>
    <w:multiLevelType w:val="hybridMultilevel"/>
    <w:tmpl w:val="F7703F1C"/>
    <w:lvl w:ilvl="0" w:tplc="EF0405FC">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15:restartNumberingAfterBreak="0">
    <w:nsid w:val="125571B6"/>
    <w:multiLevelType w:val="hybridMultilevel"/>
    <w:tmpl w:val="2A32238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17361E3B"/>
    <w:multiLevelType w:val="hybridMultilevel"/>
    <w:tmpl w:val="F872B2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C1C0ED4"/>
    <w:multiLevelType w:val="hybridMultilevel"/>
    <w:tmpl w:val="1AAA3BA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2" w15:restartNumberingAfterBreak="0">
    <w:nsid w:val="1C7908ED"/>
    <w:multiLevelType w:val="hybridMultilevel"/>
    <w:tmpl w:val="F90A80F0"/>
    <w:lvl w:ilvl="0" w:tplc="FA5639D4">
      <w:start w:val="1"/>
      <w:numFmt w:val="upperLetter"/>
      <w:lvlText w:val="%1."/>
      <w:lvlJc w:val="left"/>
      <w:pPr>
        <w:ind w:left="1440" w:hanging="360"/>
      </w:p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13" w15:restartNumberingAfterBreak="0">
    <w:nsid w:val="21666D0F"/>
    <w:multiLevelType w:val="hybridMultilevel"/>
    <w:tmpl w:val="096E3058"/>
    <w:lvl w:ilvl="0" w:tplc="44E0BCF8">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15:restartNumberingAfterBreak="0">
    <w:nsid w:val="239006A9"/>
    <w:multiLevelType w:val="hybridMultilevel"/>
    <w:tmpl w:val="0EDED660"/>
    <w:lvl w:ilvl="0" w:tplc="7138FF6A">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15:restartNumberingAfterBreak="0">
    <w:nsid w:val="24370528"/>
    <w:multiLevelType w:val="hybridMultilevel"/>
    <w:tmpl w:val="06869392"/>
    <w:lvl w:ilvl="0" w:tplc="46C690E4">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15:restartNumberingAfterBreak="0">
    <w:nsid w:val="24963492"/>
    <w:multiLevelType w:val="hybridMultilevel"/>
    <w:tmpl w:val="22EADD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7DC6B28"/>
    <w:multiLevelType w:val="hybridMultilevel"/>
    <w:tmpl w:val="1B24BE44"/>
    <w:lvl w:ilvl="0" w:tplc="DC460D6E">
      <w:start w:val="1"/>
      <w:numFmt w:val="upp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8" w15:restartNumberingAfterBreak="0">
    <w:nsid w:val="2C30768C"/>
    <w:multiLevelType w:val="hybridMultilevel"/>
    <w:tmpl w:val="44725B10"/>
    <w:lvl w:ilvl="0" w:tplc="99587420">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15:restartNumberingAfterBreak="0">
    <w:nsid w:val="2E467C50"/>
    <w:multiLevelType w:val="hybridMultilevel"/>
    <w:tmpl w:val="9A9CCE50"/>
    <w:lvl w:ilvl="0" w:tplc="99587420">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15:restartNumberingAfterBreak="0">
    <w:nsid w:val="3560519B"/>
    <w:multiLevelType w:val="hybridMultilevel"/>
    <w:tmpl w:val="DA9406C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1" w15:restartNumberingAfterBreak="0">
    <w:nsid w:val="3FA13611"/>
    <w:multiLevelType w:val="hybridMultilevel"/>
    <w:tmpl w:val="FCB06E74"/>
    <w:lvl w:ilvl="0" w:tplc="A27AA554">
      <w:start w:val="1"/>
      <w:numFmt w:val="upperRoman"/>
      <w:lvlText w:val="%1."/>
      <w:lvlJc w:val="left"/>
      <w:pPr>
        <w:ind w:left="765" w:hanging="720"/>
      </w:pPr>
    </w:lvl>
    <w:lvl w:ilvl="1" w:tplc="080A0019">
      <w:start w:val="1"/>
      <w:numFmt w:val="lowerLetter"/>
      <w:lvlText w:val="%2."/>
      <w:lvlJc w:val="left"/>
      <w:pPr>
        <w:ind w:left="1125" w:hanging="360"/>
      </w:pPr>
    </w:lvl>
    <w:lvl w:ilvl="2" w:tplc="080A001B">
      <w:start w:val="1"/>
      <w:numFmt w:val="lowerRoman"/>
      <w:lvlText w:val="%3."/>
      <w:lvlJc w:val="right"/>
      <w:pPr>
        <w:ind w:left="1845" w:hanging="180"/>
      </w:pPr>
    </w:lvl>
    <w:lvl w:ilvl="3" w:tplc="080A000F">
      <w:start w:val="1"/>
      <w:numFmt w:val="decimal"/>
      <w:lvlText w:val="%4."/>
      <w:lvlJc w:val="left"/>
      <w:pPr>
        <w:ind w:left="2565" w:hanging="360"/>
      </w:pPr>
    </w:lvl>
    <w:lvl w:ilvl="4" w:tplc="080A0019">
      <w:start w:val="1"/>
      <w:numFmt w:val="lowerLetter"/>
      <w:lvlText w:val="%5."/>
      <w:lvlJc w:val="left"/>
      <w:pPr>
        <w:ind w:left="3285" w:hanging="360"/>
      </w:pPr>
    </w:lvl>
    <w:lvl w:ilvl="5" w:tplc="080A001B">
      <w:start w:val="1"/>
      <w:numFmt w:val="lowerRoman"/>
      <w:lvlText w:val="%6."/>
      <w:lvlJc w:val="right"/>
      <w:pPr>
        <w:ind w:left="4005" w:hanging="180"/>
      </w:pPr>
    </w:lvl>
    <w:lvl w:ilvl="6" w:tplc="080A000F">
      <w:start w:val="1"/>
      <w:numFmt w:val="decimal"/>
      <w:lvlText w:val="%7."/>
      <w:lvlJc w:val="left"/>
      <w:pPr>
        <w:ind w:left="4725" w:hanging="360"/>
      </w:pPr>
    </w:lvl>
    <w:lvl w:ilvl="7" w:tplc="080A0019">
      <w:start w:val="1"/>
      <w:numFmt w:val="lowerLetter"/>
      <w:lvlText w:val="%8."/>
      <w:lvlJc w:val="left"/>
      <w:pPr>
        <w:ind w:left="5445" w:hanging="360"/>
      </w:pPr>
    </w:lvl>
    <w:lvl w:ilvl="8" w:tplc="080A001B">
      <w:start w:val="1"/>
      <w:numFmt w:val="lowerRoman"/>
      <w:lvlText w:val="%9."/>
      <w:lvlJc w:val="right"/>
      <w:pPr>
        <w:ind w:left="6165" w:hanging="180"/>
      </w:pPr>
    </w:lvl>
  </w:abstractNum>
  <w:abstractNum w:abstractNumId="22" w15:restartNumberingAfterBreak="0">
    <w:nsid w:val="43C81071"/>
    <w:multiLevelType w:val="hybridMultilevel"/>
    <w:tmpl w:val="C1848A2E"/>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80A0001">
      <w:start w:val="1"/>
      <w:numFmt w:val="bullet"/>
      <w:lvlText w:val=""/>
      <w:lvlJc w:val="left"/>
      <w:pPr>
        <w:ind w:left="3600" w:hanging="360"/>
      </w:pPr>
      <w:rPr>
        <w:rFonts w:ascii="Symbol" w:hAnsi="Symbol" w:hint="default"/>
      </w:rPr>
    </w:lvl>
    <w:lvl w:ilvl="4" w:tplc="080A0003">
      <w:start w:val="1"/>
      <w:numFmt w:val="bullet"/>
      <w:lvlText w:val="o"/>
      <w:lvlJc w:val="left"/>
      <w:pPr>
        <w:ind w:left="4320" w:hanging="360"/>
      </w:pPr>
      <w:rPr>
        <w:rFonts w:ascii="Courier New" w:hAnsi="Courier New" w:cs="Courier New" w:hint="default"/>
      </w:rPr>
    </w:lvl>
    <w:lvl w:ilvl="5" w:tplc="080A0005">
      <w:start w:val="1"/>
      <w:numFmt w:val="bullet"/>
      <w:lvlText w:val=""/>
      <w:lvlJc w:val="left"/>
      <w:pPr>
        <w:ind w:left="5040" w:hanging="360"/>
      </w:pPr>
      <w:rPr>
        <w:rFonts w:ascii="Wingdings" w:hAnsi="Wingdings" w:hint="default"/>
      </w:rPr>
    </w:lvl>
    <w:lvl w:ilvl="6" w:tplc="080A0001">
      <w:start w:val="1"/>
      <w:numFmt w:val="bullet"/>
      <w:lvlText w:val=""/>
      <w:lvlJc w:val="left"/>
      <w:pPr>
        <w:ind w:left="5760" w:hanging="360"/>
      </w:pPr>
      <w:rPr>
        <w:rFonts w:ascii="Symbol" w:hAnsi="Symbol" w:hint="default"/>
      </w:rPr>
    </w:lvl>
    <w:lvl w:ilvl="7" w:tplc="080A0003">
      <w:start w:val="1"/>
      <w:numFmt w:val="bullet"/>
      <w:lvlText w:val="o"/>
      <w:lvlJc w:val="left"/>
      <w:pPr>
        <w:ind w:left="6480" w:hanging="360"/>
      </w:pPr>
      <w:rPr>
        <w:rFonts w:ascii="Courier New" w:hAnsi="Courier New" w:cs="Courier New" w:hint="default"/>
      </w:rPr>
    </w:lvl>
    <w:lvl w:ilvl="8" w:tplc="080A0005">
      <w:start w:val="1"/>
      <w:numFmt w:val="bullet"/>
      <w:lvlText w:val=""/>
      <w:lvlJc w:val="left"/>
      <w:pPr>
        <w:ind w:left="7200" w:hanging="360"/>
      </w:pPr>
      <w:rPr>
        <w:rFonts w:ascii="Wingdings" w:hAnsi="Wingdings" w:hint="default"/>
      </w:rPr>
    </w:lvl>
  </w:abstractNum>
  <w:abstractNum w:abstractNumId="23" w15:restartNumberingAfterBreak="0">
    <w:nsid w:val="497B2F2E"/>
    <w:multiLevelType w:val="hybridMultilevel"/>
    <w:tmpl w:val="27EC004A"/>
    <w:lvl w:ilvl="0" w:tplc="57E8D314">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4" w15:restartNumberingAfterBreak="0">
    <w:nsid w:val="535B1A42"/>
    <w:multiLevelType w:val="hybridMultilevel"/>
    <w:tmpl w:val="73587EF6"/>
    <w:lvl w:ilvl="0" w:tplc="33F6D824">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5" w15:restartNumberingAfterBreak="0">
    <w:nsid w:val="560D0698"/>
    <w:multiLevelType w:val="hybridMultilevel"/>
    <w:tmpl w:val="5200239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6" w15:restartNumberingAfterBreak="0">
    <w:nsid w:val="59526A3C"/>
    <w:multiLevelType w:val="hybridMultilevel"/>
    <w:tmpl w:val="7DE079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C706E44"/>
    <w:multiLevelType w:val="hybridMultilevel"/>
    <w:tmpl w:val="5044BA10"/>
    <w:lvl w:ilvl="0" w:tplc="CBA05C1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671858BF"/>
    <w:multiLevelType w:val="hybridMultilevel"/>
    <w:tmpl w:val="3D7ADC7E"/>
    <w:lvl w:ilvl="0" w:tplc="51441B96">
      <w:start w:val="3"/>
      <w:numFmt w:val="upperRoman"/>
      <w:lvlText w:val="%1."/>
      <w:lvlJc w:val="left"/>
      <w:pPr>
        <w:ind w:left="1800" w:hanging="720"/>
      </w:pPr>
      <w:rPr>
        <w:b/>
      </w:r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29" w15:restartNumberingAfterBreak="0">
    <w:nsid w:val="67A27AF5"/>
    <w:multiLevelType w:val="hybridMultilevel"/>
    <w:tmpl w:val="B06CD468"/>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86E168D"/>
    <w:multiLevelType w:val="hybridMultilevel"/>
    <w:tmpl w:val="2A94FC42"/>
    <w:lvl w:ilvl="0" w:tplc="34C002A8">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1" w15:restartNumberingAfterBreak="0">
    <w:nsid w:val="75DB1350"/>
    <w:multiLevelType w:val="hybridMultilevel"/>
    <w:tmpl w:val="4D40F884"/>
    <w:lvl w:ilvl="0" w:tplc="7764B6A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5E357F1"/>
    <w:multiLevelType w:val="hybridMultilevel"/>
    <w:tmpl w:val="EEFE40BC"/>
    <w:lvl w:ilvl="0" w:tplc="99587420">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3" w15:restartNumberingAfterBreak="0">
    <w:nsid w:val="7AA61816"/>
    <w:multiLevelType w:val="hybridMultilevel"/>
    <w:tmpl w:val="8CDE9F9C"/>
    <w:lvl w:ilvl="0" w:tplc="080A0017">
      <w:start w:val="1"/>
      <w:numFmt w:val="lowerLetter"/>
      <w:lvlText w:val="%1)"/>
      <w:lvlJc w:val="left"/>
      <w:pPr>
        <w:ind w:left="1440" w:hanging="360"/>
      </w:p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1"/>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22"/>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30"/>
    </w:lvlOverride>
    <w:lvlOverride w:ilvl="1">
      <w:startOverride w:val="30"/>
    </w:lvlOverride>
    <w:lvlOverride w:ilvl="2">
      <w:startOverride w:val="30"/>
    </w:lvlOverride>
    <w:lvlOverride w:ilvl="3">
      <w:startOverride w:val="30"/>
    </w:lvlOverride>
    <w:lvlOverride w:ilvl="4">
      <w:startOverride w:val="30"/>
    </w:lvlOverride>
    <w:lvlOverride w:ilvl="5">
      <w:startOverride w:val="30"/>
    </w:lvlOverride>
    <w:lvlOverride w:ilvl="6">
      <w:startOverride w:val="30"/>
    </w:lvlOverride>
    <w:lvlOverride w:ilvl="7"/>
    <w:lvlOverride w:ilvl="8"/>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2"/>
  </w:num>
  <w:num w:numId="29">
    <w:abstractNumId w:val="33"/>
  </w:num>
  <w:num w:numId="30">
    <w:abstractNumId w:val="29"/>
  </w:num>
  <w:num w:numId="31">
    <w:abstractNumId w:val="10"/>
  </w:num>
  <w:num w:numId="32">
    <w:abstractNumId w:val="17"/>
  </w:num>
  <w:num w:numId="33">
    <w:abstractNumId w:val="7"/>
  </w:num>
  <w:num w:numId="34">
    <w:abstractNumId w:val="0"/>
    <w:lvlOverride w:ilvl="0">
      <w:startOverride w:val="30"/>
    </w:lvlOverride>
    <w:lvlOverride w:ilvl="1">
      <w:startOverride w:val="30"/>
    </w:lvlOverride>
    <w:lvlOverride w:ilvl="2">
      <w:startOverride w:val="30"/>
    </w:lvlOverride>
    <w:lvlOverride w:ilvl="3">
      <w:startOverride w:val="30"/>
    </w:lvlOverride>
    <w:lvlOverride w:ilvl="4">
      <w:startOverride w:val="30"/>
    </w:lvlOverride>
    <w:lvlOverride w:ilvl="5">
      <w:startOverride w:val="30"/>
    </w:lvlOverride>
    <w:lvlOverride w:ilvl="6">
      <w:startOverride w:val="30"/>
    </w:lvlOverride>
  </w:num>
  <w:num w:numId="35">
    <w:abstractNumId w:val="5"/>
  </w:num>
  <w:num w:numId="36">
    <w:abstractNumId w:val="28"/>
  </w:num>
  <w:num w:numId="37">
    <w:abstractNumId w:val="24"/>
  </w:num>
  <w:num w:numId="38">
    <w:abstractNumId w:val="12"/>
  </w:num>
  <w:num w:numId="39">
    <w:abstractNumId w:val="32"/>
  </w:num>
  <w:num w:numId="40">
    <w:abstractNumId w:val="18"/>
  </w:num>
  <w:num w:numId="41">
    <w:abstractNumId w:val="19"/>
  </w:num>
  <w:num w:numId="42">
    <w:abstractNumId w:val="3"/>
  </w:num>
  <w:num w:numId="43">
    <w:abstractNumId w:val="27"/>
  </w:num>
  <w:num w:numId="44">
    <w:abstractNumId w:val="4"/>
  </w:num>
  <w:num w:numId="45">
    <w:abstractNumId w:val="16"/>
  </w:num>
  <w:num w:numId="4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F2F"/>
    <w:rsid w:val="00003C3F"/>
    <w:rsid w:val="00005E8E"/>
    <w:rsid w:val="0001022F"/>
    <w:rsid w:val="00014086"/>
    <w:rsid w:val="00031C76"/>
    <w:rsid w:val="00045D36"/>
    <w:rsid w:val="00055445"/>
    <w:rsid w:val="000833E0"/>
    <w:rsid w:val="00083E3F"/>
    <w:rsid w:val="00092B44"/>
    <w:rsid w:val="00095C0A"/>
    <w:rsid w:val="000A4E80"/>
    <w:rsid w:val="000A5D82"/>
    <w:rsid w:val="000A603A"/>
    <w:rsid w:val="000A6F2F"/>
    <w:rsid w:val="000B0A72"/>
    <w:rsid w:val="000B7FA6"/>
    <w:rsid w:val="000C0D64"/>
    <w:rsid w:val="000C7B24"/>
    <w:rsid w:val="000D2F68"/>
    <w:rsid w:val="000E68E1"/>
    <w:rsid w:val="000F15C0"/>
    <w:rsid w:val="000F6A54"/>
    <w:rsid w:val="0010113F"/>
    <w:rsid w:val="001054A3"/>
    <w:rsid w:val="001254CC"/>
    <w:rsid w:val="001304CD"/>
    <w:rsid w:val="00140C37"/>
    <w:rsid w:val="001413D5"/>
    <w:rsid w:val="00151ADB"/>
    <w:rsid w:val="00155E8A"/>
    <w:rsid w:val="00172F99"/>
    <w:rsid w:val="001761C9"/>
    <w:rsid w:val="001809A0"/>
    <w:rsid w:val="0018150D"/>
    <w:rsid w:val="001821F2"/>
    <w:rsid w:val="0019430D"/>
    <w:rsid w:val="001A1CBB"/>
    <w:rsid w:val="001A3348"/>
    <w:rsid w:val="001A71B1"/>
    <w:rsid w:val="001C2908"/>
    <w:rsid w:val="001E046B"/>
    <w:rsid w:val="001F4338"/>
    <w:rsid w:val="001F606F"/>
    <w:rsid w:val="00204462"/>
    <w:rsid w:val="0020467F"/>
    <w:rsid w:val="00212EE4"/>
    <w:rsid w:val="00212FFF"/>
    <w:rsid w:val="0021381C"/>
    <w:rsid w:val="00214714"/>
    <w:rsid w:val="00225699"/>
    <w:rsid w:val="00226B93"/>
    <w:rsid w:val="00227637"/>
    <w:rsid w:val="00232902"/>
    <w:rsid w:val="00246BC1"/>
    <w:rsid w:val="0025403B"/>
    <w:rsid w:val="002706C9"/>
    <w:rsid w:val="0027146B"/>
    <w:rsid w:val="00281BDF"/>
    <w:rsid w:val="00285C91"/>
    <w:rsid w:val="00291570"/>
    <w:rsid w:val="002943B8"/>
    <w:rsid w:val="00294F9D"/>
    <w:rsid w:val="00295386"/>
    <w:rsid w:val="002970F5"/>
    <w:rsid w:val="002B3080"/>
    <w:rsid w:val="002B4717"/>
    <w:rsid w:val="002B775A"/>
    <w:rsid w:val="002C41E3"/>
    <w:rsid w:val="002C5593"/>
    <w:rsid w:val="002D1E3E"/>
    <w:rsid w:val="002E0CBE"/>
    <w:rsid w:val="00301C3B"/>
    <w:rsid w:val="003125BE"/>
    <w:rsid w:val="00313EB6"/>
    <w:rsid w:val="003176D2"/>
    <w:rsid w:val="00324BB3"/>
    <w:rsid w:val="003305CC"/>
    <w:rsid w:val="0033248B"/>
    <w:rsid w:val="00332E15"/>
    <w:rsid w:val="003333F9"/>
    <w:rsid w:val="00343894"/>
    <w:rsid w:val="0034408F"/>
    <w:rsid w:val="0034509D"/>
    <w:rsid w:val="00345A47"/>
    <w:rsid w:val="0034628A"/>
    <w:rsid w:val="003479B7"/>
    <w:rsid w:val="00350486"/>
    <w:rsid w:val="00354162"/>
    <w:rsid w:val="00370DBB"/>
    <w:rsid w:val="0037475C"/>
    <w:rsid w:val="00380C1F"/>
    <w:rsid w:val="00383C3E"/>
    <w:rsid w:val="00386C90"/>
    <w:rsid w:val="00390D26"/>
    <w:rsid w:val="00397042"/>
    <w:rsid w:val="003A3393"/>
    <w:rsid w:val="003A77D5"/>
    <w:rsid w:val="003B351F"/>
    <w:rsid w:val="003C3DFE"/>
    <w:rsid w:val="003C67AB"/>
    <w:rsid w:val="003E01FC"/>
    <w:rsid w:val="003F1A4D"/>
    <w:rsid w:val="0040034A"/>
    <w:rsid w:val="00404A35"/>
    <w:rsid w:val="0041493C"/>
    <w:rsid w:val="0041617C"/>
    <w:rsid w:val="00417F82"/>
    <w:rsid w:val="00421A8D"/>
    <w:rsid w:val="00423751"/>
    <w:rsid w:val="00431275"/>
    <w:rsid w:val="00437652"/>
    <w:rsid w:val="004445A3"/>
    <w:rsid w:val="00453A8E"/>
    <w:rsid w:val="00461220"/>
    <w:rsid w:val="004615F9"/>
    <w:rsid w:val="004823F3"/>
    <w:rsid w:val="00482D67"/>
    <w:rsid w:val="004A50A5"/>
    <w:rsid w:val="004A52B5"/>
    <w:rsid w:val="004A76BA"/>
    <w:rsid w:val="004B0413"/>
    <w:rsid w:val="004B5CD7"/>
    <w:rsid w:val="004B6A2D"/>
    <w:rsid w:val="004B7C29"/>
    <w:rsid w:val="004C4D90"/>
    <w:rsid w:val="004D0FF1"/>
    <w:rsid w:val="004D4652"/>
    <w:rsid w:val="004E1144"/>
    <w:rsid w:val="004E3D2B"/>
    <w:rsid w:val="004E50DE"/>
    <w:rsid w:val="004E6E1A"/>
    <w:rsid w:val="004E7482"/>
    <w:rsid w:val="004F1E9B"/>
    <w:rsid w:val="00502D24"/>
    <w:rsid w:val="0050555D"/>
    <w:rsid w:val="00536561"/>
    <w:rsid w:val="005472DF"/>
    <w:rsid w:val="00555EFD"/>
    <w:rsid w:val="005613DC"/>
    <w:rsid w:val="005621A7"/>
    <w:rsid w:val="0056243C"/>
    <w:rsid w:val="00566C86"/>
    <w:rsid w:val="00566D65"/>
    <w:rsid w:val="00567015"/>
    <w:rsid w:val="005768F1"/>
    <w:rsid w:val="0058535F"/>
    <w:rsid w:val="005A3379"/>
    <w:rsid w:val="005A6E3C"/>
    <w:rsid w:val="005B24AE"/>
    <w:rsid w:val="005B515B"/>
    <w:rsid w:val="005C432D"/>
    <w:rsid w:val="005E7B32"/>
    <w:rsid w:val="005F5F94"/>
    <w:rsid w:val="00605036"/>
    <w:rsid w:val="00607880"/>
    <w:rsid w:val="00610708"/>
    <w:rsid w:val="006107DC"/>
    <w:rsid w:val="00615131"/>
    <w:rsid w:val="00617C45"/>
    <w:rsid w:val="006208EB"/>
    <w:rsid w:val="006347AC"/>
    <w:rsid w:val="00640A31"/>
    <w:rsid w:val="00640ADC"/>
    <w:rsid w:val="0064699A"/>
    <w:rsid w:val="00650729"/>
    <w:rsid w:val="00654BBA"/>
    <w:rsid w:val="00661D17"/>
    <w:rsid w:val="006642FA"/>
    <w:rsid w:val="00664FF4"/>
    <w:rsid w:val="006769E0"/>
    <w:rsid w:val="00677C21"/>
    <w:rsid w:val="00684296"/>
    <w:rsid w:val="00686D83"/>
    <w:rsid w:val="006A4846"/>
    <w:rsid w:val="006A525C"/>
    <w:rsid w:val="006C0D8C"/>
    <w:rsid w:val="006C0F60"/>
    <w:rsid w:val="006C642B"/>
    <w:rsid w:val="006D158B"/>
    <w:rsid w:val="006E1B1A"/>
    <w:rsid w:val="006E6535"/>
    <w:rsid w:val="006E7A6D"/>
    <w:rsid w:val="006F3756"/>
    <w:rsid w:val="0070088F"/>
    <w:rsid w:val="00721B7E"/>
    <w:rsid w:val="007257C0"/>
    <w:rsid w:val="0072722C"/>
    <w:rsid w:val="007327B7"/>
    <w:rsid w:val="00743EFD"/>
    <w:rsid w:val="00746C05"/>
    <w:rsid w:val="0075006E"/>
    <w:rsid w:val="00750CAD"/>
    <w:rsid w:val="00753721"/>
    <w:rsid w:val="00755BE5"/>
    <w:rsid w:val="00760442"/>
    <w:rsid w:val="00760A3C"/>
    <w:rsid w:val="00765040"/>
    <w:rsid w:val="00776EE2"/>
    <w:rsid w:val="00795ECA"/>
    <w:rsid w:val="007A40DE"/>
    <w:rsid w:val="007C701F"/>
    <w:rsid w:val="007F1435"/>
    <w:rsid w:val="0080054A"/>
    <w:rsid w:val="0080385C"/>
    <w:rsid w:val="00812403"/>
    <w:rsid w:val="0081254D"/>
    <w:rsid w:val="0081788A"/>
    <w:rsid w:val="0082396F"/>
    <w:rsid w:val="00830352"/>
    <w:rsid w:val="00831C0C"/>
    <w:rsid w:val="0083406F"/>
    <w:rsid w:val="008375CB"/>
    <w:rsid w:val="00840362"/>
    <w:rsid w:val="00840BD0"/>
    <w:rsid w:val="00847377"/>
    <w:rsid w:val="00857DCD"/>
    <w:rsid w:val="00857E92"/>
    <w:rsid w:val="00872301"/>
    <w:rsid w:val="00882D39"/>
    <w:rsid w:val="00886ED6"/>
    <w:rsid w:val="0089364E"/>
    <w:rsid w:val="008B17C2"/>
    <w:rsid w:val="008B41D6"/>
    <w:rsid w:val="008B582F"/>
    <w:rsid w:val="008C30A2"/>
    <w:rsid w:val="008E39D7"/>
    <w:rsid w:val="008E5FFC"/>
    <w:rsid w:val="008F3E65"/>
    <w:rsid w:val="008F5F8D"/>
    <w:rsid w:val="00905711"/>
    <w:rsid w:val="009078C5"/>
    <w:rsid w:val="00916677"/>
    <w:rsid w:val="00921462"/>
    <w:rsid w:val="00921641"/>
    <w:rsid w:val="009435A8"/>
    <w:rsid w:val="009449FF"/>
    <w:rsid w:val="009457F1"/>
    <w:rsid w:val="00957718"/>
    <w:rsid w:val="00963C56"/>
    <w:rsid w:val="00964534"/>
    <w:rsid w:val="00972BAE"/>
    <w:rsid w:val="00974D3F"/>
    <w:rsid w:val="009873B2"/>
    <w:rsid w:val="0099102F"/>
    <w:rsid w:val="009928D5"/>
    <w:rsid w:val="0099517D"/>
    <w:rsid w:val="00995EC3"/>
    <w:rsid w:val="009A1658"/>
    <w:rsid w:val="009A798E"/>
    <w:rsid w:val="009D067F"/>
    <w:rsid w:val="009D5A85"/>
    <w:rsid w:val="009E0228"/>
    <w:rsid w:val="009E0560"/>
    <w:rsid w:val="009E074E"/>
    <w:rsid w:val="009E21A1"/>
    <w:rsid w:val="009F2551"/>
    <w:rsid w:val="00A04829"/>
    <w:rsid w:val="00A102D8"/>
    <w:rsid w:val="00A117C1"/>
    <w:rsid w:val="00A15D63"/>
    <w:rsid w:val="00A20466"/>
    <w:rsid w:val="00A22BA2"/>
    <w:rsid w:val="00A3732F"/>
    <w:rsid w:val="00A4652A"/>
    <w:rsid w:val="00A50C20"/>
    <w:rsid w:val="00A52ABD"/>
    <w:rsid w:val="00A57F65"/>
    <w:rsid w:val="00A84F5D"/>
    <w:rsid w:val="00A91203"/>
    <w:rsid w:val="00A91CAB"/>
    <w:rsid w:val="00AA13D7"/>
    <w:rsid w:val="00AA704E"/>
    <w:rsid w:val="00AB337E"/>
    <w:rsid w:val="00AB784F"/>
    <w:rsid w:val="00AC34C9"/>
    <w:rsid w:val="00AC48B5"/>
    <w:rsid w:val="00AC6922"/>
    <w:rsid w:val="00AE0980"/>
    <w:rsid w:val="00AE3061"/>
    <w:rsid w:val="00AE408E"/>
    <w:rsid w:val="00AF2640"/>
    <w:rsid w:val="00B10081"/>
    <w:rsid w:val="00B32DCC"/>
    <w:rsid w:val="00B33B14"/>
    <w:rsid w:val="00B355E1"/>
    <w:rsid w:val="00B430AF"/>
    <w:rsid w:val="00B457D1"/>
    <w:rsid w:val="00B46604"/>
    <w:rsid w:val="00B830DF"/>
    <w:rsid w:val="00B835EC"/>
    <w:rsid w:val="00B9406C"/>
    <w:rsid w:val="00B95212"/>
    <w:rsid w:val="00BA3410"/>
    <w:rsid w:val="00BE0C71"/>
    <w:rsid w:val="00BE3817"/>
    <w:rsid w:val="00BF16F9"/>
    <w:rsid w:val="00BF1E39"/>
    <w:rsid w:val="00C00DBB"/>
    <w:rsid w:val="00C03498"/>
    <w:rsid w:val="00C117DA"/>
    <w:rsid w:val="00C14C24"/>
    <w:rsid w:val="00C206BA"/>
    <w:rsid w:val="00C27F4F"/>
    <w:rsid w:val="00C521D0"/>
    <w:rsid w:val="00C52224"/>
    <w:rsid w:val="00C56795"/>
    <w:rsid w:val="00C56DBB"/>
    <w:rsid w:val="00C57392"/>
    <w:rsid w:val="00C5771B"/>
    <w:rsid w:val="00C67BA2"/>
    <w:rsid w:val="00C74438"/>
    <w:rsid w:val="00C75C70"/>
    <w:rsid w:val="00C77F9A"/>
    <w:rsid w:val="00C869C3"/>
    <w:rsid w:val="00C90B80"/>
    <w:rsid w:val="00C9622F"/>
    <w:rsid w:val="00C968E2"/>
    <w:rsid w:val="00C97FF7"/>
    <w:rsid w:val="00CA4F41"/>
    <w:rsid w:val="00CA7516"/>
    <w:rsid w:val="00CB5541"/>
    <w:rsid w:val="00CC015D"/>
    <w:rsid w:val="00CE52CF"/>
    <w:rsid w:val="00CE601E"/>
    <w:rsid w:val="00CF2314"/>
    <w:rsid w:val="00CF4B88"/>
    <w:rsid w:val="00CF615A"/>
    <w:rsid w:val="00CF777F"/>
    <w:rsid w:val="00D12D42"/>
    <w:rsid w:val="00D35069"/>
    <w:rsid w:val="00D3708A"/>
    <w:rsid w:val="00D37233"/>
    <w:rsid w:val="00D505B6"/>
    <w:rsid w:val="00D840C0"/>
    <w:rsid w:val="00D95ABD"/>
    <w:rsid w:val="00DA44AC"/>
    <w:rsid w:val="00DA7AB9"/>
    <w:rsid w:val="00DB03A0"/>
    <w:rsid w:val="00DB390A"/>
    <w:rsid w:val="00DC024A"/>
    <w:rsid w:val="00DC1EF4"/>
    <w:rsid w:val="00DD0B19"/>
    <w:rsid w:val="00DD1237"/>
    <w:rsid w:val="00DD4448"/>
    <w:rsid w:val="00DE0479"/>
    <w:rsid w:val="00DE529E"/>
    <w:rsid w:val="00DF52DA"/>
    <w:rsid w:val="00E018F1"/>
    <w:rsid w:val="00E0489F"/>
    <w:rsid w:val="00E13DE8"/>
    <w:rsid w:val="00E24C93"/>
    <w:rsid w:val="00E252AA"/>
    <w:rsid w:val="00E44BD7"/>
    <w:rsid w:val="00E47BC1"/>
    <w:rsid w:val="00E47E4A"/>
    <w:rsid w:val="00E548F0"/>
    <w:rsid w:val="00E663FF"/>
    <w:rsid w:val="00E82023"/>
    <w:rsid w:val="00E83304"/>
    <w:rsid w:val="00E86ABA"/>
    <w:rsid w:val="00E8728A"/>
    <w:rsid w:val="00E948D7"/>
    <w:rsid w:val="00EA0E95"/>
    <w:rsid w:val="00EA148B"/>
    <w:rsid w:val="00EA63A7"/>
    <w:rsid w:val="00EB2AA9"/>
    <w:rsid w:val="00EB309F"/>
    <w:rsid w:val="00EB6ECB"/>
    <w:rsid w:val="00EC071D"/>
    <w:rsid w:val="00EC5AE2"/>
    <w:rsid w:val="00ED2B91"/>
    <w:rsid w:val="00EE4B1E"/>
    <w:rsid w:val="00EE4B8E"/>
    <w:rsid w:val="00EF5F2E"/>
    <w:rsid w:val="00F04175"/>
    <w:rsid w:val="00F11DB1"/>
    <w:rsid w:val="00F12402"/>
    <w:rsid w:val="00F225A0"/>
    <w:rsid w:val="00F33E34"/>
    <w:rsid w:val="00F36F3E"/>
    <w:rsid w:val="00F41AE8"/>
    <w:rsid w:val="00F47D93"/>
    <w:rsid w:val="00F47FBB"/>
    <w:rsid w:val="00F53509"/>
    <w:rsid w:val="00F7240B"/>
    <w:rsid w:val="00F72B91"/>
    <w:rsid w:val="00F747F8"/>
    <w:rsid w:val="00F83381"/>
    <w:rsid w:val="00F97BB6"/>
    <w:rsid w:val="00FA1135"/>
    <w:rsid w:val="00FD0C13"/>
    <w:rsid w:val="00FE1EF5"/>
    <w:rsid w:val="00FE78C8"/>
    <w:rsid w:val="00FF00FA"/>
    <w:rsid w:val="00FF4F76"/>
    <w:rsid w:val="00FF72C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306F48"/>
  <w15:docId w15:val="{4CD077CE-A609-5442-934C-357238BA0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4"/>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54CC"/>
    <w:rPr>
      <w:rFonts w:eastAsia="Times New Roman" w:cs="Times New Roman"/>
      <w:sz w:val="20"/>
      <w:szCs w:val="20"/>
      <w:lang w:eastAsia="es-ES"/>
    </w:rPr>
  </w:style>
  <w:style w:type="paragraph" w:styleId="Ttulo1">
    <w:name w:val="heading 1"/>
    <w:basedOn w:val="Normal"/>
    <w:next w:val="Normal"/>
    <w:link w:val="Ttulo1Car"/>
    <w:qFormat/>
    <w:rsid w:val="001254CC"/>
    <w:pPr>
      <w:keepNext/>
      <w:outlineLvl w:val="0"/>
    </w:pPr>
    <w:rPr>
      <w:b/>
      <w:sz w:val="22"/>
    </w:rPr>
  </w:style>
  <w:style w:type="paragraph" w:styleId="Ttulo2">
    <w:name w:val="heading 2"/>
    <w:basedOn w:val="Normal"/>
    <w:next w:val="Normal"/>
    <w:link w:val="Ttulo2Car"/>
    <w:qFormat/>
    <w:rsid w:val="001254CC"/>
    <w:pPr>
      <w:keepNext/>
      <w:tabs>
        <w:tab w:val="left" w:pos="0"/>
      </w:tabs>
      <w:jc w:val="center"/>
      <w:outlineLvl w:val="1"/>
    </w:pPr>
    <w:rPr>
      <w:b/>
    </w:rPr>
  </w:style>
  <w:style w:type="paragraph" w:styleId="Ttulo3">
    <w:name w:val="heading 3"/>
    <w:basedOn w:val="Normal"/>
    <w:next w:val="Normal"/>
    <w:link w:val="Ttulo3Car"/>
    <w:qFormat/>
    <w:rsid w:val="001254CC"/>
    <w:pPr>
      <w:keepNext/>
      <w:spacing w:line="360" w:lineRule="auto"/>
      <w:outlineLvl w:val="2"/>
    </w:pPr>
    <w:rPr>
      <w:b/>
      <w:sz w:val="36"/>
    </w:rPr>
  </w:style>
  <w:style w:type="paragraph" w:styleId="Ttulo4">
    <w:name w:val="heading 4"/>
    <w:basedOn w:val="Normal"/>
    <w:next w:val="Normal"/>
    <w:link w:val="Ttulo4Car"/>
    <w:qFormat/>
    <w:rsid w:val="001254CC"/>
    <w:pPr>
      <w:keepNext/>
      <w:spacing w:line="360" w:lineRule="auto"/>
      <w:outlineLvl w:val="3"/>
    </w:pPr>
    <w:rPr>
      <w:b/>
      <w:sz w:val="36"/>
    </w:rPr>
  </w:style>
  <w:style w:type="paragraph" w:styleId="Ttulo5">
    <w:name w:val="heading 5"/>
    <w:basedOn w:val="Normal"/>
    <w:next w:val="Normal"/>
    <w:link w:val="Ttulo5Car"/>
    <w:qFormat/>
    <w:rsid w:val="001254CC"/>
    <w:pPr>
      <w:keepNext/>
      <w:shd w:val="clear" w:color="FF00FF" w:fill="auto"/>
      <w:spacing w:line="360" w:lineRule="auto"/>
      <w:outlineLvl w:val="4"/>
    </w:pPr>
    <w:rPr>
      <w:b/>
      <w:sz w:val="36"/>
    </w:rPr>
  </w:style>
  <w:style w:type="paragraph" w:styleId="Ttulo6">
    <w:name w:val="heading 6"/>
    <w:basedOn w:val="Normal"/>
    <w:next w:val="Normal"/>
    <w:link w:val="Ttulo6Car"/>
    <w:qFormat/>
    <w:rsid w:val="001254CC"/>
    <w:pPr>
      <w:keepNext/>
      <w:spacing w:line="360" w:lineRule="auto"/>
      <w:outlineLvl w:val="5"/>
    </w:pPr>
    <w:rPr>
      <w:b/>
      <w:sz w:val="36"/>
    </w:rPr>
  </w:style>
  <w:style w:type="paragraph" w:styleId="Ttulo7">
    <w:name w:val="heading 7"/>
    <w:basedOn w:val="Normal"/>
    <w:next w:val="Normal"/>
    <w:link w:val="Ttulo7Car"/>
    <w:qFormat/>
    <w:rsid w:val="001254CC"/>
    <w:pPr>
      <w:keepNext/>
      <w:spacing w:line="360" w:lineRule="auto"/>
      <w:outlineLvl w:val="6"/>
    </w:pPr>
    <w:rPr>
      <w:b/>
      <w:sz w:val="36"/>
    </w:rPr>
  </w:style>
  <w:style w:type="paragraph" w:styleId="Ttulo8">
    <w:name w:val="heading 8"/>
    <w:basedOn w:val="Normal"/>
    <w:next w:val="Normal"/>
    <w:link w:val="Ttulo8Car"/>
    <w:qFormat/>
    <w:rsid w:val="001254CC"/>
    <w:pPr>
      <w:keepNext/>
      <w:tabs>
        <w:tab w:val="left" w:pos="6237"/>
      </w:tabs>
      <w:spacing w:line="360" w:lineRule="auto"/>
      <w:outlineLvl w:val="7"/>
    </w:pPr>
    <w:rPr>
      <w:b/>
      <w:sz w:val="36"/>
    </w:rPr>
  </w:style>
  <w:style w:type="paragraph" w:styleId="Ttulo9">
    <w:name w:val="heading 9"/>
    <w:basedOn w:val="Normal"/>
    <w:next w:val="Normal"/>
    <w:link w:val="Ttulo9Car"/>
    <w:qFormat/>
    <w:rsid w:val="001254CC"/>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1254CC"/>
    <w:rPr>
      <w:rFonts w:eastAsia="Times New Roman" w:cs="Times New Roman"/>
      <w:b/>
      <w:sz w:val="22"/>
      <w:szCs w:val="20"/>
      <w:lang w:eastAsia="es-ES"/>
    </w:rPr>
  </w:style>
  <w:style w:type="character" w:customStyle="1" w:styleId="Ttulo2Car">
    <w:name w:val="Título 2 Car"/>
    <w:link w:val="Ttulo2"/>
    <w:rsid w:val="001254CC"/>
    <w:rPr>
      <w:rFonts w:eastAsia="Times New Roman" w:cs="Times New Roman"/>
      <w:b/>
      <w:sz w:val="20"/>
      <w:szCs w:val="20"/>
      <w:lang w:eastAsia="es-ES"/>
    </w:rPr>
  </w:style>
  <w:style w:type="character" w:customStyle="1" w:styleId="Ttulo3Car">
    <w:name w:val="Título 3 Car"/>
    <w:link w:val="Ttulo3"/>
    <w:rsid w:val="001254CC"/>
    <w:rPr>
      <w:rFonts w:eastAsia="Times New Roman" w:cs="Times New Roman"/>
      <w:b/>
      <w:sz w:val="36"/>
      <w:szCs w:val="20"/>
      <w:lang w:eastAsia="es-ES"/>
    </w:rPr>
  </w:style>
  <w:style w:type="character" w:customStyle="1" w:styleId="Ttulo4Car">
    <w:name w:val="Título 4 Car"/>
    <w:link w:val="Ttulo4"/>
    <w:rsid w:val="001254CC"/>
    <w:rPr>
      <w:rFonts w:eastAsia="Times New Roman" w:cs="Times New Roman"/>
      <w:b/>
      <w:sz w:val="36"/>
      <w:szCs w:val="20"/>
      <w:lang w:eastAsia="es-ES"/>
    </w:rPr>
  </w:style>
  <w:style w:type="character" w:customStyle="1" w:styleId="Ttulo5Car">
    <w:name w:val="Título 5 Car"/>
    <w:link w:val="Ttulo5"/>
    <w:rsid w:val="001254CC"/>
    <w:rPr>
      <w:rFonts w:eastAsia="Times New Roman" w:cs="Times New Roman"/>
      <w:b/>
      <w:sz w:val="36"/>
      <w:szCs w:val="20"/>
      <w:shd w:val="clear" w:color="FF00FF" w:fill="auto"/>
      <w:lang w:eastAsia="es-ES"/>
    </w:rPr>
  </w:style>
  <w:style w:type="character" w:customStyle="1" w:styleId="Ttulo6Car">
    <w:name w:val="Título 6 Car"/>
    <w:link w:val="Ttulo6"/>
    <w:rsid w:val="001254CC"/>
    <w:rPr>
      <w:rFonts w:eastAsia="Times New Roman" w:cs="Times New Roman"/>
      <w:b/>
      <w:sz w:val="36"/>
      <w:szCs w:val="20"/>
      <w:lang w:eastAsia="es-ES"/>
    </w:rPr>
  </w:style>
  <w:style w:type="character" w:customStyle="1" w:styleId="Ttulo7Car">
    <w:name w:val="Título 7 Car"/>
    <w:link w:val="Ttulo7"/>
    <w:rsid w:val="001254CC"/>
    <w:rPr>
      <w:rFonts w:eastAsia="Times New Roman" w:cs="Times New Roman"/>
      <w:b/>
      <w:sz w:val="36"/>
      <w:szCs w:val="20"/>
      <w:lang w:eastAsia="es-ES"/>
    </w:rPr>
  </w:style>
  <w:style w:type="character" w:customStyle="1" w:styleId="Ttulo8Car">
    <w:name w:val="Título 8 Car"/>
    <w:link w:val="Ttulo8"/>
    <w:rsid w:val="001254CC"/>
    <w:rPr>
      <w:rFonts w:eastAsia="Times New Roman" w:cs="Times New Roman"/>
      <w:b/>
      <w:sz w:val="36"/>
      <w:szCs w:val="20"/>
      <w:lang w:eastAsia="es-ES"/>
    </w:rPr>
  </w:style>
  <w:style w:type="character" w:customStyle="1" w:styleId="Ttulo9Car">
    <w:name w:val="Título 9 Car"/>
    <w:link w:val="Ttulo9"/>
    <w:rsid w:val="001254CC"/>
    <w:rPr>
      <w:rFonts w:eastAsia="Times New Roman" w:cs="Times New Roman"/>
      <w:b/>
      <w:sz w:val="36"/>
      <w:szCs w:val="20"/>
      <w:lang w:eastAsia="es-ES"/>
    </w:rPr>
  </w:style>
  <w:style w:type="paragraph" w:customStyle="1" w:styleId="Default">
    <w:name w:val="Default"/>
    <w:rsid w:val="001254CC"/>
    <w:pPr>
      <w:autoSpaceDE w:val="0"/>
      <w:autoSpaceDN w:val="0"/>
      <w:adjustRightInd w:val="0"/>
      <w:jc w:val="left"/>
    </w:pPr>
    <w:rPr>
      <w:rFonts w:eastAsia="Times New Roman" w:cs="Arial"/>
      <w:color w:val="000000"/>
      <w:lang w:val="es-ES" w:eastAsia="es-ES"/>
    </w:rPr>
  </w:style>
  <w:style w:type="paragraph" w:styleId="Encabezado">
    <w:name w:val="header"/>
    <w:basedOn w:val="Normal"/>
    <w:link w:val="EncabezadoCar"/>
    <w:uiPriority w:val="99"/>
    <w:unhideWhenUsed/>
    <w:rsid w:val="001254CC"/>
    <w:pPr>
      <w:tabs>
        <w:tab w:val="center" w:pos="4419"/>
        <w:tab w:val="right" w:pos="8838"/>
      </w:tabs>
    </w:pPr>
  </w:style>
  <w:style w:type="character" w:customStyle="1" w:styleId="EncabezadoCar">
    <w:name w:val="Encabezado Car"/>
    <w:link w:val="Encabezado"/>
    <w:uiPriority w:val="99"/>
    <w:rsid w:val="001254CC"/>
    <w:rPr>
      <w:rFonts w:eastAsia="Times New Roman" w:cs="Times New Roman"/>
      <w:sz w:val="20"/>
      <w:szCs w:val="20"/>
      <w:lang w:eastAsia="es-ES"/>
    </w:rPr>
  </w:style>
  <w:style w:type="paragraph" w:styleId="Prrafodelista">
    <w:name w:val="List Paragraph"/>
    <w:basedOn w:val="Normal"/>
    <w:uiPriority w:val="34"/>
    <w:qFormat/>
    <w:rsid w:val="001254CC"/>
    <w:pPr>
      <w:widowControl w:val="0"/>
      <w:ind w:left="720"/>
      <w:contextualSpacing/>
    </w:pPr>
    <w:rPr>
      <w:b/>
      <w:snapToGrid w:val="0"/>
    </w:rPr>
  </w:style>
  <w:style w:type="paragraph" w:styleId="Piedepgina">
    <w:name w:val="footer"/>
    <w:basedOn w:val="Normal"/>
    <w:link w:val="PiedepginaCar"/>
    <w:uiPriority w:val="99"/>
    <w:unhideWhenUsed/>
    <w:rsid w:val="001254CC"/>
    <w:pPr>
      <w:tabs>
        <w:tab w:val="center" w:pos="4419"/>
        <w:tab w:val="right" w:pos="8838"/>
      </w:tabs>
    </w:pPr>
  </w:style>
  <w:style w:type="character" w:customStyle="1" w:styleId="PiedepginaCar">
    <w:name w:val="Pie de página Car"/>
    <w:link w:val="Piedepgina"/>
    <w:uiPriority w:val="99"/>
    <w:rsid w:val="001254CC"/>
    <w:rPr>
      <w:rFonts w:eastAsia="Times New Roman" w:cs="Times New Roman"/>
      <w:sz w:val="20"/>
      <w:szCs w:val="20"/>
      <w:lang w:eastAsia="es-ES"/>
    </w:rPr>
  </w:style>
  <w:style w:type="paragraph" w:styleId="Textodeglobo">
    <w:name w:val="Balloon Text"/>
    <w:basedOn w:val="Normal"/>
    <w:link w:val="TextodegloboCar"/>
    <w:uiPriority w:val="99"/>
    <w:semiHidden/>
    <w:unhideWhenUsed/>
    <w:rsid w:val="001254CC"/>
    <w:rPr>
      <w:rFonts w:ascii="Tahoma" w:hAnsi="Tahoma" w:cs="Tahoma"/>
      <w:sz w:val="16"/>
      <w:szCs w:val="16"/>
    </w:rPr>
  </w:style>
  <w:style w:type="character" w:customStyle="1" w:styleId="TextodegloboCar">
    <w:name w:val="Texto de globo Car"/>
    <w:link w:val="Textodeglobo"/>
    <w:uiPriority w:val="99"/>
    <w:semiHidden/>
    <w:rsid w:val="001254CC"/>
    <w:rPr>
      <w:rFonts w:ascii="Tahoma" w:eastAsia="Times New Roman" w:hAnsi="Tahoma" w:cs="Tahoma"/>
      <w:sz w:val="16"/>
      <w:szCs w:val="16"/>
      <w:lang w:eastAsia="es-ES"/>
    </w:rPr>
  </w:style>
  <w:style w:type="paragraph" w:styleId="Sinespaciado">
    <w:name w:val="No Spacing"/>
    <w:uiPriority w:val="1"/>
    <w:qFormat/>
    <w:rsid w:val="006E7A6D"/>
    <w:pPr>
      <w:jc w:val="left"/>
    </w:pPr>
    <w:rPr>
      <w:rFonts w:ascii="Calibri" w:eastAsia="Calibri" w:hAnsi="Calibri" w:cs="Times New Roman"/>
      <w:sz w:val="22"/>
      <w:szCs w:val="22"/>
    </w:rPr>
  </w:style>
  <w:style w:type="character" w:styleId="Hipervnculo">
    <w:name w:val="Hyperlink"/>
    <w:basedOn w:val="Fuentedeprrafopredeter"/>
    <w:uiPriority w:val="99"/>
    <w:unhideWhenUsed/>
    <w:rsid w:val="00882D39"/>
    <w:rPr>
      <w:color w:val="0000FF" w:themeColor="hyperlink"/>
      <w:u w:val="single"/>
    </w:rPr>
  </w:style>
  <w:style w:type="table" w:styleId="Tablaconcuadrcula">
    <w:name w:val="Table Grid"/>
    <w:basedOn w:val="Tablanormal"/>
    <w:uiPriority w:val="39"/>
    <w:rsid w:val="00B457D1"/>
    <w:pPr>
      <w:jc w:val="left"/>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1"/>
    <w:qFormat/>
    <w:rsid w:val="003176D2"/>
    <w:pPr>
      <w:widowControl w:val="0"/>
      <w:autoSpaceDE w:val="0"/>
      <w:autoSpaceDN w:val="0"/>
      <w:jc w:val="left"/>
    </w:pPr>
    <w:rPr>
      <w:rFonts w:eastAsia="Arial" w:cs="Arial"/>
      <w:sz w:val="24"/>
      <w:szCs w:val="24"/>
      <w:lang w:val="en-US" w:eastAsia="en-US"/>
    </w:rPr>
  </w:style>
  <w:style w:type="character" w:customStyle="1" w:styleId="TextoindependienteCar">
    <w:name w:val="Texto independiente Car"/>
    <w:basedOn w:val="Fuentedeprrafopredeter"/>
    <w:link w:val="Textoindependiente"/>
    <w:uiPriority w:val="1"/>
    <w:rsid w:val="003176D2"/>
    <w:rPr>
      <w:rFonts w:eastAsia="Arial" w:cs="Arial"/>
      <w:lang w:val="en-US"/>
    </w:rPr>
  </w:style>
  <w:style w:type="paragraph" w:styleId="Textosinformato">
    <w:name w:val="Plain Text"/>
    <w:basedOn w:val="Normal"/>
    <w:link w:val="TextosinformatoCar"/>
    <w:uiPriority w:val="99"/>
    <w:unhideWhenUsed/>
    <w:rsid w:val="00437652"/>
    <w:rPr>
      <w:rFonts w:ascii="Consolas" w:hAnsi="Consolas"/>
      <w:sz w:val="21"/>
      <w:szCs w:val="21"/>
    </w:rPr>
  </w:style>
  <w:style w:type="character" w:customStyle="1" w:styleId="TextosinformatoCar">
    <w:name w:val="Texto sin formato Car"/>
    <w:basedOn w:val="Fuentedeprrafopredeter"/>
    <w:link w:val="Textosinformato"/>
    <w:uiPriority w:val="99"/>
    <w:rsid w:val="00437652"/>
    <w:rPr>
      <w:rFonts w:ascii="Consolas" w:eastAsia="Times New Roman" w:hAnsi="Consolas" w:cs="Times New Roman"/>
      <w:sz w:val="21"/>
      <w:szCs w:val="21"/>
      <w:lang w:eastAsia="es-ES"/>
    </w:rPr>
  </w:style>
  <w:style w:type="character" w:customStyle="1" w:styleId="red">
    <w:name w:val="red"/>
    <w:basedOn w:val="Fuentedeprrafopredeter"/>
    <w:rsid w:val="00605036"/>
  </w:style>
  <w:style w:type="paragraph" w:customStyle="1" w:styleId="francesa">
    <w:name w:val="francesa"/>
    <w:basedOn w:val="Normal"/>
    <w:rsid w:val="00605036"/>
    <w:pPr>
      <w:spacing w:before="100" w:beforeAutospacing="1" w:after="100" w:afterAutospacing="1"/>
      <w:jc w:val="left"/>
    </w:pPr>
    <w:rPr>
      <w:rFonts w:ascii="Times New Roman" w:hAnsi="Times New Roman"/>
      <w:sz w:val="24"/>
      <w:szCs w:val="24"/>
      <w:lang w:eastAsia="es-MX"/>
    </w:rPr>
  </w:style>
  <w:style w:type="table" w:customStyle="1" w:styleId="Tablaconcuadrcula1">
    <w:name w:val="Tabla con cuadrícula1"/>
    <w:basedOn w:val="Tablanormal"/>
    <w:next w:val="Tablaconcuadrcula"/>
    <w:uiPriority w:val="39"/>
    <w:rsid w:val="00092B44"/>
    <w:pPr>
      <w:jc w:val="left"/>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ar"/>
    <w:rsid w:val="00AA13D7"/>
    <w:pPr>
      <w:spacing w:after="101" w:line="216" w:lineRule="exact"/>
      <w:ind w:firstLine="288"/>
    </w:pPr>
    <w:rPr>
      <w:rFonts w:cs="Arial"/>
      <w:sz w:val="18"/>
      <w:lang w:val="es-ES"/>
    </w:rPr>
  </w:style>
  <w:style w:type="character" w:customStyle="1" w:styleId="TextoCar">
    <w:name w:val="Texto Car"/>
    <w:link w:val="Texto"/>
    <w:locked/>
    <w:rsid w:val="00AA13D7"/>
    <w:rPr>
      <w:rFonts w:eastAsia="Times New Roman" w:cs="Arial"/>
      <w:sz w:val="1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4097379">
      <w:bodyDiv w:val="1"/>
      <w:marLeft w:val="0"/>
      <w:marRight w:val="0"/>
      <w:marTop w:val="0"/>
      <w:marBottom w:val="0"/>
      <w:divBdr>
        <w:top w:val="none" w:sz="0" w:space="0" w:color="auto"/>
        <w:left w:val="none" w:sz="0" w:space="0" w:color="auto"/>
        <w:bottom w:val="none" w:sz="0" w:space="0" w:color="auto"/>
        <w:right w:val="none" w:sz="0" w:space="0" w:color="auto"/>
      </w:divBdr>
      <w:divsChild>
        <w:div w:id="61870930">
          <w:marLeft w:val="0"/>
          <w:marRight w:val="0"/>
          <w:marTop w:val="0"/>
          <w:marBottom w:val="0"/>
          <w:divBdr>
            <w:top w:val="none" w:sz="0" w:space="0" w:color="auto"/>
            <w:left w:val="none" w:sz="0" w:space="0" w:color="auto"/>
            <w:bottom w:val="none" w:sz="0" w:space="0" w:color="auto"/>
            <w:right w:val="none" w:sz="0" w:space="0" w:color="auto"/>
          </w:divBdr>
          <w:divsChild>
            <w:div w:id="2050446929">
              <w:marLeft w:val="0"/>
              <w:marRight w:val="0"/>
              <w:marTop w:val="0"/>
              <w:marBottom w:val="0"/>
              <w:divBdr>
                <w:top w:val="none" w:sz="0" w:space="0" w:color="auto"/>
                <w:left w:val="none" w:sz="0" w:space="0" w:color="auto"/>
                <w:bottom w:val="none" w:sz="0" w:space="0" w:color="auto"/>
                <w:right w:val="none" w:sz="0" w:space="0" w:color="auto"/>
              </w:divBdr>
            </w:div>
          </w:divsChild>
        </w:div>
        <w:div w:id="575700300">
          <w:marLeft w:val="0"/>
          <w:marRight w:val="0"/>
          <w:marTop w:val="0"/>
          <w:marBottom w:val="0"/>
          <w:divBdr>
            <w:top w:val="none" w:sz="0" w:space="0" w:color="auto"/>
            <w:left w:val="none" w:sz="0" w:space="0" w:color="auto"/>
            <w:bottom w:val="none" w:sz="0" w:space="0" w:color="auto"/>
            <w:right w:val="none" w:sz="0" w:space="0" w:color="auto"/>
          </w:divBdr>
        </w:div>
      </w:divsChild>
    </w:div>
    <w:div w:id="1195537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alizado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7F28E-9C48-4B42-93ED-2AF831217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1537</Words>
  <Characters>8456</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 Vallejo</dc:creator>
  <cp:lastModifiedBy>Lumbreras</cp:lastModifiedBy>
  <cp:revision>4</cp:revision>
  <cp:lastPrinted>2020-06-23T14:55:00Z</cp:lastPrinted>
  <dcterms:created xsi:type="dcterms:W3CDTF">2020-06-25T04:17:00Z</dcterms:created>
  <dcterms:modified xsi:type="dcterms:W3CDTF">2020-06-25T04:17:00Z</dcterms:modified>
</cp:coreProperties>
</file>