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44777" w14:textId="77777777" w:rsidR="00906077" w:rsidRDefault="00906077" w:rsidP="00906077">
      <w:pPr>
        <w:jc w:val="both"/>
        <w:rPr>
          <w:rFonts w:ascii="Arial Narrow" w:hAnsi="Arial Narrow"/>
          <w:color w:val="000000"/>
          <w:sz w:val="26"/>
          <w:szCs w:val="26"/>
        </w:rPr>
      </w:pPr>
      <w:r w:rsidRPr="00906077">
        <w:rPr>
          <w:rFonts w:ascii="Arial Narrow" w:hAnsi="Arial Narrow"/>
          <w:color w:val="000000"/>
          <w:sz w:val="26"/>
          <w:szCs w:val="26"/>
        </w:rPr>
        <w:t xml:space="preserve">Iniciativa con Proyecto de Decreto por el que se adiciona la fracción VII al artículo 32 del </w:t>
      </w:r>
      <w:r w:rsidRPr="00906077">
        <w:rPr>
          <w:rFonts w:ascii="Arial Narrow" w:hAnsi="Arial Narrow"/>
          <w:b/>
          <w:color w:val="000000"/>
          <w:sz w:val="26"/>
          <w:szCs w:val="26"/>
        </w:rPr>
        <w:t>Estatuto Jurídico de los Trabajadores al Servicio del Estado de Coahuila</w:t>
      </w:r>
      <w:r>
        <w:rPr>
          <w:rFonts w:ascii="Arial Narrow" w:hAnsi="Arial Narrow"/>
          <w:color w:val="000000"/>
          <w:sz w:val="26"/>
          <w:szCs w:val="26"/>
        </w:rPr>
        <w:t>.</w:t>
      </w:r>
    </w:p>
    <w:p w14:paraId="4978867E" w14:textId="77777777" w:rsidR="00906077" w:rsidRDefault="00906077" w:rsidP="00906077">
      <w:pPr>
        <w:jc w:val="both"/>
        <w:rPr>
          <w:rFonts w:ascii="Arial Narrow" w:hAnsi="Arial Narrow"/>
          <w:color w:val="000000"/>
          <w:sz w:val="26"/>
          <w:szCs w:val="26"/>
        </w:rPr>
      </w:pPr>
    </w:p>
    <w:p w14:paraId="097F2747" w14:textId="02E4951B" w:rsidR="00906077" w:rsidRPr="00906077" w:rsidRDefault="00906077" w:rsidP="00906077">
      <w:pPr>
        <w:numPr>
          <w:ilvl w:val="0"/>
          <w:numId w:val="10"/>
        </w:numPr>
        <w:ind w:left="714" w:hanging="357"/>
        <w:contextualSpacing/>
        <w:jc w:val="both"/>
        <w:rPr>
          <w:rFonts w:ascii="Arial Narrow" w:hAnsi="Arial Narrow"/>
          <w:b/>
          <w:color w:val="000000"/>
          <w:sz w:val="26"/>
          <w:szCs w:val="26"/>
        </w:rPr>
      </w:pPr>
      <w:r w:rsidRPr="00906077">
        <w:rPr>
          <w:rFonts w:ascii="Arial Narrow" w:hAnsi="Arial Narrow"/>
          <w:b/>
          <w:color w:val="000000"/>
          <w:sz w:val="26"/>
          <w:szCs w:val="26"/>
        </w:rPr>
        <w:t>Co</w:t>
      </w:r>
      <w:r w:rsidRPr="00906077">
        <w:rPr>
          <w:rFonts w:ascii="Arial Narrow" w:hAnsi="Arial Narrow"/>
          <w:b/>
          <w:color w:val="000000"/>
          <w:sz w:val="26"/>
          <w:szCs w:val="26"/>
        </w:rPr>
        <w:t>n el propósito de incorporar el permiso para las mujeres trabajadoras en estado de embarazo, de acudir a las citas prenatales.</w:t>
      </w:r>
    </w:p>
    <w:p w14:paraId="77EEA714" w14:textId="77777777" w:rsidR="00906077" w:rsidRDefault="00906077" w:rsidP="00906077">
      <w:pPr>
        <w:jc w:val="both"/>
        <w:rPr>
          <w:rFonts w:ascii="Arial Narrow" w:hAnsi="Arial Narrow"/>
          <w:color w:val="000000"/>
          <w:sz w:val="26"/>
          <w:szCs w:val="26"/>
        </w:rPr>
      </w:pPr>
    </w:p>
    <w:p w14:paraId="22CDE184" w14:textId="77777777" w:rsidR="00906077" w:rsidRPr="00F0604E" w:rsidRDefault="00906077" w:rsidP="00906077">
      <w:pPr>
        <w:jc w:val="both"/>
        <w:rPr>
          <w:rFonts w:ascii="Arial Narrow" w:hAnsi="Arial Narrow"/>
          <w:color w:val="000000"/>
          <w:sz w:val="26"/>
          <w:szCs w:val="26"/>
          <w:lang w:val="es-ES"/>
        </w:rPr>
      </w:pPr>
      <w:r w:rsidRPr="00F0604E">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F0604E">
        <w:rPr>
          <w:rFonts w:ascii="Arial Narrow" w:hAnsi="Arial Narrow"/>
          <w:b/>
          <w:color w:val="000000"/>
          <w:sz w:val="26"/>
          <w:szCs w:val="26"/>
        </w:rPr>
        <w:t>Diputad</w:t>
      </w:r>
      <w:r>
        <w:rPr>
          <w:rFonts w:ascii="Arial Narrow" w:hAnsi="Arial Narrow"/>
          <w:b/>
          <w:color w:val="000000"/>
          <w:sz w:val="26"/>
          <w:szCs w:val="26"/>
        </w:rPr>
        <w:t xml:space="preserve">o </w:t>
      </w:r>
      <w:r w:rsidRPr="007C7AE6">
        <w:rPr>
          <w:rFonts w:ascii="Arial Narrow" w:hAnsi="Arial Narrow"/>
          <w:b/>
          <w:color w:val="000000"/>
          <w:sz w:val="26"/>
          <w:szCs w:val="26"/>
        </w:rPr>
        <w:t>Jesús Andrés Loya Cardona</w:t>
      </w:r>
      <w:r w:rsidRPr="00F0604E">
        <w:rPr>
          <w:rFonts w:ascii="Arial Narrow" w:hAnsi="Arial Narrow"/>
          <w:color w:val="000000"/>
          <w:sz w:val="26"/>
          <w:szCs w:val="26"/>
        </w:rPr>
        <w:t>,</w:t>
      </w:r>
      <w:r w:rsidRPr="00F0604E">
        <w:rPr>
          <w:rFonts w:ascii="Arial Narrow" w:hAnsi="Arial Narrow"/>
          <w:b/>
          <w:color w:val="000000"/>
          <w:sz w:val="26"/>
          <w:szCs w:val="26"/>
        </w:rPr>
        <w:t xml:space="preserve"> </w:t>
      </w:r>
      <w:r w:rsidRPr="00F0604E">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4F51574C" w14:textId="77777777" w:rsidR="00906077" w:rsidRPr="00F0604E" w:rsidRDefault="00906077" w:rsidP="00906077">
      <w:pPr>
        <w:jc w:val="both"/>
        <w:rPr>
          <w:rFonts w:ascii="Arial Narrow" w:hAnsi="Arial Narrow"/>
          <w:color w:val="000000"/>
          <w:sz w:val="26"/>
          <w:szCs w:val="26"/>
        </w:rPr>
      </w:pPr>
    </w:p>
    <w:p w14:paraId="7E8EF059" w14:textId="77777777" w:rsidR="00906077" w:rsidRPr="00F0604E" w:rsidRDefault="00906077" w:rsidP="00906077">
      <w:pPr>
        <w:jc w:val="both"/>
        <w:rPr>
          <w:rFonts w:ascii="Arial Narrow" w:hAnsi="Arial Narrow"/>
          <w:b/>
          <w:color w:val="000000"/>
          <w:sz w:val="26"/>
          <w:szCs w:val="26"/>
        </w:rPr>
      </w:pPr>
      <w:r w:rsidRPr="00F0604E">
        <w:rPr>
          <w:rFonts w:ascii="Arial Narrow" w:hAnsi="Arial Narrow"/>
          <w:color w:val="000000"/>
          <w:sz w:val="26"/>
          <w:szCs w:val="26"/>
        </w:rPr>
        <w:t xml:space="preserve">Fecha de Lectura de la Iniciativa: </w:t>
      </w:r>
      <w:r>
        <w:rPr>
          <w:rFonts w:ascii="Arial Narrow" w:hAnsi="Arial Narrow"/>
          <w:b/>
          <w:color w:val="000000"/>
          <w:sz w:val="26"/>
          <w:szCs w:val="26"/>
        </w:rPr>
        <w:t>01</w:t>
      </w:r>
      <w:r w:rsidRPr="00F0604E">
        <w:rPr>
          <w:rFonts w:ascii="Arial Narrow" w:hAnsi="Arial Narrow"/>
          <w:b/>
          <w:color w:val="000000"/>
          <w:sz w:val="26"/>
          <w:szCs w:val="26"/>
        </w:rPr>
        <w:t xml:space="preserve"> de </w:t>
      </w:r>
      <w:r>
        <w:rPr>
          <w:rFonts w:ascii="Arial Narrow" w:hAnsi="Arial Narrow"/>
          <w:b/>
          <w:color w:val="000000"/>
          <w:sz w:val="26"/>
          <w:szCs w:val="26"/>
        </w:rPr>
        <w:t xml:space="preserve">Septiembre </w:t>
      </w:r>
      <w:r w:rsidRPr="00F0604E">
        <w:rPr>
          <w:rFonts w:ascii="Arial Narrow" w:hAnsi="Arial Narrow"/>
          <w:b/>
          <w:color w:val="000000"/>
          <w:sz w:val="26"/>
          <w:szCs w:val="26"/>
        </w:rPr>
        <w:t>de 2020.</w:t>
      </w:r>
    </w:p>
    <w:p w14:paraId="4CA77C32" w14:textId="77777777" w:rsidR="00906077" w:rsidRPr="00F0604E" w:rsidRDefault="00906077" w:rsidP="00906077">
      <w:pPr>
        <w:jc w:val="both"/>
        <w:rPr>
          <w:rFonts w:ascii="Arial Narrow" w:hAnsi="Arial Narrow"/>
          <w:sz w:val="26"/>
          <w:szCs w:val="26"/>
        </w:rPr>
      </w:pPr>
    </w:p>
    <w:p w14:paraId="5054595D" w14:textId="0F1CBD17" w:rsidR="00906077" w:rsidRPr="007C7AE6" w:rsidRDefault="00906077" w:rsidP="00906077">
      <w:pPr>
        <w:jc w:val="both"/>
        <w:rPr>
          <w:rFonts w:ascii="Arial Narrow" w:hAnsi="Arial Narrow"/>
          <w:b/>
          <w:color w:val="000000"/>
          <w:sz w:val="26"/>
          <w:szCs w:val="26"/>
        </w:rPr>
      </w:pPr>
      <w:r w:rsidRPr="00F0604E">
        <w:rPr>
          <w:rFonts w:ascii="Arial Narrow" w:hAnsi="Arial Narrow"/>
          <w:color w:val="000000"/>
          <w:sz w:val="26"/>
          <w:szCs w:val="26"/>
        </w:rPr>
        <w:t xml:space="preserve">Turnada a la </w:t>
      </w:r>
      <w:r w:rsidRPr="00906077">
        <w:rPr>
          <w:rFonts w:ascii="Arial Narrow" w:hAnsi="Arial Narrow"/>
          <w:b/>
          <w:color w:val="000000"/>
          <w:sz w:val="26"/>
          <w:szCs w:val="26"/>
        </w:rPr>
        <w:t>Comisión del Trabajo y Previsión Social</w:t>
      </w:r>
      <w:r>
        <w:rPr>
          <w:rFonts w:ascii="Arial Narrow" w:hAnsi="Arial Narrow"/>
          <w:b/>
          <w:color w:val="000000"/>
          <w:sz w:val="26"/>
          <w:szCs w:val="26"/>
        </w:rPr>
        <w:t>.</w:t>
      </w:r>
    </w:p>
    <w:p w14:paraId="4EF51E66" w14:textId="77777777" w:rsidR="00906077" w:rsidRPr="00F0604E" w:rsidRDefault="00906077" w:rsidP="00906077">
      <w:pPr>
        <w:jc w:val="both"/>
        <w:rPr>
          <w:rFonts w:ascii="Arial Narrow" w:hAnsi="Arial Narrow"/>
          <w:b/>
          <w:color w:val="000000"/>
          <w:sz w:val="26"/>
          <w:szCs w:val="26"/>
        </w:rPr>
      </w:pPr>
    </w:p>
    <w:p w14:paraId="2C9C1230" w14:textId="77777777" w:rsidR="00906077" w:rsidRPr="00F0604E" w:rsidRDefault="00906077" w:rsidP="00906077">
      <w:pPr>
        <w:jc w:val="both"/>
        <w:rPr>
          <w:rFonts w:ascii="Arial Narrow" w:hAnsi="Arial Narrow"/>
          <w:b/>
          <w:color w:val="000000"/>
          <w:sz w:val="26"/>
          <w:szCs w:val="26"/>
        </w:rPr>
      </w:pPr>
      <w:r w:rsidRPr="00F0604E">
        <w:rPr>
          <w:rFonts w:ascii="Arial Narrow" w:hAnsi="Arial Narrow"/>
          <w:b/>
          <w:color w:val="000000"/>
          <w:sz w:val="26"/>
          <w:szCs w:val="26"/>
        </w:rPr>
        <w:t xml:space="preserve">Lectura del Dictamen: </w:t>
      </w:r>
    </w:p>
    <w:p w14:paraId="7A727AD3" w14:textId="77777777" w:rsidR="00906077" w:rsidRPr="00F0604E" w:rsidRDefault="00906077" w:rsidP="00906077">
      <w:pPr>
        <w:jc w:val="both"/>
        <w:rPr>
          <w:rFonts w:ascii="Arial Narrow" w:hAnsi="Arial Narrow"/>
          <w:b/>
          <w:color w:val="000000"/>
          <w:sz w:val="26"/>
          <w:szCs w:val="26"/>
        </w:rPr>
      </w:pPr>
    </w:p>
    <w:p w14:paraId="14DEE41F" w14:textId="77777777" w:rsidR="00906077" w:rsidRPr="00F0604E" w:rsidRDefault="00906077" w:rsidP="00906077">
      <w:pPr>
        <w:jc w:val="both"/>
        <w:rPr>
          <w:rFonts w:ascii="Arial Narrow" w:hAnsi="Arial Narrow"/>
          <w:b/>
          <w:color w:val="000000"/>
          <w:sz w:val="26"/>
          <w:szCs w:val="26"/>
        </w:rPr>
      </w:pPr>
      <w:r w:rsidRPr="00F0604E">
        <w:rPr>
          <w:rFonts w:ascii="Arial Narrow" w:hAnsi="Arial Narrow"/>
          <w:b/>
          <w:color w:val="000000"/>
          <w:sz w:val="26"/>
          <w:szCs w:val="26"/>
        </w:rPr>
        <w:t xml:space="preserve">Decreto No. </w:t>
      </w:r>
    </w:p>
    <w:p w14:paraId="45E2294A" w14:textId="77777777" w:rsidR="00906077" w:rsidRPr="00F0604E" w:rsidRDefault="00906077" w:rsidP="00906077">
      <w:pPr>
        <w:jc w:val="both"/>
        <w:rPr>
          <w:rFonts w:ascii="Arial Narrow" w:hAnsi="Arial Narrow"/>
          <w:b/>
          <w:color w:val="000000"/>
          <w:sz w:val="26"/>
          <w:szCs w:val="26"/>
        </w:rPr>
      </w:pPr>
    </w:p>
    <w:p w14:paraId="1056E649" w14:textId="77777777" w:rsidR="00906077" w:rsidRPr="00F0604E" w:rsidRDefault="00906077" w:rsidP="00906077">
      <w:pPr>
        <w:jc w:val="both"/>
        <w:rPr>
          <w:rFonts w:ascii="Arial Narrow" w:hAnsi="Arial Narrow"/>
          <w:b/>
          <w:color w:val="000000"/>
          <w:sz w:val="26"/>
          <w:szCs w:val="26"/>
        </w:rPr>
      </w:pPr>
      <w:r w:rsidRPr="00F0604E">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p>
    <w:p w14:paraId="70CD2F4C" w14:textId="77777777" w:rsidR="00906077" w:rsidRPr="00F0604E" w:rsidRDefault="00906077" w:rsidP="00906077">
      <w:pPr>
        <w:jc w:val="both"/>
        <w:rPr>
          <w:rFonts w:eastAsia="Arial" w:cs="Arial"/>
          <w:b/>
          <w:bCs/>
          <w:sz w:val="24"/>
          <w:szCs w:val="24"/>
        </w:rPr>
      </w:pPr>
    </w:p>
    <w:p w14:paraId="4B7BF13C" w14:textId="77777777" w:rsidR="00906077" w:rsidRDefault="00906077" w:rsidP="0073222B">
      <w:pPr>
        <w:jc w:val="both"/>
        <w:rPr>
          <w:rFonts w:ascii="Arial" w:hAnsi="Arial" w:cs="Arial"/>
          <w:b/>
          <w:sz w:val="28"/>
          <w:szCs w:val="28"/>
        </w:rPr>
      </w:pPr>
    </w:p>
    <w:p w14:paraId="22342FEE" w14:textId="77777777" w:rsidR="00906077" w:rsidRDefault="00906077" w:rsidP="0073222B">
      <w:pPr>
        <w:jc w:val="both"/>
        <w:rPr>
          <w:rFonts w:ascii="Arial" w:hAnsi="Arial" w:cs="Arial"/>
          <w:b/>
          <w:sz w:val="28"/>
          <w:szCs w:val="28"/>
        </w:rPr>
      </w:pPr>
    </w:p>
    <w:p w14:paraId="1259BBA5" w14:textId="77777777" w:rsidR="00906077" w:rsidRDefault="00906077">
      <w:pPr>
        <w:rPr>
          <w:rFonts w:ascii="Arial" w:hAnsi="Arial" w:cs="Arial"/>
          <w:b/>
          <w:sz w:val="28"/>
          <w:szCs w:val="28"/>
        </w:rPr>
      </w:pPr>
      <w:r>
        <w:rPr>
          <w:rFonts w:ascii="Arial" w:hAnsi="Arial" w:cs="Arial"/>
          <w:b/>
          <w:sz w:val="28"/>
          <w:szCs w:val="28"/>
        </w:rPr>
        <w:br w:type="page"/>
      </w:r>
    </w:p>
    <w:p w14:paraId="6041B569" w14:textId="22FB00C8" w:rsidR="0073222B" w:rsidRDefault="0073222B" w:rsidP="0073222B">
      <w:pPr>
        <w:jc w:val="both"/>
        <w:rPr>
          <w:rFonts w:ascii="Arial" w:hAnsi="Arial" w:cs="Arial"/>
          <w:b/>
          <w:sz w:val="28"/>
          <w:szCs w:val="28"/>
        </w:rPr>
      </w:pPr>
      <w:r w:rsidRPr="0049666E">
        <w:rPr>
          <w:rFonts w:ascii="Arial" w:hAnsi="Arial" w:cs="Arial"/>
          <w:b/>
          <w:sz w:val="28"/>
          <w:szCs w:val="28"/>
        </w:rPr>
        <w:lastRenderedPageBreak/>
        <w:t>INICIATIVA CON PROYECTO DE DECRETO</w:t>
      </w:r>
      <w:r>
        <w:rPr>
          <w:rFonts w:ascii="Arial" w:hAnsi="Arial" w:cs="Arial"/>
          <w:b/>
          <w:sz w:val="28"/>
          <w:szCs w:val="28"/>
        </w:rPr>
        <w:t xml:space="preserve"> QUE PRESENTAN </w:t>
      </w:r>
      <w:r w:rsidRPr="0049666E">
        <w:rPr>
          <w:rFonts w:ascii="Arial" w:hAnsi="Arial" w:cs="Arial"/>
          <w:b/>
          <w:sz w:val="28"/>
          <w:szCs w:val="28"/>
        </w:rPr>
        <w:t xml:space="preserve">LAS Y LOS DIPUTADOS DEL GRUPO PARLAMENTARIO </w:t>
      </w:r>
      <w:r w:rsidRPr="0049666E">
        <w:rPr>
          <w:rFonts w:ascii="Arial" w:hAnsi="Arial" w:cs="Arial"/>
          <w:b/>
          <w:snapToGrid w:val="0"/>
          <w:sz w:val="28"/>
          <w:szCs w:val="28"/>
        </w:rPr>
        <w:t>"GRAL. ANDRÉS S. VIESCA"</w:t>
      </w:r>
      <w:r w:rsidRPr="0049666E">
        <w:rPr>
          <w:rFonts w:ascii="Arial" w:hAnsi="Arial" w:cs="Arial"/>
          <w:b/>
          <w:sz w:val="28"/>
          <w:szCs w:val="28"/>
        </w:rPr>
        <w:t>, DEL PARTIDO REVOLUCIONARIO INSTITUCIONAL,</w:t>
      </w:r>
      <w:r>
        <w:rPr>
          <w:rFonts w:ascii="Arial" w:hAnsi="Arial" w:cs="Arial"/>
          <w:b/>
          <w:sz w:val="28"/>
          <w:szCs w:val="28"/>
        </w:rPr>
        <w:t xml:space="preserve"> POR CONDUCTO DEL </w:t>
      </w:r>
      <w:r w:rsidRPr="0049666E">
        <w:rPr>
          <w:rFonts w:ascii="Arial" w:hAnsi="Arial" w:cs="Arial"/>
          <w:b/>
          <w:sz w:val="28"/>
          <w:szCs w:val="28"/>
        </w:rPr>
        <w:t>DIPUTADO JESÚS ANDRÉS LOYA CARDONA,</w:t>
      </w:r>
      <w:r w:rsidRPr="0073222B">
        <w:rPr>
          <w:rFonts w:ascii="Arial" w:hAnsi="Arial" w:cs="Arial"/>
          <w:b/>
          <w:sz w:val="28"/>
          <w:szCs w:val="28"/>
        </w:rPr>
        <w:t xml:space="preserve"> POR EL QUE SE ADICIONA LA FRACCIÓN VII AL ARTÍCULO 32 DEL </w:t>
      </w:r>
      <w:r w:rsidR="008E6F9D" w:rsidRPr="0073222B">
        <w:rPr>
          <w:rFonts w:ascii="Arial" w:hAnsi="Arial" w:cs="Arial"/>
          <w:b/>
          <w:sz w:val="28"/>
          <w:szCs w:val="28"/>
        </w:rPr>
        <w:t xml:space="preserve">ESTATUTO JURÍDICO </w:t>
      </w:r>
      <w:r w:rsidR="008E6F9D">
        <w:rPr>
          <w:rFonts w:ascii="Arial" w:hAnsi="Arial" w:cs="Arial"/>
          <w:b/>
          <w:sz w:val="28"/>
          <w:szCs w:val="28"/>
        </w:rPr>
        <w:t>D</w:t>
      </w:r>
      <w:r w:rsidR="008E6F9D" w:rsidRPr="0073222B">
        <w:rPr>
          <w:rFonts w:ascii="Arial" w:hAnsi="Arial" w:cs="Arial"/>
          <w:b/>
          <w:sz w:val="28"/>
          <w:szCs w:val="28"/>
        </w:rPr>
        <w:t xml:space="preserve">E </w:t>
      </w:r>
      <w:r w:rsidR="008E6F9D">
        <w:rPr>
          <w:rFonts w:ascii="Arial" w:hAnsi="Arial" w:cs="Arial"/>
          <w:b/>
          <w:sz w:val="28"/>
          <w:szCs w:val="28"/>
        </w:rPr>
        <w:t>L</w:t>
      </w:r>
      <w:r w:rsidR="008E6F9D" w:rsidRPr="0073222B">
        <w:rPr>
          <w:rFonts w:ascii="Arial" w:hAnsi="Arial" w:cs="Arial"/>
          <w:b/>
          <w:sz w:val="28"/>
          <w:szCs w:val="28"/>
        </w:rPr>
        <w:t xml:space="preserve">OS TRABAJADORES </w:t>
      </w:r>
      <w:r w:rsidR="008E6F9D">
        <w:rPr>
          <w:rFonts w:ascii="Arial" w:hAnsi="Arial" w:cs="Arial"/>
          <w:b/>
          <w:sz w:val="28"/>
          <w:szCs w:val="28"/>
        </w:rPr>
        <w:t>A</w:t>
      </w:r>
      <w:r w:rsidR="008E6F9D" w:rsidRPr="0073222B">
        <w:rPr>
          <w:rFonts w:ascii="Arial" w:hAnsi="Arial" w:cs="Arial"/>
          <w:b/>
          <w:sz w:val="28"/>
          <w:szCs w:val="28"/>
        </w:rPr>
        <w:t xml:space="preserve">L SERVICIO </w:t>
      </w:r>
      <w:r w:rsidR="008E6F9D">
        <w:rPr>
          <w:rFonts w:ascii="Arial" w:hAnsi="Arial" w:cs="Arial"/>
          <w:b/>
          <w:sz w:val="28"/>
          <w:szCs w:val="28"/>
        </w:rPr>
        <w:t>D</w:t>
      </w:r>
      <w:r w:rsidR="008E6F9D" w:rsidRPr="0073222B">
        <w:rPr>
          <w:rFonts w:ascii="Arial" w:hAnsi="Arial" w:cs="Arial"/>
          <w:b/>
          <w:sz w:val="28"/>
          <w:szCs w:val="28"/>
        </w:rPr>
        <w:t>EL ESTADO</w:t>
      </w:r>
      <w:r w:rsidRPr="0073222B">
        <w:rPr>
          <w:rFonts w:ascii="Arial" w:hAnsi="Arial" w:cs="Arial"/>
          <w:b/>
          <w:sz w:val="28"/>
          <w:szCs w:val="28"/>
        </w:rPr>
        <w:t xml:space="preserve"> DE COAHUILA, CON EL PROPÓSITO DE INCORPORAR EL PERMISO PARA LAS MUJERES TRABAJADORAS EN ESTADO DE EMBARAZO, DE ACUDIR A LAS CITAS PRENATALES.</w:t>
      </w:r>
    </w:p>
    <w:p w14:paraId="549FEB12" w14:textId="77777777" w:rsidR="0073222B" w:rsidRDefault="0073222B" w:rsidP="0073222B">
      <w:pPr>
        <w:jc w:val="both"/>
        <w:rPr>
          <w:rFonts w:ascii="Arial" w:hAnsi="Arial" w:cs="Arial"/>
          <w:b/>
          <w:sz w:val="28"/>
          <w:szCs w:val="28"/>
        </w:rPr>
      </w:pPr>
    </w:p>
    <w:p w14:paraId="058AA610" w14:textId="77777777" w:rsidR="0073222B" w:rsidRDefault="003A6263" w:rsidP="0073222B">
      <w:pPr>
        <w:rPr>
          <w:rFonts w:ascii="Arial" w:hAnsi="Arial" w:cs="Arial"/>
          <w:b/>
          <w:sz w:val="28"/>
          <w:szCs w:val="28"/>
        </w:rPr>
      </w:pPr>
      <w:r w:rsidRPr="0073222B">
        <w:rPr>
          <w:rFonts w:ascii="Arial" w:hAnsi="Arial" w:cs="Arial"/>
          <w:b/>
          <w:sz w:val="28"/>
          <w:szCs w:val="28"/>
        </w:rPr>
        <w:t>H. PLENO DEL CONGRESO DEL ESTADO</w:t>
      </w:r>
    </w:p>
    <w:p w14:paraId="47BA1F10" w14:textId="33115CA6" w:rsidR="003A6263" w:rsidRPr="0073222B" w:rsidRDefault="003A6263" w:rsidP="0073222B">
      <w:pPr>
        <w:rPr>
          <w:rFonts w:ascii="Arial" w:hAnsi="Arial" w:cs="Arial"/>
          <w:b/>
          <w:sz w:val="28"/>
          <w:szCs w:val="28"/>
        </w:rPr>
      </w:pPr>
      <w:r w:rsidRPr="0073222B">
        <w:rPr>
          <w:rFonts w:ascii="Arial" w:hAnsi="Arial" w:cs="Arial"/>
          <w:b/>
          <w:sz w:val="28"/>
          <w:szCs w:val="28"/>
        </w:rPr>
        <w:t>DE COAHUILA DE ZARAGOZA.</w:t>
      </w:r>
    </w:p>
    <w:p w14:paraId="4A468101" w14:textId="77777777" w:rsidR="003A6263" w:rsidRPr="0073222B" w:rsidRDefault="003A6263" w:rsidP="0073222B">
      <w:pPr>
        <w:rPr>
          <w:rFonts w:ascii="Arial" w:hAnsi="Arial" w:cs="Arial"/>
          <w:b/>
          <w:sz w:val="28"/>
          <w:szCs w:val="28"/>
        </w:rPr>
      </w:pPr>
      <w:r w:rsidRPr="0073222B">
        <w:rPr>
          <w:rFonts w:ascii="Arial" w:hAnsi="Arial" w:cs="Arial"/>
          <w:b/>
          <w:sz w:val="28"/>
          <w:szCs w:val="28"/>
        </w:rPr>
        <w:t>P R E S E N T E.-</w:t>
      </w:r>
    </w:p>
    <w:p w14:paraId="0DCFD530" w14:textId="77777777" w:rsidR="007D2515" w:rsidRPr="0073222B" w:rsidRDefault="007D2515" w:rsidP="0073222B">
      <w:pPr>
        <w:jc w:val="both"/>
        <w:rPr>
          <w:rFonts w:ascii="Arial" w:hAnsi="Arial" w:cs="Arial"/>
          <w:sz w:val="28"/>
          <w:szCs w:val="28"/>
        </w:rPr>
      </w:pPr>
    </w:p>
    <w:p w14:paraId="79325366" w14:textId="5E28F355" w:rsidR="003A6263" w:rsidRPr="0073222B" w:rsidRDefault="003A6263" w:rsidP="0073222B">
      <w:pPr>
        <w:jc w:val="both"/>
        <w:rPr>
          <w:rFonts w:ascii="Arial" w:hAnsi="Arial" w:cs="Arial"/>
          <w:sz w:val="28"/>
          <w:szCs w:val="28"/>
        </w:rPr>
      </w:pPr>
      <w:r w:rsidRPr="0073222B">
        <w:rPr>
          <w:rFonts w:ascii="Arial" w:hAnsi="Arial" w:cs="Arial"/>
          <w:sz w:val="28"/>
          <w:szCs w:val="28"/>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w:t>
      </w:r>
      <w:r w:rsidR="00705692" w:rsidRPr="0073222B">
        <w:rPr>
          <w:rFonts w:ascii="Arial" w:hAnsi="Arial" w:cs="Arial"/>
          <w:sz w:val="28"/>
          <w:szCs w:val="28"/>
        </w:rPr>
        <w:t xml:space="preserve">Iniciativa mediante la cual se </w:t>
      </w:r>
      <w:r w:rsidR="00FC5C2F" w:rsidRPr="0073222B">
        <w:rPr>
          <w:rFonts w:ascii="Arial" w:hAnsi="Arial" w:cs="Arial"/>
          <w:sz w:val="28"/>
          <w:szCs w:val="28"/>
        </w:rPr>
        <w:t xml:space="preserve">adiciona </w:t>
      </w:r>
      <w:r w:rsidR="00823D36" w:rsidRPr="0073222B">
        <w:rPr>
          <w:rFonts w:ascii="Arial" w:hAnsi="Arial" w:cs="Arial"/>
          <w:sz w:val="28"/>
          <w:szCs w:val="28"/>
        </w:rPr>
        <w:t xml:space="preserve">la fracción </w:t>
      </w:r>
      <w:r w:rsidR="009C766B" w:rsidRPr="0073222B">
        <w:rPr>
          <w:rFonts w:ascii="Arial" w:hAnsi="Arial" w:cs="Arial"/>
          <w:sz w:val="28"/>
          <w:szCs w:val="28"/>
        </w:rPr>
        <w:t>VII</w:t>
      </w:r>
      <w:r w:rsidR="00823D36" w:rsidRPr="0073222B">
        <w:rPr>
          <w:rFonts w:ascii="Arial" w:hAnsi="Arial" w:cs="Arial"/>
          <w:sz w:val="28"/>
          <w:szCs w:val="28"/>
        </w:rPr>
        <w:t xml:space="preserve"> del artículo </w:t>
      </w:r>
      <w:r w:rsidR="009C766B" w:rsidRPr="0073222B">
        <w:rPr>
          <w:rFonts w:ascii="Arial" w:hAnsi="Arial" w:cs="Arial"/>
          <w:sz w:val="28"/>
          <w:szCs w:val="28"/>
        </w:rPr>
        <w:t>32</w:t>
      </w:r>
      <w:r w:rsidR="00823D36" w:rsidRPr="0073222B">
        <w:rPr>
          <w:rFonts w:ascii="Arial" w:hAnsi="Arial" w:cs="Arial"/>
          <w:sz w:val="28"/>
          <w:szCs w:val="28"/>
        </w:rPr>
        <w:t xml:space="preserve"> del Estatuto Jurídico de los Trabajadores al Servicio del Estado de Coahuila, </w:t>
      </w:r>
      <w:r w:rsidRPr="0073222B">
        <w:rPr>
          <w:rFonts w:ascii="Arial" w:hAnsi="Arial" w:cs="Arial"/>
          <w:sz w:val="28"/>
          <w:szCs w:val="28"/>
        </w:rPr>
        <w:t>misma que se presenta bajo la siguiente:</w:t>
      </w:r>
    </w:p>
    <w:p w14:paraId="1AB65C67" w14:textId="77777777" w:rsidR="003A6263" w:rsidRPr="0073222B" w:rsidRDefault="003A6263" w:rsidP="0073222B">
      <w:pPr>
        <w:rPr>
          <w:rFonts w:ascii="Arial" w:hAnsi="Arial" w:cs="Arial"/>
          <w:b/>
          <w:sz w:val="28"/>
          <w:szCs w:val="28"/>
        </w:rPr>
      </w:pPr>
    </w:p>
    <w:p w14:paraId="6103A811" w14:textId="77777777" w:rsidR="003A6263" w:rsidRPr="0073222B" w:rsidRDefault="003A6263" w:rsidP="0073222B">
      <w:pPr>
        <w:jc w:val="center"/>
        <w:rPr>
          <w:rFonts w:ascii="Arial" w:hAnsi="Arial" w:cs="Arial"/>
          <w:b/>
          <w:sz w:val="28"/>
          <w:szCs w:val="28"/>
        </w:rPr>
      </w:pPr>
      <w:r w:rsidRPr="0073222B">
        <w:rPr>
          <w:rFonts w:ascii="Arial" w:hAnsi="Arial" w:cs="Arial"/>
          <w:b/>
          <w:sz w:val="28"/>
          <w:szCs w:val="28"/>
        </w:rPr>
        <w:t>EXPOSICIÓN DE MOTIVOS</w:t>
      </w:r>
    </w:p>
    <w:p w14:paraId="64538D68" w14:textId="77777777" w:rsidR="003A6263" w:rsidRPr="0073222B" w:rsidRDefault="003A6263" w:rsidP="0073222B">
      <w:pPr>
        <w:jc w:val="center"/>
        <w:rPr>
          <w:rFonts w:ascii="Arial" w:hAnsi="Arial" w:cs="Arial"/>
          <w:b/>
          <w:sz w:val="28"/>
          <w:szCs w:val="28"/>
        </w:rPr>
      </w:pPr>
    </w:p>
    <w:p w14:paraId="59CA3233" w14:textId="77777777" w:rsidR="00256360" w:rsidRPr="0073222B" w:rsidRDefault="00256360" w:rsidP="0073222B">
      <w:pPr>
        <w:jc w:val="both"/>
        <w:rPr>
          <w:rFonts w:ascii="Arial" w:hAnsi="Arial" w:cs="Arial"/>
          <w:bCs/>
          <w:sz w:val="28"/>
          <w:szCs w:val="28"/>
        </w:rPr>
      </w:pPr>
      <w:r w:rsidRPr="0073222B">
        <w:rPr>
          <w:rFonts w:ascii="Arial" w:hAnsi="Arial" w:cs="Arial"/>
          <w:bCs/>
          <w:sz w:val="28"/>
          <w:szCs w:val="28"/>
        </w:rPr>
        <w:t xml:space="preserve">La maternidad segura, la atención a la salud de la madre y la supervivencia del recién nacido forman parte esencial de la productividad de las mujeres, tanto en el ámbito personal como profesional. </w:t>
      </w:r>
    </w:p>
    <w:p w14:paraId="3CF4C6A3" w14:textId="77777777" w:rsidR="00256360" w:rsidRPr="0073222B" w:rsidRDefault="00256360" w:rsidP="0073222B">
      <w:pPr>
        <w:jc w:val="both"/>
        <w:rPr>
          <w:rFonts w:ascii="Arial" w:hAnsi="Arial" w:cs="Arial"/>
          <w:bCs/>
          <w:sz w:val="28"/>
          <w:szCs w:val="28"/>
        </w:rPr>
      </w:pPr>
    </w:p>
    <w:p w14:paraId="15753B93" w14:textId="77777777" w:rsidR="00256360" w:rsidRPr="0073222B" w:rsidRDefault="00730F1D" w:rsidP="0073222B">
      <w:pPr>
        <w:jc w:val="both"/>
        <w:rPr>
          <w:rFonts w:ascii="Arial" w:hAnsi="Arial" w:cs="Arial"/>
          <w:bCs/>
          <w:sz w:val="28"/>
          <w:szCs w:val="28"/>
        </w:rPr>
      </w:pPr>
      <w:r w:rsidRPr="0073222B">
        <w:rPr>
          <w:rFonts w:ascii="Arial" w:hAnsi="Arial" w:cs="Arial"/>
          <w:bCs/>
          <w:sz w:val="28"/>
          <w:szCs w:val="28"/>
        </w:rPr>
        <w:t xml:space="preserve">La protección a la maternidad y el bienestar infantil han sido preocupaciones principales de la Organización Internacional del Trabajo (OIT) desde su creación en 1919. En la actualidad, prácticamente todos los países han promulgado leyes sobre protección a la maternidad en el trabajo, quedando </w:t>
      </w:r>
      <w:r w:rsidR="00256360" w:rsidRPr="0073222B">
        <w:rPr>
          <w:rFonts w:ascii="Arial" w:hAnsi="Arial" w:cs="Arial"/>
          <w:bCs/>
          <w:sz w:val="28"/>
          <w:szCs w:val="28"/>
        </w:rPr>
        <w:lastRenderedPageBreak/>
        <w:t xml:space="preserve">consagrado </w:t>
      </w:r>
      <w:r w:rsidRPr="0073222B">
        <w:rPr>
          <w:rFonts w:ascii="Arial" w:hAnsi="Arial" w:cs="Arial"/>
          <w:bCs/>
          <w:sz w:val="28"/>
          <w:szCs w:val="28"/>
        </w:rPr>
        <w:t xml:space="preserve">además </w:t>
      </w:r>
      <w:r w:rsidR="00256360" w:rsidRPr="0073222B">
        <w:rPr>
          <w:rFonts w:ascii="Arial" w:hAnsi="Arial" w:cs="Arial"/>
          <w:bCs/>
          <w:sz w:val="28"/>
          <w:szCs w:val="28"/>
        </w:rPr>
        <w:t>en diversos tratados internacionales</w:t>
      </w:r>
      <w:r w:rsidRPr="0073222B">
        <w:rPr>
          <w:rFonts w:ascii="Arial" w:hAnsi="Arial" w:cs="Arial"/>
          <w:bCs/>
          <w:sz w:val="28"/>
          <w:szCs w:val="28"/>
        </w:rPr>
        <w:t>. N</w:t>
      </w:r>
      <w:r w:rsidR="00256360" w:rsidRPr="0073222B">
        <w:rPr>
          <w:rFonts w:ascii="Arial" w:hAnsi="Arial" w:cs="Arial"/>
          <w:bCs/>
          <w:sz w:val="28"/>
          <w:szCs w:val="28"/>
        </w:rPr>
        <w:t>uestra Constitución General concede a la mujer protección especial durante el embarazo y después del parto, al expresar en la fracción V del artículo 123 lo siguiente:</w:t>
      </w:r>
    </w:p>
    <w:p w14:paraId="0C66875B" w14:textId="77777777" w:rsidR="00256360" w:rsidRPr="0073222B" w:rsidRDefault="00256360" w:rsidP="0073222B">
      <w:pPr>
        <w:pStyle w:val="NormalWeb"/>
        <w:ind w:left="720"/>
        <w:jc w:val="both"/>
        <w:rPr>
          <w:rFonts w:ascii="Arial" w:hAnsi="Arial" w:cs="Arial"/>
          <w:i/>
          <w:iCs/>
          <w:sz w:val="28"/>
          <w:szCs w:val="28"/>
        </w:rPr>
      </w:pPr>
      <w:r w:rsidRPr="0073222B">
        <w:rPr>
          <w:rFonts w:ascii="Arial" w:hAnsi="Arial" w:cs="Arial"/>
          <w:bCs/>
          <w:i/>
          <w:iCs/>
          <w:sz w:val="28"/>
          <w:szCs w:val="28"/>
        </w:rPr>
        <w:t>“</w:t>
      </w:r>
      <w:r w:rsidRPr="0073222B">
        <w:rPr>
          <w:rFonts w:ascii="Arial" w:hAnsi="Arial" w:cs="Arial"/>
          <w:i/>
          <w:iCs/>
          <w:sz w:val="28"/>
          <w:szCs w:val="28"/>
        </w:rPr>
        <w:t xml:space="preserve">Las mujeres durante el embarazo no realizarán trabajos que exijan un esfuerzo considerable y signifiquen un peligro para su salud en relación con la gestación; gozarán forzosamente de un descanso de seis semanas anteriores a la fecha fijada aproximadamente para el parto y seis semanas posteriores al mismo, debiendo percibir su salario íntegro y conservar su empleo y los derechos que hubieren adquirido por la relación de trabajo. En el período de lactancia tendrán dos descansos extraordinarios por día, de media hora cada uno para alimentar a sus hijos;” </w:t>
      </w:r>
    </w:p>
    <w:p w14:paraId="06C6723C" w14:textId="77777777" w:rsidR="00D6432F" w:rsidRPr="0073222B" w:rsidRDefault="002D19A9" w:rsidP="0073222B">
      <w:pPr>
        <w:jc w:val="both"/>
        <w:rPr>
          <w:rFonts w:ascii="Arial" w:hAnsi="Arial" w:cs="Arial"/>
          <w:bCs/>
          <w:sz w:val="28"/>
          <w:szCs w:val="28"/>
        </w:rPr>
      </w:pPr>
      <w:r w:rsidRPr="0073222B">
        <w:rPr>
          <w:rFonts w:ascii="Arial" w:hAnsi="Arial" w:cs="Arial"/>
          <w:bCs/>
          <w:sz w:val="28"/>
          <w:szCs w:val="28"/>
        </w:rPr>
        <w:t xml:space="preserve">Adicional a lo anterior, la mujer tiene el derecho constitucional a no ser discriminada en el ámbito laboral por razón de su estado de gravidez, por lo que tanto el Estado como el empleador tienen la exigencia de tutelar por el respeto a la dignidad de la mujer y los principios de igualdad y protección a la vida. </w:t>
      </w:r>
    </w:p>
    <w:p w14:paraId="061917D4" w14:textId="77777777" w:rsidR="00D6432F" w:rsidRPr="0073222B" w:rsidRDefault="00D6432F" w:rsidP="0073222B">
      <w:pPr>
        <w:jc w:val="both"/>
        <w:rPr>
          <w:rFonts w:ascii="Arial" w:hAnsi="Arial" w:cs="Arial"/>
          <w:bCs/>
          <w:sz w:val="28"/>
          <w:szCs w:val="28"/>
        </w:rPr>
      </w:pPr>
    </w:p>
    <w:p w14:paraId="0BB3E40E" w14:textId="333D9FD1" w:rsidR="00D6432F" w:rsidRPr="0073222B" w:rsidRDefault="00D6432F" w:rsidP="0073222B">
      <w:pPr>
        <w:jc w:val="both"/>
        <w:rPr>
          <w:rFonts w:ascii="Arial" w:hAnsi="Arial" w:cs="Arial"/>
          <w:bCs/>
          <w:sz w:val="28"/>
          <w:szCs w:val="28"/>
        </w:rPr>
      </w:pPr>
      <w:r w:rsidRPr="0073222B">
        <w:rPr>
          <w:rFonts w:ascii="Arial" w:hAnsi="Arial" w:cs="Arial"/>
          <w:bCs/>
          <w:sz w:val="28"/>
          <w:szCs w:val="28"/>
        </w:rPr>
        <w:t>L</w:t>
      </w:r>
      <w:r w:rsidR="001F704D" w:rsidRPr="0073222B">
        <w:rPr>
          <w:rFonts w:ascii="Arial" w:hAnsi="Arial" w:cs="Arial"/>
          <w:bCs/>
          <w:sz w:val="28"/>
          <w:szCs w:val="28"/>
        </w:rPr>
        <w:t>a legislación ha avanzado mucho, dando cobertura a derechos como la licencia de maternidad, de paternidad, protección del empleo de la mujer durante el periodo de embarazo y el derecho a reincorporarse al mismo</w:t>
      </w:r>
      <w:r w:rsidRPr="0073222B">
        <w:rPr>
          <w:rFonts w:ascii="Arial" w:hAnsi="Arial" w:cs="Arial"/>
          <w:bCs/>
          <w:sz w:val="28"/>
          <w:szCs w:val="28"/>
        </w:rPr>
        <w:t xml:space="preserve">, así como la protección de la salud en el lugar de trabajo. </w:t>
      </w:r>
      <w:r w:rsidR="002D19A9" w:rsidRPr="0073222B">
        <w:rPr>
          <w:rFonts w:ascii="Arial" w:hAnsi="Arial" w:cs="Arial"/>
          <w:bCs/>
          <w:sz w:val="28"/>
          <w:szCs w:val="28"/>
        </w:rPr>
        <w:t xml:space="preserve">En este </w:t>
      </w:r>
      <w:r w:rsidRPr="0073222B">
        <w:rPr>
          <w:rFonts w:ascii="Arial" w:hAnsi="Arial" w:cs="Arial"/>
          <w:bCs/>
          <w:sz w:val="28"/>
          <w:szCs w:val="28"/>
        </w:rPr>
        <w:t xml:space="preserve">último aspecto, las normas contemplan amplios marcos para lograr una cultura de prevención en materia de seguridad y salud en el trabajo, con un enfoque inclinado a prever prohibiciones generalizadas como tiempos máximos de trabajo, </w:t>
      </w:r>
      <w:r w:rsidR="00AD3AA9" w:rsidRPr="0073222B">
        <w:rPr>
          <w:rFonts w:ascii="Arial" w:hAnsi="Arial" w:cs="Arial"/>
          <w:bCs/>
          <w:sz w:val="28"/>
          <w:szCs w:val="28"/>
        </w:rPr>
        <w:t xml:space="preserve">jornadas extraordinarias, </w:t>
      </w:r>
      <w:r w:rsidRPr="0073222B">
        <w:rPr>
          <w:rFonts w:ascii="Arial" w:hAnsi="Arial" w:cs="Arial"/>
          <w:bCs/>
          <w:sz w:val="28"/>
          <w:szCs w:val="28"/>
        </w:rPr>
        <w:t xml:space="preserve">trabajo nocturno y trabajos que impliquen un riesgo o peligro para su salud o </w:t>
      </w:r>
      <w:r w:rsidR="0086026C" w:rsidRPr="0073222B">
        <w:rPr>
          <w:rFonts w:ascii="Arial" w:hAnsi="Arial" w:cs="Arial"/>
          <w:bCs/>
          <w:sz w:val="28"/>
          <w:szCs w:val="28"/>
        </w:rPr>
        <w:t xml:space="preserve">la </w:t>
      </w:r>
      <w:r w:rsidRPr="0073222B">
        <w:rPr>
          <w:rFonts w:ascii="Arial" w:hAnsi="Arial" w:cs="Arial"/>
          <w:bCs/>
          <w:sz w:val="28"/>
          <w:szCs w:val="28"/>
        </w:rPr>
        <w:t xml:space="preserve">del </w:t>
      </w:r>
      <w:r w:rsidR="00747EBB" w:rsidRPr="0073222B">
        <w:rPr>
          <w:rFonts w:ascii="Arial" w:hAnsi="Arial" w:cs="Arial"/>
          <w:bCs/>
          <w:sz w:val="28"/>
          <w:szCs w:val="28"/>
        </w:rPr>
        <w:t>bebé</w:t>
      </w:r>
      <w:r w:rsidRPr="0073222B">
        <w:rPr>
          <w:rFonts w:ascii="Arial" w:hAnsi="Arial" w:cs="Arial"/>
          <w:bCs/>
          <w:sz w:val="28"/>
          <w:szCs w:val="28"/>
        </w:rPr>
        <w:t>.</w:t>
      </w:r>
    </w:p>
    <w:p w14:paraId="0F409DDE" w14:textId="77777777" w:rsidR="00D6432F" w:rsidRPr="0073222B" w:rsidRDefault="00D6432F" w:rsidP="0073222B">
      <w:pPr>
        <w:jc w:val="both"/>
        <w:rPr>
          <w:rFonts w:ascii="Arial" w:hAnsi="Arial" w:cs="Arial"/>
          <w:bCs/>
          <w:sz w:val="28"/>
          <w:szCs w:val="28"/>
        </w:rPr>
      </w:pPr>
    </w:p>
    <w:p w14:paraId="3CF50AA4" w14:textId="77777777" w:rsidR="00EA3E2F" w:rsidRPr="0073222B" w:rsidRDefault="00293E5B" w:rsidP="0073222B">
      <w:pPr>
        <w:jc w:val="both"/>
        <w:rPr>
          <w:rFonts w:ascii="Arial" w:hAnsi="Arial" w:cs="Arial"/>
          <w:bCs/>
          <w:sz w:val="28"/>
          <w:szCs w:val="28"/>
        </w:rPr>
      </w:pPr>
      <w:r w:rsidRPr="0073222B">
        <w:rPr>
          <w:rFonts w:ascii="Arial" w:hAnsi="Arial" w:cs="Arial"/>
          <w:bCs/>
          <w:sz w:val="28"/>
          <w:szCs w:val="28"/>
        </w:rPr>
        <w:t xml:space="preserve">Ahora bien, de la regulación en materia de protección a la maternidad cobra relevancia </w:t>
      </w:r>
      <w:r w:rsidR="0086026C" w:rsidRPr="0073222B">
        <w:rPr>
          <w:rFonts w:ascii="Arial" w:hAnsi="Arial" w:cs="Arial"/>
          <w:bCs/>
          <w:sz w:val="28"/>
          <w:szCs w:val="28"/>
        </w:rPr>
        <w:t>el</w:t>
      </w:r>
      <w:r w:rsidR="002D19A9" w:rsidRPr="0073222B">
        <w:rPr>
          <w:rFonts w:ascii="Arial" w:hAnsi="Arial" w:cs="Arial"/>
          <w:bCs/>
          <w:sz w:val="28"/>
          <w:szCs w:val="28"/>
        </w:rPr>
        <w:t xml:space="preserve"> cuidado y asistencia que se brinde durante la etapa de embarazo, incluyendo los controles, citas médicas y permisos para la práctica de exámenes médicos que se requieran para preservar la vida tanto de la madre como de su bebé.</w:t>
      </w:r>
    </w:p>
    <w:p w14:paraId="1FA609E0" w14:textId="77777777" w:rsidR="00EA3E2F" w:rsidRPr="0073222B" w:rsidRDefault="00EA3E2F" w:rsidP="0073222B">
      <w:pPr>
        <w:jc w:val="both"/>
        <w:rPr>
          <w:rFonts w:ascii="Arial" w:hAnsi="Arial" w:cs="Arial"/>
          <w:bCs/>
          <w:sz w:val="28"/>
          <w:szCs w:val="28"/>
        </w:rPr>
      </w:pPr>
    </w:p>
    <w:p w14:paraId="3FD5971D" w14:textId="77777777" w:rsidR="00EA3E2F" w:rsidRPr="0073222B" w:rsidRDefault="001960AA" w:rsidP="0073222B">
      <w:pPr>
        <w:jc w:val="both"/>
        <w:rPr>
          <w:rFonts w:ascii="Arial" w:hAnsi="Arial" w:cs="Arial"/>
          <w:bCs/>
          <w:sz w:val="28"/>
          <w:szCs w:val="28"/>
        </w:rPr>
      </w:pPr>
      <w:r w:rsidRPr="0073222B">
        <w:rPr>
          <w:rFonts w:ascii="Arial" w:hAnsi="Arial" w:cs="Arial"/>
          <w:bCs/>
          <w:color w:val="000000" w:themeColor="text1"/>
          <w:sz w:val="28"/>
          <w:szCs w:val="28"/>
        </w:rPr>
        <w:t xml:space="preserve">La Organización Mundial de la Salud (OMS) </w:t>
      </w:r>
      <w:r w:rsidR="00EA3E2F" w:rsidRPr="0073222B">
        <w:rPr>
          <w:rFonts w:ascii="Arial" w:hAnsi="Arial" w:cs="Arial"/>
          <w:bCs/>
          <w:color w:val="000000" w:themeColor="text1"/>
          <w:sz w:val="28"/>
          <w:szCs w:val="28"/>
        </w:rPr>
        <w:t>declaró que durante el año 2015 f</w:t>
      </w:r>
      <w:r w:rsidR="00EA3E2F" w:rsidRPr="0073222B">
        <w:rPr>
          <w:rFonts w:ascii="Arial" w:hAnsi="Arial" w:cs="Arial"/>
          <w:color w:val="000000" w:themeColor="text1"/>
          <w:sz w:val="28"/>
          <w:szCs w:val="28"/>
          <w:lang w:val="es-MX" w:eastAsia="es-MX"/>
        </w:rPr>
        <w:t>allecieron unas 303 mil mujeres por causas relacionadas con el período de embarazo, 2,6 millones de bebés nacieron muertos y 2,7 millones fallecieron en el primer mes de vida.</w:t>
      </w:r>
    </w:p>
    <w:p w14:paraId="00130AFB" w14:textId="77777777" w:rsidR="00EA3E2F" w:rsidRPr="0073222B" w:rsidRDefault="00EA3E2F" w:rsidP="0073222B">
      <w:pPr>
        <w:jc w:val="both"/>
        <w:rPr>
          <w:rFonts w:ascii="Arial" w:hAnsi="Arial" w:cs="Arial"/>
          <w:bCs/>
          <w:color w:val="000000" w:themeColor="text1"/>
          <w:sz w:val="28"/>
          <w:szCs w:val="28"/>
        </w:rPr>
      </w:pPr>
    </w:p>
    <w:p w14:paraId="7598F1AF" w14:textId="77777777" w:rsidR="001960AA" w:rsidRPr="0073222B" w:rsidRDefault="001960AA" w:rsidP="0073222B">
      <w:pPr>
        <w:jc w:val="both"/>
        <w:rPr>
          <w:rFonts w:ascii="Arial" w:hAnsi="Arial" w:cs="Arial"/>
          <w:bCs/>
          <w:sz w:val="28"/>
          <w:szCs w:val="28"/>
        </w:rPr>
      </w:pPr>
      <w:r w:rsidRPr="0073222B">
        <w:rPr>
          <w:rFonts w:ascii="Arial" w:hAnsi="Arial" w:cs="Arial"/>
          <w:color w:val="000000" w:themeColor="text1"/>
          <w:sz w:val="28"/>
          <w:szCs w:val="28"/>
          <w:shd w:val="clear" w:color="auto" w:fill="FFFFFF"/>
          <w:lang w:val="es-MX" w:eastAsia="es-MX"/>
        </w:rPr>
        <w:t xml:space="preserve">Hay numerosas causas directas e indirectas de muerte durante el embarazo, el parto y el puerperio. A nivel mundial, aproximadamente un 80% de las muertes maternas son debidas a causas directas. Las cuatro causas principales son las hemorragias </w:t>
      </w:r>
      <w:r w:rsidR="000B2BED" w:rsidRPr="0073222B">
        <w:rPr>
          <w:rFonts w:ascii="Arial" w:hAnsi="Arial" w:cs="Arial"/>
          <w:color w:val="000000" w:themeColor="text1"/>
          <w:sz w:val="28"/>
          <w:szCs w:val="28"/>
          <w:shd w:val="clear" w:color="auto" w:fill="FFFFFF"/>
          <w:lang w:val="es-MX" w:eastAsia="es-MX"/>
        </w:rPr>
        <w:t>graves</w:t>
      </w:r>
      <w:r w:rsidRPr="0073222B">
        <w:rPr>
          <w:rFonts w:ascii="Arial" w:hAnsi="Arial" w:cs="Arial"/>
          <w:color w:val="000000" w:themeColor="text1"/>
          <w:sz w:val="28"/>
          <w:szCs w:val="28"/>
          <w:shd w:val="clear" w:color="auto" w:fill="FFFFFF"/>
          <w:lang w:val="es-MX" w:eastAsia="es-MX"/>
        </w:rPr>
        <w:t>, las infecciones</w:t>
      </w:r>
      <w:r w:rsidR="000B2BED" w:rsidRPr="0073222B">
        <w:rPr>
          <w:rFonts w:ascii="Arial" w:hAnsi="Arial" w:cs="Arial"/>
          <w:color w:val="000000" w:themeColor="text1"/>
          <w:sz w:val="28"/>
          <w:szCs w:val="28"/>
          <w:shd w:val="clear" w:color="auto" w:fill="FFFFFF"/>
          <w:lang w:val="es-MX" w:eastAsia="es-MX"/>
        </w:rPr>
        <w:t xml:space="preserve"> en el puerperio</w:t>
      </w:r>
      <w:r w:rsidRPr="0073222B">
        <w:rPr>
          <w:rFonts w:ascii="Arial" w:hAnsi="Arial" w:cs="Arial"/>
          <w:color w:val="000000" w:themeColor="text1"/>
          <w:sz w:val="28"/>
          <w:szCs w:val="28"/>
          <w:shd w:val="clear" w:color="auto" w:fill="FFFFFF"/>
          <w:lang w:val="es-MX" w:eastAsia="es-MX"/>
        </w:rPr>
        <w:t>, los trastornos hipertensivos del embarazo y el parto obstruido. Las complicaciones del aborto peligroso son la causa de un 13% de esas muertes. Entre las causas indirectas (que representan el 20%) se encuentran enfermedades que complican el embarazo o son agravadas por él, como el paludismo, la anemia, el VIH/SIDA o las enfermedades cardiovasculares.</w:t>
      </w:r>
      <w:r w:rsidRPr="0073222B">
        <w:rPr>
          <w:rStyle w:val="Refdenotaalpie"/>
          <w:rFonts w:ascii="Arial" w:hAnsi="Arial" w:cs="Arial"/>
          <w:color w:val="000000" w:themeColor="text1"/>
          <w:sz w:val="28"/>
          <w:szCs w:val="28"/>
          <w:shd w:val="clear" w:color="auto" w:fill="FFFFFF"/>
          <w:lang w:val="es-MX" w:eastAsia="es-MX"/>
        </w:rPr>
        <w:footnoteReference w:id="1"/>
      </w:r>
    </w:p>
    <w:p w14:paraId="077CB0C1" w14:textId="77777777" w:rsidR="001960AA" w:rsidRPr="0073222B" w:rsidRDefault="001960AA" w:rsidP="0073222B">
      <w:pPr>
        <w:jc w:val="both"/>
        <w:rPr>
          <w:rFonts w:ascii="Arial" w:hAnsi="Arial" w:cs="Arial"/>
          <w:bCs/>
          <w:sz w:val="28"/>
          <w:szCs w:val="28"/>
          <w:lang w:val="es-MX"/>
        </w:rPr>
      </w:pPr>
    </w:p>
    <w:p w14:paraId="559585B3" w14:textId="77777777" w:rsidR="00AD3AA9" w:rsidRPr="0073222B" w:rsidRDefault="000D0754" w:rsidP="0073222B">
      <w:pPr>
        <w:jc w:val="both"/>
        <w:rPr>
          <w:rFonts w:ascii="Arial" w:hAnsi="Arial" w:cs="Arial"/>
          <w:bCs/>
          <w:sz w:val="28"/>
          <w:szCs w:val="28"/>
        </w:rPr>
      </w:pPr>
      <w:r w:rsidRPr="0073222B">
        <w:rPr>
          <w:rFonts w:ascii="Arial" w:hAnsi="Arial" w:cs="Arial"/>
          <w:bCs/>
          <w:noProof/>
          <w:sz w:val="28"/>
          <w:szCs w:val="28"/>
          <w:lang w:val="es-MX" w:eastAsia="es-MX"/>
        </w:rPr>
        <w:drawing>
          <wp:inline distT="0" distB="0" distL="0" distR="0" wp14:anchorId="2BC33652" wp14:editId="7B07A1C8">
            <wp:extent cx="5972810" cy="34817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2810" cy="3481705"/>
                    </a:xfrm>
                    <a:prstGeom prst="rect">
                      <a:avLst/>
                    </a:prstGeom>
                  </pic:spPr>
                </pic:pic>
              </a:graphicData>
            </a:graphic>
          </wp:inline>
        </w:drawing>
      </w:r>
    </w:p>
    <w:p w14:paraId="6436F699" w14:textId="77777777" w:rsidR="002D19A9" w:rsidRPr="0073222B" w:rsidRDefault="002D19A9" w:rsidP="0073222B">
      <w:pPr>
        <w:jc w:val="both"/>
        <w:rPr>
          <w:rFonts w:ascii="Arial" w:hAnsi="Arial" w:cs="Arial"/>
          <w:bCs/>
          <w:sz w:val="28"/>
          <w:szCs w:val="28"/>
        </w:rPr>
      </w:pPr>
    </w:p>
    <w:p w14:paraId="2B9F2BDE" w14:textId="77777777" w:rsidR="00396420" w:rsidRPr="0073222B" w:rsidRDefault="0032290D" w:rsidP="0073222B">
      <w:pPr>
        <w:jc w:val="both"/>
        <w:rPr>
          <w:rFonts w:ascii="Arial" w:hAnsi="Arial" w:cs="Arial"/>
          <w:color w:val="000000" w:themeColor="text1"/>
          <w:sz w:val="28"/>
          <w:szCs w:val="28"/>
          <w:lang w:val="es-MX" w:eastAsia="es-MX"/>
        </w:rPr>
      </w:pPr>
      <w:r w:rsidRPr="0073222B">
        <w:rPr>
          <w:rFonts w:ascii="Arial" w:hAnsi="Arial" w:cs="Arial"/>
          <w:bCs/>
          <w:color w:val="000000" w:themeColor="text1"/>
          <w:sz w:val="28"/>
          <w:szCs w:val="28"/>
        </w:rPr>
        <w:t>E</w:t>
      </w:r>
      <w:r w:rsidR="00047B0B" w:rsidRPr="0073222B">
        <w:rPr>
          <w:rFonts w:ascii="Arial" w:hAnsi="Arial" w:cs="Arial"/>
          <w:bCs/>
          <w:color w:val="000000" w:themeColor="text1"/>
          <w:sz w:val="28"/>
          <w:szCs w:val="28"/>
        </w:rPr>
        <w:t>stos datos</w:t>
      </w:r>
      <w:r w:rsidRPr="0073222B">
        <w:rPr>
          <w:rFonts w:ascii="Arial" w:hAnsi="Arial" w:cs="Arial"/>
          <w:bCs/>
          <w:color w:val="000000" w:themeColor="text1"/>
          <w:sz w:val="28"/>
          <w:szCs w:val="28"/>
        </w:rPr>
        <w:t xml:space="preserve"> reflejan una</w:t>
      </w:r>
      <w:r w:rsidR="00047B0B" w:rsidRPr="0073222B">
        <w:rPr>
          <w:rFonts w:ascii="Arial" w:hAnsi="Arial" w:cs="Arial"/>
          <w:bCs/>
          <w:color w:val="000000" w:themeColor="text1"/>
          <w:sz w:val="28"/>
          <w:szCs w:val="28"/>
        </w:rPr>
        <w:t xml:space="preserve"> mortalidad materna</w:t>
      </w:r>
      <w:r w:rsidR="000B2BED" w:rsidRPr="0073222B">
        <w:rPr>
          <w:rFonts w:ascii="Arial" w:hAnsi="Arial" w:cs="Arial"/>
          <w:bCs/>
          <w:color w:val="000000" w:themeColor="text1"/>
          <w:sz w:val="28"/>
          <w:szCs w:val="28"/>
        </w:rPr>
        <w:t xml:space="preserve"> inaceptable</w:t>
      </w:r>
      <w:r w:rsidR="00047B0B" w:rsidRPr="0073222B">
        <w:rPr>
          <w:rFonts w:ascii="Arial" w:hAnsi="Arial" w:cs="Arial"/>
          <w:bCs/>
          <w:color w:val="000000" w:themeColor="text1"/>
          <w:sz w:val="28"/>
          <w:szCs w:val="28"/>
        </w:rPr>
        <w:t>mente alta</w:t>
      </w:r>
      <w:r w:rsidRPr="0073222B">
        <w:rPr>
          <w:rFonts w:ascii="Arial" w:hAnsi="Arial" w:cs="Arial"/>
          <w:bCs/>
          <w:color w:val="000000" w:themeColor="text1"/>
          <w:sz w:val="28"/>
          <w:szCs w:val="28"/>
        </w:rPr>
        <w:t xml:space="preserve">, </w:t>
      </w:r>
      <w:r w:rsidR="000B2BED" w:rsidRPr="0073222B">
        <w:rPr>
          <w:rFonts w:ascii="Arial" w:hAnsi="Arial" w:cs="Arial"/>
          <w:bCs/>
          <w:color w:val="000000" w:themeColor="text1"/>
          <w:sz w:val="28"/>
          <w:szCs w:val="28"/>
        </w:rPr>
        <w:t>considerando que la mayoría de las complicaciones causantes de los fallecimientos son prevenibles o tratables</w:t>
      </w:r>
      <w:r w:rsidR="00EA3E2F" w:rsidRPr="0073222B">
        <w:rPr>
          <w:rFonts w:ascii="Arial" w:hAnsi="Arial" w:cs="Arial"/>
          <w:bCs/>
          <w:color w:val="000000" w:themeColor="text1"/>
          <w:sz w:val="28"/>
          <w:szCs w:val="28"/>
        </w:rPr>
        <w:t>. De ahí la importancia de asistir a las consultas prenatales</w:t>
      </w:r>
      <w:r w:rsidR="00396420" w:rsidRPr="0073222B">
        <w:rPr>
          <w:rFonts w:ascii="Arial" w:hAnsi="Arial" w:cs="Arial"/>
          <w:bCs/>
          <w:color w:val="000000" w:themeColor="text1"/>
          <w:sz w:val="28"/>
          <w:szCs w:val="28"/>
        </w:rPr>
        <w:t>. La atención prenatal puede definirse como l</w:t>
      </w:r>
      <w:r w:rsidR="00396420" w:rsidRPr="0073222B">
        <w:rPr>
          <w:rFonts w:ascii="Arial" w:hAnsi="Arial" w:cs="Arial"/>
          <w:color w:val="000000" w:themeColor="text1"/>
          <w:sz w:val="28"/>
          <w:szCs w:val="28"/>
          <w:shd w:val="clear" w:color="auto" w:fill="FFFFFF"/>
          <w:lang w:val="es-MX" w:eastAsia="es-MX"/>
        </w:rPr>
        <w:t>a vigilancia y evaluación integral de la gestante y el feto que realiza el profesional de salud con el objetivo de lograr el nacimiento de un recién nacido sano, sin deterioro de la salud de la madre.</w:t>
      </w:r>
    </w:p>
    <w:p w14:paraId="1462A6CA" w14:textId="77777777" w:rsidR="00DB3DBF" w:rsidRPr="0073222B" w:rsidRDefault="00DB3DBF" w:rsidP="0073222B">
      <w:pPr>
        <w:jc w:val="both"/>
        <w:rPr>
          <w:rFonts w:ascii="Arial" w:hAnsi="Arial" w:cs="Arial"/>
          <w:bCs/>
          <w:sz w:val="28"/>
          <w:szCs w:val="28"/>
        </w:rPr>
      </w:pPr>
    </w:p>
    <w:p w14:paraId="27A53D45" w14:textId="77777777" w:rsidR="00DB3DBF" w:rsidRPr="0073222B" w:rsidRDefault="00DB3DBF" w:rsidP="0073222B">
      <w:pPr>
        <w:jc w:val="both"/>
        <w:rPr>
          <w:rFonts w:ascii="Arial" w:hAnsi="Arial" w:cs="Arial"/>
          <w:bCs/>
          <w:sz w:val="28"/>
          <w:szCs w:val="28"/>
        </w:rPr>
      </w:pPr>
      <w:r w:rsidRPr="0073222B">
        <w:rPr>
          <w:rFonts w:ascii="Arial" w:hAnsi="Arial" w:cs="Arial"/>
          <w:bCs/>
          <w:color w:val="000000" w:themeColor="text1"/>
          <w:sz w:val="28"/>
          <w:szCs w:val="28"/>
        </w:rPr>
        <w:t xml:space="preserve">La Organización Mundial de la Salud ha emitido nuevas recomendaciones sobre la atención prenatal, incrementando de cuatro a ocho el número de contactos que debe tener la embarazada con los profesionales sanitarios a lo largo del embarazo, con el objetivo de disminuir la probabilidad de muertes prenatales. </w:t>
      </w:r>
      <w:r w:rsidRPr="0073222B">
        <w:rPr>
          <w:rFonts w:ascii="Arial" w:hAnsi="Arial" w:cs="Arial"/>
          <w:color w:val="000000" w:themeColor="text1"/>
          <w:sz w:val="28"/>
          <w:szCs w:val="28"/>
          <w:lang w:val="es-MX" w:eastAsia="es-MX"/>
        </w:rPr>
        <w:t>Una atención prenatal con un mínimo de ocho contactos puede reducir las muertes perinatales hasta en 8 por cada 1000 nacimientos, en comparación con un mínimo de cuatro visitas.</w:t>
      </w:r>
      <w:r w:rsidRPr="0073222B">
        <w:rPr>
          <w:rStyle w:val="Refdenotaalpie"/>
          <w:rFonts w:ascii="Arial" w:hAnsi="Arial" w:cs="Arial"/>
          <w:color w:val="000000" w:themeColor="text1"/>
          <w:sz w:val="28"/>
          <w:szCs w:val="28"/>
          <w:lang w:val="es-MX" w:eastAsia="es-MX"/>
        </w:rPr>
        <w:footnoteReference w:id="2"/>
      </w:r>
    </w:p>
    <w:p w14:paraId="092C4827" w14:textId="77777777" w:rsidR="00047B0B" w:rsidRPr="0073222B" w:rsidRDefault="00047B0B" w:rsidP="0073222B">
      <w:pPr>
        <w:jc w:val="both"/>
        <w:rPr>
          <w:rFonts w:ascii="Arial" w:hAnsi="Arial" w:cs="Arial"/>
          <w:bCs/>
          <w:sz w:val="28"/>
          <w:szCs w:val="28"/>
          <w:lang w:val="es-MX"/>
        </w:rPr>
      </w:pPr>
    </w:p>
    <w:p w14:paraId="4CEF63F1" w14:textId="77777777" w:rsidR="00F0513B" w:rsidRPr="0073222B" w:rsidRDefault="00F0513B" w:rsidP="0073222B">
      <w:pPr>
        <w:jc w:val="both"/>
        <w:rPr>
          <w:rFonts w:ascii="Arial" w:hAnsi="Arial" w:cs="Arial"/>
          <w:bCs/>
          <w:sz w:val="28"/>
          <w:szCs w:val="28"/>
        </w:rPr>
      </w:pPr>
      <w:r w:rsidRPr="0073222B">
        <w:rPr>
          <w:rFonts w:ascii="Arial" w:hAnsi="Arial" w:cs="Arial"/>
          <w:bCs/>
          <w:sz w:val="28"/>
          <w:szCs w:val="28"/>
        </w:rPr>
        <w:t>Existen diversos factores que impiden que las mujeres reciban o busquen atención durante el embarazo, el parto y después del parto, como lo son la pobreza, la lejana distancia de su hogar al hospital más cercano, la falta de información sobre su salud antes y durante el embarazo, la inexistencia de servicios de salud adecuados para la atención obstétrica, usos y costumbres culturales, por mencionar algunos.</w:t>
      </w:r>
    </w:p>
    <w:p w14:paraId="16D9FD15" w14:textId="77777777" w:rsidR="00F0513B" w:rsidRPr="0073222B" w:rsidRDefault="00F0513B" w:rsidP="0073222B">
      <w:pPr>
        <w:jc w:val="both"/>
        <w:rPr>
          <w:rFonts w:ascii="Arial" w:hAnsi="Arial" w:cs="Arial"/>
          <w:bCs/>
          <w:sz w:val="28"/>
          <w:szCs w:val="28"/>
        </w:rPr>
      </w:pPr>
    </w:p>
    <w:p w14:paraId="43CEC1A8" w14:textId="77777777" w:rsidR="00F0513B" w:rsidRPr="0073222B" w:rsidRDefault="00F0513B" w:rsidP="0073222B">
      <w:pPr>
        <w:jc w:val="both"/>
        <w:rPr>
          <w:rFonts w:ascii="Arial" w:hAnsi="Arial" w:cs="Arial"/>
          <w:bCs/>
          <w:sz w:val="28"/>
          <w:szCs w:val="28"/>
        </w:rPr>
      </w:pPr>
      <w:r w:rsidRPr="0073222B">
        <w:rPr>
          <w:rFonts w:ascii="Arial" w:hAnsi="Arial" w:cs="Arial"/>
          <w:bCs/>
          <w:sz w:val="28"/>
          <w:szCs w:val="28"/>
        </w:rPr>
        <w:t>En el caso de las mujeres trabajadoras en estado de embarazo se observa que el lugar de trabajo puede ser clave para promover el acceso de las mujeres a los exámenes prenatales, siendo fundamental que se reconozca la importancia de la salud materna e infantil y la estabilidad económica de la familia.</w:t>
      </w:r>
      <w:r w:rsidR="00444C9E" w:rsidRPr="0073222B">
        <w:rPr>
          <w:rFonts w:ascii="Arial" w:hAnsi="Arial" w:cs="Arial"/>
          <w:bCs/>
          <w:sz w:val="28"/>
          <w:szCs w:val="28"/>
        </w:rPr>
        <w:t xml:space="preserve"> En ese sentido, la presente iniciativa pretende establecer una garantía para que la futura madre pueda ausentarse de su trabajo durante el tiempo necesario para realizarse todos los controles prenatales que le corresponden. </w:t>
      </w:r>
    </w:p>
    <w:p w14:paraId="6DE81841" w14:textId="77777777" w:rsidR="00F0513B" w:rsidRPr="0073222B" w:rsidRDefault="00F0513B" w:rsidP="0073222B">
      <w:pPr>
        <w:jc w:val="both"/>
        <w:rPr>
          <w:rFonts w:ascii="Arial" w:hAnsi="Arial" w:cs="Arial"/>
          <w:bCs/>
          <w:sz w:val="28"/>
          <w:szCs w:val="28"/>
        </w:rPr>
      </w:pPr>
    </w:p>
    <w:p w14:paraId="7BF767BA" w14:textId="77777777" w:rsidR="00047B0B" w:rsidRPr="0073222B" w:rsidRDefault="00047B0B" w:rsidP="0073222B">
      <w:pPr>
        <w:jc w:val="both"/>
        <w:rPr>
          <w:rFonts w:ascii="Arial" w:hAnsi="Arial" w:cs="Arial"/>
          <w:bCs/>
          <w:sz w:val="28"/>
          <w:szCs w:val="28"/>
        </w:rPr>
      </w:pPr>
      <w:r w:rsidRPr="0073222B">
        <w:rPr>
          <w:rFonts w:ascii="Arial" w:hAnsi="Arial" w:cs="Arial"/>
          <w:bCs/>
          <w:sz w:val="28"/>
          <w:szCs w:val="28"/>
        </w:rPr>
        <w:lastRenderedPageBreak/>
        <w:t>El derecho a ausentarse del trabajo para la atención de la salud prenatal es crucial para detectar y prevenir complicaciones en el embarazo, reducir el riesgo de muertes prenatales y para que las mujeres puedan conocer su estado general de salud, beneficiándose íntegramente de las acciones de prevención, tratamiento, orientación, atención y asistencia para reducir al mínimo los riesgos a su salud y la de su hijo.</w:t>
      </w:r>
    </w:p>
    <w:p w14:paraId="5D533CFC" w14:textId="77777777" w:rsidR="00782E4C" w:rsidRPr="0073222B" w:rsidRDefault="00782E4C" w:rsidP="0073222B">
      <w:pPr>
        <w:jc w:val="both"/>
        <w:rPr>
          <w:rFonts w:ascii="Arial" w:hAnsi="Arial" w:cs="Arial"/>
          <w:bCs/>
          <w:sz w:val="28"/>
          <w:szCs w:val="28"/>
        </w:rPr>
      </w:pPr>
    </w:p>
    <w:p w14:paraId="2F9762CF" w14:textId="77777777" w:rsidR="0073222B" w:rsidRDefault="00782E4C" w:rsidP="0073222B">
      <w:pPr>
        <w:jc w:val="both"/>
        <w:rPr>
          <w:rFonts w:ascii="Arial" w:hAnsi="Arial" w:cs="Arial"/>
          <w:bCs/>
          <w:sz w:val="28"/>
          <w:szCs w:val="28"/>
        </w:rPr>
      </w:pPr>
      <w:r w:rsidRPr="0073222B">
        <w:rPr>
          <w:rFonts w:ascii="Arial" w:hAnsi="Arial" w:cs="Arial"/>
          <w:bCs/>
          <w:sz w:val="28"/>
          <w:szCs w:val="28"/>
        </w:rPr>
        <w:t xml:space="preserve">Si bien la legislación laboral </w:t>
      </w:r>
      <w:r w:rsidR="00BB209D" w:rsidRPr="0073222B">
        <w:rPr>
          <w:rFonts w:ascii="Arial" w:hAnsi="Arial" w:cs="Arial"/>
          <w:bCs/>
          <w:sz w:val="28"/>
          <w:szCs w:val="28"/>
        </w:rPr>
        <w:t xml:space="preserve">a nivel federal </w:t>
      </w:r>
      <w:r w:rsidRPr="0073222B">
        <w:rPr>
          <w:rFonts w:ascii="Arial" w:hAnsi="Arial" w:cs="Arial"/>
          <w:bCs/>
          <w:sz w:val="28"/>
          <w:szCs w:val="28"/>
        </w:rPr>
        <w:t xml:space="preserve">no regula expresamente permisos especiales para las citas médicas de la mujer en estado de embarazo, cabe precisar que dentro de las obligaciones del empleador sí contempla la de conceder ciertos permisos y licencias. </w:t>
      </w:r>
    </w:p>
    <w:p w14:paraId="3B850F5C" w14:textId="77777777" w:rsidR="0073222B" w:rsidRDefault="0073222B" w:rsidP="0073222B">
      <w:pPr>
        <w:jc w:val="both"/>
        <w:rPr>
          <w:rFonts w:ascii="Arial" w:hAnsi="Arial" w:cs="Arial"/>
          <w:bCs/>
          <w:sz w:val="28"/>
          <w:szCs w:val="28"/>
        </w:rPr>
      </w:pPr>
    </w:p>
    <w:p w14:paraId="5D577779" w14:textId="5DB673CB" w:rsidR="00FD3811" w:rsidRPr="0073222B" w:rsidRDefault="00782E4C" w:rsidP="0073222B">
      <w:pPr>
        <w:jc w:val="both"/>
        <w:rPr>
          <w:rFonts w:ascii="Arial" w:hAnsi="Arial" w:cs="Arial"/>
          <w:bCs/>
          <w:sz w:val="28"/>
          <w:szCs w:val="28"/>
        </w:rPr>
      </w:pPr>
      <w:r w:rsidRPr="0073222B">
        <w:rPr>
          <w:rFonts w:ascii="Arial" w:hAnsi="Arial" w:cs="Arial"/>
          <w:bCs/>
          <w:sz w:val="28"/>
          <w:szCs w:val="28"/>
        </w:rPr>
        <w:t>En el caso de Coahuila la protección a la mujer trabajadora va incluso más allá, otorgándole incluso un día de licencia al año para realizarse los exámenes médicos necesarios para la prevención y/o detención del cáncer (artículo 32 bis del Estatuto Jurídico de los Trabajadores al Servicio del Estado de Coahuila de Zaragoza).</w:t>
      </w:r>
    </w:p>
    <w:p w14:paraId="7F8F3452" w14:textId="77777777" w:rsidR="00F65A21" w:rsidRPr="0073222B" w:rsidRDefault="00F65A21" w:rsidP="0073222B">
      <w:pPr>
        <w:jc w:val="both"/>
        <w:rPr>
          <w:rFonts w:ascii="Arial" w:hAnsi="Arial" w:cs="Arial"/>
          <w:bCs/>
          <w:sz w:val="28"/>
          <w:szCs w:val="28"/>
        </w:rPr>
      </w:pPr>
    </w:p>
    <w:p w14:paraId="33D7260D" w14:textId="77777777" w:rsidR="00FD3811" w:rsidRPr="0073222B" w:rsidRDefault="009D0972" w:rsidP="0073222B">
      <w:pPr>
        <w:jc w:val="both"/>
        <w:rPr>
          <w:rFonts w:ascii="Arial" w:hAnsi="Arial" w:cs="Arial"/>
          <w:bCs/>
          <w:sz w:val="28"/>
          <w:szCs w:val="28"/>
        </w:rPr>
      </w:pPr>
      <w:r w:rsidRPr="0073222B">
        <w:rPr>
          <w:rFonts w:ascii="Arial" w:hAnsi="Arial" w:cs="Arial"/>
          <w:bCs/>
          <w:sz w:val="28"/>
          <w:szCs w:val="28"/>
        </w:rPr>
        <w:t>Bajo ese orden, no</w:t>
      </w:r>
      <w:r w:rsidR="00F65A21" w:rsidRPr="0073222B">
        <w:rPr>
          <w:rFonts w:ascii="Arial" w:hAnsi="Arial" w:cs="Arial"/>
          <w:bCs/>
          <w:sz w:val="28"/>
          <w:szCs w:val="28"/>
        </w:rPr>
        <w:t xml:space="preserve"> podemos desatender que </w:t>
      </w:r>
      <w:r w:rsidR="00BB60D8" w:rsidRPr="0073222B">
        <w:rPr>
          <w:rFonts w:ascii="Arial" w:hAnsi="Arial" w:cs="Arial"/>
          <w:bCs/>
          <w:sz w:val="28"/>
          <w:szCs w:val="28"/>
        </w:rPr>
        <w:t xml:space="preserve">el derecho a la vida y la salud de la madre y su bebé </w:t>
      </w:r>
      <w:r w:rsidR="00BB209D" w:rsidRPr="0073222B">
        <w:rPr>
          <w:rFonts w:ascii="Arial" w:hAnsi="Arial" w:cs="Arial"/>
          <w:bCs/>
          <w:sz w:val="28"/>
          <w:szCs w:val="28"/>
        </w:rPr>
        <w:t>debe prevalecer</w:t>
      </w:r>
      <w:r w:rsidR="00F65A21" w:rsidRPr="0073222B">
        <w:rPr>
          <w:rFonts w:ascii="Arial" w:hAnsi="Arial" w:cs="Arial"/>
          <w:bCs/>
          <w:sz w:val="28"/>
          <w:szCs w:val="28"/>
        </w:rPr>
        <w:t xml:space="preserve">. </w:t>
      </w:r>
      <w:r w:rsidR="00BB209D" w:rsidRPr="0073222B">
        <w:rPr>
          <w:rFonts w:ascii="Arial" w:hAnsi="Arial" w:cs="Arial"/>
          <w:bCs/>
          <w:sz w:val="28"/>
          <w:szCs w:val="28"/>
        </w:rPr>
        <w:t>E</w:t>
      </w:r>
      <w:r w:rsidR="00F65A21" w:rsidRPr="0073222B">
        <w:rPr>
          <w:rFonts w:ascii="Arial" w:hAnsi="Arial" w:cs="Arial"/>
          <w:bCs/>
          <w:sz w:val="28"/>
          <w:szCs w:val="28"/>
        </w:rPr>
        <w:t xml:space="preserve">l Estado </w:t>
      </w:r>
      <w:r w:rsidRPr="0073222B">
        <w:rPr>
          <w:rFonts w:ascii="Arial" w:hAnsi="Arial" w:cs="Arial"/>
          <w:bCs/>
          <w:sz w:val="28"/>
          <w:szCs w:val="28"/>
        </w:rPr>
        <w:t xml:space="preserve">en su calidad de empleador, </w:t>
      </w:r>
      <w:r w:rsidR="00F65A21" w:rsidRPr="0073222B">
        <w:rPr>
          <w:rFonts w:ascii="Arial" w:hAnsi="Arial" w:cs="Arial"/>
          <w:bCs/>
          <w:sz w:val="28"/>
          <w:szCs w:val="28"/>
        </w:rPr>
        <w:t xml:space="preserve">debe proveer las condiciones para que asista a los controles, citas médicas y la práctica de exámenes médicos que requieran para preservar tanto su vida como la de su </w:t>
      </w:r>
      <w:r w:rsidR="00BB209D" w:rsidRPr="0073222B">
        <w:rPr>
          <w:rFonts w:ascii="Arial" w:hAnsi="Arial" w:cs="Arial"/>
          <w:bCs/>
          <w:sz w:val="28"/>
          <w:szCs w:val="28"/>
        </w:rPr>
        <w:t>hijo</w:t>
      </w:r>
      <w:r w:rsidR="00F65A21" w:rsidRPr="0073222B">
        <w:rPr>
          <w:rFonts w:ascii="Arial" w:hAnsi="Arial" w:cs="Arial"/>
          <w:bCs/>
          <w:sz w:val="28"/>
          <w:szCs w:val="28"/>
        </w:rPr>
        <w:t>.</w:t>
      </w:r>
      <w:r w:rsidR="00FD3811" w:rsidRPr="0073222B">
        <w:rPr>
          <w:rFonts w:ascii="Arial" w:hAnsi="Arial" w:cs="Arial"/>
          <w:bCs/>
          <w:sz w:val="28"/>
          <w:szCs w:val="28"/>
        </w:rPr>
        <w:t xml:space="preserve"> </w:t>
      </w:r>
      <w:r w:rsidR="00FD3811" w:rsidRPr="0073222B">
        <w:rPr>
          <w:rFonts w:ascii="Arial" w:hAnsi="Arial" w:cs="Arial"/>
          <w:bCs/>
          <w:color w:val="000000" w:themeColor="text1"/>
          <w:sz w:val="28"/>
          <w:szCs w:val="28"/>
        </w:rPr>
        <w:t xml:space="preserve">Ahora bien, es claro que </w:t>
      </w:r>
      <w:r w:rsidR="00FD3811" w:rsidRPr="0073222B">
        <w:rPr>
          <w:rFonts w:ascii="Arial" w:hAnsi="Arial" w:cs="Arial"/>
          <w:color w:val="000000" w:themeColor="text1"/>
          <w:sz w:val="28"/>
          <w:szCs w:val="28"/>
        </w:rPr>
        <w:t>para que esta acción sea respetuosa y con una protección en plenitud del derecho a la maternidad de las mujeres, la elección del centro de salud al cual acudir correspondería a la trabajadora</w:t>
      </w:r>
      <w:r w:rsidR="00BB209D" w:rsidRPr="0073222B">
        <w:rPr>
          <w:rFonts w:ascii="Arial" w:hAnsi="Arial" w:cs="Arial"/>
          <w:color w:val="000000" w:themeColor="text1"/>
          <w:sz w:val="28"/>
          <w:szCs w:val="28"/>
        </w:rPr>
        <w:t xml:space="preserve">, sin que deba supeditarse a alguna institución </w:t>
      </w:r>
      <w:r w:rsidR="00410A49" w:rsidRPr="0073222B">
        <w:rPr>
          <w:rFonts w:ascii="Arial" w:hAnsi="Arial" w:cs="Arial"/>
          <w:color w:val="000000" w:themeColor="text1"/>
          <w:sz w:val="28"/>
          <w:szCs w:val="28"/>
        </w:rPr>
        <w:t>específica, o a que se solicite a partir de un determinado mes de embarazo ni a un intervalo temporal entre un permiso y el siguiente.</w:t>
      </w:r>
    </w:p>
    <w:p w14:paraId="5FDB88BA" w14:textId="77777777" w:rsidR="00410A49" w:rsidRPr="0073222B" w:rsidRDefault="00410A49" w:rsidP="0073222B">
      <w:pPr>
        <w:jc w:val="both"/>
        <w:rPr>
          <w:rFonts w:ascii="Arial" w:hAnsi="Arial" w:cs="Arial"/>
          <w:bCs/>
          <w:sz w:val="28"/>
          <w:szCs w:val="28"/>
          <w:lang w:val="es-MX"/>
        </w:rPr>
      </w:pPr>
    </w:p>
    <w:p w14:paraId="3B41F418" w14:textId="77777777" w:rsidR="0073222B" w:rsidRDefault="00FD3811" w:rsidP="0073222B">
      <w:pPr>
        <w:jc w:val="both"/>
        <w:rPr>
          <w:rFonts w:ascii="Arial" w:hAnsi="Arial" w:cs="Arial"/>
          <w:bCs/>
          <w:sz w:val="28"/>
          <w:szCs w:val="28"/>
        </w:rPr>
      </w:pPr>
      <w:r w:rsidRPr="0073222B">
        <w:rPr>
          <w:rFonts w:ascii="Arial" w:hAnsi="Arial" w:cs="Arial"/>
          <w:bCs/>
          <w:sz w:val="28"/>
          <w:szCs w:val="28"/>
        </w:rPr>
        <w:t xml:space="preserve">Las diputadas y los diputados del Partido Revolucionario Institucional </w:t>
      </w:r>
      <w:r w:rsidR="00BB7AE4" w:rsidRPr="0073222B">
        <w:rPr>
          <w:rFonts w:ascii="Arial" w:hAnsi="Arial" w:cs="Arial"/>
          <w:bCs/>
          <w:sz w:val="28"/>
          <w:szCs w:val="28"/>
        </w:rPr>
        <w:t xml:space="preserve">reconocemos el valor indiscutible que tienen </w:t>
      </w:r>
      <w:r w:rsidRPr="0073222B">
        <w:rPr>
          <w:rFonts w:ascii="Arial" w:hAnsi="Arial" w:cs="Arial"/>
          <w:bCs/>
          <w:sz w:val="28"/>
          <w:szCs w:val="28"/>
        </w:rPr>
        <w:t xml:space="preserve">los controles prenatales para </w:t>
      </w:r>
      <w:r w:rsidR="00BB7AE4" w:rsidRPr="0073222B">
        <w:rPr>
          <w:rFonts w:ascii="Arial" w:hAnsi="Arial" w:cs="Arial"/>
          <w:bCs/>
          <w:sz w:val="28"/>
          <w:szCs w:val="28"/>
        </w:rPr>
        <w:t xml:space="preserve">resguardar la salud tanto del niño o niña por nacer como la de su madre y </w:t>
      </w:r>
      <w:r w:rsidRPr="0073222B">
        <w:rPr>
          <w:rFonts w:ascii="Arial" w:hAnsi="Arial" w:cs="Arial"/>
          <w:bCs/>
          <w:sz w:val="28"/>
          <w:szCs w:val="28"/>
        </w:rPr>
        <w:t xml:space="preserve">favorecer el normal desarrollo del embarazo y el nacimiento. </w:t>
      </w:r>
    </w:p>
    <w:p w14:paraId="26A36A39" w14:textId="77777777" w:rsidR="0073222B" w:rsidRDefault="0073222B" w:rsidP="0073222B">
      <w:pPr>
        <w:jc w:val="both"/>
        <w:rPr>
          <w:rFonts w:ascii="Arial" w:hAnsi="Arial" w:cs="Arial"/>
          <w:bCs/>
          <w:sz w:val="28"/>
          <w:szCs w:val="28"/>
        </w:rPr>
      </w:pPr>
    </w:p>
    <w:p w14:paraId="041936C5" w14:textId="6C3E21CB" w:rsidR="003A6263" w:rsidRPr="0073222B" w:rsidRDefault="003A6263" w:rsidP="0073222B">
      <w:pPr>
        <w:jc w:val="both"/>
        <w:rPr>
          <w:rFonts w:ascii="Arial" w:hAnsi="Arial" w:cs="Arial"/>
          <w:bCs/>
          <w:sz w:val="28"/>
          <w:szCs w:val="28"/>
        </w:rPr>
      </w:pPr>
      <w:r w:rsidRPr="0073222B">
        <w:rPr>
          <w:rFonts w:ascii="Arial" w:hAnsi="Arial" w:cs="Arial"/>
          <w:sz w:val="28"/>
          <w:szCs w:val="28"/>
        </w:rPr>
        <w:t>Por lo anteriormente expuesto, se presenta para su estudio, análisis y, en su caso, aprobación, la siguiente:</w:t>
      </w:r>
    </w:p>
    <w:p w14:paraId="5656C5F5" w14:textId="77777777" w:rsidR="003A6263" w:rsidRPr="0073222B" w:rsidRDefault="003A6263" w:rsidP="0073222B">
      <w:pPr>
        <w:rPr>
          <w:rFonts w:ascii="Arial" w:hAnsi="Arial" w:cs="Arial"/>
          <w:sz w:val="28"/>
          <w:szCs w:val="28"/>
        </w:rPr>
      </w:pPr>
    </w:p>
    <w:p w14:paraId="2E453471" w14:textId="77777777" w:rsidR="003A6263" w:rsidRPr="0073222B" w:rsidRDefault="003A6263" w:rsidP="0073222B">
      <w:pPr>
        <w:jc w:val="center"/>
        <w:rPr>
          <w:rFonts w:ascii="Arial" w:hAnsi="Arial" w:cs="Arial"/>
          <w:b/>
          <w:sz w:val="28"/>
          <w:szCs w:val="28"/>
        </w:rPr>
      </w:pPr>
      <w:r w:rsidRPr="0073222B">
        <w:rPr>
          <w:rFonts w:ascii="Arial" w:hAnsi="Arial" w:cs="Arial"/>
          <w:b/>
          <w:sz w:val="28"/>
          <w:szCs w:val="28"/>
        </w:rPr>
        <w:t>INICIATIVA CON PROYECTO DE DECRETO</w:t>
      </w:r>
    </w:p>
    <w:p w14:paraId="2FF99896" w14:textId="77777777" w:rsidR="003A6263" w:rsidRPr="0073222B" w:rsidRDefault="003A6263" w:rsidP="0073222B">
      <w:pPr>
        <w:jc w:val="center"/>
        <w:rPr>
          <w:rFonts w:ascii="Arial" w:hAnsi="Arial" w:cs="Arial"/>
          <w:b/>
          <w:sz w:val="28"/>
          <w:szCs w:val="28"/>
        </w:rPr>
      </w:pPr>
    </w:p>
    <w:p w14:paraId="0B138786" w14:textId="77777777" w:rsidR="008E6068" w:rsidRPr="0073222B" w:rsidRDefault="00C07E36" w:rsidP="0073222B">
      <w:pPr>
        <w:jc w:val="both"/>
        <w:rPr>
          <w:rFonts w:ascii="Arial" w:hAnsi="Arial" w:cs="Arial"/>
          <w:sz w:val="28"/>
          <w:szCs w:val="28"/>
        </w:rPr>
      </w:pPr>
      <w:r w:rsidRPr="0073222B">
        <w:rPr>
          <w:rFonts w:ascii="Arial" w:hAnsi="Arial" w:cs="Arial"/>
          <w:b/>
          <w:sz w:val="28"/>
          <w:szCs w:val="28"/>
        </w:rPr>
        <w:t xml:space="preserve">ARTÍCULO </w:t>
      </w:r>
      <w:r w:rsidR="00D56B70" w:rsidRPr="0073222B">
        <w:rPr>
          <w:rFonts w:ascii="Arial" w:hAnsi="Arial" w:cs="Arial"/>
          <w:b/>
          <w:sz w:val="28"/>
          <w:szCs w:val="28"/>
        </w:rPr>
        <w:t>ÚNICO</w:t>
      </w:r>
      <w:r w:rsidRPr="0073222B">
        <w:rPr>
          <w:rFonts w:ascii="Arial" w:hAnsi="Arial" w:cs="Arial"/>
          <w:b/>
          <w:sz w:val="28"/>
          <w:szCs w:val="28"/>
        </w:rPr>
        <w:t xml:space="preserve">.- </w:t>
      </w:r>
      <w:r w:rsidRPr="0073222B">
        <w:rPr>
          <w:rFonts w:ascii="Arial" w:hAnsi="Arial" w:cs="Arial"/>
          <w:sz w:val="28"/>
          <w:szCs w:val="28"/>
        </w:rPr>
        <w:t xml:space="preserve">Se </w:t>
      </w:r>
      <w:r w:rsidRPr="0073222B">
        <w:rPr>
          <w:rFonts w:ascii="Arial" w:hAnsi="Arial" w:cs="Arial"/>
          <w:b/>
          <w:sz w:val="28"/>
          <w:szCs w:val="28"/>
        </w:rPr>
        <w:t>adiciona</w:t>
      </w:r>
      <w:r w:rsidR="00037A30" w:rsidRPr="0073222B">
        <w:rPr>
          <w:rFonts w:ascii="Arial" w:hAnsi="Arial" w:cs="Arial"/>
          <w:b/>
          <w:sz w:val="28"/>
          <w:szCs w:val="28"/>
        </w:rPr>
        <w:t xml:space="preserve"> </w:t>
      </w:r>
      <w:r w:rsidRPr="0073222B">
        <w:rPr>
          <w:rFonts w:ascii="Arial" w:hAnsi="Arial" w:cs="Arial"/>
          <w:sz w:val="28"/>
          <w:szCs w:val="28"/>
        </w:rPr>
        <w:t xml:space="preserve"> </w:t>
      </w:r>
      <w:r w:rsidR="00C01627" w:rsidRPr="0073222B">
        <w:rPr>
          <w:rFonts w:ascii="Arial" w:hAnsi="Arial" w:cs="Arial"/>
          <w:sz w:val="28"/>
          <w:szCs w:val="28"/>
        </w:rPr>
        <w:t xml:space="preserve">la fracción </w:t>
      </w:r>
      <w:r w:rsidR="000A1DD7" w:rsidRPr="0073222B">
        <w:rPr>
          <w:rFonts w:ascii="Arial" w:hAnsi="Arial" w:cs="Arial"/>
          <w:sz w:val="28"/>
          <w:szCs w:val="28"/>
        </w:rPr>
        <w:t>VII al artículo 32</w:t>
      </w:r>
      <w:r w:rsidR="00D159B2" w:rsidRPr="0073222B">
        <w:rPr>
          <w:rFonts w:ascii="Arial" w:hAnsi="Arial" w:cs="Arial"/>
          <w:sz w:val="28"/>
          <w:szCs w:val="28"/>
        </w:rPr>
        <w:t xml:space="preserve"> </w:t>
      </w:r>
      <w:r w:rsidR="00C01627" w:rsidRPr="0073222B">
        <w:rPr>
          <w:rFonts w:ascii="Arial" w:hAnsi="Arial" w:cs="Arial"/>
          <w:sz w:val="28"/>
          <w:szCs w:val="28"/>
        </w:rPr>
        <w:t xml:space="preserve">del Estatuto Jurídico de los Trabajadores al Servicio del Estado </w:t>
      </w:r>
      <w:r w:rsidR="003B3192" w:rsidRPr="0073222B">
        <w:rPr>
          <w:rFonts w:ascii="Arial" w:hAnsi="Arial" w:cs="Arial"/>
          <w:sz w:val="28"/>
          <w:szCs w:val="28"/>
        </w:rPr>
        <w:t>de Coahuila</w:t>
      </w:r>
      <w:r w:rsidR="00037A30" w:rsidRPr="0073222B">
        <w:rPr>
          <w:rFonts w:ascii="Arial" w:hAnsi="Arial" w:cs="Arial"/>
          <w:sz w:val="28"/>
          <w:szCs w:val="28"/>
        </w:rPr>
        <w:t>, para quedar como sigue:</w:t>
      </w:r>
    </w:p>
    <w:p w14:paraId="29F633D8" w14:textId="77777777" w:rsidR="00D56B70" w:rsidRPr="0073222B" w:rsidRDefault="00D56B70" w:rsidP="0073222B">
      <w:pPr>
        <w:jc w:val="both"/>
        <w:rPr>
          <w:rFonts w:ascii="Arial" w:hAnsi="Arial" w:cs="Arial"/>
          <w:sz w:val="28"/>
          <w:szCs w:val="28"/>
        </w:rPr>
      </w:pPr>
    </w:p>
    <w:p w14:paraId="652FA06F" w14:textId="77777777" w:rsidR="00D56B70" w:rsidRPr="0073222B" w:rsidRDefault="00D56B70" w:rsidP="0073222B">
      <w:pPr>
        <w:jc w:val="both"/>
        <w:rPr>
          <w:rFonts w:ascii="Arial" w:hAnsi="Arial" w:cs="Arial"/>
          <w:sz w:val="28"/>
          <w:szCs w:val="28"/>
        </w:rPr>
      </w:pPr>
      <w:r w:rsidRPr="0073222B">
        <w:rPr>
          <w:rFonts w:ascii="Arial" w:hAnsi="Arial" w:cs="Arial"/>
          <w:b/>
          <w:bCs/>
          <w:sz w:val="28"/>
          <w:szCs w:val="28"/>
        </w:rPr>
        <w:t>ARTICULO 32.-</w:t>
      </w:r>
      <w:r w:rsidRPr="0073222B">
        <w:rPr>
          <w:rFonts w:ascii="Arial" w:hAnsi="Arial" w:cs="Arial"/>
          <w:sz w:val="28"/>
          <w:szCs w:val="28"/>
        </w:rPr>
        <w:t xml:space="preserve"> </w:t>
      </w:r>
      <w:r w:rsidR="00FB1450" w:rsidRPr="0073222B">
        <w:rPr>
          <w:rFonts w:ascii="Arial" w:hAnsi="Arial" w:cs="Arial"/>
          <w:sz w:val="28"/>
          <w:szCs w:val="28"/>
        </w:rPr>
        <w:t>…</w:t>
      </w:r>
    </w:p>
    <w:p w14:paraId="6F2AC0A7" w14:textId="77777777" w:rsidR="00D56B70" w:rsidRPr="0073222B" w:rsidRDefault="00D56B70" w:rsidP="0073222B">
      <w:pPr>
        <w:jc w:val="both"/>
        <w:rPr>
          <w:rFonts w:ascii="Arial" w:hAnsi="Arial" w:cs="Arial"/>
          <w:sz w:val="28"/>
          <w:szCs w:val="28"/>
        </w:rPr>
      </w:pPr>
    </w:p>
    <w:p w14:paraId="562DA9F2" w14:textId="77777777" w:rsidR="00D56B70" w:rsidRPr="0073222B" w:rsidRDefault="00D56B70" w:rsidP="0073222B">
      <w:pPr>
        <w:jc w:val="both"/>
        <w:rPr>
          <w:rFonts w:ascii="Arial" w:hAnsi="Arial" w:cs="Arial"/>
          <w:sz w:val="28"/>
          <w:szCs w:val="28"/>
        </w:rPr>
      </w:pPr>
      <w:r w:rsidRPr="0073222B">
        <w:rPr>
          <w:rFonts w:ascii="Arial" w:hAnsi="Arial" w:cs="Arial"/>
          <w:sz w:val="28"/>
          <w:szCs w:val="28"/>
        </w:rPr>
        <w:t xml:space="preserve">I.- </w:t>
      </w:r>
      <w:r w:rsidR="00FB1450" w:rsidRPr="0073222B">
        <w:rPr>
          <w:rFonts w:ascii="Arial" w:hAnsi="Arial" w:cs="Arial"/>
          <w:sz w:val="28"/>
          <w:szCs w:val="28"/>
        </w:rPr>
        <w:t>a VI. …</w:t>
      </w:r>
    </w:p>
    <w:p w14:paraId="30DD9CAE" w14:textId="77777777" w:rsidR="008D1353" w:rsidRPr="0073222B" w:rsidRDefault="00D56B70" w:rsidP="0073222B">
      <w:pPr>
        <w:pStyle w:val="NormalWeb"/>
        <w:jc w:val="both"/>
        <w:rPr>
          <w:rFonts w:ascii="Arial" w:hAnsi="Arial" w:cs="Arial"/>
          <w:b/>
          <w:bCs/>
          <w:color w:val="000000" w:themeColor="text1"/>
          <w:sz w:val="28"/>
          <w:szCs w:val="28"/>
        </w:rPr>
      </w:pPr>
      <w:r w:rsidRPr="0073222B">
        <w:rPr>
          <w:rFonts w:ascii="Arial" w:hAnsi="Arial" w:cs="Arial"/>
          <w:b/>
          <w:bCs/>
          <w:color w:val="000000" w:themeColor="text1"/>
          <w:sz w:val="28"/>
          <w:szCs w:val="28"/>
        </w:rPr>
        <w:t xml:space="preserve">VII.- Durante el embarazo, se le concederá permiso de ausentarse del trabajo para la atención de la salud prenatal, </w:t>
      </w:r>
      <w:r w:rsidR="00FD33BF" w:rsidRPr="0073222B">
        <w:rPr>
          <w:rFonts w:ascii="Arial" w:hAnsi="Arial" w:cs="Arial"/>
          <w:b/>
          <w:bCs/>
          <w:color w:val="000000" w:themeColor="text1"/>
          <w:sz w:val="28"/>
          <w:szCs w:val="28"/>
        </w:rPr>
        <w:t xml:space="preserve">previo </w:t>
      </w:r>
      <w:r w:rsidRPr="0073222B">
        <w:rPr>
          <w:rFonts w:ascii="Arial" w:hAnsi="Arial" w:cs="Arial"/>
          <w:b/>
          <w:bCs/>
          <w:color w:val="000000" w:themeColor="text1"/>
          <w:sz w:val="28"/>
          <w:szCs w:val="28"/>
        </w:rPr>
        <w:t xml:space="preserve">aviso </w:t>
      </w:r>
      <w:r w:rsidR="00FD33BF" w:rsidRPr="0073222B">
        <w:rPr>
          <w:rFonts w:ascii="Arial" w:hAnsi="Arial" w:cs="Arial"/>
          <w:b/>
          <w:bCs/>
          <w:color w:val="000000" w:themeColor="text1"/>
          <w:sz w:val="28"/>
          <w:szCs w:val="28"/>
        </w:rPr>
        <w:t>y justificación de la necesidad de su realización dentro de la jornada de trabajo.</w:t>
      </w:r>
      <w:r w:rsidR="008D1353" w:rsidRPr="0073222B">
        <w:rPr>
          <w:rFonts w:ascii="Arial" w:hAnsi="Arial" w:cs="Arial"/>
          <w:b/>
          <w:bCs/>
          <w:color w:val="000000" w:themeColor="text1"/>
          <w:sz w:val="28"/>
          <w:szCs w:val="28"/>
        </w:rPr>
        <w:t xml:space="preserve"> La atención de la salud prenatal se podrá realizar en centros de salud públicos o privados, a elección de la trabajadora embarazada. </w:t>
      </w:r>
    </w:p>
    <w:p w14:paraId="1B72D195" w14:textId="0435D71A" w:rsidR="00BF764E" w:rsidRPr="007D2912" w:rsidRDefault="00A47B95" w:rsidP="00A44F4B">
      <w:pPr>
        <w:jc w:val="center"/>
        <w:rPr>
          <w:rFonts w:ascii="Arial" w:hAnsi="Arial" w:cs="Arial"/>
          <w:b/>
          <w:bCs/>
          <w:color w:val="000000" w:themeColor="text1"/>
          <w:sz w:val="28"/>
          <w:szCs w:val="28"/>
          <w:lang w:val="en-US"/>
        </w:rPr>
      </w:pPr>
      <w:r w:rsidRPr="007D2912">
        <w:rPr>
          <w:rFonts w:ascii="Arial" w:hAnsi="Arial" w:cs="Arial"/>
          <w:b/>
          <w:bCs/>
          <w:color w:val="000000" w:themeColor="text1"/>
          <w:sz w:val="28"/>
          <w:szCs w:val="28"/>
          <w:lang w:val="en-US"/>
        </w:rPr>
        <w:t>T</w:t>
      </w:r>
      <w:r w:rsidR="00A44F4B" w:rsidRPr="007D2912">
        <w:rPr>
          <w:rFonts w:ascii="Arial" w:hAnsi="Arial" w:cs="Arial"/>
          <w:b/>
          <w:bCs/>
          <w:color w:val="000000" w:themeColor="text1"/>
          <w:sz w:val="28"/>
          <w:szCs w:val="28"/>
          <w:lang w:val="en-US"/>
        </w:rPr>
        <w:t xml:space="preserve"> </w:t>
      </w:r>
      <w:r w:rsidRPr="007D2912">
        <w:rPr>
          <w:rFonts w:ascii="Arial" w:hAnsi="Arial" w:cs="Arial"/>
          <w:b/>
          <w:bCs/>
          <w:color w:val="000000" w:themeColor="text1"/>
          <w:sz w:val="28"/>
          <w:szCs w:val="28"/>
          <w:lang w:val="en-US"/>
        </w:rPr>
        <w:t>R</w:t>
      </w:r>
      <w:r w:rsidR="00A44F4B" w:rsidRPr="007D2912">
        <w:rPr>
          <w:rFonts w:ascii="Arial" w:hAnsi="Arial" w:cs="Arial"/>
          <w:b/>
          <w:bCs/>
          <w:color w:val="000000" w:themeColor="text1"/>
          <w:sz w:val="28"/>
          <w:szCs w:val="28"/>
          <w:lang w:val="en-US"/>
        </w:rPr>
        <w:t xml:space="preserve"> </w:t>
      </w:r>
      <w:r w:rsidRPr="007D2912">
        <w:rPr>
          <w:rFonts w:ascii="Arial" w:hAnsi="Arial" w:cs="Arial"/>
          <w:b/>
          <w:bCs/>
          <w:color w:val="000000" w:themeColor="text1"/>
          <w:sz w:val="28"/>
          <w:szCs w:val="28"/>
          <w:lang w:val="en-US"/>
        </w:rPr>
        <w:t>A</w:t>
      </w:r>
      <w:r w:rsidR="00A44F4B" w:rsidRPr="007D2912">
        <w:rPr>
          <w:rFonts w:ascii="Arial" w:hAnsi="Arial" w:cs="Arial"/>
          <w:b/>
          <w:bCs/>
          <w:color w:val="000000" w:themeColor="text1"/>
          <w:sz w:val="28"/>
          <w:szCs w:val="28"/>
          <w:lang w:val="en-US"/>
        </w:rPr>
        <w:t xml:space="preserve"> </w:t>
      </w:r>
      <w:r w:rsidR="002506F6" w:rsidRPr="007D2912">
        <w:rPr>
          <w:rFonts w:ascii="Arial" w:hAnsi="Arial" w:cs="Arial"/>
          <w:b/>
          <w:bCs/>
          <w:color w:val="000000" w:themeColor="text1"/>
          <w:sz w:val="28"/>
          <w:szCs w:val="28"/>
          <w:lang w:val="en-US"/>
        </w:rPr>
        <w:t>N</w:t>
      </w:r>
      <w:r w:rsidR="00A44F4B" w:rsidRPr="007D2912">
        <w:rPr>
          <w:rFonts w:ascii="Arial" w:hAnsi="Arial" w:cs="Arial"/>
          <w:b/>
          <w:bCs/>
          <w:color w:val="000000" w:themeColor="text1"/>
          <w:sz w:val="28"/>
          <w:szCs w:val="28"/>
          <w:lang w:val="en-US"/>
        </w:rPr>
        <w:t xml:space="preserve"> </w:t>
      </w:r>
      <w:r w:rsidR="002506F6" w:rsidRPr="007D2912">
        <w:rPr>
          <w:rFonts w:ascii="Arial" w:hAnsi="Arial" w:cs="Arial"/>
          <w:b/>
          <w:bCs/>
          <w:color w:val="000000" w:themeColor="text1"/>
          <w:sz w:val="28"/>
          <w:szCs w:val="28"/>
          <w:lang w:val="en-US"/>
        </w:rPr>
        <w:t>S</w:t>
      </w:r>
      <w:r w:rsidR="00A44F4B" w:rsidRPr="007D2912">
        <w:rPr>
          <w:rFonts w:ascii="Arial" w:hAnsi="Arial" w:cs="Arial"/>
          <w:b/>
          <w:bCs/>
          <w:color w:val="000000" w:themeColor="text1"/>
          <w:sz w:val="28"/>
          <w:szCs w:val="28"/>
          <w:lang w:val="en-US"/>
        </w:rPr>
        <w:t xml:space="preserve"> </w:t>
      </w:r>
      <w:r w:rsidR="002506F6" w:rsidRPr="007D2912">
        <w:rPr>
          <w:rFonts w:ascii="Arial" w:hAnsi="Arial" w:cs="Arial"/>
          <w:b/>
          <w:bCs/>
          <w:color w:val="000000" w:themeColor="text1"/>
          <w:sz w:val="28"/>
          <w:szCs w:val="28"/>
          <w:lang w:val="en-US"/>
        </w:rPr>
        <w:t>I</w:t>
      </w:r>
      <w:r w:rsidR="00A44F4B" w:rsidRPr="007D2912">
        <w:rPr>
          <w:rFonts w:ascii="Arial" w:hAnsi="Arial" w:cs="Arial"/>
          <w:b/>
          <w:bCs/>
          <w:color w:val="000000" w:themeColor="text1"/>
          <w:sz w:val="28"/>
          <w:szCs w:val="28"/>
          <w:lang w:val="en-US"/>
        </w:rPr>
        <w:t xml:space="preserve"> </w:t>
      </w:r>
      <w:r w:rsidR="002506F6" w:rsidRPr="007D2912">
        <w:rPr>
          <w:rFonts w:ascii="Arial" w:hAnsi="Arial" w:cs="Arial"/>
          <w:b/>
          <w:bCs/>
          <w:color w:val="000000" w:themeColor="text1"/>
          <w:sz w:val="28"/>
          <w:szCs w:val="28"/>
          <w:lang w:val="en-US"/>
        </w:rPr>
        <w:t>T</w:t>
      </w:r>
      <w:r w:rsidR="00A44F4B" w:rsidRPr="007D2912">
        <w:rPr>
          <w:rFonts w:ascii="Arial" w:hAnsi="Arial" w:cs="Arial"/>
          <w:b/>
          <w:bCs/>
          <w:color w:val="000000" w:themeColor="text1"/>
          <w:sz w:val="28"/>
          <w:szCs w:val="28"/>
          <w:lang w:val="en-US"/>
        </w:rPr>
        <w:t xml:space="preserve"> </w:t>
      </w:r>
      <w:r w:rsidR="002506F6" w:rsidRPr="007D2912">
        <w:rPr>
          <w:rFonts w:ascii="Arial" w:hAnsi="Arial" w:cs="Arial"/>
          <w:b/>
          <w:bCs/>
          <w:color w:val="000000" w:themeColor="text1"/>
          <w:sz w:val="28"/>
          <w:szCs w:val="28"/>
          <w:lang w:val="en-US"/>
        </w:rPr>
        <w:t>O</w:t>
      </w:r>
      <w:r w:rsidR="00A44F4B" w:rsidRPr="007D2912">
        <w:rPr>
          <w:rFonts w:ascii="Arial" w:hAnsi="Arial" w:cs="Arial"/>
          <w:b/>
          <w:bCs/>
          <w:color w:val="000000" w:themeColor="text1"/>
          <w:sz w:val="28"/>
          <w:szCs w:val="28"/>
          <w:lang w:val="en-US"/>
        </w:rPr>
        <w:t xml:space="preserve"> </w:t>
      </w:r>
      <w:r w:rsidR="002506F6" w:rsidRPr="007D2912">
        <w:rPr>
          <w:rFonts w:ascii="Arial" w:hAnsi="Arial" w:cs="Arial"/>
          <w:b/>
          <w:bCs/>
          <w:color w:val="000000" w:themeColor="text1"/>
          <w:sz w:val="28"/>
          <w:szCs w:val="28"/>
          <w:lang w:val="en-US"/>
        </w:rPr>
        <w:t>R</w:t>
      </w:r>
      <w:r w:rsidR="00A44F4B" w:rsidRPr="007D2912">
        <w:rPr>
          <w:rFonts w:ascii="Arial" w:hAnsi="Arial" w:cs="Arial"/>
          <w:b/>
          <w:bCs/>
          <w:color w:val="000000" w:themeColor="text1"/>
          <w:sz w:val="28"/>
          <w:szCs w:val="28"/>
          <w:lang w:val="en-US"/>
        </w:rPr>
        <w:t xml:space="preserve"> </w:t>
      </w:r>
      <w:r w:rsidR="002506F6" w:rsidRPr="007D2912">
        <w:rPr>
          <w:rFonts w:ascii="Arial" w:hAnsi="Arial" w:cs="Arial"/>
          <w:b/>
          <w:bCs/>
          <w:color w:val="000000" w:themeColor="text1"/>
          <w:sz w:val="28"/>
          <w:szCs w:val="28"/>
          <w:lang w:val="en-US"/>
        </w:rPr>
        <w:t>I</w:t>
      </w:r>
      <w:r w:rsidR="00A44F4B" w:rsidRPr="007D2912">
        <w:rPr>
          <w:rFonts w:ascii="Arial" w:hAnsi="Arial" w:cs="Arial"/>
          <w:b/>
          <w:bCs/>
          <w:color w:val="000000" w:themeColor="text1"/>
          <w:sz w:val="28"/>
          <w:szCs w:val="28"/>
          <w:lang w:val="en-US"/>
        </w:rPr>
        <w:t xml:space="preserve"> </w:t>
      </w:r>
      <w:r w:rsidR="002506F6" w:rsidRPr="007D2912">
        <w:rPr>
          <w:rFonts w:ascii="Arial" w:hAnsi="Arial" w:cs="Arial"/>
          <w:b/>
          <w:bCs/>
          <w:color w:val="000000" w:themeColor="text1"/>
          <w:sz w:val="28"/>
          <w:szCs w:val="28"/>
          <w:lang w:val="en-US"/>
        </w:rPr>
        <w:t>O</w:t>
      </w:r>
    </w:p>
    <w:p w14:paraId="1EDEF787" w14:textId="77777777" w:rsidR="00A47B95" w:rsidRPr="007D2912" w:rsidRDefault="00A47B95" w:rsidP="0073222B">
      <w:pPr>
        <w:rPr>
          <w:rFonts w:ascii="Arial" w:hAnsi="Arial" w:cs="Arial"/>
          <w:b/>
          <w:bCs/>
          <w:color w:val="000000" w:themeColor="text1"/>
          <w:sz w:val="28"/>
          <w:szCs w:val="28"/>
          <w:lang w:val="en-US"/>
        </w:rPr>
      </w:pPr>
    </w:p>
    <w:p w14:paraId="6ACACAEF" w14:textId="5350684A" w:rsidR="00A47B95" w:rsidRPr="0073222B" w:rsidRDefault="00A44F4B" w:rsidP="0073222B">
      <w:pPr>
        <w:jc w:val="both"/>
        <w:rPr>
          <w:rFonts w:ascii="Arial" w:hAnsi="Arial" w:cs="Arial"/>
          <w:bCs/>
          <w:color w:val="000000" w:themeColor="text1"/>
          <w:sz w:val="28"/>
          <w:szCs w:val="28"/>
        </w:rPr>
      </w:pPr>
      <w:r>
        <w:rPr>
          <w:rFonts w:ascii="Arial" w:hAnsi="Arial" w:cs="Arial"/>
          <w:b/>
          <w:bCs/>
          <w:color w:val="000000" w:themeColor="text1"/>
          <w:sz w:val="28"/>
          <w:szCs w:val="28"/>
        </w:rPr>
        <w:t>ÚNICO</w:t>
      </w:r>
      <w:r w:rsidR="00A47B95" w:rsidRPr="0073222B">
        <w:rPr>
          <w:rFonts w:ascii="Arial" w:hAnsi="Arial" w:cs="Arial"/>
          <w:b/>
          <w:bCs/>
          <w:color w:val="000000" w:themeColor="text1"/>
          <w:sz w:val="28"/>
          <w:szCs w:val="28"/>
        </w:rPr>
        <w:t xml:space="preserve">.- </w:t>
      </w:r>
      <w:r w:rsidR="00A47B95" w:rsidRPr="0073222B">
        <w:rPr>
          <w:rFonts w:ascii="Arial" w:hAnsi="Arial" w:cs="Arial"/>
          <w:bCs/>
          <w:color w:val="000000" w:themeColor="text1"/>
          <w:sz w:val="28"/>
          <w:szCs w:val="28"/>
        </w:rPr>
        <w:t>El presente Decreto entrará en vigor al día siguiente de su publicación en el Periódico Oficial del Gobierno del Estado.</w:t>
      </w:r>
    </w:p>
    <w:p w14:paraId="00D82B50" w14:textId="77777777" w:rsidR="00DA0C7C" w:rsidRPr="0073222B" w:rsidRDefault="00DA0C7C" w:rsidP="0073222B">
      <w:pPr>
        <w:jc w:val="both"/>
        <w:rPr>
          <w:rFonts w:ascii="Arial" w:hAnsi="Arial" w:cs="Arial"/>
          <w:bCs/>
          <w:color w:val="000000" w:themeColor="text1"/>
          <w:sz w:val="28"/>
          <w:szCs w:val="28"/>
        </w:rPr>
      </w:pPr>
    </w:p>
    <w:p w14:paraId="639EDDAC" w14:textId="77777777" w:rsidR="00A44F4B" w:rsidRDefault="00A44F4B" w:rsidP="00A44F4B">
      <w:pPr>
        <w:jc w:val="center"/>
        <w:rPr>
          <w:rFonts w:ascii="Arial" w:hAnsi="Arial" w:cs="Arial"/>
          <w:b/>
          <w:bCs/>
          <w:sz w:val="28"/>
          <w:szCs w:val="28"/>
        </w:rPr>
      </w:pPr>
    </w:p>
    <w:p w14:paraId="6088C19B" w14:textId="73962F3B" w:rsidR="00A44F4B" w:rsidRPr="00F76712" w:rsidRDefault="00A44F4B" w:rsidP="00A44F4B">
      <w:pPr>
        <w:jc w:val="center"/>
        <w:rPr>
          <w:rFonts w:ascii="Arial" w:hAnsi="Arial" w:cs="Arial"/>
          <w:b/>
          <w:bCs/>
          <w:sz w:val="28"/>
          <w:szCs w:val="28"/>
        </w:rPr>
      </w:pPr>
      <w:r w:rsidRPr="00F76712">
        <w:rPr>
          <w:rFonts w:ascii="Arial" w:hAnsi="Arial" w:cs="Arial"/>
          <w:b/>
          <w:bCs/>
          <w:sz w:val="28"/>
          <w:szCs w:val="28"/>
        </w:rPr>
        <w:t>A T E N T A M E N T E</w:t>
      </w:r>
    </w:p>
    <w:p w14:paraId="79783890" w14:textId="77777777" w:rsidR="00A44F4B" w:rsidRPr="00F76712" w:rsidRDefault="00A44F4B" w:rsidP="00A44F4B">
      <w:pPr>
        <w:jc w:val="center"/>
        <w:rPr>
          <w:rFonts w:ascii="Arial" w:hAnsi="Arial" w:cs="Arial"/>
          <w:b/>
          <w:bCs/>
          <w:sz w:val="28"/>
          <w:szCs w:val="28"/>
        </w:rPr>
      </w:pPr>
      <w:r w:rsidRPr="00F76712">
        <w:rPr>
          <w:rFonts w:ascii="Arial" w:hAnsi="Arial" w:cs="Arial"/>
          <w:b/>
          <w:bCs/>
          <w:sz w:val="28"/>
          <w:szCs w:val="28"/>
        </w:rPr>
        <w:t xml:space="preserve">Saltillo, Coahuila de Zaragoza, a </w:t>
      </w:r>
      <w:r>
        <w:rPr>
          <w:rFonts w:ascii="Arial" w:hAnsi="Arial" w:cs="Arial"/>
          <w:b/>
          <w:bCs/>
          <w:sz w:val="28"/>
          <w:szCs w:val="28"/>
        </w:rPr>
        <w:t xml:space="preserve">01 de septiembre </w:t>
      </w:r>
      <w:r w:rsidRPr="00F76712">
        <w:rPr>
          <w:rFonts w:ascii="Arial" w:hAnsi="Arial" w:cs="Arial"/>
          <w:b/>
          <w:bCs/>
          <w:sz w:val="28"/>
          <w:szCs w:val="28"/>
        </w:rPr>
        <w:t>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A44F4B" w:rsidRPr="00F76712" w14:paraId="26659AC3" w14:textId="77777777" w:rsidTr="003B307E">
        <w:tc>
          <w:tcPr>
            <w:tcW w:w="8838" w:type="dxa"/>
          </w:tcPr>
          <w:p w14:paraId="141EE3AD" w14:textId="0E046BFD" w:rsidR="00A44F4B" w:rsidRPr="00F76712" w:rsidRDefault="00A44F4B" w:rsidP="003B307E">
            <w:pPr>
              <w:tabs>
                <w:tab w:val="left" w:pos="5056"/>
              </w:tabs>
              <w:jc w:val="center"/>
              <w:rPr>
                <w:rFonts w:ascii="Arial" w:hAnsi="Arial" w:cs="Arial"/>
                <w:b/>
                <w:sz w:val="28"/>
                <w:szCs w:val="28"/>
              </w:rPr>
            </w:pPr>
            <w:bookmarkStart w:id="0" w:name="_GoBack"/>
            <w:bookmarkEnd w:id="0"/>
          </w:p>
          <w:p w14:paraId="001124F7" w14:textId="77777777" w:rsidR="00A44F4B" w:rsidRPr="00F76712" w:rsidRDefault="00A44F4B" w:rsidP="003B307E">
            <w:pPr>
              <w:tabs>
                <w:tab w:val="left" w:pos="5056"/>
              </w:tabs>
              <w:jc w:val="center"/>
              <w:rPr>
                <w:rFonts w:ascii="Arial" w:hAnsi="Arial" w:cs="Arial"/>
                <w:b/>
                <w:sz w:val="28"/>
                <w:szCs w:val="28"/>
              </w:rPr>
            </w:pPr>
          </w:p>
          <w:p w14:paraId="2CC3C54A" w14:textId="77777777" w:rsidR="00A44F4B" w:rsidRPr="00F76712" w:rsidRDefault="00A44F4B" w:rsidP="003B307E">
            <w:pPr>
              <w:tabs>
                <w:tab w:val="left" w:pos="5056"/>
              </w:tabs>
              <w:jc w:val="center"/>
              <w:rPr>
                <w:rFonts w:ascii="Arial" w:hAnsi="Arial" w:cs="Arial"/>
                <w:b/>
                <w:sz w:val="28"/>
                <w:szCs w:val="28"/>
              </w:rPr>
            </w:pPr>
          </w:p>
          <w:p w14:paraId="6D746C24" w14:textId="77777777" w:rsidR="00A44F4B" w:rsidRPr="00F76712" w:rsidRDefault="00A44F4B" w:rsidP="003B307E">
            <w:pPr>
              <w:tabs>
                <w:tab w:val="left" w:pos="5056"/>
              </w:tabs>
              <w:rPr>
                <w:rFonts w:ascii="Arial" w:hAnsi="Arial" w:cs="Arial"/>
                <w:b/>
                <w:sz w:val="28"/>
                <w:szCs w:val="28"/>
              </w:rPr>
            </w:pPr>
          </w:p>
        </w:tc>
      </w:tr>
      <w:tr w:rsidR="00A44F4B" w:rsidRPr="00F76712" w14:paraId="467C59EB" w14:textId="77777777" w:rsidTr="003B307E">
        <w:tc>
          <w:tcPr>
            <w:tcW w:w="8838" w:type="dxa"/>
          </w:tcPr>
          <w:p w14:paraId="22EF0415" w14:textId="77777777" w:rsidR="00A44F4B" w:rsidRPr="00F76712" w:rsidRDefault="00A44F4B" w:rsidP="003B307E">
            <w:pPr>
              <w:tabs>
                <w:tab w:val="left" w:pos="5056"/>
              </w:tabs>
              <w:jc w:val="center"/>
              <w:rPr>
                <w:rFonts w:ascii="Arial" w:hAnsi="Arial" w:cs="Arial"/>
                <w:b/>
                <w:sz w:val="28"/>
                <w:szCs w:val="28"/>
              </w:rPr>
            </w:pPr>
            <w:r w:rsidRPr="00F76712">
              <w:rPr>
                <w:rFonts w:ascii="Arial" w:hAnsi="Arial" w:cs="Arial"/>
                <w:b/>
                <w:sz w:val="28"/>
                <w:szCs w:val="28"/>
              </w:rPr>
              <w:t xml:space="preserve">DIP.  JESÚS </w:t>
            </w:r>
            <w:r w:rsidRPr="00F76712">
              <w:rPr>
                <w:rFonts w:ascii="Arial" w:hAnsi="Arial" w:cs="Arial"/>
                <w:b/>
                <w:snapToGrid w:val="0"/>
                <w:sz w:val="28"/>
                <w:szCs w:val="28"/>
              </w:rPr>
              <w:t>ANDRÉS LOYA CARDONA</w:t>
            </w:r>
          </w:p>
        </w:tc>
      </w:tr>
      <w:tr w:rsidR="00A44F4B" w:rsidRPr="00F76712" w14:paraId="06B7DC02" w14:textId="77777777" w:rsidTr="003B307E">
        <w:tc>
          <w:tcPr>
            <w:tcW w:w="8838" w:type="dxa"/>
          </w:tcPr>
          <w:p w14:paraId="2B92605E" w14:textId="77777777" w:rsidR="00A44F4B" w:rsidRPr="00F76712" w:rsidRDefault="00A44F4B" w:rsidP="003B307E">
            <w:pPr>
              <w:jc w:val="center"/>
              <w:rPr>
                <w:rFonts w:ascii="Arial" w:hAnsi="Arial" w:cs="Arial"/>
                <w:b/>
                <w:sz w:val="28"/>
                <w:szCs w:val="28"/>
              </w:rPr>
            </w:pPr>
            <w:r w:rsidRPr="00F76712">
              <w:rPr>
                <w:rFonts w:ascii="Arial" w:hAnsi="Arial" w:cs="Arial"/>
                <w:b/>
                <w:sz w:val="28"/>
                <w:szCs w:val="28"/>
              </w:rPr>
              <w:t xml:space="preserve">DEL GRUPO PARLAMENTARIO “GRAL. ANDRÉS S. VIESCA”, </w:t>
            </w:r>
          </w:p>
          <w:p w14:paraId="2987C161" w14:textId="77777777" w:rsidR="00A44F4B" w:rsidRPr="00F76712" w:rsidRDefault="00A44F4B" w:rsidP="003B307E">
            <w:pPr>
              <w:tabs>
                <w:tab w:val="left" w:pos="5056"/>
              </w:tabs>
              <w:jc w:val="center"/>
              <w:rPr>
                <w:rFonts w:ascii="Arial" w:hAnsi="Arial" w:cs="Arial"/>
                <w:b/>
                <w:sz w:val="28"/>
                <w:szCs w:val="28"/>
              </w:rPr>
            </w:pPr>
            <w:r w:rsidRPr="00F76712">
              <w:rPr>
                <w:rFonts w:ascii="Arial" w:hAnsi="Arial" w:cs="Arial"/>
                <w:b/>
                <w:sz w:val="28"/>
                <w:szCs w:val="28"/>
              </w:rPr>
              <w:t>DEL PARTIDO REVOLUCIONARIO INSTITUCIONAL</w:t>
            </w:r>
          </w:p>
          <w:p w14:paraId="581267CD" w14:textId="77777777" w:rsidR="00A44F4B" w:rsidRPr="00F76712" w:rsidRDefault="00A44F4B" w:rsidP="003B307E">
            <w:pPr>
              <w:tabs>
                <w:tab w:val="left" w:pos="5056"/>
              </w:tabs>
              <w:rPr>
                <w:rFonts w:ascii="Arial" w:hAnsi="Arial" w:cs="Arial"/>
                <w:b/>
                <w:sz w:val="28"/>
                <w:szCs w:val="28"/>
              </w:rPr>
            </w:pPr>
          </w:p>
          <w:p w14:paraId="5524FAD7" w14:textId="77777777" w:rsidR="00A44F4B" w:rsidRPr="00F76712" w:rsidRDefault="00A44F4B" w:rsidP="003B307E">
            <w:pPr>
              <w:tabs>
                <w:tab w:val="left" w:pos="5056"/>
              </w:tabs>
              <w:rPr>
                <w:rFonts w:ascii="Arial" w:hAnsi="Arial" w:cs="Arial"/>
                <w:b/>
                <w:sz w:val="28"/>
                <w:szCs w:val="28"/>
              </w:rPr>
            </w:pPr>
          </w:p>
        </w:tc>
      </w:tr>
    </w:tbl>
    <w:p w14:paraId="567FDA4B" w14:textId="77777777" w:rsidR="00A44F4B" w:rsidRDefault="00A44F4B" w:rsidP="00A44F4B">
      <w:pPr>
        <w:pStyle w:val="Sinespaciado"/>
        <w:jc w:val="center"/>
        <w:rPr>
          <w:b/>
        </w:rPr>
      </w:pPr>
    </w:p>
    <w:p w14:paraId="01E6577A" w14:textId="77777777" w:rsidR="00A44F4B" w:rsidRDefault="00A44F4B" w:rsidP="00A44F4B">
      <w:pPr>
        <w:rPr>
          <w:b/>
        </w:rPr>
      </w:pPr>
      <w:r>
        <w:rPr>
          <w:b/>
        </w:rPr>
        <w:br w:type="page"/>
      </w:r>
    </w:p>
    <w:p w14:paraId="7CB689D5" w14:textId="77777777" w:rsidR="00A44F4B" w:rsidRPr="0049666E" w:rsidRDefault="00A44F4B" w:rsidP="00A44F4B">
      <w:pPr>
        <w:pStyle w:val="Sinespaciado"/>
        <w:jc w:val="center"/>
        <w:rPr>
          <w:rFonts w:ascii="Arial" w:hAnsi="Arial" w:cs="Arial"/>
          <w:b/>
          <w:sz w:val="20"/>
          <w:szCs w:val="20"/>
        </w:rPr>
      </w:pPr>
      <w:r w:rsidRPr="0049666E">
        <w:rPr>
          <w:rFonts w:ascii="Arial" w:hAnsi="Arial" w:cs="Arial"/>
          <w:b/>
          <w:sz w:val="20"/>
          <w:szCs w:val="20"/>
        </w:rPr>
        <w:lastRenderedPageBreak/>
        <w:t>CONJUNTAMENTE CON LAS DEMAS DIPUTADAS Y LOS DIPUTADOS INTEGRANTES DEL</w:t>
      </w:r>
    </w:p>
    <w:p w14:paraId="01D29829" w14:textId="77777777" w:rsidR="00A44F4B" w:rsidRPr="0049666E" w:rsidRDefault="00A44F4B" w:rsidP="00A44F4B">
      <w:pPr>
        <w:pStyle w:val="Sinespaciado"/>
        <w:jc w:val="center"/>
        <w:rPr>
          <w:rFonts w:ascii="Arial" w:hAnsi="Arial" w:cs="Arial"/>
          <w:b/>
          <w:sz w:val="20"/>
          <w:szCs w:val="20"/>
        </w:rPr>
      </w:pPr>
      <w:r w:rsidRPr="0049666E">
        <w:rPr>
          <w:rFonts w:ascii="Arial" w:hAnsi="Arial" w:cs="Arial"/>
          <w:b/>
          <w:sz w:val="20"/>
          <w:szCs w:val="20"/>
        </w:rPr>
        <w:t>GRUPO PARLAMENTARIO “GRAL. ANDRÉS S. VIESCA”,</w:t>
      </w:r>
    </w:p>
    <w:p w14:paraId="072416F8" w14:textId="77777777" w:rsidR="00A44F4B" w:rsidRPr="0049666E" w:rsidRDefault="00A44F4B" w:rsidP="00A44F4B">
      <w:pPr>
        <w:pStyle w:val="Sinespaciado"/>
        <w:jc w:val="center"/>
        <w:rPr>
          <w:rFonts w:ascii="Arial" w:hAnsi="Arial" w:cs="Arial"/>
          <w:b/>
          <w:sz w:val="20"/>
          <w:szCs w:val="20"/>
        </w:rPr>
      </w:pPr>
      <w:r w:rsidRPr="0049666E">
        <w:rPr>
          <w:rFonts w:ascii="Arial" w:hAnsi="Arial" w:cs="Arial"/>
          <w:b/>
          <w:sz w:val="20"/>
          <w:szCs w:val="20"/>
        </w:rPr>
        <w:t>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A44F4B" w:rsidRPr="0049666E" w14:paraId="06630B37" w14:textId="77777777" w:rsidTr="003B307E">
        <w:tc>
          <w:tcPr>
            <w:tcW w:w="3998" w:type="dxa"/>
          </w:tcPr>
          <w:p w14:paraId="0E91D2CF" w14:textId="7473CE22" w:rsidR="00A44F4B" w:rsidRPr="0049666E" w:rsidRDefault="00A44F4B" w:rsidP="003B307E">
            <w:pPr>
              <w:tabs>
                <w:tab w:val="left" w:pos="5056"/>
              </w:tabs>
              <w:jc w:val="center"/>
              <w:rPr>
                <w:rFonts w:ascii="Arial" w:hAnsi="Arial" w:cs="Arial"/>
                <w:b/>
                <w:sz w:val="20"/>
                <w:szCs w:val="20"/>
              </w:rPr>
            </w:pPr>
          </w:p>
          <w:p w14:paraId="0B5107D7" w14:textId="77777777" w:rsidR="00A44F4B" w:rsidRPr="0049666E" w:rsidRDefault="00A44F4B" w:rsidP="003B307E">
            <w:pPr>
              <w:tabs>
                <w:tab w:val="left" w:pos="5056"/>
              </w:tabs>
              <w:jc w:val="center"/>
              <w:rPr>
                <w:rFonts w:ascii="Arial" w:hAnsi="Arial" w:cs="Arial"/>
                <w:b/>
                <w:sz w:val="20"/>
                <w:szCs w:val="20"/>
              </w:rPr>
            </w:pPr>
          </w:p>
          <w:p w14:paraId="3EA6739F" w14:textId="77777777" w:rsidR="00A44F4B" w:rsidRPr="0049666E" w:rsidRDefault="00A44F4B" w:rsidP="003B307E">
            <w:pPr>
              <w:tabs>
                <w:tab w:val="left" w:pos="5056"/>
              </w:tabs>
              <w:jc w:val="center"/>
              <w:rPr>
                <w:rFonts w:ascii="Arial" w:hAnsi="Arial" w:cs="Arial"/>
                <w:b/>
                <w:sz w:val="20"/>
                <w:szCs w:val="20"/>
              </w:rPr>
            </w:pPr>
          </w:p>
          <w:p w14:paraId="12AE78EA" w14:textId="77777777" w:rsidR="00A44F4B" w:rsidRPr="0049666E" w:rsidRDefault="00A44F4B" w:rsidP="003B307E">
            <w:pPr>
              <w:tabs>
                <w:tab w:val="left" w:pos="5056"/>
              </w:tabs>
              <w:jc w:val="center"/>
              <w:rPr>
                <w:rFonts w:ascii="Arial" w:hAnsi="Arial" w:cs="Arial"/>
                <w:b/>
                <w:sz w:val="20"/>
                <w:szCs w:val="20"/>
              </w:rPr>
            </w:pPr>
          </w:p>
        </w:tc>
        <w:tc>
          <w:tcPr>
            <w:tcW w:w="667" w:type="dxa"/>
          </w:tcPr>
          <w:p w14:paraId="4A615238" w14:textId="77777777" w:rsidR="00A44F4B" w:rsidRPr="0049666E" w:rsidRDefault="00A44F4B" w:rsidP="003B307E">
            <w:pPr>
              <w:tabs>
                <w:tab w:val="left" w:pos="5056"/>
              </w:tabs>
              <w:jc w:val="center"/>
              <w:rPr>
                <w:rFonts w:ascii="Arial" w:hAnsi="Arial" w:cs="Arial"/>
                <w:b/>
                <w:sz w:val="20"/>
                <w:szCs w:val="20"/>
              </w:rPr>
            </w:pPr>
          </w:p>
        </w:tc>
        <w:tc>
          <w:tcPr>
            <w:tcW w:w="4173" w:type="dxa"/>
          </w:tcPr>
          <w:p w14:paraId="129C0471" w14:textId="3653BFFF" w:rsidR="00A44F4B" w:rsidRPr="0049666E" w:rsidRDefault="00A44F4B" w:rsidP="003B307E">
            <w:pPr>
              <w:tabs>
                <w:tab w:val="left" w:pos="5056"/>
              </w:tabs>
              <w:jc w:val="center"/>
              <w:rPr>
                <w:rFonts w:ascii="Arial" w:hAnsi="Arial" w:cs="Arial"/>
                <w:b/>
                <w:sz w:val="20"/>
                <w:szCs w:val="20"/>
              </w:rPr>
            </w:pPr>
          </w:p>
        </w:tc>
      </w:tr>
      <w:tr w:rsidR="00A44F4B" w:rsidRPr="0049666E" w14:paraId="08CAFB33" w14:textId="77777777" w:rsidTr="003B307E">
        <w:tc>
          <w:tcPr>
            <w:tcW w:w="3998" w:type="dxa"/>
          </w:tcPr>
          <w:p w14:paraId="20B1FE3F" w14:textId="77777777" w:rsidR="00A44F4B" w:rsidRPr="0049666E" w:rsidRDefault="00A44F4B" w:rsidP="003B307E">
            <w:pPr>
              <w:tabs>
                <w:tab w:val="left" w:pos="5056"/>
              </w:tabs>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MARÍA ESPERANZA CHAPA GARCÍA</w:t>
            </w:r>
          </w:p>
        </w:tc>
        <w:tc>
          <w:tcPr>
            <w:tcW w:w="667" w:type="dxa"/>
          </w:tcPr>
          <w:p w14:paraId="67737261" w14:textId="77777777" w:rsidR="00A44F4B" w:rsidRPr="0049666E" w:rsidRDefault="00A44F4B" w:rsidP="003B307E">
            <w:pPr>
              <w:tabs>
                <w:tab w:val="left" w:pos="5056"/>
              </w:tabs>
              <w:rPr>
                <w:rFonts w:ascii="Arial" w:hAnsi="Arial" w:cs="Arial"/>
                <w:b/>
                <w:sz w:val="20"/>
                <w:szCs w:val="20"/>
              </w:rPr>
            </w:pPr>
          </w:p>
        </w:tc>
        <w:tc>
          <w:tcPr>
            <w:tcW w:w="4173" w:type="dxa"/>
          </w:tcPr>
          <w:p w14:paraId="52F7D59E" w14:textId="77777777" w:rsidR="00A44F4B" w:rsidRPr="0049666E" w:rsidRDefault="00A44F4B" w:rsidP="003B307E">
            <w:pPr>
              <w:tabs>
                <w:tab w:val="left" w:pos="5056"/>
              </w:tabs>
              <w:rPr>
                <w:rFonts w:ascii="Arial" w:hAnsi="Arial" w:cs="Arial"/>
                <w:b/>
                <w:sz w:val="20"/>
                <w:szCs w:val="20"/>
              </w:rPr>
            </w:pPr>
            <w:r w:rsidRPr="0049666E">
              <w:rPr>
                <w:rFonts w:ascii="Arial" w:hAnsi="Arial" w:cs="Arial"/>
                <w:b/>
                <w:sz w:val="20"/>
                <w:szCs w:val="20"/>
              </w:rPr>
              <w:t>DIP. JOSEFINA GARZA BARRERA</w:t>
            </w:r>
          </w:p>
        </w:tc>
      </w:tr>
      <w:tr w:rsidR="00A44F4B" w:rsidRPr="0049666E" w14:paraId="750BC2D1" w14:textId="77777777" w:rsidTr="003B307E">
        <w:tc>
          <w:tcPr>
            <w:tcW w:w="3998" w:type="dxa"/>
          </w:tcPr>
          <w:p w14:paraId="6E137D1C" w14:textId="17B9AC51" w:rsidR="00A44F4B" w:rsidRPr="0049666E" w:rsidRDefault="00A44F4B" w:rsidP="003B307E">
            <w:pPr>
              <w:tabs>
                <w:tab w:val="left" w:pos="5056"/>
              </w:tabs>
              <w:rPr>
                <w:rFonts w:ascii="Arial" w:hAnsi="Arial" w:cs="Arial"/>
                <w:b/>
                <w:sz w:val="20"/>
                <w:szCs w:val="20"/>
              </w:rPr>
            </w:pPr>
          </w:p>
          <w:p w14:paraId="7CB3941A" w14:textId="77777777" w:rsidR="00A44F4B" w:rsidRPr="0049666E" w:rsidRDefault="00A44F4B" w:rsidP="003B307E">
            <w:pPr>
              <w:tabs>
                <w:tab w:val="left" w:pos="5056"/>
              </w:tabs>
              <w:rPr>
                <w:rFonts w:ascii="Arial" w:hAnsi="Arial" w:cs="Arial"/>
                <w:b/>
                <w:sz w:val="20"/>
                <w:szCs w:val="20"/>
              </w:rPr>
            </w:pPr>
          </w:p>
          <w:p w14:paraId="1045B03F" w14:textId="77777777" w:rsidR="00A44F4B" w:rsidRPr="0049666E" w:rsidRDefault="00A44F4B" w:rsidP="003B307E">
            <w:pPr>
              <w:tabs>
                <w:tab w:val="left" w:pos="5056"/>
              </w:tabs>
              <w:rPr>
                <w:rFonts w:ascii="Arial" w:hAnsi="Arial" w:cs="Arial"/>
                <w:b/>
                <w:sz w:val="20"/>
                <w:szCs w:val="20"/>
              </w:rPr>
            </w:pPr>
          </w:p>
          <w:p w14:paraId="5C870BAB" w14:textId="77777777" w:rsidR="00A44F4B" w:rsidRPr="0049666E" w:rsidRDefault="00A44F4B" w:rsidP="003B307E">
            <w:pPr>
              <w:tabs>
                <w:tab w:val="left" w:pos="5056"/>
              </w:tabs>
              <w:rPr>
                <w:rFonts w:ascii="Arial" w:hAnsi="Arial" w:cs="Arial"/>
                <w:b/>
                <w:sz w:val="20"/>
                <w:szCs w:val="20"/>
              </w:rPr>
            </w:pPr>
          </w:p>
          <w:p w14:paraId="43D79475" w14:textId="77777777" w:rsidR="00A44F4B" w:rsidRPr="0049666E" w:rsidRDefault="00A44F4B" w:rsidP="003B307E">
            <w:pPr>
              <w:tabs>
                <w:tab w:val="left" w:pos="5056"/>
              </w:tabs>
              <w:rPr>
                <w:rFonts w:ascii="Arial" w:hAnsi="Arial" w:cs="Arial"/>
                <w:b/>
                <w:sz w:val="20"/>
                <w:szCs w:val="20"/>
              </w:rPr>
            </w:pPr>
          </w:p>
        </w:tc>
        <w:tc>
          <w:tcPr>
            <w:tcW w:w="667" w:type="dxa"/>
          </w:tcPr>
          <w:p w14:paraId="40673794" w14:textId="77777777" w:rsidR="00A44F4B" w:rsidRPr="0049666E" w:rsidRDefault="00A44F4B" w:rsidP="003B307E">
            <w:pPr>
              <w:tabs>
                <w:tab w:val="left" w:pos="5056"/>
              </w:tabs>
              <w:rPr>
                <w:rFonts w:ascii="Arial" w:hAnsi="Arial" w:cs="Arial"/>
                <w:b/>
                <w:sz w:val="20"/>
                <w:szCs w:val="20"/>
              </w:rPr>
            </w:pPr>
          </w:p>
        </w:tc>
        <w:tc>
          <w:tcPr>
            <w:tcW w:w="4173" w:type="dxa"/>
          </w:tcPr>
          <w:p w14:paraId="52CBF1E5" w14:textId="1BB46131" w:rsidR="00A44F4B" w:rsidRPr="0049666E" w:rsidRDefault="00A44F4B" w:rsidP="003B307E">
            <w:pPr>
              <w:tabs>
                <w:tab w:val="left" w:pos="5056"/>
              </w:tabs>
              <w:rPr>
                <w:rFonts w:ascii="Arial" w:hAnsi="Arial" w:cs="Arial"/>
                <w:b/>
                <w:sz w:val="20"/>
                <w:szCs w:val="20"/>
              </w:rPr>
            </w:pPr>
          </w:p>
        </w:tc>
      </w:tr>
      <w:tr w:rsidR="00A44F4B" w:rsidRPr="0049666E" w14:paraId="41F6BE25" w14:textId="77777777" w:rsidTr="003B307E">
        <w:tc>
          <w:tcPr>
            <w:tcW w:w="3998" w:type="dxa"/>
          </w:tcPr>
          <w:p w14:paraId="5F3DC9F4" w14:textId="5B00DF2C" w:rsidR="00A44F4B" w:rsidRPr="0049666E" w:rsidRDefault="00A44F4B" w:rsidP="003B307E">
            <w:pPr>
              <w:tabs>
                <w:tab w:val="left" w:pos="5056"/>
              </w:tabs>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GRACIELA FERNÁNDEZ ALMARAZ</w:t>
            </w:r>
          </w:p>
        </w:tc>
        <w:tc>
          <w:tcPr>
            <w:tcW w:w="667" w:type="dxa"/>
          </w:tcPr>
          <w:p w14:paraId="6079838F" w14:textId="77777777" w:rsidR="00A44F4B" w:rsidRPr="0049666E" w:rsidRDefault="00A44F4B" w:rsidP="003B307E">
            <w:pPr>
              <w:tabs>
                <w:tab w:val="left" w:pos="5056"/>
              </w:tabs>
              <w:rPr>
                <w:rFonts w:ascii="Arial" w:hAnsi="Arial" w:cs="Arial"/>
                <w:b/>
                <w:sz w:val="20"/>
                <w:szCs w:val="20"/>
              </w:rPr>
            </w:pPr>
          </w:p>
        </w:tc>
        <w:tc>
          <w:tcPr>
            <w:tcW w:w="4173" w:type="dxa"/>
          </w:tcPr>
          <w:p w14:paraId="30B8F0B3" w14:textId="77777777" w:rsidR="00A44F4B" w:rsidRPr="0049666E" w:rsidRDefault="00A44F4B" w:rsidP="003B307E">
            <w:pPr>
              <w:tabs>
                <w:tab w:val="left" w:pos="5056"/>
              </w:tabs>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LILIA ISABEL GUTIÉRREZ BURCIAGA</w:t>
            </w:r>
          </w:p>
        </w:tc>
      </w:tr>
      <w:tr w:rsidR="00A44F4B" w:rsidRPr="0049666E" w14:paraId="5B0CF2EE" w14:textId="77777777" w:rsidTr="003B307E">
        <w:tc>
          <w:tcPr>
            <w:tcW w:w="3998" w:type="dxa"/>
          </w:tcPr>
          <w:p w14:paraId="31E97758" w14:textId="77777777" w:rsidR="00A44F4B" w:rsidRPr="0049666E" w:rsidRDefault="00A44F4B" w:rsidP="003B307E">
            <w:pPr>
              <w:tabs>
                <w:tab w:val="left" w:pos="5056"/>
              </w:tabs>
              <w:rPr>
                <w:rFonts w:ascii="Arial" w:hAnsi="Arial" w:cs="Arial"/>
                <w:b/>
                <w:sz w:val="20"/>
                <w:szCs w:val="20"/>
              </w:rPr>
            </w:pPr>
          </w:p>
          <w:p w14:paraId="64944601" w14:textId="77777777" w:rsidR="00A44F4B" w:rsidRPr="0049666E" w:rsidRDefault="00A44F4B" w:rsidP="003B307E">
            <w:pPr>
              <w:tabs>
                <w:tab w:val="left" w:pos="5056"/>
              </w:tabs>
              <w:rPr>
                <w:rFonts w:ascii="Arial" w:hAnsi="Arial" w:cs="Arial"/>
                <w:b/>
                <w:sz w:val="20"/>
                <w:szCs w:val="20"/>
              </w:rPr>
            </w:pPr>
          </w:p>
          <w:p w14:paraId="274E88CE" w14:textId="77777777" w:rsidR="00A44F4B" w:rsidRPr="0049666E" w:rsidRDefault="00A44F4B" w:rsidP="003B307E">
            <w:pPr>
              <w:tabs>
                <w:tab w:val="left" w:pos="5056"/>
              </w:tabs>
              <w:rPr>
                <w:rFonts w:ascii="Arial" w:hAnsi="Arial" w:cs="Arial"/>
                <w:b/>
                <w:sz w:val="20"/>
                <w:szCs w:val="20"/>
              </w:rPr>
            </w:pPr>
          </w:p>
          <w:p w14:paraId="0AE304A8" w14:textId="77777777" w:rsidR="00A44F4B" w:rsidRPr="0049666E" w:rsidRDefault="00A44F4B" w:rsidP="003B307E">
            <w:pPr>
              <w:tabs>
                <w:tab w:val="left" w:pos="5056"/>
              </w:tabs>
              <w:rPr>
                <w:rFonts w:ascii="Arial" w:hAnsi="Arial" w:cs="Arial"/>
                <w:b/>
                <w:sz w:val="20"/>
                <w:szCs w:val="20"/>
              </w:rPr>
            </w:pPr>
          </w:p>
          <w:p w14:paraId="42364EE3" w14:textId="77777777" w:rsidR="00A44F4B" w:rsidRPr="0049666E" w:rsidRDefault="00A44F4B" w:rsidP="003B307E">
            <w:pPr>
              <w:tabs>
                <w:tab w:val="left" w:pos="5056"/>
              </w:tabs>
              <w:rPr>
                <w:rFonts w:ascii="Arial" w:hAnsi="Arial" w:cs="Arial"/>
                <w:b/>
                <w:sz w:val="20"/>
                <w:szCs w:val="20"/>
              </w:rPr>
            </w:pPr>
          </w:p>
        </w:tc>
        <w:tc>
          <w:tcPr>
            <w:tcW w:w="667" w:type="dxa"/>
          </w:tcPr>
          <w:p w14:paraId="387D3A99" w14:textId="77777777" w:rsidR="00A44F4B" w:rsidRPr="0049666E" w:rsidRDefault="00A44F4B" w:rsidP="003B307E">
            <w:pPr>
              <w:tabs>
                <w:tab w:val="left" w:pos="5056"/>
              </w:tabs>
              <w:rPr>
                <w:rFonts w:ascii="Arial" w:hAnsi="Arial" w:cs="Arial"/>
                <w:b/>
                <w:sz w:val="20"/>
                <w:szCs w:val="20"/>
              </w:rPr>
            </w:pPr>
          </w:p>
        </w:tc>
        <w:tc>
          <w:tcPr>
            <w:tcW w:w="4173" w:type="dxa"/>
          </w:tcPr>
          <w:p w14:paraId="373DDB25" w14:textId="6F628285" w:rsidR="00A44F4B" w:rsidRPr="0049666E" w:rsidRDefault="00A44F4B" w:rsidP="003B307E">
            <w:pPr>
              <w:tabs>
                <w:tab w:val="left" w:pos="5056"/>
              </w:tabs>
              <w:rPr>
                <w:rFonts w:ascii="Arial" w:hAnsi="Arial" w:cs="Arial"/>
                <w:b/>
                <w:sz w:val="20"/>
                <w:szCs w:val="20"/>
              </w:rPr>
            </w:pPr>
          </w:p>
        </w:tc>
      </w:tr>
      <w:tr w:rsidR="00A44F4B" w:rsidRPr="0049666E" w14:paraId="21E190D7" w14:textId="77777777" w:rsidTr="003B307E">
        <w:tc>
          <w:tcPr>
            <w:tcW w:w="3998" w:type="dxa"/>
          </w:tcPr>
          <w:p w14:paraId="1AD08229" w14:textId="2657B8D8" w:rsidR="00A44F4B" w:rsidRPr="0049666E" w:rsidRDefault="00A44F4B" w:rsidP="003B307E">
            <w:pPr>
              <w:tabs>
                <w:tab w:val="left" w:pos="4678"/>
              </w:tabs>
              <w:rPr>
                <w:rFonts w:ascii="Arial" w:hAnsi="Arial" w:cs="Arial"/>
                <w:b/>
                <w:sz w:val="20"/>
                <w:szCs w:val="20"/>
              </w:rPr>
            </w:pPr>
            <w:r w:rsidRPr="0049666E">
              <w:rPr>
                <w:rFonts w:ascii="Arial" w:hAnsi="Arial" w:cs="Arial"/>
                <w:b/>
                <w:noProof/>
                <w:sz w:val="20"/>
                <w:szCs w:val="20"/>
                <w:lang w:eastAsia="es-MX"/>
              </w:rPr>
              <w:t xml:space="preserve"> </w:t>
            </w:r>
            <w:r w:rsidRPr="0049666E">
              <w:rPr>
                <w:rFonts w:ascii="Arial" w:hAnsi="Arial" w:cs="Arial"/>
                <w:b/>
                <w:sz w:val="20"/>
                <w:szCs w:val="20"/>
              </w:rPr>
              <w:t xml:space="preserve">DIP. </w:t>
            </w:r>
            <w:r w:rsidRPr="0049666E">
              <w:rPr>
                <w:rFonts w:ascii="Arial" w:hAnsi="Arial" w:cs="Arial"/>
                <w:b/>
                <w:snapToGrid w:val="0"/>
                <w:sz w:val="20"/>
                <w:szCs w:val="20"/>
              </w:rPr>
              <w:t>JAIME BUENO ZERTUCHE</w:t>
            </w:r>
          </w:p>
        </w:tc>
        <w:tc>
          <w:tcPr>
            <w:tcW w:w="667" w:type="dxa"/>
          </w:tcPr>
          <w:p w14:paraId="4C1E0F5F" w14:textId="77777777" w:rsidR="00A44F4B" w:rsidRPr="0049666E" w:rsidRDefault="00A44F4B" w:rsidP="003B307E">
            <w:pPr>
              <w:tabs>
                <w:tab w:val="left" w:pos="5056"/>
              </w:tabs>
              <w:rPr>
                <w:rFonts w:ascii="Arial" w:hAnsi="Arial" w:cs="Arial"/>
                <w:b/>
                <w:sz w:val="20"/>
                <w:szCs w:val="20"/>
              </w:rPr>
            </w:pPr>
          </w:p>
        </w:tc>
        <w:tc>
          <w:tcPr>
            <w:tcW w:w="4173" w:type="dxa"/>
          </w:tcPr>
          <w:p w14:paraId="38409D5B" w14:textId="6CDEB053" w:rsidR="00A44F4B" w:rsidRPr="0049666E" w:rsidRDefault="00A44F4B" w:rsidP="003B307E">
            <w:pPr>
              <w:tabs>
                <w:tab w:val="left" w:pos="5056"/>
              </w:tabs>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MARÍA DEL ROSARIO CONTRERAS PÉREZ</w:t>
            </w:r>
            <w:r w:rsidRPr="0049666E">
              <w:rPr>
                <w:rFonts w:ascii="Arial" w:hAnsi="Arial" w:cs="Arial"/>
                <w:b/>
                <w:noProof/>
                <w:sz w:val="20"/>
                <w:szCs w:val="20"/>
                <w:lang w:eastAsia="es-MX"/>
              </w:rPr>
              <w:t xml:space="preserve"> </w:t>
            </w:r>
          </w:p>
        </w:tc>
      </w:tr>
      <w:tr w:rsidR="00A44F4B" w:rsidRPr="0049666E" w14:paraId="51B2C20C" w14:textId="77777777" w:rsidTr="003B307E">
        <w:tc>
          <w:tcPr>
            <w:tcW w:w="3998" w:type="dxa"/>
          </w:tcPr>
          <w:p w14:paraId="657E4758" w14:textId="77777777" w:rsidR="00A44F4B" w:rsidRPr="0049666E" w:rsidRDefault="00A44F4B" w:rsidP="003B307E">
            <w:pPr>
              <w:tabs>
                <w:tab w:val="left" w:pos="4678"/>
              </w:tabs>
              <w:rPr>
                <w:rFonts w:ascii="Arial" w:hAnsi="Arial" w:cs="Arial"/>
                <w:b/>
                <w:sz w:val="20"/>
                <w:szCs w:val="20"/>
              </w:rPr>
            </w:pPr>
          </w:p>
          <w:p w14:paraId="3883E07F" w14:textId="77777777" w:rsidR="00A44F4B" w:rsidRPr="0049666E" w:rsidRDefault="00A44F4B" w:rsidP="003B307E">
            <w:pPr>
              <w:tabs>
                <w:tab w:val="left" w:pos="4678"/>
              </w:tabs>
              <w:rPr>
                <w:rFonts w:ascii="Arial" w:hAnsi="Arial" w:cs="Arial"/>
                <w:b/>
                <w:sz w:val="20"/>
                <w:szCs w:val="20"/>
              </w:rPr>
            </w:pPr>
          </w:p>
          <w:p w14:paraId="364846B2" w14:textId="77777777" w:rsidR="00A44F4B" w:rsidRPr="0049666E" w:rsidRDefault="00A44F4B" w:rsidP="003B307E">
            <w:pPr>
              <w:tabs>
                <w:tab w:val="left" w:pos="4678"/>
              </w:tabs>
              <w:rPr>
                <w:rFonts w:ascii="Arial" w:hAnsi="Arial" w:cs="Arial"/>
                <w:b/>
                <w:sz w:val="20"/>
                <w:szCs w:val="20"/>
              </w:rPr>
            </w:pPr>
          </w:p>
          <w:p w14:paraId="0DCCFD59" w14:textId="77777777" w:rsidR="00A44F4B" w:rsidRPr="0049666E" w:rsidRDefault="00A44F4B" w:rsidP="003B307E">
            <w:pPr>
              <w:tabs>
                <w:tab w:val="left" w:pos="4678"/>
              </w:tabs>
              <w:rPr>
                <w:rFonts w:ascii="Arial" w:hAnsi="Arial" w:cs="Arial"/>
                <w:b/>
                <w:sz w:val="20"/>
                <w:szCs w:val="20"/>
              </w:rPr>
            </w:pPr>
          </w:p>
        </w:tc>
        <w:tc>
          <w:tcPr>
            <w:tcW w:w="667" w:type="dxa"/>
          </w:tcPr>
          <w:p w14:paraId="0C1FFB47" w14:textId="77777777" w:rsidR="00A44F4B" w:rsidRPr="0049666E" w:rsidRDefault="00A44F4B" w:rsidP="003B307E">
            <w:pPr>
              <w:tabs>
                <w:tab w:val="left" w:pos="5056"/>
              </w:tabs>
              <w:rPr>
                <w:rFonts w:ascii="Arial" w:hAnsi="Arial" w:cs="Arial"/>
                <w:b/>
                <w:sz w:val="20"/>
                <w:szCs w:val="20"/>
              </w:rPr>
            </w:pPr>
          </w:p>
        </w:tc>
        <w:tc>
          <w:tcPr>
            <w:tcW w:w="4173" w:type="dxa"/>
          </w:tcPr>
          <w:p w14:paraId="41F79242" w14:textId="77777777" w:rsidR="00A44F4B" w:rsidRPr="0049666E" w:rsidRDefault="00A44F4B" w:rsidP="003B307E">
            <w:pPr>
              <w:tabs>
                <w:tab w:val="left" w:pos="5056"/>
              </w:tabs>
              <w:rPr>
                <w:rFonts w:ascii="Arial" w:hAnsi="Arial" w:cs="Arial"/>
                <w:b/>
                <w:sz w:val="20"/>
                <w:szCs w:val="20"/>
              </w:rPr>
            </w:pPr>
          </w:p>
        </w:tc>
      </w:tr>
      <w:tr w:rsidR="00A44F4B" w:rsidRPr="0049666E" w14:paraId="3DEDBFFD" w14:textId="77777777" w:rsidTr="003B307E">
        <w:tc>
          <w:tcPr>
            <w:tcW w:w="3998" w:type="dxa"/>
          </w:tcPr>
          <w:p w14:paraId="51CB188E" w14:textId="77777777" w:rsidR="00A44F4B" w:rsidRPr="0049666E" w:rsidRDefault="00A44F4B" w:rsidP="003B307E">
            <w:pPr>
              <w:tabs>
                <w:tab w:val="left" w:pos="4678"/>
              </w:tabs>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VERÓNICA BOREQUE MARTÍNEZ GONZÁLEZ</w:t>
            </w:r>
            <w:r w:rsidRPr="0049666E">
              <w:rPr>
                <w:rFonts w:ascii="Arial" w:hAnsi="Arial" w:cs="Arial"/>
                <w:b/>
                <w:noProof/>
                <w:sz w:val="20"/>
                <w:szCs w:val="20"/>
                <w:lang w:eastAsia="es-MX"/>
              </w:rPr>
              <w:t xml:space="preserve"> </w:t>
            </w:r>
          </w:p>
        </w:tc>
        <w:tc>
          <w:tcPr>
            <w:tcW w:w="667" w:type="dxa"/>
          </w:tcPr>
          <w:p w14:paraId="7779E363" w14:textId="77777777" w:rsidR="00A44F4B" w:rsidRPr="0049666E" w:rsidRDefault="00A44F4B" w:rsidP="003B307E">
            <w:pPr>
              <w:tabs>
                <w:tab w:val="left" w:pos="5056"/>
              </w:tabs>
              <w:rPr>
                <w:rFonts w:ascii="Arial" w:hAnsi="Arial" w:cs="Arial"/>
                <w:b/>
                <w:sz w:val="20"/>
                <w:szCs w:val="20"/>
              </w:rPr>
            </w:pPr>
          </w:p>
        </w:tc>
        <w:tc>
          <w:tcPr>
            <w:tcW w:w="4173" w:type="dxa"/>
          </w:tcPr>
          <w:p w14:paraId="1A154B12" w14:textId="77777777" w:rsidR="00A44F4B" w:rsidRPr="0049666E" w:rsidRDefault="00A44F4B" w:rsidP="003B307E">
            <w:pPr>
              <w:tabs>
                <w:tab w:val="left" w:pos="5056"/>
              </w:tabs>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JESÚS BERINO GRANADOS</w:t>
            </w:r>
          </w:p>
        </w:tc>
      </w:tr>
      <w:tr w:rsidR="00A44F4B" w:rsidRPr="0049666E" w14:paraId="3412C007" w14:textId="77777777" w:rsidTr="003B307E">
        <w:tc>
          <w:tcPr>
            <w:tcW w:w="8838" w:type="dxa"/>
            <w:gridSpan w:val="3"/>
          </w:tcPr>
          <w:p w14:paraId="64EB2D91" w14:textId="4E94CA93" w:rsidR="00A44F4B" w:rsidRPr="0049666E" w:rsidRDefault="00A44F4B" w:rsidP="003B307E">
            <w:pPr>
              <w:tabs>
                <w:tab w:val="left" w:pos="5056"/>
              </w:tabs>
              <w:jc w:val="center"/>
              <w:rPr>
                <w:rFonts w:ascii="Arial" w:hAnsi="Arial" w:cs="Arial"/>
                <w:b/>
                <w:sz w:val="20"/>
                <w:szCs w:val="20"/>
              </w:rPr>
            </w:pPr>
          </w:p>
          <w:p w14:paraId="2D3FF9A8" w14:textId="77777777" w:rsidR="00A44F4B" w:rsidRPr="0049666E" w:rsidRDefault="00A44F4B" w:rsidP="003B307E">
            <w:pPr>
              <w:tabs>
                <w:tab w:val="left" w:pos="5056"/>
              </w:tabs>
              <w:jc w:val="center"/>
              <w:rPr>
                <w:rFonts w:ascii="Arial" w:hAnsi="Arial" w:cs="Arial"/>
                <w:b/>
                <w:sz w:val="20"/>
                <w:szCs w:val="20"/>
              </w:rPr>
            </w:pPr>
          </w:p>
          <w:p w14:paraId="0A595DAE" w14:textId="77777777" w:rsidR="00A44F4B" w:rsidRPr="0049666E" w:rsidRDefault="00A44F4B" w:rsidP="003B307E">
            <w:pPr>
              <w:tabs>
                <w:tab w:val="left" w:pos="5056"/>
              </w:tabs>
              <w:jc w:val="center"/>
              <w:rPr>
                <w:rFonts w:ascii="Arial" w:hAnsi="Arial" w:cs="Arial"/>
                <w:b/>
                <w:sz w:val="20"/>
                <w:szCs w:val="20"/>
              </w:rPr>
            </w:pPr>
          </w:p>
          <w:p w14:paraId="216B7FCE" w14:textId="77777777" w:rsidR="00A44F4B" w:rsidRPr="0049666E" w:rsidRDefault="00A44F4B" w:rsidP="003B307E">
            <w:pPr>
              <w:tabs>
                <w:tab w:val="left" w:pos="5056"/>
              </w:tabs>
              <w:jc w:val="center"/>
              <w:rPr>
                <w:rFonts w:ascii="Arial" w:hAnsi="Arial" w:cs="Arial"/>
                <w:b/>
                <w:sz w:val="20"/>
                <w:szCs w:val="20"/>
              </w:rPr>
            </w:pPr>
          </w:p>
        </w:tc>
      </w:tr>
      <w:tr w:rsidR="00A44F4B" w:rsidRPr="0049666E" w14:paraId="78661F0C" w14:textId="77777777" w:rsidTr="003B307E">
        <w:tc>
          <w:tcPr>
            <w:tcW w:w="8838" w:type="dxa"/>
            <w:gridSpan w:val="3"/>
          </w:tcPr>
          <w:p w14:paraId="4E5D9D3D" w14:textId="77777777" w:rsidR="00A44F4B" w:rsidRPr="0049666E" w:rsidRDefault="00A44F4B" w:rsidP="003B307E">
            <w:pPr>
              <w:tabs>
                <w:tab w:val="left" w:pos="5056"/>
              </w:tabs>
              <w:jc w:val="center"/>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DIANA PATRICIA GONZÁLEZ SOTO</w:t>
            </w:r>
          </w:p>
        </w:tc>
      </w:tr>
    </w:tbl>
    <w:p w14:paraId="00C2132A" w14:textId="77777777" w:rsidR="00A44F4B" w:rsidRPr="003F63C5" w:rsidRDefault="00A44F4B" w:rsidP="00A44F4B">
      <w:pPr>
        <w:tabs>
          <w:tab w:val="left" w:pos="5056"/>
        </w:tabs>
        <w:rPr>
          <w:rFonts w:cs="Arial"/>
          <w:b/>
        </w:rPr>
      </w:pPr>
    </w:p>
    <w:p w14:paraId="3065D2DA" w14:textId="77777777" w:rsidR="00A44F4B" w:rsidRPr="0049666E" w:rsidRDefault="00A44F4B" w:rsidP="00A44F4B">
      <w:pPr>
        <w:ind w:left="360"/>
        <w:jc w:val="both"/>
        <w:rPr>
          <w:rFonts w:ascii="Arial" w:hAnsi="Arial" w:cs="Arial"/>
          <w:sz w:val="28"/>
          <w:szCs w:val="28"/>
        </w:rPr>
      </w:pPr>
    </w:p>
    <w:p w14:paraId="4D56CF8F" w14:textId="77777777" w:rsidR="00A44F4B" w:rsidRDefault="00A44F4B" w:rsidP="00A44F4B">
      <w:pPr>
        <w:tabs>
          <w:tab w:val="left" w:pos="4678"/>
        </w:tabs>
        <w:jc w:val="center"/>
        <w:rPr>
          <w:rFonts w:ascii="Arial" w:hAnsi="Arial" w:cs="Arial"/>
          <w:b/>
          <w:sz w:val="28"/>
          <w:szCs w:val="28"/>
        </w:rPr>
      </w:pPr>
    </w:p>
    <w:p w14:paraId="64E7165F" w14:textId="77777777" w:rsidR="00D85C99" w:rsidRPr="00A44F4B" w:rsidRDefault="00D85C99" w:rsidP="0073222B">
      <w:pPr>
        <w:tabs>
          <w:tab w:val="left" w:pos="4678"/>
        </w:tabs>
        <w:jc w:val="center"/>
        <w:rPr>
          <w:rFonts w:ascii="Arial" w:hAnsi="Arial" w:cs="Arial"/>
          <w:bCs/>
          <w:sz w:val="16"/>
          <w:szCs w:val="16"/>
        </w:rPr>
      </w:pPr>
    </w:p>
    <w:p w14:paraId="105233C0" w14:textId="77777777" w:rsidR="00A0680D" w:rsidRPr="00A44F4B" w:rsidRDefault="009E742B" w:rsidP="0073222B">
      <w:pPr>
        <w:jc w:val="both"/>
        <w:rPr>
          <w:rFonts w:ascii="Arial" w:hAnsi="Arial" w:cs="Arial"/>
          <w:bCs/>
          <w:sz w:val="16"/>
          <w:szCs w:val="16"/>
        </w:rPr>
      </w:pPr>
      <w:r w:rsidRPr="00A44F4B">
        <w:rPr>
          <w:rFonts w:ascii="Arial" w:hAnsi="Arial" w:cs="Arial"/>
          <w:bCs/>
          <w:sz w:val="16"/>
          <w:szCs w:val="16"/>
        </w:rPr>
        <w:t xml:space="preserve">ESTA HOJA DE FIRMAS CORRESPONDE A LA INICIATIVA CON PROYECTO DE DECRETO </w:t>
      </w:r>
      <w:r w:rsidRPr="00A44F4B">
        <w:rPr>
          <w:rFonts w:ascii="Arial" w:hAnsi="Arial" w:cs="Arial"/>
          <w:bCs/>
          <w:color w:val="000000"/>
          <w:sz w:val="16"/>
          <w:szCs w:val="16"/>
          <w:lang w:val="es-ES"/>
        </w:rPr>
        <w:t xml:space="preserve">POR EL QUE </w:t>
      </w:r>
      <w:r w:rsidR="009B66F4" w:rsidRPr="00A44F4B">
        <w:rPr>
          <w:rFonts w:ascii="Arial" w:hAnsi="Arial" w:cs="Arial"/>
          <w:bCs/>
          <w:sz w:val="16"/>
          <w:szCs w:val="16"/>
        </w:rPr>
        <w:t xml:space="preserve">SE ADICIONA </w:t>
      </w:r>
      <w:r w:rsidR="006604D4" w:rsidRPr="00A44F4B">
        <w:rPr>
          <w:rFonts w:ascii="Arial" w:hAnsi="Arial" w:cs="Arial"/>
          <w:bCs/>
          <w:sz w:val="16"/>
          <w:szCs w:val="16"/>
        </w:rPr>
        <w:t>LA FRACCIÓN VII AL ARTÍCULO 32 DEL ESTATUTO JURÍDICO DE LOS TRABAJADORES AL SERVICIO DEL ESTADO DE COAHUILA DE ZARAGOZA</w:t>
      </w:r>
      <w:r w:rsidRPr="00A44F4B">
        <w:rPr>
          <w:rFonts w:ascii="Arial" w:hAnsi="Arial" w:cs="Arial"/>
          <w:bCs/>
          <w:snapToGrid w:val="0"/>
          <w:sz w:val="16"/>
          <w:szCs w:val="16"/>
        </w:rPr>
        <w:t xml:space="preserve">, </w:t>
      </w:r>
      <w:r w:rsidRPr="00A44F4B">
        <w:rPr>
          <w:rFonts w:ascii="Arial" w:hAnsi="Arial" w:cs="Arial"/>
          <w:bCs/>
          <w:sz w:val="16"/>
          <w:szCs w:val="16"/>
        </w:rPr>
        <w:t>QUE PRESENTA EL DIPUTADO JESÚS ANDRÉS LOYA CARDONA</w:t>
      </w:r>
      <w:r w:rsidR="006604D4" w:rsidRPr="00A44F4B">
        <w:rPr>
          <w:rFonts w:ascii="Arial" w:hAnsi="Arial" w:cs="Arial"/>
          <w:bCs/>
          <w:sz w:val="16"/>
          <w:szCs w:val="16"/>
        </w:rPr>
        <w:t>, CON EL OBJETIVO DE INCORPORAR EL PERMISO</w:t>
      </w:r>
      <w:r w:rsidR="00B64826" w:rsidRPr="00A44F4B">
        <w:rPr>
          <w:rFonts w:ascii="Arial" w:hAnsi="Arial" w:cs="Arial"/>
          <w:bCs/>
          <w:sz w:val="16"/>
          <w:szCs w:val="16"/>
        </w:rPr>
        <w:t xml:space="preserve"> A LAS MUJERES TRABAJADORAS EN ESTADO DE EMBARAZO, DE ACUDIR A LAS CITAS PRENATALES.</w:t>
      </w:r>
    </w:p>
    <w:p w14:paraId="3C97FC2E" w14:textId="77777777" w:rsidR="00B64826" w:rsidRPr="00A44F4B" w:rsidRDefault="00B64826" w:rsidP="0073222B">
      <w:pPr>
        <w:jc w:val="both"/>
        <w:rPr>
          <w:rFonts w:ascii="Arial" w:hAnsi="Arial" w:cs="Arial"/>
          <w:bCs/>
          <w:sz w:val="16"/>
          <w:szCs w:val="16"/>
        </w:rPr>
      </w:pPr>
    </w:p>
    <w:p w14:paraId="2DB249BA" w14:textId="77777777" w:rsidR="00B64826" w:rsidRPr="0073222B" w:rsidRDefault="00B64826" w:rsidP="0073222B">
      <w:pPr>
        <w:jc w:val="both"/>
        <w:rPr>
          <w:rFonts w:ascii="Arial" w:hAnsi="Arial" w:cs="Arial"/>
          <w:bCs/>
          <w:sz w:val="28"/>
          <w:szCs w:val="28"/>
        </w:rPr>
      </w:pPr>
    </w:p>
    <w:sectPr w:rsidR="00B64826" w:rsidRPr="0073222B">
      <w:headerReference w:type="default" r:id="rId9"/>
      <w:footerReference w:type="even" r:id="rId10"/>
      <w:footerReference w:type="default" r:id="rId11"/>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CC052" w14:textId="77777777" w:rsidR="00FF2EF2" w:rsidRDefault="00FF2EF2">
      <w:r>
        <w:separator/>
      </w:r>
    </w:p>
  </w:endnote>
  <w:endnote w:type="continuationSeparator" w:id="0">
    <w:p w14:paraId="0A6004A3" w14:textId="77777777" w:rsidR="00FF2EF2" w:rsidRDefault="00FF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6F50" w14:textId="77777777" w:rsidR="00ED6214" w:rsidRDefault="00ED62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0D635810" w14:textId="77777777" w:rsidR="00ED6214" w:rsidRDefault="00ED621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AAAC4" w14:textId="34A3BC8F" w:rsidR="00ED6214" w:rsidRDefault="00ED6214">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0833AF">
      <w:rPr>
        <w:rStyle w:val="Nmerodepgina"/>
        <w:rFonts w:ascii="Arial" w:hAnsi="Arial"/>
        <w:noProof/>
        <w:sz w:val="16"/>
      </w:rPr>
      <w:t>8</w:t>
    </w:r>
    <w:r>
      <w:rPr>
        <w:rStyle w:val="Nmerodepgina"/>
        <w:rFonts w:ascii="Arial" w:hAnsi="Arial"/>
        <w:sz w:val="16"/>
      </w:rPr>
      <w:fldChar w:fldCharType="end"/>
    </w:r>
  </w:p>
  <w:p w14:paraId="4D25EBE8" w14:textId="77777777" w:rsidR="00ED6214" w:rsidRDefault="00ED621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D7B52" w14:textId="77777777" w:rsidR="00FF2EF2" w:rsidRDefault="00FF2EF2">
      <w:r>
        <w:separator/>
      </w:r>
    </w:p>
  </w:footnote>
  <w:footnote w:type="continuationSeparator" w:id="0">
    <w:p w14:paraId="113466A4" w14:textId="77777777" w:rsidR="00FF2EF2" w:rsidRDefault="00FF2EF2">
      <w:r>
        <w:continuationSeparator/>
      </w:r>
    </w:p>
  </w:footnote>
  <w:footnote w:id="1">
    <w:p w14:paraId="57E571DB" w14:textId="77777777" w:rsidR="001960AA" w:rsidRPr="001960AA" w:rsidRDefault="001960AA">
      <w:pPr>
        <w:pStyle w:val="Textonotapie"/>
        <w:rPr>
          <w:lang w:val="es-ES"/>
        </w:rPr>
      </w:pPr>
      <w:r>
        <w:rPr>
          <w:rStyle w:val="Refdenotaalpie"/>
        </w:rPr>
        <w:footnoteRef/>
      </w:r>
      <w:r>
        <w:t xml:space="preserve"> </w:t>
      </w:r>
      <w:hyperlink r:id="rId1" w:history="1">
        <w:r w:rsidRPr="00180F9A">
          <w:rPr>
            <w:rStyle w:val="Hipervnculo"/>
          </w:rPr>
          <w:t>https://www.who.int/maternal_child_adolescent/topics/maternal/maternal_perinatal/es/</w:t>
        </w:r>
      </w:hyperlink>
      <w:r>
        <w:t xml:space="preserve"> </w:t>
      </w:r>
    </w:p>
  </w:footnote>
  <w:footnote w:id="2">
    <w:p w14:paraId="184DBF4B" w14:textId="77777777" w:rsidR="00DB3DBF" w:rsidRPr="00DB3DBF" w:rsidRDefault="00DB3DBF">
      <w:pPr>
        <w:pStyle w:val="Textonotapie"/>
        <w:rPr>
          <w:lang w:val="es-ES"/>
        </w:rPr>
      </w:pPr>
      <w:r>
        <w:rPr>
          <w:rStyle w:val="Refdenotaalpie"/>
        </w:rPr>
        <w:footnoteRef/>
      </w:r>
      <w:r>
        <w:t xml:space="preserve"> </w:t>
      </w:r>
      <w:hyperlink r:id="rId2" w:history="1">
        <w:r w:rsidRPr="00180F9A">
          <w:rPr>
            <w:rStyle w:val="Hipervnculo"/>
          </w:rPr>
          <w:t>https://www.who.int/es/news-room/detail/07-11-2016-pregnant-women-must-be-able-to-access-the-right-care-at-the-right-time-says-who</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73222B" w:rsidRPr="00B97E14" w14:paraId="1D31B9B7" w14:textId="77777777" w:rsidTr="003B307E">
      <w:trPr>
        <w:jc w:val="center"/>
      </w:trPr>
      <w:tc>
        <w:tcPr>
          <w:tcW w:w="1541" w:type="dxa"/>
        </w:tcPr>
        <w:p w14:paraId="042C149C" w14:textId="77777777" w:rsidR="0073222B" w:rsidRPr="00B97E14" w:rsidRDefault="0073222B" w:rsidP="0073222B">
          <w:pPr>
            <w:jc w:val="center"/>
            <w:rPr>
              <w:b/>
              <w:bCs/>
              <w:sz w:val="12"/>
            </w:rPr>
          </w:pPr>
          <w:r>
            <w:rPr>
              <w:noProof/>
              <w:lang w:val="es-MX" w:eastAsia="es-MX"/>
            </w:rPr>
            <w:drawing>
              <wp:anchor distT="0" distB="0" distL="114300" distR="114300" simplePos="0" relativeHeight="251659264" behindDoc="0" locked="0" layoutInCell="1" allowOverlap="1" wp14:anchorId="500AD140" wp14:editId="4A0A6E93">
                <wp:simplePos x="0" y="0"/>
                <wp:positionH relativeFrom="column">
                  <wp:posOffset>-48895</wp:posOffset>
                </wp:positionH>
                <wp:positionV relativeFrom="paragraph">
                  <wp:posOffset>45085</wp:posOffset>
                </wp:positionV>
                <wp:extent cx="902335" cy="886460"/>
                <wp:effectExtent l="0" t="0" r="0" b="8890"/>
                <wp:wrapNone/>
                <wp:docPr id="17" name="Imagen 1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F5F6B" w14:textId="77777777" w:rsidR="0073222B" w:rsidRPr="00B97E14" w:rsidRDefault="0073222B" w:rsidP="0073222B">
          <w:pPr>
            <w:jc w:val="center"/>
            <w:rPr>
              <w:b/>
              <w:bCs/>
              <w:sz w:val="12"/>
            </w:rPr>
          </w:pPr>
        </w:p>
        <w:p w14:paraId="109C4EEF" w14:textId="77777777" w:rsidR="0073222B" w:rsidRPr="00B97E14" w:rsidRDefault="0073222B" w:rsidP="0073222B">
          <w:pPr>
            <w:jc w:val="center"/>
            <w:rPr>
              <w:b/>
              <w:bCs/>
              <w:sz w:val="12"/>
            </w:rPr>
          </w:pPr>
        </w:p>
        <w:p w14:paraId="578CF01A" w14:textId="77777777" w:rsidR="0073222B" w:rsidRPr="00B97E14" w:rsidRDefault="0073222B" w:rsidP="0073222B">
          <w:pPr>
            <w:jc w:val="center"/>
            <w:rPr>
              <w:b/>
              <w:bCs/>
              <w:sz w:val="12"/>
            </w:rPr>
          </w:pPr>
        </w:p>
        <w:p w14:paraId="54E40802" w14:textId="77777777" w:rsidR="0073222B" w:rsidRPr="00B97E14" w:rsidRDefault="0073222B" w:rsidP="0073222B">
          <w:pPr>
            <w:jc w:val="center"/>
            <w:rPr>
              <w:b/>
              <w:bCs/>
              <w:sz w:val="12"/>
            </w:rPr>
          </w:pPr>
        </w:p>
        <w:p w14:paraId="4B142A83" w14:textId="77777777" w:rsidR="0073222B" w:rsidRPr="00B97E14" w:rsidRDefault="0073222B" w:rsidP="0073222B">
          <w:pPr>
            <w:rPr>
              <w:b/>
              <w:bCs/>
              <w:sz w:val="12"/>
            </w:rPr>
          </w:pPr>
        </w:p>
      </w:tc>
      <w:tc>
        <w:tcPr>
          <w:tcW w:w="7975" w:type="dxa"/>
        </w:tcPr>
        <w:p w14:paraId="5FAFD21C" w14:textId="77777777" w:rsidR="0073222B" w:rsidRPr="00455633" w:rsidRDefault="0073222B" w:rsidP="0073222B">
          <w:pPr>
            <w:jc w:val="center"/>
            <w:rPr>
              <w:b/>
              <w:bCs/>
            </w:rPr>
          </w:pPr>
        </w:p>
        <w:p w14:paraId="771C52F0" w14:textId="77777777" w:rsidR="0073222B" w:rsidRPr="00B97E14" w:rsidRDefault="0073222B" w:rsidP="0073222B">
          <w:pPr>
            <w:tabs>
              <w:tab w:val="center" w:pos="4252"/>
              <w:tab w:val="left" w:pos="5040"/>
              <w:tab w:val="right" w:pos="8504"/>
            </w:tabs>
            <w:jc w:val="center"/>
            <w:rPr>
              <w:rFonts w:cs="Arial"/>
              <w:bCs/>
              <w:smallCaps/>
              <w:spacing w:val="20"/>
              <w:sz w:val="32"/>
              <w:szCs w:val="32"/>
            </w:rPr>
          </w:pPr>
          <w:r w:rsidRPr="00B97E14">
            <w:rPr>
              <w:rFonts w:cs="Arial"/>
              <w:bCs/>
              <w:smallCaps/>
              <w:spacing w:val="20"/>
              <w:sz w:val="32"/>
              <w:szCs w:val="32"/>
            </w:rPr>
            <w:t>Congreso del Estado Independiente,</w:t>
          </w:r>
        </w:p>
        <w:p w14:paraId="14A6A811" w14:textId="77777777" w:rsidR="0073222B" w:rsidRDefault="0073222B" w:rsidP="0073222B">
          <w:pPr>
            <w:tabs>
              <w:tab w:val="center" w:pos="4252"/>
              <w:tab w:val="left" w:pos="5040"/>
              <w:tab w:val="right" w:pos="8504"/>
            </w:tabs>
            <w:ind w:right="-93"/>
            <w:jc w:val="center"/>
            <w:rPr>
              <w:rFonts w:cs="Arial"/>
              <w:bCs/>
              <w:smallCaps/>
              <w:spacing w:val="20"/>
              <w:sz w:val="32"/>
              <w:szCs w:val="32"/>
            </w:rPr>
          </w:pPr>
          <w:r w:rsidRPr="00B97E14">
            <w:rPr>
              <w:rFonts w:cs="Arial"/>
              <w:bCs/>
              <w:smallCaps/>
              <w:spacing w:val="20"/>
              <w:sz w:val="32"/>
              <w:szCs w:val="32"/>
            </w:rPr>
            <w:t>Libre y Soberano de Coahuila de Zaragoza</w:t>
          </w:r>
        </w:p>
        <w:p w14:paraId="588A56C9" w14:textId="77777777" w:rsidR="0073222B" w:rsidRDefault="0073222B" w:rsidP="0073222B">
          <w:pPr>
            <w:tabs>
              <w:tab w:val="left" w:pos="1830"/>
              <w:tab w:val="center" w:pos="4252"/>
              <w:tab w:val="left" w:pos="5040"/>
              <w:tab w:val="right" w:pos="8504"/>
            </w:tabs>
            <w:ind w:right="-93"/>
            <w:rPr>
              <w:sz w:val="18"/>
              <w:lang w:eastAsia="es-MX"/>
            </w:rPr>
          </w:pPr>
          <w:r>
            <w:rPr>
              <w:sz w:val="18"/>
              <w:lang w:eastAsia="es-MX"/>
            </w:rPr>
            <w:t xml:space="preserve">            </w:t>
          </w:r>
        </w:p>
        <w:p w14:paraId="4E304937" w14:textId="77777777" w:rsidR="0073222B" w:rsidRPr="00A33CEA" w:rsidRDefault="0073222B" w:rsidP="0073222B">
          <w:pPr>
            <w:tabs>
              <w:tab w:val="left" w:pos="1830"/>
              <w:tab w:val="center" w:pos="4252"/>
              <w:tab w:val="left" w:pos="5040"/>
              <w:tab w:val="right" w:pos="8504"/>
            </w:tabs>
            <w:ind w:right="-93"/>
            <w:rPr>
              <w:rFonts w:cs="Arial"/>
              <w:bCs/>
              <w:smallCaps/>
              <w:spacing w:val="20"/>
              <w:sz w:val="32"/>
              <w:szCs w:val="32"/>
            </w:rPr>
          </w:pPr>
          <w:r>
            <w:rPr>
              <w:sz w:val="18"/>
              <w:lang w:eastAsia="es-MX"/>
            </w:rPr>
            <w:t xml:space="preserve">              </w:t>
          </w:r>
          <w:r w:rsidRPr="00780AA4">
            <w:rPr>
              <w:sz w:val="18"/>
              <w:lang w:eastAsia="es-MX"/>
            </w:rPr>
            <w:t>“2020, Año del Centenario Luctuoso de Venustiano Carranza, el Varón de Cuatro Ciénegas</w:t>
          </w:r>
          <w:r>
            <w:rPr>
              <w:sz w:val="18"/>
              <w:lang w:eastAsia="es-MX"/>
            </w:rPr>
            <w:t>”</w:t>
          </w:r>
        </w:p>
      </w:tc>
      <w:tc>
        <w:tcPr>
          <w:tcW w:w="1541" w:type="dxa"/>
        </w:tcPr>
        <w:p w14:paraId="2D75A7E9" w14:textId="77777777" w:rsidR="0073222B" w:rsidRPr="00B97E14" w:rsidRDefault="0073222B" w:rsidP="0073222B">
          <w:pPr>
            <w:jc w:val="center"/>
            <w:rPr>
              <w:b/>
              <w:bCs/>
              <w:sz w:val="12"/>
            </w:rPr>
          </w:pPr>
          <w:r>
            <w:rPr>
              <w:noProof/>
              <w:lang w:val="es-MX" w:eastAsia="es-MX"/>
            </w:rPr>
            <w:drawing>
              <wp:anchor distT="0" distB="0" distL="114300" distR="114300" simplePos="0" relativeHeight="251660288" behindDoc="0" locked="0" layoutInCell="1" allowOverlap="1" wp14:anchorId="0D40CD94" wp14:editId="0A1B67E2">
                <wp:simplePos x="0" y="0"/>
                <wp:positionH relativeFrom="column">
                  <wp:posOffset>120015</wp:posOffset>
                </wp:positionH>
                <wp:positionV relativeFrom="paragraph">
                  <wp:posOffset>-289560</wp:posOffset>
                </wp:positionV>
                <wp:extent cx="485140" cy="132397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762D3" w14:textId="77777777" w:rsidR="0073222B" w:rsidRPr="00B97E14" w:rsidRDefault="0073222B" w:rsidP="0073222B">
          <w:pPr>
            <w:jc w:val="center"/>
            <w:rPr>
              <w:b/>
              <w:bCs/>
              <w:sz w:val="12"/>
            </w:rPr>
          </w:pPr>
        </w:p>
        <w:p w14:paraId="3756EF93" w14:textId="77777777" w:rsidR="0073222B" w:rsidRPr="00B97E14" w:rsidRDefault="0073222B" w:rsidP="0073222B">
          <w:pPr>
            <w:jc w:val="center"/>
            <w:rPr>
              <w:b/>
              <w:bCs/>
              <w:sz w:val="12"/>
            </w:rPr>
          </w:pPr>
        </w:p>
      </w:tc>
    </w:tr>
  </w:tbl>
  <w:p w14:paraId="17AE56C2" w14:textId="77777777" w:rsidR="0073222B" w:rsidRPr="00A33CEA" w:rsidRDefault="0073222B" w:rsidP="0073222B">
    <w:pPr>
      <w:pStyle w:val="Encabezado"/>
    </w:pPr>
  </w:p>
  <w:p w14:paraId="16430993" w14:textId="77777777" w:rsidR="0073222B" w:rsidRDefault="0073222B" w:rsidP="0073222B">
    <w:pPr>
      <w:pStyle w:val="Encabezado"/>
    </w:pPr>
  </w:p>
  <w:p w14:paraId="24D30F9D" w14:textId="77777777" w:rsidR="0073222B" w:rsidRDefault="0073222B" w:rsidP="0073222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1F7171"/>
    <w:multiLevelType w:val="multilevel"/>
    <w:tmpl w:val="73F4C2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431012"/>
    <w:multiLevelType w:val="multilevel"/>
    <w:tmpl w:val="4692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6058E8"/>
    <w:multiLevelType w:val="multilevel"/>
    <w:tmpl w:val="184C8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7"/>
  </w:num>
  <w:num w:numId="4">
    <w:abstractNumId w:val="1"/>
  </w:num>
  <w:num w:numId="5">
    <w:abstractNumId w:val="4"/>
  </w:num>
  <w:num w:numId="6">
    <w:abstractNumId w:val="8"/>
  </w:num>
  <w:num w:numId="7">
    <w:abstractNumId w:val="6"/>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5A11"/>
    <w:rsid w:val="000066D5"/>
    <w:rsid w:val="00010D8A"/>
    <w:rsid w:val="000111B8"/>
    <w:rsid w:val="00015B04"/>
    <w:rsid w:val="00025C8B"/>
    <w:rsid w:val="00032A11"/>
    <w:rsid w:val="00035AFD"/>
    <w:rsid w:val="00037A30"/>
    <w:rsid w:val="00041877"/>
    <w:rsid w:val="00047B0B"/>
    <w:rsid w:val="000506AB"/>
    <w:rsid w:val="00057D61"/>
    <w:rsid w:val="0006457D"/>
    <w:rsid w:val="00072894"/>
    <w:rsid w:val="00081A39"/>
    <w:rsid w:val="00082EE0"/>
    <w:rsid w:val="000833AF"/>
    <w:rsid w:val="000A1DD7"/>
    <w:rsid w:val="000A63BF"/>
    <w:rsid w:val="000A68DD"/>
    <w:rsid w:val="000B2BED"/>
    <w:rsid w:val="000B3B95"/>
    <w:rsid w:val="000B7F64"/>
    <w:rsid w:val="000C056E"/>
    <w:rsid w:val="000C0948"/>
    <w:rsid w:val="000C251A"/>
    <w:rsid w:val="000C3055"/>
    <w:rsid w:val="000C5E09"/>
    <w:rsid w:val="000D0754"/>
    <w:rsid w:val="000D2C0C"/>
    <w:rsid w:val="000D3D25"/>
    <w:rsid w:val="000D422B"/>
    <w:rsid w:val="000E0E96"/>
    <w:rsid w:val="000E4950"/>
    <w:rsid w:val="000F09B8"/>
    <w:rsid w:val="00104D89"/>
    <w:rsid w:val="00105F45"/>
    <w:rsid w:val="001064AD"/>
    <w:rsid w:val="00106E6F"/>
    <w:rsid w:val="0011302B"/>
    <w:rsid w:val="001242A8"/>
    <w:rsid w:val="00124FDF"/>
    <w:rsid w:val="001272BA"/>
    <w:rsid w:val="00131F64"/>
    <w:rsid w:val="001344FB"/>
    <w:rsid w:val="001345D6"/>
    <w:rsid w:val="00136161"/>
    <w:rsid w:val="00143113"/>
    <w:rsid w:val="001471A3"/>
    <w:rsid w:val="00147CD6"/>
    <w:rsid w:val="0015208C"/>
    <w:rsid w:val="001609EC"/>
    <w:rsid w:val="00161BA2"/>
    <w:rsid w:val="00162D05"/>
    <w:rsid w:val="00166259"/>
    <w:rsid w:val="00170F67"/>
    <w:rsid w:val="00180588"/>
    <w:rsid w:val="0019464E"/>
    <w:rsid w:val="00195353"/>
    <w:rsid w:val="001960AA"/>
    <w:rsid w:val="001A3F01"/>
    <w:rsid w:val="001A61FD"/>
    <w:rsid w:val="001B62D8"/>
    <w:rsid w:val="001B6FE1"/>
    <w:rsid w:val="001C5644"/>
    <w:rsid w:val="001D22C5"/>
    <w:rsid w:val="001D6F29"/>
    <w:rsid w:val="001E1BD4"/>
    <w:rsid w:val="001F0DFE"/>
    <w:rsid w:val="001F3CCE"/>
    <w:rsid w:val="001F704D"/>
    <w:rsid w:val="002054C1"/>
    <w:rsid w:val="002058AD"/>
    <w:rsid w:val="00211D81"/>
    <w:rsid w:val="002146E8"/>
    <w:rsid w:val="00225352"/>
    <w:rsid w:val="00234B82"/>
    <w:rsid w:val="00235BD4"/>
    <w:rsid w:val="0023635A"/>
    <w:rsid w:val="002433D5"/>
    <w:rsid w:val="002506F6"/>
    <w:rsid w:val="00250FAB"/>
    <w:rsid w:val="00256360"/>
    <w:rsid w:val="0026023D"/>
    <w:rsid w:val="00262F7B"/>
    <w:rsid w:val="00263F4E"/>
    <w:rsid w:val="00264D2C"/>
    <w:rsid w:val="00275285"/>
    <w:rsid w:val="0028162E"/>
    <w:rsid w:val="002817B5"/>
    <w:rsid w:val="00293E5B"/>
    <w:rsid w:val="002940BD"/>
    <w:rsid w:val="002A4161"/>
    <w:rsid w:val="002A5EA4"/>
    <w:rsid w:val="002A5EC0"/>
    <w:rsid w:val="002A6AA3"/>
    <w:rsid w:val="002A7499"/>
    <w:rsid w:val="002B7033"/>
    <w:rsid w:val="002C2B54"/>
    <w:rsid w:val="002C359B"/>
    <w:rsid w:val="002C3645"/>
    <w:rsid w:val="002C4473"/>
    <w:rsid w:val="002C6B03"/>
    <w:rsid w:val="002D19A9"/>
    <w:rsid w:val="002D4554"/>
    <w:rsid w:val="002D6CB2"/>
    <w:rsid w:val="002E706D"/>
    <w:rsid w:val="002F41AB"/>
    <w:rsid w:val="002F46FA"/>
    <w:rsid w:val="002F71E5"/>
    <w:rsid w:val="00300902"/>
    <w:rsid w:val="00300CB1"/>
    <w:rsid w:val="003070D4"/>
    <w:rsid w:val="0032171D"/>
    <w:rsid w:val="0032290D"/>
    <w:rsid w:val="00327A9B"/>
    <w:rsid w:val="00332BF9"/>
    <w:rsid w:val="00332D1E"/>
    <w:rsid w:val="00334245"/>
    <w:rsid w:val="00336DEE"/>
    <w:rsid w:val="00356DCD"/>
    <w:rsid w:val="00357799"/>
    <w:rsid w:val="00364619"/>
    <w:rsid w:val="003679BC"/>
    <w:rsid w:val="00367CC1"/>
    <w:rsid w:val="00370CAA"/>
    <w:rsid w:val="00377145"/>
    <w:rsid w:val="003804B6"/>
    <w:rsid w:val="0039030C"/>
    <w:rsid w:val="00390988"/>
    <w:rsid w:val="00393A22"/>
    <w:rsid w:val="00396420"/>
    <w:rsid w:val="003A101B"/>
    <w:rsid w:val="003A330A"/>
    <w:rsid w:val="003A6263"/>
    <w:rsid w:val="003B1383"/>
    <w:rsid w:val="003B1804"/>
    <w:rsid w:val="003B3192"/>
    <w:rsid w:val="003B5612"/>
    <w:rsid w:val="003C0FF9"/>
    <w:rsid w:val="003C234B"/>
    <w:rsid w:val="003C5102"/>
    <w:rsid w:val="003C646E"/>
    <w:rsid w:val="003E12F2"/>
    <w:rsid w:val="003E4F9E"/>
    <w:rsid w:val="003F011C"/>
    <w:rsid w:val="003F41F3"/>
    <w:rsid w:val="004004E2"/>
    <w:rsid w:val="00401A86"/>
    <w:rsid w:val="004028AB"/>
    <w:rsid w:val="00405903"/>
    <w:rsid w:val="004064B0"/>
    <w:rsid w:val="00410A49"/>
    <w:rsid w:val="00412FB9"/>
    <w:rsid w:val="00413F1A"/>
    <w:rsid w:val="00414C55"/>
    <w:rsid w:val="004201DA"/>
    <w:rsid w:val="00422FE2"/>
    <w:rsid w:val="0043629B"/>
    <w:rsid w:val="004369E8"/>
    <w:rsid w:val="004422F7"/>
    <w:rsid w:val="004434CB"/>
    <w:rsid w:val="00444C9E"/>
    <w:rsid w:val="00447D1D"/>
    <w:rsid w:val="00467CE6"/>
    <w:rsid w:val="0047080F"/>
    <w:rsid w:val="004714C2"/>
    <w:rsid w:val="00471F54"/>
    <w:rsid w:val="004723B4"/>
    <w:rsid w:val="004773EB"/>
    <w:rsid w:val="004804CA"/>
    <w:rsid w:val="004872B2"/>
    <w:rsid w:val="00487402"/>
    <w:rsid w:val="00490BB9"/>
    <w:rsid w:val="00494078"/>
    <w:rsid w:val="004947BF"/>
    <w:rsid w:val="0049542F"/>
    <w:rsid w:val="004A2B74"/>
    <w:rsid w:val="004A3203"/>
    <w:rsid w:val="004B55A6"/>
    <w:rsid w:val="004C10F3"/>
    <w:rsid w:val="004C2F93"/>
    <w:rsid w:val="004D03D8"/>
    <w:rsid w:val="004D1EE2"/>
    <w:rsid w:val="004D3063"/>
    <w:rsid w:val="004D3488"/>
    <w:rsid w:val="004D557C"/>
    <w:rsid w:val="004E747F"/>
    <w:rsid w:val="004F2268"/>
    <w:rsid w:val="004F3C7C"/>
    <w:rsid w:val="004F3E62"/>
    <w:rsid w:val="004F7624"/>
    <w:rsid w:val="0050169C"/>
    <w:rsid w:val="005053A3"/>
    <w:rsid w:val="00505CC0"/>
    <w:rsid w:val="00507E02"/>
    <w:rsid w:val="005168C0"/>
    <w:rsid w:val="00526D00"/>
    <w:rsid w:val="005304AB"/>
    <w:rsid w:val="005358A5"/>
    <w:rsid w:val="00535E02"/>
    <w:rsid w:val="00537129"/>
    <w:rsid w:val="00550A6D"/>
    <w:rsid w:val="005578B9"/>
    <w:rsid w:val="00563DD7"/>
    <w:rsid w:val="00575E1C"/>
    <w:rsid w:val="00576560"/>
    <w:rsid w:val="005843E6"/>
    <w:rsid w:val="00587D30"/>
    <w:rsid w:val="005909B9"/>
    <w:rsid w:val="00592118"/>
    <w:rsid w:val="005B4B0F"/>
    <w:rsid w:val="005B6ADA"/>
    <w:rsid w:val="005C4D33"/>
    <w:rsid w:val="005C5307"/>
    <w:rsid w:val="005D2905"/>
    <w:rsid w:val="005D3370"/>
    <w:rsid w:val="005E1DA5"/>
    <w:rsid w:val="005E6594"/>
    <w:rsid w:val="005F0F5B"/>
    <w:rsid w:val="005F1C35"/>
    <w:rsid w:val="005F28D1"/>
    <w:rsid w:val="00601F8C"/>
    <w:rsid w:val="00615D0E"/>
    <w:rsid w:val="006250F4"/>
    <w:rsid w:val="0063339E"/>
    <w:rsid w:val="00634D61"/>
    <w:rsid w:val="00647388"/>
    <w:rsid w:val="006571D3"/>
    <w:rsid w:val="006604D4"/>
    <w:rsid w:val="00661AA6"/>
    <w:rsid w:val="00666957"/>
    <w:rsid w:val="00674DF8"/>
    <w:rsid w:val="0067763F"/>
    <w:rsid w:val="00682501"/>
    <w:rsid w:val="00687186"/>
    <w:rsid w:val="00692408"/>
    <w:rsid w:val="00694BAB"/>
    <w:rsid w:val="006974FB"/>
    <w:rsid w:val="006A1162"/>
    <w:rsid w:val="006A2D0B"/>
    <w:rsid w:val="006A618F"/>
    <w:rsid w:val="006C080E"/>
    <w:rsid w:val="006C0F12"/>
    <w:rsid w:val="006D24C2"/>
    <w:rsid w:val="006D424B"/>
    <w:rsid w:val="006D468E"/>
    <w:rsid w:val="006D7F05"/>
    <w:rsid w:val="006E07AC"/>
    <w:rsid w:val="006E3A3D"/>
    <w:rsid w:val="006F4BA9"/>
    <w:rsid w:val="006F5828"/>
    <w:rsid w:val="006F748F"/>
    <w:rsid w:val="00700B73"/>
    <w:rsid w:val="00700D55"/>
    <w:rsid w:val="00705692"/>
    <w:rsid w:val="007100E3"/>
    <w:rsid w:val="00726FFA"/>
    <w:rsid w:val="00730F1D"/>
    <w:rsid w:val="00731B0D"/>
    <w:rsid w:val="0073222B"/>
    <w:rsid w:val="00735F01"/>
    <w:rsid w:val="00747EBB"/>
    <w:rsid w:val="00753980"/>
    <w:rsid w:val="00754FDB"/>
    <w:rsid w:val="00766216"/>
    <w:rsid w:val="00771059"/>
    <w:rsid w:val="00772631"/>
    <w:rsid w:val="007728DA"/>
    <w:rsid w:val="00774098"/>
    <w:rsid w:val="00777881"/>
    <w:rsid w:val="00782E4C"/>
    <w:rsid w:val="0078302E"/>
    <w:rsid w:val="007834DA"/>
    <w:rsid w:val="00784546"/>
    <w:rsid w:val="0078528E"/>
    <w:rsid w:val="00791DB1"/>
    <w:rsid w:val="0079381D"/>
    <w:rsid w:val="007953A5"/>
    <w:rsid w:val="00797735"/>
    <w:rsid w:val="007A021E"/>
    <w:rsid w:val="007A3A48"/>
    <w:rsid w:val="007A4429"/>
    <w:rsid w:val="007A5AB1"/>
    <w:rsid w:val="007B33E6"/>
    <w:rsid w:val="007B4C9C"/>
    <w:rsid w:val="007B687E"/>
    <w:rsid w:val="007C2019"/>
    <w:rsid w:val="007C2274"/>
    <w:rsid w:val="007D149A"/>
    <w:rsid w:val="007D18B8"/>
    <w:rsid w:val="007D2515"/>
    <w:rsid w:val="007D2912"/>
    <w:rsid w:val="007D2C3D"/>
    <w:rsid w:val="007F1B95"/>
    <w:rsid w:val="007F24FE"/>
    <w:rsid w:val="00803CD0"/>
    <w:rsid w:val="00807430"/>
    <w:rsid w:val="008135E9"/>
    <w:rsid w:val="00823D36"/>
    <w:rsid w:val="00827896"/>
    <w:rsid w:val="0084269A"/>
    <w:rsid w:val="00847EE1"/>
    <w:rsid w:val="00852570"/>
    <w:rsid w:val="00852F70"/>
    <w:rsid w:val="008536BB"/>
    <w:rsid w:val="0086026C"/>
    <w:rsid w:val="008604A2"/>
    <w:rsid w:val="00864723"/>
    <w:rsid w:val="008852C8"/>
    <w:rsid w:val="00890E83"/>
    <w:rsid w:val="008A2AFC"/>
    <w:rsid w:val="008A4CBF"/>
    <w:rsid w:val="008B0C3B"/>
    <w:rsid w:val="008B1BC8"/>
    <w:rsid w:val="008B55D1"/>
    <w:rsid w:val="008B78D6"/>
    <w:rsid w:val="008D1353"/>
    <w:rsid w:val="008E017F"/>
    <w:rsid w:val="008E6068"/>
    <w:rsid w:val="008E6F9D"/>
    <w:rsid w:val="008F6F60"/>
    <w:rsid w:val="009000A3"/>
    <w:rsid w:val="00906077"/>
    <w:rsid w:val="00906A43"/>
    <w:rsid w:val="00910814"/>
    <w:rsid w:val="00917413"/>
    <w:rsid w:val="00922318"/>
    <w:rsid w:val="00925D46"/>
    <w:rsid w:val="00936FBA"/>
    <w:rsid w:val="00942AE3"/>
    <w:rsid w:val="00951CA0"/>
    <w:rsid w:val="00956F9A"/>
    <w:rsid w:val="00963C2C"/>
    <w:rsid w:val="00967568"/>
    <w:rsid w:val="00982BB5"/>
    <w:rsid w:val="0098585B"/>
    <w:rsid w:val="00991563"/>
    <w:rsid w:val="0099309F"/>
    <w:rsid w:val="00995592"/>
    <w:rsid w:val="009A56C4"/>
    <w:rsid w:val="009A5999"/>
    <w:rsid w:val="009A63EB"/>
    <w:rsid w:val="009B0412"/>
    <w:rsid w:val="009B66F4"/>
    <w:rsid w:val="009B7E13"/>
    <w:rsid w:val="009C766B"/>
    <w:rsid w:val="009C7F0C"/>
    <w:rsid w:val="009D0972"/>
    <w:rsid w:val="009E1D0B"/>
    <w:rsid w:val="009E2797"/>
    <w:rsid w:val="009E742B"/>
    <w:rsid w:val="009F1164"/>
    <w:rsid w:val="00A0481A"/>
    <w:rsid w:val="00A04B4B"/>
    <w:rsid w:val="00A04CB2"/>
    <w:rsid w:val="00A0680D"/>
    <w:rsid w:val="00A10AC6"/>
    <w:rsid w:val="00A151C2"/>
    <w:rsid w:val="00A17D82"/>
    <w:rsid w:val="00A251A7"/>
    <w:rsid w:val="00A3015A"/>
    <w:rsid w:val="00A3175D"/>
    <w:rsid w:val="00A36267"/>
    <w:rsid w:val="00A43752"/>
    <w:rsid w:val="00A44F4B"/>
    <w:rsid w:val="00A47B95"/>
    <w:rsid w:val="00A5023C"/>
    <w:rsid w:val="00A55A92"/>
    <w:rsid w:val="00A5679F"/>
    <w:rsid w:val="00A61BDA"/>
    <w:rsid w:val="00A62250"/>
    <w:rsid w:val="00A70B77"/>
    <w:rsid w:val="00A71865"/>
    <w:rsid w:val="00A71AF8"/>
    <w:rsid w:val="00A71F5C"/>
    <w:rsid w:val="00A71F81"/>
    <w:rsid w:val="00A8596B"/>
    <w:rsid w:val="00A866C1"/>
    <w:rsid w:val="00A867F1"/>
    <w:rsid w:val="00A876E9"/>
    <w:rsid w:val="00A92F7D"/>
    <w:rsid w:val="00A93CE7"/>
    <w:rsid w:val="00AA7297"/>
    <w:rsid w:val="00AB7324"/>
    <w:rsid w:val="00AC2E09"/>
    <w:rsid w:val="00AC32C2"/>
    <w:rsid w:val="00AC5C74"/>
    <w:rsid w:val="00AD3AA9"/>
    <w:rsid w:val="00AD5752"/>
    <w:rsid w:val="00AD6533"/>
    <w:rsid w:val="00AF034E"/>
    <w:rsid w:val="00B01CFD"/>
    <w:rsid w:val="00B02B1A"/>
    <w:rsid w:val="00B0622C"/>
    <w:rsid w:val="00B1056F"/>
    <w:rsid w:val="00B15779"/>
    <w:rsid w:val="00B26753"/>
    <w:rsid w:val="00B30369"/>
    <w:rsid w:val="00B31A62"/>
    <w:rsid w:val="00B32004"/>
    <w:rsid w:val="00B47264"/>
    <w:rsid w:val="00B522C6"/>
    <w:rsid w:val="00B52502"/>
    <w:rsid w:val="00B52C1F"/>
    <w:rsid w:val="00B54BAE"/>
    <w:rsid w:val="00B61DAE"/>
    <w:rsid w:val="00B64826"/>
    <w:rsid w:val="00B656F9"/>
    <w:rsid w:val="00B66EC8"/>
    <w:rsid w:val="00B70386"/>
    <w:rsid w:val="00B75D41"/>
    <w:rsid w:val="00B817D9"/>
    <w:rsid w:val="00B82654"/>
    <w:rsid w:val="00B82E5A"/>
    <w:rsid w:val="00B839E4"/>
    <w:rsid w:val="00B9621F"/>
    <w:rsid w:val="00BA2D6C"/>
    <w:rsid w:val="00BA4057"/>
    <w:rsid w:val="00BA431D"/>
    <w:rsid w:val="00BA50C9"/>
    <w:rsid w:val="00BB1472"/>
    <w:rsid w:val="00BB209D"/>
    <w:rsid w:val="00BB60D8"/>
    <w:rsid w:val="00BB74FC"/>
    <w:rsid w:val="00BB78FF"/>
    <w:rsid w:val="00BB7AE4"/>
    <w:rsid w:val="00BC0F3F"/>
    <w:rsid w:val="00BC2FF2"/>
    <w:rsid w:val="00BD049D"/>
    <w:rsid w:val="00BD125B"/>
    <w:rsid w:val="00BD3606"/>
    <w:rsid w:val="00BD5DFB"/>
    <w:rsid w:val="00BE1BF4"/>
    <w:rsid w:val="00BF146D"/>
    <w:rsid w:val="00BF6077"/>
    <w:rsid w:val="00BF764E"/>
    <w:rsid w:val="00C01627"/>
    <w:rsid w:val="00C01A91"/>
    <w:rsid w:val="00C076A8"/>
    <w:rsid w:val="00C07E36"/>
    <w:rsid w:val="00C12AF2"/>
    <w:rsid w:val="00C31683"/>
    <w:rsid w:val="00C34DE7"/>
    <w:rsid w:val="00C42B0F"/>
    <w:rsid w:val="00C46887"/>
    <w:rsid w:val="00C50BF6"/>
    <w:rsid w:val="00C52643"/>
    <w:rsid w:val="00C723B5"/>
    <w:rsid w:val="00C73188"/>
    <w:rsid w:val="00C757D4"/>
    <w:rsid w:val="00C83992"/>
    <w:rsid w:val="00C83C41"/>
    <w:rsid w:val="00CA226D"/>
    <w:rsid w:val="00CA3581"/>
    <w:rsid w:val="00CA605D"/>
    <w:rsid w:val="00CB4AC3"/>
    <w:rsid w:val="00CC0E5A"/>
    <w:rsid w:val="00CC1509"/>
    <w:rsid w:val="00CC529F"/>
    <w:rsid w:val="00CC554F"/>
    <w:rsid w:val="00CC63A3"/>
    <w:rsid w:val="00CD6938"/>
    <w:rsid w:val="00CD6E4C"/>
    <w:rsid w:val="00CD6EDB"/>
    <w:rsid w:val="00CD7FDD"/>
    <w:rsid w:val="00CE0430"/>
    <w:rsid w:val="00CE428B"/>
    <w:rsid w:val="00CE6B3D"/>
    <w:rsid w:val="00CF0E6D"/>
    <w:rsid w:val="00CF3051"/>
    <w:rsid w:val="00CF651F"/>
    <w:rsid w:val="00CF6929"/>
    <w:rsid w:val="00D04BD7"/>
    <w:rsid w:val="00D05E00"/>
    <w:rsid w:val="00D11D9A"/>
    <w:rsid w:val="00D158B6"/>
    <w:rsid w:val="00D159B2"/>
    <w:rsid w:val="00D1737E"/>
    <w:rsid w:val="00D17933"/>
    <w:rsid w:val="00D20C8F"/>
    <w:rsid w:val="00D25E95"/>
    <w:rsid w:val="00D265FB"/>
    <w:rsid w:val="00D27E9E"/>
    <w:rsid w:val="00D31495"/>
    <w:rsid w:val="00D413A6"/>
    <w:rsid w:val="00D42448"/>
    <w:rsid w:val="00D4382E"/>
    <w:rsid w:val="00D44461"/>
    <w:rsid w:val="00D56060"/>
    <w:rsid w:val="00D56B70"/>
    <w:rsid w:val="00D6432F"/>
    <w:rsid w:val="00D64EE5"/>
    <w:rsid w:val="00D6667D"/>
    <w:rsid w:val="00D71761"/>
    <w:rsid w:val="00D76189"/>
    <w:rsid w:val="00D85C99"/>
    <w:rsid w:val="00D86A7C"/>
    <w:rsid w:val="00D87C41"/>
    <w:rsid w:val="00D9779E"/>
    <w:rsid w:val="00DA0C7C"/>
    <w:rsid w:val="00DA55BA"/>
    <w:rsid w:val="00DB3DBF"/>
    <w:rsid w:val="00DB7077"/>
    <w:rsid w:val="00DC2B68"/>
    <w:rsid w:val="00DD1588"/>
    <w:rsid w:val="00DD255F"/>
    <w:rsid w:val="00DD3AFA"/>
    <w:rsid w:val="00DD525A"/>
    <w:rsid w:val="00DD61D4"/>
    <w:rsid w:val="00DE36EE"/>
    <w:rsid w:val="00DE5E75"/>
    <w:rsid w:val="00DF2073"/>
    <w:rsid w:val="00DF3DD0"/>
    <w:rsid w:val="00DF6CFD"/>
    <w:rsid w:val="00E0436F"/>
    <w:rsid w:val="00E152F5"/>
    <w:rsid w:val="00E154F9"/>
    <w:rsid w:val="00E316AC"/>
    <w:rsid w:val="00E33D92"/>
    <w:rsid w:val="00E55B25"/>
    <w:rsid w:val="00E650B1"/>
    <w:rsid w:val="00E67817"/>
    <w:rsid w:val="00E72FDB"/>
    <w:rsid w:val="00E85339"/>
    <w:rsid w:val="00E95D4A"/>
    <w:rsid w:val="00E960E3"/>
    <w:rsid w:val="00E96112"/>
    <w:rsid w:val="00E96752"/>
    <w:rsid w:val="00EA139D"/>
    <w:rsid w:val="00EA31C1"/>
    <w:rsid w:val="00EA3E2F"/>
    <w:rsid w:val="00EA61E2"/>
    <w:rsid w:val="00EB3D10"/>
    <w:rsid w:val="00EB5841"/>
    <w:rsid w:val="00EB6130"/>
    <w:rsid w:val="00EC34EC"/>
    <w:rsid w:val="00ED081C"/>
    <w:rsid w:val="00ED6214"/>
    <w:rsid w:val="00EE18D8"/>
    <w:rsid w:val="00EF17E5"/>
    <w:rsid w:val="00EF718F"/>
    <w:rsid w:val="00F0513B"/>
    <w:rsid w:val="00F05B31"/>
    <w:rsid w:val="00F114B1"/>
    <w:rsid w:val="00F153A4"/>
    <w:rsid w:val="00F20B76"/>
    <w:rsid w:val="00F222D2"/>
    <w:rsid w:val="00F23F25"/>
    <w:rsid w:val="00F3005A"/>
    <w:rsid w:val="00F41486"/>
    <w:rsid w:val="00F4248C"/>
    <w:rsid w:val="00F445FE"/>
    <w:rsid w:val="00F45B65"/>
    <w:rsid w:val="00F5021F"/>
    <w:rsid w:val="00F5189E"/>
    <w:rsid w:val="00F541D8"/>
    <w:rsid w:val="00F546FA"/>
    <w:rsid w:val="00F55697"/>
    <w:rsid w:val="00F55A97"/>
    <w:rsid w:val="00F65A21"/>
    <w:rsid w:val="00F66715"/>
    <w:rsid w:val="00F6732A"/>
    <w:rsid w:val="00F81C64"/>
    <w:rsid w:val="00F82469"/>
    <w:rsid w:val="00F9368A"/>
    <w:rsid w:val="00F95656"/>
    <w:rsid w:val="00FA0688"/>
    <w:rsid w:val="00FA5A71"/>
    <w:rsid w:val="00FA6244"/>
    <w:rsid w:val="00FB1450"/>
    <w:rsid w:val="00FC1701"/>
    <w:rsid w:val="00FC54DC"/>
    <w:rsid w:val="00FC55DC"/>
    <w:rsid w:val="00FC5C2F"/>
    <w:rsid w:val="00FC7E38"/>
    <w:rsid w:val="00FD33BF"/>
    <w:rsid w:val="00FD3811"/>
    <w:rsid w:val="00FD72EB"/>
    <w:rsid w:val="00FE0952"/>
    <w:rsid w:val="00FE27E3"/>
    <w:rsid w:val="00FE55EA"/>
    <w:rsid w:val="00FE5D0C"/>
    <w:rsid w:val="00FF2EF2"/>
    <w:rsid w:val="00FF453F"/>
    <w:rsid w:val="00FF4F52"/>
    <w:rsid w:val="00FF60E0"/>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05852"/>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link w:val="Ttulo1Car"/>
    <w:uiPriority w:val="9"/>
    <w:qFormat/>
    <w:rsid w:val="00FF60E0"/>
    <w:pPr>
      <w:spacing w:before="100" w:beforeAutospacing="1" w:after="100" w:afterAutospacing="1"/>
      <w:outlineLvl w:val="0"/>
    </w:pPr>
    <w:rPr>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rPr>
      <w:sz w:val="24"/>
      <w:szCs w:val="24"/>
      <w:lang w:val="es-MX" w:eastAsia="es-MX"/>
    </w:rPr>
  </w:style>
  <w:style w:type="paragraph" w:styleId="Textonotapie">
    <w:name w:val="footnote text"/>
    <w:basedOn w:val="Normal"/>
    <w:link w:val="TextonotapieCar"/>
    <w:rsid w:val="00BC2FF2"/>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rPr>
      <w:sz w:val="24"/>
      <w:szCs w:val="24"/>
      <w:lang w:val="es-MX" w:eastAsia="es-MX"/>
    </w:rPr>
  </w:style>
  <w:style w:type="character" w:customStyle="1" w:styleId="UnresolvedMention">
    <w:name w:val="Unresolved Mention"/>
    <w:basedOn w:val="Fuentedeprrafopredeter"/>
    <w:uiPriority w:val="99"/>
    <w:semiHidden/>
    <w:unhideWhenUsed/>
    <w:rsid w:val="00DE5E75"/>
    <w:rPr>
      <w:color w:val="605E5C"/>
      <w:shd w:val="clear" w:color="auto" w:fill="E1DFDD"/>
    </w:rPr>
  </w:style>
  <w:style w:type="character" w:customStyle="1" w:styleId="apple-converted-space">
    <w:name w:val="apple-converted-space"/>
    <w:basedOn w:val="Fuentedeprrafopredeter"/>
    <w:rsid w:val="004872B2"/>
  </w:style>
  <w:style w:type="character" w:customStyle="1" w:styleId="Ttulo1Car">
    <w:name w:val="Título 1 Car"/>
    <w:basedOn w:val="Fuentedeprrafopredeter"/>
    <w:link w:val="Ttulo1"/>
    <w:uiPriority w:val="9"/>
    <w:rsid w:val="00FF60E0"/>
    <w:rPr>
      <w:b/>
      <w:bCs/>
      <w:kern w:val="36"/>
      <w:sz w:val="48"/>
      <w:szCs w:val="48"/>
      <w:lang w:eastAsia="es-MX"/>
    </w:rPr>
  </w:style>
  <w:style w:type="character" w:customStyle="1" w:styleId="EncabezadoCar">
    <w:name w:val="Encabezado Car"/>
    <w:basedOn w:val="Fuentedeprrafopredeter"/>
    <w:link w:val="Encabezado"/>
    <w:uiPriority w:val="99"/>
    <w:rsid w:val="0073222B"/>
    <w:rPr>
      <w:lang w:val="es-ES_tradnl"/>
    </w:rPr>
  </w:style>
  <w:style w:type="table" w:styleId="Tablaconcuadrcula">
    <w:name w:val="Table Grid"/>
    <w:basedOn w:val="Tablanormal"/>
    <w:uiPriority w:val="39"/>
    <w:rsid w:val="00A44F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44F4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3401">
      <w:bodyDiv w:val="1"/>
      <w:marLeft w:val="0"/>
      <w:marRight w:val="0"/>
      <w:marTop w:val="0"/>
      <w:marBottom w:val="0"/>
      <w:divBdr>
        <w:top w:val="none" w:sz="0" w:space="0" w:color="auto"/>
        <w:left w:val="none" w:sz="0" w:space="0" w:color="auto"/>
        <w:bottom w:val="none" w:sz="0" w:space="0" w:color="auto"/>
        <w:right w:val="none" w:sz="0" w:space="0" w:color="auto"/>
      </w:divBdr>
      <w:divsChild>
        <w:div w:id="1464545226">
          <w:marLeft w:val="0"/>
          <w:marRight w:val="0"/>
          <w:marTop w:val="0"/>
          <w:marBottom w:val="0"/>
          <w:divBdr>
            <w:top w:val="none" w:sz="0" w:space="0" w:color="auto"/>
            <w:left w:val="none" w:sz="0" w:space="0" w:color="auto"/>
            <w:bottom w:val="none" w:sz="0" w:space="0" w:color="auto"/>
            <w:right w:val="none" w:sz="0" w:space="0" w:color="auto"/>
          </w:divBdr>
          <w:divsChild>
            <w:div w:id="954024206">
              <w:marLeft w:val="0"/>
              <w:marRight w:val="0"/>
              <w:marTop w:val="0"/>
              <w:marBottom w:val="0"/>
              <w:divBdr>
                <w:top w:val="none" w:sz="0" w:space="0" w:color="auto"/>
                <w:left w:val="none" w:sz="0" w:space="0" w:color="auto"/>
                <w:bottom w:val="none" w:sz="0" w:space="0" w:color="auto"/>
                <w:right w:val="none" w:sz="0" w:space="0" w:color="auto"/>
              </w:divBdr>
              <w:divsChild>
                <w:div w:id="10617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729">
      <w:bodyDiv w:val="1"/>
      <w:marLeft w:val="0"/>
      <w:marRight w:val="0"/>
      <w:marTop w:val="0"/>
      <w:marBottom w:val="0"/>
      <w:divBdr>
        <w:top w:val="none" w:sz="0" w:space="0" w:color="auto"/>
        <w:left w:val="none" w:sz="0" w:space="0" w:color="auto"/>
        <w:bottom w:val="none" w:sz="0" w:space="0" w:color="auto"/>
        <w:right w:val="none" w:sz="0" w:space="0" w:color="auto"/>
      </w:divBdr>
      <w:divsChild>
        <w:div w:id="254439228">
          <w:marLeft w:val="0"/>
          <w:marRight w:val="0"/>
          <w:marTop w:val="0"/>
          <w:marBottom w:val="0"/>
          <w:divBdr>
            <w:top w:val="none" w:sz="0" w:space="0" w:color="auto"/>
            <w:left w:val="none" w:sz="0" w:space="0" w:color="auto"/>
            <w:bottom w:val="none" w:sz="0" w:space="0" w:color="auto"/>
            <w:right w:val="none" w:sz="0" w:space="0" w:color="auto"/>
          </w:divBdr>
          <w:divsChild>
            <w:div w:id="290135916">
              <w:marLeft w:val="0"/>
              <w:marRight w:val="0"/>
              <w:marTop w:val="0"/>
              <w:marBottom w:val="0"/>
              <w:divBdr>
                <w:top w:val="none" w:sz="0" w:space="0" w:color="auto"/>
                <w:left w:val="none" w:sz="0" w:space="0" w:color="auto"/>
                <w:bottom w:val="none" w:sz="0" w:space="0" w:color="auto"/>
                <w:right w:val="none" w:sz="0" w:space="0" w:color="auto"/>
              </w:divBdr>
              <w:divsChild>
                <w:div w:id="916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3638">
      <w:bodyDiv w:val="1"/>
      <w:marLeft w:val="0"/>
      <w:marRight w:val="0"/>
      <w:marTop w:val="0"/>
      <w:marBottom w:val="0"/>
      <w:divBdr>
        <w:top w:val="none" w:sz="0" w:space="0" w:color="auto"/>
        <w:left w:val="none" w:sz="0" w:space="0" w:color="auto"/>
        <w:bottom w:val="none" w:sz="0" w:space="0" w:color="auto"/>
        <w:right w:val="none" w:sz="0" w:space="0" w:color="auto"/>
      </w:divBdr>
      <w:divsChild>
        <w:div w:id="782261952">
          <w:marLeft w:val="0"/>
          <w:marRight w:val="0"/>
          <w:marTop w:val="0"/>
          <w:marBottom w:val="0"/>
          <w:divBdr>
            <w:top w:val="none" w:sz="0" w:space="0" w:color="auto"/>
            <w:left w:val="none" w:sz="0" w:space="0" w:color="auto"/>
            <w:bottom w:val="none" w:sz="0" w:space="0" w:color="auto"/>
            <w:right w:val="none" w:sz="0" w:space="0" w:color="auto"/>
          </w:divBdr>
          <w:divsChild>
            <w:div w:id="778376952">
              <w:marLeft w:val="0"/>
              <w:marRight w:val="0"/>
              <w:marTop w:val="0"/>
              <w:marBottom w:val="0"/>
              <w:divBdr>
                <w:top w:val="none" w:sz="0" w:space="0" w:color="auto"/>
                <w:left w:val="none" w:sz="0" w:space="0" w:color="auto"/>
                <w:bottom w:val="none" w:sz="0" w:space="0" w:color="auto"/>
                <w:right w:val="none" w:sz="0" w:space="0" w:color="auto"/>
              </w:divBdr>
              <w:divsChild>
                <w:div w:id="928807055">
                  <w:marLeft w:val="0"/>
                  <w:marRight w:val="0"/>
                  <w:marTop w:val="0"/>
                  <w:marBottom w:val="0"/>
                  <w:divBdr>
                    <w:top w:val="none" w:sz="0" w:space="0" w:color="auto"/>
                    <w:left w:val="none" w:sz="0" w:space="0" w:color="auto"/>
                    <w:bottom w:val="none" w:sz="0" w:space="0" w:color="auto"/>
                    <w:right w:val="none" w:sz="0" w:space="0" w:color="auto"/>
                  </w:divBdr>
                  <w:divsChild>
                    <w:div w:id="3649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9262">
      <w:bodyDiv w:val="1"/>
      <w:marLeft w:val="0"/>
      <w:marRight w:val="0"/>
      <w:marTop w:val="0"/>
      <w:marBottom w:val="0"/>
      <w:divBdr>
        <w:top w:val="none" w:sz="0" w:space="0" w:color="auto"/>
        <w:left w:val="none" w:sz="0" w:space="0" w:color="auto"/>
        <w:bottom w:val="none" w:sz="0" w:space="0" w:color="auto"/>
        <w:right w:val="none" w:sz="0" w:space="0" w:color="auto"/>
      </w:divBdr>
      <w:divsChild>
        <w:div w:id="643629430">
          <w:marLeft w:val="0"/>
          <w:marRight w:val="0"/>
          <w:marTop w:val="0"/>
          <w:marBottom w:val="0"/>
          <w:divBdr>
            <w:top w:val="none" w:sz="0" w:space="0" w:color="auto"/>
            <w:left w:val="none" w:sz="0" w:space="0" w:color="auto"/>
            <w:bottom w:val="none" w:sz="0" w:space="0" w:color="auto"/>
            <w:right w:val="none" w:sz="0" w:space="0" w:color="auto"/>
          </w:divBdr>
          <w:divsChild>
            <w:div w:id="500049059">
              <w:marLeft w:val="0"/>
              <w:marRight w:val="0"/>
              <w:marTop w:val="0"/>
              <w:marBottom w:val="0"/>
              <w:divBdr>
                <w:top w:val="none" w:sz="0" w:space="0" w:color="auto"/>
                <w:left w:val="none" w:sz="0" w:space="0" w:color="auto"/>
                <w:bottom w:val="none" w:sz="0" w:space="0" w:color="auto"/>
                <w:right w:val="none" w:sz="0" w:space="0" w:color="auto"/>
              </w:divBdr>
              <w:divsChild>
                <w:div w:id="1596552731">
                  <w:marLeft w:val="0"/>
                  <w:marRight w:val="0"/>
                  <w:marTop w:val="0"/>
                  <w:marBottom w:val="0"/>
                  <w:divBdr>
                    <w:top w:val="none" w:sz="0" w:space="0" w:color="auto"/>
                    <w:left w:val="none" w:sz="0" w:space="0" w:color="auto"/>
                    <w:bottom w:val="none" w:sz="0" w:space="0" w:color="auto"/>
                    <w:right w:val="none" w:sz="0" w:space="0" w:color="auto"/>
                  </w:divBdr>
                  <w:divsChild>
                    <w:div w:id="1032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71584">
      <w:bodyDiv w:val="1"/>
      <w:marLeft w:val="0"/>
      <w:marRight w:val="0"/>
      <w:marTop w:val="0"/>
      <w:marBottom w:val="0"/>
      <w:divBdr>
        <w:top w:val="none" w:sz="0" w:space="0" w:color="auto"/>
        <w:left w:val="none" w:sz="0" w:space="0" w:color="auto"/>
        <w:bottom w:val="none" w:sz="0" w:space="0" w:color="auto"/>
        <w:right w:val="none" w:sz="0" w:space="0" w:color="auto"/>
      </w:divBdr>
    </w:div>
    <w:div w:id="188029496">
      <w:bodyDiv w:val="1"/>
      <w:marLeft w:val="0"/>
      <w:marRight w:val="0"/>
      <w:marTop w:val="0"/>
      <w:marBottom w:val="0"/>
      <w:divBdr>
        <w:top w:val="none" w:sz="0" w:space="0" w:color="auto"/>
        <w:left w:val="none" w:sz="0" w:space="0" w:color="auto"/>
        <w:bottom w:val="none" w:sz="0" w:space="0" w:color="auto"/>
        <w:right w:val="none" w:sz="0" w:space="0" w:color="auto"/>
      </w:divBdr>
      <w:divsChild>
        <w:div w:id="1289430973">
          <w:marLeft w:val="0"/>
          <w:marRight w:val="0"/>
          <w:marTop w:val="0"/>
          <w:marBottom w:val="0"/>
          <w:divBdr>
            <w:top w:val="none" w:sz="0" w:space="0" w:color="auto"/>
            <w:left w:val="none" w:sz="0" w:space="0" w:color="auto"/>
            <w:bottom w:val="none" w:sz="0" w:space="0" w:color="auto"/>
            <w:right w:val="none" w:sz="0" w:space="0" w:color="auto"/>
          </w:divBdr>
          <w:divsChild>
            <w:div w:id="1384792714">
              <w:marLeft w:val="0"/>
              <w:marRight w:val="0"/>
              <w:marTop w:val="0"/>
              <w:marBottom w:val="0"/>
              <w:divBdr>
                <w:top w:val="none" w:sz="0" w:space="0" w:color="auto"/>
                <w:left w:val="none" w:sz="0" w:space="0" w:color="auto"/>
                <w:bottom w:val="none" w:sz="0" w:space="0" w:color="auto"/>
                <w:right w:val="none" w:sz="0" w:space="0" w:color="auto"/>
              </w:divBdr>
              <w:divsChild>
                <w:div w:id="729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5891">
      <w:bodyDiv w:val="1"/>
      <w:marLeft w:val="0"/>
      <w:marRight w:val="0"/>
      <w:marTop w:val="0"/>
      <w:marBottom w:val="0"/>
      <w:divBdr>
        <w:top w:val="none" w:sz="0" w:space="0" w:color="auto"/>
        <w:left w:val="none" w:sz="0" w:space="0" w:color="auto"/>
        <w:bottom w:val="none" w:sz="0" w:space="0" w:color="auto"/>
        <w:right w:val="none" w:sz="0" w:space="0" w:color="auto"/>
      </w:divBdr>
    </w:div>
    <w:div w:id="236288473">
      <w:bodyDiv w:val="1"/>
      <w:marLeft w:val="0"/>
      <w:marRight w:val="0"/>
      <w:marTop w:val="0"/>
      <w:marBottom w:val="0"/>
      <w:divBdr>
        <w:top w:val="none" w:sz="0" w:space="0" w:color="auto"/>
        <w:left w:val="none" w:sz="0" w:space="0" w:color="auto"/>
        <w:bottom w:val="none" w:sz="0" w:space="0" w:color="auto"/>
        <w:right w:val="none" w:sz="0" w:space="0" w:color="auto"/>
      </w:divBdr>
      <w:divsChild>
        <w:div w:id="506286606">
          <w:marLeft w:val="0"/>
          <w:marRight w:val="0"/>
          <w:marTop w:val="0"/>
          <w:marBottom w:val="0"/>
          <w:divBdr>
            <w:top w:val="none" w:sz="0" w:space="0" w:color="auto"/>
            <w:left w:val="none" w:sz="0" w:space="0" w:color="auto"/>
            <w:bottom w:val="none" w:sz="0" w:space="0" w:color="auto"/>
            <w:right w:val="none" w:sz="0" w:space="0" w:color="auto"/>
          </w:divBdr>
          <w:divsChild>
            <w:div w:id="2030909515">
              <w:marLeft w:val="0"/>
              <w:marRight w:val="0"/>
              <w:marTop w:val="0"/>
              <w:marBottom w:val="0"/>
              <w:divBdr>
                <w:top w:val="none" w:sz="0" w:space="0" w:color="auto"/>
                <w:left w:val="none" w:sz="0" w:space="0" w:color="auto"/>
                <w:bottom w:val="none" w:sz="0" w:space="0" w:color="auto"/>
                <w:right w:val="none" w:sz="0" w:space="0" w:color="auto"/>
              </w:divBdr>
              <w:divsChild>
                <w:div w:id="1222181137">
                  <w:marLeft w:val="0"/>
                  <w:marRight w:val="0"/>
                  <w:marTop w:val="0"/>
                  <w:marBottom w:val="0"/>
                  <w:divBdr>
                    <w:top w:val="none" w:sz="0" w:space="0" w:color="auto"/>
                    <w:left w:val="none" w:sz="0" w:space="0" w:color="auto"/>
                    <w:bottom w:val="none" w:sz="0" w:space="0" w:color="auto"/>
                    <w:right w:val="none" w:sz="0" w:space="0" w:color="auto"/>
                  </w:divBdr>
                  <w:divsChild>
                    <w:div w:id="1282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1260">
      <w:bodyDiv w:val="1"/>
      <w:marLeft w:val="0"/>
      <w:marRight w:val="0"/>
      <w:marTop w:val="0"/>
      <w:marBottom w:val="0"/>
      <w:divBdr>
        <w:top w:val="none" w:sz="0" w:space="0" w:color="auto"/>
        <w:left w:val="none" w:sz="0" w:space="0" w:color="auto"/>
        <w:bottom w:val="none" w:sz="0" w:space="0" w:color="auto"/>
        <w:right w:val="none" w:sz="0" w:space="0" w:color="auto"/>
      </w:divBdr>
    </w:div>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460461858">
      <w:bodyDiv w:val="1"/>
      <w:marLeft w:val="0"/>
      <w:marRight w:val="0"/>
      <w:marTop w:val="0"/>
      <w:marBottom w:val="0"/>
      <w:divBdr>
        <w:top w:val="none" w:sz="0" w:space="0" w:color="auto"/>
        <w:left w:val="none" w:sz="0" w:space="0" w:color="auto"/>
        <w:bottom w:val="none" w:sz="0" w:space="0" w:color="auto"/>
        <w:right w:val="none" w:sz="0" w:space="0" w:color="auto"/>
      </w:divBdr>
      <w:divsChild>
        <w:div w:id="3287917">
          <w:marLeft w:val="0"/>
          <w:marRight w:val="0"/>
          <w:marTop w:val="0"/>
          <w:marBottom w:val="0"/>
          <w:divBdr>
            <w:top w:val="none" w:sz="0" w:space="0" w:color="auto"/>
            <w:left w:val="none" w:sz="0" w:space="0" w:color="auto"/>
            <w:bottom w:val="none" w:sz="0" w:space="0" w:color="auto"/>
            <w:right w:val="none" w:sz="0" w:space="0" w:color="auto"/>
          </w:divBdr>
          <w:divsChild>
            <w:div w:id="1210803704">
              <w:marLeft w:val="0"/>
              <w:marRight w:val="0"/>
              <w:marTop w:val="0"/>
              <w:marBottom w:val="0"/>
              <w:divBdr>
                <w:top w:val="none" w:sz="0" w:space="0" w:color="auto"/>
                <w:left w:val="none" w:sz="0" w:space="0" w:color="auto"/>
                <w:bottom w:val="none" w:sz="0" w:space="0" w:color="auto"/>
                <w:right w:val="none" w:sz="0" w:space="0" w:color="auto"/>
              </w:divBdr>
              <w:divsChild>
                <w:div w:id="16733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86743">
      <w:bodyDiv w:val="1"/>
      <w:marLeft w:val="0"/>
      <w:marRight w:val="0"/>
      <w:marTop w:val="0"/>
      <w:marBottom w:val="0"/>
      <w:divBdr>
        <w:top w:val="none" w:sz="0" w:space="0" w:color="auto"/>
        <w:left w:val="none" w:sz="0" w:space="0" w:color="auto"/>
        <w:bottom w:val="none" w:sz="0" w:space="0" w:color="auto"/>
        <w:right w:val="none" w:sz="0" w:space="0" w:color="auto"/>
      </w:divBdr>
      <w:divsChild>
        <w:div w:id="1667591633">
          <w:marLeft w:val="0"/>
          <w:marRight w:val="0"/>
          <w:marTop w:val="0"/>
          <w:marBottom w:val="0"/>
          <w:divBdr>
            <w:top w:val="none" w:sz="0" w:space="0" w:color="auto"/>
            <w:left w:val="none" w:sz="0" w:space="0" w:color="auto"/>
            <w:bottom w:val="none" w:sz="0" w:space="0" w:color="auto"/>
            <w:right w:val="none" w:sz="0" w:space="0" w:color="auto"/>
          </w:divBdr>
          <w:divsChild>
            <w:div w:id="1225525378">
              <w:marLeft w:val="0"/>
              <w:marRight w:val="0"/>
              <w:marTop w:val="0"/>
              <w:marBottom w:val="0"/>
              <w:divBdr>
                <w:top w:val="none" w:sz="0" w:space="0" w:color="auto"/>
                <w:left w:val="none" w:sz="0" w:space="0" w:color="auto"/>
                <w:bottom w:val="none" w:sz="0" w:space="0" w:color="auto"/>
                <w:right w:val="none" w:sz="0" w:space="0" w:color="auto"/>
              </w:divBdr>
              <w:divsChild>
                <w:div w:id="1060522267">
                  <w:marLeft w:val="0"/>
                  <w:marRight w:val="0"/>
                  <w:marTop w:val="0"/>
                  <w:marBottom w:val="0"/>
                  <w:divBdr>
                    <w:top w:val="none" w:sz="0" w:space="0" w:color="auto"/>
                    <w:left w:val="none" w:sz="0" w:space="0" w:color="auto"/>
                    <w:bottom w:val="none" w:sz="0" w:space="0" w:color="auto"/>
                    <w:right w:val="none" w:sz="0" w:space="0" w:color="auto"/>
                  </w:divBdr>
                  <w:divsChild>
                    <w:div w:id="1008562833">
                      <w:marLeft w:val="0"/>
                      <w:marRight w:val="0"/>
                      <w:marTop w:val="0"/>
                      <w:marBottom w:val="0"/>
                      <w:divBdr>
                        <w:top w:val="none" w:sz="0" w:space="0" w:color="auto"/>
                        <w:left w:val="none" w:sz="0" w:space="0" w:color="auto"/>
                        <w:bottom w:val="none" w:sz="0" w:space="0" w:color="auto"/>
                        <w:right w:val="none" w:sz="0" w:space="0" w:color="auto"/>
                      </w:divBdr>
                    </w:div>
                  </w:divsChild>
                </w:div>
                <w:div w:id="456334817">
                  <w:marLeft w:val="0"/>
                  <w:marRight w:val="0"/>
                  <w:marTop w:val="0"/>
                  <w:marBottom w:val="0"/>
                  <w:divBdr>
                    <w:top w:val="none" w:sz="0" w:space="0" w:color="auto"/>
                    <w:left w:val="none" w:sz="0" w:space="0" w:color="auto"/>
                    <w:bottom w:val="none" w:sz="0" w:space="0" w:color="auto"/>
                    <w:right w:val="none" w:sz="0" w:space="0" w:color="auto"/>
                  </w:divBdr>
                  <w:divsChild>
                    <w:div w:id="5785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98305">
      <w:bodyDiv w:val="1"/>
      <w:marLeft w:val="0"/>
      <w:marRight w:val="0"/>
      <w:marTop w:val="0"/>
      <w:marBottom w:val="0"/>
      <w:divBdr>
        <w:top w:val="none" w:sz="0" w:space="0" w:color="auto"/>
        <w:left w:val="none" w:sz="0" w:space="0" w:color="auto"/>
        <w:bottom w:val="none" w:sz="0" w:space="0" w:color="auto"/>
        <w:right w:val="none" w:sz="0" w:space="0" w:color="auto"/>
      </w:divBdr>
      <w:divsChild>
        <w:div w:id="1325619707">
          <w:marLeft w:val="0"/>
          <w:marRight w:val="0"/>
          <w:marTop w:val="0"/>
          <w:marBottom w:val="0"/>
          <w:divBdr>
            <w:top w:val="none" w:sz="0" w:space="0" w:color="auto"/>
            <w:left w:val="none" w:sz="0" w:space="0" w:color="auto"/>
            <w:bottom w:val="none" w:sz="0" w:space="0" w:color="auto"/>
            <w:right w:val="none" w:sz="0" w:space="0" w:color="auto"/>
          </w:divBdr>
          <w:divsChild>
            <w:div w:id="2096394737">
              <w:marLeft w:val="0"/>
              <w:marRight w:val="0"/>
              <w:marTop w:val="0"/>
              <w:marBottom w:val="0"/>
              <w:divBdr>
                <w:top w:val="none" w:sz="0" w:space="0" w:color="auto"/>
                <w:left w:val="none" w:sz="0" w:space="0" w:color="auto"/>
                <w:bottom w:val="none" w:sz="0" w:space="0" w:color="auto"/>
                <w:right w:val="none" w:sz="0" w:space="0" w:color="auto"/>
              </w:divBdr>
              <w:divsChild>
                <w:div w:id="7298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98640">
      <w:bodyDiv w:val="1"/>
      <w:marLeft w:val="0"/>
      <w:marRight w:val="0"/>
      <w:marTop w:val="0"/>
      <w:marBottom w:val="0"/>
      <w:divBdr>
        <w:top w:val="none" w:sz="0" w:space="0" w:color="auto"/>
        <w:left w:val="none" w:sz="0" w:space="0" w:color="auto"/>
        <w:bottom w:val="none" w:sz="0" w:space="0" w:color="auto"/>
        <w:right w:val="none" w:sz="0" w:space="0" w:color="auto"/>
      </w:divBdr>
      <w:divsChild>
        <w:div w:id="448428241">
          <w:marLeft w:val="0"/>
          <w:marRight w:val="0"/>
          <w:marTop w:val="0"/>
          <w:marBottom w:val="0"/>
          <w:divBdr>
            <w:top w:val="none" w:sz="0" w:space="0" w:color="auto"/>
            <w:left w:val="none" w:sz="0" w:space="0" w:color="auto"/>
            <w:bottom w:val="none" w:sz="0" w:space="0" w:color="auto"/>
            <w:right w:val="none" w:sz="0" w:space="0" w:color="auto"/>
          </w:divBdr>
          <w:divsChild>
            <w:div w:id="1198202442">
              <w:marLeft w:val="0"/>
              <w:marRight w:val="0"/>
              <w:marTop w:val="0"/>
              <w:marBottom w:val="0"/>
              <w:divBdr>
                <w:top w:val="none" w:sz="0" w:space="0" w:color="auto"/>
                <w:left w:val="none" w:sz="0" w:space="0" w:color="auto"/>
                <w:bottom w:val="none" w:sz="0" w:space="0" w:color="auto"/>
                <w:right w:val="none" w:sz="0" w:space="0" w:color="auto"/>
              </w:divBdr>
              <w:divsChild>
                <w:div w:id="1246574614">
                  <w:marLeft w:val="0"/>
                  <w:marRight w:val="0"/>
                  <w:marTop w:val="0"/>
                  <w:marBottom w:val="0"/>
                  <w:divBdr>
                    <w:top w:val="none" w:sz="0" w:space="0" w:color="auto"/>
                    <w:left w:val="none" w:sz="0" w:space="0" w:color="auto"/>
                    <w:bottom w:val="none" w:sz="0" w:space="0" w:color="auto"/>
                    <w:right w:val="none" w:sz="0" w:space="0" w:color="auto"/>
                  </w:divBdr>
                  <w:divsChild>
                    <w:div w:id="11673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45815">
      <w:bodyDiv w:val="1"/>
      <w:marLeft w:val="0"/>
      <w:marRight w:val="0"/>
      <w:marTop w:val="0"/>
      <w:marBottom w:val="0"/>
      <w:divBdr>
        <w:top w:val="none" w:sz="0" w:space="0" w:color="auto"/>
        <w:left w:val="none" w:sz="0" w:space="0" w:color="auto"/>
        <w:bottom w:val="none" w:sz="0" w:space="0" w:color="auto"/>
        <w:right w:val="none" w:sz="0" w:space="0" w:color="auto"/>
      </w:divBdr>
      <w:divsChild>
        <w:div w:id="954674941">
          <w:marLeft w:val="0"/>
          <w:marRight w:val="0"/>
          <w:marTop w:val="0"/>
          <w:marBottom w:val="0"/>
          <w:divBdr>
            <w:top w:val="none" w:sz="0" w:space="0" w:color="auto"/>
            <w:left w:val="none" w:sz="0" w:space="0" w:color="auto"/>
            <w:bottom w:val="none" w:sz="0" w:space="0" w:color="auto"/>
            <w:right w:val="none" w:sz="0" w:space="0" w:color="auto"/>
          </w:divBdr>
          <w:divsChild>
            <w:div w:id="1106922212">
              <w:marLeft w:val="0"/>
              <w:marRight w:val="0"/>
              <w:marTop w:val="0"/>
              <w:marBottom w:val="0"/>
              <w:divBdr>
                <w:top w:val="none" w:sz="0" w:space="0" w:color="auto"/>
                <w:left w:val="none" w:sz="0" w:space="0" w:color="auto"/>
                <w:bottom w:val="none" w:sz="0" w:space="0" w:color="auto"/>
                <w:right w:val="none" w:sz="0" w:space="0" w:color="auto"/>
              </w:divBdr>
              <w:divsChild>
                <w:div w:id="1064330042">
                  <w:marLeft w:val="0"/>
                  <w:marRight w:val="0"/>
                  <w:marTop w:val="0"/>
                  <w:marBottom w:val="0"/>
                  <w:divBdr>
                    <w:top w:val="none" w:sz="0" w:space="0" w:color="auto"/>
                    <w:left w:val="none" w:sz="0" w:space="0" w:color="auto"/>
                    <w:bottom w:val="none" w:sz="0" w:space="0" w:color="auto"/>
                    <w:right w:val="none" w:sz="0" w:space="0" w:color="auto"/>
                  </w:divBdr>
                  <w:divsChild>
                    <w:div w:id="9996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868493029">
      <w:bodyDiv w:val="1"/>
      <w:marLeft w:val="0"/>
      <w:marRight w:val="0"/>
      <w:marTop w:val="0"/>
      <w:marBottom w:val="0"/>
      <w:divBdr>
        <w:top w:val="none" w:sz="0" w:space="0" w:color="auto"/>
        <w:left w:val="none" w:sz="0" w:space="0" w:color="auto"/>
        <w:bottom w:val="none" w:sz="0" w:space="0" w:color="auto"/>
        <w:right w:val="none" w:sz="0" w:space="0" w:color="auto"/>
      </w:divBdr>
    </w:div>
    <w:div w:id="880361121">
      <w:bodyDiv w:val="1"/>
      <w:marLeft w:val="0"/>
      <w:marRight w:val="0"/>
      <w:marTop w:val="0"/>
      <w:marBottom w:val="0"/>
      <w:divBdr>
        <w:top w:val="none" w:sz="0" w:space="0" w:color="auto"/>
        <w:left w:val="none" w:sz="0" w:space="0" w:color="auto"/>
        <w:bottom w:val="none" w:sz="0" w:space="0" w:color="auto"/>
        <w:right w:val="none" w:sz="0" w:space="0" w:color="auto"/>
      </w:divBdr>
      <w:divsChild>
        <w:div w:id="1955359065">
          <w:marLeft w:val="0"/>
          <w:marRight w:val="0"/>
          <w:marTop w:val="0"/>
          <w:marBottom w:val="0"/>
          <w:divBdr>
            <w:top w:val="none" w:sz="0" w:space="0" w:color="auto"/>
            <w:left w:val="none" w:sz="0" w:space="0" w:color="auto"/>
            <w:bottom w:val="none" w:sz="0" w:space="0" w:color="auto"/>
            <w:right w:val="none" w:sz="0" w:space="0" w:color="auto"/>
          </w:divBdr>
          <w:divsChild>
            <w:div w:id="1660647208">
              <w:marLeft w:val="0"/>
              <w:marRight w:val="0"/>
              <w:marTop w:val="0"/>
              <w:marBottom w:val="0"/>
              <w:divBdr>
                <w:top w:val="none" w:sz="0" w:space="0" w:color="auto"/>
                <w:left w:val="none" w:sz="0" w:space="0" w:color="auto"/>
                <w:bottom w:val="none" w:sz="0" w:space="0" w:color="auto"/>
                <w:right w:val="none" w:sz="0" w:space="0" w:color="auto"/>
              </w:divBdr>
              <w:divsChild>
                <w:div w:id="286130349">
                  <w:marLeft w:val="0"/>
                  <w:marRight w:val="0"/>
                  <w:marTop w:val="0"/>
                  <w:marBottom w:val="0"/>
                  <w:divBdr>
                    <w:top w:val="none" w:sz="0" w:space="0" w:color="auto"/>
                    <w:left w:val="none" w:sz="0" w:space="0" w:color="auto"/>
                    <w:bottom w:val="none" w:sz="0" w:space="0" w:color="auto"/>
                    <w:right w:val="none" w:sz="0" w:space="0" w:color="auto"/>
                  </w:divBdr>
                  <w:divsChild>
                    <w:div w:id="1819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966235">
      <w:bodyDiv w:val="1"/>
      <w:marLeft w:val="0"/>
      <w:marRight w:val="0"/>
      <w:marTop w:val="0"/>
      <w:marBottom w:val="0"/>
      <w:divBdr>
        <w:top w:val="none" w:sz="0" w:space="0" w:color="auto"/>
        <w:left w:val="none" w:sz="0" w:space="0" w:color="auto"/>
        <w:bottom w:val="none" w:sz="0" w:space="0" w:color="auto"/>
        <w:right w:val="none" w:sz="0" w:space="0" w:color="auto"/>
      </w:divBdr>
      <w:divsChild>
        <w:div w:id="1573933410">
          <w:marLeft w:val="0"/>
          <w:marRight w:val="0"/>
          <w:marTop w:val="0"/>
          <w:marBottom w:val="0"/>
          <w:divBdr>
            <w:top w:val="none" w:sz="0" w:space="0" w:color="auto"/>
            <w:left w:val="none" w:sz="0" w:space="0" w:color="auto"/>
            <w:bottom w:val="none" w:sz="0" w:space="0" w:color="auto"/>
            <w:right w:val="none" w:sz="0" w:space="0" w:color="auto"/>
          </w:divBdr>
          <w:divsChild>
            <w:div w:id="1553157214">
              <w:marLeft w:val="0"/>
              <w:marRight w:val="0"/>
              <w:marTop w:val="0"/>
              <w:marBottom w:val="0"/>
              <w:divBdr>
                <w:top w:val="none" w:sz="0" w:space="0" w:color="auto"/>
                <w:left w:val="none" w:sz="0" w:space="0" w:color="auto"/>
                <w:bottom w:val="none" w:sz="0" w:space="0" w:color="auto"/>
                <w:right w:val="none" w:sz="0" w:space="0" w:color="auto"/>
              </w:divBdr>
              <w:divsChild>
                <w:div w:id="435636498">
                  <w:marLeft w:val="0"/>
                  <w:marRight w:val="0"/>
                  <w:marTop w:val="0"/>
                  <w:marBottom w:val="0"/>
                  <w:divBdr>
                    <w:top w:val="none" w:sz="0" w:space="0" w:color="auto"/>
                    <w:left w:val="none" w:sz="0" w:space="0" w:color="auto"/>
                    <w:bottom w:val="none" w:sz="0" w:space="0" w:color="auto"/>
                    <w:right w:val="none" w:sz="0" w:space="0" w:color="auto"/>
                  </w:divBdr>
                  <w:divsChild>
                    <w:div w:id="12516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78115">
      <w:bodyDiv w:val="1"/>
      <w:marLeft w:val="0"/>
      <w:marRight w:val="0"/>
      <w:marTop w:val="0"/>
      <w:marBottom w:val="0"/>
      <w:divBdr>
        <w:top w:val="none" w:sz="0" w:space="0" w:color="auto"/>
        <w:left w:val="none" w:sz="0" w:space="0" w:color="auto"/>
        <w:bottom w:val="none" w:sz="0" w:space="0" w:color="auto"/>
        <w:right w:val="none" w:sz="0" w:space="0" w:color="auto"/>
      </w:divBdr>
    </w:div>
    <w:div w:id="1085107990">
      <w:bodyDiv w:val="1"/>
      <w:marLeft w:val="0"/>
      <w:marRight w:val="0"/>
      <w:marTop w:val="0"/>
      <w:marBottom w:val="0"/>
      <w:divBdr>
        <w:top w:val="none" w:sz="0" w:space="0" w:color="auto"/>
        <w:left w:val="none" w:sz="0" w:space="0" w:color="auto"/>
        <w:bottom w:val="none" w:sz="0" w:space="0" w:color="auto"/>
        <w:right w:val="none" w:sz="0" w:space="0" w:color="auto"/>
      </w:divBdr>
      <w:divsChild>
        <w:div w:id="880242210">
          <w:marLeft w:val="0"/>
          <w:marRight w:val="0"/>
          <w:marTop w:val="0"/>
          <w:marBottom w:val="0"/>
          <w:divBdr>
            <w:top w:val="none" w:sz="0" w:space="0" w:color="auto"/>
            <w:left w:val="none" w:sz="0" w:space="0" w:color="auto"/>
            <w:bottom w:val="none" w:sz="0" w:space="0" w:color="auto"/>
            <w:right w:val="none" w:sz="0" w:space="0" w:color="auto"/>
          </w:divBdr>
          <w:divsChild>
            <w:div w:id="1247150485">
              <w:marLeft w:val="0"/>
              <w:marRight w:val="0"/>
              <w:marTop w:val="0"/>
              <w:marBottom w:val="0"/>
              <w:divBdr>
                <w:top w:val="none" w:sz="0" w:space="0" w:color="auto"/>
                <w:left w:val="none" w:sz="0" w:space="0" w:color="auto"/>
                <w:bottom w:val="none" w:sz="0" w:space="0" w:color="auto"/>
                <w:right w:val="none" w:sz="0" w:space="0" w:color="auto"/>
              </w:divBdr>
              <w:divsChild>
                <w:div w:id="2016684924">
                  <w:marLeft w:val="0"/>
                  <w:marRight w:val="0"/>
                  <w:marTop w:val="0"/>
                  <w:marBottom w:val="0"/>
                  <w:divBdr>
                    <w:top w:val="none" w:sz="0" w:space="0" w:color="auto"/>
                    <w:left w:val="none" w:sz="0" w:space="0" w:color="auto"/>
                    <w:bottom w:val="none" w:sz="0" w:space="0" w:color="auto"/>
                    <w:right w:val="none" w:sz="0" w:space="0" w:color="auto"/>
                  </w:divBdr>
                </w:div>
              </w:divsChild>
            </w:div>
            <w:div w:id="386342181">
              <w:marLeft w:val="0"/>
              <w:marRight w:val="0"/>
              <w:marTop w:val="0"/>
              <w:marBottom w:val="0"/>
              <w:divBdr>
                <w:top w:val="none" w:sz="0" w:space="0" w:color="auto"/>
                <w:left w:val="none" w:sz="0" w:space="0" w:color="auto"/>
                <w:bottom w:val="none" w:sz="0" w:space="0" w:color="auto"/>
                <w:right w:val="none" w:sz="0" w:space="0" w:color="auto"/>
              </w:divBdr>
              <w:divsChild>
                <w:div w:id="8620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390">
          <w:marLeft w:val="0"/>
          <w:marRight w:val="0"/>
          <w:marTop w:val="0"/>
          <w:marBottom w:val="0"/>
          <w:divBdr>
            <w:top w:val="none" w:sz="0" w:space="0" w:color="auto"/>
            <w:left w:val="none" w:sz="0" w:space="0" w:color="auto"/>
            <w:bottom w:val="none" w:sz="0" w:space="0" w:color="auto"/>
            <w:right w:val="none" w:sz="0" w:space="0" w:color="auto"/>
          </w:divBdr>
          <w:divsChild>
            <w:div w:id="1869372104">
              <w:marLeft w:val="0"/>
              <w:marRight w:val="0"/>
              <w:marTop w:val="0"/>
              <w:marBottom w:val="0"/>
              <w:divBdr>
                <w:top w:val="none" w:sz="0" w:space="0" w:color="auto"/>
                <w:left w:val="none" w:sz="0" w:space="0" w:color="auto"/>
                <w:bottom w:val="none" w:sz="0" w:space="0" w:color="auto"/>
                <w:right w:val="none" w:sz="0" w:space="0" w:color="auto"/>
              </w:divBdr>
              <w:divsChild>
                <w:div w:id="860438252">
                  <w:marLeft w:val="0"/>
                  <w:marRight w:val="0"/>
                  <w:marTop w:val="0"/>
                  <w:marBottom w:val="0"/>
                  <w:divBdr>
                    <w:top w:val="none" w:sz="0" w:space="0" w:color="auto"/>
                    <w:left w:val="none" w:sz="0" w:space="0" w:color="auto"/>
                    <w:bottom w:val="none" w:sz="0" w:space="0" w:color="auto"/>
                    <w:right w:val="none" w:sz="0" w:space="0" w:color="auto"/>
                  </w:divBdr>
                </w:div>
              </w:divsChild>
            </w:div>
            <w:div w:id="665673948">
              <w:marLeft w:val="0"/>
              <w:marRight w:val="0"/>
              <w:marTop w:val="0"/>
              <w:marBottom w:val="0"/>
              <w:divBdr>
                <w:top w:val="none" w:sz="0" w:space="0" w:color="auto"/>
                <w:left w:val="none" w:sz="0" w:space="0" w:color="auto"/>
                <w:bottom w:val="none" w:sz="0" w:space="0" w:color="auto"/>
                <w:right w:val="none" w:sz="0" w:space="0" w:color="auto"/>
              </w:divBdr>
              <w:divsChild>
                <w:div w:id="12084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9303">
          <w:marLeft w:val="0"/>
          <w:marRight w:val="0"/>
          <w:marTop w:val="0"/>
          <w:marBottom w:val="0"/>
          <w:divBdr>
            <w:top w:val="none" w:sz="0" w:space="0" w:color="auto"/>
            <w:left w:val="none" w:sz="0" w:space="0" w:color="auto"/>
            <w:bottom w:val="none" w:sz="0" w:space="0" w:color="auto"/>
            <w:right w:val="none" w:sz="0" w:space="0" w:color="auto"/>
          </w:divBdr>
          <w:divsChild>
            <w:div w:id="2119719322">
              <w:marLeft w:val="0"/>
              <w:marRight w:val="0"/>
              <w:marTop w:val="0"/>
              <w:marBottom w:val="0"/>
              <w:divBdr>
                <w:top w:val="none" w:sz="0" w:space="0" w:color="auto"/>
                <w:left w:val="none" w:sz="0" w:space="0" w:color="auto"/>
                <w:bottom w:val="none" w:sz="0" w:space="0" w:color="auto"/>
                <w:right w:val="none" w:sz="0" w:space="0" w:color="auto"/>
              </w:divBdr>
              <w:divsChild>
                <w:div w:id="1054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01661">
      <w:bodyDiv w:val="1"/>
      <w:marLeft w:val="0"/>
      <w:marRight w:val="0"/>
      <w:marTop w:val="0"/>
      <w:marBottom w:val="0"/>
      <w:divBdr>
        <w:top w:val="none" w:sz="0" w:space="0" w:color="auto"/>
        <w:left w:val="none" w:sz="0" w:space="0" w:color="auto"/>
        <w:bottom w:val="none" w:sz="0" w:space="0" w:color="auto"/>
        <w:right w:val="none" w:sz="0" w:space="0" w:color="auto"/>
      </w:divBdr>
      <w:divsChild>
        <w:div w:id="227351662">
          <w:marLeft w:val="0"/>
          <w:marRight w:val="0"/>
          <w:marTop w:val="0"/>
          <w:marBottom w:val="0"/>
          <w:divBdr>
            <w:top w:val="none" w:sz="0" w:space="0" w:color="auto"/>
            <w:left w:val="none" w:sz="0" w:space="0" w:color="auto"/>
            <w:bottom w:val="none" w:sz="0" w:space="0" w:color="auto"/>
            <w:right w:val="none" w:sz="0" w:space="0" w:color="auto"/>
          </w:divBdr>
          <w:divsChild>
            <w:div w:id="902833545">
              <w:marLeft w:val="0"/>
              <w:marRight w:val="0"/>
              <w:marTop w:val="0"/>
              <w:marBottom w:val="0"/>
              <w:divBdr>
                <w:top w:val="none" w:sz="0" w:space="0" w:color="auto"/>
                <w:left w:val="none" w:sz="0" w:space="0" w:color="auto"/>
                <w:bottom w:val="none" w:sz="0" w:space="0" w:color="auto"/>
                <w:right w:val="none" w:sz="0" w:space="0" w:color="auto"/>
              </w:divBdr>
              <w:divsChild>
                <w:div w:id="1179850839">
                  <w:marLeft w:val="0"/>
                  <w:marRight w:val="0"/>
                  <w:marTop w:val="0"/>
                  <w:marBottom w:val="0"/>
                  <w:divBdr>
                    <w:top w:val="none" w:sz="0" w:space="0" w:color="auto"/>
                    <w:left w:val="none" w:sz="0" w:space="0" w:color="auto"/>
                    <w:bottom w:val="none" w:sz="0" w:space="0" w:color="auto"/>
                    <w:right w:val="none" w:sz="0" w:space="0" w:color="auto"/>
                  </w:divBdr>
                </w:div>
                <w:div w:id="14721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6108">
      <w:bodyDiv w:val="1"/>
      <w:marLeft w:val="0"/>
      <w:marRight w:val="0"/>
      <w:marTop w:val="0"/>
      <w:marBottom w:val="0"/>
      <w:divBdr>
        <w:top w:val="none" w:sz="0" w:space="0" w:color="auto"/>
        <w:left w:val="none" w:sz="0" w:space="0" w:color="auto"/>
        <w:bottom w:val="none" w:sz="0" w:space="0" w:color="auto"/>
        <w:right w:val="none" w:sz="0" w:space="0" w:color="auto"/>
      </w:divBdr>
      <w:divsChild>
        <w:div w:id="678853909">
          <w:marLeft w:val="0"/>
          <w:marRight w:val="0"/>
          <w:marTop w:val="0"/>
          <w:marBottom w:val="0"/>
          <w:divBdr>
            <w:top w:val="none" w:sz="0" w:space="0" w:color="auto"/>
            <w:left w:val="none" w:sz="0" w:space="0" w:color="auto"/>
            <w:bottom w:val="none" w:sz="0" w:space="0" w:color="auto"/>
            <w:right w:val="none" w:sz="0" w:space="0" w:color="auto"/>
          </w:divBdr>
          <w:divsChild>
            <w:div w:id="141119865">
              <w:marLeft w:val="0"/>
              <w:marRight w:val="0"/>
              <w:marTop w:val="0"/>
              <w:marBottom w:val="0"/>
              <w:divBdr>
                <w:top w:val="none" w:sz="0" w:space="0" w:color="auto"/>
                <w:left w:val="none" w:sz="0" w:space="0" w:color="auto"/>
                <w:bottom w:val="none" w:sz="0" w:space="0" w:color="auto"/>
                <w:right w:val="none" w:sz="0" w:space="0" w:color="auto"/>
              </w:divBdr>
              <w:divsChild>
                <w:div w:id="452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1324">
      <w:bodyDiv w:val="1"/>
      <w:marLeft w:val="0"/>
      <w:marRight w:val="0"/>
      <w:marTop w:val="0"/>
      <w:marBottom w:val="0"/>
      <w:divBdr>
        <w:top w:val="none" w:sz="0" w:space="0" w:color="auto"/>
        <w:left w:val="none" w:sz="0" w:space="0" w:color="auto"/>
        <w:bottom w:val="none" w:sz="0" w:space="0" w:color="auto"/>
        <w:right w:val="none" w:sz="0" w:space="0" w:color="auto"/>
      </w:divBdr>
    </w:div>
    <w:div w:id="1164393710">
      <w:bodyDiv w:val="1"/>
      <w:marLeft w:val="0"/>
      <w:marRight w:val="0"/>
      <w:marTop w:val="0"/>
      <w:marBottom w:val="0"/>
      <w:divBdr>
        <w:top w:val="none" w:sz="0" w:space="0" w:color="auto"/>
        <w:left w:val="none" w:sz="0" w:space="0" w:color="auto"/>
        <w:bottom w:val="none" w:sz="0" w:space="0" w:color="auto"/>
        <w:right w:val="none" w:sz="0" w:space="0" w:color="auto"/>
      </w:divBdr>
      <w:divsChild>
        <w:div w:id="1166477965">
          <w:marLeft w:val="0"/>
          <w:marRight w:val="0"/>
          <w:marTop w:val="0"/>
          <w:marBottom w:val="0"/>
          <w:divBdr>
            <w:top w:val="none" w:sz="0" w:space="0" w:color="auto"/>
            <w:left w:val="none" w:sz="0" w:space="0" w:color="auto"/>
            <w:bottom w:val="none" w:sz="0" w:space="0" w:color="auto"/>
            <w:right w:val="none" w:sz="0" w:space="0" w:color="auto"/>
          </w:divBdr>
          <w:divsChild>
            <w:div w:id="1567453160">
              <w:marLeft w:val="0"/>
              <w:marRight w:val="0"/>
              <w:marTop w:val="0"/>
              <w:marBottom w:val="0"/>
              <w:divBdr>
                <w:top w:val="none" w:sz="0" w:space="0" w:color="auto"/>
                <w:left w:val="none" w:sz="0" w:space="0" w:color="auto"/>
                <w:bottom w:val="none" w:sz="0" w:space="0" w:color="auto"/>
                <w:right w:val="none" w:sz="0" w:space="0" w:color="auto"/>
              </w:divBdr>
              <w:divsChild>
                <w:div w:id="18077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55213">
      <w:bodyDiv w:val="1"/>
      <w:marLeft w:val="0"/>
      <w:marRight w:val="0"/>
      <w:marTop w:val="0"/>
      <w:marBottom w:val="0"/>
      <w:divBdr>
        <w:top w:val="none" w:sz="0" w:space="0" w:color="auto"/>
        <w:left w:val="none" w:sz="0" w:space="0" w:color="auto"/>
        <w:bottom w:val="none" w:sz="0" w:space="0" w:color="auto"/>
        <w:right w:val="none" w:sz="0" w:space="0" w:color="auto"/>
      </w:divBdr>
      <w:divsChild>
        <w:div w:id="777412420">
          <w:marLeft w:val="0"/>
          <w:marRight w:val="0"/>
          <w:marTop w:val="0"/>
          <w:marBottom w:val="0"/>
          <w:divBdr>
            <w:top w:val="none" w:sz="0" w:space="0" w:color="auto"/>
            <w:left w:val="none" w:sz="0" w:space="0" w:color="auto"/>
            <w:bottom w:val="none" w:sz="0" w:space="0" w:color="auto"/>
            <w:right w:val="none" w:sz="0" w:space="0" w:color="auto"/>
          </w:divBdr>
          <w:divsChild>
            <w:div w:id="1015613075">
              <w:marLeft w:val="0"/>
              <w:marRight w:val="0"/>
              <w:marTop w:val="0"/>
              <w:marBottom w:val="0"/>
              <w:divBdr>
                <w:top w:val="none" w:sz="0" w:space="0" w:color="auto"/>
                <w:left w:val="none" w:sz="0" w:space="0" w:color="auto"/>
                <w:bottom w:val="none" w:sz="0" w:space="0" w:color="auto"/>
                <w:right w:val="none" w:sz="0" w:space="0" w:color="auto"/>
              </w:divBdr>
              <w:divsChild>
                <w:div w:id="344553005">
                  <w:marLeft w:val="0"/>
                  <w:marRight w:val="0"/>
                  <w:marTop w:val="0"/>
                  <w:marBottom w:val="0"/>
                  <w:divBdr>
                    <w:top w:val="none" w:sz="0" w:space="0" w:color="auto"/>
                    <w:left w:val="none" w:sz="0" w:space="0" w:color="auto"/>
                    <w:bottom w:val="none" w:sz="0" w:space="0" w:color="auto"/>
                    <w:right w:val="none" w:sz="0" w:space="0" w:color="auto"/>
                  </w:divBdr>
                  <w:divsChild>
                    <w:div w:id="13430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339193747">
      <w:bodyDiv w:val="1"/>
      <w:marLeft w:val="0"/>
      <w:marRight w:val="0"/>
      <w:marTop w:val="0"/>
      <w:marBottom w:val="0"/>
      <w:divBdr>
        <w:top w:val="none" w:sz="0" w:space="0" w:color="auto"/>
        <w:left w:val="none" w:sz="0" w:space="0" w:color="auto"/>
        <w:bottom w:val="none" w:sz="0" w:space="0" w:color="auto"/>
        <w:right w:val="none" w:sz="0" w:space="0" w:color="auto"/>
      </w:divBdr>
      <w:divsChild>
        <w:div w:id="1885368470">
          <w:marLeft w:val="0"/>
          <w:marRight w:val="0"/>
          <w:marTop w:val="0"/>
          <w:marBottom w:val="0"/>
          <w:divBdr>
            <w:top w:val="none" w:sz="0" w:space="0" w:color="auto"/>
            <w:left w:val="none" w:sz="0" w:space="0" w:color="auto"/>
            <w:bottom w:val="none" w:sz="0" w:space="0" w:color="auto"/>
            <w:right w:val="none" w:sz="0" w:space="0" w:color="auto"/>
          </w:divBdr>
          <w:divsChild>
            <w:div w:id="635306160">
              <w:marLeft w:val="0"/>
              <w:marRight w:val="0"/>
              <w:marTop w:val="0"/>
              <w:marBottom w:val="0"/>
              <w:divBdr>
                <w:top w:val="none" w:sz="0" w:space="0" w:color="auto"/>
                <w:left w:val="none" w:sz="0" w:space="0" w:color="auto"/>
                <w:bottom w:val="none" w:sz="0" w:space="0" w:color="auto"/>
                <w:right w:val="none" w:sz="0" w:space="0" w:color="auto"/>
              </w:divBdr>
              <w:divsChild>
                <w:div w:id="262569673">
                  <w:marLeft w:val="0"/>
                  <w:marRight w:val="0"/>
                  <w:marTop w:val="0"/>
                  <w:marBottom w:val="0"/>
                  <w:divBdr>
                    <w:top w:val="none" w:sz="0" w:space="0" w:color="auto"/>
                    <w:left w:val="none" w:sz="0" w:space="0" w:color="auto"/>
                    <w:bottom w:val="none" w:sz="0" w:space="0" w:color="auto"/>
                    <w:right w:val="none" w:sz="0" w:space="0" w:color="auto"/>
                  </w:divBdr>
                  <w:divsChild>
                    <w:div w:id="14678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89019">
      <w:bodyDiv w:val="1"/>
      <w:marLeft w:val="0"/>
      <w:marRight w:val="0"/>
      <w:marTop w:val="0"/>
      <w:marBottom w:val="0"/>
      <w:divBdr>
        <w:top w:val="none" w:sz="0" w:space="0" w:color="auto"/>
        <w:left w:val="none" w:sz="0" w:space="0" w:color="auto"/>
        <w:bottom w:val="none" w:sz="0" w:space="0" w:color="auto"/>
        <w:right w:val="none" w:sz="0" w:space="0" w:color="auto"/>
      </w:divBdr>
    </w:div>
    <w:div w:id="1422920118">
      <w:bodyDiv w:val="1"/>
      <w:marLeft w:val="0"/>
      <w:marRight w:val="0"/>
      <w:marTop w:val="0"/>
      <w:marBottom w:val="0"/>
      <w:divBdr>
        <w:top w:val="none" w:sz="0" w:space="0" w:color="auto"/>
        <w:left w:val="none" w:sz="0" w:space="0" w:color="auto"/>
        <w:bottom w:val="none" w:sz="0" w:space="0" w:color="auto"/>
        <w:right w:val="none" w:sz="0" w:space="0" w:color="auto"/>
      </w:divBdr>
    </w:div>
    <w:div w:id="1430857933">
      <w:bodyDiv w:val="1"/>
      <w:marLeft w:val="0"/>
      <w:marRight w:val="0"/>
      <w:marTop w:val="0"/>
      <w:marBottom w:val="0"/>
      <w:divBdr>
        <w:top w:val="none" w:sz="0" w:space="0" w:color="auto"/>
        <w:left w:val="none" w:sz="0" w:space="0" w:color="auto"/>
        <w:bottom w:val="none" w:sz="0" w:space="0" w:color="auto"/>
        <w:right w:val="none" w:sz="0" w:space="0" w:color="auto"/>
      </w:divBdr>
      <w:divsChild>
        <w:div w:id="1224214531">
          <w:marLeft w:val="0"/>
          <w:marRight w:val="0"/>
          <w:marTop w:val="0"/>
          <w:marBottom w:val="0"/>
          <w:divBdr>
            <w:top w:val="none" w:sz="0" w:space="0" w:color="auto"/>
            <w:left w:val="none" w:sz="0" w:space="0" w:color="auto"/>
            <w:bottom w:val="none" w:sz="0" w:space="0" w:color="auto"/>
            <w:right w:val="none" w:sz="0" w:space="0" w:color="auto"/>
          </w:divBdr>
          <w:divsChild>
            <w:div w:id="567886638">
              <w:marLeft w:val="0"/>
              <w:marRight w:val="0"/>
              <w:marTop w:val="0"/>
              <w:marBottom w:val="0"/>
              <w:divBdr>
                <w:top w:val="none" w:sz="0" w:space="0" w:color="auto"/>
                <w:left w:val="none" w:sz="0" w:space="0" w:color="auto"/>
                <w:bottom w:val="none" w:sz="0" w:space="0" w:color="auto"/>
                <w:right w:val="none" w:sz="0" w:space="0" w:color="auto"/>
              </w:divBdr>
              <w:divsChild>
                <w:div w:id="16081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38207">
      <w:bodyDiv w:val="1"/>
      <w:marLeft w:val="0"/>
      <w:marRight w:val="0"/>
      <w:marTop w:val="0"/>
      <w:marBottom w:val="0"/>
      <w:divBdr>
        <w:top w:val="none" w:sz="0" w:space="0" w:color="auto"/>
        <w:left w:val="none" w:sz="0" w:space="0" w:color="auto"/>
        <w:bottom w:val="none" w:sz="0" w:space="0" w:color="auto"/>
        <w:right w:val="none" w:sz="0" w:space="0" w:color="auto"/>
      </w:divBdr>
      <w:divsChild>
        <w:div w:id="866480705">
          <w:marLeft w:val="0"/>
          <w:marRight w:val="0"/>
          <w:marTop w:val="0"/>
          <w:marBottom w:val="0"/>
          <w:divBdr>
            <w:top w:val="none" w:sz="0" w:space="0" w:color="auto"/>
            <w:left w:val="none" w:sz="0" w:space="0" w:color="auto"/>
            <w:bottom w:val="none" w:sz="0" w:space="0" w:color="auto"/>
            <w:right w:val="none" w:sz="0" w:space="0" w:color="auto"/>
          </w:divBdr>
          <w:divsChild>
            <w:div w:id="1145926352">
              <w:marLeft w:val="0"/>
              <w:marRight w:val="0"/>
              <w:marTop w:val="0"/>
              <w:marBottom w:val="0"/>
              <w:divBdr>
                <w:top w:val="none" w:sz="0" w:space="0" w:color="auto"/>
                <w:left w:val="none" w:sz="0" w:space="0" w:color="auto"/>
                <w:bottom w:val="none" w:sz="0" w:space="0" w:color="auto"/>
                <w:right w:val="none" w:sz="0" w:space="0" w:color="auto"/>
              </w:divBdr>
              <w:divsChild>
                <w:div w:id="1134059248">
                  <w:marLeft w:val="0"/>
                  <w:marRight w:val="0"/>
                  <w:marTop w:val="0"/>
                  <w:marBottom w:val="0"/>
                  <w:divBdr>
                    <w:top w:val="none" w:sz="0" w:space="0" w:color="auto"/>
                    <w:left w:val="none" w:sz="0" w:space="0" w:color="auto"/>
                    <w:bottom w:val="none" w:sz="0" w:space="0" w:color="auto"/>
                    <w:right w:val="none" w:sz="0" w:space="0" w:color="auto"/>
                  </w:divBdr>
                  <w:divsChild>
                    <w:div w:id="16076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548108507">
      <w:bodyDiv w:val="1"/>
      <w:marLeft w:val="0"/>
      <w:marRight w:val="0"/>
      <w:marTop w:val="0"/>
      <w:marBottom w:val="0"/>
      <w:divBdr>
        <w:top w:val="none" w:sz="0" w:space="0" w:color="auto"/>
        <w:left w:val="none" w:sz="0" w:space="0" w:color="auto"/>
        <w:bottom w:val="none" w:sz="0" w:space="0" w:color="auto"/>
        <w:right w:val="none" w:sz="0" w:space="0" w:color="auto"/>
      </w:divBdr>
      <w:divsChild>
        <w:div w:id="1327444214">
          <w:marLeft w:val="0"/>
          <w:marRight w:val="0"/>
          <w:marTop w:val="0"/>
          <w:marBottom w:val="0"/>
          <w:divBdr>
            <w:top w:val="none" w:sz="0" w:space="0" w:color="auto"/>
            <w:left w:val="none" w:sz="0" w:space="0" w:color="auto"/>
            <w:bottom w:val="none" w:sz="0" w:space="0" w:color="auto"/>
            <w:right w:val="none" w:sz="0" w:space="0" w:color="auto"/>
          </w:divBdr>
          <w:divsChild>
            <w:div w:id="1804932203">
              <w:marLeft w:val="0"/>
              <w:marRight w:val="0"/>
              <w:marTop w:val="0"/>
              <w:marBottom w:val="0"/>
              <w:divBdr>
                <w:top w:val="none" w:sz="0" w:space="0" w:color="auto"/>
                <w:left w:val="none" w:sz="0" w:space="0" w:color="auto"/>
                <w:bottom w:val="none" w:sz="0" w:space="0" w:color="auto"/>
                <w:right w:val="none" w:sz="0" w:space="0" w:color="auto"/>
              </w:divBdr>
              <w:divsChild>
                <w:div w:id="935476504">
                  <w:marLeft w:val="0"/>
                  <w:marRight w:val="0"/>
                  <w:marTop w:val="0"/>
                  <w:marBottom w:val="0"/>
                  <w:divBdr>
                    <w:top w:val="none" w:sz="0" w:space="0" w:color="auto"/>
                    <w:left w:val="none" w:sz="0" w:space="0" w:color="auto"/>
                    <w:bottom w:val="none" w:sz="0" w:space="0" w:color="auto"/>
                    <w:right w:val="none" w:sz="0" w:space="0" w:color="auto"/>
                  </w:divBdr>
                  <w:divsChild>
                    <w:div w:id="139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88383">
      <w:bodyDiv w:val="1"/>
      <w:marLeft w:val="0"/>
      <w:marRight w:val="0"/>
      <w:marTop w:val="0"/>
      <w:marBottom w:val="0"/>
      <w:divBdr>
        <w:top w:val="none" w:sz="0" w:space="0" w:color="auto"/>
        <w:left w:val="none" w:sz="0" w:space="0" w:color="auto"/>
        <w:bottom w:val="none" w:sz="0" w:space="0" w:color="auto"/>
        <w:right w:val="none" w:sz="0" w:space="0" w:color="auto"/>
      </w:divBdr>
      <w:divsChild>
        <w:div w:id="377125535">
          <w:marLeft w:val="0"/>
          <w:marRight w:val="0"/>
          <w:marTop w:val="0"/>
          <w:marBottom w:val="0"/>
          <w:divBdr>
            <w:top w:val="none" w:sz="0" w:space="0" w:color="auto"/>
            <w:left w:val="none" w:sz="0" w:space="0" w:color="auto"/>
            <w:bottom w:val="none" w:sz="0" w:space="0" w:color="auto"/>
            <w:right w:val="none" w:sz="0" w:space="0" w:color="auto"/>
          </w:divBdr>
          <w:divsChild>
            <w:div w:id="1410694627">
              <w:marLeft w:val="0"/>
              <w:marRight w:val="0"/>
              <w:marTop w:val="0"/>
              <w:marBottom w:val="0"/>
              <w:divBdr>
                <w:top w:val="none" w:sz="0" w:space="0" w:color="auto"/>
                <w:left w:val="none" w:sz="0" w:space="0" w:color="auto"/>
                <w:bottom w:val="none" w:sz="0" w:space="0" w:color="auto"/>
                <w:right w:val="none" w:sz="0" w:space="0" w:color="auto"/>
              </w:divBdr>
              <w:divsChild>
                <w:div w:id="1632243799">
                  <w:marLeft w:val="0"/>
                  <w:marRight w:val="0"/>
                  <w:marTop w:val="0"/>
                  <w:marBottom w:val="0"/>
                  <w:divBdr>
                    <w:top w:val="none" w:sz="0" w:space="0" w:color="auto"/>
                    <w:left w:val="none" w:sz="0" w:space="0" w:color="auto"/>
                    <w:bottom w:val="none" w:sz="0" w:space="0" w:color="auto"/>
                    <w:right w:val="none" w:sz="0" w:space="0" w:color="auto"/>
                  </w:divBdr>
                  <w:divsChild>
                    <w:div w:id="15905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678267896">
      <w:bodyDiv w:val="1"/>
      <w:marLeft w:val="0"/>
      <w:marRight w:val="0"/>
      <w:marTop w:val="0"/>
      <w:marBottom w:val="0"/>
      <w:divBdr>
        <w:top w:val="none" w:sz="0" w:space="0" w:color="auto"/>
        <w:left w:val="none" w:sz="0" w:space="0" w:color="auto"/>
        <w:bottom w:val="none" w:sz="0" w:space="0" w:color="auto"/>
        <w:right w:val="none" w:sz="0" w:space="0" w:color="auto"/>
      </w:divBdr>
      <w:divsChild>
        <w:div w:id="567813279">
          <w:marLeft w:val="0"/>
          <w:marRight w:val="0"/>
          <w:marTop w:val="0"/>
          <w:marBottom w:val="0"/>
          <w:divBdr>
            <w:top w:val="none" w:sz="0" w:space="0" w:color="auto"/>
            <w:left w:val="none" w:sz="0" w:space="0" w:color="auto"/>
            <w:bottom w:val="none" w:sz="0" w:space="0" w:color="auto"/>
            <w:right w:val="none" w:sz="0" w:space="0" w:color="auto"/>
          </w:divBdr>
          <w:divsChild>
            <w:div w:id="1656640095">
              <w:marLeft w:val="0"/>
              <w:marRight w:val="0"/>
              <w:marTop w:val="0"/>
              <w:marBottom w:val="0"/>
              <w:divBdr>
                <w:top w:val="none" w:sz="0" w:space="0" w:color="auto"/>
                <w:left w:val="none" w:sz="0" w:space="0" w:color="auto"/>
                <w:bottom w:val="none" w:sz="0" w:space="0" w:color="auto"/>
                <w:right w:val="none" w:sz="0" w:space="0" w:color="auto"/>
              </w:divBdr>
              <w:divsChild>
                <w:div w:id="1734279307">
                  <w:marLeft w:val="0"/>
                  <w:marRight w:val="0"/>
                  <w:marTop w:val="0"/>
                  <w:marBottom w:val="0"/>
                  <w:divBdr>
                    <w:top w:val="none" w:sz="0" w:space="0" w:color="auto"/>
                    <w:left w:val="none" w:sz="0" w:space="0" w:color="auto"/>
                    <w:bottom w:val="none" w:sz="0" w:space="0" w:color="auto"/>
                    <w:right w:val="none" w:sz="0" w:space="0" w:color="auto"/>
                  </w:divBdr>
                </w:div>
              </w:divsChild>
            </w:div>
            <w:div w:id="2058356610">
              <w:marLeft w:val="0"/>
              <w:marRight w:val="0"/>
              <w:marTop w:val="0"/>
              <w:marBottom w:val="0"/>
              <w:divBdr>
                <w:top w:val="none" w:sz="0" w:space="0" w:color="auto"/>
                <w:left w:val="none" w:sz="0" w:space="0" w:color="auto"/>
                <w:bottom w:val="none" w:sz="0" w:space="0" w:color="auto"/>
                <w:right w:val="none" w:sz="0" w:space="0" w:color="auto"/>
              </w:divBdr>
              <w:divsChild>
                <w:div w:id="5904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9361">
          <w:marLeft w:val="0"/>
          <w:marRight w:val="0"/>
          <w:marTop w:val="0"/>
          <w:marBottom w:val="0"/>
          <w:divBdr>
            <w:top w:val="none" w:sz="0" w:space="0" w:color="auto"/>
            <w:left w:val="none" w:sz="0" w:space="0" w:color="auto"/>
            <w:bottom w:val="none" w:sz="0" w:space="0" w:color="auto"/>
            <w:right w:val="none" w:sz="0" w:space="0" w:color="auto"/>
          </w:divBdr>
          <w:divsChild>
            <w:div w:id="1310330786">
              <w:marLeft w:val="0"/>
              <w:marRight w:val="0"/>
              <w:marTop w:val="0"/>
              <w:marBottom w:val="0"/>
              <w:divBdr>
                <w:top w:val="none" w:sz="0" w:space="0" w:color="auto"/>
                <w:left w:val="none" w:sz="0" w:space="0" w:color="auto"/>
                <w:bottom w:val="none" w:sz="0" w:space="0" w:color="auto"/>
                <w:right w:val="none" w:sz="0" w:space="0" w:color="auto"/>
              </w:divBdr>
              <w:divsChild>
                <w:div w:id="508182167">
                  <w:marLeft w:val="0"/>
                  <w:marRight w:val="0"/>
                  <w:marTop w:val="0"/>
                  <w:marBottom w:val="0"/>
                  <w:divBdr>
                    <w:top w:val="none" w:sz="0" w:space="0" w:color="auto"/>
                    <w:left w:val="none" w:sz="0" w:space="0" w:color="auto"/>
                    <w:bottom w:val="none" w:sz="0" w:space="0" w:color="auto"/>
                    <w:right w:val="none" w:sz="0" w:space="0" w:color="auto"/>
                  </w:divBdr>
                </w:div>
              </w:divsChild>
            </w:div>
            <w:div w:id="24252866">
              <w:marLeft w:val="0"/>
              <w:marRight w:val="0"/>
              <w:marTop w:val="0"/>
              <w:marBottom w:val="0"/>
              <w:divBdr>
                <w:top w:val="none" w:sz="0" w:space="0" w:color="auto"/>
                <w:left w:val="none" w:sz="0" w:space="0" w:color="auto"/>
                <w:bottom w:val="none" w:sz="0" w:space="0" w:color="auto"/>
                <w:right w:val="none" w:sz="0" w:space="0" w:color="auto"/>
              </w:divBdr>
              <w:divsChild>
                <w:div w:id="10928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7969">
          <w:marLeft w:val="0"/>
          <w:marRight w:val="0"/>
          <w:marTop w:val="0"/>
          <w:marBottom w:val="0"/>
          <w:divBdr>
            <w:top w:val="none" w:sz="0" w:space="0" w:color="auto"/>
            <w:left w:val="none" w:sz="0" w:space="0" w:color="auto"/>
            <w:bottom w:val="none" w:sz="0" w:space="0" w:color="auto"/>
            <w:right w:val="none" w:sz="0" w:space="0" w:color="auto"/>
          </w:divBdr>
          <w:divsChild>
            <w:div w:id="1571303034">
              <w:marLeft w:val="0"/>
              <w:marRight w:val="0"/>
              <w:marTop w:val="0"/>
              <w:marBottom w:val="0"/>
              <w:divBdr>
                <w:top w:val="none" w:sz="0" w:space="0" w:color="auto"/>
                <w:left w:val="none" w:sz="0" w:space="0" w:color="auto"/>
                <w:bottom w:val="none" w:sz="0" w:space="0" w:color="auto"/>
                <w:right w:val="none" w:sz="0" w:space="0" w:color="auto"/>
              </w:divBdr>
              <w:divsChild>
                <w:div w:id="9244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6585">
      <w:bodyDiv w:val="1"/>
      <w:marLeft w:val="0"/>
      <w:marRight w:val="0"/>
      <w:marTop w:val="0"/>
      <w:marBottom w:val="0"/>
      <w:divBdr>
        <w:top w:val="none" w:sz="0" w:space="0" w:color="auto"/>
        <w:left w:val="none" w:sz="0" w:space="0" w:color="auto"/>
        <w:bottom w:val="none" w:sz="0" w:space="0" w:color="auto"/>
        <w:right w:val="none" w:sz="0" w:space="0" w:color="auto"/>
      </w:divBdr>
      <w:divsChild>
        <w:div w:id="626013514">
          <w:marLeft w:val="0"/>
          <w:marRight w:val="0"/>
          <w:marTop w:val="0"/>
          <w:marBottom w:val="0"/>
          <w:divBdr>
            <w:top w:val="none" w:sz="0" w:space="0" w:color="auto"/>
            <w:left w:val="none" w:sz="0" w:space="0" w:color="auto"/>
            <w:bottom w:val="none" w:sz="0" w:space="0" w:color="auto"/>
            <w:right w:val="none" w:sz="0" w:space="0" w:color="auto"/>
          </w:divBdr>
          <w:divsChild>
            <w:div w:id="1580820825">
              <w:marLeft w:val="0"/>
              <w:marRight w:val="0"/>
              <w:marTop w:val="0"/>
              <w:marBottom w:val="0"/>
              <w:divBdr>
                <w:top w:val="none" w:sz="0" w:space="0" w:color="auto"/>
                <w:left w:val="none" w:sz="0" w:space="0" w:color="auto"/>
                <w:bottom w:val="none" w:sz="0" w:space="0" w:color="auto"/>
                <w:right w:val="none" w:sz="0" w:space="0" w:color="auto"/>
              </w:divBdr>
              <w:divsChild>
                <w:div w:id="18343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21764">
      <w:bodyDiv w:val="1"/>
      <w:marLeft w:val="0"/>
      <w:marRight w:val="0"/>
      <w:marTop w:val="0"/>
      <w:marBottom w:val="0"/>
      <w:divBdr>
        <w:top w:val="none" w:sz="0" w:space="0" w:color="auto"/>
        <w:left w:val="none" w:sz="0" w:space="0" w:color="auto"/>
        <w:bottom w:val="none" w:sz="0" w:space="0" w:color="auto"/>
        <w:right w:val="none" w:sz="0" w:space="0" w:color="auto"/>
      </w:divBdr>
      <w:divsChild>
        <w:div w:id="534118873">
          <w:marLeft w:val="0"/>
          <w:marRight w:val="0"/>
          <w:marTop w:val="0"/>
          <w:marBottom w:val="0"/>
          <w:divBdr>
            <w:top w:val="none" w:sz="0" w:space="0" w:color="auto"/>
            <w:left w:val="none" w:sz="0" w:space="0" w:color="auto"/>
            <w:bottom w:val="none" w:sz="0" w:space="0" w:color="auto"/>
            <w:right w:val="none" w:sz="0" w:space="0" w:color="auto"/>
          </w:divBdr>
          <w:divsChild>
            <w:div w:id="828207416">
              <w:marLeft w:val="0"/>
              <w:marRight w:val="0"/>
              <w:marTop w:val="0"/>
              <w:marBottom w:val="0"/>
              <w:divBdr>
                <w:top w:val="none" w:sz="0" w:space="0" w:color="auto"/>
                <w:left w:val="none" w:sz="0" w:space="0" w:color="auto"/>
                <w:bottom w:val="none" w:sz="0" w:space="0" w:color="auto"/>
                <w:right w:val="none" w:sz="0" w:space="0" w:color="auto"/>
              </w:divBdr>
              <w:divsChild>
                <w:div w:id="7733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0585">
      <w:bodyDiv w:val="1"/>
      <w:marLeft w:val="0"/>
      <w:marRight w:val="0"/>
      <w:marTop w:val="0"/>
      <w:marBottom w:val="0"/>
      <w:divBdr>
        <w:top w:val="none" w:sz="0" w:space="0" w:color="auto"/>
        <w:left w:val="none" w:sz="0" w:space="0" w:color="auto"/>
        <w:bottom w:val="none" w:sz="0" w:space="0" w:color="auto"/>
        <w:right w:val="none" w:sz="0" w:space="0" w:color="auto"/>
      </w:divBdr>
      <w:divsChild>
        <w:div w:id="592208916">
          <w:marLeft w:val="0"/>
          <w:marRight w:val="0"/>
          <w:marTop w:val="0"/>
          <w:marBottom w:val="0"/>
          <w:divBdr>
            <w:top w:val="none" w:sz="0" w:space="0" w:color="auto"/>
            <w:left w:val="none" w:sz="0" w:space="0" w:color="auto"/>
            <w:bottom w:val="none" w:sz="0" w:space="0" w:color="auto"/>
            <w:right w:val="none" w:sz="0" w:space="0" w:color="auto"/>
          </w:divBdr>
          <w:divsChild>
            <w:div w:id="335810802">
              <w:marLeft w:val="0"/>
              <w:marRight w:val="0"/>
              <w:marTop w:val="0"/>
              <w:marBottom w:val="0"/>
              <w:divBdr>
                <w:top w:val="none" w:sz="0" w:space="0" w:color="auto"/>
                <w:left w:val="none" w:sz="0" w:space="0" w:color="auto"/>
                <w:bottom w:val="none" w:sz="0" w:space="0" w:color="auto"/>
                <w:right w:val="none" w:sz="0" w:space="0" w:color="auto"/>
              </w:divBdr>
              <w:divsChild>
                <w:div w:id="19723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79900">
      <w:bodyDiv w:val="1"/>
      <w:marLeft w:val="0"/>
      <w:marRight w:val="0"/>
      <w:marTop w:val="0"/>
      <w:marBottom w:val="0"/>
      <w:divBdr>
        <w:top w:val="none" w:sz="0" w:space="0" w:color="auto"/>
        <w:left w:val="none" w:sz="0" w:space="0" w:color="auto"/>
        <w:bottom w:val="none" w:sz="0" w:space="0" w:color="auto"/>
        <w:right w:val="none" w:sz="0" w:space="0" w:color="auto"/>
      </w:divBdr>
      <w:divsChild>
        <w:div w:id="1430852722">
          <w:marLeft w:val="0"/>
          <w:marRight w:val="0"/>
          <w:marTop w:val="0"/>
          <w:marBottom w:val="0"/>
          <w:divBdr>
            <w:top w:val="none" w:sz="0" w:space="0" w:color="auto"/>
            <w:left w:val="none" w:sz="0" w:space="0" w:color="auto"/>
            <w:bottom w:val="none" w:sz="0" w:space="0" w:color="auto"/>
            <w:right w:val="none" w:sz="0" w:space="0" w:color="auto"/>
          </w:divBdr>
          <w:divsChild>
            <w:div w:id="353263815">
              <w:marLeft w:val="0"/>
              <w:marRight w:val="0"/>
              <w:marTop w:val="0"/>
              <w:marBottom w:val="0"/>
              <w:divBdr>
                <w:top w:val="none" w:sz="0" w:space="0" w:color="auto"/>
                <w:left w:val="none" w:sz="0" w:space="0" w:color="auto"/>
                <w:bottom w:val="none" w:sz="0" w:space="0" w:color="auto"/>
                <w:right w:val="none" w:sz="0" w:space="0" w:color="auto"/>
              </w:divBdr>
              <w:divsChild>
                <w:div w:id="538738141">
                  <w:marLeft w:val="0"/>
                  <w:marRight w:val="0"/>
                  <w:marTop w:val="0"/>
                  <w:marBottom w:val="0"/>
                  <w:divBdr>
                    <w:top w:val="none" w:sz="0" w:space="0" w:color="auto"/>
                    <w:left w:val="none" w:sz="0" w:space="0" w:color="auto"/>
                    <w:bottom w:val="none" w:sz="0" w:space="0" w:color="auto"/>
                    <w:right w:val="none" w:sz="0" w:space="0" w:color="auto"/>
                  </w:divBdr>
                  <w:divsChild>
                    <w:div w:id="30964688">
                      <w:marLeft w:val="0"/>
                      <w:marRight w:val="0"/>
                      <w:marTop w:val="0"/>
                      <w:marBottom w:val="0"/>
                      <w:divBdr>
                        <w:top w:val="none" w:sz="0" w:space="0" w:color="auto"/>
                        <w:left w:val="none" w:sz="0" w:space="0" w:color="auto"/>
                        <w:bottom w:val="none" w:sz="0" w:space="0" w:color="auto"/>
                        <w:right w:val="none" w:sz="0" w:space="0" w:color="auto"/>
                      </w:divBdr>
                    </w:div>
                    <w:div w:id="188185609">
                      <w:marLeft w:val="0"/>
                      <w:marRight w:val="0"/>
                      <w:marTop w:val="0"/>
                      <w:marBottom w:val="0"/>
                      <w:divBdr>
                        <w:top w:val="none" w:sz="0" w:space="0" w:color="auto"/>
                        <w:left w:val="none" w:sz="0" w:space="0" w:color="auto"/>
                        <w:bottom w:val="none" w:sz="0" w:space="0" w:color="auto"/>
                        <w:right w:val="none" w:sz="0" w:space="0" w:color="auto"/>
                      </w:divBdr>
                    </w:div>
                  </w:divsChild>
                </w:div>
                <w:div w:id="1363701561">
                  <w:marLeft w:val="0"/>
                  <w:marRight w:val="0"/>
                  <w:marTop w:val="0"/>
                  <w:marBottom w:val="0"/>
                  <w:divBdr>
                    <w:top w:val="none" w:sz="0" w:space="0" w:color="auto"/>
                    <w:left w:val="none" w:sz="0" w:space="0" w:color="auto"/>
                    <w:bottom w:val="none" w:sz="0" w:space="0" w:color="auto"/>
                    <w:right w:val="none" w:sz="0" w:space="0" w:color="auto"/>
                  </w:divBdr>
                  <w:divsChild>
                    <w:div w:id="633490760">
                      <w:marLeft w:val="0"/>
                      <w:marRight w:val="0"/>
                      <w:marTop w:val="0"/>
                      <w:marBottom w:val="0"/>
                      <w:divBdr>
                        <w:top w:val="none" w:sz="0" w:space="0" w:color="auto"/>
                        <w:left w:val="none" w:sz="0" w:space="0" w:color="auto"/>
                        <w:bottom w:val="none" w:sz="0" w:space="0" w:color="auto"/>
                        <w:right w:val="none" w:sz="0" w:space="0" w:color="auto"/>
                      </w:divBdr>
                    </w:div>
                  </w:divsChild>
                </w:div>
                <w:div w:id="1333951966">
                  <w:marLeft w:val="0"/>
                  <w:marRight w:val="0"/>
                  <w:marTop w:val="0"/>
                  <w:marBottom w:val="0"/>
                  <w:divBdr>
                    <w:top w:val="none" w:sz="0" w:space="0" w:color="auto"/>
                    <w:left w:val="none" w:sz="0" w:space="0" w:color="auto"/>
                    <w:bottom w:val="none" w:sz="0" w:space="0" w:color="auto"/>
                    <w:right w:val="none" w:sz="0" w:space="0" w:color="auto"/>
                  </w:divBdr>
                  <w:divsChild>
                    <w:div w:id="39980475">
                      <w:marLeft w:val="0"/>
                      <w:marRight w:val="0"/>
                      <w:marTop w:val="0"/>
                      <w:marBottom w:val="0"/>
                      <w:divBdr>
                        <w:top w:val="none" w:sz="0" w:space="0" w:color="auto"/>
                        <w:left w:val="none" w:sz="0" w:space="0" w:color="auto"/>
                        <w:bottom w:val="none" w:sz="0" w:space="0" w:color="auto"/>
                        <w:right w:val="none" w:sz="0" w:space="0" w:color="auto"/>
                      </w:divBdr>
                    </w:div>
                  </w:divsChild>
                </w:div>
                <w:div w:id="1730956826">
                  <w:marLeft w:val="0"/>
                  <w:marRight w:val="0"/>
                  <w:marTop w:val="0"/>
                  <w:marBottom w:val="0"/>
                  <w:divBdr>
                    <w:top w:val="none" w:sz="0" w:space="0" w:color="auto"/>
                    <w:left w:val="none" w:sz="0" w:space="0" w:color="auto"/>
                    <w:bottom w:val="none" w:sz="0" w:space="0" w:color="auto"/>
                    <w:right w:val="none" w:sz="0" w:space="0" w:color="auto"/>
                  </w:divBdr>
                  <w:divsChild>
                    <w:div w:id="1593588401">
                      <w:marLeft w:val="0"/>
                      <w:marRight w:val="0"/>
                      <w:marTop w:val="0"/>
                      <w:marBottom w:val="0"/>
                      <w:divBdr>
                        <w:top w:val="none" w:sz="0" w:space="0" w:color="auto"/>
                        <w:left w:val="none" w:sz="0" w:space="0" w:color="auto"/>
                        <w:bottom w:val="none" w:sz="0" w:space="0" w:color="auto"/>
                        <w:right w:val="none" w:sz="0" w:space="0" w:color="auto"/>
                      </w:divBdr>
                    </w:div>
                    <w:div w:id="1103572000">
                      <w:marLeft w:val="0"/>
                      <w:marRight w:val="0"/>
                      <w:marTop w:val="0"/>
                      <w:marBottom w:val="0"/>
                      <w:divBdr>
                        <w:top w:val="none" w:sz="0" w:space="0" w:color="auto"/>
                        <w:left w:val="none" w:sz="0" w:space="0" w:color="auto"/>
                        <w:bottom w:val="none" w:sz="0" w:space="0" w:color="auto"/>
                        <w:right w:val="none" w:sz="0" w:space="0" w:color="auto"/>
                      </w:divBdr>
                    </w:div>
                  </w:divsChild>
                </w:div>
                <w:div w:id="85805285">
                  <w:marLeft w:val="0"/>
                  <w:marRight w:val="0"/>
                  <w:marTop w:val="0"/>
                  <w:marBottom w:val="0"/>
                  <w:divBdr>
                    <w:top w:val="none" w:sz="0" w:space="0" w:color="auto"/>
                    <w:left w:val="none" w:sz="0" w:space="0" w:color="auto"/>
                    <w:bottom w:val="none" w:sz="0" w:space="0" w:color="auto"/>
                    <w:right w:val="none" w:sz="0" w:space="0" w:color="auto"/>
                  </w:divBdr>
                  <w:divsChild>
                    <w:div w:id="12611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21441">
      <w:bodyDiv w:val="1"/>
      <w:marLeft w:val="0"/>
      <w:marRight w:val="0"/>
      <w:marTop w:val="0"/>
      <w:marBottom w:val="0"/>
      <w:divBdr>
        <w:top w:val="none" w:sz="0" w:space="0" w:color="auto"/>
        <w:left w:val="none" w:sz="0" w:space="0" w:color="auto"/>
        <w:bottom w:val="none" w:sz="0" w:space="0" w:color="auto"/>
        <w:right w:val="none" w:sz="0" w:space="0" w:color="auto"/>
      </w:divBdr>
    </w:div>
    <w:div w:id="1809543849">
      <w:bodyDiv w:val="1"/>
      <w:marLeft w:val="0"/>
      <w:marRight w:val="0"/>
      <w:marTop w:val="0"/>
      <w:marBottom w:val="0"/>
      <w:divBdr>
        <w:top w:val="none" w:sz="0" w:space="0" w:color="auto"/>
        <w:left w:val="none" w:sz="0" w:space="0" w:color="auto"/>
        <w:bottom w:val="none" w:sz="0" w:space="0" w:color="auto"/>
        <w:right w:val="none" w:sz="0" w:space="0" w:color="auto"/>
      </w:divBdr>
      <w:divsChild>
        <w:div w:id="1232689861">
          <w:marLeft w:val="0"/>
          <w:marRight w:val="0"/>
          <w:marTop w:val="0"/>
          <w:marBottom w:val="0"/>
          <w:divBdr>
            <w:top w:val="none" w:sz="0" w:space="0" w:color="auto"/>
            <w:left w:val="none" w:sz="0" w:space="0" w:color="auto"/>
            <w:bottom w:val="none" w:sz="0" w:space="0" w:color="auto"/>
            <w:right w:val="none" w:sz="0" w:space="0" w:color="auto"/>
          </w:divBdr>
          <w:divsChild>
            <w:div w:id="783228852">
              <w:marLeft w:val="0"/>
              <w:marRight w:val="0"/>
              <w:marTop w:val="0"/>
              <w:marBottom w:val="0"/>
              <w:divBdr>
                <w:top w:val="none" w:sz="0" w:space="0" w:color="auto"/>
                <w:left w:val="none" w:sz="0" w:space="0" w:color="auto"/>
                <w:bottom w:val="none" w:sz="0" w:space="0" w:color="auto"/>
                <w:right w:val="none" w:sz="0" w:space="0" w:color="auto"/>
              </w:divBdr>
              <w:divsChild>
                <w:div w:id="627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5479">
      <w:bodyDiv w:val="1"/>
      <w:marLeft w:val="0"/>
      <w:marRight w:val="0"/>
      <w:marTop w:val="0"/>
      <w:marBottom w:val="0"/>
      <w:divBdr>
        <w:top w:val="none" w:sz="0" w:space="0" w:color="auto"/>
        <w:left w:val="none" w:sz="0" w:space="0" w:color="auto"/>
        <w:bottom w:val="none" w:sz="0" w:space="0" w:color="auto"/>
        <w:right w:val="none" w:sz="0" w:space="0" w:color="auto"/>
      </w:divBdr>
      <w:divsChild>
        <w:div w:id="175771418">
          <w:marLeft w:val="0"/>
          <w:marRight w:val="0"/>
          <w:marTop w:val="0"/>
          <w:marBottom w:val="0"/>
          <w:divBdr>
            <w:top w:val="none" w:sz="0" w:space="0" w:color="auto"/>
            <w:left w:val="none" w:sz="0" w:space="0" w:color="auto"/>
            <w:bottom w:val="none" w:sz="0" w:space="0" w:color="auto"/>
            <w:right w:val="none" w:sz="0" w:space="0" w:color="auto"/>
          </w:divBdr>
          <w:divsChild>
            <w:div w:id="1401826434">
              <w:marLeft w:val="0"/>
              <w:marRight w:val="0"/>
              <w:marTop w:val="0"/>
              <w:marBottom w:val="0"/>
              <w:divBdr>
                <w:top w:val="none" w:sz="0" w:space="0" w:color="auto"/>
                <w:left w:val="none" w:sz="0" w:space="0" w:color="auto"/>
                <w:bottom w:val="none" w:sz="0" w:space="0" w:color="auto"/>
                <w:right w:val="none" w:sz="0" w:space="0" w:color="auto"/>
              </w:divBdr>
              <w:divsChild>
                <w:div w:id="1377581072">
                  <w:marLeft w:val="0"/>
                  <w:marRight w:val="0"/>
                  <w:marTop w:val="0"/>
                  <w:marBottom w:val="0"/>
                  <w:divBdr>
                    <w:top w:val="none" w:sz="0" w:space="0" w:color="auto"/>
                    <w:left w:val="none" w:sz="0" w:space="0" w:color="auto"/>
                    <w:bottom w:val="none" w:sz="0" w:space="0" w:color="auto"/>
                    <w:right w:val="none" w:sz="0" w:space="0" w:color="auto"/>
                  </w:divBdr>
                  <w:divsChild>
                    <w:div w:id="6329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23278">
      <w:bodyDiv w:val="1"/>
      <w:marLeft w:val="0"/>
      <w:marRight w:val="0"/>
      <w:marTop w:val="0"/>
      <w:marBottom w:val="0"/>
      <w:divBdr>
        <w:top w:val="none" w:sz="0" w:space="0" w:color="auto"/>
        <w:left w:val="none" w:sz="0" w:space="0" w:color="auto"/>
        <w:bottom w:val="none" w:sz="0" w:space="0" w:color="auto"/>
        <w:right w:val="none" w:sz="0" w:space="0" w:color="auto"/>
      </w:divBdr>
    </w:div>
    <w:div w:id="1939832177">
      <w:bodyDiv w:val="1"/>
      <w:marLeft w:val="0"/>
      <w:marRight w:val="0"/>
      <w:marTop w:val="0"/>
      <w:marBottom w:val="0"/>
      <w:divBdr>
        <w:top w:val="none" w:sz="0" w:space="0" w:color="auto"/>
        <w:left w:val="none" w:sz="0" w:space="0" w:color="auto"/>
        <w:bottom w:val="none" w:sz="0" w:space="0" w:color="auto"/>
        <w:right w:val="none" w:sz="0" w:space="0" w:color="auto"/>
      </w:divBdr>
      <w:divsChild>
        <w:div w:id="1008141492">
          <w:marLeft w:val="0"/>
          <w:marRight w:val="0"/>
          <w:marTop w:val="0"/>
          <w:marBottom w:val="0"/>
          <w:divBdr>
            <w:top w:val="none" w:sz="0" w:space="0" w:color="auto"/>
            <w:left w:val="none" w:sz="0" w:space="0" w:color="auto"/>
            <w:bottom w:val="none" w:sz="0" w:space="0" w:color="auto"/>
            <w:right w:val="none" w:sz="0" w:space="0" w:color="auto"/>
          </w:divBdr>
          <w:divsChild>
            <w:div w:id="351150130">
              <w:marLeft w:val="0"/>
              <w:marRight w:val="0"/>
              <w:marTop w:val="0"/>
              <w:marBottom w:val="0"/>
              <w:divBdr>
                <w:top w:val="none" w:sz="0" w:space="0" w:color="auto"/>
                <w:left w:val="none" w:sz="0" w:space="0" w:color="auto"/>
                <w:bottom w:val="none" w:sz="0" w:space="0" w:color="auto"/>
                <w:right w:val="none" w:sz="0" w:space="0" w:color="auto"/>
              </w:divBdr>
              <w:divsChild>
                <w:div w:id="1109818053">
                  <w:marLeft w:val="0"/>
                  <w:marRight w:val="0"/>
                  <w:marTop w:val="0"/>
                  <w:marBottom w:val="0"/>
                  <w:divBdr>
                    <w:top w:val="none" w:sz="0" w:space="0" w:color="auto"/>
                    <w:left w:val="none" w:sz="0" w:space="0" w:color="auto"/>
                    <w:bottom w:val="none" w:sz="0" w:space="0" w:color="auto"/>
                    <w:right w:val="none" w:sz="0" w:space="0" w:color="auto"/>
                  </w:divBdr>
                  <w:divsChild>
                    <w:div w:id="4448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5921">
      <w:bodyDiv w:val="1"/>
      <w:marLeft w:val="0"/>
      <w:marRight w:val="0"/>
      <w:marTop w:val="0"/>
      <w:marBottom w:val="0"/>
      <w:divBdr>
        <w:top w:val="none" w:sz="0" w:space="0" w:color="auto"/>
        <w:left w:val="none" w:sz="0" w:space="0" w:color="auto"/>
        <w:bottom w:val="none" w:sz="0" w:space="0" w:color="auto"/>
        <w:right w:val="none" w:sz="0" w:space="0" w:color="auto"/>
      </w:divBdr>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 w:id="2060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es/news-room/detail/07-11-2016-pregnant-women-must-be-able-to-access-the-right-care-at-the-right-time-says-who" TargetMode="External"/><Relationship Id="rId1" Type="http://schemas.openxmlformats.org/officeDocument/2006/relationships/hyperlink" Target="https://www.who.int/maternal_child_adolescent/topics/maternal/maternal_perinat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E706B-F932-49AE-92F7-FFE12A01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1754</Words>
  <Characters>9650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11382</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Juan Lumbreras</cp:lastModifiedBy>
  <cp:revision>3</cp:revision>
  <cp:lastPrinted>2018-12-07T19:36:00Z</cp:lastPrinted>
  <dcterms:created xsi:type="dcterms:W3CDTF">2020-09-01T16:21:00Z</dcterms:created>
  <dcterms:modified xsi:type="dcterms:W3CDTF">2020-09-01T16:21:00Z</dcterms:modified>
</cp:coreProperties>
</file>