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56862" w14:textId="77777777" w:rsidR="000E61E4" w:rsidRDefault="000E61E4" w:rsidP="000E61E4">
      <w:pPr>
        <w:jc w:val="both"/>
        <w:rPr>
          <w:rFonts w:ascii="Arial Narrow" w:hAnsi="Arial Narrow"/>
          <w:color w:val="000000"/>
          <w:sz w:val="26"/>
          <w:szCs w:val="26"/>
          <w:lang w:eastAsia="es-MX"/>
        </w:rPr>
      </w:pPr>
      <w:bookmarkStart w:id="0" w:name="_gjdgxs" w:colFirst="0" w:colLast="0"/>
      <w:bookmarkEnd w:id="0"/>
    </w:p>
    <w:p w14:paraId="6A98BF9C" w14:textId="39D2C2BC" w:rsidR="000E61E4" w:rsidRPr="000E61E4" w:rsidRDefault="000E61E4" w:rsidP="000E61E4">
      <w:pPr>
        <w:jc w:val="both"/>
        <w:rPr>
          <w:rFonts w:ascii="Arial Narrow" w:hAnsi="Arial Narrow"/>
          <w:b/>
          <w:color w:val="000000"/>
          <w:sz w:val="26"/>
          <w:szCs w:val="26"/>
          <w:lang w:eastAsia="es-MX"/>
        </w:rPr>
      </w:pPr>
      <w:r w:rsidRPr="000E61E4">
        <w:rPr>
          <w:rFonts w:ascii="Arial Narrow" w:hAnsi="Arial Narrow"/>
          <w:color w:val="000000"/>
          <w:sz w:val="26"/>
          <w:szCs w:val="26"/>
          <w:lang w:eastAsia="es-MX"/>
        </w:rPr>
        <w:t xml:space="preserve">Iniciativa con Proyecto de Decreto por el que se adiciona un segundo párrafo al numeral 15 de la fracción I, del artículo 335, de la </w:t>
      </w:r>
      <w:r w:rsidRPr="000E61E4">
        <w:rPr>
          <w:rFonts w:ascii="Arial Narrow" w:hAnsi="Arial Narrow"/>
          <w:b/>
          <w:color w:val="000000"/>
          <w:sz w:val="26"/>
          <w:szCs w:val="26"/>
          <w:lang w:eastAsia="es-MX"/>
        </w:rPr>
        <w:t>Ley de Transporte y Movilidad Sustentable para el Estado de Coahuila de Zaragoza</w:t>
      </w:r>
      <w:r w:rsidRPr="000E61E4">
        <w:rPr>
          <w:rFonts w:ascii="Arial Narrow" w:hAnsi="Arial Narrow"/>
          <w:b/>
          <w:color w:val="000000"/>
          <w:sz w:val="26"/>
          <w:szCs w:val="26"/>
          <w:lang w:eastAsia="es-MX"/>
        </w:rPr>
        <w:t>.</w:t>
      </w:r>
    </w:p>
    <w:p w14:paraId="10DB9C65" w14:textId="77777777" w:rsidR="000E61E4" w:rsidRDefault="000E61E4" w:rsidP="000E61E4">
      <w:pPr>
        <w:jc w:val="both"/>
        <w:rPr>
          <w:rFonts w:ascii="Arial Narrow" w:hAnsi="Arial Narrow"/>
          <w:color w:val="000000"/>
          <w:sz w:val="26"/>
          <w:szCs w:val="26"/>
          <w:lang w:eastAsia="es-MX"/>
        </w:rPr>
      </w:pPr>
    </w:p>
    <w:p w14:paraId="4D2747EF" w14:textId="4DD9999E" w:rsidR="000E61E4" w:rsidRPr="000E61E4" w:rsidRDefault="000E61E4" w:rsidP="000E61E4">
      <w:pPr>
        <w:numPr>
          <w:ilvl w:val="0"/>
          <w:numId w:val="11"/>
        </w:numPr>
        <w:ind w:left="714" w:hanging="357"/>
        <w:contextualSpacing/>
        <w:jc w:val="both"/>
        <w:rPr>
          <w:rFonts w:ascii="Arial Narrow" w:eastAsia="Arial" w:hAnsi="Arial Narrow" w:cs="Arial"/>
          <w:b/>
          <w:color w:val="000000"/>
          <w:sz w:val="26"/>
          <w:szCs w:val="26"/>
          <w:lang w:eastAsia="es-MX"/>
        </w:rPr>
      </w:pPr>
      <w:r w:rsidRPr="000E61E4">
        <w:rPr>
          <w:rFonts w:ascii="Arial Narrow" w:eastAsia="Arial" w:hAnsi="Arial Narrow" w:cs="Arial"/>
          <w:b/>
          <w:color w:val="000000"/>
          <w:sz w:val="26"/>
          <w:szCs w:val="26"/>
          <w:lang w:eastAsia="es-MX"/>
        </w:rPr>
        <w:t>C</w:t>
      </w:r>
      <w:r w:rsidRPr="000E61E4">
        <w:rPr>
          <w:rFonts w:ascii="Arial Narrow" w:eastAsia="Arial" w:hAnsi="Arial Narrow" w:cs="Arial"/>
          <w:b/>
          <w:color w:val="000000"/>
          <w:sz w:val="26"/>
          <w:szCs w:val="26"/>
          <w:lang w:eastAsia="es-MX"/>
        </w:rPr>
        <w:t>on el propósito de agravar las sanciones a quien impida, obstaculice o niegue el servicio de transporte público a las personas que se desempeñan en un servicio de salud o laboran en una institución de salud pública o privada, durante una emergencia sanitaria decretada por autoridad competente.</w:t>
      </w:r>
    </w:p>
    <w:p w14:paraId="6C554FD0" w14:textId="77777777" w:rsidR="000E61E4" w:rsidRPr="00AA006B" w:rsidRDefault="000E61E4" w:rsidP="000E61E4">
      <w:pPr>
        <w:jc w:val="both"/>
        <w:rPr>
          <w:rFonts w:ascii="Arial Narrow" w:hAnsi="Arial Narrow"/>
          <w:color w:val="000000"/>
          <w:sz w:val="26"/>
          <w:szCs w:val="26"/>
          <w:lang w:eastAsia="es-MX"/>
        </w:rPr>
      </w:pPr>
    </w:p>
    <w:p w14:paraId="7FCE84AD" w14:textId="3FA9A1F9" w:rsidR="000E61E4" w:rsidRPr="00AA006B" w:rsidRDefault="000E61E4" w:rsidP="000E61E4">
      <w:pPr>
        <w:jc w:val="both"/>
        <w:rPr>
          <w:rFonts w:ascii="Arial Narrow" w:eastAsia="Arial" w:hAnsi="Arial Narrow" w:cs="Arial"/>
          <w:color w:val="000000"/>
          <w:sz w:val="26"/>
          <w:szCs w:val="26"/>
          <w:lang w:val="es-ES" w:eastAsia="es-MX"/>
        </w:rPr>
      </w:pPr>
      <w:r w:rsidRPr="00AA006B">
        <w:rPr>
          <w:rFonts w:ascii="Arial Narrow" w:eastAsia="Arial" w:hAnsi="Arial Narrow" w:cs="Arial"/>
          <w:color w:val="000000"/>
          <w:sz w:val="26"/>
          <w:szCs w:val="26"/>
          <w:lang w:eastAsia="es-MX"/>
        </w:rPr>
        <w:t xml:space="preserve">Planteada por </w:t>
      </w:r>
      <w:r>
        <w:rPr>
          <w:rFonts w:ascii="Arial Narrow" w:eastAsia="Arial" w:hAnsi="Arial Narrow" w:cs="Arial"/>
          <w:color w:val="000000"/>
          <w:sz w:val="26"/>
          <w:szCs w:val="26"/>
          <w:lang w:eastAsia="es-MX"/>
        </w:rPr>
        <w:t xml:space="preserve">el </w:t>
      </w:r>
      <w:r w:rsidRPr="00AA006B">
        <w:rPr>
          <w:rFonts w:ascii="Arial Narrow" w:hAnsi="Arial Narrow"/>
          <w:b/>
          <w:color w:val="000000"/>
          <w:sz w:val="26"/>
          <w:szCs w:val="26"/>
          <w:lang w:eastAsia="es-MX"/>
        </w:rPr>
        <w:t>Diputad</w:t>
      </w:r>
      <w:r>
        <w:rPr>
          <w:rFonts w:ascii="Arial Narrow" w:hAnsi="Arial Narrow"/>
          <w:b/>
          <w:color w:val="000000"/>
          <w:sz w:val="26"/>
          <w:szCs w:val="26"/>
          <w:lang w:eastAsia="es-MX"/>
        </w:rPr>
        <w:t xml:space="preserve">o </w:t>
      </w:r>
      <w:r w:rsidRPr="000E61E4">
        <w:rPr>
          <w:rFonts w:ascii="Arial Narrow" w:hAnsi="Arial Narrow"/>
          <w:b/>
          <w:color w:val="000000"/>
          <w:sz w:val="26"/>
          <w:szCs w:val="26"/>
          <w:lang w:eastAsia="es-MX"/>
        </w:rPr>
        <w:t>Jesús Andrés Loya Cardona,</w:t>
      </w:r>
      <w:r w:rsidRPr="00AA006B">
        <w:rPr>
          <w:rFonts w:ascii="Arial Narrow" w:eastAsia="Arial" w:hAnsi="Arial Narrow" w:cs="Arial"/>
          <w:color w:val="000000"/>
          <w:sz w:val="26"/>
          <w:szCs w:val="26"/>
          <w:lang w:eastAsia="es-MX"/>
        </w:rPr>
        <w:t>,</w:t>
      </w:r>
      <w:r w:rsidRPr="00AA006B">
        <w:rPr>
          <w:rFonts w:ascii="Arial Narrow" w:eastAsia="Arial" w:hAnsi="Arial Narrow" w:cs="Arial"/>
          <w:b/>
          <w:color w:val="000000"/>
          <w:sz w:val="26"/>
          <w:szCs w:val="26"/>
          <w:lang w:eastAsia="es-MX"/>
        </w:rPr>
        <w:t xml:space="preserve"> </w:t>
      </w:r>
      <w:r w:rsidRPr="00AA006B">
        <w:rPr>
          <w:rFonts w:ascii="Arial Narrow" w:eastAsia="Arial" w:hAnsi="Arial Narrow" w:cs="Arial"/>
          <w:color w:val="000000"/>
          <w:sz w:val="26"/>
          <w:szCs w:val="26"/>
          <w:lang w:val="es-ES" w:eastAsia="es-MX"/>
        </w:rPr>
        <w:t>del Grupo Parlamentario “Gral. Andrés S. Viesca”, del Partido Revolucionario Institucional, conjuntamente con las demás Diputadas y Diputados que la suscriben.</w:t>
      </w:r>
    </w:p>
    <w:p w14:paraId="30C4F030" w14:textId="77777777" w:rsidR="000E61E4" w:rsidRPr="00AA006B" w:rsidRDefault="000E61E4" w:rsidP="000E61E4">
      <w:pPr>
        <w:jc w:val="both"/>
        <w:rPr>
          <w:rFonts w:ascii="Arial Narrow" w:eastAsia="Arial" w:hAnsi="Arial Narrow" w:cs="Arial"/>
          <w:color w:val="000000"/>
          <w:sz w:val="26"/>
          <w:szCs w:val="26"/>
          <w:lang w:eastAsia="es-MX"/>
        </w:rPr>
      </w:pPr>
    </w:p>
    <w:p w14:paraId="0E3F2759" w14:textId="77777777" w:rsidR="000E61E4" w:rsidRPr="00AA006B" w:rsidRDefault="000E61E4" w:rsidP="000E61E4">
      <w:pPr>
        <w:jc w:val="both"/>
        <w:rPr>
          <w:rFonts w:ascii="Arial Narrow" w:eastAsia="Arial" w:hAnsi="Arial Narrow" w:cs="Arial"/>
          <w:b/>
          <w:color w:val="000000"/>
          <w:sz w:val="26"/>
          <w:szCs w:val="26"/>
          <w:lang w:eastAsia="es-MX"/>
        </w:rPr>
      </w:pPr>
      <w:r w:rsidRPr="00AA006B">
        <w:rPr>
          <w:rFonts w:ascii="Arial Narrow" w:eastAsia="Arial" w:hAnsi="Arial Narrow" w:cs="Arial"/>
          <w:color w:val="000000"/>
          <w:sz w:val="26"/>
          <w:szCs w:val="26"/>
          <w:lang w:eastAsia="es-MX"/>
        </w:rPr>
        <w:t xml:space="preserve">Fecha de Lectura de la Iniciativa: </w:t>
      </w:r>
      <w:r w:rsidRPr="00AA006B">
        <w:rPr>
          <w:rFonts w:ascii="Arial Narrow" w:eastAsia="Arial" w:hAnsi="Arial Narrow" w:cs="Arial"/>
          <w:b/>
          <w:color w:val="000000"/>
          <w:sz w:val="26"/>
          <w:szCs w:val="26"/>
          <w:lang w:eastAsia="es-MX"/>
        </w:rPr>
        <w:t>0</w:t>
      </w:r>
      <w:r>
        <w:rPr>
          <w:rFonts w:ascii="Arial Narrow" w:eastAsia="Arial" w:hAnsi="Arial Narrow" w:cs="Arial"/>
          <w:b/>
          <w:color w:val="000000"/>
          <w:sz w:val="26"/>
          <w:szCs w:val="26"/>
          <w:lang w:eastAsia="es-MX"/>
        </w:rPr>
        <w:t>9</w:t>
      </w:r>
      <w:r w:rsidRPr="00AA006B">
        <w:rPr>
          <w:rFonts w:ascii="Arial Narrow" w:eastAsia="Arial" w:hAnsi="Arial Narrow" w:cs="Arial"/>
          <w:b/>
          <w:color w:val="000000"/>
          <w:sz w:val="26"/>
          <w:szCs w:val="26"/>
          <w:lang w:eastAsia="es-MX"/>
        </w:rPr>
        <w:t xml:space="preserve"> de Septiembre de 2020.</w:t>
      </w:r>
    </w:p>
    <w:p w14:paraId="27D546DE" w14:textId="77777777" w:rsidR="000E61E4" w:rsidRPr="00AA006B" w:rsidRDefault="000E61E4" w:rsidP="000E61E4">
      <w:pPr>
        <w:jc w:val="both"/>
        <w:rPr>
          <w:rFonts w:ascii="Arial Narrow" w:eastAsia="Arial" w:hAnsi="Arial Narrow" w:cs="Arial"/>
          <w:sz w:val="26"/>
          <w:szCs w:val="26"/>
          <w:lang w:eastAsia="es-MX"/>
        </w:rPr>
      </w:pPr>
    </w:p>
    <w:p w14:paraId="3C0C7BB4" w14:textId="009EAD02" w:rsidR="000E61E4" w:rsidRPr="00AA006B" w:rsidRDefault="000E61E4" w:rsidP="000E61E4">
      <w:pPr>
        <w:jc w:val="both"/>
        <w:rPr>
          <w:rFonts w:ascii="Arial Narrow" w:hAnsi="Arial Narrow" w:cs="Arial"/>
          <w:b/>
          <w:color w:val="000000"/>
          <w:sz w:val="26"/>
          <w:szCs w:val="26"/>
        </w:rPr>
      </w:pPr>
      <w:r w:rsidRPr="00AA006B">
        <w:rPr>
          <w:rFonts w:ascii="Arial Narrow" w:eastAsia="Arial" w:hAnsi="Arial Narrow" w:cs="Arial"/>
          <w:color w:val="000000"/>
          <w:sz w:val="26"/>
          <w:szCs w:val="26"/>
          <w:lang w:eastAsia="es-MX"/>
        </w:rPr>
        <w:t xml:space="preserve">Turnada a la </w:t>
      </w:r>
      <w:r w:rsidRPr="000E61E4">
        <w:rPr>
          <w:rFonts w:ascii="Arial Narrow" w:hAnsi="Arial Narrow"/>
          <w:b/>
          <w:color w:val="000000"/>
          <w:sz w:val="26"/>
          <w:szCs w:val="26"/>
          <w:lang w:eastAsia="es-MX"/>
        </w:rPr>
        <w:t>Comisión de Desarrollo Urbano, Infraestructura, Transporte y Movilidad Sustentable</w:t>
      </w:r>
      <w:r w:rsidRPr="00AA006B">
        <w:rPr>
          <w:rFonts w:ascii="Arial Narrow" w:eastAsia="Arial" w:hAnsi="Arial Narrow" w:cs="Arial"/>
          <w:b/>
          <w:color w:val="000000"/>
          <w:sz w:val="26"/>
          <w:szCs w:val="26"/>
          <w:lang w:eastAsia="es-MX"/>
        </w:rPr>
        <w:t>.</w:t>
      </w:r>
    </w:p>
    <w:p w14:paraId="45F2860D" w14:textId="77777777" w:rsidR="000E61E4" w:rsidRPr="00AA006B" w:rsidRDefault="000E61E4" w:rsidP="000E61E4">
      <w:pPr>
        <w:jc w:val="both"/>
        <w:rPr>
          <w:rFonts w:ascii="Arial Narrow" w:eastAsia="Arial" w:hAnsi="Arial Narrow" w:cs="Arial"/>
          <w:b/>
          <w:color w:val="000000"/>
          <w:sz w:val="26"/>
          <w:szCs w:val="26"/>
          <w:lang w:eastAsia="es-MX"/>
        </w:rPr>
      </w:pPr>
    </w:p>
    <w:p w14:paraId="040D7C84" w14:textId="77777777" w:rsidR="000E61E4" w:rsidRPr="00AA006B" w:rsidRDefault="000E61E4" w:rsidP="000E61E4">
      <w:pPr>
        <w:jc w:val="both"/>
        <w:rPr>
          <w:rFonts w:ascii="Arial Narrow" w:eastAsia="Arial" w:hAnsi="Arial Narrow" w:cs="Arial"/>
          <w:b/>
          <w:color w:val="000000"/>
          <w:sz w:val="26"/>
          <w:szCs w:val="26"/>
          <w:lang w:eastAsia="es-MX"/>
        </w:rPr>
      </w:pPr>
      <w:r w:rsidRPr="00AA006B">
        <w:rPr>
          <w:rFonts w:ascii="Arial Narrow" w:eastAsia="Arial" w:hAnsi="Arial Narrow" w:cs="Arial"/>
          <w:b/>
          <w:color w:val="000000"/>
          <w:sz w:val="26"/>
          <w:szCs w:val="26"/>
          <w:lang w:eastAsia="es-MX"/>
        </w:rPr>
        <w:t xml:space="preserve">Lectura del Dictamen: </w:t>
      </w:r>
    </w:p>
    <w:p w14:paraId="146E74A0" w14:textId="77777777" w:rsidR="000E61E4" w:rsidRPr="00AA006B" w:rsidRDefault="000E61E4" w:rsidP="000E61E4">
      <w:pPr>
        <w:jc w:val="both"/>
        <w:rPr>
          <w:rFonts w:ascii="Arial Narrow" w:eastAsia="Arial" w:hAnsi="Arial Narrow" w:cs="Arial"/>
          <w:b/>
          <w:color w:val="000000"/>
          <w:sz w:val="26"/>
          <w:szCs w:val="26"/>
          <w:lang w:eastAsia="es-MX"/>
        </w:rPr>
      </w:pPr>
    </w:p>
    <w:p w14:paraId="6C7CD917" w14:textId="77777777" w:rsidR="000E61E4" w:rsidRPr="00AA006B" w:rsidRDefault="000E61E4" w:rsidP="000E61E4">
      <w:pPr>
        <w:jc w:val="both"/>
        <w:rPr>
          <w:rFonts w:ascii="Arial Narrow" w:eastAsia="Arial" w:hAnsi="Arial Narrow" w:cs="Arial"/>
          <w:b/>
          <w:color w:val="000000"/>
          <w:sz w:val="26"/>
          <w:szCs w:val="26"/>
          <w:lang w:eastAsia="es-MX"/>
        </w:rPr>
      </w:pPr>
      <w:r w:rsidRPr="00AA006B">
        <w:rPr>
          <w:rFonts w:ascii="Arial Narrow" w:eastAsia="Arial" w:hAnsi="Arial Narrow" w:cs="Arial"/>
          <w:b/>
          <w:color w:val="000000"/>
          <w:sz w:val="26"/>
          <w:szCs w:val="26"/>
          <w:lang w:eastAsia="es-MX"/>
        </w:rPr>
        <w:t xml:space="preserve">Decreto No. </w:t>
      </w:r>
    </w:p>
    <w:p w14:paraId="0CA145B0" w14:textId="77777777" w:rsidR="000E61E4" w:rsidRPr="00AA006B" w:rsidRDefault="000E61E4" w:rsidP="000E61E4">
      <w:pPr>
        <w:jc w:val="both"/>
        <w:rPr>
          <w:rFonts w:ascii="Arial Narrow" w:eastAsia="Arial" w:hAnsi="Arial Narrow" w:cs="Arial"/>
          <w:b/>
          <w:color w:val="000000"/>
          <w:sz w:val="26"/>
          <w:szCs w:val="26"/>
          <w:lang w:eastAsia="es-MX"/>
        </w:rPr>
      </w:pPr>
    </w:p>
    <w:p w14:paraId="21FB2E02" w14:textId="77777777" w:rsidR="000E61E4" w:rsidRPr="00AA006B" w:rsidRDefault="000E61E4" w:rsidP="000E61E4">
      <w:pPr>
        <w:jc w:val="both"/>
        <w:rPr>
          <w:rFonts w:ascii="Arial Narrow" w:eastAsia="Arial" w:hAnsi="Arial Narrow" w:cs="Arial"/>
          <w:b/>
          <w:color w:val="000000"/>
          <w:sz w:val="26"/>
          <w:szCs w:val="26"/>
          <w:lang w:eastAsia="es-MX"/>
        </w:rPr>
      </w:pPr>
      <w:r w:rsidRPr="00AA006B">
        <w:rPr>
          <w:rFonts w:ascii="Arial Narrow" w:eastAsia="Arial" w:hAnsi="Arial Narrow" w:cs="Arial"/>
          <w:color w:val="000000"/>
          <w:sz w:val="26"/>
          <w:szCs w:val="26"/>
          <w:lang w:eastAsia="es-MX"/>
        </w:rPr>
        <w:t>Publicación en el Periódico Oficial del Gobierno del Estado:</w:t>
      </w:r>
      <w:r w:rsidRPr="00AA006B">
        <w:rPr>
          <w:rFonts w:ascii="Arial Narrow" w:eastAsia="Arial" w:hAnsi="Arial Narrow" w:cs="Arial"/>
          <w:b/>
          <w:color w:val="000000"/>
          <w:sz w:val="26"/>
          <w:szCs w:val="26"/>
          <w:lang w:eastAsia="es-MX"/>
        </w:rPr>
        <w:t xml:space="preserve"> </w:t>
      </w:r>
    </w:p>
    <w:p w14:paraId="3C20B7A0" w14:textId="77777777" w:rsidR="000E61E4" w:rsidRPr="00AA006B" w:rsidRDefault="000E61E4" w:rsidP="000E61E4">
      <w:pPr>
        <w:jc w:val="both"/>
        <w:rPr>
          <w:rFonts w:ascii="Arial" w:eastAsia="Arial" w:hAnsi="Arial" w:cs="Arial"/>
          <w:b/>
          <w:bCs/>
          <w:sz w:val="24"/>
          <w:szCs w:val="24"/>
          <w:lang w:eastAsia="es-MX"/>
        </w:rPr>
      </w:pPr>
    </w:p>
    <w:p w14:paraId="4E31581B" w14:textId="77777777" w:rsidR="000E61E4" w:rsidRPr="00AA006B" w:rsidRDefault="000E61E4" w:rsidP="000E61E4">
      <w:pPr>
        <w:jc w:val="both"/>
        <w:rPr>
          <w:rFonts w:ascii="Arial" w:eastAsia="Arial" w:hAnsi="Arial" w:cs="Arial"/>
          <w:b/>
          <w:sz w:val="28"/>
          <w:szCs w:val="28"/>
          <w:lang w:eastAsia="es-MX"/>
        </w:rPr>
      </w:pPr>
    </w:p>
    <w:p w14:paraId="111AA13B" w14:textId="77777777" w:rsidR="000E61E4" w:rsidRDefault="000E61E4" w:rsidP="0063670F">
      <w:pPr>
        <w:spacing w:line="276" w:lineRule="auto"/>
        <w:jc w:val="both"/>
        <w:rPr>
          <w:rFonts w:ascii="Arial" w:hAnsi="Arial" w:cs="Arial"/>
          <w:b/>
          <w:sz w:val="28"/>
          <w:szCs w:val="28"/>
        </w:rPr>
      </w:pPr>
    </w:p>
    <w:p w14:paraId="1C2C20AC" w14:textId="77777777" w:rsidR="000E61E4" w:rsidRDefault="000E61E4" w:rsidP="0063670F">
      <w:pPr>
        <w:spacing w:line="276" w:lineRule="auto"/>
        <w:jc w:val="both"/>
        <w:rPr>
          <w:rFonts w:ascii="Arial" w:hAnsi="Arial" w:cs="Arial"/>
          <w:b/>
          <w:sz w:val="28"/>
          <w:szCs w:val="28"/>
        </w:rPr>
      </w:pPr>
    </w:p>
    <w:p w14:paraId="2107C289" w14:textId="77777777" w:rsidR="000E61E4" w:rsidRDefault="000E61E4" w:rsidP="0063670F">
      <w:pPr>
        <w:spacing w:line="276" w:lineRule="auto"/>
        <w:jc w:val="both"/>
        <w:rPr>
          <w:rFonts w:ascii="Arial" w:hAnsi="Arial" w:cs="Arial"/>
          <w:b/>
          <w:sz w:val="28"/>
          <w:szCs w:val="28"/>
        </w:rPr>
      </w:pPr>
    </w:p>
    <w:p w14:paraId="33832685" w14:textId="77777777" w:rsidR="000E61E4" w:rsidRDefault="000E61E4">
      <w:pPr>
        <w:rPr>
          <w:rFonts w:ascii="Arial" w:hAnsi="Arial" w:cs="Arial"/>
          <w:b/>
          <w:sz w:val="28"/>
          <w:szCs w:val="28"/>
        </w:rPr>
      </w:pPr>
      <w:r>
        <w:rPr>
          <w:rFonts w:ascii="Arial" w:hAnsi="Arial" w:cs="Arial"/>
          <w:b/>
          <w:sz w:val="28"/>
          <w:szCs w:val="28"/>
        </w:rPr>
        <w:br w:type="page"/>
      </w:r>
    </w:p>
    <w:p w14:paraId="322C13E9" w14:textId="3D67004C" w:rsidR="002146E8" w:rsidRPr="0063670F" w:rsidRDefault="0063670F" w:rsidP="0063670F">
      <w:pPr>
        <w:spacing w:line="276" w:lineRule="auto"/>
        <w:jc w:val="both"/>
        <w:rPr>
          <w:rFonts w:ascii="Arial" w:hAnsi="Arial" w:cs="Arial"/>
          <w:b/>
          <w:sz w:val="28"/>
          <w:szCs w:val="28"/>
        </w:rPr>
      </w:pPr>
      <w:r w:rsidRPr="0063670F">
        <w:rPr>
          <w:rFonts w:ascii="Arial" w:hAnsi="Arial" w:cs="Arial"/>
          <w:b/>
          <w:sz w:val="28"/>
          <w:szCs w:val="28"/>
        </w:rPr>
        <w:lastRenderedPageBreak/>
        <w:t xml:space="preserve">INICIATIVA CON PROYECTO DE DECRETO QUE PRESENTAN LAS Y LOS DIPUTADOS DEL GRUPO PARLAMENTARIO </w:t>
      </w:r>
      <w:r w:rsidRPr="0063670F">
        <w:rPr>
          <w:rFonts w:ascii="Arial" w:hAnsi="Arial" w:cs="Arial"/>
          <w:b/>
          <w:snapToGrid w:val="0"/>
          <w:sz w:val="28"/>
          <w:szCs w:val="28"/>
        </w:rPr>
        <w:t>"GRAL. ANDRÉS S. VIESCA"</w:t>
      </w:r>
      <w:r w:rsidRPr="0063670F">
        <w:rPr>
          <w:rFonts w:ascii="Arial" w:hAnsi="Arial" w:cs="Arial"/>
          <w:b/>
          <w:sz w:val="28"/>
          <w:szCs w:val="28"/>
        </w:rPr>
        <w:t xml:space="preserve">, DEL PARTIDO REVOLUCIONARIO INSTITUCIONAL, POR CONDUCTO DEL DIPUTADO JESÚS ANDRÉS LOYA CARDONA, POR EL QUE SE ADICIONA UN SEGUNDO PÁRRAFO AL NUMERAL 15 DE LA FRACCIÓN I, DEL ARTÍCULO 335, DE LA </w:t>
      </w:r>
      <w:r w:rsidR="00633223" w:rsidRPr="0063670F">
        <w:rPr>
          <w:rFonts w:ascii="Arial" w:hAnsi="Arial" w:cs="Arial"/>
          <w:b/>
          <w:sz w:val="28"/>
          <w:szCs w:val="28"/>
        </w:rPr>
        <w:t xml:space="preserve">LEY DE TRANSPORTE Y MOVILIDAD SUSTENTABLE PARA EL ESTADO </w:t>
      </w:r>
      <w:r w:rsidRPr="0063670F">
        <w:rPr>
          <w:rFonts w:ascii="Arial" w:hAnsi="Arial" w:cs="Arial"/>
          <w:b/>
          <w:sz w:val="28"/>
          <w:szCs w:val="28"/>
        </w:rPr>
        <w:t>DE COAHUILA DE ZARAGOZA,</w:t>
      </w:r>
      <w:r>
        <w:rPr>
          <w:rFonts w:ascii="Arial" w:hAnsi="Arial" w:cs="Arial"/>
          <w:b/>
          <w:sz w:val="28"/>
          <w:szCs w:val="28"/>
        </w:rPr>
        <w:t xml:space="preserve"> </w:t>
      </w:r>
      <w:r w:rsidR="003A6263" w:rsidRPr="0063670F">
        <w:rPr>
          <w:rFonts w:ascii="Arial" w:hAnsi="Arial" w:cs="Arial"/>
          <w:b/>
          <w:sz w:val="28"/>
          <w:szCs w:val="28"/>
        </w:rPr>
        <w:t xml:space="preserve">CON EL </w:t>
      </w:r>
      <w:r w:rsidR="002146E8" w:rsidRPr="0063670F">
        <w:rPr>
          <w:rFonts w:ascii="Arial" w:hAnsi="Arial" w:cs="Arial"/>
          <w:b/>
          <w:sz w:val="28"/>
          <w:szCs w:val="28"/>
        </w:rPr>
        <w:t xml:space="preserve">PROPÓSITO DE </w:t>
      </w:r>
      <w:r w:rsidR="006A3EF2" w:rsidRPr="0063670F">
        <w:rPr>
          <w:rFonts w:ascii="Arial" w:hAnsi="Arial" w:cs="Arial"/>
          <w:b/>
          <w:sz w:val="28"/>
          <w:szCs w:val="28"/>
        </w:rPr>
        <w:t>AGRAVAR</w:t>
      </w:r>
      <w:r w:rsidR="00C4456D" w:rsidRPr="0063670F">
        <w:rPr>
          <w:rFonts w:ascii="Arial" w:hAnsi="Arial" w:cs="Arial"/>
          <w:b/>
          <w:sz w:val="28"/>
          <w:szCs w:val="28"/>
        </w:rPr>
        <w:t xml:space="preserve"> LAS SANCIONES A QUIEN</w:t>
      </w:r>
      <w:r w:rsidR="00032A9D" w:rsidRPr="0063670F">
        <w:rPr>
          <w:rFonts w:ascii="Arial" w:hAnsi="Arial" w:cs="Arial"/>
          <w:b/>
          <w:sz w:val="28"/>
          <w:szCs w:val="28"/>
        </w:rPr>
        <w:t xml:space="preserve"> </w:t>
      </w:r>
      <w:r w:rsidR="006A3EF2" w:rsidRPr="0063670F">
        <w:rPr>
          <w:rFonts w:ascii="Arial" w:hAnsi="Arial" w:cs="Arial"/>
          <w:b/>
          <w:sz w:val="28"/>
          <w:szCs w:val="28"/>
        </w:rPr>
        <w:t xml:space="preserve">IMPIDA, OBSTACULICE O </w:t>
      </w:r>
      <w:r w:rsidR="00032A9D" w:rsidRPr="0063670F">
        <w:rPr>
          <w:rFonts w:ascii="Arial" w:hAnsi="Arial" w:cs="Arial"/>
          <w:b/>
          <w:sz w:val="28"/>
          <w:szCs w:val="28"/>
        </w:rPr>
        <w:t xml:space="preserve">NIEGUE EL </w:t>
      </w:r>
      <w:r w:rsidR="00CA25CC" w:rsidRPr="0063670F">
        <w:rPr>
          <w:rFonts w:ascii="Arial" w:hAnsi="Arial" w:cs="Arial"/>
          <w:b/>
          <w:sz w:val="28"/>
          <w:szCs w:val="28"/>
        </w:rPr>
        <w:t>SERVICIO</w:t>
      </w:r>
      <w:r w:rsidR="00C4456D" w:rsidRPr="0063670F">
        <w:rPr>
          <w:rFonts w:ascii="Arial" w:hAnsi="Arial" w:cs="Arial"/>
          <w:b/>
          <w:sz w:val="28"/>
          <w:szCs w:val="28"/>
        </w:rPr>
        <w:t xml:space="preserve"> </w:t>
      </w:r>
      <w:r w:rsidR="00CA25CC" w:rsidRPr="0063670F">
        <w:rPr>
          <w:rFonts w:ascii="Arial" w:hAnsi="Arial" w:cs="Arial"/>
          <w:b/>
          <w:sz w:val="28"/>
          <w:szCs w:val="28"/>
        </w:rPr>
        <w:t>DE</w:t>
      </w:r>
      <w:r w:rsidR="00C4456D" w:rsidRPr="0063670F">
        <w:rPr>
          <w:rFonts w:ascii="Arial" w:hAnsi="Arial" w:cs="Arial"/>
          <w:b/>
          <w:sz w:val="28"/>
          <w:szCs w:val="28"/>
        </w:rPr>
        <w:t xml:space="preserve"> TRANSPORTE PÚBLICO A </w:t>
      </w:r>
      <w:r w:rsidR="00CA25CC" w:rsidRPr="0063670F">
        <w:rPr>
          <w:rFonts w:ascii="Arial" w:hAnsi="Arial" w:cs="Arial"/>
          <w:b/>
          <w:sz w:val="28"/>
          <w:szCs w:val="28"/>
        </w:rPr>
        <w:t>LAS PERSONAS QUE</w:t>
      </w:r>
      <w:r w:rsidR="00C4456D" w:rsidRPr="0063670F">
        <w:rPr>
          <w:rFonts w:ascii="Arial" w:hAnsi="Arial" w:cs="Arial"/>
          <w:b/>
          <w:sz w:val="28"/>
          <w:szCs w:val="28"/>
        </w:rPr>
        <w:t xml:space="preserve"> </w:t>
      </w:r>
      <w:r w:rsidR="006A3EF2" w:rsidRPr="0063670F">
        <w:rPr>
          <w:rFonts w:ascii="Arial" w:hAnsi="Arial" w:cs="Arial"/>
          <w:b/>
          <w:sz w:val="28"/>
          <w:szCs w:val="28"/>
        </w:rPr>
        <w:t>SE DESEMPEÑAN EN</w:t>
      </w:r>
      <w:r w:rsidR="00C4456D" w:rsidRPr="0063670F">
        <w:rPr>
          <w:rFonts w:ascii="Arial" w:hAnsi="Arial" w:cs="Arial"/>
          <w:b/>
          <w:sz w:val="28"/>
          <w:szCs w:val="28"/>
        </w:rPr>
        <w:t xml:space="preserve"> UN SERVICIO DE SALUD</w:t>
      </w:r>
      <w:r w:rsidR="006A3EF2" w:rsidRPr="0063670F">
        <w:rPr>
          <w:rFonts w:ascii="Arial" w:hAnsi="Arial" w:cs="Arial"/>
          <w:b/>
          <w:sz w:val="28"/>
          <w:szCs w:val="28"/>
        </w:rPr>
        <w:t xml:space="preserve"> O LABORAN EN UNA INSTITUCIÓN DE SALUD PÚBLICA O PRIVADA,</w:t>
      </w:r>
      <w:r w:rsidR="00C4456D" w:rsidRPr="0063670F">
        <w:rPr>
          <w:rFonts w:ascii="Arial" w:hAnsi="Arial" w:cs="Arial"/>
          <w:b/>
          <w:sz w:val="28"/>
          <w:szCs w:val="28"/>
        </w:rPr>
        <w:t xml:space="preserve"> </w:t>
      </w:r>
      <w:r w:rsidR="006A3EF2" w:rsidRPr="0063670F">
        <w:rPr>
          <w:rFonts w:ascii="Arial" w:hAnsi="Arial" w:cs="Arial"/>
          <w:b/>
          <w:sz w:val="28"/>
          <w:szCs w:val="28"/>
        </w:rPr>
        <w:t>DURANTE UNA EMERGENCIA SANITARIA</w:t>
      </w:r>
      <w:r w:rsidR="00C4456D" w:rsidRPr="0063670F">
        <w:rPr>
          <w:rFonts w:ascii="Arial" w:hAnsi="Arial" w:cs="Arial"/>
          <w:b/>
          <w:sz w:val="28"/>
          <w:szCs w:val="28"/>
        </w:rPr>
        <w:t xml:space="preserve"> DECRETADA POR AUTORIDAD COMPETENTE</w:t>
      </w:r>
      <w:r w:rsidR="0098585B" w:rsidRPr="0063670F">
        <w:rPr>
          <w:rFonts w:ascii="Arial" w:hAnsi="Arial" w:cs="Arial"/>
          <w:b/>
          <w:sz w:val="28"/>
          <w:szCs w:val="28"/>
        </w:rPr>
        <w:t>.</w:t>
      </w:r>
    </w:p>
    <w:p w14:paraId="60048CC3" w14:textId="77777777" w:rsidR="0098585B" w:rsidRPr="0063670F" w:rsidRDefault="0098585B" w:rsidP="0063670F">
      <w:pPr>
        <w:spacing w:line="276" w:lineRule="auto"/>
        <w:jc w:val="both"/>
        <w:rPr>
          <w:rFonts w:ascii="Arial" w:hAnsi="Arial" w:cs="Arial"/>
          <w:b/>
          <w:i/>
          <w:sz w:val="28"/>
          <w:szCs w:val="28"/>
        </w:rPr>
      </w:pPr>
    </w:p>
    <w:p w14:paraId="010A3790" w14:textId="77777777" w:rsidR="0063670F" w:rsidRPr="0063670F" w:rsidRDefault="0063670F" w:rsidP="0063670F">
      <w:pPr>
        <w:spacing w:line="276" w:lineRule="auto"/>
        <w:rPr>
          <w:rFonts w:ascii="Arial" w:hAnsi="Arial" w:cs="Arial"/>
          <w:b/>
          <w:sz w:val="28"/>
          <w:szCs w:val="28"/>
        </w:rPr>
      </w:pPr>
      <w:r w:rsidRPr="0063670F">
        <w:rPr>
          <w:rFonts w:ascii="Arial" w:hAnsi="Arial" w:cs="Arial"/>
          <w:b/>
          <w:sz w:val="28"/>
          <w:szCs w:val="28"/>
        </w:rPr>
        <w:t>H. PLENO DEL CONGRESO DEL ESTADO</w:t>
      </w:r>
    </w:p>
    <w:p w14:paraId="00022E1D" w14:textId="77777777" w:rsidR="0063670F" w:rsidRPr="0063670F" w:rsidRDefault="0063670F" w:rsidP="0063670F">
      <w:pPr>
        <w:spacing w:line="276" w:lineRule="auto"/>
        <w:rPr>
          <w:rFonts w:ascii="Arial" w:hAnsi="Arial" w:cs="Arial"/>
          <w:b/>
          <w:sz w:val="28"/>
          <w:szCs w:val="28"/>
        </w:rPr>
      </w:pPr>
      <w:r w:rsidRPr="0063670F">
        <w:rPr>
          <w:rFonts w:ascii="Arial" w:hAnsi="Arial" w:cs="Arial"/>
          <w:b/>
          <w:sz w:val="28"/>
          <w:szCs w:val="28"/>
        </w:rPr>
        <w:t>DE COAHUILA DE ZARAGOZA.</w:t>
      </w:r>
    </w:p>
    <w:p w14:paraId="6EAFB4BF" w14:textId="77777777" w:rsidR="0063670F" w:rsidRPr="0063670F" w:rsidRDefault="0063670F" w:rsidP="0063670F">
      <w:pPr>
        <w:spacing w:line="276" w:lineRule="auto"/>
        <w:rPr>
          <w:rFonts w:ascii="Arial" w:hAnsi="Arial" w:cs="Arial"/>
          <w:b/>
          <w:sz w:val="28"/>
          <w:szCs w:val="28"/>
        </w:rPr>
      </w:pPr>
      <w:r w:rsidRPr="0063670F">
        <w:rPr>
          <w:rFonts w:ascii="Arial" w:hAnsi="Arial" w:cs="Arial"/>
          <w:b/>
          <w:sz w:val="28"/>
          <w:szCs w:val="28"/>
        </w:rPr>
        <w:t>P R E S E N T E.-</w:t>
      </w:r>
    </w:p>
    <w:p w14:paraId="65B60126" w14:textId="77777777" w:rsidR="0063670F" w:rsidRPr="0063670F" w:rsidRDefault="0063670F" w:rsidP="0063670F">
      <w:pPr>
        <w:spacing w:line="276" w:lineRule="auto"/>
        <w:jc w:val="both"/>
        <w:rPr>
          <w:rFonts w:ascii="Arial" w:hAnsi="Arial" w:cs="Arial"/>
          <w:sz w:val="28"/>
          <w:szCs w:val="28"/>
        </w:rPr>
      </w:pPr>
    </w:p>
    <w:p w14:paraId="150A45CC" w14:textId="5F6915E6" w:rsidR="003A6263" w:rsidRPr="0063670F" w:rsidRDefault="0063670F" w:rsidP="0063670F">
      <w:pPr>
        <w:spacing w:line="276" w:lineRule="auto"/>
        <w:jc w:val="both"/>
        <w:rPr>
          <w:rFonts w:ascii="Arial" w:hAnsi="Arial" w:cs="Arial"/>
          <w:sz w:val="28"/>
          <w:szCs w:val="28"/>
        </w:rPr>
      </w:pPr>
      <w:r w:rsidRPr="0063670F">
        <w:rPr>
          <w:rFonts w:ascii="Arial" w:hAnsi="Arial" w:cs="Arial"/>
          <w:sz w:val="28"/>
          <w:szCs w:val="28"/>
        </w:rPr>
        <w:t>El suscrito Diputado Jesús Andrés Loya Cardona conjuntamente con los diputados y diputadas integrantes del Grupo Parlamentario “Gral. Andrés S. Viesca” del Partido Revolucionario Institucional, en ejercicio de las facultades que nos otorga la fracción I del artículo 59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w:t>
      </w:r>
      <w:r w:rsidR="0093316D">
        <w:rPr>
          <w:rFonts w:ascii="Arial" w:hAnsi="Arial" w:cs="Arial"/>
          <w:sz w:val="28"/>
          <w:szCs w:val="28"/>
        </w:rPr>
        <w:t xml:space="preserve"> </w:t>
      </w:r>
      <w:r w:rsidR="00705692" w:rsidRPr="0063670F">
        <w:rPr>
          <w:rFonts w:ascii="Arial" w:hAnsi="Arial" w:cs="Arial"/>
          <w:sz w:val="28"/>
          <w:szCs w:val="28"/>
        </w:rPr>
        <w:t xml:space="preserve">mediante la cual se </w:t>
      </w:r>
      <w:r w:rsidR="00FC5C2F" w:rsidRPr="0063670F">
        <w:rPr>
          <w:rFonts w:ascii="Arial" w:hAnsi="Arial" w:cs="Arial"/>
          <w:sz w:val="28"/>
          <w:szCs w:val="28"/>
        </w:rPr>
        <w:t xml:space="preserve">adiciona </w:t>
      </w:r>
      <w:r w:rsidR="00C4456D" w:rsidRPr="0063670F">
        <w:rPr>
          <w:rFonts w:ascii="Arial" w:hAnsi="Arial" w:cs="Arial"/>
          <w:sz w:val="28"/>
          <w:szCs w:val="28"/>
        </w:rPr>
        <w:t xml:space="preserve">un segundo párrafo al numeral 15 </w:t>
      </w:r>
      <w:r w:rsidR="006D083A" w:rsidRPr="0063670F">
        <w:rPr>
          <w:rFonts w:ascii="Arial" w:hAnsi="Arial" w:cs="Arial"/>
          <w:sz w:val="28"/>
          <w:szCs w:val="28"/>
        </w:rPr>
        <w:t xml:space="preserve">de la fracción I </w:t>
      </w:r>
      <w:r w:rsidR="00C4456D" w:rsidRPr="0063670F">
        <w:rPr>
          <w:rFonts w:ascii="Arial" w:hAnsi="Arial" w:cs="Arial"/>
          <w:sz w:val="28"/>
          <w:szCs w:val="28"/>
        </w:rPr>
        <w:t xml:space="preserve">del artículo 335 de la Ley de Transporte y Movilidad Sustentable del Estado de Coahuila de Zaragoza, </w:t>
      </w:r>
      <w:r w:rsidR="00930882" w:rsidRPr="0063670F">
        <w:rPr>
          <w:rFonts w:ascii="Arial" w:hAnsi="Arial" w:cs="Arial"/>
          <w:sz w:val="28"/>
          <w:szCs w:val="28"/>
        </w:rPr>
        <w:t xml:space="preserve">con el propósito de </w:t>
      </w:r>
      <w:r w:rsidR="006A3EF2" w:rsidRPr="0063670F">
        <w:rPr>
          <w:rFonts w:ascii="Arial" w:hAnsi="Arial" w:cs="Arial"/>
          <w:sz w:val="28"/>
          <w:szCs w:val="28"/>
        </w:rPr>
        <w:t>agravar</w:t>
      </w:r>
      <w:r w:rsidR="00930882" w:rsidRPr="0063670F">
        <w:rPr>
          <w:rFonts w:ascii="Arial" w:hAnsi="Arial" w:cs="Arial"/>
          <w:sz w:val="28"/>
          <w:szCs w:val="28"/>
        </w:rPr>
        <w:t xml:space="preserve"> las sanciones a quien </w:t>
      </w:r>
      <w:r w:rsidR="006A3EF2" w:rsidRPr="0063670F">
        <w:rPr>
          <w:rFonts w:ascii="Arial" w:hAnsi="Arial" w:cs="Arial"/>
          <w:sz w:val="28"/>
          <w:szCs w:val="28"/>
        </w:rPr>
        <w:t xml:space="preserve">impida, obstaculice o </w:t>
      </w:r>
      <w:r w:rsidR="00930882" w:rsidRPr="0063670F">
        <w:rPr>
          <w:rFonts w:ascii="Arial" w:hAnsi="Arial" w:cs="Arial"/>
          <w:sz w:val="28"/>
          <w:szCs w:val="28"/>
        </w:rPr>
        <w:t xml:space="preserve">niegue el servicio de transporte público a </w:t>
      </w:r>
      <w:r w:rsidR="00CA25CC" w:rsidRPr="0063670F">
        <w:rPr>
          <w:rFonts w:ascii="Arial" w:hAnsi="Arial" w:cs="Arial"/>
          <w:sz w:val="28"/>
          <w:szCs w:val="28"/>
        </w:rPr>
        <w:t>las personas que</w:t>
      </w:r>
      <w:r w:rsidR="00930882" w:rsidRPr="0063670F">
        <w:rPr>
          <w:rFonts w:ascii="Arial" w:hAnsi="Arial" w:cs="Arial"/>
          <w:sz w:val="28"/>
          <w:szCs w:val="28"/>
        </w:rPr>
        <w:t xml:space="preserve"> </w:t>
      </w:r>
      <w:r w:rsidR="006A3EF2" w:rsidRPr="0063670F">
        <w:rPr>
          <w:rFonts w:ascii="Arial" w:hAnsi="Arial" w:cs="Arial"/>
          <w:sz w:val="28"/>
          <w:szCs w:val="28"/>
        </w:rPr>
        <w:t>se desempeñan en</w:t>
      </w:r>
      <w:r w:rsidR="00930882" w:rsidRPr="0063670F">
        <w:rPr>
          <w:rFonts w:ascii="Arial" w:hAnsi="Arial" w:cs="Arial"/>
          <w:sz w:val="28"/>
          <w:szCs w:val="28"/>
        </w:rPr>
        <w:t xml:space="preserve"> un servicio de salud</w:t>
      </w:r>
      <w:r w:rsidR="006A3EF2" w:rsidRPr="0063670F">
        <w:rPr>
          <w:rFonts w:ascii="Arial" w:hAnsi="Arial" w:cs="Arial"/>
          <w:sz w:val="28"/>
          <w:szCs w:val="28"/>
        </w:rPr>
        <w:t xml:space="preserve"> o laboran en una institución de salud </w:t>
      </w:r>
      <w:r w:rsidR="006A3EF2" w:rsidRPr="0063670F">
        <w:rPr>
          <w:rFonts w:ascii="Arial" w:hAnsi="Arial" w:cs="Arial"/>
          <w:sz w:val="28"/>
          <w:szCs w:val="28"/>
        </w:rPr>
        <w:lastRenderedPageBreak/>
        <w:t>pública o privada, durante una emergencia sanitaria</w:t>
      </w:r>
      <w:r w:rsidR="00FE3368" w:rsidRPr="0063670F">
        <w:rPr>
          <w:rFonts w:ascii="Arial" w:hAnsi="Arial" w:cs="Arial"/>
          <w:sz w:val="28"/>
          <w:szCs w:val="28"/>
        </w:rPr>
        <w:t xml:space="preserve"> decretada por autoridad competente</w:t>
      </w:r>
      <w:r w:rsidR="003A6263" w:rsidRPr="0063670F">
        <w:rPr>
          <w:rFonts w:ascii="Arial" w:hAnsi="Arial" w:cs="Arial"/>
          <w:sz w:val="28"/>
          <w:szCs w:val="28"/>
        </w:rPr>
        <w:t>, misma que se presenta bajo la siguiente:</w:t>
      </w:r>
    </w:p>
    <w:p w14:paraId="46245EE7" w14:textId="77777777" w:rsidR="003A6263" w:rsidRPr="0063670F" w:rsidRDefault="003A6263" w:rsidP="0063670F">
      <w:pPr>
        <w:spacing w:line="276" w:lineRule="auto"/>
        <w:rPr>
          <w:rFonts w:ascii="Arial" w:hAnsi="Arial" w:cs="Arial"/>
          <w:b/>
          <w:sz w:val="28"/>
          <w:szCs w:val="28"/>
        </w:rPr>
      </w:pPr>
    </w:p>
    <w:p w14:paraId="7C599BCE" w14:textId="77777777" w:rsidR="003A6263" w:rsidRPr="0063670F" w:rsidRDefault="003A6263" w:rsidP="0063670F">
      <w:pPr>
        <w:spacing w:line="276" w:lineRule="auto"/>
        <w:jc w:val="center"/>
        <w:rPr>
          <w:rFonts w:ascii="Arial" w:hAnsi="Arial" w:cs="Arial"/>
          <w:b/>
          <w:sz w:val="28"/>
          <w:szCs w:val="28"/>
        </w:rPr>
      </w:pPr>
      <w:r w:rsidRPr="0063670F">
        <w:rPr>
          <w:rFonts w:ascii="Arial" w:hAnsi="Arial" w:cs="Arial"/>
          <w:b/>
          <w:sz w:val="28"/>
          <w:szCs w:val="28"/>
        </w:rPr>
        <w:t>EXPOSICIÓN DE MOTIVOS</w:t>
      </w:r>
    </w:p>
    <w:p w14:paraId="1052BB1F" w14:textId="77777777" w:rsidR="00C5161B" w:rsidRPr="0063670F" w:rsidRDefault="005E3467" w:rsidP="0063670F">
      <w:pPr>
        <w:pStyle w:val="NormalWeb"/>
        <w:spacing w:line="276" w:lineRule="auto"/>
        <w:jc w:val="both"/>
        <w:rPr>
          <w:rFonts w:ascii="Arial" w:hAnsi="Arial" w:cs="Arial"/>
          <w:sz w:val="28"/>
          <w:szCs w:val="28"/>
        </w:rPr>
      </w:pPr>
      <w:r w:rsidRPr="0063670F">
        <w:rPr>
          <w:rFonts w:ascii="Arial" w:hAnsi="Arial" w:cs="Arial"/>
          <w:sz w:val="28"/>
          <w:szCs w:val="28"/>
        </w:rPr>
        <w:t xml:space="preserve">En estos momentos difíciles, en los que la pandemia </w:t>
      </w:r>
      <w:r w:rsidR="000041D5" w:rsidRPr="0063670F">
        <w:rPr>
          <w:rFonts w:ascii="Arial" w:hAnsi="Arial" w:cs="Arial"/>
          <w:sz w:val="28"/>
          <w:szCs w:val="28"/>
        </w:rPr>
        <w:t>ocasionada por el virus COVID-19 ha modificado nuestra forma de convivencia y puesto a prueba los sistemas de salud de todo el mundo, las sociedades han encontrado fortaleza en la valentía, compromiso y solidaridad mostrada por los profesionales de la salud, médicos</w:t>
      </w:r>
      <w:r w:rsidR="007A1A3E" w:rsidRPr="0063670F">
        <w:rPr>
          <w:rFonts w:ascii="Arial" w:hAnsi="Arial" w:cs="Arial"/>
          <w:sz w:val="28"/>
          <w:szCs w:val="28"/>
        </w:rPr>
        <w:t xml:space="preserve">, </w:t>
      </w:r>
      <w:r w:rsidR="000041D5" w:rsidRPr="0063670F">
        <w:rPr>
          <w:rFonts w:ascii="Arial" w:hAnsi="Arial" w:cs="Arial"/>
          <w:sz w:val="28"/>
          <w:szCs w:val="28"/>
        </w:rPr>
        <w:t>enfermeras</w:t>
      </w:r>
      <w:r w:rsidR="007A1A3E" w:rsidRPr="0063670F">
        <w:rPr>
          <w:rFonts w:ascii="Arial" w:hAnsi="Arial" w:cs="Arial"/>
          <w:sz w:val="28"/>
          <w:szCs w:val="28"/>
        </w:rPr>
        <w:t xml:space="preserve"> y demás personal hospitalario</w:t>
      </w:r>
      <w:r w:rsidR="000041D5" w:rsidRPr="0063670F">
        <w:rPr>
          <w:rFonts w:ascii="Arial" w:hAnsi="Arial" w:cs="Arial"/>
          <w:sz w:val="28"/>
          <w:szCs w:val="28"/>
        </w:rPr>
        <w:t>, quienes trabajan jornadas extraordinarias con el fin de proteger y salvar la vida de miles de personas que luchan con esta enfermedad.</w:t>
      </w:r>
      <w:r w:rsidR="007A50BC" w:rsidRPr="0063670F">
        <w:rPr>
          <w:rFonts w:ascii="Arial" w:hAnsi="Arial" w:cs="Arial"/>
          <w:sz w:val="28"/>
          <w:szCs w:val="28"/>
        </w:rPr>
        <w:t xml:space="preserve"> </w:t>
      </w:r>
    </w:p>
    <w:p w14:paraId="50E148A3" w14:textId="6F6DFAF4" w:rsidR="00E372F2" w:rsidRPr="0063670F" w:rsidRDefault="007F60BC" w:rsidP="0063670F">
      <w:pPr>
        <w:pStyle w:val="NormalWeb"/>
        <w:spacing w:line="276" w:lineRule="auto"/>
        <w:jc w:val="both"/>
        <w:rPr>
          <w:rFonts w:ascii="Arial" w:hAnsi="Arial" w:cs="Arial"/>
          <w:bCs/>
          <w:sz w:val="28"/>
          <w:szCs w:val="28"/>
        </w:rPr>
      </w:pPr>
      <w:r w:rsidRPr="0063670F">
        <w:rPr>
          <w:rFonts w:ascii="Arial" w:hAnsi="Arial" w:cs="Arial"/>
          <w:bCs/>
          <w:sz w:val="28"/>
          <w:szCs w:val="28"/>
        </w:rPr>
        <w:t>La labor que realizan</w:t>
      </w:r>
      <w:r w:rsidR="007A50BC" w:rsidRPr="0063670F">
        <w:rPr>
          <w:rFonts w:ascii="Arial" w:hAnsi="Arial" w:cs="Arial"/>
          <w:bCs/>
          <w:sz w:val="28"/>
          <w:szCs w:val="28"/>
        </w:rPr>
        <w:t xml:space="preserve"> los profesionales de la salud </w:t>
      </w:r>
      <w:r w:rsidR="00181031" w:rsidRPr="0063670F">
        <w:rPr>
          <w:rFonts w:ascii="Arial" w:hAnsi="Arial" w:cs="Arial"/>
          <w:bCs/>
          <w:sz w:val="28"/>
          <w:szCs w:val="28"/>
        </w:rPr>
        <w:t>diariamente</w:t>
      </w:r>
      <w:r w:rsidR="003759D8" w:rsidRPr="0063670F">
        <w:rPr>
          <w:rFonts w:ascii="Arial" w:hAnsi="Arial" w:cs="Arial"/>
          <w:bCs/>
          <w:sz w:val="28"/>
          <w:szCs w:val="28"/>
        </w:rPr>
        <w:t xml:space="preserve"> es reflejo del gran temple</w:t>
      </w:r>
      <w:r w:rsidR="0078207F" w:rsidRPr="0063670F">
        <w:rPr>
          <w:rFonts w:ascii="Arial" w:hAnsi="Arial" w:cs="Arial"/>
          <w:bCs/>
          <w:sz w:val="28"/>
          <w:szCs w:val="28"/>
        </w:rPr>
        <w:t>, sacrificio</w:t>
      </w:r>
      <w:r w:rsidR="001D641B" w:rsidRPr="0063670F">
        <w:rPr>
          <w:rFonts w:ascii="Arial" w:hAnsi="Arial" w:cs="Arial"/>
          <w:bCs/>
          <w:sz w:val="28"/>
          <w:szCs w:val="28"/>
        </w:rPr>
        <w:t xml:space="preserve"> y vocación </w:t>
      </w:r>
      <w:r w:rsidR="003759D8" w:rsidRPr="0063670F">
        <w:rPr>
          <w:rFonts w:ascii="Arial" w:hAnsi="Arial" w:cs="Arial"/>
          <w:bCs/>
          <w:sz w:val="28"/>
          <w:szCs w:val="28"/>
        </w:rPr>
        <w:t>que guardan</w:t>
      </w:r>
      <w:r w:rsidRPr="0063670F">
        <w:rPr>
          <w:rFonts w:ascii="Arial" w:hAnsi="Arial" w:cs="Arial"/>
          <w:bCs/>
          <w:sz w:val="28"/>
          <w:szCs w:val="28"/>
        </w:rPr>
        <w:t>;</w:t>
      </w:r>
      <w:r w:rsidR="007A50BC" w:rsidRPr="0063670F">
        <w:rPr>
          <w:rFonts w:ascii="Arial" w:hAnsi="Arial" w:cs="Arial"/>
          <w:bCs/>
          <w:sz w:val="28"/>
          <w:szCs w:val="28"/>
        </w:rPr>
        <w:t xml:space="preserve"> basta analizar los últimos datos que esta terrible pandemia </w:t>
      </w:r>
      <w:r w:rsidR="0078207F" w:rsidRPr="0063670F">
        <w:rPr>
          <w:rFonts w:ascii="Arial" w:hAnsi="Arial" w:cs="Arial"/>
          <w:bCs/>
          <w:sz w:val="28"/>
          <w:szCs w:val="28"/>
        </w:rPr>
        <w:t>h</w:t>
      </w:r>
      <w:r w:rsidR="007A50BC" w:rsidRPr="0063670F">
        <w:rPr>
          <w:rFonts w:ascii="Arial" w:hAnsi="Arial" w:cs="Arial"/>
          <w:bCs/>
          <w:sz w:val="28"/>
          <w:szCs w:val="28"/>
        </w:rPr>
        <w:t xml:space="preserve">a dejado. El número de muertes relacionados con coronavirus en el mundo superan ya </w:t>
      </w:r>
      <w:r w:rsidR="00447A69" w:rsidRPr="0063670F">
        <w:rPr>
          <w:rFonts w:ascii="Arial" w:hAnsi="Arial" w:cs="Arial"/>
          <w:bCs/>
          <w:sz w:val="28"/>
          <w:szCs w:val="28"/>
        </w:rPr>
        <w:t xml:space="preserve">los </w:t>
      </w:r>
      <w:r w:rsidR="007A50BC" w:rsidRPr="0063670F">
        <w:rPr>
          <w:rFonts w:ascii="Arial" w:hAnsi="Arial" w:cs="Arial"/>
          <w:bCs/>
          <w:sz w:val="28"/>
          <w:szCs w:val="28"/>
        </w:rPr>
        <w:t>871 mil. En México, esta cifra alcanza las 66 mil 329 defunciones</w:t>
      </w:r>
      <w:r w:rsidR="00C5161B" w:rsidRPr="0063670F">
        <w:rPr>
          <w:rFonts w:ascii="Arial" w:hAnsi="Arial" w:cs="Arial"/>
          <w:bCs/>
          <w:sz w:val="28"/>
          <w:szCs w:val="28"/>
        </w:rPr>
        <w:t>,</w:t>
      </w:r>
      <w:r w:rsidR="007A50BC" w:rsidRPr="0063670F">
        <w:rPr>
          <w:rStyle w:val="Refdenotaalpie"/>
          <w:rFonts w:ascii="Arial" w:hAnsi="Arial" w:cs="Arial"/>
          <w:bCs/>
          <w:sz w:val="28"/>
          <w:szCs w:val="28"/>
        </w:rPr>
        <w:footnoteReference w:id="1"/>
      </w:r>
      <w:r w:rsidR="00C5161B" w:rsidRPr="0063670F">
        <w:rPr>
          <w:rFonts w:ascii="Arial" w:hAnsi="Arial" w:cs="Arial"/>
          <w:bCs/>
          <w:sz w:val="28"/>
          <w:szCs w:val="28"/>
        </w:rPr>
        <w:t xml:space="preserve"> dentro de los cuales se han confirmado mil 320 decesos entre personal de salud, situando a nuestro país como el primer lugar mundial en personal de salud fallecido por COVID-19</w:t>
      </w:r>
      <w:r w:rsidR="00F53FA7" w:rsidRPr="0063670F">
        <w:rPr>
          <w:rFonts w:ascii="Arial" w:hAnsi="Arial" w:cs="Arial"/>
          <w:bCs/>
          <w:sz w:val="28"/>
          <w:szCs w:val="28"/>
        </w:rPr>
        <w:t>,</w:t>
      </w:r>
      <w:r w:rsidR="00BE1D2E" w:rsidRPr="0063670F">
        <w:rPr>
          <w:rFonts w:ascii="Arial" w:hAnsi="Arial" w:cs="Arial"/>
          <w:bCs/>
          <w:sz w:val="28"/>
          <w:szCs w:val="28"/>
        </w:rPr>
        <w:t xml:space="preserve"> por encima de Estados Unidos, del Reino Unido y Brasil,</w:t>
      </w:r>
      <w:r w:rsidR="00BE1D2E" w:rsidRPr="0063670F">
        <w:rPr>
          <w:rStyle w:val="Refdenotaalpie"/>
          <w:rFonts w:ascii="Arial" w:hAnsi="Arial" w:cs="Arial"/>
          <w:bCs/>
          <w:sz w:val="28"/>
          <w:szCs w:val="28"/>
        </w:rPr>
        <w:footnoteReference w:id="2"/>
      </w:r>
      <w:r w:rsidR="00F53FA7" w:rsidRPr="0063670F">
        <w:rPr>
          <w:rFonts w:ascii="Arial" w:hAnsi="Arial" w:cs="Arial"/>
          <w:bCs/>
          <w:sz w:val="28"/>
          <w:szCs w:val="28"/>
        </w:rPr>
        <w:t xml:space="preserve"> </w:t>
      </w:r>
      <w:r w:rsidR="00BE1D2E" w:rsidRPr="0063670F">
        <w:rPr>
          <w:rFonts w:ascii="Arial" w:hAnsi="Arial" w:cs="Arial"/>
          <w:bCs/>
          <w:sz w:val="28"/>
          <w:szCs w:val="28"/>
        </w:rPr>
        <w:t>según</w:t>
      </w:r>
      <w:r w:rsidR="00F53FA7" w:rsidRPr="0063670F">
        <w:rPr>
          <w:rFonts w:ascii="Arial" w:hAnsi="Arial" w:cs="Arial"/>
          <w:bCs/>
          <w:sz w:val="28"/>
          <w:szCs w:val="28"/>
        </w:rPr>
        <w:t xml:space="preserve"> un informe de Aministía Internacional publicado en días pasados</w:t>
      </w:r>
      <w:r w:rsidR="00C5161B" w:rsidRPr="0063670F">
        <w:rPr>
          <w:rFonts w:ascii="Arial" w:hAnsi="Arial" w:cs="Arial"/>
          <w:bCs/>
          <w:sz w:val="28"/>
          <w:szCs w:val="28"/>
        </w:rPr>
        <w:t>.</w:t>
      </w:r>
      <w:r w:rsidR="00C5161B" w:rsidRPr="0063670F">
        <w:rPr>
          <w:rStyle w:val="Refdenotaalpie"/>
          <w:rFonts w:ascii="Arial" w:hAnsi="Arial" w:cs="Arial"/>
          <w:bCs/>
          <w:sz w:val="28"/>
          <w:szCs w:val="28"/>
        </w:rPr>
        <w:footnoteReference w:id="3"/>
      </w:r>
    </w:p>
    <w:p w14:paraId="6DAC6DC7" w14:textId="77777777" w:rsidR="00E372F2" w:rsidRPr="0063670F" w:rsidRDefault="007F06AB" w:rsidP="0063670F">
      <w:pPr>
        <w:pStyle w:val="NormalWeb"/>
        <w:spacing w:line="276" w:lineRule="auto"/>
        <w:jc w:val="both"/>
        <w:rPr>
          <w:rFonts w:ascii="Arial" w:hAnsi="Arial" w:cs="Arial"/>
          <w:bCs/>
          <w:sz w:val="28"/>
          <w:szCs w:val="28"/>
        </w:rPr>
      </w:pPr>
      <w:r w:rsidRPr="0063670F">
        <w:rPr>
          <w:rFonts w:ascii="Arial" w:hAnsi="Arial" w:cs="Arial"/>
          <w:color w:val="000000" w:themeColor="text1"/>
          <w:sz w:val="28"/>
          <w:szCs w:val="28"/>
          <w:shd w:val="clear" w:color="auto" w:fill="FFFFFF"/>
        </w:rPr>
        <w:t>De acuerdo con las cifras difundidas por esta organización, </w:t>
      </w:r>
      <w:r w:rsidRPr="0063670F">
        <w:rPr>
          <w:rFonts w:ascii="Arial" w:hAnsi="Arial" w:cs="Arial"/>
          <w:color w:val="000000" w:themeColor="text1"/>
          <w:sz w:val="28"/>
          <w:szCs w:val="28"/>
        </w:rPr>
        <w:t>97 mil 632 enfermeros, doctores y otros empleados de hospitales en México han sido diagnosticados con coronavirus desde que comenzó la pandemia</w:t>
      </w:r>
      <w:r w:rsidRPr="0063670F">
        <w:rPr>
          <w:rFonts w:ascii="Arial" w:hAnsi="Arial" w:cs="Arial"/>
          <w:color w:val="000000" w:themeColor="text1"/>
          <w:sz w:val="28"/>
          <w:szCs w:val="28"/>
          <w:shd w:val="clear" w:color="auto" w:fill="FFFFFF"/>
        </w:rPr>
        <w:t>, aproximadamente el 17 por ciento de todos los casos en el país hasta ese momento.</w:t>
      </w:r>
      <w:r w:rsidR="00767EF3" w:rsidRPr="0063670F">
        <w:rPr>
          <w:rStyle w:val="Refdenotaalpie"/>
          <w:rFonts w:ascii="Arial" w:hAnsi="Arial" w:cs="Arial"/>
          <w:color w:val="000000" w:themeColor="text1"/>
          <w:sz w:val="28"/>
          <w:szCs w:val="28"/>
          <w:shd w:val="clear" w:color="auto" w:fill="FFFFFF"/>
        </w:rPr>
        <w:footnoteReference w:id="4"/>
      </w:r>
      <w:r w:rsidRPr="0063670F">
        <w:rPr>
          <w:rFonts w:ascii="Arial" w:hAnsi="Arial" w:cs="Arial"/>
          <w:color w:val="000000" w:themeColor="text1"/>
          <w:sz w:val="28"/>
          <w:szCs w:val="28"/>
          <w:shd w:val="clear" w:color="auto" w:fill="FFFFFF"/>
        </w:rPr>
        <w:t xml:space="preserve"> </w:t>
      </w:r>
      <w:r w:rsidR="00E372F2" w:rsidRPr="0063670F">
        <w:rPr>
          <w:rFonts w:ascii="Arial" w:hAnsi="Arial" w:cs="Arial"/>
          <w:color w:val="000000" w:themeColor="text1"/>
          <w:sz w:val="28"/>
          <w:szCs w:val="28"/>
          <w:shd w:val="clear" w:color="auto" w:fill="FFFFFF"/>
        </w:rPr>
        <w:t xml:space="preserve">El 42 por ciento de las infecciones han sido de enfermeros, los médicos conforman un 27 por ciento y otros trabajadores como técnicos, </w:t>
      </w:r>
      <w:r w:rsidR="00E372F2" w:rsidRPr="0063670F">
        <w:rPr>
          <w:rFonts w:ascii="Arial" w:hAnsi="Arial" w:cs="Arial"/>
          <w:color w:val="000000" w:themeColor="text1"/>
          <w:sz w:val="28"/>
          <w:szCs w:val="28"/>
          <w:shd w:val="clear" w:color="auto" w:fill="FFFFFF"/>
        </w:rPr>
        <w:lastRenderedPageBreak/>
        <w:t>asistentes y personal de limpieza y mantenimiento representan el 31 por ciento.</w:t>
      </w:r>
    </w:p>
    <w:p w14:paraId="0AFC5FF6" w14:textId="77777777" w:rsidR="00C5161B" w:rsidRPr="0063670F" w:rsidRDefault="00E372F2" w:rsidP="0063670F">
      <w:pPr>
        <w:pStyle w:val="NormalWeb"/>
        <w:spacing w:line="276" w:lineRule="auto"/>
        <w:jc w:val="both"/>
        <w:rPr>
          <w:rFonts w:ascii="Arial" w:hAnsi="Arial" w:cs="Arial"/>
          <w:sz w:val="28"/>
          <w:szCs w:val="28"/>
        </w:rPr>
      </w:pPr>
      <w:r w:rsidRPr="0063670F">
        <w:rPr>
          <w:rFonts w:ascii="Arial" w:hAnsi="Arial" w:cs="Arial"/>
          <w:bCs/>
          <w:sz w:val="28"/>
          <w:szCs w:val="28"/>
        </w:rPr>
        <w:t xml:space="preserve">Ante </w:t>
      </w:r>
      <w:r w:rsidR="002330C9" w:rsidRPr="0063670F">
        <w:rPr>
          <w:rFonts w:ascii="Arial" w:hAnsi="Arial" w:cs="Arial"/>
          <w:bCs/>
          <w:sz w:val="28"/>
          <w:szCs w:val="28"/>
        </w:rPr>
        <w:t>este escenario</w:t>
      </w:r>
      <w:r w:rsidR="007F06AB" w:rsidRPr="0063670F">
        <w:rPr>
          <w:rFonts w:ascii="Arial" w:hAnsi="Arial" w:cs="Arial"/>
          <w:bCs/>
          <w:sz w:val="28"/>
          <w:szCs w:val="28"/>
        </w:rPr>
        <w:t xml:space="preserve"> los trabajadores de la salud en México </w:t>
      </w:r>
      <w:r w:rsidRPr="0063670F">
        <w:rPr>
          <w:rFonts w:ascii="Arial" w:hAnsi="Arial" w:cs="Arial"/>
          <w:bCs/>
          <w:sz w:val="28"/>
          <w:szCs w:val="28"/>
        </w:rPr>
        <w:t>se han manifestado en múltiples ocasiones</w:t>
      </w:r>
      <w:r w:rsidR="007F06AB" w:rsidRPr="0063670F">
        <w:rPr>
          <w:rFonts w:ascii="Arial" w:hAnsi="Arial" w:cs="Arial"/>
          <w:bCs/>
          <w:sz w:val="28"/>
          <w:szCs w:val="28"/>
        </w:rPr>
        <w:t xml:space="preserve"> para exigir que se les proporcione el equipo de protección personal adecuado para resguardar su seguridad</w:t>
      </w:r>
      <w:r w:rsidR="00241E0D" w:rsidRPr="0063670F">
        <w:rPr>
          <w:rFonts w:ascii="Arial" w:hAnsi="Arial" w:cs="Arial"/>
          <w:bCs/>
          <w:sz w:val="28"/>
          <w:szCs w:val="28"/>
        </w:rPr>
        <w:t xml:space="preserve"> y la capacitación necesaria para el control efectivo de las infecciones</w:t>
      </w:r>
      <w:r w:rsidR="007F06AB" w:rsidRPr="0063670F">
        <w:rPr>
          <w:rFonts w:ascii="Arial" w:hAnsi="Arial" w:cs="Arial"/>
          <w:bCs/>
          <w:sz w:val="28"/>
          <w:szCs w:val="28"/>
        </w:rPr>
        <w:t>.</w:t>
      </w:r>
    </w:p>
    <w:p w14:paraId="0EFA0CCE" w14:textId="77777777" w:rsidR="00D310D0" w:rsidRPr="0063670F" w:rsidRDefault="00965954" w:rsidP="0063670F">
      <w:pPr>
        <w:spacing w:line="276" w:lineRule="auto"/>
        <w:jc w:val="both"/>
        <w:rPr>
          <w:rFonts w:ascii="Arial" w:hAnsi="Arial" w:cs="Arial"/>
          <w:bCs/>
          <w:sz w:val="28"/>
          <w:szCs w:val="28"/>
          <w:lang w:val="es-MX"/>
        </w:rPr>
      </w:pPr>
      <w:r w:rsidRPr="0063670F">
        <w:rPr>
          <w:rFonts w:ascii="Arial" w:hAnsi="Arial" w:cs="Arial"/>
          <w:bCs/>
          <w:sz w:val="28"/>
          <w:szCs w:val="28"/>
          <w:lang w:val="es-MX"/>
        </w:rPr>
        <w:t xml:space="preserve">Aunado a lo anterior, los profesionales de la </w:t>
      </w:r>
      <w:r w:rsidR="00447A69" w:rsidRPr="0063670F">
        <w:rPr>
          <w:rFonts w:ascii="Arial" w:hAnsi="Arial" w:cs="Arial"/>
          <w:bCs/>
          <w:sz w:val="28"/>
          <w:szCs w:val="28"/>
          <w:lang w:val="es-MX"/>
        </w:rPr>
        <w:t>medicina</w:t>
      </w:r>
      <w:r w:rsidRPr="0063670F">
        <w:rPr>
          <w:rFonts w:ascii="Arial" w:hAnsi="Arial" w:cs="Arial"/>
          <w:bCs/>
          <w:sz w:val="28"/>
          <w:szCs w:val="28"/>
          <w:lang w:val="es-MX"/>
        </w:rPr>
        <w:t xml:space="preserve"> y </w:t>
      </w:r>
      <w:r w:rsidR="00447A69" w:rsidRPr="0063670F">
        <w:rPr>
          <w:rFonts w:ascii="Arial" w:hAnsi="Arial" w:cs="Arial"/>
          <w:bCs/>
          <w:sz w:val="28"/>
          <w:szCs w:val="28"/>
          <w:lang w:val="es-MX"/>
        </w:rPr>
        <w:t xml:space="preserve">demás </w:t>
      </w:r>
      <w:r w:rsidRPr="0063670F">
        <w:rPr>
          <w:rFonts w:ascii="Arial" w:hAnsi="Arial" w:cs="Arial"/>
          <w:bCs/>
          <w:sz w:val="28"/>
          <w:szCs w:val="28"/>
          <w:lang w:val="es-MX"/>
        </w:rPr>
        <w:t xml:space="preserve">personal </w:t>
      </w:r>
      <w:r w:rsidR="00447A69" w:rsidRPr="0063670F">
        <w:rPr>
          <w:rFonts w:ascii="Arial" w:hAnsi="Arial" w:cs="Arial"/>
          <w:bCs/>
          <w:sz w:val="28"/>
          <w:szCs w:val="28"/>
          <w:lang w:val="es-MX"/>
        </w:rPr>
        <w:t>hospitalario</w:t>
      </w:r>
      <w:r w:rsidRPr="0063670F">
        <w:rPr>
          <w:rFonts w:ascii="Arial" w:hAnsi="Arial" w:cs="Arial"/>
          <w:bCs/>
          <w:sz w:val="28"/>
          <w:szCs w:val="28"/>
          <w:lang w:val="es-MX"/>
        </w:rPr>
        <w:t xml:space="preserve">, </w:t>
      </w:r>
      <w:r w:rsidR="002200BE" w:rsidRPr="0063670F">
        <w:rPr>
          <w:rFonts w:ascii="Arial" w:hAnsi="Arial" w:cs="Arial"/>
          <w:bCs/>
          <w:sz w:val="28"/>
          <w:szCs w:val="28"/>
          <w:lang w:val="es-MX"/>
        </w:rPr>
        <w:t xml:space="preserve">han sido objeto de agresiones, actos de discriminación o incluso delitos. </w:t>
      </w:r>
      <w:r w:rsidR="00AF1E28" w:rsidRPr="0063670F">
        <w:rPr>
          <w:rFonts w:ascii="Arial" w:hAnsi="Arial" w:cs="Arial"/>
          <w:bCs/>
          <w:sz w:val="28"/>
          <w:szCs w:val="28"/>
          <w:lang w:val="es-MX"/>
        </w:rPr>
        <w:t>En algunos sectores de la población existe un desconocimiento e ignorancia generalizada, lo que sumado al temor de contagio han provocado conductas irracionales</w:t>
      </w:r>
      <w:r w:rsidR="00E84BB2" w:rsidRPr="0063670F">
        <w:rPr>
          <w:rFonts w:ascii="Arial" w:hAnsi="Arial" w:cs="Arial"/>
          <w:bCs/>
          <w:sz w:val="28"/>
          <w:szCs w:val="28"/>
          <w:lang w:val="es-MX"/>
        </w:rPr>
        <w:t xml:space="preserve">, de intolerancia, estigmatización, </w:t>
      </w:r>
      <w:r w:rsidR="00E706AF" w:rsidRPr="0063670F">
        <w:rPr>
          <w:rFonts w:ascii="Arial" w:hAnsi="Arial" w:cs="Arial"/>
          <w:bCs/>
          <w:sz w:val="28"/>
          <w:szCs w:val="28"/>
          <w:lang w:val="es-MX"/>
        </w:rPr>
        <w:t>discriminación</w:t>
      </w:r>
      <w:r w:rsidR="00F62BE7" w:rsidRPr="0063670F">
        <w:rPr>
          <w:rFonts w:ascii="Arial" w:hAnsi="Arial" w:cs="Arial"/>
          <w:bCs/>
          <w:sz w:val="28"/>
          <w:szCs w:val="28"/>
          <w:lang w:val="es-MX"/>
        </w:rPr>
        <w:t xml:space="preserve"> </w:t>
      </w:r>
      <w:r w:rsidR="00E84BB2" w:rsidRPr="0063670F">
        <w:rPr>
          <w:rFonts w:ascii="Arial" w:hAnsi="Arial" w:cs="Arial"/>
          <w:bCs/>
          <w:sz w:val="28"/>
          <w:szCs w:val="28"/>
          <w:lang w:val="es-MX"/>
        </w:rPr>
        <w:t>e incluso odio</w:t>
      </w:r>
      <w:r w:rsidR="0093278B" w:rsidRPr="0063670F">
        <w:rPr>
          <w:rFonts w:ascii="Arial" w:hAnsi="Arial" w:cs="Arial"/>
          <w:bCs/>
          <w:sz w:val="28"/>
          <w:szCs w:val="28"/>
          <w:lang w:val="es-MX"/>
        </w:rPr>
        <w:t xml:space="preserve"> y violencia</w:t>
      </w:r>
      <w:r w:rsidR="00E84BB2" w:rsidRPr="0063670F">
        <w:rPr>
          <w:rFonts w:ascii="Arial" w:hAnsi="Arial" w:cs="Arial"/>
          <w:bCs/>
          <w:sz w:val="28"/>
          <w:szCs w:val="28"/>
          <w:lang w:val="es-MX"/>
        </w:rPr>
        <w:t xml:space="preserve"> </w:t>
      </w:r>
      <w:r w:rsidR="00F62BE7" w:rsidRPr="0063670F">
        <w:rPr>
          <w:rFonts w:ascii="Arial" w:hAnsi="Arial" w:cs="Arial"/>
          <w:bCs/>
          <w:sz w:val="28"/>
          <w:szCs w:val="28"/>
          <w:lang w:val="es-MX"/>
        </w:rPr>
        <w:t xml:space="preserve">en contra de los trabajadores de los hospitales. </w:t>
      </w:r>
      <w:r w:rsidR="00AF1E28" w:rsidRPr="0063670F">
        <w:rPr>
          <w:rFonts w:ascii="Arial" w:hAnsi="Arial" w:cs="Arial"/>
          <w:bCs/>
          <w:sz w:val="28"/>
          <w:szCs w:val="28"/>
          <w:lang w:val="es-MX"/>
        </w:rPr>
        <w:t xml:space="preserve">Con tristeza hemos visto como se les ha prohibido el acceso a tiendas departamentales, han sido objeto de actos de vandalismo </w:t>
      </w:r>
      <w:r w:rsidR="00E706AF" w:rsidRPr="0063670F">
        <w:rPr>
          <w:rFonts w:ascii="Arial" w:hAnsi="Arial" w:cs="Arial"/>
          <w:bCs/>
          <w:sz w:val="28"/>
          <w:szCs w:val="28"/>
          <w:lang w:val="es-MX"/>
        </w:rPr>
        <w:t>a</w:t>
      </w:r>
      <w:r w:rsidR="00AF1E28" w:rsidRPr="0063670F">
        <w:rPr>
          <w:rFonts w:ascii="Arial" w:hAnsi="Arial" w:cs="Arial"/>
          <w:bCs/>
          <w:sz w:val="28"/>
          <w:szCs w:val="28"/>
          <w:lang w:val="es-MX"/>
        </w:rPr>
        <w:t xml:space="preserve"> sus hogares, </w:t>
      </w:r>
      <w:r w:rsidR="00E706AF" w:rsidRPr="0063670F">
        <w:rPr>
          <w:rFonts w:ascii="Arial" w:hAnsi="Arial" w:cs="Arial"/>
          <w:bCs/>
          <w:sz w:val="28"/>
          <w:szCs w:val="28"/>
          <w:lang w:val="es-MX"/>
        </w:rPr>
        <w:t xml:space="preserve">han sufrido </w:t>
      </w:r>
      <w:r w:rsidR="00785E5D" w:rsidRPr="0063670F">
        <w:rPr>
          <w:rFonts w:ascii="Arial" w:hAnsi="Arial" w:cs="Arial"/>
          <w:bCs/>
          <w:sz w:val="28"/>
          <w:szCs w:val="28"/>
          <w:lang w:val="es-MX"/>
        </w:rPr>
        <w:t xml:space="preserve">hostigamiento vecinal, </w:t>
      </w:r>
      <w:r w:rsidR="00674384" w:rsidRPr="0063670F">
        <w:rPr>
          <w:rFonts w:ascii="Arial" w:hAnsi="Arial" w:cs="Arial"/>
          <w:bCs/>
          <w:sz w:val="28"/>
          <w:szCs w:val="28"/>
          <w:lang w:val="es-MX"/>
        </w:rPr>
        <w:t xml:space="preserve">daños a su propiedad, </w:t>
      </w:r>
      <w:r w:rsidR="00AF1E28" w:rsidRPr="0063670F">
        <w:rPr>
          <w:rFonts w:ascii="Arial" w:hAnsi="Arial" w:cs="Arial"/>
          <w:bCs/>
          <w:sz w:val="28"/>
          <w:szCs w:val="28"/>
          <w:lang w:val="es-MX"/>
        </w:rPr>
        <w:t>agresiones verbales</w:t>
      </w:r>
      <w:r w:rsidR="0003131D" w:rsidRPr="0063670F">
        <w:rPr>
          <w:rFonts w:ascii="Arial" w:hAnsi="Arial" w:cs="Arial"/>
          <w:bCs/>
          <w:sz w:val="28"/>
          <w:szCs w:val="28"/>
          <w:lang w:val="es-MX"/>
        </w:rPr>
        <w:t xml:space="preserve"> y físicas</w:t>
      </w:r>
      <w:r w:rsidR="00AF1E28" w:rsidRPr="0063670F">
        <w:rPr>
          <w:rFonts w:ascii="Arial" w:hAnsi="Arial" w:cs="Arial"/>
          <w:bCs/>
          <w:sz w:val="28"/>
          <w:szCs w:val="28"/>
          <w:lang w:val="es-MX"/>
        </w:rPr>
        <w:t xml:space="preserve">, </w:t>
      </w:r>
      <w:r w:rsidR="00E706AF" w:rsidRPr="0063670F">
        <w:rPr>
          <w:rFonts w:ascii="Arial" w:hAnsi="Arial" w:cs="Arial"/>
          <w:bCs/>
          <w:sz w:val="28"/>
          <w:szCs w:val="28"/>
          <w:lang w:val="es-MX"/>
        </w:rPr>
        <w:t xml:space="preserve">o </w:t>
      </w:r>
      <w:r w:rsidR="00674384" w:rsidRPr="0063670F">
        <w:rPr>
          <w:rFonts w:ascii="Arial" w:hAnsi="Arial" w:cs="Arial"/>
          <w:bCs/>
          <w:sz w:val="28"/>
          <w:szCs w:val="28"/>
          <w:lang w:val="es-MX"/>
        </w:rPr>
        <w:t>se les ha negado</w:t>
      </w:r>
      <w:r w:rsidR="00785E5D" w:rsidRPr="0063670F">
        <w:rPr>
          <w:rFonts w:ascii="Arial" w:hAnsi="Arial" w:cs="Arial"/>
          <w:bCs/>
          <w:sz w:val="28"/>
          <w:szCs w:val="28"/>
          <w:lang w:val="es-MX"/>
        </w:rPr>
        <w:t xml:space="preserve"> </w:t>
      </w:r>
      <w:r w:rsidR="00674384" w:rsidRPr="0063670F">
        <w:rPr>
          <w:rFonts w:ascii="Arial" w:hAnsi="Arial" w:cs="Arial"/>
          <w:bCs/>
          <w:sz w:val="28"/>
          <w:szCs w:val="28"/>
          <w:lang w:val="es-MX"/>
        </w:rPr>
        <w:t>la prestación de algún</w:t>
      </w:r>
      <w:r w:rsidR="00785E5D" w:rsidRPr="0063670F">
        <w:rPr>
          <w:rFonts w:ascii="Arial" w:hAnsi="Arial" w:cs="Arial"/>
          <w:bCs/>
          <w:sz w:val="28"/>
          <w:szCs w:val="28"/>
          <w:lang w:val="es-MX"/>
        </w:rPr>
        <w:t xml:space="preserve"> servicio privado o público</w:t>
      </w:r>
      <w:r w:rsidR="00AF1E28" w:rsidRPr="0063670F">
        <w:rPr>
          <w:rFonts w:ascii="Arial" w:hAnsi="Arial" w:cs="Arial"/>
          <w:bCs/>
          <w:sz w:val="28"/>
          <w:szCs w:val="28"/>
          <w:lang w:val="es-MX"/>
        </w:rPr>
        <w:t>.</w:t>
      </w:r>
    </w:p>
    <w:p w14:paraId="29C9E34D" w14:textId="77777777" w:rsidR="00D310D0" w:rsidRPr="0063670F" w:rsidRDefault="00D310D0" w:rsidP="0063670F">
      <w:pPr>
        <w:spacing w:line="276" w:lineRule="auto"/>
        <w:jc w:val="both"/>
        <w:rPr>
          <w:rFonts w:ascii="Arial" w:hAnsi="Arial" w:cs="Arial"/>
          <w:bCs/>
          <w:sz w:val="28"/>
          <w:szCs w:val="28"/>
          <w:lang w:val="es-MX"/>
        </w:rPr>
      </w:pPr>
    </w:p>
    <w:p w14:paraId="4121B7BF" w14:textId="5E365027" w:rsidR="00E84146" w:rsidRPr="0063670F" w:rsidRDefault="00A20878" w:rsidP="0063670F">
      <w:pPr>
        <w:spacing w:line="276" w:lineRule="auto"/>
        <w:jc w:val="both"/>
        <w:rPr>
          <w:rFonts w:ascii="Arial" w:hAnsi="Arial" w:cs="Arial"/>
          <w:color w:val="000000" w:themeColor="text1"/>
          <w:sz w:val="28"/>
          <w:szCs w:val="28"/>
          <w:lang w:val="es-MX" w:eastAsia="es-MX"/>
        </w:rPr>
      </w:pPr>
      <w:r w:rsidRPr="0063670F">
        <w:rPr>
          <w:rFonts w:ascii="Arial" w:hAnsi="Arial" w:cs="Arial"/>
          <w:bCs/>
          <w:color w:val="000000" w:themeColor="text1"/>
          <w:sz w:val="28"/>
          <w:szCs w:val="28"/>
          <w:lang w:val="es-MX"/>
        </w:rPr>
        <w:t>De acuerdo con</w:t>
      </w:r>
      <w:r w:rsidR="00D310D0" w:rsidRPr="0063670F">
        <w:rPr>
          <w:rFonts w:ascii="Arial" w:hAnsi="Arial" w:cs="Arial"/>
          <w:bCs/>
          <w:color w:val="000000" w:themeColor="text1"/>
          <w:sz w:val="28"/>
          <w:szCs w:val="28"/>
          <w:lang w:val="es-MX"/>
        </w:rPr>
        <w:t xml:space="preserve"> las Observaciones sobre Violaiones a Derechos Humanos cometidas durante la Contingencia Sanitaria por COVID-19,</w:t>
      </w:r>
      <w:r w:rsidR="00D310D0" w:rsidRPr="0063670F">
        <w:rPr>
          <w:rStyle w:val="Refdenotaalpie"/>
          <w:rFonts w:ascii="Arial" w:hAnsi="Arial" w:cs="Arial"/>
          <w:bCs/>
          <w:color w:val="000000" w:themeColor="text1"/>
          <w:sz w:val="28"/>
          <w:szCs w:val="28"/>
          <w:lang w:val="es-MX"/>
        </w:rPr>
        <w:footnoteReference w:id="5"/>
      </w:r>
      <w:r w:rsidR="00D310D0" w:rsidRPr="0063670F">
        <w:rPr>
          <w:rFonts w:ascii="Arial" w:hAnsi="Arial" w:cs="Arial"/>
          <w:bCs/>
          <w:color w:val="000000" w:themeColor="text1"/>
          <w:sz w:val="28"/>
          <w:szCs w:val="28"/>
          <w:lang w:val="es-MX"/>
        </w:rPr>
        <w:t xml:space="preserve"> emitido por</w:t>
      </w:r>
      <w:r w:rsidR="00483E57" w:rsidRPr="0063670F">
        <w:rPr>
          <w:rFonts w:ascii="Arial" w:hAnsi="Arial" w:cs="Arial"/>
          <w:bCs/>
          <w:color w:val="000000" w:themeColor="text1"/>
          <w:sz w:val="28"/>
          <w:szCs w:val="28"/>
          <w:lang w:val="es-MX"/>
        </w:rPr>
        <w:t xml:space="preserve"> la </w:t>
      </w:r>
      <w:r w:rsidR="00D310D0" w:rsidRPr="0063670F">
        <w:rPr>
          <w:rFonts w:ascii="Arial" w:hAnsi="Arial" w:cs="Arial"/>
          <w:bCs/>
          <w:color w:val="000000" w:themeColor="text1"/>
          <w:sz w:val="28"/>
          <w:szCs w:val="28"/>
          <w:lang w:val="es-MX"/>
        </w:rPr>
        <w:t xml:space="preserve">Subsecretaría de Derechos Humanos de la </w:t>
      </w:r>
      <w:r w:rsidR="00483E57" w:rsidRPr="0063670F">
        <w:rPr>
          <w:rFonts w:ascii="Arial" w:hAnsi="Arial" w:cs="Arial"/>
          <w:bCs/>
          <w:color w:val="000000" w:themeColor="text1"/>
          <w:sz w:val="28"/>
          <w:szCs w:val="28"/>
          <w:lang w:val="es-MX"/>
        </w:rPr>
        <w:t>Secretaría de Gobernación</w:t>
      </w:r>
      <w:r w:rsidR="00EA7B73" w:rsidRPr="0063670F">
        <w:rPr>
          <w:rFonts w:ascii="Arial" w:hAnsi="Arial" w:cs="Arial"/>
          <w:bCs/>
          <w:color w:val="000000" w:themeColor="text1"/>
          <w:sz w:val="28"/>
          <w:szCs w:val="28"/>
          <w:lang w:val="es-MX"/>
        </w:rPr>
        <w:t>,</w:t>
      </w:r>
      <w:r w:rsidR="00483E57" w:rsidRPr="0063670F">
        <w:rPr>
          <w:rFonts w:ascii="Arial" w:hAnsi="Arial" w:cs="Arial"/>
          <w:bCs/>
          <w:color w:val="000000" w:themeColor="text1"/>
          <w:sz w:val="28"/>
          <w:szCs w:val="28"/>
          <w:lang w:val="es-MX"/>
        </w:rPr>
        <w:t xml:space="preserve"> durante los meses de abril y mayo del presente año se registraron 103 agresiones de </w:t>
      </w:r>
      <w:r w:rsidRPr="0063670F">
        <w:rPr>
          <w:rFonts w:ascii="Arial" w:hAnsi="Arial" w:cs="Arial"/>
          <w:bCs/>
          <w:color w:val="000000" w:themeColor="text1"/>
          <w:sz w:val="28"/>
          <w:szCs w:val="28"/>
          <w:lang w:val="es-MX"/>
        </w:rPr>
        <w:t>diversos tipos</w:t>
      </w:r>
      <w:r w:rsidR="00483E57" w:rsidRPr="0063670F">
        <w:rPr>
          <w:rFonts w:ascii="Arial" w:hAnsi="Arial" w:cs="Arial"/>
          <w:bCs/>
          <w:color w:val="000000" w:themeColor="text1"/>
          <w:sz w:val="28"/>
          <w:szCs w:val="28"/>
          <w:lang w:val="es-MX"/>
        </w:rPr>
        <w:t xml:space="preserve"> en el marco de la emergencia sanitaria. Además de la Ciudad de México</w:t>
      </w:r>
      <w:r w:rsidR="00642AA3" w:rsidRPr="0063670F">
        <w:rPr>
          <w:rFonts w:ascii="Arial" w:hAnsi="Arial" w:cs="Arial"/>
          <w:bCs/>
          <w:color w:val="000000" w:themeColor="text1"/>
          <w:sz w:val="28"/>
          <w:szCs w:val="28"/>
          <w:lang w:val="es-MX"/>
        </w:rPr>
        <w:t xml:space="preserve"> (19</w:t>
      </w:r>
      <w:r w:rsidR="0026749E" w:rsidRPr="0063670F">
        <w:rPr>
          <w:rFonts w:ascii="Arial" w:hAnsi="Arial" w:cs="Arial"/>
          <w:bCs/>
          <w:color w:val="000000" w:themeColor="text1"/>
          <w:sz w:val="28"/>
          <w:szCs w:val="28"/>
          <w:lang w:val="es-MX"/>
        </w:rPr>
        <w:t xml:space="preserve"> casos</w:t>
      </w:r>
      <w:r w:rsidR="00642AA3" w:rsidRPr="0063670F">
        <w:rPr>
          <w:rFonts w:ascii="Arial" w:hAnsi="Arial" w:cs="Arial"/>
          <w:bCs/>
          <w:color w:val="000000" w:themeColor="text1"/>
          <w:sz w:val="28"/>
          <w:szCs w:val="28"/>
          <w:lang w:val="es-MX"/>
        </w:rPr>
        <w:t>)</w:t>
      </w:r>
      <w:r w:rsidR="00483E57" w:rsidRPr="0063670F">
        <w:rPr>
          <w:rFonts w:ascii="Arial" w:hAnsi="Arial" w:cs="Arial"/>
          <w:bCs/>
          <w:color w:val="000000" w:themeColor="text1"/>
          <w:sz w:val="28"/>
          <w:szCs w:val="28"/>
          <w:lang w:val="es-MX"/>
        </w:rPr>
        <w:t xml:space="preserve"> y Jalisco</w:t>
      </w:r>
      <w:r w:rsidR="00642AA3" w:rsidRPr="0063670F">
        <w:rPr>
          <w:rFonts w:ascii="Arial" w:hAnsi="Arial" w:cs="Arial"/>
          <w:bCs/>
          <w:color w:val="000000" w:themeColor="text1"/>
          <w:sz w:val="28"/>
          <w:szCs w:val="28"/>
          <w:lang w:val="es-MX"/>
        </w:rPr>
        <w:t xml:space="preserve"> (15</w:t>
      </w:r>
      <w:r w:rsidR="0026749E" w:rsidRPr="0063670F">
        <w:rPr>
          <w:rFonts w:ascii="Arial" w:hAnsi="Arial" w:cs="Arial"/>
          <w:bCs/>
          <w:color w:val="000000" w:themeColor="text1"/>
          <w:sz w:val="28"/>
          <w:szCs w:val="28"/>
          <w:lang w:val="es-MX"/>
        </w:rPr>
        <w:t xml:space="preserve"> casos</w:t>
      </w:r>
      <w:r w:rsidR="00642AA3" w:rsidRPr="0063670F">
        <w:rPr>
          <w:rFonts w:ascii="Arial" w:hAnsi="Arial" w:cs="Arial"/>
          <w:bCs/>
          <w:color w:val="000000" w:themeColor="text1"/>
          <w:sz w:val="28"/>
          <w:szCs w:val="28"/>
          <w:lang w:val="es-MX"/>
        </w:rPr>
        <w:t>)</w:t>
      </w:r>
      <w:r w:rsidR="00483E57" w:rsidRPr="0063670F">
        <w:rPr>
          <w:rFonts w:ascii="Arial" w:hAnsi="Arial" w:cs="Arial"/>
          <w:bCs/>
          <w:color w:val="000000" w:themeColor="text1"/>
          <w:sz w:val="28"/>
          <w:szCs w:val="28"/>
          <w:lang w:val="es-MX"/>
        </w:rPr>
        <w:t>, lamentablemente destacan Coahuila</w:t>
      </w:r>
      <w:r w:rsidR="00642AA3" w:rsidRPr="0063670F">
        <w:rPr>
          <w:rFonts w:ascii="Arial" w:hAnsi="Arial" w:cs="Arial"/>
          <w:bCs/>
          <w:color w:val="000000" w:themeColor="text1"/>
          <w:sz w:val="28"/>
          <w:szCs w:val="28"/>
          <w:lang w:val="es-MX"/>
        </w:rPr>
        <w:t xml:space="preserve"> </w:t>
      </w:r>
      <w:r w:rsidR="00483E57" w:rsidRPr="0063670F">
        <w:rPr>
          <w:rFonts w:ascii="Arial" w:hAnsi="Arial" w:cs="Arial"/>
          <w:bCs/>
          <w:color w:val="000000" w:themeColor="text1"/>
          <w:sz w:val="28"/>
          <w:szCs w:val="28"/>
          <w:lang w:val="es-MX"/>
        </w:rPr>
        <w:t>junto con Hidalg</w:t>
      </w:r>
      <w:r w:rsidR="0026749E" w:rsidRPr="0063670F">
        <w:rPr>
          <w:rFonts w:ascii="Arial" w:hAnsi="Arial" w:cs="Arial"/>
          <w:bCs/>
          <w:color w:val="000000" w:themeColor="text1"/>
          <w:sz w:val="28"/>
          <w:szCs w:val="28"/>
          <w:lang w:val="es-MX"/>
        </w:rPr>
        <w:t>o, con siete casos cada uno</w:t>
      </w:r>
      <w:r w:rsidR="00483E57" w:rsidRPr="0063670F">
        <w:rPr>
          <w:rFonts w:ascii="Arial" w:hAnsi="Arial" w:cs="Arial"/>
          <w:bCs/>
          <w:color w:val="000000" w:themeColor="text1"/>
          <w:sz w:val="28"/>
          <w:szCs w:val="28"/>
          <w:lang w:val="es-MX"/>
        </w:rPr>
        <w:t>.</w:t>
      </w:r>
      <w:r w:rsidR="00D310D0" w:rsidRPr="0063670F">
        <w:rPr>
          <w:rFonts w:ascii="Arial" w:hAnsi="Arial" w:cs="Arial"/>
          <w:bCs/>
          <w:color w:val="000000" w:themeColor="text1"/>
          <w:sz w:val="28"/>
          <w:szCs w:val="28"/>
          <w:lang w:val="es-MX"/>
        </w:rPr>
        <w:t xml:space="preserve"> L</w:t>
      </w:r>
      <w:r w:rsidR="00D310D0" w:rsidRPr="0063670F">
        <w:rPr>
          <w:rFonts w:ascii="Arial" w:hAnsi="Arial" w:cs="Arial"/>
          <w:color w:val="000000" w:themeColor="text1"/>
          <w:sz w:val="28"/>
          <w:szCs w:val="28"/>
          <w:lang w:val="es-MX" w:eastAsia="es-MX"/>
        </w:rPr>
        <w:t>os principales ataques cometidos contra el personal de salud son agresiones físicas (45 casos), agresiones verbales (25), insultos escritos (dos) y 31 consideradas "de otro tipo".</w:t>
      </w:r>
      <w:r w:rsidR="00344EC3" w:rsidRPr="0063670F">
        <w:rPr>
          <w:rFonts w:ascii="Arial" w:hAnsi="Arial" w:cs="Arial"/>
          <w:color w:val="000000" w:themeColor="text1"/>
          <w:sz w:val="28"/>
          <w:szCs w:val="28"/>
          <w:lang w:val="es-MX" w:eastAsia="es-MX"/>
        </w:rPr>
        <w:t xml:space="preserve"> </w:t>
      </w:r>
    </w:p>
    <w:p w14:paraId="4592EBC2" w14:textId="77777777" w:rsidR="00E84146" w:rsidRPr="0063670F" w:rsidRDefault="00E84146" w:rsidP="0063670F">
      <w:pPr>
        <w:spacing w:line="276" w:lineRule="auto"/>
        <w:jc w:val="both"/>
        <w:rPr>
          <w:rFonts w:ascii="Arial" w:hAnsi="Arial" w:cs="Arial"/>
          <w:color w:val="000000" w:themeColor="text1"/>
          <w:sz w:val="28"/>
          <w:szCs w:val="28"/>
          <w:lang w:val="es-MX" w:eastAsia="es-MX"/>
        </w:rPr>
      </w:pPr>
    </w:p>
    <w:p w14:paraId="306B555B" w14:textId="77777777" w:rsidR="00D310D0" w:rsidRPr="0063670F" w:rsidRDefault="00344EC3" w:rsidP="0063670F">
      <w:pPr>
        <w:spacing w:line="276" w:lineRule="auto"/>
        <w:jc w:val="both"/>
        <w:rPr>
          <w:rFonts w:ascii="Arial" w:hAnsi="Arial" w:cs="Arial"/>
          <w:color w:val="000000" w:themeColor="text1"/>
          <w:sz w:val="28"/>
          <w:szCs w:val="28"/>
          <w:lang w:val="es-MX" w:eastAsia="es-MX"/>
        </w:rPr>
      </w:pPr>
      <w:r w:rsidRPr="0063670F">
        <w:rPr>
          <w:rFonts w:ascii="Arial" w:hAnsi="Arial" w:cs="Arial"/>
          <w:sz w:val="28"/>
          <w:szCs w:val="28"/>
        </w:rPr>
        <w:t xml:space="preserve">Por otro lado, el Instituto Mexicano del Seguro Social (IMSS) registró 55 agresiones al personal de enfermería en 14 entidades del país en el mes de mayo. </w:t>
      </w:r>
      <w:r w:rsidRPr="0063670F">
        <w:rPr>
          <w:rFonts w:ascii="Arial" w:hAnsi="Arial" w:cs="Arial"/>
          <w:color w:val="000000" w:themeColor="text1"/>
          <w:sz w:val="28"/>
          <w:szCs w:val="28"/>
          <w:lang w:val="es-MX" w:eastAsia="es-MX"/>
        </w:rPr>
        <w:t>A ello debe</w:t>
      </w:r>
      <w:r w:rsidR="00EA7B73" w:rsidRPr="0063670F">
        <w:rPr>
          <w:rFonts w:ascii="Arial" w:hAnsi="Arial" w:cs="Arial"/>
          <w:color w:val="000000" w:themeColor="text1"/>
          <w:sz w:val="28"/>
          <w:szCs w:val="28"/>
          <w:lang w:val="es-MX" w:eastAsia="es-MX"/>
        </w:rPr>
        <w:t>n</w:t>
      </w:r>
      <w:r w:rsidRPr="0063670F">
        <w:rPr>
          <w:rFonts w:ascii="Arial" w:hAnsi="Arial" w:cs="Arial"/>
          <w:color w:val="000000" w:themeColor="text1"/>
          <w:sz w:val="28"/>
          <w:szCs w:val="28"/>
          <w:lang w:val="es-MX" w:eastAsia="es-MX"/>
        </w:rPr>
        <w:t xml:space="preserve"> considerarse también las quejas presentadas ante </w:t>
      </w:r>
      <w:r w:rsidR="00C11FA2" w:rsidRPr="0063670F">
        <w:rPr>
          <w:rFonts w:ascii="Arial" w:hAnsi="Arial" w:cs="Arial"/>
          <w:color w:val="000000" w:themeColor="text1"/>
          <w:sz w:val="28"/>
          <w:szCs w:val="28"/>
        </w:rPr>
        <w:t>el Consejo Nacional para Prevenir la Discriminación</w:t>
      </w:r>
      <w:r w:rsidRPr="0063670F">
        <w:rPr>
          <w:rFonts w:ascii="Arial" w:hAnsi="Arial" w:cs="Arial"/>
          <w:color w:val="000000" w:themeColor="text1"/>
          <w:sz w:val="28"/>
          <w:szCs w:val="28"/>
          <w:lang w:val="es-MX" w:eastAsia="es-MX"/>
        </w:rPr>
        <w:t xml:space="preserve"> </w:t>
      </w:r>
      <w:r w:rsidR="00C11FA2" w:rsidRPr="0063670F">
        <w:rPr>
          <w:rFonts w:ascii="Arial" w:hAnsi="Arial" w:cs="Arial"/>
          <w:color w:val="000000" w:themeColor="text1"/>
          <w:sz w:val="28"/>
          <w:szCs w:val="28"/>
        </w:rPr>
        <w:t>(</w:t>
      </w:r>
      <w:r w:rsidRPr="0063670F">
        <w:rPr>
          <w:rFonts w:ascii="Arial" w:hAnsi="Arial" w:cs="Arial"/>
          <w:color w:val="000000" w:themeColor="text1"/>
          <w:sz w:val="28"/>
          <w:szCs w:val="28"/>
          <w:lang w:val="es-MX" w:eastAsia="es-MX"/>
        </w:rPr>
        <w:t>CONAPRED</w:t>
      </w:r>
      <w:r w:rsidR="00C11FA2" w:rsidRPr="0063670F">
        <w:rPr>
          <w:rFonts w:ascii="Arial" w:hAnsi="Arial" w:cs="Arial"/>
          <w:color w:val="000000" w:themeColor="text1"/>
          <w:sz w:val="28"/>
          <w:szCs w:val="28"/>
        </w:rPr>
        <w:t>)</w:t>
      </w:r>
      <w:r w:rsidRPr="0063670F">
        <w:rPr>
          <w:rFonts w:ascii="Arial" w:hAnsi="Arial" w:cs="Arial"/>
          <w:color w:val="000000" w:themeColor="text1"/>
          <w:sz w:val="28"/>
          <w:szCs w:val="28"/>
          <w:lang w:val="es-MX" w:eastAsia="es-MX"/>
        </w:rPr>
        <w:t xml:space="preserve">, que durante el periodo del 19 de marzo al 09 de junio reportaron </w:t>
      </w:r>
      <w:r w:rsidR="00C11FA2" w:rsidRPr="0063670F">
        <w:rPr>
          <w:rFonts w:ascii="Arial" w:hAnsi="Arial" w:cs="Arial"/>
          <w:color w:val="000000" w:themeColor="text1"/>
          <w:sz w:val="28"/>
          <w:szCs w:val="28"/>
        </w:rPr>
        <w:t>un total de 343 peticiones en contra de actos de discriminación relacionados con COVID-19</w:t>
      </w:r>
      <w:r w:rsidR="007A28AB" w:rsidRPr="0063670F">
        <w:rPr>
          <w:rFonts w:ascii="Arial" w:hAnsi="Arial" w:cs="Arial"/>
          <w:color w:val="000000" w:themeColor="text1"/>
          <w:sz w:val="28"/>
          <w:szCs w:val="28"/>
        </w:rPr>
        <w:t>, de los cuales el 23 por ciento se realizó en contra de personas trabajadoras en unidades médicas (39), médicos (22) y personal de enfermería (18)</w:t>
      </w:r>
      <w:r w:rsidR="00C11FA2" w:rsidRPr="0063670F">
        <w:rPr>
          <w:rFonts w:ascii="Arial" w:hAnsi="Arial" w:cs="Arial"/>
          <w:color w:val="000000" w:themeColor="text1"/>
          <w:sz w:val="28"/>
          <w:szCs w:val="28"/>
        </w:rPr>
        <w:t>.</w:t>
      </w:r>
    </w:p>
    <w:p w14:paraId="20B662C5" w14:textId="77777777" w:rsidR="00AF1E28" w:rsidRPr="0063670F" w:rsidRDefault="00AF1E28" w:rsidP="0063670F">
      <w:pPr>
        <w:spacing w:line="276" w:lineRule="auto"/>
        <w:jc w:val="both"/>
        <w:rPr>
          <w:rFonts w:ascii="Arial" w:hAnsi="Arial" w:cs="Arial"/>
          <w:bCs/>
          <w:sz w:val="28"/>
          <w:szCs w:val="28"/>
          <w:lang w:val="es-MX"/>
        </w:rPr>
      </w:pPr>
    </w:p>
    <w:p w14:paraId="0FF7E9D3" w14:textId="77777777" w:rsidR="00AF1E28" w:rsidRPr="0063670F" w:rsidRDefault="0003131D" w:rsidP="0063670F">
      <w:pPr>
        <w:spacing w:line="276" w:lineRule="auto"/>
        <w:jc w:val="both"/>
        <w:rPr>
          <w:rFonts w:ascii="Arial" w:hAnsi="Arial" w:cs="Arial"/>
          <w:bCs/>
          <w:sz w:val="28"/>
          <w:szCs w:val="28"/>
          <w:lang w:val="es-MX"/>
        </w:rPr>
      </w:pPr>
      <w:r w:rsidRPr="0063670F">
        <w:rPr>
          <w:rFonts w:ascii="Arial" w:hAnsi="Arial" w:cs="Arial"/>
          <w:bCs/>
          <w:sz w:val="28"/>
          <w:szCs w:val="28"/>
          <w:lang w:val="es-MX"/>
        </w:rPr>
        <w:t>Ante ello, la Organización de las Naciones Unidas ha instado a los gobiernos, tanto al federal como a los estatales, a adoptar medidas urgentes que sirvan para garantizar la salud física y mental de los profesionales sanitarios.</w:t>
      </w:r>
    </w:p>
    <w:p w14:paraId="34D1F75B" w14:textId="77777777" w:rsidR="002330C9" w:rsidRPr="0063670F" w:rsidRDefault="002330C9" w:rsidP="0063670F">
      <w:pPr>
        <w:spacing w:line="276" w:lineRule="auto"/>
        <w:jc w:val="both"/>
        <w:rPr>
          <w:rFonts w:ascii="Arial" w:hAnsi="Arial" w:cs="Arial"/>
          <w:bCs/>
          <w:sz w:val="28"/>
          <w:szCs w:val="28"/>
          <w:lang w:val="es-MX"/>
        </w:rPr>
      </w:pPr>
    </w:p>
    <w:p w14:paraId="760B1E45" w14:textId="77777777" w:rsidR="00DC0FFC" w:rsidRPr="0063670F" w:rsidRDefault="002330C9" w:rsidP="0063670F">
      <w:pPr>
        <w:spacing w:line="276" w:lineRule="auto"/>
        <w:jc w:val="both"/>
        <w:rPr>
          <w:rFonts w:ascii="Arial" w:hAnsi="Arial" w:cs="Arial"/>
          <w:bCs/>
          <w:sz w:val="28"/>
          <w:szCs w:val="28"/>
        </w:rPr>
      </w:pPr>
      <w:r w:rsidRPr="0063670F">
        <w:rPr>
          <w:rFonts w:ascii="Arial" w:hAnsi="Arial" w:cs="Arial"/>
          <w:bCs/>
          <w:sz w:val="28"/>
          <w:szCs w:val="28"/>
          <w:lang w:val="es-MX"/>
        </w:rPr>
        <w:t>Para contrar</w:t>
      </w:r>
      <w:r w:rsidR="00EA7B73" w:rsidRPr="0063670F">
        <w:rPr>
          <w:rFonts w:ascii="Arial" w:hAnsi="Arial" w:cs="Arial"/>
          <w:bCs/>
          <w:sz w:val="28"/>
          <w:szCs w:val="28"/>
          <w:lang w:val="es-MX"/>
        </w:rPr>
        <w:t>r</w:t>
      </w:r>
      <w:r w:rsidRPr="0063670F">
        <w:rPr>
          <w:rFonts w:ascii="Arial" w:hAnsi="Arial" w:cs="Arial"/>
          <w:bCs/>
          <w:sz w:val="28"/>
          <w:szCs w:val="28"/>
          <w:lang w:val="es-MX"/>
        </w:rPr>
        <w:t>estar esta situación, este Honorable Congreso aprobó en fechas pasadas una reforma al Código Penal de Coahuila con el objeto de incluir en los delitos de lesiones y homicidio calificados, cuando se cometan en contra de personas que desempeñen un cargo, profesión, oficio o actividad relacionados con la prestación de servicios de salud</w:t>
      </w:r>
      <w:r w:rsidR="0093278B" w:rsidRPr="0063670F">
        <w:rPr>
          <w:rFonts w:ascii="Arial" w:hAnsi="Arial" w:cs="Arial"/>
          <w:bCs/>
          <w:sz w:val="28"/>
          <w:szCs w:val="28"/>
          <w:lang w:val="es-MX"/>
        </w:rPr>
        <w:t xml:space="preserve">, misma que fue publicada </w:t>
      </w:r>
      <w:r w:rsidR="00380977" w:rsidRPr="0063670F">
        <w:rPr>
          <w:rFonts w:ascii="Arial" w:hAnsi="Arial" w:cs="Arial"/>
          <w:bCs/>
          <w:sz w:val="28"/>
          <w:szCs w:val="28"/>
          <w:lang w:val="es-MX"/>
        </w:rPr>
        <w:t>el 26 de junio del presente año</w:t>
      </w:r>
      <w:r w:rsidRPr="0063670F">
        <w:rPr>
          <w:rFonts w:ascii="Arial" w:hAnsi="Arial" w:cs="Arial"/>
          <w:bCs/>
          <w:sz w:val="28"/>
          <w:szCs w:val="28"/>
          <w:lang w:val="es-MX"/>
        </w:rPr>
        <w:t>.</w:t>
      </w:r>
      <w:r w:rsidRPr="0063670F">
        <w:rPr>
          <w:rStyle w:val="Refdenotaalpie"/>
          <w:rFonts w:ascii="Arial" w:hAnsi="Arial" w:cs="Arial"/>
          <w:bCs/>
          <w:sz w:val="28"/>
          <w:szCs w:val="28"/>
          <w:lang w:val="es-MX"/>
        </w:rPr>
        <w:footnoteReference w:id="6"/>
      </w:r>
      <w:r w:rsidR="00DC0FFC" w:rsidRPr="0063670F">
        <w:rPr>
          <w:rFonts w:ascii="Arial" w:hAnsi="Arial" w:cs="Arial"/>
          <w:bCs/>
          <w:sz w:val="28"/>
          <w:szCs w:val="28"/>
          <w:lang w:val="es-MX"/>
        </w:rPr>
        <w:t xml:space="preserve"> </w:t>
      </w:r>
      <w:r w:rsidR="00344EC3" w:rsidRPr="0063670F">
        <w:rPr>
          <w:rFonts w:ascii="Arial" w:hAnsi="Arial" w:cs="Arial"/>
          <w:bCs/>
          <w:sz w:val="28"/>
          <w:szCs w:val="28"/>
        </w:rPr>
        <w:t>Esta iniciativa fue un gran paso para garantizar la integridad y la vida de quienes laboran en los centros de salud.</w:t>
      </w:r>
    </w:p>
    <w:p w14:paraId="23953075" w14:textId="77777777" w:rsidR="00DC0FFC" w:rsidRPr="0063670F" w:rsidRDefault="00DC0FFC" w:rsidP="0063670F">
      <w:pPr>
        <w:spacing w:line="276" w:lineRule="auto"/>
        <w:jc w:val="both"/>
        <w:rPr>
          <w:rFonts w:ascii="Arial" w:hAnsi="Arial" w:cs="Arial"/>
          <w:bCs/>
          <w:sz w:val="28"/>
          <w:szCs w:val="28"/>
        </w:rPr>
      </w:pPr>
    </w:p>
    <w:p w14:paraId="2D70C7DB" w14:textId="77777777" w:rsidR="00657883" w:rsidRPr="0063670F" w:rsidRDefault="00DC0FFC" w:rsidP="0063670F">
      <w:pPr>
        <w:spacing w:line="276" w:lineRule="auto"/>
        <w:jc w:val="both"/>
        <w:rPr>
          <w:rFonts w:ascii="Arial" w:hAnsi="Arial" w:cs="Arial"/>
          <w:bCs/>
          <w:sz w:val="28"/>
          <w:szCs w:val="28"/>
          <w:lang w:val="es-MX"/>
        </w:rPr>
      </w:pPr>
      <w:r w:rsidRPr="0063670F">
        <w:rPr>
          <w:rFonts w:ascii="Arial" w:hAnsi="Arial" w:cs="Arial"/>
          <w:bCs/>
          <w:sz w:val="28"/>
          <w:szCs w:val="28"/>
        </w:rPr>
        <w:t xml:space="preserve">Uno de los actos de discriminación </w:t>
      </w:r>
      <w:r w:rsidR="00EA7B73" w:rsidRPr="0063670F">
        <w:rPr>
          <w:rFonts w:ascii="Arial" w:hAnsi="Arial" w:cs="Arial"/>
          <w:bCs/>
          <w:sz w:val="28"/>
          <w:szCs w:val="28"/>
        </w:rPr>
        <w:t>que</w:t>
      </w:r>
      <w:r w:rsidRPr="0063670F">
        <w:rPr>
          <w:rFonts w:ascii="Arial" w:hAnsi="Arial" w:cs="Arial"/>
          <w:bCs/>
          <w:sz w:val="28"/>
          <w:szCs w:val="28"/>
        </w:rPr>
        <w:t xml:space="preserve"> ha sido denuncia</w:t>
      </w:r>
      <w:r w:rsidR="004854A4" w:rsidRPr="0063670F">
        <w:rPr>
          <w:rFonts w:ascii="Arial" w:hAnsi="Arial" w:cs="Arial"/>
          <w:bCs/>
          <w:sz w:val="28"/>
          <w:szCs w:val="28"/>
        </w:rPr>
        <w:t>d</w:t>
      </w:r>
      <w:r w:rsidR="00EA7B73" w:rsidRPr="0063670F">
        <w:rPr>
          <w:rFonts w:ascii="Arial" w:hAnsi="Arial" w:cs="Arial"/>
          <w:bCs/>
          <w:sz w:val="28"/>
          <w:szCs w:val="28"/>
        </w:rPr>
        <w:t>o</w:t>
      </w:r>
      <w:r w:rsidRPr="0063670F">
        <w:rPr>
          <w:rFonts w:ascii="Arial" w:hAnsi="Arial" w:cs="Arial"/>
          <w:bCs/>
          <w:sz w:val="28"/>
          <w:szCs w:val="28"/>
        </w:rPr>
        <w:t xml:space="preserve"> </w:t>
      </w:r>
      <w:r w:rsidR="00EA7B73" w:rsidRPr="0063670F">
        <w:rPr>
          <w:rFonts w:ascii="Arial" w:hAnsi="Arial" w:cs="Arial"/>
          <w:bCs/>
          <w:sz w:val="28"/>
          <w:szCs w:val="28"/>
        </w:rPr>
        <w:t>ante</w:t>
      </w:r>
      <w:r w:rsidRPr="0063670F">
        <w:rPr>
          <w:rFonts w:ascii="Arial" w:hAnsi="Arial" w:cs="Arial"/>
          <w:bCs/>
          <w:sz w:val="28"/>
          <w:szCs w:val="28"/>
        </w:rPr>
        <w:t xml:space="preserve"> instancias públicas, así como </w:t>
      </w:r>
      <w:r w:rsidR="004854A4" w:rsidRPr="0063670F">
        <w:rPr>
          <w:rFonts w:ascii="Arial" w:hAnsi="Arial" w:cs="Arial"/>
          <w:bCs/>
          <w:sz w:val="28"/>
          <w:szCs w:val="28"/>
        </w:rPr>
        <w:t>en medios de comunicación, es la negativa u obstaculización de un servicio, ya sea público o privado</w:t>
      </w:r>
      <w:r w:rsidR="005071D8" w:rsidRPr="0063670F">
        <w:rPr>
          <w:rFonts w:ascii="Arial" w:hAnsi="Arial" w:cs="Arial"/>
          <w:bCs/>
          <w:sz w:val="28"/>
          <w:szCs w:val="28"/>
        </w:rPr>
        <w:t xml:space="preserve">, incluyendo el transporte público. </w:t>
      </w:r>
      <w:r w:rsidR="005071D8" w:rsidRPr="0063670F">
        <w:rPr>
          <w:rFonts w:ascii="Arial" w:hAnsi="Arial" w:cs="Arial"/>
          <w:bCs/>
          <w:sz w:val="28"/>
          <w:szCs w:val="28"/>
          <w:lang w:val="es-MX"/>
        </w:rPr>
        <w:t xml:space="preserve">Choferes de taxis </w:t>
      </w:r>
      <w:r w:rsidR="00EA7B73" w:rsidRPr="0063670F">
        <w:rPr>
          <w:rFonts w:ascii="Arial" w:hAnsi="Arial" w:cs="Arial"/>
          <w:bCs/>
          <w:sz w:val="28"/>
          <w:szCs w:val="28"/>
          <w:lang w:val="es-MX"/>
        </w:rPr>
        <w:t>y operadores de</w:t>
      </w:r>
      <w:r w:rsidR="005071D8" w:rsidRPr="0063670F">
        <w:rPr>
          <w:rFonts w:ascii="Arial" w:hAnsi="Arial" w:cs="Arial"/>
          <w:bCs/>
          <w:sz w:val="28"/>
          <w:szCs w:val="28"/>
          <w:lang w:val="es-MX"/>
        </w:rPr>
        <w:t xml:space="preserve"> transporte público, incluso pasajeros, han negado el servicio </w:t>
      </w:r>
      <w:r w:rsidR="00EA7B73" w:rsidRPr="0063670F">
        <w:rPr>
          <w:rFonts w:ascii="Arial" w:hAnsi="Arial" w:cs="Arial"/>
          <w:bCs/>
          <w:sz w:val="28"/>
          <w:szCs w:val="28"/>
          <w:lang w:val="es-MX"/>
        </w:rPr>
        <w:t xml:space="preserve">a médicos, enfermeras o personas </w:t>
      </w:r>
      <w:r w:rsidR="00EA7B73" w:rsidRPr="0063670F">
        <w:rPr>
          <w:rFonts w:ascii="Arial" w:hAnsi="Arial" w:cs="Arial"/>
          <w:bCs/>
          <w:sz w:val="28"/>
          <w:szCs w:val="28"/>
          <w:lang w:val="es-MX"/>
        </w:rPr>
        <w:lastRenderedPageBreak/>
        <w:t xml:space="preserve">que trabajan en hospitales, ya sea </w:t>
      </w:r>
      <w:r w:rsidR="005071D8" w:rsidRPr="0063670F">
        <w:rPr>
          <w:rFonts w:ascii="Arial" w:hAnsi="Arial" w:cs="Arial"/>
          <w:bCs/>
          <w:sz w:val="28"/>
          <w:szCs w:val="28"/>
          <w:lang w:val="es-MX"/>
        </w:rPr>
        <w:t xml:space="preserve">al salir de sus trabajos rumbo a </w:t>
      </w:r>
      <w:r w:rsidR="00EA7B73" w:rsidRPr="0063670F">
        <w:rPr>
          <w:rFonts w:ascii="Arial" w:hAnsi="Arial" w:cs="Arial"/>
          <w:bCs/>
          <w:sz w:val="28"/>
          <w:szCs w:val="28"/>
          <w:lang w:val="es-MX"/>
        </w:rPr>
        <w:t>sus hogares</w:t>
      </w:r>
      <w:r w:rsidR="005071D8" w:rsidRPr="0063670F">
        <w:rPr>
          <w:rFonts w:ascii="Arial" w:hAnsi="Arial" w:cs="Arial"/>
          <w:bCs/>
          <w:sz w:val="28"/>
          <w:szCs w:val="28"/>
          <w:lang w:val="es-MX"/>
        </w:rPr>
        <w:t xml:space="preserve"> o viceversa.</w:t>
      </w:r>
      <w:r w:rsidR="00C063C8" w:rsidRPr="0063670F">
        <w:rPr>
          <w:rFonts w:ascii="Arial" w:hAnsi="Arial" w:cs="Arial"/>
          <w:bCs/>
          <w:sz w:val="28"/>
          <w:szCs w:val="28"/>
          <w:lang w:val="es-MX"/>
        </w:rPr>
        <w:t xml:space="preserve"> </w:t>
      </w:r>
    </w:p>
    <w:p w14:paraId="5AAFDDBF" w14:textId="77777777" w:rsidR="00283D08" w:rsidRPr="0063670F" w:rsidRDefault="00283D08" w:rsidP="0063670F">
      <w:pPr>
        <w:spacing w:line="276" w:lineRule="auto"/>
        <w:jc w:val="both"/>
        <w:rPr>
          <w:rFonts w:ascii="Arial" w:hAnsi="Arial" w:cs="Arial"/>
          <w:bCs/>
          <w:sz w:val="28"/>
          <w:szCs w:val="28"/>
          <w:lang w:val="es-MX"/>
        </w:rPr>
      </w:pPr>
    </w:p>
    <w:p w14:paraId="27DAC347" w14:textId="77777777" w:rsidR="00657883" w:rsidRPr="0063670F" w:rsidRDefault="00657883" w:rsidP="0063670F">
      <w:pPr>
        <w:spacing w:line="276" w:lineRule="auto"/>
        <w:jc w:val="both"/>
        <w:rPr>
          <w:rFonts w:ascii="Arial" w:hAnsi="Arial" w:cs="Arial"/>
          <w:bCs/>
          <w:sz w:val="28"/>
          <w:szCs w:val="28"/>
          <w:lang w:val="es-MX"/>
        </w:rPr>
      </w:pPr>
      <w:r w:rsidRPr="0063670F">
        <w:rPr>
          <w:rFonts w:ascii="Arial" w:hAnsi="Arial" w:cs="Arial"/>
          <w:bCs/>
          <w:sz w:val="28"/>
          <w:szCs w:val="28"/>
          <w:lang w:val="es-MX"/>
        </w:rPr>
        <w:t>Estas acciones</w:t>
      </w:r>
      <w:r w:rsidR="008175B4" w:rsidRPr="0063670F">
        <w:rPr>
          <w:rFonts w:ascii="Arial" w:hAnsi="Arial" w:cs="Arial"/>
          <w:bCs/>
          <w:sz w:val="28"/>
          <w:szCs w:val="28"/>
          <w:lang w:val="es-MX"/>
        </w:rPr>
        <w:t xml:space="preserve"> representan</w:t>
      </w:r>
      <w:r w:rsidRPr="0063670F">
        <w:rPr>
          <w:rFonts w:ascii="Arial" w:hAnsi="Arial" w:cs="Arial"/>
          <w:bCs/>
          <w:sz w:val="28"/>
          <w:szCs w:val="28"/>
          <w:lang w:val="es-MX"/>
        </w:rPr>
        <w:t xml:space="preserve"> claros actos de discriminación</w:t>
      </w:r>
      <w:r w:rsidR="008175B4" w:rsidRPr="0063670F">
        <w:rPr>
          <w:rFonts w:ascii="Arial" w:hAnsi="Arial" w:cs="Arial"/>
          <w:bCs/>
          <w:sz w:val="28"/>
          <w:szCs w:val="28"/>
          <w:lang w:val="es-MX"/>
        </w:rPr>
        <w:t xml:space="preserve"> que</w:t>
      </w:r>
      <w:r w:rsidRPr="0063670F">
        <w:rPr>
          <w:rFonts w:ascii="Arial" w:hAnsi="Arial" w:cs="Arial"/>
          <w:bCs/>
          <w:sz w:val="28"/>
          <w:szCs w:val="28"/>
          <w:lang w:val="es-MX"/>
        </w:rPr>
        <w:t xml:space="preserve"> afectan seriamente </w:t>
      </w:r>
      <w:r w:rsidR="008175B4" w:rsidRPr="0063670F">
        <w:rPr>
          <w:rFonts w:ascii="Arial" w:hAnsi="Arial" w:cs="Arial"/>
          <w:bCs/>
          <w:sz w:val="28"/>
          <w:szCs w:val="28"/>
          <w:lang w:val="es-MX"/>
        </w:rPr>
        <w:t xml:space="preserve">los derechos fundamentales de quienes se desempeñan en el sector </w:t>
      </w:r>
      <w:r w:rsidR="00925ACE" w:rsidRPr="0063670F">
        <w:rPr>
          <w:rFonts w:ascii="Arial" w:hAnsi="Arial" w:cs="Arial"/>
          <w:bCs/>
          <w:sz w:val="28"/>
          <w:szCs w:val="28"/>
          <w:lang w:val="es-MX"/>
        </w:rPr>
        <w:t>sanitario</w:t>
      </w:r>
      <w:r w:rsidR="008175B4" w:rsidRPr="0063670F">
        <w:rPr>
          <w:rFonts w:ascii="Arial" w:hAnsi="Arial" w:cs="Arial"/>
          <w:bCs/>
          <w:sz w:val="28"/>
          <w:szCs w:val="28"/>
          <w:lang w:val="es-MX"/>
        </w:rPr>
        <w:t xml:space="preserve"> y comprometen el cumplimiento de los fines prioritarios de preservar la salud y salvaguardar la vida.</w:t>
      </w:r>
    </w:p>
    <w:p w14:paraId="0E823AEF" w14:textId="77777777" w:rsidR="008175B4" w:rsidRPr="0063670F" w:rsidRDefault="008175B4" w:rsidP="0063670F">
      <w:pPr>
        <w:spacing w:line="276" w:lineRule="auto"/>
        <w:jc w:val="both"/>
        <w:rPr>
          <w:rFonts w:ascii="Arial" w:hAnsi="Arial" w:cs="Arial"/>
          <w:bCs/>
          <w:sz w:val="28"/>
          <w:szCs w:val="28"/>
          <w:lang w:val="es-MX"/>
        </w:rPr>
      </w:pPr>
    </w:p>
    <w:p w14:paraId="351BA8E2" w14:textId="61C54FE8" w:rsidR="00A20413" w:rsidRPr="0063670F" w:rsidRDefault="00990C24" w:rsidP="0063670F">
      <w:pPr>
        <w:spacing w:line="276" w:lineRule="auto"/>
        <w:jc w:val="both"/>
        <w:rPr>
          <w:rFonts w:ascii="Arial" w:hAnsi="Arial" w:cs="Arial"/>
          <w:bCs/>
          <w:sz w:val="28"/>
          <w:szCs w:val="28"/>
        </w:rPr>
      </w:pPr>
      <w:r w:rsidRPr="0063670F">
        <w:rPr>
          <w:rFonts w:ascii="Arial" w:hAnsi="Arial" w:cs="Arial"/>
          <w:bCs/>
          <w:sz w:val="28"/>
          <w:szCs w:val="28"/>
        </w:rPr>
        <w:t xml:space="preserve">No cabe duda </w:t>
      </w:r>
      <w:r w:rsidR="00A20878" w:rsidRPr="0063670F">
        <w:rPr>
          <w:rFonts w:ascii="Arial" w:hAnsi="Arial" w:cs="Arial"/>
          <w:bCs/>
          <w:sz w:val="28"/>
          <w:szCs w:val="28"/>
        </w:rPr>
        <w:t>de que</w:t>
      </w:r>
      <w:r w:rsidRPr="0063670F">
        <w:rPr>
          <w:rFonts w:ascii="Arial" w:hAnsi="Arial" w:cs="Arial"/>
          <w:bCs/>
          <w:sz w:val="28"/>
          <w:szCs w:val="28"/>
        </w:rPr>
        <w:t xml:space="preserve">, como sociedad, debemos demostrar mayor sensibilidad y </w:t>
      </w:r>
      <w:r w:rsidR="00E84BB2" w:rsidRPr="0063670F">
        <w:rPr>
          <w:rFonts w:ascii="Arial" w:hAnsi="Arial" w:cs="Arial"/>
          <w:bCs/>
          <w:sz w:val="28"/>
          <w:szCs w:val="28"/>
        </w:rPr>
        <w:t>respeto</w:t>
      </w:r>
      <w:r w:rsidRPr="0063670F">
        <w:rPr>
          <w:rFonts w:ascii="Arial" w:hAnsi="Arial" w:cs="Arial"/>
          <w:bCs/>
          <w:sz w:val="28"/>
          <w:szCs w:val="28"/>
        </w:rPr>
        <w:t xml:space="preserve"> con el personal que día a día arriesga su vida por cuidarnos a nosotros y a nuestras familias.</w:t>
      </w:r>
      <w:r w:rsidR="008175B4" w:rsidRPr="0063670F">
        <w:rPr>
          <w:rFonts w:ascii="Arial" w:hAnsi="Arial" w:cs="Arial"/>
          <w:bCs/>
          <w:sz w:val="28"/>
          <w:szCs w:val="28"/>
        </w:rPr>
        <w:t xml:space="preserve"> Como legisladores, debemos asumir la responsabilidad de prever normas que inhiban y, en su caso, sancionen este tipo de conductas, promoviendo un ambiente de respeto y reconocimiento a su labor.</w:t>
      </w:r>
      <w:r w:rsidR="00283D08" w:rsidRPr="0063670F">
        <w:rPr>
          <w:rFonts w:ascii="Arial" w:hAnsi="Arial" w:cs="Arial"/>
          <w:bCs/>
          <w:sz w:val="28"/>
          <w:szCs w:val="28"/>
        </w:rPr>
        <w:t xml:space="preserve"> La bata blanca y el uniforme hospitalario deben ser símbolos de admiración, no de estigmatización.</w:t>
      </w:r>
    </w:p>
    <w:p w14:paraId="012AB993" w14:textId="77777777" w:rsidR="00A20413" w:rsidRPr="0063670F" w:rsidRDefault="00A20413" w:rsidP="0063670F">
      <w:pPr>
        <w:spacing w:line="276" w:lineRule="auto"/>
        <w:jc w:val="both"/>
        <w:rPr>
          <w:rFonts w:ascii="Arial" w:hAnsi="Arial" w:cs="Arial"/>
          <w:bCs/>
          <w:sz w:val="28"/>
          <w:szCs w:val="28"/>
        </w:rPr>
      </w:pPr>
    </w:p>
    <w:p w14:paraId="5F1DFD37" w14:textId="77777777" w:rsidR="005164A4" w:rsidRPr="0063670F" w:rsidRDefault="00C914DE" w:rsidP="0063670F">
      <w:pPr>
        <w:spacing w:line="276" w:lineRule="auto"/>
        <w:jc w:val="both"/>
        <w:rPr>
          <w:rFonts w:ascii="Arial" w:hAnsi="Arial" w:cs="Arial"/>
          <w:sz w:val="28"/>
          <w:szCs w:val="28"/>
        </w:rPr>
      </w:pPr>
      <w:r w:rsidRPr="0063670F">
        <w:rPr>
          <w:rFonts w:ascii="Arial" w:hAnsi="Arial" w:cs="Arial"/>
          <w:bCs/>
          <w:sz w:val="28"/>
          <w:szCs w:val="28"/>
        </w:rPr>
        <w:t>Actualmente, la Ley de Transporte y Movilidad Sustentable del Estado de Coahuila de Zaragoza contempla sanciones para quienes nieguen, sin causa justificada, el servicio público de transporte, consistente en multa de cinco a treinta veces el valor diario de la Unidad de Medida y Actualización</w:t>
      </w:r>
      <w:r w:rsidR="00A20413" w:rsidRPr="0063670F">
        <w:rPr>
          <w:rFonts w:ascii="Arial" w:hAnsi="Arial" w:cs="Arial"/>
          <w:bCs/>
          <w:sz w:val="28"/>
          <w:szCs w:val="28"/>
        </w:rPr>
        <w:t xml:space="preserve">; </w:t>
      </w:r>
      <w:r w:rsidR="00A20413" w:rsidRPr="0063670F">
        <w:rPr>
          <w:rFonts w:ascii="Arial" w:hAnsi="Arial" w:cs="Arial"/>
          <w:sz w:val="28"/>
          <w:szCs w:val="28"/>
        </w:rPr>
        <w:t>para el caso de que se obstaculice, impida o niegue el servicio a adultos mayores, niños, personas con discapacidad y mujeres embarazadas, la multa será de diez a cincuenta veces el valor diario de la Unidad de Medida y Actualización vigente.</w:t>
      </w:r>
      <w:r w:rsidR="005164A4" w:rsidRPr="0063670F">
        <w:rPr>
          <w:rFonts w:ascii="Arial" w:hAnsi="Arial" w:cs="Arial"/>
          <w:sz w:val="28"/>
          <w:szCs w:val="28"/>
        </w:rPr>
        <w:t xml:space="preserve"> Con la presente iniciativa </w:t>
      </w:r>
      <w:r w:rsidR="00061812" w:rsidRPr="0063670F">
        <w:rPr>
          <w:rFonts w:ascii="Arial" w:hAnsi="Arial" w:cs="Arial"/>
          <w:bCs/>
          <w:sz w:val="28"/>
          <w:szCs w:val="28"/>
        </w:rPr>
        <w:t>se agravarían las sanciones para quienes nieguen el servicio público de transporte a todas aquellas personas que se desempeñan dentro de los servicios de salud</w:t>
      </w:r>
      <w:r w:rsidR="00134C06" w:rsidRPr="0063670F">
        <w:rPr>
          <w:rFonts w:ascii="Arial" w:hAnsi="Arial" w:cs="Arial"/>
          <w:sz w:val="28"/>
          <w:szCs w:val="28"/>
        </w:rPr>
        <w:t>.</w:t>
      </w:r>
    </w:p>
    <w:p w14:paraId="1C880565" w14:textId="77777777" w:rsidR="00990C24" w:rsidRPr="0063670F" w:rsidRDefault="00990C24" w:rsidP="0063670F">
      <w:pPr>
        <w:spacing w:line="276" w:lineRule="auto"/>
        <w:jc w:val="both"/>
        <w:rPr>
          <w:rFonts w:ascii="Arial" w:hAnsi="Arial" w:cs="Arial"/>
          <w:bCs/>
          <w:sz w:val="28"/>
          <w:szCs w:val="28"/>
        </w:rPr>
      </w:pPr>
    </w:p>
    <w:p w14:paraId="6E7FD361" w14:textId="77777777" w:rsidR="00A20878" w:rsidRDefault="00E2249D" w:rsidP="0063670F">
      <w:pPr>
        <w:spacing w:line="276" w:lineRule="auto"/>
        <w:jc w:val="both"/>
        <w:rPr>
          <w:rFonts w:ascii="Arial" w:hAnsi="Arial" w:cs="Arial"/>
          <w:bCs/>
          <w:sz w:val="28"/>
          <w:szCs w:val="28"/>
        </w:rPr>
      </w:pPr>
      <w:r w:rsidRPr="0063670F">
        <w:rPr>
          <w:rFonts w:ascii="Arial" w:hAnsi="Arial" w:cs="Arial"/>
          <w:bCs/>
          <w:sz w:val="28"/>
          <w:szCs w:val="28"/>
        </w:rPr>
        <w:t>Para las</w:t>
      </w:r>
      <w:r w:rsidR="00FD3811" w:rsidRPr="0063670F">
        <w:rPr>
          <w:rFonts w:ascii="Arial" w:hAnsi="Arial" w:cs="Arial"/>
          <w:bCs/>
          <w:sz w:val="28"/>
          <w:szCs w:val="28"/>
        </w:rPr>
        <w:t xml:space="preserve"> diputadas y los diputados del Partido Revolucionario </w:t>
      </w:r>
      <w:r w:rsidRPr="0063670F">
        <w:rPr>
          <w:rFonts w:ascii="Arial" w:hAnsi="Arial" w:cs="Arial"/>
          <w:bCs/>
          <w:sz w:val="28"/>
          <w:szCs w:val="28"/>
        </w:rPr>
        <w:t>es fundamental garantizar la seguridad e integridad de los profesionales de la salud y personal hospitalario</w:t>
      </w:r>
      <w:r w:rsidR="00134C06" w:rsidRPr="0063670F">
        <w:rPr>
          <w:rFonts w:ascii="Arial" w:hAnsi="Arial" w:cs="Arial"/>
          <w:bCs/>
          <w:sz w:val="28"/>
          <w:szCs w:val="28"/>
        </w:rPr>
        <w:t xml:space="preserve"> en general</w:t>
      </w:r>
      <w:r w:rsidRPr="0063670F">
        <w:rPr>
          <w:rFonts w:ascii="Arial" w:hAnsi="Arial" w:cs="Arial"/>
          <w:bCs/>
          <w:sz w:val="28"/>
          <w:szCs w:val="28"/>
        </w:rPr>
        <w:t>, generando condiciones que les permitan desarrollar con tranquilidad su trabajo y sus actividades diarias</w:t>
      </w:r>
      <w:r w:rsidR="00FD3811" w:rsidRPr="0063670F">
        <w:rPr>
          <w:rFonts w:ascii="Arial" w:hAnsi="Arial" w:cs="Arial"/>
          <w:bCs/>
          <w:sz w:val="28"/>
          <w:szCs w:val="28"/>
        </w:rPr>
        <w:t xml:space="preserve">. </w:t>
      </w:r>
    </w:p>
    <w:p w14:paraId="1437233D" w14:textId="77777777" w:rsidR="00A20878" w:rsidRDefault="00A20878" w:rsidP="0063670F">
      <w:pPr>
        <w:spacing w:line="276" w:lineRule="auto"/>
        <w:jc w:val="both"/>
        <w:rPr>
          <w:rFonts w:ascii="Arial" w:hAnsi="Arial" w:cs="Arial"/>
          <w:bCs/>
          <w:sz w:val="28"/>
          <w:szCs w:val="28"/>
        </w:rPr>
      </w:pPr>
    </w:p>
    <w:p w14:paraId="2943AD8A" w14:textId="38DD1338" w:rsidR="003A6263" w:rsidRPr="0063670F" w:rsidRDefault="003A6263" w:rsidP="0063670F">
      <w:pPr>
        <w:spacing w:line="276" w:lineRule="auto"/>
        <w:jc w:val="both"/>
        <w:rPr>
          <w:rFonts w:ascii="Arial" w:hAnsi="Arial" w:cs="Arial"/>
          <w:bCs/>
          <w:sz w:val="28"/>
          <w:szCs w:val="28"/>
        </w:rPr>
      </w:pPr>
      <w:r w:rsidRPr="0063670F">
        <w:rPr>
          <w:rFonts w:ascii="Arial" w:hAnsi="Arial" w:cs="Arial"/>
          <w:sz w:val="28"/>
          <w:szCs w:val="28"/>
        </w:rPr>
        <w:lastRenderedPageBreak/>
        <w:t>Por lo anteriormente expuesto, se presenta para su estudio, análisis y, en su caso, aprobación, la siguiente:</w:t>
      </w:r>
    </w:p>
    <w:p w14:paraId="2465434D" w14:textId="77777777" w:rsidR="003A6263" w:rsidRPr="0063670F" w:rsidRDefault="003A6263" w:rsidP="0063670F">
      <w:pPr>
        <w:spacing w:line="276" w:lineRule="auto"/>
        <w:rPr>
          <w:rFonts w:ascii="Arial" w:hAnsi="Arial" w:cs="Arial"/>
          <w:sz w:val="28"/>
          <w:szCs w:val="28"/>
        </w:rPr>
      </w:pPr>
    </w:p>
    <w:p w14:paraId="5BD3B557" w14:textId="77777777" w:rsidR="003A6263" w:rsidRPr="0063670F" w:rsidRDefault="003A6263" w:rsidP="0063670F">
      <w:pPr>
        <w:spacing w:line="276" w:lineRule="auto"/>
        <w:jc w:val="center"/>
        <w:rPr>
          <w:rFonts w:ascii="Arial" w:hAnsi="Arial" w:cs="Arial"/>
          <w:b/>
          <w:sz w:val="28"/>
          <w:szCs w:val="28"/>
        </w:rPr>
      </w:pPr>
      <w:r w:rsidRPr="0063670F">
        <w:rPr>
          <w:rFonts w:ascii="Arial" w:hAnsi="Arial" w:cs="Arial"/>
          <w:b/>
          <w:sz w:val="28"/>
          <w:szCs w:val="28"/>
        </w:rPr>
        <w:t>INICIATIVA CON PROYECTO DE DECRETO</w:t>
      </w:r>
    </w:p>
    <w:p w14:paraId="63E0B8AC" w14:textId="77777777" w:rsidR="003A6263" w:rsidRPr="0063670F" w:rsidRDefault="003A6263" w:rsidP="0063670F">
      <w:pPr>
        <w:spacing w:line="276" w:lineRule="auto"/>
        <w:jc w:val="center"/>
        <w:rPr>
          <w:rFonts w:ascii="Arial" w:hAnsi="Arial" w:cs="Arial"/>
          <w:b/>
          <w:sz w:val="28"/>
          <w:szCs w:val="28"/>
        </w:rPr>
      </w:pPr>
    </w:p>
    <w:p w14:paraId="53EF82DC" w14:textId="617EB09E" w:rsidR="008E6068" w:rsidRPr="0063670F" w:rsidRDefault="00D56B70" w:rsidP="0063670F">
      <w:pPr>
        <w:spacing w:line="276" w:lineRule="auto"/>
        <w:jc w:val="both"/>
        <w:rPr>
          <w:rFonts w:ascii="Arial" w:hAnsi="Arial" w:cs="Arial"/>
          <w:sz w:val="28"/>
          <w:szCs w:val="28"/>
        </w:rPr>
      </w:pPr>
      <w:r w:rsidRPr="0063670F">
        <w:rPr>
          <w:rFonts w:ascii="Arial" w:hAnsi="Arial" w:cs="Arial"/>
          <w:b/>
          <w:sz w:val="28"/>
          <w:szCs w:val="28"/>
        </w:rPr>
        <w:t>ÚNICO</w:t>
      </w:r>
      <w:r w:rsidR="00C07E36" w:rsidRPr="0063670F">
        <w:rPr>
          <w:rFonts w:ascii="Arial" w:hAnsi="Arial" w:cs="Arial"/>
          <w:b/>
          <w:sz w:val="28"/>
          <w:szCs w:val="28"/>
        </w:rPr>
        <w:t>.</w:t>
      </w:r>
      <w:r w:rsidR="00A20878">
        <w:rPr>
          <w:rFonts w:ascii="Arial" w:hAnsi="Arial" w:cs="Arial"/>
          <w:b/>
          <w:sz w:val="28"/>
          <w:szCs w:val="28"/>
        </w:rPr>
        <w:t xml:space="preserve"> </w:t>
      </w:r>
      <w:r w:rsidR="00C07E36" w:rsidRPr="0063670F">
        <w:rPr>
          <w:rFonts w:ascii="Arial" w:hAnsi="Arial" w:cs="Arial"/>
          <w:b/>
          <w:sz w:val="28"/>
          <w:szCs w:val="28"/>
        </w:rPr>
        <w:t xml:space="preserve">- </w:t>
      </w:r>
      <w:r w:rsidR="00C07E36" w:rsidRPr="0063670F">
        <w:rPr>
          <w:rFonts w:ascii="Arial" w:hAnsi="Arial" w:cs="Arial"/>
          <w:sz w:val="28"/>
          <w:szCs w:val="28"/>
        </w:rPr>
        <w:t xml:space="preserve">Se </w:t>
      </w:r>
      <w:r w:rsidR="00C07E36" w:rsidRPr="0063670F">
        <w:rPr>
          <w:rFonts w:ascii="Arial" w:hAnsi="Arial" w:cs="Arial"/>
          <w:b/>
          <w:sz w:val="28"/>
          <w:szCs w:val="28"/>
        </w:rPr>
        <w:t>adiciona</w:t>
      </w:r>
      <w:r w:rsidR="00037A30" w:rsidRPr="0063670F">
        <w:rPr>
          <w:rFonts w:ascii="Arial" w:hAnsi="Arial" w:cs="Arial"/>
          <w:b/>
          <w:sz w:val="28"/>
          <w:szCs w:val="28"/>
        </w:rPr>
        <w:t xml:space="preserve"> </w:t>
      </w:r>
      <w:r w:rsidR="00134C06" w:rsidRPr="0063670F">
        <w:rPr>
          <w:rFonts w:ascii="Arial" w:hAnsi="Arial" w:cs="Arial"/>
          <w:sz w:val="28"/>
          <w:szCs w:val="28"/>
        </w:rPr>
        <w:t xml:space="preserve">un segundo párrafo al numeral 15 de la fracción I del artículo </w:t>
      </w:r>
      <w:r w:rsidR="006A3EF2" w:rsidRPr="0063670F">
        <w:rPr>
          <w:rFonts w:ascii="Arial" w:hAnsi="Arial" w:cs="Arial"/>
          <w:sz w:val="28"/>
          <w:szCs w:val="28"/>
        </w:rPr>
        <w:t>335</w:t>
      </w:r>
      <w:r w:rsidR="00134C06" w:rsidRPr="0063670F">
        <w:rPr>
          <w:rFonts w:ascii="Arial" w:hAnsi="Arial" w:cs="Arial"/>
          <w:sz w:val="28"/>
          <w:szCs w:val="28"/>
        </w:rPr>
        <w:t xml:space="preserve"> de la Ley de Transporte y Movilidad Sustentable </w:t>
      </w:r>
      <w:r w:rsidR="006A3EF2" w:rsidRPr="0063670F">
        <w:rPr>
          <w:rFonts w:ascii="Arial" w:hAnsi="Arial" w:cs="Arial"/>
          <w:sz w:val="28"/>
          <w:szCs w:val="28"/>
        </w:rPr>
        <w:t>para el</w:t>
      </w:r>
      <w:r w:rsidR="00134C06" w:rsidRPr="0063670F">
        <w:rPr>
          <w:rFonts w:ascii="Arial" w:hAnsi="Arial" w:cs="Arial"/>
          <w:sz w:val="28"/>
          <w:szCs w:val="28"/>
        </w:rPr>
        <w:t xml:space="preserve"> Estado de Coahuila de Zaragoza</w:t>
      </w:r>
      <w:r w:rsidR="00037A30" w:rsidRPr="0063670F">
        <w:rPr>
          <w:rFonts w:ascii="Arial" w:hAnsi="Arial" w:cs="Arial"/>
          <w:sz w:val="28"/>
          <w:szCs w:val="28"/>
        </w:rPr>
        <w:t>, para quedar como sigue:</w:t>
      </w:r>
    </w:p>
    <w:p w14:paraId="267C1893" w14:textId="77777777" w:rsidR="008E6068" w:rsidRPr="0063670F" w:rsidRDefault="008E6068" w:rsidP="0063670F">
      <w:pPr>
        <w:spacing w:line="276" w:lineRule="auto"/>
        <w:jc w:val="both"/>
        <w:rPr>
          <w:rFonts w:ascii="Arial" w:hAnsi="Arial" w:cs="Arial"/>
          <w:sz w:val="28"/>
          <w:szCs w:val="28"/>
        </w:rPr>
      </w:pPr>
    </w:p>
    <w:p w14:paraId="606E7B48" w14:textId="77777777" w:rsidR="006D083A" w:rsidRPr="0063670F" w:rsidRDefault="006D083A" w:rsidP="0063670F">
      <w:pPr>
        <w:pStyle w:val="Sinespaciado"/>
        <w:spacing w:line="276" w:lineRule="auto"/>
        <w:jc w:val="both"/>
        <w:rPr>
          <w:rFonts w:ascii="Arial" w:hAnsi="Arial" w:cs="Arial"/>
          <w:sz w:val="28"/>
          <w:szCs w:val="28"/>
        </w:rPr>
      </w:pPr>
      <w:r w:rsidRPr="0063670F">
        <w:rPr>
          <w:rFonts w:ascii="Arial" w:hAnsi="Arial" w:cs="Arial"/>
          <w:b/>
          <w:sz w:val="28"/>
          <w:szCs w:val="28"/>
        </w:rPr>
        <w:t xml:space="preserve">ARTÍCULO 335. </w:t>
      </w:r>
      <w:r w:rsidR="00134C06" w:rsidRPr="0063670F">
        <w:rPr>
          <w:rFonts w:ascii="Arial" w:hAnsi="Arial" w:cs="Arial"/>
          <w:sz w:val="28"/>
          <w:szCs w:val="28"/>
        </w:rPr>
        <w:t>…</w:t>
      </w:r>
    </w:p>
    <w:p w14:paraId="097C6116" w14:textId="77777777" w:rsidR="006D083A" w:rsidRPr="0063670F" w:rsidRDefault="006D083A" w:rsidP="0063670F">
      <w:pPr>
        <w:pStyle w:val="Sinespaciado"/>
        <w:spacing w:line="276" w:lineRule="auto"/>
        <w:jc w:val="both"/>
        <w:rPr>
          <w:rFonts w:ascii="Arial" w:hAnsi="Arial" w:cs="Arial"/>
          <w:sz w:val="28"/>
          <w:szCs w:val="28"/>
        </w:rPr>
      </w:pPr>
    </w:p>
    <w:p w14:paraId="03A55101" w14:textId="77777777" w:rsidR="006D083A" w:rsidRPr="0063670F" w:rsidRDefault="006D083A" w:rsidP="0063670F">
      <w:pPr>
        <w:spacing w:line="276" w:lineRule="auto"/>
        <w:ind w:left="454" w:hanging="454"/>
        <w:contextualSpacing/>
        <w:jc w:val="both"/>
        <w:rPr>
          <w:rFonts w:ascii="Arial" w:hAnsi="Arial" w:cs="Arial"/>
          <w:sz w:val="28"/>
          <w:szCs w:val="28"/>
        </w:rPr>
      </w:pPr>
      <w:r w:rsidRPr="0063670F">
        <w:rPr>
          <w:rFonts w:ascii="Arial" w:hAnsi="Arial" w:cs="Arial"/>
          <w:b/>
          <w:sz w:val="28"/>
          <w:szCs w:val="28"/>
        </w:rPr>
        <w:t>I.</w:t>
      </w:r>
      <w:r w:rsidRPr="0063670F">
        <w:rPr>
          <w:rFonts w:ascii="Arial" w:hAnsi="Arial" w:cs="Arial"/>
          <w:sz w:val="28"/>
          <w:szCs w:val="28"/>
        </w:rPr>
        <w:tab/>
      </w:r>
      <w:r w:rsidR="00134C06" w:rsidRPr="0063670F">
        <w:rPr>
          <w:rFonts w:ascii="Arial" w:hAnsi="Arial" w:cs="Arial"/>
          <w:sz w:val="28"/>
          <w:szCs w:val="28"/>
        </w:rPr>
        <w:t>…</w:t>
      </w:r>
    </w:p>
    <w:p w14:paraId="4A59B37A" w14:textId="77777777" w:rsidR="00A20878" w:rsidRDefault="00A20878" w:rsidP="0063670F">
      <w:pPr>
        <w:spacing w:line="276" w:lineRule="auto"/>
        <w:ind w:left="908" w:hanging="454"/>
        <w:contextualSpacing/>
        <w:jc w:val="both"/>
        <w:rPr>
          <w:rFonts w:ascii="Arial" w:hAnsi="Arial" w:cs="Arial"/>
          <w:b/>
          <w:sz w:val="28"/>
          <w:szCs w:val="28"/>
        </w:rPr>
      </w:pPr>
    </w:p>
    <w:p w14:paraId="782135D4" w14:textId="544A883F" w:rsidR="006D083A" w:rsidRPr="0063670F" w:rsidRDefault="006D083A" w:rsidP="0063670F">
      <w:pPr>
        <w:spacing w:line="276" w:lineRule="auto"/>
        <w:ind w:left="908" w:hanging="454"/>
        <w:contextualSpacing/>
        <w:jc w:val="both"/>
        <w:rPr>
          <w:rFonts w:ascii="Arial" w:hAnsi="Arial" w:cs="Arial"/>
          <w:sz w:val="28"/>
          <w:szCs w:val="28"/>
        </w:rPr>
      </w:pPr>
      <w:r w:rsidRPr="0063670F">
        <w:rPr>
          <w:rFonts w:ascii="Arial" w:hAnsi="Arial" w:cs="Arial"/>
          <w:b/>
          <w:sz w:val="28"/>
          <w:szCs w:val="28"/>
        </w:rPr>
        <w:t>1.</w:t>
      </w:r>
      <w:r w:rsidRPr="0063670F">
        <w:rPr>
          <w:rFonts w:ascii="Arial" w:hAnsi="Arial" w:cs="Arial"/>
          <w:sz w:val="28"/>
          <w:szCs w:val="28"/>
        </w:rPr>
        <w:tab/>
      </w:r>
      <w:r w:rsidR="00134C06" w:rsidRPr="0063670F">
        <w:rPr>
          <w:rFonts w:ascii="Arial" w:hAnsi="Arial" w:cs="Arial"/>
          <w:b/>
          <w:bCs/>
          <w:sz w:val="28"/>
          <w:szCs w:val="28"/>
        </w:rPr>
        <w:t>a 14.</w:t>
      </w:r>
      <w:r w:rsidR="00134C06" w:rsidRPr="0063670F">
        <w:rPr>
          <w:rFonts w:ascii="Arial" w:hAnsi="Arial" w:cs="Arial"/>
          <w:sz w:val="28"/>
          <w:szCs w:val="28"/>
        </w:rPr>
        <w:t xml:space="preserve"> …</w:t>
      </w:r>
    </w:p>
    <w:p w14:paraId="38BB55D2" w14:textId="77777777" w:rsidR="00A20878" w:rsidRDefault="00A20878" w:rsidP="0063670F">
      <w:pPr>
        <w:spacing w:line="276" w:lineRule="auto"/>
        <w:ind w:left="908" w:hanging="454"/>
        <w:contextualSpacing/>
        <w:jc w:val="both"/>
        <w:rPr>
          <w:rFonts w:ascii="Arial" w:hAnsi="Arial" w:cs="Arial"/>
          <w:b/>
          <w:sz w:val="28"/>
          <w:szCs w:val="28"/>
        </w:rPr>
      </w:pPr>
    </w:p>
    <w:p w14:paraId="2D1AF523" w14:textId="6E4719F2" w:rsidR="006D083A" w:rsidRPr="0063670F" w:rsidRDefault="006D083A" w:rsidP="0063670F">
      <w:pPr>
        <w:spacing w:line="276" w:lineRule="auto"/>
        <w:ind w:left="908" w:hanging="454"/>
        <w:contextualSpacing/>
        <w:jc w:val="both"/>
        <w:rPr>
          <w:rFonts w:ascii="Arial" w:hAnsi="Arial" w:cs="Arial"/>
          <w:sz w:val="28"/>
          <w:szCs w:val="28"/>
        </w:rPr>
      </w:pPr>
      <w:r w:rsidRPr="0063670F">
        <w:rPr>
          <w:rFonts w:ascii="Arial" w:hAnsi="Arial" w:cs="Arial"/>
          <w:b/>
          <w:sz w:val="28"/>
          <w:szCs w:val="28"/>
        </w:rPr>
        <w:t>15.</w:t>
      </w:r>
      <w:r w:rsidRPr="0063670F">
        <w:rPr>
          <w:rFonts w:ascii="Arial" w:hAnsi="Arial" w:cs="Arial"/>
          <w:sz w:val="28"/>
          <w:szCs w:val="28"/>
        </w:rPr>
        <w:tab/>
        <w:t>Por negar, sin causa justificada, el servicio público de transporte, multa de cinco a treinta veces el valor diario de la Unidad de Medida y Actualización vigente; para el caso de que se obstaculice, impida o niegue el servicio a adultos mayores, niños, personas con discapacidad y mujeres embarazadas, la multa será de diez a cincuenta veces el valor diario de la Unidad de Medida y Actualización vigente;</w:t>
      </w:r>
    </w:p>
    <w:p w14:paraId="7E3B0193" w14:textId="77777777" w:rsidR="00E30DE3" w:rsidRPr="0063670F" w:rsidRDefault="00E30DE3" w:rsidP="0063670F">
      <w:pPr>
        <w:spacing w:line="276" w:lineRule="auto"/>
        <w:ind w:left="908" w:hanging="454"/>
        <w:contextualSpacing/>
        <w:jc w:val="both"/>
        <w:rPr>
          <w:rFonts w:ascii="Arial" w:hAnsi="Arial" w:cs="Arial"/>
          <w:b/>
          <w:sz w:val="28"/>
          <w:szCs w:val="28"/>
        </w:rPr>
      </w:pPr>
      <w:r w:rsidRPr="0063670F">
        <w:rPr>
          <w:rFonts w:ascii="Arial" w:hAnsi="Arial" w:cs="Arial"/>
          <w:b/>
          <w:sz w:val="28"/>
          <w:szCs w:val="28"/>
        </w:rPr>
        <w:tab/>
      </w:r>
    </w:p>
    <w:p w14:paraId="38B857A5" w14:textId="77777777" w:rsidR="00E30DE3" w:rsidRPr="0063670F" w:rsidRDefault="00E30DE3" w:rsidP="0063670F">
      <w:pPr>
        <w:spacing w:line="276" w:lineRule="auto"/>
        <w:ind w:left="908" w:hanging="454"/>
        <w:contextualSpacing/>
        <w:jc w:val="both"/>
        <w:rPr>
          <w:rFonts w:ascii="Arial" w:hAnsi="Arial" w:cs="Arial"/>
          <w:b/>
          <w:sz w:val="28"/>
          <w:szCs w:val="28"/>
        </w:rPr>
      </w:pPr>
      <w:r w:rsidRPr="0063670F">
        <w:rPr>
          <w:rFonts w:ascii="Arial" w:hAnsi="Arial" w:cs="Arial"/>
          <w:b/>
          <w:sz w:val="28"/>
          <w:szCs w:val="28"/>
        </w:rPr>
        <w:tab/>
        <w:t>Se sancionará con multa de treinta a ochenta veces el valor diario de la Unidad de Medida y Actualización vigente, cuando se obstaculice, impida o niegue el servicio a una persona que se desempeñe en un cargo, profesión, oficio o actividad relacionados con la prestación de servicios de salud,</w:t>
      </w:r>
      <w:r w:rsidR="00EF2797" w:rsidRPr="0063670F">
        <w:rPr>
          <w:rFonts w:ascii="Arial" w:hAnsi="Arial" w:cs="Arial"/>
          <w:b/>
          <w:sz w:val="28"/>
          <w:szCs w:val="28"/>
        </w:rPr>
        <w:t xml:space="preserve"> o que labore en una institución de salud pública o privada,</w:t>
      </w:r>
      <w:r w:rsidRPr="0063670F">
        <w:rPr>
          <w:rFonts w:ascii="Arial" w:hAnsi="Arial" w:cs="Arial"/>
          <w:b/>
          <w:sz w:val="28"/>
          <w:szCs w:val="28"/>
        </w:rPr>
        <w:t xml:space="preserve"> durante una emergencia sanitaria declarada por autoridad competente.</w:t>
      </w:r>
    </w:p>
    <w:p w14:paraId="13071682" w14:textId="77777777" w:rsidR="00E30DE3" w:rsidRPr="0063670F" w:rsidRDefault="00E30DE3" w:rsidP="0063670F">
      <w:pPr>
        <w:spacing w:line="276" w:lineRule="auto"/>
        <w:ind w:left="908" w:hanging="454"/>
        <w:contextualSpacing/>
        <w:jc w:val="both"/>
        <w:rPr>
          <w:rFonts w:ascii="Arial" w:hAnsi="Arial" w:cs="Arial"/>
          <w:sz w:val="28"/>
          <w:szCs w:val="28"/>
        </w:rPr>
      </w:pPr>
    </w:p>
    <w:p w14:paraId="11F72A3C" w14:textId="77777777" w:rsidR="006D083A" w:rsidRPr="0063670F" w:rsidRDefault="006D083A" w:rsidP="0063670F">
      <w:pPr>
        <w:spacing w:line="276" w:lineRule="auto"/>
        <w:ind w:left="908" w:hanging="454"/>
        <w:contextualSpacing/>
        <w:jc w:val="both"/>
        <w:rPr>
          <w:rFonts w:ascii="Arial" w:hAnsi="Arial" w:cs="Arial"/>
          <w:sz w:val="28"/>
          <w:szCs w:val="28"/>
        </w:rPr>
      </w:pPr>
      <w:r w:rsidRPr="0063670F">
        <w:rPr>
          <w:rFonts w:ascii="Arial" w:hAnsi="Arial" w:cs="Arial"/>
          <w:b/>
          <w:sz w:val="28"/>
          <w:szCs w:val="28"/>
        </w:rPr>
        <w:t>16.</w:t>
      </w:r>
      <w:r w:rsidRPr="0063670F">
        <w:rPr>
          <w:rFonts w:ascii="Arial" w:hAnsi="Arial" w:cs="Arial"/>
          <w:sz w:val="28"/>
          <w:szCs w:val="28"/>
        </w:rPr>
        <w:tab/>
      </w:r>
      <w:r w:rsidR="00134C06" w:rsidRPr="0063670F">
        <w:rPr>
          <w:rFonts w:ascii="Arial" w:hAnsi="Arial" w:cs="Arial"/>
          <w:b/>
          <w:bCs/>
          <w:sz w:val="28"/>
          <w:szCs w:val="28"/>
        </w:rPr>
        <w:t>a 22.</w:t>
      </w:r>
      <w:r w:rsidR="00134C06" w:rsidRPr="0063670F">
        <w:rPr>
          <w:rFonts w:ascii="Arial" w:hAnsi="Arial" w:cs="Arial"/>
          <w:sz w:val="28"/>
          <w:szCs w:val="28"/>
        </w:rPr>
        <w:t xml:space="preserve"> …</w:t>
      </w:r>
    </w:p>
    <w:p w14:paraId="521BEB54" w14:textId="77777777" w:rsidR="006D083A" w:rsidRPr="0063670F" w:rsidRDefault="006D083A" w:rsidP="0063670F">
      <w:pPr>
        <w:spacing w:line="276" w:lineRule="auto"/>
        <w:ind w:left="908" w:hanging="454"/>
        <w:contextualSpacing/>
        <w:jc w:val="both"/>
        <w:rPr>
          <w:rFonts w:ascii="Arial" w:hAnsi="Arial" w:cs="Arial"/>
          <w:sz w:val="28"/>
          <w:szCs w:val="28"/>
        </w:rPr>
      </w:pPr>
    </w:p>
    <w:p w14:paraId="141FE3D0" w14:textId="05D82B57" w:rsidR="006D083A" w:rsidRDefault="006D083A" w:rsidP="0063670F">
      <w:pPr>
        <w:spacing w:line="276" w:lineRule="auto"/>
        <w:ind w:left="454" w:hanging="454"/>
        <w:contextualSpacing/>
        <w:jc w:val="both"/>
        <w:rPr>
          <w:rFonts w:ascii="Arial" w:hAnsi="Arial" w:cs="Arial"/>
          <w:sz w:val="28"/>
          <w:szCs w:val="28"/>
        </w:rPr>
      </w:pPr>
      <w:r w:rsidRPr="0063670F">
        <w:rPr>
          <w:rFonts w:ascii="Arial" w:hAnsi="Arial" w:cs="Arial"/>
          <w:b/>
          <w:sz w:val="28"/>
          <w:szCs w:val="28"/>
        </w:rPr>
        <w:t>II.</w:t>
      </w:r>
      <w:r w:rsidRPr="0063670F">
        <w:rPr>
          <w:rFonts w:ascii="Arial" w:hAnsi="Arial" w:cs="Arial"/>
          <w:sz w:val="28"/>
          <w:szCs w:val="28"/>
        </w:rPr>
        <w:tab/>
      </w:r>
      <w:r w:rsidR="00134C06" w:rsidRPr="0063670F">
        <w:rPr>
          <w:rFonts w:ascii="Arial" w:hAnsi="Arial" w:cs="Arial"/>
          <w:sz w:val="28"/>
          <w:szCs w:val="28"/>
        </w:rPr>
        <w:t>…</w:t>
      </w:r>
    </w:p>
    <w:p w14:paraId="5103581C" w14:textId="77777777" w:rsidR="00A20878" w:rsidRPr="0063670F" w:rsidRDefault="00A20878" w:rsidP="0063670F">
      <w:pPr>
        <w:spacing w:line="276" w:lineRule="auto"/>
        <w:ind w:left="454" w:hanging="454"/>
        <w:contextualSpacing/>
        <w:jc w:val="both"/>
        <w:rPr>
          <w:rFonts w:ascii="Arial" w:hAnsi="Arial" w:cs="Arial"/>
          <w:sz w:val="28"/>
          <w:szCs w:val="28"/>
        </w:rPr>
      </w:pPr>
    </w:p>
    <w:p w14:paraId="2673646D" w14:textId="77777777" w:rsidR="006D083A" w:rsidRPr="0063670F" w:rsidRDefault="00134C06" w:rsidP="0063670F">
      <w:pPr>
        <w:pStyle w:val="Prrafodelista"/>
        <w:numPr>
          <w:ilvl w:val="0"/>
          <w:numId w:val="10"/>
        </w:numPr>
        <w:spacing w:line="276" w:lineRule="auto"/>
        <w:jc w:val="both"/>
        <w:rPr>
          <w:rFonts w:ascii="Arial" w:hAnsi="Arial" w:cs="Arial"/>
          <w:sz w:val="28"/>
          <w:szCs w:val="28"/>
        </w:rPr>
      </w:pPr>
      <w:r w:rsidRPr="0063670F">
        <w:rPr>
          <w:rFonts w:ascii="Arial" w:hAnsi="Arial" w:cs="Arial"/>
          <w:b/>
          <w:bCs/>
          <w:sz w:val="28"/>
          <w:szCs w:val="28"/>
        </w:rPr>
        <w:t>a 26</w:t>
      </w:r>
      <w:r w:rsidRPr="0063670F">
        <w:rPr>
          <w:rFonts w:ascii="Arial" w:hAnsi="Arial" w:cs="Arial"/>
          <w:sz w:val="28"/>
          <w:szCs w:val="28"/>
        </w:rPr>
        <w:t>. …</w:t>
      </w:r>
    </w:p>
    <w:p w14:paraId="33E0767A" w14:textId="77777777" w:rsidR="00134C06" w:rsidRPr="0063670F" w:rsidRDefault="00134C06" w:rsidP="0063670F">
      <w:pPr>
        <w:pStyle w:val="Prrafodelista"/>
        <w:spacing w:line="276" w:lineRule="auto"/>
        <w:ind w:left="894"/>
        <w:jc w:val="both"/>
        <w:rPr>
          <w:rFonts w:ascii="Arial" w:hAnsi="Arial" w:cs="Arial"/>
          <w:sz w:val="28"/>
          <w:szCs w:val="28"/>
        </w:rPr>
      </w:pPr>
    </w:p>
    <w:p w14:paraId="452DE7BC" w14:textId="77777777" w:rsidR="006D083A" w:rsidRPr="0063670F" w:rsidRDefault="00134C06" w:rsidP="0063670F">
      <w:pPr>
        <w:autoSpaceDE w:val="0"/>
        <w:autoSpaceDN w:val="0"/>
        <w:adjustRightInd w:val="0"/>
        <w:spacing w:line="276" w:lineRule="auto"/>
        <w:jc w:val="both"/>
        <w:rPr>
          <w:rFonts w:ascii="Arial" w:hAnsi="Arial" w:cs="Arial"/>
          <w:sz w:val="28"/>
          <w:szCs w:val="28"/>
        </w:rPr>
      </w:pPr>
      <w:r w:rsidRPr="0063670F">
        <w:rPr>
          <w:rFonts w:ascii="Arial" w:hAnsi="Arial" w:cs="Arial"/>
          <w:sz w:val="28"/>
          <w:szCs w:val="28"/>
        </w:rPr>
        <w:t>…</w:t>
      </w:r>
    </w:p>
    <w:p w14:paraId="0D1FE0BB" w14:textId="77777777" w:rsidR="006D083A" w:rsidRPr="0063670F" w:rsidRDefault="006D083A" w:rsidP="0063670F">
      <w:pPr>
        <w:autoSpaceDE w:val="0"/>
        <w:autoSpaceDN w:val="0"/>
        <w:adjustRightInd w:val="0"/>
        <w:spacing w:line="276" w:lineRule="auto"/>
        <w:jc w:val="both"/>
        <w:rPr>
          <w:rFonts w:ascii="Arial" w:hAnsi="Arial" w:cs="Arial"/>
          <w:sz w:val="28"/>
          <w:szCs w:val="28"/>
        </w:rPr>
      </w:pPr>
    </w:p>
    <w:p w14:paraId="1AFD19B6" w14:textId="77777777" w:rsidR="006D083A" w:rsidRPr="0063670F" w:rsidRDefault="00134C06" w:rsidP="0063670F">
      <w:pPr>
        <w:autoSpaceDE w:val="0"/>
        <w:autoSpaceDN w:val="0"/>
        <w:adjustRightInd w:val="0"/>
        <w:spacing w:line="276" w:lineRule="auto"/>
        <w:jc w:val="both"/>
        <w:rPr>
          <w:rFonts w:ascii="Arial" w:hAnsi="Arial" w:cs="Arial"/>
          <w:sz w:val="28"/>
          <w:szCs w:val="28"/>
        </w:rPr>
      </w:pPr>
      <w:r w:rsidRPr="0063670F">
        <w:rPr>
          <w:rFonts w:ascii="Arial" w:hAnsi="Arial" w:cs="Arial"/>
          <w:sz w:val="28"/>
          <w:szCs w:val="28"/>
        </w:rPr>
        <w:t>…</w:t>
      </w:r>
    </w:p>
    <w:p w14:paraId="7AD0224C" w14:textId="77777777" w:rsidR="006D083A" w:rsidRPr="0063670F" w:rsidRDefault="006D083A" w:rsidP="0063670F">
      <w:pPr>
        <w:autoSpaceDE w:val="0"/>
        <w:autoSpaceDN w:val="0"/>
        <w:adjustRightInd w:val="0"/>
        <w:spacing w:line="276" w:lineRule="auto"/>
        <w:jc w:val="both"/>
        <w:rPr>
          <w:rFonts w:ascii="Arial" w:hAnsi="Arial" w:cs="Arial"/>
          <w:b/>
          <w:sz w:val="28"/>
          <w:szCs w:val="28"/>
        </w:rPr>
      </w:pPr>
    </w:p>
    <w:p w14:paraId="76C05AA8" w14:textId="77777777" w:rsidR="00B61DF6" w:rsidRDefault="00B61DF6" w:rsidP="0063670F">
      <w:pPr>
        <w:spacing w:line="276" w:lineRule="auto"/>
        <w:jc w:val="center"/>
        <w:rPr>
          <w:rFonts w:ascii="Arial" w:hAnsi="Arial" w:cs="Arial"/>
          <w:b/>
          <w:bCs/>
          <w:color w:val="000000" w:themeColor="text1"/>
          <w:sz w:val="28"/>
          <w:szCs w:val="28"/>
        </w:rPr>
      </w:pPr>
    </w:p>
    <w:p w14:paraId="51BFFF35" w14:textId="19BCB033" w:rsidR="0063670F" w:rsidRPr="00ED2CB0" w:rsidRDefault="0063670F" w:rsidP="0063670F">
      <w:pPr>
        <w:spacing w:line="276" w:lineRule="auto"/>
        <w:jc w:val="center"/>
        <w:rPr>
          <w:rFonts w:ascii="Arial" w:hAnsi="Arial" w:cs="Arial"/>
          <w:b/>
          <w:bCs/>
          <w:color w:val="000000" w:themeColor="text1"/>
          <w:sz w:val="28"/>
          <w:szCs w:val="28"/>
          <w:lang w:val="en-US"/>
        </w:rPr>
      </w:pPr>
      <w:r w:rsidRPr="00ED2CB0">
        <w:rPr>
          <w:rFonts w:ascii="Arial" w:hAnsi="Arial" w:cs="Arial"/>
          <w:b/>
          <w:bCs/>
          <w:color w:val="000000" w:themeColor="text1"/>
          <w:sz w:val="28"/>
          <w:szCs w:val="28"/>
          <w:lang w:val="en-US"/>
        </w:rPr>
        <w:t>T R A N S I T O R I O</w:t>
      </w:r>
    </w:p>
    <w:p w14:paraId="4DAE6327" w14:textId="77777777" w:rsidR="0063670F" w:rsidRPr="00ED2CB0" w:rsidRDefault="0063670F" w:rsidP="0063670F">
      <w:pPr>
        <w:spacing w:line="276" w:lineRule="auto"/>
        <w:rPr>
          <w:rFonts w:ascii="Arial" w:hAnsi="Arial" w:cs="Arial"/>
          <w:b/>
          <w:bCs/>
          <w:color w:val="000000" w:themeColor="text1"/>
          <w:sz w:val="28"/>
          <w:szCs w:val="28"/>
          <w:lang w:val="en-US"/>
        </w:rPr>
      </w:pPr>
    </w:p>
    <w:p w14:paraId="361EB346" w14:textId="77777777" w:rsidR="0063670F" w:rsidRPr="0063670F" w:rsidRDefault="0063670F" w:rsidP="0063670F">
      <w:pPr>
        <w:spacing w:line="276" w:lineRule="auto"/>
        <w:jc w:val="both"/>
        <w:rPr>
          <w:rFonts w:ascii="Arial" w:hAnsi="Arial" w:cs="Arial"/>
          <w:bCs/>
          <w:color w:val="000000" w:themeColor="text1"/>
          <w:sz w:val="28"/>
          <w:szCs w:val="28"/>
        </w:rPr>
      </w:pPr>
      <w:r w:rsidRPr="0063670F">
        <w:rPr>
          <w:rFonts w:ascii="Arial" w:hAnsi="Arial" w:cs="Arial"/>
          <w:b/>
          <w:bCs/>
          <w:color w:val="000000" w:themeColor="text1"/>
          <w:sz w:val="28"/>
          <w:szCs w:val="28"/>
        </w:rPr>
        <w:t xml:space="preserve">ÚNICO.- </w:t>
      </w:r>
      <w:r w:rsidRPr="0063670F">
        <w:rPr>
          <w:rFonts w:ascii="Arial" w:hAnsi="Arial" w:cs="Arial"/>
          <w:bCs/>
          <w:color w:val="000000" w:themeColor="text1"/>
          <w:sz w:val="28"/>
          <w:szCs w:val="28"/>
        </w:rPr>
        <w:t>El presente Decreto entrará en vigor al día siguiente de su publicación en el Periódico Oficial del Gobierno del Estado.</w:t>
      </w:r>
    </w:p>
    <w:p w14:paraId="52D051AE" w14:textId="77777777" w:rsidR="0063670F" w:rsidRPr="0063670F" w:rsidRDefault="0063670F" w:rsidP="0063670F">
      <w:pPr>
        <w:spacing w:line="276" w:lineRule="auto"/>
        <w:jc w:val="both"/>
        <w:rPr>
          <w:rFonts w:ascii="Arial" w:hAnsi="Arial" w:cs="Arial"/>
          <w:bCs/>
          <w:color w:val="000000" w:themeColor="text1"/>
          <w:sz w:val="28"/>
          <w:szCs w:val="28"/>
        </w:rPr>
      </w:pPr>
    </w:p>
    <w:p w14:paraId="1CDA6478" w14:textId="77777777" w:rsidR="0063670F" w:rsidRPr="0063670F" w:rsidRDefault="0063670F" w:rsidP="0063670F">
      <w:pPr>
        <w:spacing w:line="276" w:lineRule="auto"/>
        <w:jc w:val="center"/>
        <w:rPr>
          <w:rFonts w:ascii="Arial" w:hAnsi="Arial" w:cs="Arial"/>
          <w:b/>
          <w:bCs/>
          <w:sz w:val="28"/>
          <w:szCs w:val="28"/>
        </w:rPr>
      </w:pPr>
    </w:p>
    <w:p w14:paraId="014D046C" w14:textId="77777777" w:rsidR="0063670F" w:rsidRPr="0063670F" w:rsidRDefault="0063670F" w:rsidP="0063670F">
      <w:pPr>
        <w:spacing w:line="276" w:lineRule="auto"/>
        <w:jc w:val="center"/>
        <w:rPr>
          <w:rFonts w:ascii="Arial" w:hAnsi="Arial" w:cs="Arial"/>
          <w:b/>
          <w:bCs/>
          <w:sz w:val="28"/>
          <w:szCs w:val="28"/>
        </w:rPr>
      </w:pPr>
      <w:bookmarkStart w:id="1" w:name="_Hlk49503538"/>
      <w:r w:rsidRPr="0063670F">
        <w:rPr>
          <w:rFonts w:ascii="Arial" w:hAnsi="Arial" w:cs="Arial"/>
          <w:b/>
          <w:bCs/>
          <w:sz w:val="28"/>
          <w:szCs w:val="28"/>
        </w:rPr>
        <w:t>A T E N T A M E N T E</w:t>
      </w:r>
    </w:p>
    <w:p w14:paraId="02AF58E3" w14:textId="0831D183" w:rsidR="0063670F" w:rsidRPr="0063670F" w:rsidRDefault="0063670F" w:rsidP="0063670F">
      <w:pPr>
        <w:spacing w:line="276" w:lineRule="auto"/>
        <w:jc w:val="center"/>
        <w:rPr>
          <w:rFonts w:ascii="Arial" w:hAnsi="Arial" w:cs="Arial"/>
          <w:b/>
          <w:bCs/>
          <w:sz w:val="28"/>
          <w:szCs w:val="28"/>
        </w:rPr>
      </w:pPr>
      <w:r w:rsidRPr="0063670F">
        <w:rPr>
          <w:rFonts w:ascii="Arial" w:hAnsi="Arial" w:cs="Arial"/>
          <w:b/>
          <w:bCs/>
          <w:sz w:val="28"/>
          <w:szCs w:val="28"/>
        </w:rPr>
        <w:t>Saltillo, Coahuila de Zaragoza, a 0</w:t>
      </w:r>
      <w:r w:rsidR="00B61DF6">
        <w:rPr>
          <w:rFonts w:ascii="Arial" w:hAnsi="Arial" w:cs="Arial"/>
          <w:b/>
          <w:bCs/>
          <w:sz w:val="28"/>
          <w:szCs w:val="28"/>
        </w:rPr>
        <w:t>9</w:t>
      </w:r>
      <w:r w:rsidRPr="0063670F">
        <w:rPr>
          <w:rFonts w:ascii="Arial" w:hAnsi="Arial" w:cs="Arial"/>
          <w:b/>
          <w:bCs/>
          <w:sz w:val="28"/>
          <w:szCs w:val="28"/>
        </w:rPr>
        <w:t xml:space="preserve"> de septiembre de 2020</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63670F" w:rsidRPr="0063670F" w14:paraId="72779282" w14:textId="77777777" w:rsidTr="002971BA">
        <w:tc>
          <w:tcPr>
            <w:tcW w:w="8838" w:type="dxa"/>
          </w:tcPr>
          <w:p w14:paraId="1BF1B20B" w14:textId="788EA9B3" w:rsidR="0063670F" w:rsidRPr="0063670F" w:rsidRDefault="0063670F" w:rsidP="0063670F">
            <w:pPr>
              <w:tabs>
                <w:tab w:val="left" w:pos="5056"/>
              </w:tabs>
              <w:spacing w:line="276" w:lineRule="auto"/>
              <w:jc w:val="center"/>
              <w:rPr>
                <w:rFonts w:ascii="Arial" w:hAnsi="Arial" w:cs="Arial"/>
                <w:b/>
                <w:sz w:val="28"/>
                <w:szCs w:val="28"/>
              </w:rPr>
            </w:pPr>
            <w:bookmarkStart w:id="2" w:name="_GoBack"/>
            <w:bookmarkEnd w:id="2"/>
          </w:p>
          <w:p w14:paraId="22480A1A" w14:textId="77777777" w:rsidR="0063670F" w:rsidRPr="0063670F" w:rsidRDefault="0063670F" w:rsidP="0063670F">
            <w:pPr>
              <w:tabs>
                <w:tab w:val="left" w:pos="5056"/>
              </w:tabs>
              <w:spacing w:line="276" w:lineRule="auto"/>
              <w:jc w:val="center"/>
              <w:rPr>
                <w:rFonts w:ascii="Arial" w:hAnsi="Arial" w:cs="Arial"/>
                <w:b/>
                <w:sz w:val="28"/>
                <w:szCs w:val="28"/>
              </w:rPr>
            </w:pPr>
          </w:p>
          <w:p w14:paraId="40B8582E" w14:textId="77777777" w:rsidR="0063670F" w:rsidRPr="0063670F" w:rsidRDefault="0063670F" w:rsidP="0063670F">
            <w:pPr>
              <w:tabs>
                <w:tab w:val="left" w:pos="5056"/>
              </w:tabs>
              <w:spacing w:line="276" w:lineRule="auto"/>
              <w:jc w:val="center"/>
              <w:rPr>
                <w:rFonts w:ascii="Arial" w:hAnsi="Arial" w:cs="Arial"/>
                <w:b/>
                <w:sz w:val="28"/>
                <w:szCs w:val="28"/>
              </w:rPr>
            </w:pPr>
          </w:p>
          <w:p w14:paraId="7B1BBEE7" w14:textId="77777777" w:rsidR="0063670F" w:rsidRPr="0063670F" w:rsidRDefault="0063670F" w:rsidP="0063670F">
            <w:pPr>
              <w:tabs>
                <w:tab w:val="left" w:pos="5056"/>
              </w:tabs>
              <w:spacing w:line="276" w:lineRule="auto"/>
              <w:rPr>
                <w:rFonts w:ascii="Arial" w:hAnsi="Arial" w:cs="Arial"/>
                <w:b/>
                <w:sz w:val="28"/>
                <w:szCs w:val="28"/>
              </w:rPr>
            </w:pPr>
          </w:p>
        </w:tc>
      </w:tr>
      <w:tr w:rsidR="0063670F" w:rsidRPr="0063670F" w14:paraId="5D6D17FB" w14:textId="77777777" w:rsidTr="002971BA">
        <w:tc>
          <w:tcPr>
            <w:tcW w:w="8838" w:type="dxa"/>
          </w:tcPr>
          <w:p w14:paraId="703C8953" w14:textId="77777777" w:rsidR="0063670F" w:rsidRPr="0063670F" w:rsidRDefault="0063670F" w:rsidP="0063670F">
            <w:pPr>
              <w:tabs>
                <w:tab w:val="left" w:pos="5056"/>
              </w:tabs>
              <w:spacing w:line="276" w:lineRule="auto"/>
              <w:jc w:val="center"/>
              <w:rPr>
                <w:rFonts w:ascii="Arial" w:hAnsi="Arial" w:cs="Arial"/>
                <w:b/>
                <w:sz w:val="28"/>
                <w:szCs w:val="28"/>
              </w:rPr>
            </w:pPr>
            <w:r w:rsidRPr="0063670F">
              <w:rPr>
                <w:rFonts w:ascii="Arial" w:hAnsi="Arial" w:cs="Arial"/>
                <w:b/>
                <w:sz w:val="28"/>
                <w:szCs w:val="28"/>
              </w:rPr>
              <w:t xml:space="preserve">DIP.  JESÚS </w:t>
            </w:r>
            <w:r w:rsidRPr="0063670F">
              <w:rPr>
                <w:rFonts w:ascii="Arial" w:hAnsi="Arial" w:cs="Arial"/>
                <w:b/>
                <w:snapToGrid w:val="0"/>
                <w:sz w:val="28"/>
                <w:szCs w:val="28"/>
              </w:rPr>
              <w:t>ANDRÉS LOYA CARDONA</w:t>
            </w:r>
          </w:p>
        </w:tc>
      </w:tr>
      <w:tr w:rsidR="0063670F" w:rsidRPr="0063670F" w14:paraId="1789924C" w14:textId="77777777" w:rsidTr="002971BA">
        <w:tc>
          <w:tcPr>
            <w:tcW w:w="8838" w:type="dxa"/>
          </w:tcPr>
          <w:p w14:paraId="3D3DE880" w14:textId="77777777" w:rsidR="0063670F" w:rsidRPr="0063670F" w:rsidRDefault="0063670F" w:rsidP="0063670F">
            <w:pPr>
              <w:spacing w:line="276" w:lineRule="auto"/>
              <w:jc w:val="center"/>
              <w:rPr>
                <w:rFonts w:ascii="Arial" w:hAnsi="Arial" w:cs="Arial"/>
                <w:b/>
                <w:sz w:val="28"/>
                <w:szCs w:val="28"/>
              </w:rPr>
            </w:pPr>
            <w:r w:rsidRPr="0063670F">
              <w:rPr>
                <w:rFonts w:ascii="Arial" w:hAnsi="Arial" w:cs="Arial"/>
                <w:b/>
                <w:sz w:val="28"/>
                <w:szCs w:val="28"/>
              </w:rPr>
              <w:t xml:space="preserve">DEL GRUPO PARLAMENTARIO “GRAL. ANDRÉS S. VIESCA”, </w:t>
            </w:r>
          </w:p>
          <w:p w14:paraId="0B0D5B0F" w14:textId="77777777" w:rsidR="0063670F" w:rsidRPr="0063670F" w:rsidRDefault="0063670F" w:rsidP="0063670F">
            <w:pPr>
              <w:tabs>
                <w:tab w:val="left" w:pos="5056"/>
              </w:tabs>
              <w:spacing w:line="276" w:lineRule="auto"/>
              <w:jc w:val="center"/>
              <w:rPr>
                <w:rFonts w:ascii="Arial" w:hAnsi="Arial" w:cs="Arial"/>
                <w:b/>
                <w:sz w:val="28"/>
                <w:szCs w:val="28"/>
              </w:rPr>
            </w:pPr>
            <w:r w:rsidRPr="0063670F">
              <w:rPr>
                <w:rFonts w:ascii="Arial" w:hAnsi="Arial" w:cs="Arial"/>
                <w:b/>
                <w:sz w:val="28"/>
                <w:szCs w:val="28"/>
              </w:rPr>
              <w:t>DEL PARTIDO REVOLUCIONARIO INSTITUCIONAL</w:t>
            </w:r>
          </w:p>
          <w:p w14:paraId="1A6AF8C9" w14:textId="77777777" w:rsidR="0063670F" w:rsidRPr="0063670F" w:rsidRDefault="0063670F" w:rsidP="0063670F">
            <w:pPr>
              <w:tabs>
                <w:tab w:val="left" w:pos="5056"/>
              </w:tabs>
              <w:spacing w:line="276" w:lineRule="auto"/>
              <w:rPr>
                <w:rFonts w:ascii="Arial" w:hAnsi="Arial" w:cs="Arial"/>
                <w:b/>
                <w:sz w:val="28"/>
                <w:szCs w:val="28"/>
              </w:rPr>
            </w:pPr>
          </w:p>
          <w:p w14:paraId="14D7028D" w14:textId="77777777" w:rsidR="0063670F" w:rsidRPr="0063670F" w:rsidRDefault="0063670F" w:rsidP="0063670F">
            <w:pPr>
              <w:tabs>
                <w:tab w:val="left" w:pos="5056"/>
              </w:tabs>
              <w:spacing w:line="276" w:lineRule="auto"/>
              <w:rPr>
                <w:rFonts w:ascii="Arial" w:hAnsi="Arial" w:cs="Arial"/>
                <w:b/>
                <w:sz w:val="28"/>
                <w:szCs w:val="28"/>
              </w:rPr>
            </w:pPr>
          </w:p>
        </w:tc>
      </w:tr>
    </w:tbl>
    <w:p w14:paraId="13BE347F" w14:textId="77777777" w:rsidR="0063670F" w:rsidRPr="0063670F" w:rsidRDefault="0063670F" w:rsidP="0063670F">
      <w:pPr>
        <w:pStyle w:val="Sinespaciado"/>
        <w:spacing w:line="276" w:lineRule="auto"/>
        <w:jc w:val="center"/>
        <w:rPr>
          <w:rFonts w:ascii="Arial" w:hAnsi="Arial" w:cs="Arial"/>
          <w:b/>
          <w:sz w:val="28"/>
          <w:szCs w:val="28"/>
        </w:rPr>
      </w:pPr>
    </w:p>
    <w:p w14:paraId="02F0992C" w14:textId="77777777" w:rsidR="0063670F" w:rsidRPr="0063670F" w:rsidRDefault="0063670F" w:rsidP="0063670F">
      <w:pPr>
        <w:spacing w:line="276" w:lineRule="auto"/>
        <w:rPr>
          <w:rFonts w:ascii="Arial" w:hAnsi="Arial" w:cs="Arial"/>
          <w:b/>
          <w:sz w:val="28"/>
          <w:szCs w:val="28"/>
        </w:rPr>
      </w:pPr>
      <w:r w:rsidRPr="0063670F">
        <w:rPr>
          <w:rFonts w:ascii="Arial" w:hAnsi="Arial" w:cs="Arial"/>
          <w:b/>
          <w:sz w:val="28"/>
          <w:szCs w:val="28"/>
        </w:rPr>
        <w:br w:type="page"/>
      </w:r>
    </w:p>
    <w:p w14:paraId="6330E6D4" w14:textId="77777777" w:rsidR="0063670F" w:rsidRPr="00B61DF6" w:rsidRDefault="0063670F" w:rsidP="0063670F">
      <w:pPr>
        <w:pStyle w:val="Sinespaciado"/>
        <w:spacing w:line="276" w:lineRule="auto"/>
        <w:jc w:val="center"/>
        <w:rPr>
          <w:rFonts w:ascii="Arial" w:hAnsi="Arial" w:cs="Arial"/>
          <w:b/>
          <w:sz w:val="20"/>
          <w:szCs w:val="20"/>
        </w:rPr>
      </w:pPr>
      <w:r w:rsidRPr="00B61DF6">
        <w:rPr>
          <w:rFonts w:ascii="Arial" w:hAnsi="Arial" w:cs="Arial"/>
          <w:b/>
          <w:sz w:val="20"/>
          <w:szCs w:val="20"/>
        </w:rPr>
        <w:lastRenderedPageBreak/>
        <w:t>CONJUNTAMENTE CON LAS DEMAS DIPUTADAS Y LOS DIPUTADOS INTEGRANTES DEL</w:t>
      </w:r>
    </w:p>
    <w:p w14:paraId="6614358C" w14:textId="77777777" w:rsidR="0063670F" w:rsidRPr="00B61DF6" w:rsidRDefault="0063670F" w:rsidP="0063670F">
      <w:pPr>
        <w:pStyle w:val="Sinespaciado"/>
        <w:spacing w:line="276" w:lineRule="auto"/>
        <w:jc w:val="center"/>
        <w:rPr>
          <w:rFonts w:ascii="Arial" w:hAnsi="Arial" w:cs="Arial"/>
          <w:b/>
          <w:sz w:val="20"/>
          <w:szCs w:val="20"/>
        </w:rPr>
      </w:pPr>
      <w:r w:rsidRPr="00B61DF6">
        <w:rPr>
          <w:rFonts w:ascii="Arial" w:hAnsi="Arial" w:cs="Arial"/>
          <w:b/>
          <w:sz w:val="20"/>
          <w:szCs w:val="20"/>
        </w:rPr>
        <w:t>GRUPO PARLAMENTARIO “GRAL. ANDRÉS S. VIESCA”,</w:t>
      </w:r>
    </w:p>
    <w:p w14:paraId="3057273C" w14:textId="77777777" w:rsidR="0063670F" w:rsidRPr="00B61DF6" w:rsidRDefault="0063670F" w:rsidP="0063670F">
      <w:pPr>
        <w:pStyle w:val="Sinespaciado"/>
        <w:spacing w:line="276" w:lineRule="auto"/>
        <w:jc w:val="center"/>
        <w:rPr>
          <w:rFonts w:ascii="Arial" w:hAnsi="Arial" w:cs="Arial"/>
          <w:b/>
          <w:sz w:val="20"/>
          <w:szCs w:val="20"/>
        </w:rPr>
      </w:pPr>
      <w:r w:rsidRPr="00B61DF6">
        <w:rPr>
          <w:rFonts w:ascii="Arial" w:hAnsi="Arial" w:cs="Arial"/>
          <w:b/>
          <w:sz w:val="20"/>
          <w:szCs w:val="20"/>
        </w:rPr>
        <w:t>DEL PARTIDO REVOLUCIONARIO INSTITUCIONAL.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667"/>
        <w:gridCol w:w="4173"/>
      </w:tblGrid>
      <w:tr w:rsidR="0063670F" w:rsidRPr="00B61DF6" w14:paraId="519B422B" w14:textId="77777777" w:rsidTr="002971BA">
        <w:tc>
          <w:tcPr>
            <w:tcW w:w="3998" w:type="dxa"/>
          </w:tcPr>
          <w:p w14:paraId="1A88E771" w14:textId="3BCD0304" w:rsidR="0063670F" w:rsidRPr="00B61DF6" w:rsidRDefault="0063670F" w:rsidP="0063670F">
            <w:pPr>
              <w:tabs>
                <w:tab w:val="left" w:pos="5056"/>
              </w:tabs>
              <w:spacing w:line="276" w:lineRule="auto"/>
              <w:jc w:val="center"/>
              <w:rPr>
                <w:rFonts w:ascii="Arial" w:hAnsi="Arial" w:cs="Arial"/>
                <w:b/>
                <w:sz w:val="20"/>
                <w:szCs w:val="20"/>
              </w:rPr>
            </w:pPr>
          </w:p>
          <w:p w14:paraId="112387D6" w14:textId="77777777" w:rsidR="0063670F" w:rsidRPr="00B61DF6" w:rsidRDefault="0063670F" w:rsidP="0063670F">
            <w:pPr>
              <w:tabs>
                <w:tab w:val="left" w:pos="5056"/>
              </w:tabs>
              <w:spacing w:line="276" w:lineRule="auto"/>
              <w:jc w:val="center"/>
              <w:rPr>
                <w:rFonts w:ascii="Arial" w:hAnsi="Arial" w:cs="Arial"/>
                <w:b/>
                <w:sz w:val="20"/>
                <w:szCs w:val="20"/>
              </w:rPr>
            </w:pPr>
          </w:p>
          <w:p w14:paraId="1B1ECF8C" w14:textId="77777777" w:rsidR="0063670F" w:rsidRPr="00B61DF6" w:rsidRDefault="0063670F" w:rsidP="0063670F">
            <w:pPr>
              <w:tabs>
                <w:tab w:val="left" w:pos="5056"/>
              </w:tabs>
              <w:spacing w:line="276" w:lineRule="auto"/>
              <w:jc w:val="center"/>
              <w:rPr>
                <w:rFonts w:ascii="Arial" w:hAnsi="Arial" w:cs="Arial"/>
                <w:b/>
                <w:sz w:val="20"/>
                <w:szCs w:val="20"/>
              </w:rPr>
            </w:pPr>
          </w:p>
          <w:p w14:paraId="080CE72F" w14:textId="77777777" w:rsidR="0063670F" w:rsidRPr="00B61DF6" w:rsidRDefault="0063670F" w:rsidP="0063670F">
            <w:pPr>
              <w:tabs>
                <w:tab w:val="left" w:pos="5056"/>
              </w:tabs>
              <w:spacing w:line="276" w:lineRule="auto"/>
              <w:jc w:val="center"/>
              <w:rPr>
                <w:rFonts w:ascii="Arial" w:hAnsi="Arial" w:cs="Arial"/>
                <w:b/>
                <w:sz w:val="20"/>
                <w:szCs w:val="20"/>
              </w:rPr>
            </w:pPr>
          </w:p>
        </w:tc>
        <w:tc>
          <w:tcPr>
            <w:tcW w:w="667" w:type="dxa"/>
          </w:tcPr>
          <w:p w14:paraId="720DA7D3" w14:textId="77777777" w:rsidR="0063670F" w:rsidRPr="00B61DF6" w:rsidRDefault="0063670F" w:rsidP="0063670F">
            <w:pPr>
              <w:tabs>
                <w:tab w:val="left" w:pos="5056"/>
              </w:tabs>
              <w:spacing w:line="276" w:lineRule="auto"/>
              <w:jc w:val="center"/>
              <w:rPr>
                <w:rFonts w:ascii="Arial" w:hAnsi="Arial" w:cs="Arial"/>
                <w:b/>
                <w:sz w:val="20"/>
                <w:szCs w:val="20"/>
              </w:rPr>
            </w:pPr>
          </w:p>
        </w:tc>
        <w:tc>
          <w:tcPr>
            <w:tcW w:w="4173" w:type="dxa"/>
          </w:tcPr>
          <w:p w14:paraId="10EC3ADF" w14:textId="468A0914" w:rsidR="0063670F" w:rsidRPr="00B61DF6" w:rsidRDefault="0063670F" w:rsidP="0063670F">
            <w:pPr>
              <w:tabs>
                <w:tab w:val="left" w:pos="5056"/>
              </w:tabs>
              <w:spacing w:line="276" w:lineRule="auto"/>
              <w:jc w:val="center"/>
              <w:rPr>
                <w:rFonts w:ascii="Arial" w:hAnsi="Arial" w:cs="Arial"/>
                <w:b/>
                <w:sz w:val="20"/>
                <w:szCs w:val="20"/>
              </w:rPr>
            </w:pPr>
          </w:p>
        </w:tc>
      </w:tr>
      <w:tr w:rsidR="0063670F" w:rsidRPr="00B61DF6" w14:paraId="52EFBAD5" w14:textId="77777777" w:rsidTr="002971BA">
        <w:tc>
          <w:tcPr>
            <w:tcW w:w="3998" w:type="dxa"/>
          </w:tcPr>
          <w:p w14:paraId="4C465E90" w14:textId="77777777" w:rsidR="0063670F" w:rsidRPr="00B61DF6" w:rsidRDefault="0063670F" w:rsidP="0063670F">
            <w:pPr>
              <w:tabs>
                <w:tab w:val="left" w:pos="5056"/>
              </w:tabs>
              <w:spacing w:line="276" w:lineRule="auto"/>
              <w:rPr>
                <w:rFonts w:ascii="Arial" w:hAnsi="Arial" w:cs="Arial"/>
                <w:b/>
                <w:sz w:val="20"/>
                <w:szCs w:val="20"/>
              </w:rPr>
            </w:pPr>
            <w:r w:rsidRPr="00B61DF6">
              <w:rPr>
                <w:rFonts w:ascii="Arial" w:hAnsi="Arial" w:cs="Arial"/>
                <w:b/>
                <w:sz w:val="20"/>
                <w:szCs w:val="20"/>
              </w:rPr>
              <w:t xml:space="preserve">DIP. </w:t>
            </w:r>
            <w:r w:rsidRPr="00B61DF6">
              <w:rPr>
                <w:rFonts w:ascii="Arial" w:hAnsi="Arial" w:cs="Arial"/>
                <w:b/>
                <w:snapToGrid w:val="0"/>
                <w:sz w:val="20"/>
                <w:szCs w:val="20"/>
              </w:rPr>
              <w:t>MARÍA ESPERANZA CHAPA GARCÍA</w:t>
            </w:r>
          </w:p>
        </w:tc>
        <w:tc>
          <w:tcPr>
            <w:tcW w:w="667" w:type="dxa"/>
          </w:tcPr>
          <w:p w14:paraId="42A68637" w14:textId="77777777" w:rsidR="0063670F" w:rsidRPr="00B61DF6" w:rsidRDefault="0063670F" w:rsidP="0063670F">
            <w:pPr>
              <w:tabs>
                <w:tab w:val="left" w:pos="5056"/>
              </w:tabs>
              <w:spacing w:line="276" w:lineRule="auto"/>
              <w:rPr>
                <w:rFonts w:ascii="Arial" w:hAnsi="Arial" w:cs="Arial"/>
                <w:b/>
                <w:sz w:val="20"/>
                <w:szCs w:val="20"/>
              </w:rPr>
            </w:pPr>
          </w:p>
        </w:tc>
        <w:tc>
          <w:tcPr>
            <w:tcW w:w="4173" w:type="dxa"/>
          </w:tcPr>
          <w:p w14:paraId="0977C5E6" w14:textId="77777777" w:rsidR="0063670F" w:rsidRPr="00B61DF6" w:rsidRDefault="0063670F" w:rsidP="0063670F">
            <w:pPr>
              <w:tabs>
                <w:tab w:val="left" w:pos="5056"/>
              </w:tabs>
              <w:spacing w:line="276" w:lineRule="auto"/>
              <w:rPr>
                <w:rFonts w:ascii="Arial" w:hAnsi="Arial" w:cs="Arial"/>
                <w:b/>
                <w:sz w:val="20"/>
                <w:szCs w:val="20"/>
              </w:rPr>
            </w:pPr>
            <w:r w:rsidRPr="00B61DF6">
              <w:rPr>
                <w:rFonts w:ascii="Arial" w:hAnsi="Arial" w:cs="Arial"/>
                <w:b/>
                <w:sz w:val="20"/>
                <w:szCs w:val="20"/>
              </w:rPr>
              <w:t>DIP. JOSEFINA GARZA BARRERA</w:t>
            </w:r>
          </w:p>
        </w:tc>
      </w:tr>
      <w:tr w:rsidR="0063670F" w:rsidRPr="00B61DF6" w14:paraId="2E707FC5" w14:textId="77777777" w:rsidTr="002971BA">
        <w:tc>
          <w:tcPr>
            <w:tcW w:w="3998" w:type="dxa"/>
          </w:tcPr>
          <w:p w14:paraId="51DF52A6" w14:textId="128FC0C1" w:rsidR="0063670F" w:rsidRPr="00B61DF6" w:rsidRDefault="0063670F" w:rsidP="0063670F">
            <w:pPr>
              <w:tabs>
                <w:tab w:val="left" w:pos="5056"/>
              </w:tabs>
              <w:spacing w:line="276" w:lineRule="auto"/>
              <w:rPr>
                <w:rFonts w:ascii="Arial" w:hAnsi="Arial" w:cs="Arial"/>
                <w:b/>
                <w:sz w:val="20"/>
                <w:szCs w:val="20"/>
              </w:rPr>
            </w:pPr>
          </w:p>
          <w:p w14:paraId="7F7278E7" w14:textId="77777777" w:rsidR="0063670F" w:rsidRPr="00B61DF6" w:rsidRDefault="0063670F" w:rsidP="0063670F">
            <w:pPr>
              <w:tabs>
                <w:tab w:val="left" w:pos="5056"/>
              </w:tabs>
              <w:spacing w:line="276" w:lineRule="auto"/>
              <w:rPr>
                <w:rFonts w:ascii="Arial" w:hAnsi="Arial" w:cs="Arial"/>
                <w:b/>
                <w:sz w:val="20"/>
                <w:szCs w:val="20"/>
              </w:rPr>
            </w:pPr>
          </w:p>
          <w:p w14:paraId="65952483" w14:textId="77777777" w:rsidR="0063670F" w:rsidRPr="00B61DF6" w:rsidRDefault="0063670F" w:rsidP="0063670F">
            <w:pPr>
              <w:tabs>
                <w:tab w:val="left" w:pos="5056"/>
              </w:tabs>
              <w:spacing w:line="276" w:lineRule="auto"/>
              <w:rPr>
                <w:rFonts w:ascii="Arial" w:hAnsi="Arial" w:cs="Arial"/>
                <w:b/>
                <w:sz w:val="20"/>
                <w:szCs w:val="20"/>
              </w:rPr>
            </w:pPr>
          </w:p>
          <w:p w14:paraId="25A69354" w14:textId="77777777" w:rsidR="0063670F" w:rsidRPr="00B61DF6" w:rsidRDefault="0063670F" w:rsidP="0063670F">
            <w:pPr>
              <w:tabs>
                <w:tab w:val="left" w:pos="5056"/>
              </w:tabs>
              <w:spacing w:line="276" w:lineRule="auto"/>
              <w:rPr>
                <w:rFonts w:ascii="Arial" w:hAnsi="Arial" w:cs="Arial"/>
                <w:b/>
                <w:sz w:val="20"/>
                <w:szCs w:val="20"/>
              </w:rPr>
            </w:pPr>
          </w:p>
          <w:p w14:paraId="026EB9E9" w14:textId="77777777" w:rsidR="0063670F" w:rsidRPr="00B61DF6" w:rsidRDefault="0063670F" w:rsidP="0063670F">
            <w:pPr>
              <w:tabs>
                <w:tab w:val="left" w:pos="5056"/>
              </w:tabs>
              <w:spacing w:line="276" w:lineRule="auto"/>
              <w:rPr>
                <w:rFonts w:ascii="Arial" w:hAnsi="Arial" w:cs="Arial"/>
                <w:b/>
                <w:sz w:val="20"/>
                <w:szCs w:val="20"/>
              </w:rPr>
            </w:pPr>
          </w:p>
        </w:tc>
        <w:tc>
          <w:tcPr>
            <w:tcW w:w="667" w:type="dxa"/>
          </w:tcPr>
          <w:p w14:paraId="6CDEE28E" w14:textId="77777777" w:rsidR="0063670F" w:rsidRPr="00B61DF6" w:rsidRDefault="0063670F" w:rsidP="0063670F">
            <w:pPr>
              <w:tabs>
                <w:tab w:val="left" w:pos="5056"/>
              </w:tabs>
              <w:spacing w:line="276" w:lineRule="auto"/>
              <w:rPr>
                <w:rFonts w:ascii="Arial" w:hAnsi="Arial" w:cs="Arial"/>
                <w:b/>
                <w:sz w:val="20"/>
                <w:szCs w:val="20"/>
              </w:rPr>
            </w:pPr>
          </w:p>
        </w:tc>
        <w:tc>
          <w:tcPr>
            <w:tcW w:w="4173" w:type="dxa"/>
          </w:tcPr>
          <w:p w14:paraId="3DA6434C" w14:textId="5EC0AF15" w:rsidR="0063670F" w:rsidRPr="00B61DF6" w:rsidRDefault="0063670F" w:rsidP="0063670F">
            <w:pPr>
              <w:tabs>
                <w:tab w:val="left" w:pos="5056"/>
              </w:tabs>
              <w:spacing w:line="276" w:lineRule="auto"/>
              <w:rPr>
                <w:rFonts w:ascii="Arial" w:hAnsi="Arial" w:cs="Arial"/>
                <w:b/>
                <w:sz w:val="20"/>
                <w:szCs w:val="20"/>
              </w:rPr>
            </w:pPr>
          </w:p>
        </w:tc>
      </w:tr>
      <w:tr w:rsidR="0063670F" w:rsidRPr="00B61DF6" w14:paraId="406F93BE" w14:textId="77777777" w:rsidTr="002971BA">
        <w:tc>
          <w:tcPr>
            <w:tcW w:w="3998" w:type="dxa"/>
          </w:tcPr>
          <w:p w14:paraId="2CE27525" w14:textId="39521153" w:rsidR="0063670F" w:rsidRPr="00B61DF6" w:rsidRDefault="0063670F" w:rsidP="0063670F">
            <w:pPr>
              <w:tabs>
                <w:tab w:val="left" w:pos="5056"/>
              </w:tabs>
              <w:spacing w:line="276" w:lineRule="auto"/>
              <w:rPr>
                <w:rFonts w:ascii="Arial" w:hAnsi="Arial" w:cs="Arial"/>
                <w:b/>
                <w:sz w:val="20"/>
                <w:szCs w:val="20"/>
              </w:rPr>
            </w:pPr>
            <w:r w:rsidRPr="00B61DF6">
              <w:rPr>
                <w:rFonts w:ascii="Arial" w:hAnsi="Arial" w:cs="Arial"/>
                <w:b/>
                <w:sz w:val="20"/>
                <w:szCs w:val="20"/>
              </w:rPr>
              <w:t xml:space="preserve">DIP. </w:t>
            </w:r>
            <w:r w:rsidRPr="00B61DF6">
              <w:rPr>
                <w:rFonts w:ascii="Arial" w:hAnsi="Arial" w:cs="Arial"/>
                <w:b/>
                <w:snapToGrid w:val="0"/>
                <w:sz w:val="20"/>
                <w:szCs w:val="20"/>
              </w:rPr>
              <w:t>GRACIELA FERNÁNDEZ ALMARAZ</w:t>
            </w:r>
          </w:p>
        </w:tc>
        <w:tc>
          <w:tcPr>
            <w:tcW w:w="667" w:type="dxa"/>
          </w:tcPr>
          <w:p w14:paraId="06B4D859" w14:textId="77777777" w:rsidR="0063670F" w:rsidRPr="00B61DF6" w:rsidRDefault="0063670F" w:rsidP="0063670F">
            <w:pPr>
              <w:tabs>
                <w:tab w:val="left" w:pos="5056"/>
              </w:tabs>
              <w:spacing w:line="276" w:lineRule="auto"/>
              <w:rPr>
                <w:rFonts w:ascii="Arial" w:hAnsi="Arial" w:cs="Arial"/>
                <w:b/>
                <w:sz w:val="20"/>
                <w:szCs w:val="20"/>
              </w:rPr>
            </w:pPr>
          </w:p>
        </w:tc>
        <w:tc>
          <w:tcPr>
            <w:tcW w:w="4173" w:type="dxa"/>
          </w:tcPr>
          <w:p w14:paraId="62DC81E2" w14:textId="77777777" w:rsidR="0063670F" w:rsidRPr="00B61DF6" w:rsidRDefault="0063670F" w:rsidP="0063670F">
            <w:pPr>
              <w:tabs>
                <w:tab w:val="left" w:pos="5056"/>
              </w:tabs>
              <w:spacing w:line="276" w:lineRule="auto"/>
              <w:rPr>
                <w:rFonts w:ascii="Arial" w:hAnsi="Arial" w:cs="Arial"/>
                <w:b/>
                <w:sz w:val="20"/>
                <w:szCs w:val="20"/>
              </w:rPr>
            </w:pPr>
            <w:r w:rsidRPr="00B61DF6">
              <w:rPr>
                <w:rFonts w:ascii="Arial" w:hAnsi="Arial" w:cs="Arial"/>
                <w:b/>
                <w:sz w:val="20"/>
                <w:szCs w:val="20"/>
              </w:rPr>
              <w:t xml:space="preserve">DIP. </w:t>
            </w:r>
            <w:r w:rsidRPr="00B61DF6">
              <w:rPr>
                <w:rFonts w:ascii="Arial" w:hAnsi="Arial" w:cs="Arial"/>
                <w:b/>
                <w:snapToGrid w:val="0"/>
                <w:sz w:val="20"/>
                <w:szCs w:val="20"/>
              </w:rPr>
              <w:t>LILIA ISABEL GUTIÉRREZ BURCIAGA</w:t>
            </w:r>
          </w:p>
        </w:tc>
      </w:tr>
      <w:tr w:rsidR="0063670F" w:rsidRPr="00B61DF6" w14:paraId="0ADD6B3B" w14:textId="77777777" w:rsidTr="002971BA">
        <w:tc>
          <w:tcPr>
            <w:tcW w:w="3998" w:type="dxa"/>
          </w:tcPr>
          <w:p w14:paraId="1383B54B" w14:textId="77777777" w:rsidR="0063670F" w:rsidRPr="00B61DF6" w:rsidRDefault="0063670F" w:rsidP="0063670F">
            <w:pPr>
              <w:tabs>
                <w:tab w:val="left" w:pos="5056"/>
              </w:tabs>
              <w:spacing w:line="276" w:lineRule="auto"/>
              <w:rPr>
                <w:rFonts w:ascii="Arial" w:hAnsi="Arial" w:cs="Arial"/>
                <w:b/>
                <w:sz w:val="20"/>
                <w:szCs w:val="20"/>
              </w:rPr>
            </w:pPr>
          </w:p>
          <w:p w14:paraId="3ECECCD9" w14:textId="77777777" w:rsidR="0063670F" w:rsidRPr="00B61DF6" w:rsidRDefault="0063670F" w:rsidP="0063670F">
            <w:pPr>
              <w:tabs>
                <w:tab w:val="left" w:pos="5056"/>
              </w:tabs>
              <w:spacing w:line="276" w:lineRule="auto"/>
              <w:rPr>
                <w:rFonts w:ascii="Arial" w:hAnsi="Arial" w:cs="Arial"/>
                <w:b/>
                <w:sz w:val="20"/>
                <w:szCs w:val="20"/>
              </w:rPr>
            </w:pPr>
          </w:p>
          <w:p w14:paraId="1E956911" w14:textId="77777777" w:rsidR="0063670F" w:rsidRPr="00B61DF6" w:rsidRDefault="0063670F" w:rsidP="0063670F">
            <w:pPr>
              <w:tabs>
                <w:tab w:val="left" w:pos="5056"/>
              </w:tabs>
              <w:spacing w:line="276" w:lineRule="auto"/>
              <w:rPr>
                <w:rFonts w:ascii="Arial" w:hAnsi="Arial" w:cs="Arial"/>
                <w:b/>
                <w:sz w:val="20"/>
                <w:szCs w:val="20"/>
              </w:rPr>
            </w:pPr>
          </w:p>
          <w:p w14:paraId="64EC688C" w14:textId="77777777" w:rsidR="0063670F" w:rsidRPr="00B61DF6" w:rsidRDefault="0063670F" w:rsidP="0063670F">
            <w:pPr>
              <w:tabs>
                <w:tab w:val="left" w:pos="5056"/>
              </w:tabs>
              <w:spacing w:line="276" w:lineRule="auto"/>
              <w:rPr>
                <w:rFonts w:ascii="Arial" w:hAnsi="Arial" w:cs="Arial"/>
                <w:b/>
                <w:sz w:val="20"/>
                <w:szCs w:val="20"/>
              </w:rPr>
            </w:pPr>
          </w:p>
          <w:p w14:paraId="5C73A59D" w14:textId="77777777" w:rsidR="0063670F" w:rsidRPr="00B61DF6" w:rsidRDefault="0063670F" w:rsidP="0063670F">
            <w:pPr>
              <w:tabs>
                <w:tab w:val="left" w:pos="5056"/>
              </w:tabs>
              <w:spacing w:line="276" w:lineRule="auto"/>
              <w:rPr>
                <w:rFonts w:ascii="Arial" w:hAnsi="Arial" w:cs="Arial"/>
                <w:b/>
                <w:sz w:val="20"/>
                <w:szCs w:val="20"/>
              </w:rPr>
            </w:pPr>
          </w:p>
        </w:tc>
        <w:tc>
          <w:tcPr>
            <w:tcW w:w="667" w:type="dxa"/>
          </w:tcPr>
          <w:p w14:paraId="5BA5614F" w14:textId="77777777" w:rsidR="0063670F" w:rsidRPr="00B61DF6" w:rsidRDefault="0063670F" w:rsidP="0063670F">
            <w:pPr>
              <w:tabs>
                <w:tab w:val="left" w:pos="5056"/>
              </w:tabs>
              <w:spacing w:line="276" w:lineRule="auto"/>
              <w:rPr>
                <w:rFonts w:ascii="Arial" w:hAnsi="Arial" w:cs="Arial"/>
                <w:b/>
                <w:sz w:val="20"/>
                <w:szCs w:val="20"/>
              </w:rPr>
            </w:pPr>
          </w:p>
        </w:tc>
        <w:tc>
          <w:tcPr>
            <w:tcW w:w="4173" w:type="dxa"/>
          </w:tcPr>
          <w:p w14:paraId="7292F567" w14:textId="79A6156E" w:rsidR="0063670F" w:rsidRPr="00B61DF6" w:rsidRDefault="0063670F" w:rsidP="0063670F">
            <w:pPr>
              <w:tabs>
                <w:tab w:val="left" w:pos="5056"/>
              </w:tabs>
              <w:spacing w:line="276" w:lineRule="auto"/>
              <w:rPr>
                <w:rFonts w:ascii="Arial" w:hAnsi="Arial" w:cs="Arial"/>
                <w:b/>
                <w:sz w:val="20"/>
                <w:szCs w:val="20"/>
              </w:rPr>
            </w:pPr>
          </w:p>
        </w:tc>
      </w:tr>
      <w:tr w:rsidR="0063670F" w:rsidRPr="00B61DF6" w14:paraId="08E2B6F6" w14:textId="77777777" w:rsidTr="002971BA">
        <w:tc>
          <w:tcPr>
            <w:tcW w:w="3998" w:type="dxa"/>
          </w:tcPr>
          <w:p w14:paraId="6B675ED1" w14:textId="5145FC4C" w:rsidR="0063670F" w:rsidRPr="00B61DF6" w:rsidRDefault="0063670F" w:rsidP="0063670F">
            <w:pPr>
              <w:tabs>
                <w:tab w:val="left" w:pos="4678"/>
              </w:tabs>
              <w:spacing w:line="276" w:lineRule="auto"/>
              <w:rPr>
                <w:rFonts w:ascii="Arial" w:hAnsi="Arial" w:cs="Arial"/>
                <w:b/>
                <w:sz w:val="20"/>
                <w:szCs w:val="20"/>
              </w:rPr>
            </w:pPr>
            <w:r w:rsidRPr="00B61DF6">
              <w:rPr>
                <w:rFonts w:ascii="Arial" w:hAnsi="Arial" w:cs="Arial"/>
                <w:b/>
                <w:noProof/>
                <w:sz w:val="20"/>
                <w:szCs w:val="20"/>
                <w:lang w:eastAsia="es-MX"/>
              </w:rPr>
              <w:t xml:space="preserve"> </w:t>
            </w:r>
            <w:r w:rsidRPr="00B61DF6">
              <w:rPr>
                <w:rFonts w:ascii="Arial" w:hAnsi="Arial" w:cs="Arial"/>
                <w:b/>
                <w:sz w:val="20"/>
                <w:szCs w:val="20"/>
              </w:rPr>
              <w:t xml:space="preserve">DIP. </w:t>
            </w:r>
            <w:r w:rsidRPr="00B61DF6">
              <w:rPr>
                <w:rFonts w:ascii="Arial" w:hAnsi="Arial" w:cs="Arial"/>
                <w:b/>
                <w:snapToGrid w:val="0"/>
                <w:sz w:val="20"/>
                <w:szCs w:val="20"/>
              </w:rPr>
              <w:t>JAIME BUENO ZERTUCHE</w:t>
            </w:r>
          </w:p>
        </w:tc>
        <w:tc>
          <w:tcPr>
            <w:tcW w:w="667" w:type="dxa"/>
          </w:tcPr>
          <w:p w14:paraId="77AD7474" w14:textId="77777777" w:rsidR="0063670F" w:rsidRPr="00B61DF6" w:rsidRDefault="0063670F" w:rsidP="0063670F">
            <w:pPr>
              <w:tabs>
                <w:tab w:val="left" w:pos="5056"/>
              </w:tabs>
              <w:spacing w:line="276" w:lineRule="auto"/>
              <w:rPr>
                <w:rFonts w:ascii="Arial" w:hAnsi="Arial" w:cs="Arial"/>
                <w:b/>
                <w:sz w:val="20"/>
                <w:szCs w:val="20"/>
              </w:rPr>
            </w:pPr>
          </w:p>
        </w:tc>
        <w:tc>
          <w:tcPr>
            <w:tcW w:w="4173" w:type="dxa"/>
          </w:tcPr>
          <w:p w14:paraId="54598225" w14:textId="3DA67559" w:rsidR="0063670F" w:rsidRPr="00B61DF6" w:rsidRDefault="0063670F" w:rsidP="0063670F">
            <w:pPr>
              <w:tabs>
                <w:tab w:val="left" w:pos="5056"/>
              </w:tabs>
              <w:spacing w:line="276" w:lineRule="auto"/>
              <w:rPr>
                <w:rFonts w:ascii="Arial" w:hAnsi="Arial" w:cs="Arial"/>
                <w:b/>
                <w:sz w:val="20"/>
                <w:szCs w:val="20"/>
              </w:rPr>
            </w:pPr>
            <w:r w:rsidRPr="00B61DF6">
              <w:rPr>
                <w:rFonts w:ascii="Arial" w:hAnsi="Arial" w:cs="Arial"/>
                <w:b/>
                <w:sz w:val="20"/>
                <w:szCs w:val="20"/>
              </w:rPr>
              <w:t xml:space="preserve">DIP. </w:t>
            </w:r>
            <w:r w:rsidRPr="00B61DF6">
              <w:rPr>
                <w:rFonts w:ascii="Arial" w:hAnsi="Arial" w:cs="Arial"/>
                <w:b/>
                <w:snapToGrid w:val="0"/>
                <w:sz w:val="20"/>
                <w:szCs w:val="20"/>
              </w:rPr>
              <w:t>MARÍA DEL ROSARIO CONTRERAS PÉREZ</w:t>
            </w:r>
            <w:r w:rsidRPr="00B61DF6">
              <w:rPr>
                <w:rFonts w:ascii="Arial" w:hAnsi="Arial" w:cs="Arial"/>
                <w:b/>
                <w:noProof/>
                <w:sz w:val="20"/>
                <w:szCs w:val="20"/>
                <w:lang w:eastAsia="es-MX"/>
              </w:rPr>
              <w:t xml:space="preserve"> </w:t>
            </w:r>
          </w:p>
        </w:tc>
      </w:tr>
      <w:tr w:rsidR="0063670F" w:rsidRPr="00B61DF6" w14:paraId="60F51195" w14:textId="77777777" w:rsidTr="002971BA">
        <w:tc>
          <w:tcPr>
            <w:tcW w:w="3998" w:type="dxa"/>
          </w:tcPr>
          <w:p w14:paraId="7C91B5F5" w14:textId="77777777" w:rsidR="0063670F" w:rsidRPr="00B61DF6" w:rsidRDefault="0063670F" w:rsidP="0063670F">
            <w:pPr>
              <w:tabs>
                <w:tab w:val="left" w:pos="4678"/>
              </w:tabs>
              <w:spacing w:line="276" w:lineRule="auto"/>
              <w:rPr>
                <w:rFonts w:ascii="Arial" w:hAnsi="Arial" w:cs="Arial"/>
                <w:b/>
                <w:sz w:val="20"/>
                <w:szCs w:val="20"/>
              </w:rPr>
            </w:pPr>
          </w:p>
          <w:p w14:paraId="7CFE79DA" w14:textId="77777777" w:rsidR="0063670F" w:rsidRPr="00B61DF6" w:rsidRDefault="0063670F" w:rsidP="0063670F">
            <w:pPr>
              <w:tabs>
                <w:tab w:val="left" w:pos="4678"/>
              </w:tabs>
              <w:spacing w:line="276" w:lineRule="auto"/>
              <w:rPr>
                <w:rFonts w:ascii="Arial" w:hAnsi="Arial" w:cs="Arial"/>
                <w:b/>
                <w:sz w:val="20"/>
                <w:szCs w:val="20"/>
              </w:rPr>
            </w:pPr>
          </w:p>
          <w:p w14:paraId="49959828" w14:textId="77777777" w:rsidR="0063670F" w:rsidRPr="00B61DF6" w:rsidRDefault="0063670F" w:rsidP="0063670F">
            <w:pPr>
              <w:tabs>
                <w:tab w:val="left" w:pos="4678"/>
              </w:tabs>
              <w:spacing w:line="276" w:lineRule="auto"/>
              <w:rPr>
                <w:rFonts w:ascii="Arial" w:hAnsi="Arial" w:cs="Arial"/>
                <w:b/>
                <w:sz w:val="20"/>
                <w:szCs w:val="20"/>
              </w:rPr>
            </w:pPr>
          </w:p>
          <w:p w14:paraId="0AFB0908" w14:textId="77777777" w:rsidR="0063670F" w:rsidRPr="00B61DF6" w:rsidRDefault="0063670F" w:rsidP="0063670F">
            <w:pPr>
              <w:tabs>
                <w:tab w:val="left" w:pos="4678"/>
              </w:tabs>
              <w:spacing w:line="276" w:lineRule="auto"/>
              <w:rPr>
                <w:rFonts w:ascii="Arial" w:hAnsi="Arial" w:cs="Arial"/>
                <w:b/>
                <w:sz w:val="20"/>
                <w:szCs w:val="20"/>
              </w:rPr>
            </w:pPr>
          </w:p>
        </w:tc>
        <w:tc>
          <w:tcPr>
            <w:tcW w:w="667" w:type="dxa"/>
          </w:tcPr>
          <w:p w14:paraId="5B962ADB" w14:textId="77777777" w:rsidR="0063670F" w:rsidRPr="00B61DF6" w:rsidRDefault="0063670F" w:rsidP="0063670F">
            <w:pPr>
              <w:tabs>
                <w:tab w:val="left" w:pos="5056"/>
              </w:tabs>
              <w:spacing w:line="276" w:lineRule="auto"/>
              <w:rPr>
                <w:rFonts w:ascii="Arial" w:hAnsi="Arial" w:cs="Arial"/>
                <w:b/>
                <w:sz w:val="20"/>
                <w:szCs w:val="20"/>
              </w:rPr>
            </w:pPr>
          </w:p>
        </w:tc>
        <w:tc>
          <w:tcPr>
            <w:tcW w:w="4173" w:type="dxa"/>
          </w:tcPr>
          <w:p w14:paraId="2AF7012E" w14:textId="77777777" w:rsidR="0063670F" w:rsidRPr="00B61DF6" w:rsidRDefault="0063670F" w:rsidP="0063670F">
            <w:pPr>
              <w:tabs>
                <w:tab w:val="left" w:pos="5056"/>
              </w:tabs>
              <w:spacing w:line="276" w:lineRule="auto"/>
              <w:rPr>
                <w:rFonts w:ascii="Arial" w:hAnsi="Arial" w:cs="Arial"/>
                <w:b/>
                <w:sz w:val="20"/>
                <w:szCs w:val="20"/>
              </w:rPr>
            </w:pPr>
          </w:p>
        </w:tc>
      </w:tr>
      <w:tr w:rsidR="0063670F" w:rsidRPr="00B61DF6" w14:paraId="6515A3CF" w14:textId="77777777" w:rsidTr="002971BA">
        <w:tc>
          <w:tcPr>
            <w:tcW w:w="3998" w:type="dxa"/>
          </w:tcPr>
          <w:p w14:paraId="34B07319" w14:textId="77777777" w:rsidR="0063670F" w:rsidRPr="00B61DF6" w:rsidRDefault="0063670F" w:rsidP="0063670F">
            <w:pPr>
              <w:tabs>
                <w:tab w:val="left" w:pos="4678"/>
              </w:tabs>
              <w:spacing w:line="276" w:lineRule="auto"/>
              <w:rPr>
                <w:rFonts w:ascii="Arial" w:hAnsi="Arial" w:cs="Arial"/>
                <w:b/>
                <w:sz w:val="20"/>
                <w:szCs w:val="20"/>
              </w:rPr>
            </w:pPr>
            <w:r w:rsidRPr="00B61DF6">
              <w:rPr>
                <w:rFonts w:ascii="Arial" w:hAnsi="Arial" w:cs="Arial"/>
                <w:b/>
                <w:sz w:val="20"/>
                <w:szCs w:val="20"/>
              </w:rPr>
              <w:t xml:space="preserve">DIP. </w:t>
            </w:r>
            <w:r w:rsidRPr="00B61DF6">
              <w:rPr>
                <w:rFonts w:ascii="Arial" w:hAnsi="Arial" w:cs="Arial"/>
                <w:b/>
                <w:snapToGrid w:val="0"/>
                <w:sz w:val="20"/>
                <w:szCs w:val="20"/>
              </w:rPr>
              <w:t>VERÓNICA BOREQUE MARTÍNEZ GONZÁLEZ</w:t>
            </w:r>
            <w:r w:rsidRPr="00B61DF6">
              <w:rPr>
                <w:rFonts w:ascii="Arial" w:hAnsi="Arial" w:cs="Arial"/>
                <w:b/>
                <w:noProof/>
                <w:sz w:val="20"/>
                <w:szCs w:val="20"/>
                <w:lang w:eastAsia="es-MX"/>
              </w:rPr>
              <w:t xml:space="preserve"> </w:t>
            </w:r>
          </w:p>
        </w:tc>
        <w:tc>
          <w:tcPr>
            <w:tcW w:w="667" w:type="dxa"/>
          </w:tcPr>
          <w:p w14:paraId="703C441F" w14:textId="77777777" w:rsidR="0063670F" w:rsidRPr="00B61DF6" w:rsidRDefault="0063670F" w:rsidP="0063670F">
            <w:pPr>
              <w:tabs>
                <w:tab w:val="left" w:pos="5056"/>
              </w:tabs>
              <w:spacing w:line="276" w:lineRule="auto"/>
              <w:rPr>
                <w:rFonts w:ascii="Arial" w:hAnsi="Arial" w:cs="Arial"/>
                <w:b/>
                <w:sz w:val="20"/>
                <w:szCs w:val="20"/>
              </w:rPr>
            </w:pPr>
          </w:p>
        </w:tc>
        <w:tc>
          <w:tcPr>
            <w:tcW w:w="4173" w:type="dxa"/>
          </w:tcPr>
          <w:p w14:paraId="530E4263" w14:textId="77777777" w:rsidR="0063670F" w:rsidRPr="00B61DF6" w:rsidRDefault="0063670F" w:rsidP="0063670F">
            <w:pPr>
              <w:tabs>
                <w:tab w:val="left" w:pos="5056"/>
              </w:tabs>
              <w:spacing w:line="276" w:lineRule="auto"/>
              <w:rPr>
                <w:rFonts w:ascii="Arial" w:hAnsi="Arial" w:cs="Arial"/>
                <w:b/>
                <w:sz w:val="20"/>
                <w:szCs w:val="20"/>
              </w:rPr>
            </w:pPr>
            <w:r w:rsidRPr="00B61DF6">
              <w:rPr>
                <w:rFonts w:ascii="Arial" w:hAnsi="Arial" w:cs="Arial"/>
                <w:b/>
                <w:sz w:val="20"/>
                <w:szCs w:val="20"/>
              </w:rPr>
              <w:t xml:space="preserve">DIP. </w:t>
            </w:r>
            <w:r w:rsidRPr="00B61DF6">
              <w:rPr>
                <w:rFonts w:ascii="Arial" w:hAnsi="Arial" w:cs="Arial"/>
                <w:b/>
                <w:snapToGrid w:val="0"/>
                <w:sz w:val="20"/>
                <w:szCs w:val="20"/>
              </w:rPr>
              <w:t>JESÚS BERINO GRANADOS</w:t>
            </w:r>
          </w:p>
        </w:tc>
      </w:tr>
      <w:tr w:rsidR="0063670F" w:rsidRPr="00B61DF6" w14:paraId="732C8833" w14:textId="77777777" w:rsidTr="002971BA">
        <w:tc>
          <w:tcPr>
            <w:tcW w:w="8838" w:type="dxa"/>
            <w:gridSpan w:val="3"/>
          </w:tcPr>
          <w:p w14:paraId="0A3A1FDC" w14:textId="5DD8CAE8" w:rsidR="0063670F" w:rsidRPr="00B61DF6" w:rsidRDefault="0063670F" w:rsidP="0063670F">
            <w:pPr>
              <w:tabs>
                <w:tab w:val="left" w:pos="5056"/>
              </w:tabs>
              <w:spacing w:line="276" w:lineRule="auto"/>
              <w:jc w:val="center"/>
              <w:rPr>
                <w:rFonts w:ascii="Arial" w:hAnsi="Arial" w:cs="Arial"/>
                <w:b/>
                <w:sz w:val="20"/>
                <w:szCs w:val="20"/>
              </w:rPr>
            </w:pPr>
          </w:p>
          <w:p w14:paraId="72E4DE5C" w14:textId="77777777" w:rsidR="0063670F" w:rsidRPr="00B61DF6" w:rsidRDefault="0063670F" w:rsidP="0063670F">
            <w:pPr>
              <w:tabs>
                <w:tab w:val="left" w:pos="5056"/>
              </w:tabs>
              <w:spacing w:line="276" w:lineRule="auto"/>
              <w:jc w:val="center"/>
              <w:rPr>
                <w:rFonts w:ascii="Arial" w:hAnsi="Arial" w:cs="Arial"/>
                <w:b/>
                <w:sz w:val="20"/>
                <w:szCs w:val="20"/>
              </w:rPr>
            </w:pPr>
          </w:p>
          <w:p w14:paraId="51336C67" w14:textId="77777777" w:rsidR="0063670F" w:rsidRPr="00B61DF6" w:rsidRDefault="0063670F" w:rsidP="0063670F">
            <w:pPr>
              <w:tabs>
                <w:tab w:val="left" w:pos="5056"/>
              </w:tabs>
              <w:spacing w:line="276" w:lineRule="auto"/>
              <w:jc w:val="center"/>
              <w:rPr>
                <w:rFonts w:ascii="Arial" w:hAnsi="Arial" w:cs="Arial"/>
                <w:b/>
                <w:sz w:val="20"/>
                <w:szCs w:val="20"/>
              </w:rPr>
            </w:pPr>
          </w:p>
          <w:p w14:paraId="3CD2845C" w14:textId="77777777" w:rsidR="0063670F" w:rsidRPr="00B61DF6" w:rsidRDefault="0063670F" w:rsidP="0063670F">
            <w:pPr>
              <w:tabs>
                <w:tab w:val="left" w:pos="5056"/>
              </w:tabs>
              <w:spacing w:line="276" w:lineRule="auto"/>
              <w:jc w:val="center"/>
              <w:rPr>
                <w:rFonts w:ascii="Arial" w:hAnsi="Arial" w:cs="Arial"/>
                <w:b/>
                <w:sz w:val="20"/>
                <w:szCs w:val="20"/>
              </w:rPr>
            </w:pPr>
          </w:p>
        </w:tc>
      </w:tr>
      <w:tr w:rsidR="0063670F" w:rsidRPr="00B61DF6" w14:paraId="4437A388" w14:textId="77777777" w:rsidTr="002971BA">
        <w:tc>
          <w:tcPr>
            <w:tcW w:w="8838" w:type="dxa"/>
            <w:gridSpan w:val="3"/>
          </w:tcPr>
          <w:p w14:paraId="0E71F102" w14:textId="77777777" w:rsidR="0063670F" w:rsidRPr="00B61DF6" w:rsidRDefault="0063670F" w:rsidP="0063670F">
            <w:pPr>
              <w:tabs>
                <w:tab w:val="left" w:pos="5056"/>
              </w:tabs>
              <w:spacing w:line="276" w:lineRule="auto"/>
              <w:jc w:val="center"/>
              <w:rPr>
                <w:rFonts w:ascii="Arial" w:hAnsi="Arial" w:cs="Arial"/>
                <w:b/>
                <w:sz w:val="20"/>
                <w:szCs w:val="20"/>
              </w:rPr>
            </w:pPr>
            <w:r w:rsidRPr="00B61DF6">
              <w:rPr>
                <w:rFonts w:ascii="Arial" w:hAnsi="Arial" w:cs="Arial"/>
                <w:b/>
                <w:sz w:val="20"/>
                <w:szCs w:val="20"/>
              </w:rPr>
              <w:t xml:space="preserve">DIP. </w:t>
            </w:r>
            <w:r w:rsidRPr="00B61DF6">
              <w:rPr>
                <w:rFonts w:ascii="Arial" w:hAnsi="Arial" w:cs="Arial"/>
                <w:b/>
                <w:snapToGrid w:val="0"/>
                <w:sz w:val="20"/>
                <w:szCs w:val="20"/>
              </w:rPr>
              <w:t>DIANA PATRICIA GONZÁLEZ SOTO</w:t>
            </w:r>
          </w:p>
        </w:tc>
      </w:tr>
    </w:tbl>
    <w:p w14:paraId="25896F06" w14:textId="77777777" w:rsidR="0063670F" w:rsidRPr="00B61DF6" w:rsidRDefault="0063670F" w:rsidP="0063670F">
      <w:pPr>
        <w:tabs>
          <w:tab w:val="left" w:pos="5056"/>
        </w:tabs>
        <w:spacing w:line="276" w:lineRule="auto"/>
        <w:rPr>
          <w:rFonts w:ascii="Arial" w:hAnsi="Arial" w:cs="Arial"/>
          <w:b/>
        </w:rPr>
      </w:pPr>
    </w:p>
    <w:p w14:paraId="2475121F" w14:textId="77777777" w:rsidR="0063670F" w:rsidRPr="0063670F" w:rsidRDefault="0063670F" w:rsidP="0063670F">
      <w:pPr>
        <w:spacing w:line="276" w:lineRule="auto"/>
        <w:ind w:left="360"/>
        <w:jc w:val="both"/>
        <w:rPr>
          <w:rFonts w:ascii="Arial" w:hAnsi="Arial" w:cs="Arial"/>
          <w:sz w:val="28"/>
          <w:szCs w:val="28"/>
        </w:rPr>
      </w:pPr>
    </w:p>
    <w:p w14:paraId="3A44FA0A" w14:textId="77777777" w:rsidR="0063670F" w:rsidRPr="0063670F" w:rsidRDefault="0063670F" w:rsidP="0063670F">
      <w:pPr>
        <w:tabs>
          <w:tab w:val="left" w:pos="4678"/>
        </w:tabs>
        <w:spacing w:line="276" w:lineRule="auto"/>
        <w:jc w:val="center"/>
        <w:rPr>
          <w:rFonts w:ascii="Arial" w:hAnsi="Arial" w:cs="Arial"/>
          <w:b/>
          <w:sz w:val="28"/>
          <w:szCs w:val="28"/>
        </w:rPr>
      </w:pPr>
    </w:p>
    <w:bookmarkEnd w:id="1"/>
    <w:p w14:paraId="052F0B69" w14:textId="77777777" w:rsidR="00D85C99" w:rsidRPr="0063670F" w:rsidRDefault="00D85C99" w:rsidP="0063670F">
      <w:pPr>
        <w:tabs>
          <w:tab w:val="left" w:pos="4678"/>
        </w:tabs>
        <w:spacing w:line="276" w:lineRule="auto"/>
        <w:jc w:val="center"/>
        <w:rPr>
          <w:rFonts w:ascii="Arial" w:hAnsi="Arial" w:cs="Arial"/>
          <w:b/>
          <w:sz w:val="28"/>
          <w:szCs w:val="28"/>
        </w:rPr>
      </w:pPr>
    </w:p>
    <w:p w14:paraId="78D57609" w14:textId="77777777" w:rsidR="00A0680D" w:rsidRPr="00B61DF6" w:rsidRDefault="009E742B" w:rsidP="0063670F">
      <w:pPr>
        <w:spacing w:line="276" w:lineRule="auto"/>
        <w:jc w:val="both"/>
        <w:rPr>
          <w:rFonts w:ascii="Arial" w:hAnsi="Arial" w:cs="Arial"/>
          <w:bCs/>
          <w:snapToGrid w:val="0"/>
          <w:sz w:val="16"/>
          <w:szCs w:val="16"/>
        </w:rPr>
      </w:pPr>
      <w:r w:rsidRPr="00B61DF6">
        <w:rPr>
          <w:rFonts w:ascii="Arial" w:hAnsi="Arial" w:cs="Arial"/>
          <w:bCs/>
          <w:sz w:val="16"/>
          <w:szCs w:val="16"/>
        </w:rPr>
        <w:t xml:space="preserve">ESTA HOJA DE FIRMAS CORRESPONDE A LA INICIATIVA CON PROYECTO DE DECRETO </w:t>
      </w:r>
      <w:r w:rsidRPr="00B61DF6">
        <w:rPr>
          <w:rFonts w:ascii="Arial" w:hAnsi="Arial" w:cs="Arial"/>
          <w:bCs/>
          <w:color w:val="000000"/>
          <w:sz w:val="16"/>
          <w:szCs w:val="16"/>
          <w:lang w:val="es-ES"/>
        </w:rPr>
        <w:t xml:space="preserve">POR EL QUE </w:t>
      </w:r>
      <w:r w:rsidR="009B66F4" w:rsidRPr="00B61DF6">
        <w:rPr>
          <w:rFonts w:ascii="Arial" w:hAnsi="Arial" w:cs="Arial"/>
          <w:bCs/>
          <w:sz w:val="16"/>
          <w:szCs w:val="16"/>
        </w:rPr>
        <w:t xml:space="preserve">SE ADICIONA </w:t>
      </w:r>
      <w:r w:rsidR="006A3EF2" w:rsidRPr="00B61DF6">
        <w:rPr>
          <w:rFonts w:ascii="Arial" w:hAnsi="Arial" w:cs="Arial"/>
          <w:bCs/>
          <w:sz w:val="16"/>
          <w:szCs w:val="16"/>
        </w:rPr>
        <w:t>UN SEGUNDO PÁRRAFO AL NUMERAL 15, DE LA FRACCIÓN I, DEL ARTÍCULO 335 DE LA LEY DE TRANSPORTE Y MOVILIDAD SUSTENTABLE PARA EL ESTADO DE COAHUILA DE ZARAGOZA</w:t>
      </w:r>
      <w:r w:rsidRPr="00B61DF6">
        <w:rPr>
          <w:rFonts w:ascii="Arial" w:hAnsi="Arial" w:cs="Arial"/>
          <w:bCs/>
          <w:snapToGrid w:val="0"/>
          <w:sz w:val="16"/>
          <w:szCs w:val="16"/>
        </w:rPr>
        <w:t xml:space="preserve">, </w:t>
      </w:r>
      <w:r w:rsidRPr="00B61DF6">
        <w:rPr>
          <w:rFonts w:ascii="Arial" w:hAnsi="Arial" w:cs="Arial"/>
          <w:bCs/>
          <w:sz w:val="16"/>
          <w:szCs w:val="16"/>
        </w:rPr>
        <w:t>QUE PRESENTA EL DIPUTADO JESÚS ANDRÉS LOYA CARDONA</w:t>
      </w:r>
      <w:r w:rsidR="00B64826" w:rsidRPr="00B61DF6">
        <w:rPr>
          <w:rFonts w:ascii="Arial" w:hAnsi="Arial" w:cs="Arial"/>
          <w:bCs/>
          <w:sz w:val="16"/>
          <w:szCs w:val="16"/>
        </w:rPr>
        <w:t>.</w:t>
      </w:r>
    </w:p>
    <w:p w14:paraId="10EFBDF8" w14:textId="77777777" w:rsidR="00B64826" w:rsidRPr="0063670F" w:rsidRDefault="00B64826" w:rsidP="0063670F">
      <w:pPr>
        <w:spacing w:line="276" w:lineRule="auto"/>
        <w:jc w:val="both"/>
        <w:rPr>
          <w:rFonts w:ascii="Arial" w:hAnsi="Arial" w:cs="Arial"/>
          <w:bCs/>
          <w:sz w:val="28"/>
          <w:szCs w:val="28"/>
        </w:rPr>
      </w:pPr>
    </w:p>
    <w:sectPr w:rsidR="00B64826" w:rsidRPr="0063670F">
      <w:headerReference w:type="default" r:id="rId8"/>
      <w:footerReference w:type="even" r:id="rId9"/>
      <w:footerReference w:type="default" r:id="rId10"/>
      <w:pgSz w:w="12242" w:h="15842" w:code="1"/>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EB951" w14:textId="77777777" w:rsidR="001F450D" w:rsidRDefault="001F450D">
      <w:r>
        <w:separator/>
      </w:r>
    </w:p>
  </w:endnote>
  <w:endnote w:type="continuationSeparator" w:id="0">
    <w:p w14:paraId="7A224460" w14:textId="77777777" w:rsidR="001F450D" w:rsidRDefault="001F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8AC37" w14:textId="77777777" w:rsidR="00ED6214" w:rsidRDefault="00ED62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40</w:t>
    </w:r>
    <w:r>
      <w:rPr>
        <w:rStyle w:val="Nmerodepgina"/>
      </w:rPr>
      <w:fldChar w:fldCharType="end"/>
    </w:r>
  </w:p>
  <w:p w14:paraId="6FB3A068" w14:textId="77777777" w:rsidR="00ED6214" w:rsidRDefault="00ED621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2489" w14:textId="4FDE6A2B" w:rsidR="00ED6214" w:rsidRDefault="00ED6214">
    <w:pPr>
      <w:pStyle w:val="Piedepgina"/>
      <w:framePr w:wrap="around" w:vAnchor="text" w:hAnchor="margin" w:xAlign="right"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092986">
      <w:rPr>
        <w:rStyle w:val="Nmerodepgina"/>
        <w:rFonts w:ascii="Arial" w:hAnsi="Arial"/>
        <w:noProof/>
        <w:sz w:val="16"/>
      </w:rPr>
      <w:t>9</w:t>
    </w:r>
    <w:r>
      <w:rPr>
        <w:rStyle w:val="Nmerodepgina"/>
        <w:rFonts w:ascii="Arial" w:hAnsi="Arial"/>
        <w:sz w:val="16"/>
      </w:rPr>
      <w:fldChar w:fldCharType="end"/>
    </w:r>
  </w:p>
  <w:p w14:paraId="285B9082" w14:textId="77777777" w:rsidR="00ED6214" w:rsidRDefault="00ED621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20191" w14:textId="77777777" w:rsidR="001F450D" w:rsidRDefault="001F450D">
      <w:r>
        <w:separator/>
      </w:r>
    </w:p>
  </w:footnote>
  <w:footnote w:type="continuationSeparator" w:id="0">
    <w:p w14:paraId="1047A419" w14:textId="77777777" w:rsidR="001F450D" w:rsidRDefault="001F450D">
      <w:r>
        <w:continuationSeparator/>
      </w:r>
    </w:p>
  </w:footnote>
  <w:footnote w:id="1">
    <w:p w14:paraId="7370E070" w14:textId="77777777" w:rsidR="007A50BC" w:rsidRPr="007A50BC" w:rsidRDefault="007A50BC">
      <w:pPr>
        <w:pStyle w:val="Textonotapie"/>
        <w:rPr>
          <w:lang w:val="es-ES"/>
        </w:rPr>
      </w:pPr>
      <w:r>
        <w:rPr>
          <w:rStyle w:val="Refdenotaalpie"/>
        </w:rPr>
        <w:footnoteRef/>
      </w:r>
      <w:r>
        <w:t xml:space="preserve"> </w:t>
      </w:r>
      <w:hyperlink r:id="rId1" w:history="1">
        <w:r w:rsidRPr="00CE4138">
          <w:rPr>
            <w:rStyle w:val="Hipervnculo"/>
          </w:rPr>
          <w:t>https://mexico.as.com/mexico/2020/09/04/actualidad/1599237298_051016.html</w:t>
        </w:r>
      </w:hyperlink>
      <w:r>
        <w:t xml:space="preserve"> </w:t>
      </w:r>
    </w:p>
  </w:footnote>
  <w:footnote w:id="2">
    <w:p w14:paraId="4C5F1C9A" w14:textId="77777777" w:rsidR="00BE1D2E" w:rsidRPr="00BE1D2E" w:rsidRDefault="00BE1D2E" w:rsidP="00BE1D2E">
      <w:pPr>
        <w:rPr>
          <w:sz w:val="18"/>
          <w:szCs w:val="18"/>
          <w:lang w:val="es-MX" w:eastAsia="es-MX"/>
        </w:rPr>
      </w:pPr>
      <w:r w:rsidRPr="00BE1D2E">
        <w:rPr>
          <w:rStyle w:val="Refdenotaalpie"/>
          <w:sz w:val="18"/>
          <w:szCs w:val="18"/>
        </w:rPr>
        <w:footnoteRef/>
      </w:r>
      <w:r w:rsidRPr="00BE1D2E">
        <w:rPr>
          <w:sz w:val="18"/>
          <w:szCs w:val="18"/>
        </w:rPr>
        <w:t xml:space="preserve"> </w:t>
      </w:r>
      <w:r w:rsidRPr="00BE1D2E">
        <w:rPr>
          <w:color w:val="222222"/>
          <w:sz w:val="18"/>
          <w:szCs w:val="18"/>
          <w:shd w:val="clear" w:color="auto" w:fill="FFFFFF"/>
          <w:lang w:val="es-MX" w:eastAsia="es-MX"/>
        </w:rPr>
        <w:t>  </w:t>
      </w:r>
      <w:r w:rsidRPr="00BE1D2E">
        <w:rPr>
          <w:sz w:val="18"/>
          <w:szCs w:val="18"/>
          <w:lang w:val="es-MX" w:eastAsia="es-MX"/>
        </w:rPr>
        <w:t>Mil 77 de Estados Unidos, 649 del Reino Unido y 634 de Brasi.</w:t>
      </w:r>
    </w:p>
  </w:footnote>
  <w:footnote w:id="3">
    <w:p w14:paraId="77D919C8" w14:textId="77777777" w:rsidR="00C5161B" w:rsidRPr="00C5161B" w:rsidRDefault="00C5161B">
      <w:pPr>
        <w:pStyle w:val="Textonotapie"/>
        <w:rPr>
          <w:lang w:val="es-ES"/>
        </w:rPr>
      </w:pPr>
      <w:r>
        <w:rPr>
          <w:rStyle w:val="Refdenotaalpie"/>
        </w:rPr>
        <w:footnoteRef/>
      </w:r>
      <w:r>
        <w:t xml:space="preserve"> </w:t>
      </w:r>
      <w:hyperlink r:id="rId2" w:history="1">
        <w:r w:rsidRPr="00CE4138">
          <w:rPr>
            <w:rStyle w:val="Hipervnculo"/>
          </w:rPr>
          <w:t>https://www.elfinanciero.com.mx/salud/mexico-primer-lugar-mundial-en-personal-de-salud-fallecido-por-covid-19-amnistia-internacional</w:t>
        </w:r>
      </w:hyperlink>
      <w:r>
        <w:t xml:space="preserve"> </w:t>
      </w:r>
    </w:p>
  </w:footnote>
  <w:footnote w:id="4">
    <w:p w14:paraId="5EBF05B1" w14:textId="77777777" w:rsidR="00767EF3" w:rsidRPr="00ED2CB0" w:rsidRDefault="00767EF3">
      <w:pPr>
        <w:pStyle w:val="Textonotapie"/>
        <w:rPr>
          <w:lang w:val="en-US"/>
        </w:rPr>
      </w:pPr>
      <w:r>
        <w:rPr>
          <w:rStyle w:val="Refdenotaalpie"/>
        </w:rPr>
        <w:footnoteRef/>
      </w:r>
      <w:r w:rsidRPr="00ED2CB0">
        <w:rPr>
          <w:lang w:val="en-US"/>
        </w:rPr>
        <w:t xml:space="preserve"> Idem.</w:t>
      </w:r>
    </w:p>
  </w:footnote>
  <w:footnote w:id="5">
    <w:p w14:paraId="614A30D7" w14:textId="77777777" w:rsidR="00D310D0" w:rsidRPr="00ED2CB0" w:rsidRDefault="00D310D0">
      <w:pPr>
        <w:pStyle w:val="Textonotapie"/>
        <w:rPr>
          <w:lang w:val="en-US"/>
        </w:rPr>
      </w:pPr>
      <w:r>
        <w:rPr>
          <w:rStyle w:val="Refdenotaalpie"/>
        </w:rPr>
        <w:footnoteRef/>
      </w:r>
      <w:r w:rsidRPr="00ED2CB0">
        <w:rPr>
          <w:lang w:val="en-US"/>
        </w:rPr>
        <w:t xml:space="preserve"> </w:t>
      </w:r>
      <w:hyperlink r:id="rId3" w:history="1">
        <w:r w:rsidRPr="00ED2CB0">
          <w:rPr>
            <w:rStyle w:val="Hipervnculo"/>
            <w:lang w:val="en-US"/>
          </w:rPr>
          <w:t>http://www.alejandroencinas.mx/wp-content/uploads/2020/07/OBSERVACIONES-SOBRE-VIOLACIONES-A-DDHHCOVID-19.SEGUNDAPARTE.pdf</w:t>
        </w:r>
      </w:hyperlink>
      <w:r w:rsidRPr="00ED2CB0">
        <w:rPr>
          <w:lang w:val="en-US"/>
        </w:rPr>
        <w:t xml:space="preserve"> </w:t>
      </w:r>
    </w:p>
  </w:footnote>
  <w:footnote w:id="6">
    <w:p w14:paraId="76408444" w14:textId="77777777" w:rsidR="002330C9" w:rsidRPr="002330C9" w:rsidRDefault="002330C9" w:rsidP="002330C9">
      <w:pPr>
        <w:jc w:val="both"/>
        <w:rPr>
          <w:rFonts w:ascii="Times" w:hAnsi="Times"/>
          <w:color w:val="000000"/>
          <w:sz w:val="18"/>
          <w:szCs w:val="18"/>
        </w:rPr>
      </w:pPr>
      <w:r>
        <w:rPr>
          <w:rStyle w:val="Refdenotaalpie"/>
        </w:rPr>
        <w:footnoteRef/>
      </w:r>
      <w:r>
        <w:t xml:space="preserve"> </w:t>
      </w:r>
      <w:r w:rsidRPr="002330C9">
        <w:rPr>
          <w:rFonts w:ascii="Times" w:hAnsi="Times"/>
          <w:color w:val="000000"/>
          <w:sz w:val="18"/>
          <w:szCs w:val="18"/>
        </w:rPr>
        <w:t>Iniciativa con Proyecto de Decreto mediante la cual se reforma la fracción XIII del artículo 184 y se adicionan: un último párrafo al artículo 201, un antepenúltimo párrafo recorriéndose los siguientes párrafos del artículo 239, las fracciones VIII y IX al artículo 303 y el artículo 314Bis del Código Penal de Coahuila de Zaragoza.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63670F" w:rsidRPr="00B97E14" w14:paraId="1E1DBFD2" w14:textId="77777777" w:rsidTr="002971BA">
      <w:trPr>
        <w:jc w:val="center"/>
      </w:trPr>
      <w:tc>
        <w:tcPr>
          <w:tcW w:w="1541" w:type="dxa"/>
        </w:tcPr>
        <w:p w14:paraId="1393DD16" w14:textId="77777777" w:rsidR="0063670F" w:rsidRPr="00B97E14" w:rsidRDefault="0063670F" w:rsidP="0063670F">
          <w:pPr>
            <w:jc w:val="center"/>
            <w:rPr>
              <w:b/>
              <w:bCs/>
              <w:sz w:val="12"/>
            </w:rPr>
          </w:pPr>
          <w:r>
            <w:rPr>
              <w:noProof/>
              <w:lang w:val="es-MX" w:eastAsia="es-MX"/>
            </w:rPr>
            <w:drawing>
              <wp:anchor distT="0" distB="0" distL="114300" distR="114300" simplePos="0" relativeHeight="251659264" behindDoc="0" locked="0" layoutInCell="1" allowOverlap="1" wp14:anchorId="6D16B271" wp14:editId="1AC87CA2">
                <wp:simplePos x="0" y="0"/>
                <wp:positionH relativeFrom="column">
                  <wp:posOffset>-48895</wp:posOffset>
                </wp:positionH>
                <wp:positionV relativeFrom="paragraph">
                  <wp:posOffset>45085</wp:posOffset>
                </wp:positionV>
                <wp:extent cx="902335" cy="886460"/>
                <wp:effectExtent l="0" t="0" r="0" b="8890"/>
                <wp:wrapNone/>
                <wp:docPr id="17" name="Imagen 17"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552A9" w14:textId="77777777" w:rsidR="0063670F" w:rsidRPr="00B97E14" w:rsidRDefault="0063670F" w:rsidP="0063670F">
          <w:pPr>
            <w:jc w:val="center"/>
            <w:rPr>
              <w:b/>
              <w:bCs/>
              <w:sz w:val="12"/>
            </w:rPr>
          </w:pPr>
        </w:p>
        <w:p w14:paraId="3D90EF2E" w14:textId="77777777" w:rsidR="0063670F" w:rsidRPr="00B97E14" w:rsidRDefault="0063670F" w:rsidP="0063670F">
          <w:pPr>
            <w:jc w:val="center"/>
            <w:rPr>
              <w:b/>
              <w:bCs/>
              <w:sz w:val="12"/>
            </w:rPr>
          </w:pPr>
        </w:p>
        <w:p w14:paraId="7C34885E" w14:textId="77777777" w:rsidR="0063670F" w:rsidRPr="00B97E14" w:rsidRDefault="0063670F" w:rsidP="0063670F">
          <w:pPr>
            <w:jc w:val="center"/>
            <w:rPr>
              <w:b/>
              <w:bCs/>
              <w:sz w:val="12"/>
            </w:rPr>
          </w:pPr>
        </w:p>
        <w:p w14:paraId="06607FC7" w14:textId="77777777" w:rsidR="0063670F" w:rsidRPr="00B97E14" w:rsidRDefault="0063670F" w:rsidP="0063670F">
          <w:pPr>
            <w:jc w:val="center"/>
            <w:rPr>
              <w:b/>
              <w:bCs/>
              <w:sz w:val="12"/>
            </w:rPr>
          </w:pPr>
        </w:p>
        <w:p w14:paraId="3F12B20F" w14:textId="77777777" w:rsidR="0063670F" w:rsidRPr="00B97E14" w:rsidRDefault="0063670F" w:rsidP="0063670F">
          <w:pPr>
            <w:rPr>
              <w:b/>
              <w:bCs/>
              <w:sz w:val="12"/>
            </w:rPr>
          </w:pPr>
        </w:p>
      </w:tc>
      <w:tc>
        <w:tcPr>
          <w:tcW w:w="7975" w:type="dxa"/>
        </w:tcPr>
        <w:p w14:paraId="4B45CF34" w14:textId="77777777" w:rsidR="0063670F" w:rsidRPr="00455633" w:rsidRDefault="0063670F" w:rsidP="0063670F">
          <w:pPr>
            <w:jc w:val="center"/>
            <w:rPr>
              <w:b/>
              <w:bCs/>
            </w:rPr>
          </w:pPr>
        </w:p>
        <w:p w14:paraId="502ACAFE" w14:textId="77777777" w:rsidR="0063670F" w:rsidRPr="00B97E14" w:rsidRDefault="0063670F" w:rsidP="0063670F">
          <w:pPr>
            <w:tabs>
              <w:tab w:val="center" w:pos="4252"/>
              <w:tab w:val="left" w:pos="5040"/>
              <w:tab w:val="right" w:pos="8504"/>
            </w:tabs>
            <w:jc w:val="center"/>
            <w:rPr>
              <w:rFonts w:cs="Arial"/>
              <w:bCs/>
              <w:smallCaps/>
              <w:spacing w:val="20"/>
              <w:sz w:val="32"/>
              <w:szCs w:val="32"/>
            </w:rPr>
          </w:pPr>
          <w:r w:rsidRPr="00B97E14">
            <w:rPr>
              <w:rFonts w:cs="Arial"/>
              <w:bCs/>
              <w:smallCaps/>
              <w:spacing w:val="20"/>
              <w:sz w:val="32"/>
              <w:szCs w:val="32"/>
            </w:rPr>
            <w:t>Congreso del Estado Independiente,</w:t>
          </w:r>
        </w:p>
        <w:p w14:paraId="14BA4898" w14:textId="77777777" w:rsidR="0063670F" w:rsidRDefault="0063670F" w:rsidP="0063670F">
          <w:pPr>
            <w:tabs>
              <w:tab w:val="center" w:pos="4252"/>
              <w:tab w:val="left" w:pos="5040"/>
              <w:tab w:val="right" w:pos="8504"/>
            </w:tabs>
            <w:ind w:right="-93"/>
            <w:jc w:val="center"/>
            <w:rPr>
              <w:rFonts w:cs="Arial"/>
              <w:bCs/>
              <w:smallCaps/>
              <w:spacing w:val="20"/>
              <w:sz w:val="32"/>
              <w:szCs w:val="32"/>
            </w:rPr>
          </w:pPr>
          <w:r w:rsidRPr="00B97E14">
            <w:rPr>
              <w:rFonts w:cs="Arial"/>
              <w:bCs/>
              <w:smallCaps/>
              <w:spacing w:val="20"/>
              <w:sz w:val="32"/>
              <w:szCs w:val="32"/>
            </w:rPr>
            <w:t>Libre y Soberano de Coahuila de Zaragoza</w:t>
          </w:r>
        </w:p>
        <w:p w14:paraId="497FAC49" w14:textId="77777777" w:rsidR="0063670F" w:rsidRDefault="0063670F" w:rsidP="0063670F">
          <w:pPr>
            <w:tabs>
              <w:tab w:val="left" w:pos="1830"/>
              <w:tab w:val="center" w:pos="4252"/>
              <w:tab w:val="left" w:pos="5040"/>
              <w:tab w:val="right" w:pos="8504"/>
            </w:tabs>
            <w:ind w:right="-93"/>
            <w:rPr>
              <w:sz w:val="18"/>
              <w:lang w:eastAsia="es-MX"/>
            </w:rPr>
          </w:pPr>
          <w:r>
            <w:rPr>
              <w:sz w:val="18"/>
              <w:lang w:eastAsia="es-MX"/>
            </w:rPr>
            <w:t xml:space="preserve">            </w:t>
          </w:r>
        </w:p>
        <w:p w14:paraId="420147C8" w14:textId="77777777" w:rsidR="0063670F" w:rsidRPr="00A33CEA" w:rsidRDefault="0063670F" w:rsidP="0063670F">
          <w:pPr>
            <w:tabs>
              <w:tab w:val="left" w:pos="1830"/>
              <w:tab w:val="center" w:pos="4252"/>
              <w:tab w:val="left" w:pos="5040"/>
              <w:tab w:val="right" w:pos="8504"/>
            </w:tabs>
            <w:ind w:right="-93"/>
            <w:rPr>
              <w:rFonts w:cs="Arial"/>
              <w:bCs/>
              <w:smallCaps/>
              <w:spacing w:val="20"/>
              <w:sz w:val="32"/>
              <w:szCs w:val="32"/>
            </w:rPr>
          </w:pPr>
          <w:r>
            <w:rPr>
              <w:sz w:val="18"/>
              <w:lang w:eastAsia="es-MX"/>
            </w:rPr>
            <w:t xml:space="preserve">              </w:t>
          </w:r>
          <w:r w:rsidRPr="00780AA4">
            <w:rPr>
              <w:sz w:val="18"/>
              <w:lang w:eastAsia="es-MX"/>
            </w:rPr>
            <w:t>“2020, Año del Centenario Luctuoso de Venustiano Carranza, el Varón de Cuatro Ciénegas</w:t>
          </w:r>
          <w:r>
            <w:rPr>
              <w:sz w:val="18"/>
              <w:lang w:eastAsia="es-MX"/>
            </w:rPr>
            <w:t>”</w:t>
          </w:r>
        </w:p>
      </w:tc>
      <w:tc>
        <w:tcPr>
          <w:tcW w:w="1541" w:type="dxa"/>
        </w:tcPr>
        <w:p w14:paraId="462BA6A3" w14:textId="77777777" w:rsidR="0063670F" w:rsidRPr="00B97E14" w:rsidRDefault="0063670F" w:rsidP="0063670F">
          <w:pPr>
            <w:jc w:val="center"/>
            <w:rPr>
              <w:b/>
              <w:bCs/>
              <w:sz w:val="12"/>
            </w:rPr>
          </w:pPr>
          <w:r>
            <w:rPr>
              <w:noProof/>
              <w:lang w:val="es-MX" w:eastAsia="es-MX"/>
            </w:rPr>
            <w:drawing>
              <wp:anchor distT="0" distB="0" distL="114300" distR="114300" simplePos="0" relativeHeight="251660288" behindDoc="0" locked="0" layoutInCell="1" allowOverlap="1" wp14:anchorId="186215C4" wp14:editId="05E9BB8D">
                <wp:simplePos x="0" y="0"/>
                <wp:positionH relativeFrom="column">
                  <wp:posOffset>120015</wp:posOffset>
                </wp:positionH>
                <wp:positionV relativeFrom="paragraph">
                  <wp:posOffset>-289560</wp:posOffset>
                </wp:positionV>
                <wp:extent cx="485140" cy="132397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49309" w14:textId="77777777" w:rsidR="0063670F" w:rsidRPr="00B97E14" w:rsidRDefault="0063670F" w:rsidP="0063670F">
          <w:pPr>
            <w:jc w:val="center"/>
            <w:rPr>
              <w:b/>
              <w:bCs/>
              <w:sz w:val="12"/>
            </w:rPr>
          </w:pPr>
        </w:p>
        <w:p w14:paraId="2BA96F40" w14:textId="77777777" w:rsidR="0063670F" w:rsidRPr="00B97E14" w:rsidRDefault="0063670F" w:rsidP="0063670F">
          <w:pPr>
            <w:jc w:val="center"/>
            <w:rPr>
              <w:b/>
              <w:bCs/>
              <w:sz w:val="12"/>
            </w:rPr>
          </w:pPr>
        </w:p>
      </w:tc>
    </w:tr>
  </w:tbl>
  <w:p w14:paraId="76549F65" w14:textId="77777777" w:rsidR="0063670F" w:rsidRPr="00A33CEA" w:rsidRDefault="0063670F" w:rsidP="0063670F">
    <w:pPr>
      <w:pStyle w:val="Encabezado"/>
    </w:pPr>
  </w:p>
  <w:p w14:paraId="2773EA2B" w14:textId="77777777" w:rsidR="0063670F" w:rsidRDefault="0063670F" w:rsidP="006367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6F0"/>
    <w:multiLevelType w:val="hybridMultilevel"/>
    <w:tmpl w:val="9140DF30"/>
    <w:lvl w:ilvl="0" w:tplc="080A0013">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C2B6077"/>
    <w:multiLevelType w:val="multilevel"/>
    <w:tmpl w:val="1C2E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63492"/>
    <w:multiLevelType w:val="hybridMultilevel"/>
    <w:tmpl w:val="22EAD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1F7171"/>
    <w:multiLevelType w:val="multilevel"/>
    <w:tmpl w:val="73F4C2D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455E63D4"/>
    <w:multiLevelType w:val="hybridMultilevel"/>
    <w:tmpl w:val="27B809BC"/>
    <w:lvl w:ilvl="0" w:tplc="C6A2B2FA">
      <w:start w:val="1"/>
      <w:numFmt w:val="upperRoman"/>
      <w:lvlText w:val="%1."/>
      <w:lvlJc w:val="left"/>
      <w:pPr>
        <w:ind w:left="720" w:hanging="360"/>
      </w:pPr>
      <w:rPr>
        <w:rFonts w:ascii="Calibri" w:eastAsia="Times New Roman" w:hAnsi="Calibri" w:cs="Calibri"/>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0DB1754"/>
    <w:multiLevelType w:val="hybridMultilevel"/>
    <w:tmpl w:val="72409CAC"/>
    <w:lvl w:ilvl="0" w:tplc="0AB895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5A1D03"/>
    <w:multiLevelType w:val="hybridMultilevel"/>
    <w:tmpl w:val="3C76F4FE"/>
    <w:lvl w:ilvl="0" w:tplc="2CBA671C">
      <w:start w:val="1"/>
      <w:numFmt w:val="decimal"/>
      <w:lvlText w:val="%1."/>
      <w:lvlJc w:val="left"/>
      <w:pPr>
        <w:ind w:left="894" w:hanging="440"/>
      </w:pPr>
      <w:rPr>
        <w:rFonts w:hint="default"/>
        <w:b/>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7" w15:restartNumberingAfterBreak="0">
    <w:nsid w:val="5A431012"/>
    <w:multiLevelType w:val="multilevel"/>
    <w:tmpl w:val="4692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E959BD"/>
    <w:multiLevelType w:val="hybridMultilevel"/>
    <w:tmpl w:val="E9C0171C"/>
    <w:lvl w:ilvl="0" w:tplc="080A0013">
      <w:start w:val="1"/>
      <w:numFmt w:val="upperRoman"/>
      <w:lvlText w:val="%1."/>
      <w:lvlJc w:val="righ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F8352B7"/>
    <w:multiLevelType w:val="multilevel"/>
    <w:tmpl w:val="007C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058E8"/>
    <w:multiLevelType w:val="multilevel"/>
    <w:tmpl w:val="184C8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8"/>
  </w:num>
  <w:num w:numId="4">
    <w:abstractNumId w:val="1"/>
  </w:num>
  <w:num w:numId="5">
    <w:abstractNumId w:val="4"/>
  </w:num>
  <w:num w:numId="6">
    <w:abstractNumId w:val="9"/>
  </w:num>
  <w:num w:numId="7">
    <w:abstractNumId w:val="7"/>
  </w:num>
  <w:num w:numId="8">
    <w:abstractNumId w:val="10"/>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12"/>
    <w:rsid w:val="00002885"/>
    <w:rsid w:val="000041D5"/>
    <w:rsid w:val="00005A11"/>
    <w:rsid w:val="000066D5"/>
    <w:rsid w:val="00010D8A"/>
    <w:rsid w:val="000111B8"/>
    <w:rsid w:val="00015B04"/>
    <w:rsid w:val="00025C8B"/>
    <w:rsid w:val="0003131D"/>
    <w:rsid w:val="00032A11"/>
    <w:rsid w:val="00032A9D"/>
    <w:rsid w:val="00035AFD"/>
    <w:rsid w:val="00037A30"/>
    <w:rsid w:val="00041877"/>
    <w:rsid w:val="00047B0B"/>
    <w:rsid w:val="000506AB"/>
    <w:rsid w:val="00057D61"/>
    <w:rsid w:val="00061812"/>
    <w:rsid w:val="0006457D"/>
    <w:rsid w:val="00072894"/>
    <w:rsid w:val="00081A39"/>
    <w:rsid w:val="00082EE0"/>
    <w:rsid w:val="00092986"/>
    <w:rsid w:val="000A1DD7"/>
    <w:rsid w:val="000A63BF"/>
    <w:rsid w:val="000A68DD"/>
    <w:rsid w:val="000B2BED"/>
    <w:rsid w:val="000B3B95"/>
    <w:rsid w:val="000B7F64"/>
    <w:rsid w:val="000C056E"/>
    <w:rsid w:val="000C0948"/>
    <w:rsid w:val="000C251A"/>
    <w:rsid w:val="000C3055"/>
    <w:rsid w:val="000C5E09"/>
    <w:rsid w:val="000D0754"/>
    <w:rsid w:val="000D2C0C"/>
    <w:rsid w:val="000D3D25"/>
    <w:rsid w:val="000D422B"/>
    <w:rsid w:val="000E0E96"/>
    <w:rsid w:val="000E4950"/>
    <w:rsid w:val="000E61E4"/>
    <w:rsid w:val="000F09B8"/>
    <w:rsid w:val="00104D89"/>
    <w:rsid w:val="00105F45"/>
    <w:rsid w:val="001064AD"/>
    <w:rsid w:val="00106E6F"/>
    <w:rsid w:val="0011302B"/>
    <w:rsid w:val="001242A8"/>
    <w:rsid w:val="00124FDF"/>
    <w:rsid w:val="001272BA"/>
    <w:rsid w:val="00131F64"/>
    <w:rsid w:val="001344FB"/>
    <w:rsid w:val="001345D6"/>
    <w:rsid w:val="00134C06"/>
    <w:rsid w:val="00136161"/>
    <w:rsid w:val="00143113"/>
    <w:rsid w:val="001471A3"/>
    <w:rsid w:val="00147CD6"/>
    <w:rsid w:val="0015208C"/>
    <w:rsid w:val="001609EC"/>
    <w:rsid w:val="00161BA2"/>
    <w:rsid w:val="00162D05"/>
    <w:rsid w:val="00166259"/>
    <w:rsid w:val="00170F67"/>
    <w:rsid w:val="00180588"/>
    <w:rsid w:val="00181031"/>
    <w:rsid w:val="0019464E"/>
    <w:rsid w:val="00195353"/>
    <w:rsid w:val="001960AA"/>
    <w:rsid w:val="001A3F01"/>
    <w:rsid w:val="001A61FD"/>
    <w:rsid w:val="001B62D8"/>
    <w:rsid w:val="001B6FE1"/>
    <w:rsid w:val="001C5644"/>
    <w:rsid w:val="001D22C5"/>
    <w:rsid w:val="001D641B"/>
    <w:rsid w:val="001D6F29"/>
    <w:rsid w:val="001E1BD4"/>
    <w:rsid w:val="001F0DFE"/>
    <w:rsid w:val="001F3CCE"/>
    <w:rsid w:val="001F450D"/>
    <w:rsid w:val="001F704D"/>
    <w:rsid w:val="002054C1"/>
    <w:rsid w:val="002058AD"/>
    <w:rsid w:val="00211D81"/>
    <w:rsid w:val="002146E8"/>
    <w:rsid w:val="002200BE"/>
    <w:rsid w:val="002330C9"/>
    <w:rsid w:val="00234B82"/>
    <w:rsid w:val="00235BD4"/>
    <w:rsid w:val="0023635A"/>
    <w:rsid w:val="00241E0D"/>
    <w:rsid w:val="002433D5"/>
    <w:rsid w:val="002506F6"/>
    <w:rsid w:val="00250FAB"/>
    <w:rsid w:val="00256360"/>
    <w:rsid w:val="0026023D"/>
    <w:rsid w:val="00262F7B"/>
    <w:rsid w:val="00263F4E"/>
    <w:rsid w:val="00264D2C"/>
    <w:rsid w:val="0026749E"/>
    <w:rsid w:val="00275285"/>
    <w:rsid w:val="0028162E"/>
    <w:rsid w:val="002817B5"/>
    <w:rsid w:val="00283D08"/>
    <w:rsid w:val="00293E5B"/>
    <w:rsid w:val="002940BD"/>
    <w:rsid w:val="002A4161"/>
    <w:rsid w:val="002A5EA4"/>
    <w:rsid w:val="002A5EC0"/>
    <w:rsid w:val="002A6AA3"/>
    <w:rsid w:val="002A7499"/>
    <w:rsid w:val="002B7033"/>
    <w:rsid w:val="002C2B54"/>
    <w:rsid w:val="002C359B"/>
    <w:rsid w:val="002C3645"/>
    <w:rsid w:val="002C4473"/>
    <w:rsid w:val="002C6B03"/>
    <w:rsid w:val="002D19A9"/>
    <w:rsid w:val="002D4554"/>
    <w:rsid w:val="002D6CB2"/>
    <w:rsid w:val="002E706D"/>
    <w:rsid w:val="002F41AB"/>
    <w:rsid w:val="002F46FA"/>
    <w:rsid w:val="002F71E5"/>
    <w:rsid w:val="00300902"/>
    <w:rsid w:val="00300CB1"/>
    <w:rsid w:val="003070D4"/>
    <w:rsid w:val="0032171D"/>
    <w:rsid w:val="0032290D"/>
    <w:rsid w:val="00327A9B"/>
    <w:rsid w:val="00332BF9"/>
    <w:rsid w:val="00332D1E"/>
    <w:rsid w:val="00334245"/>
    <w:rsid w:val="00336DEE"/>
    <w:rsid w:val="00344EC3"/>
    <w:rsid w:val="00356DCD"/>
    <w:rsid w:val="00357799"/>
    <w:rsid w:val="00364619"/>
    <w:rsid w:val="003679BC"/>
    <w:rsid w:val="00367CC1"/>
    <w:rsid w:val="00370CAA"/>
    <w:rsid w:val="003759D8"/>
    <w:rsid w:val="00377145"/>
    <w:rsid w:val="003804B6"/>
    <w:rsid w:val="00380977"/>
    <w:rsid w:val="0039030C"/>
    <w:rsid w:val="00390988"/>
    <w:rsid w:val="00393A22"/>
    <w:rsid w:val="00396420"/>
    <w:rsid w:val="003A101B"/>
    <w:rsid w:val="003A330A"/>
    <w:rsid w:val="003A6263"/>
    <w:rsid w:val="003B1383"/>
    <w:rsid w:val="003B1804"/>
    <w:rsid w:val="003B3192"/>
    <w:rsid w:val="003B5612"/>
    <w:rsid w:val="003C0FF9"/>
    <w:rsid w:val="003C234B"/>
    <w:rsid w:val="003C5102"/>
    <w:rsid w:val="003C646E"/>
    <w:rsid w:val="003E12F2"/>
    <w:rsid w:val="003E4F9E"/>
    <w:rsid w:val="003F011C"/>
    <w:rsid w:val="003F41F3"/>
    <w:rsid w:val="004004E2"/>
    <w:rsid w:val="00401A86"/>
    <w:rsid w:val="004028AB"/>
    <w:rsid w:val="00405903"/>
    <w:rsid w:val="004064B0"/>
    <w:rsid w:val="00410A49"/>
    <w:rsid w:val="00412FB9"/>
    <w:rsid w:val="00413F1A"/>
    <w:rsid w:val="00414C55"/>
    <w:rsid w:val="004201DA"/>
    <w:rsid w:val="00422FE2"/>
    <w:rsid w:val="0043629B"/>
    <w:rsid w:val="004369E8"/>
    <w:rsid w:val="004422F7"/>
    <w:rsid w:val="004434CB"/>
    <w:rsid w:val="00444C9E"/>
    <w:rsid w:val="00447A69"/>
    <w:rsid w:val="00447D1D"/>
    <w:rsid w:val="00467CE6"/>
    <w:rsid w:val="0047080F"/>
    <w:rsid w:val="004714C2"/>
    <w:rsid w:val="00471F54"/>
    <w:rsid w:val="004723B4"/>
    <w:rsid w:val="004773EB"/>
    <w:rsid w:val="004804CA"/>
    <w:rsid w:val="00483E57"/>
    <w:rsid w:val="004854A4"/>
    <w:rsid w:val="004872B2"/>
    <w:rsid w:val="00487402"/>
    <w:rsid w:val="00490BB9"/>
    <w:rsid w:val="00494078"/>
    <w:rsid w:val="004947BF"/>
    <w:rsid w:val="0049542F"/>
    <w:rsid w:val="004A2B74"/>
    <w:rsid w:val="004A3203"/>
    <w:rsid w:val="004B55A6"/>
    <w:rsid w:val="004C10F3"/>
    <w:rsid w:val="004C2F93"/>
    <w:rsid w:val="004D03D8"/>
    <w:rsid w:val="004D1EE2"/>
    <w:rsid w:val="004D3063"/>
    <w:rsid w:val="004D3488"/>
    <w:rsid w:val="004D557C"/>
    <w:rsid w:val="004E747F"/>
    <w:rsid w:val="004F2268"/>
    <w:rsid w:val="004F3C7C"/>
    <w:rsid w:val="004F3E62"/>
    <w:rsid w:val="004F7624"/>
    <w:rsid w:val="0050169C"/>
    <w:rsid w:val="005053A3"/>
    <w:rsid w:val="005071D8"/>
    <w:rsid w:val="00507E02"/>
    <w:rsid w:val="005164A4"/>
    <w:rsid w:val="005168C0"/>
    <w:rsid w:val="005243EA"/>
    <w:rsid w:val="00526D00"/>
    <w:rsid w:val="005304AB"/>
    <w:rsid w:val="005358A5"/>
    <w:rsid w:val="00535E02"/>
    <w:rsid w:val="00537129"/>
    <w:rsid w:val="00541D71"/>
    <w:rsid w:val="00550A6D"/>
    <w:rsid w:val="005578B9"/>
    <w:rsid w:val="00563DD7"/>
    <w:rsid w:val="00575E1C"/>
    <w:rsid w:val="00576560"/>
    <w:rsid w:val="005843E6"/>
    <w:rsid w:val="00587D30"/>
    <w:rsid w:val="005909B9"/>
    <w:rsid w:val="00592118"/>
    <w:rsid w:val="005B4B0F"/>
    <w:rsid w:val="005B6ADA"/>
    <w:rsid w:val="005C4D33"/>
    <w:rsid w:val="005C5307"/>
    <w:rsid w:val="005C57B1"/>
    <w:rsid w:val="005D2905"/>
    <w:rsid w:val="005D3370"/>
    <w:rsid w:val="005E1DA5"/>
    <w:rsid w:val="005E3467"/>
    <w:rsid w:val="005E6594"/>
    <w:rsid w:val="005F0F5B"/>
    <w:rsid w:val="005F1C35"/>
    <w:rsid w:val="005F28D1"/>
    <w:rsid w:val="00601F8C"/>
    <w:rsid w:val="00615D0E"/>
    <w:rsid w:val="006250F4"/>
    <w:rsid w:val="00633223"/>
    <w:rsid w:val="0063339E"/>
    <w:rsid w:val="00634D61"/>
    <w:rsid w:val="0063670F"/>
    <w:rsid w:val="00642AA3"/>
    <w:rsid w:val="00647388"/>
    <w:rsid w:val="006571D3"/>
    <w:rsid w:val="00657883"/>
    <w:rsid w:val="006604D4"/>
    <w:rsid w:val="00661AA6"/>
    <w:rsid w:val="00666957"/>
    <w:rsid w:val="00674384"/>
    <w:rsid w:val="00674DF8"/>
    <w:rsid w:val="0067763F"/>
    <w:rsid w:val="00682501"/>
    <w:rsid w:val="00687186"/>
    <w:rsid w:val="00692408"/>
    <w:rsid w:val="00694BAB"/>
    <w:rsid w:val="006974FB"/>
    <w:rsid w:val="006A1162"/>
    <w:rsid w:val="006A2D0B"/>
    <w:rsid w:val="006A3EF2"/>
    <w:rsid w:val="006A618F"/>
    <w:rsid w:val="006C080E"/>
    <w:rsid w:val="006C0F12"/>
    <w:rsid w:val="006D083A"/>
    <w:rsid w:val="006D24C2"/>
    <w:rsid w:val="006D424B"/>
    <w:rsid w:val="006D468E"/>
    <w:rsid w:val="006D7F05"/>
    <w:rsid w:val="006E07AC"/>
    <w:rsid w:val="006E3A3D"/>
    <w:rsid w:val="006F4BA9"/>
    <w:rsid w:val="006F5828"/>
    <w:rsid w:val="006F748F"/>
    <w:rsid w:val="00700B73"/>
    <w:rsid w:val="00700D55"/>
    <w:rsid w:val="00705692"/>
    <w:rsid w:val="007100E3"/>
    <w:rsid w:val="00726FFA"/>
    <w:rsid w:val="00730F1D"/>
    <w:rsid w:val="00731B0D"/>
    <w:rsid w:val="00735F01"/>
    <w:rsid w:val="00747EBB"/>
    <w:rsid w:val="00753980"/>
    <w:rsid w:val="00754FDB"/>
    <w:rsid w:val="0075578E"/>
    <w:rsid w:val="00766216"/>
    <w:rsid w:val="00767EF3"/>
    <w:rsid w:val="00771059"/>
    <w:rsid w:val="00772631"/>
    <w:rsid w:val="007728DA"/>
    <w:rsid w:val="00774098"/>
    <w:rsid w:val="0077499D"/>
    <w:rsid w:val="00777881"/>
    <w:rsid w:val="0078207F"/>
    <w:rsid w:val="00782E4C"/>
    <w:rsid w:val="0078302E"/>
    <w:rsid w:val="007834DA"/>
    <w:rsid w:val="00784546"/>
    <w:rsid w:val="0078528E"/>
    <w:rsid w:val="00785E5D"/>
    <w:rsid w:val="00791DB1"/>
    <w:rsid w:val="0079381D"/>
    <w:rsid w:val="007953A5"/>
    <w:rsid w:val="00797735"/>
    <w:rsid w:val="007A021E"/>
    <w:rsid w:val="007A1A3E"/>
    <w:rsid w:val="007A28AB"/>
    <w:rsid w:val="007A3A48"/>
    <w:rsid w:val="007A4429"/>
    <w:rsid w:val="007A50BC"/>
    <w:rsid w:val="007A5AB1"/>
    <w:rsid w:val="007B33E6"/>
    <w:rsid w:val="007B4C9C"/>
    <w:rsid w:val="007B687E"/>
    <w:rsid w:val="007C2019"/>
    <w:rsid w:val="007C2274"/>
    <w:rsid w:val="007D149A"/>
    <w:rsid w:val="007D18B8"/>
    <w:rsid w:val="007D2515"/>
    <w:rsid w:val="007D2C3D"/>
    <w:rsid w:val="007F06AB"/>
    <w:rsid w:val="007F1B95"/>
    <w:rsid w:val="007F24FE"/>
    <w:rsid w:val="007F60BC"/>
    <w:rsid w:val="00803CD0"/>
    <w:rsid w:val="00807430"/>
    <w:rsid w:val="008135E9"/>
    <w:rsid w:val="008175B4"/>
    <w:rsid w:val="00823D36"/>
    <w:rsid w:val="00827896"/>
    <w:rsid w:val="0084269A"/>
    <w:rsid w:val="00847EE1"/>
    <w:rsid w:val="00852570"/>
    <w:rsid w:val="00852F70"/>
    <w:rsid w:val="008536BB"/>
    <w:rsid w:val="0086026C"/>
    <w:rsid w:val="008604A2"/>
    <w:rsid w:val="00864723"/>
    <w:rsid w:val="008852C8"/>
    <w:rsid w:val="00890E83"/>
    <w:rsid w:val="008A2AFC"/>
    <w:rsid w:val="008A4CBF"/>
    <w:rsid w:val="008B0C3B"/>
    <w:rsid w:val="008B1BC8"/>
    <w:rsid w:val="008B55D1"/>
    <w:rsid w:val="008B78D6"/>
    <w:rsid w:val="008D1353"/>
    <w:rsid w:val="008E017F"/>
    <w:rsid w:val="008E6068"/>
    <w:rsid w:val="008F6F60"/>
    <w:rsid w:val="009000A3"/>
    <w:rsid w:val="00906A43"/>
    <w:rsid w:val="00910814"/>
    <w:rsid w:val="00917413"/>
    <w:rsid w:val="00922318"/>
    <w:rsid w:val="00925ACE"/>
    <w:rsid w:val="00925D46"/>
    <w:rsid w:val="00930882"/>
    <w:rsid w:val="0093278B"/>
    <w:rsid w:val="0093316D"/>
    <w:rsid w:val="00936FBA"/>
    <w:rsid w:val="00942AE3"/>
    <w:rsid w:val="00951CA0"/>
    <w:rsid w:val="00956F9A"/>
    <w:rsid w:val="00963C2C"/>
    <w:rsid w:val="00965954"/>
    <w:rsid w:val="00967568"/>
    <w:rsid w:val="00982BB5"/>
    <w:rsid w:val="0098585B"/>
    <w:rsid w:val="00990C24"/>
    <w:rsid w:val="00991563"/>
    <w:rsid w:val="0099309F"/>
    <w:rsid w:val="00995592"/>
    <w:rsid w:val="009A56C4"/>
    <w:rsid w:val="009A5999"/>
    <w:rsid w:val="009A63EB"/>
    <w:rsid w:val="009B0412"/>
    <w:rsid w:val="009B66F4"/>
    <w:rsid w:val="009B7E13"/>
    <w:rsid w:val="009C766B"/>
    <w:rsid w:val="009C7F0C"/>
    <w:rsid w:val="009D0972"/>
    <w:rsid w:val="009E1D0B"/>
    <w:rsid w:val="009E2797"/>
    <w:rsid w:val="009E742B"/>
    <w:rsid w:val="009F1164"/>
    <w:rsid w:val="00A02DF5"/>
    <w:rsid w:val="00A0481A"/>
    <w:rsid w:val="00A04B4B"/>
    <w:rsid w:val="00A04CB2"/>
    <w:rsid w:val="00A0680D"/>
    <w:rsid w:val="00A10AC6"/>
    <w:rsid w:val="00A151C2"/>
    <w:rsid w:val="00A17D82"/>
    <w:rsid w:val="00A20413"/>
    <w:rsid w:val="00A20878"/>
    <w:rsid w:val="00A251A7"/>
    <w:rsid w:val="00A3015A"/>
    <w:rsid w:val="00A3175D"/>
    <w:rsid w:val="00A36267"/>
    <w:rsid w:val="00A43752"/>
    <w:rsid w:val="00A47B95"/>
    <w:rsid w:val="00A5023C"/>
    <w:rsid w:val="00A55A92"/>
    <w:rsid w:val="00A5679F"/>
    <w:rsid w:val="00A61BDA"/>
    <w:rsid w:val="00A62250"/>
    <w:rsid w:val="00A70B77"/>
    <w:rsid w:val="00A71865"/>
    <w:rsid w:val="00A71AF8"/>
    <w:rsid w:val="00A71F5C"/>
    <w:rsid w:val="00A71F81"/>
    <w:rsid w:val="00A8596B"/>
    <w:rsid w:val="00A866C1"/>
    <w:rsid w:val="00A867F1"/>
    <w:rsid w:val="00A876E9"/>
    <w:rsid w:val="00A92F7D"/>
    <w:rsid w:val="00A93CE7"/>
    <w:rsid w:val="00AA7297"/>
    <w:rsid w:val="00AA7CBA"/>
    <w:rsid w:val="00AB7324"/>
    <w:rsid w:val="00AC2E09"/>
    <w:rsid w:val="00AC32C2"/>
    <w:rsid w:val="00AC5C74"/>
    <w:rsid w:val="00AD3AA9"/>
    <w:rsid w:val="00AD5752"/>
    <w:rsid w:val="00AD6533"/>
    <w:rsid w:val="00AF034E"/>
    <w:rsid w:val="00AF1E28"/>
    <w:rsid w:val="00B01CFD"/>
    <w:rsid w:val="00B02B1A"/>
    <w:rsid w:val="00B0622C"/>
    <w:rsid w:val="00B1056F"/>
    <w:rsid w:val="00B15779"/>
    <w:rsid w:val="00B26753"/>
    <w:rsid w:val="00B30369"/>
    <w:rsid w:val="00B31A62"/>
    <w:rsid w:val="00B32004"/>
    <w:rsid w:val="00B47264"/>
    <w:rsid w:val="00B522C6"/>
    <w:rsid w:val="00B52502"/>
    <w:rsid w:val="00B52C1F"/>
    <w:rsid w:val="00B54BAE"/>
    <w:rsid w:val="00B61DAE"/>
    <w:rsid w:val="00B61DF6"/>
    <w:rsid w:val="00B64826"/>
    <w:rsid w:val="00B656F9"/>
    <w:rsid w:val="00B66EC8"/>
    <w:rsid w:val="00B70386"/>
    <w:rsid w:val="00B75D41"/>
    <w:rsid w:val="00B817D9"/>
    <w:rsid w:val="00B82654"/>
    <w:rsid w:val="00B82E5A"/>
    <w:rsid w:val="00B839E4"/>
    <w:rsid w:val="00B9621F"/>
    <w:rsid w:val="00BA2D6C"/>
    <w:rsid w:val="00BA4057"/>
    <w:rsid w:val="00BA431D"/>
    <w:rsid w:val="00BA50C9"/>
    <w:rsid w:val="00BB1472"/>
    <w:rsid w:val="00BB209D"/>
    <w:rsid w:val="00BB60D8"/>
    <w:rsid w:val="00BB74FC"/>
    <w:rsid w:val="00BB78FF"/>
    <w:rsid w:val="00BB7AE4"/>
    <w:rsid w:val="00BC0F3F"/>
    <w:rsid w:val="00BC2FF2"/>
    <w:rsid w:val="00BD049D"/>
    <w:rsid w:val="00BD125B"/>
    <w:rsid w:val="00BD3606"/>
    <w:rsid w:val="00BD5DFB"/>
    <w:rsid w:val="00BE1BF4"/>
    <w:rsid w:val="00BE1D2E"/>
    <w:rsid w:val="00BF146D"/>
    <w:rsid w:val="00BF6077"/>
    <w:rsid w:val="00BF764E"/>
    <w:rsid w:val="00C01627"/>
    <w:rsid w:val="00C01A91"/>
    <w:rsid w:val="00C063C8"/>
    <w:rsid w:val="00C076A8"/>
    <w:rsid w:val="00C07E36"/>
    <w:rsid w:val="00C11FA2"/>
    <w:rsid w:val="00C12AF2"/>
    <w:rsid w:val="00C31683"/>
    <w:rsid w:val="00C34DE7"/>
    <w:rsid w:val="00C42B0F"/>
    <w:rsid w:val="00C4456D"/>
    <w:rsid w:val="00C46887"/>
    <w:rsid w:val="00C50BF6"/>
    <w:rsid w:val="00C5161B"/>
    <w:rsid w:val="00C52643"/>
    <w:rsid w:val="00C723B5"/>
    <w:rsid w:val="00C73188"/>
    <w:rsid w:val="00C757D4"/>
    <w:rsid w:val="00C83992"/>
    <w:rsid w:val="00C83C41"/>
    <w:rsid w:val="00C914DE"/>
    <w:rsid w:val="00CA226D"/>
    <w:rsid w:val="00CA25CC"/>
    <w:rsid w:val="00CA3581"/>
    <w:rsid w:val="00CA605D"/>
    <w:rsid w:val="00CB4AC3"/>
    <w:rsid w:val="00CC0E5A"/>
    <w:rsid w:val="00CC1509"/>
    <w:rsid w:val="00CC529F"/>
    <w:rsid w:val="00CC554F"/>
    <w:rsid w:val="00CC63A3"/>
    <w:rsid w:val="00CD6938"/>
    <w:rsid w:val="00CD6E4C"/>
    <w:rsid w:val="00CD6EDB"/>
    <w:rsid w:val="00CD7FDD"/>
    <w:rsid w:val="00CE0430"/>
    <w:rsid w:val="00CE428B"/>
    <w:rsid w:val="00CE6B3D"/>
    <w:rsid w:val="00CF0E6D"/>
    <w:rsid w:val="00CF3051"/>
    <w:rsid w:val="00CF651F"/>
    <w:rsid w:val="00CF6929"/>
    <w:rsid w:val="00D04BD7"/>
    <w:rsid w:val="00D05E00"/>
    <w:rsid w:val="00D11D9A"/>
    <w:rsid w:val="00D158B6"/>
    <w:rsid w:val="00D159B2"/>
    <w:rsid w:val="00D1737E"/>
    <w:rsid w:val="00D17933"/>
    <w:rsid w:val="00D20C8F"/>
    <w:rsid w:val="00D25E95"/>
    <w:rsid w:val="00D265FB"/>
    <w:rsid w:val="00D27E9E"/>
    <w:rsid w:val="00D310D0"/>
    <w:rsid w:val="00D31495"/>
    <w:rsid w:val="00D413A6"/>
    <w:rsid w:val="00D42448"/>
    <w:rsid w:val="00D4382E"/>
    <w:rsid w:val="00D44461"/>
    <w:rsid w:val="00D56060"/>
    <w:rsid w:val="00D56B70"/>
    <w:rsid w:val="00D6432F"/>
    <w:rsid w:val="00D64EE5"/>
    <w:rsid w:val="00D6667D"/>
    <w:rsid w:val="00D71761"/>
    <w:rsid w:val="00D76189"/>
    <w:rsid w:val="00D85C99"/>
    <w:rsid w:val="00D86A7C"/>
    <w:rsid w:val="00D87C41"/>
    <w:rsid w:val="00D9779E"/>
    <w:rsid w:val="00DA0BF3"/>
    <w:rsid w:val="00DA0C7C"/>
    <w:rsid w:val="00DA55BA"/>
    <w:rsid w:val="00DB3DBF"/>
    <w:rsid w:val="00DB7077"/>
    <w:rsid w:val="00DC0FFC"/>
    <w:rsid w:val="00DC2B68"/>
    <w:rsid w:val="00DD1588"/>
    <w:rsid w:val="00DD255F"/>
    <w:rsid w:val="00DD3AFA"/>
    <w:rsid w:val="00DD525A"/>
    <w:rsid w:val="00DD61D4"/>
    <w:rsid w:val="00DE36EE"/>
    <w:rsid w:val="00DE5E75"/>
    <w:rsid w:val="00DF2073"/>
    <w:rsid w:val="00DF3DD0"/>
    <w:rsid w:val="00DF6CFD"/>
    <w:rsid w:val="00E0436F"/>
    <w:rsid w:val="00E152F5"/>
    <w:rsid w:val="00E154F9"/>
    <w:rsid w:val="00E2249D"/>
    <w:rsid w:val="00E30DE3"/>
    <w:rsid w:val="00E316AC"/>
    <w:rsid w:val="00E33D92"/>
    <w:rsid w:val="00E372F2"/>
    <w:rsid w:val="00E55B25"/>
    <w:rsid w:val="00E650B1"/>
    <w:rsid w:val="00E67817"/>
    <w:rsid w:val="00E706AF"/>
    <w:rsid w:val="00E72FDB"/>
    <w:rsid w:val="00E84146"/>
    <w:rsid w:val="00E84BB2"/>
    <w:rsid w:val="00E85339"/>
    <w:rsid w:val="00E95D4A"/>
    <w:rsid w:val="00E960E3"/>
    <w:rsid w:val="00E96112"/>
    <w:rsid w:val="00E96752"/>
    <w:rsid w:val="00E97B13"/>
    <w:rsid w:val="00EA139D"/>
    <w:rsid w:val="00EA31C1"/>
    <w:rsid w:val="00EA3E2F"/>
    <w:rsid w:val="00EA61E2"/>
    <w:rsid w:val="00EA7B73"/>
    <w:rsid w:val="00EB3D10"/>
    <w:rsid w:val="00EB5841"/>
    <w:rsid w:val="00EC34EC"/>
    <w:rsid w:val="00ED081C"/>
    <w:rsid w:val="00ED2CB0"/>
    <w:rsid w:val="00ED6214"/>
    <w:rsid w:val="00EE18D8"/>
    <w:rsid w:val="00EF17E5"/>
    <w:rsid w:val="00EF2797"/>
    <w:rsid w:val="00EF718F"/>
    <w:rsid w:val="00F00BA0"/>
    <w:rsid w:val="00F0513B"/>
    <w:rsid w:val="00F05B31"/>
    <w:rsid w:val="00F114B1"/>
    <w:rsid w:val="00F153A4"/>
    <w:rsid w:val="00F20B76"/>
    <w:rsid w:val="00F222D2"/>
    <w:rsid w:val="00F23F25"/>
    <w:rsid w:val="00F3005A"/>
    <w:rsid w:val="00F41486"/>
    <w:rsid w:val="00F4248C"/>
    <w:rsid w:val="00F445FE"/>
    <w:rsid w:val="00F45B65"/>
    <w:rsid w:val="00F5021F"/>
    <w:rsid w:val="00F5189E"/>
    <w:rsid w:val="00F53FA7"/>
    <w:rsid w:val="00F541D8"/>
    <w:rsid w:val="00F546FA"/>
    <w:rsid w:val="00F55697"/>
    <w:rsid w:val="00F55A97"/>
    <w:rsid w:val="00F62BE7"/>
    <w:rsid w:val="00F65A21"/>
    <w:rsid w:val="00F66715"/>
    <w:rsid w:val="00F6732A"/>
    <w:rsid w:val="00F81C64"/>
    <w:rsid w:val="00F82469"/>
    <w:rsid w:val="00F9368A"/>
    <w:rsid w:val="00F95656"/>
    <w:rsid w:val="00FA0688"/>
    <w:rsid w:val="00FA5A71"/>
    <w:rsid w:val="00FA6244"/>
    <w:rsid w:val="00FB1450"/>
    <w:rsid w:val="00FC1701"/>
    <w:rsid w:val="00FC54DC"/>
    <w:rsid w:val="00FC55DC"/>
    <w:rsid w:val="00FC5C2F"/>
    <w:rsid w:val="00FC7E38"/>
    <w:rsid w:val="00FD33BF"/>
    <w:rsid w:val="00FD3811"/>
    <w:rsid w:val="00FD72EB"/>
    <w:rsid w:val="00FE0952"/>
    <w:rsid w:val="00FE27E3"/>
    <w:rsid w:val="00FE3368"/>
    <w:rsid w:val="00FE55EA"/>
    <w:rsid w:val="00FE5D0C"/>
    <w:rsid w:val="00FF453F"/>
    <w:rsid w:val="00FF4F52"/>
    <w:rsid w:val="00FF60E0"/>
    <w:rsid w:val="00FF6C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B6B7B"/>
  <w15:chartTrackingRefBased/>
  <w15:docId w15:val="{0D8406D1-1650-0A4B-A770-26C319D9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link w:val="Ttulo1Car"/>
    <w:uiPriority w:val="9"/>
    <w:qFormat/>
    <w:rsid w:val="00FF60E0"/>
    <w:pPr>
      <w:spacing w:before="100" w:beforeAutospacing="1" w:after="100" w:afterAutospacing="1"/>
      <w:outlineLvl w:val="0"/>
    </w:pPr>
    <w:rPr>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jc w:val="both"/>
    </w:pPr>
    <w:rPr>
      <w:rFonts w:ascii="Arial" w:hAnsi="Arial"/>
      <w:b/>
    </w:rPr>
  </w:style>
  <w:style w:type="paragraph" w:styleId="Textoindependiente2">
    <w:name w:val="Body Text 2"/>
    <w:basedOn w:val="Normal"/>
    <w:pPr>
      <w:jc w:val="both"/>
    </w:pPr>
    <w:rPr>
      <w:rFonts w:ascii="Arial" w:hAnsi="Arial"/>
    </w:rPr>
  </w:style>
  <w:style w:type="paragraph" w:styleId="Textosinformato">
    <w:name w:val="Plain Text"/>
    <w:basedOn w:val="Normal"/>
    <w:link w:val="TextosinformatoCar"/>
    <w:uiPriority w:val="99"/>
    <w:unhideWhenUsed/>
    <w:rsid w:val="000C056E"/>
    <w:pPr>
      <w:jc w:val="both"/>
    </w:pPr>
    <w:rPr>
      <w:rFonts w:ascii="Consolas" w:hAnsi="Consolas"/>
      <w:sz w:val="21"/>
      <w:szCs w:val="21"/>
    </w:rPr>
  </w:style>
  <w:style w:type="character" w:customStyle="1" w:styleId="TextosinformatoCar">
    <w:name w:val="Texto sin formato Car"/>
    <w:link w:val="Textosinformato"/>
    <w:uiPriority w:val="99"/>
    <w:rsid w:val="000C056E"/>
    <w:rPr>
      <w:rFonts w:ascii="Consolas" w:hAnsi="Consolas"/>
      <w:sz w:val="21"/>
      <w:szCs w:val="21"/>
      <w:lang w:val="es-ES_tradnl" w:eastAsia="es-ES"/>
    </w:rPr>
  </w:style>
  <w:style w:type="paragraph" w:styleId="NormalWeb">
    <w:name w:val="Normal (Web)"/>
    <w:basedOn w:val="Normal"/>
    <w:uiPriority w:val="99"/>
    <w:unhideWhenUsed/>
    <w:rsid w:val="005D2905"/>
    <w:pPr>
      <w:spacing w:before="100" w:beforeAutospacing="1" w:after="100" w:afterAutospacing="1"/>
    </w:pPr>
    <w:rPr>
      <w:sz w:val="24"/>
      <w:szCs w:val="24"/>
      <w:lang w:val="es-MX" w:eastAsia="es-MX"/>
    </w:rPr>
  </w:style>
  <w:style w:type="paragraph" w:styleId="Textonotapie">
    <w:name w:val="footnote text"/>
    <w:basedOn w:val="Normal"/>
    <w:link w:val="TextonotapieCar"/>
    <w:rsid w:val="00BC2FF2"/>
  </w:style>
  <w:style w:type="character" w:customStyle="1" w:styleId="TextonotapieCar">
    <w:name w:val="Texto nota pie Car"/>
    <w:link w:val="Textonotapie"/>
    <w:rsid w:val="00BC2FF2"/>
    <w:rPr>
      <w:lang w:val="es-ES_tradnl" w:eastAsia="es-ES"/>
    </w:rPr>
  </w:style>
  <w:style w:type="character" w:styleId="Refdenotaalpie">
    <w:name w:val="footnote reference"/>
    <w:rsid w:val="00BC2FF2"/>
    <w:rPr>
      <w:vertAlign w:val="superscript"/>
    </w:rPr>
  </w:style>
  <w:style w:type="character" w:styleId="Hipervnculo">
    <w:name w:val="Hyperlink"/>
    <w:rsid w:val="00BC2FF2"/>
    <w:rPr>
      <w:color w:val="0563C1"/>
      <w:u w:val="single"/>
    </w:rPr>
  </w:style>
  <w:style w:type="character" w:styleId="Textoennegrita">
    <w:name w:val="Strong"/>
    <w:uiPriority w:val="22"/>
    <w:qFormat/>
    <w:rsid w:val="00B66EC8"/>
    <w:rPr>
      <w:b/>
      <w:bCs/>
    </w:rPr>
  </w:style>
  <w:style w:type="character" w:styleId="Hipervnculovisitado">
    <w:name w:val="FollowedHyperlink"/>
    <w:rsid w:val="00C73188"/>
    <w:rPr>
      <w:color w:val="954F72"/>
      <w:u w:val="single"/>
    </w:rPr>
  </w:style>
  <w:style w:type="paragraph" w:customStyle="1" w:styleId="Puesto1">
    <w:name w:val="Puesto1"/>
    <w:basedOn w:val="Normal"/>
    <w:rsid w:val="001B6FE1"/>
    <w:pPr>
      <w:spacing w:before="100" w:beforeAutospacing="1" w:after="100" w:afterAutospacing="1"/>
    </w:pPr>
    <w:rPr>
      <w:sz w:val="24"/>
      <w:szCs w:val="24"/>
      <w:lang w:val="es-MX" w:eastAsia="es-MX"/>
    </w:rPr>
  </w:style>
  <w:style w:type="character" w:customStyle="1" w:styleId="UnresolvedMention">
    <w:name w:val="Unresolved Mention"/>
    <w:basedOn w:val="Fuentedeprrafopredeter"/>
    <w:uiPriority w:val="99"/>
    <w:semiHidden/>
    <w:unhideWhenUsed/>
    <w:rsid w:val="00DE5E75"/>
    <w:rPr>
      <w:color w:val="605E5C"/>
      <w:shd w:val="clear" w:color="auto" w:fill="E1DFDD"/>
    </w:rPr>
  </w:style>
  <w:style w:type="character" w:customStyle="1" w:styleId="apple-converted-space">
    <w:name w:val="apple-converted-space"/>
    <w:basedOn w:val="Fuentedeprrafopredeter"/>
    <w:rsid w:val="004872B2"/>
  </w:style>
  <w:style w:type="character" w:customStyle="1" w:styleId="Ttulo1Car">
    <w:name w:val="Título 1 Car"/>
    <w:basedOn w:val="Fuentedeprrafopredeter"/>
    <w:link w:val="Ttulo1"/>
    <w:uiPriority w:val="9"/>
    <w:rsid w:val="00FF60E0"/>
    <w:rPr>
      <w:b/>
      <w:bCs/>
      <w:kern w:val="36"/>
      <w:sz w:val="48"/>
      <w:szCs w:val="48"/>
      <w:lang w:eastAsia="es-MX"/>
    </w:rPr>
  </w:style>
  <w:style w:type="paragraph" w:styleId="Sinespaciado">
    <w:name w:val="No Spacing"/>
    <w:aliases w:val="Centrado Negritas,ABA PIE PAG"/>
    <w:link w:val="SinespaciadoCar"/>
    <w:uiPriority w:val="1"/>
    <w:qFormat/>
    <w:rsid w:val="006D083A"/>
    <w:rPr>
      <w:rFonts w:ascii="Calibri" w:eastAsia="Calibri" w:hAnsi="Calibri"/>
      <w:sz w:val="22"/>
      <w:szCs w:val="22"/>
      <w:lang w:eastAsia="en-US"/>
    </w:rPr>
  </w:style>
  <w:style w:type="character" w:customStyle="1" w:styleId="SinespaciadoCar">
    <w:name w:val="Sin espaciado Car"/>
    <w:aliases w:val="Centrado Negritas Car,ABA PIE PAG Car"/>
    <w:link w:val="Sinespaciado"/>
    <w:rsid w:val="006D083A"/>
    <w:rPr>
      <w:rFonts w:ascii="Calibri" w:eastAsia="Calibri" w:hAnsi="Calibri"/>
      <w:sz w:val="22"/>
      <w:szCs w:val="22"/>
      <w:lang w:eastAsia="en-US"/>
    </w:rPr>
  </w:style>
  <w:style w:type="paragraph" w:styleId="Prrafodelista">
    <w:name w:val="List Paragraph"/>
    <w:basedOn w:val="Normal"/>
    <w:uiPriority w:val="34"/>
    <w:qFormat/>
    <w:rsid w:val="00134C06"/>
    <w:pPr>
      <w:ind w:left="720"/>
      <w:contextualSpacing/>
    </w:pPr>
  </w:style>
  <w:style w:type="character" w:customStyle="1" w:styleId="EncabezadoCar">
    <w:name w:val="Encabezado Car"/>
    <w:basedOn w:val="Fuentedeprrafopredeter"/>
    <w:link w:val="Encabezado"/>
    <w:uiPriority w:val="99"/>
    <w:rsid w:val="0063670F"/>
    <w:rPr>
      <w:lang w:val="es-ES_tradnl"/>
    </w:rPr>
  </w:style>
  <w:style w:type="table" w:styleId="Tablaconcuadrcula">
    <w:name w:val="Table Grid"/>
    <w:basedOn w:val="Tablanormal"/>
    <w:uiPriority w:val="39"/>
    <w:rsid w:val="006367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3401">
      <w:bodyDiv w:val="1"/>
      <w:marLeft w:val="0"/>
      <w:marRight w:val="0"/>
      <w:marTop w:val="0"/>
      <w:marBottom w:val="0"/>
      <w:divBdr>
        <w:top w:val="none" w:sz="0" w:space="0" w:color="auto"/>
        <w:left w:val="none" w:sz="0" w:space="0" w:color="auto"/>
        <w:bottom w:val="none" w:sz="0" w:space="0" w:color="auto"/>
        <w:right w:val="none" w:sz="0" w:space="0" w:color="auto"/>
      </w:divBdr>
      <w:divsChild>
        <w:div w:id="1464545226">
          <w:marLeft w:val="0"/>
          <w:marRight w:val="0"/>
          <w:marTop w:val="0"/>
          <w:marBottom w:val="0"/>
          <w:divBdr>
            <w:top w:val="none" w:sz="0" w:space="0" w:color="auto"/>
            <w:left w:val="none" w:sz="0" w:space="0" w:color="auto"/>
            <w:bottom w:val="none" w:sz="0" w:space="0" w:color="auto"/>
            <w:right w:val="none" w:sz="0" w:space="0" w:color="auto"/>
          </w:divBdr>
          <w:divsChild>
            <w:div w:id="954024206">
              <w:marLeft w:val="0"/>
              <w:marRight w:val="0"/>
              <w:marTop w:val="0"/>
              <w:marBottom w:val="0"/>
              <w:divBdr>
                <w:top w:val="none" w:sz="0" w:space="0" w:color="auto"/>
                <w:left w:val="none" w:sz="0" w:space="0" w:color="auto"/>
                <w:bottom w:val="none" w:sz="0" w:space="0" w:color="auto"/>
                <w:right w:val="none" w:sz="0" w:space="0" w:color="auto"/>
              </w:divBdr>
              <w:divsChild>
                <w:div w:id="10617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729">
      <w:bodyDiv w:val="1"/>
      <w:marLeft w:val="0"/>
      <w:marRight w:val="0"/>
      <w:marTop w:val="0"/>
      <w:marBottom w:val="0"/>
      <w:divBdr>
        <w:top w:val="none" w:sz="0" w:space="0" w:color="auto"/>
        <w:left w:val="none" w:sz="0" w:space="0" w:color="auto"/>
        <w:bottom w:val="none" w:sz="0" w:space="0" w:color="auto"/>
        <w:right w:val="none" w:sz="0" w:space="0" w:color="auto"/>
      </w:divBdr>
      <w:divsChild>
        <w:div w:id="254439228">
          <w:marLeft w:val="0"/>
          <w:marRight w:val="0"/>
          <w:marTop w:val="0"/>
          <w:marBottom w:val="0"/>
          <w:divBdr>
            <w:top w:val="none" w:sz="0" w:space="0" w:color="auto"/>
            <w:left w:val="none" w:sz="0" w:space="0" w:color="auto"/>
            <w:bottom w:val="none" w:sz="0" w:space="0" w:color="auto"/>
            <w:right w:val="none" w:sz="0" w:space="0" w:color="auto"/>
          </w:divBdr>
          <w:divsChild>
            <w:div w:id="290135916">
              <w:marLeft w:val="0"/>
              <w:marRight w:val="0"/>
              <w:marTop w:val="0"/>
              <w:marBottom w:val="0"/>
              <w:divBdr>
                <w:top w:val="none" w:sz="0" w:space="0" w:color="auto"/>
                <w:left w:val="none" w:sz="0" w:space="0" w:color="auto"/>
                <w:bottom w:val="none" w:sz="0" w:space="0" w:color="auto"/>
                <w:right w:val="none" w:sz="0" w:space="0" w:color="auto"/>
              </w:divBdr>
              <w:divsChild>
                <w:div w:id="9165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3638">
      <w:bodyDiv w:val="1"/>
      <w:marLeft w:val="0"/>
      <w:marRight w:val="0"/>
      <w:marTop w:val="0"/>
      <w:marBottom w:val="0"/>
      <w:divBdr>
        <w:top w:val="none" w:sz="0" w:space="0" w:color="auto"/>
        <w:left w:val="none" w:sz="0" w:space="0" w:color="auto"/>
        <w:bottom w:val="none" w:sz="0" w:space="0" w:color="auto"/>
        <w:right w:val="none" w:sz="0" w:space="0" w:color="auto"/>
      </w:divBdr>
      <w:divsChild>
        <w:div w:id="782261952">
          <w:marLeft w:val="0"/>
          <w:marRight w:val="0"/>
          <w:marTop w:val="0"/>
          <w:marBottom w:val="0"/>
          <w:divBdr>
            <w:top w:val="none" w:sz="0" w:space="0" w:color="auto"/>
            <w:left w:val="none" w:sz="0" w:space="0" w:color="auto"/>
            <w:bottom w:val="none" w:sz="0" w:space="0" w:color="auto"/>
            <w:right w:val="none" w:sz="0" w:space="0" w:color="auto"/>
          </w:divBdr>
          <w:divsChild>
            <w:div w:id="778376952">
              <w:marLeft w:val="0"/>
              <w:marRight w:val="0"/>
              <w:marTop w:val="0"/>
              <w:marBottom w:val="0"/>
              <w:divBdr>
                <w:top w:val="none" w:sz="0" w:space="0" w:color="auto"/>
                <w:left w:val="none" w:sz="0" w:space="0" w:color="auto"/>
                <w:bottom w:val="none" w:sz="0" w:space="0" w:color="auto"/>
                <w:right w:val="none" w:sz="0" w:space="0" w:color="auto"/>
              </w:divBdr>
              <w:divsChild>
                <w:div w:id="928807055">
                  <w:marLeft w:val="0"/>
                  <w:marRight w:val="0"/>
                  <w:marTop w:val="0"/>
                  <w:marBottom w:val="0"/>
                  <w:divBdr>
                    <w:top w:val="none" w:sz="0" w:space="0" w:color="auto"/>
                    <w:left w:val="none" w:sz="0" w:space="0" w:color="auto"/>
                    <w:bottom w:val="none" w:sz="0" w:space="0" w:color="auto"/>
                    <w:right w:val="none" w:sz="0" w:space="0" w:color="auto"/>
                  </w:divBdr>
                  <w:divsChild>
                    <w:div w:id="3649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9262">
      <w:bodyDiv w:val="1"/>
      <w:marLeft w:val="0"/>
      <w:marRight w:val="0"/>
      <w:marTop w:val="0"/>
      <w:marBottom w:val="0"/>
      <w:divBdr>
        <w:top w:val="none" w:sz="0" w:space="0" w:color="auto"/>
        <w:left w:val="none" w:sz="0" w:space="0" w:color="auto"/>
        <w:bottom w:val="none" w:sz="0" w:space="0" w:color="auto"/>
        <w:right w:val="none" w:sz="0" w:space="0" w:color="auto"/>
      </w:divBdr>
      <w:divsChild>
        <w:div w:id="643629430">
          <w:marLeft w:val="0"/>
          <w:marRight w:val="0"/>
          <w:marTop w:val="0"/>
          <w:marBottom w:val="0"/>
          <w:divBdr>
            <w:top w:val="none" w:sz="0" w:space="0" w:color="auto"/>
            <w:left w:val="none" w:sz="0" w:space="0" w:color="auto"/>
            <w:bottom w:val="none" w:sz="0" w:space="0" w:color="auto"/>
            <w:right w:val="none" w:sz="0" w:space="0" w:color="auto"/>
          </w:divBdr>
          <w:divsChild>
            <w:div w:id="500049059">
              <w:marLeft w:val="0"/>
              <w:marRight w:val="0"/>
              <w:marTop w:val="0"/>
              <w:marBottom w:val="0"/>
              <w:divBdr>
                <w:top w:val="none" w:sz="0" w:space="0" w:color="auto"/>
                <w:left w:val="none" w:sz="0" w:space="0" w:color="auto"/>
                <w:bottom w:val="none" w:sz="0" w:space="0" w:color="auto"/>
                <w:right w:val="none" w:sz="0" w:space="0" w:color="auto"/>
              </w:divBdr>
              <w:divsChild>
                <w:div w:id="1596552731">
                  <w:marLeft w:val="0"/>
                  <w:marRight w:val="0"/>
                  <w:marTop w:val="0"/>
                  <w:marBottom w:val="0"/>
                  <w:divBdr>
                    <w:top w:val="none" w:sz="0" w:space="0" w:color="auto"/>
                    <w:left w:val="none" w:sz="0" w:space="0" w:color="auto"/>
                    <w:bottom w:val="none" w:sz="0" w:space="0" w:color="auto"/>
                    <w:right w:val="none" w:sz="0" w:space="0" w:color="auto"/>
                  </w:divBdr>
                  <w:divsChild>
                    <w:div w:id="1032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71584">
      <w:bodyDiv w:val="1"/>
      <w:marLeft w:val="0"/>
      <w:marRight w:val="0"/>
      <w:marTop w:val="0"/>
      <w:marBottom w:val="0"/>
      <w:divBdr>
        <w:top w:val="none" w:sz="0" w:space="0" w:color="auto"/>
        <w:left w:val="none" w:sz="0" w:space="0" w:color="auto"/>
        <w:bottom w:val="none" w:sz="0" w:space="0" w:color="auto"/>
        <w:right w:val="none" w:sz="0" w:space="0" w:color="auto"/>
      </w:divBdr>
    </w:div>
    <w:div w:id="188029496">
      <w:bodyDiv w:val="1"/>
      <w:marLeft w:val="0"/>
      <w:marRight w:val="0"/>
      <w:marTop w:val="0"/>
      <w:marBottom w:val="0"/>
      <w:divBdr>
        <w:top w:val="none" w:sz="0" w:space="0" w:color="auto"/>
        <w:left w:val="none" w:sz="0" w:space="0" w:color="auto"/>
        <w:bottom w:val="none" w:sz="0" w:space="0" w:color="auto"/>
        <w:right w:val="none" w:sz="0" w:space="0" w:color="auto"/>
      </w:divBdr>
      <w:divsChild>
        <w:div w:id="1289430973">
          <w:marLeft w:val="0"/>
          <w:marRight w:val="0"/>
          <w:marTop w:val="0"/>
          <w:marBottom w:val="0"/>
          <w:divBdr>
            <w:top w:val="none" w:sz="0" w:space="0" w:color="auto"/>
            <w:left w:val="none" w:sz="0" w:space="0" w:color="auto"/>
            <w:bottom w:val="none" w:sz="0" w:space="0" w:color="auto"/>
            <w:right w:val="none" w:sz="0" w:space="0" w:color="auto"/>
          </w:divBdr>
          <w:divsChild>
            <w:div w:id="1384792714">
              <w:marLeft w:val="0"/>
              <w:marRight w:val="0"/>
              <w:marTop w:val="0"/>
              <w:marBottom w:val="0"/>
              <w:divBdr>
                <w:top w:val="none" w:sz="0" w:space="0" w:color="auto"/>
                <w:left w:val="none" w:sz="0" w:space="0" w:color="auto"/>
                <w:bottom w:val="none" w:sz="0" w:space="0" w:color="auto"/>
                <w:right w:val="none" w:sz="0" w:space="0" w:color="auto"/>
              </w:divBdr>
              <w:divsChild>
                <w:div w:id="729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5891">
      <w:bodyDiv w:val="1"/>
      <w:marLeft w:val="0"/>
      <w:marRight w:val="0"/>
      <w:marTop w:val="0"/>
      <w:marBottom w:val="0"/>
      <w:divBdr>
        <w:top w:val="none" w:sz="0" w:space="0" w:color="auto"/>
        <w:left w:val="none" w:sz="0" w:space="0" w:color="auto"/>
        <w:bottom w:val="none" w:sz="0" w:space="0" w:color="auto"/>
        <w:right w:val="none" w:sz="0" w:space="0" w:color="auto"/>
      </w:divBdr>
    </w:div>
    <w:div w:id="236288473">
      <w:bodyDiv w:val="1"/>
      <w:marLeft w:val="0"/>
      <w:marRight w:val="0"/>
      <w:marTop w:val="0"/>
      <w:marBottom w:val="0"/>
      <w:divBdr>
        <w:top w:val="none" w:sz="0" w:space="0" w:color="auto"/>
        <w:left w:val="none" w:sz="0" w:space="0" w:color="auto"/>
        <w:bottom w:val="none" w:sz="0" w:space="0" w:color="auto"/>
        <w:right w:val="none" w:sz="0" w:space="0" w:color="auto"/>
      </w:divBdr>
      <w:divsChild>
        <w:div w:id="506286606">
          <w:marLeft w:val="0"/>
          <w:marRight w:val="0"/>
          <w:marTop w:val="0"/>
          <w:marBottom w:val="0"/>
          <w:divBdr>
            <w:top w:val="none" w:sz="0" w:space="0" w:color="auto"/>
            <w:left w:val="none" w:sz="0" w:space="0" w:color="auto"/>
            <w:bottom w:val="none" w:sz="0" w:space="0" w:color="auto"/>
            <w:right w:val="none" w:sz="0" w:space="0" w:color="auto"/>
          </w:divBdr>
          <w:divsChild>
            <w:div w:id="2030909515">
              <w:marLeft w:val="0"/>
              <w:marRight w:val="0"/>
              <w:marTop w:val="0"/>
              <w:marBottom w:val="0"/>
              <w:divBdr>
                <w:top w:val="none" w:sz="0" w:space="0" w:color="auto"/>
                <w:left w:val="none" w:sz="0" w:space="0" w:color="auto"/>
                <w:bottom w:val="none" w:sz="0" w:space="0" w:color="auto"/>
                <w:right w:val="none" w:sz="0" w:space="0" w:color="auto"/>
              </w:divBdr>
              <w:divsChild>
                <w:div w:id="1222181137">
                  <w:marLeft w:val="0"/>
                  <w:marRight w:val="0"/>
                  <w:marTop w:val="0"/>
                  <w:marBottom w:val="0"/>
                  <w:divBdr>
                    <w:top w:val="none" w:sz="0" w:space="0" w:color="auto"/>
                    <w:left w:val="none" w:sz="0" w:space="0" w:color="auto"/>
                    <w:bottom w:val="none" w:sz="0" w:space="0" w:color="auto"/>
                    <w:right w:val="none" w:sz="0" w:space="0" w:color="auto"/>
                  </w:divBdr>
                  <w:divsChild>
                    <w:div w:id="1282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611071">
      <w:bodyDiv w:val="1"/>
      <w:marLeft w:val="0"/>
      <w:marRight w:val="0"/>
      <w:marTop w:val="0"/>
      <w:marBottom w:val="0"/>
      <w:divBdr>
        <w:top w:val="none" w:sz="0" w:space="0" w:color="auto"/>
        <w:left w:val="none" w:sz="0" w:space="0" w:color="auto"/>
        <w:bottom w:val="none" w:sz="0" w:space="0" w:color="auto"/>
        <w:right w:val="none" w:sz="0" w:space="0" w:color="auto"/>
      </w:divBdr>
    </w:div>
    <w:div w:id="349331260">
      <w:bodyDiv w:val="1"/>
      <w:marLeft w:val="0"/>
      <w:marRight w:val="0"/>
      <w:marTop w:val="0"/>
      <w:marBottom w:val="0"/>
      <w:divBdr>
        <w:top w:val="none" w:sz="0" w:space="0" w:color="auto"/>
        <w:left w:val="none" w:sz="0" w:space="0" w:color="auto"/>
        <w:bottom w:val="none" w:sz="0" w:space="0" w:color="auto"/>
        <w:right w:val="none" w:sz="0" w:space="0" w:color="auto"/>
      </w:divBdr>
    </w:div>
    <w:div w:id="390155048">
      <w:bodyDiv w:val="1"/>
      <w:marLeft w:val="0"/>
      <w:marRight w:val="0"/>
      <w:marTop w:val="0"/>
      <w:marBottom w:val="0"/>
      <w:divBdr>
        <w:top w:val="none" w:sz="0" w:space="0" w:color="auto"/>
        <w:left w:val="none" w:sz="0" w:space="0" w:color="auto"/>
        <w:bottom w:val="none" w:sz="0" w:space="0" w:color="auto"/>
        <w:right w:val="none" w:sz="0" w:space="0" w:color="auto"/>
      </w:divBdr>
    </w:div>
    <w:div w:id="460461858">
      <w:bodyDiv w:val="1"/>
      <w:marLeft w:val="0"/>
      <w:marRight w:val="0"/>
      <w:marTop w:val="0"/>
      <w:marBottom w:val="0"/>
      <w:divBdr>
        <w:top w:val="none" w:sz="0" w:space="0" w:color="auto"/>
        <w:left w:val="none" w:sz="0" w:space="0" w:color="auto"/>
        <w:bottom w:val="none" w:sz="0" w:space="0" w:color="auto"/>
        <w:right w:val="none" w:sz="0" w:space="0" w:color="auto"/>
      </w:divBdr>
      <w:divsChild>
        <w:div w:id="3287917">
          <w:marLeft w:val="0"/>
          <w:marRight w:val="0"/>
          <w:marTop w:val="0"/>
          <w:marBottom w:val="0"/>
          <w:divBdr>
            <w:top w:val="none" w:sz="0" w:space="0" w:color="auto"/>
            <w:left w:val="none" w:sz="0" w:space="0" w:color="auto"/>
            <w:bottom w:val="none" w:sz="0" w:space="0" w:color="auto"/>
            <w:right w:val="none" w:sz="0" w:space="0" w:color="auto"/>
          </w:divBdr>
          <w:divsChild>
            <w:div w:id="1210803704">
              <w:marLeft w:val="0"/>
              <w:marRight w:val="0"/>
              <w:marTop w:val="0"/>
              <w:marBottom w:val="0"/>
              <w:divBdr>
                <w:top w:val="none" w:sz="0" w:space="0" w:color="auto"/>
                <w:left w:val="none" w:sz="0" w:space="0" w:color="auto"/>
                <w:bottom w:val="none" w:sz="0" w:space="0" w:color="auto"/>
                <w:right w:val="none" w:sz="0" w:space="0" w:color="auto"/>
              </w:divBdr>
              <w:divsChild>
                <w:div w:id="16733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02669">
      <w:bodyDiv w:val="1"/>
      <w:marLeft w:val="0"/>
      <w:marRight w:val="0"/>
      <w:marTop w:val="0"/>
      <w:marBottom w:val="0"/>
      <w:divBdr>
        <w:top w:val="none" w:sz="0" w:space="0" w:color="auto"/>
        <w:left w:val="none" w:sz="0" w:space="0" w:color="auto"/>
        <w:bottom w:val="none" w:sz="0" w:space="0" w:color="auto"/>
        <w:right w:val="none" w:sz="0" w:space="0" w:color="auto"/>
      </w:divBdr>
    </w:div>
    <w:div w:id="563486743">
      <w:bodyDiv w:val="1"/>
      <w:marLeft w:val="0"/>
      <w:marRight w:val="0"/>
      <w:marTop w:val="0"/>
      <w:marBottom w:val="0"/>
      <w:divBdr>
        <w:top w:val="none" w:sz="0" w:space="0" w:color="auto"/>
        <w:left w:val="none" w:sz="0" w:space="0" w:color="auto"/>
        <w:bottom w:val="none" w:sz="0" w:space="0" w:color="auto"/>
        <w:right w:val="none" w:sz="0" w:space="0" w:color="auto"/>
      </w:divBdr>
      <w:divsChild>
        <w:div w:id="1667591633">
          <w:marLeft w:val="0"/>
          <w:marRight w:val="0"/>
          <w:marTop w:val="0"/>
          <w:marBottom w:val="0"/>
          <w:divBdr>
            <w:top w:val="none" w:sz="0" w:space="0" w:color="auto"/>
            <w:left w:val="none" w:sz="0" w:space="0" w:color="auto"/>
            <w:bottom w:val="none" w:sz="0" w:space="0" w:color="auto"/>
            <w:right w:val="none" w:sz="0" w:space="0" w:color="auto"/>
          </w:divBdr>
          <w:divsChild>
            <w:div w:id="1225525378">
              <w:marLeft w:val="0"/>
              <w:marRight w:val="0"/>
              <w:marTop w:val="0"/>
              <w:marBottom w:val="0"/>
              <w:divBdr>
                <w:top w:val="none" w:sz="0" w:space="0" w:color="auto"/>
                <w:left w:val="none" w:sz="0" w:space="0" w:color="auto"/>
                <w:bottom w:val="none" w:sz="0" w:space="0" w:color="auto"/>
                <w:right w:val="none" w:sz="0" w:space="0" w:color="auto"/>
              </w:divBdr>
              <w:divsChild>
                <w:div w:id="1060522267">
                  <w:marLeft w:val="0"/>
                  <w:marRight w:val="0"/>
                  <w:marTop w:val="0"/>
                  <w:marBottom w:val="0"/>
                  <w:divBdr>
                    <w:top w:val="none" w:sz="0" w:space="0" w:color="auto"/>
                    <w:left w:val="none" w:sz="0" w:space="0" w:color="auto"/>
                    <w:bottom w:val="none" w:sz="0" w:space="0" w:color="auto"/>
                    <w:right w:val="none" w:sz="0" w:space="0" w:color="auto"/>
                  </w:divBdr>
                  <w:divsChild>
                    <w:div w:id="1008562833">
                      <w:marLeft w:val="0"/>
                      <w:marRight w:val="0"/>
                      <w:marTop w:val="0"/>
                      <w:marBottom w:val="0"/>
                      <w:divBdr>
                        <w:top w:val="none" w:sz="0" w:space="0" w:color="auto"/>
                        <w:left w:val="none" w:sz="0" w:space="0" w:color="auto"/>
                        <w:bottom w:val="none" w:sz="0" w:space="0" w:color="auto"/>
                        <w:right w:val="none" w:sz="0" w:space="0" w:color="auto"/>
                      </w:divBdr>
                    </w:div>
                  </w:divsChild>
                </w:div>
                <w:div w:id="456334817">
                  <w:marLeft w:val="0"/>
                  <w:marRight w:val="0"/>
                  <w:marTop w:val="0"/>
                  <w:marBottom w:val="0"/>
                  <w:divBdr>
                    <w:top w:val="none" w:sz="0" w:space="0" w:color="auto"/>
                    <w:left w:val="none" w:sz="0" w:space="0" w:color="auto"/>
                    <w:bottom w:val="none" w:sz="0" w:space="0" w:color="auto"/>
                    <w:right w:val="none" w:sz="0" w:space="0" w:color="auto"/>
                  </w:divBdr>
                  <w:divsChild>
                    <w:div w:id="5785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98305">
      <w:bodyDiv w:val="1"/>
      <w:marLeft w:val="0"/>
      <w:marRight w:val="0"/>
      <w:marTop w:val="0"/>
      <w:marBottom w:val="0"/>
      <w:divBdr>
        <w:top w:val="none" w:sz="0" w:space="0" w:color="auto"/>
        <w:left w:val="none" w:sz="0" w:space="0" w:color="auto"/>
        <w:bottom w:val="none" w:sz="0" w:space="0" w:color="auto"/>
        <w:right w:val="none" w:sz="0" w:space="0" w:color="auto"/>
      </w:divBdr>
      <w:divsChild>
        <w:div w:id="1325619707">
          <w:marLeft w:val="0"/>
          <w:marRight w:val="0"/>
          <w:marTop w:val="0"/>
          <w:marBottom w:val="0"/>
          <w:divBdr>
            <w:top w:val="none" w:sz="0" w:space="0" w:color="auto"/>
            <w:left w:val="none" w:sz="0" w:space="0" w:color="auto"/>
            <w:bottom w:val="none" w:sz="0" w:space="0" w:color="auto"/>
            <w:right w:val="none" w:sz="0" w:space="0" w:color="auto"/>
          </w:divBdr>
          <w:divsChild>
            <w:div w:id="2096394737">
              <w:marLeft w:val="0"/>
              <w:marRight w:val="0"/>
              <w:marTop w:val="0"/>
              <w:marBottom w:val="0"/>
              <w:divBdr>
                <w:top w:val="none" w:sz="0" w:space="0" w:color="auto"/>
                <w:left w:val="none" w:sz="0" w:space="0" w:color="auto"/>
                <w:bottom w:val="none" w:sz="0" w:space="0" w:color="auto"/>
                <w:right w:val="none" w:sz="0" w:space="0" w:color="auto"/>
              </w:divBdr>
              <w:divsChild>
                <w:div w:id="7298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98640">
      <w:bodyDiv w:val="1"/>
      <w:marLeft w:val="0"/>
      <w:marRight w:val="0"/>
      <w:marTop w:val="0"/>
      <w:marBottom w:val="0"/>
      <w:divBdr>
        <w:top w:val="none" w:sz="0" w:space="0" w:color="auto"/>
        <w:left w:val="none" w:sz="0" w:space="0" w:color="auto"/>
        <w:bottom w:val="none" w:sz="0" w:space="0" w:color="auto"/>
        <w:right w:val="none" w:sz="0" w:space="0" w:color="auto"/>
      </w:divBdr>
      <w:divsChild>
        <w:div w:id="448428241">
          <w:marLeft w:val="0"/>
          <w:marRight w:val="0"/>
          <w:marTop w:val="0"/>
          <w:marBottom w:val="0"/>
          <w:divBdr>
            <w:top w:val="none" w:sz="0" w:space="0" w:color="auto"/>
            <w:left w:val="none" w:sz="0" w:space="0" w:color="auto"/>
            <w:bottom w:val="none" w:sz="0" w:space="0" w:color="auto"/>
            <w:right w:val="none" w:sz="0" w:space="0" w:color="auto"/>
          </w:divBdr>
          <w:divsChild>
            <w:div w:id="1198202442">
              <w:marLeft w:val="0"/>
              <w:marRight w:val="0"/>
              <w:marTop w:val="0"/>
              <w:marBottom w:val="0"/>
              <w:divBdr>
                <w:top w:val="none" w:sz="0" w:space="0" w:color="auto"/>
                <w:left w:val="none" w:sz="0" w:space="0" w:color="auto"/>
                <w:bottom w:val="none" w:sz="0" w:space="0" w:color="auto"/>
                <w:right w:val="none" w:sz="0" w:space="0" w:color="auto"/>
              </w:divBdr>
              <w:divsChild>
                <w:div w:id="1246574614">
                  <w:marLeft w:val="0"/>
                  <w:marRight w:val="0"/>
                  <w:marTop w:val="0"/>
                  <w:marBottom w:val="0"/>
                  <w:divBdr>
                    <w:top w:val="none" w:sz="0" w:space="0" w:color="auto"/>
                    <w:left w:val="none" w:sz="0" w:space="0" w:color="auto"/>
                    <w:bottom w:val="none" w:sz="0" w:space="0" w:color="auto"/>
                    <w:right w:val="none" w:sz="0" w:space="0" w:color="auto"/>
                  </w:divBdr>
                  <w:divsChild>
                    <w:div w:id="11673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45815">
      <w:bodyDiv w:val="1"/>
      <w:marLeft w:val="0"/>
      <w:marRight w:val="0"/>
      <w:marTop w:val="0"/>
      <w:marBottom w:val="0"/>
      <w:divBdr>
        <w:top w:val="none" w:sz="0" w:space="0" w:color="auto"/>
        <w:left w:val="none" w:sz="0" w:space="0" w:color="auto"/>
        <w:bottom w:val="none" w:sz="0" w:space="0" w:color="auto"/>
        <w:right w:val="none" w:sz="0" w:space="0" w:color="auto"/>
      </w:divBdr>
      <w:divsChild>
        <w:div w:id="954674941">
          <w:marLeft w:val="0"/>
          <w:marRight w:val="0"/>
          <w:marTop w:val="0"/>
          <w:marBottom w:val="0"/>
          <w:divBdr>
            <w:top w:val="none" w:sz="0" w:space="0" w:color="auto"/>
            <w:left w:val="none" w:sz="0" w:space="0" w:color="auto"/>
            <w:bottom w:val="none" w:sz="0" w:space="0" w:color="auto"/>
            <w:right w:val="none" w:sz="0" w:space="0" w:color="auto"/>
          </w:divBdr>
          <w:divsChild>
            <w:div w:id="1106922212">
              <w:marLeft w:val="0"/>
              <w:marRight w:val="0"/>
              <w:marTop w:val="0"/>
              <w:marBottom w:val="0"/>
              <w:divBdr>
                <w:top w:val="none" w:sz="0" w:space="0" w:color="auto"/>
                <w:left w:val="none" w:sz="0" w:space="0" w:color="auto"/>
                <w:bottom w:val="none" w:sz="0" w:space="0" w:color="auto"/>
                <w:right w:val="none" w:sz="0" w:space="0" w:color="auto"/>
              </w:divBdr>
              <w:divsChild>
                <w:div w:id="1064330042">
                  <w:marLeft w:val="0"/>
                  <w:marRight w:val="0"/>
                  <w:marTop w:val="0"/>
                  <w:marBottom w:val="0"/>
                  <w:divBdr>
                    <w:top w:val="none" w:sz="0" w:space="0" w:color="auto"/>
                    <w:left w:val="none" w:sz="0" w:space="0" w:color="auto"/>
                    <w:bottom w:val="none" w:sz="0" w:space="0" w:color="auto"/>
                    <w:right w:val="none" w:sz="0" w:space="0" w:color="auto"/>
                  </w:divBdr>
                  <w:divsChild>
                    <w:div w:id="9996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59786">
      <w:bodyDiv w:val="1"/>
      <w:marLeft w:val="0"/>
      <w:marRight w:val="0"/>
      <w:marTop w:val="0"/>
      <w:marBottom w:val="0"/>
      <w:divBdr>
        <w:top w:val="none" w:sz="0" w:space="0" w:color="auto"/>
        <w:left w:val="none" w:sz="0" w:space="0" w:color="auto"/>
        <w:bottom w:val="none" w:sz="0" w:space="0" w:color="auto"/>
        <w:right w:val="none" w:sz="0" w:space="0" w:color="auto"/>
      </w:divBdr>
    </w:div>
    <w:div w:id="814637462">
      <w:bodyDiv w:val="1"/>
      <w:marLeft w:val="0"/>
      <w:marRight w:val="0"/>
      <w:marTop w:val="0"/>
      <w:marBottom w:val="0"/>
      <w:divBdr>
        <w:top w:val="none" w:sz="0" w:space="0" w:color="auto"/>
        <w:left w:val="none" w:sz="0" w:space="0" w:color="auto"/>
        <w:bottom w:val="none" w:sz="0" w:space="0" w:color="auto"/>
        <w:right w:val="none" w:sz="0" w:space="0" w:color="auto"/>
      </w:divBdr>
    </w:div>
    <w:div w:id="868493029">
      <w:bodyDiv w:val="1"/>
      <w:marLeft w:val="0"/>
      <w:marRight w:val="0"/>
      <w:marTop w:val="0"/>
      <w:marBottom w:val="0"/>
      <w:divBdr>
        <w:top w:val="none" w:sz="0" w:space="0" w:color="auto"/>
        <w:left w:val="none" w:sz="0" w:space="0" w:color="auto"/>
        <w:bottom w:val="none" w:sz="0" w:space="0" w:color="auto"/>
        <w:right w:val="none" w:sz="0" w:space="0" w:color="auto"/>
      </w:divBdr>
    </w:div>
    <w:div w:id="880361121">
      <w:bodyDiv w:val="1"/>
      <w:marLeft w:val="0"/>
      <w:marRight w:val="0"/>
      <w:marTop w:val="0"/>
      <w:marBottom w:val="0"/>
      <w:divBdr>
        <w:top w:val="none" w:sz="0" w:space="0" w:color="auto"/>
        <w:left w:val="none" w:sz="0" w:space="0" w:color="auto"/>
        <w:bottom w:val="none" w:sz="0" w:space="0" w:color="auto"/>
        <w:right w:val="none" w:sz="0" w:space="0" w:color="auto"/>
      </w:divBdr>
      <w:divsChild>
        <w:div w:id="1955359065">
          <w:marLeft w:val="0"/>
          <w:marRight w:val="0"/>
          <w:marTop w:val="0"/>
          <w:marBottom w:val="0"/>
          <w:divBdr>
            <w:top w:val="none" w:sz="0" w:space="0" w:color="auto"/>
            <w:left w:val="none" w:sz="0" w:space="0" w:color="auto"/>
            <w:bottom w:val="none" w:sz="0" w:space="0" w:color="auto"/>
            <w:right w:val="none" w:sz="0" w:space="0" w:color="auto"/>
          </w:divBdr>
          <w:divsChild>
            <w:div w:id="1660647208">
              <w:marLeft w:val="0"/>
              <w:marRight w:val="0"/>
              <w:marTop w:val="0"/>
              <w:marBottom w:val="0"/>
              <w:divBdr>
                <w:top w:val="none" w:sz="0" w:space="0" w:color="auto"/>
                <w:left w:val="none" w:sz="0" w:space="0" w:color="auto"/>
                <w:bottom w:val="none" w:sz="0" w:space="0" w:color="auto"/>
                <w:right w:val="none" w:sz="0" w:space="0" w:color="auto"/>
              </w:divBdr>
              <w:divsChild>
                <w:div w:id="286130349">
                  <w:marLeft w:val="0"/>
                  <w:marRight w:val="0"/>
                  <w:marTop w:val="0"/>
                  <w:marBottom w:val="0"/>
                  <w:divBdr>
                    <w:top w:val="none" w:sz="0" w:space="0" w:color="auto"/>
                    <w:left w:val="none" w:sz="0" w:space="0" w:color="auto"/>
                    <w:bottom w:val="none" w:sz="0" w:space="0" w:color="auto"/>
                    <w:right w:val="none" w:sz="0" w:space="0" w:color="auto"/>
                  </w:divBdr>
                  <w:divsChild>
                    <w:div w:id="1819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966235">
      <w:bodyDiv w:val="1"/>
      <w:marLeft w:val="0"/>
      <w:marRight w:val="0"/>
      <w:marTop w:val="0"/>
      <w:marBottom w:val="0"/>
      <w:divBdr>
        <w:top w:val="none" w:sz="0" w:space="0" w:color="auto"/>
        <w:left w:val="none" w:sz="0" w:space="0" w:color="auto"/>
        <w:bottom w:val="none" w:sz="0" w:space="0" w:color="auto"/>
        <w:right w:val="none" w:sz="0" w:space="0" w:color="auto"/>
      </w:divBdr>
      <w:divsChild>
        <w:div w:id="1573933410">
          <w:marLeft w:val="0"/>
          <w:marRight w:val="0"/>
          <w:marTop w:val="0"/>
          <w:marBottom w:val="0"/>
          <w:divBdr>
            <w:top w:val="none" w:sz="0" w:space="0" w:color="auto"/>
            <w:left w:val="none" w:sz="0" w:space="0" w:color="auto"/>
            <w:bottom w:val="none" w:sz="0" w:space="0" w:color="auto"/>
            <w:right w:val="none" w:sz="0" w:space="0" w:color="auto"/>
          </w:divBdr>
          <w:divsChild>
            <w:div w:id="1553157214">
              <w:marLeft w:val="0"/>
              <w:marRight w:val="0"/>
              <w:marTop w:val="0"/>
              <w:marBottom w:val="0"/>
              <w:divBdr>
                <w:top w:val="none" w:sz="0" w:space="0" w:color="auto"/>
                <w:left w:val="none" w:sz="0" w:space="0" w:color="auto"/>
                <w:bottom w:val="none" w:sz="0" w:space="0" w:color="auto"/>
                <w:right w:val="none" w:sz="0" w:space="0" w:color="auto"/>
              </w:divBdr>
              <w:divsChild>
                <w:div w:id="435636498">
                  <w:marLeft w:val="0"/>
                  <w:marRight w:val="0"/>
                  <w:marTop w:val="0"/>
                  <w:marBottom w:val="0"/>
                  <w:divBdr>
                    <w:top w:val="none" w:sz="0" w:space="0" w:color="auto"/>
                    <w:left w:val="none" w:sz="0" w:space="0" w:color="auto"/>
                    <w:bottom w:val="none" w:sz="0" w:space="0" w:color="auto"/>
                    <w:right w:val="none" w:sz="0" w:space="0" w:color="auto"/>
                  </w:divBdr>
                  <w:divsChild>
                    <w:div w:id="12516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77266">
      <w:bodyDiv w:val="1"/>
      <w:marLeft w:val="0"/>
      <w:marRight w:val="0"/>
      <w:marTop w:val="0"/>
      <w:marBottom w:val="0"/>
      <w:divBdr>
        <w:top w:val="none" w:sz="0" w:space="0" w:color="auto"/>
        <w:left w:val="none" w:sz="0" w:space="0" w:color="auto"/>
        <w:bottom w:val="none" w:sz="0" w:space="0" w:color="auto"/>
        <w:right w:val="none" w:sz="0" w:space="0" w:color="auto"/>
      </w:divBdr>
    </w:div>
    <w:div w:id="1036078115">
      <w:bodyDiv w:val="1"/>
      <w:marLeft w:val="0"/>
      <w:marRight w:val="0"/>
      <w:marTop w:val="0"/>
      <w:marBottom w:val="0"/>
      <w:divBdr>
        <w:top w:val="none" w:sz="0" w:space="0" w:color="auto"/>
        <w:left w:val="none" w:sz="0" w:space="0" w:color="auto"/>
        <w:bottom w:val="none" w:sz="0" w:space="0" w:color="auto"/>
        <w:right w:val="none" w:sz="0" w:space="0" w:color="auto"/>
      </w:divBdr>
    </w:div>
    <w:div w:id="1085107990">
      <w:bodyDiv w:val="1"/>
      <w:marLeft w:val="0"/>
      <w:marRight w:val="0"/>
      <w:marTop w:val="0"/>
      <w:marBottom w:val="0"/>
      <w:divBdr>
        <w:top w:val="none" w:sz="0" w:space="0" w:color="auto"/>
        <w:left w:val="none" w:sz="0" w:space="0" w:color="auto"/>
        <w:bottom w:val="none" w:sz="0" w:space="0" w:color="auto"/>
        <w:right w:val="none" w:sz="0" w:space="0" w:color="auto"/>
      </w:divBdr>
      <w:divsChild>
        <w:div w:id="880242210">
          <w:marLeft w:val="0"/>
          <w:marRight w:val="0"/>
          <w:marTop w:val="0"/>
          <w:marBottom w:val="0"/>
          <w:divBdr>
            <w:top w:val="none" w:sz="0" w:space="0" w:color="auto"/>
            <w:left w:val="none" w:sz="0" w:space="0" w:color="auto"/>
            <w:bottom w:val="none" w:sz="0" w:space="0" w:color="auto"/>
            <w:right w:val="none" w:sz="0" w:space="0" w:color="auto"/>
          </w:divBdr>
          <w:divsChild>
            <w:div w:id="1247150485">
              <w:marLeft w:val="0"/>
              <w:marRight w:val="0"/>
              <w:marTop w:val="0"/>
              <w:marBottom w:val="0"/>
              <w:divBdr>
                <w:top w:val="none" w:sz="0" w:space="0" w:color="auto"/>
                <w:left w:val="none" w:sz="0" w:space="0" w:color="auto"/>
                <w:bottom w:val="none" w:sz="0" w:space="0" w:color="auto"/>
                <w:right w:val="none" w:sz="0" w:space="0" w:color="auto"/>
              </w:divBdr>
              <w:divsChild>
                <w:div w:id="2016684924">
                  <w:marLeft w:val="0"/>
                  <w:marRight w:val="0"/>
                  <w:marTop w:val="0"/>
                  <w:marBottom w:val="0"/>
                  <w:divBdr>
                    <w:top w:val="none" w:sz="0" w:space="0" w:color="auto"/>
                    <w:left w:val="none" w:sz="0" w:space="0" w:color="auto"/>
                    <w:bottom w:val="none" w:sz="0" w:space="0" w:color="auto"/>
                    <w:right w:val="none" w:sz="0" w:space="0" w:color="auto"/>
                  </w:divBdr>
                </w:div>
              </w:divsChild>
            </w:div>
            <w:div w:id="386342181">
              <w:marLeft w:val="0"/>
              <w:marRight w:val="0"/>
              <w:marTop w:val="0"/>
              <w:marBottom w:val="0"/>
              <w:divBdr>
                <w:top w:val="none" w:sz="0" w:space="0" w:color="auto"/>
                <w:left w:val="none" w:sz="0" w:space="0" w:color="auto"/>
                <w:bottom w:val="none" w:sz="0" w:space="0" w:color="auto"/>
                <w:right w:val="none" w:sz="0" w:space="0" w:color="auto"/>
              </w:divBdr>
              <w:divsChild>
                <w:div w:id="8620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6390">
          <w:marLeft w:val="0"/>
          <w:marRight w:val="0"/>
          <w:marTop w:val="0"/>
          <w:marBottom w:val="0"/>
          <w:divBdr>
            <w:top w:val="none" w:sz="0" w:space="0" w:color="auto"/>
            <w:left w:val="none" w:sz="0" w:space="0" w:color="auto"/>
            <w:bottom w:val="none" w:sz="0" w:space="0" w:color="auto"/>
            <w:right w:val="none" w:sz="0" w:space="0" w:color="auto"/>
          </w:divBdr>
          <w:divsChild>
            <w:div w:id="1869372104">
              <w:marLeft w:val="0"/>
              <w:marRight w:val="0"/>
              <w:marTop w:val="0"/>
              <w:marBottom w:val="0"/>
              <w:divBdr>
                <w:top w:val="none" w:sz="0" w:space="0" w:color="auto"/>
                <w:left w:val="none" w:sz="0" w:space="0" w:color="auto"/>
                <w:bottom w:val="none" w:sz="0" w:space="0" w:color="auto"/>
                <w:right w:val="none" w:sz="0" w:space="0" w:color="auto"/>
              </w:divBdr>
              <w:divsChild>
                <w:div w:id="860438252">
                  <w:marLeft w:val="0"/>
                  <w:marRight w:val="0"/>
                  <w:marTop w:val="0"/>
                  <w:marBottom w:val="0"/>
                  <w:divBdr>
                    <w:top w:val="none" w:sz="0" w:space="0" w:color="auto"/>
                    <w:left w:val="none" w:sz="0" w:space="0" w:color="auto"/>
                    <w:bottom w:val="none" w:sz="0" w:space="0" w:color="auto"/>
                    <w:right w:val="none" w:sz="0" w:space="0" w:color="auto"/>
                  </w:divBdr>
                </w:div>
              </w:divsChild>
            </w:div>
            <w:div w:id="665673948">
              <w:marLeft w:val="0"/>
              <w:marRight w:val="0"/>
              <w:marTop w:val="0"/>
              <w:marBottom w:val="0"/>
              <w:divBdr>
                <w:top w:val="none" w:sz="0" w:space="0" w:color="auto"/>
                <w:left w:val="none" w:sz="0" w:space="0" w:color="auto"/>
                <w:bottom w:val="none" w:sz="0" w:space="0" w:color="auto"/>
                <w:right w:val="none" w:sz="0" w:space="0" w:color="auto"/>
              </w:divBdr>
              <w:divsChild>
                <w:div w:id="12084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9303">
          <w:marLeft w:val="0"/>
          <w:marRight w:val="0"/>
          <w:marTop w:val="0"/>
          <w:marBottom w:val="0"/>
          <w:divBdr>
            <w:top w:val="none" w:sz="0" w:space="0" w:color="auto"/>
            <w:left w:val="none" w:sz="0" w:space="0" w:color="auto"/>
            <w:bottom w:val="none" w:sz="0" w:space="0" w:color="auto"/>
            <w:right w:val="none" w:sz="0" w:space="0" w:color="auto"/>
          </w:divBdr>
          <w:divsChild>
            <w:div w:id="2119719322">
              <w:marLeft w:val="0"/>
              <w:marRight w:val="0"/>
              <w:marTop w:val="0"/>
              <w:marBottom w:val="0"/>
              <w:divBdr>
                <w:top w:val="none" w:sz="0" w:space="0" w:color="auto"/>
                <w:left w:val="none" w:sz="0" w:space="0" w:color="auto"/>
                <w:bottom w:val="none" w:sz="0" w:space="0" w:color="auto"/>
                <w:right w:val="none" w:sz="0" w:space="0" w:color="auto"/>
              </w:divBdr>
              <w:divsChild>
                <w:div w:id="1054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01661">
      <w:bodyDiv w:val="1"/>
      <w:marLeft w:val="0"/>
      <w:marRight w:val="0"/>
      <w:marTop w:val="0"/>
      <w:marBottom w:val="0"/>
      <w:divBdr>
        <w:top w:val="none" w:sz="0" w:space="0" w:color="auto"/>
        <w:left w:val="none" w:sz="0" w:space="0" w:color="auto"/>
        <w:bottom w:val="none" w:sz="0" w:space="0" w:color="auto"/>
        <w:right w:val="none" w:sz="0" w:space="0" w:color="auto"/>
      </w:divBdr>
      <w:divsChild>
        <w:div w:id="227351662">
          <w:marLeft w:val="0"/>
          <w:marRight w:val="0"/>
          <w:marTop w:val="0"/>
          <w:marBottom w:val="0"/>
          <w:divBdr>
            <w:top w:val="none" w:sz="0" w:space="0" w:color="auto"/>
            <w:left w:val="none" w:sz="0" w:space="0" w:color="auto"/>
            <w:bottom w:val="none" w:sz="0" w:space="0" w:color="auto"/>
            <w:right w:val="none" w:sz="0" w:space="0" w:color="auto"/>
          </w:divBdr>
          <w:divsChild>
            <w:div w:id="902833545">
              <w:marLeft w:val="0"/>
              <w:marRight w:val="0"/>
              <w:marTop w:val="0"/>
              <w:marBottom w:val="0"/>
              <w:divBdr>
                <w:top w:val="none" w:sz="0" w:space="0" w:color="auto"/>
                <w:left w:val="none" w:sz="0" w:space="0" w:color="auto"/>
                <w:bottom w:val="none" w:sz="0" w:space="0" w:color="auto"/>
                <w:right w:val="none" w:sz="0" w:space="0" w:color="auto"/>
              </w:divBdr>
              <w:divsChild>
                <w:div w:id="1179850839">
                  <w:marLeft w:val="0"/>
                  <w:marRight w:val="0"/>
                  <w:marTop w:val="0"/>
                  <w:marBottom w:val="0"/>
                  <w:divBdr>
                    <w:top w:val="none" w:sz="0" w:space="0" w:color="auto"/>
                    <w:left w:val="none" w:sz="0" w:space="0" w:color="auto"/>
                    <w:bottom w:val="none" w:sz="0" w:space="0" w:color="auto"/>
                    <w:right w:val="none" w:sz="0" w:space="0" w:color="auto"/>
                  </w:divBdr>
                </w:div>
                <w:div w:id="147214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6108">
      <w:bodyDiv w:val="1"/>
      <w:marLeft w:val="0"/>
      <w:marRight w:val="0"/>
      <w:marTop w:val="0"/>
      <w:marBottom w:val="0"/>
      <w:divBdr>
        <w:top w:val="none" w:sz="0" w:space="0" w:color="auto"/>
        <w:left w:val="none" w:sz="0" w:space="0" w:color="auto"/>
        <w:bottom w:val="none" w:sz="0" w:space="0" w:color="auto"/>
        <w:right w:val="none" w:sz="0" w:space="0" w:color="auto"/>
      </w:divBdr>
      <w:divsChild>
        <w:div w:id="678853909">
          <w:marLeft w:val="0"/>
          <w:marRight w:val="0"/>
          <w:marTop w:val="0"/>
          <w:marBottom w:val="0"/>
          <w:divBdr>
            <w:top w:val="none" w:sz="0" w:space="0" w:color="auto"/>
            <w:left w:val="none" w:sz="0" w:space="0" w:color="auto"/>
            <w:bottom w:val="none" w:sz="0" w:space="0" w:color="auto"/>
            <w:right w:val="none" w:sz="0" w:space="0" w:color="auto"/>
          </w:divBdr>
          <w:divsChild>
            <w:div w:id="141119865">
              <w:marLeft w:val="0"/>
              <w:marRight w:val="0"/>
              <w:marTop w:val="0"/>
              <w:marBottom w:val="0"/>
              <w:divBdr>
                <w:top w:val="none" w:sz="0" w:space="0" w:color="auto"/>
                <w:left w:val="none" w:sz="0" w:space="0" w:color="auto"/>
                <w:bottom w:val="none" w:sz="0" w:space="0" w:color="auto"/>
                <w:right w:val="none" w:sz="0" w:space="0" w:color="auto"/>
              </w:divBdr>
              <w:divsChild>
                <w:div w:id="4521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81324">
      <w:bodyDiv w:val="1"/>
      <w:marLeft w:val="0"/>
      <w:marRight w:val="0"/>
      <w:marTop w:val="0"/>
      <w:marBottom w:val="0"/>
      <w:divBdr>
        <w:top w:val="none" w:sz="0" w:space="0" w:color="auto"/>
        <w:left w:val="none" w:sz="0" w:space="0" w:color="auto"/>
        <w:bottom w:val="none" w:sz="0" w:space="0" w:color="auto"/>
        <w:right w:val="none" w:sz="0" w:space="0" w:color="auto"/>
      </w:divBdr>
    </w:div>
    <w:div w:id="1164393710">
      <w:bodyDiv w:val="1"/>
      <w:marLeft w:val="0"/>
      <w:marRight w:val="0"/>
      <w:marTop w:val="0"/>
      <w:marBottom w:val="0"/>
      <w:divBdr>
        <w:top w:val="none" w:sz="0" w:space="0" w:color="auto"/>
        <w:left w:val="none" w:sz="0" w:space="0" w:color="auto"/>
        <w:bottom w:val="none" w:sz="0" w:space="0" w:color="auto"/>
        <w:right w:val="none" w:sz="0" w:space="0" w:color="auto"/>
      </w:divBdr>
      <w:divsChild>
        <w:div w:id="1166477965">
          <w:marLeft w:val="0"/>
          <w:marRight w:val="0"/>
          <w:marTop w:val="0"/>
          <w:marBottom w:val="0"/>
          <w:divBdr>
            <w:top w:val="none" w:sz="0" w:space="0" w:color="auto"/>
            <w:left w:val="none" w:sz="0" w:space="0" w:color="auto"/>
            <w:bottom w:val="none" w:sz="0" w:space="0" w:color="auto"/>
            <w:right w:val="none" w:sz="0" w:space="0" w:color="auto"/>
          </w:divBdr>
          <w:divsChild>
            <w:div w:id="1567453160">
              <w:marLeft w:val="0"/>
              <w:marRight w:val="0"/>
              <w:marTop w:val="0"/>
              <w:marBottom w:val="0"/>
              <w:divBdr>
                <w:top w:val="none" w:sz="0" w:space="0" w:color="auto"/>
                <w:left w:val="none" w:sz="0" w:space="0" w:color="auto"/>
                <w:bottom w:val="none" w:sz="0" w:space="0" w:color="auto"/>
                <w:right w:val="none" w:sz="0" w:space="0" w:color="auto"/>
              </w:divBdr>
              <w:divsChild>
                <w:div w:id="1807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55213">
      <w:bodyDiv w:val="1"/>
      <w:marLeft w:val="0"/>
      <w:marRight w:val="0"/>
      <w:marTop w:val="0"/>
      <w:marBottom w:val="0"/>
      <w:divBdr>
        <w:top w:val="none" w:sz="0" w:space="0" w:color="auto"/>
        <w:left w:val="none" w:sz="0" w:space="0" w:color="auto"/>
        <w:bottom w:val="none" w:sz="0" w:space="0" w:color="auto"/>
        <w:right w:val="none" w:sz="0" w:space="0" w:color="auto"/>
      </w:divBdr>
      <w:divsChild>
        <w:div w:id="777412420">
          <w:marLeft w:val="0"/>
          <w:marRight w:val="0"/>
          <w:marTop w:val="0"/>
          <w:marBottom w:val="0"/>
          <w:divBdr>
            <w:top w:val="none" w:sz="0" w:space="0" w:color="auto"/>
            <w:left w:val="none" w:sz="0" w:space="0" w:color="auto"/>
            <w:bottom w:val="none" w:sz="0" w:space="0" w:color="auto"/>
            <w:right w:val="none" w:sz="0" w:space="0" w:color="auto"/>
          </w:divBdr>
          <w:divsChild>
            <w:div w:id="1015613075">
              <w:marLeft w:val="0"/>
              <w:marRight w:val="0"/>
              <w:marTop w:val="0"/>
              <w:marBottom w:val="0"/>
              <w:divBdr>
                <w:top w:val="none" w:sz="0" w:space="0" w:color="auto"/>
                <w:left w:val="none" w:sz="0" w:space="0" w:color="auto"/>
                <w:bottom w:val="none" w:sz="0" w:space="0" w:color="auto"/>
                <w:right w:val="none" w:sz="0" w:space="0" w:color="auto"/>
              </w:divBdr>
              <w:divsChild>
                <w:div w:id="344553005">
                  <w:marLeft w:val="0"/>
                  <w:marRight w:val="0"/>
                  <w:marTop w:val="0"/>
                  <w:marBottom w:val="0"/>
                  <w:divBdr>
                    <w:top w:val="none" w:sz="0" w:space="0" w:color="auto"/>
                    <w:left w:val="none" w:sz="0" w:space="0" w:color="auto"/>
                    <w:bottom w:val="none" w:sz="0" w:space="0" w:color="auto"/>
                    <w:right w:val="none" w:sz="0" w:space="0" w:color="auto"/>
                  </w:divBdr>
                  <w:divsChild>
                    <w:div w:id="1343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428">
      <w:bodyDiv w:val="1"/>
      <w:marLeft w:val="0"/>
      <w:marRight w:val="0"/>
      <w:marTop w:val="0"/>
      <w:marBottom w:val="0"/>
      <w:divBdr>
        <w:top w:val="none" w:sz="0" w:space="0" w:color="auto"/>
        <w:left w:val="none" w:sz="0" w:space="0" w:color="auto"/>
        <w:bottom w:val="none" w:sz="0" w:space="0" w:color="auto"/>
        <w:right w:val="none" w:sz="0" w:space="0" w:color="auto"/>
      </w:divBdr>
    </w:div>
    <w:div w:id="1339193747">
      <w:bodyDiv w:val="1"/>
      <w:marLeft w:val="0"/>
      <w:marRight w:val="0"/>
      <w:marTop w:val="0"/>
      <w:marBottom w:val="0"/>
      <w:divBdr>
        <w:top w:val="none" w:sz="0" w:space="0" w:color="auto"/>
        <w:left w:val="none" w:sz="0" w:space="0" w:color="auto"/>
        <w:bottom w:val="none" w:sz="0" w:space="0" w:color="auto"/>
        <w:right w:val="none" w:sz="0" w:space="0" w:color="auto"/>
      </w:divBdr>
      <w:divsChild>
        <w:div w:id="1885368470">
          <w:marLeft w:val="0"/>
          <w:marRight w:val="0"/>
          <w:marTop w:val="0"/>
          <w:marBottom w:val="0"/>
          <w:divBdr>
            <w:top w:val="none" w:sz="0" w:space="0" w:color="auto"/>
            <w:left w:val="none" w:sz="0" w:space="0" w:color="auto"/>
            <w:bottom w:val="none" w:sz="0" w:space="0" w:color="auto"/>
            <w:right w:val="none" w:sz="0" w:space="0" w:color="auto"/>
          </w:divBdr>
          <w:divsChild>
            <w:div w:id="635306160">
              <w:marLeft w:val="0"/>
              <w:marRight w:val="0"/>
              <w:marTop w:val="0"/>
              <w:marBottom w:val="0"/>
              <w:divBdr>
                <w:top w:val="none" w:sz="0" w:space="0" w:color="auto"/>
                <w:left w:val="none" w:sz="0" w:space="0" w:color="auto"/>
                <w:bottom w:val="none" w:sz="0" w:space="0" w:color="auto"/>
                <w:right w:val="none" w:sz="0" w:space="0" w:color="auto"/>
              </w:divBdr>
              <w:divsChild>
                <w:div w:id="262569673">
                  <w:marLeft w:val="0"/>
                  <w:marRight w:val="0"/>
                  <w:marTop w:val="0"/>
                  <w:marBottom w:val="0"/>
                  <w:divBdr>
                    <w:top w:val="none" w:sz="0" w:space="0" w:color="auto"/>
                    <w:left w:val="none" w:sz="0" w:space="0" w:color="auto"/>
                    <w:bottom w:val="none" w:sz="0" w:space="0" w:color="auto"/>
                    <w:right w:val="none" w:sz="0" w:space="0" w:color="auto"/>
                  </w:divBdr>
                  <w:divsChild>
                    <w:div w:id="14678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889019">
      <w:bodyDiv w:val="1"/>
      <w:marLeft w:val="0"/>
      <w:marRight w:val="0"/>
      <w:marTop w:val="0"/>
      <w:marBottom w:val="0"/>
      <w:divBdr>
        <w:top w:val="none" w:sz="0" w:space="0" w:color="auto"/>
        <w:left w:val="none" w:sz="0" w:space="0" w:color="auto"/>
        <w:bottom w:val="none" w:sz="0" w:space="0" w:color="auto"/>
        <w:right w:val="none" w:sz="0" w:space="0" w:color="auto"/>
      </w:divBdr>
    </w:div>
    <w:div w:id="1422920118">
      <w:bodyDiv w:val="1"/>
      <w:marLeft w:val="0"/>
      <w:marRight w:val="0"/>
      <w:marTop w:val="0"/>
      <w:marBottom w:val="0"/>
      <w:divBdr>
        <w:top w:val="none" w:sz="0" w:space="0" w:color="auto"/>
        <w:left w:val="none" w:sz="0" w:space="0" w:color="auto"/>
        <w:bottom w:val="none" w:sz="0" w:space="0" w:color="auto"/>
        <w:right w:val="none" w:sz="0" w:space="0" w:color="auto"/>
      </w:divBdr>
    </w:div>
    <w:div w:id="1430857933">
      <w:bodyDiv w:val="1"/>
      <w:marLeft w:val="0"/>
      <w:marRight w:val="0"/>
      <w:marTop w:val="0"/>
      <w:marBottom w:val="0"/>
      <w:divBdr>
        <w:top w:val="none" w:sz="0" w:space="0" w:color="auto"/>
        <w:left w:val="none" w:sz="0" w:space="0" w:color="auto"/>
        <w:bottom w:val="none" w:sz="0" w:space="0" w:color="auto"/>
        <w:right w:val="none" w:sz="0" w:space="0" w:color="auto"/>
      </w:divBdr>
      <w:divsChild>
        <w:div w:id="1224214531">
          <w:marLeft w:val="0"/>
          <w:marRight w:val="0"/>
          <w:marTop w:val="0"/>
          <w:marBottom w:val="0"/>
          <w:divBdr>
            <w:top w:val="none" w:sz="0" w:space="0" w:color="auto"/>
            <w:left w:val="none" w:sz="0" w:space="0" w:color="auto"/>
            <w:bottom w:val="none" w:sz="0" w:space="0" w:color="auto"/>
            <w:right w:val="none" w:sz="0" w:space="0" w:color="auto"/>
          </w:divBdr>
          <w:divsChild>
            <w:div w:id="567886638">
              <w:marLeft w:val="0"/>
              <w:marRight w:val="0"/>
              <w:marTop w:val="0"/>
              <w:marBottom w:val="0"/>
              <w:divBdr>
                <w:top w:val="none" w:sz="0" w:space="0" w:color="auto"/>
                <w:left w:val="none" w:sz="0" w:space="0" w:color="auto"/>
                <w:bottom w:val="none" w:sz="0" w:space="0" w:color="auto"/>
                <w:right w:val="none" w:sz="0" w:space="0" w:color="auto"/>
              </w:divBdr>
              <w:divsChild>
                <w:div w:id="16081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38207">
      <w:bodyDiv w:val="1"/>
      <w:marLeft w:val="0"/>
      <w:marRight w:val="0"/>
      <w:marTop w:val="0"/>
      <w:marBottom w:val="0"/>
      <w:divBdr>
        <w:top w:val="none" w:sz="0" w:space="0" w:color="auto"/>
        <w:left w:val="none" w:sz="0" w:space="0" w:color="auto"/>
        <w:bottom w:val="none" w:sz="0" w:space="0" w:color="auto"/>
        <w:right w:val="none" w:sz="0" w:space="0" w:color="auto"/>
      </w:divBdr>
      <w:divsChild>
        <w:div w:id="866480705">
          <w:marLeft w:val="0"/>
          <w:marRight w:val="0"/>
          <w:marTop w:val="0"/>
          <w:marBottom w:val="0"/>
          <w:divBdr>
            <w:top w:val="none" w:sz="0" w:space="0" w:color="auto"/>
            <w:left w:val="none" w:sz="0" w:space="0" w:color="auto"/>
            <w:bottom w:val="none" w:sz="0" w:space="0" w:color="auto"/>
            <w:right w:val="none" w:sz="0" w:space="0" w:color="auto"/>
          </w:divBdr>
          <w:divsChild>
            <w:div w:id="1145926352">
              <w:marLeft w:val="0"/>
              <w:marRight w:val="0"/>
              <w:marTop w:val="0"/>
              <w:marBottom w:val="0"/>
              <w:divBdr>
                <w:top w:val="none" w:sz="0" w:space="0" w:color="auto"/>
                <w:left w:val="none" w:sz="0" w:space="0" w:color="auto"/>
                <w:bottom w:val="none" w:sz="0" w:space="0" w:color="auto"/>
                <w:right w:val="none" w:sz="0" w:space="0" w:color="auto"/>
              </w:divBdr>
              <w:divsChild>
                <w:div w:id="1134059248">
                  <w:marLeft w:val="0"/>
                  <w:marRight w:val="0"/>
                  <w:marTop w:val="0"/>
                  <w:marBottom w:val="0"/>
                  <w:divBdr>
                    <w:top w:val="none" w:sz="0" w:space="0" w:color="auto"/>
                    <w:left w:val="none" w:sz="0" w:space="0" w:color="auto"/>
                    <w:bottom w:val="none" w:sz="0" w:space="0" w:color="auto"/>
                    <w:right w:val="none" w:sz="0" w:space="0" w:color="auto"/>
                  </w:divBdr>
                  <w:divsChild>
                    <w:div w:id="16076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10526">
      <w:bodyDiv w:val="1"/>
      <w:marLeft w:val="0"/>
      <w:marRight w:val="0"/>
      <w:marTop w:val="0"/>
      <w:marBottom w:val="0"/>
      <w:divBdr>
        <w:top w:val="none" w:sz="0" w:space="0" w:color="auto"/>
        <w:left w:val="none" w:sz="0" w:space="0" w:color="auto"/>
        <w:bottom w:val="none" w:sz="0" w:space="0" w:color="auto"/>
        <w:right w:val="none" w:sz="0" w:space="0" w:color="auto"/>
      </w:divBdr>
    </w:div>
    <w:div w:id="1548108507">
      <w:bodyDiv w:val="1"/>
      <w:marLeft w:val="0"/>
      <w:marRight w:val="0"/>
      <w:marTop w:val="0"/>
      <w:marBottom w:val="0"/>
      <w:divBdr>
        <w:top w:val="none" w:sz="0" w:space="0" w:color="auto"/>
        <w:left w:val="none" w:sz="0" w:space="0" w:color="auto"/>
        <w:bottom w:val="none" w:sz="0" w:space="0" w:color="auto"/>
        <w:right w:val="none" w:sz="0" w:space="0" w:color="auto"/>
      </w:divBdr>
      <w:divsChild>
        <w:div w:id="1327444214">
          <w:marLeft w:val="0"/>
          <w:marRight w:val="0"/>
          <w:marTop w:val="0"/>
          <w:marBottom w:val="0"/>
          <w:divBdr>
            <w:top w:val="none" w:sz="0" w:space="0" w:color="auto"/>
            <w:left w:val="none" w:sz="0" w:space="0" w:color="auto"/>
            <w:bottom w:val="none" w:sz="0" w:space="0" w:color="auto"/>
            <w:right w:val="none" w:sz="0" w:space="0" w:color="auto"/>
          </w:divBdr>
          <w:divsChild>
            <w:div w:id="1804932203">
              <w:marLeft w:val="0"/>
              <w:marRight w:val="0"/>
              <w:marTop w:val="0"/>
              <w:marBottom w:val="0"/>
              <w:divBdr>
                <w:top w:val="none" w:sz="0" w:space="0" w:color="auto"/>
                <w:left w:val="none" w:sz="0" w:space="0" w:color="auto"/>
                <w:bottom w:val="none" w:sz="0" w:space="0" w:color="auto"/>
                <w:right w:val="none" w:sz="0" w:space="0" w:color="auto"/>
              </w:divBdr>
              <w:divsChild>
                <w:div w:id="935476504">
                  <w:marLeft w:val="0"/>
                  <w:marRight w:val="0"/>
                  <w:marTop w:val="0"/>
                  <w:marBottom w:val="0"/>
                  <w:divBdr>
                    <w:top w:val="none" w:sz="0" w:space="0" w:color="auto"/>
                    <w:left w:val="none" w:sz="0" w:space="0" w:color="auto"/>
                    <w:bottom w:val="none" w:sz="0" w:space="0" w:color="auto"/>
                    <w:right w:val="none" w:sz="0" w:space="0" w:color="auto"/>
                  </w:divBdr>
                  <w:divsChild>
                    <w:div w:id="139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8383">
      <w:bodyDiv w:val="1"/>
      <w:marLeft w:val="0"/>
      <w:marRight w:val="0"/>
      <w:marTop w:val="0"/>
      <w:marBottom w:val="0"/>
      <w:divBdr>
        <w:top w:val="none" w:sz="0" w:space="0" w:color="auto"/>
        <w:left w:val="none" w:sz="0" w:space="0" w:color="auto"/>
        <w:bottom w:val="none" w:sz="0" w:space="0" w:color="auto"/>
        <w:right w:val="none" w:sz="0" w:space="0" w:color="auto"/>
      </w:divBdr>
      <w:divsChild>
        <w:div w:id="377125535">
          <w:marLeft w:val="0"/>
          <w:marRight w:val="0"/>
          <w:marTop w:val="0"/>
          <w:marBottom w:val="0"/>
          <w:divBdr>
            <w:top w:val="none" w:sz="0" w:space="0" w:color="auto"/>
            <w:left w:val="none" w:sz="0" w:space="0" w:color="auto"/>
            <w:bottom w:val="none" w:sz="0" w:space="0" w:color="auto"/>
            <w:right w:val="none" w:sz="0" w:space="0" w:color="auto"/>
          </w:divBdr>
          <w:divsChild>
            <w:div w:id="1410694627">
              <w:marLeft w:val="0"/>
              <w:marRight w:val="0"/>
              <w:marTop w:val="0"/>
              <w:marBottom w:val="0"/>
              <w:divBdr>
                <w:top w:val="none" w:sz="0" w:space="0" w:color="auto"/>
                <w:left w:val="none" w:sz="0" w:space="0" w:color="auto"/>
                <w:bottom w:val="none" w:sz="0" w:space="0" w:color="auto"/>
                <w:right w:val="none" w:sz="0" w:space="0" w:color="auto"/>
              </w:divBdr>
              <w:divsChild>
                <w:div w:id="1632243799">
                  <w:marLeft w:val="0"/>
                  <w:marRight w:val="0"/>
                  <w:marTop w:val="0"/>
                  <w:marBottom w:val="0"/>
                  <w:divBdr>
                    <w:top w:val="none" w:sz="0" w:space="0" w:color="auto"/>
                    <w:left w:val="none" w:sz="0" w:space="0" w:color="auto"/>
                    <w:bottom w:val="none" w:sz="0" w:space="0" w:color="auto"/>
                    <w:right w:val="none" w:sz="0" w:space="0" w:color="auto"/>
                  </w:divBdr>
                  <w:divsChild>
                    <w:div w:id="15905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7221">
      <w:bodyDiv w:val="1"/>
      <w:marLeft w:val="0"/>
      <w:marRight w:val="0"/>
      <w:marTop w:val="0"/>
      <w:marBottom w:val="0"/>
      <w:divBdr>
        <w:top w:val="none" w:sz="0" w:space="0" w:color="auto"/>
        <w:left w:val="none" w:sz="0" w:space="0" w:color="auto"/>
        <w:bottom w:val="none" w:sz="0" w:space="0" w:color="auto"/>
        <w:right w:val="none" w:sz="0" w:space="0" w:color="auto"/>
      </w:divBdr>
    </w:div>
    <w:div w:id="1678267896">
      <w:bodyDiv w:val="1"/>
      <w:marLeft w:val="0"/>
      <w:marRight w:val="0"/>
      <w:marTop w:val="0"/>
      <w:marBottom w:val="0"/>
      <w:divBdr>
        <w:top w:val="none" w:sz="0" w:space="0" w:color="auto"/>
        <w:left w:val="none" w:sz="0" w:space="0" w:color="auto"/>
        <w:bottom w:val="none" w:sz="0" w:space="0" w:color="auto"/>
        <w:right w:val="none" w:sz="0" w:space="0" w:color="auto"/>
      </w:divBdr>
      <w:divsChild>
        <w:div w:id="567813279">
          <w:marLeft w:val="0"/>
          <w:marRight w:val="0"/>
          <w:marTop w:val="0"/>
          <w:marBottom w:val="0"/>
          <w:divBdr>
            <w:top w:val="none" w:sz="0" w:space="0" w:color="auto"/>
            <w:left w:val="none" w:sz="0" w:space="0" w:color="auto"/>
            <w:bottom w:val="none" w:sz="0" w:space="0" w:color="auto"/>
            <w:right w:val="none" w:sz="0" w:space="0" w:color="auto"/>
          </w:divBdr>
          <w:divsChild>
            <w:div w:id="1656640095">
              <w:marLeft w:val="0"/>
              <w:marRight w:val="0"/>
              <w:marTop w:val="0"/>
              <w:marBottom w:val="0"/>
              <w:divBdr>
                <w:top w:val="none" w:sz="0" w:space="0" w:color="auto"/>
                <w:left w:val="none" w:sz="0" w:space="0" w:color="auto"/>
                <w:bottom w:val="none" w:sz="0" w:space="0" w:color="auto"/>
                <w:right w:val="none" w:sz="0" w:space="0" w:color="auto"/>
              </w:divBdr>
              <w:divsChild>
                <w:div w:id="1734279307">
                  <w:marLeft w:val="0"/>
                  <w:marRight w:val="0"/>
                  <w:marTop w:val="0"/>
                  <w:marBottom w:val="0"/>
                  <w:divBdr>
                    <w:top w:val="none" w:sz="0" w:space="0" w:color="auto"/>
                    <w:left w:val="none" w:sz="0" w:space="0" w:color="auto"/>
                    <w:bottom w:val="none" w:sz="0" w:space="0" w:color="auto"/>
                    <w:right w:val="none" w:sz="0" w:space="0" w:color="auto"/>
                  </w:divBdr>
                </w:div>
              </w:divsChild>
            </w:div>
            <w:div w:id="2058356610">
              <w:marLeft w:val="0"/>
              <w:marRight w:val="0"/>
              <w:marTop w:val="0"/>
              <w:marBottom w:val="0"/>
              <w:divBdr>
                <w:top w:val="none" w:sz="0" w:space="0" w:color="auto"/>
                <w:left w:val="none" w:sz="0" w:space="0" w:color="auto"/>
                <w:bottom w:val="none" w:sz="0" w:space="0" w:color="auto"/>
                <w:right w:val="none" w:sz="0" w:space="0" w:color="auto"/>
              </w:divBdr>
              <w:divsChild>
                <w:div w:id="5904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9361">
          <w:marLeft w:val="0"/>
          <w:marRight w:val="0"/>
          <w:marTop w:val="0"/>
          <w:marBottom w:val="0"/>
          <w:divBdr>
            <w:top w:val="none" w:sz="0" w:space="0" w:color="auto"/>
            <w:left w:val="none" w:sz="0" w:space="0" w:color="auto"/>
            <w:bottom w:val="none" w:sz="0" w:space="0" w:color="auto"/>
            <w:right w:val="none" w:sz="0" w:space="0" w:color="auto"/>
          </w:divBdr>
          <w:divsChild>
            <w:div w:id="1310330786">
              <w:marLeft w:val="0"/>
              <w:marRight w:val="0"/>
              <w:marTop w:val="0"/>
              <w:marBottom w:val="0"/>
              <w:divBdr>
                <w:top w:val="none" w:sz="0" w:space="0" w:color="auto"/>
                <w:left w:val="none" w:sz="0" w:space="0" w:color="auto"/>
                <w:bottom w:val="none" w:sz="0" w:space="0" w:color="auto"/>
                <w:right w:val="none" w:sz="0" w:space="0" w:color="auto"/>
              </w:divBdr>
              <w:divsChild>
                <w:div w:id="508182167">
                  <w:marLeft w:val="0"/>
                  <w:marRight w:val="0"/>
                  <w:marTop w:val="0"/>
                  <w:marBottom w:val="0"/>
                  <w:divBdr>
                    <w:top w:val="none" w:sz="0" w:space="0" w:color="auto"/>
                    <w:left w:val="none" w:sz="0" w:space="0" w:color="auto"/>
                    <w:bottom w:val="none" w:sz="0" w:space="0" w:color="auto"/>
                    <w:right w:val="none" w:sz="0" w:space="0" w:color="auto"/>
                  </w:divBdr>
                </w:div>
              </w:divsChild>
            </w:div>
            <w:div w:id="24252866">
              <w:marLeft w:val="0"/>
              <w:marRight w:val="0"/>
              <w:marTop w:val="0"/>
              <w:marBottom w:val="0"/>
              <w:divBdr>
                <w:top w:val="none" w:sz="0" w:space="0" w:color="auto"/>
                <w:left w:val="none" w:sz="0" w:space="0" w:color="auto"/>
                <w:bottom w:val="none" w:sz="0" w:space="0" w:color="auto"/>
                <w:right w:val="none" w:sz="0" w:space="0" w:color="auto"/>
              </w:divBdr>
              <w:divsChild>
                <w:div w:id="10928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7969">
          <w:marLeft w:val="0"/>
          <w:marRight w:val="0"/>
          <w:marTop w:val="0"/>
          <w:marBottom w:val="0"/>
          <w:divBdr>
            <w:top w:val="none" w:sz="0" w:space="0" w:color="auto"/>
            <w:left w:val="none" w:sz="0" w:space="0" w:color="auto"/>
            <w:bottom w:val="none" w:sz="0" w:space="0" w:color="auto"/>
            <w:right w:val="none" w:sz="0" w:space="0" w:color="auto"/>
          </w:divBdr>
          <w:divsChild>
            <w:div w:id="1571303034">
              <w:marLeft w:val="0"/>
              <w:marRight w:val="0"/>
              <w:marTop w:val="0"/>
              <w:marBottom w:val="0"/>
              <w:divBdr>
                <w:top w:val="none" w:sz="0" w:space="0" w:color="auto"/>
                <w:left w:val="none" w:sz="0" w:space="0" w:color="auto"/>
                <w:bottom w:val="none" w:sz="0" w:space="0" w:color="auto"/>
                <w:right w:val="none" w:sz="0" w:space="0" w:color="auto"/>
              </w:divBdr>
              <w:divsChild>
                <w:div w:id="9244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76585">
      <w:bodyDiv w:val="1"/>
      <w:marLeft w:val="0"/>
      <w:marRight w:val="0"/>
      <w:marTop w:val="0"/>
      <w:marBottom w:val="0"/>
      <w:divBdr>
        <w:top w:val="none" w:sz="0" w:space="0" w:color="auto"/>
        <w:left w:val="none" w:sz="0" w:space="0" w:color="auto"/>
        <w:bottom w:val="none" w:sz="0" w:space="0" w:color="auto"/>
        <w:right w:val="none" w:sz="0" w:space="0" w:color="auto"/>
      </w:divBdr>
      <w:divsChild>
        <w:div w:id="626013514">
          <w:marLeft w:val="0"/>
          <w:marRight w:val="0"/>
          <w:marTop w:val="0"/>
          <w:marBottom w:val="0"/>
          <w:divBdr>
            <w:top w:val="none" w:sz="0" w:space="0" w:color="auto"/>
            <w:left w:val="none" w:sz="0" w:space="0" w:color="auto"/>
            <w:bottom w:val="none" w:sz="0" w:space="0" w:color="auto"/>
            <w:right w:val="none" w:sz="0" w:space="0" w:color="auto"/>
          </w:divBdr>
          <w:divsChild>
            <w:div w:id="1580820825">
              <w:marLeft w:val="0"/>
              <w:marRight w:val="0"/>
              <w:marTop w:val="0"/>
              <w:marBottom w:val="0"/>
              <w:divBdr>
                <w:top w:val="none" w:sz="0" w:space="0" w:color="auto"/>
                <w:left w:val="none" w:sz="0" w:space="0" w:color="auto"/>
                <w:bottom w:val="none" w:sz="0" w:space="0" w:color="auto"/>
                <w:right w:val="none" w:sz="0" w:space="0" w:color="auto"/>
              </w:divBdr>
              <w:divsChild>
                <w:div w:id="18343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1764">
      <w:bodyDiv w:val="1"/>
      <w:marLeft w:val="0"/>
      <w:marRight w:val="0"/>
      <w:marTop w:val="0"/>
      <w:marBottom w:val="0"/>
      <w:divBdr>
        <w:top w:val="none" w:sz="0" w:space="0" w:color="auto"/>
        <w:left w:val="none" w:sz="0" w:space="0" w:color="auto"/>
        <w:bottom w:val="none" w:sz="0" w:space="0" w:color="auto"/>
        <w:right w:val="none" w:sz="0" w:space="0" w:color="auto"/>
      </w:divBdr>
      <w:divsChild>
        <w:div w:id="534118873">
          <w:marLeft w:val="0"/>
          <w:marRight w:val="0"/>
          <w:marTop w:val="0"/>
          <w:marBottom w:val="0"/>
          <w:divBdr>
            <w:top w:val="none" w:sz="0" w:space="0" w:color="auto"/>
            <w:left w:val="none" w:sz="0" w:space="0" w:color="auto"/>
            <w:bottom w:val="none" w:sz="0" w:space="0" w:color="auto"/>
            <w:right w:val="none" w:sz="0" w:space="0" w:color="auto"/>
          </w:divBdr>
          <w:divsChild>
            <w:div w:id="828207416">
              <w:marLeft w:val="0"/>
              <w:marRight w:val="0"/>
              <w:marTop w:val="0"/>
              <w:marBottom w:val="0"/>
              <w:divBdr>
                <w:top w:val="none" w:sz="0" w:space="0" w:color="auto"/>
                <w:left w:val="none" w:sz="0" w:space="0" w:color="auto"/>
                <w:bottom w:val="none" w:sz="0" w:space="0" w:color="auto"/>
                <w:right w:val="none" w:sz="0" w:space="0" w:color="auto"/>
              </w:divBdr>
              <w:divsChild>
                <w:div w:id="7733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10585">
      <w:bodyDiv w:val="1"/>
      <w:marLeft w:val="0"/>
      <w:marRight w:val="0"/>
      <w:marTop w:val="0"/>
      <w:marBottom w:val="0"/>
      <w:divBdr>
        <w:top w:val="none" w:sz="0" w:space="0" w:color="auto"/>
        <w:left w:val="none" w:sz="0" w:space="0" w:color="auto"/>
        <w:bottom w:val="none" w:sz="0" w:space="0" w:color="auto"/>
        <w:right w:val="none" w:sz="0" w:space="0" w:color="auto"/>
      </w:divBdr>
      <w:divsChild>
        <w:div w:id="592208916">
          <w:marLeft w:val="0"/>
          <w:marRight w:val="0"/>
          <w:marTop w:val="0"/>
          <w:marBottom w:val="0"/>
          <w:divBdr>
            <w:top w:val="none" w:sz="0" w:space="0" w:color="auto"/>
            <w:left w:val="none" w:sz="0" w:space="0" w:color="auto"/>
            <w:bottom w:val="none" w:sz="0" w:space="0" w:color="auto"/>
            <w:right w:val="none" w:sz="0" w:space="0" w:color="auto"/>
          </w:divBdr>
          <w:divsChild>
            <w:div w:id="335810802">
              <w:marLeft w:val="0"/>
              <w:marRight w:val="0"/>
              <w:marTop w:val="0"/>
              <w:marBottom w:val="0"/>
              <w:divBdr>
                <w:top w:val="none" w:sz="0" w:space="0" w:color="auto"/>
                <w:left w:val="none" w:sz="0" w:space="0" w:color="auto"/>
                <w:bottom w:val="none" w:sz="0" w:space="0" w:color="auto"/>
                <w:right w:val="none" w:sz="0" w:space="0" w:color="auto"/>
              </w:divBdr>
              <w:divsChild>
                <w:div w:id="19723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28803">
      <w:bodyDiv w:val="1"/>
      <w:marLeft w:val="0"/>
      <w:marRight w:val="0"/>
      <w:marTop w:val="0"/>
      <w:marBottom w:val="0"/>
      <w:divBdr>
        <w:top w:val="none" w:sz="0" w:space="0" w:color="auto"/>
        <w:left w:val="none" w:sz="0" w:space="0" w:color="auto"/>
        <w:bottom w:val="none" w:sz="0" w:space="0" w:color="auto"/>
        <w:right w:val="none" w:sz="0" w:space="0" w:color="auto"/>
      </w:divBdr>
    </w:div>
    <w:div w:id="1790079900">
      <w:bodyDiv w:val="1"/>
      <w:marLeft w:val="0"/>
      <w:marRight w:val="0"/>
      <w:marTop w:val="0"/>
      <w:marBottom w:val="0"/>
      <w:divBdr>
        <w:top w:val="none" w:sz="0" w:space="0" w:color="auto"/>
        <w:left w:val="none" w:sz="0" w:space="0" w:color="auto"/>
        <w:bottom w:val="none" w:sz="0" w:space="0" w:color="auto"/>
        <w:right w:val="none" w:sz="0" w:space="0" w:color="auto"/>
      </w:divBdr>
      <w:divsChild>
        <w:div w:id="1430852722">
          <w:marLeft w:val="0"/>
          <w:marRight w:val="0"/>
          <w:marTop w:val="0"/>
          <w:marBottom w:val="0"/>
          <w:divBdr>
            <w:top w:val="none" w:sz="0" w:space="0" w:color="auto"/>
            <w:left w:val="none" w:sz="0" w:space="0" w:color="auto"/>
            <w:bottom w:val="none" w:sz="0" w:space="0" w:color="auto"/>
            <w:right w:val="none" w:sz="0" w:space="0" w:color="auto"/>
          </w:divBdr>
          <w:divsChild>
            <w:div w:id="353263815">
              <w:marLeft w:val="0"/>
              <w:marRight w:val="0"/>
              <w:marTop w:val="0"/>
              <w:marBottom w:val="0"/>
              <w:divBdr>
                <w:top w:val="none" w:sz="0" w:space="0" w:color="auto"/>
                <w:left w:val="none" w:sz="0" w:space="0" w:color="auto"/>
                <w:bottom w:val="none" w:sz="0" w:space="0" w:color="auto"/>
                <w:right w:val="none" w:sz="0" w:space="0" w:color="auto"/>
              </w:divBdr>
              <w:divsChild>
                <w:div w:id="538738141">
                  <w:marLeft w:val="0"/>
                  <w:marRight w:val="0"/>
                  <w:marTop w:val="0"/>
                  <w:marBottom w:val="0"/>
                  <w:divBdr>
                    <w:top w:val="none" w:sz="0" w:space="0" w:color="auto"/>
                    <w:left w:val="none" w:sz="0" w:space="0" w:color="auto"/>
                    <w:bottom w:val="none" w:sz="0" w:space="0" w:color="auto"/>
                    <w:right w:val="none" w:sz="0" w:space="0" w:color="auto"/>
                  </w:divBdr>
                  <w:divsChild>
                    <w:div w:id="30964688">
                      <w:marLeft w:val="0"/>
                      <w:marRight w:val="0"/>
                      <w:marTop w:val="0"/>
                      <w:marBottom w:val="0"/>
                      <w:divBdr>
                        <w:top w:val="none" w:sz="0" w:space="0" w:color="auto"/>
                        <w:left w:val="none" w:sz="0" w:space="0" w:color="auto"/>
                        <w:bottom w:val="none" w:sz="0" w:space="0" w:color="auto"/>
                        <w:right w:val="none" w:sz="0" w:space="0" w:color="auto"/>
                      </w:divBdr>
                    </w:div>
                    <w:div w:id="188185609">
                      <w:marLeft w:val="0"/>
                      <w:marRight w:val="0"/>
                      <w:marTop w:val="0"/>
                      <w:marBottom w:val="0"/>
                      <w:divBdr>
                        <w:top w:val="none" w:sz="0" w:space="0" w:color="auto"/>
                        <w:left w:val="none" w:sz="0" w:space="0" w:color="auto"/>
                        <w:bottom w:val="none" w:sz="0" w:space="0" w:color="auto"/>
                        <w:right w:val="none" w:sz="0" w:space="0" w:color="auto"/>
                      </w:divBdr>
                    </w:div>
                  </w:divsChild>
                </w:div>
                <w:div w:id="1363701561">
                  <w:marLeft w:val="0"/>
                  <w:marRight w:val="0"/>
                  <w:marTop w:val="0"/>
                  <w:marBottom w:val="0"/>
                  <w:divBdr>
                    <w:top w:val="none" w:sz="0" w:space="0" w:color="auto"/>
                    <w:left w:val="none" w:sz="0" w:space="0" w:color="auto"/>
                    <w:bottom w:val="none" w:sz="0" w:space="0" w:color="auto"/>
                    <w:right w:val="none" w:sz="0" w:space="0" w:color="auto"/>
                  </w:divBdr>
                  <w:divsChild>
                    <w:div w:id="633490760">
                      <w:marLeft w:val="0"/>
                      <w:marRight w:val="0"/>
                      <w:marTop w:val="0"/>
                      <w:marBottom w:val="0"/>
                      <w:divBdr>
                        <w:top w:val="none" w:sz="0" w:space="0" w:color="auto"/>
                        <w:left w:val="none" w:sz="0" w:space="0" w:color="auto"/>
                        <w:bottom w:val="none" w:sz="0" w:space="0" w:color="auto"/>
                        <w:right w:val="none" w:sz="0" w:space="0" w:color="auto"/>
                      </w:divBdr>
                    </w:div>
                  </w:divsChild>
                </w:div>
                <w:div w:id="1333951966">
                  <w:marLeft w:val="0"/>
                  <w:marRight w:val="0"/>
                  <w:marTop w:val="0"/>
                  <w:marBottom w:val="0"/>
                  <w:divBdr>
                    <w:top w:val="none" w:sz="0" w:space="0" w:color="auto"/>
                    <w:left w:val="none" w:sz="0" w:space="0" w:color="auto"/>
                    <w:bottom w:val="none" w:sz="0" w:space="0" w:color="auto"/>
                    <w:right w:val="none" w:sz="0" w:space="0" w:color="auto"/>
                  </w:divBdr>
                  <w:divsChild>
                    <w:div w:id="39980475">
                      <w:marLeft w:val="0"/>
                      <w:marRight w:val="0"/>
                      <w:marTop w:val="0"/>
                      <w:marBottom w:val="0"/>
                      <w:divBdr>
                        <w:top w:val="none" w:sz="0" w:space="0" w:color="auto"/>
                        <w:left w:val="none" w:sz="0" w:space="0" w:color="auto"/>
                        <w:bottom w:val="none" w:sz="0" w:space="0" w:color="auto"/>
                        <w:right w:val="none" w:sz="0" w:space="0" w:color="auto"/>
                      </w:divBdr>
                    </w:div>
                  </w:divsChild>
                </w:div>
                <w:div w:id="1730956826">
                  <w:marLeft w:val="0"/>
                  <w:marRight w:val="0"/>
                  <w:marTop w:val="0"/>
                  <w:marBottom w:val="0"/>
                  <w:divBdr>
                    <w:top w:val="none" w:sz="0" w:space="0" w:color="auto"/>
                    <w:left w:val="none" w:sz="0" w:space="0" w:color="auto"/>
                    <w:bottom w:val="none" w:sz="0" w:space="0" w:color="auto"/>
                    <w:right w:val="none" w:sz="0" w:space="0" w:color="auto"/>
                  </w:divBdr>
                  <w:divsChild>
                    <w:div w:id="1593588401">
                      <w:marLeft w:val="0"/>
                      <w:marRight w:val="0"/>
                      <w:marTop w:val="0"/>
                      <w:marBottom w:val="0"/>
                      <w:divBdr>
                        <w:top w:val="none" w:sz="0" w:space="0" w:color="auto"/>
                        <w:left w:val="none" w:sz="0" w:space="0" w:color="auto"/>
                        <w:bottom w:val="none" w:sz="0" w:space="0" w:color="auto"/>
                        <w:right w:val="none" w:sz="0" w:space="0" w:color="auto"/>
                      </w:divBdr>
                    </w:div>
                    <w:div w:id="1103572000">
                      <w:marLeft w:val="0"/>
                      <w:marRight w:val="0"/>
                      <w:marTop w:val="0"/>
                      <w:marBottom w:val="0"/>
                      <w:divBdr>
                        <w:top w:val="none" w:sz="0" w:space="0" w:color="auto"/>
                        <w:left w:val="none" w:sz="0" w:space="0" w:color="auto"/>
                        <w:bottom w:val="none" w:sz="0" w:space="0" w:color="auto"/>
                        <w:right w:val="none" w:sz="0" w:space="0" w:color="auto"/>
                      </w:divBdr>
                    </w:div>
                  </w:divsChild>
                </w:div>
                <w:div w:id="85805285">
                  <w:marLeft w:val="0"/>
                  <w:marRight w:val="0"/>
                  <w:marTop w:val="0"/>
                  <w:marBottom w:val="0"/>
                  <w:divBdr>
                    <w:top w:val="none" w:sz="0" w:space="0" w:color="auto"/>
                    <w:left w:val="none" w:sz="0" w:space="0" w:color="auto"/>
                    <w:bottom w:val="none" w:sz="0" w:space="0" w:color="auto"/>
                    <w:right w:val="none" w:sz="0" w:space="0" w:color="auto"/>
                  </w:divBdr>
                  <w:divsChild>
                    <w:div w:id="12611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21441">
      <w:bodyDiv w:val="1"/>
      <w:marLeft w:val="0"/>
      <w:marRight w:val="0"/>
      <w:marTop w:val="0"/>
      <w:marBottom w:val="0"/>
      <w:divBdr>
        <w:top w:val="none" w:sz="0" w:space="0" w:color="auto"/>
        <w:left w:val="none" w:sz="0" w:space="0" w:color="auto"/>
        <w:bottom w:val="none" w:sz="0" w:space="0" w:color="auto"/>
        <w:right w:val="none" w:sz="0" w:space="0" w:color="auto"/>
      </w:divBdr>
    </w:div>
    <w:div w:id="1809543849">
      <w:bodyDiv w:val="1"/>
      <w:marLeft w:val="0"/>
      <w:marRight w:val="0"/>
      <w:marTop w:val="0"/>
      <w:marBottom w:val="0"/>
      <w:divBdr>
        <w:top w:val="none" w:sz="0" w:space="0" w:color="auto"/>
        <w:left w:val="none" w:sz="0" w:space="0" w:color="auto"/>
        <w:bottom w:val="none" w:sz="0" w:space="0" w:color="auto"/>
        <w:right w:val="none" w:sz="0" w:space="0" w:color="auto"/>
      </w:divBdr>
      <w:divsChild>
        <w:div w:id="1232689861">
          <w:marLeft w:val="0"/>
          <w:marRight w:val="0"/>
          <w:marTop w:val="0"/>
          <w:marBottom w:val="0"/>
          <w:divBdr>
            <w:top w:val="none" w:sz="0" w:space="0" w:color="auto"/>
            <w:left w:val="none" w:sz="0" w:space="0" w:color="auto"/>
            <w:bottom w:val="none" w:sz="0" w:space="0" w:color="auto"/>
            <w:right w:val="none" w:sz="0" w:space="0" w:color="auto"/>
          </w:divBdr>
          <w:divsChild>
            <w:div w:id="783228852">
              <w:marLeft w:val="0"/>
              <w:marRight w:val="0"/>
              <w:marTop w:val="0"/>
              <w:marBottom w:val="0"/>
              <w:divBdr>
                <w:top w:val="none" w:sz="0" w:space="0" w:color="auto"/>
                <w:left w:val="none" w:sz="0" w:space="0" w:color="auto"/>
                <w:bottom w:val="none" w:sz="0" w:space="0" w:color="auto"/>
                <w:right w:val="none" w:sz="0" w:space="0" w:color="auto"/>
              </w:divBdr>
              <w:divsChild>
                <w:div w:id="6275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5479">
      <w:bodyDiv w:val="1"/>
      <w:marLeft w:val="0"/>
      <w:marRight w:val="0"/>
      <w:marTop w:val="0"/>
      <w:marBottom w:val="0"/>
      <w:divBdr>
        <w:top w:val="none" w:sz="0" w:space="0" w:color="auto"/>
        <w:left w:val="none" w:sz="0" w:space="0" w:color="auto"/>
        <w:bottom w:val="none" w:sz="0" w:space="0" w:color="auto"/>
        <w:right w:val="none" w:sz="0" w:space="0" w:color="auto"/>
      </w:divBdr>
      <w:divsChild>
        <w:div w:id="175771418">
          <w:marLeft w:val="0"/>
          <w:marRight w:val="0"/>
          <w:marTop w:val="0"/>
          <w:marBottom w:val="0"/>
          <w:divBdr>
            <w:top w:val="none" w:sz="0" w:space="0" w:color="auto"/>
            <w:left w:val="none" w:sz="0" w:space="0" w:color="auto"/>
            <w:bottom w:val="none" w:sz="0" w:space="0" w:color="auto"/>
            <w:right w:val="none" w:sz="0" w:space="0" w:color="auto"/>
          </w:divBdr>
          <w:divsChild>
            <w:div w:id="1401826434">
              <w:marLeft w:val="0"/>
              <w:marRight w:val="0"/>
              <w:marTop w:val="0"/>
              <w:marBottom w:val="0"/>
              <w:divBdr>
                <w:top w:val="none" w:sz="0" w:space="0" w:color="auto"/>
                <w:left w:val="none" w:sz="0" w:space="0" w:color="auto"/>
                <w:bottom w:val="none" w:sz="0" w:space="0" w:color="auto"/>
                <w:right w:val="none" w:sz="0" w:space="0" w:color="auto"/>
              </w:divBdr>
              <w:divsChild>
                <w:div w:id="1377581072">
                  <w:marLeft w:val="0"/>
                  <w:marRight w:val="0"/>
                  <w:marTop w:val="0"/>
                  <w:marBottom w:val="0"/>
                  <w:divBdr>
                    <w:top w:val="none" w:sz="0" w:space="0" w:color="auto"/>
                    <w:left w:val="none" w:sz="0" w:space="0" w:color="auto"/>
                    <w:bottom w:val="none" w:sz="0" w:space="0" w:color="auto"/>
                    <w:right w:val="none" w:sz="0" w:space="0" w:color="auto"/>
                  </w:divBdr>
                  <w:divsChild>
                    <w:div w:id="6329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23278">
      <w:bodyDiv w:val="1"/>
      <w:marLeft w:val="0"/>
      <w:marRight w:val="0"/>
      <w:marTop w:val="0"/>
      <w:marBottom w:val="0"/>
      <w:divBdr>
        <w:top w:val="none" w:sz="0" w:space="0" w:color="auto"/>
        <w:left w:val="none" w:sz="0" w:space="0" w:color="auto"/>
        <w:bottom w:val="none" w:sz="0" w:space="0" w:color="auto"/>
        <w:right w:val="none" w:sz="0" w:space="0" w:color="auto"/>
      </w:divBdr>
    </w:div>
    <w:div w:id="1939832177">
      <w:bodyDiv w:val="1"/>
      <w:marLeft w:val="0"/>
      <w:marRight w:val="0"/>
      <w:marTop w:val="0"/>
      <w:marBottom w:val="0"/>
      <w:divBdr>
        <w:top w:val="none" w:sz="0" w:space="0" w:color="auto"/>
        <w:left w:val="none" w:sz="0" w:space="0" w:color="auto"/>
        <w:bottom w:val="none" w:sz="0" w:space="0" w:color="auto"/>
        <w:right w:val="none" w:sz="0" w:space="0" w:color="auto"/>
      </w:divBdr>
      <w:divsChild>
        <w:div w:id="1008141492">
          <w:marLeft w:val="0"/>
          <w:marRight w:val="0"/>
          <w:marTop w:val="0"/>
          <w:marBottom w:val="0"/>
          <w:divBdr>
            <w:top w:val="none" w:sz="0" w:space="0" w:color="auto"/>
            <w:left w:val="none" w:sz="0" w:space="0" w:color="auto"/>
            <w:bottom w:val="none" w:sz="0" w:space="0" w:color="auto"/>
            <w:right w:val="none" w:sz="0" w:space="0" w:color="auto"/>
          </w:divBdr>
          <w:divsChild>
            <w:div w:id="351150130">
              <w:marLeft w:val="0"/>
              <w:marRight w:val="0"/>
              <w:marTop w:val="0"/>
              <w:marBottom w:val="0"/>
              <w:divBdr>
                <w:top w:val="none" w:sz="0" w:space="0" w:color="auto"/>
                <w:left w:val="none" w:sz="0" w:space="0" w:color="auto"/>
                <w:bottom w:val="none" w:sz="0" w:space="0" w:color="auto"/>
                <w:right w:val="none" w:sz="0" w:space="0" w:color="auto"/>
              </w:divBdr>
              <w:divsChild>
                <w:div w:id="1109818053">
                  <w:marLeft w:val="0"/>
                  <w:marRight w:val="0"/>
                  <w:marTop w:val="0"/>
                  <w:marBottom w:val="0"/>
                  <w:divBdr>
                    <w:top w:val="none" w:sz="0" w:space="0" w:color="auto"/>
                    <w:left w:val="none" w:sz="0" w:space="0" w:color="auto"/>
                    <w:bottom w:val="none" w:sz="0" w:space="0" w:color="auto"/>
                    <w:right w:val="none" w:sz="0" w:space="0" w:color="auto"/>
                  </w:divBdr>
                  <w:divsChild>
                    <w:div w:id="4448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5921">
      <w:bodyDiv w:val="1"/>
      <w:marLeft w:val="0"/>
      <w:marRight w:val="0"/>
      <w:marTop w:val="0"/>
      <w:marBottom w:val="0"/>
      <w:divBdr>
        <w:top w:val="none" w:sz="0" w:space="0" w:color="auto"/>
        <w:left w:val="none" w:sz="0" w:space="0" w:color="auto"/>
        <w:bottom w:val="none" w:sz="0" w:space="0" w:color="auto"/>
        <w:right w:val="none" w:sz="0" w:space="0" w:color="auto"/>
      </w:divBdr>
    </w:div>
    <w:div w:id="2042197290">
      <w:bodyDiv w:val="1"/>
      <w:marLeft w:val="0"/>
      <w:marRight w:val="0"/>
      <w:marTop w:val="0"/>
      <w:marBottom w:val="0"/>
      <w:divBdr>
        <w:top w:val="none" w:sz="0" w:space="0" w:color="auto"/>
        <w:left w:val="none" w:sz="0" w:space="0" w:color="auto"/>
        <w:bottom w:val="none" w:sz="0" w:space="0" w:color="auto"/>
        <w:right w:val="none" w:sz="0" w:space="0" w:color="auto"/>
      </w:divBdr>
    </w:div>
    <w:div w:id="2060395621">
      <w:bodyDiv w:val="1"/>
      <w:marLeft w:val="0"/>
      <w:marRight w:val="0"/>
      <w:marTop w:val="0"/>
      <w:marBottom w:val="0"/>
      <w:divBdr>
        <w:top w:val="none" w:sz="0" w:space="0" w:color="auto"/>
        <w:left w:val="none" w:sz="0" w:space="0" w:color="auto"/>
        <w:bottom w:val="none" w:sz="0" w:space="0" w:color="auto"/>
        <w:right w:val="none" w:sz="0" w:space="0" w:color="auto"/>
      </w:divBdr>
    </w:div>
    <w:div w:id="2101679464">
      <w:bodyDiv w:val="1"/>
      <w:marLeft w:val="0"/>
      <w:marRight w:val="0"/>
      <w:marTop w:val="0"/>
      <w:marBottom w:val="0"/>
      <w:divBdr>
        <w:top w:val="none" w:sz="0" w:space="0" w:color="auto"/>
        <w:left w:val="none" w:sz="0" w:space="0" w:color="auto"/>
        <w:bottom w:val="none" w:sz="0" w:space="0" w:color="auto"/>
        <w:right w:val="none" w:sz="0" w:space="0" w:color="auto"/>
      </w:divBdr>
      <w:divsChild>
        <w:div w:id="613637740">
          <w:marLeft w:val="0"/>
          <w:marRight w:val="0"/>
          <w:marTop w:val="0"/>
          <w:marBottom w:val="0"/>
          <w:divBdr>
            <w:top w:val="none" w:sz="0" w:space="0" w:color="auto"/>
            <w:left w:val="none" w:sz="0" w:space="0" w:color="auto"/>
            <w:bottom w:val="none" w:sz="0" w:space="0" w:color="auto"/>
            <w:right w:val="none" w:sz="0" w:space="0" w:color="auto"/>
          </w:divBdr>
          <w:divsChild>
            <w:div w:id="1114715554">
              <w:marLeft w:val="0"/>
              <w:marRight w:val="0"/>
              <w:marTop w:val="0"/>
              <w:marBottom w:val="0"/>
              <w:divBdr>
                <w:top w:val="none" w:sz="0" w:space="0" w:color="auto"/>
                <w:left w:val="none" w:sz="0" w:space="0" w:color="auto"/>
                <w:bottom w:val="none" w:sz="0" w:space="0" w:color="auto"/>
                <w:right w:val="none" w:sz="0" w:space="0" w:color="auto"/>
              </w:divBdr>
              <w:divsChild>
                <w:div w:id="1795363663">
                  <w:marLeft w:val="0"/>
                  <w:marRight w:val="0"/>
                  <w:marTop w:val="0"/>
                  <w:marBottom w:val="0"/>
                  <w:divBdr>
                    <w:top w:val="none" w:sz="0" w:space="0" w:color="auto"/>
                    <w:left w:val="none" w:sz="0" w:space="0" w:color="auto"/>
                    <w:bottom w:val="none" w:sz="0" w:space="0" w:color="auto"/>
                    <w:right w:val="none" w:sz="0" w:space="0" w:color="auto"/>
                  </w:divBdr>
                  <w:divsChild>
                    <w:div w:id="18394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lejandroencinas.mx/wp-content/uploads/2020/07/OBSERVACIONES-SOBRE-VIOLACIONES-A-DDHHCOVID-19.SEGUNDAPARTE.pdf" TargetMode="External"/><Relationship Id="rId2" Type="http://schemas.openxmlformats.org/officeDocument/2006/relationships/hyperlink" Target="https://www.elfinanciero.com.mx/salud/mexico-primer-lugar-mundial-en-personal-de-salud-fallecido-por-covid-19-amnistia-internacional" TargetMode="External"/><Relationship Id="rId1" Type="http://schemas.openxmlformats.org/officeDocument/2006/relationships/hyperlink" Target="https://mexico.as.com/mexico/2020/09/04/actualidad/1599237298_051016.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EF268-2281-4982-8531-80056F38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1878</Words>
  <Characters>10334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ESTATUTO JURIDICO PARA LOS TRABAJADORES AL SERVICIO DEL ESTADO DE COAHUILA</vt:lpstr>
    </vt:vector>
  </TitlesOfParts>
  <Company>SCJN</Company>
  <LinksUpToDate>false</LinksUpToDate>
  <CharactersWithSpaces>12188</CharactersWithSpaces>
  <SharedDoc>false</SharedDoc>
  <HLinks>
    <vt:vector size="36" baseType="variant">
      <vt:variant>
        <vt:i4>7274516</vt:i4>
      </vt:variant>
      <vt:variant>
        <vt:i4>15</vt:i4>
      </vt:variant>
      <vt:variant>
        <vt:i4>0</vt:i4>
      </vt:variant>
      <vt:variant>
        <vt:i4>5</vt:i4>
      </vt:variant>
      <vt:variant>
        <vt:lpwstr>https://www.conapred.org.mx/documentos_cedoc/E-12-2006.pdf</vt:lpwstr>
      </vt:variant>
      <vt:variant>
        <vt:lpwstr/>
      </vt:variant>
      <vt:variant>
        <vt:i4>655388</vt:i4>
      </vt:variant>
      <vt:variant>
        <vt:i4>12</vt:i4>
      </vt:variant>
      <vt:variant>
        <vt:i4>0</vt:i4>
      </vt:variant>
      <vt:variant>
        <vt:i4>5</vt:i4>
      </vt:variant>
      <vt:variant>
        <vt:lpwstr>http://www.inegi.org.mx/saladeprensa/aproposito/2014/adultos0.pdf</vt:lpwstr>
      </vt:variant>
      <vt:variant>
        <vt:lpwstr/>
      </vt:variant>
      <vt:variant>
        <vt:i4>1114195</vt:i4>
      </vt:variant>
      <vt:variant>
        <vt:i4>9</vt:i4>
      </vt:variant>
      <vt:variant>
        <vt:i4>0</vt:i4>
      </vt:variant>
      <vt:variant>
        <vt:i4>5</vt:i4>
      </vt:variant>
      <vt:variant>
        <vt:lpwstr>https://www.gob.mx/cms/uploads/attachment/file/126572/Diagn_stico_sobre_la_Situaci_n_de_las_Personas_Con_Discapacidad._Mayo_2016.pdf</vt:lpwstr>
      </vt:variant>
      <vt:variant>
        <vt:lpwstr/>
      </vt:variant>
      <vt:variant>
        <vt:i4>7929916</vt:i4>
      </vt:variant>
      <vt:variant>
        <vt:i4>6</vt:i4>
      </vt:variant>
      <vt:variant>
        <vt:i4>0</vt:i4>
      </vt:variant>
      <vt:variant>
        <vt:i4>5</vt:i4>
      </vt:variant>
      <vt:variant>
        <vt:lpwstr>http://www.milenio.com/estados/cerca-de-58-mil-discapacitados-son-desempleados-en-coahuila</vt:lpwstr>
      </vt:variant>
      <vt:variant>
        <vt:lpwstr/>
      </vt:variant>
      <vt:variant>
        <vt:i4>7012456</vt:i4>
      </vt:variant>
      <vt:variant>
        <vt:i4>3</vt:i4>
      </vt:variant>
      <vt:variant>
        <vt:i4>0</vt:i4>
      </vt:variant>
      <vt:variant>
        <vt:i4>5</vt:i4>
      </vt:variant>
      <vt:variant>
        <vt:lpwstr>http://www.inegi.org.mx/saladeprensa/aproposito/2015/discapacidad0.pdf</vt:lpwstr>
      </vt:variant>
      <vt:variant>
        <vt:lpwstr/>
      </vt:variant>
      <vt:variant>
        <vt:i4>7405672</vt:i4>
      </vt:variant>
      <vt:variant>
        <vt:i4>0</vt:i4>
      </vt:variant>
      <vt:variant>
        <vt:i4>0</vt:i4>
      </vt:variant>
      <vt:variant>
        <vt:i4>5</vt:i4>
      </vt:variant>
      <vt:variant>
        <vt:lpwstr>../../../../Downloads/el-derecho-al-trabajo-de-las-personas-con-discapacidad Marzo 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 JURIDICO PARA LOS TRABAJADORES AL SERVICIO DEL ESTADO DE COAHUILA</dc:title>
  <dc:subject/>
  <dc:creator>H. Congreso del Estado de Coahuila</dc:creator>
  <cp:keywords/>
  <cp:lastModifiedBy>Juan Lumbreras Teniente</cp:lastModifiedBy>
  <cp:revision>3</cp:revision>
  <cp:lastPrinted>2018-12-07T19:36:00Z</cp:lastPrinted>
  <dcterms:created xsi:type="dcterms:W3CDTF">2020-09-09T00:47:00Z</dcterms:created>
  <dcterms:modified xsi:type="dcterms:W3CDTF">2020-09-09T00:48:00Z</dcterms:modified>
</cp:coreProperties>
</file>