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39FC4" w14:textId="77777777" w:rsidR="00523870" w:rsidRDefault="00523870" w:rsidP="00523870">
      <w:pPr>
        <w:rPr>
          <w:rFonts w:ascii="Arial Narrow" w:eastAsia="Times New Roman" w:hAnsi="Arial Narrow" w:cs="Times New Roman"/>
          <w:color w:val="000000"/>
          <w:sz w:val="26"/>
          <w:szCs w:val="26"/>
          <w:lang w:val="es-ES"/>
        </w:rPr>
      </w:pPr>
    </w:p>
    <w:p w14:paraId="7034EDA7" w14:textId="568130FA" w:rsidR="00523870" w:rsidRDefault="00523870" w:rsidP="00523870">
      <w:pPr>
        <w:rPr>
          <w:rFonts w:ascii="Arial Narrow" w:eastAsia="Times New Roman" w:hAnsi="Arial Narrow" w:cs="Times New Roman"/>
          <w:color w:val="000000"/>
          <w:sz w:val="26"/>
          <w:szCs w:val="26"/>
          <w:lang w:val="es-ES"/>
        </w:rPr>
      </w:pPr>
    </w:p>
    <w:p w14:paraId="3540C9E0" w14:textId="77777777" w:rsidR="00523870" w:rsidRDefault="00523870" w:rsidP="00523870">
      <w:pPr>
        <w:rPr>
          <w:rFonts w:ascii="Arial Narrow" w:eastAsia="Times New Roman" w:hAnsi="Arial Narrow" w:cs="Times New Roman"/>
          <w:color w:val="000000"/>
          <w:sz w:val="26"/>
          <w:szCs w:val="26"/>
          <w:lang w:val="es-ES"/>
        </w:rPr>
      </w:pPr>
    </w:p>
    <w:p w14:paraId="6F14A393" w14:textId="16887D90" w:rsidR="00523870" w:rsidRPr="00523870" w:rsidRDefault="00523870" w:rsidP="00523870">
      <w:pPr>
        <w:rPr>
          <w:rFonts w:ascii="Arial Narrow" w:eastAsia="Times New Roman" w:hAnsi="Arial Narrow" w:cs="Times New Roman"/>
          <w:b/>
          <w:color w:val="000000"/>
          <w:sz w:val="26"/>
          <w:szCs w:val="26"/>
          <w:lang w:val="es-ES"/>
        </w:rPr>
      </w:pPr>
      <w:r w:rsidRPr="00523870">
        <w:rPr>
          <w:rFonts w:ascii="Arial Narrow" w:eastAsia="Times New Roman" w:hAnsi="Arial Narrow" w:cs="Times New Roman"/>
          <w:color w:val="000000"/>
          <w:sz w:val="26"/>
          <w:szCs w:val="26"/>
          <w:lang w:val="es-ES"/>
        </w:rPr>
        <w:t>Iniciativa con Proyecto de Decreto por el que se reforma la fracción VII, a la que se adiciona un párrafo, así como la fracción XVIII, a la que también se agrega un párrafo, y la fracción XXI, del artículo 24 de la</w:t>
      </w:r>
      <w:r>
        <w:rPr>
          <w:rFonts w:ascii="Arial Narrow" w:eastAsia="Times New Roman" w:hAnsi="Arial Narrow" w:cs="Times New Roman"/>
          <w:color w:val="000000"/>
          <w:sz w:val="26"/>
          <w:szCs w:val="26"/>
          <w:lang w:val="es-ES"/>
        </w:rPr>
        <w:t xml:space="preserve"> </w:t>
      </w:r>
      <w:r w:rsidRPr="00523870">
        <w:rPr>
          <w:rFonts w:ascii="Arial Narrow" w:eastAsia="Times New Roman" w:hAnsi="Arial Narrow" w:cs="Times New Roman"/>
          <w:b/>
          <w:color w:val="000000"/>
          <w:sz w:val="26"/>
          <w:szCs w:val="26"/>
          <w:lang w:val="es-ES"/>
        </w:rPr>
        <w:t>Ley Orgánica del Congreso del Estado Independiente, Libre y Soberano de Coahuila de Zaragoza</w:t>
      </w:r>
      <w:r w:rsidRPr="00523870">
        <w:rPr>
          <w:rFonts w:ascii="Arial Narrow" w:eastAsia="Times New Roman" w:hAnsi="Arial Narrow" w:cs="Times New Roman"/>
          <w:b/>
          <w:color w:val="000000"/>
          <w:sz w:val="26"/>
          <w:szCs w:val="26"/>
          <w:lang w:val="es-ES"/>
        </w:rPr>
        <w:t>.</w:t>
      </w:r>
    </w:p>
    <w:p w14:paraId="34787052" w14:textId="77777777" w:rsidR="00523870" w:rsidRDefault="00523870" w:rsidP="00523870">
      <w:pPr>
        <w:rPr>
          <w:rFonts w:ascii="Arial Narrow" w:eastAsia="Times New Roman" w:hAnsi="Arial Narrow" w:cs="Times New Roman"/>
          <w:color w:val="000000"/>
          <w:sz w:val="26"/>
          <w:szCs w:val="26"/>
          <w:lang w:val="es-ES"/>
        </w:rPr>
      </w:pPr>
    </w:p>
    <w:p w14:paraId="38F5808F" w14:textId="29ABA9FC" w:rsidR="00523870" w:rsidRPr="00523870" w:rsidRDefault="00523870" w:rsidP="00523870">
      <w:pPr>
        <w:pStyle w:val="Prrafodelista"/>
        <w:numPr>
          <w:ilvl w:val="0"/>
          <w:numId w:val="8"/>
        </w:numPr>
        <w:rPr>
          <w:rFonts w:ascii="Arial Narrow" w:eastAsia="Times New Roman" w:hAnsi="Arial Narrow" w:cs="Times New Roman"/>
          <w:color w:val="000000"/>
          <w:sz w:val="26"/>
          <w:szCs w:val="26"/>
          <w:lang w:val="es-ES"/>
        </w:rPr>
      </w:pPr>
      <w:r>
        <w:rPr>
          <w:rFonts w:ascii="Arial Narrow" w:eastAsia="Times New Roman" w:hAnsi="Arial Narrow" w:cs="Times New Roman"/>
          <w:color w:val="000000"/>
          <w:sz w:val="26"/>
          <w:szCs w:val="26"/>
          <w:lang w:val="es-ES"/>
        </w:rPr>
        <w:t>C</w:t>
      </w:r>
      <w:r w:rsidRPr="00523870">
        <w:rPr>
          <w:rFonts w:ascii="Arial Narrow" w:eastAsia="Times New Roman" w:hAnsi="Arial Narrow" w:cs="Times New Roman"/>
          <w:color w:val="000000"/>
          <w:sz w:val="26"/>
          <w:szCs w:val="26"/>
          <w:lang w:val="es-ES"/>
        </w:rPr>
        <w:t>on objeto de que los Diputados y Diputadas de esta Soberanía, so pena de ser invariablemente sancionados, lleven a cabo visitas periódicas a los distritos y localidades de la Entidad para que informen de manera presencial a sus representados sobre su labor legislativa y realicen personalmente trabajo de campo: recorridos, inspecciones, juntas vecinales y/o acciones de gestoría que contribuyan a solucionar, de manera efectiva, los problemas comunitarios y particulares de la población, con miras a mejorar su calidad de vida.</w:t>
      </w:r>
    </w:p>
    <w:p w14:paraId="7BE1D18E" w14:textId="77777777" w:rsidR="00523870" w:rsidRPr="0055555D" w:rsidRDefault="00523870" w:rsidP="00523870">
      <w:pPr>
        <w:rPr>
          <w:rFonts w:ascii="Arial Narrow" w:eastAsia="Times New Roman" w:hAnsi="Arial Narrow" w:cs="Times New Roman"/>
          <w:color w:val="000000"/>
          <w:sz w:val="26"/>
          <w:szCs w:val="26"/>
          <w:lang w:val="es-ES"/>
        </w:rPr>
      </w:pPr>
    </w:p>
    <w:p w14:paraId="21312667" w14:textId="77777777" w:rsidR="00523870" w:rsidRPr="0055555D" w:rsidRDefault="00523870" w:rsidP="00523870">
      <w:pPr>
        <w:rPr>
          <w:rFonts w:ascii="Arial Narrow" w:eastAsia="Times New Roman" w:hAnsi="Arial Narrow" w:cs="Times New Roman"/>
          <w:color w:val="000000"/>
          <w:sz w:val="26"/>
          <w:szCs w:val="26"/>
          <w:lang w:val="es-ES"/>
        </w:rPr>
      </w:pPr>
      <w:bookmarkStart w:id="0" w:name="_Hlk5564419"/>
      <w:bookmarkEnd w:id="0"/>
      <w:r w:rsidRPr="0055555D">
        <w:rPr>
          <w:rFonts w:ascii="Arial Narrow" w:eastAsia="Times New Roman" w:hAnsi="Arial Narrow" w:cs="Times New Roman"/>
          <w:color w:val="000000"/>
          <w:sz w:val="26"/>
          <w:szCs w:val="26"/>
          <w:lang w:val="es-ES"/>
        </w:rPr>
        <w:t xml:space="preserve">Planteada por el </w:t>
      </w:r>
      <w:r w:rsidRPr="0055555D">
        <w:rPr>
          <w:rFonts w:ascii="Arial Narrow" w:eastAsia="Times New Roman" w:hAnsi="Arial Narrow" w:cs="Times New Roman"/>
          <w:b/>
          <w:color w:val="000000"/>
          <w:sz w:val="26"/>
          <w:szCs w:val="26"/>
          <w:lang w:val="es-ES"/>
        </w:rPr>
        <w:t xml:space="preserve">Diputado José Benito Ramírez Rosas, </w:t>
      </w:r>
      <w:r w:rsidRPr="0055555D">
        <w:rPr>
          <w:rFonts w:ascii="Arial Narrow" w:eastAsia="Times New Roman" w:hAnsi="Arial Narrow" w:cs="Times New Roman"/>
          <w:color w:val="000000"/>
          <w:sz w:val="26"/>
          <w:szCs w:val="26"/>
          <w:lang w:val="es-ES"/>
        </w:rPr>
        <w:t>de la Fracción Parlamentaria “Venustiano Carranza Garza”.</w:t>
      </w:r>
    </w:p>
    <w:p w14:paraId="759B13F5" w14:textId="77777777" w:rsidR="00523870" w:rsidRPr="0055555D" w:rsidRDefault="00523870" w:rsidP="00523870">
      <w:pPr>
        <w:rPr>
          <w:rFonts w:ascii="Arial Narrow" w:eastAsia="Times New Roman" w:hAnsi="Arial Narrow"/>
          <w:sz w:val="26"/>
          <w:szCs w:val="26"/>
          <w:lang w:val="es-ES"/>
        </w:rPr>
      </w:pPr>
    </w:p>
    <w:p w14:paraId="59599656" w14:textId="132D0A94" w:rsidR="00523870" w:rsidRPr="0055555D" w:rsidRDefault="00523870" w:rsidP="00523870">
      <w:pPr>
        <w:rPr>
          <w:rFonts w:ascii="Arial Narrow" w:eastAsia="Times New Roman" w:hAnsi="Arial Narrow" w:cs="Times New Roman"/>
          <w:b/>
          <w:color w:val="000000"/>
          <w:sz w:val="26"/>
          <w:szCs w:val="26"/>
          <w:lang w:val="es-ES"/>
        </w:rPr>
      </w:pPr>
      <w:r w:rsidRPr="0055555D">
        <w:rPr>
          <w:rFonts w:ascii="Arial Narrow" w:eastAsia="Times New Roman" w:hAnsi="Arial Narrow" w:cs="Times New Roman"/>
          <w:color w:val="000000"/>
          <w:sz w:val="26"/>
          <w:szCs w:val="26"/>
          <w:lang w:val="es-ES"/>
        </w:rPr>
        <w:t xml:space="preserve">Fecha de Lectura de la Iniciativa: </w:t>
      </w:r>
      <w:r>
        <w:rPr>
          <w:rFonts w:ascii="Arial Narrow" w:eastAsia="Times New Roman" w:hAnsi="Arial Narrow" w:cs="Times New Roman"/>
          <w:b/>
          <w:color w:val="000000"/>
          <w:sz w:val="26"/>
          <w:szCs w:val="26"/>
          <w:lang w:val="es-ES"/>
        </w:rPr>
        <w:t>30</w:t>
      </w:r>
      <w:r w:rsidRPr="0055555D">
        <w:rPr>
          <w:rFonts w:ascii="Arial Narrow" w:eastAsia="Times New Roman" w:hAnsi="Arial Narrow" w:cs="Times New Roman"/>
          <w:b/>
          <w:color w:val="000000"/>
          <w:sz w:val="26"/>
          <w:szCs w:val="26"/>
          <w:lang w:val="es-ES"/>
        </w:rPr>
        <w:t xml:space="preserve"> de </w:t>
      </w:r>
      <w:proofErr w:type="gramStart"/>
      <w:r>
        <w:rPr>
          <w:rFonts w:ascii="Arial Narrow" w:eastAsia="Times New Roman" w:hAnsi="Arial Narrow" w:cs="Times New Roman"/>
          <w:b/>
          <w:color w:val="000000"/>
          <w:sz w:val="26"/>
          <w:szCs w:val="26"/>
          <w:lang w:val="es-ES"/>
        </w:rPr>
        <w:t>Septiembre</w:t>
      </w:r>
      <w:proofErr w:type="gramEnd"/>
      <w:r>
        <w:rPr>
          <w:rFonts w:ascii="Arial Narrow" w:eastAsia="Times New Roman" w:hAnsi="Arial Narrow" w:cs="Times New Roman"/>
          <w:b/>
          <w:color w:val="000000"/>
          <w:sz w:val="26"/>
          <w:szCs w:val="26"/>
          <w:lang w:val="es-ES"/>
        </w:rPr>
        <w:t xml:space="preserve"> </w:t>
      </w:r>
      <w:r w:rsidRPr="0055555D">
        <w:rPr>
          <w:rFonts w:ascii="Arial Narrow" w:eastAsia="Times New Roman" w:hAnsi="Arial Narrow" w:cs="Times New Roman"/>
          <w:b/>
          <w:color w:val="000000"/>
          <w:sz w:val="26"/>
          <w:szCs w:val="26"/>
          <w:lang w:val="es-ES"/>
        </w:rPr>
        <w:t>de 2020.</w:t>
      </w:r>
    </w:p>
    <w:p w14:paraId="5CE956A7" w14:textId="77777777" w:rsidR="00523870" w:rsidRPr="0055555D" w:rsidRDefault="00523870" w:rsidP="00523870">
      <w:pPr>
        <w:rPr>
          <w:rFonts w:ascii="Arial Narrow" w:eastAsia="Times New Roman" w:hAnsi="Arial Narrow"/>
          <w:sz w:val="26"/>
          <w:szCs w:val="26"/>
          <w:lang w:val="es-ES"/>
        </w:rPr>
      </w:pPr>
    </w:p>
    <w:p w14:paraId="7EAE36B5" w14:textId="14C1070E" w:rsidR="00523870" w:rsidRPr="0055555D" w:rsidRDefault="00523870" w:rsidP="00523870">
      <w:pPr>
        <w:rPr>
          <w:rFonts w:ascii="Arial Narrow" w:eastAsia="Times New Roman" w:hAnsi="Arial Narrow" w:cs="Times New Roman"/>
          <w:b/>
          <w:color w:val="000000"/>
          <w:sz w:val="26"/>
          <w:szCs w:val="26"/>
          <w:lang w:val="es-ES"/>
        </w:rPr>
      </w:pPr>
      <w:r w:rsidRPr="0055555D">
        <w:rPr>
          <w:rFonts w:ascii="Arial Narrow" w:eastAsia="Times New Roman" w:hAnsi="Arial Narrow" w:cs="Times New Roman"/>
          <w:color w:val="000000"/>
          <w:sz w:val="26"/>
          <w:szCs w:val="26"/>
          <w:lang w:val="es-ES"/>
        </w:rPr>
        <w:t xml:space="preserve">Turnada a la </w:t>
      </w:r>
      <w:r w:rsidRPr="00523870">
        <w:rPr>
          <w:rFonts w:ascii="Arial Narrow" w:eastAsia="Times New Roman" w:hAnsi="Arial Narrow" w:cs="Times New Roman"/>
          <w:b/>
          <w:color w:val="000000"/>
          <w:sz w:val="26"/>
          <w:szCs w:val="26"/>
          <w:lang w:val="es-ES"/>
        </w:rPr>
        <w:t>Comisión de Reglamentos y Prácticas Parlamentarias</w:t>
      </w:r>
      <w:r w:rsidRPr="0055555D">
        <w:rPr>
          <w:rFonts w:ascii="Arial Narrow" w:eastAsia="Times New Roman" w:hAnsi="Arial Narrow" w:cs="Times New Roman"/>
          <w:b/>
          <w:color w:val="000000"/>
          <w:sz w:val="26"/>
          <w:szCs w:val="26"/>
          <w:lang w:val="es-ES"/>
        </w:rPr>
        <w:t>.</w:t>
      </w:r>
    </w:p>
    <w:p w14:paraId="7C75A91F" w14:textId="77777777" w:rsidR="00523870" w:rsidRPr="0055555D" w:rsidRDefault="00523870" w:rsidP="00523870">
      <w:pPr>
        <w:rPr>
          <w:rFonts w:ascii="Arial Narrow" w:eastAsia="Times New Roman" w:hAnsi="Arial Narrow" w:cs="Times New Roman"/>
          <w:b/>
          <w:color w:val="000000"/>
          <w:sz w:val="26"/>
          <w:szCs w:val="26"/>
          <w:lang w:val="es-ES"/>
        </w:rPr>
      </w:pPr>
    </w:p>
    <w:p w14:paraId="48E615B4" w14:textId="77777777" w:rsidR="00523870" w:rsidRPr="0055555D" w:rsidRDefault="00523870" w:rsidP="00523870">
      <w:pPr>
        <w:rPr>
          <w:rFonts w:ascii="Arial Narrow" w:eastAsia="Times New Roman" w:hAnsi="Arial Narrow" w:cs="Times New Roman"/>
          <w:b/>
          <w:color w:val="000000"/>
          <w:sz w:val="26"/>
          <w:szCs w:val="26"/>
          <w:lang w:val="es-ES"/>
        </w:rPr>
      </w:pPr>
      <w:r w:rsidRPr="0055555D">
        <w:rPr>
          <w:rFonts w:ascii="Arial Narrow" w:eastAsia="Times New Roman" w:hAnsi="Arial Narrow" w:cs="Times New Roman"/>
          <w:b/>
          <w:color w:val="000000"/>
          <w:sz w:val="26"/>
          <w:szCs w:val="26"/>
          <w:lang w:val="es-ES"/>
        </w:rPr>
        <w:t>Lectura del Dictamen:</w:t>
      </w:r>
    </w:p>
    <w:p w14:paraId="3DDB7594" w14:textId="77777777" w:rsidR="00523870" w:rsidRPr="0055555D" w:rsidRDefault="00523870" w:rsidP="00523870">
      <w:pPr>
        <w:rPr>
          <w:rFonts w:ascii="Arial Narrow" w:eastAsia="Times New Roman" w:hAnsi="Arial Narrow" w:cs="Times New Roman"/>
          <w:b/>
          <w:color w:val="000000"/>
          <w:sz w:val="26"/>
          <w:szCs w:val="26"/>
          <w:lang w:val="es-ES"/>
        </w:rPr>
      </w:pPr>
    </w:p>
    <w:p w14:paraId="273A8AC8" w14:textId="77777777" w:rsidR="00523870" w:rsidRPr="0055555D" w:rsidRDefault="00523870" w:rsidP="00523870">
      <w:pPr>
        <w:rPr>
          <w:rFonts w:ascii="Arial Narrow" w:eastAsia="Times New Roman" w:hAnsi="Arial Narrow" w:cs="Times New Roman"/>
          <w:b/>
          <w:color w:val="000000"/>
          <w:sz w:val="26"/>
          <w:szCs w:val="26"/>
          <w:lang w:val="es-ES"/>
        </w:rPr>
      </w:pPr>
      <w:r w:rsidRPr="0055555D">
        <w:rPr>
          <w:rFonts w:ascii="Arial Narrow" w:eastAsia="Times New Roman" w:hAnsi="Arial Narrow" w:cs="Times New Roman"/>
          <w:b/>
          <w:color w:val="000000"/>
          <w:sz w:val="26"/>
          <w:szCs w:val="26"/>
          <w:lang w:val="es-ES"/>
        </w:rPr>
        <w:t xml:space="preserve">Decreto No. </w:t>
      </w:r>
    </w:p>
    <w:p w14:paraId="0BEAD03C" w14:textId="77777777" w:rsidR="00523870" w:rsidRPr="0055555D" w:rsidRDefault="00523870" w:rsidP="00523870">
      <w:pPr>
        <w:rPr>
          <w:rFonts w:ascii="Arial Narrow" w:eastAsia="Times New Roman" w:hAnsi="Arial Narrow" w:cs="Times New Roman"/>
          <w:b/>
          <w:color w:val="000000"/>
          <w:sz w:val="26"/>
          <w:szCs w:val="26"/>
          <w:lang w:val="es-ES"/>
        </w:rPr>
      </w:pPr>
    </w:p>
    <w:p w14:paraId="4A433C67" w14:textId="77777777" w:rsidR="00523870" w:rsidRPr="0055555D" w:rsidRDefault="00523870" w:rsidP="00523870">
      <w:pPr>
        <w:rPr>
          <w:rFonts w:ascii="Arial Narrow" w:eastAsia="Times New Roman" w:hAnsi="Arial Narrow" w:cs="Times New Roman"/>
          <w:b/>
          <w:color w:val="000000"/>
          <w:sz w:val="26"/>
          <w:szCs w:val="26"/>
          <w:lang w:val="es-ES"/>
        </w:rPr>
      </w:pPr>
      <w:r w:rsidRPr="0055555D">
        <w:rPr>
          <w:rFonts w:ascii="Arial Narrow" w:eastAsia="Times New Roman" w:hAnsi="Arial Narrow" w:cs="Times New Roman"/>
          <w:color w:val="000000"/>
          <w:sz w:val="26"/>
          <w:szCs w:val="26"/>
          <w:lang w:val="es-ES"/>
        </w:rPr>
        <w:t>Publicación en el Periódico Oficial del Gobierno del Estado:</w:t>
      </w:r>
    </w:p>
    <w:p w14:paraId="10711483" w14:textId="77777777" w:rsidR="00523870" w:rsidRPr="00523870" w:rsidRDefault="00523870" w:rsidP="00523870">
      <w:pPr>
        <w:rPr>
          <w:rFonts w:ascii="Arial Narrow" w:eastAsia="Times New Roman" w:hAnsi="Arial Narrow" w:cs="Times New Roman"/>
          <w:color w:val="000000"/>
          <w:sz w:val="26"/>
          <w:szCs w:val="26"/>
          <w:lang w:val="es-ES"/>
        </w:rPr>
      </w:pPr>
    </w:p>
    <w:p w14:paraId="5D2C97F1" w14:textId="77777777" w:rsidR="00523870" w:rsidRPr="00523870" w:rsidRDefault="00523870" w:rsidP="00523870">
      <w:pPr>
        <w:rPr>
          <w:rFonts w:ascii="Arial Narrow" w:eastAsia="Times New Roman" w:hAnsi="Arial Narrow" w:cs="Times New Roman"/>
          <w:color w:val="000000"/>
          <w:sz w:val="26"/>
          <w:szCs w:val="26"/>
          <w:lang w:val="es-ES"/>
        </w:rPr>
      </w:pPr>
    </w:p>
    <w:p w14:paraId="2D8A0BF0" w14:textId="77777777" w:rsidR="00523870" w:rsidRPr="00523870" w:rsidRDefault="00523870" w:rsidP="002C206B">
      <w:pPr>
        <w:rPr>
          <w:rFonts w:ascii="Arial Narrow" w:eastAsia="Times New Roman" w:hAnsi="Arial Narrow" w:cs="Times New Roman"/>
          <w:color w:val="000000"/>
          <w:sz w:val="26"/>
          <w:szCs w:val="26"/>
          <w:lang w:val="es-ES"/>
        </w:rPr>
      </w:pPr>
    </w:p>
    <w:p w14:paraId="1B006796" w14:textId="77777777" w:rsidR="00523870" w:rsidRPr="00523870" w:rsidRDefault="00523870" w:rsidP="002C206B">
      <w:pPr>
        <w:rPr>
          <w:rFonts w:ascii="Arial Narrow" w:eastAsia="Times New Roman" w:hAnsi="Arial Narrow" w:cs="Times New Roman"/>
          <w:color w:val="000000"/>
          <w:sz w:val="26"/>
          <w:szCs w:val="26"/>
          <w:lang w:val="es-ES"/>
        </w:rPr>
      </w:pPr>
    </w:p>
    <w:p w14:paraId="44345A0C" w14:textId="77777777" w:rsidR="00523870" w:rsidRPr="00523870" w:rsidRDefault="00523870" w:rsidP="002C206B">
      <w:pPr>
        <w:rPr>
          <w:rFonts w:ascii="Arial Narrow" w:eastAsia="Times New Roman" w:hAnsi="Arial Narrow" w:cs="Times New Roman"/>
          <w:color w:val="000000"/>
          <w:sz w:val="26"/>
          <w:szCs w:val="26"/>
          <w:lang w:val="es-ES"/>
        </w:rPr>
      </w:pPr>
    </w:p>
    <w:p w14:paraId="575B3DA7" w14:textId="77777777" w:rsidR="00523870" w:rsidRDefault="00523870">
      <w:pPr>
        <w:rPr>
          <w:rFonts w:ascii="Arial Black" w:hAnsi="Arial Black"/>
          <w:bCs/>
          <w:sz w:val="30"/>
          <w:szCs w:val="30"/>
        </w:rPr>
      </w:pPr>
      <w:r>
        <w:rPr>
          <w:rFonts w:ascii="Arial Black" w:hAnsi="Arial Black"/>
          <w:bCs/>
          <w:sz w:val="30"/>
          <w:szCs w:val="30"/>
        </w:rPr>
        <w:br w:type="page"/>
      </w:r>
    </w:p>
    <w:p w14:paraId="3509CDF2" w14:textId="2620E76E" w:rsidR="00DC3F40" w:rsidRPr="008D0D2D" w:rsidRDefault="002C206B" w:rsidP="002C206B">
      <w:pPr>
        <w:rPr>
          <w:b/>
          <w:sz w:val="30"/>
          <w:szCs w:val="30"/>
        </w:rPr>
      </w:pPr>
      <w:r w:rsidRPr="008D0D2D">
        <w:rPr>
          <w:rFonts w:ascii="Arial Black" w:hAnsi="Arial Black"/>
          <w:bCs/>
          <w:sz w:val="30"/>
          <w:szCs w:val="30"/>
        </w:rPr>
        <w:lastRenderedPageBreak/>
        <w:t xml:space="preserve">Iniciativa con </w:t>
      </w:r>
      <w:r w:rsidR="004212FB" w:rsidRPr="008D0D2D">
        <w:rPr>
          <w:rFonts w:ascii="Arial Black" w:hAnsi="Arial Black"/>
          <w:bCs/>
          <w:sz w:val="30"/>
          <w:szCs w:val="30"/>
        </w:rPr>
        <w:t xml:space="preserve">proyecto de decreto </w:t>
      </w:r>
      <w:r w:rsidRPr="008D0D2D">
        <w:rPr>
          <w:b/>
          <w:sz w:val="30"/>
          <w:szCs w:val="30"/>
        </w:rPr>
        <w:t>que presenta el</w:t>
      </w:r>
      <w:r w:rsidR="00D601A9" w:rsidRPr="008D0D2D">
        <w:rPr>
          <w:b/>
          <w:sz w:val="30"/>
          <w:szCs w:val="30"/>
        </w:rPr>
        <w:t xml:space="preserve"> suscrito,</w:t>
      </w:r>
      <w:r w:rsidRPr="008D0D2D">
        <w:rPr>
          <w:b/>
          <w:sz w:val="30"/>
          <w:szCs w:val="30"/>
        </w:rPr>
        <w:t xml:space="preserve"> Diputado José Benito Ramírez Rosas, de la Fracción Parlamentaria “Venustiano Carranza Garza” de la LXI Legislatura </w:t>
      </w:r>
      <w:r w:rsidR="004212FB" w:rsidRPr="008D0D2D">
        <w:rPr>
          <w:b/>
          <w:sz w:val="30"/>
          <w:szCs w:val="30"/>
        </w:rPr>
        <w:t>de este Poder Legislativo</w:t>
      </w:r>
      <w:r w:rsidRPr="008D0D2D">
        <w:rPr>
          <w:b/>
          <w:sz w:val="30"/>
          <w:szCs w:val="30"/>
        </w:rPr>
        <w:t>,</w:t>
      </w:r>
      <w:r w:rsidR="003154A5" w:rsidRPr="008D0D2D">
        <w:rPr>
          <w:b/>
          <w:sz w:val="30"/>
          <w:szCs w:val="30"/>
        </w:rPr>
        <w:t xml:space="preserve"> </w:t>
      </w:r>
      <w:bookmarkStart w:id="1" w:name="_Hlk34902152"/>
      <w:r w:rsidR="003154A5" w:rsidRPr="008D0D2D">
        <w:rPr>
          <w:b/>
          <w:sz w:val="30"/>
          <w:szCs w:val="30"/>
        </w:rPr>
        <w:t xml:space="preserve">por el que </w:t>
      </w:r>
      <w:bookmarkEnd w:id="1"/>
      <w:r w:rsidR="006353BE" w:rsidRPr="008D0D2D">
        <w:rPr>
          <w:b/>
          <w:sz w:val="30"/>
          <w:szCs w:val="30"/>
        </w:rPr>
        <w:t xml:space="preserve">se reforman y adicionan diversas disposiciones de la Ley Orgánica del Congreso del Estado Independiente, Libre y Soberano de Coahuila de Zaragoza, </w:t>
      </w:r>
      <w:r w:rsidR="004212FB" w:rsidRPr="008D0D2D">
        <w:rPr>
          <w:b/>
          <w:sz w:val="30"/>
          <w:szCs w:val="30"/>
        </w:rPr>
        <w:t>con objeto</w:t>
      </w:r>
      <w:r w:rsidR="006353BE" w:rsidRPr="008D0D2D">
        <w:rPr>
          <w:b/>
          <w:sz w:val="30"/>
          <w:szCs w:val="30"/>
        </w:rPr>
        <w:t xml:space="preserve"> de que los Diputados y Diputadas de </w:t>
      </w:r>
      <w:r w:rsidR="00282D41" w:rsidRPr="008D0D2D">
        <w:rPr>
          <w:b/>
          <w:sz w:val="30"/>
          <w:szCs w:val="30"/>
        </w:rPr>
        <w:t>esta Soberanía</w:t>
      </w:r>
      <w:r w:rsidR="00DC4F24">
        <w:rPr>
          <w:b/>
          <w:sz w:val="30"/>
          <w:szCs w:val="30"/>
        </w:rPr>
        <w:t>, so pena de ser invariablemente sancionados,</w:t>
      </w:r>
      <w:r w:rsidR="006353BE" w:rsidRPr="008D0D2D">
        <w:rPr>
          <w:b/>
          <w:sz w:val="30"/>
          <w:szCs w:val="30"/>
        </w:rPr>
        <w:t xml:space="preserve"> </w:t>
      </w:r>
      <w:r w:rsidR="00D601A9" w:rsidRPr="008D0D2D">
        <w:rPr>
          <w:b/>
          <w:sz w:val="30"/>
          <w:szCs w:val="30"/>
        </w:rPr>
        <w:t>lleven a cabo</w:t>
      </w:r>
      <w:r w:rsidR="004212FB" w:rsidRPr="008D0D2D">
        <w:rPr>
          <w:b/>
          <w:sz w:val="30"/>
          <w:szCs w:val="30"/>
        </w:rPr>
        <w:t xml:space="preserve"> </w:t>
      </w:r>
      <w:bookmarkStart w:id="2" w:name="_Hlk52130418"/>
      <w:r w:rsidR="004212FB" w:rsidRPr="008D0D2D">
        <w:rPr>
          <w:b/>
          <w:sz w:val="30"/>
          <w:szCs w:val="30"/>
        </w:rPr>
        <w:t>visitas periódicas a</w:t>
      </w:r>
      <w:r w:rsidR="006353BE" w:rsidRPr="008D0D2D">
        <w:rPr>
          <w:b/>
          <w:sz w:val="30"/>
          <w:szCs w:val="30"/>
        </w:rPr>
        <w:t xml:space="preserve"> los distritos y localidades de la Entidad </w:t>
      </w:r>
      <w:r w:rsidR="00DC3F40" w:rsidRPr="008D0D2D">
        <w:rPr>
          <w:b/>
          <w:sz w:val="30"/>
          <w:szCs w:val="30"/>
        </w:rPr>
        <w:t>para que informen</w:t>
      </w:r>
      <w:r w:rsidR="004212FB" w:rsidRPr="008D0D2D">
        <w:rPr>
          <w:b/>
          <w:sz w:val="30"/>
          <w:szCs w:val="30"/>
        </w:rPr>
        <w:t xml:space="preserve"> </w:t>
      </w:r>
      <w:r w:rsidR="00DC3F40" w:rsidRPr="008D0D2D">
        <w:rPr>
          <w:b/>
          <w:sz w:val="30"/>
          <w:szCs w:val="30"/>
        </w:rPr>
        <w:t xml:space="preserve">de manera presencial </w:t>
      </w:r>
      <w:r w:rsidR="004212FB" w:rsidRPr="008D0D2D">
        <w:rPr>
          <w:b/>
          <w:sz w:val="30"/>
          <w:szCs w:val="30"/>
        </w:rPr>
        <w:t xml:space="preserve">a </w:t>
      </w:r>
      <w:r w:rsidR="00D601A9" w:rsidRPr="008D0D2D">
        <w:rPr>
          <w:b/>
          <w:sz w:val="30"/>
          <w:szCs w:val="30"/>
        </w:rPr>
        <w:t>sus representados</w:t>
      </w:r>
      <w:r w:rsidR="004212FB" w:rsidRPr="008D0D2D">
        <w:rPr>
          <w:b/>
          <w:sz w:val="30"/>
          <w:szCs w:val="30"/>
        </w:rPr>
        <w:t xml:space="preserve"> sobre su labor legislativa y </w:t>
      </w:r>
      <w:r w:rsidR="00DC3F40" w:rsidRPr="008D0D2D">
        <w:rPr>
          <w:b/>
          <w:sz w:val="30"/>
          <w:szCs w:val="30"/>
        </w:rPr>
        <w:t>realicen</w:t>
      </w:r>
      <w:r w:rsidR="004212FB" w:rsidRPr="008D0D2D">
        <w:rPr>
          <w:b/>
          <w:sz w:val="30"/>
          <w:szCs w:val="30"/>
        </w:rPr>
        <w:t xml:space="preserve"> </w:t>
      </w:r>
      <w:r w:rsidR="00DC3F40" w:rsidRPr="008D0D2D">
        <w:rPr>
          <w:b/>
          <w:sz w:val="30"/>
          <w:szCs w:val="30"/>
        </w:rPr>
        <w:t xml:space="preserve">personalmente </w:t>
      </w:r>
      <w:r w:rsidR="004212FB" w:rsidRPr="008D0D2D">
        <w:rPr>
          <w:b/>
          <w:sz w:val="30"/>
          <w:szCs w:val="30"/>
        </w:rPr>
        <w:t xml:space="preserve">trabajo </w:t>
      </w:r>
      <w:r w:rsidR="006353BE" w:rsidRPr="008D0D2D">
        <w:rPr>
          <w:b/>
          <w:sz w:val="30"/>
          <w:szCs w:val="30"/>
        </w:rPr>
        <w:t>de campo</w:t>
      </w:r>
      <w:r w:rsidR="00D601A9" w:rsidRPr="008D0D2D">
        <w:rPr>
          <w:b/>
          <w:sz w:val="30"/>
          <w:szCs w:val="30"/>
        </w:rPr>
        <w:t>:</w:t>
      </w:r>
      <w:r w:rsidR="004212FB" w:rsidRPr="008D0D2D">
        <w:rPr>
          <w:b/>
          <w:sz w:val="30"/>
          <w:szCs w:val="30"/>
        </w:rPr>
        <w:t xml:space="preserve"> recorridos, inspecciones, juntas vecinales </w:t>
      </w:r>
      <w:r w:rsidR="00D601A9" w:rsidRPr="008D0D2D">
        <w:rPr>
          <w:b/>
          <w:sz w:val="30"/>
          <w:szCs w:val="30"/>
        </w:rPr>
        <w:t>y/o acciones</w:t>
      </w:r>
      <w:r w:rsidR="006353BE" w:rsidRPr="008D0D2D">
        <w:rPr>
          <w:b/>
          <w:sz w:val="30"/>
          <w:szCs w:val="30"/>
        </w:rPr>
        <w:t xml:space="preserve"> de </w:t>
      </w:r>
      <w:r w:rsidR="004212FB" w:rsidRPr="008D0D2D">
        <w:rPr>
          <w:b/>
          <w:sz w:val="30"/>
          <w:szCs w:val="30"/>
        </w:rPr>
        <w:t>gestoría</w:t>
      </w:r>
      <w:r w:rsidR="00282D41" w:rsidRPr="008D0D2D">
        <w:rPr>
          <w:b/>
          <w:sz w:val="30"/>
          <w:szCs w:val="30"/>
        </w:rPr>
        <w:t xml:space="preserve"> que contribuyan a </w:t>
      </w:r>
      <w:r w:rsidR="00DC3F40" w:rsidRPr="008D0D2D">
        <w:rPr>
          <w:b/>
          <w:sz w:val="30"/>
          <w:szCs w:val="30"/>
        </w:rPr>
        <w:t>solucionar,</w:t>
      </w:r>
      <w:r w:rsidR="00282D41" w:rsidRPr="008D0D2D">
        <w:rPr>
          <w:b/>
          <w:sz w:val="30"/>
          <w:szCs w:val="30"/>
        </w:rPr>
        <w:t xml:space="preserve"> de manera efectiva</w:t>
      </w:r>
      <w:r w:rsidR="00DC3F40" w:rsidRPr="008D0D2D">
        <w:rPr>
          <w:b/>
          <w:sz w:val="30"/>
          <w:szCs w:val="30"/>
        </w:rPr>
        <w:t>,</w:t>
      </w:r>
      <w:r w:rsidR="00282D41" w:rsidRPr="008D0D2D">
        <w:rPr>
          <w:b/>
          <w:sz w:val="30"/>
          <w:szCs w:val="30"/>
        </w:rPr>
        <w:t xml:space="preserve"> </w:t>
      </w:r>
      <w:r w:rsidR="00DC3F40" w:rsidRPr="008D0D2D">
        <w:rPr>
          <w:b/>
          <w:sz w:val="30"/>
          <w:szCs w:val="30"/>
        </w:rPr>
        <w:t>los problemas comunitarios y particulares</w:t>
      </w:r>
      <w:r w:rsidR="00282D41" w:rsidRPr="008D0D2D">
        <w:rPr>
          <w:b/>
          <w:sz w:val="30"/>
          <w:szCs w:val="30"/>
        </w:rPr>
        <w:t xml:space="preserve"> de la población</w:t>
      </w:r>
      <w:r w:rsidR="00DC3F40" w:rsidRPr="008D0D2D">
        <w:rPr>
          <w:b/>
          <w:sz w:val="30"/>
          <w:szCs w:val="30"/>
        </w:rPr>
        <w:t>, con miras a mejorar su calidad de vida</w:t>
      </w:r>
      <w:bookmarkEnd w:id="2"/>
      <w:r w:rsidR="00DC3F40" w:rsidRPr="008D0D2D">
        <w:rPr>
          <w:b/>
          <w:sz w:val="30"/>
          <w:szCs w:val="30"/>
        </w:rPr>
        <w:t>, todo esto, al tenor de la siguiente...</w:t>
      </w:r>
    </w:p>
    <w:p w14:paraId="791C958E" w14:textId="77777777" w:rsidR="002C206B" w:rsidRPr="0088699E" w:rsidRDefault="002C206B" w:rsidP="002C206B">
      <w:pPr>
        <w:rPr>
          <w:bCs/>
          <w:sz w:val="27"/>
          <w:szCs w:val="27"/>
        </w:rPr>
      </w:pPr>
    </w:p>
    <w:p w14:paraId="58A26471" w14:textId="77777777" w:rsidR="002C206B" w:rsidRPr="0088699E" w:rsidRDefault="002C206B" w:rsidP="002C206B">
      <w:pPr>
        <w:jc w:val="center"/>
        <w:rPr>
          <w:b/>
          <w:sz w:val="27"/>
          <w:szCs w:val="27"/>
        </w:rPr>
      </w:pPr>
      <w:r w:rsidRPr="0088699E">
        <w:rPr>
          <w:b/>
          <w:sz w:val="27"/>
          <w:szCs w:val="27"/>
        </w:rPr>
        <w:t>EXPOSICIÓN DE MOTIVOS</w:t>
      </w:r>
    </w:p>
    <w:p w14:paraId="68F426A1" w14:textId="201EDE92" w:rsidR="002C206B" w:rsidRPr="0088699E" w:rsidRDefault="002C206B" w:rsidP="002C206B">
      <w:pPr>
        <w:rPr>
          <w:bCs/>
          <w:sz w:val="27"/>
          <w:szCs w:val="27"/>
        </w:rPr>
      </w:pPr>
    </w:p>
    <w:p w14:paraId="4E4CE9A8" w14:textId="06689B65" w:rsidR="00DC3F40" w:rsidRPr="0088699E" w:rsidRDefault="00BD3119" w:rsidP="002C206B">
      <w:pPr>
        <w:rPr>
          <w:bCs/>
          <w:sz w:val="27"/>
          <w:szCs w:val="27"/>
        </w:rPr>
      </w:pPr>
      <w:r w:rsidRPr="0088699E">
        <w:rPr>
          <w:bCs/>
          <w:sz w:val="27"/>
          <w:szCs w:val="27"/>
        </w:rPr>
        <w:t xml:space="preserve">Es casi seguro que, en </w:t>
      </w:r>
      <w:r w:rsidR="00EF68E9" w:rsidRPr="0088699E">
        <w:rPr>
          <w:bCs/>
          <w:sz w:val="27"/>
          <w:szCs w:val="27"/>
        </w:rPr>
        <w:t>alguna ocasión</w:t>
      </w:r>
      <w:r w:rsidRPr="0088699E">
        <w:rPr>
          <w:bCs/>
          <w:sz w:val="27"/>
          <w:szCs w:val="27"/>
        </w:rPr>
        <w:t xml:space="preserve">, todos hemos escuchado </w:t>
      </w:r>
      <w:r w:rsidR="00B8523A" w:rsidRPr="0088699E">
        <w:rPr>
          <w:bCs/>
          <w:sz w:val="27"/>
          <w:szCs w:val="27"/>
        </w:rPr>
        <w:t xml:space="preserve">airados </w:t>
      </w:r>
      <w:r w:rsidRPr="0088699E">
        <w:rPr>
          <w:bCs/>
          <w:sz w:val="27"/>
          <w:szCs w:val="27"/>
        </w:rPr>
        <w:t>r</w:t>
      </w:r>
      <w:r w:rsidR="008F34F1" w:rsidRPr="0088699E">
        <w:rPr>
          <w:bCs/>
          <w:sz w:val="27"/>
          <w:szCs w:val="27"/>
        </w:rPr>
        <w:t xml:space="preserve">eclamos como </w:t>
      </w:r>
      <w:r w:rsidRPr="0088699E">
        <w:rPr>
          <w:bCs/>
          <w:sz w:val="27"/>
          <w:szCs w:val="27"/>
        </w:rPr>
        <w:t>estos</w:t>
      </w:r>
      <w:r w:rsidR="008F34F1" w:rsidRPr="0088699E">
        <w:rPr>
          <w:bCs/>
          <w:sz w:val="27"/>
          <w:szCs w:val="27"/>
        </w:rPr>
        <w:t xml:space="preserve">: </w:t>
      </w:r>
      <w:r w:rsidR="008F34F1" w:rsidRPr="0088699E">
        <w:rPr>
          <w:bCs/>
          <w:i/>
          <w:iCs/>
          <w:sz w:val="27"/>
          <w:szCs w:val="27"/>
        </w:rPr>
        <w:t>“N</w:t>
      </w:r>
      <w:r w:rsidR="00DC3F40" w:rsidRPr="0088699E">
        <w:rPr>
          <w:bCs/>
          <w:i/>
          <w:iCs/>
          <w:sz w:val="27"/>
          <w:szCs w:val="27"/>
        </w:rPr>
        <w:t xml:space="preserve">os hacen falsas promesas para sacarnos el voto, pero jamás volvemos a </w:t>
      </w:r>
      <w:r w:rsidR="008F34F1" w:rsidRPr="0088699E">
        <w:rPr>
          <w:bCs/>
          <w:i/>
          <w:iCs/>
          <w:sz w:val="27"/>
          <w:szCs w:val="27"/>
        </w:rPr>
        <w:t>verlos por aquí</w:t>
      </w:r>
      <w:r w:rsidR="00DC3F40" w:rsidRPr="0088699E">
        <w:rPr>
          <w:bCs/>
          <w:i/>
          <w:iCs/>
          <w:sz w:val="27"/>
          <w:szCs w:val="27"/>
        </w:rPr>
        <w:t>”</w:t>
      </w:r>
      <w:r w:rsidR="008F34F1" w:rsidRPr="0088699E">
        <w:rPr>
          <w:bCs/>
          <w:sz w:val="27"/>
          <w:szCs w:val="27"/>
        </w:rPr>
        <w:t xml:space="preserve">, o bien, </w:t>
      </w:r>
      <w:r w:rsidR="008F34F1" w:rsidRPr="0088699E">
        <w:rPr>
          <w:bCs/>
          <w:i/>
          <w:iCs/>
          <w:sz w:val="27"/>
          <w:szCs w:val="27"/>
        </w:rPr>
        <w:t>“que regresen</w:t>
      </w:r>
      <w:r w:rsidR="00EF68E9" w:rsidRPr="0088699E">
        <w:rPr>
          <w:bCs/>
          <w:i/>
          <w:iCs/>
          <w:sz w:val="27"/>
          <w:szCs w:val="27"/>
        </w:rPr>
        <w:t>,</w:t>
      </w:r>
      <w:r w:rsidR="008F34F1" w:rsidRPr="0088699E">
        <w:rPr>
          <w:bCs/>
          <w:i/>
          <w:iCs/>
          <w:sz w:val="27"/>
          <w:szCs w:val="27"/>
        </w:rPr>
        <w:t xml:space="preserve"> </w:t>
      </w:r>
      <w:r w:rsidR="00EF68E9" w:rsidRPr="0088699E">
        <w:rPr>
          <w:bCs/>
          <w:i/>
          <w:iCs/>
          <w:sz w:val="27"/>
          <w:szCs w:val="27"/>
        </w:rPr>
        <w:t>par</w:t>
      </w:r>
      <w:r w:rsidR="00C46257" w:rsidRPr="0088699E">
        <w:rPr>
          <w:bCs/>
          <w:i/>
          <w:iCs/>
          <w:sz w:val="27"/>
          <w:szCs w:val="27"/>
        </w:rPr>
        <w:t xml:space="preserve">a </w:t>
      </w:r>
      <w:r w:rsidR="00EF68E9" w:rsidRPr="0088699E">
        <w:rPr>
          <w:bCs/>
          <w:i/>
          <w:iCs/>
          <w:sz w:val="27"/>
          <w:szCs w:val="27"/>
        </w:rPr>
        <w:t>que se den cuenta</w:t>
      </w:r>
      <w:r w:rsidR="00C46257" w:rsidRPr="0088699E">
        <w:rPr>
          <w:bCs/>
          <w:i/>
          <w:iCs/>
          <w:sz w:val="27"/>
          <w:szCs w:val="27"/>
        </w:rPr>
        <w:t xml:space="preserve"> </w:t>
      </w:r>
      <w:r w:rsidR="00680A86" w:rsidRPr="0088699E">
        <w:rPr>
          <w:bCs/>
          <w:i/>
          <w:iCs/>
          <w:sz w:val="27"/>
          <w:szCs w:val="27"/>
        </w:rPr>
        <w:t>cómo</w:t>
      </w:r>
      <w:r w:rsidR="00EF68E9" w:rsidRPr="0088699E">
        <w:rPr>
          <w:bCs/>
          <w:i/>
          <w:iCs/>
          <w:sz w:val="27"/>
          <w:szCs w:val="27"/>
        </w:rPr>
        <w:t xml:space="preserve"> estamos viviendo</w:t>
      </w:r>
      <w:r w:rsidR="008F34F1" w:rsidRPr="0088699E">
        <w:rPr>
          <w:bCs/>
          <w:i/>
          <w:iCs/>
          <w:sz w:val="27"/>
          <w:szCs w:val="27"/>
        </w:rPr>
        <w:t>”</w:t>
      </w:r>
      <w:r w:rsidR="008F34F1" w:rsidRPr="0088699E">
        <w:rPr>
          <w:bCs/>
          <w:sz w:val="27"/>
          <w:szCs w:val="27"/>
        </w:rPr>
        <w:t>.</w:t>
      </w:r>
    </w:p>
    <w:p w14:paraId="5C78CA49" w14:textId="77777777" w:rsidR="008F34F1" w:rsidRPr="0088699E" w:rsidRDefault="008F34F1" w:rsidP="002C206B">
      <w:pPr>
        <w:rPr>
          <w:bCs/>
          <w:sz w:val="27"/>
          <w:szCs w:val="27"/>
        </w:rPr>
      </w:pPr>
    </w:p>
    <w:p w14:paraId="78A0F348" w14:textId="439E3BCD" w:rsidR="00EF7BEA" w:rsidRPr="0088699E" w:rsidRDefault="00EF68E9" w:rsidP="002C206B">
      <w:pPr>
        <w:rPr>
          <w:bCs/>
          <w:sz w:val="27"/>
          <w:szCs w:val="27"/>
        </w:rPr>
      </w:pPr>
      <w:r w:rsidRPr="0088699E">
        <w:rPr>
          <w:bCs/>
          <w:sz w:val="27"/>
          <w:szCs w:val="27"/>
        </w:rPr>
        <w:t xml:space="preserve">De hecho, </w:t>
      </w:r>
      <w:r w:rsidR="00EF7BEA" w:rsidRPr="0088699E">
        <w:rPr>
          <w:bCs/>
          <w:sz w:val="27"/>
          <w:szCs w:val="27"/>
        </w:rPr>
        <w:t xml:space="preserve">es </w:t>
      </w:r>
      <w:r w:rsidR="00680A86" w:rsidRPr="0088699E">
        <w:rPr>
          <w:bCs/>
          <w:sz w:val="27"/>
          <w:szCs w:val="27"/>
        </w:rPr>
        <w:t>muy extensa</w:t>
      </w:r>
      <w:r w:rsidR="00EF7BEA" w:rsidRPr="0088699E">
        <w:rPr>
          <w:bCs/>
          <w:sz w:val="27"/>
          <w:szCs w:val="27"/>
        </w:rPr>
        <w:t xml:space="preserve"> </w:t>
      </w:r>
      <w:r w:rsidRPr="0088699E">
        <w:rPr>
          <w:bCs/>
          <w:sz w:val="27"/>
          <w:szCs w:val="27"/>
        </w:rPr>
        <w:t xml:space="preserve">la lista de reproches y señalamientos a </w:t>
      </w:r>
      <w:r w:rsidR="00EF7BEA" w:rsidRPr="0088699E">
        <w:rPr>
          <w:bCs/>
          <w:sz w:val="27"/>
          <w:szCs w:val="27"/>
        </w:rPr>
        <w:t>ciertos</w:t>
      </w:r>
      <w:r w:rsidRPr="0088699E">
        <w:rPr>
          <w:bCs/>
          <w:sz w:val="27"/>
          <w:szCs w:val="27"/>
        </w:rPr>
        <w:t xml:space="preserve"> servidores públicos</w:t>
      </w:r>
      <w:r w:rsidR="00EF7BEA" w:rsidRPr="0088699E">
        <w:rPr>
          <w:bCs/>
          <w:sz w:val="27"/>
          <w:szCs w:val="27"/>
        </w:rPr>
        <w:t xml:space="preserve">, algunos de los cuales son muy reconocidos en las diferentes esferas de gobierno, </w:t>
      </w:r>
      <w:r w:rsidR="00680A86" w:rsidRPr="0088699E">
        <w:rPr>
          <w:bCs/>
          <w:sz w:val="27"/>
          <w:szCs w:val="27"/>
        </w:rPr>
        <w:t>debido a</w:t>
      </w:r>
      <w:r w:rsidR="00EF7BEA" w:rsidRPr="0088699E">
        <w:rPr>
          <w:bCs/>
          <w:sz w:val="27"/>
          <w:szCs w:val="27"/>
        </w:rPr>
        <w:t xml:space="preserve"> su negligencia y deshonestidad.</w:t>
      </w:r>
    </w:p>
    <w:p w14:paraId="4FDA3B1B" w14:textId="77777777" w:rsidR="00EF7BEA" w:rsidRPr="0088699E" w:rsidRDefault="00EF7BEA" w:rsidP="002C206B">
      <w:pPr>
        <w:rPr>
          <w:bCs/>
          <w:sz w:val="27"/>
          <w:szCs w:val="27"/>
        </w:rPr>
      </w:pPr>
    </w:p>
    <w:p w14:paraId="4420F158" w14:textId="0133D918" w:rsidR="00AF6A73" w:rsidRPr="0088699E" w:rsidRDefault="00EF7BEA" w:rsidP="002C206B">
      <w:pPr>
        <w:rPr>
          <w:bCs/>
          <w:sz w:val="27"/>
          <w:szCs w:val="27"/>
        </w:rPr>
      </w:pPr>
      <w:r w:rsidRPr="0088699E">
        <w:rPr>
          <w:bCs/>
          <w:sz w:val="27"/>
          <w:szCs w:val="27"/>
        </w:rPr>
        <w:t>Mientras tanto</w:t>
      </w:r>
      <w:r w:rsidR="00EF68E9" w:rsidRPr="0088699E">
        <w:rPr>
          <w:bCs/>
          <w:sz w:val="27"/>
          <w:szCs w:val="27"/>
        </w:rPr>
        <w:t>,</w:t>
      </w:r>
      <w:r w:rsidRPr="0088699E">
        <w:rPr>
          <w:bCs/>
          <w:sz w:val="27"/>
          <w:szCs w:val="27"/>
        </w:rPr>
        <w:t xml:space="preserve"> llama la atención</w:t>
      </w:r>
      <w:r w:rsidR="00EF68E9" w:rsidRPr="0088699E">
        <w:rPr>
          <w:bCs/>
          <w:sz w:val="27"/>
          <w:szCs w:val="27"/>
        </w:rPr>
        <w:t xml:space="preserve"> que este sentir popular </w:t>
      </w:r>
      <w:r w:rsidRPr="0088699E">
        <w:rPr>
          <w:bCs/>
          <w:sz w:val="27"/>
          <w:szCs w:val="27"/>
        </w:rPr>
        <w:t>siga</w:t>
      </w:r>
      <w:r w:rsidR="00EF68E9" w:rsidRPr="0088699E">
        <w:rPr>
          <w:bCs/>
          <w:sz w:val="27"/>
          <w:szCs w:val="27"/>
        </w:rPr>
        <w:t xml:space="preserve"> vigente</w:t>
      </w:r>
      <w:r w:rsidRPr="0088699E">
        <w:rPr>
          <w:bCs/>
          <w:sz w:val="27"/>
          <w:szCs w:val="27"/>
        </w:rPr>
        <w:t xml:space="preserve"> y, al mismo tiempo, </w:t>
      </w:r>
      <w:r w:rsidR="00EF68E9" w:rsidRPr="0088699E">
        <w:rPr>
          <w:bCs/>
          <w:sz w:val="27"/>
          <w:szCs w:val="27"/>
        </w:rPr>
        <w:t xml:space="preserve">muy lejos </w:t>
      </w:r>
      <w:r w:rsidRPr="0088699E">
        <w:rPr>
          <w:bCs/>
          <w:sz w:val="27"/>
          <w:szCs w:val="27"/>
        </w:rPr>
        <w:t xml:space="preserve">todavía </w:t>
      </w:r>
      <w:r w:rsidR="00EF68E9" w:rsidRPr="0088699E">
        <w:rPr>
          <w:bCs/>
          <w:sz w:val="27"/>
          <w:szCs w:val="27"/>
        </w:rPr>
        <w:t xml:space="preserve">de hacer mella en los malos </w:t>
      </w:r>
      <w:r w:rsidRPr="0088699E">
        <w:rPr>
          <w:bCs/>
          <w:sz w:val="27"/>
          <w:szCs w:val="27"/>
        </w:rPr>
        <w:t>funcionarios</w:t>
      </w:r>
      <w:r w:rsidR="00EF68E9" w:rsidRPr="0088699E">
        <w:rPr>
          <w:bCs/>
          <w:sz w:val="27"/>
          <w:szCs w:val="27"/>
        </w:rPr>
        <w:t xml:space="preserve"> que ejercen cargos de </w:t>
      </w:r>
      <w:r w:rsidRPr="0088699E">
        <w:rPr>
          <w:bCs/>
          <w:sz w:val="27"/>
          <w:szCs w:val="27"/>
        </w:rPr>
        <w:t>e</w:t>
      </w:r>
      <w:r w:rsidR="00EF68E9" w:rsidRPr="0088699E">
        <w:rPr>
          <w:bCs/>
          <w:sz w:val="27"/>
          <w:szCs w:val="27"/>
        </w:rPr>
        <w:t>lección popular</w:t>
      </w:r>
      <w:r w:rsidRPr="0088699E">
        <w:rPr>
          <w:bCs/>
          <w:sz w:val="27"/>
          <w:szCs w:val="27"/>
        </w:rPr>
        <w:t>.</w:t>
      </w:r>
    </w:p>
    <w:p w14:paraId="3FF48AF2" w14:textId="23833989" w:rsidR="00EF68E9" w:rsidRPr="0088699E" w:rsidRDefault="00EF68E9" w:rsidP="002C206B">
      <w:pPr>
        <w:rPr>
          <w:bCs/>
          <w:sz w:val="27"/>
          <w:szCs w:val="27"/>
        </w:rPr>
      </w:pPr>
    </w:p>
    <w:p w14:paraId="7C430B84" w14:textId="5BE23CFF" w:rsidR="00EF68E9" w:rsidRPr="0088699E" w:rsidRDefault="00911A62" w:rsidP="00911A62">
      <w:pPr>
        <w:rPr>
          <w:bCs/>
          <w:sz w:val="27"/>
          <w:szCs w:val="27"/>
        </w:rPr>
      </w:pPr>
      <w:r w:rsidRPr="0088699E">
        <w:rPr>
          <w:bCs/>
          <w:sz w:val="27"/>
          <w:szCs w:val="27"/>
        </w:rPr>
        <w:t xml:space="preserve">En su Cuaderno de Investigación “La percepción de las y los mexicanos en el Congreso de la Unión”, el maestro Felipe de la O López, de la Dirección General de Análisis Legislativo del Instituto Belisario Domínguez del Senado de la República, concluye que </w:t>
      </w:r>
      <w:r w:rsidRPr="0088699E">
        <w:rPr>
          <w:bCs/>
          <w:i/>
          <w:iCs/>
          <w:sz w:val="27"/>
          <w:szCs w:val="27"/>
        </w:rPr>
        <w:t>“(...) la mayoría de las encuestas y estudios de opinión</w:t>
      </w:r>
      <w:r w:rsidR="00680A86" w:rsidRPr="0088699E">
        <w:rPr>
          <w:bCs/>
          <w:i/>
          <w:iCs/>
          <w:sz w:val="27"/>
          <w:szCs w:val="27"/>
        </w:rPr>
        <w:t xml:space="preserve"> </w:t>
      </w:r>
      <w:r w:rsidR="00680A86" w:rsidRPr="0088699E">
        <w:rPr>
          <w:bCs/>
          <w:sz w:val="27"/>
          <w:szCs w:val="27"/>
        </w:rPr>
        <w:t>--practicados de 1997 a 2017--</w:t>
      </w:r>
      <w:r w:rsidRPr="0088699E">
        <w:rPr>
          <w:bCs/>
          <w:i/>
          <w:iCs/>
          <w:sz w:val="27"/>
          <w:szCs w:val="27"/>
        </w:rPr>
        <w:t xml:space="preserve"> muestran una disminución de la confianza </w:t>
      </w:r>
      <w:r w:rsidRPr="0088699E">
        <w:rPr>
          <w:bCs/>
          <w:i/>
          <w:iCs/>
          <w:sz w:val="27"/>
          <w:szCs w:val="27"/>
        </w:rPr>
        <w:lastRenderedPageBreak/>
        <w:t>ciudadana, así como una amplia desaprobación de los mexicanos con relación al trabajo realizado por los diputados y senadores.”</w:t>
      </w:r>
    </w:p>
    <w:p w14:paraId="0CFED036" w14:textId="26864D62" w:rsidR="00EF68E9" w:rsidRPr="0088699E" w:rsidRDefault="00EF68E9" w:rsidP="002C206B">
      <w:pPr>
        <w:rPr>
          <w:bCs/>
          <w:sz w:val="27"/>
          <w:szCs w:val="27"/>
        </w:rPr>
      </w:pPr>
    </w:p>
    <w:p w14:paraId="0D5ACC5F" w14:textId="77777777" w:rsidR="003A560F" w:rsidRPr="0088699E" w:rsidRDefault="00911A62" w:rsidP="002C206B">
      <w:pPr>
        <w:rPr>
          <w:bCs/>
          <w:sz w:val="27"/>
          <w:szCs w:val="27"/>
        </w:rPr>
      </w:pPr>
      <w:r w:rsidRPr="0088699E">
        <w:rPr>
          <w:bCs/>
          <w:sz w:val="27"/>
          <w:szCs w:val="27"/>
        </w:rPr>
        <w:t>Si bien los resultados de esta larga lista de estudios sobre percepción ciudadana datan de hace</w:t>
      </w:r>
      <w:r w:rsidR="00680A86" w:rsidRPr="0088699E">
        <w:rPr>
          <w:bCs/>
          <w:sz w:val="27"/>
          <w:szCs w:val="27"/>
        </w:rPr>
        <w:t xml:space="preserve"> casi</w:t>
      </w:r>
      <w:r w:rsidRPr="0088699E">
        <w:rPr>
          <w:bCs/>
          <w:sz w:val="27"/>
          <w:szCs w:val="27"/>
        </w:rPr>
        <w:t xml:space="preserve"> tres años, precisamente cuando esta LXI Legislatura </w:t>
      </w:r>
      <w:r w:rsidR="00680A86" w:rsidRPr="0088699E">
        <w:rPr>
          <w:bCs/>
          <w:sz w:val="27"/>
          <w:szCs w:val="27"/>
        </w:rPr>
        <w:t>estaba a punto de entrar</w:t>
      </w:r>
      <w:r w:rsidRPr="0088699E">
        <w:rPr>
          <w:bCs/>
          <w:sz w:val="27"/>
          <w:szCs w:val="27"/>
        </w:rPr>
        <w:t xml:space="preserve"> en funciones, la opinión de la gente no ha cambiado, y es válida, </w:t>
      </w:r>
      <w:r w:rsidR="00E90A68" w:rsidRPr="0088699E">
        <w:rPr>
          <w:bCs/>
          <w:sz w:val="27"/>
          <w:szCs w:val="27"/>
        </w:rPr>
        <w:t xml:space="preserve">tanto </w:t>
      </w:r>
      <w:r w:rsidR="00680A86" w:rsidRPr="0088699E">
        <w:rPr>
          <w:bCs/>
          <w:sz w:val="27"/>
          <w:szCs w:val="27"/>
        </w:rPr>
        <w:t>para</w:t>
      </w:r>
      <w:r w:rsidR="00E90A68" w:rsidRPr="0088699E">
        <w:rPr>
          <w:bCs/>
          <w:sz w:val="27"/>
          <w:szCs w:val="27"/>
        </w:rPr>
        <w:t xml:space="preserve"> el caso de los</w:t>
      </w:r>
      <w:r w:rsidRPr="0088699E">
        <w:rPr>
          <w:bCs/>
          <w:sz w:val="27"/>
          <w:szCs w:val="27"/>
        </w:rPr>
        <w:t xml:space="preserve"> legisladores federales, </w:t>
      </w:r>
      <w:r w:rsidR="00E90A68" w:rsidRPr="0088699E">
        <w:rPr>
          <w:bCs/>
          <w:sz w:val="27"/>
          <w:szCs w:val="27"/>
        </w:rPr>
        <w:t>como de los</w:t>
      </w:r>
      <w:r w:rsidRPr="0088699E">
        <w:rPr>
          <w:bCs/>
          <w:sz w:val="27"/>
          <w:szCs w:val="27"/>
        </w:rPr>
        <w:t xml:space="preserve"> locales</w:t>
      </w:r>
      <w:r w:rsidR="003A560F" w:rsidRPr="0088699E">
        <w:rPr>
          <w:bCs/>
          <w:sz w:val="27"/>
          <w:szCs w:val="27"/>
        </w:rPr>
        <w:t>.</w:t>
      </w:r>
    </w:p>
    <w:p w14:paraId="305A4CD6" w14:textId="430BC39F" w:rsidR="00911A62" w:rsidRPr="0088699E" w:rsidRDefault="00911A62" w:rsidP="002C206B">
      <w:pPr>
        <w:rPr>
          <w:bCs/>
          <w:sz w:val="27"/>
          <w:szCs w:val="27"/>
        </w:rPr>
      </w:pPr>
    </w:p>
    <w:p w14:paraId="355C807B" w14:textId="3EF36514" w:rsidR="00E90A68" w:rsidRPr="0088699E" w:rsidRDefault="003A560F" w:rsidP="002C206B">
      <w:pPr>
        <w:rPr>
          <w:bCs/>
          <w:sz w:val="27"/>
          <w:szCs w:val="27"/>
        </w:rPr>
      </w:pPr>
      <w:r w:rsidRPr="0088699E">
        <w:rPr>
          <w:bCs/>
          <w:sz w:val="27"/>
          <w:szCs w:val="27"/>
        </w:rPr>
        <w:t>A la par</w:t>
      </w:r>
      <w:r w:rsidR="00E90A68" w:rsidRPr="0088699E">
        <w:rPr>
          <w:bCs/>
          <w:sz w:val="27"/>
          <w:szCs w:val="27"/>
        </w:rPr>
        <w:t xml:space="preserve">, todo indica </w:t>
      </w:r>
      <w:r w:rsidR="00604753" w:rsidRPr="0088699E">
        <w:rPr>
          <w:bCs/>
          <w:sz w:val="27"/>
          <w:szCs w:val="27"/>
        </w:rPr>
        <w:t>que,</w:t>
      </w:r>
      <w:r w:rsidR="00E90A68" w:rsidRPr="0088699E">
        <w:rPr>
          <w:bCs/>
          <w:sz w:val="27"/>
          <w:szCs w:val="27"/>
        </w:rPr>
        <w:t xml:space="preserve"> de poco o nada</w:t>
      </w:r>
      <w:r w:rsidR="00604753" w:rsidRPr="0088699E">
        <w:rPr>
          <w:bCs/>
          <w:sz w:val="27"/>
          <w:szCs w:val="27"/>
        </w:rPr>
        <w:t>,</w:t>
      </w:r>
      <w:r w:rsidR="00E90A68" w:rsidRPr="0088699E">
        <w:rPr>
          <w:bCs/>
          <w:sz w:val="27"/>
          <w:szCs w:val="27"/>
        </w:rPr>
        <w:t xml:space="preserve"> han servido los esfuerzos </w:t>
      </w:r>
      <w:r w:rsidR="00604753" w:rsidRPr="0088699E">
        <w:rPr>
          <w:bCs/>
          <w:sz w:val="27"/>
          <w:szCs w:val="27"/>
        </w:rPr>
        <w:t>realizados por</w:t>
      </w:r>
      <w:r w:rsidR="00E90A68" w:rsidRPr="0088699E">
        <w:rPr>
          <w:bCs/>
          <w:sz w:val="27"/>
          <w:szCs w:val="27"/>
        </w:rPr>
        <w:t xml:space="preserve"> diferentes autoridades para mejor su imagen y recuperar la confianza </w:t>
      </w:r>
      <w:r w:rsidRPr="0088699E">
        <w:rPr>
          <w:bCs/>
          <w:sz w:val="27"/>
          <w:szCs w:val="27"/>
        </w:rPr>
        <w:t>popular</w:t>
      </w:r>
      <w:r w:rsidR="00E90A68" w:rsidRPr="0088699E">
        <w:rPr>
          <w:bCs/>
          <w:sz w:val="27"/>
          <w:szCs w:val="27"/>
        </w:rPr>
        <w:t>, poniendo en práctica, por ejemplo, campañas como</w:t>
      </w:r>
      <w:r w:rsidR="00680A86" w:rsidRPr="0088699E">
        <w:rPr>
          <w:bCs/>
          <w:sz w:val="27"/>
          <w:szCs w:val="27"/>
        </w:rPr>
        <w:t xml:space="preserve"> las denominadas:</w:t>
      </w:r>
      <w:r w:rsidR="00E90A68" w:rsidRPr="0088699E">
        <w:rPr>
          <w:bCs/>
          <w:sz w:val="27"/>
          <w:szCs w:val="27"/>
        </w:rPr>
        <w:t xml:space="preserve"> “Un gobierno cercano a la gente”, “Policías de proximidad”, “</w:t>
      </w:r>
      <w:r w:rsidR="00604753" w:rsidRPr="0088699E">
        <w:rPr>
          <w:bCs/>
          <w:sz w:val="27"/>
          <w:szCs w:val="27"/>
        </w:rPr>
        <w:t>Tu a</w:t>
      </w:r>
      <w:r w:rsidR="00E90A68" w:rsidRPr="0088699E">
        <w:rPr>
          <w:bCs/>
          <w:sz w:val="27"/>
          <w:szCs w:val="27"/>
        </w:rPr>
        <w:t>lcalde en tu colonia” o “Conoce a tu diputado”</w:t>
      </w:r>
      <w:r w:rsidR="00E37CFC" w:rsidRPr="0088699E">
        <w:rPr>
          <w:bCs/>
          <w:sz w:val="27"/>
          <w:szCs w:val="27"/>
        </w:rPr>
        <w:t>, entre muchos otros.</w:t>
      </w:r>
    </w:p>
    <w:p w14:paraId="6FA49629" w14:textId="087D46B5" w:rsidR="00AF6A73" w:rsidRPr="0088699E" w:rsidRDefault="00AF6A73" w:rsidP="002C206B">
      <w:pPr>
        <w:rPr>
          <w:bCs/>
          <w:sz w:val="27"/>
          <w:szCs w:val="27"/>
        </w:rPr>
      </w:pPr>
    </w:p>
    <w:p w14:paraId="61BA5F7D" w14:textId="7BE33812" w:rsidR="00083384" w:rsidRPr="0088699E" w:rsidRDefault="00083384" w:rsidP="002C206B">
      <w:pPr>
        <w:rPr>
          <w:bCs/>
          <w:sz w:val="27"/>
          <w:szCs w:val="27"/>
        </w:rPr>
      </w:pPr>
      <w:r w:rsidRPr="0088699E">
        <w:rPr>
          <w:bCs/>
          <w:sz w:val="27"/>
          <w:szCs w:val="27"/>
        </w:rPr>
        <w:t>Desde luego, todas estas acciones parten del hecho de reconocer que, efectivamente, prevalece en el ánimo de la opinión pública un hartazgo provocado por malos servidores públicos que olvidaron su obligación de trabajar en función del interés colectivo y de dar los resultados esperados.</w:t>
      </w:r>
    </w:p>
    <w:p w14:paraId="0E5E72A6" w14:textId="56EB1335" w:rsidR="00083384" w:rsidRPr="0088699E" w:rsidRDefault="00083384" w:rsidP="002C206B">
      <w:pPr>
        <w:rPr>
          <w:bCs/>
          <w:sz w:val="27"/>
          <w:szCs w:val="27"/>
        </w:rPr>
      </w:pPr>
    </w:p>
    <w:p w14:paraId="215ADB3B" w14:textId="73B024F6" w:rsidR="006A7E72" w:rsidRDefault="00083384" w:rsidP="002C206B">
      <w:pPr>
        <w:rPr>
          <w:bCs/>
          <w:sz w:val="27"/>
          <w:szCs w:val="27"/>
        </w:rPr>
      </w:pPr>
      <w:r w:rsidRPr="0088699E">
        <w:rPr>
          <w:bCs/>
          <w:sz w:val="27"/>
          <w:szCs w:val="27"/>
        </w:rPr>
        <w:t xml:space="preserve">En cuanto al quehacer de los diputados locales, </w:t>
      </w:r>
      <w:r w:rsidR="00BF4F99" w:rsidRPr="0088699E">
        <w:rPr>
          <w:bCs/>
          <w:sz w:val="27"/>
          <w:szCs w:val="27"/>
        </w:rPr>
        <w:t xml:space="preserve">los </w:t>
      </w:r>
      <w:r w:rsidRPr="0088699E">
        <w:rPr>
          <w:bCs/>
          <w:sz w:val="27"/>
          <w:szCs w:val="27"/>
        </w:rPr>
        <w:t>ciudadanos de las</w:t>
      </w:r>
      <w:r w:rsidR="00BF4F99" w:rsidRPr="0088699E">
        <w:rPr>
          <w:bCs/>
          <w:sz w:val="27"/>
          <w:szCs w:val="27"/>
        </w:rPr>
        <w:t xml:space="preserve"> diferentes</w:t>
      </w:r>
      <w:r w:rsidRPr="0088699E">
        <w:rPr>
          <w:bCs/>
          <w:sz w:val="27"/>
          <w:szCs w:val="27"/>
        </w:rPr>
        <w:t xml:space="preserve"> regiones de Coahuila </w:t>
      </w:r>
      <w:r w:rsidR="00FE588B" w:rsidRPr="0088699E">
        <w:rPr>
          <w:bCs/>
          <w:sz w:val="27"/>
          <w:szCs w:val="27"/>
        </w:rPr>
        <w:t xml:space="preserve">aún </w:t>
      </w:r>
      <w:r w:rsidR="00BF4F99" w:rsidRPr="0088699E">
        <w:rPr>
          <w:bCs/>
          <w:sz w:val="27"/>
          <w:szCs w:val="27"/>
        </w:rPr>
        <w:t>esperan</w:t>
      </w:r>
      <w:r w:rsidRPr="0088699E">
        <w:rPr>
          <w:bCs/>
          <w:sz w:val="27"/>
          <w:szCs w:val="27"/>
        </w:rPr>
        <w:t xml:space="preserve"> que sus representantes regresen a sus distritos y </w:t>
      </w:r>
      <w:r w:rsidR="006A7E72">
        <w:rPr>
          <w:bCs/>
          <w:sz w:val="27"/>
          <w:szCs w:val="27"/>
        </w:rPr>
        <w:t>poblaciones</w:t>
      </w:r>
      <w:r w:rsidRPr="0088699E">
        <w:rPr>
          <w:bCs/>
          <w:sz w:val="27"/>
          <w:szCs w:val="27"/>
        </w:rPr>
        <w:t xml:space="preserve"> </w:t>
      </w:r>
      <w:r w:rsidR="006A7E72">
        <w:rPr>
          <w:bCs/>
          <w:sz w:val="27"/>
          <w:szCs w:val="27"/>
        </w:rPr>
        <w:t>de donde son originarios</w:t>
      </w:r>
      <w:r w:rsidRPr="0088699E">
        <w:rPr>
          <w:bCs/>
          <w:sz w:val="27"/>
          <w:szCs w:val="27"/>
        </w:rPr>
        <w:t xml:space="preserve">, </w:t>
      </w:r>
      <w:r w:rsidR="00FE588B" w:rsidRPr="0088699E">
        <w:rPr>
          <w:bCs/>
          <w:sz w:val="27"/>
          <w:szCs w:val="27"/>
        </w:rPr>
        <w:t>para</w:t>
      </w:r>
      <w:r w:rsidRPr="0088699E">
        <w:rPr>
          <w:bCs/>
          <w:sz w:val="27"/>
          <w:szCs w:val="27"/>
        </w:rPr>
        <w:t xml:space="preserve"> que rindan cuentas, </w:t>
      </w:r>
      <w:r w:rsidR="00AC4A62" w:rsidRPr="0088699E">
        <w:rPr>
          <w:bCs/>
          <w:sz w:val="27"/>
          <w:szCs w:val="27"/>
        </w:rPr>
        <w:t xml:space="preserve">así mismo, </w:t>
      </w:r>
      <w:r w:rsidR="006A7E72">
        <w:rPr>
          <w:bCs/>
          <w:sz w:val="27"/>
          <w:szCs w:val="27"/>
        </w:rPr>
        <w:t>a fin de</w:t>
      </w:r>
      <w:r w:rsidR="00AC4A62" w:rsidRPr="0088699E">
        <w:rPr>
          <w:bCs/>
          <w:sz w:val="27"/>
          <w:szCs w:val="27"/>
        </w:rPr>
        <w:t xml:space="preserve"> </w:t>
      </w:r>
      <w:r w:rsidRPr="0088699E">
        <w:rPr>
          <w:bCs/>
          <w:sz w:val="27"/>
          <w:szCs w:val="27"/>
        </w:rPr>
        <w:t xml:space="preserve">que tomen nota y </w:t>
      </w:r>
      <w:r w:rsidR="00FE588B" w:rsidRPr="0088699E">
        <w:rPr>
          <w:bCs/>
          <w:sz w:val="27"/>
          <w:szCs w:val="27"/>
        </w:rPr>
        <w:t>luchen</w:t>
      </w:r>
      <w:r w:rsidR="00F1205A" w:rsidRPr="0088699E">
        <w:rPr>
          <w:bCs/>
          <w:sz w:val="27"/>
          <w:szCs w:val="27"/>
        </w:rPr>
        <w:t xml:space="preserve"> con ellos, codo a codo,</w:t>
      </w:r>
      <w:r w:rsidR="00FE588B" w:rsidRPr="0088699E">
        <w:rPr>
          <w:bCs/>
          <w:sz w:val="27"/>
          <w:szCs w:val="27"/>
        </w:rPr>
        <w:t xml:space="preserve"> para que sean resueltos </w:t>
      </w:r>
      <w:r w:rsidR="00F1205A" w:rsidRPr="0088699E">
        <w:rPr>
          <w:bCs/>
          <w:sz w:val="27"/>
          <w:szCs w:val="27"/>
        </w:rPr>
        <w:t xml:space="preserve">sus </w:t>
      </w:r>
      <w:r w:rsidRPr="0088699E">
        <w:rPr>
          <w:bCs/>
          <w:sz w:val="27"/>
          <w:szCs w:val="27"/>
        </w:rPr>
        <w:t>problemas</w:t>
      </w:r>
      <w:r w:rsidR="006A7E72">
        <w:rPr>
          <w:bCs/>
          <w:sz w:val="27"/>
          <w:szCs w:val="27"/>
        </w:rPr>
        <w:t xml:space="preserve">, </w:t>
      </w:r>
      <w:r w:rsidR="00BF4F99" w:rsidRPr="0088699E">
        <w:rPr>
          <w:bCs/>
          <w:sz w:val="27"/>
          <w:szCs w:val="27"/>
        </w:rPr>
        <w:t>algunos muy viejos</w:t>
      </w:r>
      <w:r w:rsidR="006A7E72">
        <w:rPr>
          <w:bCs/>
          <w:sz w:val="27"/>
          <w:szCs w:val="27"/>
        </w:rPr>
        <w:t>.</w:t>
      </w:r>
    </w:p>
    <w:p w14:paraId="4D9AD048" w14:textId="77777777" w:rsidR="006A7E72" w:rsidRDefault="006A7E72" w:rsidP="002C206B">
      <w:pPr>
        <w:rPr>
          <w:bCs/>
          <w:sz w:val="27"/>
          <w:szCs w:val="27"/>
        </w:rPr>
      </w:pPr>
    </w:p>
    <w:p w14:paraId="40E0A15A" w14:textId="11ADBB16" w:rsidR="00BF4F99" w:rsidRPr="0088699E" w:rsidRDefault="006A7E72" w:rsidP="002C206B">
      <w:pPr>
        <w:rPr>
          <w:bCs/>
          <w:sz w:val="27"/>
          <w:szCs w:val="27"/>
        </w:rPr>
      </w:pPr>
      <w:r>
        <w:rPr>
          <w:bCs/>
          <w:sz w:val="27"/>
          <w:szCs w:val="27"/>
        </w:rPr>
        <w:t xml:space="preserve">Por mencionar algunas </w:t>
      </w:r>
      <w:r w:rsidR="002008C7">
        <w:rPr>
          <w:bCs/>
          <w:sz w:val="27"/>
          <w:szCs w:val="27"/>
        </w:rPr>
        <w:t xml:space="preserve">de nuestras </w:t>
      </w:r>
      <w:r>
        <w:rPr>
          <w:bCs/>
          <w:sz w:val="27"/>
          <w:szCs w:val="27"/>
        </w:rPr>
        <w:t>áreas de oportunidad</w:t>
      </w:r>
      <w:r w:rsidR="00414109">
        <w:rPr>
          <w:bCs/>
          <w:sz w:val="27"/>
          <w:szCs w:val="27"/>
        </w:rPr>
        <w:t xml:space="preserve"> vigentes</w:t>
      </w:r>
      <w:r>
        <w:rPr>
          <w:bCs/>
          <w:sz w:val="27"/>
          <w:szCs w:val="27"/>
        </w:rPr>
        <w:t xml:space="preserve">, </w:t>
      </w:r>
      <w:r w:rsidR="002008C7">
        <w:rPr>
          <w:bCs/>
          <w:sz w:val="27"/>
          <w:szCs w:val="27"/>
        </w:rPr>
        <w:t xml:space="preserve">podemos </w:t>
      </w:r>
      <w:r w:rsidR="00460392">
        <w:rPr>
          <w:bCs/>
          <w:sz w:val="27"/>
          <w:szCs w:val="27"/>
        </w:rPr>
        <w:t>señalar</w:t>
      </w:r>
      <w:r w:rsidR="002008C7">
        <w:rPr>
          <w:bCs/>
          <w:sz w:val="27"/>
          <w:szCs w:val="27"/>
        </w:rPr>
        <w:t xml:space="preserve"> </w:t>
      </w:r>
      <w:r w:rsidR="00460392">
        <w:rPr>
          <w:bCs/>
          <w:sz w:val="27"/>
          <w:szCs w:val="27"/>
        </w:rPr>
        <w:t>lo</w:t>
      </w:r>
      <w:r>
        <w:rPr>
          <w:bCs/>
          <w:sz w:val="27"/>
          <w:szCs w:val="27"/>
        </w:rPr>
        <w:t xml:space="preserve"> relacionado</w:t>
      </w:r>
      <w:r w:rsidR="00BF4F99" w:rsidRPr="0088699E">
        <w:rPr>
          <w:bCs/>
          <w:sz w:val="27"/>
          <w:szCs w:val="27"/>
        </w:rPr>
        <w:t xml:space="preserve"> con el deterioro </w:t>
      </w:r>
      <w:r w:rsidR="00F1205A" w:rsidRPr="0088699E">
        <w:rPr>
          <w:bCs/>
          <w:sz w:val="27"/>
          <w:szCs w:val="27"/>
        </w:rPr>
        <w:t>ambiental</w:t>
      </w:r>
      <w:r w:rsidR="00BF4F99" w:rsidRPr="0088699E">
        <w:rPr>
          <w:bCs/>
          <w:sz w:val="27"/>
          <w:szCs w:val="27"/>
        </w:rPr>
        <w:t xml:space="preserve">, </w:t>
      </w:r>
      <w:r>
        <w:rPr>
          <w:bCs/>
          <w:sz w:val="27"/>
          <w:szCs w:val="27"/>
        </w:rPr>
        <w:t>deficiencias</w:t>
      </w:r>
      <w:r w:rsidR="00BF4F99" w:rsidRPr="0088699E">
        <w:rPr>
          <w:bCs/>
          <w:sz w:val="27"/>
          <w:szCs w:val="27"/>
        </w:rPr>
        <w:t xml:space="preserve"> en el </w:t>
      </w:r>
      <w:r w:rsidR="002008C7">
        <w:rPr>
          <w:bCs/>
          <w:sz w:val="27"/>
          <w:szCs w:val="27"/>
        </w:rPr>
        <w:t>suministro</w:t>
      </w:r>
      <w:r w:rsidR="00BF4F99" w:rsidRPr="0088699E">
        <w:rPr>
          <w:bCs/>
          <w:sz w:val="27"/>
          <w:szCs w:val="27"/>
        </w:rPr>
        <w:t xml:space="preserve"> de agua potable, </w:t>
      </w:r>
      <w:r w:rsidR="00460392">
        <w:rPr>
          <w:bCs/>
          <w:sz w:val="27"/>
          <w:szCs w:val="27"/>
        </w:rPr>
        <w:t>delincuencia organizada</w:t>
      </w:r>
      <w:r w:rsidR="00BF4F99" w:rsidRPr="0088699E">
        <w:rPr>
          <w:bCs/>
          <w:sz w:val="27"/>
          <w:szCs w:val="27"/>
        </w:rPr>
        <w:t>,</w:t>
      </w:r>
      <w:r w:rsidR="00AC4A62" w:rsidRPr="0088699E">
        <w:rPr>
          <w:bCs/>
          <w:sz w:val="27"/>
          <w:szCs w:val="27"/>
        </w:rPr>
        <w:t xml:space="preserve"> </w:t>
      </w:r>
      <w:r w:rsidR="00460392">
        <w:rPr>
          <w:bCs/>
          <w:sz w:val="27"/>
          <w:szCs w:val="27"/>
        </w:rPr>
        <w:t xml:space="preserve">desapariciones, </w:t>
      </w:r>
      <w:r w:rsidR="00AC4A62" w:rsidRPr="0088699E">
        <w:rPr>
          <w:bCs/>
          <w:sz w:val="27"/>
          <w:szCs w:val="27"/>
        </w:rPr>
        <w:t>adicciones,</w:t>
      </w:r>
      <w:r w:rsidR="00BF4F99" w:rsidRPr="0088699E">
        <w:rPr>
          <w:bCs/>
          <w:sz w:val="27"/>
          <w:szCs w:val="27"/>
        </w:rPr>
        <w:t xml:space="preserve"> </w:t>
      </w:r>
      <w:r>
        <w:rPr>
          <w:bCs/>
          <w:sz w:val="27"/>
          <w:szCs w:val="27"/>
        </w:rPr>
        <w:t xml:space="preserve">quejas en materia de </w:t>
      </w:r>
      <w:r w:rsidR="00BF4F99" w:rsidRPr="0088699E">
        <w:rPr>
          <w:bCs/>
          <w:sz w:val="27"/>
          <w:szCs w:val="27"/>
        </w:rPr>
        <w:t xml:space="preserve">educación pública, </w:t>
      </w:r>
      <w:r w:rsidR="00460392">
        <w:rPr>
          <w:bCs/>
          <w:sz w:val="27"/>
          <w:szCs w:val="27"/>
        </w:rPr>
        <w:t xml:space="preserve">feminicidios, </w:t>
      </w:r>
      <w:r w:rsidR="00BF4F99" w:rsidRPr="0088699E">
        <w:rPr>
          <w:bCs/>
          <w:sz w:val="27"/>
          <w:szCs w:val="27"/>
        </w:rPr>
        <w:t xml:space="preserve">desempleo, rezago </w:t>
      </w:r>
      <w:r w:rsidR="002008C7">
        <w:rPr>
          <w:bCs/>
          <w:sz w:val="27"/>
          <w:szCs w:val="27"/>
        </w:rPr>
        <w:t>e</w:t>
      </w:r>
      <w:r w:rsidR="00BF4F99" w:rsidRPr="0088699E">
        <w:rPr>
          <w:bCs/>
          <w:sz w:val="27"/>
          <w:szCs w:val="27"/>
        </w:rPr>
        <w:t xml:space="preserve">conómico, </w:t>
      </w:r>
      <w:r w:rsidR="002008C7">
        <w:rPr>
          <w:bCs/>
          <w:sz w:val="27"/>
          <w:szCs w:val="27"/>
        </w:rPr>
        <w:t xml:space="preserve">diabetes, suicidio, obesidad, </w:t>
      </w:r>
      <w:r w:rsidR="00BF4F99" w:rsidRPr="0088699E">
        <w:rPr>
          <w:bCs/>
          <w:sz w:val="27"/>
          <w:szCs w:val="27"/>
        </w:rPr>
        <w:t xml:space="preserve">parálisis </w:t>
      </w:r>
      <w:r w:rsidR="00AC4A62" w:rsidRPr="0088699E">
        <w:rPr>
          <w:bCs/>
          <w:sz w:val="27"/>
          <w:szCs w:val="27"/>
        </w:rPr>
        <w:t xml:space="preserve">de </w:t>
      </w:r>
      <w:r w:rsidR="002008C7">
        <w:rPr>
          <w:bCs/>
          <w:sz w:val="27"/>
          <w:szCs w:val="27"/>
        </w:rPr>
        <w:t>los sectores</w:t>
      </w:r>
      <w:r w:rsidR="00AC4A62" w:rsidRPr="0088699E">
        <w:rPr>
          <w:bCs/>
          <w:sz w:val="27"/>
          <w:szCs w:val="27"/>
        </w:rPr>
        <w:t xml:space="preserve"> miner</w:t>
      </w:r>
      <w:r w:rsidR="002008C7">
        <w:rPr>
          <w:bCs/>
          <w:sz w:val="27"/>
          <w:szCs w:val="27"/>
        </w:rPr>
        <w:t>o</w:t>
      </w:r>
      <w:r w:rsidR="00BF4F99" w:rsidRPr="0088699E">
        <w:rPr>
          <w:bCs/>
          <w:sz w:val="27"/>
          <w:szCs w:val="27"/>
        </w:rPr>
        <w:t xml:space="preserve"> y </w:t>
      </w:r>
      <w:r w:rsidR="00AC4A62" w:rsidRPr="0088699E">
        <w:rPr>
          <w:bCs/>
          <w:sz w:val="27"/>
          <w:szCs w:val="27"/>
        </w:rPr>
        <w:t>siderúrgic</w:t>
      </w:r>
      <w:r w:rsidR="002008C7">
        <w:rPr>
          <w:bCs/>
          <w:sz w:val="27"/>
          <w:szCs w:val="27"/>
        </w:rPr>
        <w:t>o</w:t>
      </w:r>
      <w:r w:rsidR="00BF4F99" w:rsidRPr="0088699E">
        <w:rPr>
          <w:bCs/>
          <w:sz w:val="27"/>
          <w:szCs w:val="27"/>
        </w:rPr>
        <w:t xml:space="preserve">, </w:t>
      </w:r>
      <w:r w:rsidR="002008C7">
        <w:rPr>
          <w:bCs/>
          <w:sz w:val="27"/>
          <w:szCs w:val="27"/>
        </w:rPr>
        <w:t>falta</w:t>
      </w:r>
      <w:r>
        <w:rPr>
          <w:bCs/>
          <w:sz w:val="27"/>
          <w:szCs w:val="27"/>
        </w:rPr>
        <w:t xml:space="preserve"> de </w:t>
      </w:r>
      <w:r w:rsidR="00BF4F99" w:rsidRPr="0088699E">
        <w:rPr>
          <w:bCs/>
          <w:sz w:val="27"/>
          <w:szCs w:val="27"/>
        </w:rPr>
        <w:t>infraestructura urbana</w:t>
      </w:r>
      <w:r w:rsidR="00460392">
        <w:rPr>
          <w:bCs/>
          <w:sz w:val="27"/>
          <w:szCs w:val="27"/>
        </w:rPr>
        <w:t xml:space="preserve"> y de servicios</w:t>
      </w:r>
      <w:r w:rsidR="00BF4F99" w:rsidRPr="0088699E">
        <w:rPr>
          <w:bCs/>
          <w:sz w:val="27"/>
          <w:szCs w:val="27"/>
        </w:rPr>
        <w:t xml:space="preserve">, </w:t>
      </w:r>
      <w:r w:rsidR="00FE588B" w:rsidRPr="0088699E">
        <w:rPr>
          <w:bCs/>
          <w:sz w:val="27"/>
          <w:szCs w:val="27"/>
        </w:rPr>
        <w:t>como en</w:t>
      </w:r>
      <w:r w:rsidR="00BF4F99" w:rsidRPr="0088699E">
        <w:rPr>
          <w:bCs/>
          <w:sz w:val="27"/>
          <w:szCs w:val="27"/>
        </w:rPr>
        <w:t xml:space="preserve"> telecomunicaciones,</w:t>
      </w:r>
      <w:r>
        <w:rPr>
          <w:bCs/>
          <w:sz w:val="27"/>
          <w:szCs w:val="27"/>
        </w:rPr>
        <w:t xml:space="preserve"> corrupción </w:t>
      </w:r>
      <w:r w:rsidR="002008C7">
        <w:rPr>
          <w:bCs/>
          <w:sz w:val="27"/>
          <w:szCs w:val="27"/>
        </w:rPr>
        <w:t xml:space="preserve">e impunidad </w:t>
      </w:r>
      <w:r>
        <w:rPr>
          <w:bCs/>
          <w:sz w:val="27"/>
          <w:szCs w:val="27"/>
        </w:rPr>
        <w:t>del sector público</w:t>
      </w:r>
      <w:r w:rsidR="002008C7">
        <w:rPr>
          <w:bCs/>
          <w:sz w:val="27"/>
          <w:szCs w:val="27"/>
        </w:rPr>
        <w:t xml:space="preserve"> </w:t>
      </w:r>
      <w:r w:rsidR="00460392">
        <w:rPr>
          <w:bCs/>
          <w:sz w:val="27"/>
          <w:szCs w:val="27"/>
        </w:rPr>
        <w:t>e</w:t>
      </w:r>
      <w:r w:rsidR="00BF4F99" w:rsidRPr="0088699E">
        <w:rPr>
          <w:bCs/>
          <w:sz w:val="27"/>
          <w:szCs w:val="27"/>
        </w:rPr>
        <w:t xml:space="preserve"> </w:t>
      </w:r>
      <w:r w:rsidR="00AC4A62" w:rsidRPr="0088699E">
        <w:rPr>
          <w:bCs/>
          <w:sz w:val="27"/>
          <w:szCs w:val="27"/>
        </w:rPr>
        <w:t>irregularidades en servicios</w:t>
      </w:r>
      <w:r w:rsidR="00BF4F99" w:rsidRPr="0088699E">
        <w:rPr>
          <w:bCs/>
          <w:sz w:val="27"/>
          <w:szCs w:val="27"/>
        </w:rPr>
        <w:t xml:space="preserve"> de salud, </w:t>
      </w:r>
      <w:r w:rsidR="002008C7">
        <w:rPr>
          <w:bCs/>
          <w:sz w:val="27"/>
          <w:szCs w:val="27"/>
        </w:rPr>
        <w:t>m</w:t>
      </w:r>
      <w:r w:rsidR="00460392" w:rsidRPr="00460392">
        <w:rPr>
          <w:bCs/>
          <w:sz w:val="27"/>
          <w:szCs w:val="27"/>
        </w:rPr>
        <w:t>á</w:t>
      </w:r>
      <w:r w:rsidR="002008C7">
        <w:rPr>
          <w:bCs/>
          <w:sz w:val="27"/>
          <w:szCs w:val="27"/>
        </w:rPr>
        <w:t>s aún en la atención médica frene a</w:t>
      </w:r>
      <w:r w:rsidR="00BF4F99" w:rsidRPr="0088699E">
        <w:rPr>
          <w:bCs/>
          <w:sz w:val="27"/>
          <w:szCs w:val="27"/>
        </w:rPr>
        <w:t xml:space="preserve"> la actual emergencia sanitaria.</w:t>
      </w:r>
    </w:p>
    <w:p w14:paraId="7919E4F2" w14:textId="77777777" w:rsidR="00460392" w:rsidRDefault="00460392" w:rsidP="002C206B">
      <w:pPr>
        <w:rPr>
          <w:bCs/>
          <w:sz w:val="27"/>
          <w:szCs w:val="27"/>
        </w:rPr>
      </w:pPr>
    </w:p>
    <w:p w14:paraId="1ECED27B" w14:textId="50EEED7E" w:rsidR="00083384" w:rsidRPr="0088699E" w:rsidRDefault="005C2D92" w:rsidP="002C206B">
      <w:pPr>
        <w:rPr>
          <w:bCs/>
          <w:sz w:val="27"/>
          <w:szCs w:val="27"/>
        </w:rPr>
      </w:pPr>
      <w:r w:rsidRPr="0088699E">
        <w:rPr>
          <w:bCs/>
          <w:sz w:val="27"/>
          <w:szCs w:val="27"/>
        </w:rPr>
        <w:t xml:space="preserve">Es verdad que esta Legislatura se ha distinguido por su empeño </w:t>
      </w:r>
      <w:r w:rsidR="004C7F8D" w:rsidRPr="0088699E">
        <w:rPr>
          <w:bCs/>
          <w:sz w:val="27"/>
          <w:szCs w:val="27"/>
        </w:rPr>
        <w:t>de</w:t>
      </w:r>
      <w:r w:rsidRPr="0088699E">
        <w:rPr>
          <w:bCs/>
          <w:sz w:val="27"/>
          <w:szCs w:val="27"/>
        </w:rPr>
        <w:t xml:space="preserve"> estar cerca de la gente y traer a esta tribuna los </w:t>
      </w:r>
      <w:proofErr w:type="spellStart"/>
      <w:r w:rsidRPr="0088699E">
        <w:rPr>
          <w:bCs/>
          <w:sz w:val="27"/>
          <w:szCs w:val="27"/>
        </w:rPr>
        <w:t>màs</w:t>
      </w:r>
      <w:proofErr w:type="spellEnd"/>
      <w:r w:rsidRPr="0088699E">
        <w:rPr>
          <w:bCs/>
          <w:sz w:val="27"/>
          <w:szCs w:val="27"/>
        </w:rPr>
        <w:t xml:space="preserve"> variados casos de abusos y </w:t>
      </w:r>
      <w:r w:rsidR="004C7F8D" w:rsidRPr="0088699E">
        <w:rPr>
          <w:bCs/>
          <w:sz w:val="27"/>
          <w:szCs w:val="27"/>
        </w:rPr>
        <w:t>casos</w:t>
      </w:r>
      <w:r w:rsidRPr="0088699E">
        <w:rPr>
          <w:bCs/>
          <w:sz w:val="27"/>
          <w:szCs w:val="27"/>
        </w:rPr>
        <w:t xml:space="preserve"> de negligencia </w:t>
      </w:r>
      <w:r w:rsidR="004C7F8D" w:rsidRPr="0088699E">
        <w:rPr>
          <w:bCs/>
          <w:sz w:val="27"/>
          <w:szCs w:val="27"/>
        </w:rPr>
        <w:t>del sector público</w:t>
      </w:r>
      <w:r w:rsidRPr="0088699E">
        <w:rPr>
          <w:bCs/>
          <w:sz w:val="27"/>
          <w:szCs w:val="27"/>
        </w:rPr>
        <w:t xml:space="preserve">, teniendo claro que parte de nuestra encomienda tiene </w:t>
      </w:r>
      <w:r w:rsidR="004C7F8D" w:rsidRPr="0088699E">
        <w:rPr>
          <w:bCs/>
          <w:sz w:val="27"/>
          <w:szCs w:val="27"/>
        </w:rPr>
        <w:t>qué</w:t>
      </w:r>
      <w:r w:rsidRPr="0088699E">
        <w:rPr>
          <w:bCs/>
          <w:sz w:val="27"/>
          <w:szCs w:val="27"/>
        </w:rPr>
        <w:t xml:space="preserve"> ver con </w:t>
      </w:r>
      <w:r w:rsidR="004C7F8D" w:rsidRPr="0088699E">
        <w:rPr>
          <w:bCs/>
          <w:sz w:val="27"/>
          <w:szCs w:val="27"/>
        </w:rPr>
        <w:t>la</w:t>
      </w:r>
      <w:r w:rsidRPr="0088699E">
        <w:rPr>
          <w:bCs/>
          <w:sz w:val="27"/>
          <w:szCs w:val="27"/>
        </w:rPr>
        <w:t xml:space="preserve"> </w:t>
      </w:r>
      <w:r w:rsidR="004C7F8D" w:rsidRPr="0088699E">
        <w:rPr>
          <w:bCs/>
          <w:sz w:val="27"/>
          <w:szCs w:val="27"/>
        </w:rPr>
        <w:t>gestoría</w:t>
      </w:r>
      <w:r w:rsidRPr="0088699E">
        <w:rPr>
          <w:bCs/>
          <w:sz w:val="27"/>
          <w:szCs w:val="27"/>
        </w:rPr>
        <w:t xml:space="preserve">, no sólo con nuestra labor esencial de procurar </w:t>
      </w:r>
      <w:r w:rsidRPr="0088699E">
        <w:rPr>
          <w:bCs/>
          <w:sz w:val="27"/>
          <w:szCs w:val="27"/>
        </w:rPr>
        <w:lastRenderedPageBreak/>
        <w:t>leyes</w:t>
      </w:r>
      <w:r w:rsidR="001A1AC5">
        <w:rPr>
          <w:bCs/>
          <w:sz w:val="27"/>
          <w:szCs w:val="27"/>
        </w:rPr>
        <w:t xml:space="preserve"> de vanguardia</w:t>
      </w:r>
      <w:r w:rsidRPr="0088699E">
        <w:rPr>
          <w:bCs/>
          <w:sz w:val="27"/>
          <w:szCs w:val="27"/>
        </w:rPr>
        <w:t xml:space="preserve">, </w:t>
      </w:r>
      <w:r w:rsidR="004C7F8D" w:rsidRPr="0088699E">
        <w:rPr>
          <w:bCs/>
          <w:sz w:val="27"/>
          <w:szCs w:val="27"/>
        </w:rPr>
        <w:t>atender responsablemente el tema</w:t>
      </w:r>
      <w:r w:rsidRPr="0088699E">
        <w:rPr>
          <w:bCs/>
          <w:sz w:val="27"/>
          <w:szCs w:val="27"/>
        </w:rPr>
        <w:t xml:space="preserve"> presupuestal y fiscalizar </w:t>
      </w:r>
      <w:r w:rsidR="004C7F8D" w:rsidRPr="0088699E">
        <w:rPr>
          <w:bCs/>
          <w:sz w:val="27"/>
          <w:szCs w:val="27"/>
        </w:rPr>
        <w:t xml:space="preserve">a </w:t>
      </w:r>
      <w:r w:rsidRPr="0088699E">
        <w:rPr>
          <w:bCs/>
          <w:sz w:val="27"/>
          <w:szCs w:val="27"/>
        </w:rPr>
        <w:t xml:space="preserve">los servidores </w:t>
      </w:r>
      <w:r w:rsidR="004C7F8D" w:rsidRPr="0088699E">
        <w:rPr>
          <w:bCs/>
          <w:sz w:val="27"/>
          <w:szCs w:val="27"/>
        </w:rPr>
        <w:t>públicos</w:t>
      </w:r>
      <w:r w:rsidRPr="0088699E">
        <w:rPr>
          <w:bCs/>
          <w:sz w:val="27"/>
          <w:szCs w:val="27"/>
        </w:rPr>
        <w:t>.</w:t>
      </w:r>
    </w:p>
    <w:p w14:paraId="281AEAF5" w14:textId="2BB483B5" w:rsidR="004C7F8D" w:rsidRPr="0088699E" w:rsidRDefault="004C7F8D" w:rsidP="002C206B">
      <w:pPr>
        <w:rPr>
          <w:bCs/>
          <w:sz w:val="27"/>
          <w:szCs w:val="27"/>
        </w:rPr>
      </w:pPr>
    </w:p>
    <w:p w14:paraId="3DCA6403" w14:textId="1B467994" w:rsidR="004C7F8D" w:rsidRDefault="004C7F8D" w:rsidP="002C206B">
      <w:pPr>
        <w:rPr>
          <w:bCs/>
          <w:sz w:val="27"/>
          <w:szCs w:val="27"/>
        </w:rPr>
      </w:pPr>
      <w:r w:rsidRPr="0088699E">
        <w:rPr>
          <w:bCs/>
          <w:sz w:val="27"/>
          <w:szCs w:val="27"/>
        </w:rPr>
        <w:t xml:space="preserve">Sin embargo, nuestra Ley Orgánica se queda corta en cuanto a asegurar que los </w:t>
      </w:r>
      <w:r w:rsidR="00460392">
        <w:rPr>
          <w:bCs/>
          <w:sz w:val="27"/>
          <w:szCs w:val="27"/>
        </w:rPr>
        <w:t>Diputados y Diputadas</w:t>
      </w:r>
      <w:r w:rsidRPr="0088699E">
        <w:rPr>
          <w:bCs/>
          <w:sz w:val="27"/>
          <w:szCs w:val="27"/>
        </w:rPr>
        <w:t xml:space="preserve"> de este Poder Legislativo se involucren </w:t>
      </w:r>
      <w:r w:rsidR="009505A5" w:rsidRPr="0088699E">
        <w:rPr>
          <w:bCs/>
          <w:sz w:val="27"/>
          <w:szCs w:val="27"/>
        </w:rPr>
        <w:t xml:space="preserve">de manera efectiva </w:t>
      </w:r>
      <w:r w:rsidRPr="0088699E">
        <w:rPr>
          <w:bCs/>
          <w:sz w:val="27"/>
          <w:szCs w:val="27"/>
        </w:rPr>
        <w:t xml:space="preserve">en la problemática estatal, </w:t>
      </w:r>
      <w:r w:rsidR="00305C81" w:rsidRPr="0088699E">
        <w:rPr>
          <w:bCs/>
          <w:sz w:val="27"/>
          <w:szCs w:val="27"/>
        </w:rPr>
        <w:t xml:space="preserve">es decir, </w:t>
      </w:r>
      <w:r w:rsidRPr="0088699E">
        <w:rPr>
          <w:bCs/>
          <w:sz w:val="27"/>
          <w:szCs w:val="27"/>
        </w:rPr>
        <w:t>escuchando</w:t>
      </w:r>
      <w:r w:rsidR="00305C81" w:rsidRPr="0088699E">
        <w:rPr>
          <w:bCs/>
          <w:sz w:val="27"/>
          <w:szCs w:val="27"/>
        </w:rPr>
        <w:t xml:space="preserve"> y orientando</w:t>
      </w:r>
      <w:r w:rsidRPr="0088699E">
        <w:rPr>
          <w:bCs/>
          <w:sz w:val="27"/>
          <w:szCs w:val="27"/>
        </w:rPr>
        <w:t xml:space="preserve"> personalmente al ciudadano de a pie </w:t>
      </w:r>
      <w:r w:rsidR="00305C81" w:rsidRPr="0088699E">
        <w:rPr>
          <w:bCs/>
          <w:sz w:val="27"/>
          <w:szCs w:val="27"/>
        </w:rPr>
        <w:t>en la atención de</w:t>
      </w:r>
      <w:r w:rsidRPr="0088699E">
        <w:rPr>
          <w:bCs/>
          <w:sz w:val="27"/>
          <w:szCs w:val="27"/>
        </w:rPr>
        <w:t xml:space="preserve"> sus inquietudes</w:t>
      </w:r>
      <w:r w:rsidR="009505A5" w:rsidRPr="0088699E">
        <w:rPr>
          <w:bCs/>
          <w:sz w:val="27"/>
          <w:szCs w:val="27"/>
        </w:rPr>
        <w:t>,</w:t>
      </w:r>
      <w:r w:rsidRPr="0088699E">
        <w:rPr>
          <w:bCs/>
          <w:sz w:val="27"/>
          <w:szCs w:val="27"/>
        </w:rPr>
        <w:t xml:space="preserve"> y dar seguimiento a sus problemas y demandas, hasta su total conclusión.</w:t>
      </w:r>
    </w:p>
    <w:p w14:paraId="48681A06" w14:textId="5CBB41E7" w:rsidR="0088699E" w:rsidRDefault="0088699E" w:rsidP="002C206B">
      <w:pPr>
        <w:rPr>
          <w:bCs/>
          <w:sz w:val="27"/>
          <w:szCs w:val="27"/>
        </w:rPr>
      </w:pPr>
    </w:p>
    <w:p w14:paraId="23B234BC" w14:textId="3A985113" w:rsidR="0088699E" w:rsidRPr="000924AF" w:rsidRDefault="0088699E" w:rsidP="0088699E">
      <w:pPr>
        <w:rPr>
          <w:sz w:val="18"/>
          <w:szCs w:val="18"/>
        </w:rPr>
      </w:pPr>
      <w:r w:rsidRPr="000924AF">
        <w:rPr>
          <w:sz w:val="18"/>
          <w:szCs w:val="18"/>
        </w:rPr>
        <w:t xml:space="preserve">(Documentos de referencia: Leyes orgánicas de los </w:t>
      </w:r>
      <w:r w:rsidR="00AF1163">
        <w:rPr>
          <w:sz w:val="18"/>
          <w:szCs w:val="18"/>
        </w:rPr>
        <w:t>congresos estatales</w:t>
      </w:r>
      <w:r w:rsidRPr="000924AF">
        <w:rPr>
          <w:sz w:val="18"/>
          <w:szCs w:val="18"/>
        </w:rPr>
        <w:t xml:space="preserve"> de los estados de Quintana Roo, Baja California, Chihuahua, Tabasco, Puebla, Jalisco, Nuevo León, Tamaulipas y Ciudad de México).</w:t>
      </w:r>
    </w:p>
    <w:p w14:paraId="0C7C34A1" w14:textId="13FBC322" w:rsidR="00C409B4" w:rsidRPr="0088699E" w:rsidRDefault="00C409B4" w:rsidP="002C206B">
      <w:pPr>
        <w:rPr>
          <w:bCs/>
          <w:sz w:val="27"/>
          <w:szCs w:val="27"/>
        </w:rPr>
      </w:pPr>
    </w:p>
    <w:p w14:paraId="3D059515" w14:textId="77777777" w:rsidR="002C206B" w:rsidRPr="0088699E" w:rsidRDefault="002C206B" w:rsidP="002C206B">
      <w:pPr>
        <w:rPr>
          <w:bCs/>
          <w:sz w:val="27"/>
          <w:szCs w:val="27"/>
        </w:rPr>
      </w:pPr>
      <w:r w:rsidRPr="0088699E">
        <w:rPr>
          <w:bCs/>
          <w:sz w:val="27"/>
          <w:szCs w:val="27"/>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la siguiente Iniciativa con...</w:t>
      </w:r>
    </w:p>
    <w:p w14:paraId="1A35177B" w14:textId="77777777" w:rsidR="002C206B" w:rsidRPr="0088699E" w:rsidRDefault="002C206B" w:rsidP="002C206B">
      <w:pPr>
        <w:rPr>
          <w:bCs/>
          <w:sz w:val="27"/>
          <w:szCs w:val="27"/>
        </w:rPr>
      </w:pPr>
    </w:p>
    <w:p w14:paraId="01D27CCA" w14:textId="6698BB35" w:rsidR="002C206B" w:rsidRPr="0088699E" w:rsidRDefault="002C206B" w:rsidP="002C206B">
      <w:pPr>
        <w:jc w:val="center"/>
        <w:rPr>
          <w:b/>
          <w:sz w:val="27"/>
          <w:szCs w:val="27"/>
        </w:rPr>
      </w:pPr>
      <w:r w:rsidRPr="0088699E">
        <w:rPr>
          <w:b/>
          <w:sz w:val="27"/>
          <w:szCs w:val="27"/>
        </w:rPr>
        <w:t>PROYECTO DE DECRETO</w:t>
      </w:r>
    </w:p>
    <w:p w14:paraId="0C52D5AC" w14:textId="60DBCCCC" w:rsidR="00107E05" w:rsidRPr="0088699E" w:rsidRDefault="00107E05" w:rsidP="00107E05">
      <w:pPr>
        <w:rPr>
          <w:b/>
          <w:sz w:val="27"/>
          <w:szCs w:val="27"/>
        </w:rPr>
      </w:pPr>
    </w:p>
    <w:p w14:paraId="74A5273C" w14:textId="31FC6CB9" w:rsidR="00107E05" w:rsidRPr="0088699E" w:rsidRDefault="00107E05" w:rsidP="002C206B">
      <w:pPr>
        <w:rPr>
          <w:bCs/>
          <w:sz w:val="27"/>
          <w:szCs w:val="27"/>
        </w:rPr>
      </w:pPr>
      <w:r w:rsidRPr="0088699E">
        <w:rPr>
          <w:b/>
          <w:sz w:val="27"/>
          <w:szCs w:val="27"/>
        </w:rPr>
        <w:t>ÚNICO. -</w:t>
      </w:r>
      <w:r w:rsidRPr="0088699E">
        <w:rPr>
          <w:bCs/>
          <w:sz w:val="27"/>
          <w:szCs w:val="27"/>
        </w:rPr>
        <w:t xml:space="preserve"> </w:t>
      </w:r>
      <w:r w:rsidR="00DB2B47" w:rsidRPr="0088699E">
        <w:rPr>
          <w:bCs/>
          <w:sz w:val="27"/>
          <w:szCs w:val="27"/>
        </w:rPr>
        <w:t xml:space="preserve">Se reforma </w:t>
      </w:r>
      <w:r w:rsidR="005A23FE" w:rsidRPr="0088699E">
        <w:rPr>
          <w:bCs/>
          <w:sz w:val="27"/>
          <w:szCs w:val="27"/>
        </w:rPr>
        <w:t>la fracción</w:t>
      </w:r>
      <w:r w:rsidR="00DB2B47" w:rsidRPr="0088699E">
        <w:rPr>
          <w:bCs/>
          <w:sz w:val="27"/>
          <w:szCs w:val="27"/>
        </w:rPr>
        <w:t xml:space="preserve"> VII,</w:t>
      </w:r>
      <w:r w:rsidR="005A23FE" w:rsidRPr="0088699E">
        <w:rPr>
          <w:bCs/>
          <w:sz w:val="27"/>
          <w:szCs w:val="27"/>
        </w:rPr>
        <w:t xml:space="preserve"> </w:t>
      </w:r>
      <w:r w:rsidR="00B8139F">
        <w:rPr>
          <w:bCs/>
          <w:sz w:val="27"/>
          <w:szCs w:val="27"/>
        </w:rPr>
        <w:t>a la que se adiciona</w:t>
      </w:r>
      <w:r w:rsidR="005A23FE" w:rsidRPr="0088699E">
        <w:rPr>
          <w:bCs/>
          <w:sz w:val="27"/>
          <w:szCs w:val="27"/>
        </w:rPr>
        <w:t xml:space="preserve"> un párrafo, así como la fracción</w:t>
      </w:r>
      <w:r w:rsidR="00DB2B47" w:rsidRPr="0088699E">
        <w:rPr>
          <w:bCs/>
          <w:sz w:val="27"/>
          <w:szCs w:val="27"/>
        </w:rPr>
        <w:t xml:space="preserve"> XVIII, a la que </w:t>
      </w:r>
      <w:r w:rsidR="005A23FE" w:rsidRPr="0088699E">
        <w:rPr>
          <w:bCs/>
          <w:sz w:val="27"/>
          <w:szCs w:val="27"/>
        </w:rPr>
        <w:t xml:space="preserve">también </w:t>
      </w:r>
      <w:r w:rsidR="00DB2B47" w:rsidRPr="0088699E">
        <w:rPr>
          <w:bCs/>
          <w:sz w:val="27"/>
          <w:szCs w:val="27"/>
        </w:rPr>
        <w:t xml:space="preserve">se </w:t>
      </w:r>
      <w:r w:rsidR="00B8139F">
        <w:rPr>
          <w:bCs/>
          <w:sz w:val="27"/>
          <w:szCs w:val="27"/>
        </w:rPr>
        <w:t>agrega</w:t>
      </w:r>
      <w:r w:rsidR="00DB2B47" w:rsidRPr="0088699E">
        <w:rPr>
          <w:bCs/>
          <w:sz w:val="27"/>
          <w:szCs w:val="27"/>
        </w:rPr>
        <w:t xml:space="preserve"> </w:t>
      </w:r>
      <w:r w:rsidR="005A23FE" w:rsidRPr="0088699E">
        <w:rPr>
          <w:bCs/>
          <w:sz w:val="27"/>
          <w:szCs w:val="27"/>
        </w:rPr>
        <w:t>un</w:t>
      </w:r>
      <w:r w:rsidR="00DB2B47" w:rsidRPr="0088699E">
        <w:rPr>
          <w:bCs/>
          <w:sz w:val="27"/>
          <w:szCs w:val="27"/>
        </w:rPr>
        <w:t xml:space="preserve"> párrafo, y la fracción XXI, del artículo 24 de la Ley Orgánica del Congreso del Estado Independiente, Libre y Soberano de Coahuila de Zaragoza, para quedar como sigue:</w:t>
      </w:r>
    </w:p>
    <w:p w14:paraId="01FF7465" w14:textId="77777777" w:rsidR="00DB2B47" w:rsidRPr="0088699E" w:rsidRDefault="00DB2B47" w:rsidP="002C206B">
      <w:pPr>
        <w:rPr>
          <w:bCs/>
          <w:sz w:val="27"/>
          <w:szCs w:val="27"/>
        </w:rPr>
      </w:pPr>
    </w:p>
    <w:p w14:paraId="6300CC6E" w14:textId="51032EA1" w:rsidR="00AF6A73" w:rsidRPr="0088699E" w:rsidRDefault="00AF6A73" w:rsidP="00AF6A73">
      <w:pPr>
        <w:rPr>
          <w:bCs/>
          <w:sz w:val="27"/>
          <w:szCs w:val="27"/>
        </w:rPr>
      </w:pPr>
      <w:r w:rsidRPr="0088699E">
        <w:rPr>
          <w:bCs/>
          <w:sz w:val="27"/>
          <w:szCs w:val="27"/>
        </w:rPr>
        <w:t>ARTÍCULO 24.- Son obligaciones de las y los Diputados</w:t>
      </w:r>
    </w:p>
    <w:p w14:paraId="0220ACBC" w14:textId="3A8F5E65" w:rsidR="00AF6A73" w:rsidRPr="0088699E" w:rsidRDefault="00AF6A73" w:rsidP="00AF6A73">
      <w:pPr>
        <w:rPr>
          <w:bCs/>
          <w:sz w:val="27"/>
          <w:szCs w:val="27"/>
        </w:rPr>
      </w:pPr>
    </w:p>
    <w:p w14:paraId="29252814" w14:textId="7DCC594F" w:rsidR="00AF6A73" w:rsidRPr="0088699E" w:rsidRDefault="00AF6A73" w:rsidP="00AF6A73">
      <w:pPr>
        <w:rPr>
          <w:bCs/>
          <w:sz w:val="27"/>
          <w:szCs w:val="27"/>
        </w:rPr>
      </w:pPr>
      <w:r w:rsidRPr="0088699E">
        <w:rPr>
          <w:bCs/>
          <w:sz w:val="27"/>
          <w:szCs w:val="27"/>
        </w:rPr>
        <w:t>VII.</w:t>
      </w:r>
      <w:r w:rsidR="00107E05" w:rsidRPr="0088699E">
        <w:rPr>
          <w:bCs/>
          <w:sz w:val="27"/>
          <w:szCs w:val="27"/>
        </w:rPr>
        <w:t xml:space="preserve"> </w:t>
      </w:r>
      <w:r w:rsidR="00CD39CA" w:rsidRPr="0088699E">
        <w:rPr>
          <w:b/>
          <w:sz w:val="27"/>
          <w:szCs w:val="27"/>
        </w:rPr>
        <w:t>Atender personalmente</w:t>
      </w:r>
      <w:r w:rsidR="00107E05" w:rsidRPr="0088699E">
        <w:rPr>
          <w:b/>
          <w:sz w:val="27"/>
          <w:szCs w:val="27"/>
        </w:rPr>
        <w:t xml:space="preserve"> a las comunidades del Estado</w:t>
      </w:r>
      <w:r w:rsidR="00CD39CA" w:rsidRPr="0088699E">
        <w:rPr>
          <w:b/>
          <w:sz w:val="27"/>
          <w:szCs w:val="27"/>
        </w:rPr>
        <w:t xml:space="preserve">, </w:t>
      </w:r>
      <w:r w:rsidR="00201E19" w:rsidRPr="0088699E">
        <w:rPr>
          <w:b/>
          <w:sz w:val="27"/>
          <w:szCs w:val="27"/>
        </w:rPr>
        <w:t>en especial</w:t>
      </w:r>
      <w:r w:rsidR="00CD39CA" w:rsidRPr="0088699E">
        <w:rPr>
          <w:b/>
          <w:sz w:val="27"/>
          <w:szCs w:val="27"/>
        </w:rPr>
        <w:t xml:space="preserve"> a las </w:t>
      </w:r>
      <w:r w:rsidR="00CD39CA" w:rsidRPr="0088699E">
        <w:rPr>
          <w:bCs/>
          <w:sz w:val="27"/>
          <w:szCs w:val="27"/>
        </w:rPr>
        <w:t>de sus respectivos Distritos electorales</w:t>
      </w:r>
      <w:r w:rsidR="00CD39CA" w:rsidRPr="0088699E">
        <w:rPr>
          <w:b/>
          <w:sz w:val="27"/>
          <w:szCs w:val="27"/>
        </w:rPr>
        <w:t xml:space="preserve">, </w:t>
      </w:r>
      <w:r w:rsidR="006D2582" w:rsidRPr="0088699E">
        <w:rPr>
          <w:b/>
          <w:sz w:val="27"/>
          <w:szCs w:val="27"/>
        </w:rPr>
        <w:t>las cuales</w:t>
      </w:r>
      <w:r w:rsidR="00CD39CA" w:rsidRPr="0088699E">
        <w:rPr>
          <w:b/>
          <w:sz w:val="27"/>
          <w:szCs w:val="27"/>
        </w:rPr>
        <w:t xml:space="preserve"> </w:t>
      </w:r>
      <w:r w:rsidR="006D6A84" w:rsidRPr="0088699E">
        <w:rPr>
          <w:b/>
          <w:sz w:val="27"/>
          <w:szCs w:val="27"/>
        </w:rPr>
        <w:t>d</w:t>
      </w:r>
      <w:r w:rsidR="00CD39CA" w:rsidRPr="0088699E">
        <w:rPr>
          <w:b/>
          <w:sz w:val="27"/>
          <w:szCs w:val="27"/>
        </w:rPr>
        <w:t>eberá</w:t>
      </w:r>
      <w:r w:rsidR="00A7727A" w:rsidRPr="0088699E">
        <w:rPr>
          <w:b/>
          <w:sz w:val="27"/>
          <w:szCs w:val="27"/>
        </w:rPr>
        <w:t>n</w:t>
      </w:r>
      <w:r w:rsidR="00CD39CA" w:rsidRPr="0088699E">
        <w:rPr>
          <w:b/>
          <w:sz w:val="27"/>
          <w:szCs w:val="27"/>
        </w:rPr>
        <w:t xml:space="preserve"> visitar</w:t>
      </w:r>
      <w:r w:rsidR="00E17EE7" w:rsidRPr="0088699E">
        <w:rPr>
          <w:b/>
          <w:sz w:val="27"/>
          <w:szCs w:val="27"/>
        </w:rPr>
        <w:t xml:space="preserve">, preferentemente en los recesos del Congreso, </w:t>
      </w:r>
      <w:r w:rsidR="00CD39CA" w:rsidRPr="0088699E">
        <w:rPr>
          <w:b/>
          <w:sz w:val="27"/>
          <w:szCs w:val="27"/>
        </w:rPr>
        <w:t>a fin de informar</w:t>
      </w:r>
      <w:r w:rsidR="00201E19" w:rsidRPr="0088699E">
        <w:rPr>
          <w:b/>
          <w:sz w:val="27"/>
          <w:szCs w:val="27"/>
        </w:rPr>
        <w:t xml:space="preserve">, en juntas vecinales, </w:t>
      </w:r>
      <w:r w:rsidR="00CD39CA" w:rsidRPr="0088699E">
        <w:rPr>
          <w:b/>
          <w:sz w:val="27"/>
          <w:szCs w:val="27"/>
        </w:rPr>
        <w:t>sobre su trabajo legislativo</w:t>
      </w:r>
      <w:r w:rsidR="00A7727A" w:rsidRPr="0088699E">
        <w:rPr>
          <w:b/>
          <w:sz w:val="27"/>
          <w:szCs w:val="27"/>
        </w:rPr>
        <w:t>,</w:t>
      </w:r>
      <w:r w:rsidR="00CD39CA" w:rsidRPr="0088699E">
        <w:rPr>
          <w:b/>
          <w:sz w:val="27"/>
          <w:szCs w:val="27"/>
        </w:rPr>
        <w:t xml:space="preserve"> y llevar a cabo </w:t>
      </w:r>
      <w:r w:rsidR="00460392">
        <w:rPr>
          <w:b/>
          <w:sz w:val="27"/>
          <w:szCs w:val="27"/>
        </w:rPr>
        <w:t xml:space="preserve">las </w:t>
      </w:r>
      <w:r w:rsidR="00CD39CA" w:rsidRPr="0088699E">
        <w:rPr>
          <w:b/>
          <w:sz w:val="27"/>
          <w:szCs w:val="27"/>
        </w:rPr>
        <w:t xml:space="preserve">labores de gestoría </w:t>
      </w:r>
      <w:r w:rsidR="00E002DA">
        <w:rPr>
          <w:b/>
          <w:sz w:val="27"/>
          <w:szCs w:val="27"/>
        </w:rPr>
        <w:t>necesarias para</w:t>
      </w:r>
      <w:r w:rsidR="00CD39CA" w:rsidRPr="0088699E">
        <w:rPr>
          <w:b/>
          <w:sz w:val="27"/>
          <w:szCs w:val="27"/>
        </w:rPr>
        <w:t xml:space="preserve"> atender adecuadamente las inquietudes, problemas y demandas ciudadanas.</w:t>
      </w:r>
      <w:r w:rsidR="00201E19" w:rsidRPr="0088699E">
        <w:rPr>
          <w:bCs/>
          <w:sz w:val="27"/>
          <w:szCs w:val="27"/>
        </w:rPr>
        <w:t xml:space="preserve"> </w:t>
      </w:r>
      <w:r w:rsidRPr="0088699E">
        <w:rPr>
          <w:bCs/>
          <w:sz w:val="27"/>
          <w:szCs w:val="27"/>
        </w:rPr>
        <w:t>En el período ordinario deberán rendir informes de estas actividades;</w:t>
      </w:r>
    </w:p>
    <w:p w14:paraId="2F2236C1" w14:textId="6679B74C" w:rsidR="00AF6A73" w:rsidRPr="0088699E" w:rsidRDefault="00AF6A73" w:rsidP="00AF6A73">
      <w:pPr>
        <w:rPr>
          <w:bCs/>
          <w:sz w:val="27"/>
          <w:szCs w:val="27"/>
        </w:rPr>
      </w:pPr>
    </w:p>
    <w:p w14:paraId="6679CA21" w14:textId="483EEBEC" w:rsidR="003120B8" w:rsidRPr="0088699E" w:rsidRDefault="00E002DA" w:rsidP="00AF6A73">
      <w:pPr>
        <w:rPr>
          <w:b/>
          <w:sz w:val="27"/>
          <w:szCs w:val="27"/>
        </w:rPr>
      </w:pPr>
      <w:r>
        <w:rPr>
          <w:b/>
          <w:sz w:val="27"/>
          <w:szCs w:val="27"/>
        </w:rPr>
        <w:t xml:space="preserve">Invariablemente, </w:t>
      </w:r>
      <w:r w:rsidR="00E23067">
        <w:rPr>
          <w:b/>
          <w:sz w:val="27"/>
          <w:szCs w:val="27"/>
        </w:rPr>
        <w:t xml:space="preserve">cuando hubiere incumplimiento de esta </w:t>
      </w:r>
      <w:r w:rsidR="00945197">
        <w:rPr>
          <w:b/>
          <w:sz w:val="27"/>
          <w:szCs w:val="27"/>
        </w:rPr>
        <w:t>o</w:t>
      </w:r>
      <w:r w:rsidR="00E23067">
        <w:rPr>
          <w:b/>
          <w:sz w:val="27"/>
          <w:szCs w:val="27"/>
        </w:rPr>
        <w:t xml:space="preserve">bligación, </w:t>
      </w:r>
      <w:r>
        <w:rPr>
          <w:b/>
          <w:sz w:val="27"/>
          <w:szCs w:val="27"/>
        </w:rPr>
        <w:t>l</w:t>
      </w:r>
      <w:r w:rsidR="003120B8" w:rsidRPr="0088699E">
        <w:rPr>
          <w:b/>
          <w:sz w:val="27"/>
          <w:szCs w:val="27"/>
        </w:rPr>
        <w:t xml:space="preserve">a aplicación de las sanciones contempladas en los artículos 28 y 29 de </w:t>
      </w:r>
      <w:r w:rsidR="005A23FE" w:rsidRPr="0088699E">
        <w:rPr>
          <w:b/>
          <w:sz w:val="27"/>
          <w:szCs w:val="27"/>
        </w:rPr>
        <w:t>la presente Ley</w:t>
      </w:r>
      <w:r w:rsidR="003120B8" w:rsidRPr="0088699E">
        <w:rPr>
          <w:b/>
          <w:sz w:val="27"/>
          <w:szCs w:val="27"/>
        </w:rPr>
        <w:t xml:space="preserve"> </w:t>
      </w:r>
      <w:r w:rsidR="00BD56E4" w:rsidRPr="0088699E">
        <w:rPr>
          <w:b/>
          <w:sz w:val="27"/>
          <w:szCs w:val="27"/>
        </w:rPr>
        <w:t>e</w:t>
      </w:r>
      <w:r w:rsidR="003120B8" w:rsidRPr="0088699E">
        <w:rPr>
          <w:b/>
          <w:sz w:val="27"/>
          <w:szCs w:val="27"/>
        </w:rPr>
        <w:t xml:space="preserve">starán </w:t>
      </w:r>
      <w:r w:rsidR="00BD56E4" w:rsidRPr="0088699E">
        <w:rPr>
          <w:b/>
          <w:sz w:val="27"/>
          <w:szCs w:val="27"/>
        </w:rPr>
        <w:t>a lo que dispongan al respecto las</w:t>
      </w:r>
      <w:r w:rsidR="005A23FE" w:rsidRPr="0088699E">
        <w:rPr>
          <w:b/>
          <w:sz w:val="27"/>
          <w:szCs w:val="27"/>
        </w:rPr>
        <w:t xml:space="preserve"> instancias </w:t>
      </w:r>
      <w:r w:rsidR="005A23FE" w:rsidRPr="0088699E">
        <w:rPr>
          <w:b/>
          <w:sz w:val="27"/>
          <w:szCs w:val="27"/>
        </w:rPr>
        <w:lastRenderedPageBreak/>
        <w:t>correspondientes</w:t>
      </w:r>
      <w:r w:rsidR="00BD56E4" w:rsidRPr="0088699E">
        <w:rPr>
          <w:b/>
          <w:sz w:val="27"/>
          <w:szCs w:val="27"/>
        </w:rPr>
        <w:t xml:space="preserve"> del Congreso</w:t>
      </w:r>
      <w:r w:rsidR="005A23FE" w:rsidRPr="0088699E">
        <w:rPr>
          <w:b/>
          <w:sz w:val="27"/>
          <w:szCs w:val="27"/>
        </w:rPr>
        <w:t xml:space="preserve">, </w:t>
      </w:r>
      <w:r w:rsidR="00BD56E4" w:rsidRPr="0088699E">
        <w:rPr>
          <w:b/>
          <w:sz w:val="27"/>
          <w:szCs w:val="27"/>
        </w:rPr>
        <w:t>conforme a</w:t>
      </w:r>
      <w:r w:rsidR="005A23FE" w:rsidRPr="0088699E">
        <w:rPr>
          <w:b/>
          <w:sz w:val="27"/>
          <w:szCs w:val="27"/>
        </w:rPr>
        <w:t xml:space="preserve"> los procedimientos previstos en los artículos 30, 31 y 34 de este mismo ordenamiento.</w:t>
      </w:r>
    </w:p>
    <w:p w14:paraId="2E49E45D" w14:textId="77777777" w:rsidR="003120B8" w:rsidRPr="0088699E" w:rsidRDefault="003120B8" w:rsidP="00AF6A73">
      <w:pPr>
        <w:rPr>
          <w:bCs/>
          <w:sz w:val="27"/>
          <w:szCs w:val="27"/>
        </w:rPr>
      </w:pPr>
    </w:p>
    <w:p w14:paraId="578ACAE0" w14:textId="237981D9" w:rsidR="00AF6A73" w:rsidRPr="0088699E" w:rsidRDefault="00AF6A73" w:rsidP="00AF6A73">
      <w:pPr>
        <w:rPr>
          <w:bCs/>
          <w:sz w:val="27"/>
          <w:szCs w:val="27"/>
        </w:rPr>
      </w:pPr>
      <w:r w:rsidRPr="0088699E">
        <w:rPr>
          <w:bCs/>
          <w:sz w:val="27"/>
          <w:szCs w:val="27"/>
        </w:rPr>
        <w:t>XVIII.</w:t>
      </w:r>
      <w:r w:rsidRPr="0088699E">
        <w:rPr>
          <w:bCs/>
          <w:sz w:val="27"/>
          <w:szCs w:val="27"/>
        </w:rPr>
        <w:tab/>
        <w:t xml:space="preserve">Ser gestores y promotores de </w:t>
      </w:r>
      <w:r w:rsidR="00201E19" w:rsidRPr="0088699E">
        <w:rPr>
          <w:b/>
          <w:sz w:val="27"/>
          <w:szCs w:val="27"/>
        </w:rPr>
        <w:t>acciones de beneficio comunitario</w:t>
      </w:r>
      <w:r w:rsidRPr="0088699E">
        <w:rPr>
          <w:bCs/>
          <w:sz w:val="27"/>
          <w:szCs w:val="27"/>
        </w:rPr>
        <w:t xml:space="preserve"> </w:t>
      </w:r>
      <w:r w:rsidRPr="0088699E">
        <w:rPr>
          <w:b/>
          <w:sz w:val="27"/>
          <w:szCs w:val="27"/>
        </w:rPr>
        <w:t>en</w:t>
      </w:r>
      <w:r w:rsidR="00201E19" w:rsidRPr="0088699E">
        <w:rPr>
          <w:b/>
          <w:sz w:val="27"/>
          <w:szCs w:val="27"/>
        </w:rPr>
        <w:t xml:space="preserve"> las diferentes poblaciones de la Entidad, particularmente</w:t>
      </w:r>
      <w:r w:rsidR="00201E19" w:rsidRPr="0088699E">
        <w:rPr>
          <w:bCs/>
          <w:sz w:val="27"/>
          <w:szCs w:val="27"/>
        </w:rPr>
        <w:t xml:space="preserve"> en</w:t>
      </w:r>
      <w:r w:rsidRPr="0088699E">
        <w:rPr>
          <w:bCs/>
          <w:sz w:val="27"/>
          <w:szCs w:val="27"/>
        </w:rPr>
        <w:t xml:space="preserve"> sus respectivos Distritos Electorales, que </w:t>
      </w:r>
      <w:r w:rsidR="00201E19" w:rsidRPr="0088699E">
        <w:rPr>
          <w:b/>
          <w:sz w:val="27"/>
          <w:szCs w:val="27"/>
        </w:rPr>
        <w:t xml:space="preserve">contribuyan a elevar la calidad de vida de </w:t>
      </w:r>
      <w:r w:rsidR="00201E19" w:rsidRPr="00B60681">
        <w:rPr>
          <w:bCs/>
          <w:sz w:val="27"/>
          <w:szCs w:val="27"/>
        </w:rPr>
        <w:t>sus habitantes</w:t>
      </w:r>
      <w:r w:rsidRPr="0088699E">
        <w:rPr>
          <w:bCs/>
          <w:sz w:val="27"/>
          <w:szCs w:val="27"/>
        </w:rPr>
        <w:t>;</w:t>
      </w:r>
    </w:p>
    <w:p w14:paraId="277820C0" w14:textId="4F9E5820" w:rsidR="00AF6A73" w:rsidRPr="0088699E" w:rsidRDefault="00AF6A73" w:rsidP="00AF6A73">
      <w:pPr>
        <w:rPr>
          <w:bCs/>
          <w:sz w:val="27"/>
          <w:szCs w:val="27"/>
        </w:rPr>
      </w:pPr>
    </w:p>
    <w:p w14:paraId="08A7A3C3" w14:textId="40B7D0ED" w:rsidR="006D2582" w:rsidRPr="0088699E" w:rsidRDefault="006D2582" w:rsidP="00AF6A73">
      <w:pPr>
        <w:rPr>
          <w:b/>
          <w:sz w:val="27"/>
          <w:szCs w:val="27"/>
        </w:rPr>
      </w:pPr>
      <w:r w:rsidRPr="0088699E">
        <w:rPr>
          <w:b/>
          <w:sz w:val="27"/>
          <w:szCs w:val="27"/>
        </w:rPr>
        <w:t xml:space="preserve">Las </w:t>
      </w:r>
      <w:r w:rsidR="00176B56" w:rsidRPr="0088699E">
        <w:rPr>
          <w:b/>
          <w:sz w:val="27"/>
          <w:szCs w:val="27"/>
        </w:rPr>
        <w:t>d</w:t>
      </w:r>
      <w:r w:rsidRPr="0088699E">
        <w:rPr>
          <w:b/>
          <w:sz w:val="27"/>
          <w:szCs w:val="27"/>
        </w:rPr>
        <w:t xml:space="preserve">ependencias </w:t>
      </w:r>
      <w:r w:rsidR="00176B56" w:rsidRPr="0088699E">
        <w:rPr>
          <w:b/>
          <w:sz w:val="27"/>
          <w:szCs w:val="27"/>
        </w:rPr>
        <w:t>estatales y municipales</w:t>
      </w:r>
      <w:r w:rsidRPr="0088699E">
        <w:rPr>
          <w:b/>
          <w:sz w:val="27"/>
          <w:szCs w:val="27"/>
        </w:rPr>
        <w:t xml:space="preserve">, </w:t>
      </w:r>
      <w:r w:rsidR="00176B56" w:rsidRPr="0088699E">
        <w:rPr>
          <w:b/>
          <w:sz w:val="27"/>
          <w:szCs w:val="27"/>
        </w:rPr>
        <w:t xml:space="preserve">así como sus respectivos </w:t>
      </w:r>
      <w:r w:rsidRPr="0088699E">
        <w:rPr>
          <w:b/>
          <w:sz w:val="27"/>
          <w:szCs w:val="27"/>
        </w:rPr>
        <w:t>organismos descentralizados</w:t>
      </w:r>
      <w:r w:rsidR="00176B56" w:rsidRPr="0088699E">
        <w:rPr>
          <w:b/>
          <w:sz w:val="27"/>
          <w:szCs w:val="27"/>
        </w:rPr>
        <w:t>,</w:t>
      </w:r>
      <w:r w:rsidR="002D3AD5" w:rsidRPr="0088699E">
        <w:rPr>
          <w:b/>
          <w:sz w:val="27"/>
          <w:szCs w:val="27"/>
        </w:rPr>
        <w:t xml:space="preserve"> empresas de participación y fideicomisos públicos</w:t>
      </w:r>
      <w:r w:rsidR="00DB2B47" w:rsidRPr="0088699E">
        <w:rPr>
          <w:b/>
          <w:sz w:val="27"/>
          <w:szCs w:val="27"/>
        </w:rPr>
        <w:t>,</w:t>
      </w:r>
      <w:r w:rsidRPr="0088699E">
        <w:rPr>
          <w:b/>
          <w:sz w:val="27"/>
          <w:szCs w:val="27"/>
        </w:rPr>
        <w:t xml:space="preserve"> </w:t>
      </w:r>
      <w:r w:rsidR="00176B56" w:rsidRPr="0088699E">
        <w:rPr>
          <w:b/>
          <w:sz w:val="27"/>
          <w:szCs w:val="27"/>
        </w:rPr>
        <w:t>deberán</w:t>
      </w:r>
      <w:r w:rsidRPr="0088699E">
        <w:rPr>
          <w:b/>
          <w:sz w:val="27"/>
          <w:szCs w:val="27"/>
        </w:rPr>
        <w:t xml:space="preserve"> proporcionar a los Diputados</w:t>
      </w:r>
      <w:r w:rsidR="00176B56" w:rsidRPr="0088699E">
        <w:rPr>
          <w:b/>
          <w:sz w:val="27"/>
          <w:szCs w:val="27"/>
        </w:rPr>
        <w:t xml:space="preserve"> y Diputadas</w:t>
      </w:r>
      <w:r w:rsidRPr="0088699E">
        <w:rPr>
          <w:b/>
          <w:sz w:val="27"/>
          <w:szCs w:val="27"/>
        </w:rPr>
        <w:t xml:space="preserve"> la</w:t>
      </w:r>
      <w:r w:rsidR="00176B56" w:rsidRPr="0088699E">
        <w:rPr>
          <w:b/>
          <w:sz w:val="27"/>
          <w:szCs w:val="27"/>
        </w:rPr>
        <w:t xml:space="preserve"> </w:t>
      </w:r>
      <w:r w:rsidRPr="0088699E">
        <w:rPr>
          <w:b/>
          <w:sz w:val="27"/>
          <w:szCs w:val="27"/>
        </w:rPr>
        <w:t>información</w:t>
      </w:r>
      <w:r w:rsidR="00176B56" w:rsidRPr="0088699E">
        <w:rPr>
          <w:b/>
          <w:sz w:val="27"/>
          <w:szCs w:val="27"/>
        </w:rPr>
        <w:t>, orientación y servicios</w:t>
      </w:r>
      <w:r w:rsidRPr="0088699E">
        <w:rPr>
          <w:b/>
          <w:sz w:val="27"/>
          <w:szCs w:val="27"/>
        </w:rPr>
        <w:t xml:space="preserve"> necesari</w:t>
      </w:r>
      <w:r w:rsidR="00176B56" w:rsidRPr="0088699E">
        <w:rPr>
          <w:b/>
          <w:sz w:val="27"/>
          <w:szCs w:val="27"/>
        </w:rPr>
        <w:t>o</w:t>
      </w:r>
      <w:r w:rsidRPr="0088699E">
        <w:rPr>
          <w:b/>
          <w:sz w:val="27"/>
          <w:szCs w:val="27"/>
        </w:rPr>
        <w:t>s para la realización de sus gestiones</w:t>
      </w:r>
      <w:r w:rsidR="00176B56" w:rsidRPr="0088699E">
        <w:rPr>
          <w:b/>
          <w:sz w:val="27"/>
          <w:szCs w:val="27"/>
        </w:rPr>
        <w:t xml:space="preserve">, </w:t>
      </w:r>
      <w:r w:rsidR="00FC11CB" w:rsidRPr="0088699E">
        <w:rPr>
          <w:b/>
          <w:sz w:val="27"/>
          <w:szCs w:val="27"/>
        </w:rPr>
        <w:t xml:space="preserve">sin menoscabo de la facultad de </w:t>
      </w:r>
      <w:r w:rsidR="00864E98">
        <w:rPr>
          <w:b/>
          <w:sz w:val="27"/>
          <w:szCs w:val="27"/>
        </w:rPr>
        <w:t xml:space="preserve">las y </w:t>
      </w:r>
      <w:r w:rsidR="00FC11CB" w:rsidRPr="0088699E">
        <w:rPr>
          <w:b/>
          <w:sz w:val="27"/>
          <w:szCs w:val="27"/>
        </w:rPr>
        <w:t>los legisladores relativa a fiscalizar</w:t>
      </w:r>
      <w:r w:rsidR="00176B56" w:rsidRPr="0088699E">
        <w:rPr>
          <w:b/>
          <w:sz w:val="27"/>
          <w:szCs w:val="27"/>
        </w:rPr>
        <w:t xml:space="preserve"> </w:t>
      </w:r>
      <w:r w:rsidR="006547C2">
        <w:rPr>
          <w:b/>
          <w:sz w:val="27"/>
          <w:szCs w:val="27"/>
        </w:rPr>
        <w:t>el desempeño</w:t>
      </w:r>
      <w:r w:rsidR="00176B56" w:rsidRPr="0088699E">
        <w:rPr>
          <w:b/>
          <w:sz w:val="27"/>
          <w:szCs w:val="27"/>
        </w:rPr>
        <w:t xml:space="preserve"> de los servidores públicos </w:t>
      </w:r>
      <w:r w:rsidR="00DB2B47" w:rsidRPr="0088699E">
        <w:rPr>
          <w:b/>
          <w:sz w:val="27"/>
          <w:szCs w:val="27"/>
        </w:rPr>
        <w:t>del</w:t>
      </w:r>
      <w:r w:rsidR="00176B56" w:rsidRPr="0088699E">
        <w:rPr>
          <w:b/>
          <w:sz w:val="27"/>
          <w:szCs w:val="27"/>
        </w:rPr>
        <w:t xml:space="preserve"> </w:t>
      </w:r>
      <w:r w:rsidR="00DB2B47" w:rsidRPr="0088699E">
        <w:rPr>
          <w:b/>
          <w:sz w:val="27"/>
          <w:szCs w:val="27"/>
        </w:rPr>
        <w:t xml:space="preserve">Poder </w:t>
      </w:r>
      <w:r w:rsidR="00176B56" w:rsidRPr="0088699E">
        <w:rPr>
          <w:b/>
          <w:sz w:val="27"/>
          <w:szCs w:val="27"/>
        </w:rPr>
        <w:t>Ejecutivo</w:t>
      </w:r>
      <w:r w:rsidR="00864E98">
        <w:rPr>
          <w:b/>
          <w:sz w:val="27"/>
          <w:szCs w:val="27"/>
        </w:rPr>
        <w:t xml:space="preserve"> estatal, como de</w:t>
      </w:r>
      <w:r w:rsidR="00176B56" w:rsidRPr="0088699E">
        <w:rPr>
          <w:b/>
          <w:sz w:val="27"/>
          <w:szCs w:val="27"/>
        </w:rPr>
        <w:t xml:space="preserve"> </w:t>
      </w:r>
      <w:r w:rsidR="00DB2B47" w:rsidRPr="0088699E">
        <w:rPr>
          <w:b/>
          <w:sz w:val="27"/>
          <w:szCs w:val="27"/>
        </w:rPr>
        <w:t>los 38 Ayuntamientos</w:t>
      </w:r>
      <w:r w:rsidR="00864E98">
        <w:rPr>
          <w:b/>
          <w:sz w:val="27"/>
          <w:szCs w:val="27"/>
        </w:rPr>
        <w:t xml:space="preserve"> de la Entidad.</w:t>
      </w:r>
    </w:p>
    <w:p w14:paraId="5E93C91F" w14:textId="77777777" w:rsidR="006D2582" w:rsidRPr="0088699E" w:rsidRDefault="006D2582" w:rsidP="00AF6A73">
      <w:pPr>
        <w:rPr>
          <w:bCs/>
          <w:sz w:val="27"/>
          <w:szCs w:val="27"/>
        </w:rPr>
      </w:pPr>
    </w:p>
    <w:p w14:paraId="315AB1B9" w14:textId="680270ED" w:rsidR="00AF6A73" w:rsidRPr="0088699E" w:rsidRDefault="00AF6A73" w:rsidP="00AF6A73">
      <w:pPr>
        <w:rPr>
          <w:bCs/>
          <w:sz w:val="27"/>
          <w:szCs w:val="27"/>
        </w:rPr>
      </w:pPr>
      <w:r w:rsidRPr="0088699E">
        <w:rPr>
          <w:bCs/>
          <w:sz w:val="27"/>
          <w:szCs w:val="27"/>
        </w:rPr>
        <w:t xml:space="preserve">XXI. </w:t>
      </w:r>
      <w:r w:rsidRPr="0088699E">
        <w:rPr>
          <w:bCs/>
          <w:sz w:val="27"/>
          <w:szCs w:val="27"/>
        </w:rPr>
        <w:tab/>
        <w:t xml:space="preserve">Rendir </w:t>
      </w:r>
      <w:r w:rsidR="00230F77" w:rsidRPr="00230F77">
        <w:rPr>
          <w:b/>
          <w:sz w:val="27"/>
          <w:szCs w:val="27"/>
        </w:rPr>
        <w:t>informes anuales</w:t>
      </w:r>
      <w:r w:rsidRPr="0088699E">
        <w:rPr>
          <w:bCs/>
          <w:sz w:val="27"/>
          <w:szCs w:val="27"/>
        </w:rPr>
        <w:t xml:space="preserve"> a la ciudadanía respecto de sus labores legislativas, de gestión y de representación. Dichos informes serán</w:t>
      </w:r>
      <w:r w:rsidR="00201E19" w:rsidRPr="0088699E">
        <w:rPr>
          <w:bCs/>
          <w:sz w:val="27"/>
          <w:szCs w:val="27"/>
        </w:rPr>
        <w:t xml:space="preserve"> </w:t>
      </w:r>
      <w:r w:rsidR="00201E19" w:rsidRPr="0088699E">
        <w:rPr>
          <w:b/>
          <w:sz w:val="27"/>
          <w:szCs w:val="27"/>
        </w:rPr>
        <w:t xml:space="preserve">presentados en </w:t>
      </w:r>
      <w:r w:rsidR="00230F77">
        <w:rPr>
          <w:b/>
          <w:sz w:val="27"/>
          <w:szCs w:val="27"/>
        </w:rPr>
        <w:t>juntas de vecinos</w:t>
      </w:r>
      <w:r w:rsidR="00201E19" w:rsidRPr="0088699E">
        <w:rPr>
          <w:b/>
          <w:sz w:val="27"/>
          <w:szCs w:val="27"/>
        </w:rPr>
        <w:t xml:space="preserve"> y</w:t>
      </w:r>
      <w:r w:rsidRPr="0088699E">
        <w:rPr>
          <w:b/>
          <w:sz w:val="27"/>
          <w:szCs w:val="27"/>
        </w:rPr>
        <w:t xml:space="preserve"> </w:t>
      </w:r>
      <w:r w:rsidRPr="0088699E">
        <w:rPr>
          <w:bCs/>
          <w:sz w:val="27"/>
          <w:szCs w:val="27"/>
        </w:rPr>
        <w:t>publicados en el órgano oficial de difusión del Congreso</w:t>
      </w:r>
      <w:r w:rsidR="00E774A9" w:rsidRPr="0088699E">
        <w:rPr>
          <w:bCs/>
          <w:sz w:val="27"/>
          <w:szCs w:val="27"/>
        </w:rPr>
        <w:t xml:space="preserve">, </w:t>
      </w:r>
      <w:r w:rsidR="00E774A9" w:rsidRPr="0088699E">
        <w:rPr>
          <w:b/>
          <w:sz w:val="27"/>
          <w:szCs w:val="27"/>
        </w:rPr>
        <w:t>así como</w:t>
      </w:r>
      <w:r w:rsidR="00E774A9" w:rsidRPr="0088699E">
        <w:rPr>
          <w:bCs/>
          <w:sz w:val="27"/>
          <w:szCs w:val="27"/>
        </w:rPr>
        <w:t xml:space="preserve"> </w:t>
      </w:r>
      <w:r w:rsidRPr="0088699E">
        <w:rPr>
          <w:bCs/>
          <w:sz w:val="27"/>
          <w:szCs w:val="27"/>
        </w:rPr>
        <w:t xml:space="preserve">en su </w:t>
      </w:r>
      <w:r w:rsidR="00E774A9" w:rsidRPr="0088699E">
        <w:rPr>
          <w:b/>
          <w:sz w:val="27"/>
          <w:szCs w:val="27"/>
        </w:rPr>
        <w:t>portal de internet</w:t>
      </w:r>
      <w:r w:rsidRPr="0088699E">
        <w:rPr>
          <w:bCs/>
          <w:sz w:val="27"/>
          <w:szCs w:val="27"/>
        </w:rPr>
        <w:t>.</w:t>
      </w:r>
    </w:p>
    <w:p w14:paraId="444D6F72" w14:textId="77777777" w:rsidR="00AC3D8B" w:rsidRPr="0088699E" w:rsidRDefault="00AC3D8B" w:rsidP="002C206B">
      <w:pPr>
        <w:rPr>
          <w:bCs/>
          <w:sz w:val="27"/>
          <w:szCs w:val="27"/>
        </w:rPr>
      </w:pPr>
    </w:p>
    <w:p w14:paraId="0098A8FE" w14:textId="3E75FAB8" w:rsidR="002C206B" w:rsidRPr="0088699E" w:rsidRDefault="002C206B" w:rsidP="002C206B">
      <w:pPr>
        <w:jc w:val="center"/>
        <w:rPr>
          <w:b/>
          <w:sz w:val="27"/>
          <w:szCs w:val="27"/>
        </w:rPr>
      </w:pPr>
      <w:r w:rsidRPr="0088699E">
        <w:rPr>
          <w:b/>
          <w:sz w:val="27"/>
          <w:szCs w:val="27"/>
        </w:rPr>
        <w:t>TRANSITORIOS</w:t>
      </w:r>
    </w:p>
    <w:p w14:paraId="7B97D423" w14:textId="77777777" w:rsidR="002C206B" w:rsidRPr="0088699E" w:rsidRDefault="002C206B" w:rsidP="002C206B">
      <w:pPr>
        <w:rPr>
          <w:b/>
          <w:sz w:val="27"/>
          <w:szCs w:val="27"/>
        </w:rPr>
      </w:pPr>
    </w:p>
    <w:p w14:paraId="0AB247F1" w14:textId="77777777" w:rsidR="002C206B" w:rsidRPr="0088699E" w:rsidRDefault="002C206B" w:rsidP="002C206B">
      <w:pPr>
        <w:rPr>
          <w:bCs/>
          <w:sz w:val="27"/>
          <w:szCs w:val="27"/>
        </w:rPr>
      </w:pPr>
      <w:r w:rsidRPr="0088699E">
        <w:rPr>
          <w:b/>
          <w:sz w:val="27"/>
          <w:szCs w:val="27"/>
        </w:rPr>
        <w:t>ÚNICO. -</w:t>
      </w:r>
      <w:r w:rsidRPr="0088699E">
        <w:rPr>
          <w:bCs/>
          <w:sz w:val="27"/>
          <w:szCs w:val="27"/>
        </w:rPr>
        <w:t xml:space="preserve"> El presente decreto entrará en vigor al día siguiente de su publicación en el Periódico Oficial del Gobierno del Estado.</w:t>
      </w:r>
    </w:p>
    <w:p w14:paraId="747EA5EA" w14:textId="77777777" w:rsidR="002C206B" w:rsidRPr="0088699E" w:rsidRDefault="002C206B" w:rsidP="002C206B">
      <w:pPr>
        <w:rPr>
          <w:bCs/>
          <w:sz w:val="27"/>
          <w:szCs w:val="27"/>
        </w:rPr>
      </w:pPr>
    </w:p>
    <w:p w14:paraId="2EF5D317" w14:textId="77777777" w:rsidR="00B0166E" w:rsidRPr="0088699E" w:rsidRDefault="00B0166E" w:rsidP="002C206B">
      <w:pPr>
        <w:rPr>
          <w:bCs/>
          <w:sz w:val="27"/>
          <w:szCs w:val="27"/>
        </w:rPr>
      </w:pPr>
    </w:p>
    <w:p w14:paraId="27AFDA3F" w14:textId="77777777" w:rsidR="002C206B" w:rsidRPr="0088699E" w:rsidRDefault="002C206B" w:rsidP="002C206B">
      <w:pPr>
        <w:jc w:val="center"/>
        <w:rPr>
          <w:b/>
          <w:sz w:val="27"/>
          <w:szCs w:val="27"/>
        </w:rPr>
      </w:pPr>
      <w:r w:rsidRPr="0088699E">
        <w:rPr>
          <w:b/>
          <w:sz w:val="27"/>
          <w:szCs w:val="27"/>
        </w:rPr>
        <w:t xml:space="preserve">A t e n t a m e n t </w:t>
      </w:r>
      <w:proofErr w:type="gramStart"/>
      <w:r w:rsidRPr="0088699E">
        <w:rPr>
          <w:b/>
          <w:sz w:val="27"/>
          <w:szCs w:val="27"/>
        </w:rPr>
        <w:t>e :</w:t>
      </w:r>
      <w:proofErr w:type="gramEnd"/>
    </w:p>
    <w:p w14:paraId="205461E7" w14:textId="77777777" w:rsidR="002C206B" w:rsidRPr="0088699E" w:rsidRDefault="002C206B" w:rsidP="002C206B">
      <w:pPr>
        <w:jc w:val="center"/>
        <w:rPr>
          <w:b/>
          <w:sz w:val="27"/>
          <w:szCs w:val="27"/>
        </w:rPr>
      </w:pPr>
    </w:p>
    <w:p w14:paraId="603CAB8A" w14:textId="7FC4427C" w:rsidR="002C206B" w:rsidRPr="0088699E" w:rsidRDefault="002C206B" w:rsidP="00CC286A">
      <w:pPr>
        <w:spacing w:line="360" w:lineRule="auto"/>
        <w:jc w:val="center"/>
        <w:rPr>
          <w:b/>
          <w:sz w:val="27"/>
          <w:szCs w:val="27"/>
        </w:rPr>
      </w:pPr>
      <w:r w:rsidRPr="0088699E">
        <w:rPr>
          <w:b/>
          <w:sz w:val="27"/>
          <w:szCs w:val="27"/>
        </w:rPr>
        <w:t xml:space="preserve">Saltillo, Coahuila de Zaragoza, a </w:t>
      </w:r>
      <w:r w:rsidR="00247CAF" w:rsidRPr="0088699E">
        <w:rPr>
          <w:b/>
          <w:sz w:val="27"/>
          <w:szCs w:val="27"/>
        </w:rPr>
        <w:t xml:space="preserve">28 de septiembre </w:t>
      </w:r>
      <w:r w:rsidRPr="0088699E">
        <w:rPr>
          <w:b/>
          <w:sz w:val="27"/>
          <w:szCs w:val="27"/>
        </w:rPr>
        <w:t>de 2020</w:t>
      </w:r>
    </w:p>
    <w:p w14:paraId="128DB80F" w14:textId="3DBF156D" w:rsidR="002C206B" w:rsidRPr="0088699E" w:rsidRDefault="00CC286A" w:rsidP="002C206B">
      <w:pPr>
        <w:jc w:val="center"/>
        <w:rPr>
          <w:b/>
          <w:i/>
          <w:sz w:val="27"/>
          <w:szCs w:val="27"/>
        </w:rPr>
      </w:pPr>
      <w:r w:rsidRPr="0088699E">
        <w:rPr>
          <w:b/>
          <w:i/>
          <w:sz w:val="27"/>
          <w:szCs w:val="27"/>
        </w:rPr>
        <w:t xml:space="preserve"> </w:t>
      </w:r>
      <w:r w:rsidR="002C206B" w:rsidRPr="0088699E">
        <w:rPr>
          <w:b/>
          <w:i/>
          <w:sz w:val="27"/>
          <w:szCs w:val="27"/>
        </w:rPr>
        <w:t>“Por el Camino de la Cuarta Transformación”</w:t>
      </w:r>
    </w:p>
    <w:p w14:paraId="22CFCA73" w14:textId="619F0045" w:rsidR="00B0166E" w:rsidRPr="0088699E" w:rsidRDefault="00B0166E" w:rsidP="002C206B">
      <w:pPr>
        <w:jc w:val="center"/>
        <w:rPr>
          <w:b/>
          <w:sz w:val="27"/>
          <w:szCs w:val="27"/>
        </w:rPr>
      </w:pPr>
      <w:bookmarkStart w:id="3" w:name="_GoBack"/>
      <w:bookmarkEnd w:id="3"/>
    </w:p>
    <w:p w14:paraId="189674B2" w14:textId="40C97ABA" w:rsidR="002C206B" w:rsidRDefault="002C206B" w:rsidP="002C206B">
      <w:pPr>
        <w:jc w:val="center"/>
        <w:rPr>
          <w:b/>
          <w:sz w:val="27"/>
          <w:szCs w:val="27"/>
        </w:rPr>
      </w:pPr>
    </w:p>
    <w:p w14:paraId="0C7604BF" w14:textId="77777777" w:rsidR="00011A38" w:rsidRPr="0088699E" w:rsidRDefault="00011A38" w:rsidP="002C206B">
      <w:pPr>
        <w:jc w:val="center"/>
        <w:rPr>
          <w:b/>
          <w:sz w:val="27"/>
          <w:szCs w:val="27"/>
        </w:rPr>
      </w:pPr>
    </w:p>
    <w:p w14:paraId="5F079F1D" w14:textId="77777777" w:rsidR="002C206B" w:rsidRPr="0088699E" w:rsidRDefault="002C206B" w:rsidP="002C206B">
      <w:pPr>
        <w:jc w:val="center"/>
        <w:rPr>
          <w:b/>
          <w:sz w:val="27"/>
          <w:szCs w:val="27"/>
        </w:rPr>
      </w:pPr>
      <w:r w:rsidRPr="0088699E">
        <w:rPr>
          <w:b/>
          <w:sz w:val="27"/>
          <w:szCs w:val="27"/>
        </w:rPr>
        <w:t>DIPUTADO JOSÉ BENITO RAMÍREZ ROSAS</w:t>
      </w:r>
    </w:p>
    <w:p w14:paraId="426FFC31" w14:textId="77777777" w:rsidR="002C206B" w:rsidRPr="0088699E" w:rsidRDefault="002C206B" w:rsidP="002C206B">
      <w:pPr>
        <w:jc w:val="center"/>
        <w:rPr>
          <w:b/>
          <w:sz w:val="27"/>
          <w:szCs w:val="27"/>
        </w:rPr>
      </w:pPr>
      <w:r w:rsidRPr="0088699E">
        <w:rPr>
          <w:b/>
          <w:sz w:val="27"/>
          <w:szCs w:val="27"/>
        </w:rPr>
        <w:t>FRACCIÓN PARLAMENTARIA “VENUSTIANO CARRANZA GARZA”</w:t>
      </w:r>
    </w:p>
    <w:p w14:paraId="6744C405" w14:textId="4E443B21" w:rsidR="00132A6D" w:rsidRDefault="00132A6D" w:rsidP="002C206B">
      <w:pPr>
        <w:rPr>
          <w:sz w:val="27"/>
          <w:szCs w:val="27"/>
        </w:rPr>
      </w:pPr>
    </w:p>
    <w:sectPr w:rsidR="00132A6D" w:rsidSect="00EE6D0A">
      <w:headerReference w:type="default" r:id="rId7"/>
      <w:footerReference w:type="even" r:id="rId8"/>
      <w:footerReference w:type="default" r:id="rId9"/>
      <w:pgSz w:w="12242" w:h="15842"/>
      <w:pgMar w:top="1418" w:right="1418" w:bottom="1418" w:left="1418" w:header="426"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E85F6" w14:textId="77777777" w:rsidR="00B47A5B" w:rsidRDefault="00B47A5B">
      <w:r>
        <w:separator/>
      </w:r>
    </w:p>
  </w:endnote>
  <w:endnote w:type="continuationSeparator" w:id="0">
    <w:p w14:paraId="791D7909" w14:textId="77777777" w:rsidR="00B47A5B" w:rsidRDefault="00B4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swiss"/>
    <w:pitch w:val="variable"/>
    <w:sig w:usb0="00000003" w:usb1="0200FFEE" w:usb2="0304002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51793" w14:textId="77777777" w:rsidR="00A7727A" w:rsidRDefault="00A7727A">
    <w:pPr>
      <w:jc w:val="right"/>
    </w:pPr>
    <w:r>
      <w:fldChar w:fldCharType="begin"/>
    </w:r>
    <w:r>
      <w:instrText>PAGE</w:instrText>
    </w:r>
    <w:r>
      <w:fldChar w:fldCharType="end"/>
    </w:r>
  </w:p>
  <w:p w14:paraId="7F06448E" w14:textId="77777777" w:rsidR="00A7727A" w:rsidRDefault="00A7727A">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52243"/>
      <w:docPartObj>
        <w:docPartGallery w:val="Page Numbers (Bottom of Page)"/>
        <w:docPartUnique/>
      </w:docPartObj>
    </w:sdtPr>
    <w:sdtEndPr/>
    <w:sdtContent>
      <w:p w14:paraId="24FD897E" w14:textId="39C63D82" w:rsidR="00A7727A" w:rsidRDefault="00A7727A">
        <w:pPr>
          <w:pStyle w:val="Piedepgina"/>
          <w:jc w:val="center"/>
        </w:pPr>
        <w:r>
          <w:fldChar w:fldCharType="begin"/>
        </w:r>
        <w:r>
          <w:instrText>PAGE   \* MERGEFORMAT</w:instrText>
        </w:r>
        <w:r>
          <w:fldChar w:fldCharType="separate"/>
        </w:r>
        <w:r w:rsidR="00180484" w:rsidRPr="00180484">
          <w:rPr>
            <w:noProof/>
            <w:lang w:val="es-ES"/>
          </w:rPr>
          <w:t>4</w:t>
        </w:r>
        <w:r>
          <w:fldChar w:fldCharType="end"/>
        </w:r>
      </w:p>
    </w:sdtContent>
  </w:sdt>
  <w:p w14:paraId="2D907F31" w14:textId="77777777" w:rsidR="00A7727A" w:rsidRDefault="00A7727A">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58FE1" w14:textId="77777777" w:rsidR="00B47A5B" w:rsidRDefault="00B47A5B">
      <w:r>
        <w:separator/>
      </w:r>
    </w:p>
  </w:footnote>
  <w:footnote w:type="continuationSeparator" w:id="0">
    <w:p w14:paraId="6AA7E705" w14:textId="77777777" w:rsidR="00B47A5B" w:rsidRDefault="00B47A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1"/>
      <w:tblW w:w="11446" w:type="dxa"/>
      <w:jc w:val="center"/>
      <w:tblInd w:w="0" w:type="dxa"/>
      <w:tblLayout w:type="fixed"/>
      <w:tblLook w:val="0400" w:firstRow="0" w:lastRow="0" w:firstColumn="0" w:lastColumn="0" w:noHBand="0" w:noVBand="1"/>
    </w:tblPr>
    <w:tblGrid>
      <w:gridCol w:w="1297"/>
      <w:gridCol w:w="8927"/>
      <w:gridCol w:w="1222"/>
    </w:tblGrid>
    <w:tr w:rsidR="00A7727A" w14:paraId="103F32D3" w14:textId="77777777" w:rsidTr="005B096C">
      <w:trPr>
        <w:trHeight w:val="1762"/>
        <w:jc w:val="center"/>
      </w:trPr>
      <w:tc>
        <w:tcPr>
          <w:tcW w:w="1297" w:type="dxa"/>
        </w:tcPr>
        <w:p w14:paraId="6F1F1D73" w14:textId="77777777" w:rsidR="00A7727A" w:rsidRDefault="00A7727A">
          <w:pPr>
            <w:jc w:val="center"/>
            <w:rPr>
              <w:b/>
              <w:sz w:val="12"/>
              <w:szCs w:val="12"/>
            </w:rPr>
          </w:pPr>
        </w:p>
        <w:p w14:paraId="17B9B2DA" w14:textId="77777777" w:rsidR="00A7727A" w:rsidRDefault="00A7727A">
          <w:pPr>
            <w:jc w:val="center"/>
            <w:rPr>
              <w:b/>
              <w:sz w:val="12"/>
              <w:szCs w:val="12"/>
            </w:rPr>
          </w:pPr>
          <w:bookmarkStart w:id="4" w:name="_30j0zll" w:colFirst="0" w:colLast="0"/>
          <w:bookmarkEnd w:id="4"/>
        </w:p>
        <w:p w14:paraId="4A0F023A" w14:textId="77777777" w:rsidR="00A7727A" w:rsidRDefault="00A7727A">
          <w:pPr>
            <w:jc w:val="center"/>
            <w:rPr>
              <w:b/>
              <w:sz w:val="12"/>
              <w:szCs w:val="12"/>
            </w:rPr>
          </w:pPr>
        </w:p>
        <w:p w14:paraId="3CD54B47" w14:textId="77777777" w:rsidR="00A7727A" w:rsidRDefault="00A7727A">
          <w:pPr>
            <w:jc w:val="center"/>
            <w:rPr>
              <w:b/>
              <w:sz w:val="12"/>
              <w:szCs w:val="12"/>
            </w:rPr>
          </w:pPr>
        </w:p>
        <w:p w14:paraId="5DB5C552" w14:textId="77777777" w:rsidR="00A7727A" w:rsidRDefault="00A7727A">
          <w:pPr>
            <w:jc w:val="center"/>
            <w:rPr>
              <w:b/>
              <w:sz w:val="12"/>
              <w:szCs w:val="12"/>
            </w:rPr>
          </w:pPr>
        </w:p>
        <w:p w14:paraId="215FD586" w14:textId="77777777" w:rsidR="00A7727A" w:rsidRDefault="00A7727A">
          <w:pPr>
            <w:jc w:val="center"/>
            <w:rPr>
              <w:b/>
              <w:sz w:val="12"/>
              <w:szCs w:val="12"/>
            </w:rPr>
          </w:pPr>
        </w:p>
        <w:p w14:paraId="748F3D62" w14:textId="77777777" w:rsidR="00A7727A" w:rsidRDefault="00A7727A">
          <w:pPr>
            <w:jc w:val="center"/>
            <w:rPr>
              <w:b/>
              <w:sz w:val="12"/>
              <w:szCs w:val="12"/>
            </w:rPr>
          </w:pPr>
        </w:p>
        <w:p w14:paraId="3632D249" w14:textId="77777777" w:rsidR="00A7727A" w:rsidRDefault="00A7727A">
          <w:pPr>
            <w:jc w:val="center"/>
            <w:rPr>
              <w:b/>
              <w:sz w:val="12"/>
              <w:szCs w:val="12"/>
            </w:rPr>
          </w:pPr>
        </w:p>
        <w:p w14:paraId="56BA13C2" w14:textId="77777777" w:rsidR="00A7727A" w:rsidRDefault="00A7727A">
          <w:pPr>
            <w:jc w:val="center"/>
            <w:rPr>
              <w:b/>
              <w:sz w:val="12"/>
              <w:szCs w:val="12"/>
            </w:rPr>
          </w:pPr>
        </w:p>
        <w:p w14:paraId="3B94E021" w14:textId="77777777" w:rsidR="00A7727A" w:rsidRDefault="00A7727A">
          <w:pPr>
            <w:jc w:val="center"/>
            <w:rPr>
              <w:b/>
              <w:sz w:val="12"/>
              <w:szCs w:val="12"/>
            </w:rPr>
          </w:pPr>
        </w:p>
        <w:p w14:paraId="596725FB" w14:textId="77777777" w:rsidR="00A7727A" w:rsidRDefault="00A7727A">
          <w:pPr>
            <w:jc w:val="center"/>
            <w:rPr>
              <w:b/>
              <w:sz w:val="12"/>
              <w:szCs w:val="12"/>
            </w:rPr>
          </w:pPr>
        </w:p>
        <w:p w14:paraId="6528FFC6" w14:textId="77777777" w:rsidR="00A7727A" w:rsidRDefault="00A7727A">
          <w:pPr>
            <w:jc w:val="center"/>
            <w:rPr>
              <w:b/>
              <w:sz w:val="12"/>
              <w:szCs w:val="12"/>
            </w:rPr>
          </w:pPr>
        </w:p>
      </w:tc>
      <w:tc>
        <w:tcPr>
          <w:tcW w:w="8927" w:type="dxa"/>
        </w:tcPr>
        <w:p w14:paraId="70E936DA" w14:textId="77777777" w:rsidR="00A7727A" w:rsidRDefault="00A7727A">
          <w:pPr>
            <w:jc w:val="center"/>
            <w:rPr>
              <w:b/>
              <w:sz w:val="24"/>
              <w:szCs w:val="24"/>
            </w:rPr>
          </w:pPr>
          <w:r>
            <w:rPr>
              <w:noProof/>
              <w:lang w:eastAsia="es-MX"/>
            </w:rPr>
            <w:drawing>
              <wp:anchor distT="0" distB="0" distL="114300" distR="114300" simplePos="0" relativeHeight="251658240" behindDoc="0" locked="0" layoutInCell="1" hidden="0" allowOverlap="1" wp14:anchorId="3D3772D1" wp14:editId="133C7DDE">
                <wp:simplePos x="0" y="0"/>
                <wp:positionH relativeFrom="column">
                  <wp:posOffset>-335915</wp:posOffset>
                </wp:positionH>
                <wp:positionV relativeFrom="paragraph">
                  <wp:posOffset>164465</wp:posOffset>
                </wp:positionV>
                <wp:extent cx="798394" cy="774065"/>
                <wp:effectExtent l="0" t="0" r="1905" b="6985"/>
                <wp:wrapNone/>
                <wp:docPr id="6" name="image3.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3.png" descr="Escudo de Coahuila de Zaragoza_BN_05"/>
                        <pic:cNvPicPr preferRelativeResize="0"/>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rcRect/>
                        <a:stretch>
                          <a:fillRect/>
                        </a:stretch>
                      </pic:blipFill>
                      <pic:spPr>
                        <a:xfrm>
                          <a:off x="0" y="0"/>
                          <a:ext cx="798394" cy="774065"/>
                        </a:xfrm>
                        <a:prstGeom prst="rect">
                          <a:avLst/>
                        </a:prstGeom>
                        <a:ln/>
                      </pic:spPr>
                    </pic:pic>
                  </a:graphicData>
                </a:graphic>
                <wp14:sizeRelH relativeFrom="margin">
                  <wp14:pctWidth>0</wp14:pctWidth>
                </wp14:sizeRelH>
                <wp14:sizeRelV relativeFrom="margin">
                  <wp14:pctHeight>0</wp14:pctHeight>
                </wp14:sizeRelV>
              </wp:anchor>
            </w:drawing>
          </w:r>
        </w:p>
        <w:p w14:paraId="3DEA46ED" w14:textId="77777777" w:rsidR="00A7727A" w:rsidRDefault="00A7727A">
          <w:pPr>
            <w:tabs>
              <w:tab w:val="center" w:pos="4252"/>
              <w:tab w:val="left" w:pos="5040"/>
              <w:tab w:val="right" w:pos="8504"/>
            </w:tabs>
            <w:jc w:val="center"/>
            <w:rPr>
              <w:smallCaps/>
              <w:sz w:val="32"/>
              <w:szCs w:val="32"/>
            </w:rPr>
          </w:pPr>
          <w:r>
            <w:rPr>
              <w:smallCaps/>
              <w:sz w:val="32"/>
              <w:szCs w:val="32"/>
            </w:rPr>
            <w:t xml:space="preserve">Congreso del Estado Independiente, </w:t>
          </w:r>
        </w:p>
        <w:p w14:paraId="5FAFC424" w14:textId="77777777" w:rsidR="00A7727A" w:rsidRDefault="00A7727A">
          <w:pPr>
            <w:tabs>
              <w:tab w:val="center" w:pos="4252"/>
              <w:tab w:val="left" w:pos="5040"/>
              <w:tab w:val="right" w:pos="8504"/>
            </w:tabs>
            <w:ind w:right="-93"/>
            <w:jc w:val="center"/>
            <w:rPr>
              <w:smallCaps/>
              <w:sz w:val="32"/>
              <w:szCs w:val="32"/>
            </w:rPr>
          </w:pPr>
          <w:r>
            <w:rPr>
              <w:smallCaps/>
              <w:sz w:val="32"/>
              <w:szCs w:val="32"/>
            </w:rPr>
            <w:t>Libre y Soberano de Coahuila de Zaragoza</w:t>
          </w:r>
        </w:p>
        <w:p w14:paraId="7504954E" w14:textId="77777777" w:rsidR="00A7727A" w:rsidRDefault="00A7727A">
          <w:pPr>
            <w:tabs>
              <w:tab w:val="left" w:pos="-1528"/>
              <w:tab w:val="center" w:pos="-1386"/>
              <w:tab w:val="center" w:pos="4252"/>
              <w:tab w:val="right" w:pos="8504"/>
            </w:tabs>
            <w:jc w:val="center"/>
            <w:rPr>
              <w:b/>
              <w:i/>
              <w:sz w:val="16"/>
              <w:szCs w:val="16"/>
            </w:rPr>
          </w:pPr>
        </w:p>
        <w:p w14:paraId="4BE0D7AF" w14:textId="77777777" w:rsidR="00A7727A" w:rsidRPr="00BF2E13" w:rsidRDefault="00A7727A" w:rsidP="006E48CB">
          <w:pPr>
            <w:tabs>
              <w:tab w:val="left" w:pos="-1528"/>
              <w:tab w:val="center" w:pos="-1386"/>
              <w:tab w:val="center" w:pos="4252"/>
              <w:tab w:val="right" w:pos="8504"/>
            </w:tabs>
            <w:jc w:val="center"/>
            <w:rPr>
              <w:b/>
              <w:iCs/>
              <w:sz w:val="15"/>
              <w:szCs w:val="15"/>
            </w:rPr>
          </w:pPr>
          <w:r>
            <w:rPr>
              <w:b/>
              <w:iCs/>
              <w:sz w:val="15"/>
              <w:szCs w:val="15"/>
            </w:rPr>
            <w:t xml:space="preserve">  </w:t>
          </w:r>
          <w:r w:rsidRPr="00BF2E13">
            <w:rPr>
              <w:b/>
              <w:iCs/>
              <w:sz w:val="15"/>
              <w:szCs w:val="15"/>
            </w:rPr>
            <w:t xml:space="preserve">“2020, Año del Centenario Luctuoso de Venustiano Carranza, el </w:t>
          </w:r>
          <w:r>
            <w:rPr>
              <w:b/>
              <w:iCs/>
              <w:sz w:val="15"/>
              <w:szCs w:val="15"/>
            </w:rPr>
            <w:t>B</w:t>
          </w:r>
          <w:r w:rsidRPr="00BF2E13">
            <w:rPr>
              <w:b/>
              <w:iCs/>
              <w:sz w:val="15"/>
              <w:szCs w:val="15"/>
            </w:rPr>
            <w:t>arón de Cuatro Ciénegas”</w:t>
          </w:r>
        </w:p>
      </w:tc>
      <w:tc>
        <w:tcPr>
          <w:tcW w:w="1222" w:type="dxa"/>
        </w:tcPr>
        <w:p w14:paraId="0BBF2247" w14:textId="77777777" w:rsidR="00A7727A" w:rsidRDefault="00A7727A">
          <w:pPr>
            <w:jc w:val="center"/>
            <w:rPr>
              <w:b/>
              <w:sz w:val="12"/>
              <w:szCs w:val="12"/>
            </w:rPr>
          </w:pPr>
        </w:p>
        <w:p w14:paraId="3E92BF21" w14:textId="77777777" w:rsidR="00A7727A" w:rsidRDefault="00A7727A">
          <w:pPr>
            <w:jc w:val="center"/>
            <w:rPr>
              <w:b/>
              <w:sz w:val="12"/>
              <w:szCs w:val="12"/>
            </w:rPr>
          </w:pPr>
        </w:p>
        <w:p w14:paraId="1EBB3DD1" w14:textId="77777777" w:rsidR="00A7727A" w:rsidRDefault="00A7727A">
          <w:pPr>
            <w:jc w:val="center"/>
            <w:rPr>
              <w:b/>
              <w:sz w:val="12"/>
              <w:szCs w:val="12"/>
            </w:rPr>
          </w:pPr>
        </w:p>
      </w:tc>
    </w:tr>
  </w:tbl>
  <w:p w14:paraId="638D8F75" w14:textId="77777777" w:rsidR="00A7727A" w:rsidRPr="000A0029" w:rsidRDefault="00A7727A">
    <w:pPr>
      <w:rPr>
        <w:sz w:val="2"/>
        <w:szCs w:val="2"/>
      </w:rPr>
    </w:pPr>
    <w:r w:rsidRPr="000A0029">
      <w:rPr>
        <w:smallCaps/>
        <w:noProof/>
        <w:sz w:val="2"/>
        <w:szCs w:val="2"/>
        <w:lang w:eastAsia="es-MX"/>
      </w:rPr>
      <w:drawing>
        <wp:anchor distT="0" distB="0" distL="114300" distR="114300" simplePos="0" relativeHeight="251659264" behindDoc="1" locked="0" layoutInCell="1" allowOverlap="1" wp14:anchorId="12B55B22" wp14:editId="5275E4A4">
          <wp:simplePos x="0" y="0"/>
          <wp:positionH relativeFrom="column">
            <wp:posOffset>5576570</wp:posOffset>
          </wp:positionH>
          <wp:positionV relativeFrom="paragraph">
            <wp:posOffset>-1198245</wp:posOffset>
          </wp:positionV>
          <wp:extent cx="395605" cy="1087120"/>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5605" cy="1087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low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EF55F05"/>
    <w:multiLevelType w:val="singleLevel"/>
    <w:tmpl w:val="1EF55F05"/>
    <w:lvl w:ilvl="0">
      <w:start w:val="1"/>
      <w:numFmt w:val="decimal"/>
      <w:suff w:val="space"/>
      <w:lvlText w:val="(%1)"/>
      <w:lvlJc w:val="left"/>
    </w:lvl>
  </w:abstractNum>
  <w:abstractNum w:abstractNumId="2" w15:restartNumberingAfterBreak="0">
    <w:nsid w:val="2518513E"/>
    <w:multiLevelType w:val="multilevel"/>
    <w:tmpl w:val="EEF26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9CD4F5B"/>
    <w:multiLevelType w:val="hybridMultilevel"/>
    <w:tmpl w:val="2E34C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320043"/>
    <w:multiLevelType w:val="hybridMultilevel"/>
    <w:tmpl w:val="5BB0C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592175"/>
    <w:multiLevelType w:val="hybridMultilevel"/>
    <w:tmpl w:val="807EEE1C"/>
    <w:lvl w:ilvl="0" w:tplc="CDB2E1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61566D4"/>
    <w:multiLevelType w:val="hybridMultilevel"/>
    <w:tmpl w:val="60B8E2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39"/>
    <w:rsid w:val="00001CF4"/>
    <w:rsid w:val="00011A38"/>
    <w:rsid w:val="00017B40"/>
    <w:rsid w:val="00036967"/>
    <w:rsid w:val="0004270B"/>
    <w:rsid w:val="00060595"/>
    <w:rsid w:val="00061250"/>
    <w:rsid w:val="0006728F"/>
    <w:rsid w:val="00070A12"/>
    <w:rsid w:val="00072684"/>
    <w:rsid w:val="00080E26"/>
    <w:rsid w:val="00083384"/>
    <w:rsid w:val="000901CA"/>
    <w:rsid w:val="000924AF"/>
    <w:rsid w:val="00093B4C"/>
    <w:rsid w:val="00097D0D"/>
    <w:rsid w:val="000A0029"/>
    <w:rsid w:val="000A4B3D"/>
    <w:rsid w:val="000B3750"/>
    <w:rsid w:val="000B4C45"/>
    <w:rsid w:val="000B5C5D"/>
    <w:rsid w:val="000B68AC"/>
    <w:rsid w:val="000B7680"/>
    <w:rsid w:val="000C7EA3"/>
    <w:rsid w:val="000D0AEE"/>
    <w:rsid w:val="000E0991"/>
    <w:rsid w:val="000E2EA5"/>
    <w:rsid w:val="000F4272"/>
    <w:rsid w:val="000F5780"/>
    <w:rsid w:val="00100155"/>
    <w:rsid w:val="00107E05"/>
    <w:rsid w:val="00112044"/>
    <w:rsid w:val="00117CC6"/>
    <w:rsid w:val="001243FC"/>
    <w:rsid w:val="00130B47"/>
    <w:rsid w:val="00132A6D"/>
    <w:rsid w:val="00172D53"/>
    <w:rsid w:val="00175F95"/>
    <w:rsid w:val="00176B56"/>
    <w:rsid w:val="00180484"/>
    <w:rsid w:val="001859B2"/>
    <w:rsid w:val="001A06E3"/>
    <w:rsid w:val="001A139A"/>
    <w:rsid w:val="001A1AC5"/>
    <w:rsid w:val="001B1DCB"/>
    <w:rsid w:val="001B6119"/>
    <w:rsid w:val="001B6DB9"/>
    <w:rsid w:val="001C6E2E"/>
    <w:rsid w:val="001D3FB6"/>
    <w:rsid w:val="001D78BC"/>
    <w:rsid w:val="001F161B"/>
    <w:rsid w:val="001F509A"/>
    <w:rsid w:val="002008C7"/>
    <w:rsid w:val="00201E19"/>
    <w:rsid w:val="00202B4E"/>
    <w:rsid w:val="00214D28"/>
    <w:rsid w:val="00230F77"/>
    <w:rsid w:val="002334F8"/>
    <w:rsid w:val="00243365"/>
    <w:rsid w:val="00244341"/>
    <w:rsid w:val="00247CAF"/>
    <w:rsid w:val="00254A9F"/>
    <w:rsid w:val="00255134"/>
    <w:rsid w:val="00255D78"/>
    <w:rsid w:val="00263547"/>
    <w:rsid w:val="00264319"/>
    <w:rsid w:val="00281586"/>
    <w:rsid w:val="00282D41"/>
    <w:rsid w:val="00283129"/>
    <w:rsid w:val="00290190"/>
    <w:rsid w:val="00295B95"/>
    <w:rsid w:val="002A2427"/>
    <w:rsid w:val="002C206B"/>
    <w:rsid w:val="002C3AC5"/>
    <w:rsid w:val="002D0382"/>
    <w:rsid w:val="002D3AD5"/>
    <w:rsid w:val="002E4356"/>
    <w:rsid w:val="002F5808"/>
    <w:rsid w:val="00301A73"/>
    <w:rsid w:val="00301D8E"/>
    <w:rsid w:val="00305C81"/>
    <w:rsid w:val="003120B8"/>
    <w:rsid w:val="003154A5"/>
    <w:rsid w:val="003268F3"/>
    <w:rsid w:val="00345E31"/>
    <w:rsid w:val="00353950"/>
    <w:rsid w:val="00357431"/>
    <w:rsid w:val="00376A54"/>
    <w:rsid w:val="003938A3"/>
    <w:rsid w:val="00394557"/>
    <w:rsid w:val="003A560F"/>
    <w:rsid w:val="003A6D87"/>
    <w:rsid w:val="003B0E69"/>
    <w:rsid w:val="003C76BF"/>
    <w:rsid w:val="003D3A16"/>
    <w:rsid w:val="003D45C5"/>
    <w:rsid w:val="003D7BA2"/>
    <w:rsid w:val="003E7453"/>
    <w:rsid w:val="003F7C0B"/>
    <w:rsid w:val="00403D2F"/>
    <w:rsid w:val="00414109"/>
    <w:rsid w:val="004212FB"/>
    <w:rsid w:val="004428CF"/>
    <w:rsid w:val="00452B3D"/>
    <w:rsid w:val="00454645"/>
    <w:rsid w:val="00457A34"/>
    <w:rsid w:val="00460392"/>
    <w:rsid w:val="0047175B"/>
    <w:rsid w:val="00473110"/>
    <w:rsid w:val="004C5078"/>
    <w:rsid w:val="004C5C42"/>
    <w:rsid w:val="004C7F8D"/>
    <w:rsid w:val="004F301E"/>
    <w:rsid w:val="00517CCD"/>
    <w:rsid w:val="00523870"/>
    <w:rsid w:val="00540A0B"/>
    <w:rsid w:val="00546299"/>
    <w:rsid w:val="0055670F"/>
    <w:rsid w:val="0057037F"/>
    <w:rsid w:val="00571092"/>
    <w:rsid w:val="005725D4"/>
    <w:rsid w:val="005A23FE"/>
    <w:rsid w:val="005A47D1"/>
    <w:rsid w:val="005B096C"/>
    <w:rsid w:val="005C2D92"/>
    <w:rsid w:val="005C60BF"/>
    <w:rsid w:val="005D041C"/>
    <w:rsid w:val="005D436C"/>
    <w:rsid w:val="005D4FD1"/>
    <w:rsid w:val="005E10BD"/>
    <w:rsid w:val="005F02F6"/>
    <w:rsid w:val="005F6F53"/>
    <w:rsid w:val="0060201E"/>
    <w:rsid w:val="00604753"/>
    <w:rsid w:val="006076BE"/>
    <w:rsid w:val="0061169D"/>
    <w:rsid w:val="006201A2"/>
    <w:rsid w:val="00620945"/>
    <w:rsid w:val="006232C9"/>
    <w:rsid w:val="00634BD1"/>
    <w:rsid w:val="006353BE"/>
    <w:rsid w:val="00635FCC"/>
    <w:rsid w:val="0063797C"/>
    <w:rsid w:val="00651540"/>
    <w:rsid w:val="0065310F"/>
    <w:rsid w:val="006547C2"/>
    <w:rsid w:val="00657E60"/>
    <w:rsid w:val="00680A86"/>
    <w:rsid w:val="006957C2"/>
    <w:rsid w:val="0069672B"/>
    <w:rsid w:val="006A7E72"/>
    <w:rsid w:val="006C2A2C"/>
    <w:rsid w:val="006C5722"/>
    <w:rsid w:val="006D03CE"/>
    <w:rsid w:val="006D2582"/>
    <w:rsid w:val="006D64F6"/>
    <w:rsid w:val="006D6A84"/>
    <w:rsid w:val="006E0E65"/>
    <w:rsid w:val="006E1EA8"/>
    <w:rsid w:val="006E48CB"/>
    <w:rsid w:val="006E4E59"/>
    <w:rsid w:val="007040DE"/>
    <w:rsid w:val="00704F90"/>
    <w:rsid w:val="007136E9"/>
    <w:rsid w:val="00724E32"/>
    <w:rsid w:val="00732C0A"/>
    <w:rsid w:val="00743A98"/>
    <w:rsid w:val="00745FA2"/>
    <w:rsid w:val="00754001"/>
    <w:rsid w:val="00754B5F"/>
    <w:rsid w:val="007576D8"/>
    <w:rsid w:val="00765B74"/>
    <w:rsid w:val="00783419"/>
    <w:rsid w:val="00793846"/>
    <w:rsid w:val="00795541"/>
    <w:rsid w:val="007A4BE0"/>
    <w:rsid w:val="007A7C61"/>
    <w:rsid w:val="007D23A2"/>
    <w:rsid w:val="007E157D"/>
    <w:rsid w:val="007F37CC"/>
    <w:rsid w:val="007F6FC3"/>
    <w:rsid w:val="007F75F4"/>
    <w:rsid w:val="008030D0"/>
    <w:rsid w:val="00804027"/>
    <w:rsid w:val="008060DC"/>
    <w:rsid w:val="00815B64"/>
    <w:rsid w:val="00817F46"/>
    <w:rsid w:val="0083365A"/>
    <w:rsid w:val="00833FF0"/>
    <w:rsid w:val="00835639"/>
    <w:rsid w:val="00837280"/>
    <w:rsid w:val="008400AA"/>
    <w:rsid w:val="008406D6"/>
    <w:rsid w:val="0084621F"/>
    <w:rsid w:val="00853334"/>
    <w:rsid w:val="00853CFC"/>
    <w:rsid w:val="0085476A"/>
    <w:rsid w:val="00862FF7"/>
    <w:rsid w:val="00864E98"/>
    <w:rsid w:val="0086512A"/>
    <w:rsid w:val="0088699E"/>
    <w:rsid w:val="0089002E"/>
    <w:rsid w:val="00896C0C"/>
    <w:rsid w:val="008A1DD8"/>
    <w:rsid w:val="008B775A"/>
    <w:rsid w:val="008C368F"/>
    <w:rsid w:val="008C45C0"/>
    <w:rsid w:val="008D0D2D"/>
    <w:rsid w:val="008F240B"/>
    <w:rsid w:val="008F34F1"/>
    <w:rsid w:val="00907B34"/>
    <w:rsid w:val="00911A62"/>
    <w:rsid w:val="00927040"/>
    <w:rsid w:val="00927C90"/>
    <w:rsid w:val="00945197"/>
    <w:rsid w:val="009505A5"/>
    <w:rsid w:val="0095681A"/>
    <w:rsid w:val="009571B8"/>
    <w:rsid w:val="009625D4"/>
    <w:rsid w:val="00962F73"/>
    <w:rsid w:val="00977C5B"/>
    <w:rsid w:val="00996B5C"/>
    <w:rsid w:val="00996CF3"/>
    <w:rsid w:val="009B5F91"/>
    <w:rsid w:val="009C5683"/>
    <w:rsid w:val="009E1E91"/>
    <w:rsid w:val="009E63F2"/>
    <w:rsid w:val="00A073A7"/>
    <w:rsid w:val="00A214C6"/>
    <w:rsid w:val="00A278FF"/>
    <w:rsid w:val="00A3059E"/>
    <w:rsid w:val="00A45448"/>
    <w:rsid w:val="00A543A9"/>
    <w:rsid w:val="00A55C94"/>
    <w:rsid w:val="00A605AD"/>
    <w:rsid w:val="00A667EB"/>
    <w:rsid w:val="00A711E7"/>
    <w:rsid w:val="00A7408D"/>
    <w:rsid w:val="00A7727A"/>
    <w:rsid w:val="00A826D2"/>
    <w:rsid w:val="00A85761"/>
    <w:rsid w:val="00A87B29"/>
    <w:rsid w:val="00A94722"/>
    <w:rsid w:val="00AB4C80"/>
    <w:rsid w:val="00AC0DD2"/>
    <w:rsid w:val="00AC3D8B"/>
    <w:rsid w:val="00AC4A62"/>
    <w:rsid w:val="00AE1596"/>
    <w:rsid w:val="00AF1163"/>
    <w:rsid w:val="00AF6A73"/>
    <w:rsid w:val="00B00A1F"/>
    <w:rsid w:val="00B0166E"/>
    <w:rsid w:val="00B03313"/>
    <w:rsid w:val="00B11257"/>
    <w:rsid w:val="00B20B00"/>
    <w:rsid w:val="00B22449"/>
    <w:rsid w:val="00B227F9"/>
    <w:rsid w:val="00B3286E"/>
    <w:rsid w:val="00B40FA6"/>
    <w:rsid w:val="00B47A5B"/>
    <w:rsid w:val="00B60681"/>
    <w:rsid w:val="00B61BCD"/>
    <w:rsid w:val="00B629B7"/>
    <w:rsid w:val="00B645F3"/>
    <w:rsid w:val="00B6484F"/>
    <w:rsid w:val="00B8139F"/>
    <w:rsid w:val="00B8523A"/>
    <w:rsid w:val="00B91838"/>
    <w:rsid w:val="00B91E14"/>
    <w:rsid w:val="00B9368C"/>
    <w:rsid w:val="00B95074"/>
    <w:rsid w:val="00B97647"/>
    <w:rsid w:val="00BC51D7"/>
    <w:rsid w:val="00BD3119"/>
    <w:rsid w:val="00BD56E4"/>
    <w:rsid w:val="00BE57FD"/>
    <w:rsid w:val="00BE68C5"/>
    <w:rsid w:val="00BF2E13"/>
    <w:rsid w:val="00BF437D"/>
    <w:rsid w:val="00BF4F99"/>
    <w:rsid w:val="00C059ED"/>
    <w:rsid w:val="00C073DB"/>
    <w:rsid w:val="00C2106A"/>
    <w:rsid w:val="00C33555"/>
    <w:rsid w:val="00C409B4"/>
    <w:rsid w:val="00C45DA7"/>
    <w:rsid w:val="00C46257"/>
    <w:rsid w:val="00C71274"/>
    <w:rsid w:val="00C80734"/>
    <w:rsid w:val="00C9158E"/>
    <w:rsid w:val="00C94029"/>
    <w:rsid w:val="00C95273"/>
    <w:rsid w:val="00C95A80"/>
    <w:rsid w:val="00CB1E6D"/>
    <w:rsid w:val="00CC286A"/>
    <w:rsid w:val="00CD39CA"/>
    <w:rsid w:val="00CF3882"/>
    <w:rsid w:val="00CF61FC"/>
    <w:rsid w:val="00D14C02"/>
    <w:rsid w:val="00D23265"/>
    <w:rsid w:val="00D35B23"/>
    <w:rsid w:val="00D43021"/>
    <w:rsid w:val="00D45049"/>
    <w:rsid w:val="00D51C4C"/>
    <w:rsid w:val="00D57BDF"/>
    <w:rsid w:val="00D601A9"/>
    <w:rsid w:val="00D71975"/>
    <w:rsid w:val="00D72AAB"/>
    <w:rsid w:val="00D74DFA"/>
    <w:rsid w:val="00D84CFA"/>
    <w:rsid w:val="00D863C8"/>
    <w:rsid w:val="00DB2B47"/>
    <w:rsid w:val="00DB3E06"/>
    <w:rsid w:val="00DB702D"/>
    <w:rsid w:val="00DC3F40"/>
    <w:rsid w:val="00DC4F24"/>
    <w:rsid w:val="00DC7BB0"/>
    <w:rsid w:val="00DD4F9A"/>
    <w:rsid w:val="00DD7A29"/>
    <w:rsid w:val="00DE31A0"/>
    <w:rsid w:val="00DE627F"/>
    <w:rsid w:val="00DF1996"/>
    <w:rsid w:val="00E002DA"/>
    <w:rsid w:val="00E0549B"/>
    <w:rsid w:val="00E147FE"/>
    <w:rsid w:val="00E17EE7"/>
    <w:rsid w:val="00E23067"/>
    <w:rsid w:val="00E37CFC"/>
    <w:rsid w:val="00E42A27"/>
    <w:rsid w:val="00E44309"/>
    <w:rsid w:val="00E540A4"/>
    <w:rsid w:val="00E564AB"/>
    <w:rsid w:val="00E65549"/>
    <w:rsid w:val="00E774A9"/>
    <w:rsid w:val="00E8089F"/>
    <w:rsid w:val="00E82806"/>
    <w:rsid w:val="00E90A68"/>
    <w:rsid w:val="00EA6B9F"/>
    <w:rsid w:val="00EB0135"/>
    <w:rsid w:val="00EB22C4"/>
    <w:rsid w:val="00EB6365"/>
    <w:rsid w:val="00EB6E85"/>
    <w:rsid w:val="00ED12C5"/>
    <w:rsid w:val="00ED4676"/>
    <w:rsid w:val="00ED53D1"/>
    <w:rsid w:val="00EE0B33"/>
    <w:rsid w:val="00EE6D0A"/>
    <w:rsid w:val="00EF386C"/>
    <w:rsid w:val="00EF5F40"/>
    <w:rsid w:val="00EF68E9"/>
    <w:rsid w:val="00EF7BEA"/>
    <w:rsid w:val="00F01366"/>
    <w:rsid w:val="00F07728"/>
    <w:rsid w:val="00F1205A"/>
    <w:rsid w:val="00F1253E"/>
    <w:rsid w:val="00F12726"/>
    <w:rsid w:val="00F20F69"/>
    <w:rsid w:val="00F350F3"/>
    <w:rsid w:val="00F409FA"/>
    <w:rsid w:val="00F4279C"/>
    <w:rsid w:val="00F46DF7"/>
    <w:rsid w:val="00F84F37"/>
    <w:rsid w:val="00F8673B"/>
    <w:rsid w:val="00F94066"/>
    <w:rsid w:val="00F961D8"/>
    <w:rsid w:val="00FC11CB"/>
    <w:rsid w:val="00FD5E1F"/>
    <w:rsid w:val="00FE588B"/>
    <w:rsid w:val="00FE74EF"/>
    <w:rsid w:val="00FF6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01100"/>
  <w15:docId w15:val="{2392488B-08DC-4F5C-B055-97E38E01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99E"/>
    <w:rPr>
      <w:lang w:eastAsia="es-ES"/>
    </w:rPr>
  </w:style>
  <w:style w:type="paragraph" w:styleId="Ttulo1">
    <w:name w:val="heading 1"/>
    <w:basedOn w:val="Normal"/>
    <w:next w:val="Normal"/>
    <w:link w:val="Ttulo1Car"/>
    <w:qFormat/>
    <w:rsid w:val="000B154F"/>
    <w:pPr>
      <w:keepNext/>
      <w:outlineLvl w:val="0"/>
    </w:pPr>
    <w:rPr>
      <w:b/>
      <w:sz w:val="22"/>
    </w:rPr>
  </w:style>
  <w:style w:type="paragraph" w:styleId="Ttulo2">
    <w:name w:val="heading 2"/>
    <w:basedOn w:val="Normal"/>
    <w:next w:val="Normal"/>
    <w:link w:val="Ttulo2Car"/>
    <w:qFormat/>
    <w:rsid w:val="000B154F"/>
    <w:pPr>
      <w:keepNext/>
      <w:tabs>
        <w:tab w:val="left" w:pos="0"/>
      </w:tabs>
      <w:jc w:val="center"/>
      <w:outlineLvl w:val="1"/>
    </w:pPr>
    <w:rPr>
      <w:b/>
    </w:rPr>
  </w:style>
  <w:style w:type="paragraph" w:styleId="Ttulo3">
    <w:name w:val="heading 3"/>
    <w:basedOn w:val="Normal"/>
    <w:next w:val="Normal"/>
    <w:link w:val="Ttulo3Car"/>
    <w:qFormat/>
    <w:rsid w:val="000B154F"/>
    <w:pPr>
      <w:keepNext/>
      <w:spacing w:line="360" w:lineRule="auto"/>
      <w:outlineLvl w:val="2"/>
    </w:pPr>
    <w:rPr>
      <w:b/>
      <w:sz w:val="36"/>
    </w:rPr>
  </w:style>
  <w:style w:type="paragraph" w:styleId="Ttulo4">
    <w:name w:val="heading 4"/>
    <w:basedOn w:val="Normal"/>
    <w:next w:val="Normal"/>
    <w:link w:val="Ttulo4Car"/>
    <w:qFormat/>
    <w:rsid w:val="000B154F"/>
    <w:pPr>
      <w:keepNext/>
      <w:spacing w:line="360" w:lineRule="auto"/>
      <w:outlineLvl w:val="3"/>
    </w:pPr>
    <w:rPr>
      <w:b/>
      <w:sz w:val="36"/>
    </w:rPr>
  </w:style>
  <w:style w:type="paragraph" w:styleId="Ttulo5">
    <w:name w:val="heading 5"/>
    <w:basedOn w:val="Normal"/>
    <w:next w:val="Normal"/>
    <w:link w:val="Ttulo5Car"/>
    <w:qFormat/>
    <w:rsid w:val="000B154F"/>
    <w:pPr>
      <w:keepNext/>
      <w:shd w:val="clear" w:color="FF00FF" w:fill="auto"/>
      <w:spacing w:line="360" w:lineRule="auto"/>
      <w:outlineLvl w:val="4"/>
    </w:pPr>
    <w:rPr>
      <w:b/>
      <w:sz w:val="36"/>
    </w:rPr>
  </w:style>
  <w:style w:type="paragraph" w:styleId="Ttulo6">
    <w:name w:val="heading 6"/>
    <w:basedOn w:val="Normal"/>
    <w:next w:val="Normal"/>
    <w:link w:val="Ttulo6Car"/>
    <w:qFormat/>
    <w:rsid w:val="000B154F"/>
    <w:pPr>
      <w:keepNext/>
      <w:spacing w:line="360" w:lineRule="auto"/>
      <w:outlineLvl w:val="5"/>
    </w:pPr>
    <w:rPr>
      <w:b/>
      <w:sz w:val="36"/>
    </w:rPr>
  </w:style>
  <w:style w:type="paragraph" w:styleId="Ttulo7">
    <w:name w:val="heading 7"/>
    <w:basedOn w:val="Normal"/>
    <w:next w:val="Normal"/>
    <w:link w:val="Ttulo7Car"/>
    <w:qFormat/>
    <w:rsid w:val="000B154F"/>
    <w:pPr>
      <w:keepNext/>
      <w:spacing w:line="360" w:lineRule="auto"/>
      <w:outlineLvl w:val="6"/>
    </w:pPr>
    <w:rPr>
      <w:b/>
      <w:sz w:val="36"/>
    </w:rPr>
  </w:style>
  <w:style w:type="paragraph" w:styleId="Ttulo8">
    <w:name w:val="heading 8"/>
    <w:basedOn w:val="Normal"/>
    <w:next w:val="Normal"/>
    <w:link w:val="Ttulo8Car"/>
    <w:qFormat/>
    <w:rsid w:val="000B154F"/>
    <w:pPr>
      <w:keepNext/>
      <w:tabs>
        <w:tab w:val="left" w:pos="6237"/>
      </w:tabs>
      <w:spacing w:line="360" w:lineRule="auto"/>
      <w:outlineLvl w:val="7"/>
    </w:pPr>
    <w:rPr>
      <w:b/>
      <w:sz w:val="36"/>
    </w:rPr>
  </w:style>
  <w:style w:type="paragraph" w:styleId="Ttulo9">
    <w:name w:val="heading 9"/>
    <w:basedOn w:val="Normal"/>
    <w:next w:val="Normal"/>
    <w:link w:val="Ttulo9Car"/>
    <w:qFormat/>
    <w:rsid w:val="000B15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B154F"/>
    <w:pPr>
      <w:tabs>
        <w:tab w:val="center" w:pos="4419"/>
        <w:tab w:val="right" w:pos="8838"/>
      </w:tabs>
    </w:pPr>
  </w:style>
  <w:style w:type="character" w:customStyle="1" w:styleId="EncabezadoCar">
    <w:name w:val="Encabezado Car"/>
    <w:link w:val="Encabezado"/>
    <w:uiPriority w:val="99"/>
    <w:rsid w:val="000B154F"/>
    <w:rPr>
      <w:rFonts w:ascii="Arial" w:hAnsi="Arial"/>
      <w:lang w:val="es-MX" w:eastAsia="es-ES"/>
    </w:rPr>
  </w:style>
  <w:style w:type="paragraph" w:styleId="Prrafodelista">
    <w:name w:val="List Paragraph"/>
    <w:basedOn w:val="Normal"/>
    <w:uiPriority w:val="34"/>
    <w:qFormat/>
    <w:rsid w:val="000B154F"/>
    <w:pPr>
      <w:widowControl w:val="0"/>
      <w:ind w:left="720"/>
      <w:contextualSpacing/>
    </w:pPr>
    <w:rPr>
      <w:b/>
      <w:snapToGrid w:val="0"/>
    </w:rPr>
  </w:style>
  <w:style w:type="paragraph" w:styleId="Piedepgina">
    <w:name w:val="footer"/>
    <w:basedOn w:val="Normal"/>
    <w:link w:val="PiedepginaCar"/>
    <w:uiPriority w:val="99"/>
    <w:unhideWhenUsed/>
    <w:rsid w:val="000B154F"/>
    <w:pPr>
      <w:tabs>
        <w:tab w:val="center" w:pos="4419"/>
        <w:tab w:val="right" w:pos="8838"/>
      </w:tabs>
    </w:pPr>
  </w:style>
  <w:style w:type="character" w:customStyle="1" w:styleId="PiedepginaCar">
    <w:name w:val="Pie de página Car"/>
    <w:link w:val="Piedepgina"/>
    <w:uiPriority w:val="99"/>
    <w:rsid w:val="000B154F"/>
    <w:rPr>
      <w:rFonts w:ascii="Arial" w:hAnsi="Arial"/>
      <w:lang w:val="es-MX" w:eastAsia="es-ES"/>
    </w:rPr>
  </w:style>
  <w:style w:type="paragraph" w:styleId="Textoindependiente">
    <w:name w:val="Body Text"/>
    <w:basedOn w:val="Normal"/>
    <w:link w:val="TextoindependienteCar"/>
    <w:semiHidden/>
    <w:unhideWhenUsed/>
    <w:rsid w:val="000B154F"/>
    <w:pPr>
      <w:spacing w:after="120"/>
    </w:pPr>
  </w:style>
  <w:style w:type="character" w:customStyle="1" w:styleId="TextoindependienteCar">
    <w:name w:val="Texto independiente Car"/>
    <w:link w:val="Textoindependiente"/>
    <w:semiHidden/>
    <w:rsid w:val="000B154F"/>
    <w:rPr>
      <w:rFonts w:ascii="Arial" w:hAnsi="Arial"/>
      <w:lang w:val="es-MX" w:eastAsia="es-ES"/>
    </w:rPr>
  </w:style>
  <w:style w:type="character" w:customStyle="1" w:styleId="TextoindependienteCar1">
    <w:name w:val="Texto independiente Car1"/>
    <w:uiPriority w:val="99"/>
    <w:semiHidden/>
    <w:rsid w:val="000B154F"/>
    <w:rPr>
      <w:rFonts w:eastAsia="Times New Roman" w:cs="Times New Roman"/>
      <w:sz w:val="20"/>
      <w:szCs w:val="20"/>
      <w:lang w:eastAsia="es-ES"/>
    </w:rPr>
  </w:style>
  <w:style w:type="character" w:customStyle="1" w:styleId="Ttulo1Car">
    <w:name w:val="Título 1 Car"/>
    <w:link w:val="Ttulo1"/>
    <w:rsid w:val="000B154F"/>
    <w:rPr>
      <w:rFonts w:ascii="Arial" w:hAnsi="Arial"/>
      <w:b/>
      <w:sz w:val="22"/>
      <w:lang w:val="es-MX" w:eastAsia="es-ES"/>
    </w:rPr>
  </w:style>
  <w:style w:type="character" w:customStyle="1" w:styleId="Ttulo3Car">
    <w:name w:val="Título 3 Car"/>
    <w:link w:val="Ttulo3"/>
    <w:rsid w:val="000B154F"/>
    <w:rPr>
      <w:rFonts w:ascii="Arial" w:hAnsi="Arial"/>
      <w:b/>
      <w:sz w:val="36"/>
      <w:lang w:val="es-MX" w:eastAsia="es-ES"/>
    </w:rPr>
  </w:style>
  <w:style w:type="character" w:customStyle="1" w:styleId="Ttulo4Car">
    <w:name w:val="Título 4 Car"/>
    <w:link w:val="Ttulo4"/>
    <w:rsid w:val="000B154F"/>
    <w:rPr>
      <w:rFonts w:ascii="Arial" w:hAnsi="Arial"/>
      <w:b/>
      <w:sz w:val="36"/>
      <w:lang w:val="es-MX" w:eastAsia="es-ES"/>
    </w:rPr>
  </w:style>
  <w:style w:type="character" w:customStyle="1" w:styleId="Ttulo5Car">
    <w:name w:val="Título 5 Car"/>
    <w:link w:val="Ttulo5"/>
    <w:rsid w:val="000B154F"/>
    <w:rPr>
      <w:rFonts w:ascii="Arial" w:hAnsi="Arial"/>
      <w:b/>
      <w:sz w:val="36"/>
      <w:shd w:val="clear" w:color="FF00FF" w:fill="auto"/>
      <w:lang w:val="es-MX" w:eastAsia="es-ES"/>
    </w:rPr>
  </w:style>
  <w:style w:type="character" w:customStyle="1" w:styleId="Ttulo6Car">
    <w:name w:val="Título 6 Car"/>
    <w:link w:val="Ttulo6"/>
    <w:rsid w:val="000B154F"/>
    <w:rPr>
      <w:rFonts w:ascii="Arial" w:hAnsi="Arial"/>
      <w:b/>
      <w:sz w:val="36"/>
      <w:lang w:val="es-MX" w:eastAsia="es-ES"/>
    </w:rPr>
  </w:style>
  <w:style w:type="character" w:customStyle="1" w:styleId="Ttulo7Car">
    <w:name w:val="Título 7 Car"/>
    <w:link w:val="Ttulo7"/>
    <w:rsid w:val="000B154F"/>
    <w:rPr>
      <w:rFonts w:ascii="Arial" w:hAnsi="Arial"/>
      <w:b/>
      <w:sz w:val="36"/>
      <w:lang w:val="es-MX" w:eastAsia="es-ES"/>
    </w:rPr>
  </w:style>
  <w:style w:type="character" w:customStyle="1" w:styleId="Ttulo8Car">
    <w:name w:val="Título 8 Car"/>
    <w:link w:val="Ttulo8"/>
    <w:rsid w:val="000B154F"/>
    <w:rPr>
      <w:rFonts w:ascii="Arial" w:hAnsi="Arial"/>
      <w:b/>
      <w:sz w:val="36"/>
      <w:lang w:val="es-MX" w:eastAsia="es-ES"/>
    </w:rPr>
  </w:style>
  <w:style w:type="character" w:customStyle="1" w:styleId="Ttulo9Car">
    <w:name w:val="Título 9 Car"/>
    <w:link w:val="Ttulo9"/>
    <w:rsid w:val="000B154F"/>
    <w:rPr>
      <w:rFonts w:ascii="Arial" w:hAnsi="Arial"/>
      <w:b/>
      <w:sz w:val="36"/>
      <w:lang w:val="es-MX" w:eastAsia="es-ES"/>
    </w:rPr>
  </w:style>
  <w:style w:type="character" w:customStyle="1" w:styleId="Ttulo2Car">
    <w:name w:val="Título 2 Car"/>
    <w:link w:val="Ttulo2"/>
    <w:rsid w:val="000B154F"/>
    <w:rPr>
      <w:rFonts w:ascii="Arial" w:hAnsi="Arial"/>
      <w:b/>
      <w:lang w:val="es-MX" w:eastAsia="es-ES"/>
    </w:rPr>
  </w:style>
  <w:style w:type="paragraph" w:styleId="Textosinformato">
    <w:name w:val="Plain Text"/>
    <w:basedOn w:val="Normal"/>
    <w:link w:val="TextosinformatoCar"/>
    <w:uiPriority w:val="99"/>
    <w:unhideWhenUsed/>
    <w:rsid w:val="00C97D34"/>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C97D34"/>
    <w:rPr>
      <w:rFonts w:ascii="Consolas" w:hAnsi="Consolas"/>
      <w:sz w:val="21"/>
      <w:szCs w:val="21"/>
      <w:lang w:val="x-none" w:eastAsia="es-ES"/>
    </w:rPr>
  </w:style>
  <w:style w:type="character" w:styleId="Refdecomentario">
    <w:name w:val="annotation reference"/>
    <w:basedOn w:val="Fuentedeprrafopredeter"/>
    <w:uiPriority w:val="99"/>
    <w:semiHidden/>
    <w:unhideWhenUsed/>
    <w:rsid w:val="00CE4880"/>
    <w:rPr>
      <w:sz w:val="16"/>
      <w:szCs w:val="16"/>
    </w:rPr>
  </w:style>
  <w:style w:type="paragraph" w:styleId="Textocomentario">
    <w:name w:val="annotation text"/>
    <w:basedOn w:val="Normal"/>
    <w:link w:val="TextocomentarioCar"/>
    <w:uiPriority w:val="99"/>
    <w:semiHidden/>
    <w:unhideWhenUsed/>
    <w:rsid w:val="00CE4880"/>
  </w:style>
  <w:style w:type="character" w:customStyle="1" w:styleId="TextocomentarioCar">
    <w:name w:val="Texto comentario Car"/>
    <w:basedOn w:val="Fuentedeprrafopredeter"/>
    <w:link w:val="Textocomentario"/>
    <w:uiPriority w:val="99"/>
    <w:semiHidden/>
    <w:rsid w:val="00CE4880"/>
    <w:rPr>
      <w:rFonts w:ascii="Arial" w:hAnsi="Arial"/>
      <w:lang w:val="es-MX" w:eastAsia="es-ES"/>
    </w:rPr>
  </w:style>
  <w:style w:type="paragraph" w:styleId="Asuntodelcomentario">
    <w:name w:val="annotation subject"/>
    <w:basedOn w:val="Textocomentario"/>
    <w:next w:val="Textocomentario"/>
    <w:link w:val="AsuntodelcomentarioCar"/>
    <w:uiPriority w:val="99"/>
    <w:semiHidden/>
    <w:unhideWhenUsed/>
    <w:rsid w:val="00CE4880"/>
    <w:rPr>
      <w:b/>
      <w:bCs/>
    </w:rPr>
  </w:style>
  <w:style w:type="character" w:customStyle="1" w:styleId="AsuntodelcomentarioCar">
    <w:name w:val="Asunto del comentario Car"/>
    <w:basedOn w:val="TextocomentarioCar"/>
    <w:link w:val="Asuntodelcomentario"/>
    <w:uiPriority w:val="99"/>
    <w:semiHidden/>
    <w:rsid w:val="00CE4880"/>
    <w:rPr>
      <w:rFonts w:ascii="Arial" w:hAnsi="Arial"/>
      <w:b/>
      <w:bCs/>
      <w:lang w:val="es-MX" w:eastAsia="es-ES"/>
    </w:rPr>
  </w:style>
  <w:style w:type="paragraph" w:styleId="Textodeglobo">
    <w:name w:val="Balloon Text"/>
    <w:basedOn w:val="Normal"/>
    <w:link w:val="TextodegloboCar"/>
    <w:uiPriority w:val="99"/>
    <w:semiHidden/>
    <w:unhideWhenUsed/>
    <w:rsid w:val="00CE48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880"/>
    <w:rPr>
      <w:rFonts w:ascii="Segoe UI" w:hAnsi="Segoe UI" w:cs="Segoe UI"/>
      <w:sz w:val="18"/>
      <w:szCs w:val="18"/>
      <w:lang w:val="es-MX" w:eastAsia="es-ES"/>
    </w:rPr>
  </w:style>
  <w:style w:type="paragraph" w:styleId="NormalWeb">
    <w:name w:val="Normal (Web)"/>
    <w:basedOn w:val="Normal"/>
    <w:uiPriority w:val="99"/>
    <w:unhideWhenUsed/>
    <w:rsid w:val="00EA38C2"/>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semiHidden/>
    <w:unhideWhenUsed/>
    <w:rsid w:val="00B576B3"/>
  </w:style>
  <w:style w:type="character" w:customStyle="1" w:styleId="TextonotapieCar">
    <w:name w:val="Texto nota pie Car"/>
    <w:basedOn w:val="Fuentedeprrafopredeter"/>
    <w:link w:val="Textonotapie"/>
    <w:uiPriority w:val="99"/>
    <w:semiHidden/>
    <w:rsid w:val="00B576B3"/>
    <w:rPr>
      <w:rFonts w:ascii="Arial" w:hAnsi="Arial"/>
      <w:lang w:val="es-MX" w:eastAsia="es-ES"/>
    </w:rPr>
  </w:style>
  <w:style w:type="character" w:styleId="Refdenotaalpie">
    <w:name w:val="footnote reference"/>
    <w:basedOn w:val="Fuentedeprrafopredeter"/>
    <w:uiPriority w:val="99"/>
    <w:semiHidden/>
    <w:unhideWhenUsed/>
    <w:rsid w:val="00B576B3"/>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aconcuadrcula">
    <w:name w:val="Table Grid"/>
    <w:basedOn w:val="Tablanormal"/>
    <w:uiPriority w:val="39"/>
    <w:rsid w:val="00765B7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7684">
      <w:bodyDiv w:val="1"/>
      <w:marLeft w:val="0"/>
      <w:marRight w:val="0"/>
      <w:marTop w:val="0"/>
      <w:marBottom w:val="0"/>
      <w:divBdr>
        <w:top w:val="none" w:sz="0" w:space="0" w:color="auto"/>
        <w:left w:val="none" w:sz="0" w:space="0" w:color="auto"/>
        <w:bottom w:val="none" w:sz="0" w:space="0" w:color="auto"/>
        <w:right w:val="none" w:sz="0" w:space="0" w:color="auto"/>
      </w:divBdr>
      <w:divsChild>
        <w:div w:id="714743719">
          <w:marLeft w:val="0"/>
          <w:marRight w:val="0"/>
          <w:marTop w:val="0"/>
          <w:marBottom w:val="0"/>
          <w:divBdr>
            <w:top w:val="none" w:sz="0" w:space="0" w:color="auto"/>
            <w:left w:val="none" w:sz="0" w:space="0" w:color="auto"/>
            <w:bottom w:val="none" w:sz="0" w:space="0" w:color="auto"/>
            <w:right w:val="none" w:sz="0" w:space="0" w:color="auto"/>
          </w:divBdr>
          <w:divsChild>
            <w:div w:id="160506770">
              <w:marLeft w:val="0"/>
              <w:marRight w:val="0"/>
              <w:marTop w:val="0"/>
              <w:marBottom w:val="0"/>
              <w:divBdr>
                <w:top w:val="none" w:sz="0" w:space="0" w:color="auto"/>
                <w:left w:val="none" w:sz="0" w:space="0" w:color="auto"/>
                <w:bottom w:val="none" w:sz="0" w:space="0" w:color="auto"/>
                <w:right w:val="none" w:sz="0" w:space="0" w:color="auto"/>
              </w:divBdr>
              <w:divsChild>
                <w:div w:id="554317101">
                  <w:marLeft w:val="0"/>
                  <w:marRight w:val="0"/>
                  <w:marTop w:val="0"/>
                  <w:marBottom w:val="300"/>
                  <w:divBdr>
                    <w:top w:val="none" w:sz="0" w:space="0" w:color="auto"/>
                    <w:left w:val="none" w:sz="0" w:space="0" w:color="auto"/>
                    <w:bottom w:val="none" w:sz="0" w:space="0" w:color="auto"/>
                    <w:right w:val="none" w:sz="0" w:space="0" w:color="auto"/>
                  </w:divBdr>
                  <w:divsChild>
                    <w:div w:id="44523311">
                      <w:marLeft w:val="0"/>
                      <w:marRight w:val="0"/>
                      <w:marTop w:val="0"/>
                      <w:marBottom w:val="0"/>
                      <w:divBdr>
                        <w:top w:val="none" w:sz="0" w:space="0" w:color="auto"/>
                        <w:left w:val="none" w:sz="0" w:space="0" w:color="auto"/>
                        <w:bottom w:val="none" w:sz="0" w:space="0" w:color="auto"/>
                        <w:right w:val="none" w:sz="0" w:space="0" w:color="auto"/>
                      </w:divBdr>
                      <w:divsChild>
                        <w:div w:id="319189614">
                          <w:marLeft w:val="0"/>
                          <w:marRight w:val="0"/>
                          <w:marTop w:val="0"/>
                          <w:marBottom w:val="300"/>
                          <w:divBdr>
                            <w:top w:val="none" w:sz="0" w:space="0" w:color="auto"/>
                            <w:left w:val="none" w:sz="0" w:space="0" w:color="auto"/>
                            <w:bottom w:val="none" w:sz="0" w:space="0" w:color="auto"/>
                            <w:right w:val="none" w:sz="0" w:space="0" w:color="auto"/>
                          </w:divBdr>
                          <w:divsChild>
                            <w:div w:id="312295495">
                              <w:marLeft w:val="0"/>
                              <w:marRight w:val="0"/>
                              <w:marTop w:val="0"/>
                              <w:marBottom w:val="0"/>
                              <w:divBdr>
                                <w:top w:val="none" w:sz="0" w:space="0" w:color="auto"/>
                                <w:left w:val="none" w:sz="0" w:space="0" w:color="auto"/>
                                <w:bottom w:val="none" w:sz="0" w:space="0" w:color="auto"/>
                                <w:right w:val="none" w:sz="0" w:space="0" w:color="auto"/>
                              </w:divBdr>
                            </w:div>
                            <w:div w:id="6293373">
                              <w:marLeft w:val="0"/>
                              <w:marRight w:val="0"/>
                              <w:marTop w:val="0"/>
                              <w:marBottom w:val="0"/>
                              <w:divBdr>
                                <w:top w:val="none" w:sz="0" w:space="0" w:color="auto"/>
                                <w:left w:val="none" w:sz="0" w:space="0" w:color="auto"/>
                                <w:bottom w:val="none" w:sz="0" w:space="0" w:color="auto"/>
                                <w:right w:val="none" w:sz="0" w:space="0" w:color="auto"/>
                              </w:divBdr>
                            </w:div>
                            <w:div w:id="10510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51508">
          <w:marLeft w:val="0"/>
          <w:marRight w:val="300"/>
          <w:marTop w:val="0"/>
          <w:marBottom w:val="0"/>
          <w:divBdr>
            <w:top w:val="none" w:sz="0" w:space="0" w:color="auto"/>
            <w:left w:val="none" w:sz="0" w:space="0" w:color="auto"/>
            <w:bottom w:val="none" w:sz="0" w:space="0" w:color="auto"/>
            <w:right w:val="none" w:sz="0" w:space="0" w:color="auto"/>
          </w:divBdr>
          <w:divsChild>
            <w:div w:id="1007248782">
              <w:marLeft w:val="0"/>
              <w:marRight w:val="0"/>
              <w:marTop w:val="0"/>
              <w:marBottom w:val="0"/>
              <w:divBdr>
                <w:top w:val="none" w:sz="0" w:space="0" w:color="auto"/>
                <w:left w:val="none" w:sz="0" w:space="0" w:color="auto"/>
                <w:bottom w:val="none" w:sz="0" w:space="0" w:color="auto"/>
                <w:right w:val="none" w:sz="0" w:space="0" w:color="auto"/>
              </w:divBdr>
              <w:divsChild>
                <w:div w:id="1487436198">
                  <w:marLeft w:val="0"/>
                  <w:marRight w:val="0"/>
                  <w:marTop w:val="0"/>
                  <w:marBottom w:val="300"/>
                  <w:divBdr>
                    <w:top w:val="none" w:sz="0" w:space="0" w:color="auto"/>
                    <w:left w:val="none" w:sz="0" w:space="0" w:color="auto"/>
                    <w:bottom w:val="none" w:sz="0" w:space="0" w:color="auto"/>
                    <w:right w:val="none" w:sz="0" w:space="0" w:color="auto"/>
                  </w:divBdr>
                  <w:divsChild>
                    <w:div w:id="99839436">
                      <w:marLeft w:val="0"/>
                      <w:marRight w:val="0"/>
                      <w:marTop w:val="0"/>
                      <w:marBottom w:val="0"/>
                      <w:divBdr>
                        <w:top w:val="none" w:sz="0" w:space="0" w:color="auto"/>
                        <w:left w:val="none" w:sz="0" w:space="0" w:color="auto"/>
                        <w:bottom w:val="none" w:sz="0" w:space="0" w:color="auto"/>
                        <w:right w:val="none" w:sz="0" w:space="0" w:color="auto"/>
                      </w:divBdr>
                      <w:divsChild>
                        <w:div w:id="792820358">
                          <w:marLeft w:val="0"/>
                          <w:marRight w:val="0"/>
                          <w:marTop w:val="0"/>
                          <w:marBottom w:val="0"/>
                          <w:divBdr>
                            <w:top w:val="none" w:sz="0" w:space="0" w:color="auto"/>
                            <w:left w:val="none" w:sz="0" w:space="0" w:color="auto"/>
                            <w:bottom w:val="none" w:sz="0" w:space="0" w:color="auto"/>
                            <w:right w:val="none" w:sz="0" w:space="0" w:color="auto"/>
                          </w:divBdr>
                          <w:divsChild>
                            <w:div w:id="1755056077">
                              <w:marLeft w:val="0"/>
                              <w:marRight w:val="0"/>
                              <w:marTop w:val="0"/>
                              <w:marBottom w:val="0"/>
                              <w:divBdr>
                                <w:top w:val="none" w:sz="0" w:space="0" w:color="auto"/>
                                <w:left w:val="none" w:sz="0" w:space="0" w:color="auto"/>
                                <w:bottom w:val="none" w:sz="0" w:space="0" w:color="auto"/>
                                <w:right w:val="none" w:sz="0" w:space="0" w:color="auto"/>
                              </w:divBdr>
                            </w:div>
                            <w:div w:id="1076586444">
                              <w:marLeft w:val="0"/>
                              <w:marRight w:val="0"/>
                              <w:marTop w:val="0"/>
                              <w:marBottom w:val="0"/>
                              <w:divBdr>
                                <w:top w:val="none" w:sz="0" w:space="0" w:color="auto"/>
                                <w:left w:val="none" w:sz="0" w:space="0" w:color="auto"/>
                                <w:bottom w:val="dotted" w:sz="6" w:space="8" w:color="E0E0E0"/>
                                <w:right w:val="none" w:sz="0" w:space="0" w:color="auto"/>
                              </w:divBdr>
                            </w:div>
                          </w:divsChild>
                        </w:div>
                      </w:divsChild>
                    </w:div>
                  </w:divsChild>
                </w:div>
                <w:div w:id="1383868737">
                  <w:marLeft w:val="0"/>
                  <w:marRight w:val="0"/>
                  <w:marTop w:val="0"/>
                  <w:marBottom w:val="0"/>
                  <w:divBdr>
                    <w:top w:val="none" w:sz="0" w:space="0" w:color="auto"/>
                    <w:left w:val="none" w:sz="0" w:space="0" w:color="auto"/>
                    <w:bottom w:val="none" w:sz="0" w:space="0" w:color="auto"/>
                    <w:right w:val="none" w:sz="0" w:space="0" w:color="auto"/>
                  </w:divBdr>
                  <w:divsChild>
                    <w:div w:id="2094467693">
                      <w:marLeft w:val="0"/>
                      <w:marRight w:val="300"/>
                      <w:marTop w:val="0"/>
                      <w:marBottom w:val="300"/>
                      <w:divBdr>
                        <w:top w:val="none" w:sz="0" w:space="0" w:color="auto"/>
                        <w:left w:val="none" w:sz="0" w:space="0" w:color="auto"/>
                        <w:bottom w:val="none" w:sz="0" w:space="0" w:color="auto"/>
                        <w:right w:val="none" w:sz="0" w:space="0" w:color="auto"/>
                      </w:divBdr>
                      <w:divsChild>
                        <w:div w:id="24254388">
                          <w:marLeft w:val="0"/>
                          <w:marRight w:val="0"/>
                          <w:marTop w:val="0"/>
                          <w:marBottom w:val="0"/>
                          <w:divBdr>
                            <w:top w:val="none" w:sz="0" w:space="0" w:color="auto"/>
                            <w:left w:val="none" w:sz="0" w:space="0" w:color="auto"/>
                            <w:bottom w:val="none" w:sz="0" w:space="0" w:color="auto"/>
                            <w:right w:val="none" w:sz="0" w:space="0" w:color="auto"/>
                          </w:divBdr>
                          <w:divsChild>
                            <w:div w:id="1898933512">
                              <w:marLeft w:val="0"/>
                              <w:marRight w:val="0"/>
                              <w:marTop w:val="0"/>
                              <w:marBottom w:val="0"/>
                              <w:divBdr>
                                <w:top w:val="none" w:sz="0" w:space="0" w:color="auto"/>
                                <w:left w:val="none" w:sz="0" w:space="0" w:color="auto"/>
                                <w:bottom w:val="none" w:sz="0" w:space="0" w:color="auto"/>
                                <w:right w:val="none" w:sz="0" w:space="0" w:color="auto"/>
                              </w:divBdr>
                              <w:divsChild>
                                <w:div w:id="983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6658">
                          <w:marLeft w:val="0"/>
                          <w:marRight w:val="0"/>
                          <w:marTop w:val="225"/>
                          <w:marBottom w:val="450"/>
                          <w:divBdr>
                            <w:top w:val="dotted" w:sz="6" w:space="11" w:color="E0E0E0"/>
                            <w:left w:val="none" w:sz="0" w:space="0" w:color="auto"/>
                            <w:bottom w:val="none" w:sz="0" w:space="0" w:color="auto"/>
                            <w:right w:val="none" w:sz="0" w:space="0" w:color="auto"/>
                          </w:divBdr>
                          <w:divsChild>
                            <w:div w:id="1810702099">
                              <w:marLeft w:val="0"/>
                              <w:marRight w:val="0"/>
                              <w:marTop w:val="0"/>
                              <w:marBottom w:val="0"/>
                              <w:divBdr>
                                <w:top w:val="none" w:sz="0" w:space="0" w:color="auto"/>
                                <w:left w:val="none" w:sz="0" w:space="0" w:color="auto"/>
                                <w:bottom w:val="none" w:sz="0" w:space="0" w:color="auto"/>
                                <w:right w:val="none" w:sz="0" w:space="0" w:color="auto"/>
                              </w:divBdr>
                              <w:divsChild>
                                <w:div w:id="1374380885">
                                  <w:marLeft w:val="0"/>
                                  <w:marRight w:val="0"/>
                                  <w:marTop w:val="0"/>
                                  <w:marBottom w:val="0"/>
                                  <w:divBdr>
                                    <w:top w:val="none" w:sz="0" w:space="0" w:color="auto"/>
                                    <w:left w:val="none" w:sz="0" w:space="0" w:color="auto"/>
                                    <w:bottom w:val="none" w:sz="0" w:space="0" w:color="auto"/>
                                    <w:right w:val="none" w:sz="0" w:space="0" w:color="auto"/>
                                  </w:divBdr>
                                  <w:divsChild>
                                    <w:div w:id="725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25278">
                          <w:marLeft w:val="0"/>
                          <w:marRight w:val="0"/>
                          <w:marTop w:val="0"/>
                          <w:marBottom w:val="300"/>
                          <w:divBdr>
                            <w:top w:val="none" w:sz="0" w:space="0" w:color="auto"/>
                            <w:left w:val="none" w:sz="0" w:space="0" w:color="auto"/>
                            <w:bottom w:val="dotted" w:sz="6" w:space="15" w:color="E0E0E0"/>
                            <w:right w:val="none" w:sz="0" w:space="0" w:color="auto"/>
                          </w:divBdr>
                        </w:div>
                        <w:div w:id="2141337714">
                          <w:marLeft w:val="0"/>
                          <w:marRight w:val="0"/>
                          <w:marTop w:val="0"/>
                          <w:marBottom w:val="300"/>
                          <w:divBdr>
                            <w:top w:val="none" w:sz="0" w:space="0" w:color="auto"/>
                            <w:left w:val="none" w:sz="0" w:space="0" w:color="auto"/>
                            <w:bottom w:val="none" w:sz="0" w:space="0" w:color="auto"/>
                            <w:right w:val="none" w:sz="0" w:space="0" w:color="auto"/>
                          </w:divBdr>
                          <w:divsChild>
                            <w:div w:id="1506940603">
                              <w:marLeft w:val="0"/>
                              <w:marRight w:val="150"/>
                              <w:marTop w:val="0"/>
                              <w:marBottom w:val="150"/>
                              <w:divBdr>
                                <w:top w:val="none" w:sz="0" w:space="0" w:color="auto"/>
                                <w:left w:val="none" w:sz="0" w:space="0" w:color="auto"/>
                                <w:bottom w:val="none" w:sz="0" w:space="0" w:color="auto"/>
                                <w:right w:val="none" w:sz="0" w:space="0" w:color="auto"/>
                              </w:divBdr>
                            </w:div>
                            <w:div w:id="276570241">
                              <w:marLeft w:val="0"/>
                              <w:marRight w:val="150"/>
                              <w:marTop w:val="0"/>
                              <w:marBottom w:val="150"/>
                              <w:divBdr>
                                <w:top w:val="none" w:sz="0" w:space="0" w:color="auto"/>
                                <w:left w:val="none" w:sz="0" w:space="0" w:color="auto"/>
                                <w:bottom w:val="none" w:sz="0" w:space="0" w:color="auto"/>
                                <w:right w:val="none" w:sz="0" w:space="0" w:color="auto"/>
                              </w:divBdr>
                            </w:div>
                            <w:div w:id="37928509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963613613">
                      <w:marLeft w:val="0"/>
                      <w:marRight w:val="0"/>
                      <w:marTop w:val="0"/>
                      <w:marBottom w:val="300"/>
                      <w:divBdr>
                        <w:top w:val="none" w:sz="0" w:space="0" w:color="auto"/>
                        <w:left w:val="none" w:sz="0" w:space="0" w:color="auto"/>
                        <w:bottom w:val="none" w:sz="0" w:space="0" w:color="auto"/>
                        <w:right w:val="none" w:sz="0" w:space="0" w:color="auto"/>
                      </w:divBdr>
                    </w:div>
                    <w:div w:id="889877764">
                      <w:marLeft w:val="0"/>
                      <w:marRight w:val="0"/>
                      <w:marTop w:val="0"/>
                      <w:marBottom w:val="600"/>
                      <w:divBdr>
                        <w:top w:val="none" w:sz="0" w:space="0" w:color="auto"/>
                        <w:left w:val="none" w:sz="0" w:space="0" w:color="auto"/>
                        <w:bottom w:val="none" w:sz="0" w:space="0" w:color="auto"/>
                        <w:right w:val="none" w:sz="0" w:space="0" w:color="auto"/>
                      </w:divBdr>
                      <w:divsChild>
                        <w:div w:id="545677189">
                          <w:marLeft w:val="2700"/>
                          <w:marRight w:val="0"/>
                          <w:marTop w:val="0"/>
                          <w:marBottom w:val="600"/>
                          <w:divBdr>
                            <w:top w:val="none" w:sz="0" w:space="0" w:color="auto"/>
                            <w:left w:val="none" w:sz="0" w:space="0" w:color="auto"/>
                            <w:bottom w:val="none" w:sz="0" w:space="0" w:color="auto"/>
                            <w:right w:val="none" w:sz="0" w:space="0" w:color="auto"/>
                          </w:divBdr>
                          <w:divsChild>
                            <w:div w:id="1478379909">
                              <w:marLeft w:val="0"/>
                              <w:marRight w:val="0"/>
                              <w:marTop w:val="0"/>
                              <w:marBottom w:val="0"/>
                              <w:divBdr>
                                <w:top w:val="none" w:sz="0" w:space="0" w:color="auto"/>
                                <w:left w:val="none" w:sz="0" w:space="0" w:color="auto"/>
                                <w:bottom w:val="none" w:sz="0" w:space="0" w:color="auto"/>
                                <w:right w:val="none" w:sz="0" w:space="0" w:color="auto"/>
                              </w:divBdr>
                            </w:div>
                          </w:divsChild>
                        </w:div>
                        <w:div w:id="990065368">
                          <w:marLeft w:val="2700"/>
                          <w:marRight w:val="0"/>
                          <w:marTop w:val="0"/>
                          <w:marBottom w:val="300"/>
                          <w:divBdr>
                            <w:top w:val="dotted" w:sz="6" w:space="15" w:color="E0E0E0"/>
                            <w:left w:val="none" w:sz="0" w:space="0" w:color="auto"/>
                            <w:bottom w:val="dotted" w:sz="6" w:space="15" w:color="E0E0E0"/>
                            <w:right w:val="none" w:sz="0" w:space="0" w:color="auto"/>
                          </w:divBdr>
                          <w:divsChild>
                            <w:div w:id="353045806">
                              <w:marLeft w:val="-450"/>
                              <w:marRight w:val="0"/>
                              <w:marTop w:val="0"/>
                              <w:marBottom w:val="150"/>
                              <w:divBdr>
                                <w:top w:val="none" w:sz="0" w:space="0" w:color="auto"/>
                                <w:left w:val="none" w:sz="0" w:space="0" w:color="auto"/>
                                <w:bottom w:val="none" w:sz="0" w:space="0" w:color="auto"/>
                                <w:right w:val="none" w:sz="0" w:space="0" w:color="auto"/>
                              </w:divBdr>
                            </w:div>
                            <w:div w:id="1376003156">
                              <w:marLeft w:val="0"/>
                              <w:marRight w:val="0"/>
                              <w:marTop w:val="0"/>
                              <w:marBottom w:val="0"/>
                              <w:divBdr>
                                <w:top w:val="none" w:sz="0" w:space="0" w:color="auto"/>
                                <w:left w:val="none" w:sz="0" w:space="0" w:color="auto"/>
                                <w:bottom w:val="none" w:sz="0" w:space="0" w:color="auto"/>
                                <w:right w:val="none" w:sz="0" w:space="0" w:color="auto"/>
                              </w:divBdr>
                              <w:divsChild>
                                <w:div w:id="1960717127">
                                  <w:marLeft w:val="0"/>
                                  <w:marRight w:val="0"/>
                                  <w:marTop w:val="0"/>
                                  <w:marBottom w:val="0"/>
                                  <w:divBdr>
                                    <w:top w:val="none" w:sz="0" w:space="0" w:color="auto"/>
                                    <w:left w:val="none" w:sz="0" w:space="0" w:color="auto"/>
                                    <w:bottom w:val="none" w:sz="0" w:space="0" w:color="auto"/>
                                    <w:right w:val="none" w:sz="0" w:space="0" w:color="auto"/>
                                  </w:divBdr>
                                  <w:divsChild>
                                    <w:div w:id="7828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897">
                          <w:marLeft w:val="2700"/>
                          <w:marRight w:val="0"/>
                          <w:marTop w:val="0"/>
                          <w:marBottom w:val="600"/>
                          <w:divBdr>
                            <w:top w:val="none" w:sz="0" w:space="0" w:color="auto"/>
                            <w:left w:val="none" w:sz="0" w:space="0" w:color="auto"/>
                            <w:bottom w:val="none" w:sz="0" w:space="0" w:color="auto"/>
                            <w:right w:val="none" w:sz="0" w:space="0" w:color="auto"/>
                          </w:divBdr>
                          <w:divsChild>
                            <w:div w:id="6513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369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7755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Coahuila/Juan M. Lumbreras Teniente</dc:creator>
  <cp:lastModifiedBy>Juan Lumbreras</cp:lastModifiedBy>
  <cp:revision>3</cp:revision>
  <cp:lastPrinted>2020-02-04T14:38:00Z</cp:lastPrinted>
  <dcterms:created xsi:type="dcterms:W3CDTF">2020-09-30T05:46:00Z</dcterms:created>
  <dcterms:modified xsi:type="dcterms:W3CDTF">2020-09-30T05:46:00Z</dcterms:modified>
</cp:coreProperties>
</file>