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FB0A" w14:textId="77777777" w:rsidR="00AF0BC2" w:rsidRDefault="00AF0BC2" w:rsidP="00AF0BC2">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3D9DCB83" w14:textId="77777777" w:rsidR="00AF0BC2" w:rsidRDefault="00AF0BC2" w:rsidP="00AF0BC2">
      <w:pPr>
        <w:jc w:val="both"/>
        <w:rPr>
          <w:rFonts w:ascii="Arial Narrow" w:eastAsia="Times New Roman" w:hAnsi="Arial Narrow" w:cs="Times New Roman"/>
          <w:color w:val="000000"/>
          <w:sz w:val="26"/>
          <w:szCs w:val="26"/>
          <w:lang w:val="es-ES_tradnl" w:eastAsia="es-ES"/>
        </w:rPr>
      </w:pPr>
    </w:p>
    <w:p w14:paraId="357642C0" w14:textId="54C5A6D3" w:rsidR="00AF0BC2" w:rsidRPr="00AF0BC2" w:rsidRDefault="00AF0BC2" w:rsidP="00AF0BC2">
      <w:pPr>
        <w:jc w:val="both"/>
        <w:rPr>
          <w:rFonts w:ascii="Arial Narrow" w:eastAsia="Times New Roman" w:hAnsi="Arial Narrow" w:cs="Times New Roman"/>
          <w:b/>
          <w:color w:val="000000"/>
          <w:sz w:val="26"/>
          <w:szCs w:val="26"/>
          <w:lang w:val="es-ES_tradnl" w:eastAsia="es-ES"/>
        </w:rPr>
      </w:pPr>
      <w:r w:rsidRPr="00AF0BC2">
        <w:rPr>
          <w:rFonts w:ascii="Arial Narrow" w:eastAsia="Times New Roman" w:hAnsi="Arial Narrow" w:cs="Times New Roman"/>
          <w:color w:val="000000"/>
          <w:sz w:val="26"/>
          <w:szCs w:val="26"/>
          <w:lang w:val="es-ES_tradnl" w:eastAsia="es-ES"/>
        </w:rPr>
        <w:t xml:space="preserve">Iniciativa con Proyecto de Decreto que reforma diversas disposiciones de la </w:t>
      </w:r>
      <w:r w:rsidRPr="00AF0BC2">
        <w:rPr>
          <w:rFonts w:ascii="Arial Narrow" w:eastAsia="Times New Roman" w:hAnsi="Arial Narrow" w:cs="Times New Roman"/>
          <w:b/>
          <w:color w:val="000000"/>
          <w:sz w:val="26"/>
          <w:szCs w:val="26"/>
          <w:lang w:val="es-ES_tradnl" w:eastAsia="es-ES"/>
        </w:rPr>
        <w:t>Ley Estatal de Educación y la Ley para Promover la Igualdad y Prevenir la Discriminación en el Estado.</w:t>
      </w:r>
    </w:p>
    <w:p w14:paraId="55D4B51A" w14:textId="77777777" w:rsidR="00AF0BC2" w:rsidRDefault="00AF0BC2" w:rsidP="00AF0BC2">
      <w:pPr>
        <w:jc w:val="both"/>
        <w:rPr>
          <w:rFonts w:ascii="Arial Narrow" w:eastAsia="Times New Roman" w:hAnsi="Arial Narrow" w:cs="Times New Roman"/>
          <w:color w:val="000000"/>
          <w:sz w:val="26"/>
          <w:szCs w:val="26"/>
          <w:lang w:val="es-ES_tradnl" w:eastAsia="es-ES"/>
        </w:rPr>
      </w:pPr>
    </w:p>
    <w:p w14:paraId="7D0D265D" w14:textId="77777777" w:rsidR="00AF0BC2" w:rsidRPr="00AF0BC2" w:rsidRDefault="00AF0BC2" w:rsidP="00AF0BC2">
      <w:pPr>
        <w:numPr>
          <w:ilvl w:val="0"/>
          <w:numId w:val="28"/>
        </w:numPr>
        <w:ind w:left="714" w:hanging="357"/>
        <w:contextualSpacing/>
        <w:jc w:val="both"/>
        <w:rPr>
          <w:rFonts w:ascii="Arial Narrow" w:eastAsia="Times New Roman" w:hAnsi="Arial Narrow" w:cs="Times New Roman"/>
          <w:b/>
          <w:color w:val="000000"/>
          <w:sz w:val="26"/>
          <w:szCs w:val="26"/>
          <w:lang w:val="es-ES_tradnl" w:eastAsia="es-ES"/>
        </w:rPr>
      </w:pPr>
      <w:r w:rsidRPr="00AF0BC2">
        <w:rPr>
          <w:rFonts w:ascii="Arial Narrow" w:eastAsia="Times New Roman" w:hAnsi="Arial Narrow" w:cs="Times New Roman"/>
          <w:b/>
          <w:color w:val="000000"/>
          <w:sz w:val="26"/>
          <w:szCs w:val="26"/>
          <w:lang w:val="es-ES_tradnl" w:eastAsia="es-ES"/>
        </w:rPr>
        <w:t>Para introducir medidas de política pública y obligaciones en materia de inclusión y no discriminación en el ámbito educativo.</w:t>
      </w:r>
    </w:p>
    <w:p w14:paraId="74924FAB" w14:textId="77777777" w:rsidR="00AF0BC2" w:rsidRDefault="00AF0BC2" w:rsidP="00AF0BC2">
      <w:pPr>
        <w:jc w:val="both"/>
        <w:rPr>
          <w:rFonts w:ascii="Arial Narrow" w:eastAsia="Times New Roman" w:hAnsi="Arial Narrow" w:cs="Times New Roman"/>
          <w:color w:val="000000"/>
          <w:sz w:val="26"/>
          <w:szCs w:val="26"/>
          <w:lang w:val="es-ES_tradnl" w:eastAsia="es-ES"/>
        </w:rPr>
      </w:pPr>
    </w:p>
    <w:p w14:paraId="6D61DF74" w14:textId="33D50570" w:rsidR="00AF0BC2" w:rsidRPr="00AF0BC2" w:rsidRDefault="00AF0BC2" w:rsidP="00AF0BC2">
      <w:pPr>
        <w:jc w:val="both"/>
        <w:rPr>
          <w:rFonts w:ascii="Arial Narrow" w:eastAsia="Times New Roman" w:hAnsi="Arial Narrow" w:cs="Times New Roman"/>
          <w:color w:val="000000"/>
          <w:sz w:val="26"/>
          <w:szCs w:val="26"/>
          <w:lang w:val="es-ES_tradnl" w:eastAsia="es-ES"/>
        </w:rPr>
      </w:pPr>
      <w:r w:rsidRPr="00AF0BC2">
        <w:rPr>
          <w:rFonts w:ascii="Arial Narrow" w:eastAsia="Times New Roman" w:hAnsi="Arial Narrow" w:cs="Times New Roman"/>
          <w:color w:val="000000"/>
          <w:sz w:val="26"/>
          <w:szCs w:val="26"/>
          <w:lang w:val="es-ES_tradnl" w:eastAsia="es-ES"/>
        </w:rPr>
        <w:t xml:space="preserve">Planteada por la </w:t>
      </w:r>
      <w:r w:rsidRPr="00AF0BC2">
        <w:rPr>
          <w:rFonts w:ascii="Arial Narrow" w:eastAsia="Times New Roman" w:hAnsi="Arial Narrow" w:cs="Times New Roman"/>
          <w:b/>
          <w:color w:val="000000"/>
          <w:sz w:val="26"/>
          <w:szCs w:val="26"/>
          <w:lang w:val="es-ES_tradnl" w:eastAsia="es-ES"/>
        </w:rPr>
        <w:t>Diputada Zulmma Verenice Guerrero Cázares,</w:t>
      </w:r>
      <w:r w:rsidRPr="00AF0BC2">
        <w:rPr>
          <w:rFonts w:ascii="Arial Narrow" w:eastAsia="Times New Roman" w:hAnsi="Arial Narrow" w:cs="Times New Roman"/>
          <w:b/>
          <w:color w:val="000000"/>
          <w:sz w:val="26"/>
          <w:szCs w:val="26"/>
          <w:lang w:val="es-MX" w:eastAsia="es-ES"/>
        </w:rPr>
        <w:t xml:space="preserve"> </w:t>
      </w:r>
      <w:r w:rsidRPr="00AF0BC2">
        <w:rPr>
          <w:rFonts w:ascii="Arial Narrow" w:eastAsia="Times New Roman" w:hAnsi="Arial Narrow" w:cs="Times New Roman"/>
          <w:color w:val="000000"/>
          <w:sz w:val="26"/>
          <w:szCs w:val="26"/>
          <w:lang w:val="es-ES_tradnl" w:eastAsia="es-ES"/>
        </w:rPr>
        <w:t xml:space="preserve">conjuntamente con el </w:t>
      </w:r>
      <w:r w:rsidRPr="00AF0BC2">
        <w:rPr>
          <w:rFonts w:ascii="Arial Narrow" w:eastAsia="Times New Roman" w:hAnsi="Arial Narrow" w:cs="Times New Roman"/>
          <w:b/>
          <w:color w:val="000000"/>
          <w:sz w:val="26"/>
          <w:szCs w:val="26"/>
          <w:lang w:val="es-MX" w:eastAsia="es-ES"/>
        </w:rPr>
        <w:t>Diputado Emilio Alejandro de Hoyos Montemayor</w:t>
      </w:r>
      <w:r w:rsidRPr="00AF0BC2">
        <w:rPr>
          <w:rFonts w:ascii="Arial Narrow" w:eastAsia="Times New Roman" w:hAnsi="Arial Narrow" w:cs="Times New Roman"/>
          <w:b/>
          <w:color w:val="000000"/>
          <w:sz w:val="26"/>
          <w:szCs w:val="26"/>
          <w:lang w:val="es-ES_tradnl" w:eastAsia="es-ES"/>
        </w:rPr>
        <w:t xml:space="preserve">, </w:t>
      </w:r>
      <w:r w:rsidRPr="00AF0BC2">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5EC65A2D" w14:textId="77777777" w:rsidR="00AF0BC2" w:rsidRPr="00AF0BC2" w:rsidRDefault="00AF0BC2" w:rsidP="00AF0BC2">
      <w:pPr>
        <w:jc w:val="both"/>
        <w:rPr>
          <w:rFonts w:ascii="Arial Narrow" w:eastAsia="Times New Roman" w:hAnsi="Arial Narrow" w:cs="Times New Roman"/>
          <w:color w:val="000000"/>
          <w:sz w:val="26"/>
          <w:szCs w:val="26"/>
          <w:lang w:val="es-ES_tradnl" w:eastAsia="es-ES"/>
        </w:rPr>
      </w:pPr>
    </w:p>
    <w:p w14:paraId="7A7E660F"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r w:rsidRPr="00AF0BC2">
        <w:rPr>
          <w:rFonts w:ascii="Arial Narrow" w:eastAsia="Times New Roman" w:hAnsi="Arial Narrow" w:cs="Times New Roman"/>
          <w:color w:val="000000"/>
          <w:sz w:val="26"/>
          <w:szCs w:val="26"/>
          <w:lang w:val="es-MX" w:eastAsia="es-ES"/>
        </w:rPr>
        <w:t xml:space="preserve">Fecha de Lectura de la Iniciativa: </w:t>
      </w:r>
      <w:r w:rsidRPr="00AF0BC2">
        <w:rPr>
          <w:rFonts w:ascii="Arial Narrow" w:eastAsia="Times New Roman" w:hAnsi="Arial Narrow" w:cs="Times New Roman"/>
          <w:b/>
          <w:color w:val="000000"/>
          <w:sz w:val="26"/>
          <w:szCs w:val="26"/>
          <w:lang w:val="es-MX" w:eastAsia="es-ES"/>
        </w:rPr>
        <w:t>15 de Octubre de 2020.</w:t>
      </w:r>
    </w:p>
    <w:p w14:paraId="5E1E3500" w14:textId="77777777" w:rsidR="00AF0BC2" w:rsidRPr="00AF0BC2" w:rsidRDefault="00AF0BC2" w:rsidP="00AF0BC2">
      <w:pPr>
        <w:jc w:val="both"/>
        <w:rPr>
          <w:rFonts w:ascii="Arial Narrow" w:eastAsia="Times New Roman" w:hAnsi="Arial Narrow" w:cs="Arial"/>
          <w:sz w:val="26"/>
          <w:szCs w:val="26"/>
          <w:lang w:val="es-MX" w:eastAsia="es-ES"/>
        </w:rPr>
      </w:pPr>
    </w:p>
    <w:p w14:paraId="496895B7" w14:textId="1584EC22" w:rsidR="00055D1E" w:rsidRPr="00055D1E" w:rsidRDefault="00AF0BC2" w:rsidP="00055D1E">
      <w:pPr>
        <w:jc w:val="both"/>
        <w:rPr>
          <w:rFonts w:ascii="Arial Narrow" w:eastAsia="Times New Roman" w:hAnsi="Arial Narrow" w:cs="Times New Roman"/>
          <w:b/>
          <w:color w:val="000000"/>
          <w:sz w:val="26"/>
          <w:szCs w:val="26"/>
          <w:lang w:val="es-MX" w:eastAsia="es-ES"/>
        </w:rPr>
      </w:pPr>
      <w:r w:rsidRPr="00AF0BC2">
        <w:rPr>
          <w:rFonts w:ascii="Arial Narrow" w:eastAsia="Times New Roman" w:hAnsi="Arial Narrow" w:cs="Times New Roman"/>
          <w:color w:val="000000"/>
          <w:sz w:val="26"/>
          <w:szCs w:val="26"/>
          <w:lang w:val="es-MX" w:eastAsia="es-ES"/>
        </w:rPr>
        <w:t>Turnada a la</w:t>
      </w:r>
      <w:r w:rsidR="00055D1E">
        <w:rPr>
          <w:rFonts w:ascii="Arial Narrow" w:eastAsia="Times New Roman" w:hAnsi="Arial Narrow" w:cs="Times New Roman"/>
          <w:color w:val="000000"/>
          <w:sz w:val="26"/>
          <w:szCs w:val="26"/>
          <w:lang w:val="es-MX" w:eastAsia="es-ES"/>
        </w:rPr>
        <w:t>s</w:t>
      </w:r>
      <w:r w:rsidRPr="00AF0BC2">
        <w:rPr>
          <w:rFonts w:ascii="Arial Narrow" w:eastAsia="Times New Roman" w:hAnsi="Arial Narrow" w:cs="Times New Roman"/>
          <w:color w:val="000000"/>
          <w:sz w:val="26"/>
          <w:szCs w:val="26"/>
          <w:lang w:val="es-MX" w:eastAsia="es-ES"/>
        </w:rPr>
        <w:t xml:space="preserve"> </w:t>
      </w:r>
      <w:r w:rsidR="00055D1E" w:rsidRPr="00055D1E">
        <w:rPr>
          <w:rFonts w:ascii="Arial Narrow" w:eastAsia="Times New Roman" w:hAnsi="Arial Narrow" w:cs="Times New Roman"/>
          <w:b/>
          <w:color w:val="000000"/>
          <w:sz w:val="26"/>
          <w:szCs w:val="26"/>
          <w:lang w:val="es-MX" w:eastAsia="es-ES"/>
        </w:rPr>
        <w:t>Comisiones Unidas de Educación, Cultura, Familias, Desarrollo Humano y Actividades Cívicas y de Igualdad y No Discriminación</w:t>
      </w:r>
      <w:r w:rsidR="00055D1E" w:rsidRPr="00055D1E">
        <w:rPr>
          <w:rFonts w:ascii="Arial Narrow" w:eastAsia="Times New Roman" w:hAnsi="Arial Narrow" w:cs="Times New Roman"/>
          <w:b/>
          <w:color w:val="000000"/>
          <w:sz w:val="26"/>
          <w:szCs w:val="26"/>
          <w:lang w:val="es-MX" w:eastAsia="es-ES"/>
        </w:rPr>
        <w:t>.</w:t>
      </w:r>
    </w:p>
    <w:p w14:paraId="151479B6" w14:textId="48E30CA3" w:rsidR="00AF0BC2" w:rsidRPr="00AF0BC2" w:rsidRDefault="00AF0BC2" w:rsidP="00AF0BC2">
      <w:pPr>
        <w:jc w:val="both"/>
        <w:rPr>
          <w:rFonts w:ascii="Arial Narrow" w:eastAsia="Times New Roman" w:hAnsi="Arial Narrow" w:cs="Times New Roman"/>
          <w:color w:val="000000"/>
          <w:sz w:val="26"/>
          <w:szCs w:val="26"/>
          <w:lang w:val="es-MX" w:eastAsia="es-ES"/>
        </w:rPr>
      </w:pPr>
    </w:p>
    <w:p w14:paraId="4D8DF8EF"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r w:rsidRPr="00AF0BC2">
        <w:rPr>
          <w:rFonts w:ascii="Arial Narrow" w:eastAsia="Times New Roman" w:hAnsi="Arial Narrow" w:cs="Times New Roman"/>
          <w:b/>
          <w:color w:val="000000"/>
          <w:sz w:val="26"/>
          <w:szCs w:val="26"/>
          <w:lang w:val="es-MX" w:eastAsia="es-ES"/>
        </w:rPr>
        <w:t xml:space="preserve">Lectura del Dictamen: </w:t>
      </w:r>
    </w:p>
    <w:p w14:paraId="5A93BD0B"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p>
    <w:p w14:paraId="70C82F20"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r w:rsidRPr="00AF0BC2">
        <w:rPr>
          <w:rFonts w:ascii="Arial Narrow" w:eastAsia="Times New Roman" w:hAnsi="Arial Narrow" w:cs="Times New Roman"/>
          <w:b/>
          <w:color w:val="000000"/>
          <w:sz w:val="26"/>
          <w:szCs w:val="26"/>
          <w:lang w:val="es-MX" w:eastAsia="es-ES"/>
        </w:rPr>
        <w:t xml:space="preserve">Decreto No. </w:t>
      </w:r>
    </w:p>
    <w:p w14:paraId="4AC4E08D"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p>
    <w:p w14:paraId="7DE759DC"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r w:rsidRPr="00AF0BC2">
        <w:rPr>
          <w:rFonts w:ascii="Arial Narrow" w:eastAsia="Times New Roman" w:hAnsi="Arial Narrow" w:cs="Times New Roman"/>
          <w:color w:val="000000"/>
          <w:sz w:val="26"/>
          <w:szCs w:val="26"/>
          <w:lang w:val="es-MX" w:eastAsia="es-ES"/>
        </w:rPr>
        <w:t>Publicación en el Periódico Oficial del Gobierno del Estado:</w:t>
      </w:r>
      <w:r w:rsidRPr="00AF0BC2">
        <w:rPr>
          <w:rFonts w:ascii="Arial Narrow" w:eastAsia="Times New Roman" w:hAnsi="Arial Narrow" w:cs="Times New Roman"/>
          <w:b/>
          <w:color w:val="000000"/>
          <w:sz w:val="26"/>
          <w:szCs w:val="26"/>
          <w:lang w:val="es-MX" w:eastAsia="es-ES"/>
        </w:rPr>
        <w:t xml:space="preserve"> </w:t>
      </w:r>
    </w:p>
    <w:p w14:paraId="2F6F488E" w14:textId="77777777" w:rsidR="00AF0BC2" w:rsidRPr="00AF0BC2" w:rsidRDefault="00AF0BC2" w:rsidP="00AF0BC2">
      <w:pPr>
        <w:jc w:val="both"/>
        <w:rPr>
          <w:rFonts w:ascii="Arial Narrow" w:eastAsia="Times New Roman" w:hAnsi="Arial Narrow" w:cs="Times New Roman"/>
          <w:b/>
          <w:color w:val="000000"/>
          <w:sz w:val="26"/>
          <w:szCs w:val="26"/>
          <w:lang w:val="es-MX" w:eastAsia="es-ES"/>
        </w:rPr>
      </w:pPr>
    </w:p>
    <w:p w14:paraId="4D13EB99" w14:textId="77777777" w:rsidR="00AF0BC2" w:rsidRDefault="00AF0BC2" w:rsidP="008D5F37">
      <w:pPr>
        <w:spacing w:line="276" w:lineRule="auto"/>
        <w:jc w:val="both"/>
        <w:rPr>
          <w:rFonts w:ascii="Arial" w:hAnsi="Arial" w:cs="Arial"/>
          <w:b/>
        </w:rPr>
      </w:pPr>
    </w:p>
    <w:p w14:paraId="67998DD1" w14:textId="77777777" w:rsidR="00AF0BC2" w:rsidRDefault="00AF0BC2" w:rsidP="008D5F37">
      <w:pPr>
        <w:spacing w:line="276" w:lineRule="auto"/>
        <w:jc w:val="both"/>
        <w:rPr>
          <w:rFonts w:ascii="Arial" w:hAnsi="Arial" w:cs="Arial"/>
          <w:b/>
        </w:rPr>
      </w:pPr>
    </w:p>
    <w:p w14:paraId="6DA04AEE" w14:textId="77777777" w:rsidR="00AF0BC2" w:rsidRDefault="00AF0BC2">
      <w:pPr>
        <w:rPr>
          <w:rFonts w:ascii="Arial" w:hAnsi="Arial" w:cs="Arial"/>
          <w:b/>
        </w:rPr>
      </w:pPr>
      <w:r>
        <w:rPr>
          <w:rFonts w:ascii="Arial" w:hAnsi="Arial" w:cs="Arial"/>
          <w:b/>
        </w:rPr>
        <w:br w:type="page"/>
      </w:r>
    </w:p>
    <w:p w14:paraId="5367041C" w14:textId="66267D42" w:rsidR="00E63862" w:rsidRPr="00136A63" w:rsidRDefault="00F33A35" w:rsidP="008D5F37">
      <w:pPr>
        <w:spacing w:line="276" w:lineRule="auto"/>
        <w:jc w:val="both"/>
        <w:rPr>
          <w:rFonts w:ascii="Arial" w:hAnsi="Arial" w:cs="Arial"/>
          <w:b/>
        </w:rPr>
      </w:pPr>
      <w:r w:rsidRPr="00136A63">
        <w:rPr>
          <w:rFonts w:ascii="Arial" w:hAnsi="Arial" w:cs="Arial"/>
          <w:b/>
        </w:rPr>
        <w:lastRenderedPageBreak/>
        <w:t xml:space="preserve">INICIATIVA CON PROYECTO DE DECRETO QUE PRESENTA LA DIPUTADA ZULMMA VERENICE GUERRERO CÁZARES </w:t>
      </w:r>
      <w:r w:rsidR="00273BF5">
        <w:rPr>
          <w:rFonts w:ascii="Arial" w:hAnsi="Arial" w:cs="Arial"/>
          <w:b/>
        </w:rPr>
        <w:t>CON</w:t>
      </w:r>
      <w:r w:rsidR="00273BF5" w:rsidRPr="00136A63">
        <w:rPr>
          <w:rFonts w:ascii="Arial" w:hAnsi="Arial" w:cs="Arial"/>
          <w:b/>
        </w:rPr>
        <w:t>JUNTAMENTE CON</w:t>
      </w:r>
      <w:r w:rsidRPr="00136A63">
        <w:rPr>
          <w:rFonts w:ascii="Arial" w:hAnsi="Arial" w:cs="Arial"/>
          <w:b/>
        </w:rPr>
        <w:t xml:space="preserve"> EL DIPUTADO EMILIO ALEJANDRO DE HOYOS MONTEMAYOR DEL GRUPO PARLAMENTARIO “BRIGIDO RAMIRO MORENO HERNÁNDEZ” DEL</w:t>
      </w:r>
      <w:r w:rsidR="00E14973" w:rsidRPr="00136A63">
        <w:rPr>
          <w:rFonts w:ascii="Arial" w:hAnsi="Arial" w:cs="Arial"/>
          <w:b/>
        </w:rPr>
        <w:t xml:space="preserve"> </w:t>
      </w:r>
      <w:r w:rsidRPr="00136A63">
        <w:rPr>
          <w:rFonts w:ascii="Arial" w:hAnsi="Arial" w:cs="Arial"/>
          <w:b/>
        </w:rPr>
        <w:t xml:space="preserve">PARTIDO </w:t>
      </w:r>
      <w:r w:rsidR="00D633C2" w:rsidRPr="00136A63">
        <w:rPr>
          <w:rFonts w:ascii="Arial" w:hAnsi="Arial" w:cs="Arial"/>
          <w:b/>
        </w:rPr>
        <w:t>UNIDAD DEMOCR</w:t>
      </w:r>
      <w:r w:rsidR="009E3013" w:rsidRPr="00136A63">
        <w:rPr>
          <w:rFonts w:ascii="Arial" w:hAnsi="Arial" w:cs="Arial"/>
          <w:b/>
        </w:rPr>
        <w:t>Á</w:t>
      </w:r>
      <w:r w:rsidR="00D633C2" w:rsidRPr="00136A63">
        <w:rPr>
          <w:rFonts w:ascii="Arial" w:hAnsi="Arial" w:cs="Arial"/>
          <w:b/>
        </w:rPr>
        <w:t xml:space="preserve">TICA DE COAHUILA </w:t>
      </w:r>
      <w:r w:rsidR="0093305F" w:rsidRPr="00136A63">
        <w:rPr>
          <w:rFonts w:ascii="Arial" w:hAnsi="Arial" w:cs="Arial"/>
          <w:b/>
        </w:rPr>
        <w:t xml:space="preserve">QUE </w:t>
      </w:r>
      <w:r w:rsidR="001B2B58" w:rsidRPr="00136A63">
        <w:rPr>
          <w:rFonts w:ascii="Arial" w:hAnsi="Arial" w:cs="Arial"/>
          <w:b/>
        </w:rPr>
        <w:t>REFORMA</w:t>
      </w:r>
      <w:r w:rsidR="00273BF5">
        <w:rPr>
          <w:rFonts w:ascii="Arial" w:hAnsi="Arial" w:cs="Arial"/>
          <w:b/>
        </w:rPr>
        <w:t xml:space="preserve"> </w:t>
      </w:r>
      <w:r w:rsidR="0093305F" w:rsidRPr="00136A63">
        <w:rPr>
          <w:rFonts w:ascii="Arial" w:hAnsi="Arial" w:cs="Arial"/>
          <w:b/>
        </w:rPr>
        <w:t xml:space="preserve">DIVERSAS DISPOSICIONES </w:t>
      </w:r>
      <w:r w:rsidR="00273BF5">
        <w:rPr>
          <w:rFonts w:ascii="Arial" w:hAnsi="Arial" w:cs="Arial"/>
          <w:b/>
        </w:rPr>
        <w:t>DE LA</w:t>
      </w:r>
      <w:r w:rsidR="00BF3325">
        <w:rPr>
          <w:rFonts w:ascii="Arial" w:hAnsi="Arial" w:cs="Arial"/>
          <w:b/>
        </w:rPr>
        <w:t xml:space="preserve"> </w:t>
      </w:r>
      <w:r w:rsidR="008A58FB">
        <w:rPr>
          <w:rFonts w:ascii="Arial" w:hAnsi="Arial" w:cs="Arial"/>
          <w:b/>
        </w:rPr>
        <w:t xml:space="preserve">LEY ESTATAL DE EDUCACIÓN Y LA </w:t>
      </w:r>
      <w:r w:rsidR="008A58FB" w:rsidRPr="006F4A43">
        <w:rPr>
          <w:rFonts w:ascii="Arial" w:hAnsi="Arial" w:cs="Arial"/>
          <w:b/>
          <w:bCs/>
        </w:rPr>
        <w:t xml:space="preserve">LEY </w:t>
      </w:r>
      <w:r w:rsidR="008A58FB" w:rsidRPr="0016616C">
        <w:rPr>
          <w:rFonts w:ascii="Arial" w:hAnsi="Arial" w:cs="Arial"/>
          <w:b/>
          <w:bCs/>
        </w:rPr>
        <w:t xml:space="preserve">PARA PROMOVER LA IGUALDAD Y PREVENIR LA DISCRIMINACIÓN </w:t>
      </w:r>
      <w:r w:rsidR="0052268C" w:rsidRPr="0016616C">
        <w:rPr>
          <w:rFonts w:ascii="Arial" w:hAnsi="Arial" w:cs="Arial"/>
          <w:b/>
          <w:bCs/>
        </w:rPr>
        <w:t xml:space="preserve">EN EL ESTADO DE </w:t>
      </w:r>
      <w:r w:rsidR="0016616C" w:rsidRPr="0016616C">
        <w:rPr>
          <w:rFonts w:ascii="Arial" w:hAnsi="Arial" w:cs="Arial"/>
          <w:b/>
          <w:bCs/>
        </w:rPr>
        <w:t>COAHUILA DE ZARAGOZA</w:t>
      </w:r>
      <w:r w:rsidR="006F4A43" w:rsidRPr="006F4A43">
        <w:rPr>
          <w:rFonts w:ascii="Arial" w:hAnsi="Arial" w:cs="Arial"/>
          <w:b/>
          <w:bCs/>
        </w:rPr>
        <w:t xml:space="preserve"> </w:t>
      </w:r>
      <w:r w:rsidR="0093305F" w:rsidRPr="00136A63">
        <w:rPr>
          <w:rFonts w:ascii="Arial" w:hAnsi="Arial" w:cs="Arial"/>
          <w:b/>
        </w:rPr>
        <w:t>PARA</w:t>
      </w:r>
      <w:bookmarkStart w:id="1" w:name="_Hlk50667810"/>
      <w:r w:rsidR="00273BF5" w:rsidRPr="00136A63">
        <w:rPr>
          <w:rFonts w:ascii="Arial" w:hAnsi="Arial" w:cs="Arial"/>
          <w:b/>
        </w:rPr>
        <w:t xml:space="preserve"> </w:t>
      </w:r>
      <w:bookmarkEnd w:id="1"/>
      <w:r w:rsidR="0016616C">
        <w:rPr>
          <w:rFonts w:ascii="Arial" w:hAnsi="Arial" w:cs="Arial"/>
          <w:b/>
        </w:rPr>
        <w:t>INTRODUCIR</w:t>
      </w:r>
      <w:r w:rsidR="00D86B1A" w:rsidRPr="00D86B1A">
        <w:rPr>
          <w:rFonts w:ascii="Arial" w:hAnsi="Arial" w:cs="Arial"/>
          <w:b/>
        </w:rPr>
        <w:t xml:space="preserve"> </w:t>
      </w:r>
      <w:r w:rsidR="00D86B1A">
        <w:rPr>
          <w:rFonts w:ascii="Arial" w:hAnsi="Arial" w:cs="Arial"/>
          <w:b/>
        </w:rPr>
        <w:t xml:space="preserve">MEDIDAS DE POLÍTICA PÚBLICA Y OBLIGACIONES </w:t>
      </w:r>
      <w:r w:rsidR="0016616C">
        <w:rPr>
          <w:rFonts w:ascii="Arial" w:hAnsi="Arial" w:cs="Arial"/>
          <w:b/>
        </w:rPr>
        <w:t>EN MATERIA DE INCLUSIÓN Y NO DISCRIMINACIÓN EN EL ÁMBITO EDUCATIVO</w:t>
      </w:r>
      <w:r w:rsidR="004A180C">
        <w:rPr>
          <w:rFonts w:ascii="Arial" w:hAnsi="Arial" w:cs="Arial"/>
          <w:b/>
        </w:rPr>
        <w:t>.</w:t>
      </w:r>
    </w:p>
    <w:p w14:paraId="3215979D" w14:textId="77777777" w:rsidR="00E63862" w:rsidRPr="00136A63" w:rsidRDefault="00E63862" w:rsidP="008D5F37">
      <w:pPr>
        <w:spacing w:line="276" w:lineRule="auto"/>
        <w:jc w:val="both"/>
        <w:rPr>
          <w:rFonts w:ascii="Arial" w:hAnsi="Arial" w:cs="Arial"/>
          <w:b/>
        </w:rPr>
      </w:pPr>
    </w:p>
    <w:p w14:paraId="01663C07" w14:textId="77777777" w:rsidR="00566F1D" w:rsidRPr="00136A63" w:rsidRDefault="00E63862" w:rsidP="008D5F37">
      <w:pPr>
        <w:spacing w:line="276" w:lineRule="auto"/>
        <w:jc w:val="both"/>
        <w:rPr>
          <w:rFonts w:ascii="Arial" w:hAnsi="Arial" w:cs="Arial"/>
          <w:b/>
        </w:rPr>
      </w:pPr>
      <w:r w:rsidRPr="00136A63">
        <w:rPr>
          <w:rFonts w:ascii="Arial" w:hAnsi="Arial" w:cs="Arial"/>
          <w:b/>
        </w:rPr>
        <w:t xml:space="preserve">C. Presidente de la Mesa Directiva del Pleno del </w:t>
      </w:r>
    </w:p>
    <w:p w14:paraId="4A1991CA" w14:textId="77777777" w:rsidR="00E63862" w:rsidRPr="00136A63" w:rsidRDefault="00E63862" w:rsidP="008D5F37">
      <w:pPr>
        <w:spacing w:line="276" w:lineRule="auto"/>
        <w:jc w:val="both"/>
        <w:rPr>
          <w:rFonts w:ascii="Arial" w:hAnsi="Arial" w:cs="Arial"/>
          <w:b/>
        </w:rPr>
      </w:pPr>
      <w:r w:rsidRPr="00136A63">
        <w:rPr>
          <w:rFonts w:ascii="Arial" w:hAnsi="Arial" w:cs="Arial"/>
          <w:b/>
        </w:rPr>
        <w:t>H.</w:t>
      </w:r>
      <w:r w:rsidR="00566F1D" w:rsidRPr="00136A63">
        <w:rPr>
          <w:rFonts w:ascii="Arial" w:hAnsi="Arial" w:cs="Arial"/>
          <w:b/>
        </w:rPr>
        <w:t xml:space="preserve"> Congreso del Estado de Coahuila de Zaragoza.</w:t>
      </w:r>
    </w:p>
    <w:p w14:paraId="51FAC388" w14:textId="77777777" w:rsidR="00E63862" w:rsidRPr="00136A63" w:rsidRDefault="00E63862" w:rsidP="008D5F37">
      <w:pPr>
        <w:spacing w:line="276" w:lineRule="auto"/>
        <w:jc w:val="both"/>
        <w:rPr>
          <w:rFonts w:ascii="Arial" w:hAnsi="Arial" w:cs="Arial"/>
          <w:b/>
        </w:rPr>
      </w:pPr>
      <w:r w:rsidRPr="00136A63">
        <w:rPr>
          <w:rFonts w:ascii="Arial" w:hAnsi="Arial" w:cs="Arial"/>
          <w:b/>
        </w:rPr>
        <w:t>Presente. –</w:t>
      </w:r>
    </w:p>
    <w:p w14:paraId="1C2C12D9" w14:textId="77777777" w:rsidR="00E63862" w:rsidRPr="00136A63" w:rsidRDefault="00E63862" w:rsidP="008D5F37">
      <w:pPr>
        <w:spacing w:line="276" w:lineRule="auto"/>
        <w:jc w:val="both"/>
        <w:rPr>
          <w:rFonts w:ascii="Arial" w:hAnsi="Arial" w:cs="Arial"/>
          <w:b/>
        </w:rPr>
      </w:pPr>
    </w:p>
    <w:p w14:paraId="6A79AF64" w14:textId="4AAC51AC" w:rsidR="004D22E4" w:rsidRPr="00136A63" w:rsidRDefault="00E63862" w:rsidP="008D5F37">
      <w:pPr>
        <w:spacing w:line="276" w:lineRule="auto"/>
        <w:jc w:val="both"/>
        <w:rPr>
          <w:rFonts w:ascii="Arial" w:hAnsi="Arial" w:cs="Arial"/>
          <w:b/>
          <w:bCs/>
        </w:rPr>
      </w:pPr>
      <w:r w:rsidRPr="00136A63">
        <w:rPr>
          <w:rFonts w:ascii="Arial" w:hAnsi="Arial" w:cs="Arial"/>
        </w:rPr>
        <w:t>La que suscribe, Diputada Zulmma Verenice Guerrero Cázares</w:t>
      </w:r>
      <w:r w:rsidR="00566F1D" w:rsidRPr="00136A63">
        <w:rPr>
          <w:rFonts w:ascii="Arial" w:hAnsi="Arial" w:cs="Arial"/>
        </w:rPr>
        <w:t xml:space="preserve">, </w:t>
      </w:r>
      <w:r w:rsidRPr="00136A63">
        <w:rPr>
          <w:rFonts w:ascii="Arial" w:hAnsi="Arial" w:cs="Arial"/>
        </w:rPr>
        <w:t>conjuntamente con el Diputado Emilio Alejandro De Hoyos Montemayor</w:t>
      </w:r>
      <w:r w:rsidR="00566F1D" w:rsidRPr="00136A63">
        <w:rPr>
          <w:rFonts w:ascii="Arial" w:hAnsi="Arial" w:cs="Arial"/>
        </w:rPr>
        <w:t>,</w:t>
      </w:r>
      <w:r w:rsidRPr="00136A63">
        <w:rPr>
          <w:rFonts w:ascii="Arial" w:hAnsi="Arial" w:cs="Arial"/>
        </w:rPr>
        <w:t xml:space="preserve"> integrantes de este</w:t>
      </w:r>
      <w:r w:rsidR="00566F1D" w:rsidRPr="00136A63">
        <w:rPr>
          <w:rFonts w:ascii="Arial" w:hAnsi="Arial" w:cs="Arial"/>
        </w:rPr>
        <w:t xml:space="preserve"> H.</w:t>
      </w:r>
      <w:r w:rsidRPr="00136A63">
        <w:rPr>
          <w:rFonts w:ascii="Arial" w:hAnsi="Arial" w:cs="Arial"/>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136A63">
        <w:rPr>
          <w:rFonts w:ascii="Arial" w:hAnsi="Arial" w:cs="Arial"/>
        </w:rPr>
        <w:t>nos</w:t>
      </w:r>
      <w:r w:rsidRPr="00136A63">
        <w:rPr>
          <w:rFonts w:ascii="Arial" w:hAnsi="Arial" w:cs="Arial"/>
        </w:rPr>
        <w:t xml:space="preserve"> permit</w:t>
      </w:r>
      <w:r w:rsidR="006F2A2B" w:rsidRPr="00136A63">
        <w:rPr>
          <w:rFonts w:ascii="Arial" w:hAnsi="Arial" w:cs="Arial"/>
        </w:rPr>
        <w:t>imos</w:t>
      </w:r>
      <w:r w:rsidRPr="00136A63">
        <w:rPr>
          <w:rFonts w:ascii="Arial" w:hAnsi="Arial" w:cs="Arial"/>
        </w:rPr>
        <w:t xml:space="preserve"> someter a la consideración de ese Honorable Congreso la presente iniciativa con proyecto de decreto que </w:t>
      </w:r>
      <w:r w:rsidR="001B2B58" w:rsidRPr="00136A63">
        <w:rPr>
          <w:rFonts w:ascii="Arial" w:hAnsi="Arial" w:cs="Arial"/>
          <w:b/>
        </w:rPr>
        <w:t xml:space="preserve">reforma </w:t>
      </w:r>
      <w:r w:rsidR="001B2B58" w:rsidRPr="00273BF5">
        <w:rPr>
          <w:rFonts w:ascii="Arial" w:hAnsi="Arial" w:cs="Arial"/>
          <w:b/>
        </w:rPr>
        <w:t>diversas disposiciones de</w:t>
      </w:r>
      <w:r w:rsidR="00273BF5" w:rsidRPr="00273BF5">
        <w:rPr>
          <w:rFonts w:ascii="Arial" w:hAnsi="Arial" w:cs="Arial"/>
          <w:b/>
        </w:rPr>
        <w:t xml:space="preserve"> la</w:t>
      </w:r>
      <w:r w:rsidR="00273BF5" w:rsidRPr="006F4A43">
        <w:rPr>
          <w:rFonts w:ascii="Arial" w:hAnsi="Arial" w:cs="Arial"/>
          <w:b/>
        </w:rPr>
        <w:t xml:space="preserve"> </w:t>
      </w:r>
      <w:r w:rsidR="00BF3325" w:rsidRPr="00BF3325">
        <w:rPr>
          <w:rFonts w:ascii="Arial" w:hAnsi="Arial" w:cs="Arial"/>
          <w:b/>
          <w:bCs/>
        </w:rPr>
        <w:t>Ley Estatal de Educación</w:t>
      </w:r>
      <w:r w:rsidR="00BF3325" w:rsidRPr="0016616C">
        <w:rPr>
          <w:rFonts w:ascii="Arial" w:hAnsi="Arial" w:cs="Arial"/>
          <w:b/>
        </w:rPr>
        <w:t xml:space="preserve"> </w:t>
      </w:r>
      <w:r w:rsidR="00BF3325">
        <w:rPr>
          <w:rFonts w:ascii="Arial" w:hAnsi="Arial" w:cs="Arial"/>
          <w:b/>
        </w:rPr>
        <w:t xml:space="preserve">y la </w:t>
      </w:r>
      <w:r w:rsidR="0016616C" w:rsidRPr="0016616C">
        <w:rPr>
          <w:rFonts w:ascii="Arial" w:hAnsi="Arial" w:cs="Arial"/>
          <w:b/>
        </w:rPr>
        <w:t xml:space="preserve">Ley </w:t>
      </w:r>
      <w:r w:rsidR="0016616C">
        <w:rPr>
          <w:rFonts w:ascii="Arial" w:hAnsi="Arial" w:cs="Arial"/>
          <w:b/>
        </w:rPr>
        <w:t>p</w:t>
      </w:r>
      <w:r w:rsidR="0016616C" w:rsidRPr="0016616C">
        <w:rPr>
          <w:rFonts w:ascii="Arial" w:hAnsi="Arial" w:cs="Arial"/>
          <w:b/>
        </w:rPr>
        <w:t xml:space="preserve">ara Promover </w:t>
      </w:r>
      <w:r w:rsidR="0016616C">
        <w:rPr>
          <w:rFonts w:ascii="Arial" w:hAnsi="Arial" w:cs="Arial"/>
          <w:b/>
        </w:rPr>
        <w:t>l</w:t>
      </w:r>
      <w:r w:rsidR="0016616C" w:rsidRPr="0016616C">
        <w:rPr>
          <w:rFonts w:ascii="Arial" w:hAnsi="Arial" w:cs="Arial"/>
          <w:b/>
        </w:rPr>
        <w:t xml:space="preserve">a Igualdad </w:t>
      </w:r>
      <w:r w:rsidR="0016616C">
        <w:rPr>
          <w:rFonts w:ascii="Arial" w:hAnsi="Arial" w:cs="Arial"/>
          <w:b/>
        </w:rPr>
        <w:t>y</w:t>
      </w:r>
      <w:r w:rsidR="0016616C" w:rsidRPr="0016616C">
        <w:rPr>
          <w:rFonts w:ascii="Arial" w:hAnsi="Arial" w:cs="Arial"/>
          <w:b/>
        </w:rPr>
        <w:t xml:space="preserve"> Prevenir </w:t>
      </w:r>
      <w:r w:rsidR="0016616C">
        <w:rPr>
          <w:rFonts w:ascii="Arial" w:hAnsi="Arial" w:cs="Arial"/>
          <w:b/>
        </w:rPr>
        <w:t>la</w:t>
      </w:r>
      <w:r w:rsidR="0016616C" w:rsidRPr="0016616C">
        <w:rPr>
          <w:rFonts w:ascii="Arial" w:hAnsi="Arial" w:cs="Arial"/>
          <w:b/>
        </w:rPr>
        <w:t xml:space="preserve"> Discriminación </w:t>
      </w:r>
      <w:r w:rsidR="0016616C">
        <w:rPr>
          <w:rFonts w:ascii="Arial" w:hAnsi="Arial" w:cs="Arial"/>
          <w:b/>
        </w:rPr>
        <w:t>en el</w:t>
      </w:r>
      <w:r w:rsidR="0016616C" w:rsidRPr="0016616C">
        <w:rPr>
          <w:rFonts w:ascii="Arial" w:hAnsi="Arial" w:cs="Arial"/>
          <w:b/>
        </w:rPr>
        <w:t xml:space="preserve"> Estado </w:t>
      </w:r>
      <w:r w:rsidR="0016616C">
        <w:rPr>
          <w:rFonts w:ascii="Arial" w:hAnsi="Arial" w:cs="Arial"/>
          <w:b/>
        </w:rPr>
        <w:t>d</w:t>
      </w:r>
      <w:r w:rsidR="0016616C" w:rsidRPr="0016616C">
        <w:rPr>
          <w:rFonts w:ascii="Arial" w:hAnsi="Arial" w:cs="Arial"/>
          <w:b/>
        </w:rPr>
        <w:t xml:space="preserve">e Coahuila </w:t>
      </w:r>
      <w:r w:rsidR="0016616C">
        <w:rPr>
          <w:rFonts w:ascii="Arial" w:hAnsi="Arial" w:cs="Arial"/>
          <w:b/>
        </w:rPr>
        <w:t>d</w:t>
      </w:r>
      <w:r w:rsidR="0016616C" w:rsidRPr="0016616C">
        <w:rPr>
          <w:rFonts w:ascii="Arial" w:hAnsi="Arial" w:cs="Arial"/>
          <w:b/>
        </w:rPr>
        <w:t>e Zaragoza</w:t>
      </w:r>
      <w:r w:rsidR="0016616C">
        <w:rPr>
          <w:rFonts w:ascii="Arial" w:hAnsi="Arial" w:cs="Arial"/>
          <w:b/>
        </w:rPr>
        <w:t xml:space="preserve"> para introducir </w:t>
      </w:r>
      <w:r w:rsidR="00D86B1A">
        <w:rPr>
          <w:rFonts w:ascii="Arial" w:hAnsi="Arial" w:cs="Arial"/>
          <w:b/>
        </w:rPr>
        <w:t>medidas de política pública y obligaciones</w:t>
      </w:r>
      <w:r w:rsidR="0016616C">
        <w:rPr>
          <w:rFonts w:ascii="Arial" w:hAnsi="Arial" w:cs="Arial"/>
          <w:b/>
        </w:rPr>
        <w:t xml:space="preserve"> en materia de inclusión y no discriminación en el ámbito educativo</w:t>
      </w:r>
      <w:r w:rsidR="00047A2C" w:rsidRPr="00136A63">
        <w:rPr>
          <w:rFonts w:ascii="Arial" w:hAnsi="Arial" w:cs="Arial"/>
          <w:bCs/>
        </w:rPr>
        <w:t>,</w:t>
      </w:r>
      <w:r w:rsidR="00047A2C" w:rsidRPr="00136A63">
        <w:rPr>
          <w:rFonts w:ascii="Arial" w:hAnsi="Arial" w:cs="Arial"/>
          <w:b/>
          <w:bCs/>
        </w:rPr>
        <w:t xml:space="preserve"> </w:t>
      </w:r>
      <w:r w:rsidRPr="00136A63">
        <w:rPr>
          <w:rFonts w:ascii="Arial" w:hAnsi="Arial" w:cs="Arial"/>
        </w:rPr>
        <w:t>acorde a la siguiente:</w:t>
      </w:r>
    </w:p>
    <w:p w14:paraId="18AB5189" w14:textId="77777777" w:rsidR="004D22E4" w:rsidRPr="00136A63" w:rsidRDefault="004D22E4" w:rsidP="008D5F37">
      <w:pPr>
        <w:spacing w:line="276" w:lineRule="auto"/>
        <w:jc w:val="center"/>
        <w:rPr>
          <w:rFonts w:ascii="Arial" w:hAnsi="Arial" w:cs="Arial"/>
          <w:b/>
        </w:rPr>
      </w:pPr>
    </w:p>
    <w:p w14:paraId="3A79931C" w14:textId="6BFC5528" w:rsidR="002732AB" w:rsidRPr="00136A63" w:rsidRDefault="00E63862" w:rsidP="008D5F37">
      <w:pPr>
        <w:spacing w:line="276" w:lineRule="auto"/>
        <w:jc w:val="center"/>
        <w:rPr>
          <w:rFonts w:ascii="Arial" w:hAnsi="Arial" w:cs="Arial"/>
          <w:b/>
        </w:rPr>
      </w:pPr>
      <w:r w:rsidRPr="00136A63">
        <w:rPr>
          <w:rFonts w:ascii="Arial" w:hAnsi="Arial" w:cs="Arial"/>
          <w:b/>
        </w:rPr>
        <w:t>EXPOSICIÓN DE MOTIVOS.</w:t>
      </w:r>
    </w:p>
    <w:p w14:paraId="75801E6B" w14:textId="0F97ECDC" w:rsidR="003075C7" w:rsidRDefault="003075C7" w:rsidP="008D5F37">
      <w:pPr>
        <w:spacing w:line="276" w:lineRule="auto"/>
        <w:jc w:val="both"/>
        <w:rPr>
          <w:rFonts w:ascii="Arial" w:eastAsia="Times New Roman" w:hAnsi="Arial" w:cs="Arial"/>
          <w:color w:val="000000"/>
          <w:lang w:eastAsia="es-MX"/>
        </w:rPr>
      </w:pPr>
    </w:p>
    <w:p w14:paraId="5FBB7BD9" w14:textId="64DADEFF" w:rsidR="008465D5" w:rsidRDefault="008465D5"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t xml:space="preserve">Brely de la Cruz Flores, una joven con síndrome de </w:t>
      </w:r>
      <w:r w:rsidR="007076C1" w:rsidRPr="008465D5">
        <w:rPr>
          <w:rFonts w:ascii="Arial" w:eastAsia="Times New Roman" w:hAnsi="Arial" w:cs="Arial"/>
          <w:color w:val="000000"/>
          <w:lang w:eastAsia="es-MX"/>
        </w:rPr>
        <w:t>Down</w:t>
      </w:r>
      <w:r w:rsidRPr="008465D5">
        <w:rPr>
          <w:rFonts w:ascii="Arial" w:eastAsia="Times New Roman" w:hAnsi="Arial" w:cs="Arial"/>
          <w:color w:val="000000"/>
          <w:lang w:eastAsia="es-MX"/>
        </w:rPr>
        <w:t xml:space="preserve">, fue discriminada </w:t>
      </w:r>
      <w:r w:rsidR="000D79F9">
        <w:rPr>
          <w:rFonts w:ascii="Arial" w:eastAsia="Times New Roman" w:hAnsi="Arial" w:cs="Arial"/>
          <w:color w:val="000000"/>
          <w:lang w:eastAsia="es-MX"/>
        </w:rPr>
        <w:t>por</w:t>
      </w:r>
      <w:r>
        <w:rPr>
          <w:rFonts w:ascii="Arial" w:eastAsia="Times New Roman" w:hAnsi="Arial" w:cs="Arial"/>
          <w:color w:val="000000"/>
          <w:lang w:eastAsia="es-MX"/>
        </w:rPr>
        <w:t xml:space="preserve"> intentar cumplir su</w:t>
      </w:r>
      <w:r w:rsidRPr="008465D5">
        <w:rPr>
          <w:rFonts w:ascii="Arial" w:eastAsia="Times New Roman" w:hAnsi="Arial" w:cs="Arial"/>
          <w:color w:val="000000"/>
          <w:lang w:eastAsia="es-MX"/>
        </w:rPr>
        <w:t xml:space="preserve"> </w:t>
      </w:r>
      <w:r w:rsidR="000D79F9">
        <w:rPr>
          <w:rFonts w:ascii="Arial" w:eastAsia="Times New Roman" w:hAnsi="Arial" w:cs="Arial"/>
          <w:color w:val="000000"/>
          <w:lang w:eastAsia="es-MX"/>
        </w:rPr>
        <w:t>más</w:t>
      </w:r>
      <w:r>
        <w:rPr>
          <w:rFonts w:ascii="Arial" w:eastAsia="Times New Roman" w:hAnsi="Arial" w:cs="Arial"/>
          <w:color w:val="000000"/>
          <w:lang w:eastAsia="es-MX"/>
        </w:rPr>
        <w:t xml:space="preserve"> grande </w:t>
      </w:r>
      <w:r w:rsidRPr="008465D5">
        <w:rPr>
          <w:rFonts w:ascii="Arial" w:eastAsia="Times New Roman" w:hAnsi="Arial" w:cs="Arial"/>
          <w:color w:val="000000"/>
          <w:lang w:eastAsia="es-MX"/>
        </w:rPr>
        <w:t>sueño</w:t>
      </w:r>
      <w:r>
        <w:rPr>
          <w:rFonts w:ascii="Arial" w:eastAsia="Times New Roman" w:hAnsi="Arial" w:cs="Arial"/>
          <w:color w:val="000000"/>
          <w:lang w:eastAsia="es-MX"/>
        </w:rPr>
        <w:t xml:space="preserve">: </w:t>
      </w:r>
      <w:r w:rsidRPr="008465D5">
        <w:rPr>
          <w:rFonts w:ascii="Arial" w:eastAsia="Times New Roman" w:hAnsi="Arial" w:cs="Arial"/>
          <w:color w:val="000000"/>
          <w:lang w:eastAsia="es-MX"/>
        </w:rPr>
        <w:t xml:space="preserve">acceder a la educación superior. La joven no fue aceptada en la Escuela Normal Experimental de San Juan de Sabinas </w:t>
      </w:r>
      <w:r>
        <w:rPr>
          <w:rFonts w:ascii="Arial" w:eastAsia="Times New Roman" w:hAnsi="Arial" w:cs="Arial"/>
          <w:color w:val="000000"/>
          <w:lang w:eastAsia="es-MX"/>
        </w:rPr>
        <w:t xml:space="preserve">para estudiar la </w:t>
      </w:r>
      <w:r w:rsidRPr="008465D5">
        <w:rPr>
          <w:rFonts w:ascii="Arial" w:eastAsia="Times New Roman" w:hAnsi="Arial" w:cs="Arial"/>
          <w:color w:val="000000"/>
          <w:lang w:eastAsia="es-MX"/>
        </w:rPr>
        <w:t xml:space="preserve"> carrera de licenciatura en educación</w:t>
      </w:r>
      <w:r>
        <w:rPr>
          <w:rFonts w:ascii="Arial" w:eastAsia="Times New Roman" w:hAnsi="Arial" w:cs="Arial"/>
          <w:color w:val="000000"/>
          <w:lang w:eastAsia="es-MX"/>
        </w:rPr>
        <w:t xml:space="preserve"> </w:t>
      </w:r>
      <w:r w:rsidRPr="008465D5">
        <w:rPr>
          <w:rFonts w:ascii="Arial" w:eastAsia="Times New Roman" w:hAnsi="Arial" w:cs="Arial"/>
          <w:color w:val="000000"/>
          <w:lang w:eastAsia="es-MX"/>
        </w:rPr>
        <w:t xml:space="preserve">preescolar puesto que, de acuerdo con la institución educativa, no obtuvo el porcentaje necesario en el examen de admisión para ganar un lugar en la institución. </w:t>
      </w:r>
      <w:r w:rsidR="007076C1" w:rsidRPr="008465D5">
        <w:rPr>
          <w:rFonts w:ascii="Arial" w:eastAsia="Times New Roman" w:hAnsi="Arial" w:cs="Arial"/>
          <w:color w:val="000000"/>
          <w:lang w:eastAsia="es-MX"/>
        </w:rPr>
        <w:t>Pero</w:t>
      </w:r>
      <w:r w:rsidR="007076C1">
        <w:rPr>
          <w:rFonts w:ascii="Arial" w:eastAsia="Times New Roman" w:hAnsi="Arial" w:cs="Arial"/>
          <w:color w:val="000000"/>
          <w:lang w:eastAsia="es-MX"/>
        </w:rPr>
        <w:t>,</w:t>
      </w:r>
      <w:r w:rsidRPr="008465D5">
        <w:rPr>
          <w:rFonts w:ascii="Arial" w:eastAsia="Times New Roman" w:hAnsi="Arial" w:cs="Arial"/>
          <w:color w:val="000000"/>
          <w:lang w:eastAsia="es-MX"/>
        </w:rPr>
        <w:t xml:space="preserve"> ¿cómo podemos exigirle a una chica con una discapacidad </w:t>
      </w:r>
      <w:r w:rsidR="009F31FF">
        <w:rPr>
          <w:rFonts w:ascii="Arial" w:eastAsia="Times New Roman" w:hAnsi="Arial" w:cs="Arial"/>
          <w:color w:val="000000"/>
          <w:lang w:eastAsia="es-MX"/>
        </w:rPr>
        <w:t xml:space="preserve">intelectual </w:t>
      </w:r>
      <w:r w:rsidRPr="008465D5">
        <w:rPr>
          <w:rFonts w:ascii="Arial" w:eastAsia="Times New Roman" w:hAnsi="Arial" w:cs="Arial"/>
          <w:color w:val="000000"/>
          <w:lang w:eastAsia="es-MX"/>
        </w:rPr>
        <w:t>que obtenga el mismo resultado en un</w:t>
      </w:r>
      <w:r w:rsidR="000D79F9">
        <w:rPr>
          <w:rFonts w:ascii="Arial" w:eastAsia="Times New Roman" w:hAnsi="Arial" w:cs="Arial"/>
          <w:color w:val="000000"/>
          <w:lang w:eastAsia="es-MX"/>
        </w:rPr>
        <w:t>a prueba académica</w:t>
      </w:r>
      <w:r w:rsidRPr="008465D5">
        <w:rPr>
          <w:rFonts w:ascii="Arial" w:eastAsia="Times New Roman" w:hAnsi="Arial" w:cs="Arial"/>
          <w:color w:val="000000"/>
          <w:lang w:eastAsia="es-MX"/>
        </w:rPr>
        <w:t xml:space="preserve"> que el resto de los aspirantes que gozan de una capacidad plena? </w:t>
      </w:r>
      <w:r w:rsidR="000D79F9">
        <w:rPr>
          <w:rFonts w:ascii="Arial" w:eastAsia="Times New Roman" w:hAnsi="Arial" w:cs="Arial"/>
          <w:color w:val="000000"/>
          <w:lang w:eastAsia="es-MX"/>
        </w:rPr>
        <w:t xml:space="preserve">Resulta </w:t>
      </w:r>
      <w:r w:rsidRPr="008465D5">
        <w:rPr>
          <w:rFonts w:ascii="Arial" w:eastAsia="Times New Roman" w:hAnsi="Arial" w:cs="Arial"/>
          <w:color w:val="000000"/>
          <w:lang w:eastAsia="es-MX"/>
        </w:rPr>
        <w:t>obvio que no podemos exigirle lo mismo</w:t>
      </w:r>
      <w:r w:rsidR="009F31FF">
        <w:rPr>
          <w:rFonts w:ascii="Arial" w:eastAsia="Times New Roman" w:hAnsi="Arial" w:cs="Arial"/>
          <w:color w:val="000000"/>
          <w:lang w:eastAsia="es-MX"/>
        </w:rPr>
        <w:t xml:space="preserve"> a alguien que realiza un esfuerzo mayor para obtener </w:t>
      </w:r>
      <w:r w:rsidR="000D79F9">
        <w:rPr>
          <w:rFonts w:ascii="Arial" w:eastAsia="Times New Roman" w:hAnsi="Arial" w:cs="Arial"/>
          <w:color w:val="000000"/>
          <w:lang w:eastAsia="es-MX"/>
        </w:rPr>
        <w:t xml:space="preserve">un </w:t>
      </w:r>
      <w:r w:rsidR="009F31FF">
        <w:rPr>
          <w:rFonts w:ascii="Arial" w:eastAsia="Times New Roman" w:hAnsi="Arial" w:cs="Arial"/>
          <w:color w:val="000000"/>
          <w:lang w:eastAsia="es-MX"/>
        </w:rPr>
        <w:t>resultado</w:t>
      </w:r>
      <w:r w:rsidR="000D79F9">
        <w:rPr>
          <w:rFonts w:ascii="Arial" w:eastAsia="Times New Roman" w:hAnsi="Arial" w:cs="Arial"/>
          <w:color w:val="000000"/>
          <w:lang w:eastAsia="es-MX"/>
        </w:rPr>
        <w:t xml:space="preserve"> idéntico</w:t>
      </w:r>
      <w:r w:rsidR="009F31FF">
        <w:rPr>
          <w:rFonts w:ascii="Arial" w:eastAsia="Times New Roman" w:hAnsi="Arial" w:cs="Arial"/>
          <w:color w:val="000000"/>
          <w:lang w:eastAsia="es-MX"/>
        </w:rPr>
        <w:t xml:space="preserve">. </w:t>
      </w:r>
      <w:r w:rsidRPr="008465D5">
        <w:rPr>
          <w:rFonts w:ascii="Arial" w:eastAsia="Times New Roman" w:hAnsi="Arial" w:cs="Arial"/>
          <w:color w:val="000000"/>
          <w:lang w:eastAsia="es-MX"/>
        </w:rPr>
        <w:t>El caso</w:t>
      </w:r>
      <w:r w:rsidR="007076C1">
        <w:rPr>
          <w:rFonts w:ascii="Arial" w:eastAsia="Times New Roman" w:hAnsi="Arial" w:cs="Arial"/>
          <w:color w:val="000000"/>
          <w:lang w:eastAsia="es-MX"/>
        </w:rPr>
        <w:t xml:space="preserve"> de</w:t>
      </w:r>
      <w:r w:rsidRPr="008465D5">
        <w:rPr>
          <w:rFonts w:ascii="Arial" w:eastAsia="Times New Roman" w:hAnsi="Arial" w:cs="Arial"/>
          <w:color w:val="000000"/>
          <w:lang w:eastAsia="es-MX"/>
        </w:rPr>
        <w:t xml:space="preserve"> </w:t>
      </w:r>
      <w:r w:rsidRPr="008465D5">
        <w:rPr>
          <w:rFonts w:ascii="Arial" w:eastAsia="Times New Roman" w:hAnsi="Arial" w:cs="Arial"/>
          <w:color w:val="000000"/>
          <w:lang w:eastAsia="es-MX"/>
        </w:rPr>
        <w:lastRenderedPageBreak/>
        <w:t>Brely de la Cruz Flores nos lleva a reflexionar acerca de la igualdad, la discriminación y la situación de los grupos minoritarios o vulnerables, así como la forma en que el Estado protege y vela p</w:t>
      </w:r>
      <w:r w:rsidR="000D79F9">
        <w:rPr>
          <w:rFonts w:ascii="Arial" w:eastAsia="Times New Roman" w:hAnsi="Arial" w:cs="Arial"/>
          <w:color w:val="000000"/>
          <w:lang w:eastAsia="es-MX"/>
        </w:rPr>
        <w:t>or sus</w:t>
      </w:r>
      <w:r w:rsidRPr="008465D5">
        <w:rPr>
          <w:rFonts w:ascii="Arial" w:eastAsia="Times New Roman" w:hAnsi="Arial" w:cs="Arial"/>
          <w:color w:val="000000"/>
          <w:lang w:eastAsia="es-MX"/>
        </w:rPr>
        <w:t xml:space="preserve"> derechos</w:t>
      </w:r>
      <w:r w:rsidR="000D79F9">
        <w:rPr>
          <w:rFonts w:ascii="Arial" w:eastAsia="Times New Roman" w:hAnsi="Arial" w:cs="Arial"/>
          <w:color w:val="000000"/>
          <w:lang w:eastAsia="es-MX"/>
        </w:rPr>
        <w:t xml:space="preserve"> concretamente en cuanto al acceso a la educación</w:t>
      </w:r>
      <w:r w:rsidRPr="008465D5">
        <w:rPr>
          <w:rFonts w:ascii="Arial" w:eastAsia="Times New Roman" w:hAnsi="Arial" w:cs="Arial"/>
          <w:color w:val="000000"/>
          <w:lang w:eastAsia="es-MX"/>
        </w:rPr>
        <w:t>.</w:t>
      </w:r>
    </w:p>
    <w:p w14:paraId="2BEF584C" w14:textId="77777777" w:rsidR="008465D5" w:rsidRPr="008465D5" w:rsidRDefault="008465D5" w:rsidP="008465D5">
      <w:pPr>
        <w:spacing w:line="276" w:lineRule="auto"/>
        <w:jc w:val="both"/>
        <w:rPr>
          <w:rFonts w:ascii="Arial" w:eastAsia="Times New Roman" w:hAnsi="Arial" w:cs="Arial"/>
          <w:color w:val="000000"/>
          <w:lang w:eastAsia="es-MX"/>
        </w:rPr>
      </w:pPr>
    </w:p>
    <w:p w14:paraId="368B2F2A" w14:textId="4173AF62" w:rsidR="008465D5" w:rsidRDefault="008465D5"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t xml:space="preserve">La igualdad y la no discriminación son dos principios </w:t>
      </w:r>
      <w:r w:rsidR="009F31FF">
        <w:rPr>
          <w:rFonts w:ascii="Arial" w:eastAsia="Times New Roman" w:hAnsi="Arial" w:cs="Arial"/>
          <w:color w:val="000000"/>
          <w:lang w:eastAsia="es-MX"/>
        </w:rPr>
        <w:t xml:space="preserve">de </w:t>
      </w:r>
      <w:r w:rsidRPr="008465D5">
        <w:rPr>
          <w:rFonts w:ascii="Arial" w:eastAsia="Times New Roman" w:hAnsi="Arial" w:cs="Arial"/>
          <w:color w:val="000000"/>
          <w:lang w:eastAsia="es-MX"/>
        </w:rPr>
        <w:t xml:space="preserve">básicos en </w:t>
      </w:r>
      <w:r w:rsidR="009F31FF">
        <w:rPr>
          <w:rFonts w:ascii="Arial" w:eastAsia="Times New Roman" w:hAnsi="Arial" w:cs="Arial"/>
          <w:color w:val="000000"/>
          <w:lang w:eastAsia="es-MX"/>
        </w:rPr>
        <w:t>cualquier</w:t>
      </w:r>
      <w:r w:rsidRPr="008465D5">
        <w:rPr>
          <w:rFonts w:ascii="Arial" w:eastAsia="Times New Roman" w:hAnsi="Arial" w:cs="Arial"/>
          <w:color w:val="000000"/>
          <w:lang w:eastAsia="es-MX"/>
        </w:rPr>
        <w:t xml:space="preserve"> democr</w:t>
      </w:r>
      <w:r w:rsidR="009F31FF">
        <w:rPr>
          <w:rFonts w:ascii="Arial" w:eastAsia="Times New Roman" w:hAnsi="Arial" w:cs="Arial"/>
          <w:color w:val="000000"/>
          <w:lang w:eastAsia="es-MX"/>
        </w:rPr>
        <w:t>acia</w:t>
      </w:r>
      <w:r w:rsidRPr="008465D5">
        <w:rPr>
          <w:rFonts w:ascii="Arial" w:eastAsia="Times New Roman" w:hAnsi="Arial" w:cs="Arial"/>
          <w:color w:val="000000"/>
          <w:lang w:eastAsia="es-MX"/>
        </w:rPr>
        <w:t xml:space="preserve">; pero </w:t>
      </w:r>
      <w:r w:rsidR="000D79F9">
        <w:rPr>
          <w:rFonts w:ascii="Arial" w:eastAsia="Times New Roman" w:hAnsi="Arial" w:cs="Arial"/>
          <w:color w:val="000000"/>
          <w:lang w:eastAsia="es-MX"/>
        </w:rPr>
        <w:t xml:space="preserve">lamentablemente, </w:t>
      </w:r>
      <w:r w:rsidRPr="008465D5">
        <w:rPr>
          <w:rFonts w:ascii="Arial" w:eastAsia="Times New Roman" w:hAnsi="Arial" w:cs="Arial"/>
          <w:color w:val="000000"/>
          <w:lang w:eastAsia="es-MX"/>
        </w:rPr>
        <w:t xml:space="preserve">también principios sumamente </w:t>
      </w:r>
      <w:r w:rsidR="000D79F9">
        <w:rPr>
          <w:rFonts w:ascii="Arial" w:eastAsia="Times New Roman" w:hAnsi="Arial" w:cs="Arial"/>
          <w:color w:val="000000"/>
          <w:lang w:eastAsia="es-MX"/>
        </w:rPr>
        <w:t xml:space="preserve">olvidados y </w:t>
      </w:r>
      <w:r w:rsidR="007076C1">
        <w:rPr>
          <w:rFonts w:ascii="Arial" w:eastAsia="Times New Roman" w:hAnsi="Arial" w:cs="Arial"/>
          <w:color w:val="000000"/>
          <w:lang w:eastAsia="es-MX"/>
        </w:rPr>
        <w:t xml:space="preserve">comúnmente </w:t>
      </w:r>
      <w:r w:rsidR="000D79F9">
        <w:rPr>
          <w:rFonts w:ascii="Arial" w:eastAsia="Times New Roman" w:hAnsi="Arial" w:cs="Arial"/>
          <w:color w:val="000000"/>
          <w:lang w:eastAsia="es-MX"/>
        </w:rPr>
        <w:t>violados</w:t>
      </w:r>
      <w:r w:rsidRPr="008465D5">
        <w:rPr>
          <w:rFonts w:ascii="Arial" w:eastAsia="Times New Roman" w:hAnsi="Arial" w:cs="Arial"/>
          <w:color w:val="000000"/>
          <w:lang w:eastAsia="es-MX"/>
        </w:rPr>
        <w:t xml:space="preserve">.  El artículo </w:t>
      </w:r>
      <w:r w:rsidR="009F31FF">
        <w:rPr>
          <w:rFonts w:ascii="Arial" w:eastAsia="Times New Roman" w:hAnsi="Arial" w:cs="Arial"/>
          <w:color w:val="000000"/>
          <w:lang w:eastAsia="es-MX"/>
        </w:rPr>
        <w:t>1</w:t>
      </w:r>
      <w:r w:rsidR="007076C1">
        <w:rPr>
          <w:rFonts w:ascii="Arial" w:eastAsia="Times New Roman" w:hAnsi="Arial" w:cs="Arial"/>
          <w:color w:val="000000"/>
          <w:lang w:eastAsia="es-MX"/>
        </w:rPr>
        <w:t>o.</w:t>
      </w:r>
      <w:r w:rsidRPr="008465D5">
        <w:rPr>
          <w:rFonts w:ascii="Arial" w:eastAsia="Times New Roman" w:hAnsi="Arial" w:cs="Arial"/>
          <w:color w:val="000000"/>
          <w:lang w:eastAsia="es-MX"/>
        </w:rPr>
        <w:t xml:space="preserve"> de la Constitución Política de los Estados Unidos Mexicanos prohíbe de forma expresa toda discriminación, entre otras razones, por cuestión de discapacidades. Al respecto, el artículo 2</w:t>
      </w:r>
      <w:r w:rsidR="007076C1">
        <w:rPr>
          <w:rFonts w:ascii="Arial" w:eastAsia="Times New Roman" w:hAnsi="Arial" w:cs="Arial"/>
          <w:color w:val="000000"/>
          <w:lang w:eastAsia="es-MX"/>
        </w:rPr>
        <w:t>o.</w:t>
      </w:r>
      <w:r w:rsidR="009F31FF">
        <w:rPr>
          <w:rFonts w:ascii="Arial" w:eastAsia="Times New Roman" w:hAnsi="Arial" w:cs="Arial"/>
          <w:color w:val="000000"/>
          <w:lang w:eastAsia="es-MX"/>
        </w:rPr>
        <w:t xml:space="preserve"> </w:t>
      </w:r>
      <w:r w:rsidRPr="008465D5">
        <w:rPr>
          <w:rFonts w:ascii="Arial" w:eastAsia="Times New Roman" w:hAnsi="Arial" w:cs="Arial"/>
          <w:color w:val="000000"/>
          <w:lang w:eastAsia="es-MX"/>
        </w:rPr>
        <w:t>de la Convención sobre los Derechos de las Personas con Discapacidad</w:t>
      </w:r>
      <w:r w:rsidR="007076C1">
        <w:rPr>
          <w:rFonts w:ascii="Arial" w:eastAsia="Times New Roman" w:hAnsi="Arial" w:cs="Arial"/>
          <w:color w:val="000000"/>
          <w:lang w:eastAsia="es-MX"/>
        </w:rPr>
        <w:t>, suscrita por México,</w:t>
      </w:r>
      <w:r w:rsidRPr="008465D5">
        <w:rPr>
          <w:rFonts w:ascii="Arial" w:eastAsia="Times New Roman" w:hAnsi="Arial" w:cs="Arial"/>
          <w:color w:val="000000"/>
          <w:lang w:eastAsia="es-MX"/>
        </w:rPr>
        <w:t xml:space="preserve"> define como discriminación por motivos de discapacidad toda distinción, exclusión o restricción que tenga el propósito de obstaculizar o dejar sin efecto el reconocimiento, goce o ejercicio, en igualdad de condiciones, de todos los derechos humanos y </w:t>
      </w:r>
      <w:r w:rsidR="000D79F9">
        <w:rPr>
          <w:rFonts w:ascii="Arial" w:eastAsia="Times New Roman" w:hAnsi="Arial" w:cs="Arial"/>
          <w:color w:val="000000"/>
          <w:lang w:eastAsia="es-MX"/>
        </w:rPr>
        <w:t xml:space="preserve">de las </w:t>
      </w:r>
      <w:r w:rsidRPr="008465D5">
        <w:rPr>
          <w:rFonts w:ascii="Arial" w:eastAsia="Times New Roman" w:hAnsi="Arial" w:cs="Arial"/>
          <w:color w:val="000000"/>
          <w:lang w:eastAsia="es-MX"/>
        </w:rPr>
        <w:t>libertades fundamentales en los ámbitos político, económico, social, cultural, civil o de otro tipo. Esto incluye todas las formas de discriminación, entre ellas, la denegación de ajustes razonables</w:t>
      </w:r>
      <w:r w:rsidR="000D79F9">
        <w:rPr>
          <w:rFonts w:ascii="Arial" w:eastAsia="Times New Roman" w:hAnsi="Arial" w:cs="Arial"/>
          <w:color w:val="000000"/>
          <w:lang w:eastAsia="es-MX"/>
        </w:rPr>
        <w:t xml:space="preserve"> que permitan el pleno goce de derechos</w:t>
      </w:r>
      <w:r w:rsidRPr="008465D5">
        <w:rPr>
          <w:rFonts w:ascii="Arial" w:eastAsia="Times New Roman" w:hAnsi="Arial" w:cs="Arial"/>
          <w:color w:val="000000"/>
          <w:lang w:eastAsia="es-MX"/>
        </w:rPr>
        <w:t xml:space="preserve">. Es así </w:t>
      </w:r>
      <w:r w:rsidR="007076C1" w:rsidRPr="008465D5">
        <w:rPr>
          <w:rFonts w:ascii="Arial" w:eastAsia="Times New Roman" w:hAnsi="Arial" w:cs="Arial"/>
          <w:color w:val="000000"/>
          <w:lang w:eastAsia="es-MX"/>
        </w:rPr>
        <w:t>como</w:t>
      </w:r>
      <w:r w:rsidRPr="008465D5">
        <w:rPr>
          <w:rFonts w:ascii="Arial" w:eastAsia="Times New Roman" w:hAnsi="Arial" w:cs="Arial"/>
          <w:color w:val="000000"/>
          <w:lang w:eastAsia="es-MX"/>
        </w:rPr>
        <w:t xml:space="preserve"> existe una obligación no solo de eliminar las leyes que discriminen, sino de garantizar el</w:t>
      </w:r>
      <w:r w:rsidR="000D79F9">
        <w:rPr>
          <w:rFonts w:ascii="Arial" w:eastAsia="Times New Roman" w:hAnsi="Arial" w:cs="Arial"/>
          <w:color w:val="000000"/>
          <w:lang w:eastAsia="es-MX"/>
        </w:rPr>
        <w:t xml:space="preserve"> ejercicio</w:t>
      </w:r>
      <w:r w:rsidRPr="008465D5">
        <w:rPr>
          <w:rFonts w:ascii="Arial" w:eastAsia="Times New Roman" w:hAnsi="Arial" w:cs="Arial"/>
          <w:color w:val="000000"/>
          <w:lang w:eastAsia="es-MX"/>
        </w:rPr>
        <w:t xml:space="preserve"> de estos derechos en condiciones de igualdad sustantiva, garantiza</w:t>
      </w:r>
      <w:r w:rsidR="009F31FF">
        <w:rPr>
          <w:rFonts w:ascii="Arial" w:eastAsia="Times New Roman" w:hAnsi="Arial" w:cs="Arial"/>
          <w:color w:val="000000"/>
          <w:lang w:eastAsia="es-MX"/>
        </w:rPr>
        <w:t>ndo la</w:t>
      </w:r>
      <w:r w:rsidRPr="008465D5">
        <w:rPr>
          <w:rFonts w:ascii="Arial" w:eastAsia="Times New Roman" w:hAnsi="Arial" w:cs="Arial"/>
          <w:color w:val="000000"/>
          <w:lang w:eastAsia="es-MX"/>
        </w:rPr>
        <w:t xml:space="preserve"> plena inclusión y </w:t>
      </w:r>
      <w:r w:rsidR="009F31FF">
        <w:rPr>
          <w:rFonts w:ascii="Arial" w:eastAsia="Times New Roman" w:hAnsi="Arial" w:cs="Arial"/>
          <w:color w:val="000000"/>
          <w:lang w:eastAsia="es-MX"/>
        </w:rPr>
        <w:t xml:space="preserve">la </w:t>
      </w:r>
      <w:r w:rsidRPr="008465D5">
        <w:rPr>
          <w:rFonts w:ascii="Arial" w:eastAsia="Times New Roman" w:hAnsi="Arial" w:cs="Arial"/>
          <w:color w:val="000000"/>
          <w:lang w:eastAsia="es-MX"/>
        </w:rPr>
        <w:t>participación en la comunidad</w:t>
      </w:r>
      <w:r w:rsidR="009F31FF">
        <w:rPr>
          <w:rFonts w:ascii="Arial" w:eastAsia="Times New Roman" w:hAnsi="Arial" w:cs="Arial"/>
          <w:color w:val="000000"/>
          <w:lang w:eastAsia="es-MX"/>
        </w:rPr>
        <w:t xml:space="preserve"> de las personas minusválidas.</w:t>
      </w:r>
    </w:p>
    <w:p w14:paraId="61C54929" w14:textId="77777777" w:rsidR="008465D5" w:rsidRPr="008465D5" w:rsidRDefault="008465D5" w:rsidP="008465D5">
      <w:pPr>
        <w:spacing w:line="276" w:lineRule="auto"/>
        <w:jc w:val="both"/>
        <w:rPr>
          <w:rFonts w:ascii="Arial" w:eastAsia="Times New Roman" w:hAnsi="Arial" w:cs="Arial"/>
          <w:color w:val="000000"/>
          <w:lang w:eastAsia="es-MX"/>
        </w:rPr>
      </w:pPr>
    </w:p>
    <w:p w14:paraId="6E612A0B" w14:textId="3B553CB6" w:rsidR="008465D5" w:rsidRDefault="008465D5"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t>De igual manera, la Convención sobre los Derechos de las Personas con Discapacidad señala en su artículo 3</w:t>
      </w:r>
      <w:r w:rsidR="007076C1">
        <w:rPr>
          <w:rFonts w:ascii="Arial" w:eastAsia="Times New Roman" w:hAnsi="Arial" w:cs="Arial"/>
          <w:color w:val="000000"/>
          <w:lang w:eastAsia="es-MX"/>
        </w:rPr>
        <w:t>o.</w:t>
      </w:r>
      <w:r w:rsidRPr="008465D5">
        <w:rPr>
          <w:rFonts w:ascii="Arial" w:eastAsia="Times New Roman" w:hAnsi="Arial" w:cs="Arial"/>
          <w:color w:val="000000"/>
          <w:lang w:eastAsia="es-MX"/>
        </w:rPr>
        <w:t xml:space="preserve"> que algunos de los principios en los que se sostiene dicha convención son la participación e inclusión plenas y efectivas en la sociedad y la igualdad de oportunidades.</w:t>
      </w:r>
      <w:r w:rsidR="009F31FF">
        <w:rPr>
          <w:rFonts w:ascii="Arial" w:eastAsia="Times New Roman" w:hAnsi="Arial" w:cs="Arial"/>
          <w:color w:val="000000"/>
          <w:lang w:eastAsia="es-MX"/>
        </w:rPr>
        <w:t xml:space="preserve"> </w:t>
      </w:r>
      <w:r w:rsidRPr="008465D5">
        <w:rPr>
          <w:rFonts w:ascii="Arial" w:eastAsia="Times New Roman" w:hAnsi="Arial" w:cs="Arial"/>
          <w:color w:val="000000"/>
          <w:lang w:eastAsia="es-MX"/>
        </w:rPr>
        <w:t>Se necesitan de medidas efectivas para garantizar estos derechos y no de su mera enunciación o simple reconocimiento. Para ello es importante tener en cuenta los principios de igualdad positiva e igualdad de resultados.</w:t>
      </w:r>
    </w:p>
    <w:p w14:paraId="4B9C3CF2" w14:textId="77777777" w:rsidR="008465D5" w:rsidRPr="008465D5" w:rsidRDefault="008465D5" w:rsidP="008465D5">
      <w:pPr>
        <w:spacing w:line="276" w:lineRule="auto"/>
        <w:jc w:val="both"/>
        <w:rPr>
          <w:rFonts w:ascii="Arial" w:eastAsia="Times New Roman" w:hAnsi="Arial" w:cs="Arial"/>
          <w:color w:val="000000"/>
          <w:lang w:eastAsia="es-MX"/>
        </w:rPr>
      </w:pPr>
    </w:p>
    <w:p w14:paraId="58B2BA22" w14:textId="03429701" w:rsidR="008465D5" w:rsidRDefault="008465D5"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t xml:space="preserve">En este sentido, la igualdad positiva se traduce en la obligación de los Estados de crear condiciones de igualdad real </w:t>
      </w:r>
      <w:r w:rsidR="000D79F9">
        <w:rPr>
          <w:rFonts w:ascii="Arial" w:eastAsia="Times New Roman" w:hAnsi="Arial" w:cs="Arial"/>
          <w:color w:val="000000"/>
          <w:lang w:eastAsia="es-MX"/>
        </w:rPr>
        <w:t>en favor de</w:t>
      </w:r>
      <w:r w:rsidRPr="008465D5">
        <w:rPr>
          <w:rFonts w:ascii="Arial" w:eastAsia="Times New Roman" w:hAnsi="Arial" w:cs="Arial"/>
          <w:color w:val="000000"/>
          <w:lang w:eastAsia="es-MX"/>
        </w:rPr>
        <w:t xml:space="preserve"> grupos que han sido históricamente excluidos o que se encuentran en mayor riesgo de ser discriminados. Asimismo, la discriminación positiva promueve la nivelación contextual de las personas que poseen alguna diversidad funcional con el resto de la sociedad.</w:t>
      </w:r>
      <w:r w:rsidR="009F31FF">
        <w:rPr>
          <w:rFonts w:ascii="Arial" w:eastAsia="Times New Roman" w:hAnsi="Arial" w:cs="Arial"/>
          <w:color w:val="000000"/>
          <w:lang w:eastAsia="es-MX"/>
        </w:rPr>
        <w:t xml:space="preserve"> </w:t>
      </w:r>
      <w:r w:rsidR="000D79F9">
        <w:rPr>
          <w:rFonts w:ascii="Arial" w:eastAsia="Times New Roman" w:hAnsi="Arial" w:cs="Arial"/>
          <w:color w:val="000000"/>
          <w:lang w:eastAsia="es-MX"/>
        </w:rPr>
        <w:t>En otras palabras, u</w:t>
      </w:r>
      <w:r w:rsidRPr="008465D5">
        <w:rPr>
          <w:rFonts w:ascii="Arial" w:eastAsia="Times New Roman" w:hAnsi="Arial" w:cs="Arial"/>
          <w:color w:val="000000"/>
          <w:lang w:eastAsia="es-MX"/>
        </w:rPr>
        <w:t xml:space="preserve">n trato igual entre desiguales genera desigualdades, puesto que se traduce en una discriminación en el resultado de trato. Es por ello </w:t>
      </w:r>
      <w:r w:rsidR="007076C1" w:rsidRPr="008465D5">
        <w:rPr>
          <w:rFonts w:ascii="Arial" w:eastAsia="Times New Roman" w:hAnsi="Arial" w:cs="Arial"/>
          <w:color w:val="000000"/>
          <w:lang w:eastAsia="es-MX"/>
        </w:rPr>
        <w:t>por lo que,</w:t>
      </w:r>
      <w:r w:rsidRPr="008465D5">
        <w:rPr>
          <w:rFonts w:ascii="Arial" w:eastAsia="Times New Roman" w:hAnsi="Arial" w:cs="Arial"/>
          <w:color w:val="000000"/>
          <w:lang w:eastAsia="es-MX"/>
        </w:rPr>
        <w:t xml:space="preserve"> en aplicación</w:t>
      </w:r>
      <w:r w:rsidR="007076C1">
        <w:rPr>
          <w:rFonts w:ascii="Arial" w:eastAsia="Times New Roman" w:hAnsi="Arial" w:cs="Arial"/>
          <w:color w:val="000000"/>
          <w:lang w:eastAsia="es-MX"/>
        </w:rPr>
        <w:t>, por ejemplo,</w:t>
      </w:r>
      <w:r w:rsidRPr="008465D5">
        <w:rPr>
          <w:rFonts w:ascii="Arial" w:eastAsia="Times New Roman" w:hAnsi="Arial" w:cs="Arial"/>
          <w:color w:val="000000"/>
          <w:lang w:eastAsia="es-MX"/>
        </w:rPr>
        <w:t xml:space="preserve"> de</w:t>
      </w:r>
      <w:r w:rsidR="007076C1">
        <w:rPr>
          <w:rFonts w:ascii="Arial" w:eastAsia="Times New Roman" w:hAnsi="Arial" w:cs="Arial"/>
          <w:color w:val="000000"/>
          <w:lang w:eastAsia="es-MX"/>
        </w:rPr>
        <w:t>l</w:t>
      </w:r>
      <w:r w:rsidRPr="008465D5">
        <w:rPr>
          <w:rFonts w:ascii="Arial" w:eastAsia="Times New Roman" w:hAnsi="Arial" w:cs="Arial"/>
          <w:color w:val="000000"/>
          <w:lang w:eastAsia="es-MX"/>
        </w:rPr>
        <w:t xml:space="preserve"> principio de la diferencia </w:t>
      </w:r>
      <w:r w:rsidR="007076C1">
        <w:rPr>
          <w:rFonts w:ascii="Arial" w:eastAsia="Times New Roman" w:hAnsi="Arial" w:cs="Arial"/>
          <w:color w:val="000000"/>
          <w:lang w:eastAsia="es-MX"/>
        </w:rPr>
        <w:t>postulado por</w:t>
      </w:r>
      <w:r w:rsidRPr="008465D5">
        <w:rPr>
          <w:rFonts w:ascii="Arial" w:eastAsia="Times New Roman" w:hAnsi="Arial" w:cs="Arial"/>
          <w:color w:val="000000"/>
          <w:lang w:eastAsia="es-MX"/>
        </w:rPr>
        <w:t xml:space="preserve"> John Rawls</w:t>
      </w:r>
      <w:r w:rsidR="007076C1">
        <w:rPr>
          <w:rFonts w:ascii="Arial" w:eastAsia="Times New Roman" w:hAnsi="Arial" w:cs="Arial"/>
          <w:color w:val="000000"/>
          <w:lang w:eastAsia="es-MX"/>
        </w:rPr>
        <w:t>,</w:t>
      </w:r>
      <w:r w:rsidRPr="008465D5">
        <w:rPr>
          <w:rFonts w:ascii="Arial" w:eastAsia="Times New Roman" w:hAnsi="Arial" w:cs="Arial"/>
          <w:color w:val="000000"/>
          <w:lang w:eastAsia="es-MX"/>
        </w:rPr>
        <w:t xml:space="preserve"> solo se deben permitir </w:t>
      </w:r>
      <w:r w:rsidR="000D79F9">
        <w:rPr>
          <w:rFonts w:ascii="Arial" w:eastAsia="Times New Roman" w:hAnsi="Arial" w:cs="Arial"/>
          <w:color w:val="000000"/>
          <w:lang w:eastAsia="es-MX"/>
        </w:rPr>
        <w:t xml:space="preserve">e las sociedades </w:t>
      </w:r>
      <w:r w:rsidRPr="008465D5">
        <w:rPr>
          <w:rFonts w:ascii="Arial" w:eastAsia="Times New Roman" w:hAnsi="Arial" w:cs="Arial"/>
          <w:color w:val="000000"/>
          <w:lang w:eastAsia="es-MX"/>
        </w:rPr>
        <w:t>aquellas diferencias que beneficien a los menos favorecidos.</w:t>
      </w:r>
    </w:p>
    <w:p w14:paraId="405D61C0" w14:textId="77777777" w:rsidR="008465D5" w:rsidRPr="008465D5" w:rsidRDefault="008465D5" w:rsidP="008465D5">
      <w:pPr>
        <w:spacing w:line="276" w:lineRule="auto"/>
        <w:jc w:val="both"/>
        <w:rPr>
          <w:rFonts w:ascii="Arial" w:eastAsia="Times New Roman" w:hAnsi="Arial" w:cs="Arial"/>
          <w:color w:val="000000"/>
          <w:lang w:eastAsia="es-MX"/>
        </w:rPr>
      </w:pPr>
    </w:p>
    <w:p w14:paraId="5B9BA04A" w14:textId="37374744" w:rsidR="008465D5" w:rsidRDefault="009F31FF"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lastRenderedPageBreak/>
        <w:t>Espec</w:t>
      </w:r>
      <w:r>
        <w:rPr>
          <w:rFonts w:ascii="Arial" w:eastAsia="Times New Roman" w:hAnsi="Arial" w:cs="Arial"/>
          <w:color w:val="000000"/>
          <w:lang w:eastAsia="es-MX"/>
        </w:rPr>
        <w:t>íficamente</w:t>
      </w:r>
      <w:r w:rsidR="008465D5" w:rsidRPr="008465D5">
        <w:rPr>
          <w:rFonts w:ascii="Arial" w:eastAsia="Times New Roman" w:hAnsi="Arial" w:cs="Arial"/>
          <w:color w:val="000000"/>
          <w:lang w:eastAsia="es-MX"/>
        </w:rPr>
        <w:t>, en cuanto el derecho a la educación, el artículo 3</w:t>
      </w:r>
      <w:r w:rsidR="007076C1">
        <w:rPr>
          <w:rFonts w:ascii="Arial" w:eastAsia="Times New Roman" w:hAnsi="Arial" w:cs="Arial"/>
          <w:color w:val="000000"/>
          <w:lang w:eastAsia="es-MX"/>
        </w:rPr>
        <w:t>o.</w:t>
      </w:r>
      <w:r w:rsidR="008465D5" w:rsidRPr="008465D5">
        <w:rPr>
          <w:rFonts w:ascii="Arial" w:eastAsia="Times New Roman" w:hAnsi="Arial" w:cs="Arial"/>
          <w:color w:val="000000"/>
          <w:lang w:eastAsia="es-MX"/>
        </w:rPr>
        <w:t xml:space="preserve"> de la Constitución Política de los Estados Unidos Mexicanos, establece el derecho que tiene toda persona al acceso a la educación inicial, básica y media superior</w:t>
      </w:r>
      <w:r>
        <w:rPr>
          <w:rFonts w:ascii="Arial" w:eastAsia="Times New Roman" w:hAnsi="Arial" w:cs="Arial"/>
          <w:color w:val="000000"/>
          <w:lang w:eastAsia="es-MX"/>
        </w:rPr>
        <w:t xml:space="preserve">, </w:t>
      </w:r>
      <w:r w:rsidR="008465D5" w:rsidRPr="008465D5">
        <w:rPr>
          <w:rFonts w:ascii="Arial" w:eastAsia="Times New Roman" w:hAnsi="Arial" w:cs="Arial"/>
          <w:color w:val="000000"/>
          <w:lang w:eastAsia="es-MX"/>
        </w:rPr>
        <w:t xml:space="preserve">misma que será garantizada por el Estado </w:t>
      </w:r>
      <w:r w:rsidR="007076C1">
        <w:rPr>
          <w:rFonts w:ascii="Arial" w:eastAsia="Times New Roman" w:hAnsi="Arial" w:cs="Arial"/>
          <w:color w:val="000000"/>
          <w:lang w:eastAsia="es-MX"/>
        </w:rPr>
        <w:t>m</w:t>
      </w:r>
      <w:r w:rsidR="008465D5" w:rsidRPr="008465D5">
        <w:rPr>
          <w:rFonts w:ascii="Arial" w:eastAsia="Times New Roman" w:hAnsi="Arial" w:cs="Arial"/>
          <w:color w:val="000000"/>
          <w:lang w:eastAsia="es-MX"/>
        </w:rPr>
        <w:t xml:space="preserve">exicano, bajo los principios rectores de obligatoriedad, universalidad, inclusividad, de carácter público, gratuito y laico. Similarmente, el artículo 24 de la Convención </w:t>
      </w:r>
      <w:r w:rsidR="000D79F9">
        <w:rPr>
          <w:rFonts w:ascii="Arial" w:eastAsia="Times New Roman" w:hAnsi="Arial" w:cs="Arial"/>
          <w:color w:val="000000"/>
          <w:lang w:eastAsia="es-MX"/>
        </w:rPr>
        <w:t>dispone</w:t>
      </w:r>
      <w:r w:rsidR="008465D5" w:rsidRPr="008465D5">
        <w:rPr>
          <w:rFonts w:ascii="Arial" w:eastAsia="Times New Roman" w:hAnsi="Arial" w:cs="Arial"/>
          <w:color w:val="000000"/>
          <w:lang w:eastAsia="es-MX"/>
        </w:rPr>
        <w:t xml:space="preserve"> </w:t>
      </w:r>
      <w:r w:rsidR="000D79F9">
        <w:rPr>
          <w:rFonts w:ascii="Arial" w:eastAsia="Times New Roman" w:hAnsi="Arial" w:cs="Arial"/>
          <w:color w:val="000000"/>
          <w:lang w:eastAsia="es-MX"/>
        </w:rPr>
        <w:t>la obligación de los</w:t>
      </w:r>
      <w:r w:rsidR="008465D5" w:rsidRPr="008465D5">
        <w:rPr>
          <w:rFonts w:ascii="Arial" w:eastAsia="Times New Roman" w:hAnsi="Arial" w:cs="Arial"/>
          <w:color w:val="000000"/>
          <w:lang w:eastAsia="es-MX"/>
        </w:rPr>
        <w:t xml:space="preserve"> Estados </w:t>
      </w:r>
      <w:r w:rsidR="000D79F9">
        <w:rPr>
          <w:rFonts w:ascii="Arial" w:eastAsia="Times New Roman" w:hAnsi="Arial" w:cs="Arial"/>
          <w:color w:val="000000"/>
          <w:lang w:eastAsia="es-MX"/>
        </w:rPr>
        <w:t xml:space="preserve">de </w:t>
      </w:r>
      <w:r w:rsidR="008465D5" w:rsidRPr="008465D5">
        <w:rPr>
          <w:rFonts w:ascii="Arial" w:eastAsia="Times New Roman" w:hAnsi="Arial" w:cs="Arial"/>
          <w:color w:val="000000"/>
          <w:lang w:eastAsia="es-MX"/>
        </w:rPr>
        <w:t>recono</w:t>
      </w:r>
      <w:r w:rsidR="000D79F9">
        <w:rPr>
          <w:rFonts w:ascii="Arial" w:eastAsia="Times New Roman" w:hAnsi="Arial" w:cs="Arial"/>
          <w:color w:val="000000"/>
          <w:lang w:eastAsia="es-MX"/>
        </w:rPr>
        <w:t>cer</w:t>
      </w:r>
      <w:r w:rsidR="008465D5" w:rsidRPr="008465D5">
        <w:rPr>
          <w:rFonts w:ascii="Arial" w:eastAsia="Times New Roman" w:hAnsi="Arial" w:cs="Arial"/>
          <w:color w:val="000000"/>
          <w:lang w:eastAsia="es-MX"/>
        </w:rPr>
        <w:t xml:space="preserve"> el derecho de las personas con discapacidad a la educación sobre la base de la igualdad de oportunidades</w:t>
      </w:r>
      <w:r>
        <w:rPr>
          <w:rFonts w:ascii="Arial" w:eastAsia="Times New Roman" w:hAnsi="Arial" w:cs="Arial"/>
          <w:color w:val="000000"/>
          <w:lang w:eastAsia="es-MX"/>
        </w:rPr>
        <w:t xml:space="preserve">, </w:t>
      </w:r>
      <w:r w:rsidR="008465D5" w:rsidRPr="008465D5">
        <w:rPr>
          <w:rFonts w:ascii="Arial" w:eastAsia="Times New Roman" w:hAnsi="Arial" w:cs="Arial"/>
          <w:color w:val="000000"/>
          <w:lang w:eastAsia="es-MX"/>
        </w:rPr>
        <w:t xml:space="preserve">asegurándose de que las personas con discapacidad no queden excluidas del sistema general de educación por motivos de discapacidad, </w:t>
      </w:r>
      <w:r>
        <w:rPr>
          <w:rFonts w:ascii="Arial" w:eastAsia="Times New Roman" w:hAnsi="Arial" w:cs="Arial"/>
          <w:color w:val="000000"/>
          <w:lang w:eastAsia="es-MX"/>
        </w:rPr>
        <w:t xml:space="preserve">y que se les incluya, además, en </w:t>
      </w:r>
      <w:r w:rsidR="008465D5" w:rsidRPr="008465D5">
        <w:rPr>
          <w:rFonts w:ascii="Arial" w:eastAsia="Times New Roman" w:hAnsi="Arial" w:cs="Arial"/>
          <w:color w:val="000000"/>
          <w:lang w:eastAsia="es-MX"/>
        </w:rPr>
        <w:t xml:space="preserve">igualdad de condiciones con </w:t>
      </w:r>
      <w:r w:rsidR="000D79F9">
        <w:rPr>
          <w:rFonts w:ascii="Arial" w:eastAsia="Times New Roman" w:hAnsi="Arial" w:cs="Arial"/>
          <w:color w:val="000000"/>
          <w:lang w:eastAsia="es-MX"/>
        </w:rPr>
        <w:t xml:space="preserve">el resto de la sociedad </w:t>
      </w:r>
      <w:r w:rsidR="008465D5" w:rsidRPr="008465D5">
        <w:rPr>
          <w:rFonts w:ascii="Arial" w:eastAsia="Times New Roman" w:hAnsi="Arial" w:cs="Arial"/>
          <w:color w:val="000000"/>
          <w:lang w:eastAsia="es-MX"/>
        </w:rPr>
        <w:t>y que</w:t>
      </w:r>
      <w:r>
        <w:rPr>
          <w:rFonts w:ascii="Arial" w:eastAsia="Times New Roman" w:hAnsi="Arial" w:cs="Arial"/>
          <w:color w:val="000000"/>
          <w:lang w:eastAsia="es-MX"/>
        </w:rPr>
        <w:t xml:space="preserve"> se lleven a cabo los</w:t>
      </w:r>
      <w:r w:rsidR="008465D5" w:rsidRPr="008465D5">
        <w:rPr>
          <w:rFonts w:ascii="Arial" w:eastAsia="Times New Roman" w:hAnsi="Arial" w:cs="Arial"/>
          <w:color w:val="000000"/>
          <w:lang w:eastAsia="es-MX"/>
        </w:rPr>
        <w:t xml:space="preserve"> ajustes razonables en función de </w:t>
      </w:r>
      <w:r w:rsidR="000D79F9">
        <w:rPr>
          <w:rFonts w:ascii="Arial" w:eastAsia="Times New Roman" w:hAnsi="Arial" w:cs="Arial"/>
          <w:color w:val="000000"/>
          <w:lang w:eastAsia="es-MX"/>
        </w:rPr>
        <w:t>sus</w:t>
      </w:r>
      <w:r w:rsidR="008465D5" w:rsidRPr="008465D5">
        <w:rPr>
          <w:rFonts w:ascii="Arial" w:eastAsia="Times New Roman" w:hAnsi="Arial" w:cs="Arial"/>
          <w:color w:val="000000"/>
          <w:lang w:eastAsia="es-MX"/>
        </w:rPr>
        <w:t xml:space="preserve"> necesidades Individuales.</w:t>
      </w:r>
    </w:p>
    <w:p w14:paraId="008815FF" w14:textId="77777777" w:rsidR="008465D5" w:rsidRPr="008465D5" w:rsidRDefault="008465D5" w:rsidP="008465D5">
      <w:pPr>
        <w:spacing w:line="276" w:lineRule="auto"/>
        <w:jc w:val="both"/>
        <w:rPr>
          <w:rFonts w:ascii="Arial" w:eastAsia="Times New Roman" w:hAnsi="Arial" w:cs="Arial"/>
          <w:color w:val="000000"/>
          <w:lang w:eastAsia="es-MX"/>
        </w:rPr>
      </w:pPr>
    </w:p>
    <w:p w14:paraId="58F56847" w14:textId="7D2F2488" w:rsidR="00DC06B2" w:rsidRDefault="008465D5"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t>Al efecto, el Juez Tercero de Distrito en el Estado de Coahuila de Zaragoza, con residencia en Piedras Negras determinó en la audiencia del incidente de suspensión del juicio de amparo 71/2020 relativo a la no admisión de Brely de la Cruz Flore</w:t>
      </w:r>
      <w:r>
        <w:rPr>
          <w:rFonts w:ascii="Arial" w:eastAsia="Times New Roman" w:hAnsi="Arial" w:cs="Arial"/>
          <w:color w:val="000000"/>
          <w:lang w:eastAsia="es-MX"/>
        </w:rPr>
        <w:t xml:space="preserve">s </w:t>
      </w:r>
      <w:r w:rsidRPr="008465D5">
        <w:rPr>
          <w:rFonts w:ascii="Arial" w:eastAsia="Times New Roman" w:hAnsi="Arial" w:cs="Arial"/>
          <w:color w:val="000000"/>
          <w:lang w:eastAsia="es-MX"/>
        </w:rPr>
        <w:t>en la Escuela Normal Experimental de San Juan de Sabinas que</w:t>
      </w:r>
      <w:r w:rsidR="00DC06B2">
        <w:rPr>
          <w:rFonts w:ascii="Arial" w:eastAsia="Times New Roman" w:hAnsi="Arial" w:cs="Arial"/>
          <w:color w:val="000000"/>
          <w:lang w:eastAsia="es-MX"/>
        </w:rPr>
        <w:t>:</w:t>
      </w:r>
    </w:p>
    <w:p w14:paraId="0D226FFE" w14:textId="77777777" w:rsidR="00DC06B2" w:rsidRDefault="00DC06B2" w:rsidP="008465D5">
      <w:pPr>
        <w:spacing w:line="276" w:lineRule="auto"/>
        <w:jc w:val="both"/>
        <w:rPr>
          <w:rFonts w:ascii="Arial" w:eastAsia="Times New Roman" w:hAnsi="Arial" w:cs="Arial"/>
          <w:color w:val="000000"/>
          <w:lang w:eastAsia="es-MX"/>
        </w:rPr>
      </w:pPr>
    </w:p>
    <w:p w14:paraId="7C610CF9" w14:textId="30FE1267" w:rsidR="008465D5" w:rsidRDefault="008465D5" w:rsidP="00DC06B2">
      <w:pPr>
        <w:spacing w:line="276" w:lineRule="auto"/>
        <w:ind w:left="567"/>
        <w:jc w:val="both"/>
        <w:rPr>
          <w:rFonts w:ascii="Arial" w:eastAsia="Times New Roman" w:hAnsi="Arial" w:cs="Arial"/>
          <w:color w:val="000000"/>
          <w:lang w:eastAsia="es-MX"/>
        </w:rPr>
      </w:pPr>
      <w:r w:rsidRPr="008465D5">
        <w:rPr>
          <w:rFonts w:ascii="Arial" w:eastAsia="Times New Roman" w:hAnsi="Arial" w:cs="Arial"/>
          <w:color w:val="000000"/>
          <w:lang w:eastAsia="es-MX"/>
        </w:rPr>
        <w:t>“</w:t>
      </w:r>
      <w:r w:rsidR="00DC06B2">
        <w:rPr>
          <w:rFonts w:ascii="Arial" w:eastAsia="Times New Roman" w:hAnsi="Arial" w:cs="Arial"/>
          <w:color w:val="000000"/>
          <w:lang w:eastAsia="es-MX"/>
        </w:rPr>
        <w:t>L</w:t>
      </w:r>
      <w:r w:rsidRPr="008465D5">
        <w:rPr>
          <w:rFonts w:ascii="Arial" w:eastAsia="Times New Roman" w:hAnsi="Arial" w:cs="Arial"/>
          <w:color w:val="000000"/>
          <w:lang w:eastAsia="es-MX"/>
        </w:rPr>
        <w:t>as personas con discapacidad tienen circunstancias especiales, pero finalidades o necesidades similares al resto de la población, provocado la creación de los llamados ajustes razonables, tal y como los denomina el artículo 2º de la Convención sobre los Derechos de las Personas con Discapacidad; y los que consisten en medidas a través de las cuales se introducen elementos diferenciadores que buscan la plena aplicación del principio de igualdad de oportunidades para las personas con discapacidad que  implican la necesidad de actuar y no sólo la abstención de discriminar.”</w:t>
      </w:r>
      <w:r>
        <w:rPr>
          <w:rStyle w:val="Refdenotaalpie"/>
          <w:rFonts w:ascii="Arial" w:eastAsia="Times New Roman" w:hAnsi="Arial" w:cs="Arial"/>
          <w:color w:val="000000"/>
          <w:lang w:eastAsia="es-MX"/>
        </w:rPr>
        <w:footnoteReference w:id="1"/>
      </w:r>
    </w:p>
    <w:p w14:paraId="1CBFFCB6" w14:textId="77777777" w:rsidR="008465D5" w:rsidRPr="008465D5" w:rsidRDefault="008465D5" w:rsidP="008465D5">
      <w:pPr>
        <w:spacing w:line="276" w:lineRule="auto"/>
        <w:jc w:val="both"/>
        <w:rPr>
          <w:rFonts w:ascii="Arial" w:eastAsia="Times New Roman" w:hAnsi="Arial" w:cs="Arial"/>
          <w:color w:val="000000"/>
          <w:lang w:eastAsia="es-MX"/>
        </w:rPr>
      </w:pPr>
    </w:p>
    <w:p w14:paraId="34A99498" w14:textId="1D41BBF3" w:rsidR="008465D5" w:rsidRDefault="008465D5" w:rsidP="008465D5">
      <w:pPr>
        <w:spacing w:line="276" w:lineRule="auto"/>
        <w:jc w:val="both"/>
        <w:rPr>
          <w:rFonts w:ascii="Arial" w:eastAsia="Times New Roman" w:hAnsi="Arial" w:cs="Arial"/>
          <w:color w:val="000000"/>
          <w:lang w:eastAsia="es-MX"/>
        </w:rPr>
      </w:pPr>
      <w:r w:rsidRPr="008465D5">
        <w:rPr>
          <w:rFonts w:ascii="Arial" w:eastAsia="Times New Roman" w:hAnsi="Arial" w:cs="Arial"/>
          <w:color w:val="000000"/>
          <w:lang w:eastAsia="es-MX"/>
        </w:rPr>
        <w:t>Es por todo lo anterior</w:t>
      </w:r>
      <w:r w:rsidR="009F31FF">
        <w:rPr>
          <w:rFonts w:ascii="Arial" w:eastAsia="Times New Roman" w:hAnsi="Arial" w:cs="Arial"/>
          <w:color w:val="000000"/>
          <w:lang w:eastAsia="es-MX"/>
        </w:rPr>
        <w:t xml:space="preserve"> </w:t>
      </w:r>
      <w:r w:rsidR="000D79F9">
        <w:rPr>
          <w:rFonts w:ascii="Arial" w:eastAsia="Times New Roman" w:hAnsi="Arial" w:cs="Arial"/>
          <w:color w:val="000000"/>
          <w:lang w:eastAsia="es-MX"/>
        </w:rPr>
        <w:t xml:space="preserve">y con el objetivo de crear esos ajustes que permitan y fomenten una </w:t>
      </w:r>
      <w:r w:rsidR="009F31FF">
        <w:rPr>
          <w:rFonts w:ascii="Arial" w:eastAsia="Times New Roman" w:hAnsi="Arial" w:cs="Arial"/>
          <w:color w:val="000000"/>
          <w:lang w:eastAsia="es-MX"/>
        </w:rPr>
        <w:t xml:space="preserve">verdadera igualdad de oportunidades </w:t>
      </w:r>
      <w:r w:rsidR="000D79F9">
        <w:rPr>
          <w:rFonts w:ascii="Arial" w:eastAsia="Times New Roman" w:hAnsi="Arial" w:cs="Arial"/>
          <w:color w:val="000000"/>
          <w:lang w:eastAsia="es-MX"/>
        </w:rPr>
        <w:t>en el</w:t>
      </w:r>
      <w:r w:rsidR="009F31FF">
        <w:rPr>
          <w:rFonts w:ascii="Arial" w:eastAsia="Times New Roman" w:hAnsi="Arial" w:cs="Arial"/>
          <w:color w:val="000000"/>
          <w:lang w:eastAsia="es-MX"/>
        </w:rPr>
        <w:t xml:space="preserve"> acceso a la </w:t>
      </w:r>
      <w:r w:rsidR="000D79F9">
        <w:rPr>
          <w:rFonts w:ascii="Arial" w:eastAsia="Times New Roman" w:hAnsi="Arial" w:cs="Arial"/>
          <w:color w:val="000000"/>
          <w:lang w:eastAsia="es-MX"/>
        </w:rPr>
        <w:t xml:space="preserve">educación de las personas </w:t>
      </w:r>
      <w:r w:rsidR="008730C6">
        <w:rPr>
          <w:rFonts w:ascii="Arial" w:eastAsia="Times New Roman" w:hAnsi="Arial" w:cs="Arial"/>
          <w:color w:val="000000"/>
          <w:lang w:eastAsia="es-MX"/>
        </w:rPr>
        <w:t>con capacidades diferentes</w:t>
      </w:r>
      <w:r w:rsidR="000D79F9">
        <w:rPr>
          <w:rFonts w:ascii="Arial" w:eastAsia="Times New Roman" w:hAnsi="Arial" w:cs="Arial"/>
          <w:color w:val="000000"/>
          <w:lang w:eastAsia="es-MX"/>
        </w:rPr>
        <w:t>,</w:t>
      </w:r>
      <w:r w:rsidR="009F31FF">
        <w:rPr>
          <w:rFonts w:ascii="Arial" w:eastAsia="Times New Roman" w:hAnsi="Arial" w:cs="Arial"/>
          <w:color w:val="000000"/>
          <w:lang w:eastAsia="es-MX"/>
        </w:rPr>
        <w:t xml:space="preserve"> </w:t>
      </w:r>
      <w:r w:rsidRPr="008465D5">
        <w:rPr>
          <w:rFonts w:ascii="Arial" w:eastAsia="Times New Roman" w:hAnsi="Arial" w:cs="Arial"/>
          <w:color w:val="000000"/>
          <w:lang w:eastAsia="es-MX"/>
        </w:rPr>
        <w:t xml:space="preserve">que se propone reformar la ley </w:t>
      </w:r>
      <w:r>
        <w:rPr>
          <w:rFonts w:ascii="Arial" w:eastAsia="Times New Roman" w:hAnsi="Arial" w:cs="Arial"/>
          <w:color w:val="000000"/>
          <w:lang w:eastAsia="es-MX"/>
        </w:rPr>
        <w:t>Estatal de Educación</w:t>
      </w:r>
      <w:r w:rsidRPr="008465D5">
        <w:rPr>
          <w:rFonts w:ascii="Arial" w:eastAsia="Times New Roman" w:hAnsi="Arial" w:cs="Arial"/>
          <w:color w:val="000000"/>
          <w:lang w:eastAsia="es-MX"/>
        </w:rPr>
        <w:t xml:space="preserve"> </w:t>
      </w:r>
      <w:r w:rsidR="008730C6">
        <w:rPr>
          <w:rFonts w:ascii="Arial" w:eastAsia="Times New Roman" w:hAnsi="Arial" w:cs="Arial"/>
          <w:color w:val="000000"/>
          <w:lang w:eastAsia="es-MX"/>
        </w:rPr>
        <w:t>para que plantee</w:t>
      </w:r>
      <w:r w:rsidRPr="008465D5">
        <w:rPr>
          <w:rFonts w:ascii="Arial" w:eastAsia="Times New Roman" w:hAnsi="Arial" w:cs="Arial"/>
          <w:color w:val="000000"/>
          <w:lang w:eastAsia="es-MX"/>
        </w:rPr>
        <w:t xml:space="preserve"> alternativas </w:t>
      </w:r>
      <w:r w:rsidR="008730C6">
        <w:rPr>
          <w:rFonts w:ascii="Arial" w:eastAsia="Times New Roman" w:hAnsi="Arial" w:cs="Arial"/>
          <w:color w:val="000000"/>
          <w:lang w:eastAsia="es-MX"/>
        </w:rPr>
        <w:t>y</w:t>
      </w:r>
      <w:r w:rsidRPr="008465D5">
        <w:rPr>
          <w:rFonts w:ascii="Arial" w:eastAsia="Times New Roman" w:hAnsi="Arial" w:cs="Arial"/>
          <w:color w:val="000000"/>
          <w:lang w:eastAsia="es-MX"/>
        </w:rPr>
        <w:t xml:space="preserve"> soluciones </w:t>
      </w:r>
      <w:r w:rsidR="008730C6">
        <w:rPr>
          <w:rFonts w:ascii="Arial" w:eastAsia="Times New Roman" w:hAnsi="Arial" w:cs="Arial"/>
          <w:color w:val="000000"/>
          <w:lang w:eastAsia="es-MX"/>
        </w:rPr>
        <w:t>encaminadas a</w:t>
      </w:r>
      <w:r w:rsidRPr="008465D5">
        <w:rPr>
          <w:rFonts w:ascii="Arial" w:eastAsia="Times New Roman" w:hAnsi="Arial" w:cs="Arial"/>
          <w:color w:val="000000"/>
          <w:lang w:eastAsia="es-MX"/>
        </w:rPr>
        <w:t xml:space="preserve"> l</w:t>
      </w:r>
      <w:r w:rsidR="009F31FF">
        <w:rPr>
          <w:rFonts w:ascii="Arial" w:eastAsia="Times New Roman" w:hAnsi="Arial" w:cs="Arial"/>
          <w:color w:val="000000"/>
          <w:lang w:eastAsia="es-MX"/>
        </w:rPr>
        <w:t>ograr la</w:t>
      </w:r>
      <w:r w:rsidRPr="008465D5">
        <w:rPr>
          <w:rFonts w:ascii="Arial" w:eastAsia="Times New Roman" w:hAnsi="Arial" w:cs="Arial"/>
          <w:color w:val="000000"/>
          <w:lang w:eastAsia="es-MX"/>
        </w:rPr>
        <w:t xml:space="preserve"> inclusión de las personas con discapacidades </w:t>
      </w:r>
      <w:r>
        <w:rPr>
          <w:rFonts w:ascii="Arial" w:eastAsia="Times New Roman" w:hAnsi="Arial" w:cs="Arial"/>
          <w:color w:val="000000"/>
          <w:lang w:eastAsia="es-MX"/>
        </w:rPr>
        <w:t xml:space="preserve">como Brely y como </w:t>
      </w:r>
      <w:r w:rsidRPr="008465D5">
        <w:rPr>
          <w:rFonts w:ascii="Arial" w:eastAsia="Times New Roman" w:hAnsi="Arial" w:cs="Arial"/>
          <w:color w:val="000000"/>
          <w:lang w:eastAsia="es-MX"/>
        </w:rPr>
        <w:t>122,185</w:t>
      </w:r>
      <w:r>
        <w:rPr>
          <w:rFonts w:ascii="Arial" w:eastAsia="Times New Roman" w:hAnsi="Arial" w:cs="Arial"/>
          <w:color w:val="000000"/>
          <w:lang w:eastAsia="es-MX"/>
        </w:rPr>
        <w:t xml:space="preserve"> coahuilenses</w:t>
      </w:r>
      <w:r w:rsidR="00DC06B2">
        <w:rPr>
          <w:rFonts w:ascii="Arial" w:eastAsia="Times New Roman" w:hAnsi="Arial" w:cs="Arial"/>
          <w:color w:val="000000"/>
          <w:lang w:eastAsia="es-MX"/>
        </w:rPr>
        <w:t>,</w:t>
      </w:r>
      <w:r>
        <w:rPr>
          <w:rStyle w:val="Refdenotaalpie"/>
          <w:rFonts w:ascii="Arial" w:eastAsia="Times New Roman" w:hAnsi="Arial" w:cs="Arial"/>
          <w:color w:val="000000"/>
          <w:lang w:eastAsia="es-MX"/>
        </w:rPr>
        <w:footnoteReference w:id="2"/>
      </w:r>
      <w:r w:rsidR="009F31FF">
        <w:rPr>
          <w:rFonts w:ascii="Arial" w:eastAsia="Times New Roman" w:hAnsi="Arial" w:cs="Arial"/>
          <w:color w:val="000000"/>
          <w:lang w:eastAsia="es-MX"/>
        </w:rPr>
        <w:t xml:space="preserve"> para que </w:t>
      </w:r>
      <w:r w:rsidRPr="008465D5">
        <w:rPr>
          <w:rFonts w:ascii="Arial" w:eastAsia="Times New Roman" w:hAnsi="Arial" w:cs="Arial"/>
          <w:color w:val="000000"/>
          <w:lang w:eastAsia="es-MX"/>
        </w:rPr>
        <w:t xml:space="preserve">puedan acceder </w:t>
      </w:r>
      <w:r w:rsidRPr="008465D5">
        <w:rPr>
          <w:rFonts w:ascii="Arial" w:eastAsia="Times New Roman" w:hAnsi="Arial" w:cs="Arial"/>
          <w:color w:val="000000"/>
          <w:lang w:eastAsia="es-MX"/>
        </w:rPr>
        <w:lastRenderedPageBreak/>
        <w:t>a la educación en términos de igualdad</w:t>
      </w:r>
      <w:r w:rsidR="009F31FF">
        <w:rPr>
          <w:rFonts w:ascii="Arial" w:eastAsia="Times New Roman" w:hAnsi="Arial" w:cs="Arial"/>
          <w:color w:val="000000"/>
          <w:lang w:eastAsia="es-MX"/>
        </w:rPr>
        <w:t xml:space="preserve"> con el resto de la sociedad</w:t>
      </w:r>
      <w:r w:rsidRPr="008465D5">
        <w:rPr>
          <w:rFonts w:ascii="Arial" w:eastAsia="Times New Roman" w:hAnsi="Arial" w:cs="Arial"/>
          <w:color w:val="000000"/>
          <w:lang w:eastAsia="es-MX"/>
        </w:rPr>
        <w:t>.</w:t>
      </w:r>
      <w:r w:rsidR="009F31FF">
        <w:rPr>
          <w:rFonts w:ascii="Arial" w:eastAsia="Times New Roman" w:hAnsi="Arial" w:cs="Arial"/>
          <w:color w:val="000000"/>
          <w:lang w:eastAsia="es-MX"/>
        </w:rPr>
        <w:t xml:space="preserve"> Es así, que se plantea que las personas con capacidades diferentes </w:t>
      </w:r>
      <w:r w:rsidRPr="008465D5">
        <w:rPr>
          <w:rFonts w:ascii="Arial" w:eastAsia="Times New Roman" w:hAnsi="Arial" w:cs="Arial"/>
          <w:color w:val="000000"/>
          <w:lang w:eastAsia="es-MX"/>
        </w:rPr>
        <w:t>participen de forma efectiva en la sociedad, que puedan desarrollar su personalidad, talento y creatividad al máximo</w:t>
      </w:r>
      <w:r w:rsidR="008730C6">
        <w:rPr>
          <w:rFonts w:ascii="Arial" w:eastAsia="Times New Roman" w:hAnsi="Arial" w:cs="Arial"/>
          <w:color w:val="000000"/>
          <w:lang w:eastAsia="es-MX"/>
        </w:rPr>
        <w:t xml:space="preserve"> mediante la educación</w:t>
      </w:r>
      <w:r w:rsidRPr="008465D5">
        <w:rPr>
          <w:rFonts w:ascii="Arial" w:eastAsia="Times New Roman" w:hAnsi="Arial" w:cs="Arial"/>
          <w:color w:val="000000"/>
          <w:lang w:eastAsia="es-MX"/>
        </w:rPr>
        <w:t>.</w:t>
      </w:r>
    </w:p>
    <w:p w14:paraId="69E176EB" w14:textId="77777777" w:rsidR="008465D5" w:rsidRPr="008465D5" w:rsidRDefault="008465D5" w:rsidP="008465D5">
      <w:pPr>
        <w:spacing w:line="276" w:lineRule="auto"/>
        <w:jc w:val="both"/>
        <w:rPr>
          <w:rFonts w:ascii="Arial" w:eastAsia="Times New Roman" w:hAnsi="Arial" w:cs="Arial"/>
          <w:color w:val="000000"/>
          <w:lang w:eastAsia="es-MX"/>
        </w:rPr>
      </w:pPr>
    </w:p>
    <w:p w14:paraId="68B66D13" w14:textId="19A80284" w:rsidR="008465D5" w:rsidRDefault="009F31FF" w:rsidP="008465D5">
      <w:pPr>
        <w:spacing w:line="276" w:lineRule="auto"/>
        <w:jc w:val="both"/>
        <w:rPr>
          <w:rFonts w:ascii="Arial" w:eastAsia="Times New Roman" w:hAnsi="Arial" w:cs="Arial"/>
          <w:color w:val="000000"/>
          <w:lang w:eastAsia="es-MX"/>
        </w:rPr>
      </w:pPr>
      <w:r>
        <w:rPr>
          <w:rFonts w:ascii="Arial" w:eastAsia="Times New Roman" w:hAnsi="Arial" w:cs="Arial"/>
          <w:color w:val="000000"/>
          <w:lang w:eastAsia="es-MX"/>
        </w:rPr>
        <w:t>Se propone también</w:t>
      </w:r>
      <w:r w:rsidR="007076C1">
        <w:rPr>
          <w:rFonts w:ascii="Arial" w:eastAsia="Times New Roman" w:hAnsi="Arial" w:cs="Arial"/>
          <w:color w:val="000000"/>
          <w:lang w:eastAsia="es-MX"/>
        </w:rPr>
        <w:t xml:space="preserve"> en la misma legislación</w:t>
      </w:r>
      <w:r>
        <w:rPr>
          <w:rFonts w:ascii="Arial" w:eastAsia="Times New Roman" w:hAnsi="Arial" w:cs="Arial"/>
          <w:color w:val="000000"/>
          <w:lang w:eastAsia="es-MX"/>
        </w:rPr>
        <w:t xml:space="preserve"> q</w:t>
      </w:r>
      <w:r w:rsidR="008465D5" w:rsidRPr="008465D5">
        <w:rPr>
          <w:rFonts w:ascii="Arial" w:eastAsia="Times New Roman" w:hAnsi="Arial" w:cs="Arial"/>
          <w:color w:val="000000"/>
          <w:lang w:eastAsia="es-MX"/>
        </w:rPr>
        <w:t xml:space="preserve">ue la Secretaria de Educación implemente políticas destinadas a facilitar el aprendizaje del Braille, </w:t>
      </w:r>
      <w:r w:rsidR="008730C6">
        <w:rPr>
          <w:rFonts w:ascii="Arial" w:eastAsia="Times New Roman" w:hAnsi="Arial" w:cs="Arial"/>
          <w:color w:val="000000"/>
          <w:lang w:eastAsia="es-MX"/>
        </w:rPr>
        <w:t xml:space="preserve">el </w:t>
      </w:r>
      <w:r w:rsidR="008465D5" w:rsidRPr="008465D5">
        <w:rPr>
          <w:rFonts w:ascii="Arial" w:eastAsia="Times New Roman" w:hAnsi="Arial" w:cs="Arial"/>
          <w:color w:val="000000"/>
          <w:lang w:eastAsia="es-MX"/>
        </w:rPr>
        <w:t>lenguaje de señas y que se promuev</w:t>
      </w:r>
      <w:r>
        <w:rPr>
          <w:rFonts w:ascii="Arial" w:eastAsia="Times New Roman" w:hAnsi="Arial" w:cs="Arial"/>
          <w:color w:val="000000"/>
          <w:lang w:eastAsia="es-MX"/>
        </w:rPr>
        <w:t>a</w:t>
      </w:r>
      <w:r w:rsidR="008465D5" w:rsidRPr="008465D5">
        <w:rPr>
          <w:rFonts w:ascii="Arial" w:eastAsia="Times New Roman" w:hAnsi="Arial" w:cs="Arial"/>
          <w:color w:val="000000"/>
          <w:lang w:eastAsia="es-MX"/>
        </w:rPr>
        <w:t xml:space="preserve"> el empleo de docentes calificados en est</w:t>
      </w:r>
      <w:r>
        <w:rPr>
          <w:rFonts w:ascii="Arial" w:eastAsia="Times New Roman" w:hAnsi="Arial" w:cs="Arial"/>
          <w:color w:val="000000"/>
          <w:lang w:eastAsia="es-MX"/>
        </w:rPr>
        <w:t>os</w:t>
      </w:r>
      <w:r w:rsidR="008465D5" w:rsidRPr="008465D5">
        <w:rPr>
          <w:rFonts w:ascii="Arial" w:eastAsia="Times New Roman" w:hAnsi="Arial" w:cs="Arial"/>
          <w:color w:val="000000"/>
          <w:lang w:eastAsia="es-MX"/>
        </w:rPr>
        <w:t xml:space="preserve"> tipo</w:t>
      </w:r>
      <w:r>
        <w:rPr>
          <w:rFonts w:ascii="Arial" w:eastAsia="Times New Roman" w:hAnsi="Arial" w:cs="Arial"/>
          <w:color w:val="000000"/>
          <w:lang w:eastAsia="es-MX"/>
        </w:rPr>
        <w:t>s</w:t>
      </w:r>
      <w:r w:rsidR="008465D5" w:rsidRPr="008465D5">
        <w:rPr>
          <w:rFonts w:ascii="Arial" w:eastAsia="Times New Roman" w:hAnsi="Arial" w:cs="Arial"/>
          <w:color w:val="000000"/>
          <w:lang w:eastAsia="es-MX"/>
        </w:rPr>
        <w:t xml:space="preserve"> de comunicación</w:t>
      </w:r>
      <w:r>
        <w:rPr>
          <w:rFonts w:ascii="Arial" w:eastAsia="Times New Roman" w:hAnsi="Arial" w:cs="Arial"/>
          <w:color w:val="000000"/>
          <w:lang w:eastAsia="es-MX"/>
        </w:rPr>
        <w:t xml:space="preserve"> </w:t>
      </w:r>
      <w:r w:rsidR="008730C6">
        <w:rPr>
          <w:rFonts w:ascii="Arial" w:eastAsia="Times New Roman" w:hAnsi="Arial" w:cs="Arial"/>
          <w:color w:val="000000"/>
          <w:lang w:eastAsia="es-MX"/>
        </w:rPr>
        <w:t>más</w:t>
      </w:r>
      <w:r>
        <w:rPr>
          <w:rFonts w:ascii="Arial" w:eastAsia="Times New Roman" w:hAnsi="Arial" w:cs="Arial"/>
          <w:color w:val="000000"/>
          <w:lang w:eastAsia="es-MX"/>
        </w:rPr>
        <w:t xml:space="preserve"> incluyentes</w:t>
      </w:r>
      <w:r w:rsidR="008465D5" w:rsidRPr="008465D5">
        <w:rPr>
          <w:rFonts w:ascii="Arial" w:eastAsia="Times New Roman" w:hAnsi="Arial" w:cs="Arial"/>
          <w:color w:val="000000"/>
          <w:lang w:eastAsia="es-MX"/>
        </w:rPr>
        <w:t>.</w:t>
      </w:r>
    </w:p>
    <w:p w14:paraId="4405B94C" w14:textId="77777777" w:rsidR="008465D5" w:rsidRPr="008465D5" w:rsidRDefault="008465D5" w:rsidP="008465D5">
      <w:pPr>
        <w:spacing w:line="276" w:lineRule="auto"/>
        <w:jc w:val="both"/>
        <w:rPr>
          <w:rFonts w:ascii="Arial" w:eastAsia="Times New Roman" w:hAnsi="Arial" w:cs="Arial"/>
          <w:color w:val="000000"/>
          <w:lang w:eastAsia="es-MX"/>
        </w:rPr>
      </w:pPr>
    </w:p>
    <w:p w14:paraId="39835449" w14:textId="429B334F" w:rsidR="008465D5" w:rsidRPr="008465D5" w:rsidRDefault="007076C1" w:rsidP="008465D5">
      <w:pPr>
        <w:spacing w:line="276" w:lineRule="auto"/>
        <w:jc w:val="both"/>
        <w:rPr>
          <w:rFonts w:ascii="Arial" w:eastAsia="Times New Roman" w:hAnsi="Arial" w:cs="Arial"/>
          <w:color w:val="000000"/>
          <w:lang w:eastAsia="es-MX"/>
        </w:rPr>
      </w:pPr>
      <w:r>
        <w:rPr>
          <w:rFonts w:ascii="Arial" w:eastAsia="Times New Roman" w:hAnsi="Arial" w:cs="Arial"/>
          <w:color w:val="000000"/>
          <w:lang w:eastAsia="es-MX"/>
        </w:rPr>
        <w:t>Finalmente</w:t>
      </w:r>
      <w:r w:rsidR="008465D5" w:rsidRPr="008465D5">
        <w:rPr>
          <w:rFonts w:ascii="Arial" w:eastAsia="Times New Roman" w:hAnsi="Arial" w:cs="Arial"/>
          <w:color w:val="000000"/>
          <w:lang w:eastAsia="es-MX"/>
        </w:rPr>
        <w:t>, se p</w:t>
      </w:r>
      <w:r w:rsidR="009F31FF">
        <w:rPr>
          <w:rFonts w:ascii="Arial" w:eastAsia="Times New Roman" w:hAnsi="Arial" w:cs="Arial"/>
          <w:color w:val="000000"/>
          <w:lang w:eastAsia="es-MX"/>
        </w:rPr>
        <w:t>lantea</w:t>
      </w:r>
      <w:r w:rsidR="008465D5" w:rsidRPr="008465D5">
        <w:rPr>
          <w:rFonts w:ascii="Arial" w:eastAsia="Times New Roman" w:hAnsi="Arial" w:cs="Arial"/>
          <w:color w:val="000000"/>
          <w:lang w:eastAsia="es-MX"/>
        </w:rPr>
        <w:t xml:space="preserve"> reformar tambi</w:t>
      </w:r>
      <w:r w:rsidR="009F31FF">
        <w:rPr>
          <w:rFonts w:ascii="Arial" w:eastAsia="Times New Roman" w:hAnsi="Arial" w:cs="Arial"/>
          <w:color w:val="000000"/>
          <w:lang w:eastAsia="es-MX"/>
        </w:rPr>
        <w:t>é</w:t>
      </w:r>
      <w:r w:rsidR="008465D5" w:rsidRPr="008465D5">
        <w:rPr>
          <w:rFonts w:ascii="Arial" w:eastAsia="Times New Roman" w:hAnsi="Arial" w:cs="Arial"/>
          <w:color w:val="000000"/>
          <w:lang w:eastAsia="es-MX"/>
        </w:rPr>
        <w:t>n la Ley para Promover la Igualdad y Prevenir la Discriminación</w:t>
      </w:r>
      <w:r>
        <w:rPr>
          <w:rFonts w:ascii="Arial" w:eastAsia="Times New Roman" w:hAnsi="Arial" w:cs="Arial"/>
          <w:color w:val="000000"/>
          <w:lang w:eastAsia="es-MX"/>
        </w:rPr>
        <w:t xml:space="preserve"> del Estado</w:t>
      </w:r>
      <w:r w:rsidR="009F31FF">
        <w:rPr>
          <w:rFonts w:ascii="Arial" w:eastAsia="Times New Roman" w:hAnsi="Arial" w:cs="Arial"/>
          <w:color w:val="000000"/>
          <w:lang w:eastAsia="es-MX"/>
        </w:rPr>
        <w:t xml:space="preserve">, </w:t>
      </w:r>
      <w:r w:rsidR="008465D5" w:rsidRPr="008465D5">
        <w:rPr>
          <w:rFonts w:ascii="Arial" w:eastAsia="Times New Roman" w:hAnsi="Arial" w:cs="Arial"/>
          <w:color w:val="000000"/>
          <w:lang w:eastAsia="es-MX"/>
        </w:rPr>
        <w:t>implementando mecanismos que eviten la discriminación en el sistema educativo y permit</w:t>
      </w:r>
      <w:r w:rsidR="008730C6">
        <w:rPr>
          <w:rFonts w:ascii="Arial" w:eastAsia="Times New Roman" w:hAnsi="Arial" w:cs="Arial"/>
          <w:color w:val="000000"/>
          <w:lang w:eastAsia="es-MX"/>
        </w:rPr>
        <w:t>an</w:t>
      </w:r>
      <w:r w:rsidR="008465D5" w:rsidRPr="008465D5">
        <w:rPr>
          <w:rFonts w:ascii="Arial" w:eastAsia="Times New Roman" w:hAnsi="Arial" w:cs="Arial"/>
          <w:color w:val="000000"/>
          <w:lang w:eastAsia="es-MX"/>
        </w:rPr>
        <w:t xml:space="preserve"> la inclusión de las personas con discapacidad de forma efectiva y en condiciones de igualdad para </w:t>
      </w:r>
      <w:r w:rsidR="008730C6">
        <w:rPr>
          <w:rFonts w:ascii="Arial" w:eastAsia="Times New Roman" w:hAnsi="Arial" w:cs="Arial"/>
          <w:color w:val="000000"/>
          <w:lang w:eastAsia="es-MX"/>
        </w:rPr>
        <w:t xml:space="preserve">que pueden explotar al </w:t>
      </w:r>
      <w:r w:rsidR="008465D5" w:rsidRPr="008465D5">
        <w:rPr>
          <w:rFonts w:ascii="Arial" w:eastAsia="Times New Roman" w:hAnsi="Arial" w:cs="Arial"/>
          <w:color w:val="000000"/>
          <w:lang w:eastAsia="es-MX"/>
        </w:rPr>
        <w:t xml:space="preserve">máximo su talento y </w:t>
      </w:r>
      <w:r w:rsidR="008730C6">
        <w:rPr>
          <w:rFonts w:ascii="Arial" w:eastAsia="Times New Roman" w:hAnsi="Arial" w:cs="Arial"/>
          <w:color w:val="000000"/>
          <w:lang w:eastAsia="es-MX"/>
        </w:rPr>
        <w:t xml:space="preserve">estén en condiciones de </w:t>
      </w:r>
      <w:r w:rsidR="008465D5" w:rsidRPr="008465D5">
        <w:rPr>
          <w:rFonts w:ascii="Arial" w:eastAsia="Times New Roman" w:hAnsi="Arial" w:cs="Arial"/>
          <w:color w:val="000000"/>
          <w:lang w:eastAsia="es-MX"/>
        </w:rPr>
        <w:t>desarroll</w:t>
      </w:r>
      <w:r w:rsidR="008730C6">
        <w:rPr>
          <w:rFonts w:ascii="Arial" w:eastAsia="Times New Roman" w:hAnsi="Arial" w:cs="Arial"/>
          <w:color w:val="000000"/>
          <w:lang w:eastAsia="es-MX"/>
        </w:rPr>
        <w:t>arse</w:t>
      </w:r>
      <w:r w:rsidR="008465D5" w:rsidRPr="008465D5">
        <w:rPr>
          <w:rFonts w:ascii="Arial" w:eastAsia="Times New Roman" w:hAnsi="Arial" w:cs="Arial"/>
          <w:color w:val="000000"/>
          <w:lang w:eastAsia="es-MX"/>
        </w:rPr>
        <w:t xml:space="preserve"> plen</w:t>
      </w:r>
      <w:r w:rsidR="008730C6">
        <w:rPr>
          <w:rFonts w:ascii="Arial" w:eastAsia="Times New Roman" w:hAnsi="Arial" w:cs="Arial"/>
          <w:color w:val="000000"/>
          <w:lang w:eastAsia="es-MX"/>
        </w:rPr>
        <w:t>amente</w:t>
      </w:r>
      <w:r w:rsidR="008465D5" w:rsidRPr="008465D5">
        <w:rPr>
          <w:rFonts w:ascii="Arial" w:eastAsia="Times New Roman" w:hAnsi="Arial" w:cs="Arial"/>
          <w:color w:val="000000"/>
          <w:lang w:eastAsia="es-MX"/>
        </w:rPr>
        <w:t>.</w:t>
      </w:r>
    </w:p>
    <w:p w14:paraId="1E8EFAA4" w14:textId="77777777" w:rsidR="003F1BA6" w:rsidRPr="00136A63" w:rsidRDefault="003F1BA6" w:rsidP="008D5F37">
      <w:pPr>
        <w:spacing w:line="276" w:lineRule="auto"/>
        <w:jc w:val="both"/>
        <w:rPr>
          <w:rFonts w:ascii="Arial" w:eastAsia="Times New Roman" w:hAnsi="Arial" w:cs="Arial"/>
          <w:color w:val="000000"/>
          <w:lang w:eastAsia="es-MX"/>
        </w:rPr>
      </w:pPr>
    </w:p>
    <w:p w14:paraId="5EC883C6" w14:textId="74BD8C39" w:rsidR="00251C54" w:rsidRPr="00136A63" w:rsidRDefault="00E63862" w:rsidP="008D5F37">
      <w:pPr>
        <w:spacing w:line="276" w:lineRule="auto"/>
        <w:jc w:val="both"/>
        <w:rPr>
          <w:rFonts w:ascii="Arial" w:hAnsi="Arial" w:cs="Arial"/>
        </w:rPr>
      </w:pPr>
      <w:r w:rsidRPr="00136A63">
        <w:rPr>
          <w:rFonts w:ascii="Arial" w:hAnsi="Arial" w:cs="Arial"/>
        </w:rPr>
        <w:t xml:space="preserve">Por lo expuesto anteriormente, </w:t>
      </w:r>
      <w:r w:rsidR="00CD2433" w:rsidRPr="00136A63">
        <w:rPr>
          <w:rFonts w:ascii="Arial" w:hAnsi="Arial" w:cs="Arial"/>
        </w:rPr>
        <w:t>nos</w:t>
      </w:r>
      <w:r w:rsidRPr="00136A63">
        <w:rPr>
          <w:rFonts w:ascii="Arial" w:hAnsi="Arial" w:cs="Arial"/>
        </w:rPr>
        <w:t xml:space="preserve"> permit</w:t>
      </w:r>
      <w:r w:rsidR="00CD2433" w:rsidRPr="00136A63">
        <w:rPr>
          <w:rFonts w:ascii="Arial" w:hAnsi="Arial" w:cs="Arial"/>
        </w:rPr>
        <w:t>imos</w:t>
      </w:r>
      <w:r w:rsidRPr="00136A63">
        <w:rPr>
          <w:rFonts w:ascii="Arial" w:hAnsi="Arial" w:cs="Arial"/>
        </w:rPr>
        <w:t xml:space="preserve"> someter a esa H</w:t>
      </w:r>
      <w:r w:rsidR="008D1D7B" w:rsidRPr="00136A63">
        <w:rPr>
          <w:rFonts w:ascii="Arial" w:hAnsi="Arial" w:cs="Arial"/>
        </w:rPr>
        <w:t xml:space="preserve">. </w:t>
      </w:r>
      <w:r w:rsidRPr="00136A63">
        <w:rPr>
          <w:rFonts w:ascii="Arial" w:hAnsi="Arial" w:cs="Arial"/>
        </w:rPr>
        <w:t>Legislatura para su estudio, análisis y, en su caso, aprobación, la siguiente iniciativa de:</w:t>
      </w:r>
    </w:p>
    <w:p w14:paraId="7DF5DB67" w14:textId="77777777" w:rsidR="00251C54" w:rsidRPr="00136A63" w:rsidRDefault="00251C54" w:rsidP="008D5F37">
      <w:pPr>
        <w:spacing w:line="276" w:lineRule="auto"/>
        <w:jc w:val="center"/>
        <w:rPr>
          <w:rFonts w:ascii="Arial" w:hAnsi="Arial" w:cs="Arial"/>
          <w:b/>
        </w:rPr>
      </w:pPr>
    </w:p>
    <w:p w14:paraId="26927322" w14:textId="4D7433D9" w:rsidR="00E63862" w:rsidRPr="00136A63" w:rsidRDefault="00E63862" w:rsidP="008D5F37">
      <w:pPr>
        <w:spacing w:line="276" w:lineRule="auto"/>
        <w:jc w:val="center"/>
        <w:rPr>
          <w:rFonts w:ascii="Arial" w:hAnsi="Arial" w:cs="Arial"/>
          <w:b/>
        </w:rPr>
      </w:pPr>
      <w:r w:rsidRPr="00136A63">
        <w:rPr>
          <w:rFonts w:ascii="Arial" w:hAnsi="Arial" w:cs="Arial"/>
          <w:b/>
        </w:rPr>
        <w:t>DECRETO</w:t>
      </w:r>
    </w:p>
    <w:p w14:paraId="18D14FE5" w14:textId="77777777" w:rsidR="00BF3325" w:rsidRDefault="00BF3325" w:rsidP="004A180C">
      <w:pPr>
        <w:spacing w:after="120" w:line="276" w:lineRule="auto"/>
        <w:contextualSpacing/>
        <w:jc w:val="both"/>
        <w:rPr>
          <w:rFonts w:ascii="Arial" w:hAnsi="Arial" w:cs="Arial"/>
          <w:b/>
          <w:bCs/>
        </w:rPr>
      </w:pPr>
    </w:p>
    <w:p w14:paraId="12E146E5" w14:textId="304CB36A" w:rsidR="00BF3325" w:rsidRDefault="00BF3325" w:rsidP="00BF3325">
      <w:pPr>
        <w:spacing w:after="120" w:line="276" w:lineRule="auto"/>
        <w:contextualSpacing/>
        <w:jc w:val="both"/>
        <w:rPr>
          <w:rFonts w:ascii="Arial" w:hAnsi="Arial" w:cs="Arial"/>
        </w:rPr>
      </w:pPr>
      <w:r w:rsidRPr="00136A63">
        <w:rPr>
          <w:rFonts w:ascii="Arial" w:hAnsi="Arial" w:cs="Arial"/>
          <w:b/>
          <w:bCs/>
        </w:rPr>
        <w:t xml:space="preserve">ARTÍCULO </w:t>
      </w:r>
      <w:r w:rsidR="00284281">
        <w:rPr>
          <w:rFonts w:ascii="Arial" w:hAnsi="Arial" w:cs="Arial"/>
          <w:b/>
          <w:bCs/>
        </w:rPr>
        <w:t>PRIMERO</w:t>
      </w:r>
      <w:r w:rsidRPr="00136A63">
        <w:rPr>
          <w:rFonts w:ascii="Arial" w:hAnsi="Arial" w:cs="Arial"/>
          <w:b/>
          <w:bCs/>
        </w:rPr>
        <w:t>. –</w:t>
      </w:r>
      <w:r w:rsidRPr="00136A63">
        <w:rPr>
          <w:rFonts w:ascii="Arial" w:hAnsi="Arial" w:cs="Arial"/>
        </w:rPr>
        <w:t xml:space="preserve"> Se</w:t>
      </w:r>
      <w:r>
        <w:rPr>
          <w:rFonts w:ascii="Arial" w:hAnsi="Arial" w:cs="Arial"/>
        </w:rPr>
        <w:t xml:space="preserve"> reforma </w:t>
      </w:r>
      <w:r w:rsidR="00284281">
        <w:rPr>
          <w:rFonts w:ascii="Arial" w:hAnsi="Arial" w:cs="Arial"/>
        </w:rPr>
        <w:t>el artículo 46, fracciones II y IV,</w:t>
      </w:r>
      <w:r>
        <w:rPr>
          <w:rFonts w:ascii="Arial" w:hAnsi="Arial" w:cs="Arial"/>
        </w:rPr>
        <w:t xml:space="preserve"> y se adicionan</w:t>
      </w:r>
      <w:r w:rsidR="00D86B1A">
        <w:rPr>
          <w:rFonts w:ascii="Arial" w:hAnsi="Arial" w:cs="Arial"/>
        </w:rPr>
        <w:t xml:space="preserve"> la fracción V al artículo 46 y</w:t>
      </w:r>
      <w:r>
        <w:rPr>
          <w:rFonts w:ascii="Arial" w:hAnsi="Arial" w:cs="Arial"/>
        </w:rPr>
        <w:t xml:space="preserve"> </w:t>
      </w:r>
      <w:r w:rsidR="00284281">
        <w:rPr>
          <w:rFonts w:ascii="Arial" w:hAnsi="Arial" w:cs="Arial"/>
        </w:rPr>
        <w:t>los artículos 46 Bis y 46 Ter</w:t>
      </w:r>
      <w:r>
        <w:rPr>
          <w:rFonts w:ascii="Arial" w:hAnsi="Arial" w:cs="Arial"/>
        </w:rPr>
        <w:t xml:space="preserve"> </w:t>
      </w:r>
      <w:r w:rsidR="00284281">
        <w:rPr>
          <w:rFonts w:ascii="Arial" w:hAnsi="Arial" w:cs="Arial"/>
        </w:rPr>
        <w:t>a</w:t>
      </w:r>
      <w:r>
        <w:rPr>
          <w:rFonts w:ascii="Arial" w:hAnsi="Arial" w:cs="Arial"/>
        </w:rPr>
        <w:t xml:space="preserve"> la Ley Estatal de Educación, </w:t>
      </w:r>
      <w:r w:rsidRPr="00136A63">
        <w:rPr>
          <w:rFonts w:ascii="Arial" w:hAnsi="Arial" w:cs="Arial"/>
        </w:rPr>
        <w:t>para quedar como sigue:</w:t>
      </w:r>
    </w:p>
    <w:p w14:paraId="67697284" w14:textId="77777777" w:rsidR="00BF3325" w:rsidRDefault="00BF3325" w:rsidP="00BF3325">
      <w:pPr>
        <w:spacing w:after="120" w:line="276" w:lineRule="auto"/>
        <w:ind w:left="567"/>
        <w:contextualSpacing/>
        <w:jc w:val="both"/>
        <w:rPr>
          <w:rFonts w:ascii="Arial" w:hAnsi="Arial" w:cs="Arial"/>
        </w:rPr>
      </w:pPr>
    </w:p>
    <w:p w14:paraId="535B1C0D" w14:textId="16826C12" w:rsidR="00BF3325" w:rsidRDefault="00BF3325" w:rsidP="00BF3325">
      <w:pPr>
        <w:spacing w:after="120" w:line="276" w:lineRule="auto"/>
        <w:ind w:left="567"/>
        <w:contextualSpacing/>
        <w:jc w:val="both"/>
        <w:rPr>
          <w:rFonts w:ascii="Arial" w:hAnsi="Arial" w:cs="Arial"/>
        </w:rPr>
      </w:pPr>
      <w:r w:rsidRPr="00BF3325">
        <w:rPr>
          <w:rFonts w:ascii="Arial" w:hAnsi="Arial" w:cs="Arial"/>
          <w:b/>
          <w:bCs/>
        </w:rPr>
        <w:t>ARTICULO 46.-</w:t>
      </w:r>
      <w:r w:rsidRPr="00BF3325">
        <w:rPr>
          <w:rFonts w:ascii="Arial" w:hAnsi="Arial" w:cs="Arial"/>
        </w:rPr>
        <w:t xml:space="preserve"> La educación especial tendr</w:t>
      </w:r>
      <w:r w:rsidR="00D86B1A">
        <w:rPr>
          <w:rFonts w:ascii="Arial" w:hAnsi="Arial" w:cs="Arial"/>
        </w:rPr>
        <w:t>á</w:t>
      </w:r>
      <w:r w:rsidRPr="00BF3325">
        <w:rPr>
          <w:rFonts w:ascii="Arial" w:hAnsi="Arial" w:cs="Arial"/>
        </w:rPr>
        <w:t xml:space="preserve"> las siguientes características y finalidades:</w:t>
      </w:r>
    </w:p>
    <w:p w14:paraId="36AD68D2" w14:textId="359B0633" w:rsidR="00BF3325" w:rsidRDefault="00BF3325" w:rsidP="00BF3325">
      <w:pPr>
        <w:spacing w:after="120" w:line="276" w:lineRule="auto"/>
        <w:ind w:left="567"/>
        <w:contextualSpacing/>
        <w:jc w:val="both"/>
        <w:rPr>
          <w:rFonts w:ascii="Arial" w:hAnsi="Arial" w:cs="Arial"/>
        </w:rPr>
      </w:pPr>
    </w:p>
    <w:p w14:paraId="1A2E0C29" w14:textId="2556CD60" w:rsidR="00BF3325" w:rsidRDefault="00BF3325" w:rsidP="00BF3325">
      <w:pPr>
        <w:spacing w:after="120" w:line="276" w:lineRule="auto"/>
        <w:ind w:left="567"/>
        <w:contextualSpacing/>
        <w:jc w:val="both"/>
        <w:rPr>
          <w:rFonts w:ascii="Arial" w:hAnsi="Arial" w:cs="Arial"/>
        </w:rPr>
      </w:pPr>
      <w:r w:rsidRPr="00BF3325">
        <w:rPr>
          <w:rFonts w:ascii="Arial" w:hAnsi="Arial" w:cs="Arial"/>
        </w:rPr>
        <w:t xml:space="preserve">I.- Integrar a los sujetos excepcionales a la </w:t>
      </w:r>
      <w:r w:rsidR="00D86B1A" w:rsidRPr="00BF3325">
        <w:rPr>
          <w:rFonts w:ascii="Arial" w:hAnsi="Arial" w:cs="Arial"/>
        </w:rPr>
        <w:t>educación</w:t>
      </w:r>
      <w:r w:rsidRPr="00BF3325">
        <w:rPr>
          <w:rFonts w:ascii="Arial" w:hAnsi="Arial" w:cs="Arial"/>
        </w:rPr>
        <w:t xml:space="preserve"> </w:t>
      </w:r>
      <w:r w:rsidR="00D86B1A" w:rsidRPr="00BF3325">
        <w:rPr>
          <w:rFonts w:ascii="Arial" w:hAnsi="Arial" w:cs="Arial"/>
        </w:rPr>
        <w:t>básica</w:t>
      </w:r>
      <w:r w:rsidRPr="00BF3325">
        <w:rPr>
          <w:rFonts w:ascii="Arial" w:hAnsi="Arial" w:cs="Arial"/>
        </w:rPr>
        <w:t xml:space="preserve"> regular cuando sus condiciones biopsicosociales lo permitan;</w:t>
      </w:r>
    </w:p>
    <w:p w14:paraId="75B87E4D" w14:textId="77777777" w:rsidR="00BF3325" w:rsidRPr="00BF3325" w:rsidRDefault="00BF3325" w:rsidP="00BF3325">
      <w:pPr>
        <w:spacing w:after="120" w:line="276" w:lineRule="auto"/>
        <w:ind w:left="567"/>
        <w:contextualSpacing/>
        <w:jc w:val="both"/>
        <w:rPr>
          <w:rFonts w:ascii="Arial" w:hAnsi="Arial" w:cs="Arial"/>
        </w:rPr>
      </w:pPr>
    </w:p>
    <w:p w14:paraId="739533FE" w14:textId="534D9A83" w:rsidR="00BF3325" w:rsidRDefault="00BF3325" w:rsidP="00BF3325">
      <w:pPr>
        <w:spacing w:after="120" w:line="276" w:lineRule="auto"/>
        <w:ind w:left="567"/>
        <w:contextualSpacing/>
        <w:jc w:val="both"/>
        <w:rPr>
          <w:rFonts w:ascii="Arial" w:hAnsi="Arial" w:cs="Arial"/>
        </w:rPr>
      </w:pPr>
      <w:r w:rsidRPr="00284281">
        <w:rPr>
          <w:rFonts w:ascii="Arial" w:hAnsi="Arial" w:cs="Arial"/>
          <w:b/>
          <w:bCs/>
        </w:rPr>
        <w:t>II.-</w:t>
      </w:r>
      <w:r w:rsidRPr="00BF3325">
        <w:rPr>
          <w:rFonts w:ascii="Arial" w:hAnsi="Arial" w:cs="Arial"/>
        </w:rPr>
        <w:t xml:space="preserve"> Desarrollar conocimientos, </w:t>
      </w:r>
      <w:r w:rsidR="00D86B1A" w:rsidRPr="00BF3325">
        <w:rPr>
          <w:rFonts w:ascii="Arial" w:hAnsi="Arial" w:cs="Arial"/>
        </w:rPr>
        <w:t>hábitos</w:t>
      </w:r>
      <w:r w:rsidRPr="00BF3325">
        <w:rPr>
          <w:rFonts w:ascii="Arial" w:hAnsi="Arial" w:cs="Arial"/>
        </w:rPr>
        <w:t>, habilidades, actitudes y aptitudes para un adecuado desenvolvimiento social</w:t>
      </w:r>
      <w:r>
        <w:rPr>
          <w:rFonts w:ascii="Arial" w:hAnsi="Arial" w:cs="Arial"/>
        </w:rPr>
        <w:t xml:space="preserve"> </w:t>
      </w:r>
      <w:r w:rsidRPr="00D86B1A">
        <w:rPr>
          <w:rFonts w:ascii="Arial" w:hAnsi="Arial" w:cs="Arial"/>
          <w:b/>
          <w:bCs/>
        </w:rPr>
        <w:t>y hacer</w:t>
      </w:r>
      <w:r w:rsidRPr="00BF3325">
        <w:rPr>
          <w:rFonts w:ascii="Arial" w:hAnsi="Arial" w:cs="Arial"/>
          <w:b/>
          <w:bCs/>
        </w:rPr>
        <w:t xml:space="preserve"> posible que las personas con discapacidad participen de manera efectiva en una sociedad libre</w:t>
      </w:r>
      <w:r w:rsidRPr="00BF3325">
        <w:rPr>
          <w:rFonts w:ascii="Arial" w:hAnsi="Arial" w:cs="Arial"/>
        </w:rPr>
        <w:t>;</w:t>
      </w:r>
    </w:p>
    <w:p w14:paraId="38866C45" w14:textId="77777777" w:rsidR="00BF3325" w:rsidRPr="00BF3325" w:rsidRDefault="00BF3325" w:rsidP="00BF3325">
      <w:pPr>
        <w:spacing w:after="120" w:line="276" w:lineRule="auto"/>
        <w:ind w:left="567"/>
        <w:contextualSpacing/>
        <w:jc w:val="both"/>
        <w:rPr>
          <w:rFonts w:ascii="Arial" w:hAnsi="Arial" w:cs="Arial"/>
        </w:rPr>
      </w:pPr>
    </w:p>
    <w:p w14:paraId="3DF892D5" w14:textId="627DF31A" w:rsidR="00BF3325" w:rsidRDefault="00BF3325" w:rsidP="00BF3325">
      <w:pPr>
        <w:spacing w:after="120" w:line="276" w:lineRule="auto"/>
        <w:ind w:left="567"/>
        <w:contextualSpacing/>
        <w:jc w:val="both"/>
        <w:rPr>
          <w:rFonts w:ascii="Arial" w:hAnsi="Arial" w:cs="Arial"/>
        </w:rPr>
      </w:pPr>
      <w:r w:rsidRPr="00284281">
        <w:rPr>
          <w:rFonts w:ascii="Arial" w:hAnsi="Arial" w:cs="Arial"/>
        </w:rPr>
        <w:lastRenderedPageBreak/>
        <w:t>III.-</w:t>
      </w:r>
      <w:r w:rsidRPr="00BF3325">
        <w:rPr>
          <w:rFonts w:ascii="Arial" w:hAnsi="Arial" w:cs="Arial"/>
        </w:rPr>
        <w:t xml:space="preserve"> Propiciar la </w:t>
      </w:r>
      <w:r w:rsidR="00D86B1A" w:rsidRPr="00BF3325">
        <w:rPr>
          <w:rFonts w:ascii="Arial" w:hAnsi="Arial" w:cs="Arial"/>
        </w:rPr>
        <w:t>superación</w:t>
      </w:r>
      <w:r w:rsidRPr="00BF3325">
        <w:rPr>
          <w:rFonts w:ascii="Arial" w:hAnsi="Arial" w:cs="Arial"/>
        </w:rPr>
        <w:t xml:space="preserve"> de la dificultad o trastorno del alumno para que se incorpore a la vida productiva;</w:t>
      </w:r>
    </w:p>
    <w:p w14:paraId="16E8F31F" w14:textId="77777777" w:rsidR="00BF3325" w:rsidRPr="00BF3325" w:rsidRDefault="00BF3325" w:rsidP="00BF3325">
      <w:pPr>
        <w:spacing w:after="120" w:line="276" w:lineRule="auto"/>
        <w:ind w:left="567"/>
        <w:contextualSpacing/>
        <w:jc w:val="both"/>
        <w:rPr>
          <w:rFonts w:ascii="Arial" w:hAnsi="Arial" w:cs="Arial"/>
        </w:rPr>
      </w:pPr>
    </w:p>
    <w:p w14:paraId="334AA458" w14:textId="5AE33764" w:rsidR="00284281" w:rsidRDefault="00BF3325" w:rsidP="00284281">
      <w:pPr>
        <w:spacing w:after="120" w:line="276" w:lineRule="auto"/>
        <w:ind w:left="567"/>
        <w:contextualSpacing/>
        <w:jc w:val="both"/>
        <w:rPr>
          <w:rFonts w:ascii="Arial" w:hAnsi="Arial" w:cs="Arial"/>
        </w:rPr>
      </w:pPr>
      <w:r w:rsidRPr="00284281">
        <w:rPr>
          <w:rFonts w:ascii="Arial" w:hAnsi="Arial" w:cs="Arial"/>
          <w:b/>
          <w:bCs/>
        </w:rPr>
        <w:t>IV.-</w:t>
      </w:r>
      <w:r w:rsidRPr="00BF3325">
        <w:rPr>
          <w:rFonts w:ascii="Arial" w:hAnsi="Arial" w:cs="Arial"/>
        </w:rPr>
        <w:t xml:space="preserve"> Estimular habilidades y capacidades sobresalientes en los aspectos </w:t>
      </w:r>
      <w:r w:rsidR="00D86B1A" w:rsidRPr="00BF3325">
        <w:rPr>
          <w:rFonts w:ascii="Arial" w:hAnsi="Arial" w:cs="Arial"/>
        </w:rPr>
        <w:t>artístico</w:t>
      </w:r>
      <w:r w:rsidRPr="00BF3325">
        <w:rPr>
          <w:rFonts w:ascii="Arial" w:hAnsi="Arial" w:cs="Arial"/>
        </w:rPr>
        <w:t xml:space="preserve">, deportivo o </w:t>
      </w:r>
      <w:r w:rsidR="00D86B1A" w:rsidRPr="00BF3325">
        <w:rPr>
          <w:rFonts w:ascii="Arial" w:hAnsi="Arial" w:cs="Arial"/>
        </w:rPr>
        <w:t>académico</w:t>
      </w:r>
      <w:r w:rsidRPr="00BF3325">
        <w:rPr>
          <w:rFonts w:ascii="Arial" w:hAnsi="Arial" w:cs="Arial"/>
        </w:rPr>
        <w:t xml:space="preserve">, conjuntamente con el liderazgo y la </w:t>
      </w:r>
      <w:r w:rsidR="00D86B1A" w:rsidRPr="00BF3325">
        <w:rPr>
          <w:rFonts w:ascii="Arial" w:hAnsi="Arial" w:cs="Arial"/>
        </w:rPr>
        <w:t>motivación</w:t>
      </w:r>
      <w:r w:rsidRPr="00BF3325">
        <w:rPr>
          <w:rFonts w:ascii="Arial" w:hAnsi="Arial" w:cs="Arial"/>
        </w:rPr>
        <w:t xml:space="preserve"> para la </w:t>
      </w:r>
      <w:r w:rsidR="00D86B1A" w:rsidRPr="00BF3325">
        <w:rPr>
          <w:rFonts w:ascii="Arial" w:hAnsi="Arial" w:cs="Arial"/>
        </w:rPr>
        <w:t>participación</w:t>
      </w:r>
      <w:r w:rsidRPr="00BF3325">
        <w:rPr>
          <w:rFonts w:ascii="Arial" w:hAnsi="Arial" w:cs="Arial"/>
        </w:rPr>
        <w:t xml:space="preserve"> comunitaria</w:t>
      </w:r>
      <w:r>
        <w:rPr>
          <w:rFonts w:ascii="Arial" w:hAnsi="Arial" w:cs="Arial"/>
        </w:rPr>
        <w:t xml:space="preserve">, </w:t>
      </w:r>
      <w:r w:rsidRPr="00284281">
        <w:rPr>
          <w:rFonts w:ascii="Arial" w:hAnsi="Arial" w:cs="Arial"/>
          <w:b/>
          <w:bCs/>
        </w:rPr>
        <w:t>así como desarrollar</w:t>
      </w:r>
      <w:r w:rsidRPr="00BF3325">
        <w:rPr>
          <w:rFonts w:ascii="Arial" w:hAnsi="Arial" w:cs="Arial"/>
          <w:b/>
          <w:bCs/>
        </w:rPr>
        <w:t xml:space="preserve"> al </w:t>
      </w:r>
      <w:r w:rsidR="00D86B1A" w:rsidRPr="00BF3325">
        <w:rPr>
          <w:rFonts w:ascii="Arial" w:hAnsi="Arial" w:cs="Arial"/>
          <w:b/>
          <w:bCs/>
        </w:rPr>
        <w:t>máximo</w:t>
      </w:r>
      <w:r w:rsidRPr="00BF3325">
        <w:rPr>
          <w:rFonts w:ascii="Arial" w:hAnsi="Arial" w:cs="Arial"/>
          <w:b/>
          <w:bCs/>
        </w:rPr>
        <w:t xml:space="preserve"> la personalidad, los talentos y la creatividad de las personas con discapacidad, </w:t>
      </w:r>
      <w:r w:rsidR="00D86B1A" w:rsidRPr="00BF3325">
        <w:rPr>
          <w:rFonts w:ascii="Arial" w:hAnsi="Arial" w:cs="Arial"/>
          <w:b/>
          <w:bCs/>
        </w:rPr>
        <w:t>así</w:t>
      </w:r>
      <w:r w:rsidRPr="00BF3325">
        <w:rPr>
          <w:rFonts w:ascii="Arial" w:hAnsi="Arial" w:cs="Arial"/>
          <w:b/>
          <w:bCs/>
        </w:rPr>
        <w:t xml:space="preserve">́ como sus aptitudes mentales y </w:t>
      </w:r>
      <w:r w:rsidR="00D86B1A" w:rsidRPr="00BF3325">
        <w:rPr>
          <w:rFonts w:ascii="Arial" w:hAnsi="Arial" w:cs="Arial"/>
          <w:b/>
          <w:bCs/>
        </w:rPr>
        <w:t>físicas</w:t>
      </w:r>
      <w:r w:rsidR="00284281">
        <w:rPr>
          <w:rFonts w:ascii="Arial" w:hAnsi="Arial" w:cs="Arial"/>
        </w:rPr>
        <w:t>, y</w:t>
      </w:r>
    </w:p>
    <w:p w14:paraId="0944D250" w14:textId="77777777" w:rsidR="00284281" w:rsidRDefault="00284281" w:rsidP="00284281">
      <w:pPr>
        <w:spacing w:after="120" w:line="276" w:lineRule="auto"/>
        <w:ind w:left="567"/>
        <w:contextualSpacing/>
        <w:jc w:val="both"/>
        <w:rPr>
          <w:rFonts w:ascii="Arial" w:hAnsi="Arial" w:cs="Arial"/>
        </w:rPr>
      </w:pPr>
    </w:p>
    <w:p w14:paraId="1105C897" w14:textId="485D5D3B" w:rsidR="00BF3325" w:rsidRDefault="00284281" w:rsidP="00284281">
      <w:pPr>
        <w:spacing w:after="120" w:line="276" w:lineRule="auto"/>
        <w:ind w:left="567"/>
        <w:contextualSpacing/>
        <w:jc w:val="both"/>
        <w:rPr>
          <w:rFonts w:ascii="Arial" w:hAnsi="Arial" w:cs="Arial"/>
          <w:b/>
          <w:bCs/>
        </w:rPr>
      </w:pPr>
      <w:r w:rsidRPr="00284281">
        <w:rPr>
          <w:rFonts w:ascii="Arial" w:hAnsi="Arial" w:cs="Arial"/>
          <w:b/>
          <w:bCs/>
        </w:rPr>
        <w:t>V.- D</w:t>
      </w:r>
      <w:r w:rsidR="00BF3325" w:rsidRPr="00284281">
        <w:rPr>
          <w:rFonts w:ascii="Arial" w:hAnsi="Arial" w:cs="Arial"/>
          <w:b/>
          <w:bCs/>
        </w:rPr>
        <w:t>esarrollar</w:t>
      </w:r>
      <w:r w:rsidR="00BF3325" w:rsidRPr="00BF3325">
        <w:rPr>
          <w:rFonts w:ascii="Arial" w:hAnsi="Arial" w:cs="Arial"/>
          <w:b/>
          <w:bCs/>
        </w:rPr>
        <w:t xml:space="preserve"> plenamente el potencial humano y el sentido de la dignidad y la autoestima y reforzar el respeto por los derechos humanos, las libertades fundamentales y la diversidad humana</w:t>
      </w:r>
      <w:r>
        <w:rPr>
          <w:rFonts w:ascii="Arial" w:hAnsi="Arial" w:cs="Arial"/>
          <w:b/>
          <w:bCs/>
        </w:rPr>
        <w:t>.</w:t>
      </w:r>
    </w:p>
    <w:p w14:paraId="40CE87D6" w14:textId="4E3DE9B1" w:rsidR="00284281" w:rsidRDefault="00284281" w:rsidP="00284281">
      <w:pPr>
        <w:spacing w:after="120" w:line="276" w:lineRule="auto"/>
        <w:ind w:left="567"/>
        <w:contextualSpacing/>
        <w:jc w:val="both"/>
        <w:rPr>
          <w:rFonts w:ascii="Arial" w:hAnsi="Arial" w:cs="Arial"/>
          <w:b/>
          <w:bCs/>
        </w:rPr>
      </w:pPr>
    </w:p>
    <w:p w14:paraId="383B1A0C" w14:textId="07C6369E" w:rsidR="00284281" w:rsidRDefault="00284281" w:rsidP="00284281">
      <w:pPr>
        <w:spacing w:after="120" w:line="276" w:lineRule="auto"/>
        <w:ind w:left="567"/>
        <w:contextualSpacing/>
        <w:jc w:val="both"/>
        <w:rPr>
          <w:rFonts w:ascii="Arial" w:hAnsi="Arial" w:cs="Arial"/>
          <w:b/>
          <w:bCs/>
        </w:rPr>
      </w:pPr>
      <w:r>
        <w:rPr>
          <w:rFonts w:ascii="Arial" w:hAnsi="Arial" w:cs="Arial"/>
          <w:b/>
          <w:bCs/>
        </w:rPr>
        <w:t>ARTÍCULO 46 BIS.</w:t>
      </w:r>
      <w:r w:rsidR="00D86B1A">
        <w:rPr>
          <w:rFonts w:ascii="Arial" w:hAnsi="Arial" w:cs="Arial"/>
          <w:b/>
          <w:bCs/>
        </w:rPr>
        <w:t>-</w:t>
      </w:r>
      <w:r>
        <w:rPr>
          <w:rFonts w:ascii="Arial" w:hAnsi="Arial" w:cs="Arial"/>
          <w:b/>
          <w:bCs/>
        </w:rPr>
        <w:t xml:space="preserve"> La Secretaría de Educación implementará políticas públicas destinadas a:</w:t>
      </w:r>
    </w:p>
    <w:p w14:paraId="280E8542" w14:textId="501B0CA4" w:rsidR="00284281" w:rsidRDefault="00284281" w:rsidP="00284281">
      <w:pPr>
        <w:spacing w:after="120" w:line="276" w:lineRule="auto"/>
        <w:ind w:left="567"/>
        <w:contextualSpacing/>
        <w:jc w:val="both"/>
        <w:rPr>
          <w:rFonts w:ascii="Arial" w:hAnsi="Arial" w:cs="Arial"/>
          <w:b/>
          <w:bCs/>
        </w:rPr>
      </w:pPr>
    </w:p>
    <w:p w14:paraId="0FEA2A28" w14:textId="160D011B" w:rsidR="00284281" w:rsidRPr="00284281" w:rsidRDefault="00284281" w:rsidP="00284281">
      <w:pPr>
        <w:spacing w:after="120" w:line="276" w:lineRule="auto"/>
        <w:ind w:left="567"/>
        <w:contextualSpacing/>
        <w:jc w:val="both"/>
        <w:rPr>
          <w:rFonts w:ascii="Arial" w:hAnsi="Arial" w:cs="Arial"/>
          <w:b/>
          <w:bCs/>
        </w:rPr>
      </w:pPr>
      <w:r>
        <w:rPr>
          <w:rFonts w:ascii="Arial" w:hAnsi="Arial" w:cs="Arial"/>
          <w:b/>
          <w:bCs/>
        </w:rPr>
        <w:t>I.</w:t>
      </w:r>
      <w:r w:rsidR="00D86B1A">
        <w:rPr>
          <w:rFonts w:ascii="Arial" w:hAnsi="Arial" w:cs="Arial"/>
          <w:b/>
          <w:bCs/>
        </w:rPr>
        <w:t>-</w:t>
      </w:r>
      <w:r w:rsidRPr="00284281">
        <w:rPr>
          <w:rFonts w:ascii="Arial" w:hAnsi="Arial" w:cs="Arial"/>
          <w:b/>
          <w:bCs/>
        </w:rPr>
        <w:t xml:space="preserve"> Facilitar el aprendizaje del Braille, la escritura alternativa, otros modos, medios y formatos de </w:t>
      </w:r>
      <w:r w:rsidR="00D86B1A" w:rsidRPr="00284281">
        <w:rPr>
          <w:rFonts w:ascii="Arial" w:hAnsi="Arial" w:cs="Arial"/>
          <w:b/>
          <w:bCs/>
        </w:rPr>
        <w:t>comunicación</w:t>
      </w:r>
      <w:r w:rsidRPr="00284281">
        <w:rPr>
          <w:rFonts w:ascii="Arial" w:hAnsi="Arial" w:cs="Arial"/>
          <w:b/>
          <w:bCs/>
        </w:rPr>
        <w:t xml:space="preserve"> aumentativos o alternativos y habilidades de </w:t>
      </w:r>
      <w:r w:rsidR="00D86B1A" w:rsidRPr="00284281">
        <w:rPr>
          <w:rFonts w:ascii="Arial" w:hAnsi="Arial" w:cs="Arial"/>
          <w:b/>
          <w:bCs/>
        </w:rPr>
        <w:t>orientación</w:t>
      </w:r>
      <w:r w:rsidRPr="00284281">
        <w:rPr>
          <w:rFonts w:ascii="Arial" w:hAnsi="Arial" w:cs="Arial"/>
          <w:b/>
          <w:bCs/>
        </w:rPr>
        <w:t xml:space="preserve"> y de movilidad, </w:t>
      </w:r>
      <w:r w:rsidR="00D86B1A" w:rsidRPr="00284281">
        <w:rPr>
          <w:rFonts w:ascii="Arial" w:hAnsi="Arial" w:cs="Arial"/>
          <w:b/>
          <w:bCs/>
        </w:rPr>
        <w:t>así</w:t>
      </w:r>
      <w:r w:rsidRPr="00284281">
        <w:rPr>
          <w:rFonts w:ascii="Arial" w:hAnsi="Arial" w:cs="Arial"/>
          <w:b/>
          <w:bCs/>
        </w:rPr>
        <w:t xml:space="preserve">́ como la </w:t>
      </w:r>
      <w:r w:rsidR="00D86B1A" w:rsidRPr="00284281">
        <w:rPr>
          <w:rFonts w:ascii="Arial" w:hAnsi="Arial" w:cs="Arial"/>
          <w:b/>
          <w:bCs/>
        </w:rPr>
        <w:t>tutoría</w:t>
      </w:r>
      <w:r w:rsidRPr="00284281">
        <w:rPr>
          <w:rFonts w:ascii="Arial" w:hAnsi="Arial" w:cs="Arial"/>
          <w:b/>
          <w:bCs/>
        </w:rPr>
        <w:t xml:space="preserve"> y el apoyo entre pares;</w:t>
      </w:r>
    </w:p>
    <w:p w14:paraId="3B4D02F8" w14:textId="77777777" w:rsidR="00284281" w:rsidRPr="00284281" w:rsidRDefault="00284281" w:rsidP="00284281">
      <w:pPr>
        <w:spacing w:after="120" w:line="276" w:lineRule="auto"/>
        <w:ind w:left="567"/>
        <w:contextualSpacing/>
        <w:jc w:val="both"/>
        <w:rPr>
          <w:rFonts w:ascii="Arial" w:hAnsi="Arial" w:cs="Arial"/>
          <w:b/>
          <w:bCs/>
        </w:rPr>
      </w:pPr>
    </w:p>
    <w:p w14:paraId="255FE89F" w14:textId="0BF01B17" w:rsidR="00284281" w:rsidRDefault="00284281" w:rsidP="00284281">
      <w:pPr>
        <w:spacing w:after="120" w:line="276" w:lineRule="auto"/>
        <w:ind w:left="567"/>
        <w:contextualSpacing/>
        <w:jc w:val="both"/>
        <w:rPr>
          <w:rFonts w:ascii="Arial" w:hAnsi="Arial" w:cs="Arial"/>
          <w:b/>
          <w:bCs/>
        </w:rPr>
      </w:pPr>
      <w:r>
        <w:rPr>
          <w:rFonts w:ascii="Arial" w:hAnsi="Arial" w:cs="Arial"/>
          <w:b/>
          <w:bCs/>
        </w:rPr>
        <w:t>II.</w:t>
      </w:r>
      <w:r w:rsidR="00D86B1A">
        <w:rPr>
          <w:rFonts w:ascii="Arial" w:hAnsi="Arial" w:cs="Arial"/>
          <w:b/>
          <w:bCs/>
        </w:rPr>
        <w:t>-</w:t>
      </w:r>
      <w:r w:rsidRPr="00284281">
        <w:rPr>
          <w:rFonts w:ascii="Arial" w:hAnsi="Arial" w:cs="Arial"/>
          <w:b/>
          <w:bCs/>
        </w:rPr>
        <w:t xml:space="preserve"> Facilitar el aprendizaje de la lengua de señas y la promoción de la identidad lingüística de las personas sordas</w:t>
      </w:r>
      <w:r w:rsidR="00D86B1A">
        <w:rPr>
          <w:rFonts w:ascii="Arial" w:hAnsi="Arial" w:cs="Arial"/>
          <w:b/>
          <w:bCs/>
        </w:rPr>
        <w:t>, y</w:t>
      </w:r>
    </w:p>
    <w:p w14:paraId="1DB29BDF" w14:textId="77777777" w:rsidR="00284281" w:rsidRPr="00284281" w:rsidRDefault="00284281" w:rsidP="00284281">
      <w:pPr>
        <w:spacing w:after="120" w:line="276" w:lineRule="auto"/>
        <w:ind w:left="567"/>
        <w:contextualSpacing/>
        <w:jc w:val="both"/>
        <w:rPr>
          <w:rFonts w:ascii="Arial" w:hAnsi="Arial" w:cs="Arial"/>
          <w:b/>
          <w:bCs/>
        </w:rPr>
      </w:pPr>
    </w:p>
    <w:p w14:paraId="38C0DD59" w14:textId="154BF043" w:rsidR="00284281" w:rsidRDefault="00284281" w:rsidP="00284281">
      <w:pPr>
        <w:spacing w:after="120" w:line="276" w:lineRule="auto"/>
        <w:ind w:left="567"/>
        <w:contextualSpacing/>
        <w:jc w:val="both"/>
        <w:rPr>
          <w:rFonts w:ascii="Arial" w:hAnsi="Arial" w:cs="Arial"/>
          <w:b/>
          <w:bCs/>
        </w:rPr>
      </w:pPr>
      <w:r>
        <w:rPr>
          <w:rFonts w:ascii="Arial" w:hAnsi="Arial" w:cs="Arial"/>
          <w:b/>
          <w:bCs/>
        </w:rPr>
        <w:t>III.</w:t>
      </w:r>
      <w:r w:rsidR="00D86B1A">
        <w:rPr>
          <w:rFonts w:ascii="Arial" w:hAnsi="Arial" w:cs="Arial"/>
          <w:b/>
          <w:bCs/>
        </w:rPr>
        <w:t>-</w:t>
      </w:r>
      <w:r w:rsidRPr="00284281">
        <w:rPr>
          <w:rFonts w:ascii="Arial" w:hAnsi="Arial" w:cs="Arial"/>
          <w:b/>
          <w:bCs/>
        </w:rPr>
        <w:t xml:space="preserve"> Asegurar que la educación de las personas, y en particular los niños y las niñas ciegos, sordos o sordociegos se imparta en los lenguajes y los modos y medios de comunicación más apropiados para cada persona y en entornos que permitan alcanzar su máximo desarrollo académico y social</w:t>
      </w:r>
      <w:r w:rsidR="00D86B1A">
        <w:rPr>
          <w:rFonts w:ascii="Arial" w:hAnsi="Arial" w:cs="Arial"/>
          <w:b/>
          <w:bCs/>
        </w:rPr>
        <w:t>.</w:t>
      </w:r>
    </w:p>
    <w:p w14:paraId="67E818CF" w14:textId="4E0CBD40" w:rsidR="00284281" w:rsidRDefault="00284281" w:rsidP="00284281">
      <w:pPr>
        <w:spacing w:after="120" w:line="276" w:lineRule="auto"/>
        <w:ind w:left="567"/>
        <w:contextualSpacing/>
        <w:jc w:val="both"/>
        <w:rPr>
          <w:rFonts w:ascii="Arial" w:hAnsi="Arial" w:cs="Arial"/>
          <w:b/>
          <w:bCs/>
        </w:rPr>
      </w:pPr>
    </w:p>
    <w:p w14:paraId="59C52A59" w14:textId="5A29F0F0" w:rsidR="00284281" w:rsidRPr="00284281" w:rsidRDefault="00284281" w:rsidP="00284281">
      <w:pPr>
        <w:spacing w:after="120" w:line="276" w:lineRule="auto"/>
        <w:ind w:left="567"/>
        <w:contextualSpacing/>
        <w:jc w:val="both"/>
        <w:rPr>
          <w:rFonts w:ascii="Arial" w:hAnsi="Arial" w:cs="Arial"/>
          <w:b/>
          <w:bCs/>
        </w:rPr>
      </w:pPr>
      <w:r>
        <w:rPr>
          <w:rFonts w:ascii="Arial" w:hAnsi="Arial" w:cs="Arial"/>
          <w:b/>
          <w:bCs/>
        </w:rPr>
        <w:t>ARTÍCULO 46 TER.</w:t>
      </w:r>
      <w:r w:rsidR="00D86B1A">
        <w:rPr>
          <w:rFonts w:ascii="Arial" w:hAnsi="Arial" w:cs="Arial"/>
          <w:b/>
          <w:bCs/>
        </w:rPr>
        <w:t>-</w:t>
      </w:r>
      <w:r>
        <w:rPr>
          <w:rFonts w:ascii="Arial" w:hAnsi="Arial" w:cs="Arial"/>
          <w:b/>
          <w:bCs/>
        </w:rPr>
        <w:t xml:space="preserve"> En el ámbito de sus competencias, las autoridades educativas emplearán </w:t>
      </w:r>
      <w:r w:rsidRPr="00284281">
        <w:rPr>
          <w:rFonts w:ascii="Arial" w:hAnsi="Arial" w:cs="Arial"/>
          <w:b/>
          <w:bCs/>
        </w:rPr>
        <w:t xml:space="preserve">a </w:t>
      </w:r>
      <w:r>
        <w:rPr>
          <w:rFonts w:ascii="Arial" w:hAnsi="Arial" w:cs="Arial"/>
          <w:b/>
          <w:bCs/>
        </w:rPr>
        <w:t>personal docente</w:t>
      </w:r>
      <w:r w:rsidRPr="00284281">
        <w:rPr>
          <w:rFonts w:ascii="Arial" w:hAnsi="Arial" w:cs="Arial"/>
          <w:b/>
          <w:bCs/>
        </w:rPr>
        <w:t xml:space="preserve">, incluidos </w:t>
      </w:r>
      <w:r>
        <w:rPr>
          <w:rFonts w:ascii="Arial" w:hAnsi="Arial" w:cs="Arial"/>
          <w:b/>
          <w:bCs/>
        </w:rPr>
        <w:t>aquellos</w:t>
      </w:r>
      <w:r w:rsidRPr="00284281">
        <w:rPr>
          <w:rFonts w:ascii="Arial" w:hAnsi="Arial" w:cs="Arial"/>
          <w:b/>
          <w:bCs/>
        </w:rPr>
        <w:t xml:space="preserve"> con discapacidad, que esté cualificado en lengua de </w:t>
      </w:r>
      <w:r w:rsidR="00D86B1A" w:rsidRPr="00284281">
        <w:rPr>
          <w:rFonts w:ascii="Arial" w:hAnsi="Arial" w:cs="Arial"/>
          <w:b/>
          <w:bCs/>
        </w:rPr>
        <w:t>señas</w:t>
      </w:r>
      <w:r w:rsidRPr="00284281">
        <w:rPr>
          <w:rFonts w:ascii="Arial" w:hAnsi="Arial" w:cs="Arial"/>
          <w:b/>
          <w:bCs/>
        </w:rPr>
        <w:t xml:space="preserve"> o Braille y para formar a profesionales y personal que trabajen en todos los niveles educativos.</w:t>
      </w:r>
    </w:p>
    <w:p w14:paraId="52654A53" w14:textId="77777777" w:rsidR="00BF3325" w:rsidRDefault="00BF3325" w:rsidP="004A180C">
      <w:pPr>
        <w:spacing w:after="120" w:line="276" w:lineRule="auto"/>
        <w:contextualSpacing/>
        <w:jc w:val="both"/>
        <w:rPr>
          <w:rFonts w:ascii="Arial" w:hAnsi="Arial" w:cs="Arial"/>
          <w:b/>
          <w:bCs/>
        </w:rPr>
      </w:pPr>
    </w:p>
    <w:p w14:paraId="5F4D0BCD" w14:textId="7B1FCE6E" w:rsidR="004A180C" w:rsidRDefault="00D534FE" w:rsidP="004A180C">
      <w:pPr>
        <w:spacing w:after="120" w:line="276" w:lineRule="auto"/>
        <w:contextualSpacing/>
        <w:jc w:val="both"/>
        <w:rPr>
          <w:rFonts w:ascii="Arial" w:hAnsi="Arial" w:cs="Arial"/>
        </w:rPr>
      </w:pPr>
      <w:r w:rsidRPr="00136A63">
        <w:rPr>
          <w:rFonts w:ascii="Arial" w:hAnsi="Arial" w:cs="Arial"/>
          <w:b/>
          <w:bCs/>
        </w:rPr>
        <w:t xml:space="preserve">ARTÍCULO </w:t>
      </w:r>
      <w:r w:rsidR="00284281">
        <w:rPr>
          <w:rFonts w:ascii="Arial" w:hAnsi="Arial" w:cs="Arial"/>
          <w:b/>
          <w:bCs/>
        </w:rPr>
        <w:t>SEGUNDO</w:t>
      </w:r>
      <w:r w:rsidRPr="00136A63">
        <w:rPr>
          <w:rFonts w:ascii="Arial" w:hAnsi="Arial" w:cs="Arial"/>
          <w:b/>
          <w:bCs/>
        </w:rPr>
        <w:t xml:space="preserve">. </w:t>
      </w:r>
      <w:r w:rsidR="00957F62" w:rsidRPr="00136A63">
        <w:rPr>
          <w:rFonts w:ascii="Arial" w:hAnsi="Arial" w:cs="Arial"/>
          <w:b/>
          <w:bCs/>
        </w:rPr>
        <w:t>–</w:t>
      </w:r>
      <w:r w:rsidR="00957F62" w:rsidRPr="00136A63">
        <w:rPr>
          <w:rFonts w:ascii="Arial" w:hAnsi="Arial" w:cs="Arial"/>
        </w:rPr>
        <w:t xml:space="preserve"> Se </w:t>
      </w:r>
      <w:r w:rsidR="00957F62">
        <w:rPr>
          <w:rFonts w:ascii="Arial" w:hAnsi="Arial" w:cs="Arial"/>
        </w:rPr>
        <w:t xml:space="preserve">adiciona </w:t>
      </w:r>
      <w:r w:rsidR="00D86B1A">
        <w:rPr>
          <w:rFonts w:ascii="Arial" w:hAnsi="Arial" w:cs="Arial"/>
        </w:rPr>
        <w:t>una fracción XV, recorriendo la subsecuente, al artículo 15</w:t>
      </w:r>
      <w:r w:rsidR="00957F62">
        <w:rPr>
          <w:rFonts w:ascii="Arial" w:hAnsi="Arial" w:cs="Arial"/>
        </w:rPr>
        <w:t xml:space="preserve"> de la </w:t>
      </w:r>
      <w:r w:rsidR="00BF3325" w:rsidRPr="00BF3325">
        <w:rPr>
          <w:rFonts w:ascii="Arial" w:hAnsi="Arial" w:cs="Arial"/>
        </w:rPr>
        <w:t>Ley para Promover la Igualdad y Prevenir la Discriminación en el Estado de Coahuila de Zaragoza</w:t>
      </w:r>
      <w:r w:rsidR="00957F62">
        <w:rPr>
          <w:rFonts w:ascii="Arial" w:hAnsi="Arial" w:cs="Arial"/>
        </w:rPr>
        <w:t xml:space="preserve">, </w:t>
      </w:r>
      <w:r w:rsidR="00957F62" w:rsidRPr="00136A63">
        <w:rPr>
          <w:rFonts w:ascii="Arial" w:hAnsi="Arial" w:cs="Arial"/>
        </w:rPr>
        <w:t>para quedar como sigue:</w:t>
      </w:r>
    </w:p>
    <w:p w14:paraId="1B776498" w14:textId="4E5AED6A" w:rsidR="00F05115" w:rsidRDefault="00F05115" w:rsidP="004A180C">
      <w:pPr>
        <w:spacing w:after="120" w:line="276" w:lineRule="auto"/>
        <w:contextualSpacing/>
        <w:jc w:val="both"/>
        <w:rPr>
          <w:rFonts w:ascii="Arial" w:hAnsi="Arial" w:cs="Arial"/>
        </w:rPr>
      </w:pPr>
    </w:p>
    <w:p w14:paraId="4B1297E0" w14:textId="59E0EC4D" w:rsidR="00A62F70" w:rsidRDefault="0016616C" w:rsidP="0016616C">
      <w:pPr>
        <w:spacing w:after="120" w:line="276" w:lineRule="auto"/>
        <w:ind w:left="567"/>
        <w:contextualSpacing/>
        <w:jc w:val="both"/>
        <w:rPr>
          <w:rFonts w:ascii="Arial" w:hAnsi="Arial" w:cs="Arial"/>
        </w:rPr>
      </w:pPr>
      <w:r w:rsidRPr="003F1A5E">
        <w:rPr>
          <w:rFonts w:ascii="Arial" w:hAnsi="Arial" w:cs="Arial"/>
          <w:b/>
          <w:bCs/>
        </w:rPr>
        <w:t>ARTÍCULO</w:t>
      </w:r>
      <w:r w:rsidR="003F1A5E" w:rsidRPr="003F1A5E">
        <w:rPr>
          <w:rFonts w:ascii="Arial" w:hAnsi="Arial" w:cs="Arial"/>
          <w:b/>
          <w:bCs/>
        </w:rPr>
        <w:t xml:space="preserve"> </w:t>
      </w:r>
      <w:r>
        <w:rPr>
          <w:rFonts w:ascii="Arial" w:hAnsi="Arial" w:cs="Arial"/>
          <w:b/>
          <w:bCs/>
        </w:rPr>
        <w:t>15</w:t>
      </w:r>
      <w:r w:rsidR="003F1A5E" w:rsidRPr="003F1A5E">
        <w:rPr>
          <w:rFonts w:ascii="Arial" w:hAnsi="Arial" w:cs="Arial"/>
          <w:b/>
          <w:bCs/>
        </w:rPr>
        <w:t xml:space="preserve">. </w:t>
      </w:r>
      <w:r w:rsidRPr="0016616C">
        <w:rPr>
          <w:rFonts w:ascii="Arial" w:hAnsi="Arial" w:cs="Arial"/>
        </w:rPr>
        <w:t>Para el cumplimiento del objeto de esta ley, la Secretaría de Educación llevara a cabo las siguientes acciones:</w:t>
      </w:r>
    </w:p>
    <w:p w14:paraId="24D63B16" w14:textId="49A59129" w:rsidR="0016616C" w:rsidRDefault="0016616C" w:rsidP="0016616C">
      <w:pPr>
        <w:spacing w:after="120" w:line="276" w:lineRule="auto"/>
        <w:ind w:left="567"/>
        <w:contextualSpacing/>
        <w:jc w:val="both"/>
        <w:rPr>
          <w:rFonts w:ascii="Arial" w:hAnsi="Arial" w:cs="Arial"/>
        </w:rPr>
      </w:pPr>
    </w:p>
    <w:p w14:paraId="6FBEA763" w14:textId="42540C4C" w:rsidR="0016616C" w:rsidRDefault="0016616C" w:rsidP="0016616C">
      <w:pPr>
        <w:spacing w:after="120" w:line="276" w:lineRule="auto"/>
        <w:ind w:left="567"/>
        <w:contextualSpacing/>
        <w:jc w:val="both"/>
        <w:rPr>
          <w:rFonts w:ascii="Arial" w:hAnsi="Arial" w:cs="Arial"/>
        </w:rPr>
      </w:pPr>
      <w:r>
        <w:rPr>
          <w:rFonts w:ascii="Arial" w:hAnsi="Arial" w:cs="Arial"/>
        </w:rPr>
        <w:t>I. a XIV. …..</w:t>
      </w:r>
    </w:p>
    <w:p w14:paraId="2D688B23" w14:textId="1EAE9B27" w:rsidR="0016616C" w:rsidRDefault="0016616C" w:rsidP="0016616C">
      <w:pPr>
        <w:spacing w:after="120" w:line="276" w:lineRule="auto"/>
        <w:ind w:left="567"/>
        <w:contextualSpacing/>
        <w:jc w:val="both"/>
        <w:rPr>
          <w:rFonts w:ascii="Arial" w:hAnsi="Arial" w:cs="Arial"/>
        </w:rPr>
      </w:pPr>
    </w:p>
    <w:p w14:paraId="2B82EE0D" w14:textId="06FB7E49" w:rsidR="0016616C" w:rsidRPr="0016616C" w:rsidRDefault="0016616C" w:rsidP="0016616C">
      <w:pPr>
        <w:spacing w:after="120" w:line="276" w:lineRule="auto"/>
        <w:ind w:left="567"/>
        <w:contextualSpacing/>
        <w:jc w:val="both"/>
        <w:rPr>
          <w:rFonts w:ascii="Arial" w:hAnsi="Arial" w:cs="Arial"/>
          <w:b/>
          <w:bCs/>
        </w:rPr>
      </w:pPr>
      <w:r w:rsidRPr="0016616C">
        <w:rPr>
          <w:rFonts w:ascii="Arial" w:hAnsi="Arial" w:cs="Arial"/>
          <w:b/>
          <w:bCs/>
        </w:rPr>
        <w:t xml:space="preserve">XV. </w:t>
      </w:r>
      <w:r>
        <w:rPr>
          <w:rFonts w:ascii="Arial" w:hAnsi="Arial" w:cs="Arial"/>
          <w:b/>
          <w:bCs/>
        </w:rPr>
        <w:t xml:space="preserve">Implementar mecanismos </w:t>
      </w:r>
      <w:r w:rsidR="0026370D">
        <w:rPr>
          <w:rFonts w:ascii="Arial" w:hAnsi="Arial" w:cs="Arial"/>
          <w:b/>
          <w:bCs/>
        </w:rPr>
        <w:t xml:space="preserve">para evitar la exclusión del sistema educativo, </w:t>
      </w:r>
      <w:r w:rsidR="0026370D" w:rsidRPr="0026370D">
        <w:rPr>
          <w:rFonts w:ascii="Arial" w:hAnsi="Arial" w:cs="Arial"/>
          <w:b/>
          <w:bCs/>
        </w:rPr>
        <w:t xml:space="preserve">facilitar </w:t>
      </w:r>
      <w:r w:rsidR="0026370D">
        <w:rPr>
          <w:rFonts w:ascii="Arial" w:hAnsi="Arial" w:cs="Arial"/>
          <w:b/>
          <w:bCs/>
        </w:rPr>
        <w:t>la</w:t>
      </w:r>
      <w:r w:rsidR="0026370D" w:rsidRPr="0026370D">
        <w:rPr>
          <w:rFonts w:ascii="Arial" w:hAnsi="Arial" w:cs="Arial"/>
          <w:b/>
          <w:bCs/>
        </w:rPr>
        <w:t xml:space="preserve"> formación efectiva</w:t>
      </w:r>
      <w:r w:rsidR="0026370D">
        <w:rPr>
          <w:rFonts w:ascii="Arial" w:hAnsi="Arial" w:cs="Arial"/>
          <w:b/>
          <w:bCs/>
        </w:rPr>
        <w:t xml:space="preserve">, permitir el </w:t>
      </w:r>
      <w:r w:rsidR="0026370D" w:rsidRPr="0026370D">
        <w:rPr>
          <w:rFonts w:ascii="Arial" w:hAnsi="Arial" w:cs="Arial"/>
          <w:b/>
          <w:bCs/>
        </w:rPr>
        <w:t>acce</w:t>
      </w:r>
      <w:r w:rsidR="0026370D">
        <w:rPr>
          <w:rFonts w:ascii="Arial" w:hAnsi="Arial" w:cs="Arial"/>
          <w:b/>
          <w:bCs/>
        </w:rPr>
        <w:t>so</w:t>
      </w:r>
      <w:r w:rsidR="0026370D" w:rsidRPr="0026370D">
        <w:rPr>
          <w:rFonts w:ascii="Arial" w:hAnsi="Arial" w:cs="Arial"/>
          <w:b/>
          <w:bCs/>
        </w:rPr>
        <w:t xml:space="preserve"> a una educación en igualdad de condiciones con las </w:t>
      </w:r>
      <w:r w:rsidR="00BF3325" w:rsidRPr="0026370D">
        <w:rPr>
          <w:rFonts w:ascii="Arial" w:hAnsi="Arial" w:cs="Arial"/>
          <w:b/>
          <w:bCs/>
        </w:rPr>
        <w:t>demás</w:t>
      </w:r>
      <w:r w:rsidR="00D86B1A">
        <w:rPr>
          <w:rFonts w:ascii="Arial" w:hAnsi="Arial" w:cs="Arial"/>
          <w:b/>
          <w:bCs/>
        </w:rPr>
        <w:t xml:space="preserve"> personas</w:t>
      </w:r>
      <w:r w:rsidR="0026370D">
        <w:rPr>
          <w:rFonts w:ascii="Arial" w:hAnsi="Arial" w:cs="Arial"/>
          <w:b/>
          <w:bCs/>
        </w:rPr>
        <w:t xml:space="preserve">, </w:t>
      </w:r>
      <w:r w:rsidR="0026370D" w:rsidRPr="0026370D">
        <w:rPr>
          <w:rFonts w:ascii="Arial" w:hAnsi="Arial" w:cs="Arial"/>
          <w:b/>
          <w:bCs/>
        </w:rPr>
        <w:t>prest</w:t>
      </w:r>
      <w:r w:rsidR="0026370D">
        <w:rPr>
          <w:rFonts w:ascii="Arial" w:hAnsi="Arial" w:cs="Arial"/>
          <w:b/>
          <w:bCs/>
        </w:rPr>
        <w:t>ar</w:t>
      </w:r>
      <w:r w:rsidR="0026370D" w:rsidRPr="0026370D">
        <w:rPr>
          <w:rFonts w:ascii="Arial" w:hAnsi="Arial" w:cs="Arial"/>
          <w:b/>
          <w:bCs/>
        </w:rPr>
        <w:t xml:space="preserve"> el apoyo para facilitar su </w:t>
      </w:r>
      <w:r w:rsidR="00BF3325" w:rsidRPr="0026370D">
        <w:rPr>
          <w:rFonts w:ascii="Arial" w:hAnsi="Arial" w:cs="Arial"/>
          <w:b/>
          <w:bCs/>
        </w:rPr>
        <w:t>formación</w:t>
      </w:r>
      <w:r w:rsidR="0026370D" w:rsidRPr="0026370D">
        <w:rPr>
          <w:rFonts w:ascii="Arial" w:hAnsi="Arial" w:cs="Arial"/>
          <w:b/>
          <w:bCs/>
        </w:rPr>
        <w:t xml:space="preserve"> efectiv</w:t>
      </w:r>
      <w:r w:rsidR="0026370D">
        <w:rPr>
          <w:rFonts w:ascii="Arial" w:hAnsi="Arial" w:cs="Arial"/>
          <w:b/>
          <w:bCs/>
        </w:rPr>
        <w:t xml:space="preserve">a, hacer los ajustes razonables en función de las necesidades individuales, y </w:t>
      </w:r>
      <w:r w:rsidR="00D86B1A" w:rsidRPr="0026370D">
        <w:rPr>
          <w:rFonts w:ascii="Arial" w:hAnsi="Arial" w:cs="Arial"/>
          <w:b/>
          <w:bCs/>
        </w:rPr>
        <w:t>facilit</w:t>
      </w:r>
      <w:r w:rsidR="00D86B1A">
        <w:rPr>
          <w:rFonts w:ascii="Arial" w:hAnsi="Arial" w:cs="Arial"/>
          <w:b/>
          <w:bCs/>
        </w:rPr>
        <w:t>ar</w:t>
      </w:r>
      <w:r w:rsidR="00D86B1A" w:rsidRPr="0026370D">
        <w:rPr>
          <w:rFonts w:ascii="Arial" w:hAnsi="Arial" w:cs="Arial"/>
          <w:b/>
          <w:bCs/>
        </w:rPr>
        <w:t xml:space="preserve"> </w:t>
      </w:r>
      <w:r w:rsidR="00D86B1A">
        <w:rPr>
          <w:rFonts w:ascii="Arial" w:hAnsi="Arial" w:cs="Arial"/>
          <w:b/>
          <w:bCs/>
        </w:rPr>
        <w:t>las</w:t>
      </w:r>
      <w:r w:rsidR="00BF3325">
        <w:rPr>
          <w:rFonts w:ascii="Arial" w:hAnsi="Arial" w:cs="Arial"/>
          <w:b/>
          <w:bCs/>
        </w:rPr>
        <w:t xml:space="preserve"> </w:t>
      </w:r>
      <w:r w:rsidR="0026370D" w:rsidRPr="0026370D">
        <w:rPr>
          <w:rFonts w:ascii="Arial" w:hAnsi="Arial" w:cs="Arial"/>
          <w:b/>
          <w:bCs/>
        </w:rPr>
        <w:t xml:space="preserve">medidas de apoyo personalizadas y efectivas en entornos que fomenten al </w:t>
      </w:r>
      <w:r w:rsidR="00BF3325" w:rsidRPr="0026370D">
        <w:rPr>
          <w:rFonts w:ascii="Arial" w:hAnsi="Arial" w:cs="Arial"/>
          <w:b/>
          <w:bCs/>
        </w:rPr>
        <w:t>máximo</w:t>
      </w:r>
      <w:r w:rsidR="0026370D" w:rsidRPr="0026370D">
        <w:rPr>
          <w:rFonts w:ascii="Arial" w:hAnsi="Arial" w:cs="Arial"/>
          <w:b/>
          <w:bCs/>
        </w:rPr>
        <w:t xml:space="preserve"> el desarrollo académico y social</w:t>
      </w:r>
      <w:r w:rsidR="0026370D">
        <w:rPr>
          <w:rFonts w:ascii="Arial" w:hAnsi="Arial" w:cs="Arial"/>
          <w:b/>
          <w:bCs/>
        </w:rPr>
        <w:t xml:space="preserve"> de</w:t>
      </w:r>
      <w:r>
        <w:rPr>
          <w:rFonts w:ascii="Arial" w:hAnsi="Arial" w:cs="Arial"/>
          <w:b/>
          <w:bCs/>
        </w:rPr>
        <w:t xml:space="preserve"> las personas con discapacidad</w:t>
      </w:r>
      <w:r w:rsidR="007076C1">
        <w:rPr>
          <w:rFonts w:ascii="Arial" w:hAnsi="Arial" w:cs="Arial"/>
          <w:b/>
          <w:bCs/>
        </w:rPr>
        <w:t>, y</w:t>
      </w:r>
    </w:p>
    <w:p w14:paraId="56F7DA5D" w14:textId="7D80FB05" w:rsidR="0016616C" w:rsidRDefault="0016616C" w:rsidP="0016616C">
      <w:pPr>
        <w:spacing w:after="120" w:line="276" w:lineRule="auto"/>
        <w:ind w:left="567"/>
        <w:contextualSpacing/>
        <w:jc w:val="both"/>
        <w:rPr>
          <w:rFonts w:ascii="Arial" w:hAnsi="Arial" w:cs="Arial"/>
        </w:rPr>
      </w:pPr>
    </w:p>
    <w:p w14:paraId="582AFBD5" w14:textId="685DEDB0" w:rsidR="0016616C" w:rsidRDefault="0016616C" w:rsidP="0016616C">
      <w:pPr>
        <w:spacing w:after="120" w:line="276" w:lineRule="auto"/>
        <w:ind w:left="567"/>
        <w:contextualSpacing/>
        <w:jc w:val="both"/>
        <w:rPr>
          <w:rFonts w:ascii="Arial" w:hAnsi="Arial" w:cs="Arial"/>
        </w:rPr>
      </w:pPr>
      <w:r w:rsidRPr="0016616C">
        <w:rPr>
          <w:rFonts w:ascii="Arial" w:hAnsi="Arial" w:cs="Arial"/>
          <w:b/>
          <w:bCs/>
        </w:rPr>
        <w:t>XVI.</w:t>
      </w:r>
      <w:r>
        <w:rPr>
          <w:rFonts w:ascii="Arial" w:hAnsi="Arial" w:cs="Arial"/>
        </w:rPr>
        <w:t xml:space="preserve"> </w:t>
      </w:r>
      <w:r w:rsidRPr="0016616C">
        <w:rPr>
          <w:rFonts w:ascii="Arial" w:hAnsi="Arial" w:cs="Arial"/>
        </w:rPr>
        <w:t>Las demás que señalen esta ley y otras disposiciones aplicables.</w:t>
      </w:r>
    </w:p>
    <w:p w14:paraId="1A8A464B" w14:textId="77777777" w:rsidR="004A180C" w:rsidRPr="004A180C" w:rsidRDefault="004A180C" w:rsidP="00F05115">
      <w:pPr>
        <w:spacing w:after="120" w:line="276" w:lineRule="auto"/>
        <w:contextualSpacing/>
        <w:jc w:val="both"/>
        <w:rPr>
          <w:rFonts w:ascii="Arial" w:hAnsi="Arial" w:cs="Arial"/>
        </w:rPr>
      </w:pPr>
    </w:p>
    <w:p w14:paraId="17E0609A" w14:textId="4DEC425B" w:rsidR="009508E3" w:rsidRPr="00136A63" w:rsidRDefault="009508E3" w:rsidP="008D5F37">
      <w:pPr>
        <w:spacing w:after="200" w:line="276" w:lineRule="auto"/>
        <w:ind w:left="567"/>
        <w:contextualSpacing/>
        <w:jc w:val="center"/>
        <w:rPr>
          <w:rFonts w:ascii="Arial" w:hAnsi="Arial" w:cs="Arial"/>
          <w:b/>
          <w:bCs/>
        </w:rPr>
      </w:pPr>
      <w:r w:rsidRPr="00136A63">
        <w:rPr>
          <w:rFonts w:ascii="Arial" w:hAnsi="Arial" w:cs="Arial"/>
          <w:b/>
          <w:bCs/>
        </w:rPr>
        <w:t>TRANSITORIOS</w:t>
      </w:r>
    </w:p>
    <w:p w14:paraId="15E6C28C" w14:textId="77777777" w:rsidR="00E14973" w:rsidRPr="00136A63" w:rsidRDefault="00E14973" w:rsidP="008D5F37">
      <w:pPr>
        <w:spacing w:after="200" w:line="276" w:lineRule="auto"/>
        <w:ind w:left="567"/>
        <w:contextualSpacing/>
        <w:jc w:val="center"/>
        <w:rPr>
          <w:rFonts w:ascii="Arial" w:hAnsi="Arial" w:cs="Arial"/>
          <w:b/>
          <w:bCs/>
        </w:rPr>
      </w:pPr>
    </w:p>
    <w:p w14:paraId="50C23D17" w14:textId="4EC6AD44" w:rsidR="009508E3" w:rsidRPr="00136A63" w:rsidRDefault="00816EDE" w:rsidP="008D5F37">
      <w:pPr>
        <w:snapToGrid w:val="0"/>
        <w:spacing w:after="200" w:line="276" w:lineRule="auto"/>
        <w:ind w:left="567"/>
        <w:jc w:val="both"/>
        <w:rPr>
          <w:rFonts w:ascii="Arial" w:hAnsi="Arial" w:cs="Arial"/>
          <w:bCs/>
        </w:rPr>
      </w:pPr>
      <w:r w:rsidRPr="00136A63">
        <w:rPr>
          <w:rFonts w:ascii="Arial" w:hAnsi="Arial" w:cs="Arial"/>
          <w:b/>
          <w:bCs/>
        </w:rPr>
        <w:t>Primero. –</w:t>
      </w:r>
      <w:r w:rsidR="009508E3" w:rsidRPr="00136A63">
        <w:rPr>
          <w:rFonts w:ascii="Arial" w:hAnsi="Arial" w:cs="Arial"/>
          <w:b/>
          <w:bCs/>
        </w:rPr>
        <w:t xml:space="preserve"> </w:t>
      </w:r>
      <w:r w:rsidR="009508E3" w:rsidRPr="00136A63">
        <w:rPr>
          <w:rFonts w:ascii="Arial" w:hAnsi="Arial" w:cs="Arial"/>
          <w:bCs/>
        </w:rPr>
        <w:t>El presente Decreto entrará en vigor el día siguiente al de su publicación en el Periódico Oficial del Gobierno del Estado.</w:t>
      </w:r>
    </w:p>
    <w:p w14:paraId="46AE7917" w14:textId="38B2101E" w:rsidR="009508E3" w:rsidRPr="00136A63" w:rsidRDefault="0016616C" w:rsidP="006F4A43">
      <w:pPr>
        <w:snapToGrid w:val="0"/>
        <w:spacing w:after="200" w:line="276" w:lineRule="auto"/>
        <w:ind w:left="567"/>
        <w:jc w:val="both"/>
        <w:rPr>
          <w:rFonts w:ascii="Arial" w:hAnsi="Arial" w:cs="Arial"/>
          <w:bCs/>
        </w:rPr>
      </w:pPr>
      <w:r>
        <w:rPr>
          <w:rFonts w:ascii="Arial" w:hAnsi="Arial" w:cs="Arial"/>
          <w:b/>
        </w:rPr>
        <w:t>Segundo</w:t>
      </w:r>
      <w:r w:rsidR="006F4A43" w:rsidRPr="006F4A43">
        <w:rPr>
          <w:rFonts w:ascii="Arial" w:hAnsi="Arial" w:cs="Arial"/>
          <w:b/>
        </w:rPr>
        <w:t>. –</w:t>
      </w:r>
      <w:r w:rsidR="006F4A43">
        <w:rPr>
          <w:rFonts w:ascii="Arial" w:hAnsi="Arial" w:cs="Arial"/>
          <w:bCs/>
        </w:rPr>
        <w:t xml:space="preserve"> </w:t>
      </w:r>
      <w:r w:rsidR="009508E3" w:rsidRPr="00136A63">
        <w:rPr>
          <w:rFonts w:ascii="Arial" w:hAnsi="Arial" w:cs="Arial"/>
          <w:bCs/>
        </w:rPr>
        <w:t>Se derogan todas las disposiciones que se opongan al presente Decreto.</w:t>
      </w:r>
    </w:p>
    <w:p w14:paraId="7C56CB2A" w14:textId="28BD1075" w:rsidR="0077744C" w:rsidRPr="00136A63" w:rsidRDefault="00E63862" w:rsidP="008D5F37">
      <w:pPr>
        <w:snapToGrid w:val="0"/>
        <w:spacing w:after="200" w:line="276" w:lineRule="auto"/>
        <w:jc w:val="both"/>
        <w:rPr>
          <w:rFonts w:ascii="Arial" w:hAnsi="Arial" w:cs="Arial"/>
        </w:rPr>
      </w:pPr>
      <w:r w:rsidRPr="00136A63">
        <w:rPr>
          <w:rFonts w:ascii="Arial" w:hAnsi="Arial" w:cs="Arial"/>
        </w:rPr>
        <w:t>Por lo expuesto y fundado, ante esta soberanía respetuosamente solicit</w:t>
      </w:r>
      <w:r w:rsidR="00CC0BAE" w:rsidRPr="00136A63">
        <w:rPr>
          <w:rFonts w:ascii="Arial" w:hAnsi="Arial" w:cs="Arial"/>
        </w:rPr>
        <w:t>amos</w:t>
      </w:r>
      <w:r w:rsidRPr="00136A63">
        <w:rPr>
          <w:rFonts w:ascii="Arial" w:hAnsi="Arial" w:cs="Arial"/>
        </w:rPr>
        <w:t xml:space="preserve"> que las reformas presentadas sean votadas a favor. </w:t>
      </w:r>
    </w:p>
    <w:p w14:paraId="1EDAE01F" w14:textId="59FA199C" w:rsidR="00960569" w:rsidRPr="00136A63" w:rsidRDefault="00960569" w:rsidP="008D5F37">
      <w:pPr>
        <w:snapToGrid w:val="0"/>
        <w:spacing w:line="276" w:lineRule="auto"/>
        <w:jc w:val="center"/>
        <w:rPr>
          <w:rFonts w:ascii="Arial" w:hAnsi="Arial" w:cs="Arial"/>
          <w:b/>
        </w:rPr>
      </w:pPr>
      <w:r w:rsidRPr="00136A63">
        <w:rPr>
          <w:rFonts w:ascii="Arial" w:hAnsi="Arial" w:cs="Arial"/>
          <w:b/>
        </w:rPr>
        <w:t xml:space="preserve">SALON DE SESIONES DEL H. CONGRESO </w:t>
      </w:r>
    </w:p>
    <w:p w14:paraId="4DD4D9B5" w14:textId="77777777" w:rsidR="00960569" w:rsidRPr="00136A63" w:rsidRDefault="00960569" w:rsidP="008D5F37">
      <w:pPr>
        <w:snapToGrid w:val="0"/>
        <w:spacing w:line="276" w:lineRule="auto"/>
        <w:jc w:val="center"/>
        <w:rPr>
          <w:rFonts w:ascii="Arial" w:hAnsi="Arial" w:cs="Arial"/>
          <w:b/>
        </w:rPr>
      </w:pPr>
      <w:r w:rsidRPr="00136A63">
        <w:rPr>
          <w:rFonts w:ascii="Arial" w:hAnsi="Arial" w:cs="Arial"/>
          <w:b/>
        </w:rPr>
        <w:t>DEL ESTADO DE COAHUILA DE ZARAGOZA</w:t>
      </w:r>
    </w:p>
    <w:p w14:paraId="79B0C36D" w14:textId="77777777" w:rsidR="00960569" w:rsidRPr="00136A63" w:rsidRDefault="00960569" w:rsidP="008D5F37">
      <w:pPr>
        <w:snapToGrid w:val="0"/>
        <w:spacing w:after="200" w:line="276" w:lineRule="auto"/>
        <w:contextualSpacing/>
        <w:jc w:val="center"/>
        <w:rPr>
          <w:rFonts w:ascii="Arial" w:hAnsi="Arial" w:cs="Arial"/>
        </w:rPr>
      </w:pPr>
    </w:p>
    <w:p w14:paraId="0D46222A" w14:textId="486904A0" w:rsidR="00E63862" w:rsidRPr="00136A63" w:rsidRDefault="00E63862" w:rsidP="008D5F37">
      <w:pPr>
        <w:snapToGrid w:val="0"/>
        <w:spacing w:after="200" w:line="276" w:lineRule="auto"/>
        <w:contextualSpacing/>
        <w:jc w:val="center"/>
        <w:rPr>
          <w:rFonts w:ascii="Arial" w:hAnsi="Arial" w:cs="Arial"/>
        </w:rPr>
      </w:pPr>
      <w:r w:rsidRPr="00136A63">
        <w:rPr>
          <w:rFonts w:ascii="Arial" w:hAnsi="Arial" w:cs="Arial"/>
        </w:rPr>
        <w:t xml:space="preserve">Saltillo, Coahuila de Zaragoza, México, </w:t>
      </w:r>
    </w:p>
    <w:p w14:paraId="53E8363A" w14:textId="1A703235" w:rsidR="00E63862" w:rsidRPr="00136A63" w:rsidRDefault="00E63862" w:rsidP="008D5F37">
      <w:pPr>
        <w:snapToGrid w:val="0"/>
        <w:spacing w:after="200" w:line="276" w:lineRule="auto"/>
        <w:contextualSpacing/>
        <w:jc w:val="center"/>
        <w:rPr>
          <w:rFonts w:ascii="Arial" w:hAnsi="Arial" w:cs="Arial"/>
        </w:rPr>
      </w:pPr>
      <w:r w:rsidRPr="00136A63">
        <w:rPr>
          <w:rFonts w:ascii="Arial" w:hAnsi="Arial" w:cs="Arial"/>
        </w:rPr>
        <w:t xml:space="preserve">a </w:t>
      </w:r>
      <w:r w:rsidR="0016616C">
        <w:rPr>
          <w:rFonts w:ascii="Arial" w:hAnsi="Arial" w:cs="Arial"/>
        </w:rPr>
        <w:t>1</w:t>
      </w:r>
      <w:r w:rsidR="00DE59B5">
        <w:rPr>
          <w:rFonts w:ascii="Arial" w:hAnsi="Arial" w:cs="Arial"/>
        </w:rPr>
        <w:t>4</w:t>
      </w:r>
      <w:r w:rsidRPr="00136A63">
        <w:rPr>
          <w:rFonts w:ascii="Arial" w:hAnsi="Arial" w:cs="Arial"/>
        </w:rPr>
        <w:t xml:space="preserve"> de</w:t>
      </w:r>
      <w:r w:rsidR="009508E3" w:rsidRPr="00136A63">
        <w:rPr>
          <w:rFonts w:ascii="Arial" w:hAnsi="Arial" w:cs="Arial"/>
        </w:rPr>
        <w:t xml:space="preserve"> </w:t>
      </w:r>
      <w:r w:rsidR="006F4A43">
        <w:rPr>
          <w:rFonts w:ascii="Arial" w:hAnsi="Arial" w:cs="Arial"/>
        </w:rPr>
        <w:t>octubre</w:t>
      </w:r>
      <w:r w:rsidRPr="00136A63">
        <w:rPr>
          <w:rFonts w:ascii="Arial" w:hAnsi="Arial" w:cs="Arial"/>
        </w:rPr>
        <w:t xml:space="preserve"> de 2020</w:t>
      </w:r>
      <w:r w:rsidR="00CC0BAE" w:rsidRPr="00136A63">
        <w:rPr>
          <w:rFonts w:ascii="Arial" w:hAnsi="Arial" w:cs="Arial"/>
        </w:rPr>
        <w:t>.</w:t>
      </w:r>
    </w:p>
    <w:p w14:paraId="5D29A99A" w14:textId="225C5D80" w:rsidR="007E5217" w:rsidRPr="00136A63" w:rsidRDefault="007E5217" w:rsidP="008D5F37">
      <w:pPr>
        <w:snapToGrid w:val="0"/>
        <w:spacing w:after="200" w:line="276" w:lineRule="auto"/>
        <w:contextualSpacing/>
        <w:jc w:val="center"/>
        <w:rPr>
          <w:rFonts w:ascii="Arial" w:hAnsi="Arial" w:cs="Arial"/>
        </w:rPr>
      </w:pPr>
    </w:p>
    <w:p w14:paraId="4C7BC833" w14:textId="77777777" w:rsidR="007E5217" w:rsidRPr="00136A63" w:rsidRDefault="007E5217" w:rsidP="008D5F37">
      <w:pPr>
        <w:snapToGrid w:val="0"/>
        <w:spacing w:after="200" w:line="276" w:lineRule="auto"/>
        <w:contextualSpacing/>
        <w:jc w:val="center"/>
        <w:rPr>
          <w:rFonts w:ascii="Arial" w:hAnsi="Arial" w:cs="Arial"/>
        </w:rPr>
      </w:pPr>
    </w:p>
    <w:p w14:paraId="1C0297A9" w14:textId="23884F06" w:rsidR="00B843B3" w:rsidRPr="00136A63" w:rsidRDefault="00E63862" w:rsidP="008D5F37">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136A63">
        <w:rPr>
          <w:rFonts w:ascii="Arial" w:hAnsi="Arial" w:cs="Arial"/>
          <w:b/>
          <w:color w:val="000000" w:themeColor="text1"/>
          <w:lang w:val="es-ES"/>
        </w:rPr>
        <w:t xml:space="preserve"> </w:t>
      </w:r>
    </w:p>
    <w:p w14:paraId="0E77B573" w14:textId="0FE39CD1" w:rsidR="00E63862" w:rsidRPr="00136A63" w:rsidRDefault="00E63862" w:rsidP="008D5F3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136A63">
        <w:rPr>
          <w:rStyle w:val="normaltextrun"/>
          <w:rFonts w:ascii="Arial" w:hAnsi="Arial" w:cs="Arial"/>
          <w:b/>
          <w:bCs/>
          <w:color w:val="000000"/>
          <w:lang w:val="es-ES"/>
        </w:rPr>
        <w:t>DIPUTADA ZULMMA VERENICE GUERRERO CÁZARES</w:t>
      </w:r>
    </w:p>
    <w:p w14:paraId="489467C4" w14:textId="2C7A71D4" w:rsidR="000D2749" w:rsidRDefault="000D2749" w:rsidP="008D5F3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p>
    <w:p w14:paraId="706D9260" w14:textId="77777777" w:rsidR="003F63EB" w:rsidRPr="00136A63" w:rsidRDefault="003F63EB" w:rsidP="008D5F37">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bookmarkStart w:id="2" w:name="_GoBack"/>
      <w:bookmarkEnd w:id="2"/>
    </w:p>
    <w:p w14:paraId="13519E21" w14:textId="77777777" w:rsidR="007E5217" w:rsidRPr="00136A63" w:rsidRDefault="007E5217" w:rsidP="008D5F37">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3CD6B103" w:rsidR="00B843B3" w:rsidRPr="00136A63" w:rsidRDefault="00E63862" w:rsidP="008D5F37">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136A63">
        <w:rPr>
          <w:rStyle w:val="m2738027970434066942bumpedfont15"/>
          <w:rFonts w:ascii="Arial" w:hAnsi="Arial" w:cs="Arial"/>
          <w:b/>
          <w:bCs/>
          <w:lang w:val="es-ES"/>
        </w:rPr>
        <w:t>DIPUTADO EMILIO ALEJANDRO DE HOYOS MONTEMAYOR</w:t>
      </w:r>
    </w:p>
    <w:p w14:paraId="750AAF85" w14:textId="5973306D" w:rsidR="00E63862" w:rsidRPr="00136A63" w:rsidRDefault="00E63862" w:rsidP="008D5F37">
      <w:pPr>
        <w:snapToGrid w:val="0"/>
        <w:spacing w:after="200" w:line="276" w:lineRule="auto"/>
        <w:contextualSpacing/>
        <w:jc w:val="center"/>
        <w:rPr>
          <w:rFonts w:ascii="Arial" w:hAnsi="Arial" w:cs="Arial"/>
        </w:rPr>
      </w:pPr>
      <w:r w:rsidRPr="00136A63">
        <w:rPr>
          <w:rFonts w:ascii="Arial" w:hAnsi="Arial" w:cs="Arial"/>
        </w:rPr>
        <w:t>Por un Gobierno de Concertación Democrática</w:t>
      </w:r>
    </w:p>
    <w:p w14:paraId="35FC71EF" w14:textId="77777777" w:rsidR="00CC0BAE" w:rsidRPr="00136A63" w:rsidRDefault="00E63862" w:rsidP="008D5F37">
      <w:pPr>
        <w:snapToGrid w:val="0"/>
        <w:spacing w:after="200" w:line="276" w:lineRule="auto"/>
        <w:contextualSpacing/>
        <w:jc w:val="center"/>
        <w:rPr>
          <w:rFonts w:ascii="Arial" w:hAnsi="Arial" w:cs="Arial"/>
        </w:rPr>
      </w:pPr>
      <w:r w:rsidRPr="00136A63">
        <w:rPr>
          <w:rFonts w:ascii="Arial" w:hAnsi="Arial" w:cs="Arial"/>
        </w:rPr>
        <w:t xml:space="preserve">Grupo Parlamentario de Unidad Democrática de Coahuila </w:t>
      </w:r>
    </w:p>
    <w:p w14:paraId="30ABB7F7" w14:textId="77777777" w:rsidR="00E63862" w:rsidRPr="00136A63" w:rsidRDefault="00E63862" w:rsidP="008D5F37">
      <w:pPr>
        <w:snapToGrid w:val="0"/>
        <w:spacing w:after="200" w:line="276" w:lineRule="auto"/>
        <w:contextualSpacing/>
        <w:jc w:val="center"/>
        <w:rPr>
          <w:rFonts w:ascii="Arial" w:hAnsi="Arial" w:cs="Arial"/>
        </w:rPr>
      </w:pPr>
      <w:r w:rsidRPr="00136A63">
        <w:rPr>
          <w:rFonts w:ascii="Arial" w:hAnsi="Arial" w:cs="Arial"/>
        </w:rPr>
        <w:t>“Brigido Ramiro Moreno Hernández”</w:t>
      </w:r>
      <w:r w:rsidR="00CC0BAE" w:rsidRPr="00136A63">
        <w:rPr>
          <w:rFonts w:ascii="Arial" w:hAnsi="Arial" w:cs="Arial"/>
        </w:rPr>
        <w:t>.</w:t>
      </w:r>
    </w:p>
    <w:sectPr w:rsidR="00E63862" w:rsidRPr="00136A63" w:rsidSect="00AF0BC2">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C7CA" w14:textId="77777777" w:rsidR="00C94FD5" w:rsidRDefault="00C94FD5" w:rsidP="00E63862">
      <w:r>
        <w:separator/>
      </w:r>
    </w:p>
  </w:endnote>
  <w:endnote w:type="continuationSeparator" w:id="0">
    <w:p w14:paraId="72F839A6" w14:textId="77777777" w:rsidR="00C94FD5" w:rsidRDefault="00C94FD5"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845EAE" w:rsidRDefault="00845EA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845EAE" w:rsidRDefault="00845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4539CCE7" w:rsidR="00845EAE" w:rsidRPr="00F942E0" w:rsidRDefault="00845EAE"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3F63EB">
          <w:rPr>
            <w:rStyle w:val="Nmerodepgina"/>
            <w:rFonts w:ascii="Arial" w:hAnsi="Arial" w:cs="Arial"/>
            <w:noProof/>
          </w:rPr>
          <w:t>8</w:t>
        </w:r>
        <w:r w:rsidRPr="00F942E0">
          <w:rPr>
            <w:rStyle w:val="Nmerodepgina"/>
            <w:rFonts w:ascii="Arial" w:hAnsi="Arial" w:cs="Arial"/>
          </w:rPr>
          <w:fldChar w:fldCharType="end"/>
        </w:r>
      </w:p>
    </w:sdtContent>
  </w:sdt>
  <w:p w14:paraId="7933C02B" w14:textId="77777777" w:rsidR="00845EAE" w:rsidRDefault="00845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70D0" w14:textId="77777777" w:rsidR="00C94FD5" w:rsidRDefault="00C94FD5" w:rsidP="00E63862">
      <w:r>
        <w:separator/>
      </w:r>
    </w:p>
  </w:footnote>
  <w:footnote w:type="continuationSeparator" w:id="0">
    <w:p w14:paraId="0EEA265C" w14:textId="77777777" w:rsidR="00C94FD5" w:rsidRDefault="00C94FD5" w:rsidP="00E63862">
      <w:r>
        <w:continuationSeparator/>
      </w:r>
    </w:p>
  </w:footnote>
  <w:footnote w:id="1">
    <w:p w14:paraId="20D3FE5B" w14:textId="7DD40C26" w:rsidR="008465D5" w:rsidRPr="00DC06B2" w:rsidRDefault="008465D5" w:rsidP="00DC06B2">
      <w:pPr>
        <w:pStyle w:val="Textonotapie"/>
        <w:jc w:val="both"/>
        <w:rPr>
          <w:rFonts w:ascii="Arial" w:hAnsi="Arial" w:cs="Arial"/>
        </w:rPr>
      </w:pPr>
      <w:r>
        <w:rPr>
          <w:rStyle w:val="Refdenotaalpie"/>
        </w:rPr>
        <w:footnoteRef/>
      </w:r>
      <w:r>
        <w:t xml:space="preserve"> </w:t>
      </w:r>
      <w:r w:rsidRPr="008465D5">
        <w:rPr>
          <w:rFonts w:ascii="Arial" w:hAnsi="Arial" w:cs="Arial"/>
        </w:rPr>
        <w:t xml:space="preserve">Juzgado Tercero de Distrito, </w:t>
      </w:r>
      <w:r w:rsidRPr="007076C1">
        <w:rPr>
          <w:rFonts w:ascii="Arial" w:hAnsi="Arial" w:cs="Arial"/>
          <w:i/>
          <w:iCs/>
        </w:rPr>
        <w:t>Audiencia y Resolución sobre la Suspensión Definitiva</w:t>
      </w:r>
      <w:r w:rsidRPr="008465D5">
        <w:rPr>
          <w:rFonts w:ascii="Arial" w:hAnsi="Arial" w:cs="Arial"/>
        </w:rPr>
        <w:t xml:space="preserve">, </w:t>
      </w:r>
      <w:r w:rsidR="007076C1">
        <w:rPr>
          <w:rFonts w:ascii="Arial" w:hAnsi="Arial" w:cs="Arial"/>
        </w:rPr>
        <w:t>E</w:t>
      </w:r>
      <w:r w:rsidRPr="008465D5">
        <w:rPr>
          <w:rFonts w:ascii="Arial" w:hAnsi="Arial" w:cs="Arial"/>
        </w:rPr>
        <w:t>xpediente 71/2020, 21 de febrero de 2020</w:t>
      </w:r>
      <w:r w:rsidR="007076C1">
        <w:rPr>
          <w:rFonts w:ascii="Arial" w:hAnsi="Arial" w:cs="Arial"/>
        </w:rPr>
        <w:t>.</w:t>
      </w:r>
      <w:r w:rsidRPr="008465D5">
        <w:rPr>
          <w:rFonts w:ascii="Arial" w:hAnsi="Arial" w:cs="Arial"/>
        </w:rPr>
        <w:t xml:space="preserve"> </w:t>
      </w:r>
    </w:p>
  </w:footnote>
  <w:footnote w:id="2">
    <w:p w14:paraId="23D7C18A" w14:textId="424E63AB" w:rsidR="008465D5" w:rsidRPr="008465D5" w:rsidRDefault="008465D5" w:rsidP="008465D5">
      <w:pPr>
        <w:pStyle w:val="Textonotapie"/>
        <w:jc w:val="both"/>
        <w:rPr>
          <w:rFonts w:ascii="Arial" w:hAnsi="Arial" w:cs="Arial"/>
          <w:lang w:val="es-MX"/>
        </w:rPr>
      </w:pPr>
      <w:r>
        <w:rPr>
          <w:rStyle w:val="Refdenotaalpie"/>
        </w:rPr>
        <w:footnoteRef/>
      </w:r>
      <w:r>
        <w:t xml:space="preserve"> </w:t>
      </w:r>
      <w:r w:rsidRPr="008465D5">
        <w:rPr>
          <w:rFonts w:ascii="Arial" w:hAnsi="Arial" w:cs="Arial"/>
        </w:rPr>
        <w:t>Martínez Avilés, Alejandra, (2019)</w:t>
      </w:r>
      <w:r w:rsidR="007076C1">
        <w:rPr>
          <w:rFonts w:ascii="Arial" w:hAnsi="Arial" w:cs="Arial"/>
        </w:rPr>
        <w:t>:</w:t>
      </w:r>
      <w:r w:rsidRPr="008465D5">
        <w:rPr>
          <w:rFonts w:ascii="Arial" w:hAnsi="Arial" w:cs="Arial"/>
        </w:rPr>
        <w:t xml:space="preserve"> </w:t>
      </w:r>
      <w:r w:rsidRPr="008465D5">
        <w:rPr>
          <w:rFonts w:ascii="Arial" w:hAnsi="Arial" w:cs="Arial"/>
          <w:i/>
          <w:iCs/>
          <w:lang w:val="es-MX"/>
        </w:rPr>
        <w:t>La discapacidad como una realidad inevitable en la Laguna</w:t>
      </w:r>
      <w:r w:rsidRPr="008465D5">
        <w:rPr>
          <w:rFonts w:ascii="Arial" w:hAnsi="Arial" w:cs="Arial"/>
          <w:lang w:val="es-MX"/>
        </w:rPr>
        <w:t xml:space="preserve">, IMPLAN, Recuperado de </w:t>
      </w:r>
    </w:p>
    <w:p w14:paraId="753C986A" w14:textId="0B4D7FA3" w:rsidR="008465D5" w:rsidRPr="008465D5" w:rsidRDefault="00C94FD5" w:rsidP="008465D5">
      <w:pPr>
        <w:pStyle w:val="Textonotapie"/>
        <w:jc w:val="both"/>
        <w:rPr>
          <w:rFonts w:ascii="Arial" w:hAnsi="Arial" w:cs="Arial"/>
          <w:lang w:val="es-MX"/>
        </w:rPr>
      </w:pPr>
      <w:hyperlink r:id="rId1" w:anchor=":~:text=El%20Censo%20de%20Poblaci%C3%B3n%20y,4.45%25%20de%20la%20poblaci%C3%B3n%20Coahuilense" w:history="1">
        <w:r w:rsidR="008465D5" w:rsidRPr="008465D5">
          <w:rPr>
            <w:rStyle w:val="Hipervnculo"/>
            <w:rFonts w:ascii="Arial" w:hAnsi="Arial" w:cs="Arial"/>
            <w:lang w:val="es-MX"/>
          </w:rPr>
          <w:t>http://www.trcimplan.gob.mx/blog/discapacidad-en-la-laguna-sep2019.html#:~:text=El%20Censo%20de%20Poblaci%C3%B3n%20y,4.45%25%20de%20la%20poblaci%C3%B3n%20Coahuilense</w:t>
        </w:r>
      </w:hyperlink>
      <w:r w:rsidR="008465D5" w:rsidRPr="008465D5">
        <w:rPr>
          <w:rFonts w:ascii="Arial" w:hAnsi="Arial" w:cs="Arial"/>
          <w:lang w:val="es-MX"/>
        </w:rPr>
        <w:t>.</w:t>
      </w:r>
    </w:p>
    <w:p w14:paraId="7DDBA8B7" w14:textId="77777777" w:rsidR="008465D5" w:rsidRPr="008465D5" w:rsidRDefault="008465D5">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A590" w14:textId="6825D83B" w:rsidR="007535A8" w:rsidRPr="007535A8" w:rsidRDefault="00AF0BC2" w:rsidP="00E63862">
    <w:pPr>
      <w:tabs>
        <w:tab w:val="center" w:pos="4419"/>
        <w:tab w:val="left" w:pos="5040"/>
        <w:tab w:val="right" w:pos="8838"/>
      </w:tabs>
      <w:jc w:val="center"/>
      <w:rPr>
        <w:rFonts w:ascii="Times New Roman" w:eastAsia="Calibri" w:hAnsi="Times New Roman"/>
        <w:b/>
        <w:smallCaps/>
        <w:spacing w:val="20"/>
        <w:sz w:val="21"/>
        <w:szCs w:val="21"/>
      </w:rPr>
    </w:pPr>
    <w:r w:rsidRPr="00DE5451">
      <w:rPr>
        <w:rStyle w:val="PiedepginaCar"/>
        <w:noProof/>
        <w:lang w:val="es-MX" w:eastAsia="es-MX"/>
      </w:rPr>
      <w:drawing>
        <wp:anchor distT="0" distB="0" distL="114300" distR="114300" simplePos="0" relativeHeight="251661312" behindDoc="0" locked="0" layoutInCell="1" allowOverlap="1" wp14:anchorId="0EDE8EF9" wp14:editId="229B43A0">
          <wp:simplePos x="0" y="0"/>
          <wp:positionH relativeFrom="column">
            <wp:posOffset>5297613</wp:posOffset>
          </wp:positionH>
          <wp:positionV relativeFrom="paragraph">
            <wp:posOffset>-246560</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4FCC788" wp14:editId="1AF0A607">
          <wp:simplePos x="0" y="0"/>
          <wp:positionH relativeFrom="column">
            <wp:posOffset>-296557</wp:posOffset>
          </wp:positionH>
          <wp:positionV relativeFrom="paragraph">
            <wp:posOffset>-145415</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0DC44527" w:rsidR="00845EAE" w:rsidRPr="00E63862" w:rsidRDefault="00845EA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E7874DB" w:rsidR="00845EAE" w:rsidRDefault="00845EA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6E27FD40" w14:textId="537B4FF1" w:rsidR="00AF0BC2" w:rsidRDefault="00AF0BC2"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CB6C4B1" w14:textId="77777777" w:rsidR="00AF0BC2" w:rsidRPr="00E63862" w:rsidRDefault="00AF0BC2"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1537C01" w14:textId="77777777" w:rsidR="00845EAE" w:rsidRDefault="00845EA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8"/>
  </w:num>
  <w:num w:numId="2">
    <w:abstractNumId w:val="17"/>
  </w:num>
  <w:num w:numId="3">
    <w:abstractNumId w:val="23"/>
  </w:num>
  <w:num w:numId="4">
    <w:abstractNumId w:val="1"/>
  </w:num>
  <w:num w:numId="5">
    <w:abstractNumId w:val="22"/>
  </w:num>
  <w:num w:numId="6">
    <w:abstractNumId w:val="20"/>
  </w:num>
  <w:num w:numId="7">
    <w:abstractNumId w:val="10"/>
  </w:num>
  <w:num w:numId="8">
    <w:abstractNumId w:val="0"/>
  </w:num>
  <w:num w:numId="9">
    <w:abstractNumId w:val="5"/>
  </w:num>
  <w:num w:numId="10">
    <w:abstractNumId w:val="4"/>
  </w:num>
  <w:num w:numId="11">
    <w:abstractNumId w:val="9"/>
  </w:num>
  <w:num w:numId="12">
    <w:abstractNumId w:val="16"/>
  </w:num>
  <w:num w:numId="13">
    <w:abstractNumId w:val="27"/>
  </w:num>
  <w:num w:numId="14">
    <w:abstractNumId w:val="8"/>
  </w:num>
  <w:num w:numId="15">
    <w:abstractNumId w:val="24"/>
  </w:num>
  <w:num w:numId="16">
    <w:abstractNumId w:val="11"/>
  </w:num>
  <w:num w:numId="17">
    <w:abstractNumId w:val="19"/>
  </w:num>
  <w:num w:numId="18">
    <w:abstractNumId w:val="7"/>
  </w:num>
  <w:num w:numId="19">
    <w:abstractNumId w:val="13"/>
  </w:num>
  <w:num w:numId="20">
    <w:abstractNumId w:val="15"/>
  </w:num>
  <w:num w:numId="21">
    <w:abstractNumId w:val="12"/>
  </w:num>
  <w:num w:numId="22">
    <w:abstractNumId w:val="14"/>
  </w:num>
  <w:num w:numId="23">
    <w:abstractNumId w:val="2"/>
  </w:num>
  <w:num w:numId="24">
    <w:abstractNumId w:val="26"/>
  </w:num>
  <w:num w:numId="25">
    <w:abstractNumId w:val="21"/>
  </w:num>
  <w:num w:numId="26">
    <w:abstractNumId w:val="6"/>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242F"/>
    <w:rsid w:val="000045DA"/>
    <w:rsid w:val="0003028C"/>
    <w:rsid w:val="000303EF"/>
    <w:rsid w:val="00047A2C"/>
    <w:rsid w:val="00055D1E"/>
    <w:rsid w:val="000640CE"/>
    <w:rsid w:val="000655EB"/>
    <w:rsid w:val="00067E81"/>
    <w:rsid w:val="000722D2"/>
    <w:rsid w:val="000936D9"/>
    <w:rsid w:val="000A096B"/>
    <w:rsid w:val="000A4DA3"/>
    <w:rsid w:val="000A500B"/>
    <w:rsid w:val="000C0F81"/>
    <w:rsid w:val="000C44E6"/>
    <w:rsid w:val="000D2749"/>
    <w:rsid w:val="000D79F9"/>
    <w:rsid w:val="000E408C"/>
    <w:rsid w:val="000F07C4"/>
    <w:rsid w:val="00102270"/>
    <w:rsid w:val="001047F3"/>
    <w:rsid w:val="00110785"/>
    <w:rsid w:val="001129EA"/>
    <w:rsid w:val="001254E4"/>
    <w:rsid w:val="00136A63"/>
    <w:rsid w:val="00157953"/>
    <w:rsid w:val="001603D9"/>
    <w:rsid w:val="0016616C"/>
    <w:rsid w:val="00182802"/>
    <w:rsid w:val="00192770"/>
    <w:rsid w:val="001A2167"/>
    <w:rsid w:val="001A5BD6"/>
    <w:rsid w:val="001A7567"/>
    <w:rsid w:val="001B2B58"/>
    <w:rsid w:val="001B3A44"/>
    <w:rsid w:val="001D6558"/>
    <w:rsid w:val="001E3AEE"/>
    <w:rsid w:val="001F00A0"/>
    <w:rsid w:val="001F7183"/>
    <w:rsid w:val="00212E3B"/>
    <w:rsid w:val="00224D5B"/>
    <w:rsid w:val="00230AF7"/>
    <w:rsid w:val="00251C54"/>
    <w:rsid w:val="00253318"/>
    <w:rsid w:val="002562F0"/>
    <w:rsid w:val="0026370D"/>
    <w:rsid w:val="002732AB"/>
    <w:rsid w:val="00273BF5"/>
    <w:rsid w:val="002756B2"/>
    <w:rsid w:val="00280C48"/>
    <w:rsid w:val="00284281"/>
    <w:rsid w:val="002868F3"/>
    <w:rsid w:val="00291D4D"/>
    <w:rsid w:val="00297BD9"/>
    <w:rsid w:val="002A4746"/>
    <w:rsid w:val="002B48AA"/>
    <w:rsid w:val="002C75BE"/>
    <w:rsid w:val="002D2DF0"/>
    <w:rsid w:val="002E2850"/>
    <w:rsid w:val="002F2740"/>
    <w:rsid w:val="002F65AB"/>
    <w:rsid w:val="002F7B5D"/>
    <w:rsid w:val="00303BCA"/>
    <w:rsid w:val="003075C7"/>
    <w:rsid w:val="003107F7"/>
    <w:rsid w:val="003321AD"/>
    <w:rsid w:val="003367DD"/>
    <w:rsid w:val="0034113F"/>
    <w:rsid w:val="003444F4"/>
    <w:rsid w:val="003456A5"/>
    <w:rsid w:val="0034646B"/>
    <w:rsid w:val="003471FF"/>
    <w:rsid w:val="00347BD1"/>
    <w:rsid w:val="003736BC"/>
    <w:rsid w:val="003805CA"/>
    <w:rsid w:val="003862B8"/>
    <w:rsid w:val="00396506"/>
    <w:rsid w:val="003A041C"/>
    <w:rsid w:val="003B5CBE"/>
    <w:rsid w:val="003C160F"/>
    <w:rsid w:val="003D0CF7"/>
    <w:rsid w:val="003D4351"/>
    <w:rsid w:val="003E04B2"/>
    <w:rsid w:val="003E13B0"/>
    <w:rsid w:val="003F1A5E"/>
    <w:rsid w:val="003F1BA6"/>
    <w:rsid w:val="003F63EB"/>
    <w:rsid w:val="00400F55"/>
    <w:rsid w:val="004034AD"/>
    <w:rsid w:val="00413086"/>
    <w:rsid w:val="004142BC"/>
    <w:rsid w:val="0041459E"/>
    <w:rsid w:val="004148BE"/>
    <w:rsid w:val="00414CB4"/>
    <w:rsid w:val="00426255"/>
    <w:rsid w:val="00430869"/>
    <w:rsid w:val="0043597C"/>
    <w:rsid w:val="0044441B"/>
    <w:rsid w:val="00445EC3"/>
    <w:rsid w:val="00446BAE"/>
    <w:rsid w:val="00447BEC"/>
    <w:rsid w:val="00447BFC"/>
    <w:rsid w:val="00451B2D"/>
    <w:rsid w:val="0045327C"/>
    <w:rsid w:val="00466F74"/>
    <w:rsid w:val="00473E83"/>
    <w:rsid w:val="0048074C"/>
    <w:rsid w:val="00486252"/>
    <w:rsid w:val="004864D4"/>
    <w:rsid w:val="004A180C"/>
    <w:rsid w:val="004A4D70"/>
    <w:rsid w:val="004B0177"/>
    <w:rsid w:val="004D22E4"/>
    <w:rsid w:val="004D7984"/>
    <w:rsid w:val="004E1F2D"/>
    <w:rsid w:val="004E543F"/>
    <w:rsid w:val="004E6F14"/>
    <w:rsid w:val="004F036C"/>
    <w:rsid w:val="004F69E6"/>
    <w:rsid w:val="005014D9"/>
    <w:rsid w:val="005074F9"/>
    <w:rsid w:val="0052268C"/>
    <w:rsid w:val="00523384"/>
    <w:rsid w:val="00525BB3"/>
    <w:rsid w:val="00535882"/>
    <w:rsid w:val="00536BAF"/>
    <w:rsid w:val="005373E4"/>
    <w:rsid w:val="00541771"/>
    <w:rsid w:val="00543704"/>
    <w:rsid w:val="00545E85"/>
    <w:rsid w:val="00545EFD"/>
    <w:rsid w:val="00553D2F"/>
    <w:rsid w:val="00562C34"/>
    <w:rsid w:val="00563306"/>
    <w:rsid w:val="00565B15"/>
    <w:rsid w:val="005666E5"/>
    <w:rsid w:val="00566F1D"/>
    <w:rsid w:val="00575751"/>
    <w:rsid w:val="005828E6"/>
    <w:rsid w:val="005832BC"/>
    <w:rsid w:val="00585893"/>
    <w:rsid w:val="005909F9"/>
    <w:rsid w:val="005A33D1"/>
    <w:rsid w:val="005A56AD"/>
    <w:rsid w:val="005A671F"/>
    <w:rsid w:val="005B2D86"/>
    <w:rsid w:val="005B3FE8"/>
    <w:rsid w:val="005C3A1F"/>
    <w:rsid w:val="005C744A"/>
    <w:rsid w:val="005D04BB"/>
    <w:rsid w:val="005D3A36"/>
    <w:rsid w:val="005F1C07"/>
    <w:rsid w:val="005F380D"/>
    <w:rsid w:val="005F635E"/>
    <w:rsid w:val="005F7CFB"/>
    <w:rsid w:val="00611B59"/>
    <w:rsid w:val="0061706C"/>
    <w:rsid w:val="00623CD0"/>
    <w:rsid w:val="00626B26"/>
    <w:rsid w:val="00630817"/>
    <w:rsid w:val="00635C4E"/>
    <w:rsid w:val="00637603"/>
    <w:rsid w:val="006421BF"/>
    <w:rsid w:val="00646257"/>
    <w:rsid w:val="00654F17"/>
    <w:rsid w:val="00655C6A"/>
    <w:rsid w:val="00693A91"/>
    <w:rsid w:val="006B03C5"/>
    <w:rsid w:val="006B57C1"/>
    <w:rsid w:val="006D58B7"/>
    <w:rsid w:val="006D77BB"/>
    <w:rsid w:val="006E6A6C"/>
    <w:rsid w:val="006F2A2B"/>
    <w:rsid w:val="006F4A43"/>
    <w:rsid w:val="006F657A"/>
    <w:rsid w:val="007076C1"/>
    <w:rsid w:val="00712139"/>
    <w:rsid w:val="00712CE6"/>
    <w:rsid w:val="007132BE"/>
    <w:rsid w:val="00715469"/>
    <w:rsid w:val="00730DD0"/>
    <w:rsid w:val="007310F9"/>
    <w:rsid w:val="00733754"/>
    <w:rsid w:val="00741C2C"/>
    <w:rsid w:val="007535A8"/>
    <w:rsid w:val="00757308"/>
    <w:rsid w:val="0076562F"/>
    <w:rsid w:val="00766340"/>
    <w:rsid w:val="00767628"/>
    <w:rsid w:val="00772B3D"/>
    <w:rsid w:val="0077744C"/>
    <w:rsid w:val="007875FF"/>
    <w:rsid w:val="0079017B"/>
    <w:rsid w:val="00791EDD"/>
    <w:rsid w:val="00796A59"/>
    <w:rsid w:val="007A344A"/>
    <w:rsid w:val="007A71A1"/>
    <w:rsid w:val="007C08AF"/>
    <w:rsid w:val="007C128F"/>
    <w:rsid w:val="007D005B"/>
    <w:rsid w:val="007E15B6"/>
    <w:rsid w:val="007E5217"/>
    <w:rsid w:val="007E68F5"/>
    <w:rsid w:val="00801195"/>
    <w:rsid w:val="00803ADC"/>
    <w:rsid w:val="00816EDE"/>
    <w:rsid w:val="00835068"/>
    <w:rsid w:val="00840E77"/>
    <w:rsid w:val="00845EAE"/>
    <w:rsid w:val="008465D5"/>
    <w:rsid w:val="008511C9"/>
    <w:rsid w:val="00861350"/>
    <w:rsid w:val="0086254B"/>
    <w:rsid w:val="008730C6"/>
    <w:rsid w:val="00881A8E"/>
    <w:rsid w:val="00895539"/>
    <w:rsid w:val="008A1349"/>
    <w:rsid w:val="008A58FB"/>
    <w:rsid w:val="008B316C"/>
    <w:rsid w:val="008B773E"/>
    <w:rsid w:val="008D0058"/>
    <w:rsid w:val="008D1D7B"/>
    <w:rsid w:val="008D4BCD"/>
    <w:rsid w:val="008D53DC"/>
    <w:rsid w:val="008D5F37"/>
    <w:rsid w:val="008E2FFB"/>
    <w:rsid w:val="008E41B3"/>
    <w:rsid w:val="00910F6F"/>
    <w:rsid w:val="00927805"/>
    <w:rsid w:val="0093305F"/>
    <w:rsid w:val="00946E36"/>
    <w:rsid w:val="0094753B"/>
    <w:rsid w:val="0095052C"/>
    <w:rsid w:val="009508E3"/>
    <w:rsid w:val="00957F62"/>
    <w:rsid w:val="00960569"/>
    <w:rsid w:val="009770C4"/>
    <w:rsid w:val="009920A2"/>
    <w:rsid w:val="0099761B"/>
    <w:rsid w:val="009A3214"/>
    <w:rsid w:val="009A3C0B"/>
    <w:rsid w:val="009A7B33"/>
    <w:rsid w:val="009B25F6"/>
    <w:rsid w:val="009C4F1D"/>
    <w:rsid w:val="009C63A6"/>
    <w:rsid w:val="009D60DA"/>
    <w:rsid w:val="009E25B9"/>
    <w:rsid w:val="009E3013"/>
    <w:rsid w:val="009E335A"/>
    <w:rsid w:val="009E372D"/>
    <w:rsid w:val="009F31FF"/>
    <w:rsid w:val="009F3BA4"/>
    <w:rsid w:val="00A16683"/>
    <w:rsid w:val="00A16D36"/>
    <w:rsid w:val="00A17DAF"/>
    <w:rsid w:val="00A20675"/>
    <w:rsid w:val="00A222C3"/>
    <w:rsid w:val="00A25AF7"/>
    <w:rsid w:val="00A33B61"/>
    <w:rsid w:val="00A5350C"/>
    <w:rsid w:val="00A53D6F"/>
    <w:rsid w:val="00A624D6"/>
    <w:rsid w:val="00A62F70"/>
    <w:rsid w:val="00A632F5"/>
    <w:rsid w:val="00A83B74"/>
    <w:rsid w:val="00A845C6"/>
    <w:rsid w:val="00AA5AFE"/>
    <w:rsid w:val="00AA72A7"/>
    <w:rsid w:val="00AC66FE"/>
    <w:rsid w:val="00AC6AAD"/>
    <w:rsid w:val="00AD01A9"/>
    <w:rsid w:val="00AD1F34"/>
    <w:rsid w:val="00AE58BB"/>
    <w:rsid w:val="00AF0BC2"/>
    <w:rsid w:val="00AF2368"/>
    <w:rsid w:val="00AF6820"/>
    <w:rsid w:val="00B05F36"/>
    <w:rsid w:val="00B07B60"/>
    <w:rsid w:val="00B15843"/>
    <w:rsid w:val="00B15E51"/>
    <w:rsid w:val="00B16AFB"/>
    <w:rsid w:val="00B25DD5"/>
    <w:rsid w:val="00B40C2D"/>
    <w:rsid w:val="00B4529E"/>
    <w:rsid w:val="00B47B39"/>
    <w:rsid w:val="00B843B3"/>
    <w:rsid w:val="00B91148"/>
    <w:rsid w:val="00BA2AA3"/>
    <w:rsid w:val="00BA4BD1"/>
    <w:rsid w:val="00BA61C9"/>
    <w:rsid w:val="00BA67B5"/>
    <w:rsid w:val="00BA7DC7"/>
    <w:rsid w:val="00BB1F50"/>
    <w:rsid w:val="00BB7516"/>
    <w:rsid w:val="00BE3892"/>
    <w:rsid w:val="00BE5A8C"/>
    <w:rsid w:val="00BE5D0E"/>
    <w:rsid w:val="00BF1C13"/>
    <w:rsid w:val="00BF3325"/>
    <w:rsid w:val="00BF4A1D"/>
    <w:rsid w:val="00BF4A66"/>
    <w:rsid w:val="00BF5630"/>
    <w:rsid w:val="00C12115"/>
    <w:rsid w:val="00C13597"/>
    <w:rsid w:val="00C217D0"/>
    <w:rsid w:val="00C236AB"/>
    <w:rsid w:val="00C24886"/>
    <w:rsid w:val="00C34E4C"/>
    <w:rsid w:val="00C558F7"/>
    <w:rsid w:val="00C75FDF"/>
    <w:rsid w:val="00C9188D"/>
    <w:rsid w:val="00C9243E"/>
    <w:rsid w:val="00C94995"/>
    <w:rsid w:val="00C94FD5"/>
    <w:rsid w:val="00CB4489"/>
    <w:rsid w:val="00CB488E"/>
    <w:rsid w:val="00CC050E"/>
    <w:rsid w:val="00CC0BAE"/>
    <w:rsid w:val="00CC409A"/>
    <w:rsid w:val="00CD2433"/>
    <w:rsid w:val="00CD5779"/>
    <w:rsid w:val="00CF4501"/>
    <w:rsid w:val="00CF78E4"/>
    <w:rsid w:val="00CF7DE6"/>
    <w:rsid w:val="00D0453B"/>
    <w:rsid w:val="00D1590A"/>
    <w:rsid w:val="00D31EE7"/>
    <w:rsid w:val="00D3674A"/>
    <w:rsid w:val="00D370BF"/>
    <w:rsid w:val="00D4216E"/>
    <w:rsid w:val="00D462A3"/>
    <w:rsid w:val="00D47212"/>
    <w:rsid w:val="00D47892"/>
    <w:rsid w:val="00D534FE"/>
    <w:rsid w:val="00D60508"/>
    <w:rsid w:val="00D60D00"/>
    <w:rsid w:val="00D633C2"/>
    <w:rsid w:val="00D64BDF"/>
    <w:rsid w:val="00D65105"/>
    <w:rsid w:val="00D8359D"/>
    <w:rsid w:val="00D86B1A"/>
    <w:rsid w:val="00D86F73"/>
    <w:rsid w:val="00D903FD"/>
    <w:rsid w:val="00D92EC1"/>
    <w:rsid w:val="00DA04CB"/>
    <w:rsid w:val="00DA4D27"/>
    <w:rsid w:val="00DC06B2"/>
    <w:rsid w:val="00DC66E3"/>
    <w:rsid w:val="00DE59B5"/>
    <w:rsid w:val="00E04DA6"/>
    <w:rsid w:val="00E111E2"/>
    <w:rsid w:val="00E14973"/>
    <w:rsid w:val="00E25FF6"/>
    <w:rsid w:val="00E30891"/>
    <w:rsid w:val="00E31BFE"/>
    <w:rsid w:val="00E410A7"/>
    <w:rsid w:val="00E42688"/>
    <w:rsid w:val="00E4452A"/>
    <w:rsid w:val="00E51AB0"/>
    <w:rsid w:val="00E54084"/>
    <w:rsid w:val="00E61B72"/>
    <w:rsid w:val="00E63862"/>
    <w:rsid w:val="00E6446E"/>
    <w:rsid w:val="00E661EB"/>
    <w:rsid w:val="00E70B4F"/>
    <w:rsid w:val="00E721B5"/>
    <w:rsid w:val="00E76003"/>
    <w:rsid w:val="00E776AD"/>
    <w:rsid w:val="00E80106"/>
    <w:rsid w:val="00E80920"/>
    <w:rsid w:val="00E82202"/>
    <w:rsid w:val="00E84EE2"/>
    <w:rsid w:val="00E87BAC"/>
    <w:rsid w:val="00E930CB"/>
    <w:rsid w:val="00E96485"/>
    <w:rsid w:val="00EA3BFA"/>
    <w:rsid w:val="00EC5427"/>
    <w:rsid w:val="00ED6195"/>
    <w:rsid w:val="00ED7AF4"/>
    <w:rsid w:val="00F03494"/>
    <w:rsid w:val="00F03A00"/>
    <w:rsid w:val="00F05115"/>
    <w:rsid w:val="00F06D2A"/>
    <w:rsid w:val="00F11727"/>
    <w:rsid w:val="00F33A35"/>
    <w:rsid w:val="00F341C8"/>
    <w:rsid w:val="00F36E6C"/>
    <w:rsid w:val="00F454BE"/>
    <w:rsid w:val="00F75DCA"/>
    <w:rsid w:val="00F820E9"/>
    <w:rsid w:val="00F827B4"/>
    <w:rsid w:val="00F942E0"/>
    <w:rsid w:val="00FC4231"/>
    <w:rsid w:val="00FC77FF"/>
    <w:rsid w:val="00FD1C92"/>
    <w:rsid w:val="00FD23CD"/>
    <w:rsid w:val="00FD42B2"/>
    <w:rsid w:val="00FD51C3"/>
    <w:rsid w:val="00FE5A9D"/>
    <w:rsid w:val="00FF2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cimplan.gob.mx/blog/discapacidad-en-la-laguna-sep201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78F3-D13B-40BA-BA48-E544E09E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11131</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dc:creator>
  <cp:keywords/>
  <dc:description/>
  <cp:lastModifiedBy>Juan Lumbreras</cp:lastModifiedBy>
  <cp:revision>3</cp:revision>
  <cp:lastPrinted>2020-09-20T17:05:00Z</cp:lastPrinted>
  <dcterms:created xsi:type="dcterms:W3CDTF">2020-10-15T16:50:00Z</dcterms:created>
  <dcterms:modified xsi:type="dcterms:W3CDTF">2020-10-15T16:50:00Z</dcterms:modified>
</cp:coreProperties>
</file>