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C07DC" w14:textId="77777777" w:rsidR="004B3F52" w:rsidRPr="004B3F52" w:rsidRDefault="004B3F52" w:rsidP="002C206B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2CCBF541" w14:textId="3B596248" w:rsidR="004B3F52" w:rsidRDefault="004B3F52" w:rsidP="004B3F52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21550D18" w14:textId="77777777" w:rsidR="004B3F52" w:rsidRDefault="004B3F52" w:rsidP="004B3F52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5D953BFF" w14:textId="551F0022" w:rsidR="004B3F52" w:rsidRPr="004B3F52" w:rsidRDefault="004B3F52" w:rsidP="004B3F52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4B3F52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Iniciativa con Proyecto de Decreto, por el que se reforma el artículo 6º de la </w:t>
      </w:r>
      <w:r w:rsidRPr="004B3F5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Ley de Prevención del Suicidio para el Estado de Coahuila de Zaragoza.</w:t>
      </w:r>
    </w:p>
    <w:p w14:paraId="575AC15E" w14:textId="77777777" w:rsidR="004B3F52" w:rsidRDefault="004B3F52" w:rsidP="004B3F52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77435844" w14:textId="0C1B577C" w:rsidR="004B3F52" w:rsidRPr="004B3F52" w:rsidRDefault="004B3F52" w:rsidP="004B3F52">
      <w:pPr>
        <w:pStyle w:val="Prrafodelista"/>
        <w:numPr>
          <w:ilvl w:val="0"/>
          <w:numId w:val="8"/>
        </w:num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C</w:t>
      </w:r>
      <w:r w:rsidRPr="004B3F52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on objeto de establecer el Programa Estatal de Prevención, Atención y Posvención del Suicidio.</w:t>
      </w:r>
    </w:p>
    <w:p w14:paraId="64A5F493" w14:textId="77777777" w:rsidR="004B3F52" w:rsidRDefault="004B3F52" w:rsidP="004B3F52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4DA48CBC" w14:textId="77777777" w:rsidR="004B3F52" w:rsidRPr="0055555D" w:rsidRDefault="004B3F52" w:rsidP="004B3F52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  <w:bookmarkStart w:id="0" w:name="_Hlk5564419"/>
      <w:bookmarkEnd w:id="0"/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Planteada por el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Diputado José Benito Ramírez Rosas, </w:t>
      </w: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de la Fracción Parlamentaria “Venustiano Carranza Garza”.</w:t>
      </w:r>
    </w:p>
    <w:p w14:paraId="3CB7E043" w14:textId="77777777" w:rsidR="004B3F52" w:rsidRPr="0055555D" w:rsidRDefault="004B3F52" w:rsidP="004B3F52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75234D9E" w14:textId="30F7B34C" w:rsidR="004B3F52" w:rsidRPr="0055555D" w:rsidRDefault="004B3F52" w:rsidP="004B3F52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Fecha de Lectura de la Iniciativa: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12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 de 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 xml:space="preserve">Noviembre </w:t>
      </w:r>
      <w:r w:rsidRPr="0055555D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de 2020.</w:t>
      </w:r>
    </w:p>
    <w:p w14:paraId="66659A16" w14:textId="77777777" w:rsidR="004B3F52" w:rsidRPr="0055555D" w:rsidRDefault="004B3F52" w:rsidP="004B3F52">
      <w:pPr>
        <w:rPr>
          <w:rFonts w:ascii="Arial Narrow" w:eastAsia="Times New Roman" w:hAnsi="Arial Narrow"/>
          <w:sz w:val="26"/>
          <w:szCs w:val="26"/>
          <w:lang w:val="es-ES"/>
        </w:rPr>
      </w:pPr>
    </w:p>
    <w:p w14:paraId="62D52936" w14:textId="0D4A1E7A" w:rsidR="004B3F52" w:rsidRPr="0055555D" w:rsidRDefault="004B3F52" w:rsidP="004B3F52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  <w:r w:rsidRPr="0055555D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Turnada a la </w:t>
      </w:r>
      <w:r w:rsidRPr="004B3F52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Comisión de Salud, Medio Ambiente, Recursos Naturales y Agua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  <w:t>.</w:t>
      </w:r>
    </w:p>
    <w:p w14:paraId="269AFA0D" w14:textId="77777777" w:rsidR="004B3F52" w:rsidRPr="0055555D" w:rsidRDefault="004B3F52" w:rsidP="004B3F52">
      <w:pP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ES"/>
        </w:rPr>
      </w:pPr>
    </w:p>
    <w:p w14:paraId="5F059E90" w14:textId="6C82B81A" w:rsidR="00BB33F0" w:rsidRPr="003344F4" w:rsidRDefault="00BB33F0" w:rsidP="00BB33F0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bookmarkStart w:id="1" w:name="_GoBack"/>
      <w:r>
        <w:rPr>
          <w:rFonts w:ascii="Arial Narrow" w:hAnsi="Arial Narrow"/>
          <w:b/>
          <w:color w:val="000000"/>
          <w:sz w:val="28"/>
          <w:szCs w:val="28"/>
        </w:rPr>
        <w:t xml:space="preserve">OFICIO DEL DÍA </w:t>
      </w:r>
      <w:r w:rsidR="00E84213">
        <w:rPr>
          <w:rFonts w:ascii="Arial Narrow" w:hAnsi="Arial Narrow"/>
          <w:b/>
          <w:color w:val="000000"/>
          <w:sz w:val="28"/>
          <w:szCs w:val="28"/>
        </w:rPr>
        <w:t>28</w:t>
      </w:r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color w:val="000000"/>
          <w:sz w:val="28"/>
          <w:szCs w:val="28"/>
        </w:rPr>
        <w:t>DE DICIEMBRE DE</w:t>
      </w:r>
      <w:r w:rsidRPr="003344F4">
        <w:rPr>
          <w:rFonts w:ascii="Arial Narrow" w:hAnsi="Arial Narrow"/>
          <w:b/>
          <w:color w:val="000000"/>
          <w:sz w:val="28"/>
          <w:szCs w:val="28"/>
        </w:rPr>
        <w:t xml:space="preserve"> 2020</w:t>
      </w:r>
    </w:p>
    <w:p w14:paraId="75A0D127" w14:textId="77777777" w:rsidR="00BB33F0" w:rsidRPr="003344F4" w:rsidRDefault="00BB33F0" w:rsidP="00BB33F0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3344F4">
        <w:rPr>
          <w:rFonts w:ascii="Arial Narrow" w:hAnsi="Arial Narrow"/>
          <w:b/>
          <w:color w:val="000000"/>
          <w:sz w:val="28"/>
          <w:szCs w:val="28"/>
        </w:rPr>
        <w:t>Cancelación del trámite legislativo de la presente Iniciativa</w:t>
      </w:r>
    </w:p>
    <w:bookmarkEnd w:id="1"/>
    <w:p w14:paraId="458052C8" w14:textId="77777777" w:rsidR="004B3F52" w:rsidRPr="00BB33F0" w:rsidRDefault="004B3F52" w:rsidP="004B3F52">
      <w:pPr>
        <w:rPr>
          <w:rFonts w:ascii="Arial Narrow" w:eastAsia="Times New Roman" w:hAnsi="Arial Narrow" w:cs="Times New Roman"/>
          <w:color w:val="000000"/>
          <w:sz w:val="26"/>
          <w:szCs w:val="26"/>
        </w:rPr>
      </w:pPr>
    </w:p>
    <w:p w14:paraId="66F48E42" w14:textId="77777777" w:rsidR="004B3F52" w:rsidRPr="004B3F52" w:rsidRDefault="004B3F52" w:rsidP="004B3F52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4F025E61" w14:textId="77777777" w:rsidR="004B3F52" w:rsidRPr="004B3F52" w:rsidRDefault="004B3F52" w:rsidP="004B3F52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06143CDA" w14:textId="77777777" w:rsidR="004B3F52" w:rsidRPr="004B3F52" w:rsidRDefault="004B3F52" w:rsidP="002C206B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68404D6A" w14:textId="77777777" w:rsidR="004B3F52" w:rsidRPr="004B3F52" w:rsidRDefault="004B3F52" w:rsidP="002C206B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35ACD3B2" w14:textId="77777777" w:rsidR="004B3F52" w:rsidRPr="004B3F52" w:rsidRDefault="004B3F52" w:rsidP="002C206B">
      <w:pPr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</w:pPr>
    </w:p>
    <w:p w14:paraId="125C9A47" w14:textId="77777777" w:rsidR="004B3F52" w:rsidRDefault="004B3F52">
      <w:pPr>
        <w:rPr>
          <w:rFonts w:ascii="Arial Black" w:hAnsi="Arial Black"/>
          <w:bCs/>
          <w:sz w:val="31"/>
          <w:szCs w:val="31"/>
        </w:rPr>
      </w:pPr>
      <w:r>
        <w:rPr>
          <w:rFonts w:ascii="Arial Black" w:hAnsi="Arial Black"/>
          <w:bCs/>
          <w:sz w:val="31"/>
          <w:szCs w:val="31"/>
        </w:rPr>
        <w:br w:type="page"/>
      </w:r>
    </w:p>
    <w:p w14:paraId="791C958E" w14:textId="50F2EC35" w:rsidR="002C206B" w:rsidRPr="00077E22" w:rsidRDefault="002C206B" w:rsidP="002C206B">
      <w:pPr>
        <w:rPr>
          <w:b/>
          <w:sz w:val="31"/>
          <w:szCs w:val="31"/>
        </w:rPr>
      </w:pPr>
      <w:r w:rsidRPr="00077E22">
        <w:rPr>
          <w:rFonts w:ascii="Arial Black" w:hAnsi="Arial Black"/>
          <w:bCs/>
          <w:sz w:val="31"/>
          <w:szCs w:val="31"/>
        </w:rPr>
        <w:lastRenderedPageBreak/>
        <w:t>Iniciativa con Proyecto de Decreto</w:t>
      </w:r>
      <w:r w:rsidRPr="00077E22">
        <w:rPr>
          <w:bCs/>
          <w:sz w:val="31"/>
          <w:szCs w:val="31"/>
        </w:rPr>
        <w:t xml:space="preserve"> </w:t>
      </w:r>
      <w:r w:rsidRPr="00077E22">
        <w:rPr>
          <w:b/>
          <w:sz w:val="31"/>
          <w:szCs w:val="31"/>
        </w:rPr>
        <w:t>que presenta el</w:t>
      </w:r>
      <w:r w:rsidR="008123A7" w:rsidRPr="00077E22">
        <w:rPr>
          <w:b/>
          <w:sz w:val="31"/>
          <w:szCs w:val="31"/>
        </w:rPr>
        <w:t xml:space="preserve"> suscrito,</w:t>
      </w:r>
      <w:r w:rsidRPr="00077E22">
        <w:rPr>
          <w:b/>
          <w:sz w:val="31"/>
          <w:szCs w:val="31"/>
        </w:rPr>
        <w:t xml:space="preserve"> Diputado José Benito Ramírez Rosas, de la Fracción Parlamentaria “Venustiano Carranza Garza” de la Honorable LXI Legislatura,</w:t>
      </w:r>
      <w:r w:rsidR="003154A5" w:rsidRPr="00077E22">
        <w:rPr>
          <w:b/>
          <w:sz w:val="31"/>
          <w:szCs w:val="31"/>
        </w:rPr>
        <w:t xml:space="preserve"> </w:t>
      </w:r>
      <w:bookmarkStart w:id="2" w:name="_Hlk34902152"/>
      <w:r w:rsidR="003154A5" w:rsidRPr="00077E22">
        <w:rPr>
          <w:b/>
          <w:sz w:val="31"/>
          <w:szCs w:val="31"/>
        </w:rPr>
        <w:t xml:space="preserve">por el que </w:t>
      </w:r>
      <w:bookmarkEnd w:id="2"/>
      <w:r w:rsidR="00B57285" w:rsidRPr="00077E22">
        <w:rPr>
          <w:b/>
          <w:sz w:val="31"/>
          <w:szCs w:val="31"/>
        </w:rPr>
        <w:t xml:space="preserve">se reforma el artículo 6º de la Ley de Prevención del Suicidio para el Estado de Coahuila de Zaragoza, </w:t>
      </w:r>
      <w:r w:rsidR="00984C8D" w:rsidRPr="00077E22">
        <w:rPr>
          <w:b/>
          <w:sz w:val="31"/>
          <w:szCs w:val="31"/>
        </w:rPr>
        <w:t>con objeto</w:t>
      </w:r>
      <w:r w:rsidR="00B57285" w:rsidRPr="00077E22">
        <w:rPr>
          <w:b/>
          <w:sz w:val="31"/>
          <w:szCs w:val="31"/>
        </w:rPr>
        <w:t xml:space="preserve"> de establecer el </w:t>
      </w:r>
      <w:r w:rsidR="00A93890" w:rsidRPr="00077E22">
        <w:rPr>
          <w:b/>
          <w:sz w:val="31"/>
          <w:szCs w:val="31"/>
        </w:rPr>
        <w:t xml:space="preserve">Programa Estatal de Prevención, Atención y Posvención </w:t>
      </w:r>
      <w:r w:rsidR="00077E22">
        <w:rPr>
          <w:b/>
          <w:sz w:val="31"/>
          <w:szCs w:val="31"/>
        </w:rPr>
        <w:t>del</w:t>
      </w:r>
      <w:r w:rsidR="00A93890" w:rsidRPr="00077E22">
        <w:rPr>
          <w:b/>
          <w:sz w:val="31"/>
          <w:szCs w:val="31"/>
        </w:rPr>
        <w:t xml:space="preserve"> Suicidio</w:t>
      </w:r>
      <w:r w:rsidR="00077E22">
        <w:rPr>
          <w:b/>
          <w:sz w:val="31"/>
          <w:szCs w:val="31"/>
        </w:rPr>
        <w:t>, al tenor de la siguiente...</w:t>
      </w:r>
    </w:p>
    <w:p w14:paraId="59BD0AEC" w14:textId="77777777" w:rsidR="00A93890" w:rsidRPr="00CB3E46" w:rsidRDefault="00A93890" w:rsidP="002C206B">
      <w:pPr>
        <w:rPr>
          <w:bCs/>
          <w:sz w:val="27"/>
          <w:szCs w:val="27"/>
        </w:rPr>
      </w:pPr>
    </w:p>
    <w:p w14:paraId="58A26471" w14:textId="77777777" w:rsidR="002C206B" w:rsidRPr="00CB3E46" w:rsidRDefault="002C206B" w:rsidP="002C206B">
      <w:pPr>
        <w:jc w:val="center"/>
        <w:rPr>
          <w:b/>
          <w:sz w:val="27"/>
          <w:szCs w:val="27"/>
        </w:rPr>
      </w:pPr>
      <w:r w:rsidRPr="00CB3E46">
        <w:rPr>
          <w:b/>
          <w:sz w:val="27"/>
          <w:szCs w:val="27"/>
        </w:rPr>
        <w:t>EXPOSICIÓN DE MOTIVOS</w:t>
      </w:r>
    </w:p>
    <w:p w14:paraId="68F426A1" w14:textId="552725AD" w:rsidR="002C206B" w:rsidRPr="00CB3E46" w:rsidRDefault="002C206B" w:rsidP="002C206B">
      <w:pPr>
        <w:rPr>
          <w:bCs/>
          <w:sz w:val="27"/>
          <w:szCs w:val="27"/>
        </w:rPr>
      </w:pPr>
    </w:p>
    <w:p w14:paraId="2F8E7DE1" w14:textId="18FBEAFC" w:rsidR="00271FF7" w:rsidRPr="00CB3E46" w:rsidRDefault="00271FF7" w:rsidP="00DA20C1">
      <w:pPr>
        <w:rPr>
          <w:bCs/>
          <w:sz w:val="27"/>
          <w:szCs w:val="27"/>
        </w:rPr>
      </w:pPr>
      <w:r w:rsidRPr="00CB3E46">
        <w:rPr>
          <w:bCs/>
          <w:sz w:val="27"/>
          <w:szCs w:val="27"/>
        </w:rPr>
        <w:t>A través del Programa Estatal de Salud</w:t>
      </w:r>
      <w:r w:rsidR="006E3C69" w:rsidRPr="00CB3E46">
        <w:rPr>
          <w:bCs/>
          <w:sz w:val="27"/>
          <w:szCs w:val="27"/>
        </w:rPr>
        <w:t xml:space="preserve"> 2017-2023</w:t>
      </w:r>
      <w:r w:rsidRPr="00CB3E46">
        <w:rPr>
          <w:bCs/>
          <w:sz w:val="27"/>
          <w:szCs w:val="27"/>
        </w:rPr>
        <w:t xml:space="preserve">, el Gobierno de Coahuila se comprometió a que </w:t>
      </w:r>
      <w:r w:rsidR="009331E9" w:rsidRPr="00CB3E46">
        <w:rPr>
          <w:bCs/>
          <w:sz w:val="27"/>
          <w:szCs w:val="27"/>
        </w:rPr>
        <w:t>la población contaría</w:t>
      </w:r>
      <w:r w:rsidRPr="00CB3E46">
        <w:rPr>
          <w:bCs/>
          <w:sz w:val="27"/>
          <w:szCs w:val="27"/>
        </w:rPr>
        <w:t xml:space="preserve"> con </w:t>
      </w:r>
      <w:r w:rsidRPr="00CB3E46">
        <w:rPr>
          <w:bCs/>
          <w:i/>
          <w:iCs/>
          <w:sz w:val="27"/>
          <w:szCs w:val="27"/>
        </w:rPr>
        <w:t>“</w:t>
      </w:r>
      <w:r w:rsidR="00DA20C1" w:rsidRPr="00CB3E46">
        <w:rPr>
          <w:bCs/>
          <w:i/>
          <w:iCs/>
          <w:sz w:val="27"/>
          <w:szCs w:val="27"/>
        </w:rPr>
        <w:t>un sistema estatal de salud fuerte, integral,</w:t>
      </w:r>
      <w:r w:rsidR="00A37377" w:rsidRPr="00CB3E46">
        <w:rPr>
          <w:bCs/>
          <w:i/>
          <w:iCs/>
          <w:sz w:val="27"/>
          <w:szCs w:val="27"/>
        </w:rPr>
        <w:t xml:space="preserve"> </w:t>
      </w:r>
      <w:r w:rsidR="00DA20C1" w:rsidRPr="00CB3E46">
        <w:rPr>
          <w:bCs/>
          <w:i/>
          <w:iCs/>
          <w:sz w:val="27"/>
          <w:szCs w:val="27"/>
        </w:rPr>
        <w:t>equitativo, efectivo y de calidad, que opere con sustentabilidad,</w:t>
      </w:r>
      <w:r w:rsidR="00A37377" w:rsidRPr="00CB3E46">
        <w:rPr>
          <w:bCs/>
          <w:i/>
          <w:iCs/>
          <w:sz w:val="27"/>
          <w:szCs w:val="27"/>
        </w:rPr>
        <w:t xml:space="preserve"> </w:t>
      </w:r>
      <w:r w:rsidR="00DA20C1" w:rsidRPr="00CB3E46">
        <w:rPr>
          <w:bCs/>
          <w:i/>
          <w:iCs/>
          <w:sz w:val="27"/>
          <w:szCs w:val="27"/>
        </w:rPr>
        <w:t>que atienda con responsabilidad y con un sentido humanístico las</w:t>
      </w:r>
      <w:r w:rsidR="00A37377" w:rsidRPr="00CB3E46">
        <w:rPr>
          <w:bCs/>
          <w:i/>
          <w:iCs/>
          <w:sz w:val="27"/>
          <w:szCs w:val="27"/>
        </w:rPr>
        <w:t xml:space="preserve"> </w:t>
      </w:r>
      <w:r w:rsidR="00DA20C1" w:rsidRPr="00CB3E46">
        <w:rPr>
          <w:bCs/>
          <w:i/>
          <w:iCs/>
          <w:sz w:val="27"/>
          <w:szCs w:val="27"/>
        </w:rPr>
        <w:t>necesidades de salud de todos los coahuilenses</w:t>
      </w:r>
      <w:r w:rsidRPr="00CB3E46">
        <w:rPr>
          <w:bCs/>
          <w:i/>
          <w:iCs/>
          <w:sz w:val="27"/>
          <w:szCs w:val="27"/>
        </w:rPr>
        <w:t>”</w:t>
      </w:r>
      <w:r w:rsidRPr="00CB3E46">
        <w:rPr>
          <w:bCs/>
          <w:sz w:val="27"/>
          <w:szCs w:val="27"/>
        </w:rPr>
        <w:t>.</w:t>
      </w:r>
    </w:p>
    <w:p w14:paraId="2D7B36F2" w14:textId="77777777" w:rsidR="00271FF7" w:rsidRPr="00CB3E46" w:rsidRDefault="00271FF7" w:rsidP="00DA20C1">
      <w:pPr>
        <w:rPr>
          <w:bCs/>
          <w:sz w:val="27"/>
          <w:szCs w:val="27"/>
        </w:rPr>
      </w:pPr>
    </w:p>
    <w:p w14:paraId="042DFCF3" w14:textId="119C3446" w:rsidR="00DA20C1" w:rsidRPr="00CB3E46" w:rsidRDefault="009331E9" w:rsidP="00DA20C1">
      <w:pPr>
        <w:rPr>
          <w:bCs/>
          <w:sz w:val="27"/>
          <w:szCs w:val="27"/>
        </w:rPr>
      </w:pPr>
      <w:r w:rsidRPr="00CB3E46">
        <w:rPr>
          <w:bCs/>
          <w:sz w:val="27"/>
          <w:szCs w:val="27"/>
        </w:rPr>
        <w:t>Así mismo</w:t>
      </w:r>
      <w:r w:rsidR="00271FF7" w:rsidRPr="00CB3E46">
        <w:rPr>
          <w:bCs/>
          <w:sz w:val="27"/>
          <w:szCs w:val="27"/>
        </w:rPr>
        <w:t xml:space="preserve">, </w:t>
      </w:r>
      <w:r w:rsidR="006E5518" w:rsidRPr="00CB3E46">
        <w:rPr>
          <w:bCs/>
          <w:sz w:val="27"/>
          <w:szCs w:val="27"/>
        </w:rPr>
        <w:t>en</w:t>
      </w:r>
      <w:r w:rsidR="006E3C69" w:rsidRPr="00CB3E46">
        <w:rPr>
          <w:bCs/>
          <w:sz w:val="27"/>
          <w:szCs w:val="27"/>
        </w:rPr>
        <w:t xml:space="preserve"> dicho proyecto sanitario</w:t>
      </w:r>
      <w:r w:rsidR="006E5518" w:rsidRPr="00CB3E46">
        <w:rPr>
          <w:bCs/>
          <w:sz w:val="27"/>
          <w:szCs w:val="27"/>
        </w:rPr>
        <w:t xml:space="preserve"> </w:t>
      </w:r>
      <w:r w:rsidR="00C23864">
        <w:rPr>
          <w:bCs/>
          <w:sz w:val="27"/>
          <w:szCs w:val="27"/>
        </w:rPr>
        <w:t xml:space="preserve">anunció </w:t>
      </w:r>
      <w:r w:rsidR="00785B4D">
        <w:rPr>
          <w:bCs/>
          <w:sz w:val="27"/>
          <w:szCs w:val="27"/>
        </w:rPr>
        <w:t>que pondría</w:t>
      </w:r>
      <w:r w:rsidR="00271FF7" w:rsidRPr="00CB3E46">
        <w:rPr>
          <w:bCs/>
          <w:sz w:val="27"/>
          <w:szCs w:val="27"/>
        </w:rPr>
        <w:t xml:space="preserve"> </w:t>
      </w:r>
      <w:r w:rsidR="00271FF7" w:rsidRPr="00CB3E46">
        <w:rPr>
          <w:bCs/>
          <w:i/>
          <w:iCs/>
          <w:sz w:val="27"/>
          <w:szCs w:val="27"/>
        </w:rPr>
        <w:t>“énfasis”</w:t>
      </w:r>
      <w:r w:rsidR="00271FF7" w:rsidRPr="00CB3E46">
        <w:rPr>
          <w:bCs/>
          <w:sz w:val="27"/>
          <w:szCs w:val="27"/>
        </w:rPr>
        <w:t xml:space="preserve"> en las demandas de </w:t>
      </w:r>
      <w:r w:rsidR="00271FF7" w:rsidRPr="00CB3E46">
        <w:rPr>
          <w:bCs/>
          <w:i/>
          <w:iCs/>
          <w:sz w:val="27"/>
          <w:szCs w:val="27"/>
        </w:rPr>
        <w:t>“los más vulnerables”</w:t>
      </w:r>
      <w:r w:rsidR="00271FF7" w:rsidRPr="00CB3E46">
        <w:rPr>
          <w:bCs/>
          <w:sz w:val="27"/>
          <w:szCs w:val="27"/>
        </w:rPr>
        <w:t xml:space="preserve">, a través de una </w:t>
      </w:r>
      <w:r w:rsidR="00271FF7" w:rsidRPr="00CB3E46">
        <w:rPr>
          <w:bCs/>
          <w:i/>
          <w:iCs/>
          <w:sz w:val="27"/>
          <w:szCs w:val="27"/>
        </w:rPr>
        <w:t>“</w:t>
      </w:r>
      <w:r w:rsidR="00DA20C1" w:rsidRPr="00CB3E46">
        <w:rPr>
          <w:bCs/>
          <w:i/>
          <w:iCs/>
          <w:sz w:val="27"/>
          <w:szCs w:val="27"/>
        </w:rPr>
        <w:t>oferta de acciones preventivas y</w:t>
      </w:r>
      <w:r w:rsidR="00A37377" w:rsidRPr="00CB3E46">
        <w:rPr>
          <w:bCs/>
          <w:i/>
          <w:iCs/>
          <w:sz w:val="27"/>
          <w:szCs w:val="27"/>
        </w:rPr>
        <w:t xml:space="preserve"> </w:t>
      </w:r>
      <w:r w:rsidR="00DA20C1" w:rsidRPr="00CB3E46">
        <w:rPr>
          <w:bCs/>
          <w:i/>
          <w:iCs/>
          <w:sz w:val="27"/>
          <w:szCs w:val="27"/>
        </w:rPr>
        <w:t>otorgando una prestación oportuna de servicios médicos integrales, así como la protección contra riesgos</w:t>
      </w:r>
      <w:r w:rsidR="00A37377" w:rsidRPr="00CB3E46">
        <w:rPr>
          <w:bCs/>
          <w:i/>
          <w:iCs/>
          <w:sz w:val="27"/>
          <w:szCs w:val="27"/>
        </w:rPr>
        <w:t xml:space="preserve"> </w:t>
      </w:r>
      <w:r w:rsidR="00DA20C1" w:rsidRPr="00CB3E46">
        <w:rPr>
          <w:bCs/>
          <w:i/>
          <w:iCs/>
          <w:sz w:val="27"/>
          <w:szCs w:val="27"/>
        </w:rPr>
        <w:t>sanitarios, procurando</w:t>
      </w:r>
      <w:r w:rsidR="00A37377" w:rsidRPr="00CB3E46">
        <w:rPr>
          <w:bCs/>
          <w:i/>
          <w:iCs/>
          <w:sz w:val="27"/>
          <w:szCs w:val="27"/>
        </w:rPr>
        <w:t xml:space="preserve"> </w:t>
      </w:r>
      <w:r w:rsidR="00DA20C1" w:rsidRPr="00CB3E46">
        <w:rPr>
          <w:bCs/>
          <w:i/>
          <w:iCs/>
          <w:sz w:val="27"/>
          <w:szCs w:val="27"/>
        </w:rPr>
        <w:t>la participación corresponsable de la sociedad en su conjunto</w:t>
      </w:r>
      <w:r w:rsidR="00271FF7" w:rsidRPr="00CB3E46">
        <w:rPr>
          <w:bCs/>
          <w:i/>
          <w:iCs/>
          <w:sz w:val="27"/>
          <w:szCs w:val="27"/>
        </w:rPr>
        <w:t>.”</w:t>
      </w:r>
    </w:p>
    <w:p w14:paraId="129DE262" w14:textId="2A0F9331" w:rsidR="00DA20C1" w:rsidRPr="00CB3E46" w:rsidRDefault="00DA20C1" w:rsidP="002C206B">
      <w:pPr>
        <w:rPr>
          <w:bCs/>
          <w:sz w:val="27"/>
          <w:szCs w:val="27"/>
        </w:rPr>
      </w:pPr>
    </w:p>
    <w:p w14:paraId="2A2DCC64" w14:textId="75D4CE25" w:rsidR="002B1F8D" w:rsidRPr="00CB3E46" w:rsidRDefault="00785B4D" w:rsidP="00A37377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E</w:t>
      </w:r>
      <w:r w:rsidR="00B96651" w:rsidRPr="00CB3E46">
        <w:rPr>
          <w:bCs/>
          <w:sz w:val="27"/>
          <w:szCs w:val="27"/>
        </w:rPr>
        <w:t xml:space="preserve">l </w:t>
      </w:r>
      <w:r w:rsidR="000A667E">
        <w:rPr>
          <w:bCs/>
          <w:sz w:val="27"/>
          <w:szCs w:val="27"/>
        </w:rPr>
        <w:t>referido programa</w:t>
      </w:r>
      <w:r w:rsidR="00B96651" w:rsidRPr="00CB3E46">
        <w:rPr>
          <w:bCs/>
          <w:sz w:val="27"/>
          <w:szCs w:val="27"/>
        </w:rPr>
        <w:t xml:space="preserve"> </w:t>
      </w:r>
      <w:r w:rsidR="009606B1" w:rsidRPr="00CB3E46">
        <w:rPr>
          <w:bCs/>
          <w:sz w:val="27"/>
          <w:szCs w:val="27"/>
        </w:rPr>
        <w:t>contempla</w:t>
      </w:r>
      <w:r>
        <w:rPr>
          <w:bCs/>
          <w:sz w:val="27"/>
          <w:szCs w:val="27"/>
        </w:rPr>
        <w:t xml:space="preserve"> también</w:t>
      </w:r>
      <w:r w:rsidR="00B96651" w:rsidRPr="00CB3E46">
        <w:rPr>
          <w:bCs/>
          <w:sz w:val="27"/>
          <w:szCs w:val="27"/>
        </w:rPr>
        <w:t xml:space="preserve"> </w:t>
      </w:r>
      <w:r w:rsidR="00B96651" w:rsidRPr="00CB3E46">
        <w:rPr>
          <w:bCs/>
          <w:i/>
          <w:iCs/>
          <w:sz w:val="27"/>
          <w:szCs w:val="27"/>
        </w:rPr>
        <w:t xml:space="preserve">“fomentar </w:t>
      </w:r>
      <w:r w:rsidR="00A37377" w:rsidRPr="00CB3E46">
        <w:rPr>
          <w:bCs/>
          <w:i/>
          <w:iCs/>
          <w:sz w:val="27"/>
          <w:szCs w:val="27"/>
        </w:rPr>
        <w:t>la cultura de la prevención entre la población,</w:t>
      </w:r>
      <w:r w:rsidR="00B96651" w:rsidRPr="00CB3E46">
        <w:rPr>
          <w:bCs/>
          <w:i/>
          <w:iCs/>
          <w:sz w:val="27"/>
          <w:szCs w:val="27"/>
        </w:rPr>
        <w:t xml:space="preserve"> </w:t>
      </w:r>
      <w:r w:rsidR="00A37377" w:rsidRPr="00CB3E46">
        <w:rPr>
          <w:bCs/>
          <w:i/>
          <w:iCs/>
          <w:sz w:val="27"/>
          <w:szCs w:val="27"/>
        </w:rPr>
        <w:t>a través de campañas de difusión y promoción a la salud</w:t>
      </w:r>
      <w:r w:rsidR="00B96651" w:rsidRPr="00CB3E46">
        <w:rPr>
          <w:bCs/>
          <w:i/>
          <w:iCs/>
          <w:sz w:val="27"/>
          <w:szCs w:val="27"/>
        </w:rPr>
        <w:t xml:space="preserve"> </w:t>
      </w:r>
      <w:r w:rsidR="00A37377" w:rsidRPr="00CB3E46">
        <w:rPr>
          <w:bCs/>
          <w:i/>
          <w:iCs/>
          <w:sz w:val="27"/>
          <w:szCs w:val="27"/>
        </w:rPr>
        <w:t>para formar un sentido de corresponsabilidad en el cuidado de su salud</w:t>
      </w:r>
      <w:r w:rsidR="00B96651" w:rsidRPr="00CB3E46">
        <w:rPr>
          <w:bCs/>
          <w:i/>
          <w:iCs/>
          <w:sz w:val="27"/>
          <w:szCs w:val="27"/>
        </w:rPr>
        <w:t>”</w:t>
      </w:r>
      <w:r w:rsidR="002B1F8D" w:rsidRPr="00CB3E46">
        <w:rPr>
          <w:bCs/>
          <w:sz w:val="27"/>
          <w:szCs w:val="27"/>
        </w:rPr>
        <w:t>.</w:t>
      </w:r>
    </w:p>
    <w:p w14:paraId="3485AFD3" w14:textId="77777777" w:rsidR="002B1F8D" w:rsidRPr="00CB3E46" w:rsidRDefault="002B1F8D" w:rsidP="00A37377">
      <w:pPr>
        <w:rPr>
          <w:bCs/>
          <w:sz w:val="27"/>
          <w:szCs w:val="27"/>
        </w:rPr>
      </w:pPr>
    </w:p>
    <w:p w14:paraId="4FB08382" w14:textId="5B490424" w:rsidR="00DA20C1" w:rsidRPr="00CB3E46" w:rsidRDefault="002B1F8D" w:rsidP="00A37377">
      <w:pPr>
        <w:rPr>
          <w:bCs/>
          <w:sz w:val="27"/>
          <w:szCs w:val="27"/>
        </w:rPr>
      </w:pPr>
      <w:r w:rsidRPr="00CB3E46">
        <w:rPr>
          <w:bCs/>
          <w:sz w:val="27"/>
          <w:szCs w:val="27"/>
        </w:rPr>
        <w:t>A todo ello s</w:t>
      </w:r>
      <w:r w:rsidR="00B96651" w:rsidRPr="00CB3E46">
        <w:rPr>
          <w:bCs/>
          <w:sz w:val="27"/>
          <w:szCs w:val="27"/>
        </w:rPr>
        <w:t>e suma la creación de “</w:t>
      </w:r>
      <w:r w:rsidR="00A37377" w:rsidRPr="00CB3E46">
        <w:rPr>
          <w:bCs/>
          <w:i/>
          <w:iCs/>
          <w:sz w:val="27"/>
          <w:szCs w:val="27"/>
        </w:rPr>
        <w:t>una sinergia participativa de los municipios a través de los Comités Municipales y Locales de Salud y de</w:t>
      </w:r>
      <w:r w:rsidR="00B96651" w:rsidRPr="00CB3E46">
        <w:rPr>
          <w:bCs/>
          <w:i/>
          <w:iCs/>
          <w:sz w:val="27"/>
          <w:szCs w:val="27"/>
        </w:rPr>
        <w:t xml:space="preserve"> </w:t>
      </w:r>
      <w:r w:rsidR="00A37377" w:rsidRPr="00CB3E46">
        <w:rPr>
          <w:bCs/>
          <w:i/>
          <w:iCs/>
          <w:sz w:val="27"/>
          <w:szCs w:val="27"/>
        </w:rPr>
        <w:t>instituciones de seguridad social en el seno del Consejo</w:t>
      </w:r>
      <w:r w:rsidR="00B96651" w:rsidRPr="00CB3E46">
        <w:rPr>
          <w:bCs/>
          <w:i/>
          <w:iCs/>
          <w:sz w:val="27"/>
          <w:szCs w:val="27"/>
        </w:rPr>
        <w:t xml:space="preserve"> </w:t>
      </w:r>
      <w:r w:rsidR="00A37377" w:rsidRPr="00CB3E46">
        <w:rPr>
          <w:bCs/>
          <w:i/>
          <w:iCs/>
          <w:sz w:val="27"/>
          <w:szCs w:val="27"/>
        </w:rPr>
        <w:t>Estatal de Salud.</w:t>
      </w:r>
      <w:r w:rsidR="00B96651" w:rsidRPr="00CB3E46">
        <w:rPr>
          <w:bCs/>
          <w:i/>
          <w:iCs/>
          <w:sz w:val="27"/>
          <w:szCs w:val="27"/>
        </w:rPr>
        <w:t>”</w:t>
      </w:r>
    </w:p>
    <w:p w14:paraId="6C11045C" w14:textId="77777777" w:rsidR="00B96651" w:rsidRPr="00CB3E46" w:rsidRDefault="00B96651" w:rsidP="00A37377">
      <w:pPr>
        <w:rPr>
          <w:bCs/>
          <w:sz w:val="27"/>
          <w:szCs w:val="27"/>
        </w:rPr>
      </w:pPr>
    </w:p>
    <w:p w14:paraId="5450509B" w14:textId="0AEA9778" w:rsidR="002B1F8D" w:rsidRPr="00CB3E46" w:rsidRDefault="00C23864" w:rsidP="00A37377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E</w:t>
      </w:r>
      <w:r w:rsidR="009606B1" w:rsidRPr="00CB3E46">
        <w:rPr>
          <w:bCs/>
          <w:sz w:val="27"/>
          <w:szCs w:val="27"/>
        </w:rPr>
        <w:t xml:space="preserve">n lo que se refiere </w:t>
      </w:r>
      <w:r>
        <w:rPr>
          <w:bCs/>
          <w:sz w:val="27"/>
          <w:szCs w:val="27"/>
        </w:rPr>
        <w:t xml:space="preserve">particularmente </w:t>
      </w:r>
      <w:r w:rsidR="009606B1" w:rsidRPr="00CB3E46">
        <w:rPr>
          <w:bCs/>
          <w:sz w:val="27"/>
          <w:szCs w:val="27"/>
        </w:rPr>
        <w:t xml:space="preserve">a la prevención del suicidio, el sistema estatal de salud </w:t>
      </w:r>
      <w:r>
        <w:rPr>
          <w:bCs/>
          <w:sz w:val="27"/>
          <w:szCs w:val="27"/>
        </w:rPr>
        <w:t>busca, a través de dicho</w:t>
      </w:r>
      <w:r w:rsidR="000A667E">
        <w:rPr>
          <w:bCs/>
          <w:sz w:val="27"/>
          <w:szCs w:val="27"/>
        </w:rPr>
        <w:t xml:space="preserve"> programa rector</w:t>
      </w:r>
      <w:r>
        <w:rPr>
          <w:bCs/>
          <w:sz w:val="27"/>
          <w:szCs w:val="27"/>
        </w:rPr>
        <w:t>,</w:t>
      </w:r>
      <w:r w:rsidR="00334CCE" w:rsidRPr="00CB3E46">
        <w:rPr>
          <w:bCs/>
          <w:sz w:val="27"/>
          <w:szCs w:val="27"/>
        </w:rPr>
        <w:t xml:space="preserve"> </w:t>
      </w:r>
      <w:r w:rsidR="009606B1" w:rsidRPr="00CB3E46">
        <w:rPr>
          <w:bCs/>
          <w:i/>
          <w:iCs/>
          <w:sz w:val="27"/>
          <w:szCs w:val="27"/>
        </w:rPr>
        <w:t>“d</w:t>
      </w:r>
      <w:r w:rsidR="00A37377" w:rsidRPr="00CB3E46">
        <w:rPr>
          <w:bCs/>
          <w:i/>
          <w:iCs/>
          <w:sz w:val="27"/>
          <w:szCs w:val="27"/>
        </w:rPr>
        <w:t>isminuir la incidencia del</w:t>
      </w:r>
      <w:r w:rsidR="009606B1" w:rsidRPr="00CB3E46">
        <w:rPr>
          <w:bCs/>
          <w:i/>
          <w:iCs/>
          <w:sz w:val="27"/>
          <w:szCs w:val="27"/>
        </w:rPr>
        <w:t xml:space="preserve"> </w:t>
      </w:r>
      <w:r w:rsidR="00A37377" w:rsidRPr="00CB3E46">
        <w:rPr>
          <w:bCs/>
          <w:i/>
          <w:iCs/>
          <w:sz w:val="27"/>
          <w:szCs w:val="27"/>
        </w:rPr>
        <w:t>suicidio en el estado</w:t>
      </w:r>
      <w:r w:rsidR="000A667E">
        <w:rPr>
          <w:bCs/>
          <w:i/>
          <w:iCs/>
          <w:sz w:val="27"/>
          <w:szCs w:val="27"/>
        </w:rPr>
        <w:t>,</w:t>
      </w:r>
      <w:r w:rsidR="00A37377" w:rsidRPr="00CB3E46">
        <w:rPr>
          <w:bCs/>
          <w:i/>
          <w:iCs/>
          <w:sz w:val="27"/>
          <w:szCs w:val="27"/>
        </w:rPr>
        <w:t xml:space="preserve"> a través de la</w:t>
      </w:r>
      <w:r w:rsidR="009606B1" w:rsidRPr="00CB3E46">
        <w:rPr>
          <w:bCs/>
          <w:i/>
          <w:iCs/>
          <w:sz w:val="27"/>
          <w:szCs w:val="27"/>
        </w:rPr>
        <w:t xml:space="preserve"> </w:t>
      </w:r>
      <w:r w:rsidR="00A37377" w:rsidRPr="00CB3E46">
        <w:rPr>
          <w:bCs/>
          <w:i/>
          <w:iCs/>
          <w:sz w:val="27"/>
          <w:szCs w:val="27"/>
        </w:rPr>
        <w:t>implementación de una estrategia</w:t>
      </w:r>
      <w:r w:rsidR="009606B1" w:rsidRPr="00CB3E46">
        <w:rPr>
          <w:bCs/>
          <w:i/>
          <w:iCs/>
          <w:sz w:val="27"/>
          <w:szCs w:val="27"/>
        </w:rPr>
        <w:t xml:space="preserve"> </w:t>
      </w:r>
      <w:r w:rsidR="00A37377" w:rsidRPr="00CB3E46">
        <w:rPr>
          <w:bCs/>
          <w:i/>
          <w:iCs/>
          <w:sz w:val="27"/>
          <w:szCs w:val="27"/>
        </w:rPr>
        <w:t>intersectorial y multidisciplinaria</w:t>
      </w:r>
      <w:r w:rsidR="006E5518" w:rsidRPr="00CB3E46">
        <w:rPr>
          <w:bCs/>
          <w:i/>
          <w:iCs/>
          <w:sz w:val="27"/>
          <w:szCs w:val="27"/>
        </w:rPr>
        <w:t>”</w:t>
      </w:r>
      <w:r w:rsidR="006E5518" w:rsidRPr="00CB3E46">
        <w:rPr>
          <w:bCs/>
          <w:sz w:val="27"/>
          <w:szCs w:val="27"/>
        </w:rPr>
        <w:t xml:space="preserve">. En tal virtud, </w:t>
      </w:r>
      <w:r w:rsidR="00334CCE" w:rsidRPr="00CB3E46">
        <w:rPr>
          <w:bCs/>
          <w:sz w:val="27"/>
          <w:szCs w:val="27"/>
        </w:rPr>
        <w:t>se</w:t>
      </w:r>
      <w:r w:rsidR="009606B1" w:rsidRPr="00CB3E46">
        <w:rPr>
          <w:bCs/>
          <w:sz w:val="27"/>
          <w:szCs w:val="27"/>
        </w:rPr>
        <w:t xml:space="preserve"> ha previsto la integración de </w:t>
      </w:r>
      <w:r w:rsidR="009606B1" w:rsidRPr="00CB3E46">
        <w:rPr>
          <w:bCs/>
          <w:i/>
          <w:iCs/>
          <w:sz w:val="27"/>
          <w:szCs w:val="27"/>
        </w:rPr>
        <w:t>“</w:t>
      </w:r>
      <w:r w:rsidR="00A37377" w:rsidRPr="00CB3E46">
        <w:rPr>
          <w:bCs/>
          <w:i/>
          <w:iCs/>
          <w:sz w:val="27"/>
          <w:szCs w:val="27"/>
        </w:rPr>
        <w:t>un comité intersectorial para la prevención del</w:t>
      </w:r>
      <w:r w:rsidR="009606B1" w:rsidRPr="00CB3E46">
        <w:rPr>
          <w:bCs/>
          <w:i/>
          <w:iCs/>
          <w:sz w:val="27"/>
          <w:szCs w:val="27"/>
        </w:rPr>
        <w:t xml:space="preserve"> </w:t>
      </w:r>
      <w:r w:rsidR="00A37377" w:rsidRPr="00CB3E46">
        <w:rPr>
          <w:bCs/>
          <w:i/>
          <w:iCs/>
          <w:sz w:val="27"/>
          <w:szCs w:val="27"/>
        </w:rPr>
        <w:t>suicidio</w:t>
      </w:r>
      <w:r w:rsidR="009606B1" w:rsidRPr="00CB3E46">
        <w:rPr>
          <w:bCs/>
          <w:i/>
          <w:iCs/>
          <w:sz w:val="27"/>
          <w:szCs w:val="27"/>
        </w:rPr>
        <w:t>”</w:t>
      </w:r>
      <w:r w:rsidR="002B1F8D" w:rsidRPr="00CB3E46">
        <w:rPr>
          <w:bCs/>
          <w:sz w:val="27"/>
          <w:szCs w:val="27"/>
        </w:rPr>
        <w:t>.</w:t>
      </w:r>
    </w:p>
    <w:p w14:paraId="7F7B6087" w14:textId="77777777" w:rsidR="002B1F8D" w:rsidRPr="00CB3E46" w:rsidRDefault="002B1F8D" w:rsidP="00A37377">
      <w:pPr>
        <w:rPr>
          <w:bCs/>
          <w:sz w:val="27"/>
          <w:szCs w:val="27"/>
        </w:rPr>
      </w:pPr>
    </w:p>
    <w:p w14:paraId="0C7C34A1" w14:textId="2FFFE223" w:rsidR="00C409B4" w:rsidRPr="00CB3E46" w:rsidRDefault="00C23864" w:rsidP="00A37377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La Secretaría de Salud del Estado t</w:t>
      </w:r>
      <w:r w:rsidR="000A667E">
        <w:rPr>
          <w:bCs/>
          <w:sz w:val="27"/>
          <w:szCs w:val="27"/>
        </w:rPr>
        <w:t xml:space="preserve">ambién se echó a cuestas las siguientes </w:t>
      </w:r>
      <w:r>
        <w:rPr>
          <w:bCs/>
          <w:sz w:val="27"/>
          <w:szCs w:val="27"/>
        </w:rPr>
        <w:t>acciones</w:t>
      </w:r>
      <w:r w:rsidR="009606B1" w:rsidRPr="00CB3E46">
        <w:rPr>
          <w:bCs/>
          <w:sz w:val="27"/>
          <w:szCs w:val="27"/>
        </w:rPr>
        <w:t xml:space="preserve">: </w:t>
      </w:r>
      <w:r w:rsidR="009606B1" w:rsidRPr="00CB3E46">
        <w:rPr>
          <w:bCs/>
          <w:i/>
          <w:iCs/>
          <w:sz w:val="27"/>
          <w:szCs w:val="27"/>
        </w:rPr>
        <w:t>“d</w:t>
      </w:r>
      <w:r w:rsidR="00A37377" w:rsidRPr="00CB3E46">
        <w:rPr>
          <w:bCs/>
          <w:i/>
          <w:iCs/>
          <w:sz w:val="27"/>
          <w:szCs w:val="27"/>
        </w:rPr>
        <w:t>etectar y atender de forma oportuna a la población</w:t>
      </w:r>
      <w:r w:rsidR="009606B1" w:rsidRPr="00CB3E46">
        <w:rPr>
          <w:bCs/>
          <w:i/>
          <w:iCs/>
          <w:sz w:val="27"/>
          <w:szCs w:val="27"/>
        </w:rPr>
        <w:t xml:space="preserve"> </w:t>
      </w:r>
      <w:r w:rsidR="00A37377" w:rsidRPr="00CB3E46">
        <w:rPr>
          <w:bCs/>
          <w:i/>
          <w:iCs/>
          <w:sz w:val="27"/>
          <w:szCs w:val="27"/>
        </w:rPr>
        <w:t xml:space="preserve">que manifieste </w:t>
      </w:r>
      <w:r w:rsidR="00A37377" w:rsidRPr="00CB3E46">
        <w:rPr>
          <w:bCs/>
          <w:i/>
          <w:iCs/>
          <w:sz w:val="27"/>
          <w:szCs w:val="27"/>
        </w:rPr>
        <w:lastRenderedPageBreak/>
        <w:t>conductas con tendencias</w:t>
      </w:r>
      <w:r w:rsidR="009606B1" w:rsidRPr="00CB3E46">
        <w:rPr>
          <w:bCs/>
          <w:i/>
          <w:iCs/>
          <w:sz w:val="27"/>
          <w:szCs w:val="27"/>
        </w:rPr>
        <w:t xml:space="preserve"> </w:t>
      </w:r>
      <w:r w:rsidR="00A37377" w:rsidRPr="00CB3E46">
        <w:rPr>
          <w:bCs/>
          <w:i/>
          <w:iCs/>
          <w:sz w:val="27"/>
          <w:szCs w:val="27"/>
        </w:rPr>
        <w:t>suicidas</w:t>
      </w:r>
      <w:r w:rsidR="009606B1" w:rsidRPr="00CB3E46">
        <w:rPr>
          <w:bCs/>
          <w:i/>
          <w:iCs/>
          <w:sz w:val="27"/>
          <w:szCs w:val="27"/>
        </w:rPr>
        <w:t>; c</w:t>
      </w:r>
      <w:r w:rsidR="00A37377" w:rsidRPr="00CB3E46">
        <w:rPr>
          <w:bCs/>
          <w:i/>
          <w:iCs/>
          <w:sz w:val="27"/>
          <w:szCs w:val="27"/>
        </w:rPr>
        <w:t>apacitar de forma permanente a personal de salud</w:t>
      </w:r>
      <w:r w:rsidR="009606B1" w:rsidRPr="00CB3E46">
        <w:rPr>
          <w:bCs/>
          <w:i/>
          <w:iCs/>
          <w:sz w:val="27"/>
          <w:szCs w:val="27"/>
        </w:rPr>
        <w:t xml:space="preserve"> </w:t>
      </w:r>
      <w:r w:rsidR="00A37377" w:rsidRPr="00CB3E46">
        <w:rPr>
          <w:bCs/>
          <w:i/>
          <w:iCs/>
          <w:sz w:val="27"/>
          <w:szCs w:val="27"/>
        </w:rPr>
        <w:t>para la</w:t>
      </w:r>
      <w:r w:rsidR="009606B1" w:rsidRPr="00CB3E46">
        <w:rPr>
          <w:bCs/>
          <w:i/>
          <w:iCs/>
          <w:sz w:val="27"/>
          <w:szCs w:val="27"/>
        </w:rPr>
        <w:t xml:space="preserve"> </w:t>
      </w:r>
      <w:r w:rsidR="00A37377" w:rsidRPr="00CB3E46">
        <w:rPr>
          <w:bCs/>
          <w:i/>
          <w:iCs/>
          <w:sz w:val="27"/>
          <w:szCs w:val="27"/>
        </w:rPr>
        <w:t>detección y manejo oportuno del suicidio</w:t>
      </w:r>
      <w:r w:rsidR="009606B1" w:rsidRPr="00CB3E46">
        <w:rPr>
          <w:bCs/>
          <w:i/>
          <w:iCs/>
          <w:sz w:val="27"/>
          <w:szCs w:val="27"/>
        </w:rPr>
        <w:t>; s</w:t>
      </w:r>
      <w:r w:rsidR="00A37377" w:rsidRPr="00CB3E46">
        <w:rPr>
          <w:bCs/>
          <w:i/>
          <w:iCs/>
          <w:sz w:val="27"/>
          <w:szCs w:val="27"/>
        </w:rPr>
        <w:t>ensibilizar a la población y generar recomendaciones</w:t>
      </w:r>
      <w:r w:rsidR="009606B1" w:rsidRPr="00CB3E46">
        <w:rPr>
          <w:bCs/>
          <w:i/>
          <w:iCs/>
          <w:sz w:val="27"/>
          <w:szCs w:val="27"/>
        </w:rPr>
        <w:t xml:space="preserve"> </w:t>
      </w:r>
      <w:r w:rsidR="00A37377" w:rsidRPr="00CB3E46">
        <w:rPr>
          <w:bCs/>
          <w:i/>
          <w:iCs/>
          <w:sz w:val="27"/>
          <w:szCs w:val="27"/>
        </w:rPr>
        <w:t>a medios de comunicación para evitar</w:t>
      </w:r>
      <w:r w:rsidR="009606B1" w:rsidRPr="00CB3E46">
        <w:rPr>
          <w:bCs/>
          <w:i/>
          <w:iCs/>
          <w:sz w:val="27"/>
          <w:szCs w:val="27"/>
        </w:rPr>
        <w:t xml:space="preserve"> </w:t>
      </w:r>
      <w:r w:rsidR="00A37377" w:rsidRPr="00CB3E46">
        <w:rPr>
          <w:bCs/>
          <w:i/>
          <w:iCs/>
          <w:sz w:val="27"/>
          <w:szCs w:val="27"/>
        </w:rPr>
        <w:t>sensacionalismo</w:t>
      </w:r>
      <w:r w:rsidR="009606B1" w:rsidRPr="00CB3E46">
        <w:rPr>
          <w:bCs/>
          <w:i/>
          <w:iCs/>
          <w:sz w:val="27"/>
          <w:szCs w:val="27"/>
        </w:rPr>
        <w:t>; e i</w:t>
      </w:r>
      <w:r w:rsidR="00A37377" w:rsidRPr="00CB3E46">
        <w:rPr>
          <w:bCs/>
          <w:i/>
          <w:iCs/>
          <w:sz w:val="27"/>
          <w:szCs w:val="27"/>
        </w:rPr>
        <w:t>mpulsar y promocionar la utilización del 9-1-1 y de la línea de vida 01-800-822-37-37.</w:t>
      </w:r>
      <w:r w:rsidR="009606B1" w:rsidRPr="00CB3E46">
        <w:rPr>
          <w:bCs/>
          <w:i/>
          <w:iCs/>
          <w:sz w:val="27"/>
          <w:szCs w:val="27"/>
        </w:rPr>
        <w:t>”</w:t>
      </w:r>
    </w:p>
    <w:p w14:paraId="1C1F8006" w14:textId="63EC096A" w:rsidR="00A37377" w:rsidRPr="00CB3E46" w:rsidRDefault="00A37377" w:rsidP="002C206B">
      <w:pPr>
        <w:rPr>
          <w:bCs/>
          <w:sz w:val="27"/>
          <w:szCs w:val="27"/>
        </w:rPr>
      </w:pPr>
    </w:p>
    <w:p w14:paraId="687F3AD1" w14:textId="4780CB63" w:rsidR="00FE283A" w:rsidRPr="00CB3E46" w:rsidRDefault="00FE283A" w:rsidP="002C206B">
      <w:pPr>
        <w:rPr>
          <w:bCs/>
          <w:sz w:val="27"/>
          <w:szCs w:val="27"/>
        </w:rPr>
      </w:pPr>
      <w:r w:rsidRPr="00CB3E46">
        <w:rPr>
          <w:bCs/>
          <w:sz w:val="27"/>
          <w:szCs w:val="27"/>
        </w:rPr>
        <w:t xml:space="preserve">En función de las anteriores consideraciones, pero también tomando en cuenta que el problema del suicidio en Coahuila aún no está bajo control, </w:t>
      </w:r>
      <w:r w:rsidR="005A0497" w:rsidRPr="00CB3E46">
        <w:rPr>
          <w:bCs/>
          <w:sz w:val="27"/>
          <w:szCs w:val="27"/>
        </w:rPr>
        <w:t>según</w:t>
      </w:r>
      <w:r w:rsidR="00A46ECC" w:rsidRPr="00CB3E46">
        <w:rPr>
          <w:bCs/>
          <w:sz w:val="27"/>
          <w:szCs w:val="27"/>
        </w:rPr>
        <w:t xml:space="preserve"> lo revelan sus altas tasas de</w:t>
      </w:r>
      <w:r w:rsidRPr="00CB3E46">
        <w:rPr>
          <w:bCs/>
          <w:sz w:val="27"/>
          <w:szCs w:val="27"/>
        </w:rPr>
        <w:t xml:space="preserve"> incidencia, es que se plantea </w:t>
      </w:r>
      <w:r w:rsidR="00A46ECC" w:rsidRPr="00CB3E46">
        <w:rPr>
          <w:bCs/>
          <w:sz w:val="27"/>
          <w:szCs w:val="27"/>
        </w:rPr>
        <w:t>abordarlo de una manera más formal</w:t>
      </w:r>
      <w:r w:rsidR="00C23864">
        <w:rPr>
          <w:bCs/>
          <w:sz w:val="27"/>
          <w:szCs w:val="27"/>
        </w:rPr>
        <w:t>,</w:t>
      </w:r>
      <w:r w:rsidR="00A46ECC" w:rsidRPr="00CB3E46">
        <w:rPr>
          <w:bCs/>
          <w:sz w:val="27"/>
          <w:szCs w:val="27"/>
        </w:rPr>
        <w:t xml:space="preserve"> </w:t>
      </w:r>
      <w:r w:rsidRPr="00CB3E46">
        <w:rPr>
          <w:bCs/>
          <w:sz w:val="27"/>
          <w:szCs w:val="27"/>
        </w:rPr>
        <w:t>y</w:t>
      </w:r>
      <w:r w:rsidR="00A46ECC" w:rsidRPr="00CB3E46">
        <w:rPr>
          <w:bCs/>
          <w:sz w:val="27"/>
          <w:szCs w:val="27"/>
        </w:rPr>
        <w:t xml:space="preserve"> así</w:t>
      </w:r>
      <w:r w:rsidR="00C23864">
        <w:rPr>
          <w:bCs/>
          <w:sz w:val="27"/>
          <w:szCs w:val="27"/>
        </w:rPr>
        <w:t>,</w:t>
      </w:r>
      <w:r w:rsidR="00A46ECC" w:rsidRPr="00CB3E46">
        <w:rPr>
          <w:bCs/>
          <w:sz w:val="27"/>
          <w:szCs w:val="27"/>
        </w:rPr>
        <w:t xml:space="preserve"> brindarle</w:t>
      </w:r>
      <w:r w:rsidRPr="00CB3E46">
        <w:rPr>
          <w:bCs/>
          <w:sz w:val="27"/>
          <w:szCs w:val="27"/>
        </w:rPr>
        <w:t xml:space="preserve"> la atención que realmente merece</w:t>
      </w:r>
      <w:r w:rsidR="00A46ECC" w:rsidRPr="00CB3E46">
        <w:rPr>
          <w:bCs/>
          <w:sz w:val="27"/>
          <w:szCs w:val="27"/>
        </w:rPr>
        <w:t xml:space="preserve">, a fin de obtener los resultados </w:t>
      </w:r>
      <w:r w:rsidR="000A667E">
        <w:rPr>
          <w:bCs/>
          <w:sz w:val="27"/>
          <w:szCs w:val="27"/>
        </w:rPr>
        <w:t xml:space="preserve">que </w:t>
      </w:r>
      <w:r w:rsidR="00C23864">
        <w:rPr>
          <w:bCs/>
          <w:sz w:val="27"/>
          <w:szCs w:val="27"/>
        </w:rPr>
        <w:t>sigue esperando</w:t>
      </w:r>
      <w:r w:rsidR="000A667E">
        <w:rPr>
          <w:bCs/>
          <w:sz w:val="27"/>
          <w:szCs w:val="27"/>
        </w:rPr>
        <w:t xml:space="preserve"> la población</w:t>
      </w:r>
      <w:r w:rsidR="00A46ECC" w:rsidRPr="00CB3E46">
        <w:rPr>
          <w:bCs/>
          <w:sz w:val="27"/>
          <w:szCs w:val="27"/>
        </w:rPr>
        <w:t>.</w:t>
      </w:r>
    </w:p>
    <w:p w14:paraId="6DD5EA53" w14:textId="77777777" w:rsidR="00FE283A" w:rsidRPr="00CB3E46" w:rsidRDefault="00FE283A" w:rsidP="002C206B">
      <w:pPr>
        <w:rPr>
          <w:bCs/>
          <w:sz w:val="27"/>
          <w:szCs w:val="27"/>
        </w:rPr>
      </w:pPr>
    </w:p>
    <w:p w14:paraId="3A16644F" w14:textId="61AE2D14" w:rsidR="00A37377" w:rsidRPr="00CB3E46" w:rsidRDefault="004A2E03" w:rsidP="002C206B">
      <w:pPr>
        <w:rPr>
          <w:bCs/>
          <w:sz w:val="27"/>
          <w:szCs w:val="27"/>
        </w:rPr>
      </w:pPr>
      <w:r w:rsidRPr="00CB3E46">
        <w:rPr>
          <w:bCs/>
          <w:sz w:val="27"/>
          <w:szCs w:val="27"/>
        </w:rPr>
        <w:t xml:space="preserve">Los artículos 26, 36 y 37 de la Ley de Planeación para el Desarrollo del Estado de Coahuila de Zaragoza establece que la evaluación constituye una etapa importante del proceso de planeación. </w:t>
      </w:r>
      <w:r w:rsidR="00C23864">
        <w:rPr>
          <w:bCs/>
          <w:sz w:val="27"/>
          <w:szCs w:val="27"/>
        </w:rPr>
        <w:t>Esta práctica</w:t>
      </w:r>
      <w:r w:rsidRPr="00CB3E46">
        <w:rPr>
          <w:bCs/>
          <w:sz w:val="27"/>
          <w:szCs w:val="27"/>
        </w:rPr>
        <w:t xml:space="preserve"> adquiere relevancia en el caso de la </w:t>
      </w:r>
      <w:r w:rsidR="000A667E">
        <w:rPr>
          <w:bCs/>
          <w:sz w:val="27"/>
          <w:szCs w:val="27"/>
        </w:rPr>
        <w:t>prevención</w:t>
      </w:r>
      <w:r w:rsidR="00C23864">
        <w:rPr>
          <w:bCs/>
          <w:sz w:val="27"/>
          <w:szCs w:val="27"/>
        </w:rPr>
        <w:t>, atención</w:t>
      </w:r>
      <w:r w:rsidR="000A667E">
        <w:rPr>
          <w:bCs/>
          <w:sz w:val="27"/>
          <w:szCs w:val="27"/>
        </w:rPr>
        <w:t xml:space="preserve"> y posvención de</w:t>
      </w:r>
      <w:r w:rsidRPr="00CB3E46">
        <w:rPr>
          <w:bCs/>
          <w:sz w:val="27"/>
          <w:szCs w:val="27"/>
        </w:rPr>
        <w:t xml:space="preserve"> los suicidios en </w:t>
      </w:r>
      <w:r w:rsidR="00C23864">
        <w:rPr>
          <w:bCs/>
          <w:sz w:val="27"/>
          <w:szCs w:val="27"/>
        </w:rPr>
        <w:t>la Entidad</w:t>
      </w:r>
      <w:r w:rsidRPr="00CB3E46">
        <w:rPr>
          <w:bCs/>
          <w:sz w:val="27"/>
          <w:szCs w:val="27"/>
        </w:rPr>
        <w:t xml:space="preserve">, </w:t>
      </w:r>
      <w:r w:rsidR="00B610FF">
        <w:rPr>
          <w:bCs/>
          <w:sz w:val="27"/>
          <w:szCs w:val="27"/>
        </w:rPr>
        <w:t>ya que</w:t>
      </w:r>
      <w:r w:rsidRPr="00CB3E46">
        <w:rPr>
          <w:bCs/>
          <w:sz w:val="27"/>
          <w:szCs w:val="27"/>
        </w:rPr>
        <w:t xml:space="preserve"> </w:t>
      </w:r>
      <w:r w:rsidR="000A667E">
        <w:rPr>
          <w:bCs/>
          <w:sz w:val="27"/>
          <w:szCs w:val="27"/>
        </w:rPr>
        <w:t>es preciso</w:t>
      </w:r>
      <w:r w:rsidRPr="00CB3E46">
        <w:rPr>
          <w:bCs/>
          <w:sz w:val="27"/>
          <w:szCs w:val="27"/>
        </w:rPr>
        <w:t xml:space="preserve"> dar un seguimiento más eficaz a este serio problema.</w:t>
      </w:r>
    </w:p>
    <w:p w14:paraId="57BC1437" w14:textId="3A2E5A3B" w:rsidR="002C206B" w:rsidRPr="00CB3E46" w:rsidRDefault="002C206B" w:rsidP="002C206B">
      <w:pPr>
        <w:rPr>
          <w:bCs/>
          <w:sz w:val="27"/>
          <w:szCs w:val="27"/>
        </w:rPr>
      </w:pPr>
    </w:p>
    <w:p w14:paraId="1F485543" w14:textId="372FF8F3" w:rsidR="004A2E03" w:rsidRPr="00CB3E46" w:rsidRDefault="004A2E03" w:rsidP="002C206B">
      <w:pPr>
        <w:rPr>
          <w:bCs/>
          <w:sz w:val="27"/>
          <w:szCs w:val="27"/>
        </w:rPr>
      </w:pPr>
      <w:r w:rsidRPr="00CB3E46">
        <w:rPr>
          <w:bCs/>
          <w:sz w:val="27"/>
          <w:szCs w:val="27"/>
        </w:rPr>
        <w:t xml:space="preserve">El Plan Estatal de Desarrollo </w:t>
      </w:r>
      <w:r w:rsidR="00B610FF">
        <w:rPr>
          <w:bCs/>
          <w:sz w:val="27"/>
          <w:szCs w:val="27"/>
        </w:rPr>
        <w:t>asienta</w:t>
      </w:r>
      <w:r w:rsidRPr="00CB3E46">
        <w:rPr>
          <w:bCs/>
          <w:sz w:val="27"/>
          <w:szCs w:val="27"/>
        </w:rPr>
        <w:t xml:space="preserve"> que las autoridades sanitarias</w:t>
      </w:r>
      <w:r w:rsidR="00B610FF">
        <w:rPr>
          <w:bCs/>
          <w:sz w:val="27"/>
          <w:szCs w:val="27"/>
        </w:rPr>
        <w:t xml:space="preserve"> tienen como </w:t>
      </w:r>
      <w:r w:rsidR="00EA60EB">
        <w:rPr>
          <w:bCs/>
          <w:sz w:val="27"/>
          <w:szCs w:val="27"/>
        </w:rPr>
        <w:t>encargo</w:t>
      </w:r>
      <w:r w:rsidR="00B610FF">
        <w:rPr>
          <w:bCs/>
          <w:sz w:val="27"/>
          <w:szCs w:val="27"/>
        </w:rPr>
        <w:t>,</w:t>
      </w:r>
      <w:r w:rsidRPr="00CB3E46">
        <w:rPr>
          <w:bCs/>
          <w:sz w:val="27"/>
          <w:szCs w:val="27"/>
        </w:rPr>
        <w:t xml:space="preserve"> </w:t>
      </w:r>
      <w:r w:rsidR="00EA60EB">
        <w:rPr>
          <w:bCs/>
          <w:sz w:val="27"/>
          <w:szCs w:val="27"/>
        </w:rPr>
        <w:t>señalado también</w:t>
      </w:r>
      <w:r w:rsidR="00B610FF">
        <w:rPr>
          <w:bCs/>
          <w:sz w:val="27"/>
          <w:szCs w:val="27"/>
        </w:rPr>
        <w:t xml:space="preserve"> en</w:t>
      </w:r>
      <w:r w:rsidRPr="00CB3E46">
        <w:rPr>
          <w:bCs/>
          <w:sz w:val="27"/>
          <w:szCs w:val="27"/>
        </w:rPr>
        <w:t xml:space="preserve"> su programa general, </w:t>
      </w:r>
      <w:r w:rsidR="00EA60EB">
        <w:rPr>
          <w:bCs/>
          <w:sz w:val="27"/>
          <w:szCs w:val="27"/>
        </w:rPr>
        <w:t>realizar</w:t>
      </w:r>
      <w:r w:rsidRPr="00CB3E46">
        <w:rPr>
          <w:bCs/>
          <w:sz w:val="27"/>
          <w:szCs w:val="27"/>
        </w:rPr>
        <w:t xml:space="preserve"> </w:t>
      </w:r>
      <w:r w:rsidRPr="00CB3E46">
        <w:rPr>
          <w:bCs/>
          <w:i/>
          <w:iCs/>
          <w:sz w:val="27"/>
          <w:szCs w:val="27"/>
        </w:rPr>
        <w:t>“evaluaciones periódicas de los indicadores de procesos, de resultados y de impacto”</w:t>
      </w:r>
      <w:r w:rsidRPr="00CB3E46">
        <w:rPr>
          <w:bCs/>
          <w:sz w:val="27"/>
          <w:szCs w:val="27"/>
        </w:rPr>
        <w:t>.</w:t>
      </w:r>
    </w:p>
    <w:p w14:paraId="38BFD348" w14:textId="643DE62F" w:rsidR="004A2E03" w:rsidRPr="00CB3E46" w:rsidRDefault="004A2E03" w:rsidP="002C206B">
      <w:pPr>
        <w:rPr>
          <w:bCs/>
          <w:sz w:val="27"/>
          <w:szCs w:val="27"/>
        </w:rPr>
      </w:pPr>
    </w:p>
    <w:p w14:paraId="214BDC45" w14:textId="0B9D9080" w:rsidR="004A2E03" w:rsidRPr="00CB3E46" w:rsidRDefault="00CA6EFC" w:rsidP="002C206B">
      <w:pPr>
        <w:rPr>
          <w:bCs/>
          <w:sz w:val="27"/>
          <w:szCs w:val="27"/>
        </w:rPr>
      </w:pPr>
      <w:r>
        <w:rPr>
          <w:bCs/>
          <w:sz w:val="27"/>
          <w:szCs w:val="27"/>
        </w:rPr>
        <w:t>Es por esto que</w:t>
      </w:r>
      <w:r w:rsidR="004A2E03" w:rsidRPr="00CB3E46">
        <w:rPr>
          <w:bCs/>
          <w:sz w:val="27"/>
          <w:szCs w:val="27"/>
        </w:rPr>
        <w:t xml:space="preserve"> estimamos necesaria, dentro del sistema estatal de salud, la creación de un mecanismo de evaluación</w:t>
      </w:r>
      <w:r>
        <w:rPr>
          <w:bCs/>
          <w:sz w:val="27"/>
          <w:szCs w:val="27"/>
        </w:rPr>
        <w:t xml:space="preserve"> </w:t>
      </w:r>
      <w:r w:rsidR="004A2E03" w:rsidRPr="00CB3E46">
        <w:rPr>
          <w:bCs/>
          <w:sz w:val="27"/>
          <w:szCs w:val="27"/>
        </w:rPr>
        <w:t>y seguimiento permanente</w:t>
      </w:r>
      <w:r w:rsidR="00A93890">
        <w:rPr>
          <w:bCs/>
          <w:sz w:val="27"/>
          <w:szCs w:val="27"/>
        </w:rPr>
        <w:t>s</w:t>
      </w:r>
      <w:r w:rsidR="004A2E03" w:rsidRPr="00CB3E46">
        <w:rPr>
          <w:bCs/>
          <w:sz w:val="27"/>
          <w:szCs w:val="27"/>
        </w:rPr>
        <w:t>, cuyo funcionamiento</w:t>
      </w:r>
      <w:r w:rsidR="00A93890">
        <w:rPr>
          <w:bCs/>
          <w:sz w:val="27"/>
          <w:szCs w:val="27"/>
        </w:rPr>
        <w:t xml:space="preserve">, una vez previsto </w:t>
      </w:r>
      <w:r>
        <w:rPr>
          <w:bCs/>
          <w:sz w:val="27"/>
          <w:szCs w:val="27"/>
        </w:rPr>
        <w:t>en L</w:t>
      </w:r>
      <w:r w:rsidR="00A93890">
        <w:rPr>
          <w:bCs/>
          <w:sz w:val="27"/>
          <w:szCs w:val="27"/>
        </w:rPr>
        <w:t>e</w:t>
      </w:r>
      <w:r>
        <w:rPr>
          <w:bCs/>
          <w:sz w:val="27"/>
          <w:szCs w:val="27"/>
        </w:rPr>
        <w:t>y de Prevención del Suicidio</w:t>
      </w:r>
      <w:r w:rsidR="00A93890">
        <w:rPr>
          <w:bCs/>
          <w:sz w:val="27"/>
          <w:szCs w:val="27"/>
        </w:rPr>
        <w:t xml:space="preserve"> de la Entidad</w:t>
      </w:r>
      <w:r>
        <w:rPr>
          <w:bCs/>
          <w:sz w:val="27"/>
          <w:szCs w:val="27"/>
        </w:rPr>
        <w:t xml:space="preserve">, </w:t>
      </w:r>
      <w:r w:rsidR="00A93890">
        <w:rPr>
          <w:bCs/>
          <w:sz w:val="27"/>
          <w:szCs w:val="27"/>
        </w:rPr>
        <w:t xml:space="preserve">debe estar </w:t>
      </w:r>
      <w:r w:rsidR="004A2E03" w:rsidRPr="00CB3E46">
        <w:rPr>
          <w:bCs/>
          <w:sz w:val="27"/>
          <w:szCs w:val="27"/>
        </w:rPr>
        <w:t xml:space="preserve">a cargo de un cuerpo </w:t>
      </w:r>
      <w:r>
        <w:rPr>
          <w:bCs/>
          <w:sz w:val="27"/>
          <w:szCs w:val="27"/>
        </w:rPr>
        <w:t xml:space="preserve">interinstitucional y </w:t>
      </w:r>
      <w:r w:rsidR="004A2E03" w:rsidRPr="00CB3E46">
        <w:rPr>
          <w:bCs/>
          <w:sz w:val="27"/>
          <w:szCs w:val="27"/>
        </w:rPr>
        <w:t>multidisciplinario</w:t>
      </w:r>
      <w:r w:rsidR="00A93890">
        <w:rPr>
          <w:bCs/>
          <w:sz w:val="27"/>
          <w:szCs w:val="27"/>
        </w:rPr>
        <w:t>.</w:t>
      </w:r>
    </w:p>
    <w:p w14:paraId="287F1E17" w14:textId="49AF1D28" w:rsidR="004A2E03" w:rsidRPr="00CB3E46" w:rsidRDefault="004A2E03" w:rsidP="002C206B">
      <w:pPr>
        <w:rPr>
          <w:bCs/>
          <w:sz w:val="27"/>
          <w:szCs w:val="27"/>
        </w:rPr>
      </w:pPr>
    </w:p>
    <w:p w14:paraId="5DFE6DA8" w14:textId="04E93E64" w:rsidR="00497F27" w:rsidRPr="00CB3E46" w:rsidRDefault="00497F27" w:rsidP="002C206B">
      <w:pPr>
        <w:rPr>
          <w:bCs/>
          <w:sz w:val="27"/>
          <w:szCs w:val="27"/>
        </w:rPr>
      </w:pPr>
      <w:r w:rsidRPr="00CB3E46">
        <w:rPr>
          <w:bCs/>
          <w:sz w:val="27"/>
          <w:szCs w:val="27"/>
        </w:rPr>
        <w:t xml:space="preserve">Es importante destacar que </w:t>
      </w:r>
      <w:r w:rsidR="00453F23">
        <w:rPr>
          <w:bCs/>
          <w:sz w:val="27"/>
          <w:szCs w:val="27"/>
        </w:rPr>
        <w:t>este</w:t>
      </w:r>
      <w:r w:rsidRPr="00CB3E46">
        <w:rPr>
          <w:bCs/>
          <w:sz w:val="27"/>
          <w:szCs w:val="27"/>
        </w:rPr>
        <w:t xml:space="preserve"> cuerpo de profesionales</w:t>
      </w:r>
      <w:r w:rsidR="009D5F2E">
        <w:rPr>
          <w:bCs/>
          <w:sz w:val="27"/>
          <w:szCs w:val="27"/>
        </w:rPr>
        <w:t xml:space="preserve"> y especialistas</w:t>
      </w:r>
      <w:r w:rsidR="00477C6A">
        <w:rPr>
          <w:bCs/>
          <w:sz w:val="27"/>
          <w:szCs w:val="27"/>
        </w:rPr>
        <w:t>, que</w:t>
      </w:r>
      <w:r w:rsidR="00ED7114">
        <w:rPr>
          <w:bCs/>
          <w:sz w:val="27"/>
          <w:szCs w:val="27"/>
        </w:rPr>
        <w:t xml:space="preserve"> en nuestra ley anti suicidio</w:t>
      </w:r>
      <w:r w:rsidR="00477C6A">
        <w:rPr>
          <w:bCs/>
          <w:sz w:val="27"/>
          <w:szCs w:val="27"/>
        </w:rPr>
        <w:t xml:space="preserve"> </w:t>
      </w:r>
      <w:r w:rsidR="00E70B90">
        <w:rPr>
          <w:bCs/>
          <w:sz w:val="27"/>
          <w:szCs w:val="27"/>
        </w:rPr>
        <w:t>estaría</w:t>
      </w:r>
      <w:r w:rsidR="00477C6A">
        <w:rPr>
          <w:bCs/>
          <w:sz w:val="27"/>
          <w:szCs w:val="27"/>
        </w:rPr>
        <w:t xml:space="preserve"> identificado como </w:t>
      </w:r>
      <w:r w:rsidR="00477C6A" w:rsidRPr="00E70B90">
        <w:rPr>
          <w:bCs/>
          <w:i/>
          <w:iCs/>
          <w:sz w:val="27"/>
          <w:szCs w:val="27"/>
        </w:rPr>
        <w:t>“comité”</w:t>
      </w:r>
      <w:r w:rsidR="00ED7114">
        <w:rPr>
          <w:bCs/>
          <w:sz w:val="27"/>
          <w:szCs w:val="27"/>
        </w:rPr>
        <w:t>, y</w:t>
      </w:r>
      <w:r w:rsidRPr="00CB3E46">
        <w:rPr>
          <w:bCs/>
          <w:sz w:val="27"/>
          <w:szCs w:val="27"/>
        </w:rPr>
        <w:t xml:space="preserve"> </w:t>
      </w:r>
      <w:r w:rsidR="00453F23">
        <w:rPr>
          <w:bCs/>
          <w:sz w:val="27"/>
          <w:szCs w:val="27"/>
        </w:rPr>
        <w:t>que</w:t>
      </w:r>
      <w:r w:rsidR="00077E22">
        <w:rPr>
          <w:bCs/>
          <w:sz w:val="27"/>
          <w:szCs w:val="27"/>
        </w:rPr>
        <w:t xml:space="preserve">, </w:t>
      </w:r>
      <w:r w:rsidR="00453F23">
        <w:rPr>
          <w:bCs/>
          <w:sz w:val="27"/>
          <w:szCs w:val="27"/>
        </w:rPr>
        <w:t xml:space="preserve">bajo la </w:t>
      </w:r>
      <w:r w:rsidR="00E70B90">
        <w:rPr>
          <w:bCs/>
          <w:sz w:val="27"/>
          <w:szCs w:val="27"/>
        </w:rPr>
        <w:t>conducción</w:t>
      </w:r>
      <w:r w:rsidR="00077E22">
        <w:rPr>
          <w:bCs/>
          <w:sz w:val="27"/>
          <w:szCs w:val="27"/>
        </w:rPr>
        <w:t xml:space="preserve"> del secretario de Salud de Coahuila,</w:t>
      </w:r>
      <w:r w:rsidR="00994B13" w:rsidRPr="00CB3E46">
        <w:rPr>
          <w:bCs/>
          <w:sz w:val="27"/>
          <w:szCs w:val="27"/>
        </w:rPr>
        <w:t xml:space="preserve"> </w:t>
      </w:r>
      <w:r w:rsidR="00ED7114">
        <w:rPr>
          <w:bCs/>
          <w:sz w:val="27"/>
          <w:szCs w:val="27"/>
        </w:rPr>
        <w:t>operaría</w:t>
      </w:r>
      <w:r w:rsidR="00994B13" w:rsidRPr="00CB3E46">
        <w:rPr>
          <w:bCs/>
          <w:sz w:val="27"/>
          <w:szCs w:val="27"/>
        </w:rPr>
        <w:t xml:space="preserve"> el Programa Estatal de Prevención</w:t>
      </w:r>
      <w:r w:rsidR="00A93890">
        <w:rPr>
          <w:bCs/>
          <w:sz w:val="27"/>
          <w:szCs w:val="27"/>
        </w:rPr>
        <w:t>, Atención</w:t>
      </w:r>
      <w:r w:rsidR="00994B13" w:rsidRPr="00CB3E46">
        <w:rPr>
          <w:bCs/>
          <w:sz w:val="27"/>
          <w:szCs w:val="27"/>
        </w:rPr>
        <w:t xml:space="preserve"> y </w:t>
      </w:r>
      <w:r w:rsidR="00A93890">
        <w:rPr>
          <w:bCs/>
          <w:sz w:val="27"/>
          <w:szCs w:val="27"/>
        </w:rPr>
        <w:t>Posvención</w:t>
      </w:r>
      <w:r w:rsidR="00994B13" w:rsidRPr="00CB3E46">
        <w:rPr>
          <w:bCs/>
          <w:sz w:val="27"/>
          <w:szCs w:val="27"/>
        </w:rPr>
        <w:t xml:space="preserve"> </w:t>
      </w:r>
      <w:r w:rsidR="009D5F2E">
        <w:rPr>
          <w:bCs/>
          <w:sz w:val="27"/>
          <w:szCs w:val="27"/>
        </w:rPr>
        <w:t>del</w:t>
      </w:r>
      <w:r w:rsidR="00994B13" w:rsidRPr="00CB3E46">
        <w:rPr>
          <w:bCs/>
          <w:sz w:val="27"/>
          <w:szCs w:val="27"/>
        </w:rPr>
        <w:t xml:space="preserve"> Suicidio, no interfiere con otras actividades esenciales del sistema estatal de salud, así como tampoco requiere la contratación de personal</w:t>
      </w:r>
      <w:r w:rsidR="009D5F2E">
        <w:rPr>
          <w:bCs/>
          <w:sz w:val="27"/>
          <w:szCs w:val="27"/>
        </w:rPr>
        <w:t xml:space="preserve">, ni </w:t>
      </w:r>
      <w:r w:rsidR="001A0AE2">
        <w:rPr>
          <w:bCs/>
          <w:sz w:val="27"/>
          <w:szCs w:val="27"/>
        </w:rPr>
        <w:t>la creación de</w:t>
      </w:r>
      <w:r w:rsidR="00E70B90">
        <w:rPr>
          <w:bCs/>
          <w:sz w:val="27"/>
          <w:szCs w:val="27"/>
        </w:rPr>
        <w:t xml:space="preserve"> </w:t>
      </w:r>
      <w:r w:rsidR="00D56609">
        <w:rPr>
          <w:bCs/>
          <w:sz w:val="27"/>
          <w:szCs w:val="27"/>
        </w:rPr>
        <w:t>fondo presupuestal</w:t>
      </w:r>
      <w:r w:rsidR="009D5F2E">
        <w:rPr>
          <w:bCs/>
          <w:sz w:val="27"/>
          <w:szCs w:val="27"/>
        </w:rPr>
        <w:t xml:space="preserve"> alguno</w:t>
      </w:r>
      <w:r w:rsidR="00994B13" w:rsidRPr="00CB3E46">
        <w:rPr>
          <w:bCs/>
          <w:sz w:val="27"/>
          <w:szCs w:val="27"/>
        </w:rPr>
        <w:t>.</w:t>
      </w:r>
    </w:p>
    <w:p w14:paraId="4368F126" w14:textId="77777777" w:rsidR="00497F27" w:rsidRPr="00CB3E46" w:rsidRDefault="00497F27" w:rsidP="002C206B">
      <w:pPr>
        <w:rPr>
          <w:bCs/>
          <w:sz w:val="27"/>
          <w:szCs w:val="27"/>
        </w:rPr>
      </w:pPr>
    </w:p>
    <w:p w14:paraId="3D059515" w14:textId="764DFA10" w:rsidR="002C206B" w:rsidRPr="00CB3E46" w:rsidRDefault="002C206B" w:rsidP="002C206B">
      <w:pPr>
        <w:rPr>
          <w:bCs/>
          <w:sz w:val="27"/>
          <w:szCs w:val="27"/>
        </w:rPr>
      </w:pPr>
      <w:r w:rsidRPr="00CB3E46">
        <w:rPr>
          <w:bCs/>
          <w:sz w:val="27"/>
          <w:szCs w:val="27"/>
        </w:rPr>
        <w:t xml:space="preserve">Con base en todo lo anteriormente expuesto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</w:t>
      </w:r>
      <w:r w:rsidRPr="00CB3E46">
        <w:rPr>
          <w:bCs/>
          <w:sz w:val="27"/>
          <w:szCs w:val="27"/>
        </w:rPr>
        <w:lastRenderedPageBreak/>
        <w:t>de Coahuila de Zaragoza, presento ante este Honorable Congreso la siguiente Iniciativa con...</w:t>
      </w:r>
    </w:p>
    <w:p w14:paraId="1A35177B" w14:textId="77777777" w:rsidR="002C206B" w:rsidRPr="00CB3E46" w:rsidRDefault="002C206B" w:rsidP="002C206B">
      <w:pPr>
        <w:rPr>
          <w:bCs/>
          <w:sz w:val="27"/>
          <w:szCs w:val="27"/>
        </w:rPr>
      </w:pPr>
    </w:p>
    <w:p w14:paraId="01D27CCA" w14:textId="77777777" w:rsidR="002C206B" w:rsidRPr="00CB3E46" w:rsidRDefault="002C206B" w:rsidP="002C206B">
      <w:pPr>
        <w:jc w:val="center"/>
        <w:rPr>
          <w:b/>
          <w:sz w:val="27"/>
          <w:szCs w:val="27"/>
        </w:rPr>
      </w:pPr>
      <w:r w:rsidRPr="00CB3E46">
        <w:rPr>
          <w:b/>
          <w:sz w:val="27"/>
          <w:szCs w:val="27"/>
        </w:rPr>
        <w:t>PROYECTO DE DECRETO</w:t>
      </w:r>
    </w:p>
    <w:p w14:paraId="030A0038" w14:textId="2D41057C" w:rsidR="002C206B" w:rsidRPr="00CB3E46" w:rsidRDefault="002C206B" w:rsidP="002C206B">
      <w:pPr>
        <w:rPr>
          <w:bCs/>
          <w:sz w:val="27"/>
          <w:szCs w:val="27"/>
        </w:rPr>
      </w:pPr>
    </w:p>
    <w:p w14:paraId="327C40DC" w14:textId="0FA15E4A" w:rsidR="00BB5572" w:rsidRPr="00CB3E46" w:rsidRDefault="00BB5572" w:rsidP="002C206B">
      <w:pPr>
        <w:rPr>
          <w:bCs/>
          <w:sz w:val="27"/>
          <w:szCs w:val="27"/>
        </w:rPr>
      </w:pPr>
      <w:r w:rsidRPr="00CB3E46">
        <w:rPr>
          <w:b/>
          <w:sz w:val="27"/>
          <w:szCs w:val="27"/>
        </w:rPr>
        <w:t>ÚNICO. -</w:t>
      </w:r>
      <w:r w:rsidRPr="00CB3E46">
        <w:rPr>
          <w:bCs/>
          <w:sz w:val="27"/>
          <w:szCs w:val="27"/>
        </w:rPr>
        <w:t xml:space="preserve"> S</w:t>
      </w:r>
      <w:bookmarkStart w:id="3" w:name="_Hlk55476752"/>
      <w:r w:rsidRPr="00CB3E46">
        <w:rPr>
          <w:bCs/>
          <w:sz w:val="27"/>
          <w:szCs w:val="27"/>
        </w:rPr>
        <w:t>e reforma el artículo 6º de la Ley de Prevención del Suicidio para el Estado de Coahuila de Zaragoza</w:t>
      </w:r>
      <w:bookmarkEnd w:id="3"/>
      <w:r w:rsidRPr="00CB3E46">
        <w:rPr>
          <w:bCs/>
          <w:sz w:val="27"/>
          <w:szCs w:val="27"/>
        </w:rPr>
        <w:t xml:space="preserve">, para quedar </w:t>
      </w:r>
      <w:r w:rsidR="00157DB6">
        <w:rPr>
          <w:bCs/>
          <w:sz w:val="27"/>
          <w:szCs w:val="27"/>
        </w:rPr>
        <w:t>en los términos siguientes</w:t>
      </w:r>
      <w:r w:rsidRPr="00CB3E46">
        <w:rPr>
          <w:bCs/>
          <w:sz w:val="27"/>
          <w:szCs w:val="27"/>
        </w:rPr>
        <w:t>:</w:t>
      </w:r>
    </w:p>
    <w:p w14:paraId="538BE852" w14:textId="395C6423" w:rsidR="00BB5572" w:rsidRPr="00CB3E46" w:rsidRDefault="00BB5572" w:rsidP="002C206B">
      <w:pPr>
        <w:rPr>
          <w:bCs/>
          <w:sz w:val="27"/>
          <w:szCs w:val="27"/>
        </w:rPr>
      </w:pPr>
    </w:p>
    <w:p w14:paraId="05BABD18" w14:textId="2F580977" w:rsidR="00B94620" w:rsidRPr="00CB3E46" w:rsidRDefault="00BB5572" w:rsidP="002C206B">
      <w:pPr>
        <w:rPr>
          <w:bCs/>
          <w:sz w:val="27"/>
          <w:szCs w:val="27"/>
        </w:rPr>
      </w:pPr>
      <w:r w:rsidRPr="00CB3E46">
        <w:rPr>
          <w:b/>
          <w:sz w:val="27"/>
          <w:szCs w:val="27"/>
        </w:rPr>
        <w:t>Artículo 6º. -</w:t>
      </w:r>
      <w:r w:rsidRPr="00CB3E46">
        <w:rPr>
          <w:bCs/>
          <w:sz w:val="27"/>
          <w:szCs w:val="27"/>
        </w:rPr>
        <w:t xml:space="preserve"> La aplicación de la presente Ley corresponde a la Secretaría de Salud del Gobierno del Estado de Coahuila de Zaragoza,</w:t>
      </w:r>
      <w:r w:rsidRPr="00CB3E46">
        <w:rPr>
          <w:b/>
          <w:sz w:val="27"/>
          <w:szCs w:val="27"/>
        </w:rPr>
        <w:t xml:space="preserve"> </w:t>
      </w:r>
      <w:r w:rsidR="00354E04">
        <w:rPr>
          <w:b/>
          <w:sz w:val="27"/>
          <w:szCs w:val="27"/>
        </w:rPr>
        <w:t>a través de</w:t>
      </w:r>
      <w:r w:rsidR="009D5F2E">
        <w:rPr>
          <w:b/>
          <w:sz w:val="27"/>
          <w:szCs w:val="27"/>
        </w:rPr>
        <w:t xml:space="preserve"> </w:t>
      </w:r>
      <w:r w:rsidR="00A93890">
        <w:rPr>
          <w:b/>
          <w:sz w:val="27"/>
          <w:szCs w:val="27"/>
        </w:rPr>
        <w:t>un</w:t>
      </w:r>
      <w:r w:rsidRPr="00CB3E46">
        <w:rPr>
          <w:b/>
          <w:sz w:val="27"/>
          <w:szCs w:val="27"/>
        </w:rPr>
        <w:t xml:space="preserve"> </w:t>
      </w:r>
      <w:bookmarkStart w:id="4" w:name="_Hlk55476805"/>
      <w:r w:rsidRPr="00CB3E46">
        <w:rPr>
          <w:b/>
          <w:sz w:val="27"/>
          <w:szCs w:val="27"/>
        </w:rPr>
        <w:t>Programa Estatal de Prevención</w:t>
      </w:r>
      <w:r w:rsidR="00A93890">
        <w:rPr>
          <w:b/>
          <w:sz w:val="27"/>
          <w:szCs w:val="27"/>
        </w:rPr>
        <w:t xml:space="preserve">, </w:t>
      </w:r>
      <w:r w:rsidRPr="00CB3E46">
        <w:rPr>
          <w:b/>
          <w:sz w:val="27"/>
          <w:szCs w:val="27"/>
        </w:rPr>
        <w:t>Atención</w:t>
      </w:r>
      <w:r w:rsidR="00A93890">
        <w:rPr>
          <w:b/>
          <w:sz w:val="27"/>
          <w:szCs w:val="27"/>
        </w:rPr>
        <w:t xml:space="preserve"> y Posvención</w:t>
      </w:r>
      <w:r w:rsidRPr="00CB3E46">
        <w:rPr>
          <w:b/>
          <w:sz w:val="27"/>
          <w:szCs w:val="27"/>
        </w:rPr>
        <w:t xml:space="preserve"> </w:t>
      </w:r>
      <w:r w:rsidR="00077E22">
        <w:rPr>
          <w:b/>
          <w:sz w:val="27"/>
          <w:szCs w:val="27"/>
        </w:rPr>
        <w:t>del</w:t>
      </w:r>
      <w:r w:rsidRPr="00CB3E46">
        <w:rPr>
          <w:b/>
          <w:sz w:val="27"/>
          <w:szCs w:val="27"/>
        </w:rPr>
        <w:t xml:space="preserve"> Suicidio</w:t>
      </w:r>
      <w:bookmarkEnd w:id="4"/>
      <w:r w:rsidR="00F24661">
        <w:rPr>
          <w:b/>
          <w:sz w:val="27"/>
          <w:szCs w:val="27"/>
        </w:rPr>
        <w:t>,</w:t>
      </w:r>
      <w:r w:rsidRPr="00CB3E46">
        <w:rPr>
          <w:b/>
          <w:sz w:val="27"/>
          <w:szCs w:val="27"/>
        </w:rPr>
        <w:t xml:space="preserve"> que</w:t>
      </w:r>
      <w:r w:rsidR="005C585B">
        <w:rPr>
          <w:b/>
          <w:sz w:val="27"/>
          <w:szCs w:val="27"/>
        </w:rPr>
        <w:t>, de forma honorífica,</w:t>
      </w:r>
      <w:r w:rsidR="00C4460B">
        <w:rPr>
          <w:b/>
          <w:sz w:val="27"/>
          <w:szCs w:val="27"/>
        </w:rPr>
        <w:t xml:space="preserve"> </w:t>
      </w:r>
      <w:r w:rsidR="0080624D" w:rsidRPr="00CB3E46">
        <w:rPr>
          <w:b/>
          <w:sz w:val="27"/>
          <w:szCs w:val="27"/>
        </w:rPr>
        <w:t>un comité multisectorial</w:t>
      </w:r>
      <w:r w:rsidR="00A93890">
        <w:rPr>
          <w:b/>
          <w:sz w:val="27"/>
          <w:szCs w:val="27"/>
        </w:rPr>
        <w:t xml:space="preserve"> e interdisciplinario</w:t>
      </w:r>
      <w:r w:rsidR="00FE283A" w:rsidRPr="00CB3E46">
        <w:rPr>
          <w:b/>
          <w:sz w:val="27"/>
          <w:szCs w:val="27"/>
        </w:rPr>
        <w:t xml:space="preserve"> </w:t>
      </w:r>
      <w:r w:rsidRPr="00CB3E46">
        <w:rPr>
          <w:b/>
          <w:sz w:val="27"/>
          <w:szCs w:val="27"/>
        </w:rPr>
        <w:t>evaluará y adecuará cada año,</w:t>
      </w:r>
      <w:r w:rsidRPr="00CB3E46">
        <w:rPr>
          <w:bCs/>
          <w:sz w:val="27"/>
          <w:szCs w:val="27"/>
        </w:rPr>
        <w:t xml:space="preserve"> en coordinación con las diferentes instituciones del sector salud y los Ayuntamientos de la entidad, esto, en conformidad con sus atribuciones y dentro del ámbito de sus respectivas competencias.</w:t>
      </w:r>
    </w:p>
    <w:p w14:paraId="444D6F72" w14:textId="77777777" w:rsidR="00AC3D8B" w:rsidRPr="00CB3E46" w:rsidRDefault="00AC3D8B" w:rsidP="002C206B">
      <w:pPr>
        <w:rPr>
          <w:bCs/>
          <w:sz w:val="27"/>
          <w:szCs w:val="27"/>
        </w:rPr>
      </w:pPr>
    </w:p>
    <w:p w14:paraId="0098A8FE" w14:textId="77777777" w:rsidR="002C206B" w:rsidRPr="00CB3E46" w:rsidRDefault="002C206B" w:rsidP="002C206B">
      <w:pPr>
        <w:jc w:val="center"/>
        <w:rPr>
          <w:b/>
          <w:sz w:val="27"/>
          <w:szCs w:val="27"/>
        </w:rPr>
      </w:pPr>
      <w:r w:rsidRPr="00CB3E46">
        <w:rPr>
          <w:b/>
          <w:sz w:val="27"/>
          <w:szCs w:val="27"/>
        </w:rPr>
        <w:t>ARTÍCULOS TRANSITORIOS</w:t>
      </w:r>
    </w:p>
    <w:p w14:paraId="7B97D423" w14:textId="77777777" w:rsidR="002C206B" w:rsidRPr="00CB3E46" w:rsidRDefault="002C206B" w:rsidP="002C206B">
      <w:pPr>
        <w:rPr>
          <w:b/>
          <w:sz w:val="27"/>
          <w:szCs w:val="27"/>
        </w:rPr>
      </w:pPr>
    </w:p>
    <w:p w14:paraId="0AB247F1" w14:textId="77777777" w:rsidR="002C206B" w:rsidRPr="00CB3E46" w:rsidRDefault="002C206B" w:rsidP="002C206B">
      <w:pPr>
        <w:rPr>
          <w:bCs/>
          <w:sz w:val="27"/>
          <w:szCs w:val="27"/>
        </w:rPr>
      </w:pPr>
      <w:r w:rsidRPr="00CB3E46">
        <w:rPr>
          <w:b/>
          <w:sz w:val="27"/>
          <w:szCs w:val="27"/>
        </w:rPr>
        <w:t>ÚNICO. -</w:t>
      </w:r>
      <w:r w:rsidRPr="00CB3E46">
        <w:rPr>
          <w:bCs/>
          <w:sz w:val="27"/>
          <w:szCs w:val="27"/>
        </w:rPr>
        <w:t xml:space="preserve"> El presente decreto entrará en vigor al día siguiente de su publicación en el Periódico Oficial del Gobierno del Estado.</w:t>
      </w:r>
    </w:p>
    <w:p w14:paraId="747EA5EA" w14:textId="77777777" w:rsidR="002C206B" w:rsidRPr="00CB3E46" w:rsidRDefault="002C206B" w:rsidP="002C206B">
      <w:pPr>
        <w:rPr>
          <w:bCs/>
          <w:sz w:val="27"/>
          <w:szCs w:val="27"/>
        </w:rPr>
      </w:pPr>
    </w:p>
    <w:p w14:paraId="39AFF925" w14:textId="77777777" w:rsidR="00CC286A" w:rsidRPr="00CB3E46" w:rsidRDefault="00CC286A" w:rsidP="002C206B">
      <w:pPr>
        <w:rPr>
          <w:bCs/>
          <w:sz w:val="27"/>
          <w:szCs w:val="27"/>
        </w:rPr>
      </w:pPr>
    </w:p>
    <w:p w14:paraId="2EF5D317" w14:textId="77777777" w:rsidR="00B0166E" w:rsidRPr="00CB3E46" w:rsidRDefault="00B0166E" w:rsidP="002C206B">
      <w:pPr>
        <w:rPr>
          <w:bCs/>
          <w:sz w:val="27"/>
          <w:szCs w:val="27"/>
        </w:rPr>
      </w:pPr>
    </w:p>
    <w:p w14:paraId="27AFDA3F" w14:textId="77777777" w:rsidR="002C206B" w:rsidRPr="00994B13" w:rsidRDefault="002C206B" w:rsidP="002C206B">
      <w:pPr>
        <w:jc w:val="center"/>
        <w:rPr>
          <w:b/>
          <w:sz w:val="26"/>
          <w:szCs w:val="26"/>
        </w:rPr>
      </w:pPr>
      <w:r w:rsidRPr="00994B13">
        <w:rPr>
          <w:b/>
          <w:sz w:val="26"/>
          <w:szCs w:val="26"/>
        </w:rPr>
        <w:t>A t e n t a m e n t e :</w:t>
      </w:r>
    </w:p>
    <w:p w14:paraId="205461E7" w14:textId="77777777" w:rsidR="002C206B" w:rsidRPr="00994B13" w:rsidRDefault="002C206B" w:rsidP="002C206B">
      <w:pPr>
        <w:jc w:val="center"/>
        <w:rPr>
          <w:b/>
          <w:sz w:val="26"/>
          <w:szCs w:val="26"/>
        </w:rPr>
      </w:pPr>
    </w:p>
    <w:p w14:paraId="603CAB8A" w14:textId="1420B671" w:rsidR="002C206B" w:rsidRPr="00994B13" w:rsidRDefault="002C206B" w:rsidP="00CC286A">
      <w:pPr>
        <w:spacing w:line="360" w:lineRule="auto"/>
        <w:jc w:val="center"/>
        <w:rPr>
          <w:b/>
          <w:sz w:val="26"/>
          <w:szCs w:val="26"/>
        </w:rPr>
      </w:pPr>
      <w:r w:rsidRPr="00994B13">
        <w:rPr>
          <w:b/>
          <w:sz w:val="26"/>
          <w:szCs w:val="26"/>
        </w:rPr>
        <w:t xml:space="preserve">Saltillo, Coahuila de Zaragoza, a </w:t>
      </w:r>
      <w:r w:rsidR="00030615" w:rsidRPr="00994B13">
        <w:rPr>
          <w:b/>
          <w:sz w:val="26"/>
          <w:szCs w:val="26"/>
        </w:rPr>
        <w:t xml:space="preserve">los </w:t>
      </w:r>
      <w:r w:rsidR="005D2BCB" w:rsidRPr="00994B13">
        <w:rPr>
          <w:b/>
          <w:sz w:val="26"/>
          <w:szCs w:val="26"/>
        </w:rPr>
        <w:t>9</w:t>
      </w:r>
      <w:r w:rsidR="00030615" w:rsidRPr="00994B13">
        <w:rPr>
          <w:b/>
          <w:sz w:val="26"/>
          <w:szCs w:val="26"/>
        </w:rPr>
        <w:t xml:space="preserve"> días del mes de </w:t>
      </w:r>
      <w:r w:rsidR="005D2BCB" w:rsidRPr="00994B13">
        <w:rPr>
          <w:b/>
          <w:sz w:val="26"/>
          <w:szCs w:val="26"/>
        </w:rPr>
        <w:t>noviembre</w:t>
      </w:r>
      <w:r w:rsidRPr="00994B13">
        <w:rPr>
          <w:b/>
          <w:sz w:val="26"/>
          <w:szCs w:val="26"/>
        </w:rPr>
        <w:t xml:space="preserve"> de 2020</w:t>
      </w:r>
    </w:p>
    <w:p w14:paraId="128DB80F" w14:textId="77777777" w:rsidR="002C206B" w:rsidRPr="00994B13" w:rsidRDefault="00CC286A" w:rsidP="002C206B">
      <w:pPr>
        <w:jc w:val="center"/>
        <w:rPr>
          <w:b/>
          <w:i/>
          <w:sz w:val="26"/>
          <w:szCs w:val="26"/>
        </w:rPr>
      </w:pPr>
      <w:r w:rsidRPr="00994B13">
        <w:rPr>
          <w:b/>
          <w:i/>
          <w:sz w:val="26"/>
          <w:szCs w:val="26"/>
        </w:rPr>
        <w:t xml:space="preserve"> </w:t>
      </w:r>
      <w:r w:rsidR="002C206B" w:rsidRPr="00994B13">
        <w:rPr>
          <w:b/>
          <w:i/>
          <w:sz w:val="26"/>
          <w:szCs w:val="26"/>
        </w:rPr>
        <w:t>“Por el Camino de la Cuarta Transformación”</w:t>
      </w:r>
    </w:p>
    <w:p w14:paraId="61DAD2A4" w14:textId="3561645B" w:rsidR="002C206B" w:rsidRPr="00994B13" w:rsidRDefault="002C206B" w:rsidP="002C206B">
      <w:pPr>
        <w:jc w:val="center"/>
        <w:rPr>
          <w:b/>
          <w:sz w:val="26"/>
          <w:szCs w:val="26"/>
        </w:rPr>
      </w:pPr>
    </w:p>
    <w:p w14:paraId="22CFCA73" w14:textId="29422E7D" w:rsidR="00B0166E" w:rsidRPr="00994B13" w:rsidRDefault="00B0166E" w:rsidP="002C206B">
      <w:pPr>
        <w:jc w:val="center"/>
        <w:rPr>
          <w:b/>
          <w:sz w:val="26"/>
          <w:szCs w:val="26"/>
        </w:rPr>
      </w:pPr>
    </w:p>
    <w:p w14:paraId="189674B2" w14:textId="77777777" w:rsidR="002C206B" w:rsidRPr="00994B13" w:rsidRDefault="002C206B" w:rsidP="002C206B">
      <w:pPr>
        <w:jc w:val="center"/>
        <w:rPr>
          <w:b/>
          <w:sz w:val="26"/>
          <w:szCs w:val="26"/>
        </w:rPr>
      </w:pPr>
    </w:p>
    <w:p w14:paraId="5F079F1D" w14:textId="77777777" w:rsidR="002C206B" w:rsidRPr="00994B13" w:rsidRDefault="002C206B" w:rsidP="002C206B">
      <w:pPr>
        <w:jc w:val="center"/>
        <w:rPr>
          <w:b/>
          <w:sz w:val="26"/>
          <w:szCs w:val="26"/>
        </w:rPr>
      </w:pPr>
      <w:r w:rsidRPr="00994B13">
        <w:rPr>
          <w:b/>
          <w:sz w:val="26"/>
          <w:szCs w:val="26"/>
        </w:rPr>
        <w:t>DIPUTADO JOSÉ BENITO RAMÍREZ ROSAS</w:t>
      </w:r>
    </w:p>
    <w:p w14:paraId="426FFC31" w14:textId="77777777" w:rsidR="002C206B" w:rsidRPr="00994B13" w:rsidRDefault="002C206B" w:rsidP="002C206B">
      <w:pPr>
        <w:jc w:val="center"/>
        <w:rPr>
          <w:b/>
          <w:sz w:val="26"/>
          <w:szCs w:val="26"/>
        </w:rPr>
      </w:pPr>
      <w:r w:rsidRPr="00994B13">
        <w:rPr>
          <w:b/>
          <w:sz w:val="26"/>
          <w:szCs w:val="26"/>
        </w:rPr>
        <w:t>FRACCIÓN PARLAMENTARIA “VENUSTIANO CARRANZA GARZA”</w:t>
      </w:r>
    </w:p>
    <w:p w14:paraId="6744C405" w14:textId="5420E183" w:rsidR="00132A6D" w:rsidRPr="00994B13" w:rsidRDefault="00132A6D" w:rsidP="002C206B">
      <w:pPr>
        <w:rPr>
          <w:sz w:val="27"/>
          <w:szCs w:val="27"/>
        </w:rPr>
      </w:pPr>
    </w:p>
    <w:sectPr w:rsidR="00132A6D" w:rsidRPr="00994B13" w:rsidSect="00EE6D0A">
      <w:headerReference w:type="default" r:id="rId7"/>
      <w:footerReference w:type="even" r:id="rId8"/>
      <w:footerReference w:type="default" r:id="rId9"/>
      <w:pgSz w:w="12242" w:h="15842"/>
      <w:pgMar w:top="1418" w:right="1418" w:bottom="1418" w:left="1418" w:header="426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0DCDB" w14:textId="77777777" w:rsidR="00BC2138" w:rsidRDefault="00BC2138">
      <w:r>
        <w:separator/>
      </w:r>
    </w:p>
  </w:endnote>
  <w:endnote w:type="continuationSeparator" w:id="0">
    <w:p w14:paraId="1A52D36B" w14:textId="77777777" w:rsidR="00BC2138" w:rsidRDefault="00BC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FFEE" w:usb2="0304002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51793" w14:textId="77777777" w:rsidR="00B94620" w:rsidRDefault="00B94620">
    <w:pPr>
      <w:jc w:val="right"/>
    </w:pPr>
    <w:r>
      <w:fldChar w:fldCharType="begin"/>
    </w:r>
    <w:r>
      <w:instrText>PAGE</w:instrText>
    </w:r>
    <w:r>
      <w:fldChar w:fldCharType="end"/>
    </w:r>
  </w:p>
  <w:p w14:paraId="7F06448E" w14:textId="77777777" w:rsidR="00B94620" w:rsidRDefault="00B9462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152243"/>
      <w:docPartObj>
        <w:docPartGallery w:val="Page Numbers (Bottom of Page)"/>
        <w:docPartUnique/>
      </w:docPartObj>
    </w:sdtPr>
    <w:sdtEndPr/>
    <w:sdtContent>
      <w:p w14:paraId="24FD897E" w14:textId="266DB6BD" w:rsidR="00B94620" w:rsidRDefault="00B9462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213" w:rsidRPr="00E84213">
          <w:rPr>
            <w:noProof/>
            <w:lang w:val="es-ES"/>
          </w:rPr>
          <w:t>1</w:t>
        </w:r>
        <w:r>
          <w:fldChar w:fldCharType="end"/>
        </w:r>
      </w:p>
    </w:sdtContent>
  </w:sdt>
  <w:p w14:paraId="2D907F31" w14:textId="77777777" w:rsidR="00B94620" w:rsidRDefault="00B94620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5F95B" w14:textId="77777777" w:rsidR="00BC2138" w:rsidRDefault="00BC2138">
      <w:r>
        <w:separator/>
      </w:r>
    </w:p>
  </w:footnote>
  <w:footnote w:type="continuationSeparator" w:id="0">
    <w:p w14:paraId="267342EB" w14:textId="77777777" w:rsidR="00BC2138" w:rsidRDefault="00BC21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1"/>
      <w:tblW w:w="11446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297"/>
      <w:gridCol w:w="8927"/>
      <w:gridCol w:w="1222"/>
    </w:tblGrid>
    <w:tr w:rsidR="00B94620" w14:paraId="103F32D3" w14:textId="77777777" w:rsidTr="005B096C">
      <w:trPr>
        <w:trHeight w:val="1762"/>
        <w:jc w:val="center"/>
      </w:trPr>
      <w:tc>
        <w:tcPr>
          <w:tcW w:w="1297" w:type="dxa"/>
        </w:tcPr>
        <w:p w14:paraId="6F1F1D73" w14:textId="77777777" w:rsidR="00B94620" w:rsidRDefault="00B94620">
          <w:pPr>
            <w:jc w:val="center"/>
            <w:rPr>
              <w:b/>
              <w:sz w:val="12"/>
              <w:szCs w:val="12"/>
            </w:rPr>
          </w:pPr>
        </w:p>
        <w:p w14:paraId="17B9B2DA" w14:textId="77777777" w:rsidR="00B94620" w:rsidRDefault="00B94620">
          <w:pPr>
            <w:jc w:val="center"/>
            <w:rPr>
              <w:b/>
              <w:sz w:val="12"/>
              <w:szCs w:val="12"/>
            </w:rPr>
          </w:pPr>
          <w:bookmarkStart w:id="5" w:name="_30j0zll" w:colFirst="0" w:colLast="0"/>
          <w:bookmarkEnd w:id="5"/>
        </w:p>
        <w:p w14:paraId="4A0F023A" w14:textId="77777777" w:rsidR="00B94620" w:rsidRDefault="00B94620">
          <w:pPr>
            <w:jc w:val="center"/>
            <w:rPr>
              <w:b/>
              <w:sz w:val="12"/>
              <w:szCs w:val="12"/>
            </w:rPr>
          </w:pPr>
        </w:p>
        <w:p w14:paraId="3CD54B47" w14:textId="77777777" w:rsidR="00B94620" w:rsidRDefault="00B94620">
          <w:pPr>
            <w:jc w:val="center"/>
            <w:rPr>
              <w:b/>
              <w:sz w:val="12"/>
              <w:szCs w:val="12"/>
            </w:rPr>
          </w:pPr>
        </w:p>
        <w:p w14:paraId="5DB5C552" w14:textId="77777777" w:rsidR="00B94620" w:rsidRDefault="00B94620">
          <w:pPr>
            <w:jc w:val="center"/>
            <w:rPr>
              <w:b/>
              <w:sz w:val="12"/>
              <w:szCs w:val="12"/>
            </w:rPr>
          </w:pPr>
        </w:p>
        <w:p w14:paraId="215FD586" w14:textId="77777777" w:rsidR="00B94620" w:rsidRDefault="00B94620">
          <w:pPr>
            <w:jc w:val="center"/>
            <w:rPr>
              <w:b/>
              <w:sz w:val="12"/>
              <w:szCs w:val="12"/>
            </w:rPr>
          </w:pPr>
        </w:p>
        <w:p w14:paraId="748F3D62" w14:textId="77777777" w:rsidR="00B94620" w:rsidRDefault="00B94620">
          <w:pPr>
            <w:jc w:val="center"/>
            <w:rPr>
              <w:b/>
              <w:sz w:val="12"/>
              <w:szCs w:val="12"/>
            </w:rPr>
          </w:pPr>
        </w:p>
        <w:p w14:paraId="3632D249" w14:textId="77777777" w:rsidR="00B94620" w:rsidRDefault="00B94620">
          <w:pPr>
            <w:jc w:val="center"/>
            <w:rPr>
              <w:b/>
              <w:sz w:val="12"/>
              <w:szCs w:val="12"/>
            </w:rPr>
          </w:pPr>
        </w:p>
        <w:p w14:paraId="56BA13C2" w14:textId="77777777" w:rsidR="00B94620" w:rsidRDefault="00B94620">
          <w:pPr>
            <w:jc w:val="center"/>
            <w:rPr>
              <w:b/>
              <w:sz w:val="12"/>
              <w:szCs w:val="12"/>
            </w:rPr>
          </w:pPr>
        </w:p>
        <w:p w14:paraId="3B94E021" w14:textId="77777777" w:rsidR="00B94620" w:rsidRDefault="00B94620">
          <w:pPr>
            <w:jc w:val="center"/>
            <w:rPr>
              <w:b/>
              <w:sz w:val="12"/>
              <w:szCs w:val="12"/>
            </w:rPr>
          </w:pPr>
        </w:p>
        <w:p w14:paraId="596725FB" w14:textId="77777777" w:rsidR="00B94620" w:rsidRDefault="00B94620">
          <w:pPr>
            <w:jc w:val="center"/>
            <w:rPr>
              <w:b/>
              <w:sz w:val="12"/>
              <w:szCs w:val="12"/>
            </w:rPr>
          </w:pPr>
        </w:p>
        <w:p w14:paraId="6528FFC6" w14:textId="77777777" w:rsidR="00B94620" w:rsidRDefault="00B94620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8927" w:type="dxa"/>
        </w:tcPr>
        <w:p w14:paraId="70E936DA" w14:textId="77777777" w:rsidR="00B94620" w:rsidRDefault="00B94620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hidden="0" allowOverlap="1" wp14:anchorId="3D3772D1" wp14:editId="133C7DDE">
                <wp:simplePos x="0" y="0"/>
                <wp:positionH relativeFrom="column">
                  <wp:posOffset>-335915</wp:posOffset>
                </wp:positionH>
                <wp:positionV relativeFrom="paragraph">
                  <wp:posOffset>164465</wp:posOffset>
                </wp:positionV>
                <wp:extent cx="798394" cy="774065"/>
                <wp:effectExtent l="0" t="0" r="1905" b="6985"/>
                <wp:wrapNone/>
                <wp:docPr id="6" name="image3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Escudo de Coahuila de Zaragoza_BN_05"/>
                        <pic:cNvPicPr preferRelativeResize="0"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394" cy="774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DEA46ED" w14:textId="77777777" w:rsidR="00B94620" w:rsidRDefault="00B94620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 xml:space="preserve">Congreso del Estado Independiente, </w:t>
          </w:r>
        </w:p>
        <w:p w14:paraId="5FAFC424" w14:textId="77777777" w:rsidR="00B94620" w:rsidRDefault="00B94620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smallCaps/>
              <w:sz w:val="32"/>
              <w:szCs w:val="32"/>
            </w:rPr>
          </w:pPr>
          <w:r>
            <w:rPr>
              <w:smallCaps/>
              <w:sz w:val="32"/>
              <w:szCs w:val="32"/>
            </w:rPr>
            <w:t>Libre y Soberano de Coahuila de Zaragoza</w:t>
          </w:r>
        </w:p>
        <w:p w14:paraId="7504954E" w14:textId="77777777" w:rsidR="00B94620" w:rsidRDefault="00B94620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/>
              <w:sz w:val="16"/>
              <w:szCs w:val="16"/>
            </w:rPr>
          </w:pPr>
        </w:p>
        <w:p w14:paraId="4BE0D7AF" w14:textId="77777777" w:rsidR="00B94620" w:rsidRPr="00BF2E13" w:rsidRDefault="00B94620" w:rsidP="006E48CB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b/>
              <w:iCs/>
              <w:sz w:val="15"/>
              <w:szCs w:val="15"/>
            </w:rPr>
          </w:pPr>
          <w:r>
            <w:rPr>
              <w:b/>
              <w:iCs/>
              <w:sz w:val="15"/>
              <w:szCs w:val="15"/>
            </w:rPr>
            <w:t xml:space="preserve">  </w:t>
          </w:r>
          <w:r w:rsidRPr="00BF2E13">
            <w:rPr>
              <w:b/>
              <w:iCs/>
              <w:sz w:val="15"/>
              <w:szCs w:val="15"/>
            </w:rPr>
            <w:t xml:space="preserve">“2020, Año del Centenario Luctuoso de Venustiano Carranza, el </w:t>
          </w:r>
          <w:r>
            <w:rPr>
              <w:b/>
              <w:iCs/>
              <w:sz w:val="15"/>
              <w:szCs w:val="15"/>
            </w:rPr>
            <w:t>B</w:t>
          </w:r>
          <w:r w:rsidRPr="00BF2E13">
            <w:rPr>
              <w:b/>
              <w:iCs/>
              <w:sz w:val="15"/>
              <w:szCs w:val="15"/>
            </w:rPr>
            <w:t>arón de Cuatro Ciénegas”</w:t>
          </w:r>
        </w:p>
      </w:tc>
      <w:tc>
        <w:tcPr>
          <w:tcW w:w="1222" w:type="dxa"/>
        </w:tcPr>
        <w:p w14:paraId="0BBF2247" w14:textId="77777777" w:rsidR="00B94620" w:rsidRDefault="00B94620">
          <w:pPr>
            <w:jc w:val="center"/>
            <w:rPr>
              <w:b/>
              <w:sz w:val="12"/>
              <w:szCs w:val="12"/>
            </w:rPr>
          </w:pPr>
        </w:p>
        <w:p w14:paraId="3E92BF21" w14:textId="77777777" w:rsidR="00B94620" w:rsidRDefault="00B94620">
          <w:pPr>
            <w:jc w:val="center"/>
            <w:rPr>
              <w:b/>
              <w:sz w:val="12"/>
              <w:szCs w:val="12"/>
            </w:rPr>
          </w:pPr>
        </w:p>
        <w:p w14:paraId="1EBB3DD1" w14:textId="77777777" w:rsidR="00B94620" w:rsidRDefault="00B94620">
          <w:pPr>
            <w:jc w:val="center"/>
            <w:rPr>
              <w:b/>
              <w:sz w:val="12"/>
              <w:szCs w:val="12"/>
            </w:rPr>
          </w:pPr>
        </w:p>
      </w:tc>
    </w:tr>
  </w:tbl>
  <w:p w14:paraId="638D8F75" w14:textId="77777777" w:rsidR="00B94620" w:rsidRPr="000A0029" w:rsidRDefault="00B94620">
    <w:pPr>
      <w:rPr>
        <w:sz w:val="2"/>
        <w:szCs w:val="2"/>
      </w:rPr>
    </w:pPr>
    <w:r w:rsidRPr="000A0029">
      <w:rPr>
        <w:smallCaps/>
        <w:noProof/>
        <w:sz w:val="2"/>
        <w:szCs w:val="2"/>
        <w:lang w:eastAsia="es-MX"/>
      </w:rPr>
      <w:drawing>
        <wp:anchor distT="0" distB="0" distL="114300" distR="114300" simplePos="0" relativeHeight="251659264" behindDoc="1" locked="0" layoutInCell="1" allowOverlap="1" wp14:anchorId="12B55B22" wp14:editId="5275E4A4">
          <wp:simplePos x="0" y="0"/>
          <wp:positionH relativeFrom="column">
            <wp:posOffset>5576570</wp:posOffset>
          </wp:positionH>
          <wp:positionV relativeFrom="paragraph">
            <wp:posOffset>-1198245</wp:posOffset>
          </wp:positionV>
          <wp:extent cx="395605" cy="108712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425" w:hanging="42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9871E35"/>
    <w:multiLevelType w:val="hybridMultilevel"/>
    <w:tmpl w:val="2E38A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5F05"/>
    <w:multiLevelType w:val="singleLevel"/>
    <w:tmpl w:val="1EF55F05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2518513E"/>
    <w:multiLevelType w:val="multilevel"/>
    <w:tmpl w:val="EEF26C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A320043"/>
    <w:multiLevelType w:val="hybridMultilevel"/>
    <w:tmpl w:val="5BB0C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2175"/>
    <w:multiLevelType w:val="hybridMultilevel"/>
    <w:tmpl w:val="807EEE1C"/>
    <w:lvl w:ilvl="0" w:tplc="CDB2E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566D4"/>
    <w:multiLevelType w:val="hybridMultilevel"/>
    <w:tmpl w:val="60B8E2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39"/>
    <w:rsid w:val="00001CF4"/>
    <w:rsid w:val="00017B40"/>
    <w:rsid w:val="00030615"/>
    <w:rsid w:val="00036967"/>
    <w:rsid w:val="0004270B"/>
    <w:rsid w:val="00060595"/>
    <w:rsid w:val="0006728F"/>
    <w:rsid w:val="00067C55"/>
    <w:rsid w:val="00070A12"/>
    <w:rsid w:val="00072684"/>
    <w:rsid w:val="000761CC"/>
    <w:rsid w:val="00077E22"/>
    <w:rsid w:val="00080E26"/>
    <w:rsid w:val="000901CA"/>
    <w:rsid w:val="00093B4C"/>
    <w:rsid w:val="00096613"/>
    <w:rsid w:val="00097D0D"/>
    <w:rsid w:val="000A0029"/>
    <w:rsid w:val="000A667E"/>
    <w:rsid w:val="000B3750"/>
    <w:rsid w:val="000B4C45"/>
    <w:rsid w:val="000B5C5D"/>
    <w:rsid w:val="000B68AC"/>
    <w:rsid w:val="000B7680"/>
    <w:rsid w:val="000C7EA3"/>
    <w:rsid w:val="000D0AEE"/>
    <w:rsid w:val="000E0991"/>
    <w:rsid w:val="000E2EA5"/>
    <w:rsid w:val="000F4272"/>
    <w:rsid w:val="000F5780"/>
    <w:rsid w:val="00100155"/>
    <w:rsid w:val="00112044"/>
    <w:rsid w:val="00117CC6"/>
    <w:rsid w:val="001243FC"/>
    <w:rsid w:val="00130B47"/>
    <w:rsid w:val="00132A6D"/>
    <w:rsid w:val="00157DB6"/>
    <w:rsid w:val="0017250B"/>
    <w:rsid w:val="00172D53"/>
    <w:rsid w:val="00175F95"/>
    <w:rsid w:val="001859B2"/>
    <w:rsid w:val="001A06E3"/>
    <w:rsid w:val="001A0AE2"/>
    <w:rsid w:val="001A139A"/>
    <w:rsid w:val="001B1DCB"/>
    <w:rsid w:val="001B6119"/>
    <w:rsid w:val="001B6DB9"/>
    <w:rsid w:val="001C6E2E"/>
    <w:rsid w:val="001D3ABE"/>
    <w:rsid w:val="001D3FB6"/>
    <w:rsid w:val="001F161B"/>
    <w:rsid w:val="001F509A"/>
    <w:rsid w:val="00202B4E"/>
    <w:rsid w:val="00214D28"/>
    <w:rsid w:val="002334F8"/>
    <w:rsid w:val="00244341"/>
    <w:rsid w:val="00255134"/>
    <w:rsid w:val="00255D78"/>
    <w:rsid w:val="00263547"/>
    <w:rsid w:val="00264319"/>
    <w:rsid w:val="00271FF7"/>
    <w:rsid w:val="0027235D"/>
    <w:rsid w:val="00277140"/>
    <w:rsid w:val="00281586"/>
    <w:rsid w:val="00283129"/>
    <w:rsid w:val="00290190"/>
    <w:rsid w:val="00295B95"/>
    <w:rsid w:val="002A2427"/>
    <w:rsid w:val="002A6F76"/>
    <w:rsid w:val="002B1F8D"/>
    <w:rsid w:val="002C206B"/>
    <w:rsid w:val="002C3AC5"/>
    <w:rsid w:val="002D0382"/>
    <w:rsid w:val="002E2F25"/>
    <w:rsid w:val="002E4356"/>
    <w:rsid w:val="002F5808"/>
    <w:rsid w:val="00301A73"/>
    <w:rsid w:val="00301D8E"/>
    <w:rsid w:val="003154A5"/>
    <w:rsid w:val="003268F3"/>
    <w:rsid w:val="00334CCE"/>
    <w:rsid w:val="00345E31"/>
    <w:rsid w:val="00353950"/>
    <w:rsid w:val="00354E04"/>
    <w:rsid w:val="003552D7"/>
    <w:rsid w:val="00376A54"/>
    <w:rsid w:val="003938A3"/>
    <w:rsid w:val="00394557"/>
    <w:rsid w:val="003B0E69"/>
    <w:rsid w:val="003C0326"/>
    <w:rsid w:val="003C76BF"/>
    <w:rsid w:val="003D3A16"/>
    <w:rsid w:val="003D45C5"/>
    <w:rsid w:val="003D7BA2"/>
    <w:rsid w:val="003E7453"/>
    <w:rsid w:val="00411EF8"/>
    <w:rsid w:val="0041239C"/>
    <w:rsid w:val="004428CF"/>
    <w:rsid w:val="00453F23"/>
    <w:rsid w:val="00454645"/>
    <w:rsid w:val="00456168"/>
    <w:rsid w:val="00457A34"/>
    <w:rsid w:val="0047175B"/>
    <w:rsid w:val="00473110"/>
    <w:rsid w:val="00477C6A"/>
    <w:rsid w:val="00492B1B"/>
    <w:rsid w:val="00497F27"/>
    <w:rsid w:val="004A2E03"/>
    <w:rsid w:val="004B3F52"/>
    <w:rsid w:val="004C5078"/>
    <w:rsid w:val="004C5C42"/>
    <w:rsid w:val="004E3681"/>
    <w:rsid w:val="004F301E"/>
    <w:rsid w:val="00517CCD"/>
    <w:rsid w:val="00540A0B"/>
    <w:rsid w:val="00546299"/>
    <w:rsid w:val="0055670F"/>
    <w:rsid w:val="0057037F"/>
    <w:rsid w:val="005725D4"/>
    <w:rsid w:val="0058454E"/>
    <w:rsid w:val="005A0497"/>
    <w:rsid w:val="005A47D1"/>
    <w:rsid w:val="005B096C"/>
    <w:rsid w:val="005C585B"/>
    <w:rsid w:val="005C60BF"/>
    <w:rsid w:val="005D041C"/>
    <w:rsid w:val="005D2BCB"/>
    <w:rsid w:val="005D436C"/>
    <w:rsid w:val="005D4FD1"/>
    <w:rsid w:val="005F02F6"/>
    <w:rsid w:val="005F6F53"/>
    <w:rsid w:val="006076BE"/>
    <w:rsid w:val="0061169D"/>
    <w:rsid w:val="006201A2"/>
    <w:rsid w:val="00620945"/>
    <w:rsid w:val="006232C9"/>
    <w:rsid w:val="00634BD1"/>
    <w:rsid w:val="00635FCC"/>
    <w:rsid w:val="0063797C"/>
    <w:rsid w:val="00651540"/>
    <w:rsid w:val="0065310F"/>
    <w:rsid w:val="00657E60"/>
    <w:rsid w:val="006957C2"/>
    <w:rsid w:val="0069672B"/>
    <w:rsid w:val="006A7563"/>
    <w:rsid w:val="006C2A2C"/>
    <w:rsid w:val="006C5722"/>
    <w:rsid w:val="006D03CE"/>
    <w:rsid w:val="006D64F6"/>
    <w:rsid w:val="006E0E65"/>
    <w:rsid w:val="006E1EA8"/>
    <w:rsid w:val="006E3C69"/>
    <w:rsid w:val="006E48CB"/>
    <w:rsid w:val="006E4E59"/>
    <w:rsid w:val="006E5518"/>
    <w:rsid w:val="006F0AEC"/>
    <w:rsid w:val="007040DE"/>
    <w:rsid w:val="00704F90"/>
    <w:rsid w:val="007136E9"/>
    <w:rsid w:val="00724E32"/>
    <w:rsid w:val="00732C0A"/>
    <w:rsid w:val="00744DD2"/>
    <w:rsid w:val="00745FA2"/>
    <w:rsid w:val="007527BF"/>
    <w:rsid w:val="00754B5F"/>
    <w:rsid w:val="007576D8"/>
    <w:rsid w:val="00765B74"/>
    <w:rsid w:val="007719B0"/>
    <w:rsid w:val="00783419"/>
    <w:rsid w:val="0078565C"/>
    <w:rsid w:val="00785B4D"/>
    <w:rsid w:val="00793846"/>
    <w:rsid w:val="00795541"/>
    <w:rsid w:val="007A4BE0"/>
    <w:rsid w:val="007A7C61"/>
    <w:rsid w:val="007D23A2"/>
    <w:rsid w:val="007F37CC"/>
    <w:rsid w:val="007F6FC3"/>
    <w:rsid w:val="007F75F4"/>
    <w:rsid w:val="008030D0"/>
    <w:rsid w:val="00803163"/>
    <w:rsid w:val="008060DC"/>
    <w:rsid w:val="0080624D"/>
    <w:rsid w:val="008123A7"/>
    <w:rsid w:val="00815B64"/>
    <w:rsid w:val="00817F46"/>
    <w:rsid w:val="0083365A"/>
    <w:rsid w:val="00833FF0"/>
    <w:rsid w:val="00835639"/>
    <w:rsid w:val="00837280"/>
    <w:rsid w:val="008400AA"/>
    <w:rsid w:val="008406D6"/>
    <w:rsid w:val="0084621F"/>
    <w:rsid w:val="00853334"/>
    <w:rsid w:val="00853CFC"/>
    <w:rsid w:val="0085476A"/>
    <w:rsid w:val="00862FF7"/>
    <w:rsid w:val="0086512A"/>
    <w:rsid w:val="0089002E"/>
    <w:rsid w:val="00896C0C"/>
    <w:rsid w:val="008A1DD8"/>
    <w:rsid w:val="008A3518"/>
    <w:rsid w:val="008B775A"/>
    <w:rsid w:val="008C368F"/>
    <w:rsid w:val="008C45C0"/>
    <w:rsid w:val="008F240B"/>
    <w:rsid w:val="00907B34"/>
    <w:rsid w:val="00927040"/>
    <w:rsid w:val="00927C90"/>
    <w:rsid w:val="00930A47"/>
    <w:rsid w:val="009331E9"/>
    <w:rsid w:val="0095681A"/>
    <w:rsid w:val="009571B8"/>
    <w:rsid w:val="009606B1"/>
    <w:rsid w:val="009625D4"/>
    <w:rsid w:val="00962F73"/>
    <w:rsid w:val="00977C5B"/>
    <w:rsid w:val="0098149A"/>
    <w:rsid w:val="00984C8D"/>
    <w:rsid w:val="00994B13"/>
    <w:rsid w:val="00996B5C"/>
    <w:rsid w:val="00996CF3"/>
    <w:rsid w:val="009B5F91"/>
    <w:rsid w:val="009C5683"/>
    <w:rsid w:val="009D5F2E"/>
    <w:rsid w:val="009E1E91"/>
    <w:rsid w:val="00A073A7"/>
    <w:rsid w:val="00A214C6"/>
    <w:rsid w:val="00A278FF"/>
    <w:rsid w:val="00A3059E"/>
    <w:rsid w:val="00A35490"/>
    <w:rsid w:val="00A37377"/>
    <w:rsid w:val="00A45448"/>
    <w:rsid w:val="00A46ECC"/>
    <w:rsid w:val="00A543A9"/>
    <w:rsid w:val="00A55C94"/>
    <w:rsid w:val="00A605AD"/>
    <w:rsid w:val="00A667EB"/>
    <w:rsid w:val="00A7408D"/>
    <w:rsid w:val="00A826D2"/>
    <w:rsid w:val="00A87B29"/>
    <w:rsid w:val="00A93890"/>
    <w:rsid w:val="00A94722"/>
    <w:rsid w:val="00AB4C80"/>
    <w:rsid w:val="00AC0DD2"/>
    <w:rsid w:val="00AC3D8B"/>
    <w:rsid w:val="00AE1596"/>
    <w:rsid w:val="00B00A1F"/>
    <w:rsid w:val="00B0166E"/>
    <w:rsid w:val="00B03313"/>
    <w:rsid w:val="00B11257"/>
    <w:rsid w:val="00B20B00"/>
    <w:rsid w:val="00B22449"/>
    <w:rsid w:val="00B227F9"/>
    <w:rsid w:val="00B3286E"/>
    <w:rsid w:val="00B40FA6"/>
    <w:rsid w:val="00B54E2C"/>
    <w:rsid w:val="00B57285"/>
    <w:rsid w:val="00B610FF"/>
    <w:rsid w:val="00B61BCD"/>
    <w:rsid w:val="00B629B7"/>
    <w:rsid w:val="00B645F3"/>
    <w:rsid w:val="00B6484F"/>
    <w:rsid w:val="00B91838"/>
    <w:rsid w:val="00B91E14"/>
    <w:rsid w:val="00B9368C"/>
    <w:rsid w:val="00B94620"/>
    <w:rsid w:val="00B95074"/>
    <w:rsid w:val="00B96651"/>
    <w:rsid w:val="00B97647"/>
    <w:rsid w:val="00BB33F0"/>
    <w:rsid w:val="00BB5572"/>
    <w:rsid w:val="00BC2138"/>
    <w:rsid w:val="00BE57FD"/>
    <w:rsid w:val="00BE68C5"/>
    <w:rsid w:val="00BF2E13"/>
    <w:rsid w:val="00BF437D"/>
    <w:rsid w:val="00C059ED"/>
    <w:rsid w:val="00C073DB"/>
    <w:rsid w:val="00C2106A"/>
    <w:rsid w:val="00C23864"/>
    <w:rsid w:val="00C409B4"/>
    <w:rsid w:val="00C4460B"/>
    <w:rsid w:val="00C45DA7"/>
    <w:rsid w:val="00C71274"/>
    <w:rsid w:val="00C80734"/>
    <w:rsid w:val="00C85F92"/>
    <w:rsid w:val="00C9158E"/>
    <w:rsid w:val="00C92E58"/>
    <w:rsid w:val="00C95273"/>
    <w:rsid w:val="00C95A80"/>
    <w:rsid w:val="00CA6EFC"/>
    <w:rsid w:val="00CB1E6D"/>
    <w:rsid w:val="00CB3E46"/>
    <w:rsid w:val="00CC286A"/>
    <w:rsid w:val="00CF3882"/>
    <w:rsid w:val="00CF61FC"/>
    <w:rsid w:val="00D14C02"/>
    <w:rsid w:val="00D23265"/>
    <w:rsid w:val="00D35B23"/>
    <w:rsid w:val="00D43021"/>
    <w:rsid w:val="00D45049"/>
    <w:rsid w:val="00D51C4C"/>
    <w:rsid w:val="00D56609"/>
    <w:rsid w:val="00D57B98"/>
    <w:rsid w:val="00D71975"/>
    <w:rsid w:val="00D72AAB"/>
    <w:rsid w:val="00D84CFA"/>
    <w:rsid w:val="00D863C8"/>
    <w:rsid w:val="00DA20C1"/>
    <w:rsid w:val="00DB22AF"/>
    <w:rsid w:val="00DB3E06"/>
    <w:rsid w:val="00DB702D"/>
    <w:rsid w:val="00DC7BB0"/>
    <w:rsid w:val="00DD7A29"/>
    <w:rsid w:val="00DE31A0"/>
    <w:rsid w:val="00DE627F"/>
    <w:rsid w:val="00DF1996"/>
    <w:rsid w:val="00DF5D71"/>
    <w:rsid w:val="00E0549B"/>
    <w:rsid w:val="00E147FE"/>
    <w:rsid w:val="00E44309"/>
    <w:rsid w:val="00E540A4"/>
    <w:rsid w:val="00E564AB"/>
    <w:rsid w:val="00E65549"/>
    <w:rsid w:val="00E70B90"/>
    <w:rsid w:val="00E72956"/>
    <w:rsid w:val="00E8089F"/>
    <w:rsid w:val="00E82806"/>
    <w:rsid w:val="00E84213"/>
    <w:rsid w:val="00E93F28"/>
    <w:rsid w:val="00EA60EB"/>
    <w:rsid w:val="00EA6B9F"/>
    <w:rsid w:val="00EB0135"/>
    <w:rsid w:val="00EB22C4"/>
    <w:rsid w:val="00EB6365"/>
    <w:rsid w:val="00EB6E85"/>
    <w:rsid w:val="00ED12C5"/>
    <w:rsid w:val="00ED4676"/>
    <w:rsid w:val="00ED53D1"/>
    <w:rsid w:val="00ED7114"/>
    <w:rsid w:val="00EE0B33"/>
    <w:rsid w:val="00EE6D0A"/>
    <w:rsid w:val="00EF5F40"/>
    <w:rsid w:val="00F01366"/>
    <w:rsid w:val="00F1253E"/>
    <w:rsid w:val="00F12726"/>
    <w:rsid w:val="00F20F69"/>
    <w:rsid w:val="00F24661"/>
    <w:rsid w:val="00F350F3"/>
    <w:rsid w:val="00F3562A"/>
    <w:rsid w:val="00F409FA"/>
    <w:rsid w:val="00F4279C"/>
    <w:rsid w:val="00F46DF7"/>
    <w:rsid w:val="00F84F37"/>
    <w:rsid w:val="00F8673B"/>
    <w:rsid w:val="00F94066"/>
    <w:rsid w:val="00F961D8"/>
    <w:rsid w:val="00FD5E1F"/>
    <w:rsid w:val="00FE283A"/>
    <w:rsid w:val="00FE74EF"/>
    <w:rsid w:val="00FF3C0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01100"/>
  <w15:docId w15:val="{2392488B-08DC-4F5C-B055-97E38E01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A6D"/>
    <w:rPr>
      <w:lang w:eastAsia="es-ES"/>
    </w:rPr>
  </w:style>
  <w:style w:type="paragraph" w:styleId="Ttulo1">
    <w:name w:val="heading 1"/>
    <w:basedOn w:val="Normal"/>
    <w:next w:val="Normal"/>
    <w:link w:val="Ttulo1Car"/>
    <w:qFormat/>
    <w:rsid w:val="000B154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0B154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B154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0B154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0B154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0B154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0B154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0B154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0B154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B154F"/>
    <w:rPr>
      <w:rFonts w:ascii="Arial" w:hAnsi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0B154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0B15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B154F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B154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0B154F"/>
    <w:rPr>
      <w:rFonts w:ascii="Arial" w:hAnsi="Arial"/>
      <w:lang w:val="es-MX" w:eastAsia="es-ES"/>
    </w:rPr>
  </w:style>
  <w:style w:type="character" w:customStyle="1" w:styleId="TextoindependienteCar1">
    <w:name w:val="Texto independiente Car1"/>
    <w:uiPriority w:val="99"/>
    <w:semiHidden/>
    <w:rsid w:val="000B154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0B154F"/>
    <w:rPr>
      <w:rFonts w:ascii="Arial" w:hAnsi="Arial"/>
      <w:b/>
      <w:sz w:val="22"/>
      <w:lang w:val="es-MX" w:eastAsia="es-ES"/>
    </w:rPr>
  </w:style>
  <w:style w:type="character" w:customStyle="1" w:styleId="Ttulo3Car">
    <w:name w:val="Título 3 Car"/>
    <w:link w:val="Ttulo3"/>
    <w:rsid w:val="000B154F"/>
    <w:rPr>
      <w:rFonts w:ascii="Arial" w:hAnsi="Arial"/>
      <w:b/>
      <w:sz w:val="36"/>
      <w:lang w:val="es-MX" w:eastAsia="es-ES"/>
    </w:rPr>
  </w:style>
  <w:style w:type="character" w:customStyle="1" w:styleId="Ttulo4Car">
    <w:name w:val="Título 4 Car"/>
    <w:link w:val="Ttulo4"/>
    <w:rsid w:val="000B154F"/>
    <w:rPr>
      <w:rFonts w:ascii="Arial" w:hAnsi="Arial"/>
      <w:b/>
      <w:sz w:val="36"/>
      <w:lang w:val="es-MX" w:eastAsia="es-ES"/>
    </w:rPr>
  </w:style>
  <w:style w:type="character" w:customStyle="1" w:styleId="Ttulo5Car">
    <w:name w:val="Título 5 Car"/>
    <w:link w:val="Ttulo5"/>
    <w:rsid w:val="000B154F"/>
    <w:rPr>
      <w:rFonts w:ascii="Arial" w:hAnsi="Arial"/>
      <w:b/>
      <w:sz w:val="36"/>
      <w:shd w:val="clear" w:color="FF00FF" w:fill="auto"/>
      <w:lang w:val="es-MX" w:eastAsia="es-ES"/>
    </w:rPr>
  </w:style>
  <w:style w:type="character" w:customStyle="1" w:styleId="Ttulo6Car">
    <w:name w:val="Título 6 Car"/>
    <w:link w:val="Ttulo6"/>
    <w:rsid w:val="000B154F"/>
    <w:rPr>
      <w:rFonts w:ascii="Arial" w:hAnsi="Arial"/>
      <w:b/>
      <w:sz w:val="36"/>
      <w:lang w:val="es-MX" w:eastAsia="es-ES"/>
    </w:rPr>
  </w:style>
  <w:style w:type="character" w:customStyle="1" w:styleId="Ttulo7Car">
    <w:name w:val="Título 7 Car"/>
    <w:link w:val="Ttulo7"/>
    <w:rsid w:val="000B154F"/>
    <w:rPr>
      <w:rFonts w:ascii="Arial" w:hAnsi="Arial"/>
      <w:b/>
      <w:sz w:val="36"/>
      <w:lang w:val="es-MX" w:eastAsia="es-ES"/>
    </w:rPr>
  </w:style>
  <w:style w:type="character" w:customStyle="1" w:styleId="Ttulo8Car">
    <w:name w:val="Título 8 Car"/>
    <w:link w:val="Ttulo8"/>
    <w:rsid w:val="000B154F"/>
    <w:rPr>
      <w:rFonts w:ascii="Arial" w:hAnsi="Arial"/>
      <w:b/>
      <w:sz w:val="36"/>
      <w:lang w:val="es-MX" w:eastAsia="es-ES"/>
    </w:rPr>
  </w:style>
  <w:style w:type="character" w:customStyle="1" w:styleId="Ttulo9Car">
    <w:name w:val="Título 9 Car"/>
    <w:link w:val="Ttulo9"/>
    <w:rsid w:val="000B154F"/>
    <w:rPr>
      <w:rFonts w:ascii="Arial" w:hAnsi="Arial"/>
      <w:b/>
      <w:sz w:val="36"/>
      <w:lang w:val="es-MX" w:eastAsia="es-ES"/>
    </w:rPr>
  </w:style>
  <w:style w:type="character" w:customStyle="1" w:styleId="Ttulo2Car">
    <w:name w:val="Título 2 Car"/>
    <w:link w:val="Ttulo2"/>
    <w:rsid w:val="000B154F"/>
    <w:rPr>
      <w:rFonts w:ascii="Arial" w:hAnsi="Arial"/>
      <w:b/>
      <w:lang w:val="es-MX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C97D34"/>
    <w:rPr>
      <w:rFonts w:ascii="Consolas" w:hAnsi="Consolas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97D34"/>
    <w:rPr>
      <w:rFonts w:ascii="Consolas" w:hAnsi="Consolas"/>
      <w:sz w:val="21"/>
      <w:szCs w:val="21"/>
      <w:lang w:val="x-none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48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488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4880"/>
    <w:rPr>
      <w:rFonts w:ascii="Arial" w:hAnsi="Arial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48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4880"/>
    <w:rPr>
      <w:rFonts w:ascii="Arial" w:hAnsi="Arial"/>
      <w:b/>
      <w:bCs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8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880"/>
    <w:rPr>
      <w:rFonts w:ascii="Segoe UI" w:hAnsi="Segoe UI" w:cs="Segoe UI"/>
      <w:sz w:val="18"/>
      <w:szCs w:val="18"/>
      <w:lang w:val="es-MX" w:eastAsia="es-ES"/>
    </w:rPr>
  </w:style>
  <w:style w:type="paragraph" w:styleId="NormalWeb">
    <w:name w:val="Normal (Web)"/>
    <w:basedOn w:val="Normal"/>
    <w:uiPriority w:val="99"/>
    <w:unhideWhenUsed/>
    <w:rsid w:val="00EA38C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76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76B3"/>
    <w:rPr>
      <w:rFonts w:ascii="Arial" w:hAnsi="Arial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576B3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765B7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6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515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6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8" w:color="E0E0E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86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7693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5006658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dotted" w:sz="6" w:space="11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44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</w:div>
                        <w:div w:id="2141337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4060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024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509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6136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7189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065368">
                          <w:marLeft w:val="2700"/>
                          <w:marRight w:val="0"/>
                          <w:marTop w:val="0"/>
                          <w:marBottom w:val="300"/>
                          <w:divBdr>
                            <w:top w:val="dotted" w:sz="6" w:space="15" w:color="E0E0E0"/>
                            <w:left w:val="none" w:sz="0" w:space="0" w:color="auto"/>
                            <w:bottom w:val="dotted" w:sz="6" w:space="15" w:color="E0E0E0"/>
                            <w:right w:val="none" w:sz="0" w:space="0" w:color="auto"/>
                          </w:divBdr>
                          <w:divsChild>
                            <w:div w:id="353045806">
                              <w:marLeft w:val="-4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1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2217897">
                          <w:marLeft w:val="270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Congreso del Estado de Coahuila/Juan M. Lumbreras Teniente</dc:creator>
  <cp:lastModifiedBy>Juan Lumbreras</cp:lastModifiedBy>
  <cp:revision>5</cp:revision>
  <cp:lastPrinted>2020-02-04T14:38:00Z</cp:lastPrinted>
  <dcterms:created xsi:type="dcterms:W3CDTF">2020-11-11T19:32:00Z</dcterms:created>
  <dcterms:modified xsi:type="dcterms:W3CDTF">2021-02-18T20:04:00Z</dcterms:modified>
</cp:coreProperties>
</file>