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81176" w14:textId="77777777" w:rsidR="00BA68DF" w:rsidRPr="00BA68DF" w:rsidRDefault="00BA68DF" w:rsidP="00BA68DF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14:paraId="00CDA2D1" w14:textId="77777777" w:rsidR="00BA68DF" w:rsidRPr="00BA68DF" w:rsidRDefault="00BA68DF" w:rsidP="00BA68DF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BA68DF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Iniciativa con Proyecto de Decreto, por el que se reforma la fracción I del artículo 4º de la </w:t>
      </w:r>
      <w:r w:rsidRPr="00BA68DF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Ley para la Prevención, Atención y Control del Acoso Escolar para el Estado de Coahuila de Zaragoza</w:t>
      </w:r>
      <w:r w:rsidRPr="00BA68DF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.</w:t>
      </w:r>
    </w:p>
    <w:p w14:paraId="334DB849" w14:textId="77777777" w:rsidR="00BA68DF" w:rsidRDefault="00BA68DF" w:rsidP="00BA68DF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14:paraId="657EEE92" w14:textId="266506D7" w:rsidR="00BA68DF" w:rsidRPr="00BA68DF" w:rsidRDefault="00BA68DF" w:rsidP="00BA68DF">
      <w:pPr>
        <w:widowControl w:val="0"/>
        <w:numPr>
          <w:ilvl w:val="0"/>
          <w:numId w:val="17"/>
        </w:numPr>
        <w:spacing w:after="160"/>
        <w:ind w:left="714" w:hanging="357"/>
        <w:contextualSpacing/>
        <w:jc w:val="both"/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val="es-MX" w:eastAsia="es-MX"/>
        </w:rPr>
      </w:pPr>
      <w:r w:rsidRPr="00BA68DF"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val="es-MX" w:eastAsia="es-MX"/>
        </w:rPr>
        <w:t>R</w:t>
      </w:r>
      <w:r w:rsidRPr="00BA68DF"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val="es-MX" w:eastAsia="es-MX"/>
        </w:rPr>
        <w:t>elativa a la definición de acoso escolar.</w:t>
      </w:r>
    </w:p>
    <w:p w14:paraId="4E063EA1" w14:textId="77777777" w:rsidR="00BA68DF" w:rsidRPr="00BA68DF" w:rsidRDefault="00BA68DF" w:rsidP="00BA68DF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14:paraId="609D95E8" w14:textId="38D1EAC0" w:rsidR="00BA68DF" w:rsidRPr="00BA68DF" w:rsidRDefault="00BA68DF" w:rsidP="00BA68DF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r w:rsidRPr="00BA68DF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Planteada por </w:t>
      </w:r>
      <w:r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el </w:t>
      </w:r>
      <w:r w:rsidRPr="00BA68DF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Diputad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o</w:t>
      </w:r>
      <w:r w:rsidRPr="00BA68DF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 Jesús Andrés Loya Cardona</w:t>
      </w:r>
      <w:r w:rsidRPr="00BA68DF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>,</w:t>
      </w:r>
      <w:r w:rsidRPr="00BA68DF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 </w:t>
      </w:r>
      <w:r w:rsidRPr="00BA68DF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14:paraId="188CC2F2" w14:textId="77777777" w:rsidR="00BA68DF" w:rsidRPr="00BA68DF" w:rsidRDefault="00BA68DF" w:rsidP="00BA68DF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14:paraId="6B1F7356" w14:textId="77777777" w:rsidR="00BA68DF" w:rsidRPr="00BA68DF" w:rsidRDefault="00BA68DF" w:rsidP="00BA68DF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BA68DF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Fecha de Lectura de la Iniciativa: </w:t>
      </w:r>
      <w:r w:rsidRPr="00BA68DF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25 de Noviembre de 2020.</w:t>
      </w:r>
    </w:p>
    <w:p w14:paraId="309897A4" w14:textId="77777777" w:rsidR="00BA68DF" w:rsidRPr="00BA68DF" w:rsidRDefault="00BA68DF" w:rsidP="00BA68DF">
      <w:pPr>
        <w:jc w:val="both"/>
        <w:rPr>
          <w:rFonts w:ascii="Arial Narrow" w:eastAsia="Arial" w:hAnsi="Arial Narrow" w:cs="Arial"/>
          <w:sz w:val="26"/>
          <w:szCs w:val="26"/>
          <w:lang w:val="es-MX" w:eastAsia="es-MX"/>
        </w:rPr>
      </w:pPr>
    </w:p>
    <w:p w14:paraId="6D026F63" w14:textId="06738317" w:rsidR="00BA68DF" w:rsidRPr="00BA68DF" w:rsidRDefault="00BA68DF" w:rsidP="00BA68DF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BA68DF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Turnada a la </w:t>
      </w:r>
      <w:r w:rsidRPr="00BA68DF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Comisión de Educación, Cultura, Familias, Desarrollo Humano y Actividades Cívicas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.</w:t>
      </w:r>
    </w:p>
    <w:p w14:paraId="798CB7D2" w14:textId="77777777" w:rsidR="00BA68DF" w:rsidRPr="00BA68DF" w:rsidRDefault="00BA68DF" w:rsidP="00BA68DF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14:paraId="2674FCEF" w14:textId="77777777" w:rsidR="00BA68DF" w:rsidRPr="00BA68DF" w:rsidRDefault="00BA68DF" w:rsidP="00BA68DF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BA68DF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Lectura del Dictamen: </w:t>
      </w:r>
    </w:p>
    <w:p w14:paraId="71182A39" w14:textId="77777777" w:rsidR="00BA68DF" w:rsidRPr="00BA68DF" w:rsidRDefault="00BA68DF" w:rsidP="00BA68DF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</w:p>
    <w:p w14:paraId="4718BEE6" w14:textId="77777777" w:rsidR="00BA68DF" w:rsidRPr="00BA68DF" w:rsidRDefault="00BA68DF" w:rsidP="00BA68DF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BA68DF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Decreto No. </w:t>
      </w:r>
    </w:p>
    <w:p w14:paraId="1B605081" w14:textId="77777777" w:rsidR="00BA68DF" w:rsidRPr="00BA68DF" w:rsidRDefault="00BA68DF" w:rsidP="00BA68DF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</w:p>
    <w:p w14:paraId="58FD1B43" w14:textId="77777777" w:rsidR="00BA68DF" w:rsidRPr="00BA68DF" w:rsidRDefault="00BA68DF" w:rsidP="00BA68DF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BA68DF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>Publicación en el Periódico Oficial del Gobierno del Estado:</w:t>
      </w:r>
      <w:r w:rsidRPr="00BA68DF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 </w:t>
      </w:r>
    </w:p>
    <w:p w14:paraId="010BAE3D" w14:textId="77777777" w:rsidR="00BA68DF" w:rsidRPr="00BA68DF" w:rsidRDefault="00BA68DF" w:rsidP="00BA68DF">
      <w:pPr>
        <w:jc w:val="both"/>
        <w:rPr>
          <w:rFonts w:ascii="Arial" w:eastAsia="Arial" w:hAnsi="Arial" w:cs="Arial"/>
          <w:b/>
          <w:bCs/>
          <w:sz w:val="24"/>
          <w:szCs w:val="24"/>
          <w:lang w:val="es-MX" w:eastAsia="es-MX"/>
        </w:rPr>
      </w:pPr>
    </w:p>
    <w:p w14:paraId="382805EB" w14:textId="77777777" w:rsidR="00BA68DF" w:rsidRPr="00BA68DF" w:rsidRDefault="00BA68DF" w:rsidP="00BA68DF">
      <w:pPr>
        <w:spacing w:after="160"/>
        <w:jc w:val="both"/>
        <w:rPr>
          <w:rFonts w:ascii="Arial" w:eastAsia="Calibri" w:hAnsi="Arial" w:cs="Arial"/>
          <w:b/>
          <w:bCs/>
          <w:sz w:val="28"/>
          <w:szCs w:val="28"/>
          <w:lang w:val="es-MX" w:eastAsia="en-US"/>
        </w:rPr>
      </w:pPr>
    </w:p>
    <w:p w14:paraId="490CAE92" w14:textId="77777777" w:rsidR="00BA68DF" w:rsidRDefault="00BA68DF" w:rsidP="0083168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D1B89F6" w14:textId="77777777" w:rsidR="00BA68DF" w:rsidRDefault="00BA68DF" w:rsidP="0083168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2ACF1F9" w14:textId="77777777" w:rsidR="00BA68DF" w:rsidRDefault="00BA68DF" w:rsidP="0083168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19A7E73" w14:textId="77777777" w:rsidR="00BA68DF" w:rsidRDefault="00BA6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80E78E6" w14:textId="1C248F4F" w:rsidR="00831680" w:rsidRDefault="00831680" w:rsidP="0083168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EF35BE">
        <w:rPr>
          <w:rFonts w:ascii="Arial" w:hAnsi="Arial" w:cs="Arial"/>
          <w:b/>
          <w:sz w:val="28"/>
          <w:szCs w:val="28"/>
        </w:rPr>
        <w:lastRenderedPageBreak/>
        <w:t xml:space="preserve">INICIATIVA CON PROYECTO DE DECRETO QUE PRESENTAN LAS Y LOS DIPUTADOS DEL GRUPO PARLAMENTARIO </w:t>
      </w:r>
      <w:r w:rsidRPr="00EF35BE">
        <w:rPr>
          <w:rFonts w:ascii="Arial" w:hAnsi="Arial" w:cs="Arial"/>
          <w:b/>
          <w:snapToGrid w:val="0"/>
          <w:sz w:val="28"/>
          <w:szCs w:val="28"/>
        </w:rPr>
        <w:t>"GRAL. ANDRÉS S. VIESCA"</w:t>
      </w:r>
      <w:r w:rsidRPr="00EF35BE">
        <w:rPr>
          <w:rFonts w:ascii="Arial" w:hAnsi="Arial" w:cs="Arial"/>
          <w:b/>
          <w:sz w:val="28"/>
          <w:szCs w:val="28"/>
        </w:rPr>
        <w:t xml:space="preserve">, DEL PARTIDO REVOLUCIONARIO INSTITUCIONAL, POR CONDUCTO DEL DIPUTADO JESÚS ANDRÉS LOYA CARDONA, </w:t>
      </w:r>
      <w:r w:rsidRPr="00347FD2">
        <w:rPr>
          <w:rFonts w:ascii="Arial" w:hAnsi="Arial" w:cs="Arial"/>
          <w:b/>
          <w:sz w:val="28"/>
          <w:szCs w:val="28"/>
        </w:rPr>
        <w:t>POR EL QUE SE</w:t>
      </w:r>
      <w:r w:rsidRPr="00831680">
        <w:rPr>
          <w:rFonts w:ascii="Arial" w:hAnsi="Arial" w:cs="Arial"/>
          <w:b/>
          <w:sz w:val="28"/>
          <w:szCs w:val="28"/>
        </w:rPr>
        <w:t xml:space="preserve"> REFORMA LA FRACCIÓN I </w:t>
      </w:r>
      <w:r>
        <w:rPr>
          <w:rFonts w:ascii="Arial" w:hAnsi="Arial" w:cs="Arial"/>
          <w:b/>
          <w:sz w:val="28"/>
          <w:szCs w:val="28"/>
        </w:rPr>
        <w:t>DE</w:t>
      </w:r>
      <w:r w:rsidRPr="00831680">
        <w:rPr>
          <w:rFonts w:ascii="Arial" w:hAnsi="Arial" w:cs="Arial"/>
          <w:b/>
          <w:sz w:val="28"/>
          <w:szCs w:val="28"/>
        </w:rPr>
        <w:t>L ARTÍCULO 4º DE LA LEY PARA LA PREVENCIÓN, ATENCIÓN Y CONTROL DEL ACOSO ESCOLAR PARA EL ESTADO DE COAHUILA DE ZARAGOZA, RELATIVA A LA DEFINICIÓN DE ACOSO ESCOLAR.</w:t>
      </w:r>
    </w:p>
    <w:p w14:paraId="266FB11B" w14:textId="77777777" w:rsidR="00831680" w:rsidRDefault="00831680" w:rsidP="0083168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D878F16" w14:textId="77777777" w:rsidR="00831680" w:rsidRPr="00EF35BE" w:rsidRDefault="00831680" w:rsidP="00831680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F35BE">
        <w:rPr>
          <w:rFonts w:ascii="Arial" w:hAnsi="Arial" w:cs="Arial"/>
          <w:b/>
          <w:sz w:val="28"/>
          <w:szCs w:val="28"/>
        </w:rPr>
        <w:t>H. PLENO DEL CONGRESO DEL ESTADO</w:t>
      </w:r>
    </w:p>
    <w:p w14:paraId="2489031B" w14:textId="77777777" w:rsidR="00831680" w:rsidRPr="00EF35BE" w:rsidRDefault="00831680" w:rsidP="00831680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F35BE">
        <w:rPr>
          <w:rFonts w:ascii="Arial" w:hAnsi="Arial" w:cs="Arial"/>
          <w:b/>
          <w:sz w:val="28"/>
          <w:szCs w:val="28"/>
        </w:rPr>
        <w:t>DE COAHUILA DE ZARAGOZA.</w:t>
      </w:r>
    </w:p>
    <w:p w14:paraId="3748DA8E" w14:textId="77777777" w:rsidR="00831680" w:rsidRPr="00EF35BE" w:rsidRDefault="00831680" w:rsidP="00831680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F35BE">
        <w:rPr>
          <w:rFonts w:ascii="Arial" w:hAnsi="Arial" w:cs="Arial"/>
          <w:b/>
          <w:sz w:val="28"/>
          <w:szCs w:val="28"/>
        </w:rPr>
        <w:t>P R E S E N T E.-</w:t>
      </w:r>
    </w:p>
    <w:p w14:paraId="00F558D3" w14:textId="77777777" w:rsidR="00831680" w:rsidRDefault="00831680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F5D44F5" w14:textId="77777777" w:rsidR="00831680" w:rsidRDefault="00831680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F35BE">
        <w:rPr>
          <w:rFonts w:ascii="Arial" w:hAnsi="Arial" w:cs="Arial"/>
          <w:sz w:val="28"/>
          <w:szCs w:val="28"/>
        </w:rPr>
        <w:t>El suscrito Diputado Jesús Andrés Loya Cardona conjuntamente con los diputados y diputadas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</w:t>
      </w:r>
    </w:p>
    <w:p w14:paraId="13388FA4" w14:textId="2527429E" w:rsidR="003A6263" w:rsidRPr="00831680" w:rsidRDefault="00831680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47FD2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</w:t>
      </w:r>
      <w:r w:rsidR="005F42C4" w:rsidRPr="00831680">
        <w:rPr>
          <w:rFonts w:ascii="Arial" w:hAnsi="Arial" w:cs="Arial"/>
          <w:sz w:val="28"/>
          <w:szCs w:val="28"/>
        </w:rPr>
        <w:t>reforma</w:t>
      </w:r>
      <w:r w:rsidR="00201598" w:rsidRPr="00831680">
        <w:rPr>
          <w:rFonts w:ascii="Arial" w:hAnsi="Arial" w:cs="Arial"/>
          <w:sz w:val="28"/>
          <w:szCs w:val="28"/>
        </w:rPr>
        <w:t xml:space="preserve"> </w:t>
      </w:r>
      <w:r w:rsidR="00317FAA" w:rsidRPr="00831680">
        <w:rPr>
          <w:rFonts w:ascii="Arial" w:hAnsi="Arial" w:cs="Arial"/>
          <w:sz w:val="28"/>
          <w:szCs w:val="28"/>
        </w:rPr>
        <w:t xml:space="preserve">la fracción </w:t>
      </w:r>
      <w:r w:rsidR="005F42C4" w:rsidRPr="00831680">
        <w:rPr>
          <w:rFonts w:ascii="Arial" w:hAnsi="Arial" w:cs="Arial"/>
          <w:sz w:val="28"/>
          <w:szCs w:val="28"/>
        </w:rPr>
        <w:t>I</w:t>
      </w:r>
      <w:r w:rsidR="00D357AE" w:rsidRPr="008316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</w:t>
      </w:r>
      <w:r w:rsidR="00D357AE" w:rsidRPr="00831680">
        <w:rPr>
          <w:rFonts w:ascii="Arial" w:hAnsi="Arial" w:cs="Arial"/>
          <w:sz w:val="28"/>
          <w:szCs w:val="28"/>
        </w:rPr>
        <w:t xml:space="preserve"> </w:t>
      </w:r>
      <w:r w:rsidR="00317FAA" w:rsidRPr="00831680">
        <w:rPr>
          <w:rFonts w:ascii="Arial" w:hAnsi="Arial" w:cs="Arial"/>
          <w:sz w:val="28"/>
          <w:szCs w:val="28"/>
        </w:rPr>
        <w:t xml:space="preserve">artículo </w:t>
      </w:r>
      <w:r w:rsidR="005F42C4" w:rsidRPr="00831680">
        <w:rPr>
          <w:rFonts w:ascii="Arial" w:hAnsi="Arial" w:cs="Arial"/>
          <w:sz w:val="28"/>
          <w:szCs w:val="28"/>
        </w:rPr>
        <w:t>4</w:t>
      </w:r>
      <w:r w:rsidR="00220D6C" w:rsidRPr="00831680">
        <w:rPr>
          <w:rFonts w:ascii="Arial" w:hAnsi="Arial" w:cs="Arial"/>
          <w:sz w:val="28"/>
          <w:szCs w:val="28"/>
        </w:rPr>
        <w:t>º</w:t>
      </w:r>
      <w:r w:rsidR="006A059F" w:rsidRPr="00831680">
        <w:rPr>
          <w:rFonts w:ascii="Arial" w:hAnsi="Arial" w:cs="Arial"/>
          <w:sz w:val="28"/>
          <w:szCs w:val="28"/>
        </w:rPr>
        <w:t xml:space="preserve"> </w:t>
      </w:r>
      <w:r w:rsidR="005F42C4" w:rsidRPr="00831680">
        <w:rPr>
          <w:rFonts w:ascii="Arial" w:hAnsi="Arial" w:cs="Arial"/>
          <w:sz w:val="28"/>
          <w:szCs w:val="28"/>
        </w:rPr>
        <w:t xml:space="preserve">de la Ley </w:t>
      </w:r>
      <w:r w:rsidR="00220D6C" w:rsidRPr="00831680">
        <w:rPr>
          <w:rFonts w:ascii="Arial" w:hAnsi="Arial" w:cs="Arial"/>
          <w:sz w:val="28"/>
          <w:szCs w:val="28"/>
        </w:rPr>
        <w:t>para la Prevención, Atención y Control del Acoso Escolar para el Estado de Coahuila de Zaragoza</w:t>
      </w:r>
      <w:r w:rsidR="00201598" w:rsidRPr="00831680">
        <w:rPr>
          <w:rFonts w:ascii="Arial" w:hAnsi="Arial" w:cs="Arial"/>
          <w:sz w:val="28"/>
          <w:szCs w:val="28"/>
        </w:rPr>
        <w:t>,</w:t>
      </w:r>
      <w:r w:rsidR="003A6263" w:rsidRPr="00831680">
        <w:rPr>
          <w:rFonts w:ascii="Arial" w:hAnsi="Arial" w:cs="Arial"/>
          <w:sz w:val="28"/>
          <w:szCs w:val="28"/>
        </w:rPr>
        <w:t xml:space="preserve"> misma que se presenta bajo la siguiente:</w:t>
      </w:r>
    </w:p>
    <w:p w14:paraId="7BEB2F7C" w14:textId="77777777" w:rsidR="003A6263" w:rsidRPr="00831680" w:rsidRDefault="003A6263" w:rsidP="0083168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889AEFF" w14:textId="77777777" w:rsidR="003A6263" w:rsidRPr="00831680" w:rsidRDefault="003A6263" w:rsidP="0083168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1680">
        <w:rPr>
          <w:rFonts w:ascii="Arial" w:hAnsi="Arial" w:cs="Arial"/>
          <w:b/>
          <w:sz w:val="28"/>
          <w:szCs w:val="28"/>
        </w:rPr>
        <w:t>EXPOSICIÓN DE MOTIVOS</w:t>
      </w:r>
    </w:p>
    <w:p w14:paraId="250B255C" w14:textId="77777777" w:rsidR="003A6263" w:rsidRPr="00831680" w:rsidRDefault="003A6263" w:rsidP="0083168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02A20FD" w14:textId="77777777" w:rsidR="00DA7C2C" w:rsidRPr="00831680" w:rsidRDefault="00DA7C2C" w:rsidP="00831680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831680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México ocupa el primer lugar a nivel internacional de casos de bullying o acoso escolar en educación básica.</w:t>
      </w:r>
      <w:r w:rsidRPr="00831680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Un estudio de la Organización para la Cooperación y el Desarrollo Económicos (OCDE), reveló que en nuestro país 18 millones 782 mil alumnos de primaria y secundaria son víctimas de acoso escolar. </w:t>
      </w:r>
    </w:p>
    <w:p w14:paraId="7B40725B" w14:textId="77777777" w:rsidR="00DA7C2C" w:rsidRPr="00831680" w:rsidRDefault="00DA7C2C" w:rsidP="00831680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</w:p>
    <w:p w14:paraId="72701533" w14:textId="3688DDC8" w:rsidR="00F11DC2" w:rsidRPr="00831680" w:rsidRDefault="006D40D4" w:rsidP="00831680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1680">
        <w:rPr>
          <w:rFonts w:ascii="Arial" w:hAnsi="Arial" w:cs="Arial"/>
          <w:color w:val="000000" w:themeColor="text1"/>
          <w:sz w:val="28"/>
          <w:szCs w:val="28"/>
        </w:rPr>
        <w:t xml:space="preserve">El acoso escolar es una conducta que puede presentarse dentro o fuera del centro </w:t>
      </w:r>
      <w:r w:rsidR="00DA7C2C" w:rsidRPr="00831680">
        <w:rPr>
          <w:rFonts w:ascii="Arial" w:hAnsi="Arial" w:cs="Arial"/>
          <w:color w:val="000000" w:themeColor="text1"/>
          <w:sz w:val="28"/>
          <w:szCs w:val="28"/>
        </w:rPr>
        <w:t>educativo</w:t>
      </w:r>
      <w:r w:rsidRPr="0083168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A7C2C" w:rsidRPr="00831680">
        <w:rPr>
          <w:rFonts w:ascii="Arial" w:hAnsi="Arial" w:cs="Arial"/>
          <w:color w:val="000000" w:themeColor="text1"/>
          <w:sz w:val="28"/>
          <w:szCs w:val="28"/>
        </w:rPr>
        <w:t>y se refiere a cualquier forma</w:t>
      </w:r>
      <w:r w:rsidRPr="008316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A7C2C" w:rsidRPr="00831680">
        <w:rPr>
          <w:rFonts w:ascii="Arial" w:hAnsi="Arial" w:cs="Arial"/>
          <w:color w:val="000000" w:themeColor="text1"/>
          <w:sz w:val="28"/>
          <w:szCs w:val="28"/>
        </w:rPr>
        <w:t xml:space="preserve">intencional </w:t>
      </w:r>
      <w:r w:rsidRPr="00831680">
        <w:rPr>
          <w:rFonts w:ascii="Arial" w:hAnsi="Arial" w:cs="Arial"/>
          <w:color w:val="000000" w:themeColor="text1"/>
          <w:sz w:val="28"/>
          <w:szCs w:val="28"/>
        </w:rPr>
        <w:t xml:space="preserve">de </w:t>
      </w:r>
      <w:r w:rsidR="00DA7C2C" w:rsidRPr="00831680">
        <w:rPr>
          <w:rFonts w:ascii="Arial" w:hAnsi="Arial" w:cs="Arial"/>
          <w:color w:val="000000" w:themeColor="text1"/>
          <w:sz w:val="28"/>
          <w:szCs w:val="28"/>
        </w:rPr>
        <w:t>maltrato psicológico, verbal o físico producido entre escolares de forma reiterada a lo largo de un tiempo determinado.</w:t>
      </w:r>
      <w:r w:rsidR="00DA7C2C" w:rsidRPr="00831680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1"/>
      </w:r>
      <w:r w:rsidR="00DA7C2C" w:rsidRPr="00831680">
        <w:rPr>
          <w:rFonts w:ascii="Arial" w:hAnsi="Arial" w:cs="Arial"/>
          <w:color w:val="000000" w:themeColor="text1"/>
          <w:sz w:val="28"/>
          <w:szCs w:val="28"/>
        </w:rPr>
        <w:t xml:space="preserve"> El </w:t>
      </w:r>
      <w:r w:rsidR="0074155A" w:rsidRPr="00831680">
        <w:rPr>
          <w:rFonts w:ascii="Arial" w:hAnsi="Arial" w:cs="Arial"/>
          <w:color w:val="000000" w:themeColor="text1"/>
          <w:sz w:val="28"/>
          <w:szCs w:val="28"/>
        </w:rPr>
        <w:t>entonces</w:t>
      </w:r>
      <w:r w:rsidR="002F4122" w:rsidRPr="008316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A7C2C" w:rsidRPr="00831680">
        <w:rPr>
          <w:rFonts w:ascii="Arial" w:hAnsi="Arial" w:cs="Arial"/>
          <w:color w:val="000000" w:themeColor="text1"/>
          <w:sz w:val="28"/>
          <w:szCs w:val="28"/>
        </w:rPr>
        <w:t xml:space="preserve">Instituto Nacional para la </w:t>
      </w:r>
      <w:r w:rsidR="00831680" w:rsidRPr="00831680">
        <w:rPr>
          <w:rFonts w:ascii="Arial" w:hAnsi="Arial" w:cs="Arial"/>
          <w:color w:val="000000" w:themeColor="text1"/>
          <w:sz w:val="28"/>
          <w:szCs w:val="28"/>
        </w:rPr>
        <w:t>Evaluación</w:t>
      </w:r>
      <w:r w:rsidR="00DA7C2C" w:rsidRPr="00831680">
        <w:rPr>
          <w:rFonts w:ascii="Arial" w:hAnsi="Arial" w:cs="Arial"/>
          <w:color w:val="000000" w:themeColor="text1"/>
          <w:sz w:val="28"/>
          <w:szCs w:val="28"/>
        </w:rPr>
        <w:t xml:space="preserve"> de la </w:t>
      </w:r>
      <w:r w:rsidR="00831680" w:rsidRPr="00831680">
        <w:rPr>
          <w:rFonts w:ascii="Arial" w:hAnsi="Arial" w:cs="Arial"/>
          <w:color w:val="000000" w:themeColor="text1"/>
          <w:sz w:val="28"/>
          <w:szCs w:val="28"/>
        </w:rPr>
        <w:t>Educación</w:t>
      </w:r>
      <w:r w:rsidR="00DA7C2C" w:rsidRPr="00831680">
        <w:rPr>
          <w:rFonts w:ascii="Arial" w:hAnsi="Arial" w:cs="Arial"/>
          <w:color w:val="000000" w:themeColor="text1"/>
          <w:sz w:val="28"/>
          <w:szCs w:val="28"/>
        </w:rPr>
        <w:t xml:space="preserve"> (INEE) </w:t>
      </w:r>
      <w:r w:rsidR="002F4122" w:rsidRPr="00831680">
        <w:rPr>
          <w:rFonts w:ascii="Arial" w:hAnsi="Arial" w:cs="Arial"/>
          <w:color w:val="000000" w:themeColor="text1"/>
          <w:sz w:val="28"/>
          <w:szCs w:val="28"/>
        </w:rPr>
        <w:t>definía el</w:t>
      </w:r>
      <w:r w:rsidR="00DA7C2C" w:rsidRPr="00831680">
        <w:rPr>
          <w:rFonts w:ascii="Arial" w:hAnsi="Arial" w:cs="Arial"/>
          <w:color w:val="000000" w:themeColor="text1"/>
          <w:sz w:val="28"/>
          <w:szCs w:val="28"/>
        </w:rPr>
        <w:t xml:space="preserve"> acoso escolar </w:t>
      </w:r>
      <w:r w:rsidR="002F4122" w:rsidRPr="00831680">
        <w:rPr>
          <w:rFonts w:ascii="Arial" w:hAnsi="Arial" w:cs="Arial"/>
          <w:color w:val="000000" w:themeColor="text1"/>
          <w:sz w:val="28"/>
          <w:szCs w:val="28"/>
        </w:rPr>
        <w:t xml:space="preserve">como </w:t>
      </w:r>
      <w:r w:rsidR="00DA7C2C" w:rsidRPr="00831680">
        <w:rPr>
          <w:rFonts w:ascii="Arial" w:hAnsi="Arial" w:cs="Arial"/>
          <w:color w:val="000000" w:themeColor="text1"/>
          <w:sz w:val="28"/>
          <w:szCs w:val="28"/>
        </w:rPr>
        <w:t xml:space="preserve">los procesos de </w:t>
      </w:r>
      <w:r w:rsidR="00831680" w:rsidRPr="00831680">
        <w:rPr>
          <w:rFonts w:ascii="Arial" w:hAnsi="Arial" w:cs="Arial"/>
          <w:color w:val="000000" w:themeColor="text1"/>
          <w:sz w:val="28"/>
          <w:szCs w:val="28"/>
        </w:rPr>
        <w:t>intimidación</w:t>
      </w:r>
      <w:r w:rsidR="00DA7C2C" w:rsidRPr="00831680">
        <w:rPr>
          <w:rFonts w:ascii="Arial" w:hAnsi="Arial" w:cs="Arial"/>
          <w:color w:val="000000" w:themeColor="text1"/>
          <w:sz w:val="28"/>
          <w:szCs w:val="28"/>
        </w:rPr>
        <w:t xml:space="preserve"> y </w:t>
      </w:r>
      <w:r w:rsidR="00831680" w:rsidRPr="00831680">
        <w:rPr>
          <w:rFonts w:ascii="Arial" w:hAnsi="Arial" w:cs="Arial"/>
          <w:color w:val="000000" w:themeColor="text1"/>
          <w:sz w:val="28"/>
          <w:szCs w:val="28"/>
        </w:rPr>
        <w:t>victimización</w:t>
      </w:r>
      <w:r w:rsidR="00DA7C2C" w:rsidRPr="00831680">
        <w:rPr>
          <w:rFonts w:ascii="Arial" w:hAnsi="Arial" w:cs="Arial"/>
          <w:color w:val="000000" w:themeColor="text1"/>
          <w:sz w:val="28"/>
          <w:szCs w:val="28"/>
        </w:rPr>
        <w:t xml:space="preserve"> entre iguales, es decir, entre compañeros y compañeras de aula o de centro escolar</w:t>
      </w:r>
      <w:r w:rsidR="0037799B" w:rsidRPr="0083168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0EA4761" w14:textId="77777777" w:rsidR="00F11DC2" w:rsidRPr="00831680" w:rsidRDefault="00F11DC2" w:rsidP="00831680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6C125D6" w14:textId="77777777" w:rsidR="00F11DC2" w:rsidRPr="00831680" w:rsidRDefault="0037799B" w:rsidP="00831680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31680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Estos actos violentos </w:t>
      </w:r>
      <w:r w:rsidR="00233FD5" w:rsidRPr="00831680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constituyen una transgresión a los derechos de niñas, niños y adolescentes, teniendo </w:t>
      </w:r>
      <w:r w:rsidRPr="00831680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repercusiones negativas </w:t>
      </w:r>
      <w:r w:rsidR="00233FD5" w:rsidRPr="00831680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significativas</w:t>
      </w:r>
      <w:r w:rsidRPr="00831680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, fundamentalmente en los rendimientos escolares, la salud mental y la calidad de la vida en general. </w:t>
      </w:r>
      <w:r w:rsidR="00F11DC2" w:rsidRPr="00831680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Así lo manif</w:t>
      </w:r>
      <w:r w:rsidR="00F844B3" w:rsidRPr="00831680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i</w:t>
      </w:r>
      <w:r w:rsidR="00F11DC2" w:rsidRPr="00831680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esta la Organización de las Naciones Unidas para la Educación, la Ciencia y la Cultura (UNESCO), al señalar que </w:t>
      </w:r>
      <w:r w:rsidR="00F11DC2" w:rsidRPr="00831680">
        <w:rPr>
          <w:rFonts w:ascii="Arial" w:hAnsi="Arial" w:cs="Arial"/>
          <w:i/>
          <w:iCs/>
          <w:color w:val="000000" w:themeColor="text1"/>
          <w:sz w:val="28"/>
          <w:szCs w:val="28"/>
        </w:rPr>
        <w:t>“La violencia relacionada con la escuela en todas sus formas constituye una violación de los Derechos de los niños, las niñas y los/as adolescentes a la Educación, a la Salud y al Bienestar. Ningún país puede lograr una educación de calidad inclusiva y equitativa para todos si los alumnos y las alumnas experimentan violencia e intimidación en la escuela”</w:t>
      </w:r>
      <w:r w:rsidR="00F11DC2" w:rsidRPr="0083168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AD55529" w14:textId="77777777" w:rsidR="00F11DC2" w:rsidRPr="00831680" w:rsidRDefault="00F11DC2" w:rsidP="00831680">
      <w:pPr>
        <w:spacing w:line="276" w:lineRule="auto"/>
        <w:rPr>
          <w:rFonts w:ascii="Arial" w:hAnsi="Arial" w:cs="Arial"/>
          <w:sz w:val="28"/>
          <w:szCs w:val="28"/>
          <w:lang w:val="es-MX" w:eastAsia="es-MX"/>
        </w:rPr>
      </w:pPr>
    </w:p>
    <w:p w14:paraId="6530FE9A" w14:textId="77777777" w:rsidR="002F4122" w:rsidRPr="00831680" w:rsidRDefault="00F844B3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L</w:t>
      </w:r>
      <w:r w:rsidR="001D323F" w:rsidRPr="00831680">
        <w:rPr>
          <w:rFonts w:ascii="Arial" w:hAnsi="Arial" w:cs="Arial"/>
          <w:sz w:val="28"/>
          <w:szCs w:val="28"/>
        </w:rPr>
        <w:t xml:space="preserve">a educación es un derecho inherente a todo individuo, consagrado en nuestro país en el artículo </w:t>
      </w:r>
      <w:r w:rsidR="008028A9" w:rsidRPr="00831680">
        <w:rPr>
          <w:rFonts w:ascii="Arial" w:hAnsi="Arial" w:cs="Arial"/>
          <w:sz w:val="28"/>
          <w:szCs w:val="28"/>
        </w:rPr>
        <w:t>3º</w:t>
      </w:r>
      <w:r w:rsidR="001D323F" w:rsidRPr="00831680">
        <w:rPr>
          <w:rFonts w:ascii="Arial" w:hAnsi="Arial" w:cs="Arial"/>
          <w:sz w:val="28"/>
          <w:szCs w:val="28"/>
        </w:rPr>
        <w:t xml:space="preserve"> de la Constitución Política de los Estados Unidos Mexicanos, </w:t>
      </w:r>
      <w:r w:rsidR="008028A9" w:rsidRPr="00831680">
        <w:rPr>
          <w:rFonts w:ascii="Arial" w:hAnsi="Arial" w:cs="Arial"/>
          <w:sz w:val="28"/>
          <w:szCs w:val="28"/>
        </w:rPr>
        <w:t>mismo que establece como obligatoria la educación básica y la media superior.</w:t>
      </w:r>
      <w:r w:rsidRPr="00831680">
        <w:rPr>
          <w:rFonts w:ascii="Arial" w:hAnsi="Arial" w:cs="Arial"/>
          <w:sz w:val="28"/>
          <w:szCs w:val="28"/>
        </w:rPr>
        <w:t xml:space="preserve"> El Estado tiene a su vez la obligación de impartir y garantizar este derecho a todas las personas.</w:t>
      </w:r>
    </w:p>
    <w:p w14:paraId="23A44BC3" w14:textId="77777777" w:rsidR="002F4122" w:rsidRPr="00831680" w:rsidRDefault="002F4122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0FB4E4E" w14:textId="75452AF6" w:rsidR="002F4122" w:rsidRPr="00831680" w:rsidRDefault="00831680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sz w:val="28"/>
          <w:szCs w:val="28"/>
        </w:rPr>
        <w:t>De acuerdo con</w:t>
      </w:r>
      <w:r w:rsidR="00F203B0" w:rsidRPr="00831680">
        <w:rPr>
          <w:rFonts w:ascii="Arial" w:hAnsi="Arial" w:cs="Arial"/>
          <w:sz w:val="28"/>
          <w:szCs w:val="28"/>
        </w:rPr>
        <w:t xml:space="preserve"> este precepto, l</w:t>
      </w:r>
      <w:r w:rsidR="002F4122" w:rsidRPr="00831680">
        <w:rPr>
          <w:rFonts w:ascii="Arial" w:hAnsi="Arial" w:cs="Arial"/>
          <w:sz w:val="28"/>
          <w:szCs w:val="28"/>
        </w:rPr>
        <w:t xml:space="preserve">a </w:t>
      </w:r>
      <w:r w:rsidRPr="00831680">
        <w:rPr>
          <w:rFonts w:ascii="Arial" w:hAnsi="Arial" w:cs="Arial"/>
          <w:sz w:val="28"/>
          <w:szCs w:val="28"/>
        </w:rPr>
        <w:t>educación</w:t>
      </w:r>
      <w:r w:rsidR="002F4122" w:rsidRPr="00831680">
        <w:rPr>
          <w:rFonts w:ascii="Arial" w:hAnsi="Arial" w:cs="Arial"/>
          <w:sz w:val="28"/>
          <w:szCs w:val="28"/>
        </w:rPr>
        <w:t xml:space="preserve"> se basará en el respeto irrestricto de la dignidad de las personas, con un enfoque de derechos humanos y de igualdad sustantiva. Tenderá a desarrollar armónicamente todas las facultades del ser humano y fomentará en él, a la vez, el amor a la </w:t>
      </w:r>
      <w:r w:rsidR="002F4122" w:rsidRPr="00831680">
        <w:rPr>
          <w:rFonts w:ascii="Arial" w:hAnsi="Arial" w:cs="Arial"/>
          <w:sz w:val="28"/>
          <w:szCs w:val="28"/>
        </w:rPr>
        <w:lastRenderedPageBreak/>
        <w:t xml:space="preserve">Patria, el respeto a todos los derechos, las libertades, la cultura de paz y la conciencia de la solidaridad internacional, en la independencia y en la justicia; promoverá la honestidad, los valores y la mejora continua del proceso de enseñanza aprendizaje. </w:t>
      </w:r>
    </w:p>
    <w:p w14:paraId="73F7F7B3" w14:textId="77777777" w:rsidR="00F203B0" w:rsidRPr="00831680" w:rsidRDefault="00F203B0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AE6877D" w14:textId="1CC61F1C" w:rsidR="006A0C2D" w:rsidRPr="00831680" w:rsidRDefault="00F203B0" w:rsidP="00831680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831680">
        <w:rPr>
          <w:rFonts w:ascii="Arial" w:hAnsi="Arial" w:cs="Arial"/>
          <w:sz w:val="28"/>
          <w:szCs w:val="28"/>
        </w:rPr>
        <w:t xml:space="preserve">En base a ello y considerando que una escuela con altos niveles de violencia no puede considerarse de calidad, los </w:t>
      </w:r>
      <w:r w:rsidR="00831680">
        <w:rPr>
          <w:rFonts w:ascii="Arial" w:hAnsi="Arial" w:cs="Arial"/>
          <w:sz w:val="28"/>
          <w:szCs w:val="28"/>
        </w:rPr>
        <w:t>E</w:t>
      </w:r>
      <w:r w:rsidRPr="00831680">
        <w:rPr>
          <w:rFonts w:ascii="Arial" w:hAnsi="Arial" w:cs="Arial"/>
          <w:sz w:val="28"/>
          <w:szCs w:val="28"/>
        </w:rPr>
        <w:t xml:space="preserve">stados </w:t>
      </w:r>
      <w:r w:rsidRPr="00831680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han impulsado leyes que buscan prevenir y erradicar el acoso escolar en las instituciones educativas públicas y privadas de todos lo niveles educativos, fundadas sobre la base de la promoción de la cultura de la paz y principios como el interés superior del menor, la no discriminación, la igualdad sustantiva y la tolerancia, entre otros.</w:t>
      </w:r>
    </w:p>
    <w:p w14:paraId="48E88AD2" w14:textId="77777777" w:rsidR="006A0C2D" w:rsidRPr="00831680" w:rsidRDefault="006A0C2D" w:rsidP="00831680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</w:p>
    <w:p w14:paraId="1C226DE9" w14:textId="7166CD91" w:rsidR="005411F4" w:rsidRPr="00831680" w:rsidRDefault="006A0C2D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sz w:val="28"/>
          <w:szCs w:val="28"/>
        </w:rPr>
        <w:t xml:space="preserve">En el caso de </w:t>
      </w:r>
      <w:r w:rsidR="00FC3B28" w:rsidRPr="00831680">
        <w:rPr>
          <w:rFonts w:ascii="Arial" w:hAnsi="Arial" w:cs="Arial"/>
          <w:sz w:val="28"/>
          <w:szCs w:val="28"/>
        </w:rPr>
        <w:t>nuestra entidad</w:t>
      </w:r>
      <w:r w:rsidRPr="00831680">
        <w:rPr>
          <w:rFonts w:ascii="Arial" w:hAnsi="Arial" w:cs="Arial"/>
          <w:sz w:val="28"/>
          <w:szCs w:val="28"/>
        </w:rPr>
        <w:t xml:space="preserve">, la Ley para la </w:t>
      </w:r>
      <w:r w:rsidR="00831680">
        <w:rPr>
          <w:rFonts w:ascii="Arial" w:hAnsi="Arial" w:cs="Arial"/>
          <w:sz w:val="28"/>
          <w:szCs w:val="28"/>
        </w:rPr>
        <w:t>P</w:t>
      </w:r>
      <w:r w:rsidRPr="00831680">
        <w:rPr>
          <w:rFonts w:ascii="Arial" w:hAnsi="Arial" w:cs="Arial"/>
          <w:sz w:val="28"/>
          <w:szCs w:val="28"/>
        </w:rPr>
        <w:t xml:space="preserve">revención, </w:t>
      </w:r>
      <w:r w:rsidR="00831680">
        <w:rPr>
          <w:rFonts w:ascii="Arial" w:hAnsi="Arial" w:cs="Arial"/>
          <w:sz w:val="28"/>
          <w:szCs w:val="28"/>
        </w:rPr>
        <w:t>A</w:t>
      </w:r>
      <w:r w:rsidRPr="00831680">
        <w:rPr>
          <w:rFonts w:ascii="Arial" w:hAnsi="Arial" w:cs="Arial"/>
          <w:sz w:val="28"/>
          <w:szCs w:val="28"/>
        </w:rPr>
        <w:t xml:space="preserve">tención y </w:t>
      </w:r>
      <w:r w:rsidR="00831680">
        <w:rPr>
          <w:rFonts w:ascii="Arial" w:hAnsi="Arial" w:cs="Arial"/>
          <w:sz w:val="28"/>
          <w:szCs w:val="28"/>
        </w:rPr>
        <w:t>C</w:t>
      </w:r>
      <w:r w:rsidRPr="00831680">
        <w:rPr>
          <w:rFonts w:ascii="Arial" w:hAnsi="Arial" w:cs="Arial"/>
          <w:sz w:val="28"/>
          <w:szCs w:val="28"/>
        </w:rPr>
        <w:t xml:space="preserve">ontrol del </w:t>
      </w:r>
      <w:r w:rsidR="00831680">
        <w:rPr>
          <w:rFonts w:ascii="Arial" w:hAnsi="Arial" w:cs="Arial"/>
          <w:sz w:val="28"/>
          <w:szCs w:val="28"/>
        </w:rPr>
        <w:t>A</w:t>
      </w:r>
      <w:r w:rsidRPr="00831680">
        <w:rPr>
          <w:rFonts w:ascii="Arial" w:hAnsi="Arial" w:cs="Arial"/>
          <w:sz w:val="28"/>
          <w:szCs w:val="28"/>
        </w:rPr>
        <w:t xml:space="preserve">coso </w:t>
      </w:r>
      <w:r w:rsidR="00831680">
        <w:rPr>
          <w:rFonts w:ascii="Arial" w:hAnsi="Arial" w:cs="Arial"/>
          <w:sz w:val="28"/>
          <w:szCs w:val="28"/>
        </w:rPr>
        <w:t>E</w:t>
      </w:r>
      <w:r w:rsidRPr="00831680">
        <w:rPr>
          <w:rFonts w:ascii="Arial" w:hAnsi="Arial" w:cs="Arial"/>
          <w:sz w:val="28"/>
          <w:szCs w:val="28"/>
        </w:rPr>
        <w:t xml:space="preserve">scolar para el Estado de Coahuila de Zaragoza </w:t>
      </w:r>
      <w:r w:rsidR="0074155A" w:rsidRPr="00831680">
        <w:rPr>
          <w:rFonts w:ascii="Arial" w:hAnsi="Arial" w:cs="Arial"/>
          <w:sz w:val="28"/>
          <w:szCs w:val="28"/>
        </w:rPr>
        <w:t>fue publicada</w:t>
      </w:r>
      <w:r w:rsidRPr="00831680">
        <w:rPr>
          <w:rFonts w:ascii="Arial" w:hAnsi="Arial" w:cs="Arial"/>
          <w:sz w:val="28"/>
          <w:szCs w:val="28"/>
        </w:rPr>
        <w:t xml:space="preserve"> el 13 de noviembre de 2015. Este ordenamiento configura una serie de acciones para reconocer, atender, erradicar y prevenir la violencia física, moral y emocional escolar, dentro de Sistema Educativo Estatal, tales como la creación del Registro Estatal para el Control del Acoso Escolar, el diseño de un Plan de Prevención del Acoso Escolar y un Plan de Intervención en Casos de Acoso Escolar, así como diversas capacitaciones en materia de prevención e intervención de acoso escolar, así como en el tratamiento de sus consecuencias</w:t>
      </w:r>
      <w:r w:rsidR="005411F4" w:rsidRPr="00831680">
        <w:rPr>
          <w:rFonts w:ascii="Arial" w:hAnsi="Arial" w:cs="Arial"/>
          <w:sz w:val="28"/>
          <w:szCs w:val="28"/>
        </w:rPr>
        <w:t>.</w:t>
      </w:r>
    </w:p>
    <w:p w14:paraId="6FDF5264" w14:textId="77777777" w:rsidR="0074155A" w:rsidRPr="00831680" w:rsidRDefault="0074155A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568C2DB" w14:textId="77777777" w:rsidR="00551679" w:rsidRPr="00831680" w:rsidRDefault="00551679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sz w:val="28"/>
          <w:szCs w:val="28"/>
        </w:rPr>
        <w:t xml:space="preserve">La violencia en las instituciones escolares es un fenómeno social que trasciende las paredes de los centros educativos. La misma puede realizarse tanto al interior, como puede ser en patios, pasillos o aulas, pero también en el exterior de las escuelas, como cuando ocurre de camino a casa. </w:t>
      </w:r>
    </w:p>
    <w:p w14:paraId="7F084790" w14:textId="77777777" w:rsidR="00551679" w:rsidRPr="00831680" w:rsidRDefault="00551679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BAE50C0" w14:textId="77777777" w:rsidR="00551679" w:rsidRPr="00831680" w:rsidRDefault="000D5E5F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sz w:val="28"/>
          <w:szCs w:val="28"/>
        </w:rPr>
        <w:t xml:space="preserve">Bajo lo anterior, es que se presenta a su consideración la presente iniciativa de reforma, con el fin de ampliar la definición que sobre el tema señala la Ley, pues en la actualidad nuestro ordenamiento encasilla esta conducta </w:t>
      </w:r>
      <w:r w:rsidRPr="00831680">
        <w:rPr>
          <w:rFonts w:ascii="Arial" w:hAnsi="Arial" w:cs="Arial"/>
          <w:sz w:val="28"/>
          <w:szCs w:val="28"/>
        </w:rPr>
        <w:lastRenderedPageBreak/>
        <w:t xml:space="preserve">como aquella realizada </w:t>
      </w:r>
      <w:r w:rsidRPr="00831680">
        <w:rPr>
          <w:rFonts w:ascii="Arial" w:hAnsi="Arial" w:cs="Arial"/>
          <w:i/>
          <w:iCs/>
          <w:sz w:val="28"/>
          <w:szCs w:val="28"/>
        </w:rPr>
        <w:t>“dentro de una escuela pública o privada de Educación Básica”</w:t>
      </w:r>
      <w:r w:rsidRPr="00831680">
        <w:rPr>
          <w:rFonts w:ascii="Arial" w:hAnsi="Arial" w:cs="Arial"/>
          <w:sz w:val="28"/>
          <w:szCs w:val="28"/>
        </w:rPr>
        <w:t xml:space="preserve">. Es así que este proyecto tiene como propósito conceptualizar claramente que esta conducta también puede manifestarse fuera del centro escolar. </w:t>
      </w:r>
    </w:p>
    <w:p w14:paraId="695CD640" w14:textId="77777777" w:rsidR="00551679" w:rsidRPr="00831680" w:rsidRDefault="00551679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99442DF" w14:textId="77777777" w:rsidR="000D5E5F" w:rsidRPr="00831680" w:rsidRDefault="000D5E5F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sz w:val="28"/>
          <w:szCs w:val="28"/>
        </w:rPr>
        <w:t>De igual forma, la misma se extien</w:t>
      </w:r>
      <w:r w:rsidR="00551679" w:rsidRPr="00831680">
        <w:rPr>
          <w:rFonts w:ascii="Arial" w:hAnsi="Arial" w:cs="Arial"/>
          <w:sz w:val="28"/>
          <w:szCs w:val="28"/>
        </w:rPr>
        <w:t>d</w:t>
      </w:r>
      <w:r w:rsidRPr="00831680">
        <w:rPr>
          <w:rFonts w:ascii="Arial" w:hAnsi="Arial" w:cs="Arial"/>
          <w:sz w:val="28"/>
          <w:szCs w:val="28"/>
        </w:rPr>
        <w:t>e a todos los niveles educativos, no sólo la educación básica</w:t>
      </w:r>
      <w:r w:rsidR="00415411" w:rsidRPr="00831680">
        <w:rPr>
          <w:rFonts w:ascii="Arial" w:hAnsi="Arial" w:cs="Arial"/>
          <w:sz w:val="28"/>
          <w:szCs w:val="28"/>
        </w:rPr>
        <w:t xml:space="preserve">. Recordemos que el bachillerato en México lo cursan jóvenes en edades entre 15 y 18 años de edad, siendo además </w:t>
      </w:r>
      <w:r w:rsidRPr="00831680">
        <w:rPr>
          <w:rFonts w:ascii="Arial" w:hAnsi="Arial" w:cs="Arial"/>
          <w:sz w:val="28"/>
          <w:szCs w:val="28"/>
        </w:rPr>
        <w:t>la educación media parte de la educación obligatoria de nuestro país</w:t>
      </w:r>
      <w:r w:rsidR="00415411" w:rsidRPr="00831680">
        <w:rPr>
          <w:rFonts w:ascii="Arial" w:hAnsi="Arial" w:cs="Arial"/>
          <w:sz w:val="28"/>
          <w:szCs w:val="28"/>
        </w:rPr>
        <w:t>.</w:t>
      </w:r>
      <w:r w:rsidRPr="00831680">
        <w:rPr>
          <w:rFonts w:ascii="Arial" w:hAnsi="Arial" w:cs="Arial"/>
          <w:sz w:val="28"/>
          <w:szCs w:val="28"/>
        </w:rPr>
        <w:t xml:space="preserve"> </w:t>
      </w:r>
      <w:r w:rsidR="0072287C" w:rsidRPr="00831680">
        <w:rPr>
          <w:rFonts w:ascii="Arial" w:hAnsi="Arial" w:cs="Arial"/>
          <w:sz w:val="28"/>
          <w:szCs w:val="28"/>
        </w:rPr>
        <w:t xml:space="preserve">Asimismo, el Estado guarda también la obligación de impartir y garantizar la educación superior. </w:t>
      </w:r>
      <w:r w:rsidR="00415411" w:rsidRPr="00831680">
        <w:rPr>
          <w:rFonts w:ascii="Arial" w:hAnsi="Arial" w:cs="Arial"/>
          <w:sz w:val="28"/>
          <w:szCs w:val="28"/>
        </w:rPr>
        <w:t xml:space="preserve">Es por ello que </w:t>
      </w:r>
      <w:r w:rsidRPr="00831680">
        <w:rPr>
          <w:rFonts w:ascii="Arial" w:hAnsi="Arial" w:cs="Arial"/>
          <w:sz w:val="28"/>
          <w:szCs w:val="28"/>
        </w:rPr>
        <w:t xml:space="preserve">consideramos conveniente </w:t>
      </w:r>
      <w:r w:rsidR="0072287C" w:rsidRPr="00831680">
        <w:rPr>
          <w:rFonts w:ascii="Arial" w:hAnsi="Arial" w:cs="Arial"/>
          <w:sz w:val="28"/>
          <w:szCs w:val="28"/>
        </w:rPr>
        <w:t xml:space="preserve">eliminar la restricción a que esta se desarrolle dentro del nivel de educación básica, </w:t>
      </w:r>
      <w:r w:rsidR="00551679" w:rsidRPr="00831680">
        <w:rPr>
          <w:rFonts w:ascii="Arial" w:hAnsi="Arial" w:cs="Arial"/>
          <w:sz w:val="28"/>
          <w:szCs w:val="28"/>
        </w:rPr>
        <w:t xml:space="preserve">puesto que los jóvenes que cursan la preparatoria </w:t>
      </w:r>
      <w:r w:rsidR="0072287C" w:rsidRPr="00831680">
        <w:rPr>
          <w:rFonts w:ascii="Arial" w:hAnsi="Arial" w:cs="Arial"/>
          <w:sz w:val="28"/>
          <w:szCs w:val="28"/>
        </w:rPr>
        <w:t xml:space="preserve">o la universidad </w:t>
      </w:r>
      <w:r w:rsidR="00551679" w:rsidRPr="00831680">
        <w:rPr>
          <w:rFonts w:ascii="Arial" w:hAnsi="Arial" w:cs="Arial"/>
          <w:sz w:val="28"/>
          <w:szCs w:val="28"/>
        </w:rPr>
        <w:t>también se ven involucrados en este tipo de problema, incluso quizás con actitudes un poco más agresivas.</w:t>
      </w:r>
    </w:p>
    <w:p w14:paraId="37D634E3" w14:textId="77777777" w:rsidR="001B4590" w:rsidRPr="00831680" w:rsidRDefault="001B4590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FB7B412" w14:textId="77777777" w:rsidR="003A6263" w:rsidRPr="00831680" w:rsidRDefault="003A6263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sz w:val="28"/>
          <w:szCs w:val="28"/>
        </w:rPr>
        <w:t>Por lo anteriormente expuesto, se presenta para su estudio, análisis y, en su caso, aprobación, la siguiente:</w:t>
      </w:r>
    </w:p>
    <w:p w14:paraId="3583D495" w14:textId="77777777" w:rsidR="003A6263" w:rsidRPr="00831680" w:rsidRDefault="003A6263" w:rsidP="00831680">
      <w:pPr>
        <w:spacing w:line="276" w:lineRule="auto"/>
        <w:rPr>
          <w:rFonts w:ascii="Arial" w:hAnsi="Arial" w:cs="Arial"/>
          <w:sz w:val="28"/>
          <w:szCs w:val="28"/>
        </w:rPr>
      </w:pPr>
    </w:p>
    <w:p w14:paraId="30377099" w14:textId="77777777" w:rsidR="003A6263" w:rsidRPr="00831680" w:rsidRDefault="003A6263" w:rsidP="0083168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1680">
        <w:rPr>
          <w:rFonts w:ascii="Arial" w:hAnsi="Arial" w:cs="Arial"/>
          <w:b/>
          <w:sz w:val="28"/>
          <w:szCs w:val="28"/>
        </w:rPr>
        <w:t>INICIATIVA CON PROYECTO DE DECRETO</w:t>
      </w:r>
    </w:p>
    <w:p w14:paraId="59E77A44" w14:textId="77777777" w:rsidR="003A6263" w:rsidRPr="00831680" w:rsidRDefault="003A6263" w:rsidP="0083168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3C3C484" w14:textId="1D591E80" w:rsidR="00B957D5" w:rsidRPr="00831680" w:rsidRDefault="00C07E36" w:rsidP="0083168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b/>
          <w:sz w:val="28"/>
          <w:szCs w:val="28"/>
        </w:rPr>
        <w:t xml:space="preserve">ARTÍCULO ÚNICO.- </w:t>
      </w:r>
      <w:r w:rsidRPr="00831680">
        <w:rPr>
          <w:rFonts w:ascii="Arial" w:hAnsi="Arial" w:cs="Arial"/>
          <w:sz w:val="28"/>
          <w:szCs w:val="28"/>
        </w:rPr>
        <w:t xml:space="preserve">Se </w:t>
      </w:r>
      <w:r w:rsidR="0072287C" w:rsidRPr="00831680">
        <w:rPr>
          <w:rFonts w:ascii="Arial" w:hAnsi="Arial" w:cs="Arial"/>
          <w:b/>
          <w:sz w:val="28"/>
          <w:szCs w:val="28"/>
        </w:rPr>
        <w:t>reforma</w:t>
      </w:r>
      <w:r w:rsidRPr="00831680">
        <w:rPr>
          <w:rFonts w:ascii="Arial" w:hAnsi="Arial" w:cs="Arial"/>
          <w:sz w:val="28"/>
          <w:szCs w:val="28"/>
        </w:rPr>
        <w:t xml:space="preserve"> </w:t>
      </w:r>
      <w:r w:rsidR="0040466F" w:rsidRPr="00831680">
        <w:rPr>
          <w:rFonts w:ascii="Arial" w:hAnsi="Arial" w:cs="Arial"/>
          <w:sz w:val="28"/>
          <w:szCs w:val="28"/>
        </w:rPr>
        <w:t xml:space="preserve">la fracción </w:t>
      </w:r>
      <w:r w:rsidR="00253B88" w:rsidRPr="00831680">
        <w:rPr>
          <w:rFonts w:ascii="Arial" w:hAnsi="Arial" w:cs="Arial"/>
          <w:sz w:val="28"/>
          <w:szCs w:val="28"/>
        </w:rPr>
        <w:t>I</w:t>
      </w:r>
      <w:r w:rsidR="0040466F" w:rsidRPr="00831680">
        <w:rPr>
          <w:rFonts w:ascii="Arial" w:hAnsi="Arial" w:cs="Arial"/>
          <w:sz w:val="28"/>
          <w:szCs w:val="28"/>
        </w:rPr>
        <w:t xml:space="preserve"> </w:t>
      </w:r>
      <w:r w:rsidR="00831680">
        <w:rPr>
          <w:rFonts w:ascii="Arial" w:hAnsi="Arial" w:cs="Arial"/>
          <w:sz w:val="28"/>
          <w:szCs w:val="28"/>
        </w:rPr>
        <w:t>de</w:t>
      </w:r>
      <w:r w:rsidR="00253B88" w:rsidRPr="00831680">
        <w:rPr>
          <w:rFonts w:ascii="Arial" w:hAnsi="Arial" w:cs="Arial"/>
          <w:sz w:val="28"/>
          <w:szCs w:val="28"/>
        </w:rPr>
        <w:t>l</w:t>
      </w:r>
      <w:r w:rsidR="0040466F" w:rsidRPr="00831680">
        <w:rPr>
          <w:rFonts w:ascii="Arial" w:hAnsi="Arial" w:cs="Arial"/>
          <w:sz w:val="28"/>
          <w:szCs w:val="28"/>
        </w:rPr>
        <w:t xml:space="preserve"> artículo </w:t>
      </w:r>
      <w:r w:rsidR="0072287C" w:rsidRPr="00831680">
        <w:rPr>
          <w:rFonts w:ascii="Arial" w:hAnsi="Arial" w:cs="Arial"/>
          <w:sz w:val="28"/>
          <w:szCs w:val="28"/>
        </w:rPr>
        <w:t>4º</w:t>
      </w:r>
      <w:r w:rsidR="00236BF8" w:rsidRPr="00831680">
        <w:rPr>
          <w:rFonts w:ascii="Arial" w:hAnsi="Arial" w:cs="Arial"/>
          <w:sz w:val="28"/>
          <w:szCs w:val="28"/>
        </w:rPr>
        <w:t xml:space="preserve"> </w:t>
      </w:r>
      <w:r w:rsidR="0072287C" w:rsidRPr="00831680">
        <w:rPr>
          <w:rFonts w:ascii="Arial" w:hAnsi="Arial" w:cs="Arial"/>
          <w:sz w:val="28"/>
          <w:szCs w:val="28"/>
        </w:rPr>
        <w:t>de la Ley</w:t>
      </w:r>
      <w:r w:rsidR="00831680" w:rsidRPr="00831680">
        <w:rPr>
          <w:rFonts w:ascii="Arial" w:hAnsi="Arial" w:cs="Arial"/>
          <w:sz w:val="28"/>
          <w:szCs w:val="28"/>
        </w:rPr>
        <w:t xml:space="preserve"> para la Prevención, Atención y Control del Acoso Escolar para el Estado de Coahuila de Zaragoza</w:t>
      </w:r>
      <w:r w:rsidR="005D77B9" w:rsidRPr="00831680">
        <w:rPr>
          <w:rFonts w:ascii="Arial" w:hAnsi="Arial" w:cs="Arial"/>
          <w:sz w:val="28"/>
          <w:szCs w:val="28"/>
        </w:rPr>
        <w:t>,</w:t>
      </w:r>
      <w:r w:rsidR="00037A30" w:rsidRPr="00831680">
        <w:rPr>
          <w:rFonts w:ascii="Arial" w:hAnsi="Arial" w:cs="Arial"/>
          <w:sz w:val="28"/>
          <w:szCs w:val="28"/>
        </w:rPr>
        <w:t xml:space="preserve"> para quedar como sigue:</w:t>
      </w:r>
    </w:p>
    <w:p w14:paraId="6856D86A" w14:textId="77777777" w:rsidR="00B957D5" w:rsidRPr="00831680" w:rsidRDefault="00B957D5" w:rsidP="0083168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6B939E4" w14:textId="77777777" w:rsidR="0072287C" w:rsidRPr="00831680" w:rsidRDefault="0072287C" w:rsidP="00831680">
      <w:pPr>
        <w:pStyle w:val="NormalWeb"/>
        <w:spacing w:line="276" w:lineRule="auto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b/>
          <w:bCs/>
          <w:sz w:val="28"/>
          <w:szCs w:val="28"/>
        </w:rPr>
        <w:t>Artículo 4.</w:t>
      </w:r>
      <w:r w:rsidRPr="00831680">
        <w:rPr>
          <w:rFonts w:ascii="Arial" w:hAnsi="Arial" w:cs="Arial"/>
          <w:sz w:val="28"/>
          <w:szCs w:val="28"/>
        </w:rPr>
        <w:t xml:space="preserve"> …</w:t>
      </w:r>
    </w:p>
    <w:p w14:paraId="6AEEC26E" w14:textId="77777777" w:rsidR="0072287C" w:rsidRPr="00831680" w:rsidRDefault="0072287C" w:rsidP="00831680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sz w:val="28"/>
          <w:szCs w:val="28"/>
        </w:rPr>
        <w:t xml:space="preserve">I. Acoso escolar: Conducta repetitiva e intencional, por cualquier medio, por lo que uno o varios alumnos o alumnas pretenden intimidar, someter, amedrentar y/o atemorizar, emocional, </w:t>
      </w:r>
      <w:r w:rsidRPr="00831680">
        <w:rPr>
          <w:rFonts w:ascii="Arial" w:hAnsi="Arial" w:cs="Arial"/>
          <w:b/>
          <w:bCs/>
          <w:sz w:val="28"/>
          <w:szCs w:val="28"/>
        </w:rPr>
        <w:t>física o psicológicamente</w:t>
      </w:r>
      <w:r w:rsidRPr="00831680">
        <w:rPr>
          <w:rFonts w:ascii="Arial" w:hAnsi="Arial" w:cs="Arial"/>
          <w:sz w:val="28"/>
          <w:szCs w:val="28"/>
        </w:rPr>
        <w:t xml:space="preserve">, a uno o varios alumnos o alumnas, dentro </w:t>
      </w:r>
      <w:r w:rsidRPr="00831680">
        <w:rPr>
          <w:rFonts w:ascii="Arial" w:hAnsi="Arial" w:cs="Arial"/>
          <w:b/>
          <w:bCs/>
          <w:sz w:val="28"/>
          <w:szCs w:val="28"/>
        </w:rPr>
        <w:t>o fuera</w:t>
      </w:r>
      <w:r w:rsidRPr="00831680">
        <w:rPr>
          <w:rFonts w:ascii="Arial" w:hAnsi="Arial" w:cs="Arial"/>
          <w:sz w:val="28"/>
          <w:szCs w:val="28"/>
        </w:rPr>
        <w:t xml:space="preserve"> de una escuela pública o privada, con el propósito de: </w:t>
      </w:r>
    </w:p>
    <w:p w14:paraId="64A5F7A9" w14:textId="77777777" w:rsidR="0072287C" w:rsidRPr="00831680" w:rsidRDefault="0072287C" w:rsidP="00831680">
      <w:pPr>
        <w:pStyle w:val="NormalWeb"/>
        <w:spacing w:line="276" w:lineRule="auto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sz w:val="28"/>
          <w:szCs w:val="28"/>
        </w:rPr>
        <w:lastRenderedPageBreak/>
        <w:t>a) …</w:t>
      </w:r>
    </w:p>
    <w:p w14:paraId="4E1AF86B" w14:textId="77777777" w:rsidR="0072287C" w:rsidRPr="00831680" w:rsidRDefault="0072287C" w:rsidP="00831680">
      <w:pPr>
        <w:pStyle w:val="NormalWeb"/>
        <w:spacing w:line="276" w:lineRule="auto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sz w:val="28"/>
          <w:szCs w:val="28"/>
        </w:rPr>
        <w:t>b) …</w:t>
      </w:r>
    </w:p>
    <w:p w14:paraId="7BB8FB88" w14:textId="77777777" w:rsidR="0072287C" w:rsidRPr="00831680" w:rsidRDefault="0072287C" w:rsidP="00831680">
      <w:pPr>
        <w:pStyle w:val="NormalWeb"/>
        <w:spacing w:line="276" w:lineRule="auto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sz w:val="28"/>
          <w:szCs w:val="28"/>
        </w:rPr>
        <w:t>c)  …</w:t>
      </w:r>
    </w:p>
    <w:p w14:paraId="0296885F" w14:textId="77777777" w:rsidR="0072287C" w:rsidRPr="00831680" w:rsidRDefault="0072287C" w:rsidP="00831680">
      <w:pPr>
        <w:pStyle w:val="NormalWeb"/>
        <w:spacing w:line="276" w:lineRule="auto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sz w:val="28"/>
          <w:szCs w:val="28"/>
        </w:rPr>
        <w:t>d)  …</w:t>
      </w:r>
    </w:p>
    <w:p w14:paraId="63FA50A5" w14:textId="77777777" w:rsidR="0072287C" w:rsidRPr="00831680" w:rsidRDefault="0072287C" w:rsidP="00831680">
      <w:pPr>
        <w:pStyle w:val="NormalWeb"/>
        <w:spacing w:line="276" w:lineRule="auto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sz w:val="28"/>
          <w:szCs w:val="28"/>
        </w:rPr>
        <w:t>e)  …</w:t>
      </w:r>
    </w:p>
    <w:p w14:paraId="14F4A343" w14:textId="77777777" w:rsidR="0072287C" w:rsidRPr="00831680" w:rsidRDefault="0072287C" w:rsidP="00831680">
      <w:pPr>
        <w:pStyle w:val="NormalWeb"/>
        <w:spacing w:line="276" w:lineRule="auto"/>
        <w:rPr>
          <w:rFonts w:ascii="Arial" w:hAnsi="Arial" w:cs="Arial"/>
          <w:sz w:val="28"/>
          <w:szCs w:val="28"/>
        </w:rPr>
      </w:pPr>
      <w:r w:rsidRPr="00831680">
        <w:rPr>
          <w:rFonts w:ascii="Arial" w:hAnsi="Arial" w:cs="Arial"/>
          <w:sz w:val="28"/>
          <w:szCs w:val="28"/>
        </w:rPr>
        <w:t>II a XVI. …</w:t>
      </w:r>
    </w:p>
    <w:p w14:paraId="374E23C4" w14:textId="77777777" w:rsidR="00831680" w:rsidRPr="00220961" w:rsidRDefault="00831680" w:rsidP="0083168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22096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 R A N S I T O R I O</w:t>
      </w:r>
    </w:p>
    <w:p w14:paraId="4BBEDCEF" w14:textId="77777777" w:rsidR="00831680" w:rsidRPr="00220961" w:rsidRDefault="00831680" w:rsidP="00831680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742EA8A5" w14:textId="77777777" w:rsidR="00831680" w:rsidRPr="00212985" w:rsidRDefault="00831680" w:rsidP="00831680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ÚNICO</w:t>
      </w:r>
      <w:r w:rsidRPr="0021298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.- </w:t>
      </w:r>
      <w:r w:rsidRPr="00212985">
        <w:rPr>
          <w:rFonts w:ascii="Arial" w:hAnsi="Arial" w:cs="Arial"/>
          <w:bCs/>
          <w:color w:val="000000" w:themeColor="text1"/>
          <w:sz w:val="28"/>
          <w:szCs w:val="28"/>
        </w:rPr>
        <w:t>El presente Decreto entrará en vigor al día siguiente de su publicación en el Periódico Oficial del Gobierno del Estado.</w:t>
      </w:r>
    </w:p>
    <w:p w14:paraId="3D08AA64" w14:textId="77777777" w:rsidR="00831680" w:rsidRPr="00212985" w:rsidRDefault="00831680" w:rsidP="00831680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07DA043" w14:textId="77777777" w:rsidR="00831680" w:rsidRPr="00212985" w:rsidRDefault="00831680" w:rsidP="00831680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E79ED53" w14:textId="77777777" w:rsidR="00831680" w:rsidRPr="00F76712" w:rsidRDefault="00831680" w:rsidP="0083168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6712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669271D3" w14:textId="72E35F3B" w:rsidR="00831680" w:rsidRPr="00F76712" w:rsidRDefault="00831680" w:rsidP="0083168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6712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>
        <w:rPr>
          <w:rFonts w:ascii="Arial" w:hAnsi="Arial" w:cs="Arial"/>
          <w:b/>
          <w:bCs/>
          <w:sz w:val="28"/>
          <w:szCs w:val="28"/>
        </w:rPr>
        <w:t xml:space="preserve">25 de noviembre </w:t>
      </w:r>
      <w:r w:rsidRPr="00F76712">
        <w:rPr>
          <w:rFonts w:ascii="Arial" w:hAnsi="Arial" w:cs="Arial"/>
          <w:b/>
          <w:bCs/>
          <w:sz w:val="28"/>
          <w:szCs w:val="28"/>
        </w:rPr>
        <w:t>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831680" w:rsidRPr="00F76712" w14:paraId="194FE1A2" w14:textId="77777777" w:rsidTr="00C35E15">
        <w:tc>
          <w:tcPr>
            <w:tcW w:w="8838" w:type="dxa"/>
          </w:tcPr>
          <w:p w14:paraId="1B25A257" w14:textId="6249DC18" w:rsidR="00831680" w:rsidRPr="00F76712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0DD1B2A9" w14:textId="77777777" w:rsidR="00831680" w:rsidRPr="00F76712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BFA2B6" w14:textId="77777777" w:rsidR="00831680" w:rsidRPr="00F76712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D1E521" w14:textId="77777777" w:rsidR="00831680" w:rsidRPr="00F76712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1680" w:rsidRPr="00F76712" w14:paraId="2B9E6D05" w14:textId="77777777" w:rsidTr="00C35E15">
        <w:tc>
          <w:tcPr>
            <w:tcW w:w="8838" w:type="dxa"/>
          </w:tcPr>
          <w:p w14:paraId="288FB1A2" w14:textId="77777777" w:rsidR="00831680" w:rsidRPr="00F76712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F76712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831680" w:rsidRPr="00F76712" w14:paraId="0B4E0396" w14:textId="77777777" w:rsidTr="00C35E15">
        <w:tc>
          <w:tcPr>
            <w:tcW w:w="8838" w:type="dxa"/>
          </w:tcPr>
          <w:p w14:paraId="77C91222" w14:textId="77777777" w:rsidR="00831680" w:rsidRPr="00F76712" w:rsidRDefault="00831680" w:rsidP="0083168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77C9A0D4" w14:textId="77777777" w:rsidR="00831680" w:rsidRPr="00F76712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  <w:p w14:paraId="0D2BD63C" w14:textId="77777777" w:rsidR="00831680" w:rsidRPr="00F76712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C680F4" w14:textId="77777777" w:rsidR="00831680" w:rsidRPr="00F76712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AEC3708" w14:textId="77777777" w:rsidR="00831680" w:rsidRDefault="00831680" w:rsidP="00831680">
      <w:pPr>
        <w:pStyle w:val="Sinespaciado"/>
        <w:spacing w:line="276" w:lineRule="auto"/>
        <w:jc w:val="center"/>
        <w:rPr>
          <w:b/>
        </w:rPr>
      </w:pPr>
    </w:p>
    <w:p w14:paraId="630807D2" w14:textId="77777777" w:rsidR="00831680" w:rsidRDefault="00831680" w:rsidP="00831680">
      <w:pPr>
        <w:spacing w:line="276" w:lineRule="auto"/>
        <w:rPr>
          <w:b/>
        </w:rPr>
      </w:pPr>
      <w:r>
        <w:rPr>
          <w:b/>
        </w:rPr>
        <w:br w:type="page"/>
      </w:r>
    </w:p>
    <w:p w14:paraId="4620DBEE" w14:textId="77777777" w:rsidR="00831680" w:rsidRPr="0049666E" w:rsidRDefault="00831680" w:rsidP="00831680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lastRenderedPageBreak/>
        <w:t>CONJUNTAMENTE CON LAS DEMAS DIPUTADAS Y LOS DIPUTADOS INTEGRANTES DEL</w:t>
      </w:r>
    </w:p>
    <w:p w14:paraId="75A20EBA" w14:textId="77777777" w:rsidR="00831680" w:rsidRPr="0049666E" w:rsidRDefault="00831680" w:rsidP="00831680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GRUPO PARLAMENTARIO “GRAL. ANDRÉS S. VIESCA”,</w:t>
      </w:r>
    </w:p>
    <w:p w14:paraId="651BEA88" w14:textId="77777777" w:rsidR="00831680" w:rsidRPr="0049666E" w:rsidRDefault="00831680" w:rsidP="00831680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DEL PARTIDO REVOLUCIONARIO INSTITUCIONAL.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667"/>
        <w:gridCol w:w="4173"/>
      </w:tblGrid>
      <w:tr w:rsidR="00831680" w:rsidRPr="0049666E" w14:paraId="63FCFAE7" w14:textId="77777777" w:rsidTr="00C35E15">
        <w:tc>
          <w:tcPr>
            <w:tcW w:w="3998" w:type="dxa"/>
          </w:tcPr>
          <w:p w14:paraId="7B015212" w14:textId="551F2D23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6879A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7D23F2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8BE46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6E086895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53A109AC" w14:textId="65E5B034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680" w:rsidRPr="0049666E" w14:paraId="12E5169B" w14:textId="77777777" w:rsidTr="00C35E15">
        <w:tc>
          <w:tcPr>
            <w:tcW w:w="3998" w:type="dxa"/>
          </w:tcPr>
          <w:p w14:paraId="7B324D93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ESPERANZA CHAPA GARCÍA</w:t>
            </w:r>
          </w:p>
        </w:tc>
        <w:tc>
          <w:tcPr>
            <w:tcW w:w="667" w:type="dxa"/>
          </w:tcPr>
          <w:p w14:paraId="53D7028D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7A89C8B1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>DIP. JOSEFINA GARZA BARRERA</w:t>
            </w:r>
          </w:p>
        </w:tc>
      </w:tr>
      <w:tr w:rsidR="00831680" w:rsidRPr="0049666E" w14:paraId="2E4D07DC" w14:textId="77777777" w:rsidTr="00C35E15">
        <w:tc>
          <w:tcPr>
            <w:tcW w:w="3998" w:type="dxa"/>
          </w:tcPr>
          <w:p w14:paraId="79A0E5C9" w14:textId="613973A5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C5A0A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6FB97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E8E0C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C330F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56BF91FA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0E500142" w14:textId="2BF00FAE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680" w:rsidRPr="0049666E" w14:paraId="40BC71F9" w14:textId="77777777" w:rsidTr="00C35E15">
        <w:tc>
          <w:tcPr>
            <w:tcW w:w="3998" w:type="dxa"/>
          </w:tcPr>
          <w:p w14:paraId="5C335651" w14:textId="07F10D8A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GRACIELA FERNÁNDEZ ALMARAZ</w:t>
            </w:r>
          </w:p>
        </w:tc>
        <w:tc>
          <w:tcPr>
            <w:tcW w:w="667" w:type="dxa"/>
          </w:tcPr>
          <w:p w14:paraId="388341A2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1E79C662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LILIA ISABEL GUTIÉRREZ BURCIAGA</w:t>
            </w:r>
          </w:p>
        </w:tc>
      </w:tr>
      <w:tr w:rsidR="00831680" w:rsidRPr="0049666E" w14:paraId="6C24B33F" w14:textId="77777777" w:rsidTr="00C35E15">
        <w:tc>
          <w:tcPr>
            <w:tcW w:w="3998" w:type="dxa"/>
          </w:tcPr>
          <w:p w14:paraId="186D252B" w14:textId="114E3A9D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78F94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BFA02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2DF04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27072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2010B702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3C49894A" w14:textId="39145B1B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680" w:rsidRPr="0049666E" w14:paraId="2E94C073" w14:textId="77777777" w:rsidTr="00C35E15">
        <w:tc>
          <w:tcPr>
            <w:tcW w:w="3998" w:type="dxa"/>
          </w:tcPr>
          <w:p w14:paraId="56FD7025" w14:textId="12037B19" w:rsidR="00831680" w:rsidRPr="0049666E" w:rsidRDefault="00831680" w:rsidP="00831680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JAIME BUENO ZERTUCHE</w:t>
            </w:r>
          </w:p>
        </w:tc>
        <w:tc>
          <w:tcPr>
            <w:tcW w:w="667" w:type="dxa"/>
          </w:tcPr>
          <w:p w14:paraId="53C429CF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2784D965" w14:textId="79BB1474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DEL ROSARIO CONTRERAS PÉREZ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831680" w:rsidRPr="0049666E" w14:paraId="4AD85318" w14:textId="77777777" w:rsidTr="00C35E15">
        <w:tc>
          <w:tcPr>
            <w:tcW w:w="3998" w:type="dxa"/>
          </w:tcPr>
          <w:p w14:paraId="1BA7BD91" w14:textId="2F39A1DF" w:rsidR="00831680" w:rsidRPr="0049666E" w:rsidRDefault="00831680" w:rsidP="00831680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02996" w14:textId="77777777" w:rsidR="00831680" w:rsidRPr="0049666E" w:rsidRDefault="00831680" w:rsidP="00831680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82507" w14:textId="77777777" w:rsidR="00831680" w:rsidRPr="0049666E" w:rsidRDefault="00831680" w:rsidP="00831680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E14699" w14:textId="77777777" w:rsidR="00831680" w:rsidRPr="0049666E" w:rsidRDefault="00831680" w:rsidP="00831680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3E5E393E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3FC6DB50" w14:textId="1DDDDE25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680" w:rsidRPr="0049666E" w14:paraId="24AC47AC" w14:textId="77777777" w:rsidTr="00C35E15">
        <w:tc>
          <w:tcPr>
            <w:tcW w:w="3998" w:type="dxa"/>
          </w:tcPr>
          <w:p w14:paraId="67F8A10C" w14:textId="77777777" w:rsidR="00831680" w:rsidRPr="0049666E" w:rsidRDefault="00831680" w:rsidP="00831680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VERÓNICA BOREQUE MARTÍNEZ GONZÁLEZ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</w:tcPr>
          <w:p w14:paraId="484747B0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71960E37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BERINO GRANADOS</w:t>
            </w:r>
          </w:p>
        </w:tc>
      </w:tr>
      <w:tr w:rsidR="00831680" w:rsidRPr="0049666E" w14:paraId="4D1CAA4F" w14:textId="77777777" w:rsidTr="00C35E15">
        <w:tc>
          <w:tcPr>
            <w:tcW w:w="8838" w:type="dxa"/>
            <w:gridSpan w:val="3"/>
          </w:tcPr>
          <w:p w14:paraId="00465659" w14:textId="3B7D748E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B450A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4446A9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781D6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680" w:rsidRPr="0049666E" w14:paraId="2A8FEF09" w14:textId="77777777" w:rsidTr="00C35E15">
        <w:tc>
          <w:tcPr>
            <w:tcW w:w="8838" w:type="dxa"/>
            <w:gridSpan w:val="3"/>
          </w:tcPr>
          <w:p w14:paraId="5FBE820C" w14:textId="77777777" w:rsidR="00831680" w:rsidRPr="0049666E" w:rsidRDefault="00831680" w:rsidP="00831680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DIANA PATRICIA GONZÁLEZ SOTO</w:t>
            </w:r>
          </w:p>
        </w:tc>
      </w:tr>
    </w:tbl>
    <w:p w14:paraId="6ED1FC97" w14:textId="77777777" w:rsidR="00831680" w:rsidRPr="003F63C5" w:rsidRDefault="00831680" w:rsidP="00831680">
      <w:pPr>
        <w:tabs>
          <w:tab w:val="left" w:pos="5056"/>
        </w:tabs>
        <w:spacing w:line="276" w:lineRule="auto"/>
        <w:rPr>
          <w:rFonts w:cs="Arial"/>
          <w:b/>
        </w:rPr>
      </w:pPr>
    </w:p>
    <w:p w14:paraId="08D42246" w14:textId="77777777" w:rsidR="00831680" w:rsidRPr="00EF35BE" w:rsidRDefault="00831680" w:rsidP="00831680">
      <w:pPr>
        <w:tabs>
          <w:tab w:val="left" w:pos="467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336E8AD" w14:textId="77777777" w:rsidR="00D85C99" w:rsidRPr="00831680" w:rsidRDefault="00D85C99" w:rsidP="00831680">
      <w:pPr>
        <w:tabs>
          <w:tab w:val="left" w:pos="467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C8907B8" w14:textId="6DB8001D" w:rsidR="0074155A" w:rsidRPr="00831680" w:rsidRDefault="009E742B" w:rsidP="00831680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831680">
        <w:rPr>
          <w:rFonts w:ascii="Arial" w:hAnsi="Arial" w:cs="Arial"/>
          <w:bCs/>
          <w:sz w:val="16"/>
          <w:szCs w:val="16"/>
        </w:rPr>
        <w:t xml:space="preserve">ESTA HOJA DE FIRMAS CORRESPONDE A LA INICIATIVA CON PROYECTO DE DECRETO </w:t>
      </w:r>
      <w:r w:rsidRPr="00831680">
        <w:rPr>
          <w:rFonts w:ascii="Arial" w:hAnsi="Arial" w:cs="Arial"/>
          <w:bCs/>
          <w:color w:val="000000"/>
          <w:sz w:val="16"/>
          <w:szCs w:val="16"/>
          <w:lang w:val="es-ES"/>
        </w:rPr>
        <w:t xml:space="preserve">POR EL QUE </w:t>
      </w:r>
      <w:r w:rsidR="0074155A" w:rsidRPr="00831680">
        <w:rPr>
          <w:rFonts w:ascii="Arial" w:hAnsi="Arial" w:cs="Arial"/>
          <w:bCs/>
          <w:sz w:val="16"/>
          <w:szCs w:val="16"/>
        </w:rPr>
        <w:t xml:space="preserve">SE REFORMA LA FRACCIÓN I </w:t>
      </w:r>
      <w:r w:rsidR="006B0DE6">
        <w:rPr>
          <w:rFonts w:ascii="Arial" w:hAnsi="Arial" w:cs="Arial"/>
          <w:bCs/>
          <w:sz w:val="16"/>
          <w:szCs w:val="16"/>
        </w:rPr>
        <w:t>DE</w:t>
      </w:r>
      <w:r w:rsidR="0074155A" w:rsidRPr="00831680">
        <w:rPr>
          <w:rFonts w:ascii="Arial" w:hAnsi="Arial" w:cs="Arial"/>
          <w:bCs/>
          <w:sz w:val="16"/>
          <w:szCs w:val="16"/>
        </w:rPr>
        <w:t>L ARTÍCULO 4º DE LA LEY PARA LA PREVENCIÓN, ATENCIÓN Y CONTROL DEL ACOSO ESCOLAR PARA EL ESTADO DE COAHUILA DE ZARAGOZA, QUE PRESENTA EL DIPUTADO JESÚS ANDRÉS LOYA CARDONA.</w:t>
      </w:r>
    </w:p>
    <w:p w14:paraId="0FF9F3A4" w14:textId="77777777" w:rsidR="0074155A" w:rsidRPr="00831680" w:rsidRDefault="0074155A" w:rsidP="00831680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sectPr w:rsidR="0074155A" w:rsidRPr="00831680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CE178" w14:textId="77777777" w:rsidR="002D38A3" w:rsidRDefault="002D38A3">
      <w:r>
        <w:separator/>
      </w:r>
    </w:p>
  </w:endnote>
  <w:endnote w:type="continuationSeparator" w:id="0">
    <w:p w14:paraId="70DCA964" w14:textId="77777777" w:rsidR="002D38A3" w:rsidRDefault="002D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47BC" w14:textId="77777777" w:rsidR="0040466F" w:rsidRDefault="004046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2E3AA7C7" w14:textId="77777777" w:rsidR="0040466F" w:rsidRDefault="004046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44B4" w14:textId="63B5ED18" w:rsidR="0040466F" w:rsidRDefault="0040466F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214E40">
      <w:rPr>
        <w:rStyle w:val="Nmerodepgina"/>
        <w:rFonts w:ascii="Arial" w:hAnsi="Arial"/>
        <w:noProof/>
        <w:sz w:val="16"/>
      </w:rPr>
      <w:t>7</w:t>
    </w:r>
    <w:r>
      <w:rPr>
        <w:rStyle w:val="Nmerodepgina"/>
        <w:rFonts w:ascii="Arial" w:hAnsi="Arial"/>
        <w:sz w:val="16"/>
      </w:rPr>
      <w:fldChar w:fldCharType="end"/>
    </w:r>
  </w:p>
  <w:p w14:paraId="1802B95C" w14:textId="77777777" w:rsidR="0040466F" w:rsidRDefault="0040466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D899" w14:textId="77777777" w:rsidR="002D38A3" w:rsidRDefault="002D38A3">
      <w:r>
        <w:separator/>
      </w:r>
    </w:p>
  </w:footnote>
  <w:footnote w:type="continuationSeparator" w:id="0">
    <w:p w14:paraId="3ADB9A2B" w14:textId="77777777" w:rsidR="002D38A3" w:rsidRDefault="002D38A3">
      <w:r>
        <w:continuationSeparator/>
      </w:r>
    </w:p>
  </w:footnote>
  <w:footnote w:id="1">
    <w:p w14:paraId="1FEE8F68" w14:textId="77777777" w:rsidR="00DA7C2C" w:rsidRPr="00DA7C2C" w:rsidRDefault="00DA7C2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FC625E">
          <w:rPr>
            <w:rStyle w:val="Hipervnculo"/>
          </w:rPr>
          <w:t>http://www.diputados.gob.mx/sedia/sia/spi/SAPI-ISS-16-12.pdf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31680" w:rsidRPr="00B97E14" w14:paraId="0821D062" w14:textId="77777777" w:rsidTr="00C35E15">
      <w:trPr>
        <w:jc w:val="center"/>
      </w:trPr>
      <w:tc>
        <w:tcPr>
          <w:tcW w:w="1541" w:type="dxa"/>
        </w:tcPr>
        <w:p w14:paraId="72CCE9A3" w14:textId="77777777" w:rsidR="00831680" w:rsidRPr="00B97E14" w:rsidRDefault="00831680" w:rsidP="00831680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0DF50C5" wp14:editId="522A7DDE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2C0EF9" w14:textId="77777777" w:rsidR="00831680" w:rsidRPr="00B97E14" w:rsidRDefault="00831680" w:rsidP="00831680">
          <w:pPr>
            <w:jc w:val="center"/>
            <w:rPr>
              <w:b/>
              <w:bCs/>
              <w:sz w:val="12"/>
            </w:rPr>
          </w:pPr>
        </w:p>
        <w:p w14:paraId="47472A91" w14:textId="77777777" w:rsidR="00831680" w:rsidRPr="00B97E14" w:rsidRDefault="00831680" w:rsidP="00831680">
          <w:pPr>
            <w:jc w:val="center"/>
            <w:rPr>
              <w:b/>
              <w:bCs/>
              <w:sz w:val="12"/>
            </w:rPr>
          </w:pPr>
        </w:p>
        <w:p w14:paraId="1038DACA" w14:textId="77777777" w:rsidR="00831680" w:rsidRPr="00B97E14" w:rsidRDefault="00831680" w:rsidP="00831680">
          <w:pPr>
            <w:jc w:val="center"/>
            <w:rPr>
              <w:b/>
              <w:bCs/>
              <w:sz w:val="12"/>
            </w:rPr>
          </w:pPr>
        </w:p>
        <w:p w14:paraId="702E3040" w14:textId="77777777" w:rsidR="00831680" w:rsidRPr="00B97E14" w:rsidRDefault="00831680" w:rsidP="00831680">
          <w:pPr>
            <w:jc w:val="center"/>
            <w:rPr>
              <w:b/>
              <w:bCs/>
              <w:sz w:val="12"/>
            </w:rPr>
          </w:pPr>
        </w:p>
        <w:p w14:paraId="36FE0248" w14:textId="77777777" w:rsidR="00831680" w:rsidRPr="00B97E14" w:rsidRDefault="00831680" w:rsidP="00831680">
          <w:pPr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49AA67E3" w14:textId="77777777" w:rsidR="00831680" w:rsidRPr="00455633" w:rsidRDefault="00831680" w:rsidP="00831680">
          <w:pPr>
            <w:jc w:val="center"/>
            <w:rPr>
              <w:b/>
              <w:bCs/>
            </w:rPr>
          </w:pPr>
        </w:p>
        <w:p w14:paraId="2960403D" w14:textId="77777777" w:rsidR="00831680" w:rsidRPr="00B97E14" w:rsidRDefault="00831680" w:rsidP="00831680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C8D36A7" w14:textId="77777777" w:rsidR="00831680" w:rsidRDefault="00831680" w:rsidP="0083168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076A45A" w14:textId="77777777" w:rsidR="00831680" w:rsidRDefault="00831680" w:rsidP="00831680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sz w:val="18"/>
            </w:rPr>
          </w:pPr>
          <w:r>
            <w:rPr>
              <w:sz w:val="18"/>
            </w:rPr>
            <w:t xml:space="preserve">            </w:t>
          </w:r>
        </w:p>
        <w:p w14:paraId="628BB196" w14:textId="77777777" w:rsidR="00831680" w:rsidRPr="00A33CEA" w:rsidRDefault="00831680" w:rsidP="00831680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rFonts w:cs="Arial"/>
              <w:bCs/>
              <w:smallCaps/>
              <w:spacing w:val="20"/>
              <w:sz w:val="32"/>
              <w:szCs w:val="32"/>
            </w:rPr>
          </w:pPr>
          <w:r>
            <w:rPr>
              <w:sz w:val="18"/>
            </w:rPr>
            <w:t xml:space="preserve">              </w:t>
          </w:r>
          <w:r w:rsidRPr="00780AA4">
            <w:rPr>
              <w:sz w:val="18"/>
            </w:rPr>
            <w:t>“2020, Año del Centenario Luctuoso de Venustiano Carranza, el Varón de Cuatro Ciénegas</w:t>
          </w:r>
          <w:r>
            <w:rPr>
              <w:sz w:val="18"/>
            </w:rPr>
            <w:t>”</w:t>
          </w:r>
        </w:p>
      </w:tc>
      <w:tc>
        <w:tcPr>
          <w:tcW w:w="1541" w:type="dxa"/>
        </w:tcPr>
        <w:p w14:paraId="2428BDBB" w14:textId="77777777" w:rsidR="00831680" w:rsidRPr="00B97E14" w:rsidRDefault="00831680" w:rsidP="00831680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432B817E" wp14:editId="7713A26D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038600" w14:textId="77777777" w:rsidR="00831680" w:rsidRPr="00B97E14" w:rsidRDefault="00831680" w:rsidP="00831680">
          <w:pPr>
            <w:jc w:val="center"/>
            <w:rPr>
              <w:b/>
              <w:bCs/>
              <w:sz w:val="12"/>
            </w:rPr>
          </w:pPr>
        </w:p>
        <w:p w14:paraId="04388A64" w14:textId="77777777" w:rsidR="00831680" w:rsidRPr="00B97E14" w:rsidRDefault="00831680" w:rsidP="00831680">
          <w:pPr>
            <w:jc w:val="center"/>
            <w:rPr>
              <w:b/>
              <w:bCs/>
              <w:sz w:val="12"/>
            </w:rPr>
          </w:pPr>
        </w:p>
      </w:tc>
    </w:tr>
  </w:tbl>
  <w:p w14:paraId="1443FFF8" w14:textId="77777777" w:rsidR="00831680" w:rsidRPr="00A33CEA" w:rsidRDefault="00831680" w:rsidP="00831680">
    <w:pPr>
      <w:pStyle w:val="Encabezado"/>
    </w:pPr>
  </w:p>
  <w:p w14:paraId="0FBF81B2" w14:textId="77777777" w:rsidR="00831680" w:rsidRDefault="00831680" w:rsidP="008316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6F0"/>
    <w:multiLevelType w:val="hybridMultilevel"/>
    <w:tmpl w:val="9140DF3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D7231"/>
    <w:multiLevelType w:val="multilevel"/>
    <w:tmpl w:val="43AC7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425C1"/>
    <w:multiLevelType w:val="multilevel"/>
    <w:tmpl w:val="2E0028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B6077"/>
    <w:multiLevelType w:val="multilevel"/>
    <w:tmpl w:val="1C2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03590"/>
    <w:multiLevelType w:val="multilevel"/>
    <w:tmpl w:val="2BA0E8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C7637"/>
    <w:multiLevelType w:val="multilevel"/>
    <w:tmpl w:val="E760E59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41F1E"/>
    <w:multiLevelType w:val="multilevel"/>
    <w:tmpl w:val="CCB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51C05"/>
    <w:multiLevelType w:val="multilevel"/>
    <w:tmpl w:val="5C220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F2A85"/>
    <w:multiLevelType w:val="multilevel"/>
    <w:tmpl w:val="BCEC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E63D4"/>
    <w:multiLevelType w:val="hybridMultilevel"/>
    <w:tmpl w:val="27B809BC"/>
    <w:lvl w:ilvl="0" w:tplc="C6A2B2F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B1754"/>
    <w:multiLevelType w:val="hybridMultilevel"/>
    <w:tmpl w:val="72409CAC"/>
    <w:lvl w:ilvl="0" w:tplc="0AB89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59BD"/>
    <w:multiLevelType w:val="hybridMultilevel"/>
    <w:tmpl w:val="E9C0171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352B7"/>
    <w:multiLevelType w:val="multilevel"/>
    <w:tmpl w:val="007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8147C"/>
    <w:multiLevelType w:val="hybridMultilevel"/>
    <w:tmpl w:val="1F6AA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97422"/>
    <w:multiLevelType w:val="multilevel"/>
    <w:tmpl w:val="F8CEB1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F7ED4"/>
    <w:multiLevelType w:val="multilevel"/>
    <w:tmpl w:val="AB7E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B34463"/>
    <w:multiLevelType w:val="multilevel"/>
    <w:tmpl w:val="77C64D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16"/>
  </w:num>
  <w:num w:numId="9">
    <w:abstractNumId w:val="8"/>
  </w:num>
  <w:num w:numId="10">
    <w:abstractNumId w:val="2"/>
  </w:num>
  <w:num w:numId="11">
    <w:abstractNumId w:val="15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2"/>
    <w:rsid w:val="00002885"/>
    <w:rsid w:val="00005A11"/>
    <w:rsid w:val="00007938"/>
    <w:rsid w:val="000111B8"/>
    <w:rsid w:val="00011DC2"/>
    <w:rsid w:val="000126A4"/>
    <w:rsid w:val="0001379F"/>
    <w:rsid w:val="00015B04"/>
    <w:rsid w:val="00021A44"/>
    <w:rsid w:val="00024198"/>
    <w:rsid w:val="00025C8B"/>
    <w:rsid w:val="00025D15"/>
    <w:rsid w:val="00026909"/>
    <w:rsid w:val="00032A11"/>
    <w:rsid w:val="00035AFD"/>
    <w:rsid w:val="00037A30"/>
    <w:rsid w:val="000409E8"/>
    <w:rsid w:val="00041877"/>
    <w:rsid w:val="000463E2"/>
    <w:rsid w:val="000506AB"/>
    <w:rsid w:val="00055004"/>
    <w:rsid w:val="0006457D"/>
    <w:rsid w:val="000648D7"/>
    <w:rsid w:val="00066E23"/>
    <w:rsid w:val="00070F0D"/>
    <w:rsid w:val="00072894"/>
    <w:rsid w:val="00081A39"/>
    <w:rsid w:val="00082EE0"/>
    <w:rsid w:val="000830B0"/>
    <w:rsid w:val="00092917"/>
    <w:rsid w:val="000971E8"/>
    <w:rsid w:val="000A63BF"/>
    <w:rsid w:val="000A68DD"/>
    <w:rsid w:val="000B35EC"/>
    <w:rsid w:val="000B3B95"/>
    <w:rsid w:val="000B7F64"/>
    <w:rsid w:val="000C056E"/>
    <w:rsid w:val="000C251A"/>
    <w:rsid w:val="000C3055"/>
    <w:rsid w:val="000C3158"/>
    <w:rsid w:val="000C3B38"/>
    <w:rsid w:val="000C5E09"/>
    <w:rsid w:val="000D2C0C"/>
    <w:rsid w:val="000D36E5"/>
    <w:rsid w:val="000D3978"/>
    <w:rsid w:val="000D422B"/>
    <w:rsid w:val="000D5E5F"/>
    <w:rsid w:val="000E0E96"/>
    <w:rsid w:val="000E4950"/>
    <w:rsid w:val="000F368E"/>
    <w:rsid w:val="00104D89"/>
    <w:rsid w:val="00105F45"/>
    <w:rsid w:val="001064AD"/>
    <w:rsid w:val="00107DD8"/>
    <w:rsid w:val="0011302B"/>
    <w:rsid w:val="0011371B"/>
    <w:rsid w:val="00123133"/>
    <w:rsid w:val="00124FDF"/>
    <w:rsid w:val="001272BA"/>
    <w:rsid w:val="00131F64"/>
    <w:rsid w:val="00133BB7"/>
    <w:rsid w:val="001344FB"/>
    <w:rsid w:val="00136161"/>
    <w:rsid w:val="00137DB4"/>
    <w:rsid w:val="00140A10"/>
    <w:rsid w:val="00143113"/>
    <w:rsid w:val="001471A3"/>
    <w:rsid w:val="00147CD6"/>
    <w:rsid w:val="0015233D"/>
    <w:rsid w:val="00154DA7"/>
    <w:rsid w:val="00161BA2"/>
    <w:rsid w:val="00162D05"/>
    <w:rsid w:val="00166259"/>
    <w:rsid w:val="00170F67"/>
    <w:rsid w:val="00180588"/>
    <w:rsid w:val="001908B2"/>
    <w:rsid w:val="001917EC"/>
    <w:rsid w:val="0019464E"/>
    <w:rsid w:val="00195353"/>
    <w:rsid w:val="001A3F01"/>
    <w:rsid w:val="001A534B"/>
    <w:rsid w:val="001B4590"/>
    <w:rsid w:val="001B6FE1"/>
    <w:rsid w:val="001C5644"/>
    <w:rsid w:val="001D0E62"/>
    <w:rsid w:val="001D22C5"/>
    <w:rsid w:val="001D323F"/>
    <w:rsid w:val="001D6F29"/>
    <w:rsid w:val="001D7E06"/>
    <w:rsid w:val="001E45F0"/>
    <w:rsid w:val="001F617A"/>
    <w:rsid w:val="00201598"/>
    <w:rsid w:val="002016DA"/>
    <w:rsid w:val="00203835"/>
    <w:rsid w:val="002054C1"/>
    <w:rsid w:val="002058AD"/>
    <w:rsid w:val="00211D81"/>
    <w:rsid w:val="00213AC3"/>
    <w:rsid w:val="002146E8"/>
    <w:rsid w:val="00214E40"/>
    <w:rsid w:val="00216125"/>
    <w:rsid w:val="00220961"/>
    <w:rsid w:val="00220D6C"/>
    <w:rsid w:val="0022295F"/>
    <w:rsid w:val="00233FD5"/>
    <w:rsid w:val="00234B82"/>
    <w:rsid w:val="00235BD4"/>
    <w:rsid w:val="00235FB4"/>
    <w:rsid w:val="0023635A"/>
    <w:rsid w:val="00236BF8"/>
    <w:rsid w:val="002433D5"/>
    <w:rsid w:val="002506F6"/>
    <w:rsid w:val="00250FAB"/>
    <w:rsid w:val="00251572"/>
    <w:rsid w:val="00253B88"/>
    <w:rsid w:val="00254E5E"/>
    <w:rsid w:val="0026023D"/>
    <w:rsid w:val="0026393C"/>
    <w:rsid w:val="00263B24"/>
    <w:rsid w:val="00263F4E"/>
    <w:rsid w:val="00264D2C"/>
    <w:rsid w:val="002740D5"/>
    <w:rsid w:val="002765E7"/>
    <w:rsid w:val="0027769D"/>
    <w:rsid w:val="0028162E"/>
    <w:rsid w:val="002817B5"/>
    <w:rsid w:val="0029351B"/>
    <w:rsid w:val="002940BD"/>
    <w:rsid w:val="002A2039"/>
    <w:rsid w:val="002A4161"/>
    <w:rsid w:val="002A5EA4"/>
    <w:rsid w:val="002A5EC0"/>
    <w:rsid w:val="002A6AA3"/>
    <w:rsid w:val="002B2881"/>
    <w:rsid w:val="002B3AA0"/>
    <w:rsid w:val="002C2B54"/>
    <w:rsid w:val="002C359B"/>
    <w:rsid w:val="002C3645"/>
    <w:rsid w:val="002C39F5"/>
    <w:rsid w:val="002C4CC7"/>
    <w:rsid w:val="002C6B03"/>
    <w:rsid w:val="002D167C"/>
    <w:rsid w:val="002D309F"/>
    <w:rsid w:val="002D38A3"/>
    <w:rsid w:val="002D4554"/>
    <w:rsid w:val="002D6CB2"/>
    <w:rsid w:val="002E69D0"/>
    <w:rsid w:val="002E706D"/>
    <w:rsid w:val="002F4122"/>
    <w:rsid w:val="002F71E5"/>
    <w:rsid w:val="00300902"/>
    <w:rsid w:val="00300CB1"/>
    <w:rsid w:val="00305B6A"/>
    <w:rsid w:val="003070D4"/>
    <w:rsid w:val="00313632"/>
    <w:rsid w:val="003140E1"/>
    <w:rsid w:val="003149F9"/>
    <w:rsid w:val="00317FAA"/>
    <w:rsid w:val="0032071F"/>
    <w:rsid w:val="0032171D"/>
    <w:rsid w:val="00327A9B"/>
    <w:rsid w:val="00327DD4"/>
    <w:rsid w:val="003325C8"/>
    <w:rsid w:val="00332BF9"/>
    <w:rsid w:val="00332D1E"/>
    <w:rsid w:val="00334245"/>
    <w:rsid w:val="00336240"/>
    <w:rsid w:val="00336DEE"/>
    <w:rsid w:val="00342F08"/>
    <w:rsid w:val="00344372"/>
    <w:rsid w:val="00345784"/>
    <w:rsid w:val="003474F1"/>
    <w:rsid w:val="00356DCD"/>
    <w:rsid w:val="00357799"/>
    <w:rsid w:val="003579CA"/>
    <w:rsid w:val="00364619"/>
    <w:rsid w:val="003679BC"/>
    <w:rsid w:val="00367CC1"/>
    <w:rsid w:val="00370CAA"/>
    <w:rsid w:val="00373BED"/>
    <w:rsid w:val="00377145"/>
    <w:rsid w:val="0037799B"/>
    <w:rsid w:val="003804B6"/>
    <w:rsid w:val="00385B77"/>
    <w:rsid w:val="0039030C"/>
    <w:rsid w:val="00390988"/>
    <w:rsid w:val="00393A22"/>
    <w:rsid w:val="0039442B"/>
    <w:rsid w:val="003A101B"/>
    <w:rsid w:val="003A330A"/>
    <w:rsid w:val="003A6263"/>
    <w:rsid w:val="003A6BFD"/>
    <w:rsid w:val="003B0DCC"/>
    <w:rsid w:val="003B1383"/>
    <w:rsid w:val="003B3192"/>
    <w:rsid w:val="003B5612"/>
    <w:rsid w:val="003B7890"/>
    <w:rsid w:val="003C0FF9"/>
    <w:rsid w:val="003C234B"/>
    <w:rsid w:val="003C41A4"/>
    <w:rsid w:val="003C5102"/>
    <w:rsid w:val="003C646E"/>
    <w:rsid w:val="003C7F85"/>
    <w:rsid w:val="003E066B"/>
    <w:rsid w:val="003E12F2"/>
    <w:rsid w:val="003E16A8"/>
    <w:rsid w:val="003E4F9E"/>
    <w:rsid w:val="003F011C"/>
    <w:rsid w:val="003F41F3"/>
    <w:rsid w:val="003F4935"/>
    <w:rsid w:val="004004E2"/>
    <w:rsid w:val="00401A86"/>
    <w:rsid w:val="004028AB"/>
    <w:rsid w:val="0040466F"/>
    <w:rsid w:val="00405903"/>
    <w:rsid w:val="00412FB9"/>
    <w:rsid w:val="00413F1A"/>
    <w:rsid w:val="00415411"/>
    <w:rsid w:val="004201DA"/>
    <w:rsid w:val="00422FE2"/>
    <w:rsid w:val="004369E8"/>
    <w:rsid w:val="004405F4"/>
    <w:rsid w:val="004422F7"/>
    <w:rsid w:val="004434CB"/>
    <w:rsid w:val="00446230"/>
    <w:rsid w:val="00447D1D"/>
    <w:rsid w:val="00457BF8"/>
    <w:rsid w:val="00467CE6"/>
    <w:rsid w:val="0047080F"/>
    <w:rsid w:val="00471F54"/>
    <w:rsid w:val="004723B4"/>
    <w:rsid w:val="004773EB"/>
    <w:rsid w:val="004804CA"/>
    <w:rsid w:val="004821C7"/>
    <w:rsid w:val="00487402"/>
    <w:rsid w:val="00490BB9"/>
    <w:rsid w:val="00492C6D"/>
    <w:rsid w:val="00493FC8"/>
    <w:rsid w:val="004947BF"/>
    <w:rsid w:val="0049542F"/>
    <w:rsid w:val="004958D8"/>
    <w:rsid w:val="00496DEB"/>
    <w:rsid w:val="004A2B74"/>
    <w:rsid w:val="004A3203"/>
    <w:rsid w:val="004A72B0"/>
    <w:rsid w:val="004B6C8E"/>
    <w:rsid w:val="004C2F93"/>
    <w:rsid w:val="004D03D8"/>
    <w:rsid w:val="004D1EE2"/>
    <w:rsid w:val="004D3063"/>
    <w:rsid w:val="004D3488"/>
    <w:rsid w:val="004D557C"/>
    <w:rsid w:val="004E649D"/>
    <w:rsid w:val="004E747F"/>
    <w:rsid w:val="004F012B"/>
    <w:rsid w:val="004F2268"/>
    <w:rsid w:val="004F3C7C"/>
    <w:rsid w:val="004F3E62"/>
    <w:rsid w:val="004F7624"/>
    <w:rsid w:val="0050169C"/>
    <w:rsid w:val="005053A3"/>
    <w:rsid w:val="00507E02"/>
    <w:rsid w:val="00513F65"/>
    <w:rsid w:val="0052677B"/>
    <w:rsid w:val="00526D00"/>
    <w:rsid w:val="005304AB"/>
    <w:rsid w:val="005345DA"/>
    <w:rsid w:val="005358A5"/>
    <w:rsid w:val="00535E02"/>
    <w:rsid w:val="00537129"/>
    <w:rsid w:val="005411F4"/>
    <w:rsid w:val="005421E6"/>
    <w:rsid w:val="00550A6D"/>
    <w:rsid w:val="00551679"/>
    <w:rsid w:val="005578B9"/>
    <w:rsid w:val="00561AC3"/>
    <w:rsid w:val="00563DD7"/>
    <w:rsid w:val="005700A3"/>
    <w:rsid w:val="0057593B"/>
    <w:rsid w:val="00575E1C"/>
    <w:rsid w:val="00576560"/>
    <w:rsid w:val="00580029"/>
    <w:rsid w:val="00580824"/>
    <w:rsid w:val="005843E6"/>
    <w:rsid w:val="00587C98"/>
    <w:rsid w:val="0059086E"/>
    <w:rsid w:val="00592118"/>
    <w:rsid w:val="005A0C59"/>
    <w:rsid w:val="005A5358"/>
    <w:rsid w:val="005B6699"/>
    <w:rsid w:val="005B6ADA"/>
    <w:rsid w:val="005C4D33"/>
    <w:rsid w:val="005C5307"/>
    <w:rsid w:val="005D2905"/>
    <w:rsid w:val="005D2CAA"/>
    <w:rsid w:val="005D3370"/>
    <w:rsid w:val="005D77B9"/>
    <w:rsid w:val="005E1DA5"/>
    <w:rsid w:val="005E300A"/>
    <w:rsid w:val="005E54B6"/>
    <w:rsid w:val="005E6594"/>
    <w:rsid w:val="005F0F5B"/>
    <w:rsid w:val="005F1C35"/>
    <w:rsid w:val="005F28D1"/>
    <w:rsid w:val="005F42C4"/>
    <w:rsid w:val="005F66F6"/>
    <w:rsid w:val="00601F8C"/>
    <w:rsid w:val="00615D0E"/>
    <w:rsid w:val="006250F4"/>
    <w:rsid w:val="006267FF"/>
    <w:rsid w:val="0063339E"/>
    <w:rsid w:val="00634D61"/>
    <w:rsid w:val="00647388"/>
    <w:rsid w:val="006571D3"/>
    <w:rsid w:val="00661AA6"/>
    <w:rsid w:val="00662264"/>
    <w:rsid w:val="00666646"/>
    <w:rsid w:val="00666957"/>
    <w:rsid w:val="006749AA"/>
    <w:rsid w:val="00674DF8"/>
    <w:rsid w:val="006769DB"/>
    <w:rsid w:val="0067763F"/>
    <w:rsid w:val="00682501"/>
    <w:rsid w:val="00687186"/>
    <w:rsid w:val="006910CE"/>
    <w:rsid w:val="00691974"/>
    <w:rsid w:val="0069226D"/>
    <w:rsid w:val="00692408"/>
    <w:rsid w:val="00694BAB"/>
    <w:rsid w:val="006955D7"/>
    <w:rsid w:val="006974FB"/>
    <w:rsid w:val="006A059F"/>
    <w:rsid w:val="006A0C2D"/>
    <w:rsid w:val="006A1F8F"/>
    <w:rsid w:val="006A618F"/>
    <w:rsid w:val="006A7764"/>
    <w:rsid w:val="006B0DE6"/>
    <w:rsid w:val="006B17B4"/>
    <w:rsid w:val="006C080E"/>
    <w:rsid w:val="006C09AD"/>
    <w:rsid w:val="006C0F12"/>
    <w:rsid w:val="006C2B86"/>
    <w:rsid w:val="006D40D4"/>
    <w:rsid w:val="006D424B"/>
    <w:rsid w:val="006D468E"/>
    <w:rsid w:val="006E3A3D"/>
    <w:rsid w:val="006F1BEF"/>
    <w:rsid w:val="006F4BA9"/>
    <w:rsid w:val="006F5828"/>
    <w:rsid w:val="006F748F"/>
    <w:rsid w:val="00700B73"/>
    <w:rsid w:val="00700D55"/>
    <w:rsid w:val="00704C37"/>
    <w:rsid w:val="00705692"/>
    <w:rsid w:val="007100E3"/>
    <w:rsid w:val="00711963"/>
    <w:rsid w:val="0072287C"/>
    <w:rsid w:val="00726FFA"/>
    <w:rsid w:val="007276AC"/>
    <w:rsid w:val="007276CF"/>
    <w:rsid w:val="00731B0D"/>
    <w:rsid w:val="00735F01"/>
    <w:rsid w:val="00740C24"/>
    <w:rsid w:val="0074155A"/>
    <w:rsid w:val="00741C13"/>
    <w:rsid w:val="00753980"/>
    <w:rsid w:val="00754FDB"/>
    <w:rsid w:val="00755B00"/>
    <w:rsid w:val="0076353B"/>
    <w:rsid w:val="00764C93"/>
    <w:rsid w:val="00766216"/>
    <w:rsid w:val="007700ED"/>
    <w:rsid w:val="00771059"/>
    <w:rsid w:val="0077223A"/>
    <w:rsid w:val="00772631"/>
    <w:rsid w:val="00774098"/>
    <w:rsid w:val="0078302E"/>
    <w:rsid w:val="007834DA"/>
    <w:rsid w:val="00787264"/>
    <w:rsid w:val="00791DB1"/>
    <w:rsid w:val="0079381D"/>
    <w:rsid w:val="007953A5"/>
    <w:rsid w:val="00797735"/>
    <w:rsid w:val="007A021E"/>
    <w:rsid w:val="007A3A48"/>
    <w:rsid w:val="007A409A"/>
    <w:rsid w:val="007B057C"/>
    <w:rsid w:val="007B33E6"/>
    <w:rsid w:val="007B49A9"/>
    <w:rsid w:val="007B4C9C"/>
    <w:rsid w:val="007B687E"/>
    <w:rsid w:val="007C12C2"/>
    <w:rsid w:val="007C1927"/>
    <w:rsid w:val="007C2274"/>
    <w:rsid w:val="007D149A"/>
    <w:rsid w:val="007D18B8"/>
    <w:rsid w:val="007D2515"/>
    <w:rsid w:val="007D2C3D"/>
    <w:rsid w:val="007D2FA3"/>
    <w:rsid w:val="007F1B95"/>
    <w:rsid w:val="007F24FE"/>
    <w:rsid w:val="007F44B0"/>
    <w:rsid w:val="008028A9"/>
    <w:rsid w:val="00803CD0"/>
    <w:rsid w:val="00807430"/>
    <w:rsid w:val="008135E9"/>
    <w:rsid w:val="008204CB"/>
    <w:rsid w:val="00827896"/>
    <w:rsid w:val="00827D00"/>
    <w:rsid w:val="00827F5E"/>
    <w:rsid w:val="00831680"/>
    <w:rsid w:val="008372A5"/>
    <w:rsid w:val="0084269A"/>
    <w:rsid w:val="00847EE1"/>
    <w:rsid w:val="00852570"/>
    <w:rsid w:val="00852F70"/>
    <w:rsid w:val="008536BB"/>
    <w:rsid w:val="008557B6"/>
    <w:rsid w:val="008604A2"/>
    <w:rsid w:val="00871799"/>
    <w:rsid w:val="008852C8"/>
    <w:rsid w:val="00886976"/>
    <w:rsid w:val="00890E83"/>
    <w:rsid w:val="00892392"/>
    <w:rsid w:val="008A0F61"/>
    <w:rsid w:val="008A4CBF"/>
    <w:rsid w:val="008B0C3B"/>
    <w:rsid w:val="008B1BC8"/>
    <w:rsid w:val="008B41FD"/>
    <w:rsid w:val="008B4B84"/>
    <w:rsid w:val="008B63DA"/>
    <w:rsid w:val="008C6BDE"/>
    <w:rsid w:val="008D2440"/>
    <w:rsid w:val="008D30CD"/>
    <w:rsid w:val="008D5C00"/>
    <w:rsid w:val="008D5F27"/>
    <w:rsid w:val="008F2AC7"/>
    <w:rsid w:val="008F6F60"/>
    <w:rsid w:val="00903869"/>
    <w:rsid w:val="00906A43"/>
    <w:rsid w:val="00906C93"/>
    <w:rsid w:val="00910814"/>
    <w:rsid w:val="00917413"/>
    <w:rsid w:val="00921498"/>
    <w:rsid w:val="00922318"/>
    <w:rsid w:val="00924312"/>
    <w:rsid w:val="00924C1A"/>
    <w:rsid w:val="00925D46"/>
    <w:rsid w:val="0094243F"/>
    <w:rsid w:val="00942AE3"/>
    <w:rsid w:val="00951CA0"/>
    <w:rsid w:val="00956F9A"/>
    <w:rsid w:val="00963C2C"/>
    <w:rsid w:val="0096531E"/>
    <w:rsid w:val="00967568"/>
    <w:rsid w:val="00991563"/>
    <w:rsid w:val="00992F17"/>
    <w:rsid w:val="0099309F"/>
    <w:rsid w:val="00995592"/>
    <w:rsid w:val="009A24CD"/>
    <w:rsid w:val="009A27F1"/>
    <w:rsid w:val="009A56C4"/>
    <w:rsid w:val="009A5999"/>
    <w:rsid w:val="009A63EB"/>
    <w:rsid w:val="009B0412"/>
    <w:rsid w:val="009B52B0"/>
    <w:rsid w:val="009B66F4"/>
    <w:rsid w:val="009B7E13"/>
    <w:rsid w:val="009C7F0C"/>
    <w:rsid w:val="009E742B"/>
    <w:rsid w:val="009F1164"/>
    <w:rsid w:val="009F6682"/>
    <w:rsid w:val="00A0481A"/>
    <w:rsid w:val="00A04B4B"/>
    <w:rsid w:val="00A04CB2"/>
    <w:rsid w:val="00A0680D"/>
    <w:rsid w:val="00A10AC6"/>
    <w:rsid w:val="00A151C2"/>
    <w:rsid w:val="00A17D82"/>
    <w:rsid w:val="00A225E5"/>
    <w:rsid w:val="00A22FDD"/>
    <w:rsid w:val="00A251A7"/>
    <w:rsid w:val="00A30008"/>
    <w:rsid w:val="00A3015A"/>
    <w:rsid w:val="00A3175D"/>
    <w:rsid w:val="00A35352"/>
    <w:rsid w:val="00A36267"/>
    <w:rsid w:val="00A36357"/>
    <w:rsid w:val="00A36ECC"/>
    <w:rsid w:val="00A43752"/>
    <w:rsid w:val="00A47B95"/>
    <w:rsid w:val="00A523CB"/>
    <w:rsid w:val="00A5553B"/>
    <w:rsid w:val="00A55A92"/>
    <w:rsid w:val="00A5679F"/>
    <w:rsid w:val="00A61BDA"/>
    <w:rsid w:val="00A62250"/>
    <w:rsid w:val="00A63346"/>
    <w:rsid w:val="00A67E3C"/>
    <w:rsid w:val="00A71865"/>
    <w:rsid w:val="00A71AF8"/>
    <w:rsid w:val="00A71F5C"/>
    <w:rsid w:val="00A71F81"/>
    <w:rsid w:val="00A7461D"/>
    <w:rsid w:val="00A74E81"/>
    <w:rsid w:val="00A80F40"/>
    <w:rsid w:val="00A83A3D"/>
    <w:rsid w:val="00A83ED1"/>
    <w:rsid w:val="00A8596B"/>
    <w:rsid w:val="00A866C1"/>
    <w:rsid w:val="00A867F1"/>
    <w:rsid w:val="00A876E9"/>
    <w:rsid w:val="00A92F7D"/>
    <w:rsid w:val="00A93CE7"/>
    <w:rsid w:val="00AA5B81"/>
    <w:rsid w:val="00AA7297"/>
    <w:rsid w:val="00AB7324"/>
    <w:rsid w:val="00AB76BE"/>
    <w:rsid w:val="00AC2E09"/>
    <w:rsid w:val="00AC32C2"/>
    <w:rsid w:val="00AC5C74"/>
    <w:rsid w:val="00AD2014"/>
    <w:rsid w:val="00AD5752"/>
    <w:rsid w:val="00AD6533"/>
    <w:rsid w:val="00AE3470"/>
    <w:rsid w:val="00AF034E"/>
    <w:rsid w:val="00B013B6"/>
    <w:rsid w:val="00B01CFD"/>
    <w:rsid w:val="00B02B1A"/>
    <w:rsid w:val="00B1056F"/>
    <w:rsid w:val="00B15779"/>
    <w:rsid w:val="00B16FB0"/>
    <w:rsid w:val="00B223D3"/>
    <w:rsid w:val="00B26753"/>
    <w:rsid w:val="00B30369"/>
    <w:rsid w:val="00B31A62"/>
    <w:rsid w:val="00B32004"/>
    <w:rsid w:val="00B47264"/>
    <w:rsid w:val="00B52502"/>
    <w:rsid w:val="00B52C1F"/>
    <w:rsid w:val="00B54E2F"/>
    <w:rsid w:val="00B619F5"/>
    <w:rsid w:val="00B61DAE"/>
    <w:rsid w:val="00B656F9"/>
    <w:rsid w:val="00B66CD5"/>
    <w:rsid w:val="00B66EC8"/>
    <w:rsid w:val="00B70386"/>
    <w:rsid w:val="00B75D41"/>
    <w:rsid w:val="00B816CE"/>
    <w:rsid w:val="00B817D9"/>
    <w:rsid w:val="00B82654"/>
    <w:rsid w:val="00B82E5A"/>
    <w:rsid w:val="00B839E4"/>
    <w:rsid w:val="00B957D5"/>
    <w:rsid w:val="00B9621F"/>
    <w:rsid w:val="00B96DD3"/>
    <w:rsid w:val="00BA3E80"/>
    <w:rsid w:val="00BA431D"/>
    <w:rsid w:val="00BA50C9"/>
    <w:rsid w:val="00BA66A1"/>
    <w:rsid w:val="00BA68DF"/>
    <w:rsid w:val="00BB1134"/>
    <w:rsid w:val="00BB1472"/>
    <w:rsid w:val="00BB74FC"/>
    <w:rsid w:val="00BB78FF"/>
    <w:rsid w:val="00BC0F3F"/>
    <w:rsid w:val="00BC2FF2"/>
    <w:rsid w:val="00BC49D2"/>
    <w:rsid w:val="00BD125B"/>
    <w:rsid w:val="00BD2A56"/>
    <w:rsid w:val="00BD3606"/>
    <w:rsid w:val="00BD5DFB"/>
    <w:rsid w:val="00BE1BF4"/>
    <w:rsid w:val="00BE57E1"/>
    <w:rsid w:val="00BF146D"/>
    <w:rsid w:val="00BF37B8"/>
    <w:rsid w:val="00BF6077"/>
    <w:rsid w:val="00BF764E"/>
    <w:rsid w:val="00C01A91"/>
    <w:rsid w:val="00C076A8"/>
    <w:rsid w:val="00C07E36"/>
    <w:rsid w:val="00C11A72"/>
    <w:rsid w:val="00C12AF2"/>
    <w:rsid w:val="00C136CD"/>
    <w:rsid w:val="00C2423E"/>
    <w:rsid w:val="00C31683"/>
    <w:rsid w:val="00C34DE7"/>
    <w:rsid w:val="00C46887"/>
    <w:rsid w:val="00C469D0"/>
    <w:rsid w:val="00C508F8"/>
    <w:rsid w:val="00C50BF6"/>
    <w:rsid w:val="00C52643"/>
    <w:rsid w:val="00C54AD0"/>
    <w:rsid w:val="00C60F51"/>
    <w:rsid w:val="00C637F6"/>
    <w:rsid w:val="00C63A67"/>
    <w:rsid w:val="00C73188"/>
    <w:rsid w:val="00C757D4"/>
    <w:rsid w:val="00C80DFC"/>
    <w:rsid w:val="00C8107E"/>
    <w:rsid w:val="00C83992"/>
    <w:rsid w:val="00C83C41"/>
    <w:rsid w:val="00C9048E"/>
    <w:rsid w:val="00C93996"/>
    <w:rsid w:val="00CA226D"/>
    <w:rsid w:val="00CA3581"/>
    <w:rsid w:val="00CA605D"/>
    <w:rsid w:val="00CB4AC3"/>
    <w:rsid w:val="00CB741C"/>
    <w:rsid w:val="00CC0E5A"/>
    <w:rsid w:val="00CC1509"/>
    <w:rsid w:val="00CC44EE"/>
    <w:rsid w:val="00CC529F"/>
    <w:rsid w:val="00CD6938"/>
    <w:rsid w:val="00CD7FDD"/>
    <w:rsid w:val="00CE0430"/>
    <w:rsid w:val="00CE2214"/>
    <w:rsid w:val="00CE3F7D"/>
    <w:rsid w:val="00CE428B"/>
    <w:rsid w:val="00CE6B3D"/>
    <w:rsid w:val="00CF0E6D"/>
    <w:rsid w:val="00CF3051"/>
    <w:rsid w:val="00CF4FD4"/>
    <w:rsid w:val="00CF651F"/>
    <w:rsid w:val="00CF6929"/>
    <w:rsid w:val="00D04BD7"/>
    <w:rsid w:val="00D05E00"/>
    <w:rsid w:val="00D11D9A"/>
    <w:rsid w:val="00D158B6"/>
    <w:rsid w:val="00D20C8F"/>
    <w:rsid w:val="00D21FC2"/>
    <w:rsid w:val="00D25E95"/>
    <w:rsid w:val="00D265FB"/>
    <w:rsid w:val="00D27E9E"/>
    <w:rsid w:val="00D31495"/>
    <w:rsid w:val="00D3229F"/>
    <w:rsid w:val="00D340AF"/>
    <w:rsid w:val="00D3484C"/>
    <w:rsid w:val="00D357AE"/>
    <w:rsid w:val="00D413A6"/>
    <w:rsid w:val="00D42448"/>
    <w:rsid w:val="00D4382E"/>
    <w:rsid w:val="00D44461"/>
    <w:rsid w:val="00D5245F"/>
    <w:rsid w:val="00D52F14"/>
    <w:rsid w:val="00D56060"/>
    <w:rsid w:val="00D61C58"/>
    <w:rsid w:val="00D635C2"/>
    <w:rsid w:val="00D64EE5"/>
    <w:rsid w:val="00D6667D"/>
    <w:rsid w:val="00D71F0E"/>
    <w:rsid w:val="00D72643"/>
    <w:rsid w:val="00D76189"/>
    <w:rsid w:val="00D85C99"/>
    <w:rsid w:val="00D87B82"/>
    <w:rsid w:val="00D87C41"/>
    <w:rsid w:val="00D9779E"/>
    <w:rsid w:val="00DA07B6"/>
    <w:rsid w:val="00DA0C7C"/>
    <w:rsid w:val="00DA55BA"/>
    <w:rsid w:val="00DA7C2C"/>
    <w:rsid w:val="00DB77A1"/>
    <w:rsid w:val="00DC2A49"/>
    <w:rsid w:val="00DC2B68"/>
    <w:rsid w:val="00DC6478"/>
    <w:rsid w:val="00DD1588"/>
    <w:rsid w:val="00DD255F"/>
    <w:rsid w:val="00DD3AFA"/>
    <w:rsid w:val="00DD525A"/>
    <w:rsid w:val="00DD61D4"/>
    <w:rsid w:val="00DE36EE"/>
    <w:rsid w:val="00DE5E75"/>
    <w:rsid w:val="00DF2073"/>
    <w:rsid w:val="00DF3DD0"/>
    <w:rsid w:val="00DF41E7"/>
    <w:rsid w:val="00DF6CFD"/>
    <w:rsid w:val="00E00951"/>
    <w:rsid w:val="00E0436F"/>
    <w:rsid w:val="00E152F5"/>
    <w:rsid w:val="00E316AC"/>
    <w:rsid w:val="00E4522B"/>
    <w:rsid w:val="00E46C66"/>
    <w:rsid w:val="00E55B25"/>
    <w:rsid w:val="00E5667D"/>
    <w:rsid w:val="00E650B1"/>
    <w:rsid w:val="00E67817"/>
    <w:rsid w:val="00E72FDB"/>
    <w:rsid w:val="00E75424"/>
    <w:rsid w:val="00E81899"/>
    <w:rsid w:val="00E84CF0"/>
    <w:rsid w:val="00E85339"/>
    <w:rsid w:val="00E85C3E"/>
    <w:rsid w:val="00E86ECC"/>
    <w:rsid w:val="00E95D4A"/>
    <w:rsid w:val="00E960E3"/>
    <w:rsid w:val="00E96112"/>
    <w:rsid w:val="00E96752"/>
    <w:rsid w:val="00EA31C1"/>
    <w:rsid w:val="00EA486E"/>
    <w:rsid w:val="00EA61E2"/>
    <w:rsid w:val="00EB3D10"/>
    <w:rsid w:val="00EB4C66"/>
    <w:rsid w:val="00EB5841"/>
    <w:rsid w:val="00EC34EC"/>
    <w:rsid w:val="00ED081C"/>
    <w:rsid w:val="00ED6214"/>
    <w:rsid w:val="00EE18D8"/>
    <w:rsid w:val="00EE6287"/>
    <w:rsid w:val="00EF17E5"/>
    <w:rsid w:val="00EF1C04"/>
    <w:rsid w:val="00EF718F"/>
    <w:rsid w:val="00F05B31"/>
    <w:rsid w:val="00F1078F"/>
    <w:rsid w:val="00F114B1"/>
    <w:rsid w:val="00F11DC2"/>
    <w:rsid w:val="00F153A4"/>
    <w:rsid w:val="00F16BED"/>
    <w:rsid w:val="00F203B0"/>
    <w:rsid w:val="00F20B76"/>
    <w:rsid w:val="00F222D2"/>
    <w:rsid w:val="00F230C5"/>
    <w:rsid w:val="00F23B3C"/>
    <w:rsid w:val="00F23C0A"/>
    <w:rsid w:val="00F23F25"/>
    <w:rsid w:val="00F3005A"/>
    <w:rsid w:val="00F41486"/>
    <w:rsid w:val="00F4248C"/>
    <w:rsid w:val="00F445FE"/>
    <w:rsid w:val="00F45B65"/>
    <w:rsid w:val="00F46859"/>
    <w:rsid w:val="00F5021F"/>
    <w:rsid w:val="00F5189E"/>
    <w:rsid w:val="00F541D8"/>
    <w:rsid w:val="00F546FA"/>
    <w:rsid w:val="00F55697"/>
    <w:rsid w:val="00F55A97"/>
    <w:rsid w:val="00F5676B"/>
    <w:rsid w:val="00F6150B"/>
    <w:rsid w:val="00F61FAA"/>
    <w:rsid w:val="00F66715"/>
    <w:rsid w:val="00F82211"/>
    <w:rsid w:val="00F82469"/>
    <w:rsid w:val="00F844B3"/>
    <w:rsid w:val="00F9368A"/>
    <w:rsid w:val="00F95656"/>
    <w:rsid w:val="00F97123"/>
    <w:rsid w:val="00FA0688"/>
    <w:rsid w:val="00FA3219"/>
    <w:rsid w:val="00FA4F32"/>
    <w:rsid w:val="00FA6244"/>
    <w:rsid w:val="00FB288D"/>
    <w:rsid w:val="00FC1701"/>
    <w:rsid w:val="00FC3338"/>
    <w:rsid w:val="00FC3B28"/>
    <w:rsid w:val="00FC54DC"/>
    <w:rsid w:val="00FC55DC"/>
    <w:rsid w:val="00FC5C2F"/>
    <w:rsid w:val="00FC7E38"/>
    <w:rsid w:val="00FD3904"/>
    <w:rsid w:val="00FE0952"/>
    <w:rsid w:val="00FE0EC0"/>
    <w:rsid w:val="00FE27E3"/>
    <w:rsid w:val="00FE4645"/>
    <w:rsid w:val="00FE48B3"/>
    <w:rsid w:val="00FE55EA"/>
    <w:rsid w:val="00FE57E5"/>
    <w:rsid w:val="00FF453F"/>
    <w:rsid w:val="00FF4F52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35456"/>
  <w15:chartTrackingRefBased/>
  <w15:docId w15:val="{0D8406D1-1650-0A4B-A770-26C319D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Textosinformato">
    <w:name w:val="Plain Text"/>
    <w:basedOn w:val="Normal"/>
    <w:link w:val="TextosinformatoCar"/>
    <w:uiPriority w:val="99"/>
    <w:unhideWhenUsed/>
    <w:rsid w:val="000C056E"/>
    <w:pPr>
      <w:jc w:val="both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0C056E"/>
    <w:rPr>
      <w:rFonts w:ascii="Consolas" w:hAnsi="Consolas"/>
      <w:sz w:val="21"/>
      <w:szCs w:val="21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D2905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rsid w:val="00BC2FF2"/>
  </w:style>
  <w:style w:type="character" w:customStyle="1" w:styleId="TextonotapieCar">
    <w:name w:val="Texto nota pie Car"/>
    <w:link w:val="Textonotapie"/>
    <w:rsid w:val="00BC2FF2"/>
    <w:rPr>
      <w:lang w:val="es-ES_tradnl" w:eastAsia="es-ES"/>
    </w:rPr>
  </w:style>
  <w:style w:type="character" w:styleId="Refdenotaalpie">
    <w:name w:val="footnote reference"/>
    <w:rsid w:val="00BC2FF2"/>
    <w:rPr>
      <w:vertAlign w:val="superscript"/>
    </w:rPr>
  </w:style>
  <w:style w:type="character" w:styleId="Hipervnculo">
    <w:name w:val="Hyperlink"/>
    <w:rsid w:val="00BC2FF2"/>
    <w:rPr>
      <w:color w:val="0563C1"/>
      <w:u w:val="single"/>
    </w:rPr>
  </w:style>
  <w:style w:type="character" w:styleId="Textoennegrita">
    <w:name w:val="Strong"/>
    <w:uiPriority w:val="22"/>
    <w:qFormat/>
    <w:rsid w:val="00B66EC8"/>
    <w:rPr>
      <w:b/>
      <w:bCs/>
    </w:rPr>
  </w:style>
  <w:style w:type="character" w:styleId="Hipervnculovisitado">
    <w:name w:val="FollowedHyperlink"/>
    <w:rsid w:val="00C73188"/>
    <w:rPr>
      <w:color w:val="954F72"/>
      <w:u w:val="single"/>
    </w:rPr>
  </w:style>
  <w:style w:type="paragraph" w:customStyle="1" w:styleId="Puesto1">
    <w:name w:val="Puesto1"/>
    <w:basedOn w:val="Normal"/>
    <w:rsid w:val="001B6FE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5E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3C7F85"/>
  </w:style>
  <w:style w:type="paragraph" w:customStyle="1" w:styleId="fonttertiary">
    <w:name w:val="font_tertiary"/>
    <w:basedOn w:val="Normal"/>
    <w:rsid w:val="00924C1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paragraph-k859h4-0">
    <w:name w:val="paragraph-k859h4-0"/>
    <w:basedOn w:val="Normal"/>
    <w:rsid w:val="00BA66A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A535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F44B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831680"/>
    <w:rPr>
      <w:lang w:val="es-ES_tradnl"/>
    </w:rPr>
  </w:style>
  <w:style w:type="table" w:styleId="Tablaconcuadrcula">
    <w:name w:val="Table Grid"/>
    <w:basedOn w:val="Tablanormal"/>
    <w:uiPriority w:val="39"/>
    <w:rsid w:val="008316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16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9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4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3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59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7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3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2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dos.gob.mx/sedia/sia/spi/SAPI-ISS-16-1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7848-7A26-4288-80D0-C191F52E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JURIDICO PARA LOS TRABAJADORES AL SERVICIO DEL ESTADO DE COAHUILA</vt:lpstr>
    </vt:vector>
  </TitlesOfParts>
  <Company>SCJN</Company>
  <LinksUpToDate>false</LinksUpToDate>
  <CharactersWithSpaces>8870</CharactersWithSpaces>
  <SharedDoc>false</SharedDoc>
  <HLinks>
    <vt:vector size="36" baseType="variant"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https://www.conapred.org.mx/documentos_cedoc/E-12-2006.pdf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http://www.inegi.org.mx/saladeprensa/aproposito/2014/adultos0.pdf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https://www.gob.mx/cms/uploads/attachment/file/126572/Diagn_stico_sobre_la_Situaci_n_de_las_Personas_Con_Discapacidad._Mayo_2016.pdf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http://www.milenio.com/estados/cerca-de-58-mil-discapacitados-son-desempleados-en-coahuila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http://www.inegi.org.mx/saladeprensa/aproposito/2015/discapacidad0.pdf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../../../../Downloads/el-derecho-al-trabajo-de-las-personas-con-discapacidad Marzo 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JURIDICO PARA LOS TRABAJADORES AL SERVICIO DEL ESTADO DE COAHUILA</dc:title>
  <dc:subject/>
  <dc:creator>H. Congreso del Estado de Coahuila</dc:creator>
  <cp:keywords/>
  <cp:lastModifiedBy>Juan Lumbreras</cp:lastModifiedBy>
  <cp:revision>3</cp:revision>
  <cp:lastPrinted>2018-12-07T19:36:00Z</cp:lastPrinted>
  <dcterms:created xsi:type="dcterms:W3CDTF">2020-11-25T18:19:00Z</dcterms:created>
  <dcterms:modified xsi:type="dcterms:W3CDTF">2020-11-25T18:19:00Z</dcterms:modified>
</cp:coreProperties>
</file>