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0C73AA" w:rsidRPr="009171BC" w:rsidRDefault="000C73AA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  <w:bookmarkStart w:id="0" w:name="_GoBack"/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>Iniciativa con Proyecto de Decreto</w:t>
      </w:r>
      <w:r w:rsidR="000C73AA">
        <w:rPr>
          <w:rFonts w:ascii="Arial Narrow" w:hAnsi="Arial Narrow"/>
          <w:color w:val="000000"/>
          <w:sz w:val="26"/>
          <w:szCs w:val="26"/>
          <w:lang w:eastAsia="es-ES"/>
        </w:rPr>
        <w:t xml:space="preserve"> </w:t>
      </w:r>
      <w:r w:rsidR="000C73AA" w:rsidRPr="000C73AA">
        <w:rPr>
          <w:rFonts w:ascii="Arial Narrow" w:hAnsi="Arial Narrow"/>
          <w:color w:val="000000"/>
          <w:sz w:val="26"/>
          <w:szCs w:val="26"/>
          <w:lang w:eastAsia="es-ES"/>
        </w:rPr>
        <w:t>por la que se adiciona la Fracción XIII, recorriéndose la ulterior Fracción para quedar como XIV del Artículo 8,</w:t>
      </w:r>
      <w:r w:rsidR="000C73AA">
        <w:rPr>
          <w:rFonts w:ascii="Arial Narrow" w:hAnsi="Arial Narrow"/>
          <w:color w:val="000000"/>
          <w:sz w:val="26"/>
          <w:szCs w:val="26"/>
          <w:lang w:eastAsia="es-ES"/>
        </w:rPr>
        <w:t xml:space="preserve"> de </w:t>
      </w:r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 xml:space="preserve">la 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 xml:space="preserve">Ley de Acceso de las Mujeres a </w:t>
      </w:r>
      <w:r>
        <w:rPr>
          <w:rFonts w:ascii="Arial Narrow" w:hAnsi="Arial Narrow"/>
          <w:b/>
          <w:color w:val="000000"/>
          <w:sz w:val="26"/>
          <w:szCs w:val="26"/>
          <w:lang w:eastAsia="es-ES"/>
        </w:rPr>
        <w:t>U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>na Vida Libre de Violencia para el Estado de Coahuila de Zaragoza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>.</w:t>
      </w:r>
    </w:p>
    <w:p w:rsid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numPr>
          <w:ilvl w:val="0"/>
          <w:numId w:val="20"/>
        </w:numPr>
        <w:spacing w:after="160" w:line="259" w:lineRule="auto"/>
        <w:contextualSpacing/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>E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>n relación a la violencia simbólica.</w:t>
      </w:r>
    </w:p>
    <w:p w:rsidR="009171BC" w:rsidRP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hAnsi="Arial Narrow"/>
          <w:color w:val="000000"/>
          <w:sz w:val="26"/>
          <w:szCs w:val="26"/>
          <w:lang w:eastAsia="es-ES"/>
        </w:rPr>
        <w:t xml:space="preserve">la 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 xml:space="preserve">Diputada Lizbeth Ogazón Nava, </w:t>
      </w:r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>del Grupo Parlamentario, "Movimiento Regeneración Nacional” del Partido Morena.</w:t>
      </w:r>
    </w:p>
    <w:p w:rsidR="009171BC" w:rsidRP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 xml:space="preserve">Fecha de Lectura de la Iniciativa: 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>26 de Abril de 2022.</w:t>
      </w:r>
    </w:p>
    <w:p w:rsidR="009171BC" w:rsidRPr="009171BC" w:rsidRDefault="009171BC" w:rsidP="009171BC">
      <w:pPr>
        <w:jc w:val="both"/>
        <w:rPr>
          <w:rFonts w:ascii="Arial Narrow" w:hAnsi="Arial Narrow" w:cs="Arial"/>
          <w:sz w:val="26"/>
          <w:szCs w:val="26"/>
          <w:lang w:eastAsia="es-ES"/>
        </w:rPr>
      </w:pPr>
    </w:p>
    <w:p w:rsidR="009171BC" w:rsidRPr="009171BC" w:rsidRDefault="009171BC" w:rsidP="009171BC">
      <w:pPr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>Turnada a la</w:t>
      </w: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 xml:space="preserve"> Comisión de Igualdad y No Discriminación.</w:t>
      </w:r>
    </w:p>
    <w:p w:rsidR="009171BC" w:rsidRPr="009171BC" w:rsidRDefault="009171BC" w:rsidP="009171BC">
      <w:pPr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</w:p>
    <w:bookmarkEnd w:id="0"/>
    <w:p w:rsidR="009171BC" w:rsidRPr="009171BC" w:rsidRDefault="009171BC" w:rsidP="009171BC">
      <w:pPr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9171BC" w:rsidRPr="009171BC" w:rsidRDefault="009171BC" w:rsidP="009171BC">
      <w:pPr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ind w:left="1418" w:hanging="1418"/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b/>
          <w:color w:val="000000"/>
          <w:sz w:val="26"/>
          <w:szCs w:val="26"/>
          <w:lang w:eastAsia="es-ES"/>
        </w:rPr>
        <w:t xml:space="preserve">Decreto No. </w:t>
      </w:r>
    </w:p>
    <w:p w:rsidR="009171BC" w:rsidRPr="009171BC" w:rsidRDefault="009171BC" w:rsidP="009171BC">
      <w:pPr>
        <w:ind w:left="1418" w:hanging="1418"/>
        <w:jc w:val="both"/>
        <w:rPr>
          <w:rFonts w:ascii="Arial Narrow" w:hAnsi="Arial Narrow"/>
          <w:b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  <w:r w:rsidRPr="009171BC">
        <w:rPr>
          <w:rFonts w:ascii="Arial Narrow" w:hAnsi="Arial Narrow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9171BC" w:rsidRP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9171BC" w:rsidRPr="009171BC" w:rsidRDefault="009171BC" w:rsidP="009171BC">
      <w:pPr>
        <w:jc w:val="both"/>
        <w:rPr>
          <w:rFonts w:ascii="Arial Narrow" w:hAnsi="Arial Narrow"/>
          <w:color w:val="000000"/>
          <w:sz w:val="26"/>
          <w:szCs w:val="26"/>
          <w:lang w:eastAsia="es-ES"/>
        </w:rPr>
      </w:pPr>
    </w:p>
    <w:p w:rsidR="009171BC" w:rsidRDefault="009171BC">
      <w:pPr>
        <w:spacing w:after="160" w:line="259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:rsidR="0045344F" w:rsidRPr="00742DB4" w:rsidRDefault="00422FEB" w:rsidP="0045344F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742DB4">
        <w:rPr>
          <w:rFonts w:ascii="Arial" w:eastAsia="Arial" w:hAnsi="Arial" w:cs="Arial"/>
          <w:b/>
          <w:sz w:val="28"/>
          <w:szCs w:val="28"/>
        </w:rPr>
        <w:lastRenderedPageBreak/>
        <w:t xml:space="preserve">INICIATIVA CON PROYECTO DE DECRETO QUE PRESENTA LA DIPUTADA LIZBETH OGAZÓN NAVA CONJUNTAMENTE CON LAS DIPUTADAS Y </w:t>
      </w:r>
      <w:r w:rsidR="00A80F07" w:rsidRPr="00742DB4">
        <w:rPr>
          <w:rFonts w:ascii="Arial" w:eastAsia="Arial" w:hAnsi="Arial" w:cs="Arial"/>
          <w:b/>
          <w:sz w:val="28"/>
          <w:szCs w:val="28"/>
        </w:rPr>
        <w:t>E</w:t>
      </w:r>
      <w:r w:rsidRPr="00742DB4">
        <w:rPr>
          <w:rFonts w:ascii="Arial" w:eastAsia="Arial" w:hAnsi="Arial" w:cs="Arial"/>
          <w:b/>
          <w:sz w:val="28"/>
          <w:szCs w:val="28"/>
        </w:rPr>
        <w:t>L DIPUTADO INTEGRANTES DEL GRUPO</w:t>
      </w:r>
      <w:r w:rsidR="005E7C47" w:rsidRPr="00742DB4">
        <w:rPr>
          <w:rFonts w:ascii="Arial" w:eastAsia="Arial" w:hAnsi="Arial" w:cs="Arial"/>
          <w:b/>
          <w:sz w:val="28"/>
          <w:szCs w:val="28"/>
        </w:rPr>
        <w:t xml:space="preserve"> PARLAMENTARIO </w:t>
      </w:r>
      <w:r w:rsidRPr="00742DB4">
        <w:rPr>
          <w:rFonts w:ascii="Arial" w:eastAsia="Arial" w:hAnsi="Arial" w:cs="Arial"/>
          <w:b/>
          <w:sz w:val="28"/>
          <w:szCs w:val="28"/>
        </w:rPr>
        <w:t>DE morena, POR LA QUE</w:t>
      </w:r>
      <w:r w:rsidR="00162649">
        <w:rPr>
          <w:rFonts w:ascii="Arial" w:eastAsia="Arial" w:hAnsi="Arial" w:cs="Arial"/>
          <w:b/>
          <w:sz w:val="28"/>
          <w:szCs w:val="28"/>
        </w:rPr>
        <w:t xml:space="preserve"> SE REFORMA </w:t>
      </w:r>
      <w:r w:rsidR="004B2874">
        <w:rPr>
          <w:rFonts w:ascii="Arial" w:eastAsia="Arial" w:hAnsi="Arial" w:cs="Arial"/>
          <w:b/>
          <w:sz w:val="28"/>
          <w:szCs w:val="28"/>
        </w:rPr>
        <w:t xml:space="preserve">LA LEY </w:t>
      </w:r>
      <w:r w:rsidR="0045344F" w:rsidRPr="00742DB4">
        <w:rPr>
          <w:rFonts w:ascii="Arial" w:eastAsia="Arial" w:hAnsi="Arial" w:cs="Arial"/>
          <w:b/>
          <w:sz w:val="28"/>
          <w:szCs w:val="28"/>
        </w:rPr>
        <w:t>DE ACCESO DE LAS MUJERES A UNA VIDA LIBRE DE VIOLENCIA PARA EL ESTADO DE COAHUILA DE ZARAGOZA</w:t>
      </w:r>
    </w:p>
    <w:p w:rsidR="00422FEB" w:rsidRPr="00742DB4" w:rsidRDefault="00422FEB" w:rsidP="00422FE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422FEB" w:rsidRPr="00742DB4" w:rsidRDefault="00422FEB" w:rsidP="00422FE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742DB4">
        <w:rPr>
          <w:rFonts w:ascii="Arial" w:eastAsia="Arial" w:hAnsi="Arial" w:cs="Arial"/>
          <w:b/>
          <w:sz w:val="28"/>
          <w:szCs w:val="28"/>
        </w:rPr>
        <w:t xml:space="preserve">H. PLENO DEL CONGRESO DEL ESTADO </w:t>
      </w:r>
    </w:p>
    <w:p w:rsidR="00422FEB" w:rsidRPr="00742DB4" w:rsidRDefault="00422FEB" w:rsidP="00422FE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742DB4">
        <w:rPr>
          <w:rFonts w:ascii="Arial" w:eastAsia="Arial" w:hAnsi="Arial" w:cs="Arial"/>
          <w:b/>
          <w:sz w:val="28"/>
          <w:szCs w:val="28"/>
        </w:rPr>
        <w:t>DE COAHUILA DE ZARAGOZA.</w:t>
      </w:r>
    </w:p>
    <w:p w:rsidR="00422FEB" w:rsidRPr="00742DB4" w:rsidRDefault="00422FEB" w:rsidP="00422FE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742DB4">
        <w:rPr>
          <w:rFonts w:ascii="Arial" w:eastAsia="Arial" w:hAnsi="Arial" w:cs="Arial"/>
          <w:b/>
          <w:sz w:val="28"/>
          <w:szCs w:val="28"/>
        </w:rPr>
        <w:t>P R E S E N T E.-</w:t>
      </w:r>
    </w:p>
    <w:p w:rsidR="00422FEB" w:rsidRPr="00742DB4" w:rsidRDefault="00422FEB" w:rsidP="00422FEB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162649" w:rsidRDefault="00422FEB" w:rsidP="00422FEB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 w:rsidRPr="00742DB4">
        <w:rPr>
          <w:rFonts w:ascii="Arial" w:eastAsia="Arial" w:hAnsi="Arial" w:cs="Arial"/>
          <w:sz w:val="28"/>
          <w:szCs w:val="28"/>
        </w:rPr>
        <w:t xml:space="preserve">La suscrita Diputada Lizbeth Ogazón Nava, conjuntamente con </w:t>
      </w:r>
      <w:r w:rsidR="006664F4" w:rsidRPr="00742DB4">
        <w:rPr>
          <w:rFonts w:ascii="Arial" w:eastAsia="Arial" w:hAnsi="Arial" w:cs="Arial"/>
          <w:sz w:val="28"/>
          <w:szCs w:val="28"/>
        </w:rPr>
        <w:t xml:space="preserve">las </w:t>
      </w:r>
      <w:r w:rsidRPr="00742DB4">
        <w:rPr>
          <w:rFonts w:ascii="Arial" w:eastAsia="Arial" w:hAnsi="Arial" w:cs="Arial"/>
          <w:sz w:val="28"/>
          <w:szCs w:val="28"/>
        </w:rPr>
        <w:t xml:space="preserve">Diputadas y </w:t>
      </w:r>
      <w:r w:rsidR="006664F4" w:rsidRPr="00742DB4">
        <w:rPr>
          <w:rFonts w:ascii="Arial" w:eastAsia="Arial" w:hAnsi="Arial" w:cs="Arial"/>
          <w:sz w:val="28"/>
          <w:szCs w:val="28"/>
        </w:rPr>
        <w:t xml:space="preserve">el </w:t>
      </w:r>
      <w:r w:rsidRPr="00742DB4">
        <w:rPr>
          <w:rFonts w:ascii="Arial" w:eastAsia="Arial" w:hAnsi="Arial" w:cs="Arial"/>
          <w:sz w:val="28"/>
          <w:szCs w:val="28"/>
        </w:rPr>
        <w:t xml:space="preserve">Diputado integrantes del Grupo Parlamentario del movimiento de regeneración nacional, en el ejercicio de las facultades que nos confieren el Artículo 59 Fracción I de la Constitución Política del Estado de Coahuila de Zaragoza, así como los artículos 21 Fracción IV, 152 Fracción I y demás aplicables de la Ley Orgánica del Congreso del Estado Independiente, Libre y Soberano de Coahuila de Zaragoza, nos permitimos someter a consideración de este Honorable Pleno del Congreso del Estado, la presente iniciativa con proyecto de decreto, por el </w:t>
      </w:r>
      <w:r w:rsidRPr="00162649">
        <w:rPr>
          <w:rFonts w:ascii="Arial" w:eastAsia="Arial" w:hAnsi="Arial" w:cs="Arial"/>
          <w:sz w:val="28"/>
          <w:szCs w:val="28"/>
        </w:rPr>
        <w:t>que</w:t>
      </w:r>
      <w:r w:rsidR="005E7C47" w:rsidRPr="00162649">
        <w:rPr>
          <w:rFonts w:ascii="Arial" w:eastAsia="Arial" w:hAnsi="Arial" w:cs="Arial"/>
          <w:sz w:val="28"/>
          <w:szCs w:val="28"/>
        </w:rPr>
        <w:t xml:space="preserve"> </w:t>
      </w:r>
      <w:r w:rsidR="006664F4" w:rsidRPr="00162649">
        <w:rPr>
          <w:rFonts w:ascii="Arial" w:hAnsi="Arial" w:cs="Arial"/>
          <w:color w:val="000000"/>
          <w:sz w:val="28"/>
          <w:szCs w:val="28"/>
          <w:lang w:eastAsia="es-ES"/>
        </w:rPr>
        <w:t xml:space="preserve">se </w:t>
      </w:r>
      <w:r w:rsidR="00162649" w:rsidRPr="00162649">
        <w:rPr>
          <w:rFonts w:ascii="Arial" w:hAnsi="Arial" w:cs="Arial"/>
          <w:color w:val="000000"/>
          <w:sz w:val="28"/>
          <w:szCs w:val="28"/>
          <w:lang w:eastAsia="es-ES"/>
        </w:rPr>
        <w:t xml:space="preserve">modifica la </w:t>
      </w:r>
      <w:r w:rsidR="0016615E" w:rsidRPr="00162649">
        <w:rPr>
          <w:rFonts w:ascii="Arial" w:eastAsia="Arial" w:hAnsi="Arial" w:cs="Arial"/>
          <w:b/>
          <w:sz w:val="28"/>
          <w:szCs w:val="28"/>
        </w:rPr>
        <w:t xml:space="preserve">LEY DE ACCESO DE LAS MUJERES A UNA VIDA LIBRE DE VIOLENCIA PARA EL ESTADO </w:t>
      </w:r>
      <w:r w:rsidR="00162649" w:rsidRPr="00162649">
        <w:rPr>
          <w:rFonts w:ascii="Arial" w:eastAsia="Arial" w:hAnsi="Arial" w:cs="Arial"/>
          <w:b/>
          <w:sz w:val="28"/>
          <w:szCs w:val="28"/>
        </w:rPr>
        <w:t>DE COAHUILA DE ZARAGOZA, al tenor de la siguiente</w:t>
      </w:r>
      <w:r w:rsidR="00162649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9B21B9" w:rsidRPr="00162649" w:rsidRDefault="009B21B9" w:rsidP="00422FEB">
      <w:pPr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422FEB" w:rsidRPr="00162649" w:rsidRDefault="00422FEB" w:rsidP="00422FEB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162649">
        <w:rPr>
          <w:rFonts w:ascii="Arial" w:eastAsia="Arial" w:hAnsi="Arial" w:cs="Arial"/>
          <w:b/>
          <w:sz w:val="28"/>
          <w:szCs w:val="28"/>
        </w:rPr>
        <w:t>E X P O S I C I O N   D E   M O T I V O S</w:t>
      </w:r>
    </w:p>
    <w:p w:rsid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742DB4" w:rsidRDefault="00042DE3" w:rsidP="00742DB4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  <w:r>
        <w:rPr>
          <w:rFonts w:ascii="Arial" w:hAnsi="Arial" w:cs="Arial"/>
          <w:sz w:val="28"/>
          <w:szCs w:val="28"/>
          <w:lang w:val="es-ES" w:eastAsia="es-ES"/>
        </w:rPr>
        <w:t>La e</w:t>
      </w:r>
      <w:r w:rsidR="00742DB4" w:rsidRPr="00742DB4">
        <w:rPr>
          <w:rFonts w:ascii="Arial" w:hAnsi="Arial" w:cs="Arial"/>
          <w:sz w:val="28"/>
          <w:szCs w:val="28"/>
          <w:lang w:val="es-ES" w:eastAsia="es-ES"/>
        </w:rPr>
        <w:t>xpresión más común de control del sistema patriarcal es la violencia, en el ámbito público la encontramos en los prejuicios que socialmente formaron a los servidores públicos de tal modo que cuando una mujer va a denunciar, sufre de estos y es lo que en gran parte motiva la cifra negra, constituida por todos aquellos delitos y agresiones que no se denuncian.</w:t>
      </w:r>
    </w:p>
    <w:p w:rsidR="00595347" w:rsidRDefault="00595347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  <w:r w:rsidRPr="00742DB4">
        <w:rPr>
          <w:rFonts w:ascii="Arial" w:hAnsi="Arial" w:cs="Arial"/>
          <w:color w:val="222222"/>
          <w:sz w:val="28"/>
          <w:szCs w:val="28"/>
          <w:lang w:val="es-ES" w:eastAsia="es-ES"/>
        </w:rPr>
        <w:t>El hecho que nuestro país y en nuestro estado los gradientes de violencia se presenten los más brutales, ha normalizado la percepción de esta y por lo tanto, los otros tipos de violencia como la patrimonial la obstétrica, la publicitaria, la digital y la psicológica se opacan ostensiblemente y lo que no se dice termina por no existir.</w:t>
      </w:r>
    </w:p>
    <w:p w:rsid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  <w:r w:rsidRPr="00742DB4">
        <w:rPr>
          <w:rFonts w:ascii="Arial" w:hAnsi="Arial" w:cs="Arial"/>
          <w:color w:val="222222"/>
          <w:sz w:val="28"/>
          <w:szCs w:val="28"/>
          <w:lang w:val="es-ES" w:eastAsia="es-ES"/>
        </w:rPr>
        <w:t>Por eso, cualquier tipo de violencia contra la mujer debe visualizarse para poder rechazarla y denunciarla hasta lograr su erradicación, sobre todo si tomamos en cuenta que la violencia escala, que la violencia inicia por los niveles más básicos como las actitudes posesivas y puede terminar en la muerte.</w:t>
      </w:r>
    </w:p>
    <w:p w:rsidR="00742DB4" w:rsidRPr="00742DB4" w:rsidRDefault="00742DB4" w:rsidP="00742DB4">
      <w:pPr>
        <w:shd w:val="clear" w:color="auto" w:fill="FFFFFF"/>
        <w:rPr>
          <w:rFonts w:ascii="Arial" w:hAnsi="Arial" w:cs="Arial"/>
          <w:color w:val="222222"/>
          <w:sz w:val="24"/>
          <w:szCs w:val="24"/>
          <w:lang w:val="es-ES" w:eastAsia="es-ES"/>
        </w:rPr>
      </w:pP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  <w:r w:rsidRPr="00742DB4">
        <w:rPr>
          <w:rFonts w:ascii="Arial" w:hAnsi="Arial" w:cs="Arial"/>
          <w:color w:val="222222"/>
          <w:sz w:val="28"/>
          <w:szCs w:val="28"/>
          <w:lang w:val="es-ES" w:eastAsia="es-ES"/>
        </w:rPr>
        <w:t>Planteamiento del problema.</w:t>
      </w: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  <w:r w:rsidRPr="00742DB4">
        <w:rPr>
          <w:rFonts w:ascii="Arial" w:hAnsi="Arial" w:cs="Arial"/>
          <w:color w:val="222222"/>
          <w:sz w:val="28"/>
          <w:szCs w:val="28"/>
          <w:lang w:val="es-ES" w:eastAsia="es-ES"/>
        </w:rPr>
        <w:t>La violencia simbólica es ignorada por la mayor parte de los ordenamientos jurídicos debido a que se trata de un hecho normalizado desde una perspectiva social hegemónica, es esta la que debemos atacar primero a través de la adopción de un punto de vista interseccional que incorpore la transversalidad feminista en la que se considere la raza, la religión, las discapacidades y la edad, como factores de exclusión en una sociedad patriarcal, blanca, y heterosexual.</w:t>
      </w:r>
    </w:p>
    <w:p w:rsidR="00742DB4" w:rsidRDefault="00742DB4" w:rsidP="00742DB4">
      <w:pPr>
        <w:shd w:val="clear" w:color="auto" w:fill="FFFFFF"/>
        <w:rPr>
          <w:rFonts w:ascii="Arial" w:hAnsi="Arial" w:cs="Arial"/>
          <w:color w:val="222222"/>
          <w:sz w:val="24"/>
          <w:szCs w:val="24"/>
          <w:lang w:val="es-ES" w:eastAsia="es-ES"/>
        </w:rPr>
      </w:pPr>
    </w:p>
    <w:p w:rsidR="00595347" w:rsidRPr="00742DB4" w:rsidRDefault="00595347" w:rsidP="00742DB4">
      <w:pPr>
        <w:shd w:val="clear" w:color="auto" w:fill="FFFFFF"/>
        <w:rPr>
          <w:rFonts w:ascii="Arial" w:hAnsi="Arial" w:cs="Arial"/>
          <w:color w:val="222222"/>
          <w:sz w:val="24"/>
          <w:szCs w:val="24"/>
          <w:lang w:val="es-ES" w:eastAsia="es-ES"/>
        </w:rPr>
      </w:pP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  <w:r w:rsidRPr="00742DB4">
        <w:rPr>
          <w:rFonts w:ascii="Arial" w:hAnsi="Arial" w:cs="Arial"/>
          <w:sz w:val="28"/>
          <w:szCs w:val="28"/>
          <w:lang w:val="es-ES" w:eastAsia="es-ES"/>
        </w:rPr>
        <w:t>Entendemos por violencia simbólica toda aquella que tiene que ver con la normalización y reproducción de la dominación y desigualdad de la</w:t>
      </w:r>
      <w:r>
        <w:rPr>
          <w:rFonts w:ascii="Arial" w:hAnsi="Arial" w:cs="Arial"/>
          <w:sz w:val="28"/>
          <w:szCs w:val="28"/>
          <w:lang w:val="es-ES" w:eastAsia="es-ES"/>
        </w:rPr>
        <w:t>s</w:t>
      </w:r>
      <w:r w:rsidRPr="00742DB4">
        <w:rPr>
          <w:rFonts w:ascii="Arial" w:hAnsi="Arial" w:cs="Arial"/>
          <w:sz w:val="28"/>
          <w:szCs w:val="28"/>
          <w:lang w:val="es-ES" w:eastAsia="es-ES"/>
        </w:rPr>
        <w:t xml:space="preserve"> relaciones sociales a través de patrones, mensajes y valores impuestos.</w:t>
      </w:r>
    </w:p>
    <w:p w:rsidR="00742DB4" w:rsidRPr="00742DB4" w:rsidRDefault="00742DB4" w:rsidP="00742DB4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742DB4" w:rsidRPr="00742DB4" w:rsidRDefault="00742DB4" w:rsidP="00042DE3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  <w:r w:rsidRPr="00742DB4">
        <w:rPr>
          <w:rFonts w:ascii="Arial" w:hAnsi="Arial" w:cs="Arial"/>
          <w:sz w:val="28"/>
          <w:szCs w:val="28"/>
          <w:lang w:val="es-ES" w:eastAsia="es-ES"/>
        </w:rPr>
        <w:t>Consideración particular.</w:t>
      </w:r>
    </w:p>
    <w:p w:rsidR="00742DB4" w:rsidRPr="00742DB4" w:rsidRDefault="00742DB4" w:rsidP="00042DE3">
      <w:pPr>
        <w:shd w:val="clear" w:color="auto" w:fill="FFFFFF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</w:p>
    <w:p w:rsidR="00742DB4" w:rsidRPr="00742DB4" w:rsidRDefault="00742DB4" w:rsidP="00042DE3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  <w:r w:rsidRPr="00742DB4">
        <w:rPr>
          <w:rFonts w:ascii="Arial" w:hAnsi="Arial" w:cs="Arial"/>
          <w:sz w:val="28"/>
          <w:szCs w:val="28"/>
          <w:lang w:val="es-ES" w:eastAsia="es-ES"/>
        </w:rPr>
        <w:t>La zona metropolitana de la laguna con un 99.6% de cifra negra, ocupa un muy deshonroso tercer lugar a nivel nacional.</w:t>
      </w:r>
    </w:p>
    <w:p w:rsidR="00742DB4" w:rsidRPr="00742DB4" w:rsidRDefault="00742DB4" w:rsidP="00042DE3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742DB4" w:rsidRPr="00742DB4" w:rsidRDefault="00742DB4" w:rsidP="00042DE3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  <w:r w:rsidRPr="00742DB4">
        <w:rPr>
          <w:rFonts w:ascii="Arial" w:hAnsi="Arial" w:cs="Arial"/>
          <w:sz w:val="28"/>
          <w:szCs w:val="28"/>
          <w:lang w:val="es-ES" w:eastAsia="es-ES"/>
        </w:rPr>
        <w:t>Otra vez el Estado de Coahuila se encuentra a la vanguardia, pero a la vanguardia de la violencia contra las mujeres.</w:t>
      </w:r>
    </w:p>
    <w:p w:rsidR="00742DB4" w:rsidRPr="00742DB4" w:rsidRDefault="00742DB4" w:rsidP="00042DE3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742DB4" w:rsidRPr="00742DB4" w:rsidRDefault="00742DB4" w:rsidP="00042DE3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  <w:lang w:val="es-ES" w:eastAsia="es-ES"/>
        </w:rPr>
      </w:pPr>
      <w:r w:rsidRPr="00742DB4">
        <w:rPr>
          <w:rFonts w:ascii="Arial" w:hAnsi="Arial" w:cs="Arial"/>
          <w:sz w:val="28"/>
          <w:szCs w:val="28"/>
          <w:lang w:val="es-ES" w:eastAsia="es-ES"/>
        </w:rPr>
        <w:t>Necesitamos desestructurar el servicio público a través de la capacitación de todos los involucrados en la recepción y trámite de las denuncias para que lo hagan con visión de género y si no que sean sancionados.</w:t>
      </w:r>
    </w:p>
    <w:p w:rsidR="00742DB4" w:rsidRPr="00742DB4" w:rsidRDefault="00742DB4" w:rsidP="00042DE3">
      <w:pPr>
        <w:shd w:val="clear" w:color="auto" w:fill="FFFFFF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742DB4" w:rsidRDefault="00742DB4" w:rsidP="00042DE3">
      <w:pPr>
        <w:shd w:val="clear" w:color="auto" w:fill="FFFFFF"/>
        <w:jc w:val="both"/>
        <w:rPr>
          <w:rFonts w:ascii="Arial" w:hAnsi="Arial" w:cs="Arial"/>
          <w:sz w:val="28"/>
          <w:szCs w:val="28"/>
          <w:lang w:val="es-ES" w:eastAsia="es-ES"/>
        </w:rPr>
      </w:pPr>
      <w:r w:rsidRPr="00742DB4">
        <w:rPr>
          <w:rFonts w:ascii="Arial" w:hAnsi="Arial" w:cs="Arial"/>
          <w:sz w:val="28"/>
          <w:szCs w:val="28"/>
          <w:lang w:val="es-ES" w:eastAsia="es-ES"/>
        </w:rPr>
        <w:t>Ni una más.</w:t>
      </w:r>
    </w:p>
    <w:p w:rsidR="00595347" w:rsidRDefault="00595347" w:rsidP="00042DE3">
      <w:pPr>
        <w:shd w:val="clear" w:color="auto" w:fill="FFFFFF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595347" w:rsidRDefault="00595347" w:rsidP="00042DE3">
      <w:pPr>
        <w:shd w:val="clear" w:color="auto" w:fill="FFFFFF"/>
        <w:jc w:val="both"/>
        <w:rPr>
          <w:rFonts w:ascii="Arial" w:hAnsi="Arial" w:cs="Arial"/>
          <w:sz w:val="28"/>
          <w:szCs w:val="28"/>
          <w:lang w:val="es-ES" w:eastAsia="es-ES"/>
        </w:rPr>
      </w:pPr>
    </w:p>
    <w:p w:rsidR="00A2644E" w:rsidRPr="00CC1544" w:rsidRDefault="000B5F68" w:rsidP="000B5F68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42DE3">
        <w:rPr>
          <w:rFonts w:ascii="Arial" w:hAnsi="Arial" w:cs="Arial"/>
          <w:sz w:val="28"/>
          <w:szCs w:val="28"/>
        </w:rPr>
        <w:t xml:space="preserve">Por lo anteriormente expuesto es que se somete a consideración de este Honorable Congreso del Estado, para su revisión, análisis y, en su caso, aprobación, la siguiente </w:t>
      </w:r>
      <w:r w:rsidRPr="00CC1544">
        <w:rPr>
          <w:rFonts w:ascii="Arial" w:hAnsi="Arial" w:cs="Arial"/>
          <w:bCs/>
          <w:sz w:val="28"/>
          <w:szCs w:val="28"/>
        </w:rPr>
        <w:t xml:space="preserve">Iniciativa con Proyecto de Decreto, </w:t>
      </w:r>
      <w:r w:rsidR="00CC1544">
        <w:rPr>
          <w:rFonts w:ascii="Arial" w:hAnsi="Arial" w:cs="Arial"/>
          <w:bCs/>
          <w:sz w:val="28"/>
          <w:szCs w:val="28"/>
        </w:rPr>
        <w:t xml:space="preserve">por la que se </w:t>
      </w:r>
      <w:r w:rsidR="0043325E">
        <w:rPr>
          <w:rFonts w:ascii="Arial" w:hAnsi="Arial" w:cs="Arial"/>
          <w:bCs/>
          <w:sz w:val="28"/>
          <w:szCs w:val="28"/>
        </w:rPr>
        <w:t xml:space="preserve">adiciona </w:t>
      </w:r>
      <w:r w:rsidR="00CC1544">
        <w:rPr>
          <w:rFonts w:ascii="Arial" w:hAnsi="Arial" w:cs="Arial"/>
          <w:bCs/>
          <w:sz w:val="28"/>
          <w:szCs w:val="28"/>
        </w:rPr>
        <w:t>la Fracción XIII</w:t>
      </w:r>
      <w:r w:rsidR="00736338">
        <w:rPr>
          <w:rFonts w:ascii="Arial" w:hAnsi="Arial" w:cs="Arial"/>
          <w:bCs/>
          <w:sz w:val="28"/>
          <w:szCs w:val="28"/>
        </w:rPr>
        <w:t>,</w:t>
      </w:r>
      <w:r w:rsidR="00CC1544">
        <w:rPr>
          <w:rFonts w:ascii="Arial" w:hAnsi="Arial" w:cs="Arial"/>
          <w:bCs/>
          <w:sz w:val="28"/>
          <w:szCs w:val="28"/>
        </w:rPr>
        <w:t xml:space="preserve"> </w:t>
      </w:r>
      <w:r w:rsidR="00736338">
        <w:rPr>
          <w:rFonts w:ascii="Arial" w:hAnsi="Arial" w:cs="Arial"/>
          <w:bCs/>
          <w:sz w:val="28"/>
          <w:szCs w:val="28"/>
        </w:rPr>
        <w:t xml:space="preserve">recorriéndose la ulterior Fracción para quedar como XIV </w:t>
      </w:r>
      <w:r w:rsidR="00CC1544">
        <w:rPr>
          <w:rFonts w:ascii="Arial" w:hAnsi="Arial" w:cs="Arial"/>
          <w:bCs/>
          <w:sz w:val="28"/>
          <w:szCs w:val="28"/>
        </w:rPr>
        <w:t>del Artículo 8</w:t>
      </w:r>
      <w:r w:rsidR="0043325E">
        <w:rPr>
          <w:rFonts w:ascii="Arial" w:hAnsi="Arial" w:cs="Arial"/>
          <w:bCs/>
          <w:sz w:val="28"/>
          <w:szCs w:val="28"/>
        </w:rPr>
        <w:t xml:space="preserve">, </w:t>
      </w:r>
      <w:r w:rsidR="00186420" w:rsidRPr="00CC1544">
        <w:rPr>
          <w:rFonts w:ascii="Arial" w:eastAsia="Arial" w:hAnsi="Arial" w:cs="Arial"/>
          <w:sz w:val="28"/>
          <w:szCs w:val="28"/>
        </w:rPr>
        <w:t>DE LA LEY DE ACCESO DE LAS MUJERES A UNA VIDA LIBRE DE VIOLENCIA PARA EL ESTADO DE COAHUILA DE ZARAGOZA</w:t>
      </w:r>
      <w:r w:rsidR="007A06D6" w:rsidRPr="00CC1544">
        <w:rPr>
          <w:rFonts w:ascii="Arial" w:eastAsia="Arial" w:hAnsi="Arial" w:cs="Arial"/>
          <w:sz w:val="28"/>
          <w:szCs w:val="28"/>
        </w:rPr>
        <w:t xml:space="preserve">, </w:t>
      </w:r>
      <w:r w:rsidR="007A06D6" w:rsidRPr="00CC1544">
        <w:rPr>
          <w:rFonts w:ascii="Arial" w:eastAsia="Arial" w:hAnsi="Arial" w:cs="Arial"/>
          <w:bCs/>
          <w:sz w:val="28"/>
          <w:szCs w:val="28"/>
        </w:rPr>
        <w:t xml:space="preserve">para quedar como </w:t>
      </w:r>
      <w:r w:rsidR="00CC1544">
        <w:rPr>
          <w:rFonts w:ascii="Arial" w:eastAsia="Arial" w:hAnsi="Arial" w:cs="Arial"/>
          <w:bCs/>
          <w:sz w:val="28"/>
          <w:szCs w:val="28"/>
        </w:rPr>
        <w:t xml:space="preserve">sigue: </w:t>
      </w:r>
    </w:p>
    <w:p w:rsidR="00AD3664" w:rsidRDefault="00AD3664" w:rsidP="000B5F6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86420" w:rsidRPr="00042DE3" w:rsidRDefault="00186420" w:rsidP="00797C22">
      <w:pPr>
        <w:spacing w:after="160" w:line="259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042DE3">
        <w:rPr>
          <w:rFonts w:ascii="Arial" w:eastAsia="Calibri" w:hAnsi="Arial" w:cs="Arial"/>
          <w:b/>
          <w:sz w:val="28"/>
          <w:szCs w:val="28"/>
          <w:lang w:eastAsia="en-US"/>
        </w:rPr>
        <w:t>Artículo 8.</w:t>
      </w:r>
      <w:r w:rsidRPr="00042DE3">
        <w:rPr>
          <w:rFonts w:ascii="Arial" w:eastAsia="Calibri" w:hAnsi="Arial" w:cs="Arial"/>
          <w:sz w:val="28"/>
          <w:szCs w:val="28"/>
          <w:lang w:eastAsia="en-US"/>
        </w:rPr>
        <w:t xml:space="preserve"> Los tipos de violencia contra las mujeres son: </w:t>
      </w:r>
    </w:p>
    <w:p w:rsidR="00042DE3" w:rsidRDefault="00042DE3" w:rsidP="00797C22">
      <w:pPr>
        <w:spacing w:after="160" w:line="259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186420" w:rsidRPr="00CC1544" w:rsidRDefault="00186420" w:rsidP="00797C22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CC1544">
        <w:rPr>
          <w:rFonts w:ascii="Arial" w:eastAsia="Calibri" w:hAnsi="Arial" w:cs="Arial"/>
          <w:b/>
          <w:sz w:val="28"/>
          <w:szCs w:val="28"/>
          <w:lang w:eastAsia="en-US"/>
        </w:rPr>
        <w:t xml:space="preserve">I al XII </w:t>
      </w:r>
      <w:r w:rsidR="00CC1544" w:rsidRPr="00CC1544">
        <w:rPr>
          <w:rFonts w:ascii="Arial" w:eastAsia="Calibri" w:hAnsi="Arial" w:cs="Arial"/>
          <w:b/>
          <w:sz w:val="28"/>
          <w:szCs w:val="28"/>
          <w:lang w:eastAsia="en-US"/>
        </w:rPr>
        <w:t>.</w:t>
      </w:r>
      <w:r w:rsidRPr="00CC1544">
        <w:rPr>
          <w:rFonts w:ascii="Arial" w:eastAsia="Calibri" w:hAnsi="Arial" w:cs="Arial"/>
          <w:b/>
          <w:sz w:val="28"/>
          <w:szCs w:val="28"/>
          <w:lang w:eastAsia="en-US"/>
        </w:rPr>
        <w:t>…</w:t>
      </w:r>
    </w:p>
    <w:p w:rsidR="00042DE3" w:rsidRDefault="00042DE3" w:rsidP="00042DE3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</w:p>
    <w:p w:rsidR="00042DE3" w:rsidRPr="00742DB4" w:rsidRDefault="00042DE3" w:rsidP="00042DE3">
      <w:pPr>
        <w:shd w:val="clear" w:color="auto" w:fill="FFFFFF"/>
        <w:spacing w:line="360" w:lineRule="auto"/>
        <w:jc w:val="both"/>
        <w:rPr>
          <w:rFonts w:ascii="Arial" w:hAnsi="Arial" w:cs="Arial"/>
          <w:color w:val="222222"/>
          <w:sz w:val="28"/>
          <w:szCs w:val="28"/>
          <w:lang w:val="es-ES" w:eastAsia="es-ES"/>
        </w:rPr>
      </w:pPr>
      <w:r w:rsidRPr="00742DB4">
        <w:rPr>
          <w:rFonts w:ascii="Arial" w:hAnsi="Arial" w:cs="Arial"/>
          <w:b/>
          <w:color w:val="222222"/>
          <w:sz w:val="28"/>
          <w:szCs w:val="28"/>
          <w:lang w:val="es-ES" w:eastAsia="es-ES"/>
        </w:rPr>
        <w:t>XIII.</w:t>
      </w:r>
      <w:r w:rsidRPr="00742DB4">
        <w:rPr>
          <w:rFonts w:ascii="Arial" w:hAnsi="Arial" w:cs="Arial"/>
          <w:color w:val="222222"/>
          <w:sz w:val="28"/>
          <w:szCs w:val="28"/>
          <w:lang w:val="es-ES" w:eastAsia="es-ES"/>
        </w:rPr>
        <w:t xml:space="preserve"> </w:t>
      </w:r>
      <w:r w:rsidRPr="00742DB4">
        <w:rPr>
          <w:rFonts w:ascii="Arial" w:hAnsi="Arial" w:cs="Arial"/>
          <w:b/>
          <w:color w:val="222222"/>
          <w:sz w:val="28"/>
          <w:szCs w:val="28"/>
          <w:lang w:val="es-ES" w:eastAsia="es-ES"/>
        </w:rPr>
        <w:t>Violencia simbólica</w:t>
      </w:r>
      <w:r w:rsidRPr="00742DB4">
        <w:rPr>
          <w:rFonts w:ascii="Arial" w:hAnsi="Arial" w:cs="Arial"/>
          <w:color w:val="222222"/>
          <w:sz w:val="28"/>
          <w:szCs w:val="28"/>
          <w:lang w:val="es-ES" w:eastAsia="es-ES"/>
        </w:rPr>
        <w:t xml:space="preserve"> es todo aquella que se impone para normalizar y reproducir la dominación y la desigualdad de la relaciones sociales a través de patrones, mensajes y valores, que pretenden imponer roles de género y fomenta la sumisión desde una perspectiva social, educativa, religiosa o económica.</w:t>
      </w:r>
    </w:p>
    <w:p w:rsidR="00042DE3" w:rsidRPr="00042DE3" w:rsidRDefault="00042DE3" w:rsidP="00042DE3">
      <w:pPr>
        <w:spacing w:line="360" w:lineRule="auto"/>
        <w:jc w:val="both"/>
        <w:rPr>
          <w:rFonts w:ascii="Arial" w:eastAsia="Arial" w:hAnsi="Arial" w:cs="Arial"/>
          <w:bCs/>
          <w:sz w:val="28"/>
          <w:szCs w:val="28"/>
        </w:rPr>
      </w:pPr>
    </w:p>
    <w:p w:rsidR="0043325E" w:rsidRPr="0043325E" w:rsidRDefault="0043325E" w:rsidP="0043325E">
      <w:pPr>
        <w:pStyle w:val="Textosinformato"/>
        <w:spacing w:line="360" w:lineRule="auto"/>
        <w:ind w:left="454" w:hanging="45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XIV</w:t>
      </w:r>
      <w:r w:rsidRPr="0043325E">
        <w:rPr>
          <w:rFonts w:ascii="Arial" w:hAnsi="Arial" w:cs="Arial"/>
          <w:b/>
          <w:sz w:val="28"/>
          <w:szCs w:val="28"/>
        </w:rPr>
        <w:t>.</w:t>
      </w:r>
      <w:r w:rsidRPr="0043325E">
        <w:rPr>
          <w:rFonts w:ascii="Arial" w:hAnsi="Arial" w:cs="Arial"/>
          <w:b/>
          <w:sz w:val="28"/>
          <w:szCs w:val="28"/>
        </w:rPr>
        <w:tab/>
      </w:r>
      <w:r w:rsidRPr="0043325E">
        <w:rPr>
          <w:rFonts w:ascii="Arial" w:hAnsi="Arial" w:cs="Arial"/>
          <w:sz w:val="28"/>
          <w:szCs w:val="28"/>
        </w:rPr>
        <w:t>Cualesquiera otras formas análogas que lesionen o sean susceptibles de dañar la dignidad, integridad o libertad de las mujeres.</w:t>
      </w:r>
    </w:p>
    <w:p w:rsidR="0043325E" w:rsidRPr="0043325E" w:rsidRDefault="0043325E" w:rsidP="0043325E">
      <w:pPr>
        <w:pStyle w:val="Textosinformato"/>
        <w:spacing w:line="360" w:lineRule="auto"/>
        <w:rPr>
          <w:rFonts w:ascii="Arial" w:hAnsi="Arial" w:cs="Arial"/>
          <w:sz w:val="28"/>
          <w:szCs w:val="28"/>
        </w:rPr>
      </w:pPr>
    </w:p>
    <w:p w:rsidR="0043325E" w:rsidRPr="0043325E" w:rsidRDefault="0043325E" w:rsidP="0043325E">
      <w:pPr>
        <w:pStyle w:val="Textosinformato"/>
        <w:spacing w:line="360" w:lineRule="auto"/>
        <w:rPr>
          <w:rFonts w:ascii="Arial" w:hAnsi="Arial" w:cs="Arial"/>
          <w:sz w:val="28"/>
          <w:szCs w:val="28"/>
        </w:rPr>
      </w:pPr>
      <w:r w:rsidRPr="0043325E">
        <w:rPr>
          <w:rFonts w:ascii="Arial" w:hAnsi="Arial" w:cs="Arial"/>
          <w:sz w:val="28"/>
          <w:szCs w:val="28"/>
        </w:rPr>
        <w:t xml:space="preserve">Las políticas de prevención, atención, investigación, sanción y reparación integral del daño derivado de los tipos de violencia del presente Capítulo, atenderán y garantizarán en todo momento el cumplimiento de los principios del interés superior de la niñez y la autonomía progresiva en el ejercicio de los derechos de las niñas. </w:t>
      </w:r>
    </w:p>
    <w:p w:rsidR="009531A2" w:rsidRPr="00042DE3" w:rsidRDefault="009531A2" w:rsidP="00042DE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475B9" w:rsidRPr="00042DE3" w:rsidRDefault="00042DE3" w:rsidP="00042DE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42DE3">
        <w:rPr>
          <w:rFonts w:ascii="Arial" w:hAnsi="Arial" w:cs="Arial"/>
          <w:b/>
          <w:bCs/>
          <w:sz w:val="28"/>
          <w:szCs w:val="28"/>
        </w:rPr>
        <w:t xml:space="preserve">ARTÍCULO </w:t>
      </w:r>
      <w:r w:rsidR="007475B9" w:rsidRPr="00042DE3">
        <w:rPr>
          <w:rFonts w:ascii="Arial" w:hAnsi="Arial" w:cs="Arial"/>
          <w:b/>
          <w:bCs/>
          <w:sz w:val="28"/>
          <w:szCs w:val="28"/>
        </w:rPr>
        <w:t>T R A N S I T O R I O</w:t>
      </w:r>
    </w:p>
    <w:p w:rsidR="007475B9" w:rsidRPr="00042DE3" w:rsidRDefault="007475B9" w:rsidP="00042DE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475B9" w:rsidRPr="00042DE3" w:rsidRDefault="007475B9" w:rsidP="00042DE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42DE3">
        <w:rPr>
          <w:rFonts w:ascii="Arial" w:hAnsi="Arial" w:cs="Arial"/>
          <w:b/>
          <w:bCs/>
          <w:sz w:val="28"/>
          <w:szCs w:val="28"/>
        </w:rPr>
        <w:t xml:space="preserve">Único. </w:t>
      </w:r>
      <w:r w:rsidRPr="00042DE3">
        <w:rPr>
          <w:rFonts w:ascii="Arial" w:hAnsi="Arial" w:cs="Arial"/>
          <w:sz w:val="28"/>
          <w:szCs w:val="28"/>
        </w:rPr>
        <w:t>El presente decreto, entrará en vigor al día siguiente de su publicación en el Periódico Oficial de Gobierno del Estado.</w:t>
      </w:r>
    </w:p>
    <w:p w:rsidR="007475B9" w:rsidRPr="00F326C5" w:rsidRDefault="007475B9" w:rsidP="00855410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467246" w:rsidRPr="00042DE3" w:rsidRDefault="00467246" w:rsidP="0085541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42DE3">
        <w:rPr>
          <w:rFonts w:ascii="Arial" w:hAnsi="Arial" w:cs="Arial"/>
          <w:b/>
          <w:bCs/>
          <w:sz w:val="28"/>
          <w:szCs w:val="28"/>
        </w:rPr>
        <w:t>A T E N T A M E N T E</w:t>
      </w:r>
    </w:p>
    <w:p w:rsidR="00467246" w:rsidRPr="00042DE3" w:rsidRDefault="00467246" w:rsidP="0085541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42DE3">
        <w:rPr>
          <w:rFonts w:ascii="Arial" w:hAnsi="Arial" w:cs="Arial"/>
          <w:b/>
          <w:bCs/>
          <w:sz w:val="28"/>
          <w:szCs w:val="28"/>
        </w:rPr>
        <w:t xml:space="preserve">Saltillo, Coahuila de Zaragoza, </w:t>
      </w:r>
      <w:r w:rsidR="009531A2" w:rsidRPr="00042DE3">
        <w:rPr>
          <w:rFonts w:ascii="Arial" w:hAnsi="Arial" w:cs="Arial"/>
          <w:b/>
          <w:bCs/>
          <w:sz w:val="28"/>
          <w:szCs w:val="28"/>
        </w:rPr>
        <w:t>26</w:t>
      </w:r>
      <w:r w:rsidR="002C634E" w:rsidRPr="00042DE3">
        <w:rPr>
          <w:rFonts w:ascii="Arial" w:hAnsi="Arial" w:cs="Arial"/>
          <w:b/>
          <w:bCs/>
          <w:sz w:val="28"/>
          <w:szCs w:val="28"/>
        </w:rPr>
        <w:t xml:space="preserve"> de </w:t>
      </w:r>
      <w:r w:rsidR="009B21B9" w:rsidRPr="00042DE3">
        <w:rPr>
          <w:rFonts w:ascii="Arial" w:hAnsi="Arial" w:cs="Arial"/>
          <w:b/>
          <w:bCs/>
          <w:sz w:val="28"/>
          <w:szCs w:val="28"/>
        </w:rPr>
        <w:t>abril</w:t>
      </w:r>
      <w:r w:rsidRPr="00042DE3">
        <w:rPr>
          <w:rFonts w:ascii="Arial" w:hAnsi="Arial" w:cs="Arial"/>
          <w:b/>
          <w:bCs/>
          <w:sz w:val="28"/>
          <w:szCs w:val="28"/>
        </w:rPr>
        <w:t xml:space="preserve"> de 202</w:t>
      </w:r>
      <w:r w:rsidR="002C634E" w:rsidRPr="00042DE3">
        <w:rPr>
          <w:rFonts w:ascii="Arial" w:hAnsi="Arial" w:cs="Arial"/>
          <w:b/>
          <w:bCs/>
          <w:sz w:val="28"/>
          <w:szCs w:val="28"/>
        </w:rPr>
        <w:t>2</w:t>
      </w:r>
    </w:p>
    <w:p w:rsidR="00467246" w:rsidRPr="00042DE3" w:rsidRDefault="00467246" w:rsidP="0085541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42DE3">
        <w:rPr>
          <w:rFonts w:ascii="Arial" w:hAnsi="Arial" w:cs="Arial"/>
          <w:b/>
          <w:bCs/>
          <w:sz w:val="28"/>
          <w:szCs w:val="28"/>
        </w:rPr>
        <w:t>Grupo Parlamentario de morena</w:t>
      </w:r>
    </w:p>
    <w:p w:rsidR="00467246" w:rsidRPr="00042DE3" w:rsidRDefault="00467246" w:rsidP="0046724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AD02EA" w:rsidRDefault="00AD02EA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41949" w:rsidRDefault="00841949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467246" w:rsidRPr="00042DE3" w:rsidRDefault="00841949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84194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2374392</wp:posOffset>
            </wp:positionH>
            <wp:positionV relativeFrom="paragraph">
              <wp:posOffset>-741680</wp:posOffset>
            </wp:positionV>
            <wp:extent cx="1609344" cy="664464"/>
            <wp:effectExtent l="0" t="0" r="0" b="0"/>
            <wp:wrapThrough wrapText="bothSides">
              <wp:wrapPolygon edited="0">
                <wp:start x="1279" y="0"/>
                <wp:lineTo x="1790" y="11151"/>
                <wp:lineTo x="8183" y="19824"/>
                <wp:lineTo x="8950" y="19824"/>
                <wp:lineTo x="8950" y="20444"/>
                <wp:lineTo x="10229" y="20444"/>
                <wp:lineTo x="16366" y="19824"/>
                <wp:lineTo x="17901" y="16727"/>
                <wp:lineTo x="16878" y="3098"/>
                <wp:lineTo x="14320" y="620"/>
                <wp:lineTo x="6393" y="0"/>
                <wp:lineTo x="1279" y="0"/>
              </wp:wrapPolygon>
            </wp:wrapThrough>
            <wp:docPr id="8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246" w:rsidRPr="00042DE3">
        <w:rPr>
          <w:rFonts w:ascii="Arial" w:hAnsi="Arial" w:cs="Arial"/>
          <w:sz w:val="28"/>
          <w:szCs w:val="28"/>
        </w:rPr>
        <w:t>Dip. Lizbeth Ogazón Nava.</w:t>
      </w:r>
    </w:p>
    <w:p w:rsidR="00841949" w:rsidRDefault="00841949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107315</wp:posOffset>
            </wp:positionV>
            <wp:extent cx="2312670" cy="560705"/>
            <wp:effectExtent l="0" t="0" r="0" b="0"/>
            <wp:wrapSquare wrapText="bothSides"/>
            <wp:docPr id="7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949" w:rsidRDefault="00841949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467246" w:rsidRPr="00042DE3" w:rsidRDefault="00841949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3215005</wp:posOffset>
            </wp:positionH>
            <wp:positionV relativeFrom="paragraph">
              <wp:posOffset>7620</wp:posOffset>
            </wp:positionV>
            <wp:extent cx="614680" cy="1682750"/>
            <wp:effectExtent l="495300" t="0" r="490220" b="0"/>
            <wp:wrapThrough wrapText="bothSides">
              <wp:wrapPolygon edited="0">
                <wp:start x="18945" y="7833"/>
                <wp:lineTo x="9573" y="497"/>
                <wp:lineTo x="2879" y="1231"/>
                <wp:lineTo x="2879" y="3432"/>
                <wp:lineTo x="2879" y="6855"/>
                <wp:lineTo x="8903" y="21038"/>
                <wp:lineTo x="18945" y="9056"/>
                <wp:lineTo x="18945" y="7833"/>
              </wp:wrapPolygon>
            </wp:wrapThrough>
            <wp:docPr id="1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146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7246" w:rsidRPr="00042DE3" w:rsidRDefault="00467246" w:rsidP="002C634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42DE3">
        <w:rPr>
          <w:rFonts w:ascii="Arial" w:hAnsi="Arial" w:cs="Arial"/>
          <w:sz w:val="28"/>
          <w:szCs w:val="28"/>
        </w:rPr>
        <w:t>Dip. Teresa De Jesús Meraz García</w:t>
      </w:r>
    </w:p>
    <w:p w:rsidR="00042DE3" w:rsidRDefault="00042DE3" w:rsidP="002C634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042DE3" w:rsidRDefault="00042DE3" w:rsidP="002C634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467246" w:rsidRPr="00042DE3" w:rsidRDefault="00467246" w:rsidP="002C634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42DE3">
        <w:rPr>
          <w:rFonts w:ascii="Arial" w:hAnsi="Arial" w:cs="Arial"/>
          <w:sz w:val="28"/>
          <w:szCs w:val="28"/>
        </w:rPr>
        <w:t>Dip. Laura Francisca Aguilar Tabares</w:t>
      </w:r>
    </w:p>
    <w:p w:rsidR="00042DE3" w:rsidRDefault="00042DE3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042DE3" w:rsidRDefault="00042DE3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152407" w:rsidRPr="00042DE3" w:rsidRDefault="00467246" w:rsidP="0046724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42DE3">
        <w:rPr>
          <w:rFonts w:ascii="Arial" w:hAnsi="Arial" w:cs="Arial"/>
          <w:sz w:val="28"/>
          <w:szCs w:val="28"/>
        </w:rPr>
        <w:t>Dip. Francisco Javier Cortez Gómez</w:t>
      </w:r>
    </w:p>
    <w:sectPr w:rsidR="00152407" w:rsidRPr="00042DE3" w:rsidSect="009171BC">
      <w:headerReference w:type="default" r:id="rId12"/>
      <w:footerReference w:type="default" r:id="rId13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452" w:rsidRDefault="00A11452" w:rsidP="007C0BE8">
      <w:r>
        <w:separator/>
      </w:r>
    </w:p>
  </w:endnote>
  <w:endnote w:type="continuationSeparator" w:id="0">
    <w:p w:rsidR="00A11452" w:rsidRDefault="00A11452" w:rsidP="007C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5158181"/>
      <w:docPartObj>
        <w:docPartGallery w:val="Page Numbers (Bottom of Page)"/>
        <w:docPartUnique/>
      </w:docPartObj>
    </w:sdtPr>
    <w:sdtEndPr/>
    <w:sdtContent>
      <w:p w:rsidR="007041F5" w:rsidRDefault="00085DDD">
        <w:pPr>
          <w:pStyle w:val="Piedepgina"/>
          <w:jc w:val="right"/>
        </w:pPr>
        <w:r>
          <w:fldChar w:fldCharType="begin"/>
        </w:r>
        <w:r w:rsidR="007041F5">
          <w:instrText>PAGE   \* MERGEFORMAT</w:instrText>
        </w:r>
        <w:r>
          <w:fldChar w:fldCharType="separate"/>
        </w:r>
        <w:r w:rsidR="00A11452" w:rsidRPr="00A11452">
          <w:rPr>
            <w:noProof/>
            <w:lang w:val="es-ES"/>
          </w:rPr>
          <w:t>1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452" w:rsidRDefault="00A11452" w:rsidP="007C0BE8">
      <w:r>
        <w:separator/>
      </w:r>
    </w:p>
  </w:footnote>
  <w:footnote w:type="continuationSeparator" w:id="0">
    <w:p w:rsidR="00A11452" w:rsidRDefault="00A11452" w:rsidP="007C0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B148C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26"/>
        <w:szCs w:val="26"/>
        <w:lang w:eastAsia="es-ES"/>
      </w:rPr>
    </w:pPr>
    <w:r>
      <w:rPr>
        <w:b/>
        <w:bCs/>
        <w:smallCaps/>
        <w:noProof/>
        <w:spacing w:val="20"/>
        <w:sz w:val="26"/>
        <w:szCs w:val="2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5365115</wp:posOffset>
          </wp:positionH>
          <wp:positionV relativeFrom="paragraph">
            <wp:posOffset>83820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26"/>
        <w:szCs w:val="26"/>
        <w:lang w:eastAsia="es-ES"/>
      </w:rPr>
    </w:pPr>
    <w:r w:rsidRPr="009779B7">
      <w:rPr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rPr>
        <w:b/>
        <w:bCs/>
        <w:smallCaps/>
        <w:spacing w:val="20"/>
        <w:sz w:val="7"/>
        <w:szCs w:val="7"/>
        <w:lang w:eastAsia="es-ES"/>
      </w:rPr>
    </w:pPr>
    <w:r>
      <w:rPr>
        <w:b/>
        <w:bCs/>
        <w:smallCaps/>
        <w:spacing w:val="20"/>
        <w:sz w:val="8"/>
        <w:szCs w:val="8"/>
        <w:lang w:eastAsia="es-ES"/>
      </w:rPr>
      <w:tab/>
    </w:r>
    <w:r>
      <w:rPr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jc w:val="center"/>
      <w:rPr>
        <w:rFonts w:ascii="Arial Black" w:hAnsi="Arial Black"/>
        <w:b/>
        <w:bCs/>
        <w:smallCaps/>
        <w:spacing w:val="20"/>
        <w:sz w:val="16"/>
        <w:szCs w:val="16"/>
        <w:lang w:eastAsia="es-ES"/>
      </w:rPr>
    </w:pPr>
    <w:r>
      <w:rPr>
        <w:rFonts w:ascii="Arial Black" w:hAnsi="Arial Black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jc w:val="center"/>
      <w:rPr>
        <w:b/>
        <w:bCs/>
        <w:smallCaps/>
        <w:spacing w:val="20"/>
        <w:sz w:val="7"/>
        <w:szCs w:val="7"/>
        <w:lang w:eastAsia="es-ES"/>
      </w:rPr>
    </w:pPr>
  </w:p>
  <w:p w:rsidR="007C0BE8" w:rsidRPr="00B02CF7" w:rsidRDefault="00B02CF7" w:rsidP="00B02CF7">
    <w:pPr>
      <w:pStyle w:val="Encabezado"/>
      <w:jc w:val="center"/>
      <w:rPr>
        <w:rFonts w:ascii="Arial Narrow" w:hAnsi="Arial Narrow"/>
        <w:b/>
        <w:bCs/>
        <w:sz w:val="18"/>
        <w:szCs w:val="18"/>
      </w:rPr>
    </w:pPr>
    <w:r w:rsidRPr="00B02CF7">
      <w:rPr>
        <w:rFonts w:ascii="Arial Narrow" w:hAnsi="Arial Narrow"/>
        <w:b/>
        <w:bCs/>
        <w:sz w:val="18"/>
        <w:szCs w:val="18"/>
      </w:rPr>
      <w:t>2022, Segundo Año de Ejercicio Constitucional de la Sexagésima Segunda Legislatura</w:t>
    </w:r>
  </w:p>
  <w:p w:rsidR="002F541B" w:rsidRPr="006F4DB3" w:rsidRDefault="002F541B" w:rsidP="00CC22DE">
    <w:pPr>
      <w:pStyle w:val="Encabezado"/>
      <w:jc w:val="cent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6556"/>
    <w:multiLevelType w:val="hybridMultilevel"/>
    <w:tmpl w:val="94B0D2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4608E"/>
    <w:multiLevelType w:val="hybridMultilevel"/>
    <w:tmpl w:val="8B002596"/>
    <w:lvl w:ilvl="0" w:tplc="766EC21E">
      <w:start w:val="1"/>
      <w:numFmt w:val="upperRoman"/>
      <w:lvlText w:val="%1."/>
      <w:lvlJc w:val="left"/>
      <w:pPr>
        <w:ind w:left="150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29679C"/>
    <w:multiLevelType w:val="hybridMultilevel"/>
    <w:tmpl w:val="452615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94091"/>
    <w:multiLevelType w:val="hybridMultilevel"/>
    <w:tmpl w:val="65528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D6413"/>
    <w:multiLevelType w:val="hybridMultilevel"/>
    <w:tmpl w:val="035AED2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DE193D"/>
    <w:multiLevelType w:val="hybridMultilevel"/>
    <w:tmpl w:val="003AFAFE"/>
    <w:lvl w:ilvl="0" w:tplc="A3DE0526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1F5139"/>
    <w:multiLevelType w:val="hybridMultilevel"/>
    <w:tmpl w:val="98C2EF92"/>
    <w:lvl w:ilvl="0" w:tplc="8670045A">
      <w:start w:val="5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A744DB8"/>
    <w:multiLevelType w:val="hybridMultilevel"/>
    <w:tmpl w:val="BEE4EAA4"/>
    <w:lvl w:ilvl="0" w:tplc="BB2C2AE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05670"/>
    <w:multiLevelType w:val="hybridMultilevel"/>
    <w:tmpl w:val="551A56E4"/>
    <w:lvl w:ilvl="0" w:tplc="08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 w15:restartNumberingAfterBreak="0">
    <w:nsid w:val="32DD09FC"/>
    <w:multiLevelType w:val="hybridMultilevel"/>
    <w:tmpl w:val="8906551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9499A"/>
    <w:multiLevelType w:val="hybridMultilevel"/>
    <w:tmpl w:val="95623CA2"/>
    <w:lvl w:ilvl="0" w:tplc="BBBA88B8">
      <w:start w:val="5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9588D"/>
    <w:multiLevelType w:val="hybridMultilevel"/>
    <w:tmpl w:val="CC682E8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B730F"/>
    <w:multiLevelType w:val="hybridMultilevel"/>
    <w:tmpl w:val="6D0C06E0"/>
    <w:lvl w:ilvl="0" w:tplc="10F8671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23058"/>
    <w:multiLevelType w:val="hybridMultilevel"/>
    <w:tmpl w:val="B2FACE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C466A"/>
    <w:multiLevelType w:val="hybridMultilevel"/>
    <w:tmpl w:val="A0E4B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F553A"/>
    <w:multiLevelType w:val="hybridMultilevel"/>
    <w:tmpl w:val="95684B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F6981"/>
    <w:multiLevelType w:val="hybridMultilevel"/>
    <w:tmpl w:val="4B428254"/>
    <w:lvl w:ilvl="0" w:tplc="6AC8EA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828CE"/>
    <w:multiLevelType w:val="hybridMultilevel"/>
    <w:tmpl w:val="25AE0E7E"/>
    <w:lvl w:ilvl="0" w:tplc="4AE8332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76DEE"/>
    <w:multiLevelType w:val="hybridMultilevel"/>
    <w:tmpl w:val="B998746A"/>
    <w:lvl w:ilvl="0" w:tplc="91C46EF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18"/>
  </w:num>
  <w:num w:numId="3">
    <w:abstractNumId w:val="12"/>
  </w:num>
  <w:num w:numId="4">
    <w:abstractNumId w:val="7"/>
  </w:num>
  <w:num w:numId="5">
    <w:abstractNumId w:val="4"/>
  </w:num>
  <w:num w:numId="6">
    <w:abstractNumId w:val="10"/>
  </w:num>
  <w:num w:numId="7">
    <w:abstractNumId w:val="5"/>
  </w:num>
  <w:num w:numId="8">
    <w:abstractNumId w:val="1"/>
  </w:num>
  <w:num w:numId="9">
    <w:abstractNumId w:val="19"/>
  </w:num>
  <w:num w:numId="10">
    <w:abstractNumId w:val="16"/>
  </w:num>
  <w:num w:numId="11">
    <w:abstractNumId w:val="6"/>
  </w:num>
  <w:num w:numId="12">
    <w:abstractNumId w:val="9"/>
  </w:num>
  <w:num w:numId="13">
    <w:abstractNumId w:val="15"/>
  </w:num>
  <w:num w:numId="14">
    <w:abstractNumId w:val="17"/>
  </w:num>
  <w:num w:numId="15">
    <w:abstractNumId w:val="0"/>
  </w:num>
  <w:num w:numId="16">
    <w:abstractNumId w:val="14"/>
  </w:num>
  <w:num w:numId="17">
    <w:abstractNumId w:val="8"/>
  </w:num>
  <w:num w:numId="18">
    <w:abstractNumId w:val="3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00FC"/>
    <w:rsid w:val="00000907"/>
    <w:rsid w:val="00000D98"/>
    <w:rsid w:val="000038D3"/>
    <w:rsid w:val="00003F1A"/>
    <w:rsid w:val="0000473B"/>
    <w:rsid w:val="0000495C"/>
    <w:rsid w:val="0000614B"/>
    <w:rsid w:val="00010762"/>
    <w:rsid w:val="000125EA"/>
    <w:rsid w:val="00013FC8"/>
    <w:rsid w:val="00014F0D"/>
    <w:rsid w:val="000160E9"/>
    <w:rsid w:val="000176C6"/>
    <w:rsid w:val="00020F52"/>
    <w:rsid w:val="000232B5"/>
    <w:rsid w:val="00023DBA"/>
    <w:rsid w:val="00025AE8"/>
    <w:rsid w:val="00025D94"/>
    <w:rsid w:val="00026275"/>
    <w:rsid w:val="00031BBB"/>
    <w:rsid w:val="000340D2"/>
    <w:rsid w:val="00034136"/>
    <w:rsid w:val="000349D5"/>
    <w:rsid w:val="00034DB5"/>
    <w:rsid w:val="000355CC"/>
    <w:rsid w:val="00035CFA"/>
    <w:rsid w:val="000363EB"/>
    <w:rsid w:val="00036DA5"/>
    <w:rsid w:val="0004137C"/>
    <w:rsid w:val="00042DE3"/>
    <w:rsid w:val="00043063"/>
    <w:rsid w:val="000452FC"/>
    <w:rsid w:val="0004565A"/>
    <w:rsid w:val="000466E2"/>
    <w:rsid w:val="0004713D"/>
    <w:rsid w:val="000526AB"/>
    <w:rsid w:val="00052DC1"/>
    <w:rsid w:val="00054648"/>
    <w:rsid w:val="00054B9A"/>
    <w:rsid w:val="00055C3E"/>
    <w:rsid w:val="00057AD3"/>
    <w:rsid w:val="0006083D"/>
    <w:rsid w:val="000630E7"/>
    <w:rsid w:val="00066954"/>
    <w:rsid w:val="0006695B"/>
    <w:rsid w:val="000713DB"/>
    <w:rsid w:val="0007192C"/>
    <w:rsid w:val="00075D0A"/>
    <w:rsid w:val="00076158"/>
    <w:rsid w:val="000764B4"/>
    <w:rsid w:val="000771C2"/>
    <w:rsid w:val="000777C3"/>
    <w:rsid w:val="000779AE"/>
    <w:rsid w:val="000808FA"/>
    <w:rsid w:val="00082134"/>
    <w:rsid w:val="0008255F"/>
    <w:rsid w:val="000844F2"/>
    <w:rsid w:val="00084867"/>
    <w:rsid w:val="00085967"/>
    <w:rsid w:val="00085C7C"/>
    <w:rsid w:val="00085DDD"/>
    <w:rsid w:val="000868FA"/>
    <w:rsid w:val="0009265F"/>
    <w:rsid w:val="000A6B31"/>
    <w:rsid w:val="000A6E84"/>
    <w:rsid w:val="000B34DD"/>
    <w:rsid w:val="000B5B83"/>
    <w:rsid w:val="000B5F68"/>
    <w:rsid w:val="000C5A78"/>
    <w:rsid w:val="000C69CA"/>
    <w:rsid w:val="000C73AA"/>
    <w:rsid w:val="000D26DF"/>
    <w:rsid w:val="000D2805"/>
    <w:rsid w:val="000D2D81"/>
    <w:rsid w:val="000D5D7D"/>
    <w:rsid w:val="000D7FC7"/>
    <w:rsid w:val="000E320D"/>
    <w:rsid w:val="000E3825"/>
    <w:rsid w:val="000E39FA"/>
    <w:rsid w:val="000E4023"/>
    <w:rsid w:val="000E567B"/>
    <w:rsid w:val="000F47E1"/>
    <w:rsid w:val="001009DD"/>
    <w:rsid w:val="00101E52"/>
    <w:rsid w:val="00102C54"/>
    <w:rsid w:val="00103DB1"/>
    <w:rsid w:val="001102CB"/>
    <w:rsid w:val="0011062A"/>
    <w:rsid w:val="00111683"/>
    <w:rsid w:val="00111796"/>
    <w:rsid w:val="00114D7B"/>
    <w:rsid w:val="001168BB"/>
    <w:rsid w:val="0012089E"/>
    <w:rsid w:val="00120A8D"/>
    <w:rsid w:val="00120D68"/>
    <w:rsid w:val="00121CF4"/>
    <w:rsid w:val="001228EC"/>
    <w:rsid w:val="0012324D"/>
    <w:rsid w:val="00127311"/>
    <w:rsid w:val="00132B7C"/>
    <w:rsid w:val="00132F4A"/>
    <w:rsid w:val="001367E1"/>
    <w:rsid w:val="001432CE"/>
    <w:rsid w:val="00143930"/>
    <w:rsid w:val="00147C8B"/>
    <w:rsid w:val="001504FD"/>
    <w:rsid w:val="0015080E"/>
    <w:rsid w:val="00150FA4"/>
    <w:rsid w:val="001522A3"/>
    <w:rsid w:val="00152407"/>
    <w:rsid w:val="00152A0A"/>
    <w:rsid w:val="00154777"/>
    <w:rsid w:val="00154DBF"/>
    <w:rsid w:val="0015515E"/>
    <w:rsid w:val="00155730"/>
    <w:rsid w:val="00157F0E"/>
    <w:rsid w:val="00157F8D"/>
    <w:rsid w:val="00161F20"/>
    <w:rsid w:val="00162649"/>
    <w:rsid w:val="00165F8E"/>
    <w:rsid w:val="0016615E"/>
    <w:rsid w:val="00167E1A"/>
    <w:rsid w:val="00170039"/>
    <w:rsid w:val="0017132E"/>
    <w:rsid w:val="00174384"/>
    <w:rsid w:val="00174EA2"/>
    <w:rsid w:val="00176875"/>
    <w:rsid w:val="00177057"/>
    <w:rsid w:val="00180EEE"/>
    <w:rsid w:val="0018153F"/>
    <w:rsid w:val="0018516C"/>
    <w:rsid w:val="00186420"/>
    <w:rsid w:val="00186755"/>
    <w:rsid w:val="00187793"/>
    <w:rsid w:val="00187EEF"/>
    <w:rsid w:val="0019014E"/>
    <w:rsid w:val="001917A2"/>
    <w:rsid w:val="00191D47"/>
    <w:rsid w:val="00191E91"/>
    <w:rsid w:val="001928FE"/>
    <w:rsid w:val="00193DC8"/>
    <w:rsid w:val="0019488F"/>
    <w:rsid w:val="001A07C7"/>
    <w:rsid w:val="001A128E"/>
    <w:rsid w:val="001A3089"/>
    <w:rsid w:val="001A3883"/>
    <w:rsid w:val="001A4093"/>
    <w:rsid w:val="001A4E97"/>
    <w:rsid w:val="001A71A2"/>
    <w:rsid w:val="001B0A3E"/>
    <w:rsid w:val="001B117F"/>
    <w:rsid w:val="001B1764"/>
    <w:rsid w:val="001B504D"/>
    <w:rsid w:val="001B79B3"/>
    <w:rsid w:val="001C3E48"/>
    <w:rsid w:val="001C7AE9"/>
    <w:rsid w:val="001D368D"/>
    <w:rsid w:val="001D4ADF"/>
    <w:rsid w:val="001D5426"/>
    <w:rsid w:val="001D6663"/>
    <w:rsid w:val="001E038A"/>
    <w:rsid w:val="001E6C92"/>
    <w:rsid w:val="001F0442"/>
    <w:rsid w:val="001F0E5B"/>
    <w:rsid w:val="001F221E"/>
    <w:rsid w:val="001F2435"/>
    <w:rsid w:val="001F3F7C"/>
    <w:rsid w:val="001F5762"/>
    <w:rsid w:val="001F6348"/>
    <w:rsid w:val="0020095A"/>
    <w:rsid w:val="002024B5"/>
    <w:rsid w:val="00203321"/>
    <w:rsid w:val="00205F4A"/>
    <w:rsid w:val="0020665F"/>
    <w:rsid w:val="002066BF"/>
    <w:rsid w:val="00207474"/>
    <w:rsid w:val="0020783A"/>
    <w:rsid w:val="0021009D"/>
    <w:rsid w:val="00210916"/>
    <w:rsid w:val="00210E2A"/>
    <w:rsid w:val="0021167E"/>
    <w:rsid w:val="002142B9"/>
    <w:rsid w:val="00215404"/>
    <w:rsid w:val="00215B99"/>
    <w:rsid w:val="00217228"/>
    <w:rsid w:val="00220330"/>
    <w:rsid w:val="002203DD"/>
    <w:rsid w:val="002256BA"/>
    <w:rsid w:val="00227042"/>
    <w:rsid w:val="002270CF"/>
    <w:rsid w:val="00227BD5"/>
    <w:rsid w:val="00230518"/>
    <w:rsid w:val="002306FA"/>
    <w:rsid w:val="002308E6"/>
    <w:rsid w:val="002329F2"/>
    <w:rsid w:val="00233DA5"/>
    <w:rsid w:val="002357CB"/>
    <w:rsid w:val="00235816"/>
    <w:rsid w:val="0023786C"/>
    <w:rsid w:val="0024193A"/>
    <w:rsid w:val="00242BED"/>
    <w:rsid w:val="00242CBD"/>
    <w:rsid w:val="0024673E"/>
    <w:rsid w:val="00247326"/>
    <w:rsid w:val="002500DF"/>
    <w:rsid w:val="00251741"/>
    <w:rsid w:val="002545C4"/>
    <w:rsid w:val="00254CB4"/>
    <w:rsid w:val="002565CE"/>
    <w:rsid w:val="002575D6"/>
    <w:rsid w:val="00260D85"/>
    <w:rsid w:val="0026178F"/>
    <w:rsid w:val="00262E43"/>
    <w:rsid w:val="002631B4"/>
    <w:rsid w:val="00263255"/>
    <w:rsid w:val="00270F47"/>
    <w:rsid w:val="00270FF2"/>
    <w:rsid w:val="002712FE"/>
    <w:rsid w:val="002722BC"/>
    <w:rsid w:val="00275645"/>
    <w:rsid w:val="00276692"/>
    <w:rsid w:val="00280819"/>
    <w:rsid w:val="002808FA"/>
    <w:rsid w:val="00280AB6"/>
    <w:rsid w:val="002825B2"/>
    <w:rsid w:val="00283765"/>
    <w:rsid w:val="002839A0"/>
    <w:rsid w:val="00285543"/>
    <w:rsid w:val="002855C3"/>
    <w:rsid w:val="002860E9"/>
    <w:rsid w:val="00286EA9"/>
    <w:rsid w:val="0028741E"/>
    <w:rsid w:val="00287769"/>
    <w:rsid w:val="00292B07"/>
    <w:rsid w:val="00293CEE"/>
    <w:rsid w:val="00297C80"/>
    <w:rsid w:val="002A069A"/>
    <w:rsid w:val="002A2918"/>
    <w:rsid w:val="002A31AA"/>
    <w:rsid w:val="002A550B"/>
    <w:rsid w:val="002A7A49"/>
    <w:rsid w:val="002B1468"/>
    <w:rsid w:val="002B1710"/>
    <w:rsid w:val="002B32CA"/>
    <w:rsid w:val="002B59B5"/>
    <w:rsid w:val="002B621B"/>
    <w:rsid w:val="002B716E"/>
    <w:rsid w:val="002C098D"/>
    <w:rsid w:val="002C3D52"/>
    <w:rsid w:val="002C557F"/>
    <w:rsid w:val="002C634E"/>
    <w:rsid w:val="002C6F83"/>
    <w:rsid w:val="002D019D"/>
    <w:rsid w:val="002D1DC8"/>
    <w:rsid w:val="002D339B"/>
    <w:rsid w:val="002D3E5A"/>
    <w:rsid w:val="002D47DF"/>
    <w:rsid w:val="002D6089"/>
    <w:rsid w:val="002E0726"/>
    <w:rsid w:val="002E0DB8"/>
    <w:rsid w:val="002E4821"/>
    <w:rsid w:val="002E4C25"/>
    <w:rsid w:val="002E6653"/>
    <w:rsid w:val="002E7086"/>
    <w:rsid w:val="002E7B54"/>
    <w:rsid w:val="002F24A2"/>
    <w:rsid w:val="002F289F"/>
    <w:rsid w:val="002F541B"/>
    <w:rsid w:val="002F7F2A"/>
    <w:rsid w:val="003011CD"/>
    <w:rsid w:val="00302466"/>
    <w:rsid w:val="003074D9"/>
    <w:rsid w:val="00310124"/>
    <w:rsid w:val="0031153A"/>
    <w:rsid w:val="00312C0E"/>
    <w:rsid w:val="0031397F"/>
    <w:rsid w:val="00314584"/>
    <w:rsid w:val="0031463C"/>
    <w:rsid w:val="0031507B"/>
    <w:rsid w:val="0031516C"/>
    <w:rsid w:val="00316BE8"/>
    <w:rsid w:val="00325D41"/>
    <w:rsid w:val="00332AFA"/>
    <w:rsid w:val="003339CE"/>
    <w:rsid w:val="0033446B"/>
    <w:rsid w:val="00334DA1"/>
    <w:rsid w:val="003355E8"/>
    <w:rsid w:val="00335F31"/>
    <w:rsid w:val="00335FE9"/>
    <w:rsid w:val="0034433C"/>
    <w:rsid w:val="0034797B"/>
    <w:rsid w:val="00353A18"/>
    <w:rsid w:val="00355690"/>
    <w:rsid w:val="00362051"/>
    <w:rsid w:val="003637E7"/>
    <w:rsid w:val="0036445B"/>
    <w:rsid w:val="0036666E"/>
    <w:rsid w:val="00366A38"/>
    <w:rsid w:val="00366D60"/>
    <w:rsid w:val="00367BF2"/>
    <w:rsid w:val="00370366"/>
    <w:rsid w:val="00372A92"/>
    <w:rsid w:val="00375A7B"/>
    <w:rsid w:val="0038352A"/>
    <w:rsid w:val="003835EA"/>
    <w:rsid w:val="0038414C"/>
    <w:rsid w:val="00384A80"/>
    <w:rsid w:val="00386DBB"/>
    <w:rsid w:val="0039318A"/>
    <w:rsid w:val="003943A3"/>
    <w:rsid w:val="00397CA2"/>
    <w:rsid w:val="003A0412"/>
    <w:rsid w:val="003A24DC"/>
    <w:rsid w:val="003A3900"/>
    <w:rsid w:val="003A5075"/>
    <w:rsid w:val="003B1F81"/>
    <w:rsid w:val="003B3820"/>
    <w:rsid w:val="003B5EE8"/>
    <w:rsid w:val="003C0271"/>
    <w:rsid w:val="003C3CBB"/>
    <w:rsid w:val="003C4A9F"/>
    <w:rsid w:val="003C7482"/>
    <w:rsid w:val="003D1277"/>
    <w:rsid w:val="003D20BC"/>
    <w:rsid w:val="003D21C2"/>
    <w:rsid w:val="003D25D0"/>
    <w:rsid w:val="003D43AF"/>
    <w:rsid w:val="003D4727"/>
    <w:rsid w:val="003D614C"/>
    <w:rsid w:val="003E0A54"/>
    <w:rsid w:val="003E5271"/>
    <w:rsid w:val="003E6FA3"/>
    <w:rsid w:val="003F1FDA"/>
    <w:rsid w:val="003F2086"/>
    <w:rsid w:val="003F31EA"/>
    <w:rsid w:val="003F401C"/>
    <w:rsid w:val="003F7CED"/>
    <w:rsid w:val="004025D5"/>
    <w:rsid w:val="00403414"/>
    <w:rsid w:val="004040DE"/>
    <w:rsid w:val="00412F6E"/>
    <w:rsid w:val="004139A4"/>
    <w:rsid w:val="00413D11"/>
    <w:rsid w:val="004141BA"/>
    <w:rsid w:val="00417601"/>
    <w:rsid w:val="0041787D"/>
    <w:rsid w:val="00417F76"/>
    <w:rsid w:val="00420E0C"/>
    <w:rsid w:val="00422B79"/>
    <w:rsid w:val="00422FEB"/>
    <w:rsid w:val="004249AA"/>
    <w:rsid w:val="004275CF"/>
    <w:rsid w:val="004302EF"/>
    <w:rsid w:val="0043325E"/>
    <w:rsid w:val="00435CCF"/>
    <w:rsid w:val="00440269"/>
    <w:rsid w:val="00440F47"/>
    <w:rsid w:val="0044567C"/>
    <w:rsid w:val="00450A3F"/>
    <w:rsid w:val="00452B92"/>
    <w:rsid w:val="0045344F"/>
    <w:rsid w:val="00454AFA"/>
    <w:rsid w:val="00455C5E"/>
    <w:rsid w:val="00457556"/>
    <w:rsid w:val="00462F96"/>
    <w:rsid w:val="00467246"/>
    <w:rsid w:val="00470756"/>
    <w:rsid w:val="00472177"/>
    <w:rsid w:val="00472F4E"/>
    <w:rsid w:val="00473073"/>
    <w:rsid w:val="004741D9"/>
    <w:rsid w:val="00481749"/>
    <w:rsid w:val="00481AC8"/>
    <w:rsid w:val="00484B0C"/>
    <w:rsid w:val="0048571B"/>
    <w:rsid w:val="0048777F"/>
    <w:rsid w:val="00487BEF"/>
    <w:rsid w:val="004907E7"/>
    <w:rsid w:val="00490A1E"/>
    <w:rsid w:val="00492ACB"/>
    <w:rsid w:val="00493C8C"/>
    <w:rsid w:val="0049451B"/>
    <w:rsid w:val="00494DE2"/>
    <w:rsid w:val="00497BDD"/>
    <w:rsid w:val="004A28C6"/>
    <w:rsid w:val="004A42D6"/>
    <w:rsid w:val="004A62E1"/>
    <w:rsid w:val="004A7C2F"/>
    <w:rsid w:val="004B0F90"/>
    <w:rsid w:val="004B1FA7"/>
    <w:rsid w:val="004B265F"/>
    <w:rsid w:val="004B2874"/>
    <w:rsid w:val="004B4223"/>
    <w:rsid w:val="004B516D"/>
    <w:rsid w:val="004C04C9"/>
    <w:rsid w:val="004C07EC"/>
    <w:rsid w:val="004C0CE1"/>
    <w:rsid w:val="004C1A3E"/>
    <w:rsid w:val="004D20E1"/>
    <w:rsid w:val="004D24C9"/>
    <w:rsid w:val="004D2B75"/>
    <w:rsid w:val="004D36C8"/>
    <w:rsid w:val="004D36F1"/>
    <w:rsid w:val="004E3C65"/>
    <w:rsid w:val="004E43FE"/>
    <w:rsid w:val="004E6366"/>
    <w:rsid w:val="004F1525"/>
    <w:rsid w:val="004F2840"/>
    <w:rsid w:val="004F2A39"/>
    <w:rsid w:val="004F374C"/>
    <w:rsid w:val="004F69EB"/>
    <w:rsid w:val="004F74CD"/>
    <w:rsid w:val="00503A6C"/>
    <w:rsid w:val="00504703"/>
    <w:rsid w:val="00504B54"/>
    <w:rsid w:val="0050734E"/>
    <w:rsid w:val="00510C25"/>
    <w:rsid w:val="00512066"/>
    <w:rsid w:val="005210DD"/>
    <w:rsid w:val="00524099"/>
    <w:rsid w:val="0052424C"/>
    <w:rsid w:val="00526744"/>
    <w:rsid w:val="00526ECB"/>
    <w:rsid w:val="0053022F"/>
    <w:rsid w:val="005303B9"/>
    <w:rsid w:val="00530BC6"/>
    <w:rsid w:val="005337B4"/>
    <w:rsid w:val="005342AB"/>
    <w:rsid w:val="00540CD0"/>
    <w:rsid w:val="00543661"/>
    <w:rsid w:val="00545175"/>
    <w:rsid w:val="00546924"/>
    <w:rsid w:val="00546DB0"/>
    <w:rsid w:val="005479E3"/>
    <w:rsid w:val="005532BA"/>
    <w:rsid w:val="00553C25"/>
    <w:rsid w:val="00554D23"/>
    <w:rsid w:val="0055686F"/>
    <w:rsid w:val="00560BDF"/>
    <w:rsid w:val="00560DC7"/>
    <w:rsid w:val="00562543"/>
    <w:rsid w:val="00563A39"/>
    <w:rsid w:val="005649C4"/>
    <w:rsid w:val="00565F30"/>
    <w:rsid w:val="00566AA4"/>
    <w:rsid w:val="00567FEB"/>
    <w:rsid w:val="00575532"/>
    <w:rsid w:val="00575B16"/>
    <w:rsid w:val="005761AD"/>
    <w:rsid w:val="005769CA"/>
    <w:rsid w:val="0058017D"/>
    <w:rsid w:val="0058584F"/>
    <w:rsid w:val="005865BA"/>
    <w:rsid w:val="00587B44"/>
    <w:rsid w:val="005900BE"/>
    <w:rsid w:val="00591426"/>
    <w:rsid w:val="00593E12"/>
    <w:rsid w:val="00593EF9"/>
    <w:rsid w:val="00595347"/>
    <w:rsid w:val="005954AB"/>
    <w:rsid w:val="00596C5D"/>
    <w:rsid w:val="00597FE8"/>
    <w:rsid w:val="005A104C"/>
    <w:rsid w:val="005A158B"/>
    <w:rsid w:val="005A1DC2"/>
    <w:rsid w:val="005A2852"/>
    <w:rsid w:val="005A3796"/>
    <w:rsid w:val="005A57DF"/>
    <w:rsid w:val="005A5DF1"/>
    <w:rsid w:val="005A7838"/>
    <w:rsid w:val="005B0094"/>
    <w:rsid w:val="005B3784"/>
    <w:rsid w:val="005B6581"/>
    <w:rsid w:val="005B7B74"/>
    <w:rsid w:val="005B7C45"/>
    <w:rsid w:val="005C690A"/>
    <w:rsid w:val="005D184A"/>
    <w:rsid w:val="005D2B74"/>
    <w:rsid w:val="005D4AED"/>
    <w:rsid w:val="005D5035"/>
    <w:rsid w:val="005D63A6"/>
    <w:rsid w:val="005E145D"/>
    <w:rsid w:val="005E1745"/>
    <w:rsid w:val="005E2253"/>
    <w:rsid w:val="005E3CBB"/>
    <w:rsid w:val="005E42AC"/>
    <w:rsid w:val="005E5623"/>
    <w:rsid w:val="005E7261"/>
    <w:rsid w:val="005E7C47"/>
    <w:rsid w:val="005F1387"/>
    <w:rsid w:val="005F52BB"/>
    <w:rsid w:val="005F6B8F"/>
    <w:rsid w:val="00601FB6"/>
    <w:rsid w:val="0060300D"/>
    <w:rsid w:val="00613B99"/>
    <w:rsid w:val="00617054"/>
    <w:rsid w:val="00617D1F"/>
    <w:rsid w:val="00626118"/>
    <w:rsid w:val="0063055C"/>
    <w:rsid w:val="006309AA"/>
    <w:rsid w:val="006321DE"/>
    <w:rsid w:val="00632FCF"/>
    <w:rsid w:val="0063486E"/>
    <w:rsid w:val="00635B06"/>
    <w:rsid w:val="0063690F"/>
    <w:rsid w:val="00643650"/>
    <w:rsid w:val="00643E5C"/>
    <w:rsid w:val="00644B02"/>
    <w:rsid w:val="0064557E"/>
    <w:rsid w:val="00647B67"/>
    <w:rsid w:val="00647D6F"/>
    <w:rsid w:val="00647D71"/>
    <w:rsid w:val="006516B9"/>
    <w:rsid w:val="00651ED8"/>
    <w:rsid w:val="00652030"/>
    <w:rsid w:val="00655A0C"/>
    <w:rsid w:val="00657122"/>
    <w:rsid w:val="006579A7"/>
    <w:rsid w:val="0066061F"/>
    <w:rsid w:val="00661B9B"/>
    <w:rsid w:val="0066298B"/>
    <w:rsid w:val="006641FF"/>
    <w:rsid w:val="0066543A"/>
    <w:rsid w:val="006664F4"/>
    <w:rsid w:val="0066768B"/>
    <w:rsid w:val="00667764"/>
    <w:rsid w:val="006678AF"/>
    <w:rsid w:val="00667E6C"/>
    <w:rsid w:val="00670F4B"/>
    <w:rsid w:val="006724FE"/>
    <w:rsid w:val="00677A09"/>
    <w:rsid w:val="00677F1B"/>
    <w:rsid w:val="0068188D"/>
    <w:rsid w:val="00683D6A"/>
    <w:rsid w:val="006868C8"/>
    <w:rsid w:val="00696253"/>
    <w:rsid w:val="006975CC"/>
    <w:rsid w:val="006A0254"/>
    <w:rsid w:val="006A1807"/>
    <w:rsid w:val="006A3596"/>
    <w:rsid w:val="006A3EBA"/>
    <w:rsid w:val="006A7D5E"/>
    <w:rsid w:val="006B1DFF"/>
    <w:rsid w:val="006B2D55"/>
    <w:rsid w:val="006B4CC7"/>
    <w:rsid w:val="006C344D"/>
    <w:rsid w:val="006C3578"/>
    <w:rsid w:val="006D1496"/>
    <w:rsid w:val="006D28E7"/>
    <w:rsid w:val="006D3B4B"/>
    <w:rsid w:val="006D48CC"/>
    <w:rsid w:val="006D6DCD"/>
    <w:rsid w:val="006E00A9"/>
    <w:rsid w:val="006E2779"/>
    <w:rsid w:val="006E320E"/>
    <w:rsid w:val="006E4E16"/>
    <w:rsid w:val="006E62BC"/>
    <w:rsid w:val="006E6EA1"/>
    <w:rsid w:val="006F4DB3"/>
    <w:rsid w:val="006F51A4"/>
    <w:rsid w:val="006F7203"/>
    <w:rsid w:val="007002BC"/>
    <w:rsid w:val="00700F8B"/>
    <w:rsid w:val="00702312"/>
    <w:rsid w:val="00703F08"/>
    <w:rsid w:val="0070407E"/>
    <w:rsid w:val="007041F5"/>
    <w:rsid w:val="00705580"/>
    <w:rsid w:val="00706D91"/>
    <w:rsid w:val="00712BBC"/>
    <w:rsid w:val="00715E8F"/>
    <w:rsid w:val="007160C4"/>
    <w:rsid w:val="007168E9"/>
    <w:rsid w:val="007216DF"/>
    <w:rsid w:val="00726218"/>
    <w:rsid w:val="00727DC8"/>
    <w:rsid w:val="007327E7"/>
    <w:rsid w:val="00732A6B"/>
    <w:rsid w:val="00736338"/>
    <w:rsid w:val="007373EA"/>
    <w:rsid w:val="00737708"/>
    <w:rsid w:val="007377DF"/>
    <w:rsid w:val="007379F8"/>
    <w:rsid w:val="00737C91"/>
    <w:rsid w:val="00737E1F"/>
    <w:rsid w:val="00740A5F"/>
    <w:rsid w:val="00742C94"/>
    <w:rsid w:val="00742DB4"/>
    <w:rsid w:val="007475B9"/>
    <w:rsid w:val="00751C77"/>
    <w:rsid w:val="00752FEA"/>
    <w:rsid w:val="00753AD8"/>
    <w:rsid w:val="007541FF"/>
    <w:rsid w:val="007614D5"/>
    <w:rsid w:val="007643AC"/>
    <w:rsid w:val="00764A35"/>
    <w:rsid w:val="00765608"/>
    <w:rsid w:val="00766221"/>
    <w:rsid w:val="0076662C"/>
    <w:rsid w:val="00767402"/>
    <w:rsid w:val="00767DB5"/>
    <w:rsid w:val="00771388"/>
    <w:rsid w:val="0077314D"/>
    <w:rsid w:val="00773394"/>
    <w:rsid w:val="007775C6"/>
    <w:rsid w:val="00782024"/>
    <w:rsid w:val="007834C9"/>
    <w:rsid w:val="00783FDD"/>
    <w:rsid w:val="00785DEF"/>
    <w:rsid w:val="007860E1"/>
    <w:rsid w:val="00791D39"/>
    <w:rsid w:val="0079254E"/>
    <w:rsid w:val="00793474"/>
    <w:rsid w:val="007934EF"/>
    <w:rsid w:val="0079378B"/>
    <w:rsid w:val="0079495F"/>
    <w:rsid w:val="0079581A"/>
    <w:rsid w:val="00797C22"/>
    <w:rsid w:val="007A035D"/>
    <w:rsid w:val="007A06D6"/>
    <w:rsid w:val="007A44D6"/>
    <w:rsid w:val="007B0316"/>
    <w:rsid w:val="007B046B"/>
    <w:rsid w:val="007B148C"/>
    <w:rsid w:val="007B21B9"/>
    <w:rsid w:val="007B29A1"/>
    <w:rsid w:val="007B3075"/>
    <w:rsid w:val="007B682B"/>
    <w:rsid w:val="007B6A4E"/>
    <w:rsid w:val="007C0BE8"/>
    <w:rsid w:val="007C3808"/>
    <w:rsid w:val="007C5462"/>
    <w:rsid w:val="007C7866"/>
    <w:rsid w:val="007D1443"/>
    <w:rsid w:val="007D37B6"/>
    <w:rsid w:val="007D4181"/>
    <w:rsid w:val="007D52BE"/>
    <w:rsid w:val="007D5F7F"/>
    <w:rsid w:val="007E2999"/>
    <w:rsid w:val="007F0021"/>
    <w:rsid w:val="007F0394"/>
    <w:rsid w:val="007F1EC9"/>
    <w:rsid w:val="007F2753"/>
    <w:rsid w:val="007F2903"/>
    <w:rsid w:val="007F6421"/>
    <w:rsid w:val="007F693E"/>
    <w:rsid w:val="007F7074"/>
    <w:rsid w:val="007F710E"/>
    <w:rsid w:val="007F7F37"/>
    <w:rsid w:val="00800AD0"/>
    <w:rsid w:val="00804B63"/>
    <w:rsid w:val="00806465"/>
    <w:rsid w:val="0080726D"/>
    <w:rsid w:val="00811939"/>
    <w:rsid w:val="00812799"/>
    <w:rsid w:val="00814780"/>
    <w:rsid w:val="0081588E"/>
    <w:rsid w:val="00816A26"/>
    <w:rsid w:val="008211C5"/>
    <w:rsid w:val="008220D9"/>
    <w:rsid w:val="0082450C"/>
    <w:rsid w:val="008258DE"/>
    <w:rsid w:val="008272C3"/>
    <w:rsid w:val="008272CA"/>
    <w:rsid w:val="00832806"/>
    <w:rsid w:val="00833B69"/>
    <w:rsid w:val="00834BCC"/>
    <w:rsid w:val="00835622"/>
    <w:rsid w:val="00837897"/>
    <w:rsid w:val="00840090"/>
    <w:rsid w:val="008407D3"/>
    <w:rsid w:val="00841949"/>
    <w:rsid w:val="00842583"/>
    <w:rsid w:val="00851603"/>
    <w:rsid w:val="008531A0"/>
    <w:rsid w:val="00854B38"/>
    <w:rsid w:val="00855410"/>
    <w:rsid w:val="00856140"/>
    <w:rsid w:val="008567C6"/>
    <w:rsid w:val="008576EA"/>
    <w:rsid w:val="008629C1"/>
    <w:rsid w:val="008707E4"/>
    <w:rsid w:val="00870F3B"/>
    <w:rsid w:val="00873EAB"/>
    <w:rsid w:val="008809B4"/>
    <w:rsid w:val="00881A6E"/>
    <w:rsid w:val="0088301B"/>
    <w:rsid w:val="0088411F"/>
    <w:rsid w:val="00891FDF"/>
    <w:rsid w:val="008929F9"/>
    <w:rsid w:val="00892DB5"/>
    <w:rsid w:val="00893158"/>
    <w:rsid w:val="0089544D"/>
    <w:rsid w:val="008958A0"/>
    <w:rsid w:val="008966D1"/>
    <w:rsid w:val="008974C6"/>
    <w:rsid w:val="00897533"/>
    <w:rsid w:val="00897DA4"/>
    <w:rsid w:val="008A1C20"/>
    <w:rsid w:val="008A5C3B"/>
    <w:rsid w:val="008A7C04"/>
    <w:rsid w:val="008B0C2B"/>
    <w:rsid w:val="008B297F"/>
    <w:rsid w:val="008B30C4"/>
    <w:rsid w:val="008B33AA"/>
    <w:rsid w:val="008B356C"/>
    <w:rsid w:val="008B438D"/>
    <w:rsid w:val="008B7DDF"/>
    <w:rsid w:val="008C283A"/>
    <w:rsid w:val="008C29DF"/>
    <w:rsid w:val="008C77FC"/>
    <w:rsid w:val="008D3E7A"/>
    <w:rsid w:val="008D6542"/>
    <w:rsid w:val="008E7E58"/>
    <w:rsid w:val="008F2A9A"/>
    <w:rsid w:val="008F36A4"/>
    <w:rsid w:val="008F669C"/>
    <w:rsid w:val="008F6B34"/>
    <w:rsid w:val="009021AB"/>
    <w:rsid w:val="00902A31"/>
    <w:rsid w:val="00903D7B"/>
    <w:rsid w:val="00904945"/>
    <w:rsid w:val="0090602A"/>
    <w:rsid w:val="00913BDB"/>
    <w:rsid w:val="009142DF"/>
    <w:rsid w:val="009142E5"/>
    <w:rsid w:val="0091562B"/>
    <w:rsid w:val="00916370"/>
    <w:rsid w:val="009171BC"/>
    <w:rsid w:val="0091738F"/>
    <w:rsid w:val="00920270"/>
    <w:rsid w:val="009210DC"/>
    <w:rsid w:val="00921EE4"/>
    <w:rsid w:val="00922669"/>
    <w:rsid w:val="00922692"/>
    <w:rsid w:val="0092440D"/>
    <w:rsid w:val="009253A2"/>
    <w:rsid w:val="0092665A"/>
    <w:rsid w:val="00926C9C"/>
    <w:rsid w:val="00931DED"/>
    <w:rsid w:val="00936FAF"/>
    <w:rsid w:val="009423EF"/>
    <w:rsid w:val="0094493D"/>
    <w:rsid w:val="00944D02"/>
    <w:rsid w:val="00945102"/>
    <w:rsid w:val="0094519C"/>
    <w:rsid w:val="00947236"/>
    <w:rsid w:val="009531A2"/>
    <w:rsid w:val="0096024B"/>
    <w:rsid w:val="00961613"/>
    <w:rsid w:val="00961B3A"/>
    <w:rsid w:val="00964C4B"/>
    <w:rsid w:val="0096517A"/>
    <w:rsid w:val="00967F41"/>
    <w:rsid w:val="0097492C"/>
    <w:rsid w:val="00974B57"/>
    <w:rsid w:val="009751AF"/>
    <w:rsid w:val="009762AA"/>
    <w:rsid w:val="0097630C"/>
    <w:rsid w:val="00977801"/>
    <w:rsid w:val="009779B7"/>
    <w:rsid w:val="009801E2"/>
    <w:rsid w:val="00983568"/>
    <w:rsid w:val="00983668"/>
    <w:rsid w:val="00986310"/>
    <w:rsid w:val="00987538"/>
    <w:rsid w:val="00987FAB"/>
    <w:rsid w:val="009940CB"/>
    <w:rsid w:val="00994142"/>
    <w:rsid w:val="009957C8"/>
    <w:rsid w:val="00995B39"/>
    <w:rsid w:val="00995ECD"/>
    <w:rsid w:val="009A13BA"/>
    <w:rsid w:val="009A287B"/>
    <w:rsid w:val="009A3CF4"/>
    <w:rsid w:val="009A5721"/>
    <w:rsid w:val="009A6B55"/>
    <w:rsid w:val="009A6F04"/>
    <w:rsid w:val="009A792A"/>
    <w:rsid w:val="009B0F47"/>
    <w:rsid w:val="009B1022"/>
    <w:rsid w:val="009B1CF5"/>
    <w:rsid w:val="009B21B9"/>
    <w:rsid w:val="009B2DA6"/>
    <w:rsid w:val="009B4D93"/>
    <w:rsid w:val="009C4B89"/>
    <w:rsid w:val="009C4F8C"/>
    <w:rsid w:val="009C50E3"/>
    <w:rsid w:val="009C5324"/>
    <w:rsid w:val="009C6437"/>
    <w:rsid w:val="009C6B2F"/>
    <w:rsid w:val="009D1BB8"/>
    <w:rsid w:val="009D3636"/>
    <w:rsid w:val="009D388D"/>
    <w:rsid w:val="009D3DF9"/>
    <w:rsid w:val="009D4499"/>
    <w:rsid w:val="009E34E3"/>
    <w:rsid w:val="009E3D70"/>
    <w:rsid w:val="009E7F79"/>
    <w:rsid w:val="009F16F5"/>
    <w:rsid w:val="009F4B87"/>
    <w:rsid w:val="009F5C09"/>
    <w:rsid w:val="009F5E35"/>
    <w:rsid w:val="009F791F"/>
    <w:rsid w:val="00A054E4"/>
    <w:rsid w:val="00A07952"/>
    <w:rsid w:val="00A07A0C"/>
    <w:rsid w:val="00A10E15"/>
    <w:rsid w:val="00A11452"/>
    <w:rsid w:val="00A133E8"/>
    <w:rsid w:val="00A1533F"/>
    <w:rsid w:val="00A16875"/>
    <w:rsid w:val="00A17982"/>
    <w:rsid w:val="00A17E5A"/>
    <w:rsid w:val="00A17F3B"/>
    <w:rsid w:val="00A22894"/>
    <w:rsid w:val="00A22AB4"/>
    <w:rsid w:val="00A2402D"/>
    <w:rsid w:val="00A25091"/>
    <w:rsid w:val="00A2644E"/>
    <w:rsid w:val="00A30182"/>
    <w:rsid w:val="00A34E38"/>
    <w:rsid w:val="00A350B5"/>
    <w:rsid w:val="00A35128"/>
    <w:rsid w:val="00A36781"/>
    <w:rsid w:val="00A42306"/>
    <w:rsid w:val="00A424BA"/>
    <w:rsid w:val="00A4399C"/>
    <w:rsid w:val="00A50BEF"/>
    <w:rsid w:val="00A51690"/>
    <w:rsid w:val="00A52201"/>
    <w:rsid w:val="00A53CFA"/>
    <w:rsid w:val="00A54900"/>
    <w:rsid w:val="00A56FCD"/>
    <w:rsid w:val="00A570C8"/>
    <w:rsid w:val="00A65C7C"/>
    <w:rsid w:val="00A70B28"/>
    <w:rsid w:val="00A717DB"/>
    <w:rsid w:val="00A73649"/>
    <w:rsid w:val="00A73FDC"/>
    <w:rsid w:val="00A75B08"/>
    <w:rsid w:val="00A76B20"/>
    <w:rsid w:val="00A80F07"/>
    <w:rsid w:val="00A829B0"/>
    <w:rsid w:val="00A84437"/>
    <w:rsid w:val="00A851E9"/>
    <w:rsid w:val="00A864BE"/>
    <w:rsid w:val="00A90363"/>
    <w:rsid w:val="00A919D0"/>
    <w:rsid w:val="00AA2DF2"/>
    <w:rsid w:val="00AA4CC2"/>
    <w:rsid w:val="00AA519B"/>
    <w:rsid w:val="00AA64C8"/>
    <w:rsid w:val="00AB200E"/>
    <w:rsid w:val="00AB3C55"/>
    <w:rsid w:val="00AB3E5C"/>
    <w:rsid w:val="00AB4565"/>
    <w:rsid w:val="00AB48E2"/>
    <w:rsid w:val="00AB4B7B"/>
    <w:rsid w:val="00AB5076"/>
    <w:rsid w:val="00AB5821"/>
    <w:rsid w:val="00AC136D"/>
    <w:rsid w:val="00AC583F"/>
    <w:rsid w:val="00AC7534"/>
    <w:rsid w:val="00AC7ABB"/>
    <w:rsid w:val="00AC7CCD"/>
    <w:rsid w:val="00AC7E74"/>
    <w:rsid w:val="00AD02EA"/>
    <w:rsid w:val="00AD3664"/>
    <w:rsid w:val="00AD5BC0"/>
    <w:rsid w:val="00AD7D05"/>
    <w:rsid w:val="00AE02B1"/>
    <w:rsid w:val="00AE44D5"/>
    <w:rsid w:val="00AF3DD6"/>
    <w:rsid w:val="00AF53EF"/>
    <w:rsid w:val="00AF6028"/>
    <w:rsid w:val="00B00FC9"/>
    <w:rsid w:val="00B011E7"/>
    <w:rsid w:val="00B01875"/>
    <w:rsid w:val="00B01B39"/>
    <w:rsid w:val="00B02512"/>
    <w:rsid w:val="00B02CF7"/>
    <w:rsid w:val="00B03125"/>
    <w:rsid w:val="00B041E7"/>
    <w:rsid w:val="00B06BB1"/>
    <w:rsid w:val="00B1248C"/>
    <w:rsid w:val="00B12F90"/>
    <w:rsid w:val="00B136C3"/>
    <w:rsid w:val="00B13E89"/>
    <w:rsid w:val="00B15FF3"/>
    <w:rsid w:val="00B16C4C"/>
    <w:rsid w:val="00B2286E"/>
    <w:rsid w:val="00B22F73"/>
    <w:rsid w:val="00B2385F"/>
    <w:rsid w:val="00B245A9"/>
    <w:rsid w:val="00B24DA4"/>
    <w:rsid w:val="00B25A24"/>
    <w:rsid w:val="00B25A2B"/>
    <w:rsid w:val="00B30A96"/>
    <w:rsid w:val="00B30F81"/>
    <w:rsid w:val="00B31BE1"/>
    <w:rsid w:val="00B3286F"/>
    <w:rsid w:val="00B32BE8"/>
    <w:rsid w:val="00B344C2"/>
    <w:rsid w:val="00B34FC4"/>
    <w:rsid w:val="00B372D1"/>
    <w:rsid w:val="00B37BDE"/>
    <w:rsid w:val="00B40FBA"/>
    <w:rsid w:val="00B46216"/>
    <w:rsid w:val="00B46477"/>
    <w:rsid w:val="00B52305"/>
    <w:rsid w:val="00B52DEF"/>
    <w:rsid w:val="00B53952"/>
    <w:rsid w:val="00B54962"/>
    <w:rsid w:val="00B55D79"/>
    <w:rsid w:val="00B60D0B"/>
    <w:rsid w:val="00B613A4"/>
    <w:rsid w:val="00B634CD"/>
    <w:rsid w:val="00B63E1C"/>
    <w:rsid w:val="00B673BA"/>
    <w:rsid w:val="00B71A19"/>
    <w:rsid w:val="00B72205"/>
    <w:rsid w:val="00B7424D"/>
    <w:rsid w:val="00B775F6"/>
    <w:rsid w:val="00B77B42"/>
    <w:rsid w:val="00B80264"/>
    <w:rsid w:val="00B8302E"/>
    <w:rsid w:val="00B83844"/>
    <w:rsid w:val="00B85864"/>
    <w:rsid w:val="00B911E1"/>
    <w:rsid w:val="00B93F3A"/>
    <w:rsid w:val="00BA155C"/>
    <w:rsid w:val="00BA2150"/>
    <w:rsid w:val="00BA3A28"/>
    <w:rsid w:val="00BA7D63"/>
    <w:rsid w:val="00BB3160"/>
    <w:rsid w:val="00BB3317"/>
    <w:rsid w:val="00BB3C60"/>
    <w:rsid w:val="00BB661A"/>
    <w:rsid w:val="00BC0250"/>
    <w:rsid w:val="00BC29A8"/>
    <w:rsid w:val="00BC30B6"/>
    <w:rsid w:val="00BC3332"/>
    <w:rsid w:val="00BC3543"/>
    <w:rsid w:val="00BC3CE4"/>
    <w:rsid w:val="00BC4317"/>
    <w:rsid w:val="00BD4E70"/>
    <w:rsid w:val="00BD7E42"/>
    <w:rsid w:val="00BE151A"/>
    <w:rsid w:val="00BE219F"/>
    <w:rsid w:val="00BE3344"/>
    <w:rsid w:val="00BE6BE7"/>
    <w:rsid w:val="00BE7469"/>
    <w:rsid w:val="00BE75BF"/>
    <w:rsid w:val="00BE76FA"/>
    <w:rsid w:val="00BF143D"/>
    <w:rsid w:val="00BF23FF"/>
    <w:rsid w:val="00BF271B"/>
    <w:rsid w:val="00BF39D1"/>
    <w:rsid w:val="00BF406D"/>
    <w:rsid w:val="00BF470B"/>
    <w:rsid w:val="00BF4D0C"/>
    <w:rsid w:val="00C01743"/>
    <w:rsid w:val="00C027A6"/>
    <w:rsid w:val="00C03584"/>
    <w:rsid w:val="00C07E2D"/>
    <w:rsid w:val="00C1007F"/>
    <w:rsid w:val="00C1057B"/>
    <w:rsid w:val="00C11447"/>
    <w:rsid w:val="00C12C34"/>
    <w:rsid w:val="00C13A37"/>
    <w:rsid w:val="00C204A5"/>
    <w:rsid w:val="00C20C71"/>
    <w:rsid w:val="00C25962"/>
    <w:rsid w:val="00C25E0B"/>
    <w:rsid w:val="00C261A6"/>
    <w:rsid w:val="00C270C2"/>
    <w:rsid w:val="00C30EFE"/>
    <w:rsid w:val="00C31E1F"/>
    <w:rsid w:val="00C31E81"/>
    <w:rsid w:val="00C32755"/>
    <w:rsid w:val="00C33A38"/>
    <w:rsid w:val="00C4240C"/>
    <w:rsid w:val="00C447BE"/>
    <w:rsid w:val="00C465C6"/>
    <w:rsid w:val="00C50F19"/>
    <w:rsid w:val="00C52038"/>
    <w:rsid w:val="00C52AE3"/>
    <w:rsid w:val="00C52B3B"/>
    <w:rsid w:val="00C54E53"/>
    <w:rsid w:val="00C618A5"/>
    <w:rsid w:val="00C61C36"/>
    <w:rsid w:val="00C62ABD"/>
    <w:rsid w:val="00C62DB9"/>
    <w:rsid w:val="00C637D2"/>
    <w:rsid w:val="00C64961"/>
    <w:rsid w:val="00C64EFF"/>
    <w:rsid w:val="00C65A90"/>
    <w:rsid w:val="00C70597"/>
    <w:rsid w:val="00C71EC7"/>
    <w:rsid w:val="00C71FBD"/>
    <w:rsid w:val="00C73592"/>
    <w:rsid w:val="00C75150"/>
    <w:rsid w:val="00C77273"/>
    <w:rsid w:val="00C77280"/>
    <w:rsid w:val="00C811F2"/>
    <w:rsid w:val="00C8361E"/>
    <w:rsid w:val="00C8761F"/>
    <w:rsid w:val="00C905E3"/>
    <w:rsid w:val="00C9277E"/>
    <w:rsid w:val="00C92BE7"/>
    <w:rsid w:val="00C94033"/>
    <w:rsid w:val="00C95F48"/>
    <w:rsid w:val="00C960E0"/>
    <w:rsid w:val="00CA0E63"/>
    <w:rsid w:val="00CA35DD"/>
    <w:rsid w:val="00CA70B1"/>
    <w:rsid w:val="00CA78D8"/>
    <w:rsid w:val="00CB0E06"/>
    <w:rsid w:val="00CB1512"/>
    <w:rsid w:val="00CB15EB"/>
    <w:rsid w:val="00CC1544"/>
    <w:rsid w:val="00CC1675"/>
    <w:rsid w:val="00CC22DE"/>
    <w:rsid w:val="00CC389B"/>
    <w:rsid w:val="00CD29FB"/>
    <w:rsid w:val="00CD309C"/>
    <w:rsid w:val="00CD407E"/>
    <w:rsid w:val="00CD46B6"/>
    <w:rsid w:val="00CD6E92"/>
    <w:rsid w:val="00CE3691"/>
    <w:rsid w:val="00CE3F3F"/>
    <w:rsid w:val="00CE4D59"/>
    <w:rsid w:val="00CE7A27"/>
    <w:rsid w:val="00CF1230"/>
    <w:rsid w:val="00CF16D0"/>
    <w:rsid w:val="00CF27D8"/>
    <w:rsid w:val="00CF2EBE"/>
    <w:rsid w:val="00CF4F10"/>
    <w:rsid w:val="00CF583D"/>
    <w:rsid w:val="00CF63EA"/>
    <w:rsid w:val="00CF65BC"/>
    <w:rsid w:val="00CF68A5"/>
    <w:rsid w:val="00CF784B"/>
    <w:rsid w:val="00D010FB"/>
    <w:rsid w:val="00D06712"/>
    <w:rsid w:val="00D06D05"/>
    <w:rsid w:val="00D13EBA"/>
    <w:rsid w:val="00D14188"/>
    <w:rsid w:val="00D146C6"/>
    <w:rsid w:val="00D14835"/>
    <w:rsid w:val="00D14B97"/>
    <w:rsid w:val="00D17F64"/>
    <w:rsid w:val="00D207CA"/>
    <w:rsid w:val="00D2159C"/>
    <w:rsid w:val="00D247C2"/>
    <w:rsid w:val="00D24CCB"/>
    <w:rsid w:val="00D25792"/>
    <w:rsid w:val="00D269C4"/>
    <w:rsid w:val="00D32380"/>
    <w:rsid w:val="00D33317"/>
    <w:rsid w:val="00D35BE5"/>
    <w:rsid w:val="00D37C38"/>
    <w:rsid w:val="00D40861"/>
    <w:rsid w:val="00D42B81"/>
    <w:rsid w:val="00D46156"/>
    <w:rsid w:val="00D47E19"/>
    <w:rsid w:val="00D50702"/>
    <w:rsid w:val="00D51E0D"/>
    <w:rsid w:val="00D52B8F"/>
    <w:rsid w:val="00D55893"/>
    <w:rsid w:val="00D56CD3"/>
    <w:rsid w:val="00D56E29"/>
    <w:rsid w:val="00D6139B"/>
    <w:rsid w:val="00D62456"/>
    <w:rsid w:val="00D63AD4"/>
    <w:rsid w:val="00D646DC"/>
    <w:rsid w:val="00D669B6"/>
    <w:rsid w:val="00D6755B"/>
    <w:rsid w:val="00D67884"/>
    <w:rsid w:val="00D70710"/>
    <w:rsid w:val="00D71E01"/>
    <w:rsid w:val="00D72C78"/>
    <w:rsid w:val="00D7537F"/>
    <w:rsid w:val="00D76742"/>
    <w:rsid w:val="00D77386"/>
    <w:rsid w:val="00D812CA"/>
    <w:rsid w:val="00D833BD"/>
    <w:rsid w:val="00D87CFB"/>
    <w:rsid w:val="00D90353"/>
    <w:rsid w:val="00D92629"/>
    <w:rsid w:val="00D92F5A"/>
    <w:rsid w:val="00D94C41"/>
    <w:rsid w:val="00DA269A"/>
    <w:rsid w:val="00DA2DF0"/>
    <w:rsid w:val="00DA7D6D"/>
    <w:rsid w:val="00DB5988"/>
    <w:rsid w:val="00DB7C83"/>
    <w:rsid w:val="00DB7ED5"/>
    <w:rsid w:val="00DC2E44"/>
    <w:rsid w:val="00DC4E42"/>
    <w:rsid w:val="00DC68B8"/>
    <w:rsid w:val="00DC7507"/>
    <w:rsid w:val="00DD0396"/>
    <w:rsid w:val="00DD0B43"/>
    <w:rsid w:val="00DD2844"/>
    <w:rsid w:val="00DD313E"/>
    <w:rsid w:val="00DD3600"/>
    <w:rsid w:val="00DD6542"/>
    <w:rsid w:val="00DE1208"/>
    <w:rsid w:val="00DE4A30"/>
    <w:rsid w:val="00DE740D"/>
    <w:rsid w:val="00DF0D50"/>
    <w:rsid w:val="00DF0FE6"/>
    <w:rsid w:val="00DF4B7A"/>
    <w:rsid w:val="00DF4D41"/>
    <w:rsid w:val="00E039B4"/>
    <w:rsid w:val="00E03F30"/>
    <w:rsid w:val="00E0665B"/>
    <w:rsid w:val="00E07C8E"/>
    <w:rsid w:val="00E108F5"/>
    <w:rsid w:val="00E11712"/>
    <w:rsid w:val="00E11B8B"/>
    <w:rsid w:val="00E11EAE"/>
    <w:rsid w:val="00E1226E"/>
    <w:rsid w:val="00E235F6"/>
    <w:rsid w:val="00E247CB"/>
    <w:rsid w:val="00E24DD3"/>
    <w:rsid w:val="00E250D9"/>
    <w:rsid w:val="00E2757C"/>
    <w:rsid w:val="00E27EE9"/>
    <w:rsid w:val="00E30C58"/>
    <w:rsid w:val="00E318E8"/>
    <w:rsid w:val="00E31E9B"/>
    <w:rsid w:val="00E33D2F"/>
    <w:rsid w:val="00E378AF"/>
    <w:rsid w:val="00E4099B"/>
    <w:rsid w:val="00E423FB"/>
    <w:rsid w:val="00E42581"/>
    <w:rsid w:val="00E43267"/>
    <w:rsid w:val="00E434EB"/>
    <w:rsid w:val="00E44C21"/>
    <w:rsid w:val="00E50872"/>
    <w:rsid w:val="00E51FCC"/>
    <w:rsid w:val="00E53E91"/>
    <w:rsid w:val="00E56D46"/>
    <w:rsid w:val="00E571B5"/>
    <w:rsid w:val="00E62E98"/>
    <w:rsid w:val="00E7281C"/>
    <w:rsid w:val="00E73AA8"/>
    <w:rsid w:val="00E80E74"/>
    <w:rsid w:val="00E825D0"/>
    <w:rsid w:val="00E825E1"/>
    <w:rsid w:val="00E85356"/>
    <w:rsid w:val="00E86601"/>
    <w:rsid w:val="00E9216A"/>
    <w:rsid w:val="00E92B8D"/>
    <w:rsid w:val="00E93AA9"/>
    <w:rsid w:val="00E93E7E"/>
    <w:rsid w:val="00E951D7"/>
    <w:rsid w:val="00E95DC1"/>
    <w:rsid w:val="00E97058"/>
    <w:rsid w:val="00E97992"/>
    <w:rsid w:val="00EA1345"/>
    <w:rsid w:val="00EA53FF"/>
    <w:rsid w:val="00EA6C24"/>
    <w:rsid w:val="00EA6D84"/>
    <w:rsid w:val="00EB32D6"/>
    <w:rsid w:val="00EB4645"/>
    <w:rsid w:val="00EB6D93"/>
    <w:rsid w:val="00EB6FC3"/>
    <w:rsid w:val="00EC0BB0"/>
    <w:rsid w:val="00EC2B14"/>
    <w:rsid w:val="00ED502C"/>
    <w:rsid w:val="00ED55AB"/>
    <w:rsid w:val="00ED62B4"/>
    <w:rsid w:val="00ED6375"/>
    <w:rsid w:val="00ED747B"/>
    <w:rsid w:val="00EE03F8"/>
    <w:rsid w:val="00EE0C1A"/>
    <w:rsid w:val="00EE2950"/>
    <w:rsid w:val="00EE2AD7"/>
    <w:rsid w:val="00EF04E0"/>
    <w:rsid w:val="00EF08E4"/>
    <w:rsid w:val="00EF3707"/>
    <w:rsid w:val="00EF3C40"/>
    <w:rsid w:val="00EF422E"/>
    <w:rsid w:val="00EF4D55"/>
    <w:rsid w:val="00EF75F8"/>
    <w:rsid w:val="00EF7D38"/>
    <w:rsid w:val="00F00BA0"/>
    <w:rsid w:val="00F01E79"/>
    <w:rsid w:val="00F02027"/>
    <w:rsid w:val="00F02C90"/>
    <w:rsid w:val="00F05F99"/>
    <w:rsid w:val="00F06216"/>
    <w:rsid w:val="00F0631A"/>
    <w:rsid w:val="00F066DF"/>
    <w:rsid w:val="00F078BB"/>
    <w:rsid w:val="00F117F7"/>
    <w:rsid w:val="00F12C53"/>
    <w:rsid w:val="00F14B4A"/>
    <w:rsid w:val="00F16ABD"/>
    <w:rsid w:val="00F20035"/>
    <w:rsid w:val="00F24B74"/>
    <w:rsid w:val="00F24E89"/>
    <w:rsid w:val="00F31CED"/>
    <w:rsid w:val="00F31FB8"/>
    <w:rsid w:val="00F326C5"/>
    <w:rsid w:val="00F32FA9"/>
    <w:rsid w:val="00F35218"/>
    <w:rsid w:val="00F355AC"/>
    <w:rsid w:val="00F363DF"/>
    <w:rsid w:val="00F40AC5"/>
    <w:rsid w:val="00F41FA6"/>
    <w:rsid w:val="00F44E85"/>
    <w:rsid w:val="00F44F44"/>
    <w:rsid w:val="00F466A6"/>
    <w:rsid w:val="00F46996"/>
    <w:rsid w:val="00F501C4"/>
    <w:rsid w:val="00F509D3"/>
    <w:rsid w:val="00F51092"/>
    <w:rsid w:val="00F518DD"/>
    <w:rsid w:val="00F56C69"/>
    <w:rsid w:val="00F626B1"/>
    <w:rsid w:val="00F64DBC"/>
    <w:rsid w:val="00F6655D"/>
    <w:rsid w:val="00F722AF"/>
    <w:rsid w:val="00F72330"/>
    <w:rsid w:val="00F73C78"/>
    <w:rsid w:val="00F75295"/>
    <w:rsid w:val="00F75DEF"/>
    <w:rsid w:val="00F768F4"/>
    <w:rsid w:val="00F77803"/>
    <w:rsid w:val="00F8457B"/>
    <w:rsid w:val="00F84D89"/>
    <w:rsid w:val="00F862AC"/>
    <w:rsid w:val="00F864AC"/>
    <w:rsid w:val="00F86E8C"/>
    <w:rsid w:val="00F87073"/>
    <w:rsid w:val="00F8757D"/>
    <w:rsid w:val="00F87AB1"/>
    <w:rsid w:val="00F9183F"/>
    <w:rsid w:val="00F9414B"/>
    <w:rsid w:val="00F95B54"/>
    <w:rsid w:val="00FA356B"/>
    <w:rsid w:val="00FA5B29"/>
    <w:rsid w:val="00FA5EC3"/>
    <w:rsid w:val="00FA6479"/>
    <w:rsid w:val="00FA6EB9"/>
    <w:rsid w:val="00FB23D8"/>
    <w:rsid w:val="00FB3300"/>
    <w:rsid w:val="00FB47BA"/>
    <w:rsid w:val="00FB49DA"/>
    <w:rsid w:val="00FB644C"/>
    <w:rsid w:val="00FB7442"/>
    <w:rsid w:val="00FB7684"/>
    <w:rsid w:val="00FC016D"/>
    <w:rsid w:val="00FC06F3"/>
    <w:rsid w:val="00FC16E5"/>
    <w:rsid w:val="00FC395A"/>
    <w:rsid w:val="00FC3EC5"/>
    <w:rsid w:val="00FC48F1"/>
    <w:rsid w:val="00FC6F44"/>
    <w:rsid w:val="00FC721A"/>
    <w:rsid w:val="00FD0A11"/>
    <w:rsid w:val="00FD137C"/>
    <w:rsid w:val="00FD16B8"/>
    <w:rsid w:val="00FD538E"/>
    <w:rsid w:val="00FD6FB5"/>
    <w:rsid w:val="00FD7A9C"/>
    <w:rsid w:val="00FE107B"/>
    <w:rsid w:val="00FE1926"/>
    <w:rsid w:val="00FE2849"/>
    <w:rsid w:val="00FE2E1B"/>
    <w:rsid w:val="00FE3044"/>
    <w:rsid w:val="00FE32EF"/>
    <w:rsid w:val="00FE3E17"/>
    <w:rsid w:val="00FE5399"/>
    <w:rsid w:val="00FE5BE9"/>
    <w:rsid w:val="00FE7060"/>
    <w:rsid w:val="00FE7068"/>
    <w:rsid w:val="00FF2E12"/>
    <w:rsid w:val="00FF2F6E"/>
    <w:rsid w:val="00FF7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82A95"/>
  <w15:docId w15:val="{C167B816-69C1-40E4-85C5-F0B1F801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534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37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jc w:val="both"/>
    </w:pPr>
    <w:rPr>
      <w:rFonts w:ascii="Consolas" w:hAnsi="Consolas"/>
      <w:sz w:val="21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eastAsia="es-ES"/>
    </w:rPr>
  </w:style>
  <w:style w:type="paragraph" w:styleId="Prrafodelista">
    <w:name w:val="List Paragraph"/>
    <w:basedOn w:val="Normal"/>
    <w:uiPriority w:val="34"/>
    <w:qFormat/>
    <w:rsid w:val="002E0DB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C634E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C634E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2C634E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C634E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37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C69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NUL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4236E-213A-425B-9B1E-EBAADD7DC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886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2022-03-22T16:44:00Z</cp:lastPrinted>
  <dcterms:created xsi:type="dcterms:W3CDTF">2022-04-27T17:21:00Z</dcterms:created>
  <dcterms:modified xsi:type="dcterms:W3CDTF">2022-04-27T17:21:00Z</dcterms:modified>
</cp:coreProperties>
</file>