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C6D62" w14:textId="5BC113C2" w:rsidR="00043584" w:rsidRPr="00043584" w:rsidRDefault="00043584" w:rsidP="0004358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7ABB6D44" w14:textId="77777777" w:rsidR="00043584" w:rsidRDefault="00043584" w:rsidP="0004358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043584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Iniciativa con Proyecto de Decreto por la que se reforma la Fracción II del Artículo 59 de la </w:t>
      </w:r>
      <w:r w:rsidRPr="0004358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Ley Estatal de Salud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.</w:t>
      </w:r>
    </w:p>
    <w:p w14:paraId="70723CA6" w14:textId="77777777" w:rsidR="00043584" w:rsidRDefault="00043584" w:rsidP="0004358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</w:p>
    <w:p w14:paraId="45AF93E7" w14:textId="38BDF81B" w:rsidR="00043584" w:rsidRPr="00043584" w:rsidRDefault="00043584" w:rsidP="000435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E</w:t>
      </w:r>
      <w:r w:rsidRPr="0004358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n relación a</w:t>
      </w:r>
      <w:bookmarkStart w:id="0" w:name="_GoBack"/>
      <w:bookmarkEnd w:id="0"/>
      <w:r w:rsidRPr="0004358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la lactancia materna.</w:t>
      </w:r>
    </w:p>
    <w:p w14:paraId="09866303" w14:textId="77777777" w:rsidR="00043584" w:rsidRDefault="00043584" w:rsidP="0004358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</w:p>
    <w:p w14:paraId="039115ED" w14:textId="4C1AE6CF" w:rsidR="00043584" w:rsidRPr="001A6B32" w:rsidRDefault="00043584" w:rsidP="0004358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  <w:r w:rsidRPr="001A6B32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Planteada por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la </w:t>
      </w:r>
      <w:r w:rsidRPr="0004358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Diputada Mayra Lucila Valdés González</w:t>
      </w:r>
      <w:r w:rsidRPr="001A6B32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>, del Grupo Parlamentario “Carlos Alberto Páez Falcón”, del Partido Acción Nacional.</w:t>
      </w:r>
    </w:p>
    <w:p w14:paraId="7002E289" w14:textId="77777777" w:rsidR="00043584" w:rsidRPr="001A6B32" w:rsidRDefault="00043584" w:rsidP="0004358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39B99FE0" w14:textId="2F1AA432" w:rsidR="00043584" w:rsidRPr="001A6B32" w:rsidRDefault="00043584" w:rsidP="0004358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1A6B32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09</w:t>
      </w:r>
      <w:r w:rsidRPr="001A6B3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Mayo</w:t>
      </w:r>
      <w:proofErr w:type="gramEnd"/>
      <w:r w:rsidRPr="001A6B3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de 2022.</w:t>
      </w:r>
    </w:p>
    <w:p w14:paraId="213722D4" w14:textId="77777777" w:rsidR="00043584" w:rsidRPr="001A6B32" w:rsidRDefault="00043584" w:rsidP="00043584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val="es-ES" w:eastAsia="es-ES"/>
        </w:rPr>
      </w:pPr>
    </w:p>
    <w:p w14:paraId="5B3FD94F" w14:textId="72C1DE46" w:rsidR="00043584" w:rsidRPr="001A6B32" w:rsidRDefault="00043584" w:rsidP="0004358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1A6B32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Turnada a la </w:t>
      </w:r>
      <w:r w:rsidRPr="0004358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Comisión de Salud, Medio Ambiente, Recursos Naturales y Agua</w:t>
      </w:r>
      <w:r w:rsidRPr="001A6B3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.</w:t>
      </w:r>
    </w:p>
    <w:p w14:paraId="3B8091AD" w14:textId="77777777" w:rsidR="00043584" w:rsidRPr="001A6B32" w:rsidRDefault="00043584" w:rsidP="0004358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4E617BDA" w14:textId="77777777" w:rsidR="00043584" w:rsidRPr="001A6B32" w:rsidRDefault="00043584" w:rsidP="0004358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1A6B3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Fecha de lectura del dictamen: </w:t>
      </w:r>
    </w:p>
    <w:p w14:paraId="0CD94A84" w14:textId="77777777" w:rsidR="00043584" w:rsidRPr="001A6B32" w:rsidRDefault="00043584" w:rsidP="0004358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070C6826" w14:textId="77777777" w:rsidR="00043584" w:rsidRPr="001A6B32" w:rsidRDefault="00043584" w:rsidP="00043584">
      <w:pPr>
        <w:spacing w:after="0" w:line="240" w:lineRule="auto"/>
        <w:ind w:left="1418" w:hanging="1418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1A6B3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Decreto No. </w:t>
      </w:r>
    </w:p>
    <w:p w14:paraId="02042425" w14:textId="77777777" w:rsidR="00043584" w:rsidRPr="001A6B32" w:rsidRDefault="00043584" w:rsidP="00043584">
      <w:pPr>
        <w:spacing w:after="0" w:line="240" w:lineRule="auto"/>
        <w:ind w:left="1418" w:hanging="1418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</w:p>
    <w:p w14:paraId="73EB449A" w14:textId="77777777" w:rsidR="00043584" w:rsidRPr="001A6B32" w:rsidRDefault="00043584" w:rsidP="0004358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  <w:r w:rsidRPr="001A6B32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Publicación en el Periódico Oficial del Gobierno del Estado: </w:t>
      </w:r>
    </w:p>
    <w:p w14:paraId="23B3CBC0" w14:textId="77777777" w:rsidR="00043584" w:rsidRPr="001A6B32" w:rsidRDefault="00043584" w:rsidP="00043584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14:paraId="439C3C46" w14:textId="77777777" w:rsidR="00043584" w:rsidRDefault="00043584" w:rsidP="00043584">
      <w:pPr>
        <w:spacing w:after="0" w:line="240" w:lineRule="auto"/>
        <w:rPr>
          <w:rFonts w:cs="Arial"/>
          <w:b/>
          <w:sz w:val="28"/>
          <w:szCs w:val="28"/>
        </w:rPr>
      </w:pPr>
    </w:p>
    <w:p w14:paraId="4A83A726" w14:textId="77777777" w:rsidR="00043584" w:rsidRDefault="00043584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7D080244" w14:textId="77777777" w:rsidR="00043584" w:rsidRDefault="00043584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74FB8969" w14:textId="77777777" w:rsidR="00043584" w:rsidRDefault="00043584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7A27C6E8" w14:textId="77777777" w:rsidR="00043584" w:rsidRDefault="00043584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0F793926" w14:textId="77777777" w:rsidR="00043584" w:rsidRDefault="00043584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563842A6" w14:textId="77777777" w:rsidR="00043584" w:rsidRDefault="00043584">
      <w:pPr>
        <w:rPr>
          <w:rFonts w:ascii="Arial" w:eastAsia="Times New Roman" w:hAnsi="Arial" w:cs="Arial"/>
          <w:b/>
          <w:sz w:val="24"/>
          <w:szCs w:val="20"/>
          <w:lang w:eastAsia="es-ES"/>
        </w:rPr>
      </w:pPr>
      <w:r>
        <w:rPr>
          <w:rFonts w:ascii="Arial" w:eastAsia="Times New Roman" w:hAnsi="Arial" w:cs="Arial"/>
          <w:b/>
          <w:sz w:val="24"/>
          <w:szCs w:val="20"/>
          <w:lang w:eastAsia="es-ES"/>
        </w:rPr>
        <w:br w:type="page"/>
      </w:r>
    </w:p>
    <w:p w14:paraId="5C7D0515" w14:textId="38920E38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lastRenderedPageBreak/>
        <w:t xml:space="preserve">H. PLENO DEL CONGRESO DEL ESTADO </w:t>
      </w:r>
    </w:p>
    <w:p w14:paraId="4338EAEB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DE COAHUILA DE ZARAGOZA</w:t>
      </w:r>
    </w:p>
    <w:p w14:paraId="79990F9C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  <w:proofErr w:type="gramStart"/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PRESENTE.-</w:t>
      </w:r>
      <w:proofErr w:type="gramEnd"/>
    </w:p>
    <w:p w14:paraId="7FF8D67E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0849A5AD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0C6581BE" w14:textId="7DC08B87" w:rsidR="006D3A7A" w:rsidRPr="006D3A7A" w:rsidRDefault="006D3A7A" w:rsidP="00E431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MAYRA LUCILA VALDÉS GONZÁLEZ, en mi carácter de diputada de la Sexagésima Segunda Legislatura del Honorable Congreso del Estado, conjuntamente con los integrantes del Grupo Parlamentario del Partido Acción Nacional </w:t>
      </w:r>
      <w:bookmarkStart w:id="1" w:name="_Hlk64207145"/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“Carlos Alberto Páez Falcón”</w:t>
      </w:r>
      <w:bookmarkEnd w:id="1"/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, con fundamento en lo establecido en los artículos 59, fracción I, 65 y 67 fracción I, de la Constitución Política del Estado de Coahuila de Zaragoza, y en ejercicio del derecho al que hacen referencia los artículos 21, fracción IV, 152, fracción I de la Ley Orgánica del Congreso del Estado, someto a la consideración del Pleno la presente </w:t>
      </w:r>
      <w:r w:rsidR="00BD609E">
        <w:rPr>
          <w:rFonts w:ascii="Arial" w:eastAsia="Times New Roman" w:hAnsi="Arial" w:cs="Arial"/>
          <w:b/>
          <w:sz w:val="24"/>
          <w:szCs w:val="20"/>
          <w:lang w:eastAsia="es-ES"/>
        </w:rPr>
        <w:t>I</w:t>
      </w: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niciativa con </w:t>
      </w:r>
      <w:r w:rsidR="00BD609E">
        <w:rPr>
          <w:rFonts w:ascii="Arial" w:eastAsia="Times New Roman" w:hAnsi="Arial" w:cs="Arial"/>
          <w:b/>
          <w:sz w:val="24"/>
          <w:szCs w:val="20"/>
          <w:lang w:eastAsia="es-ES"/>
        </w:rPr>
        <w:t>P</w:t>
      </w: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royecto de </w:t>
      </w:r>
      <w:r w:rsidR="00BD609E">
        <w:rPr>
          <w:rFonts w:ascii="Arial" w:eastAsia="Times New Roman" w:hAnsi="Arial" w:cs="Arial"/>
          <w:b/>
          <w:sz w:val="24"/>
          <w:szCs w:val="20"/>
          <w:lang w:eastAsia="es-ES"/>
        </w:rPr>
        <w:t>D</w:t>
      </w: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ecreto que </w:t>
      </w:r>
      <w:bookmarkStart w:id="2" w:name="_Hlk98347243"/>
      <w:bookmarkStart w:id="3" w:name="_Hlk98347775"/>
      <w:bookmarkStart w:id="4" w:name="_Hlk102614347"/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reforma</w:t>
      </w:r>
      <w:r w:rsidR="00D9289E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 la Fracción I</w:t>
      </w:r>
      <w:r w:rsidR="007C58FD">
        <w:rPr>
          <w:rFonts w:ascii="Arial" w:eastAsia="Times New Roman" w:hAnsi="Arial" w:cs="Arial"/>
          <w:b/>
          <w:sz w:val="24"/>
          <w:szCs w:val="20"/>
          <w:lang w:eastAsia="es-ES"/>
        </w:rPr>
        <w:t>I</w:t>
      </w:r>
      <w:r w:rsidR="00D9289E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 del</w:t>
      </w: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 Artículo </w:t>
      </w:r>
      <w:r w:rsidR="007C58FD">
        <w:rPr>
          <w:rFonts w:ascii="Arial" w:eastAsia="Times New Roman" w:hAnsi="Arial" w:cs="Arial"/>
          <w:b/>
          <w:sz w:val="24"/>
          <w:szCs w:val="20"/>
          <w:lang w:eastAsia="es-ES"/>
        </w:rPr>
        <w:t>59</w:t>
      </w: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 </w:t>
      </w:r>
      <w:r w:rsidR="00D0465D">
        <w:rPr>
          <w:rFonts w:ascii="Arial" w:eastAsia="Times New Roman" w:hAnsi="Arial" w:cs="Arial"/>
          <w:b/>
          <w:sz w:val="24"/>
          <w:szCs w:val="20"/>
          <w:lang w:eastAsia="es-ES"/>
        </w:rPr>
        <w:t>de</w:t>
      </w:r>
      <w:r w:rsidR="004C3C19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 </w:t>
      </w:r>
      <w:r w:rsidR="00E431D5">
        <w:rPr>
          <w:rFonts w:ascii="Arial" w:eastAsia="Times New Roman" w:hAnsi="Arial" w:cs="Arial"/>
          <w:b/>
          <w:sz w:val="24"/>
          <w:szCs w:val="20"/>
          <w:lang w:eastAsia="es-ES"/>
        </w:rPr>
        <w:t>la</w:t>
      </w:r>
      <w:bookmarkEnd w:id="2"/>
      <w:r w:rsidR="00E431D5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 </w:t>
      </w:r>
      <w:bookmarkStart w:id="5" w:name="_Hlk98347438"/>
      <w:r w:rsidR="00E431D5">
        <w:rPr>
          <w:rFonts w:ascii="Arial" w:eastAsia="Times New Roman" w:hAnsi="Arial" w:cs="Arial"/>
          <w:b/>
          <w:sz w:val="24"/>
          <w:szCs w:val="20"/>
          <w:lang w:eastAsia="es-ES"/>
        </w:rPr>
        <w:t>L</w:t>
      </w:r>
      <w:r w:rsidR="00E431D5" w:rsidRPr="00E431D5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ey </w:t>
      </w:r>
      <w:bookmarkEnd w:id="3"/>
      <w:bookmarkEnd w:id="5"/>
      <w:r w:rsidR="007C58FD">
        <w:rPr>
          <w:rFonts w:ascii="Arial" w:eastAsia="Times New Roman" w:hAnsi="Arial" w:cs="Arial"/>
          <w:b/>
          <w:sz w:val="24"/>
          <w:szCs w:val="20"/>
          <w:lang w:eastAsia="es-ES"/>
        </w:rPr>
        <w:t>Estatal de Salud</w:t>
      </w:r>
      <w:bookmarkEnd w:id="4"/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, al tenor de la siguiente:</w:t>
      </w:r>
    </w:p>
    <w:p w14:paraId="2D2F09BA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0094E4CA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340A46D1" w14:textId="77777777" w:rsidR="00122857" w:rsidRPr="006D3A7A" w:rsidRDefault="00122857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55E95BB5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EXPOSICIÓN DE MOTIVOS</w:t>
      </w:r>
    </w:p>
    <w:p w14:paraId="747021EA" w14:textId="094B9BDE" w:rsid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34A74241" w14:textId="77777777" w:rsidR="00122857" w:rsidRPr="006D3A7A" w:rsidRDefault="00122857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2B4FC873" w14:textId="5F285D0A" w:rsidR="00C14F89" w:rsidRDefault="00C14F89" w:rsidP="006D3A7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C14F89">
        <w:rPr>
          <w:rFonts w:ascii="Arial" w:eastAsia="Times New Roman" w:hAnsi="Arial" w:cs="Arial"/>
          <w:sz w:val="24"/>
          <w:szCs w:val="20"/>
          <w:lang w:eastAsia="es-ES"/>
        </w:rPr>
        <w:t>La lactancia materna es la forma óptima de alimentar a los bebés, ya que proporciona los nutrientes que necesitan de forma equilibrada, al tiempo que protege frente a la morbilidad y la mortalidad debido a enfermedades infecciosas</w:t>
      </w:r>
      <w:r>
        <w:rPr>
          <w:rFonts w:ascii="Arial" w:eastAsia="Times New Roman" w:hAnsi="Arial" w:cs="Arial"/>
          <w:sz w:val="24"/>
          <w:szCs w:val="20"/>
          <w:lang w:eastAsia="es-ES"/>
        </w:rPr>
        <w:t>, l</w:t>
      </w:r>
      <w:r w:rsidRPr="00C14F89">
        <w:rPr>
          <w:rFonts w:ascii="Arial" w:eastAsia="Times New Roman" w:hAnsi="Arial" w:cs="Arial"/>
          <w:sz w:val="24"/>
          <w:szCs w:val="20"/>
          <w:lang w:eastAsia="es-ES"/>
        </w:rPr>
        <w:t>os niños amamantados tienen un menor riesgo de maloclusión dental y la investigación ha demostrado que existe una relación entre la lactancia materna y mejores resultados en las pruebas de inteligencia.</w:t>
      </w:r>
    </w:p>
    <w:p w14:paraId="2A86265F" w14:textId="77777777" w:rsidR="009D3F50" w:rsidRDefault="009D3F50" w:rsidP="006D3A7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13024DBF" w14:textId="777AC6E7" w:rsidR="0047396E" w:rsidRDefault="0047396E" w:rsidP="006D3A7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47396E">
        <w:rPr>
          <w:rFonts w:ascii="Arial" w:eastAsia="Times New Roman" w:hAnsi="Arial" w:cs="Arial"/>
          <w:sz w:val="24"/>
          <w:szCs w:val="20"/>
          <w:lang w:eastAsia="es-ES"/>
        </w:rPr>
        <w:t>La lactancia materna también ayuda a mejorar la salud materna, ya que reduce el riesgo de cáncer de mama, cáncer de ovario, hipertensión y enfermedades cardiovasculares</w:t>
      </w:r>
      <w:r>
        <w:rPr>
          <w:rFonts w:ascii="Arial" w:eastAsia="Times New Roman" w:hAnsi="Arial" w:cs="Arial"/>
          <w:sz w:val="24"/>
          <w:szCs w:val="20"/>
          <w:lang w:eastAsia="es-ES"/>
        </w:rPr>
        <w:t>.</w:t>
      </w:r>
    </w:p>
    <w:p w14:paraId="3C2D7531" w14:textId="77777777" w:rsidR="009D3F50" w:rsidRDefault="009D3F50" w:rsidP="006D3A7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426C552F" w14:textId="36F5BA95" w:rsidR="0047396E" w:rsidRDefault="000E082E" w:rsidP="006D3A7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0E082E">
        <w:rPr>
          <w:rFonts w:ascii="Arial" w:eastAsia="Times New Roman" w:hAnsi="Arial" w:cs="Arial"/>
          <w:sz w:val="24"/>
          <w:szCs w:val="20"/>
          <w:lang w:eastAsia="es-ES"/>
        </w:rPr>
        <w:t>La lactancia materna les proporciona a los bebés todos los nutrientes que necesitan para crecer y que su sistema inmunológico se desarrolle plenamente. La Organización Mundial de la Salud (OMS) y</w:t>
      </w:r>
      <w:r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bookmarkStart w:id="6" w:name="_Hlk102613034"/>
      <w:r>
        <w:rPr>
          <w:rFonts w:ascii="Arial" w:eastAsia="Times New Roman" w:hAnsi="Arial" w:cs="Arial"/>
          <w:sz w:val="24"/>
          <w:szCs w:val="20"/>
          <w:lang w:eastAsia="es-ES"/>
        </w:rPr>
        <w:t>e</w:t>
      </w:r>
      <w:r w:rsidRPr="000E082E">
        <w:rPr>
          <w:rFonts w:ascii="Arial" w:eastAsia="Times New Roman" w:hAnsi="Arial" w:cs="Arial"/>
          <w:sz w:val="24"/>
          <w:szCs w:val="20"/>
          <w:lang w:eastAsia="es-ES"/>
        </w:rPr>
        <w:t>l Fondo de las Naciones Unidas para la Infancia</w:t>
      </w:r>
      <w:bookmarkEnd w:id="6"/>
      <w:r w:rsidRPr="000E082E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es-ES"/>
        </w:rPr>
        <w:t>(</w:t>
      </w:r>
      <w:r w:rsidRPr="000E082E">
        <w:rPr>
          <w:rFonts w:ascii="Arial" w:eastAsia="Times New Roman" w:hAnsi="Arial" w:cs="Arial"/>
          <w:sz w:val="24"/>
          <w:szCs w:val="20"/>
          <w:lang w:eastAsia="es-ES"/>
        </w:rPr>
        <w:t>UNICEF</w:t>
      </w:r>
      <w:r>
        <w:rPr>
          <w:rFonts w:ascii="Arial" w:eastAsia="Times New Roman" w:hAnsi="Arial" w:cs="Arial"/>
          <w:sz w:val="24"/>
          <w:szCs w:val="20"/>
          <w:lang w:eastAsia="es-ES"/>
        </w:rPr>
        <w:t>)</w:t>
      </w:r>
      <w:r w:rsidRPr="000E082E">
        <w:rPr>
          <w:rFonts w:ascii="Arial" w:eastAsia="Times New Roman" w:hAnsi="Arial" w:cs="Arial"/>
          <w:sz w:val="24"/>
          <w:szCs w:val="20"/>
          <w:lang w:eastAsia="es-ES"/>
        </w:rPr>
        <w:t xml:space="preserve"> recomiendan que la lech</w:t>
      </w:r>
      <w:r>
        <w:rPr>
          <w:rFonts w:ascii="Arial" w:eastAsia="Times New Roman" w:hAnsi="Arial" w:cs="Arial"/>
          <w:sz w:val="24"/>
          <w:szCs w:val="20"/>
          <w:lang w:eastAsia="es-ES"/>
        </w:rPr>
        <w:t>e</w:t>
      </w:r>
      <w:r w:rsidRPr="000E082E">
        <w:rPr>
          <w:rFonts w:ascii="Arial" w:eastAsia="Times New Roman" w:hAnsi="Arial" w:cs="Arial"/>
          <w:sz w:val="24"/>
          <w:szCs w:val="20"/>
          <w:lang w:eastAsia="es-ES"/>
        </w:rPr>
        <w:t xml:space="preserve"> materna sea el alimento exclusivo de los bebés recién nacidos hasta los 6 meses de edad, y que hasta los 2 años se alimenten con una combinación de la misma con alimentos adecuados y nutritivos para su edad</w:t>
      </w:r>
      <w:r>
        <w:rPr>
          <w:rFonts w:ascii="Arial" w:eastAsia="Times New Roman" w:hAnsi="Arial" w:cs="Arial"/>
          <w:sz w:val="24"/>
          <w:szCs w:val="20"/>
          <w:lang w:eastAsia="es-ES"/>
        </w:rPr>
        <w:t>.</w:t>
      </w:r>
    </w:p>
    <w:p w14:paraId="0C03C18B" w14:textId="77777777" w:rsidR="009D3F50" w:rsidRDefault="009D3F50" w:rsidP="006D3A7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2C698419" w14:textId="0724BC0E" w:rsidR="000E082E" w:rsidRDefault="000E082E" w:rsidP="000E082E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0E082E">
        <w:rPr>
          <w:rFonts w:ascii="Arial" w:eastAsia="Times New Roman" w:hAnsi="Arial" w:cs="Arial"/>
          <w:sz w:val="24"/>
          <w:szCs w:val="20"/>
          <w:lang w:eastAsia="es-ES"/>
        </w:rPr>
        <w:t xml:space="preserve">La lactancia materna exclusiva (LME) es un tipo de alimentación que consiste en que el bebé solo reciba leche materna y ningún otro alimento sólido o líquido a excepción de soluciones rehidratantes, vitaminas, minerales o medicamentos. </w:t>
      </w:r>
    </w:p>
    <w:p w14:paraId="274F0E4C" w14:textId="77777777" w:rsidR="009D3F50" w:rsidRPr="000E082E" w:rsidRDefault="009D3F50" w:rsidP="000E082E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25E0A4C2" w14:textId="1EE44FB4" w:rsidR="000E082E" w:rsidRDefault="000E082E" w:rsidP="000E082E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0E082E">
        <w:rPr>
          <w:rFonts w:ascii="Arial" w:eastAsia="Times New Roman" w:hAnsi="Arial" w:cs="Arial"/>
          <w:sz w:val="24"/>
          <w:szCs w:val="20"/>
          <w:lang w:eastAsia="es-ES"/>
        </w:rPr>
        <w:t>La Organización Mundial de la Salud (OMS) y</w:t>
      </w:r>
      <w:r w:rsidR="00640306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 w:rsidR="00640306" w:rsidRPr="00640306">
        <w:rPr>
          <w:rFonts w:ascii="Arial" w:eastAsia="Times New Roman" w:hAnsi="Arial" w:cs="Arial"/>
          <w:sz w:val="24"/>
          <w:szCs w:val="20"/>
          <w:lang w:eastAsia="es-ES"/>
        </w:rPr>
        <w:t>el Fondo de las Naciones Unidas para la Infancia</w:t>
      </w:r>
      <w:r w:rsidRPr="000E082E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 w:rsidR="00640306">
        <w:rPr>
          <w:rFonts w:ascii="Arial" w:eastAsia="Times New Roman" w:hAnsi="Arial" w:cs="Arial"/>
          <w:sz w:val="24"/>
          <w:szCs w:val="20"/>
          <w:lang w:eastAsia="es-ES"/>
        </w:rPr>
        <w:t>(</w:t>
      </w:r>
      <w:r w:rsidRPr="000E082E">
        <w:rPr>
          <w:rFonts w:ascii="Arial" w:eastAsia="Times New Roman" w:hAnsi="Arial" w:cs="Arial"/>
          <w:sz w:val="24"/>
          <w:szCs w:val="20"/>
          <w:lang w:eastAsia="es-ES"/>
        </w:rPr>
        <w:t>UNICEF</w:t>
      </w:r>
      <w:r w:rsidR="00640306">
        <w:rPr>
          <w:rFonts w:ascii="Arial" w:eastAsia="Times New Roman" w:hAnsi="Arial" w:cs="Arial"/>
          <w:sz w:val="24"/>
          <w:szCs w:val="20"/>
          <w:lang w:eastAsia="es-ES"/>
        </w:rPr>
        <w:t>)</w:t>
      </w:r>
      <w:r w:rsidRPr="000E082E">
        <w:rPr>
          <w:rFonts w:ascii="Arial" w:eastAsia="Times New Roman" w:hAnsi="Arial" w:cs="Arial"/>
          <w:sz w:val="24"/>
          <w:szCs w:val="20"/>
          <w:lang w:eastAsia="es-ES"/>
        </w:rPr>
        <w:t xml:space="preserve"> recomiendan que esta se mantenga durante los primeros seis meses de vida y se sugiere que esta inicie en la primera hora de vida después del parto, que sea a libre demanda y se evite el uso de fórmulas infantiles. </w:t>
      </w:r>
    </w:p>
    <w:p w14:paraId="37D27AEB" w14:textId="77777777" w:rsidR="009D3F50" w:rsidRPr="000E082E" w:rsidRDefault="009D3F50" w:rsidP="000E082E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2E0A5D6B" w14:textId="20C24AA3" w:rsidR="000E082E" w:rsidRDefault="000E082E" w:rsidP="000E082E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0E082E">
        <w:rPr>
          <w:rFonts w:ascii="Arial" w:eastAsia="Times New Roman" w:hAnsi="Arial" w:cs="Arial"/>
          <w:sz w:val="24"/>
          <w:szCs w:val="20"/>
          <w:lang w:eastAsia="es-ES"/>
        </w:rPr>
        <w:t>A pesar de esto, en México, solamente 1 de cada 3 bebés recibe leche materna como alimento exclusivo hasta los 6 meses. Muchos reciben alimentos o líquidos adicionales desde su primer mes de vida como fórmulas, leche de vaca u otro animal y bebidas azucaradas.</w:t>
      </w:r>
    </w:p>
    <w:p w14:paraId="58B60AB5" w14:textId="77777777" w:rsidR="009D3F50" w:rsidRDefault="009D3F50" w:rsidP="000E082E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6092A0F3" w14:textId="5AC5A422" w:rsidR="00996A31" w:rsidRDefault="00996A31" w:rsidP="0097245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La OMS señala que,</w:t>
      </w:r>
      <w:r w:rsidR="0097245A">
        <w:rPr>
          <w:rFonts w:ascii="Arial" w:eastAsia="Times New Roman" w:hAnsi="Arial" w:cs="Arial"/>
          <w:sz w:val="24"/>
          <w:szCs w:val="20"/>
          <w:lang w:eastAsia="es-ES"/>
        </w:rPr>
        <w:t xml:space="preserve"> a</w:t>
      </w:r>
      <w:r w:rsidR="0097245A" w:rsidRPr="0097245A">
        <w:rPr>
          <w:rFonts w:ascii="Arial" w:eastAsia="Times New Roman" w:hAnsi="Arial" w:cs="Arial"/>
          <w:sz w:val="24"/>
          <w:szCs w:val="20"/>
          <w:lang w:eastAsia="es-ES"/>
        </w:rPr>
        <w:t>demás de proporcionar todos los nutrientes y la hidratación necesari</w:t>
      </w:r>
      <w:r w:rsidR="0097245A">
        <w:rPr>
          <w:rFonts w:ascii="Arial" w:eastAsia="Times New Roman" w:hAnsi="Arial" w:cs="Arial"/>
          <w:sz w:val="24"/>
          <w:szCs w:val="20"/>
          <w:lang w:eastAsia="es-ES"/>
        </w:rPr>
        <w:t>a</w:t>
      </w:r>
      <w:r w:rsidR="0097245A" w:rsidRPr="0097245A">
        <w:rPr>
          <w:rFonts w:ascii="Arial" w:eastAsia="Times New Roman" w:hAnsi="Arial" w:cs="Arial"/>
          <w:sz w:val="24"/>
          <w:szCs w:val="20"/>
          <w:lang w:eastAsia="es-ES"/>
        </w:rPr>
        <w:t>, la lactancia materna ayuda a prevenir infecciones gastrointestinales y respiratorias, obesidad, diabetes, leucemia, alergias, cáncer infantil, hipertensión y colesterol alto</w:t>
      </w:r>
      <w:r w:rsidR="0097245A">
        <w:rPr>
          <w:rFonts w:ascii="Arial" w:eastAsia="Times New Roman" w:hAnsi="Arial" w:cs="Arial"/>
          <w:sz w:val="24"/>
          <w:szCs w:val="20"/>
          <w:lang w:eastAsia="es-ES"/>
        </w:rPr>
        <w:t>, y que l</w:t>
      </w:r>
      <w:r w:rsidR="0097245A" w:rsidRPr="0097245A">
        <w:rPr>
          <w:rFonts w:ascii="Arial" w:eastAsia="Times New Roman" w:hAnsi="Arial" w:cs="Arial"/>
          <w:sz w:val="24"/>
          <w:szCs w:val="20"/>
          <w:lang w:eastAsia="es-ES"/>
        </w:rPr>
        <w:t>as niñas y los niños que son alimentados al seno materno tienen menor riesgo de mortalidad en el primer año de vida que quienes que no lo son</w:t>
      </w:r>
      <w:r w:rsidR="0097245A">
        <w:rPr>
          <w:rFonts w:ascii="Arial" w:eastAsia="Times New Roman" w:hAnsi="Arial" w:cs="Arial"/>
          <w:sz w:val="24"/>
          <w:szCs w:val="20"/>
          <w:lang w:eastAsia="es-ES"/>
        </w:rPr>
        <w:t>.</w:t>
      </w:r>
    </w:p>
    <w:p w14:paraId="6B369925" w14:textId="77777777" w:rsidR="009D3F50" w:rsidRDefault="009D3F50" w:rsidP="0097245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0D560C1D" w14:textId="289E16C1" w:rsidR="0097245A" w:rsidRDefault="0097245A" w:rsidP="0097245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97245A">
        <w:rPr>
          <w:rFonts w:ascii="Arial" w:eastAsia="Times New Roman" w:hAnsi="Arial" w:cs="Arial"/>
          <w:sz w:val="24"/>
          <w:szCs w:val="20"/>
          <w:lang w:eastAsia="es-ES"/>
        </w:rPr>
        <w:t xml:space="preserve">Por otro lado, también </w:t>
      </w:r>
      <w:r>
        <w:rPr>
          <w:rFonts w:ascii="Arial" w:eastAsia="Times New Roman" w:hAnsi="Arial" w:cs="Arial"/>
          <w:sz w:val="24"/>
          <w:szCs w:val="20"/>
          <w:lang w:eastAsia="es-ES"/>
        </w:rPr>
        <w:t xml:space="preserve">se declara que </w:t>
      </w:r>
      <w:r w:rsidRPr="0097245A">
        <w:rPr>
          <w:rFonts w:ascii="Arial" w:eastAsia="Times New Roman" w:hAnsi="Arial" w:cs="Arial"/>
          <w:sz w:val="24"/>
          <w:szCs w:val="20"/>
          <w:lang w:eastAsia="es-ES"/>
        </w:rPr>
        <w:t>se ha observado que la lactancia materna se asocia con el desarrollo cognitivo a largo plazo y el coeficiente intelectual que, a su vez, está asociado con el nivel educativo</w:t>
      </w:r>
      <w:r>
        <w:rPr>
          <w:rFonts w:ascii="Arial" w:eastAsia="Times New Roman" w:hAnsi="Arial" w:cs="Arial"/>
          <w:sz w:val="24"/>
          <w:szCs w:val="20"/>
          <w:lang w:eastAsia="es-ES"/>
        </w:rPr>
        <w:t>.</w:t>
      </w:r>
    </w:p>
    <w:p w14:paraId="53DBBCC2" w14:textId="77777777" w:rsidR="009D3F50" w:rsidRDefault="009D3F50" w:rsidP="0097245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0EEE8CFC" w14:textId="2FE545BB" w:rsidR="0097245A" w:rsidRDefault="0097245A" w:rsidP="0097245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97245A">
        <w:rPr>
          <w:rFonts w:ascii="Arial" w:eastAsia="Times New Roman" w:hAnsi="Arial" w:cs="Arial"/>
          <w:sz w:val="24"/>
          <w:szCs w:val="20"/>
          <w:lang w:eastAsia="es-ES"/>
        </w:rPr>
        <w:t>La lactancia no sólo beneficia a los bebés sino también a las mamás, ya que a corto plazo ayuda a su recuperación física, por ejemplo, disminuye el riesgo de hemorragia después del nacimiento y reduce el riesgo de depresión post- parto.</w:t>
      </w:r>
      <w:r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 w:rsidRPr="0097245A">
        <w:rPr>
          <w:rFonts w:ascii="Arial" w:eastAsia="Times New Roman" w:hAnsi="Arial" w:cs="Arial"/>
          <w:sz w:val="24"/>
          <w:szCs w:val="20"/>
          <w:lang w:eastAsia="es-ES"/>
        </w:rPr>
        <w:t>A largo plazo contribuye a disminuir las probabilidades de desarrollar cáncer de ovario, cáncer de mama, diabetes tipo II, hipertensión, ataques cardíacos, anemia y osteoporosis.</w:t>
      </w:r>
    </w:p>
    <w:p w14:paraId="09B0D5F4" w14:textId="77777777" w:rsidR="009D3F50" w:rsidRDefault="009D3F50" w:rsidP="0097245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690C769F" w14:textId="2343948A" w:rsidR="00125621" w:rsidRPr="00125621" w:rsidRDefault="00125621" w:rsidP="00125621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125621">
        <w:rPr>
          <w:rFonts w:ascii="Arial" w:eastAsia="Times New Roman" w:hAnsi="Arial" w:cs="Arial"/>
          <w:sz w:val="24"/>
          <w:szCs w:val="20"/>
          <w:lang w:eastAsia="es-ES"/>
        </w:rPr>
        <w:t xml:space="preserve">La lactancia </w:t>
      </w:r>
      <w:r>
        <w:rPr>
          <w:rFonts w:ascii="Arial" w:eastAsia="Times New Roman" w:hAnsi="Arial" w:cs="Arial"/>
          <w:sz w:val="24"/>
          <w:szCs w:val="20"/>
          <w:lang w:eastAsia="es-ES"/>
        </w:rPr>
        <w:t xml:space="preserve">materna también </w:t>
      </w:r>
      <w:r w:rsidRPr="00125621">
        <w:rPr>
          <w:rFonts w:ascii="Arial" w:eastAsia="Times New Roman" w:hAnsi="Arial" w:cs="Arial"/>
          <w:sz w:val="24"/>
          <w:szCs w:val="20"/>
          <w:lang w:eastAsia="es-ES"/>
        </w:rPr>
        <w:t>contribuye al desarrollo de los países pues ayuda a disminuir costos para atender enfermedades como diabetes, cáncer, hipertensión, entre otras.</w:t>
      </w:r>
    </w:p>
    <w:p w14:paraId="1E2F8DED" w14:textId="77777777" w:rsidR="00125621" w:rsidRPr="00125621" w:rsidRDefault="00125621" w:rsidP="00125621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18A244E1" w14:textId="613676E0" w:rsidR="00C14F89" w:rsidRDefault="00125621" w:rsidP="00125621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125621">
        <w:rPr>
          <w:rFonts w:ascii="Arial" w:eastAsia="Times New Roman" w:hAnsi="Arial" w:cs="Arial"/>
          <w:sz w:val="24"/>
          <w:szCs w:val="20"/>
          <w:lang w:eastAsia="es-ES"/>
        </w:rPr>
        <w:t>En México, se estima que el costo asociado a la salud de la niña o el niño por una mala práctica de lactancia materna va de $745.6 millones a $2,416.5 millones anuales, y de estas cifras el costo de la fórmula infantil representa del 11 al 38%.</w:t>
      </w:r>
    </w:p>
    <w:p w14:paraId="017B5C40" w14:textId="77777777" w:rsidR="009D3F50" w:rsidRDefault="009D3F50" w:rsidP="00125621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377E8177" w14:textId="600C9BE6" w:rsidR="00125621" w:rsidRDefault="00125621" w:rsidP="00125621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125621">
        <w:rPr>
          <w:rFonts w:ascii="Arial" w:eastAsia="Times New Roman" w:hAnsi="Arial" w:cs="Arial"/>
          <w:sz w:val="24"/>
          <w:szCs w:val="20"/>
          <w:lang w:eastAsia="es-ES"/>
        </w:rPr>
        <w:t>Para alcanzar los beneficios sanitarios y económicos de la lactancia materna, se necesita invertir en su protección, promoción y apoyo</w:t>
      </w:r>
      <w:r>
        <w:rPr>
          <w:rFonts w:ascii="Arial" w:eastAsia="Times New Roman" w:hAnsi="Arial" w:cs="Arial"/>
          <w:sz w:val="24"/>
          <w:szCs w:val="20"/>
          <w:lang w:eastAsia="es-ES"/>
        </w:rPr>
        <w:t xml:space="preserve">, </w:t>
      </w:r>
      <w:r w:rsidR="00746B6B">
        <w:rPr>
          <w:rFonts w:ascii="Arial" w:eastAsia="Times New Roman" w:hAnsi="Arial" w:cs="Arial"/>
          <w:sz w:val="24"/>
          <w:szCs w:val="20"/>
          <w:lang w:eastAsia="es-ES"/>
        </w:rPr>
        <w:t>necesitamos c</w:t>
      </w:r>
      <w:r w:rsidR="00746B6B" w:rsidRPr="00746B6B">
        <w:rPr>
          <w:rFonts w:ascii="Arial" w:eastAsia="Times New Roman" w:hAnsi="Arial" w:cs="Arial"/>
          <w:sz w:val="24"/>
          <w:szCs w:val="20"/>
          <w:lang w:eastAsia="es-ES"/>
        </w:rPr>
        <w:t xml:space="preserve">rear sistemas de monitoreo que sigan el progreso de políticas, programas y recursos económicos para alcanzar </w:t>
      </w:r>
      <w:r w:rsidR="000F7275" w:rsidRPr="00746B6B">
        <w:rPr>
          <w:rFonts w:ascii="Arial" w:eastAsia="Times New Roman" w:hAnsi="Arial" w:cs="Arial"/>
          <w:sz w:val="24"/>
          <w:szCs w:val="20"/>
          <w:lang w:eastAsia="es-ES"/>
        </w:rPr>
        <w:t xml:space="preserve">las </w:t>
      </w:r>
      <w:r w:rsidR="000F7275">
        <w:rPr>
          <w:rFonts w:ascii="Arial" w:eastAsia="Times New Roman" w:hAnsi="Arial" w:cs="Arial"/>
          <w:sz w:val="24"/>
          <w:szCs w:val="20"/>
          <w:lang w:eastAsia="es-ES"/>
        </w:rPr>
        <w:t>mayores</w:t>
      </w:r>
      <w:r w:rsidR="00746B6B">
        <w:rPr>
          <w:rFonts w:ascii="Arial" w:eastAsia="Times New Roman" w:hAnsi="Arial" w:cs="Arial"/>
          <w:sz w:val="24"/>
          <w:szCs w:val="20"/>
          <w:lang w:eastAsia="es-ES"/>
        </w:rPr>
        <w:t xml:space="preserve"> metas del presente tema.</w:t>
      </w:r>
    </w:p>
    <w:p w14:paraId="5EC5B17A" w14:textId="77777777" w:rsidR="009D3F50" w:rsidRDefault="009D3F50" w:rsidP="00125621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174546EB" w14:textId="77665174" w:rsidR="006D3A7A" w:rsidRPr="006D3A7A" w:rsidRDefault="006D3A7A" w:rsidP="006D3A7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sz w:val="24"/>
          <w:szCs w:val="20"/>
          <w:lang w:eastAsia="es-ES"/>
        </w:rPr>
        <w:t xml:space="preserve">Por lo expuesto, se propone a esta honorable asamblea </w:t>
      </w:r>
      <w:r w:rsidR="005C14F5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 w:rsidRPr="006D3A7A">
        <w:rPr>
          <w:rFonts w:ascii="Arial" w:eastAsia="Times New Roman" w:hAnsi="Arial" w:cs="Arial"/>
          <w:sz w:val="24"/>
          <w:szCs w:val="20"/>
          <w:lang w:eastAsia="es-ES"/>
        </w:rPr>
        <w:t xml:space="preserve"> la aprobación de la presente iniciativa con proyecto de:</w:t>
      </w:r>
    </w:p>
    <w:p w14:paraId="57BE7073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796BCFCF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DECRETO</w:t>
      </w:r>
    </w:p>
    <w:p w14:paraId="38102FB6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6521F64C" w14:textId="50A9C71D" w:rsidR="006D3A7A" w:rsidRPr="006D3A7A" w:rsidRDefault="00216BD7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b/>
          <w:sz w:val="24"/>
          <w:szCs w:val="20"/>
          <w:lang w:eastAsia="es-ES"/>
        </w:rPr>
        <w:t>ÚNICO</w:t>
      </w:r>
      <w:r w:rsidR="006D3A7A"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.</w:t>
      </w:r>
      <w:r w:rsidR="006D3A7A" w:rsidRPr="006D3A7A">
        <w:rPr>
          <w:rFonts w:ascii="Arial" w:eastAsia="Times New Roman" w:hAnsi="Arial" w:cs="Arial"/>
          <w:sz w:val="24"/>
          <w:szCs w:val="20"/>
          <w:lang w:eastAsia="es-ES"/>
        </w:rPr>
        <w:t xml:space="preserve"> Se</w:t>
      </w:r>
      <w:r w:rsidR="00E431D5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 w:rsidR="00E431D5" w:rsidRPr="00E431D5">
        <w:rPr>
          <w:rFonts w:ascii="Arial" w:eastAsia="Times New Roman" w:hAnsi="Arial" w:cs="Arial"/>
          <w:sz w:val="24"/>
          <w:szCs w:val="20"/>
          <w:lang w:eastAsia="es-ES"/>
        </w:rPr>
        <w:t>reforma</w:t>
      </w:r>
      <w:r w:rsidR="00746B6B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 w:rsidR="00746B6B" w:rsidRPr="00746B6B">
        <w:rPr>
          <w:rFonts w:ascii="Arial" w:eastAsia="Times New Roman" w:hAnsi="Arial" w:cs="Arial"/>
          <w:sz w:val="24"/>
          <w:szCs w:val="20"/>
          <w:lang w:eastAsia="es-ES"/>
        </w:rPr>
        <w:t>la Fracción II del Artículo 59 de la Ley Estatal de Salud</w:t>
      </w:r>
      <w:r w:rsidR="006D3A7A" w:rsidRPr="006D3A7A">
        <w:rPr>
          <w:rFonts w:ascii="Arial" w:eastAsia="Times New Roman" w:hAnsi="Arial" w:cs="Arial"/>
          <w:sz w:val="24"/>
          <w:szCs w:val="20"/>
          <w:lang w:eastAsia="es-ES"/>
        </w:rPr>
        <w:t>, para quedar como sigue:</w:t>
      </w:r>
    </w:p>
    <w:p w14:paraId="5E4BF0CD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es-ES"/>
        </w:rPr>
      </w:pPr>
    </w:p>
    <w:p w14:paraId="105A1FFA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31442DCC" w14:textId="0D703A52" w:rsidR="005C14F5" w:rsidRDefault="005C14F5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5C14F5">
        <w:rPr>
          <w:rFonts w:ascii="Arial" w:eastAsia="Times New Roman" w:hAnsi="Arial" w:cs="Arial"/>
          <w:sz w:val="24"/>
          <w:szCs w:val="20"/>
          <w:lang w:eastAsia="es-ES"/>
        </w:rPr>
        <w:t xml:space="preserve">Artículo </w:t>
      </w:r>
      <w:r w:rsidR="00746B6B">
        <w:rPr>
          <w:rFonts w:ascii="Arial" w:eastAsia="Times New Roman" w:hAnsi="Arial" w:cs="Arial"/>
          <w:sz w:val="24"/>
          <w:szCs w:val="20"/>
          <w:lang w:eastAsia="es-ES"/>
        </w:rPr>
        <w:t>59</w:t>
      </w:r>
      <w:r>
        <w:rPr>
          <w:rFonts w:ascii="Arial" w:eastAsia="Times New Roman" w:hAnsi="Arial" w:cs="Arial"/>
          <w:sz w:val="24"/>
          <w:szCs w:val="20"/>
          <w:lang w:eastAsia="es-ES"/>
        </w:rPr>
        <w:t>….</w:t>
      </w:r>
    </w:p>
    <w:p w14:paraId="249E812E" w14:textId="373C718F" w:rsidR="005C14F5" w:rsidRDefault="005C14F5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24DD39F7" w14:textId="3B182BD8" w:rsidR="00B9024E" w:rsidRDefault="00B9024E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2956C793" w14:textId="77777777" w:rsidR="00B9024E" w:rsidRDefault="00B9024E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7FE4AF1D" w14:textId="527E6C75" w:rsidR="005C14F5" w:rsidRDefault="005C14F5" w:rsidP="00B90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5C14F5">
        <w:rPr>
          <w:rFonts w:ascii="Arial" w:eastAsia="Times New Roman" w:hAnsi="Arial" w:cs="Arial"/>
          <w:sz w:val="24"/>
          <w:szCs w:val="20"/>
          <w:lang w:eastAsia="es-ES"/>
        </w:rPr>
        <w:t>I</w:t>
      </w:r>
      <w:r w:rsidR="00746B6B">
        <w:rPr>
          <w:rFonts w:ascii="Arial" w:eastAsia="Times New Roman" w:hAnsi="Arial" w:cs="Arial"/>
          <w:sz w:val="24"/>
          <w:szCs w:val="20"/>
          <w:lang w:eastAsia="es-ES"/>
        </w:rPr>
        <w:t>I</w:t>
      </w:r>
      <w:r w:rsidRPr="005C14F5">
        <w:rPr>
          <w:rFonts w:ascii="Arial" w:eastAsia="Times New Roman" w:hAnsi="Arial" w:cs="Arial"/>
          <w:sz w:val="24"/>
          <w:szCs w:val="20"/>
          <w:lang w:eastAsia="es-ES"/>
        </w:rPr>
        <w:t>.</w:t>
      </w:r>
      <w:r w:rsidR="00746B6B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 w:rsidR="00746B6B" w:rsidRPr="00746B6B">
        <w:rPr>
          <w:rFonts w:ascii="Arial" w:eastAsia="Times New Roman" w:hAnsi="Arial" w:cs="Arial"/>
          <w:sz w:val="24"/>
          <w:szCs w:val="20"/>
          <w:lang w:eastAsia="es-ES"/>
        </w:rPr>
        <w:t>En Coordinación con Instituto Coahuilense de las Mujeres, se promoverán acciones de orientación y vigilancia institucional, el fomento a la lactancia materna y, en su caso, la ayuda alimentaria directa tendiente a mejorar el estado nutricional del grupo materno-infantil, además de impulsar programas estatales de lactancia materna, la instalación de lactarios en las dependencias o entidades públicas, así como en las instituciones de educación superior pública o privada, esto con el objetivo de promover, proteger y apoyar la práctica de la lactancia materna como alimento exclusivo durante los primeros seis meses y continuación de la lactancia materna junto con alimentos complementarios nutricionalmente adecuados y seguros hasta los dos años de edad o más</w:t>
      </w:r>
      <w:r w:rsidR="00B9024E">
        <w:rPr>
          <w:rFonts w:ascii="Arial" w:eastAsia="Times New Roman" w:hAnsi="Arial" w:cs="Arial"/>
          <w:sz w:val="24"/>
          <w:szCs w:val="20"/>
          <w:lang w:eastAsia="es-ES"/>
        </w:rPr>
        <w:t>.</w:t>
      </w:r>
    </w:p>
    <w:p w14:paraId="5713AD07" w14:textId="4869B78D" w:rsidR="00553949" w:rsidRDefault="00553949" w:rsidP="00B90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3F8ABBCB" w14:textId="485330B0" w:rsidR="00012D6D" w:rsidRDefault="00012D6D" w:rsidP="00B90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4DCCC02E" w14:textId="77777777" w:rsidR="006D3A7A" w:rsidRPr="00553949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42F58DE9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TRANSITORIOS</w:t>
      </w:r>
    </w:p>
    <w:p w14:paraId="6151FE62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2198CE2B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7E2A15EB" w14:textId="77777777" w:rsidR="006D3A7A" w:rsidRPr="006D3A7A" w:rsidRDefault="006D3A7A" w:rsidP="006D3A7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PRIMERO.</w:t>
      </w:r>
      <w:r w:rsidRPr="006D3A7A">
        <w:rPr>
          <w:rFonts w:ascii="Arial" w:eastAsia="Times New Roman" w:hAnsi="Arial" w:cs="Arial"/>
          <w:sz w:val="24"/>
          <w:szCs w:val="20"/>
          <w:lang w:eastAsia="es-ES"/>
        </w:rPr>
        <w:t xml:space="preserve"> El presente decreto entrará en vigor al día siguiente de su publicación en el Periódico Oficial del Gobierno del Estado.</w:t>
      </w:r>
    </w:p>
    <w:p w14:paraId="2F97D175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6E4B3D5C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577DD3AD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SEGUNDO.</w:t>
      </w:r>
      <w:r w:rsidRPr="006D3A7A">
        <w:rPr>
          <w:rFonts w:ascii="Arial" w:eastAsia="Times New Roman" w:hAnsi="Arial" w:cs="Arial"/>
          <w:sz w:val="24"/>
          <w:szCs w:val="20"/>
          <w:lang w:eastAsia="es-ES"/>
        </w:rPr>
        <w:t xml:space="preserve"> Se deroga todas las disposiciones que se opongan al presente decreto.</w:t>
      </w:r>
    </w:p>
    <w:p w14:paraId="112E8B5D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41A51766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757F68C3" w14:textId="18B3A64A" w:rsid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sz w:val="24"/>
          <w:szCs w:val="20"/>
          <w:lang w:eastAsia="es-ES"/>
        </w:rPr>
        <w:t>Saltillo, Coahuila, a</w:t>
      </w:r>
      <w:r w:rsidR="000F7275">
        <w:rPr>
          <w:rFonts w:ascii="Arial" w:eastAsia="Times New Roman" w:hAnsi="Arial" w:cs="Arial"/>
          <w:sz w:val="24"/>
          <w:szCs w:val="20"/>
          <w:lang w:eastAsia="es-ES"/>
        </w:rPr>
        <w:t xml:space="preserve"> 09</w:t>
      </w:r>
      <w:r w:rsidR="001D02F4">
        <w:rPr>
          <w:rFonts w:ascii="Arial" w:eastAsia="Times New Roman" w:hAnsi="Arial" w:cs="Arial"/>
          <w:sz w:val="24"/>
          <w:szCs w:val="20"/>
          <w:lang w:eastAsia="es-ES"/>
        </w:rPr>
        <w:t xml:space="preserve"> de </w:t>
      </w:r>
      <w:r w:rsidR="00012D6D">
        <w:rPr>
          <w:rFonts w:ascii="Arial" w:eastAsia="Times New Roman" w:hAnsi="Arial" w:cs="Arial"/>
          <w:sz w:val="24"/>
          <w:szCs w:val="20"/>
          <w:lang w:eastAsia="es-ES"/>
        </w:rPr>
        <w:t>ma</w:t>
      </w:r>
      <w:r w:rsidR="000F7275">
        <w:rPr>
          <w:rFonts w:ascii="Arial" w:eastAsia="Times New Roman" w:hAnsi="Arial" w:cs="Arial"/>
          <w:sz w:val="24"/>
          <w:szCs w:val="20"/>
          <w:lang w:eastAsia="es-ES"/>
        </w:rPr>
        <w:t>yo</w:t>
      </w:r>
      <w:r w:rsidRPr="006D3A7A">
        <w:rPr>
          <w:rFonts w:ascii="Arial" w:eastAsia="Times New Roman" w:hAnsi="Arial" w:cs="Arial"/>
          <w:sz w:val="24"/>
          <w:szCs w:val="20"/>
          <w:lang w:eastAsia="es-ES"/>
        </w:rPr>
        <w:t xml:space="preserve"> de 202</w:t>
      </w:r>
      <w:r w:rsidR="00012D6D">
        <w:rPr>
          <w:rFonts w:ascii="Arial" w:eastAsia="Times New Roman" w:hAnsi="Arial" w:cs="Arial"/>
          <w:sz w:val="24"/>
          <w:szCs w:val="20"/>
          <w:lang w:eastAsia="es-ES"/>
        </w:rPr>
        <w:t>2</w:t>
      </w:r>
      <w:r w:rsidRPr="006D3A7A">
        <w:rPr>
          <w:rFonts w:ascii="Arial" w:eastAsia="Times New Roman" w:hAnsi="Arial" w:cs="Arial"/>
          <w:sz w:val="24"/>
          <w:szCs w:val="20"/>
          <w:lang w:eastAsia="es-ES"/>
        </w:rPr>
        <w:t>.</w:t>
      </w:r>
    </w:p>
    <w:p w14:paraId="33E2F056" w14:textId="77777777" w:rsidR="006D3A7A" w:rsidRPr="006D3A7A" w:rsidRDefault="006D3A7A" w:rsidP="006473C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14:paraId="242AD182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19B43FE5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ATENTAMENTE</w:t>
      </w:r>
    </w:p>
    <w:p w14:paraId="3303FB99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3AD7FA65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1"/>
          <w:lang w:eastAsia="es-ES"/>
        </w:rPr>
      </w:pPr>
      <w:r w:rsidRPr="006D3A7A">
        <w:rPr>
          <w:rFonts w:ascii="Arial" w:eastAsia="Times New Roman" w:hAnsi="Arial" w:cs="Arial"/>
          <w:i/>
          <w:sz w:val="20"/>
          <w:szCs w:val="21"/>
          <w:lang w:eastAsia="es-ES"/>
        </w:rPr>
        <w:t>“POR UNA PATRIA ORDENADA Y GENEROSA</w:t>
      </w:r>
    </w:p>
    <w:p w14:paraId="0AADB80E" w14:textId="058C33A5" w:rsid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1"/>
          <w:lang w:eastAsia="es-ES"/>
        </w:rPr>
      </w:pPr>
      <w:r w:rsidRPr="006D3A7A">
        <w:rPr>
          <w:rFonts w:ascii="Arial" w:eastAsia="Times New Roman" w:hAnsi="Arial" w:cs="Arial"/>
          <w:i/>
          <w:sz w:val="20"/>
          <w:szCs w:val="21"/>
          <w:lang w:eastAsia="es-ES"/>
        </w:rPr>
        <w:t xml:space="preserve"> Y UNA VIDA MEJOR Y MÁS DIGNA PARA TODOS”</w:t>
      </w:r>
    </w:p>
    <w:p w14:paraId="6EA5F52A" w14:textId="77777777" w:rsidR="00012D6D" w:rsidRPr="006D3A7A" w:rsidRDefault="00012D6D" w:rsidP="006D3A7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1"/>
          <w:lang w:eastAsia="es-ES"/>
        </w:rPr>
      </w:pPr>
    </w:p>
    <w:p w14:paraId="457AAFE0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s-ES"/>
        </w:rPr>
      </w:pPr>
    </w:p>
    <w:p w14:paraId="0EBA0676" w14:textId="5E856170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6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6"/>
          <w:lang w:eastAsia="es-ES"/>
        </w:rPr>
        <w:t>GRUPO PARLAMENTARIO DEL PARTIDO ACCIÓN NACIONAL “CARLOS ALBERTO PÁEZ FALCÓN”</w:t>
      </w:r>
    </w:p>
    <w:p w14:paraId="78437B33" w14:textId="1B5CB4FD" w:rsidR="006473CE" w:rsidRPr="00CE08EA" w:rsidRDefault="006473CE" w:rsidP="006473CE">
      <w:pPr>
        <w:spacing w:line="360" w:lineRule="auto"/>
        <w:rPr>
          <w:sz w:val="24"/>
          <w:szCs w:val="24"/>
        </w:rPr>
      </w:pPr>
      <w:r w:rsidRPr="007128CC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298D19A0" wp14:editId="377C444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800225" cy="122618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2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D58">
        <w:rPr>
          <w:noProof/>
          <w:sz w:val="24"/>
          <w:szCs w:val="24"/>
        </w:rPr>
        <w:t xml:space="preserve"> </w:t>
      </w:r>
    </w:p>
    <w:p w14:paraId="4FDA5EAB" w14:textId="5CF6B1E4" w:rsidR="006473CE" w:rsidRPr="00CE08EA" w:rsidRDefault="006473CE" w:rsidP="006473CE">
      <w:pPr>
        <w:spacing w:line="360" w:lineRule="auto"/>
        <w:jc w:val="center"/>
        <w:rPr>
          <w:sz w:val="24"/>
          <w:szCs w:val="24"/>
        </w:rPr>
      </w:pPr>
    </w:p>
    <w:p w14:paraId="3BC19D9B" w14:textId="49BDC115" w:rsidR="006473CE" w:rsidRPr="00CE08EA" w:rsidRDefault="006473CE" w:rsidP="006473CE">
      <w:pPr>
        <w:spacing w:line="360" w:lineRule="auto"/>
        <w:rPr>
          <w:sz w:val="24"/>
          <w:szCs w:val="24"/>
        </w:rPr>
      </w:pPr>
      <w:r w:rsidRPr="00CE08EA">
        <w:rPr>
          <w:sz w:val="24"/>
          <w:szCs w:val="24"/>
        </w:rPr>
        <w:t xml:space="preserve">  </w:t>
      </w:r>
    </w:p>
    <w:p w14:paraId="0DC81DC0" w14:textId="4480C6F0" w:rsidR="006473CE" w:rsidRPr="00CE08EA" w:rsidRDefault="006473CE" w:rsidP="006473CE">
      <w:pPr>
        <w:spacing w:line="360" w:lineRule="auto"/>
        <w:jc w:val="center"/>
        <w:rPr>
          <w:sz w:val="24"/>
          <w:szCs w:val="24"/>
        </w:rPr>
      </w:pPr>
      <w:r w:rsidRPr="00CE08EA">
        <w:rPr>
          <w:sz w:val="24"/>
          <w:szCs w:val="24"/>
        </w:rPr>
        <w:t xml:space="preserve">DIP. </w:t>
      </w:r>
      <w:r>
        <w:rPr>
          <w:sz w:val="24"/>
          <w:szCs w:val="24"/>
        </w:rPr>
        <w:t>MAYRA LUCILA VALDÉS GONZÁLEZ</w:t>
      </w:r>
    </w:p>
    <w:p w14:paraId="512A0B71" w14:textId="6BD9F079" w:rsidR="006473CE" w:rsidRPr="00CE08EA" w:rsidRDefault="006473CE" w:rsidP="006473CE">
      <w:pPr>
        <w:spacing w:line="360" w:lineRule="auto"/>
        <w:jc w:val="center"/>
        <w:rPr>
          <w:sz w:val="24"/>
          <w:szCs w:val="24"/>
        </w:rPr>
      </w:pPr>
    </w:p>
    <w:p w14:paraId="5505CCD6" w14:textId="1F5F81A3" w:rsidR="006473CE" w:rsidRPr="00CE08EA" w:rsidRDefault="006473CE" w:rsidP="006473CE">
      <w:pPr>
        <w:spacing w:line="360" w:lineRule="auto"/>
        <w:jc w:val="center"/>
        <w:rPr>
          <w:sz w:val="24"/>
          <w:szCs w:val="24"/>
        </w:rPr>
      </w:pPr>
      <w:r w:rsidRPr="007128CC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5BEC5968" wp14:editId="5F2CCEFF">
            <wp:simplePos x="0" y="0"/>
            <wp:positionH relativeFrom="column">
              <wp:posOffset>3810000</wp:posOffset>
            </wp:positionH>
            <wp:positionV relativeFrom="paragraph">
              <wp:posOffset>27305</wp:posOffset>
            </wp:positionV>
            <wp:extent cx="1384935" cy="1407795"/>
            <wp:effectExtent l="0" t="0" r="571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8FFEF7" w14:textId="76312988" w:rsidR="006473CE" w:rsidRPr="00CE08EA" w:rsidRDefault="006473CE" w:rsidP="006473CE">
      <w:pPr>
        <w:spacing w:line="360" w:lineRule="auto"/>
        <w:rPr>
          <w:sz w:val="24"/>
          <w:szCs w:val="24"/>
        </w:rPr>
      </w:pPr>
      <w:r w:rsidRPr="007128CC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709A57B4" wp14:editId="571332E7">
            <wp:simplePos x="0" y="0"/>
            <wp:positionH relativeFrom="margin">
              <wp:posOffset>-635</wp:posOffset>
            </wp:positionH>
            <wp:positionV relativeFrom="paragraph">
              <wp:posOffset>86995</wp:posOffset>
            </wp:positionV>
            <wp:extent cx="2440940" cy="84963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351FAC" w14:textId="273D2847" w:rsidR="006473CE" w:rsidRPr="00CE08EA" w:rsidRDefault="006473CE" w:rsidP="006473CE">
      <w:pPr>
        <w:spacing w:line="360" w:lineRule="auto"/>
        <w:rPr>
          <w:sz w:val="24"/>
          <w:szCs w:val="24"/>
        </w:rPr>
      </w:pPr>
    </w:p>
    <w:p w14:paraId="4E0CF06F" w14:textId="1CE85001" w:rsidR="006473CE" w:rsidRPr="00CE08EA" w:rsidRDefault="006473CE" w:rsidP="006473CE">
      <w:pPr>
        <w:spacing w:line="360" w:lineRule="auto"/>
        <w:rPr>
          <w:sz w:val="24"/>
          <w:szCs w:val="24"/>
        </w:rPr>
      </w:pPr>
      <w:r w:rsidRPr="00CE08EA">
        <w:rPr>
          <w:sz w:val="24"/>
          <w:szCs w:val="24"/>
        </w:rPr>
        <w:t xml:space="preserve">       ____________________</w:t>
      </w:r>
      <w:r w:rsidRPr="00CE08EA">
        <w:rPr>
          <w:sz w:val="24"/>
          <w:szCs w:val="24"/>
        </w:rPr>
        <w:tab/>
      </w:r>
      <w:r w:rsidRPr="00CE08EA">
        <w:rPr>
          <w:sz w:val="24"/>
          <w:szCs w:val="24"/>
        </w:rPr>
        <w:tab/>
      </w:r>
      <w:r w:rsidRPr="00CE08E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CE08EA">
        <w:rPr>
          <w:sz w:val="24"/>
          <w:szCs w:val="24"/>
        </w:rPr>
        <w:t>__________________</w:t>
      </w:r>
    </w:p>
    <w:p w14:paraId="08C9BFB8" w14:textId="6F072949" w:rsidR="006473CE" w:rsidRDefault="006473CE" w:rsidP="006473CE">
      <w:pPr>
        <w:spacing w:line="360" w:lineRule="auto"/>
        <w:rPr>
          <w:sz w:val="24"/>
          <w:szCs w:val="24"/>
        </w:rPr>
      </w:pPr>
      <w:r w:rsidRPr="00CE08EA">
        <w:rPr>
          <w:sz w:val="24"/>
          <w:szCs w:val="24"/>
        </w:rPr>
        <w:t xml:space="preserve">         DIP.</w:t>
      </w:r>
      <w:r>
        <w:rPr>
          <w:sz w:val="24"/>
          <w:szCs w:val="24"/>
        </w:rPr>
        <w:t xml:space="preserve"> LUZ NATALIA VIRGIL ORONA</w:t>
      </w:r>
      <w:r w:rsidRPr="00CE08EA">
        <w:rPr>
          <w:sz w:val="24"/>
          <w:szCs w:val="24"/>
        </w:rPr>
        <w:t xml:space="preserve"> </w:t>
      </w:r>
      <w:r w:rsidRPr="00CE08EA">
        <w:rPr>
          <w:sz w:val="24"/>
          <w:szCs w:val="24"/>
        </w:rPr>
        <w:tab/>
      </w:r>
      <w:r w:rsidRPr="00CE08EA">
        <w:rPr>
          <w:sz w:val="24"/>
          <w:szCs w:val="24"/>
        </w:rPr>
        <w:tab/>
      </w:r>
      <w:r w:rsidRPr="00CE08EA">
        <w:rPr>
          <w:sz w:val="24"/>
          <w:szCs w:val="24"/>
        </w:rPr>
        <w:tab/>
        <w:t xml:space="preserve">       DIP. RODOLFO GERARDO</w:t>
      </w:r>
    </w:p>
    <w:p w14:paraId="1196876E" w14:textId="4115C859" w:rsidR="006D3A7A" w:rsidRPr="006473CE" w:rsidRDefault="006473CE" w:rsidP="006473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E08EA">
        <w:rPr>
          <w:sz w:val="24"/>
          <w:szCs w:val="24"/>
        </w:rPr>
        <w:tab/>
      </w:r>
      <w:r w:rsidRPr="00CE08EA">
        <w:rPr>
          <w:sz w:val="24"/>
          <w:szCs w:val="24"/>
        </w:rPr>
        <w:tab/>
      </w:r>
      <w:r w:rsidRPr="00CE08EA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08EA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08EA">
        <w:rPr>
          <w:sz w:val="24"/>
          <w:szCs w:val="24"/>
        </w:rPr>
        <w:t xml:space="preserve"> WALSS AURIOLES</w:t>
      </w:r>
    </w:p>
    <w:sectPr w:rsidR="006D3A7A" w:rsidRPr="006473CE" w:rsidSect="00043584">
      <w:head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234C5" w14:textId="77777777" w:rsidR="009A75C5" w:rsidRDefault="009A75C5">
      <w:pPr>
        <w:spacing w:after="0" w:line="240" w:lineRule="auto"/>
      </w:pPr>
      <w:r>
        <w:separator/>
      </w:r>
    </w:p>
  </w:endnote>
  <w:endnote w:type="continuationSeparator" w:id="0">
    <w:p w14:paraId="7AD60D14" w14:textId="77777777" w:rsidR="009A75C5" w:rsidRDefault="009A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47DDD" w14:textId="77777777" w:rsidR="009A75C5" w:rsidRDefault="009A75C5">
      <w:pPr>
        <w:spacing w:after="0" w:line="240" w:lineRule="auto"/>
      </w:pPr>
      <w:r>
        <w:separator/>
      </w:r>
    </w:p>
  </w:footnote>
  <w:footnote w:type="continuationSeparator" w:id="0">
    <w:p w14:paraId="2B642504" w14:textId="77777777" w:rsidR="009A75C5" w:rsidRDefault="009A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4E038" w14:textId="77777777" w:rsidR="005F5CDF" w:rsidRPr="00F81E38" w:rsidRDefault="001D02F4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3F45E151" wp14:editId="34B43C91">
          <wp:simplePos x="0" y="0"/>
          <wp:positionH relativeFrom="column">
            <wp:posOffset>-93980</wp:posOffset>
          </wp:positionH>
          <wp:positionV relativeFrom="paragraph">
            <wp:posOffset>-100330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363A7A38" w14:textId="77777777" w:rsidR="005F5CDF" w:rsidRPr="00F81E38" w:rsidRDefault="001D02F4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7C6F80D2" w14:textId="77777777" w:rsidR="005F5CDF" w:rsidRDefault="009A75C5" w:rsidP="005F5CDF">
    <w:pPr>
      <w:pStyle w:val="Encabezado"/>
      <w:ind w:right="49"/>
      <w:jc w:val="center"/>
    </w:pPr>
  </w:p>
  <w:p w14:paraId="5CADE742" w14:textId="77777777" w:rsidR="005F5CDF" w:rsidRPr="00792090" w:rsidRDefault="009A75C5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</w:p>
  <w:p w14:paraId="168DA945" w14:textId="77777777" w:rsidR="005F5CDF" w:rsidRDefault="009A75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5399"/>
    <w:multiLevelType w:val="hybridMultilevel"/>
    <w:tmpl w:val="DD9C4CF8"/>
    <w:lvl w:ilvl="0" w:tplc="A4B44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15444"/>
    <w:multiLevelType w:val="hybridMultilevel"/>
    <w:tmpl w:val="07FE1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7A"/>
    <w:rsid w:val="00012D6D"/>
    <w:rsid w:val="00043584"/>
    <w:rsid w:val="000E082E"/>
    <w:rsid w:val="000F7275"/>
    <w:rsid w:val="001034D8"/>
    <w:rsid w:val="00110B34"/>
    <w:rsid w:val="00122857"/>
    <w:rsid w:val="00125621"/>
    <w:rsid w:val="00195272"/>
    <w:rsid w:val="001D02F4"/>
    <w:rsid w:val="001D63B3"/>
    <w:rsid w:val="001F5BAB"/>
    <w:rsid w:val="00216BD7"/>
    <w:rsid w:val="002D1A20"/>
    <w:rsid w:val="0030087D"/>
    <w:rsid w:val="00303C12"/>
    <w:rsid w:val="00343FC4"/>
    <w:rsid w:val="00373C30"/>
    <w:rsid w:val="003D78A8"/>
    <w:rsid w:val="004072B3"/>
    <w:rsid w:val="004305B9"/>
    <w:rsid w:val="0047396E"/>
    <w:rsid w:val="004C3C19"/>
    <w:rsid w:val="004E0280"/>
    <w:rsid w:val="00553949"/>
    <w:rsid w:val="0056127A"/>
    <w:rsid w:val="00566C9D"/>
    <w:rsid w:val="005C14F5"/>
    <w:rsid w:val="00640306"/>
    <w:rsid w:val="006473CE"/>
    <w:rsid w:val="006D3A7A"/>
    <w:rsid w:val="00734946"/>
    <w:rsid w:val="00746B6B"/>
    <w:rsid w:val="00762635"/>
    <w:rsid w:val="007C58FD"/>
    <w:rsid w:val="007C7D58"/>
    <w:rsid w:val="0081755B"/>
    <w:rsid w:val="0096653A"/>
    <w:rsid w:val="0097245A"/>
    <w:rsid w:val="00996A31"/>
    <w:rsid w:val="009A75C5"/>
    <w:rsid w:val="009C17B6"/>
    <w:rsid w:val="009D3F50"/>
    <w:rsid w:val="009D63BE"/>
    <w:rsid w:val="00B742B2"/>
    <w:rsid w:val="00B9024E"/>
    <w:rsid w:val="00BB6867"/>
    <w:rsid w:val="00BC243E"/>
    <w:rsid w:val="00BD609E"/>
    <w:rsid w:val="00C14F89"/>
    <w:rsid w:val="00C6475C"/>
    <w:rsid w:val="00CA3453"/>
    <w:rsid w:val="00D0465D"/>
    <w:rsid w:val="00D84B63"/>
    <w:rsid w:val="00D85E33"/>
    <w:rsid w:val="00D90C04"/>
    <w:rsid w:val="00D9289E"/>
    <w:rsid w:val="00D92D39"/>
    <w:rsid w:val="00DC392A"/>
    <w:rsid w:val="00E37AC1"/>
    <w:rsid w:val="00E431D5"/>
    <w:rsid w:val="00E43721"/>
    <w:rsid w:val="00E8146D"/>
    <w:rsid w:val="00E932A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2084"/>
  <w15:chartTrackingRefBased/>
  <w15:docId w15:val="{A3A96DAF-15AE-4BBC-A861-D6F3090D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A7A"/>
  </w:style>
  <w:style w:type="table" w:styleId="Tablaconcuadrcula">
    <w:name w:val="Table Grid"/>
    <w:basedOn w:val="Tablanormal"/>
    <w:uiPriority w:val="39"/>
    <w:rsid w:val="006D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43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Saltillo</dc:creator>
  <cp:keywords/>
  <dc:description/>
  <cp:lastModifiedBy>Juan Lumbreras</cp:lastModifiedBy>
  <cp:revision>2</cp:revision>
  <dcterms:created xsi:type="dcterms:W3CDTF">2022-05-10T14:53:00Z</dcterms:created>
  <dcterms:modified xsi:type="dcterms:W3CDTF">2022-05-10T14:53:00Z</dcterms:modified>
</cp:coreProperties>
</file>