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AED7F" w14:textId="77777777" w:rsidR="0024602D" w:rsidRDefault="0024602D" w:rsidP="0024602D">
      <w:pPr>
        <w:spacing w:after="0" w:line="240" w:lineRule="auto"/>
        <w:jc w:val="both"/>
        <w:rPr>
          <w:rFonts w:ascii="Arial Narrow" w:eastAsia="Times New Roman" w:hAnsi="Arial Narrow" w:cs="Times New Roman"/>
          <w:color w:val="000000"/>
          <w:sz w:val="26"/>
          <w:szCs w:val="26"/>
          <w:lang w:val="es-ES" w:eastAsia="es-ES"/>
        </w:rPr>
      </w:pPr>
    </w:p>
    <w:p w14:paraId="43C5F6C8" w14:textId="0F4EB9F6" w:rsidR="0024602D" w:rsidRDefault="0024602D" w:rsidP="0024602D">
      <w:pPr>
        <w:spacing w:after="0" w:line="240" w:lineRule="auto"/>
        <w:jc w:val="both"/>
        <w:rPr>
          <w:rFonts w:ascii="Arial Narrow" w:eastAsia="Times New Roman" w:hAnsi="Arial Narrow" w:cs="Times New Roman"/>
          <w:color w:val="000000"/>
          <w:sz w:val="26"/>
          <w:szCs w:val="26"/>
          <w:lang w:val="es-ES" w:eastAsia="es-ES"/>
        </w:rPr>
      </w:pPr>
    </w:p>
    <w:p w14:paraId="70CBF5AB" w14:textId="310A2D2E" w:rsidR="0024602D" w:rsidRPr="0024602D" w:rsidRDefault="0024602D" w:rsidP="0024602D">
      <w:pPr>
        <w:spacing w:after="0" w:line="240" w:lineRule="auto"/>
        <w:jc w:val="both"/>
        <w:rPr>
          <w:rFonts w:ascii="Arial Narrow" w:eastAsia="Times New Roman" w:hAnsi="Arial Narrow" w:cs="Times New Roman"/>
          <w:b/>
          <w:color w:val="000000"/>
          <w:sz w:val="26"/>
          <w:szCs w:val="26"/>
          <w:lang w:val="es-ES" w:eastAsia="es-ES"/>
        </w:rPr>
      </w:pPr>
      <w:r w:rsidRPr="0024602D">
        <w:rPr>
          <w:rFonts w:ascii="Arial Narrow" w:eastAsia="Times New Roman" w:hAnsi="Arial Narrow" w:cs="Times New Roman"/>
          <w:color w:val="000000"/>
          <w:sz w:val="26"/>
          <w:szCs w:val="26"/>
          <w:lang w:val="es-ES" w:eastAsia="es-ES"/>
        </w:rPr>
        <w:t xml:space="preserve">Iniciativa con Proyecto de Decreto que reforma el primer párrafo del Artículo 14 de la </w:t>
      </w:r>
      <w:r w:rsidRPr="0024602D">
        <w:rPr>
          <w:rFonts w:ascii="Arial Narrow" w:eastAsia="Times New Roman" w:hAnsi="Arial Narrow" w:cs="Times New Roman"/>
          <w:b/>
          <w:color w:val="000000"/>
          <w:sz w:val="26"/>
          <w:szCs w:val="26"/>
          <w:lang w:val="es-ES" w:eastAsia="es-ES"/>
        </w:rPr>
        <w:t>Ley de Asentamientos Humanos, Ordenamiento Territorial y Desarrollo Urbano del Estado de Coahuila de Zaragoza.</w:t>
      </w:r>
    </w:p>
    <w:p w14:paraId="7601AE22" w14:textId="77777777" w:rsidR="0024602D" w:rsidRPr="00160F81" w:rsidRDefault="0024602D" w:rsidP="0024602D">
      <w:pPr>
        <w:spacing w:after="0" w:line="240" w:lineRule="auto"/>
        <w:jc w:val="both"/>
        <w:rPr>
          <w:rFonts w:ascii="Arial Narrow" w:eastAsia="Times New Roman" w:hAnsi="Arial Narrow" w:cs="Times New Roman"/>
          <w:color w:val="000000"/>
          <w:sz w:val="26"/>
          <w:szCs w:val="26"/>
          <w:lang w:val="es-ES" w:eastAsia="es-ES"/>
        </w:rPr>
      </w:pPr>
    </w:p>
    <w:p w14:paraId="398243B1" w14:textId="77777777" w:rsidR="0024602D" w:rsidRPr="001A6B32" w:rsidRDefault="0024602D" w:rsidP="0024602D">
      <w:pPr>
        <w:spacing w:after="0" w:line="240" w:lineRule="auto"/>
        <w:jc w:val="both"/>
        <w:rPr>
          <w:rFonts w:ascii="Arial Narrow" w:eastAsia="Times New Roman" w:hAnsi="Arial Narrow" w:cs="Times New Roman"/>
          <w:color w:val="000000"/>
          <w:sz w:val="26"/>
          <w:szCs w:val="26"/>
          <w:lang w:val="es-ES" w:eastAsia="es-ES"/>
        </w:rPr>
      </w:pPr>
      <w:r w:rsidRPr="001A6B32">
        <w:rPr>
          <w:rFonts w:ascii="Arial Narrow" w:eastAsia="Times New Roman" w:hAnsi="Arial Narrow" w:cs="Times New Roman"/>
          <w:color w:val="000000"/>
          <w:sz w:val="26"/>
          <w:szCs w:val="26"/>
          <w:lang w:val="es-ES" w:eastAsia="es-ES"/>
        </w:rPr>
        <w:t xml:space="preserve">Planteada por </w:t>
      </w:r>
      <w:r>
        <w:rPr>
          <w:rFonts w:ascii="Arial Narrow" w:eastAsia="Times New Roman" w:hAnsi="Arial Narrow" w:cs="Times New Roman"/>
          <w:color w:val="000000"/>
          <w:sz w:val="26"/>
          <w:szCs w:val="26"/>
          <w:lang w:val="es-ES" w:eastAsia="es-ES"/>
        </w:rPr>
        <w:t xml:space="preserve">la </w:t>
      </w:r>
      <w:r w:rsidRPr="00043584">
        <w:rPr>
          <w:rFonts w:ascii="Arial Narrow" w:eastAsia="Times New Roman" w:hAnsi="Arial Narrow" w:cs="Times New Roman"/>
          <w:b/>
          <w:color w:val="000000"/>
          <w:sz w:val="26"/>
          <w:szCs w:val="26"/>
          <w:lang w:val="es-ES" w:eastAsia="es-ES"/>
        </w:rPr>
        <w:t>Diputada Mayra Lucila Valdés González</w:t>
      </w:r>
      <w:r w:rsidRPr="001A6B32">
        <w:rPr>
          <w:rFonts w:ascii="Arial Narrow" w:eastAsia="Times New Roman" w:hAnsi="Arial Narrow" w:cs="Times New Roman"/>
          <w:color w:val="000000"/>
          <w:sz w:val="26"/>
          <w:szCs w:val="26"/>
          <w:lang w:val="es-ES" w:eastAsia="es-ES"/>
        </w:rPr>
        <w:t>, del Grupo Parlamentario “Carlos Alberto Páez Falcón”, del Partido Acción Nacional.</w:t>
      </w:r>
    </w:p>
    <w:p w14:paraId="556BA229" w14:textId="77777777" w:rsidR="0024602D" w:rsidRPr="001A6B32" w:rsidRDefault="0024602D" w:rsidP="0024602D">
      <w:pPr>
        <w:spacing w:after="0" w:line="240" w:lineRule="auto"/>
        <w:jc w:val="both"/>
        <w:rPr>
          <w:rFonts w:ascii="Arial Narrow" w:eastAsia="Times New Roman" w:hAnsi="Arial Narrow" w:cs="Times New Roman"/>
          <w:color w:val="000000"/>
          <w:sz w:val="26"/>
          <w:szCs w:val="26"/>
          <w:lang w:val="es-ES" w:eastAsia="es-ES"/>
        </w:rPr>
      </w:pPr>
    </w:p>
    <w:p w14:paraId="1D38D5F7" w14:textId="0F3214A5" w:rsidR="0024602D" w:rsidRPr="001A6B32" w:rsidRDefault="0024602D" w:rsidP="0024602D">
      <w:pPr>
        <w:spacing w:after="0" w:line="240" w:lineRule="auto"/>
        <w:jc w:val="both"/>
        <w:rPr>
          <w:rFonts w:ascii="Arial Narrow" w:eastAsia="Times New Roman" w:hAnsi="Arial Narrow" w:cs="Times New Roman"/>
          <w:b/>
          <w:color w:val="000000"/>
          <w:sz w:val="26"/>
          <w:szCs w:val="26"/>
          <w:lang w:val="es-ES" w:eastAsia="es-ES"/>
        </w:rPr>
      </w:pPr>
      <w:r w:rsidRPr="001A6B32">
        <w:rPr>
          <w:rFonts w:ascii="Arial Narrow" w:eastAsia="Times New Roman" w:hAnsi="Arial Narrow" w:cs="Times New Roman"/>
          <w:color w:val="000000"/>
          <w:sz w:val="26"/>
          <w:szCs w:val="26"/>
          <w:lang w:val="es-ES" w:eastAsia="es-ES"/>
        </w:rPr>
        <w:t xml:space="preserve">Fecha de Lectura de la Iniciativa: </w:t>
      </w:r>
      <w:r>
        <w:rPr>
          <w:rFonts w:ascii="Arial Narrow" w:eastAsia="Times New Roman" w:hAnsi="Arial Narrow" w:cs="Times New Roman"/>
          <w:b/>
          <w:color w:val="000000"/>
          <w:sz w:val="26"/>
          <w:szCs w:val="26"/>
          <w:lang w:val="es-ES" w:eastAsia="es-ES"/>
        </w:rPr>
        <w:t>31</w:t>
      </w:r>
      <w:r w:rsidRPr="001A6B32">
        <w:rPr>
          <w:rFonts w:ascii="Arial Narrow" w:eastAsia="Times New Roman" w:hAnsi="Arial Narrow" w:cs="Times New Roman"/>
          <w:b/>
          <w:color w:val="000000"/>
          <w:sz w:val="26"/>
          <w:szCs w:val="26"/>
          <w:lang w:val="es-ES" w:eastAsia="es-ES"/>
        </w:rPr>
        <w:t xml:space="preserve"> de </w:t>
      </w:r>
      <w:proofErr w:type="gramStart"/>
      <w:r>
        <w:rPr>
          <w:rFonts w:ascii="Arial Narrow" w:eastAsia="Times New Roman" w:hAnsi="Arial Narrow" w:cs="Times New Roman"/>
          <w:b/>
          <w:color w:val="000000"/>
          <w:sz w:val="26"/>
          <w:szCs w:val="26"/>
          <w:lang w:val="es-ES" w:eastAsia="es-ES"/>
        </w:rPr>
        <w:t>Mayo</w:t>
      </w:r>
      <w:proofErr w:type="gramEnd"/>
      <w:r w:rsidRPr="001A6B32">
        <w:rPr>
          <w:rFonts w:ascii="Arial Narrow" w:eastAsia="Times New Roman" w:hAnsi="Arial Narrow" w:cs="Times New Roman"/>
          <w:b/>
          <w:color w:val="000000"/>
          <w:sz w:val="26"/>
          <w:szCs w:val="26"/>
          <w:lang w:val="es-ES" w:eastAsia="es-ES"/>
        </w:rPr>
        <w:t xml:space="preserve"> de 2022.</w:t>
      </w:r>
    </w:p>
    <w:p w14:paraId="28751AC1" w14:textId="77777777" w:rsidR="0024602D" w:rsidRPr="001A6B32" w:rsidRDefault="0024602D" w:rsidP="0024602D">
      <w:pPr>
        <w:spacing w:after="0" w:line="240" w:lineRule="auto"/>
        <w:jc w:val="both"/>
        <w:rPr>
          <w:rFonts w:ascii="Arial Narrow" w:eastAsia="Times New Roman" w:hAnsi="Arial Narrow" w:cs="Times New Roman"/>
          <w:sz w:val="26"/>
          <w:szCs w:val="26"/>
          <w:lang w:val="es-ES" w:eastAsia="es-ES"/>
        </w:rPr>
      </w:pPr>
    </w:p>
    <w:p w14:paraId="40121395" w14:textId="31B364DE" w:rsidR="00566DC4" w:rsidRPr="00566DC4" w:rsidRDefault="0024602D" w:rsidP="00566DC4">
      <w:pPr>
        <w:spacing w:after="0" w:line="240" w:lineRule="auto"/>
        <w:jc w:val="both"/>
        <w:rPr>
          <w:rFonts w:ascii="Arial Narrow" w:eastAsia="Times New Roman" w:hAnsi="Arial Narrow" w:cs="Times New Roman"/>
          <w:color w:val="000000"/>
          <w:sz w:val="26"/>
          <w:szCs w:val="26"/>
          <w:lang w:val="es-ES" w:eastAsia="es-ES"/>
        </w:rPr>
      </w:pPr>
      <w:r w:rsidRPr="001A6B32">
        <w:rPr>
          <w:rFonts w:ascii="Arial Narrow" w:eastAsia="Times New Roman" w:hAnsi="Arial Narrow" w:cs="Times New Roman"/>
          <w:color w:val="000000"/>
          <w:sz w:val="26"/>
          <w:szCs w:val="26"/>
          <w:lang w:val="es-ES" w:eastAsia="es-ES"/>
        </w:rPr>
        <w:t xml:space="preserve">Turnada a la </w:t>
      </w:r>
      <w:r w:rsidR="00566DC4" w:rsidRPr="00566DC4">
        <w:rPr>
          <w:rFonts w:ascii="Arial Narrow" w:eastAsia="Times New Roman" w:hAnsi="Arial Narrow" w:cs="Times New Roman"/>
          <w:b/>
          <w:color w:val="000000"/>
          <w:sz w:val="26"/>
          <w:szCs w:val="26"/>
          <w:lang w:val="es-ES" w:eastAsia="es-ES"/>
        </w:rPr>
        <w:t>Comisión de Desa</w:t>
      </w:r>
      <w:bookmarkStart w:id="0" w:name="_GoBack"/>
      <w:bookmarkEnd w:id="0"/>
      <w:r w:rsidR="00566DC4" w:rsidRPr="00566DC4">
        <w:rPr>
          <w:rFonts w:ascii="Arial Narrow" w:eastAsia="Times New Roman" w:hAnsi="Arial Narrow" w:cs="Times New Roman"/>
          <w:b/>
          <w:color w:val="000000"/>
          <w:sz w:val="26"/>
          <w:szCs w:val="26"/>
          <w:lang w:val="es-ES" w:eastAsia="es-ES"/>
        </w:rPr>
        <w:t>rrollo Económico, Competitividad y Turismo</w:t>
      </w:r>
      <w:r w:rsidR="00566DC4" w:rsidRPr="00566DC4">
        <w:rPr>
          <w:rFonts w:ascii="Arial Narrow" w:eastAsia="Times New Roman" w:hAnsi="Arial Narrow" w:cs="Times New Roman"/>
          <w:b/>
          <w:color w:val="000000"/>
          <w:sz w:val="26"/>
          <w:szCs w:val="26"/>
          <w:lang w:val="es-ES" w:eastAsia="es-ES"/>
        </w:rPr>
        <w:t>.</w:t>
      </w:r>
    </w:p>
    <w:p w14:paraId="4A88BFC5" w14:textId="77777777" w:rsidR="0024602D" w:rsidRPr="001A6B32" w:rsidRDefault="0024602D" w:rsidP="0024602D">
      <w:pPr>
        <w:spacing w:after="0" w:line="240" w:lineRule="auto"/>
        <w:jc w:val="both"/>
        <w:rPr>
          <w:rFonts w:ascii="Arial Narrow" w:eastAsia="Times New Roman" w:hAnsi="Arial Narrow" w:cs="Times New Roman"/>
          <w:color w:val="000000"/>
          <w:sz w:val="26"/>
          <w:szCs w:val="26"/>
          <w:lang w:val="es-ES" w:eastAsia="es-ES"/>
        </w:rPr>
      </w:pPr>
    </w:p>
    <w:p w14:paraId="7B31C387" w14:textId="77777777" w:rsidR="0024602D" w:rsidRPr="001A6B32" w:rsidRDefault="0024602D" w:rsidP="0024602D">
      <w:pPr>
        <w:spacing w:after="0" w:line="240" w:lineRule="auto"/>
        <w:jc w:val="both"/>
        <w:rPr>
          <w:rFonts w:ascii="Arial Narrow" w:eastAsia="Times New Roman" w:hAnsi="Arial Narrow" w:cs="Times New Roman"/>
          <w:b/>
          <w:color w:val="000000"/>
          <w:sz w:val="26"/>
          <w:szCs w:val="26"/>
          <w:lang w:val="es-ES" w:eastAsia="es-ES"/>
        </w:rPr>
      </w:pPr>
      <w:r w:rsidRPr="001A6B32">
        <w:rPr>
          <w:rFonts w:ascii="Arial Narrow" w:eastAsia="Times New Roman" w:hAnsi="Arial Narrow" w:cs="Times New Roman"/>
          <w:b/>
          <w:color w:val="000000"/>
          <w:sz w:val="26"/>
          <w:szCs w:val="26"/>
          <w:lang w:val="es-ES" w:eastAsia="es-ES"/>
        </w:rPr>
        <w:t xml:space="preserve">Fecha de lectura del dictamen: </w:t>
      </w:r>
    </w:p>
    <w:p w14:paraId="3F26FF83" w14:textId="77777777" w:rsidR="0024602D" w:rsidRPr="001A6B32" w:rsidRDefault="0024602D" w:rsidP="0024602D">
      <w:pPr>
        <w:spacing w:after="0" w:line="240" w:lineRule="auto"/>
        <w:jc w:val="both"/>
        <w:rPr>
          <w:rFonts w:ascii="Arial Narrow" w:eastAsia="Times New Roman" w:hAnsi="Arial Narrow" w:cs="Times New Roman"/>
          <w:color w:val="000000"/>
          <w:sz w:val="26"/>
          <w:szCs w:val="26"/>
          <w:lang w:val="es-ES" w:eastAsia="es-ES"/>
        </w:rPr>
      </w:pPr>
    </w:p>
    <w:p w14:paraId="56252CF7" w14:textId="77777777" w:rsidR="0024602D" w:rsidRPr="001A6B32" w:rsidRDefault="0024602D" w:rsidP="0024602D">
      <w:pPr>
        <w:spacing w:after="0" w:line="240" w:lineRule="auto"/>
        <w:ind w:left="1418" w:hanging="1418"/>
        <w:jc w:val="both"/>
        <w:rPr>
          <w:rFonts w:ascii="Arial Narrow" w:eastAsia="Times New Roman" w:hAnsi="Arial Narrow" w:cs="Times New Roman"/>
          <w:b/>
          <w:color w:val="000000"/>
          <w:sz w:val="26"/>
          <w:szCs w:val="26"/>
          <w:lang w:val="es-ES" w:eastAsia="es-ES"/>
        </w:rPr>
      </w:pPr>
      <w:r w:rsidRPr="001A6B32">
        <w:rPr>
          <w:rFonts w:ascii="Arial Narrow" w:eastAsia="Times New Roman" w:hAnsi="Arial Narrow" w:cs="Times New Roman"/>
          <w:b/>
          <w:color w:val="000000"/>
          <w:sz w:val="26"/>
          <w:szCs w:val="26"/>
          <w:lang w:val="es-ES" w:eastAsia="es-ES"/>
        </w:rPr>
        <w:t xml:space="preserve">Decreto No. </w:t>
      </w:r>
    </w:p>
    <w:p w14:paraId="6B3ADA8B" w14:textId="77777777" w:rsidR="0024602D" w:rsidRPr="001A6B32" w:rsidRDefault="0024602D" w:rsidP="0024602D">
      <w:pPr>
        <w:spacing w:after="0" w:line="240" w:lineRule="auto"/>
        <w:ind w:left="1418" w:hanging="1418"/>
        <w:jc w:val="both"/>
        <w:rPr>
          <w:rFonts w:ascii="Arial Narrow" w:eastAsia="Times New Roman" w:hAnsi="Arial Narrow" w:cs="Times New Roman"/>
          <w:b/>
          <w:color w:val="000000"/>
          <w:sz w:val="26"/>
          <w:szCs w:val="26"/>
          <w:lang w:val="es-ES" w:eastAsia="es-ES"/>
        </w:rPr>
      </w:pPr>
    </w:p>
    <w:p w14:paraId="4BDEE607" w14:textId="77777777" w:rsidR="0024602D" w:rsidRPr="001A6B32" w:rsidRDefault="0024602D" w:rsidP="0024602D">
      <w:pPr>
        <w:spacing w:after="0" w:line="240" w:lineRule="auto"/>
        <w:jc w:val="both"/>
        <w:rPr>
          <w:rFonts w:ascii="Arial Narrow" w:eastAsia="Times New Roman" w:hAnsi="Arial Narrow" w:cs="Times New Roman"/>
          <w:color w:val="000000"/>
          <w:sz w:val="26"/>
          <w:szCs w:val="26"/>
          <w:lang w:val="es-ES" w:eastAsia="es-ES"/>
        </w:rPr>
      </w:pPr>
      <w:r w:rsidRPr="001A6B32">
        <w:rPr>
          <w:rFonts w:ascii="Arial Narrow" w:eastAsia="Times New Roman" w:hAnsi="Arial Narrow" w:cs="Times New Roman"/>
          <w:color w:val="000000"/>
          <w:sz w:val="26"/>
          <w:szCs w:val="26"/>
          <w:lang w:val="es-ES" w:eastAsia="es-ES"/>
        </w:rPr>
        <w:t xml:space="preserve">Publicación en el Periódico Oficial del Gobierno del Estado: </w:t>
      </w:r>
    </w:p>
    <w:p w14:paraId="412B8B29" w14:textId="77777777" w:rsidR="0024602D" w:rsidRPr="001A6B32" w:rsidRDefault="0024602D" w:rsidP="0024602D">
      <w:pPr>
        <w:spacing w:after="0" w:line="240" w:lineRule="auto"/>
        <w:jc w:val="both"/>
        <w:rPr>
          <w:rFonts w:ascii="Arial" w:eastAsia="Times New Roman" w:hAnsi="Arial" w:cs="Times New Roman"/>
          <w:b/>
          <w:sz w:val="24"/>
          <w:szCs w:val="24"/>
          <w:lang w:val="es-ES" w:eastAsia="es-ES"/>
        </w:rPr>
      </w:pPr>
    </w:p>
    <w:p w14:paraId="3E867DF5" w14:textId="77777777" w:rsidR="0024602D" w:rsidRDefault="0024602D" w:rsidP="0024602D">
      <w:pPr>
        <w:spacing w:after="0" w:line="240" w:lineRule="auto"/>
        <w:rPr>
          <w:rFonts w:cs="Arial"/>
          <w:b/>
          <w:sz w:val="28"/>
          <w:szCs w:val="28"/>
        </w:rPr>
      </w:pPr>
    </w:p>
    <w:p w14:paraId="54843307" w14:textId="77777777" w:rsidR="0024602D" w:rsidRDefault="0024602D" w:rsidP="006D3A7A">
      <w:pPr>
        <w:spacing w:after="0" w:line="240" w:lineRule="auto"/>
        <w:jc w:val="both"/>
        <w:rPr>
          <w:rFonts w:ascii="Arial" w:eastAsia="Times New Roman" w:hAnsi="Arial" w:cs="Arial"/>
          <w:b/>
          <w:sz w:val="24"/>
          <w:szCs w:val="20"/>
          <w:lang w:eastAsia="es-ES"/>
        </w:rPr>
      </w:pPr>
    </w:p>
    <w:p w14:paraId="01210164" w14:textId="77777777" w:rsidR="0024602D" w:rsidRDefault="0024602D" w:rsidP="006D3A7A">
      <w:pPr>
        <w:spacing w:after="0" w:line="240" w:lineRule="auto"/>
        <w:jc w:val="both"/>
        <w:rPr>
          <w:rFonts w:ascii="Arial" w:eastAsia="Times New Roman" w:hAnsi="Arial" w:cs="Arial"/>
          <w:b/>
          <w:sz w:val="24"/>
          <w:szCs w:val="20"/>
          <w:lang w:eastAsia="es-ES"/>
        </w:rPr>
      </w:pPr>
    </w:p>
    <w:p w14:paraId="0F45933D" w14:textId="77777777" w:rsidR="0024602D" w:rsidRDefault="0024602D" w:rsidP="006D3A7A">
      <w:pPr>
        <w:spacing w:after="0" w:line="240" w:lineRule="auto"/>
        <w:jc w:val="both"/>
        <w:rPr>
          <w:rFonts w:ascii="Arial" w:eastAsia="Times New Roman" w:hAnsi="Arial" w:cs="Arial"/>
          <w:b/>
          <w:sz w:val="24"/>
          <w:szCs w:val="20"/>
          <w:lang w:eastAsia="es-ES"/>
        </w:rPr>
      </w:pPr>
    </w:p>
    <w:p w14:paraId="376AED4B" w14:textId="77777777" w:rsidR="0024602D" w:rsidRDefault="0024602D" w:rsidP="006D3A7A">
      <w:pPr>
        <w:spacing w:after="0" w:line="240" w:lineRule="auto"/>
        <w:jc w:val="both"/>
        <w:rPr>
          <w:rFonts w:ascii="Arial" w:eastAsia="Times New Roman" w:hAnsi="Arial" w:cs="Arial"/>
          <w:b/>
          <w:sz w:val="24"/>
          <w:szCs w:val="20"/>
          <w:lang w:eastAsia="es-ES"/>
        </w:rPr>
      </w:pPr>
    </w:p>
    <w:p w14:paraId="4CFF4F79" w14:textId="77777777" w:rsidR="0024602D" w:rsidRDefault="0024602D" w:rsidP="006D3A7A">
      <w:pPr>
        <w:spacing w:after="0" w:line="240" w:lineRule="auto"/>
        <w:jc w:val="both"/>
        <w:rPr>
          <w:rFonts w:ascii="Arial" w:eastAsia="Times New Roman" w:hAnsi="Arial" w:cs="Arial"/>
          <w:b/>
          <w:sz w:val="24"/>
          <w:szCs w:val="20"/>
          <w:lang w:eastAsia="es-ES"/>
        </w:rPr>
      </w:pPr>
    </w:p>
    <w:p w14:paraId="744AF930" w14:textId="77777777" w:rsidR="0024602D" w:rsidRDefault="0024602D" w:rsidP="006D3A7A">
      <w:pPr>
        <w:spacing w:after="0" w:line="240" w:lineRule="auto"/>
        <w:jc w:val="both"/>
        <w:rPr>
          <w:rFonts w:ascii="Arial" w:eastAsia="Times New Roman" w:hAnsi="Arial" w:cs="Arial"/>
          <w:b/>
          <w:sz w:val="24"/>
          <w:szCs w:val="20"/>
          <w:lang w:eastAsia="es-ES"/>
        </w:rPr>
      </w:pPr>
    </w:p>
    <w:p w14:paraId="6000B87F" w14:textId="77777777" w:rsidR="0024602D" w:rsidRDefault="0024602D" w:rsidP="006D3A7A">
      <w:pPr>
        <w:spacing w:after="0" w:line="240" w:lineRule="auto"/>
        <w:jc w:val="both"/>
        <w:rPr>
          <w:rFonts w:ascii="Arial" w:eastAsia="Times New Roman" w:hAnsi="Arial" w:cs="Arial"/>
          <w:b/>
          <w:sz w:val="24"/>
          <w:szCs w:val="20"/>
          <w:lang w:eastAsia="es-ES"/>
        </w:rPr>
      </w:pPr>
    </w:p>
    <w:p w14:paraId="64475E74" w14:textId="77777777" w:rsidR="0024602D" w:rsidRDefault="0024602D" w:rsidP="006D3A7A">
      <w:pPr>
        <w:spacing w:after="0" w:line="240" w:lineRule="auto"/>
        <w:jc w:val="both"/>
        <w:rPr>
          <w:rFonts w:ascii="Arial" w:eastAsia="Times New Roman" w:hAnsi="Arial" w:cs="Arial"/>
          <w:b/>
          <w:sz w:val="24"/>
          <w:szCs w:val="20"/>
          <w:lang w:eastAsia="es-ES"/>
        </w:rPr>
      </w:pPr>
    </w:p>
    <w:p w14:paraId="018F5E27" w14:textId="77777777" w:rsidR="0024602D" w:rsidRDefault="0024602D">
      <w:pPr>
        <w:rPr>
          <w:rFonts w:ascii="Arial" w:eastAsia="Times New Roman" w:hAnsi="Arial" w:cs="Arial"/>
          <w:b/>
          <w:sz w:val="24"/>
          <w:szCs w:val="20"/>
          <w:lang w:eastAsia="es-ES"/>
        </w:rPr>
      </w:pPr>
      <w:r>
        <w:rPr>
          <w:rFonts w:ascii="Arial" w:eastAsia="Times New Roman" w:hAnsi="Arial" w:cs="Arial"/>
          <w:b/>
          <w:sz w:val="24"/>
          <w:szCs w:val="20"/>
          <w:lang w:eastAsia="es-ES"/>
        </w:rPr>
        <w:br w:type="page"/>
      </w:r>
    </w:p>
    <w:p w14:paraId="5C7D0515" w14:textId="20FF69ED" w:rsidR="006D3A7A" w:rsidRPr="006D3A7A" w:rsidRDefault="006D3A7A" w:rsidP="006D3A7A">
      <w:pPr>
        <w:spacing w:after="0" w:line="240" w:lineRule="auto"/>
        <w:jc w:val="both"/>
        <w:rPr>
          <w:rFonts w:ascii="Arial" w:eastAsia="Times New Roman" w:hAnsi="Arial" w:cs="Arial"/>
          <w:b/>
          <w:sz w:val="24"/>
          <w:szCs w:val="20"/>
          <w:lang w:eastAsia="es-ES"/>
        </w:rPr>
      </w:pPr>
      <w:r w:rsidRPr="006D3A7A">
        <w:rPr>
          <w:rFonts w:ascii="Arial" w:eastAsia="Times New Roman" w:hAnsi="Arial" w:cs="Arial"/>
          <w:b/>
          <w:sz w:val="24"/>
          <w:szCs w:val="20"/>
          <w:lang w:eastAsia="es-ES"/>
        </w:rPr>
        <w:lastRenderedPageBreak/>
        <w:t xml:space="preserve">H. PLENO DEL CONGRESO DEL ESTADO </w:t>
      </w:r>
    </w:p>
    <w:p w14:paraId="4338EAEB" w14:textId="77777777" w:rsidR="006D3A7A" w:rsidRPr="006D3A7A" w:rsidRDefault="006D3A7A" w:rsidP="006D3A7A">
      <w:pPr>
        <w:spacing w:after="0" w:line="240" w:lineRule="auto"/>
        <w:jc w:val="both"/>
        <w:rPr>
          <w:rFonts w:ascii="Arial" w:eastAsia="Times New Roman" w:hAnsi="Arial" w:cs="Arial"/>
          <w:b/>
          <w:sz w:val="24"/>
          <w:szCs w:val="20"/>
          <w:lang w:eastAsia="es-ES"/>
        </w:rPr>
      </w:pPr>
      <w:r w:rsidRPr="006D3A7A">
        <w:rPr>
          <w:rFonts w:ascii="Arial" w:eastAsia="Times New Roman" w:hAnsi="Arial" w:cs="Arial"/>
          <w:b/>
          <w:sz w:val="24"/>
          <w:szCs w:val="20"/>
          <w:lang w:eastAsia="es-ES"/>
        </w:rPr>
        <w:t>DE COAHUILA DE ZARAGOZA</w:t>
      </w:r>
    </w:p>
    <w:p w14:paraId="79990F9C" w14:textId="77777777" w:rsidR="006D3A7A" w:rsidRPr="006D3A7A" w:rsidRDefault="006D3A7A" w:rsidP="006D3A7A">
      <w:pPr>
        <w:spacing w:after="0" w:line="240" w:lineRule="auto"/>
        <w:jc w:val="both"/>
        <w:rPr>
          <w:rFonts w:ascii="Arial" w:eastAsia="Times New Roman" w:hAnsi="Arial" w:cs="Arial"/>
          <w:b/>
          <w:sz w:val="24"/>
          <w:szCs w:val="20"/>
          <w:lang w:eastAsia="es-ES"/>
        </w:rPr>
      </w:pPr>
      <w:proofErr w:type="gramStart"/>
      <w:r w:rsidRPr="006D3A7A">
        <w:rPr>
          <w:rFonts w:ascii="Arial" w:eastAsia="Times New Roman" w:hAnsi="Arial" w:cs="Arial"/>
          <w:b/>
          <w:sz w:val="24"/>
          <w:szCs w:val="20"/>
          <w:lang w:eastAsia="es-ES"/>
        </w:rPr>
        <w:t>PRESENTE.-</w:t>
      </w:r>
      <w:proofErr w:type="gramEnd"/>
    </w:p>
    <w:p w14:paraId="7FF8D67E" w14:textId="77777777" w:rsidR="006D3A7A" w:rsidRPr="006D3A7A" w:rsidRDefault="006D3A7A" w:rsidP="006D3A7A">
      <w:pPr>
        <w:spacing w:after="0" w:line="240" w:lineRule="auto"/>
        <w:jc w:val="both"/>
        <w:rPr>
          <w:rFonts w:ascii="Arial" w:eastAsia="Times New Roman" w:hAnsi="Arial" w:cs="Arial"/>
          <w:b/>
          <w:sz w:val="24"/>
          <w:szCs w:val="20"/>
          <w:lang w:eastAsia="es-ES"/>
        </w:rPr>
      </w:pPr>
    </w:p>
    <w:p w14:paraId="0849A5AD" w14:textId="77777777" w:rsidR="006D3A7A" w:rsidRPr="006D3A7A" w:rsidRDefault="006D3A7A" w:rsidP="006D3A7A">
      <w:pPr>
        <w:spacing w:after="0" w:line="240" w:lineRule="auto"/>
        <w:jc w:val="both"/>
        <w:rPr>
          <w:rFonts w:ascii="Arial" w:eastAsia="Times New Roman" w:hAnsi="Arial" w:cs="Arial"/>
          <w:sz w:val="24"/>
          <w:szCs w:val="20"/>
          <w:lang w:eastAsia="es-ES"/>
        </w:rPr>
      </w:pPr>
    </w:p>
    <w:p w14:paraId="4BDF5712" w14:textId="303A2E21" w:rsidR="00D45476" w:rsidRPr="006D3A7A" w:rsidRDefault="006D3A7A" w:rsidP="00D45476">
      <w:pPr>
        <w:spacing w:after="0" w:line="240" w:lineRule="auto"/>
        <w:jc w:val="both"/>
        <w:rPr>
          <w:rFonts w:ascii="Arial" w:eastAsia="Times New Roman" w:hAnsi="Arial" w:cs="Arial"/>
          <w:b/>
          <w:sz w:val="24"/>
          <w:szCs w:val="20"/>
          <w:lang w:eastAsia="es-ES"/>
        </w:rPr>
      </w:pPr>
      <w:r w:rsidRPr="006D3A7A">
        <w:rPr>
          <w:rFonts w:ascii="Arial" w:eastAsia="Times New Roman" w:hAnsi="Arial" w:cs="Arial"/>
          <w:b/>
          <w:sz w:val="24"/>
          <w:szCs w:val="20"/>
          <w:lang w:eastAsia="es-ES"/>
        </w:rPr>
        <w:t xml:space="preserve">MAYRA LUCILA VALDÉS GONZÁLEZ, en mi carácter de diputada de la Sexagésima Segunda Legislatura del Honorable Congreso del Estado, conjuntamente con los integrantes del Grupo Parlamentario del Partido Acción Nacional </w:t>
      </w:r>
      <w:bookmarkStart w:id="1" w:name="_Hlk64207145"/>
      <w:r w:rsidRPr="006D3A7A">
        <w:rPr>
          <w:rFonts w:ascii="Arial" w:eastAsia="Times New Roman" w:hAnsi="Arial" w:cs="Arial"/>
          <w:b/>
          <w:sz w:val="24"/>
          <w:szCs w:val="20"/>
          <w:lang w:eastAsia="es-ES"/>
        </w:rPr>
        <w:t>“Carlos Alberto Páez Falcón”</w:t>
      </w:r>
      <w:bookmarkEnd w:id="1"/>
      <w:r w:rsidRPr="006D3A7A">
        <w:rPr>
          <w:rFonts w:ascii="Arial" w:eastAsia="Times New Roman" w:hAnsi="Arial" w:cs="Arial"/>
          <w:b/>
          <w:sz w:val="24"/>
          <w:szCs w:val="20"/>
          <w:lang w:eastAsia="es-ES"/>
        </w:rPr>
        <w:t xml:space="preserve">, con fundamento en lo establecido en los artículos 59, fracción I, 65 y 67 fracción I, de la Constitución Política del Estado de Coahuila de Zaragoza, y en ejercicio del derecho al que hacen referencia los artículos 21, fracción IV, 152, fracción I de la Ley Orgánica del Congreso del Estado, someto a la consideración del Pleno la presente </w:t>
      </w:r>
      <w:r w:rsidR="00BD609E">
        <w:rPr>
          <w:rFonts w:ascii="Arial" w:eastAsia="Times New Roman" w:hAnsi="Arial" w:cs="Arial"/>
          <w:b/>
          <w:sz w:val="24"/>
          <w:szCs w:val="20"/>
          <w:lang w:eastAsia="es-ES"/>
        </w:rPr>
        <w:t>I</w:t>
      </w:r>
      <w:r w:rsidRPr="006D3A7A">
        <w:rPr>
          <w:rFonts w:ascii="Arial" w:eastAsia="Times New Roman" w:hAnsi="Arial" w:cs="Arial"/>
          <w:b/>
          <w:sz w:val="24"/>
          <w:szCs w:val="20"/>
          <w:lang w:eastAsia="es-ES"/>
        </w:rPr>
        <w:t xml:space="preserve">niciativa con </w:t>
      </w:r>
      <w:r w:rsidR="00BD609E">
        <w:rPr>
          <w:rFonts w:ascii="Arial" w:eastAsia="Times New Roman" w:hAnsi="Arial" w:cs="Arial"/>
          <w:b/>
          <w:sz w:val="24"/>
          <w:szCs w:val="20"/>
          <w:lang w:eastAsia="es-ES"/>
        </w:rPr>
        <w:t>P</w:t>
      </w:r>
      <w:r w:rsidRPr="006D3A7A">
        <w:rPr>
          <w:rFonts w:ascii="Arial" w:eastAsia="Times New Roman" w:hAnsi="Arial" w:cs="Arial"/>
          <w:b/>
          <w:sz w:val="24"/>
          <w:szCs w:val="20"/>
          <w:lang w:eastAsia="es-ES"/>
        </w:rPr>
        <w:t xml:space="preserve">royecto de </w:t>
      </w:r>
      <w:r w:rsidR="00BD609E">
        <w:rPr>
          <w:rFonts w:ascii="Arial" w:eastAsia="Times New Roman" w:hAnsi="Arial" w:cs="Arial"/>
          <w:b/>
          <w:sz w:val="24"/>
          <w:szCs w:val="20"/>
          <w:lang w:eastAsia="es-ES"/>
        </w:rPr>
        <w:t>D</w:t>
      </w:r>
      <w:r w:rsidRPr="006D3A7A">
        <w:rPr>
          <w:rFonts w:ascii="Arial" w:eastAsia="Times New Roman" w:hAnsi="Arial" w:cs="Arial"/>
          <w:b/>
          <w:sz w:val="24"/>
          <w:szCs w:val="20"/>
          <w:lang w:eastAsia="es-ES"/>
        </w:rPr>
        <w:t>ecreto</w:t>
      </w:r>
      <w:r w:rsidR="00D45476">
        <w:rPr>
          <w:rFonts w:ascii="Arial" w:eastAsia="Times New Roman" w:hAnsi="Arial" w:cs="Arial"/>
          <w:b/>
          <w:sz w:val="24"/>
          <w:szCs w:val="20"/>
          <w:lang w:eastAsia="es-ES"/>
        </w:rPr>
        <w:t xml:space="preserve"> </w:t>
      </w:r>
      <w:bookmarkStart w:id="2" w:name="_Hlk104748534"/>
      <w:r w:rsidR="00D45476">
        <w:rPr>
          <w:rFonts w:ascii="Arial" w:eastAsia="Times New Roman" w:hAnsi="Arial" w:cs="Arial"/>
          <w:b/>
          <w:sz w:val="24"/>
          <w:szCs w:val="20"/>
          <w:lang w:eastAsia="es-ES"/>
        </w:rPr>
        <w:t xml:space="preserve">que reforma el </w:t>
      </w:r>
      <w:r w:rsidR="002E1FFD">
        <w:rPr>
          <w:rFonts w:ascii="Arial" w:eastAsia="Times New Roman" w:hAnsi="Arial" w:cs="Arial"/>
          <w:b/>
          <w:sz w:val="24"/>
          <w:szCs w:val="20"/>
          <w:lang w:eastAsia="es-ES"/>
        </w:rPr>
        <w:t xml:space="preserve">primer párrafo del </w:t>
      </w:r>
      <w:r w:rsidR="00D45476">
        <w:rPr>
          <w:rFonts w:ascii="Arial" w:eastAsia="Times New Roman" w:hAnsi="Arial" w:cs="Arial"/>
          <w:b/>
          <w:sz w:val="24"/>
          <w:szCs w:val="20"/>
          <w:lang w:eastAsia="es-ES"/>
        </w:rPr>
        <w:t xml:space="preserve">Artículo 14 </w:t>
      </w:r>
      <w:r w:rsidR="00D4470F">
        <w:rPr>
          <w:rFonts w:ascii="Arial" w:eastAsia="Times New Roman" w:hAnsi="Arial" w:cs="Arial"/>
          <w:b/>
          <w:sz w:val="24"/>
          <w:szCs w:val="20"/>
          <w:lang w:eastAsia="es-ES"/>
        </w:rPr>
        <w:t xml:space="preserve">de la </w:t>
      </w:r>
      <w:r w:rsidR="00D45476">
        <w:rPr>
          <w:rFonts w:ascii="Arial" w:eastAsia="Times New Roman" w:hAnsi="Arial" w:cs="Arial"/>
          <w:b/>
          <w:sz w:val="24"/>
          <w:szCs w:val="20"/>
          <w:lang w:eastAsia="es-ES"/>
        </w:rPr>
        <w:t>L</w:t>
      </w:r>
      <w:r w:rsidR="00D45476" w:rsidRPr="00D45476">
        <w:rPr>
          <w:rFonts w:ascii="Arial" w:eastAsia="Times New Roman" w:hAnsi="Arial" w:cs="Arial"/>
          <w:b/>
          <w:sz w:val="24"/>
          <w:szCs w:val="20"/>
          <w:lang w:eastAsia="es-ES"/>
        </w:rPr>
        <w:t xml:space="preserve">ey de </w:t>
      </w:r>
      <w:r w:rsidR="00D45476">
        <w:rPr>
          <w:rFonts w:ascii="Arial" w:eastAsia="Times New Roman" w:hAnsi="Arial" w:cs="Arial"/>
          <w:b/>
          <w:sz w:val="24"/>
          <w:szCs w:val="20"/>
          <w:lang w:eastAsia="es-ES"/>
        </w:rPr>
        <w:t>A</w:t>
      </w:r>
      <w:r w:rsidR="00D45476" w:rsidRPr="00D45476">
        <w:rPr>
          <w:rFonts w:ascii="Arial" w:eastAsia="Times New Roman" w:hAnsi="Arial" w:cs="Arial"/>
          <w:b/>
          <w:sz w:val="24"/>
          <w:szCs w:val="20"/>
          <w:lang w:eastAsia="es-ES"/>
        </w:rPr>
        <w:t xml:space="preserve">sentamientos </w:t>
      </w:r>
      <w:r w:rsidR="00D45476">
        <w:rPr>
          <w:rFonts w:ascii="Arial" w:eastAsia="Times New Roman" w:hAnsi="Arial" w:cs="Arial"/>
          <w:b/>
          <w:sz w:val="24"/>
          <w:szCs w:val="20"/>
          <w:lang w:eastAsia="es-ES"/>
        </w:rPr>
        <w:t>H</w:t>
      </w:r>
      <w:r w:rsidR="00D45476" w:rsidRPr="00D45476">
        <w:rPr>
          <w:rFonts w:ascii="Arial" w:eastAsia="Times New Roman" w:hAnsi="Arial" w:cs="Arial"/>
          <w:b/>
          <w:sz w:val="24"/>
          <w:szCs w:val="20"/>
          <w:lang w:eastAsia="es-ES"/>
        </w:rPr>
        <w:t xml:space="preserve">umanos, </w:t>
      </w:r>
      <w:r w:rsidR="00D45476">
        <w:rPr>
          <w:rFonts w:ascii="Arial" w:eastAsia="Times New Roman" w:hAnsi="Arial" w:cs="Arial"/>
          <w:b/>
          <w:sz w:val="24"/>
          <w:szCs w:val="20"/>
          <w:lang w:eastAsia="es-ES"/>
        </w:rPr>
        <w:t>O</w:t>
      </w:r>
      <w:r w:rsidR="00D45476" w:rsidRPr="00D45476">
        <w:rPr>
          <w:rFonts w:ascii="Arial" w:eastAsia="Times New Roman" w:hAnsi="Arial" w:cs="Arial"/>
          <w:b/>
          <w:sz w:val="24"/>
          <w:szCs w:val="20"/>
          <w:lang w:eastAsia="es-ES"/>
        </w:rPr>
        <w:t xml:space="preserve">rdenamiento </w:t>
      </w:r>
      <w:r w:rsidR="00D45476">
        <w:rPr>
          <w:rFonts w:ascii="Arial" w:eastAsia="Times New Roman" w:hAnsi="Arial" w:cs="Arial"/>
          <w:b/>
          <w:sz w:val="24"/>
          <w:szCs w:val="20"/>
          <w:lang w:eastAsia="es-ES"/>
        </w:rPr>
        <w:t>T</w:t>
      </w:r>
      <w:r w:rsidR="00D45476" w:rsidRPr="00D45476">
        <w:rPr>
          <w:rFonts w:ascii="Arial" w:eastAsia="Times New Roman" w:hAnsi="Arial" w:cs="Arial"/>
          <w:b/>
          <w:sz w:val="24"/>
          <w:szCs w:val="20"/>
          <w:lang w:eastAsia="es-ES"/>
        </w:rPr>
        <w:t xml:space="preserve">erritorial y </w:t>
      </w:r>
      <w:r w:rsidR="00D45476">
        <w:rPr>
          <w:rFonts w:ascii="Arial" w:eastAsia="Times New Roman" w:hAnsi="Arial" w:cs="Arial"/>
          <w:b/>
          <w:sz w:val="24"/>
          <w:szCs w:val="20"/>
          <w:lang w:eastAsia="es-ES"/>
        </w:rPr>
        <w:t>D</w:t>
      </w:r>
      <w:r w:rsidR="00D45476" w:rsidRPr="00D45476">
        <w:rPr>
          <w:rFonts w:ascii="Arial" w:eastAsia="Times New Roman" w:hAnsi="Arial" w:cs="Arial"/>
          <w:b/>
          <w:sz w:val="24"/>
          <w:szCs w:val="20"/>
          <w:lang w:eastAsia="es-ES"/>
        </w:rPr>
        <w:t xml:space="preserve">esarrollo </w:t>
      </w:r>
      <w:r w:rsidR="00D45476">
        <w:rPr>
          <w:rFonts w:ascii="Arial" w:eastAsia="Times New Roman" w:hAnsi="Arial" w:cs="Arial"/>
          <w:b/>
          <w:sz w:val="24"/>
          <w:szCs w:val="20"/>
          <w:lang w:eastAsia="es-ES"/>
        </w:rPr>
        <w:t>U</w:t>
      </w:r>
      <w:r w:rsidR="00D45476" w:rsidRPr="00D45476">
        <w:rPr>
          <w:rFonts w:ascii="Arial" w:eastAsia="Times New Roman" w:hAnsi="Arial" w:cs="Arial"/>
          <w:b/>
          <w:sz w:val="24"/>
          <w:szCs w:val="20"/>
          <w:lang w:eastAsia="es-ES"/>
        </w:rPr>
        <w:t xml:space="preserve">rbano del </w:t>
      </w:r>
      <w:r w:rsidR="00D45476">
        <w:rPr>
          <w:rFonts w:ascii="Arial" w:eastAsia="Times New Roman" w:hAnsi="Arial" w:cs="Arial"/>
          <w:b/>
          <w:sz w:val="24"/>
          <w:szCs w:val="20"/>
          <w:lang w:eastAsia="es-ES"/>
        </w:rPr>
        <w:t>E</w:t>
      </w:r>
      <w:r w:rsidR="00D45476" w:rsidRPr="00D45476">
        <w:rPr>
          <w:rFonts w:ascii="Arial" w:eastAsia="Times New Roman" w:hAnsi="Arial" w:cs="Arial"/>
          <w:b/>
          <w:sz w:val="24"/>
          <w:szCs w:val="20"/>
          <w:lang w:eastAsia="es-ES"/>
        </w:rPr>
        <w:t xml:space="preserve">stado de </w:t>
      </w:r>
      <w:r w:rsidR="00D45476">
        <w:rPr>
          <w:rFonts w:ascii="Arial" w:eastAsia="Times New Roman" w:hAnsi="Arial" w:cs="Arial"/>
          <w:b/>
          <w:sz w:val="24"/>
          <w:szCs w:val="20"/>
          <w:lang w:eastAsia="es-ES"/>
        </w:rPr>
        <w:t>C</w:t>
      </w:r>
      <w:r w:rsidR="00D45476" w:rsidRPr="00D45476">
        <w:rPr>
          <w:rFonts w:ascii="Arial" w:eastAsia="Times New Roman" w:hAnsi="Arial" w:cs="Arial"/>
          <w:b/>
          <w:sz w:val="24"/>
          <w:szCs w:val="20"/>
          <w:lang w:eastAsia="es-ES"/>
        </w:rPr>
        <w:t xml:space="preserve">oahuila de </w:t>
      </w:r>
      <w:r w:rsidR="00D45476">
        <w:rPr>
          <w:rFonts w:ascii="Arial" w:eastAsia="Times New Roman" w:hAnsi="Arial" w:cs="Arial"/>
          <w:b/>
          <w:sz w:val="24"/>
          <w:szCs w:val="20"/>
          <w:lang w:eastAsia="es-ES"/>
        </w:rPr>
        <w:t>Z</w:t>
      </w:r>
      <w:r w:rsidR="00D45476" w:rsidRPr="00D45476">
        <w:rPr>
          <w:rFonts w:ascii="Arial" w:eastAsia="Times New Roman" w:hAnsi="Arial" w:cs="Arial"/>
          <w:b/>
          <w:sz w:val="24"/>
          <w:szCs w:val="20"/>
          <w:lang w:eastAsia="es-ES"/>
        </w:rPr>
        <w:t>aragoza</w:t>
      </w:r>
      <w:bookmarkEnd w:id="2"/>
      <w:r w:rsidRPr="006D3A7A">
        <w:rPr>
          <w:rFonts w:ascii="Arial" w:eastAsia="Times New Roman" w:hAnsi="Arial" w:cs="Arial"/>
          <w:b/>
          <w:sz w:val="24"/>
          <w:szCs w:val="20"/>
          <w:lang w:eastAsia="es-ES"/>
        </w:rPr>
        <w:t>, al tenor de la siguiente:</w:t>
      </w:r>
    </w:p>
    <w:p w14:paraId="2D2F09BA" w14:textId="77777777" w:rsidR="006D3A7A" w:rsidRPr="006D3A7A" w:rsidRDefault="006D3A7A" w:rsidP="006D3A7A">
      <w:pPr>
        <w:spacing w:after="0" w:line="240" w:lineRule="auto"/>
        <w:jc w:val="both"/>
        <w:rPr>
          <w:rFonts w:ascii="Arial" w:eastAsia="Times New Roman" w:hAnsi="Arial" w:cs="Arial"/>
          <w:b/>
          <w:sz w:val="24"/>
          <w:szCs w:val="20"/>
          <w:lang w:eastAsia="es-ES"/>
        </w:rPr>
      </w:pPr>
    </w:p>
    <w:p w14:paraId="0094E4CA" w14:textId="77777777" w:rsidR="006D3A7A" w:rsidRPr="006D3A7A" w:rsidRDefault="006D3A7A" w:rsidP="006D3A7A">
      <w:pPr>
        <w:spacing w:after="0" w:line="240" w:lineRule="auto"/>
        <w:jc w:val="both"/>
        <w:rPr>
          <w:rFonts w:ascii="Arial" w:eastAsia="Times New Roman" w:hAnsi="Arial" w:cs="Arial"/>
          <w:b/>
          <w:sz w:val="24"/>
          <w:szCs w:val="20"/>
          <w:lang w:eastAsia="es-ES"/>
        </w:rPr>
      </w:pPr>
    </w:p>
    <w:p w14:paraId="340A46D1" w14:textId="77777777" w:rsidR="00122857" w:rsidRPr="006D3A7A" w:rsidRDefault="00122857" w:rsidP="006D3A7A">
      <w:pPr>
        <w:spacing w:after="0" w:line="240" w:lineRule="auto"/>
        <w:jc w:val="both"/>
        <w:rPr>
          <w:rFonts w:ascii="Arial" w:eastAsia="Times New Roman" w:hAnsi="Arial" w:cs="Arial"/>
          <w:b/>
          <w:sz w:val="24"/>
          <w:szCs w:val="20"/>
          <w:lang w:eastAsia="es-ES"/>
        </w:rPr>
      </w:pPr>
    </w:p>
    <w:p w14:paraId="55E95BB5" w14:textId="77777777" w:rsidR="006D3A7A" w:rsidRPr="006D3A7A" w:rsidRDefault="006D3A7A" w:rsidP="006D3A7A">
      <w:pPr>
        <w:spacing w:after="0" w:line="240" w:lineRule="auto"/>
        <w:jc w:val="center"/>
        <w:rPr>
          <w:rFonts w:ascii="Arial" w:eastAsia="Times New Roman" w:hAnsi="Arial" w:cs="Arial"/>
          <w:b/>
          <w:sz w:val="24"/>
          <w:szCs w:val="20"/>
          <w:lang w:eastAsia="es-ES"/>
        </w:rPr>
      </w:pPr>
      <w:r w:rsidRPr="006D3A7A">
        <w:rPr>
          <w:rFonts w:ascii="Arial" w:eastAsia="Times New Roman" w:hAnsi="Arial" w:cs="Arial"/>
          <w:b/>
          <w:sz w:val="24"/>
          <w:szCs w:val="20"/>
          <w:lang w:eastAsia="es-ES"/>
        </w:rPr>
        <w:t>EXPOSICIÓN DE MOTIVOS</w:t>
      </w:r>
    </w:p>
    <w:p w14:paraId="747021EA" w14:textId="094B9BDE" w:rsidR="006D3A7A" w:rsidRDefault="006D3A7A" w:rsidP="006D3A7A">
      <w:pPr>
        <w:spacing w:after="0" w:line="240" w:lineRule="auto"/>
        <w:jc w:val="center"/>
        <w:rPr>
          <w:rFonts w:ascii="Arial" w:eastAsia="Times New Roman" w:hAnsi="Arial" w:cs="Arial"/>
          <w:b/>
          <w:sz w:val="24"/>
          <w:szCs w:val="20"/>
          <w:lang w:eastAsia="es-ES"/>
        </w:rPr>
      </w:pPr>
    </w:p>
    <w:p w14:paraId="34A74241" w14:textId="77777777" w:rsidR="00122857" w:rsidRPr="006D3A7A" w:rsidRDefault="00122857" w:rsidP="006D3A7A">
      <w:pPr>
        <w:spacing w:after="0" w:line="240" w:lineRule="auto"/>
        <w:jc w:val="center"/>
        <w:rPr>
          <w:rFonts w:ascii="Arial" w:eastAsia="Times New Roman" w:hAnsi="Arial" w:cs="Arial"/>
          <w:b/>
          <w:sz w:val="24"/>
          <w:szCs w:val="20"/>
          <w:lang w:eastAsia="es-ES"/>
        </w:rPr>
      </w:pPr>
    </w:p>
    <w:p w14:paraId="34660278" w14:textId="40364168" w:rsidR="00D352EB" w:rsidRDefault="00D352EB" w:rsidP="00D352EB">
      <w:pPr>
        <w:spacing w:after="0" w:line="360" w:lineRule="auto"/>
        <w:jc w:val="both"/>
        <w:rPr>
          <w:rFonts w:ascii="Arial" w:eastAsia="Times New Roman" w:hAnsi="Arial" w:cs="Arial"/>
          <w:sz w:val="24"/>
          <w:szCs w:val="24"/>
          <w:lang w:val="es-ES" w:eastAsia="es-MX"/>
        </w:rPr>
      </w:pPr>
      <w:r w:rsidRPr="00D352EB">
        <w:rPr>
          <w:rFonts w:ascii="Arial" w:eastAsia="Times New Roman" w:hAnsi="Arial" w:cs="Arial"/>
          <w:sz w:val="24"/>
          <w:szCs w:val="24"/>
          <w:lang w:val="es-ES" w:eastAsia="es-MX"/>
        </w:rPr>
        <w:t>La planificación para el desarrollo en los municipios de México es muy diversa. Mientras algunos municipios consideran dentro de sus planes para el desarrollo una misión y visión, así como objetivos y metas claras, algunos otros no tienen planes municipales de desarrollo. Además, mientras algunos ayuntamientos consideran la creación en su organización de consejos municipales de planeación, otros crean institutos municipales de planeación, con el objetivo de incentivar la participación social y la consulta ciudadana en lo relativo a la planeación local.</w:t>
      </w:r>
    </w:p>
    <w:p w14:paraId="7C781070" w14:textId="77777777" w:rsidR="008752AF" w:rsidRPr="00D352EB" w:rsidRDefault="008752AF" w:rsidP="00D352EB">
      <w:pPr>
        <w:spacing w:after="0" w:line="360" w:lineRule="auto"/>
        <w:jc w:val="both"/>
        <w:rPr>
          <w:rFonts w:ascii="Arial" w:eastAsia="Times New Roman" w:hAnsi="Arial" w:cs="Arial"/>
          <w:sz w:val="24"/>
          <w:szCs w:val="24"/>
          <w:lang w:val="es-ES" w:eastAsia="es-MX"/>
        </w:rPr>
      </w:pPr>
    </w:p>
    <w:p w14:paraId="48797B80" w14:textId="77777777" w:rsidR="00D352EB" w:rsidRPr="00D352EB" w:rsidRDefault="00D352EB" w:rsidP="00D352EB">
      <w:pPr>
        <w:spacing w:after="0" w:line="360" w:lineRule="auto"/>
        <w:jc w:val="both"/>
        <w:rPr>
          <w:rFonts w:ascii="Arial" w:eastAsia="Times New Roman" w:hAnsi="Arial" w:cs="Arial"/>
          <w:sz w:val="24"/>
          <w:szCs w:val="24"/>
          <w:lang w:val="es-ES" w:eastAsia="es-MX"/>
        </w:rPr>
      </w:pPr>
      <w:r w:rsidRPr="00D352EB">
        <w:rPr>
          <w:rFonts w:ascii="Arial" w:eastAsia="Times New Roman" w:hAnsi="Arial" w:cs="Arial"/>
          <w:sz w:val="24"/>
          <w:szCs w:val="24"/>
          <w:lang w:val="es-ES" w:eastAsia="es-MX"/>
        </w:rPr>
        <w:t>El Municipio como factor de desarrollo estatal y nacional, en la actualidad enfrenta importantes retos, que implican reforzar la coordinación interna del Ayuntamiento e intergubernamental con sus iguales, con los dos órdenes de gobierno y la sociedad civil organizada, teniendo como objeto el ofertar soluciones efectivas acordes con las condiciones imperantes; en este sentido, los ayuntamientos tienen un papel preponderante en la construcción de políticas públicas con una visión cercana a la sociedad y por ende contribuyen a orientar los recursos públicos con mayor precisión y eficacia, lo que eleva la calidad del gasto público y la generación de satisfactores o valor público.</w:t>
      </w:r>
    </w:p>
    <w:p w14:paraId="7783C965" w14:textId="77777777" w:rsidR="00D352EB" w:rsidRPr="00D352EB" w:rsidRDefault="00D352EB" w:rsidP="00D352EB">
      <w:pPr>
        <w:spacing w:after="0" w:line="360" w:lineRule="auto"/>
        <w:jc w:val="both"/>
        <w:rPr>
          <w:rFonts w:ascii="Arial" w:eastAsia="Times New Roman" w:hAnsi="Arial" w:cs="Arial"/>
          <w:sz w:val="24"/>
          <w:szCs w:val="24"/>
          <w:lang w:val="es-ES" w:eastAsia="es-MX"/>
        </w:rPr>
      </w:pPr>
      <w:r w:rsidRPr="00D352EB">
        <w:rPr>
          <w:rFonts w:ascii="Arial" w:eastAsia="Times New Roman" w:hAnsi="Arial" w:cs="Arial"/>
          <w:sz w:val="24"/>
          <w:szCs w:val="24"/>
          <w:lang w:val="es-ES" w:eastAsia="es-MX"/>
        </w:rPr>
        <w:t>Considerando lo anterior se hace evidente la necesidad de contar con una planeación estratégica de mediano y largo plazo, así como una planeación efectiva para el corto plazo, ambos tipos se constituyen en planes y programas respectivamente; el Plan de Desarrollo Municipal manifiesta la visión gubernamental y la priorización de las necesidades que se deban atender en el mediano y largo plazos, mediante objetivos, estrategias y líneas de acción.</w:t>
      </w:r>
    </w:p>
    <w:p w14:paraId="15D2171D" w14:textId="77777777" w:rsidR="00D352EB" w:rsidRPr="00D352EB" w:rsidRDefault="00D352EB" w:rsidP="00D352EB">
      <w:pPr>
        <w:spacing w:after="0" w:line="360" w:lineRule="auto"/>
        <w:jc w:val="both"/>
        <w:rPr>
          <w:rFonts w:ascii="Arial" w:eastAsia="Times New Roman" w:hAnsi="Arial" w:cs="Arial"/>
          <w:sz w:val="24"/>
          <w:szCs w:val="24"/>
          <w:lang w:val="es-ES" w:eastAsia="es-MX"/>
        </w:rPr>
      </w:pPr>
      <w:r w:rsidRPr="00D352EB">
        <w:rPr>
          <w:rFonts w:ascii="Arial" w:eastAsia="Times New Roman" w:hAnsi="Arial" w:cs="Arial"/>
          <w:sz w:val="24"/>
          <w:szCs w:val="24"/>
          <w:lang w:val="es-ES" w:eastAsia="es-MX"/>
        </w:rPr>
        <w:t>La planeación del desarrollo municipal es una actividad de racionalidad administrativa, encaminada a prever y adaptar armónicamente las actividades económicas con las necesidades básicas de la comunidad, como son, entre otras:</w:t>
      </w:r>
    </w:p>
    <w:p w14:paraId="37CD6AE8" w14:textId="3B2C717A" w:rsidR="00D352EB" w:rsidRPr="00D352EB" w:rsidRDefault="00D352EB" w:rsidP="00D352EB">
      <w:pPr>
        <w:spacing w:after="0" w:line="360" w:lineRule="auto"/>
        <w:ind w:left="708"/>
        <w:jc w:val="both"/>
        <w:rPr>
          <w:rFonts w:ascii="Arial" w:eastAsia="Times New Roman" w:hAnsi="Arial" w:cs="Arial"/>
          <w:sz w:val="24"/>
          <w:szCs w:val="24"/>
          <w:lang w:val="es-ES" w:eastAsia="es-MX"/>
        </w:rPr>
      </w:pPr>
      <w:r>
        <w:rPr>
          <w:rFonts w:ascii="Arial" w:eastAsia="Times New Roman" w:hAnsi="Arial" w:cs="Arial"/>
          <w:sz w:val="24"/>
          <w:szCs w:val="24"/>
          <w:lang w:val="es-ES" w:eastAsia="es-MX"/>
        </w:rPr>
        <w:t xml:space="preserve">- </w:t>
      </w:r>
      <w:r w:rsidRPr="00D352EB">
        <w:rPr>
          <w:rFonts w:ascii="Arial" w:eastAsia="Times New Roman" w:hAnsi="Arial" w:cs="Arial"/>
          <w:sz w:val="24"/>
          <w:szCs w:val="24"/>
          <w:lang w:val="es-ES" w:eastAsia="es-MX"/>
        </w:rPr>
        <w:t xml:space="preserve">Educación. </w:t>
      </w:r>
    </w:p>
    <w:p w14:paraId="5E8B2909" w14:textId="77777777" w:rsidR="00D352EB" w:rsidRPr="00D352EB" w:rsidRDefault="00D352EB" w:rsidP="00D352EB">
      <w:pPr>
        <w:spacing w:after="0" w:line="360" w:lineRule="auto"/>
        <w:ind w:left="708"/>
        <w:jc w:val="both"/>
        <w:rPr>
          <w:rFonts w:ascii="Arial" w:eastAsia="Times New Roman" w:hAnsi="Arial" w:cs="Arial"/>
          <w:sz w:val="24"/>
          <w:szCs w:val="24"/>
          <w:lang w:val="es-ES" w:eastAsia="es-MX"/>
        </w:rPr>
      </w:pPr>
      <w:r w:rsidRPr="00D352EB">
        <w:rPr>
          <w:rFonts w:ascii="Arial" w:eastAsia="Times New Roman" w:hAnsi="Arial" w:cs="Arial"/>
          <w:sz w:val="24"/>
          <w:szCs w:val="24"/>
          <w:lang w:val="es-ES" w:eastAsia="es-MX"/>
        </w:rPr>
        <w:t xml:space="preserve">- Salud. </w:t>
      </w:r>
    </w:p>
    <w:p w14:paraId="1BB2278C" w14:textId="77777777" w:rsidR="00D352EB" w:rsidRPr="00D352EB" w:rsidRDefault="00D352EB" w:rsidP="00D352EB">
      <w:pPr>
        <w:spacing w:after="0" w:line="360" w:lineRule="auto"/>
        <w:ind w:left="708"/>
        <w:jc w:val="both"/>
        <w:rPr>
          <w:rFonts w:ascii="Arial" w:eastAsia="Times New Roman" w:hAnsi="Arial" w:cs="Arial"/>
          <w:sz w:val="24"/>
          <w:szCs w:val="24"/>
          <w:lang w:val="es-ES" w:eastAsia="es-MX"/>
        </w:rPr>
      </w:pPr>
      <w:r w:rsidRPr="00D352EB">
        <w:rPr>
          <w:rFonts w:ascii="Arial" w:eastAsia="Times New Roman" w:hAnsi="Arial" w:cs="Arial"/>
          <w:sz w:val="24"/>
          <w:szCs w:val="24"/>
          <w:lang w:val="es-ES" w:eastAsia="es-MX"/>
        </w:rPr>
        <w:t xml:space="preserve">- Asistencia social. </w:t>
      </w:r>
    </w:p>
    <w:p w14:paraId="1CA3E134" w14:textId="77777777" w:rsidR="00D352EB" w:rsidRPr="00D352EB" w:rsidRDefault="00D352EB" w:rsidP="00D352EB">
      <w:pPr>
        <w:spacing w:after="0" w:line="360" w:lineRule="auto"/>
        <w:ind w:left="708"/>
        <w:jc w:val="both"/>
        <w:rPr>
          <w:rFonts w:ascii="Arial" w:eastAsia="Times New Roman" w:hAnsi="Arial" w:cs="Arial"/>
          <w:sz w:val="24"/>
          <w:szCs w:val="24"/>
          <w:lang w:val="es-ES" w:eastAsia="es-MX"/>
        </w:rPr>
      </w:pPr>
      <w:r w:rsidRPr="00D352EB">
        <w:rPr>
          <w:rFonts w:ascii="Arial" w:eastAsia="Times New Roman" w:hAnsi="Arial" w:cs="Arial"/>
          <w:sz w:val="24"/>
          <w:szCs w:val="24"/>
          <w:lang w:val="es-ES" w:eastAsia="es-MX"/>
        </w:rPr>
        <w:t xml:space="preserve">- Vivienda. </w:t>
      </w:r>
    </w:p>
    <w:p w14:paraId="56035C55" w14:textId="77777777" w:rsidR="00D352EB" w:rsidRPr="00D352EB" w:rsidRDefault="00D352EB" w:rsidP="00D352EB">
      <w:pPr>
        <w:spacing w:after="0" w:line="360" w:lineRule="auto"/>
        <w:ind w:left="708"/>
        <w:jc w:val="both"/>
        <w:rPr>
          <w:rFonts w:ascii="Arial" w:eastAsia="Times New Roman" w:hAnsi="Arial" w:cs="Arial"/>
          <w:sz w:val="24"/>
          <w:szCs w:val="24"/>
          <w:lang w:val="es-ES" w:eastAsia="es-MX"/>
        </w:rPr>
      </w:pPr>
      <w:r w:rsidRPr="00D352EB">
        <w:rPr>
          <w:rFonts w:ascii="Arial" w:eastAsia="Times New Roman" w:hAnsi="Arial" w:cs="Arial"/>
          <w:sz w:val="24"/>
          <w:szCs w:val="24"/>
          <w:lang w:val="es-ES" w:eastAsia="es-MX"/>
        </w:rPr>
        <w:t xml:space="preserve">- Servicios públicos. </w:t>
      </w:r>
    </w:p>
    <w:p w14:paraId="59FA1DEA" w14:textId="77777777" w:rsidR="00D352EB" w:rsidRPr="00D352EB" w:rsidRDefault="00D352EB" w:rsidP="00D352EB">
      <w:pPr>
        <w:spacing w:after="0" w:line="360" w:lineRule="auto"/>
        <w:ind w:left="708"/>
        <w:jc w:val="both"/>
        <w:rPr>
          <w:rFonts w:ascii="Arial" w:eastAsia="Times New Roman" w:hAnsi="Arial" w:cs="Arial"/>
          <w:sz w:val="24"/>
          <w:szCs w:val="24"/>
          <w:lang w:val="es-ES" w:eastAsia="es-MX"/>
        </w:rPr>
      </w:pPr>
      <w:r w:rsidRPr="00D352EB">
        <w:rPr>
          <w:rFonts w:ascii="Arial" w:eastAsia="Times New Roman" w:hAnsi="Arial" w:cs="Arial"/>
          <w:sz w:val="24"/>
          <w:szCs w:val="24"/>
          <w:lang w:val="es-ES" w:eastAsia="es-MX"/>
        </w:rPr>
        <w:t>- Mejoramiento de las comunidades rurales.</w:t>
      </w:r>
    </w:p>
    <w:p w14:paraId="6B5A8F91" w14:textId="77777777" w:rsidR="00D352EB" w:rsidRPr="00D352EB" w:rsidRDefault="00D352EB" w:rsidP="00D352EB">
      <w:pPr>
        <w:spacing w:after="0" w:line="360" w:lineRule="auto"/>
        <w:jc w:val="both"/>
        <w:rPr>
          <w:rFonts w:ascii="Arial" w:eastAsia="Times New Roman" w:hAnsi="Arial" w:cs="Arial"/>
          <w:sz w:val="24"/>
          <w:szCs w:val="24"/>
          <w:lang w:val="es-ES" w:eastAsia="es-MX"/>
        </w:rPr>
      </w:pPr>
      <w:r w:rsidRPr="00D352EB">
        <w:rPr>
          <w:rFonts w:ascii="Arial" w:eastAsia="Times New Roman" w:hAnsi="Arial" w:cs="Arial"/>
          <w:sz w:val="24"/>
          <w:szCs w:val="24"/>
          <w:lang w:val="es-ES" w:eastAsia="es-MX"/>
        </w:rPr>
        <w:t xml:space="preserve">A través de la planeación los ayuntamientos podrán mejorar sus sistemas de trabajo y aplicar con mayor eficacia los recursos financieros que los gobiernos federales y estatales transfieren para el desarrollo de proyectos productivos y de beneficio social. </w:t>
      </w:r>
    </w:p>
    <w:p w14:paraId="0C42ADA8" w14:textId="77777777" w:rsidR="00D352EB" w:rsidRPr="00D352EB" w:rsidRDefault="00D352EB" w:rsidP="00D352EB">
      <w:pPr>
        <w:spacing w:after="0" w:line="360" w:lineRule="auto"/>
        <w:jc w:val="both"/>
        <w:rPr>
          <w:rFonts w:ascii="Arial" w:eastAsia="Times New Roman" w:hAnsi="Arial" w:cs="Arial"/>
          <w:sz w:val="24"/>
          <w:szCs w:val="24"/>
          <w:lang w:val="es-ES" w:eastAsia="es-MX"/>
        </w:rPr>
      </w:pPr>
      <w:r w:rsidRPr="00D352EB">
        <w:rPr>
          <w:rFonts w:ascii="Arial" w:eastAsia="Times New Roman" w:hAnsi="Arial" w:cs="Arial"/>
          <w:sz w:val="24"/>
          <w:szCs w:val="24"/>
          <w:lang w:val="es-ES" w:eastAsia="es-MX"/>
        </w:rPr>
        <w:t xml:space="preserve">El propósito principal de la planeación del desarrollo municipal es orientar la actividad económica para obtener el máximo beneficio social y tiene como objetivos los siguientes: </w:t>
      </w:r>
    </w:p>
    <w:p w14:paraId="750CC2CC" w14:textId="1AE43643" w:rsidR="00D352EB" w:rsidRPr="00D352EB" w:rsidRDefault="00D352EB" w:rsidP="00D352EB">
      <w:pPr>
        <w:pStyle w:val="Prrafodelista"/>
        <w:widowControl w:val="0"/>
        <w:numPr>
          <w:ilvl w:val="0"/>
          <w:numId w:val="4"/>
        </w:numPr>
        <w:spacing w:after="0" w:line="360" w:lineRule="auto"/>
        <w:jc w:val="both"/>
        <w:rPr>
          <w:rFonts w:ascii="Arial" w:eastAsia="Times New Roman" w:hAnsi="Arial" w:cs="Arial"/>
          <w:bCs/>
          <w:snapToGrid w:val="0"/>
          <w:sz w:val="24"/>
          <w:szCs w:val="24"/>
          <w:lang w:val="es-ES" w:eastAsia="es-ES"/>
        </w:rPr>
      </w:pPr>
      <w:r w:rsidRPr="00D352EB">
        <w:rPr>
          <w:rFonts w:ascii="Arial" w:eastAsia="Times New Roman" w:hAnsi="Arial" w:cs="Arial"/>
          <w:bCs/>
          <w:snapToGrid w:val="0"/>
          <w:sz w:val="24"/>
          <w:szCs w:val="24"/>
          <w:lang w:val="es-ES" w:eastAsia="es-ES"/>
        </w:rPr>
        <w:t xml:space="preserve">Prever las acciones y recursos necesarios para el desarrollo económico y social del municipio. </w:t>
      </w:r>
    </w:p>
    <w:p w14:paraId="0599F1DE" w14:textId="77777777" w:rsidR="00D352EB" w:rsidRPr="00D352EB" w:rsidRDefault="00D352EB" w:rsidP="00D352EB">
      <w:pPr>
        <w:widowControl w:val="0"/>
        <w:numPr>
          <w:ilvl w:val="0"/>
          <w:numId w:val="4"/>
        </w:numPr>
        <w:spacing w:after="0" w:line="360" w:lineRule="auto"/>
        <w:contextualSpacing/>
        <w:jc w:val="both"/>
        <w:rPr>
          <w:rFonts w:ascii="Arial" w:eastAsia="Times New Roman" w:hAnsi="Arial" w:cs="Arial"/>
          <w:bCs/>
          <w:snapToGrid w:val="0"/>
          <w:sz w:val="24"/>
          <w:szCs w:val="24"/>
          <w:lang w:val="es-ES" w:eastAsia="es-ES"/>
        </w:rPr>
      </w:pPr>
      <w:r w:rsidRPr="00D352EB">
        <w:rPr>
          <w:rFonts w:ascii="Arial" w:eastAsia="Times New Roman" w:hAnsi="Arial" w:cs="Arial"/>
          <w:bCs/>
          <w:snapToGrid w:val="0"/>
          <w:sz w:val="24"/>
          <w:szCs w:val="24"/>
          <w:lang w:val="es-ES" w:eastAsia="es-ES"/>
        </w:rPr>
        <w:t xml:space="preserve">Movilizar los recursos económicos de la sociedad y encaminarlos al desarrollo de actividades productivas. </w:t>
      </w:r>
    </w:p>
    <w:p w14:paraId="7DE07888" w14:textId="77777777" w:rsidR="00D352EB" w:rsidRPr="00D352EB" w:rsidRDefault="00D352EB" w:rsidP="00D352EB">
      <w:pPr>
        <w:widowControl w:val="0"/>
        <w:numPr>
          <w:ilvl w:val="0"/>
          <w:numId w:val="4"/>
        </w:numPr>
        <w:spacing w:after="0" w:line="360" w:lineRule="auto"/>
        <w:contextualSpacing/>
        <w:jc w:val="both"/>
        <w:rPr>
          <w:rFonts w:ascii="Arial" w:eastAsia="Times New Roman" w:hAnsi="Arial" w:cs="Arial"/>
          <w:bCs/>
          <w:snapToGrid w:val="0"/>
          <w:sz w:val="24"/>
          <w:szCs w:val="24"/>
          <w:lang w:val="es-ES" w:eastAsia="es-ES"/>
        </w:rPr>
      </w:pPr>
      <w:r w:rsidRPr="00D352EB">
        <w:rPr>
          <w:rFonts w:ascii="Arial" w:eastAsia="Times New Roman" w:hAnsi="Arial" w:cs="Arial"/>
          <w:bCs/>
          <w:snapToGrid w:val="0"/>
          <w:sz w:val="24"/>
          <w:szCs w:val="24"/>
          <w:lang w:val="es-ES" w:eastAsia="es-ES"/>
        </w:rPr>
        <w:t xml:space="preserve">Programar las acciones del gobierno municipal estableciendo un orden de prioridades. </w:t>
      </w:r>
    </w:p>
    <w:p w14:paraId="277D0407" w14:textId="77777777" w:rsidR="00D352EB" w:rsidRPr="00D352EB" w:rsidRDefault="00D352EB" w:rsidP="00D352EB">
      <w:pPr>
        <w:widowControl w:val="0"/>
        <w:numPr>
          <w:ilvl w:val="0"/>
          <w:numId w:val="4"/>
        </w:numPr>
        <w:spacing w:after="0" w:line="360" w:lineRule="auto"/>
        <w:contextualSpacing/>
        <w:jc w:val="both"/>
        <w:rPr>
          <w:rFonts w:ascii="Arial" w:eastAsia="Times New Roman" w:hAnsi="Arial" w:cs="Arial"/>
          <w:bCs/>
          <w:snapToGrid w:val="0"/>
          <w:sz w:val="24"/>
          <w:szCs w:val="24"/>
          <w:lang w:val="es-ES" w:eastAsia="es-ES"/>
        </w:rPr>
      </w:pPr>
      <w:r w:rsidRPr="00D352EB">
        <w:rPr>
          <w:rFonts w:ascii="Arial" w:eastAsia="Times New Roman" w:hAnsi="Arial" w:cs="Arial"/>
          <w:bCs/>
          <w:snapToGrid w:val="0"/>
          <w:sz w:val="24"/>
          <w:szCs w:val="24"/>
          <w:lang w:val="es-ES" w:eastAsia="es-ES"/>
        </w:rPr>
        <w:t xml:space="preserve">Procurar un desarrollo urbano equilibrado de los centros de población que forman parte del municipio. </w:t>
      </w:r>
    </w:p>
    <w:p w14:paraId="02103585" w14:textId="77777777" w:rsidR="00D352EB" w:rsidRPr="00D352EB" w:rsidRDefault="00D352EB" w:rsidP="00D352EB">
      <w:pPr>
        <w:widowControl w:val="0"/>
        <w:numPr>
          <w:ilvl w:val="0"/>
          <w:numId w:val="4"/>
        </w:numPr>
        <w:spacing w:after="0" w:line="360" w:lineRule="auto"/>
        <w:contextualSpacing/>
        <w:jc w:val="both"/>
        <w:rPr>
          <w:rFonts w:ascii="Arial" w:eastAsia="Times New Roman" w:hAnsi="Arial" w:cs="Arial"/>
          <w:bCs/>
          <w:snapToGrid w:val="0"/>
          <w:sz w:val="24"/>
          <w:szCs w:val="24"/>
          <w:lang w:val="es-ES" w:eastAsia="es-ES"/>
        </w:rPr>
      </w:pPr>
      <w:r w:rsidRPr="00D352EB">
        <w:rPr>
          <w:rFonts w:ascii="Arial" w:eastAsia="Times New Roman" w:hAnsi="Arial" w:cs="Arial"/>
          <w:bCs/>
          <w:snapToGrid w:val="0"/>
          <w:sz w:val="24"/>
          <w:szCs w:val="24"/>
          <w:lang w:val="es-ES" w:eastAsia="es-ES"/>
        </w:rPr>
        <w:t xml:space="preserve">Promover la participación y conservación del medio ambiente. </w:t>
      </w:r>
    </w:p>
    <w:p w14:paraId="42E1F2E7" w14:textId="77777777" w:rsidR="00D352EB" w:rsidRPr="00D352EB" w:rsidRDefault="00D352EB" w:rsidP="00D352EB">
      <w:pPr>
        <w:widowControl w:val="0"/>
        <w:numPr>
          <w:ilvl w:val="0"/>
          <w:numId w:val="4"/>
        </w:numPr>
        <w:spacing w:after="0" w:line="360" w:lineRule="auto"/>
        <w:contextualSpacing/>
        <w:jc w:val="both"/>
        <w:rPr>
          <w:rFonts w:ascii="Arial" w:eastAsia="Times New Roman" w:hAnsi="Arial" w:cs="Arial"/>
          <w:bCs/>
          <w:snapToGrid w:val="0"/>
          <w:sz w:val="24"/>
          <w:szCs w:val="24"/>
          <w:lang w:val="es-ES" w:eastAsia="es-ES"/>
        </w:rPr>
      </w:pPr>
      <w:r w:rsidRPr="00D352EB">
        <w:rPr>
          <w:rFonts w:ascii="Arial" w:eastAsia="Times New Roman" w:hAnsi="Arial" w:cs="Arial"/>
          <w:bCs/>
          <w:snapToGrid w:val="0"/>
          <w:sz w:val="24"/>
          <w:szCs w:val="24"/>
          <w:lang w:val="es-ES" w:eastAsia="es-ES"/>
        </w:rPr>
        <w:t xml:space="preserve">Promover el desarrollo armónico de la comunidad municipal. </w:t>
      </w:r>
    </w:p>
    <w:p w14:paraId="71305B9D" w14:textId="77777777" w:rsidR="00D352EB" w:rsidRPr="00D352EB" w:rsidRDefault="00D352EB" w:rsidP="00D352EB">
      <w:pPr>
        <w:widowControl w:val="0"/>
        <w:numPr>
          <w:ilvl w:val="0"/>
          <w:numId w:val="4"/>
        </w:numPr>
        <w:spacing w:after="0" w:line="360" w:lineRule="auto"/>
        <w:contextualSpacing/>
        <w:jc w:val="both"/>
        <w:rPr>
          <w:rFonts w:ascii="Arial" w:eastAsia="Times New Roman" w:hAnsi="Arial" w:cs="Arial"/>
          <w:bCs/>
          <w:snapToGrid w:val="0"/>
          <w:sz w:val="24"/>
          <w:szCs w:val="24"/>
          <w:lang w:val="es-ES" w:eastAsia="es-ES"/>
        </w:rPr>
      </w:pPr>
      <w:r w:rsidRPr="00D352EB">
        <w:rPr>
          <w:rFonts w:ascii="Arial" w:eastAsia="Times New Roman" w:hAnsi="Arial" w:cs="Arial"/>
          <w:bCs/>
          <w:snapToGrid w:val="0"/>
          <w:sz w:val="24"/>
          <w:szCs w:val="24"/>
          <w:lang w:val="es-ES" w:eastAsia="es-ES"/>
        </w:rPr>
        <w:t>Asegurar el desarrollo de todas las comunidades del municipio.</w:t>
      </w:r>
    </w:p>
    <w:p w14:paraId="673782C1" w14:textId="6F8F80FC" w:rsidR="00D352EB" w:rsidRDefault="00D352EB" w:rsidP="00D352EB">
      <w:pPr>
        <w:spacing w:after="0" w:line="360" w:lineRule="auto"/>
        <w:jc w:val="both"/>
        <w:rPr>
          <w:rFonts w:ascii="Arial" w:eastAsia="Times New Roman" w:hAnsi="Arial" w:cs="Arial"/>
          <w:sz w:val="24"/>
          <w:szCs w:val="24"/>
          <w:lang w:val="es-ES" w:eastAsia="es-MX"/>
        </w:rPr>
      </w:pPr>
      <w:r w:rsidRPr="00D352EB">
        <w:rPr>
          <w:rFonts w:ascii="Arial" w:eastAsia="Times New Roman" w:hAnsi="Arial" w:cs="Arial"/>
          <w:sz w:val="24"/>
          <w:szCs w:val="24"/>
          <w:lang w:val="es-ES" w:eastAsia="es-MX"/>
        </w:rPr>
        <w:t>Los Institutos Municipales de Planeación, tienen por objeto fortalecer y dar carácter institucional a los procesos de planeación participativa estratégica integral para el desarrollo sustentable a mediano y largo plazo de los municipios, para lo cual coordina la información geográfica y estadística, la planeación democrática y de evaluación del desempeño.</w:t>
      </w:r>
    </w:p>
    <w:p w14:paraId="6F543AFB" w14:textId="77777777" w:rsidR="00132FFF" w:rsidRPr="00D352EB" w:rsidRDefault="00132FFF" w:rsidP="00D352EB">
      <w:pPr>
        <w:spacing w:after="0" w:line="360" w:lineRule="auto"/>
        <w:jc w:val="both"/>
        <w:rPr>
          <w:rFonts w:ascii="Arial" w:eastAsia="Times New Roman" w:hAnsi="Arial" w:cs="Arial"/>
          <w:sz w:val="24"/>
          <w:szCs w:val="24"/>
          <w:lang w:val="es-ES" w:eastAsia="es-MX"/>
        </w:rPr>
      </w:pPr>
    </w:p>
    <w:p w14:paraId="57A01588" w14:textId="0D679DB5" w:rsidR="00D352EB" w:rsidRDefault="00D352EB" w:rsidP="00D352EB">
      <w:pPr>
        <w:spacing w:after="0" w:line="360" w:lineRule="auto"/>
        <w:jc w:val="both"/>
        <w:rPr>
          <w:rFonts w:ascii="Arial" w:eastAsia="Times New Roman" w:hAnsi="Arial" w:cs="Arial"/>
          <w:sz w:val="24"/>
          <w:szCs w:val="24"/>
          <w:lang w:val="es-ES" w:eastAsia="es-MX"/>
        </w:rPr>
      </w:pPr>
      <w:r w:rsidRPr="00D352EB">
        <w:rPr>
          <w:rFonts w:ascii="Arial" w:eastAsia="Times New Roman" w:hAnsi="Arial" w:cs="Arial"/>
          <w:sz w:val="24"/>
          <w:szCs w:val="24"/>
          <w:lang w:val="es-ES" w:eastAsia="es-MX"/>
        </w:rPr>
        <w:t>La gran importancia está en la gestión de los Institutos Municipales de Planeación, pues están encaminados a desarrollarse en dos vertientes:</w:t>
      </w:r>
    </w:p>
    <w:p w14:paraId="5B19D93B" w14:textId="77777777" w:rsidR="00132FFF" w:rsidRPr="00D352EB" w:rsidRDefault="00132FFF" w:rsidP="00D352EB">
      <w:pPr>
        <w:spacing w:after="0" w:line="360" w:lineRule="auto"/>
        <w:jc w:val="both"/>
        <w:rPr>
          <w:rFonts w:ascii="Arial" w:eastAsia="Times New Roman" w:hAnsi="Arial" w:cs="Arial"/>
          <w:sz w:val="24"/>
          <w:szCs w:val="24"/>
          <w:lang w:val="es-ES" w:eastAsia="es-MX"/>
        </w:rPr>
      </w:pPr>
    </w:p>
    <w:p w14:paraId="3366E011" w14:textId="77777777" w:rsidR="00D352EB" w:rsidRPr="00D352EB" w:rsidRDefault="00D352EB" w:rsidP="00D352EB">
      <w:pPr>
        <w:widowControl w:val="0"/>
        <w:numPr>
          <w:ilvl w:val="0"/>
          <w:numId w:val="4"/>
        </w:numPr>
        <w:spacing w:after="0" w:line="360" w:lineRule="auto"/>
        <w:contextualSpacing/>
        <w:jc w:val="both"/>
        <w:rPr>
          <w:rFonts w:ascii="Arial" w:eastAsia="Times New Roman" w:hAnsi="Arial" w:cs="Arial"/>
          <w:bCs/>
          <w:snapToGrid w:val="0"/>
          <w:sz w:val="24"/>
          <w:szCs w:val="24"/>
          <w:lang w:val="es-ES" w:eastAsia="es-ES"/>
        </w:rPr>
      </w:pPr>
      <w:r w:rsidRPr="00D352EB">
        <w:rPr>
          <w:rFonts w:ascii="Arial" w:eastAsia="Times New Roman" w:hAnsi="Arial" w:cs="Arial"/>
          <w:bCs/>
          <w:snapToGrid w:val="0"/>
          <w:sz w:val="24"/>
          <w:szCs w:val="24"/>
          <w:lang w:val="es-ES" w:eastAsia="es-ES"/>
        </w:rPr>
        <w:t>La atención a las necesidades del municipio y sus habitantes, que mejoren la calidad de vida, permitan el desarrollo socio-cultural y económico en armonía con la preservación del medio ambiente.</w:t>
      </w:r>
    </w:p>
    <w:p w14:paraId="0CAEC7F7" w14:textId="77211D41" w:rsidR="00D352EB" w:rsidRDefault="00D352EB" w:rsidP="00D352EB">
      <w:pPr>
        <w:widowControl w:val="0"/>
        <w:numPr>
          <w:ilvl w:val="0"/>
          <w:numId w:val="4"/>
        </w:numPr>
        <w:spacing w:after="0" w:line="360" w:lineRule="auto"/>
        <w:contextualSpacing/>
        <w:jc w:val="both"/>
        <w:rPr>
          <w:rFonts w:ascii="Arial" w:eastAsia="Times New Roman" w:hAnsi="Arial" w:cs="Arial"/>
          <w:bCs/>
          <w:snapToGrid w:val="0"/>
          <w:sz w:val="24"/>
          <w:szCs w:val="24"/>
          <w:lang w:val="es-ES" w:eastAsia="es-ES"/>
        </w:rPr>
      </w:pPr>
      <w:r w:rsidRPr="00D352EB">
        <w:rPr>
          <w:rFonts w:ascii="Arial" w:eastAsia="Times New Roman" w:hAnsi="Arial" w:cs="Arial"/>
          <w:bCs/>
          <w:snapToGrid w:val="0"/>
          <w:sz w:val="24"/>
          <w:szCs w:val="24"/>
          <w:lang w:val="es-ES" w:eastAsia="es-ES"/>
        </w:rPr>
        <w:t>La construcción y conducción de un gobierno ciudadano, en el que la planeación operativa del gobierno; permita que previo acuerdo del cuerpo edilicio, que genere una reorganización de la administración pública municipal, para mejorar la prestación de servicios públicos, disfrutar de una ciudad segura e impulse el desarrollo económico y social del Municipio.</w:t>
      </w:r>
    </w:p>
    <w:p w14:paraId="4C6C3DE6" w14:textId="77777777" w:rsidR="00132FFF" w:rsidRPr="00D352EB" w:rsidRDefault="00132FFF" w:rsidP="00D352EB">
      <w:pPr>
        <w:widowControl w:val="0"/>
        <w:numPr>
          <w:ilvl w:val="0"/>
          <w:numId w:val="4"/>
        </w:numPr>
        <w:spacing w:after="0" w:line="360" w:lineRule="auto"/>
        <w:contextualSpacing/>
        <w:jc w:val="both"/>
        <w:rPr>
          <w:rFonts w:ascii="Arial" w:eastAsia="Times New Roman" w:hAnsi="Arial" w:cs="Arial"/>
          <w:bCs/>
          <w:snapToGrid w:val="0"/>
          <w:sz w:val="24"/>
          <w:szCs w:val="24"/>
          <w:lang w:val="es-ES" w:eastAsia="es-ES"/>
        </w:rPr>
      </w:pPr>
    </w:p>
    <w:p w14:paraId="5761BB2C" w14:textId="09AF9A48" w:rsidR="00D352EB" w:rsidRDefault="00D352EB" w:rsidP="00D352EB">
      <w:pPr>
        <w:spacing w:after="0" w:line="360" w:lineRule="auto"/>
        <w:jc w:val="both"/>
        <w:rPr>
          <w:rFonts w:ascii="Arial" w:eastAsia="Times New Roman" w:hAnsi="Arial" w:cs="Arial"/>
          <w:sz w:val="24"/>
          <w:szCs w:val="24"/>
          <w:lang w:val="es-ES" w:eastAsia="es-MX"/>
        </w:rPr>
      </w:pPr>
      <w:r w:rsidRPr="00D352EB">
        <w:rPr>
          <w:rFonts w:ascii="Arial" w:eastAsia="Times New Roman" w:hAnsi="Arial" w:cs="Arial"/>
          <w:sz w:val="24"/>
          <w:szCs w:val="24"/>
          <w:lang w:val="es-ES" w:eastAsia="es-MX"/>
        </w:rPr>
        <w:t>Actualmente el Instituto Nacional de Estadística y Geografía, promueve el conocimiento y uso de la información, para lo cual se impulsan distintos proyectos para su aplicación en las entidades federativas a través del Servicio de</w:t>
      </w:r>
      <w:r>
        <w:rPr>
          <w:rFonts w:ascii="Arial" w:eastAsia="Times New Roman" w:hAnsi="Arial" w:cs="Arial"/>
          <w:sz w:val="24"/>
          <w:szCs w:val="24"/>
          <w:lang w:val="es-ES" w:eastAsia="es-MX"/>
        </w:rPr>
        <w:t xml:space="preserve"> </w:t>
      </w:r>
      <w:r w:rsidRPr="00D352EB">
        <w:rPr>
          <w:rFonts w:ascii="Arial" w:eastAsia="Times New Roman" w:hAnsi="Arial" w:cs="Arial"/>
          <w:sz w:val="24"/>
          <w:szCs w:val="24"/>
          <w:lang w:val="es-ES" w:eastAsia="es-MX"/>
        </w:rPr>
        <w:t>Información Georreferenciada.</w:t>
      </w:r>
    </w:p>
    <w:p w14:paraId="30BE7A93" w14:textId="77777777" w:rsidR="00132FFF" w:rsidRPr="00D352EB" w:rsidRDefault="00132FFF" w:rsidP="00D352EB">
      <w:pPr>
        <w:spacing w:after="0" w:line="360" w:lineRule="auto"/>
        <w:jc w:val="both"/>
        <w:rPr>
          <w:rFonts w:ascii="Arial" w:eastAsia="Times New Roman" w:hAnsi="Arial" w:cs="Arial"/>
          <w:sz w:val="24"/>
          <w:szCs w:val="24"/>
          <w:lang w:val="es-ES" w:eastAsia="es-MX"/>
        </w:rPr>
      </w:pPr>
    </w:p>
    <w:p w14:paraId="69AF0246" w14:textId="167118A5" w:rsidR="00D352EB" w:rsidRDefault="00D352EB" w:rsidP="00D352EB">
      <w:pPr>
        <w:spacing w:after="0" w:line="360" w:lineRule="auto"/>
        <w:jc w:val="both"/>
        <w:rPr>
          <w:rFonts w:ascii="Arial" w:eastAsia="Times New Roman" w:hAnsi="Arial" w:cs="Arial"/>
          <w:sz w:val="24"/>
          <w:szCs w:val="24"/>
          <w:lang w:val="es-ES" w:eastAsia="es-MX"/>
        </w:rPr>
      </w:pPr>
      <w:r w:rsidRPr="00D352EB">
        <w:rPr>
          <w:rFonts w:ascii="Arial" w:eastAsia="Times New Roman" w:hAnsi="Arial" w:cs="Arial"/>
          <w:sz w:val="24"/>
          <w:szCs w:val="24"/>
          <w:lang w:val="es-ES" w:eastAsia="es-MX"/>
        </w:rPr>
        <w:t>Cuenta con la Oficina Virtual de Información Económica (OVIE), misma</w:t>
      </w:r>
      <w:r>
        <w:rPr>
          <w:rFonts w:ascii="Arial" w:eastAsia="Times New Roman" w:hAnsi="Arial" w:cs="Arial"/>
          <w:sz w:val="24"/>
          <w:szCs w:val="24"/>
          <w:lang w:val="es-ES" w:eastAsia="es-MX"/>
        </w:rPr>
        <w:t xml:space="preserve"> </w:t>
      </w:r>
      <w:r w:rsidRPr="00D352EB">
        <w:rPr>
          <w:rFonts w:ascii="Arial" w:eastAsia="Times New Roman" w:hAnsi="Arial" w:cs="Arial"/>
          <w:sz w:val="24"/>
          <w:szCs w:val="24"/>
          <w:lang w:val="es-ES" w:eastAsia="es-MX"/>
        </w:rPr>
        <w:t>que permite a la ciudadanía contar con una solución geomática para integrar la información de diversas dependencias mediante un Sistema de Información Geográfica (SIG), para fortalecer la toma de decisiones económicas, detonar la</w:t>
      </w:r>
      <w:r>
        <w:rPr>
          <w:rFonts w:ascii="Arial" w:eastAsia="Times New Roman" w:hAnsi="Arial" w:cs="Arial"/>
          <w:sz w:val="24"/>
          <w:szCs w:val="24"/>
          <w:lang w:val="es-ES" w:eastAsia="es-MX"/>
        </w:rPr>
        <w:t xml:space="preserve"> </w:t>
      </w:r>
      <w:r w:rsidRPr="00D352EB">
        <w:rPr>
          <w:rFonts w:ascii="Arial" w:eastAsia="Times New Roman" w:hAnsi="Arial" w:cs="Arial"/>
          <w:sz w:val="24"/>
          <w:szCs w:val="24"/>
          <w:lang w:val="es-ES" w:eastAsia="es-MX"/>
        </w:rPr>
        <w:t>inversión e impulsar el desarrollo económico.</w:t>
      </w:r>
    </w:p>
    <w:p w14:paraId="0BCB311C" w14:textId="77777777" w:rsidR="00132FFF" w:rsidRPr="00D352EB" w:rsidRDefault="00132FFF" w:rsidP="00D352EB">
      <w:pPr>
        <w:spacing w:after="0" w:line="360" w:lineRule="auto"/>
        <w:jc w:val="both"/>
        <w:rPr>
          <w:rFonts w:ascii="Arial" w:eastAsia="Times New Roman" w:hAnsi="Arial" w:cs="Arial"/>
          <w:sz w:val="24"/>
          <w:szCs w:val="24"/>
          <w:lang w:val="es-ES" w:eastAsia="es-MX"/>
        </w:rPr>
      </w:pPr>
    </w:p>
    <w:p w14:paraId="18F937BD" w14:textId="0D27B75F" w:rsidR="00D352EB" w:rsidRDefault="00D352EB" w:rsidP="00D352EB">
      <w:pPr>
        <w:spacing w:after="0" w:line="360" w:lineRule="auto"/>
        <w:jc w:val="both"/>
        <w:rPr>
          <w:rFonts w:ascii="Arial" w:eastAsia="Times New Roman" w:hAnsi="Arial" w:cs="Arial"/>
          <w:sz w:val="24"/>
          <w:szCs w:val="24"/>
          <w:lang w:val="es-ES" w:eastAsia="es-MX"/>
        </w:rPr>
      </w:pPr>
      <w:r w:rsidRPr="00D352EB">
        <w:rPr>
          <w:rFonts w:ascii="Arial" w:eastAsia="Times New Roman" w:hAnsi="Arial" w:cs="Arial"/>
          <w:sz w:val="24"/>
          <w:szCs w:val="24"/>
          <w:lang w:val="es-ES" w:eastAsia="es-MX"/>
        </w:rPr>
        <w:t>El principal objetivo, es contar con una plataforma digital SIG dirigida a emprendedores, empresarios e inversionistas, que presenta de manera clara, unificada y comprensible, los principales datos económicos, sociodemográficos</w:t>
      </w:r>
      <w:r>
        <w:rPr>
          <w:rFonts w:ascii="Arial" w:eastAsia="Times New Roman" w:hAnsi="Arial" w:cs="Arial"/>
          <w:sz w:val="24"/>
          <w:szCs w:val="24"/>
          <w:lang w:val="es-ES" w:eastAsia="es-MX"/>
        </w:rPr>
        <w:t xml:space="preserve"> </w:t>
      </w:r>
      <w:r w:rsidRPr="00D352EB">
        <w:rPr>
          <w:rFonts w:ascii="Arial" w:eastAsia="Times New Roman" w:hAnsi="Arial" w:cs="Arial"/>
          <w:sz w:val="24"/>
          <w:szCs w:val="24"/>
          <w:lang w:val="es-ES" w:eastAsia="es-MX"/>
        </w:rPr>
        <w:t>y urbanos para conocer, cuadra por cuadra, el contexto social, económico y urbano de cualquier área de su interés.</w:t>
      </w:r>
    </w:p>
    <w:p w14:paraId="47B273D4" w14:textId="77777777" w:rsidR="00132FFF" w:rsidRPr="00D352EB" w:rsidRDefault="00132FFF" w:rsidP="00D352EB">
      <w:pPr>
        <w:spacing w:after="0" w:line="360" w:lineRule="auto"/>
        <w:jc w:val="both"/>
        <w:rPr>
          <w:rFonts w:ascii="Arial" w:eastAsia="Times New Roman" w:hAnsi="Arial" w:cs="Arial"/>
          <w:sz w:val="24"/>
          <w:szCs w:val="24"/>
          <w:lang w:val="es-ES" w:eastAsia="es-MX"/>
        </w:rPr>
      </w:pPr>
    </w:p>
    <w:p w14:paraId="2BDC03D6" w14:textId="24126E53" w:rsidR="00D352EB" w:rsidRDefault="00D352EB" w:rsidP="00D352EB">
      <w:pPr>
        <w:spacing w:after="0" w:line="360" w:lineRule="auto"/>
        <w:jc w:val="both"/>
        <w:rPr>
          <w:rFonts w:ascii="Arial" w:eastAsia="Times New Roman" w:hAnsi="Arial" w:cs="Arial"/>
          <w:sz w:val="24"/>
          <w:szCs w:val="24"/>
          <w:lang w:val="es-ES" w:eastAsia="es-MX"/>
        </w:rPr>
      </w:pPr>
      <w:r w:rsidRPr="00D352EB">
        <w:rPr>
          <w:rFonts w:ascii="Arial" w:eastAsia="Times New Roman" w:hAnsi="Arial" w:cs="Arial"/>
          <w:sz w:val="24"/>
          <w:szCs w:val="24"/>
          <w:lang w:val="es-ES" w:eastAsia="es-MX"/>
        </w:rPr>
        <w:t>Los principales objetivos de esta plataforma son:</w:t>
      </w:r>
    </w:p>
    <w:p w14:paraId="721F259D" w14:textId="77777777" w:rsidR="00132FFF" w:rsidRPr="00D352EB" w:rsidRDefault="00132FFF" w:rsidP="00D352EB">
      <w:pPr>
        <w:spacing w:after="0" w:line="360" w:lineRule="auto"/>
        <w:jc w:val="both"/>
        <w:rPr>
          <w:rFonts w:ascii="Arial" w:eastAsia="Times New Roman" w:hAnsi="Arial" w:cs="Arial"/>
          <w:sz w:val="24"/>
          <w:szCs w:val="24"/>
          <w:lang w:val="es-ES" w:eastAsia="es-MX"/>
        </w:rPr>
      </w:pPr>
    </w:p>
    <w:p w14:paraId="328BE8BB" w14:textId="77777777" w:rsidR="00D352EB" w:rsidRPr="00D352EB" w:rsidRDefault="00D352EB" w:rsidP="00D352EB">
      <w:pPr>
        <w:widowControl w:val="0"/>
        <w:numPr>
          <w:ilvl w:val="0"/>
          <w:numId w:val="4"/>
        </w:numPr>
        <w:spacing w:after="0" w:line="360" w:lineRule="auto"/>
        <w:contextualSpacing/>
        <w:jc w:val="both"/>
        <w:rPr>
          <w:rFonts w:ascii="Arial" w:eastAsia="Times New Roman" w:hAnsi="Arial" w:cs="Arial"/>
          <w:bCs/>
          <w:snapToGrid w:val="0"/>
          <w:sz w:val="24"/>
          <w:szCs w:val="24"/>
          <w:lang w:val="es-ES" w:eastAsia="es-ES"/>
        </w:rPr>
      </w:pPr>
      <w:r w:rsidRPr="00D352EB">
        <w:rPr>
          <w:rFonts w:ascii="Arial" w:eastAsia="Times New Roman" w:hAnsi="Arial" w:cs="Arial"/>
          <w:bCs/>
          <w:snapToGrid w:val="0"/>
          <w:sz w:val="24"/>
          <w:szCs w:val="24"/>
          <w:lang w:val="es-ES" w:eastAsia="es-ES"/>
        </w:rPr>
        <w:t>Permitir la búsqueda y selección sobre la ubicación de un área de interés, ya sea por polígono, Colonia o Delegación para obtener un análisis de los datos y determinar la vocación económica de la zona.</w:t>
      </w:r>
    </w:p>
    <w:p w14:paraId="3C6C2C6B" w14:textId="77777777" w:rsidR="00D352EB" w:rsidRPr="00D352EB" w:rsidRDefault="00D352EB" w:rsidP="00D352EB">
      <w:pPr>
        <w:widowControl w:val="0"/>
        <w:numPr>
          <w:ilvl w:val="0"/>
          <w:numId w:val="4"/>
        </w:numPr>
        <w:spacing w:after="0" w:line="360" w:lineRule="auto"/>
        <w:contextualSpacing/>
        <w:jc w:val="both"/>
        <w:rPr>
          <w:rFonts w:ascii="Arial" w:eastAsia="Times New Roman" w:hAnsi="Arial" w:cs="Arial"/>
          <w:bCs/>
          <w:snapToGrid w:val="0"/>
          <w:sz w:val="24"/>
          <w:szCs w:val="24"/>
          <w:lang w:val="es-ES" w:eastAsia="es-ES"/>
        </w:rPr>
      </w:pPr>
      <w:r w:rsidRPr="00D352EB">
        <w:rPr>
          <w:rFonts w:ascii="Arial" w:eastAsia="Times New Roman" w:hAnsi="Arial" w:cs="Arial"/>
          <w:bCs/>
          <w:snapToGrid w:val="0"/>
          <w:sz w:val="24"/>
          <w:szCs w:val="24"/>
          <w:lang w:val="es-ES" w:eastAsia="es-ES"/>
        </w:rPr>
        <w:t>Conocer la dinámica económica de cualquier territorio, a partir de la consulta y la descarga de indicadores económicos como trabajadores, sueldos y salarios, nivel de desarrollo económico y especialización.</w:t>
      </w:r>
    </w:p>
    <w:p w14:paraId="1CF0E096" w14:textId="09EF7FCD" w:rsidR="00D352EB" w:rsidRDefault="00D352EB" w:rsidP="00D352EB">
      <w:pPr>
        <w:widowControl w:val="0"/>
        <w:numPr>
          <w:ilvl w:val="0"/>
          <w:numId w:val="4"/>
        </w:numPr>
        <w:spacing w:after="0" w:line="360" w:lineRule="auto"/>
        <w:contextualSpacing/>
        <w:jc w:val="both"/>
        <w:rPr>
          <w:rFonts w:ascii="Arial" w:eastAsia="Times New Roman" w:hAnsi="Arial" w:cs="Arial"/>
          <w:bCs/>
          <w:snapToGrid w:val="0"/>
          <w:sz w:val="24"/>
          <w:szCs w:val="24"/>
          <w:lang w:val="es-ES" w:eastAsia="es-ES"/>
        </w:rPr>
      </w:pPr>
      <w:r w:rsidRPr="00D352EB">
        <w:rPr>
          <w:rFonts w:ascii="Arial" w:eastAsia="Times New Roman" w:hAnsi="Arial" w:cs="Arial"/>
          <w:bCs/>
          <w:snapToGrid w:val="0"/>
          <w:sz w:val="24"/>
          <w:szCs w:val="24"/>
          <w:lang w:val="es-ES" w:eastAsia="es-ES"/>
        </w:rPr>
        <w:t>Conocer mejor el mercado potencial de cualquier territorio, a partir de la consulta y descarga de los indicadores más importantes de población, nivel de escolaridad, edad y nivel de desarrollo social.</w:t>
      </w:r>
    </w:p>
    <w:p w14:paraId="44069252" w14:textId="77777777" w:rsidR="002E1FFD" w:rsidRPr="00D352EB" w:rsidRDefault="002E1FFD" w:rsidP="00D352EB">
      <w:pPr>
        <w:widowControl w:val="0"/>
        <w:numPr>
          <w:ilvl w:val="0"/>
          <w:numId w:val="4"/>
        </w:numPr>
        <w:spacing w:after="0" w:line="360" w:lineRule="auto"/>
        <w:contextualSpacing/>
        <w:jc w:val="both"/>
        <w:rPr>
          <w:rFonts w:ascii="Arial" w:eastAsia="Times New Roman" w:hAnsi="Arial" w:cs="Arial"/>
          <w:bCs/>
          <w:snapToGrid w:val="0"/>
          <w:sz w:val="24"/>
          <w:szCs w:val="24"/>
          <w:lang w:val="es-ES" w:eastAsia="es-ES"/>
        </w:rPr>
      </w:pPr>
    </w:p>
    <w:p w14:paraId="5FE49A8E" w14:textId="78FCCC41" w:rsidR="00D352EB" w:rsidRDefault="00D352EB" w:rsidP="00D352EB">
      <w:pPr>
        <w:spacing w:after="0" w:line="360" w:lineRule="auto"/>
        <w:jc w:val="both"/>
        <w:rPr>
          <w:rFonts w:ascii="Arial" w:eastAsia="Times New Roman" w:hAnsi="Arial" w:cs="Arial"/>
          <w:sz w:val="24"/>
          <w:szCs w:val="24"/>
          <w:lang w:val="es-ES" w:eastAsia="es-MX"/>
        </w:rPr>
      </w:pPr>
      <w:r w:rsidRPr="00D352EB">
        <w:rPr>
          <w:rFonts w:ascii="Arial" w:eastAsia="Times New Roman" w:hAnsi="Arial" w:cs="Arial"/>
          <w:sz w:val="24"/>
          <w:szCs w:val="24"/>
          <w:lang w:val="es-ES" w:eastAsia="es-MX"/>
        </w:rPr>
        <w:t>Los avances tecnológicos crecen y se multiplican de manera exponencial a través de nuevos conocimientos, aplicaciones, desarrollos industriales y mejoras sobre las técnicas y herramientas preexistentes.</w:t>
      </w:r>
    </w:p>
    <w:p w14:paraId="1534D21A" w14:textId="77777777" w:rsidR="002E1FFD" w:rsidRPr="00D352EB" w:rsidRDefault="002E1FFD" w:rsidP="00D352EB">
      <w:pPr>
        <w:spacing w:after="0" w:line="360" w:lineRule="auto"/>
        <w:jc w:val="both"/>
        <w:rPr>
          <w:rFonts w:ascii="Arial" w:eastAsia="Times New Roman" w:hAnsi="Arial" w:cs="Arial"/>
          <w:sz w:val="24"/>
          <w:szCs w:val="24"/>
          <w:lang w:val="es-ES" w:eastAsia="es-MX"/>
        </w:rPr>
      </w:pPr>
    </w:p>
    <w:p w14:paraId="152BF5A1" w14:textId="266CE5EC" w:rsidR="00D45476" w:rsidRDefault="00D352EB" w:rsidP="006D3A7A">
      <w:pPr>
        <w:spacing w:after="0" w:line="360" w:lineRule="auto"/>
        <w:jc w:val="both"/>
        <w:rPr>
          <w:rFonts w:ascii="Arial" w:eastAsia="Times New Roman" w:hAnsi="Arial" w:cs="Arial"/>
          <w:sz w:val="24"/>
          <w:szCs w:val="24"/>
          <w:lang w:val="es-ES" w:eastAsia="es-MX"/>
        </w:rPr>
      </w:pPr>
      <w:r w:rsidRPr="00D352EB">
        <w:rPr>
          <w:rFonts w:ascii="Arial" w:eastAsia="Times New Roman" w:hAnsi="Arial" w:cs="Arial"/>
          <w:sz w:val="24"/>
          <w:szCs w:val="24"/>
          <w:lang w:val="es-ES" w:eastAsia="es-MX"/>
        </w:rPr>
        <w:t>Hoy Coahuila necesita mantenerse en pleno desarrollo, debe aprovechar al máximo las nuevas tecnologías y la apuesta debe estar en la innovación</w:t>
      </w:r>
      <w:r w:rsidR="00FB1DEC">
        <w:rPr>
          <w:rFonts w:ascii="Arial" w:eastAsia="Times New Roman" w:hAnsi="Arial" w:cs="Arial"/>
          <w:sz w:val="24"/>
          <w:szCs w:val="24"/>
          <w:lang w:val="es-ES" w:eastAsia="es-MX"/>
        </w:rPr>
        <w:t>, es por ello que se considera necesario ajustar a siguiente disposición en la ley para que la obligación principal sea de los municipios mayores a los cien mil habitantes</w:t>
      </w:r>
      <w:r w:rsidR="00D4470F">
        <w:rPr>
          <w:rFonts w:ascii="Arial" w:eastAsia="Times New Roman" w:hAnsi="Arial" w:cs="Arial"/>
          <w:sz w:val="24"/>
          <w:szCs w:val="24"/>
          <w:lang w:val="es-ES" w:eastAsia="es-MX"/>
        </w:rPr>
        <w:t>.</w:t>
      </w:r>
    </w:p>
    <w:p w14:paraId="3ABD443C" w14:textId="77777777" w:rsidR="002E1FFD" w:rsidRPr="00D4470F" w:rsidRDefault="002E1FFD" w:rsidP="006D3A7A">
      <w:pPr>
        <w:spacing w:after="0" w:line="360" w:lineRule="auto"/>
        <w:jc w:val="both"/>
        <w:rPr>
          <w:rFonts w:ascii="Arial" w:eastAsia="Times New Roman" w:hAnsi="Arial" w:cs="Arial"/>
          <w:sz w:val="24"/>
          <w:szCs w:val="24"/>
          <w:lang w:val="es-ES" w:eastAsia="es-MX"/>
        </w:rPr>
      </w:pPr>
    </w:p>
    <w:p w14:paraId="57BE7073" w14:textId="2FF2F278" w:rsidR="006D3A7A" w:rsidRPr="006D3A7A" w:rsidRDefault="006D3A7A" w:rsidP="00132FFF">
      <w:pPr>
        <w:spacing w:after="0" w:line="360" w:lineRule="auto"/>
        <w:jc w:val="both"/>
        <w:rPr>
          <w:rFonts w:ascii="Arial" w:eastAsia="Times New Roman" w:hAnsi="Arial" w:cs="Arial"/>
          <w:sz w:val="24"/>
          <w:szCs w:val="20"/>
          <w:lang w:eastAsia="es-ES"/>
        </w:rPr>
      </w:pPr>
      <w:r w:rsidRPr="006D3A7A">
        <w:rPr>
          <w:rFonts w:ascii="Arial" w:eastAsia="Times New Roman" w:hAnsi="Arial" w:cs="Arial"/>
          <w:sz w:val="24"/>
          <w:szCs w:val="20"/>
          <w:lang w:eastAsia="es-ES"/>
        </w:rPr>
        <w:t xml:space="preserve">Por lo expuesto, se propone a esta honorable asamblea </w:t>
      </w:r>
      <w:r w:rsidR="005C14F5">
        <w:rPr>
          <w:rFonts w:ascii="Arial" w:eastAsia="Times New Roman" w:hAnsi="Arial" w:cs="Arial"/>
          <w:sz w:val="24"/>
          <w:szCs w:val="20"/>
          <w:lang w:eastAsia="es-ES"/>
        </w:rPr>
        <w:t xml:space="preserve"> </w:t>
      </w:r>
      <w:r w:rsidRPr="006D3A7A">
        <w:rPr>
          <w:rFonts w:ascii="Arial" w:eastAsia="Times New Roman" w:hAnsi="Arial" w:cs="Arial"/>
          <w:sz w:val="24"/>
          <w:szCs w:val="20"/>
          <w:lang w:eastAsia="es-ES"/>
        </w:rPr>
        <w:t xml:space="preserve"> la aprobación de la presente iniciativa con proyecto de:</w:t>
      </w:r>
    </w:p>
    <w:p w14:paraId="3FECC5C4" w14:textId="77777777" w:rsidR="006D3A7A" w:rsidRPr="006D3A7A" w:rsidRDefault="006D3A7A" w:rsidP="006D3A7A">
      <w:pPr>
        <w:spacing w:after="0" w:line="240" w:lineRule="auto"/>
        <w:jc w:val="both"/>
        <w:rPr>
          <w:rFonts w:ascii="Arial" w:eastAsia="Times New Roman" w:hAnsi="Arial" w:cs="Arial"/>
          <w:sz w:val="24"/>
          <w:szCs w:val="20"/>
          <w:lang w:eastAsia="es-ES"/>
        </w:rPr>
      </w:pPr>
    </w:p>
    <w:p w14:paraId="796BCFCF" w14:textId="77777777" w:rsidR="006D3A7A" w:rsidRPr="006D3A7A" w:rsidRDefault="006D3A7A" w:rsidP="006D3A7A">
      <w:pPr>
        <w:spacing w:after="0" w:line="240" w:lineRule="auto"/>
        <w:jc w:val="center"/>
        <w:rPr>
          <w:rFonts w:ascii="Arial" w:eastAsia="Times New Roman" w:hAnsi="Arial" w:cs="Arial"/>
          <w:b/>
          <w:sz w:val="24"/>
          <w:szCs w:val="20"/>
          <w:lang w:eastAsia="es-ES"/>
        </w:rPr>
      </w:pPr>
      <w:r w:rsidRPr="006D3A7A">
        <w:rPr>
          <w:rFonts w:ascii="Arial" w:eastAsia="Times New Roman" w:hAnsi="Arial" w:cs="Arial"/>
          <w:b/>
          <w:sz w:val="24"/>
          <w:szCs w:val="20"/>
          <w:lang w:eastAsia="es-ES"/>
        </w:rPr>
        <w:t>DECRETO</w:t>
      </w:r>
    </w:p>
    <w:p w14:paraId="6003282A" w14:textId="77777777" w:rsidR="006D3A7A" w:rsidRPr="006D3A7A" w:rsidRDefault="006D3A7A" w:rsidP="006D3A7A">
      <w:pPr>
        <w:spacing w:after="0" w:line="240" w:lineRule="auto"/>
        <w:jc w:val="both"/>
        <w:rPr>
          <w:rFonts w:ascii="Arial" w:eastAsia="Times New Roman" w:hAnsi="Arial" w:cs="Arial"/>
          <w:sz w:val="24"/>
          <w:szCs w:val="20"/>
          <w:lang w:eastAsia="es-ES"/>
        </w:rPr>
      </w:pPr>
    </w:p>
    <w:p w14:paraId="6CA0852D" w14:textId="77777777" w:rsidR="006D3A7A" w:rsidRPr="006D3A7A" w:rsidRDefault="006D3A7A" w:rsidP="006D3A7A">
      <w:pPr>
        <w:spacing w:after="0" w:line="240" w:lineRule="auto"/>
        <w:jc w:val="both"/>
        <w:rPr>
          <w:rFonts w:ascii="Arial" w:eastAsia="Times New Roman" w:hAnsi="Arial" w:cs="Arial"/>
          <w:b/>
          <w:sz w:val="24"/>
          <w:szCs w:val="20"/>
          <w:lang w:eastAsia="es-ES"/>
        </w:rPr>
      </w:pPr>
    </w:p>
    <w:p w14:paraId="6521F64C" w14:textId="09C5BA84" w:rsidR="006D3A7A" w:rsidRPr="006D3A7A" w:rsidRDefault="00216BD7" w:rsidP="006D3A7A">
      <w:pPr>
        <w:spacing w:after="0" w:line="240" w:lineRule="auto"/>
        <w:jc w:val="both"/>
        <w:rPr>
          <w:rFonts w:ascii="Arial" w:eastAsia="Times New Roman" w:hAnsi="Arial" w:cs="Arial"/>
          <w:sz w:val="24"/>
          <w:szCs w:val="20"/>
          <w:lang w:eastAsia="es-ES"/>
        </w:rPr>
      </w:pPr>
      <w:r>
        <w:rPr>
          <w:rFonts w:ascii="Arial" w:eastAsia="Times New Roman" w:hAnsi="Arial" w:cs="Arial"/>
          <w:b/>
          <w:sz w:val="24"/>
          <w:szCs w:val="20"/>
          <w:lang w:eastAsia="es-ES"/>
        </w:rPr>
        <w:t>ÚNICO</w:t>
      </w:r>
      <w:r w:rsidR="006D3A7A" w:rsidRPr="006D3A7A">
        <w:rPr>
          <w:rFonts w:ascii="Arial" w:eastAsia="Times New Roman" w:hAnsi="Arial" w:cs="Arial"/>
          <w:b/>
          <w:sz w:val="24"/>
          <w:szCs w:val="20"/>
          <w:lang w:eastAsia="es-ES"/>
        </w:rPr>
        <w:t>.</w:t>
      </w:r>
      <w:r w:rsidR="006D3A7A" w:rsidRPr="006D3A7A">
        <w:rPr>
          <w:rFonts w:ascii="Arial" w:eastAsia="Times New Roman" w:hAnsi="Arial" w:cs="Arial"/>
          <w:sz w:val="24"/>
          <w:szCs w:val="20"/>
          <w:lang w:eastAsia="es-ES"/>
        </w:rPr>
        <w:t xml:space="preserve"> Se</w:t>
      </w:r>
      <w:r w:rsidR="00E431D5">
        <w:rPr>
          <w:rFonts w:ascii="Arial" w:eastAsia="Times New Roman" w:hAnsi="Arial" w:cs="Arial"/>
          <w:sz w:val="24"/>
          <w:szCs w:val="20"/>
          <w:lang w:eastAsia="es-ES"/>
        </w:rPr>
        <w:t xml:space="preserve"> </w:t>
      </w:r>
      <w:r w:rsidR="00E431D5" w:rsidRPr="00E431D5">
        <w:rPr>
          <w:rFonts w:ascii="Arial" w:eastAsia="Times New Roman" w:hAnsi="Arial" w:cs="Arial"/>
          <w:sz w:val="24"/>
          <w:szCs w:val="20"/>
          <w:lang w:eastAsia="es-ES"/>
        </w:rPr>
        <w:t>reforma</w:t>
      </w:r>
      <w:r w:rsidR="00C15653" w:rsidRPr="00C15653">
        <w:rPr>
          <w:rFonts w:ascii="Arial" w:eastAsia="Times New Roman" w:hAnsi="Arial" w:cs="Arial"/>
          <w:sz w:val="24"/>
          <w:szCs w:val="20"/>
          <w:lang w:eastAsia="es-ES"/>
        </w:rPr>
        <w:t xml:space="preserve"> </w:t>
      </w:r>
      <w:r w:rsidR="00D4470F" w:rsidRPr="00D4470F">
        <w:rPr>
          <w:rFonts w:ascii="Arial" w:eastAsia="Times New Roman" w:hAnsi="Arial" w:cs="Arial"/>
          <w:sz w:val="24"/>
          <w:szCs w:val="20"/>
          <w:lang w:eastAsia="es-ES"/>
        </w:rPr>
        <w:t>el</w:t>
      </w:r>
      <w:r w:rsidR="00D4470F">
        <w:rPr>
          <w:rFonts w:ascii="Arial" w:eastAsia="Times New Roman" w:hAnsi="Arial" w:cs="Arial"/>
          <w:sz w:val="24"/>
          <w:szCs w:val="20"/>
          <w:lang w:eastAsia="es-ES"/>
        </w:rPr>
        <w:t xml:space="preserve"> párrafo primero del</w:t>
      </w:r>
      <w:r w:rsidR="00D4470F" w:rsidRPr="00D4470F">
        <w:rPr>
          <w:rFonts w:ascii="Arial" w:eastAsia="Times New Roman" w:hAnsi="Arial" w:cs="Arial"/>
          <w:sz w:val="24"/>
          <w:szCs w:val="20"/>
          <w:lang w:eastAsia="es-ES"/>
        </w:rPr>
        <w:t xml:space="preserve"> Artículo 14 </w:t>
      </w:r>
      <w:r w:rsidR="00D4470F">
        <w:rPr>
          <w:rFonts w:ascii="Arial" w:eastAsia="Times New Roman" w:hAnsi="Arial" w:cs="Arial"/>
          <w:sz w:val="24"/>
          <w:szCs w:val="20"/>
          <w:lang w:eastAsia="es-ES"/>
        </w:rPr>
        <w:t xml:space="preserve">de la </w:t>
      </w:r>
      <w:r w:rsidR="00D4470F" w:rsidRPr="00D4470F">
        <w:rPr>
          <w:rFonts w:ascii="Arial" w:eastAsia="Times New Roman" w:hAnsi="Arial" w:cs="Arial"/>
          <w:sz w:val="24"/>
          <w:szCs w:val="20"/>
          <w:lang w:eastAsia="es-ES"/>
        </w:rPr>
        <w:t>Ley de Asentamientos Humanos, Ordenamiento Territorial y Desarrollo Urbano del Estado de Coahuila de Zaragoza</w:t>
      </w:r>
      <w:r w:rsidR="006D3A7A" w:rsidRPr="006D3A7A">
        <w:rPr>
          <w:rFonts w:ascii="Arial" w:eastAsia="Times New Roman" w:hAnsi="Arial" w:cs="Arial"/>
          <w:sz w:val="24"/>
          <w:szCs w:val="20"/>
          <w:lang w:eastAsia="es-ES"/>
        </w:rPr>
        <w:t>, para quedar como sigue:</w:t>
      </w:r>
    </w:p>
    <w:p w14:paraId="5E4BF0CD" w14:textId="77777777" w:rsidR="006D3A7A" w:rsidRPr="006D3A7A" w:rsidRDefault="006D3A7A" w:rsidP="006D3A7A">
      <w:pPr>
        <w:spacing w:after="0" w:line="240" w:lineRule="auto"/>
        <w:jc w:val="both"/>
        <w:rPr>
          <w:rFonts w:ascii="Arial" w:eastAsia="Times New Roman" w:hAnsi="Arial" w:cs="Arial"/>
          <w:b/>
          <w:bCs/>
          <w:sz w:val="24"/>
          <w:szCs w:val="20"/>
          <w:lang w:eastAsia="es-ES"/>
        </w:rPr>
      </w:pPr>
    </w:p>
    <w:p w14:paraId="105A1FFA" w14:textId="77777777" w:rsidR="006D3A7A" w:rsidRPr="006D3A7A" w:rsidRDefault="006D3A7A" w:rsidP="006D3A7A">
      <w:pPr>
        <w:spacing w:after="0" w:line="240" w:lineRule="auto"/>
        <w:jc w:val="both"/>
        <w:rPr>
          <w:rFonts w:ascii="Arial" w:eastAsia="Times New Roman" w:hAnsi="Arial" w:cs="Arial"/>
          <w:sz w:val="24"/>
          <w:szCs w:val="20"/>
          <w:lang w:eastAsia="es-ES"/>
        </w:rPr>
      </w:pPr>
    </w:p>
    <w:p w14:paraId="7FD1DA00" w14:textId="49DC0FFE" w:rsidR="00C15653" w:rsidRDefault="00D4470F" w:rsidP="00D4470F">
      <w:pPr>
        <w:spacing w:after="0" w:line="240" w:lineRule="auto"/>
        <w:jc w:val="both"/>
        <w:rPr>
          <w:rFonts w:ascii="Arial" w:eastAsia="Times New Roman" w:hAnsi="Arial" w:cs="Arial"/>
          <w:sz w:val="24"/>
          <w:szCs w:val="20"/>
          <w:lang w:eastAsia="es-ES"/>
        </w:rPr>
      </w:pPr>
      <w:r w:rsidRPr="00D4470F">
        <w:rPr>
          <w:rFonts w:ascii="Arial" w:eastAsia="Times New Roman" w:hAnsi="Arial" w:cs="Arial"/>
          <w:sz w:val="24"/>
          <w:szCs w:val="20"/>
          <w:lang w:eastAsia="es-ES"/>
        </w:rPr>
        <w:t>Artículo 14. Los municipios</w:t>
      </w:r>
      <w:r>
        <w:rPr>
          <w:rFonts w:ascii="Arial" w:eastAsia="Times New Roman" w:hAnsi="Arial" w:cs="Arial"/>
          <w:sz w:val="24"/>
          <w:szCs w:val="20"/>
          <w:lang w:eastAsia="es-ES"/>
        </w:rPr>
        <w:t xml:space="preserve"> </w:t>
      </w:r>
      <w:r>
        <w:rPr>
          <w:rFonts w:ascii="Arial" w:eastAsia="Times New Roman" w:hAnsi="Arial" w:cs="Arial"/>
          <w:b/>
          <w:bCs/>
          <w:sz w:val="24"/>
          <w:szCs w:val="20"/>
          <w:lang w:eastAsia="es-ES"/>
        </w:rPr>
        <w:t xml:space="preserve">con una población mayor a los cien mil </w:t>
      </w:r>
      <w:r w:rsidR="002E1FFD">
        <w:rPr>
          <w:rFonts w:ascii="Arial" w:eastAsia="Times New Roman" w:hAnsi="Arial" w:cs="Arial"/>
          <w:b/>
          <w:bCs/>
          <w:sz w:val="24"/>
          <w:szCs w:val="20"/>
          <w:lang w:eastAsia="es-ES"/>
        </w:rPr>
        <w:t>habitantes</w:t>
      </w:r>
      <w:r>
        <w:rPr>
          <w:rFonts w:ascii="Arial" w:eastAsia="Times New Roman" w:hAnsi="Arial" w:cs="Arial"/>
          <w:b/>
          <w:bCs/>
          <w:sz w:val="24"/>
          <w:szCs w:val="20"/>
          <w:lang w:eastAsia="es-ES"/>
        </w:rPr>
        <w:t xml:space="preserve"> deberán</w:t>
      </w:r>
      <w:r w:rsidRPr="00D4470F">
        <w:rPr>
          <w:rFonts w:ascii="Arial" w:eastAsia="Times New Roman" w:hAnsi="Arial" w:cs="Arial"/>
          <w:sz w:val="24"/>
          <w:szCs w:val="20"/>
          <w:lang w:eastAsia="es-ES"/>
        </w:rPr>
        <w:t xml:space="preserve"> constituir</w:t>
      </w:r>
      <w:r w:rsidR="004F4A24">
        <w:rPr>
          <w:rFonts w:ascii="Arial" w:eastAsia="Times New Roman" w:hAnsi="Arial" w:cs="Arial"/>
          <w:sz w:val="24"/>
          <w:szCs w:val="20"/>
          <w:lang w:eastAsia="es-ES"/>
        </w:rPr>
        <w:t xml:space="preserve"> </w:t>
      </w:r>
      <w:r w:rsidR="004F4A24">
        <w:rPr>
          <w:rFonts w:ascii="Arial" w:eastAsia="Times New Roman" w:hAnsi="Arial" w:cs="Arial"/>
          <w:b/>
          <w:bCs/>
          <w:sz w:val="24"/>
          <w:szCs w:val="20"/>
          <w:lang w:eastAsia="es-ES"/>
        </w:rPr>
        <w:t>sus respectivos</w:t>
      </w:r>
      <w:r w:rsidRPr="00D4470F">
        <w:rPr>
          <w:rFonts w:ascii="Arial" w:eastAsia="Times New Roman" w:hAnsi="Arial" w:cs="Arial"/>
          <w:sz w:val="24"/>
          <w:szCs w:val="20"/>
          <w:lang w:eastAsia="es-ES"/>
        </w:rPr>
        <w:t xml:space="preserve"> Institutos Municipales de Planeación, como organismos públicos descentralizados, para la planeación integral del territorio municipal</w:t>
      </w:r>
      <w:r w:rsidR="004F4A24">
        <w:rPr>
          <w:rFonts w:ascii="Arial" w:eastAsia="Times New Roman" w:hAnsi="Arial" w:cs="Arial"/>
          <w:sz w:val="24"/>
          <w:szCs w:val="20"/>
          <w:lang w:eastAsia="es-ES"/>
        </w:rPr>
        <w:t>.</w:t>
      </w:r>
    </w:p>
    <w:p w14:paraId="1A5E56BF" w14:textId="08DEE2F4" w:rsidR="002E1FFD" w:rsidRDefault="002E1FFD" w:rsidP="00D4470F">
      <w:pPr>
        <w:spacing w:after="0" w:line="240" w:lineRule="auto"/>
        <w:jc w:val="both"/>
        <w:rPr>
          <w:rFonts w:ascii="Arial" w:eastAsia="Times New Roman" w:hAnsi="Arial" w:cs="Arial"/>
          <w:sz w:val="24"/>
          <w:szCs w:val="20"/>
          <w:lang w:eastAsia="es-ES"/>
        </w:rPr>
      </w:pPr>
      <w:r>
        <w:rPr>
          <w:rFonts w:ascii="Arial" w:eastAsia="Times New Roman" w:hAnsi="Arial" w:cs="Arial"/>
          <w:sz w:val="24"/>
          <w:szCs w:val="20"/>
          <w:lang w:eastAsia="es-ES"/>
        </w:rPr>
        <w:t>…</w:t>
      </w:r>
    </w:p>
    <w:p w14:paraId="69B55952" w14:textId="567EAE87" w:rsidR="002E1FFD" w:rsidRPr="00D4470F" w:rsidRDefault="002E1FFD" w:rsidP="00D4470F">
      <w:pPr>
        <w:spacing w:after="0" w:line="240" w:lineRule="auto"/>
        <w:jc w:val="both"/>
        <w:rPr>
          <w:rFonts w:ascii="Arial" w:eastAsia="Times New Roman" w:hAnsi="Arial" w:cs="Arial"/>
          <w:sz w:val="24"/>
          <w:szCs w:val="20"/>
          <w:lang w:eastAsia="es-ES"/>
        </w:rPr>
      </w:pPr>
      <w:r>
        <w:rPr>
          <w:rFonts w:ascii="Arial" w:eastAsia="Times New Roman" w:hAnsi="Arial" w:cs="Arial"/>
          <w:sz w:val="24"/>
          <w:szCs w:val="20"/>
          <w:lang w:eastAsia="es-ES"/>
        </w:rPr>
        <w:t>…</w:t>
      </w:r>
    </w:p>
    <w:p w14:paraId="4DCCC02E" w14:textId="77777777" w:rsidR="006D3A7A" w:rsidRPr="006D3A7A" w:rsidRDefault="006D3A7A" w:rsidP="006D3A7A">
      <w:pPr>
        <w:spacing w:after="0" w:line="240" w:lineRule="auto"/>
        <w:jc w:val="center"/>
        <w:rPr>
          <w:rFonts w:ascii="Arial" w:eastAsia="Times New Roman" w:hAnsi="Arial" w:cs="Arial"/>
          <w:sz w:val="24"/>
          <w:szCs w:val="20"/>
          <w:lang w:eastAsia="es-ES"/>
        </w:rPr>
      </w:pPr>
    </w:p>
    <w:p w14:paraId="42F58DE9" w14:textId="77777777" w:rsidR="006D3A7A" w:rsidRPr="006D3A7A" w:rsidRDefault="006D3A7A" w:rsidP="006D3A7A">
      <w:pPr>
        <w:spacing w:after="0" w:line="240" w:lineRule="auto"/>
        <w:jc w:val="center"/>
        <w:rPr>
          <w:rFonts w:ascii="Arial" w:eastAsia="Times New Roman" w:hAnsi="Arial" w:cs="Arial"/>
          <w:b/>
          <w:sz w:val="24"/>
          <w:szCs w:val="20"/>
          <w:lang w:eastAsia="es-ES"/>
        </w:rPr>
      </w:pPr>
      <w:r w:rsidRPr="006D3A7A">
        <w:rPr>
          <w:rFonts w:ascii="Arial" w:eastAsia="Times New Roman" w:hAnsi="Arial" w:cs="Arial"/>
          <w:b/>
          <w:sz w:val="24"/>
          <w:szCs w:val="20"/>
          <w:lang w:eastAsia="es-ES"/>
        </w:rPr>
        <w:t>TRANSITORIOS</w:t>
      </w:r>
    </w:p>
    <w:p w14:paraId="6151FE62" w14:textId="77777777" w:rsidR="006D3A7A" w:rsidRPr="006D3A7A" w:rsidRDefault="006D3A7A" w:rsidP="006D3A7A">
      <w:pPr>
        <w:spacing w:after="0" w:line="240" w:lineRule="auto"/>
        <w:jc w:val="both"/>
        <w:rPr>
          <w:rFonts w:ascii="Arial" w:eastAsia="Times New Roman" w:hAnsi="Arial" w:cs="Arial"/>
          <w:sz w:val="24"/>
          <w:szCs w:val="20"/>
          <w:lang w:eastAsia="es-ES"/>
        </w:rPr>
      </w:pPr>
    </w:p>
    <w:p w14:paraId="2198CE2B" w14:textId="77777777" w:rsidR="006D3A7A" w:rsidRPr="006D3A7A" w:rsidRDefault="006D3A7A" w:rsidP="006D3A7A">
      <w:pPr>
        <w:spacing w:after="0" w:line="240" w:lineRule="auto"/>
        <w:jc w:val="both"/>
        <w:rPr>
          <w:rFonts w:ascii="Arial" w:eastAsia="Times New Roman" w:hAnsi="Arial" w:cs="Arial"/>
          <w:sz w:val="24"/>
          <w:szCs w:val="20"/>
          <w:lang w:eastAsia="es-ES"/>
        </w:rPr>
      </w:pPr>
    </w:p>
    <w:p w14:paraId="6E4B3D5C" w14:textId="50D3DFA1" w:rsidR="006D3A7A" w:rsidRDefault="006D3A7A" w:rsidP="004F4A24">
      <w:pPr>
        <w:spacing w:after="0" w:line="360" w:lineRule="auto"/>
        <w:jc w:val="both"/>
        <w:rPr>
          <w:rFonts w:ascii="Arial" w:eastAsia="Times New Roman" w:hAnsi="Arial" w:cs="Arial"/>
          <w:sz w:val="24"/>
          <w:szCs w:val="20"/>
          <w:lang w:eastAsia="es-ES"/>
        </w:rPr>
      </w:pPr>
      <w:r w:rsidRPr="006D3A7A">
        <w:rPr>
          <w:rFonts w:ascii="Arial" w:eastAsia="Times New Roman" w:hAnsi="Arial" w:cs="Arial"/>
          <w:b/>
          <w:sz w:val="24"/>
          <w:szCs w:val="20"/>
          <w:lang w:eastAsia="es-ES"/>
        </w:rPr>
        <w:t>PRIMERO.</w:t>
      </w:r>
      <w:r w:rsidRPr="006D3A7A">
        <w:rPr>
          <w:rFonts w:ascii="Arial" w:eastAsia="Times New Roman" w:hAnsi="Arial" w:cs="Arial"/>
          <w:sz w:val="24"/>
          <w:szCs w:val="20"/>
          <w:lang w:eastAsia="es-ES"/>
        </w:rPr>
        <w:t xml:space="preserve"> El presente decreto entrará en vigor al día siguiente de su publicación en el Periódico Oficial del Gobierno del Estado.</w:t>
      </w:r>
    </w:p>
    <w:p w14:paraId="6B36F2D6" w14:textId="77777777" w:rsidR="004F4A24" w:rsidRDefault="004F4A24" w:rsidP="004F4A24">
      <w:pPr>
        <w:spacing w:after="0" w:line="360" w:lineRule="auto"/>
        <w:jc w:val="both"/>
        <w:rPr>
          <w:rFonts w:ascii="Arial" w:eastAsia="Times New Roman" w:hAnsi="Arial" w:cs="Arial"/>
          <w:sz w:val="24"/>
          <w:szCs w:val="20"/>
          <w:lang w:eastAsia="es-ES"/>
        </w:rPr>
      </w:pPr>
    </w:p>
    <w:p w14:paraId="7D6DF712" w14:textId="1EF00501" w:rsidR="004F4A24" w:rsidRDefault="004F4A24" w:rsidP="006D3A7A">
      <w:pPr>
        <w:spacing w:after="0" w:line="240" w:lineRule="auto"/>
        <w:jc w:val="both"/>
        <w:rPr>
          <w:rFonts w:ascii="Arial" w:eastAsia="Times New Roman" w:hAnsi="Arial" w:cs="Arial"/>
          <w:sz w:val="24"/>
          <w:szCs w:val="20"/>
          <w:lang w:eastAsia="es-ES"/>
        </w:rPr>
      </w:pPr>
      <w:r w:rsidRPr="004F4A24">
        <w:rPr>
          <w:rFonts w:ascii="Arial" w:eastAsia="Times New Roman" w:hAnsi="Arial" w:cs="Arial"/>
          <w:b/>
          <w:bCs/>
          <w:sz w:val="24"/>
          <w:szCs w:val="20"/>
          <w:lang w:eastAsia="es-ES"/>
        </w:rPr>
        <w:t>SEGUNDO.</w:t>
      </w:r>
      <w:r>
        <w:rPr>
          <w:rFonts w:ascii="Arial" w:eastAsia="Times New Roman" w:hAnsi="Arial" w:cs="Arial"/>
          <w:sz w:val="24"/>
          <w:szCs w:val="20"/>
          <w:lang w:eastAsia="es-ES"/>
        </w:rPr>
        <w:t xml:space="preserve"> Los municipios</w:t>
      </w:r>
      <w:r w:rsidR="002E1FFD">
        <w:rPr>
          <w:rFonts w:ascii="Arial" w:eastAsia="Times New Roman" w:hAnsi="Arial" w:cs="Arial"/>
          <w:sz w:val="24"/>
          <w:szCs w:val="20"/>
          <w:lang w:eastAsia="es-ES"/>
        </w:rPr>
        <w:t xml:space="preserve"> a que se refiere el primer párrafo del artículo 14</w:t>
      </w:r>
      <w:r>
        <w:rPr>
          <w:rFonts w:ascii="Arial" w:eastAsia="Times New Roman" w:hAnsi="Arial" w:cs="Arial"/>
          <w:sz w:val="24"/>
          <w:szCs w:val="20"/>
          <w:lang w:eastAsia="es-ES"/>
        </w:rPr>
        <w:t xml:space="preserve"> </w:t>
      </w:r>
      <w:r w:rsidR="00291935">
        <w:rPr>
          <w:rFonts w:ascii="Arial" w:eastAsia="Times New Roman" w:hAnsi="Arial" w:cs="Arial"/>
          <w:sz w:val="24"/>
          <w:szCs w:val="20"/>
          <w:lang w:eastAsia="es-ES"/>
        </w:rPr>
        <w:t>contarán con</w:t>
      </w:r>
      <w:r>
        <w:rPr>
          <w:rFonts w:ascii="Arial" w:eastAsia="Times New Roman" w:hAnsi="Arial" w:cs="Arial"/>
          <w:sz w:val="24"/>
          <w:szCs w:val="20"/>
          <w:lang w:eastAsia="es-ES"/>
        </w:rPr>
        <w:t xml:space="preserve"> un año a partir de </w:t>
      </w:r>
      <w:r w:rsidR="002E1FFD">
        <w:rPr>
          <w:rFonts w:ascii="Arial" w:eastAsia="Times New Roman" w:hAnsi="Arial" w:cs="Arial"/>
          <w:sz w:val="24"/>
          <w:szCs w:val="20"/>
          <w:lang w:eastAsia="es-ES"/>
        </w:rPr>
        <w:t xml:space="preserve">la publicación de este decreto para cumplir con la creación de sus institutos de planeación. </w:t>
      </w:r>
    </w:p>
    <w:p w14:paraId="3358E0C6" w14:textId="360EE34B" w:rsidR="004F4A24" w:rsidRDefault="004F4A24" w:rsidP="006D3A7A">
      <w:pPr>
        <w:spacing w:after="0" w:line="240" w:lineRule="auto"/>
        <w:jc w:val="both"/>
        <w:rPr>
          <w:rFonts w:ascii="Arial" w:eastAsia="Times New Roman" w:hAnsi="Arial" w:cs="Arial"/>
          <w:sz w:val="24"/>
          <w:szCs w:val="20"/>
          <w:lang w:eastAsia="es-ES"/>
        </w:rPr>
      </w:pPr>
    </w:p>
    <w:p w14:paraId="74328F48" w14:textId="77777777" w:rsidR="004F4A24" w:rsidRPr="006D3A7A" w:rsidRDefault="004F4A24" w:rsidP="006D3A7A">
      <w:pPr>
        <w:spacing w:after="0" w:line="240" w:lineRule="auto"/>
        <w:jc w:val="both"/>
        <w:rPr>
          <w:rFonts w:ascii="Arial" w:eastAsia="Times New Roman" w:hAnsi="Arial" w:cs="Arial"/>
          <w:sz w:val="24"/>
          <w:szCs w:val="20"/>
          <w:lang w:eastAsia="es-ES"/>
        </w:rPr>
      </w:pPr>
    </w:p>
    <w:p w14:paraId="577DD3AD" w14:textId="1BC80B0D" w:rsidR="006D3A7A" w:rsidRPr="006D3A7A" w:rsidRDefault="004F4A24" w:rsidP="006D3A7A">
      <w:pPr>
        <w:spacing w:after="0" w:line="240" w:lineRule="auto"/>
        <w:jc w:val="both"/>
        <w:rPr>
          <w:rFonts w:ascii="Arial" w:eastAsia="Times New Roman" w:hAnsi="Arial" w:cs="Arial"/>
          <w:sz w:val="24"/>
          <w:szCs w:val="20"/>
          <w:lang w:eastAsia="es-ES"/>
        </w:rPr>
      </w:pPr>
      <w:r>
        <w:rPr>
          <w:rFonts w:ascii="Arial" w:eastAsia="Times New Roman" w:hAnsi="Arial" w:cs="Arial"/>
          <w:b/>
          <w:sz w:val="24"/>
          <w:szCs w:val="20"/>
          <w:lang w:eastAsia="es-ES"/>
        </w:rPr>
        <w:t>TERCERO</w:t>
      </w:r>
      <w:r w:rsidR="006D3A7A" w:rsidRPr="006D3A7A">
        <w:rPr>
          <w:rFonts w:ascii="Arial" w:eastAsia="Times New Roman" w:hAnsi="Arial" w:cs="Arial"/>
          <w:b/>
          <w:sz w:val="24"/>
          <w:szCs w:val="20"/>
          <w:lang w:eastAsia="es-ES"/>
        </w:rPr>
        <w:t>.</w:t>
      </w:r>
      <w:r w:rsidR="006D3A7A" w:rsidRPr="006D3A7A">
        <w:rPr>
          <w:rFonts w:ascii="Arial" w:eastAsia="Times New Roman" w:hAnsi="Arial" w:cs="Arial"/>
          <w:sz w:val="24"/>
          <w:szCs w:val="20"/>
          <w:lang w:eastAsia="es-ES"/>
        </w:rPr>
        <w:t xml:space="preserve"> Se deroga todas las disposiciones que se opongan al presente decreto.</w:t>
      </w:r>
    </w:p>
    <w:p w14:paraId="112E8B5D" w14:textId="77777777" w:rsidR="006D3A7A" w:rsidRPr="006D3A7A" w:rsidRDefault="006D3A7A" w:rsidP="006D3A7A">
      <w:pPr>
        <w:spacing w:after="0" w:line="240" w:lineRule="auto"/>
        <w:jc w:val="center"/>
        <w:rPr>
          <w:rFonts w:ascii="Arial" w:eastAsia="Times New Roman" w:hAnsi="Arial" w:cs="Arial"/>
          <w:sz w:val="24"/>
          <w:szCs w:val="20"/>
          <w:lang w:eastAsia="es-ES"/>
        </w:rPr>
      </w:pPr>
    </w:p>
    <w:p w14:paraId="41A51766" w14:textId="77777777" w:rsidR="006D3A7A" w:rsidRPr="006D3A7A" w:rsidRDefault="006D3A7A" w:rsidP="006D3A7A">
      <w:pPr>
        <w:spacing w:after="0" w:line="240" w:lineRule="auto"/>
        <w:jc w:val="center"/>
        <w:rPr>
          <w:rFonts w:ascii="Arial" w:eastAsia="Times New Roman" w:hAnsi="Arial" w:cs="Arial"/>
          <w:sz w:val="24"/>
          <w:szCs w:val="20"/>
          <w:lang w:eastAsia="es-ES"/>
        </w:rPr>
      </w:pPr>
    </w:p>
    <w:p w14:paraId="757F68C3" w14:textId="14C758F2" w:rsidR="006D3A7A" w:rsidRDefault="006D3A7A" w:rsidP="006D3A7A">
      <w:pPr>
        <w:spacing w:after="0" w:line="240" w:lineRule="auto"/>
        <w:jc w:val="center"/>
        <w:rPr>
          <w:rFonts w:ascii="Arial" w:eastAsia="Times New Roman" w:hAnsi="Arial" w:cs="Arial"/>
          <w:sz w:val="24"/>
          <w:szCs w:val="20"/>
          <w:lang w:eastAsia="es-ES"/>
        </w:rPr>
      </w:pPr>
      <w:r w:rsidRPr="006D3A7A">
        <w:rPr>
          <w:rFonts w:ascii="Arial" w:eastAsia="Times New Roman" w:hAnsi="Arial" w:cs="Arial"/>
          <w:sz w:val="24"/>
          <w:szCs w:val="20"/>
          <w:lang w:eastAsia="es-ES"/>
        </w:rPr>
        <w:t>Saltillo, Coahuila, a</w:t>
      </w:r>
      <w:r w:rsidR="000F7275">
        <w:rPr>
          <w:rFonts w:ascii="Arial" w:eastAsia="Times New Roman" w:hAnsi="Arial" w:cs="Arial"/>
          <w:sz w:val="24"/>
          <w:szCs w:val="20"/>
          <w:lang w:eastAsia="es-ES"/>
        </w:rPr>
        <w:t xml:space="preserve"> </w:t>
      </w:r>
      <w:r w:rsidR="00B82F3C">
        <w:rPr>
          <w:rFonts w:ascii="Arial" w:eastAsia="Times New Roman" w:hAnsi="Arial" w:cs="Arial"/>
          <w:sz w:val="24"/>
          <w:szCs w:val="20"/>
          <w:lang w:eastAsia="es-ES"/>
        </w:rPr>
        <w:t>31</w:t>
      </w:r>
      <w:r w:rsidR="001D02F4">
        <w:rPr>
          <w:rFonts w:ascii="Arial" w:eastAsia="Times New Roman" w:hAnsi="Arial" w:cs="Arial"/>
          <w:sz w:val="24"/>
          <w:szCs w:val="20"/>
          <w:lang w:eastAsia="es-ES"/>
        </w:rPr>
        <w:t xml:space="preserve"> de </w:t>
      </w:r>
      <w:r w:rsidR="00012D6D">
        <w:rPr>
          <w:rFonts w:ascii="Arial" w:eastAsia="Times New Roman" w:hAnsi="Arial" w:cs="Arial"/>
          <w:sz w:val="24"/>
          <w:szCs w:val="20"/>
          <w:lang w:eastAsia="es-ES"/>
        </w:rPr>
        <w:t>ma</w:t>
      </w:r>
      <w:r w:rsidR="000F7275">
        <w:rPr>
          <w:rFonts w:ascii="Arial" w:eastAsia="Times New Roman" w:hAnsi="Arial" w:cs="Arial"/>
          <w:sz w:val="24"/>
          <w:szCs w:val="20"/>
          <w:lang w:eastAsia="es-ES"/>
        </w:rPr>
        <w:t>yo</w:t>
      </w:r>
      <w:r w:rsidRPr="006D3A7A">
        <w:rPr>
          <w:rFonts w:ascii="Arial" w:eastAsia="Times New Roman" w:hAnsi="Arial" w:cs="Arial"/>
          <w:sz w:val="24"/>
          <w:szCs w:val="20"/>
          <w:lang w:eastAsia="es-ES"/>
        </w:rPr>
        <w:t xml:space="preserve"> de 202</w:t>
      </w:r>
      <w:r w:rsidR="00012D6D">
        <w:rPr>
          <w:rFonts w:ascii="Arial" w:eastAsia="Times New Roman" w:hAnsi="Arial" w:cs="Arial"/>
          <w:sz w:val="24"/>
          <w:szCs w:val="20"/>
          <w:lang w:eastAsia="es-ES"/>
        </w:rPr>
        <w:t>2</w:t>
      </w:r>
      <w:r w:rsidRPr="006D3A7A">
        <w:rPr>
          <w:rFonts w:ascii="Arial" w:eastAsia="Times New Roman" w:hAnsi="Arial" w:cs="Arial"/>
          <w:sz w:val="24"/>
          <w:szCs w:val="20"/>
          <w:lang w:eastAsia="es-ES"/>
        </w:rPr>
        <w:t>.</w:t>
      </w:r>
    </w:p>
    <w:p w14:paraId="1912E948" w14:textId="58410583" w:rsidR="00012D6D" w:rsidRDefault="00012D6D" w:rsidP="006D3A7A">
      <w:pPr>
        <w:spacing w:after="0" w:line="240" w:lineRule="auto"/>
        <w:jc w:val="center"/>
        <w:rPr>
          <w:rFonts w:ascii="Arial" w:eastAsia="Times New Roman" w:hAnsi="Arial" w:cs="Arial"/>
          <w:sz w:val="24"/>
          <w:szCs w:val="20"/>
          <w:lang w:eastAsia="es-ES"/>
        </w:rPr>
      </w:pPr>
    </w:p>
    <w:p w14:paraId="517D61EF" w14:textId="5222E484" w:rsidR="00277DAC" w:rsidRDefault="00277DAC" w:rsidP="006D3A7A">
      <w:pPr>
        <w:spacing w:after="0" w:line="240" w:lineRule="auto"/>
        <w:jc w:val="center"/>
        <w:rPr>
          <w:rFonts w:ascii="Arial" w:eastAsia="Times New Roman" w:hAnsi="Arial" w:cs="Arial"/>
          <w:sz w:val="24"/>
          <w:szCs w:val="20"/>
          <w:lang w:eastAsia="es-ES"/>
        </w:rPr>
      </w:pPr>
    </w:p>
    <w:p w14:paraId="1FA57BDD" w14:textId="77777777" w:rsidR="00277DAC" w:rsidRDefault="00277DAC" w:rsidP="006D3A7A">
      <w:pPr>
        <w:spacing w:after="0" w:line="240" w:lineRule="auto"/>
        <w:jc w:val="center"/>
        <w:rPr>
          <w:rFonts w:ascii="Arial" w:eastAsia="Times New Roman" w:hAnsi="Arial" w:cs="Arial"/>
          <w:sz w:val="24"/>
          <w:szCs w:val="20"/>
          <w:lang w:eastAsia="es-ES"/>
        </w:rPr>
      </w:pPr>
    </w:p>
    <w:p w14:paraId="5F7B035F" w14:textId="77777777" w:rsidR="000F7275" w:rsidRPr="006D3A7A" w:rsidRDefault="000F7275" w:rsidP="006D3A7A">
      <w:pPr>
        <w:spacing w:after="0" w:line="240" w:lineRule="auto"/>
        <w:jc w:val="center"/>
        <w:rPr>
          <w:rFonts w:ascii="Arial" w:eastAsia="Times New Roman" w:hAnsi="Arial" w:cs="Arial"/>
          <w:sz w:val="24"/>
          <w:szCs w:val="20"/>
          <w:lang w:eastAsia="es-ES"/>
        </w:rPr>
      </w:pPr>
    </w:p>
    <w:p w14:paraId="33E2F056" w14:textId="77777777" w:rsidR="006D3A7A" w:rsidRPr="006D3A7A" w:rsidRDefault="006D3A7A" w:rsidP="006D3A7A">
      <w:pPr>
        <w:spacing w:after="0" w:line="240" w:lineRule="auto"/>
        <w:jc w:val="center"/>
        <w:rPr>
          <w:rFonts w:ascii="Arial" w:eastAsia="Times New Roman" w:hAnsi="Arial" w:cs="Arial"/>
          <w:sz w:val="24"/>
          <w:szCs w:val="20"/>
          <w:lang w:eastAsia="es-ES"/>
        </w:rPr>
      </w:pPr>
    </w:p>
    <w:p w14:paraId="242AD182" w14:textId="77777777" w:rsidR="006D3A7A" w:rsidRPr="006D3A7A" w:rsidRDefault="006D3A7A" w:rsidP="006D3A7A">
      <w:pPr>
        <w:spacing w:after="0" w:line="240" w:lineRule="auto"/>
        <w:jc w:val="center"/>
        <w:rPr>
          <w:rFonts w:ascii="Arial" w:eastAsia="Times New Roman" w:hAnsi="Arial" w:cs="Arial"/>
          <w:sz w:val="24"/>
          <w:szCs w:val="20"/>
          <w:lang w:eastAsia="es-ES"/>
        </w:rPr>
      </w:pPr>
    </w:p>
    <w:p w14:paraId="19B43FE5" w14:textId="77777777" w:rsidR="006D3A7A" w:rsidRPr="006D3A7A" w:rsidRDefault="006D3A7A" w:rsidP="006D3A7A">
      <w:pPr>
        <w:spacing w:after="0" w:line="240" w:lineRule="auto"/>
        <w:jc w:val="center"/>
        <w:rPr>
          <w:rFonts w:ascii="Arial" w:eastAsia="Times New Roman" w:hAnsi="Arial" w:cs="Arial"/>
          <w:b/>
          <w:sz w:val="24"/>
          <w:szCs w:val="20"/>
          <w:lang w:eastAsia="es-ES"/>
        </w:rPr>
      </w:pPr>
      <w:r w:rsidRPr="006D3A7A">
        <w:rPr>
          <w:rFonts w:ascii="Arial" w:eastAsia="Times New Roman" w:hAnsi="Arial" w:cs="Arial"/>
          <w:b/>
          <w:sz w:val="24"/>
          <w:szCs w:val="20"/>
          <w:lang w:eastAsia="es-ES"/>
        </w:rPr>
        <w:t>ATENTAMENTE</w:t>
      </w:r>
    </w:p>
    <w:p w14:paraId="3303FB99" w14:textId="77777777" w:rsidR="006D3A7A" w:rsidRPr="006D3A7A" w:rsidRDefault="006D3A7A" w:rsidP="006D3A7A">
      <w:pPr>
        <w:spacing w:after="0" w:line="240" w:lineRule="auto"/>
        <w:jc w:val="center"/>
        <w:rPr>
          <w:rFonts w:ascii="Arial" w:eastAsia="Times New Roman" w:hAnsi="Arial" w:cs="Arial"/>
          <w:b/>
          <w:sz w:val="24"/>
          <w:szCs w:val="20"/>
          <w:lang w:eastAsia="es-ES"/>
        </w:rPr>
      </w:pPr>
    </w:p>
    <w:p w14:paraId="3AD7FA65" w14:textId="77777777" w:rsidR="006D3A7A" w:rsidRPr="006D3A7A" w:rsidRDefault="006D3A7A" w:rsidP="006D3A7A">
      <w:pPr>
        <w:spacing w:after="0" w:line="240" w:lineRule="auto"/>
        <w:jc w:val="center"/>
        <w:rPr>
          <w:rFonts w:ascii="Arial" w:eastAsia="Times New Roman" w:hAnsi="Arial" w:cs="Arial"/>
          <w:i/>
          <w:sz w:val="20"/>
          <w:szCs w:val="21"/>
          <w:lang w:eastAsia="es-ES"/>
        </w:rPr>
      </w:pPr>
      <w:r w:rsidRPr="006D3A7A">
        <w:rPr>
          <w:rFonts w:ascii="Arial" w:eastAsia="Times New Roman" w:hAnsi="Arial" w:cs="Arial"/>
          <w:i/>
          <w:sz w:val="20"/>
          <w:szCs w:val="21"/>
          <w:lang w:eastAsia="es-ES"/>
        </w:rPr>
        <w:t>“POR UNA PATRIA ORDENADA Y GENEROSA</w:t>
      </w:r>
    </w:p>
    <w:p w14:paraId="0AADB80E" w14:textId="058C33A5" w:rsidR="006D3A7A" w:rsidRDefault="006D3A7A" w:rsidP="006D3A7A">
      <w:pPr>
        <w:spacing w:after="0" w:line="240" w:lineRule="auto"/>
        <w:jc w:val="center"/>
        <w:rPr>
          <w:rFonts w:ascii="Arial" w:eastAsia="Times New Roman" w:hAnsi="Arial" w:cs="Arial"/>
          <w:i/>
          <w:sz w:val="20"/>
          <w:szCs w:val="21"/>
          <w:lang w:eastAsia="es-ES"/>
        </w:rPr>
      </w:pPr>
      <w:r w:rsidRPr="006D3A7A">
        <w:rPr>
          <w:rFonts w:ascii="Arial" w:eastAsia="Times New Roman" w:hAnsi="Arial" w:cs="Arial"/>
          <w:i/>
          <w:sz w:val="20"/>
          <w:szCs w:val="21"/>
          <w:lang w:eastAsia="es-ES"/>
        </w:rPr>
        <w:t xml:space="preserve"> Y UNA VIDA MEJOR Y MÁS DIGNA PARA TODOS”</w:t>
      </w:r>
    </w:p>
    <w:p w14:paraId="6EA5F52A" w14:textId="77777777" w:rsidR="00012D6D" w:rsidRPr="006D3A7A" w:rsidRDefault="00012D6D" w:rsidP="006D3A7A">
      <w:pPr>
        <w:spacing w:after="0" w:line="240" w:lineRule="auto"/>
        <w:jc w:val="center"/>
        <w:rPr>
          <w:rFonts w:ascii="Arial" w:eastAsia="Times New Roman" w:hAnsi="Arial" w:cs="Arial"/>
          <w:i/>
          <w:sz w:val="20"/>
          <w:szCs w:val="21"/>
          <w:lang w:eastAsia="es-ES"/>
        </w:rPr>
      </w:pPr>
    </w:p>
    <w:p w14:paraId="457AAFE0" w14:textId="49C57BFC" w:rsidR="006D3A7A" w:rsidRPr="006D3A7A" w:rsidRDefault="006D3A7A" w:rsidP="006D3A7A">
      <w:pPr>
        <w:spacing w:after="0" w:line="240" w:lineRule="auto"/>
        <w:jc w:val="center"/>
        <w:rPr>
          <w:rFonts w:ascii="Arial" w:eastAsia="Times New Roman" w:hAnsi="Arial" w:cs="Arial"/>
          <w:sz w:val="21"/>
          <w:szCs w:val="21"/>
          <w:lang w:eastAsia="es-ES"/>
        </w:rPr>
      </w:pPr>
    </w:p>
    <w:p w14:paraId="0EBA0676" w14:textId="45577D5E" w:rsidR="006D3A7A" w:rsidRPr="006D3A7A" w:rsidRDefault="000A40D8" w:rsidP="006D3A7A">
      <w:pPr>
        <w:spacing w:after="0" w:line="240" w:lineRule="auto"/>
        <w:jc w:val="center"/>
        <w:rPr>
          <w:rFonts w:ascii="Arial" w:eastAsia="Times New Roman" w:hAnsi="Arial" w:cs="Arial"/>
          <w:b/>
          <w:sz w:val="24"/>
          <w:szCs w:val="26"/>
          <w:lang w:eastAsia="es-ES"/>
        </w:rPr>
      </w:pPr>
      <w:r>
        <w:rPr>
          <w:noProof/>
          <w:lang w:eastAsia="es-MX"/>
        </w:rPr>
        <w:drawing>
          <wp:anchor distT="0" distB="0" distL="114300" distR="114300" simplePos="0" relativeHeight="251661312" behindDoc="0" locked="0" layoutInCell="1" allowOverlap="1" wp14:anchorId="01663570" wp14:editId="3C8FD4B1">
            <wp:simplePos x="0" y="0"/>
            <wp:positionH relativeFrom="column">
              <wp:posOffset>283210</wp:posOffset>
            </wp:positionH>
            <wp:positionV relativeFrom="paragraph">
              <wp:posOffset>2008505</wp:posOffset>
            </wp:positionV>
            <wp:extent cx="1384935" cy="1407795"/>
            <wp:effectExtent l="0" t="0" r="571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84935" cy="1407795"/>
                    </a:xfrm>
                    <a:prstGeom prst="rect">
                      <a:avLst/>
                    </a:prstGeom>
                    <a:noFill/>
                  </pic:spPr>
                </pic:pic>
              </a:graphicData>
            </a:graphic>
          </wp:anchor>
        </w:drawing>
      </w:r>
      <w:r w:rsidR="006D3A7A" w:rsidRPr="006D3A7A">
        <w:rPr>
          <w:rFonts w:ascii="Arial" w:eastAsia="Times New Roman" w:hAnsi="Arial" w:cs="Arial"/>
          <w:b/>
          <w:sz w:val="24"/>
          <w:szCs w:val="26"/>
          <w:lang w:eastAsia="es-ES"/>
        </w:rPr>
        <w:t>GRUPO PARLAMENTARIO DEL PARTIDO ACCIÓN NACIONAL “CARLOS ALBERTO PÁEZ FALCÓN”</w:t>
      </w:r>
    </w:p>
    <w:p w14:paraId="1196876E" w14:textId="487145CE" w:rsidR="006D3A7A" w:rsidRPr="006D3A7A" w:rsidRDefault="000A40D8" w:rsidP="006D3A7A">
      <w:pPr>
        <w:spacing w:after="0" w:line="240" w:lineRule="auto"/>
        <w:jc w:val="center"/>
        <w:rPr>
          <w:rFonts w:ascii="Arial" w:eastAsia="Times New Roman" w:hAnsi="Arial" w:cs="Arial"/>
          <w:b/>
          <w:sz w:val="26"/>
          <w:szCs w:val="26"/>
          <w:lang w:eastAsia="es-ES"/>
        </w:rPr>
      </w:pPr>
      <w:r>
        <w:rPr>
          <w:noProof/>
          <w:lang w:eastAsia="es-MX"/>
        </w:rPr>
        <w:drawing>
          <wp:anchor distT="0" distB="0" distL="114300" distR="114300" simplePos="0" relativeHeight="251659264" behindDoc="0" locked="0" layoutInCell="1" allowOverlap="1" wp14:anchorId="3A5ADE16" wp14:editId="402477A0">
            <wp:simplePos x="0" y="0"/>
            <wp:positionH relativeFrom="column">
              <wp:posOffset>2032635</wp:posOffset>
            </wp:positionH>
            <wp:positionV relativeFrom="paragraph">
              <wp:posOffset>73769</wp:posOffset>
            </wp:positionV>
            <wp:extent cx="1800225" cy="122618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8">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800225" cy="1226185"/>
                    </a:xfrm>
                    <a:prstGeom prst="rect">
                      <a:avLst/>
                    </a:prstGeom>
                    <a:noFill/>
                  </pic:spPr>
                </pic:pic>
              </a:graphicData>
            </a:graphic>
          </wp:anchor>
        </w:drawing>
      </w:r>
    </w:p>
    <w:p w14:paraId="56D64108" w14:textId="4480E5D7" w:rsidR="006D3A7A" w:rsidRPr="006D3A7A" w:rsidRDefault="006D3A7A" w:rsidP="006D3A7A">
      <w:pPr>
        <w:pBdr>
          <w:top w:val="nil"/>
          <w:left w:val="nil"/>
          <w:bottom w:val="nil"/>
          <w:right w:val="nil"/>
          <w:between w:val="nil"/>
          <w:bar w:val="nil"/>
        </w:pBdr>
        <w:spacing w:line="360" w:lineRule="auto"/>
        <w:jc w:val="center"/>
        <w:rPr>
          <w:rFonts w:ascii="Arial" w:eastAsia="Calibri" w:hAnsi="Arial" w:cs="Arial"/>
          <w:color w:val="000000"/>
          <w:sz w:val="24"/>
          <w:szCs w:val="24"/>
          <w:u w:color="000000"/>
          <w:bdr w:val="nil"/>
          <w:lang w:eastAsia="es-MX"/>
        </w:rPr>
      </w:pPr>
    </w:p>
    <w:p w14:paraId="7489A0FA" w14:textId="78AB32DA" w:rsidR="006D3A7A" w:rsidRPr="006D3A7A" w:rsidRDefault="006D3A7A" w:rsidP="006D3A7A">
      <w:pPr>
        <w:pBdr>
          <w:top w:val="nil"/>
          <w:left w:val="nil"/>
          <w:bottom w:val="nil"/>
          <w:right w:val="nil"/>
          <w:between w:val="nil"/>
          <w:bar w:val="nil"/>
        </w:pBdr>
        <w:spacing w:line="360" w:lineRule="auto"/>
        <w:jc w:val="center"/>
        <w:rPr>
          <w:rFonts w:ascii="Arial" w:eastAsia="Calibri" w:hAnsi="Arial" w:cs="Arial"/>
          <w:color w:val="000000"/>
          <w:sz w:val="24"/>
          <w:szCs w:val="24"/>
          <w:u w:color="000000"/>
          <w:bdr w:val="nil"/>
          <w:lang w:eastAsia="es-MX"/>
        </w:rPr>
      </w:pPr>
    </w:p>
    <w:p w14:paraId="5EF18530" w14:textId="5DE580FD" w:rsidR="006D3A7A" w:rsidRDefault="006D3A7A" w:rsidP="006D3A7A">
      <w:pPr>
        <w:pBdr>
          <w:top w:val="nil"/>
          <w:left w:val="nil"/>
          <w:bottom w:val="nil"/>
          <w:right w:val="nil"/>
          <w:between w:val="nil"/>
          <w:bar w:val="nil"/>
        </w:pBdr>
        <w:spacing w:line="360" w:lineRule="auto"/>
        <w:jc w:val="center"/>
        <w:rPr>
          <w:rFonts w:ascii="Calibri" w:eastAsia="Calibri" w:hAnsi="Calibri" w:cs="Calibri"/>
          <w:color w:val="000000"/>
          <w:sz w:val="24"/>
          <w:szCs w:val="24"/>
          <w:u w:color="000000"/>
          <w:bdr w:val="nil"/>
          <w:lang w:eastAsia="es-MX"/>
        </w:rPr>
      </w:pPr>
      <w:r w:rsidRPr="006D3A7A">
        <w:rPr>
          <w:rFonts w:ascii="Calibri" w:eastAsia="Calibri" w:hAnsi="Calibri" w:cs="Calibri"/>
          <w:color w:val="000000"/>
          <w:sz w:val="24"/>
          <w:szCs w:val="24"/>
          <w:u w:color="000000"/>
          <w:bdr w:val="nil"/>
          <w:lang w:eastAsia="es-MX"/>
        </w:rPr>
        <w:t>DIP. MAYRA LUCILA VALDÉS GONZÁLEZ</w:t>
      </w:r>
    </w:p>
    <w:p w14:paraId="48924B51" w14:textId="4AC9962A" w:rsidR="00277DAC" w:rsidRPr="006D3A7A" w:rsidRDefault="00277DAC" w:rsidP="006D3A7A">
      <w:pPr>
        <w:pBdr>
          <w:top w:val="nil"/>
          <w:left w:val="nil"/>
          <w:bottom w:val="nil"/>
          <w:right w:val="nil"/>
          <w:between w:val="nil"/>
          <w:bar w:val="nil"/>
        </w:pBdr>
        <w:spacing w:line="360" w:lineRule="auto"/>
        <w:jc w:val="center"/>
        <w:rPr>
          <w:rFonts w:ascii="Calibri" w:eastAsia="Calibri" w:hAnsi="Calibri" w:cs="Calibri"/>
          <w:color w:val="000000"/>
          <w:sz w:val="24"/>
          <w:szCs w:val="24"/>
          <w:u w:color="000000"/>
          <w:bdr w:val="nil"/>
          <w:lang w:eastAsia="es-MX"/>
        </w:rPr>
      </w:pPr>
    </w:p>
    <w:tbl>
      <w:tblPr>
        <w:tblW w:w="10065" w:type="dxa"/>
        <w:tblInd w:w="-459" w:type="dxa"/>
        <w:tblLook w:val="04A0" w:firstRow="1" w:lastRow="0" w:firstColumn="1" w:lastColumn="0" w:noHBand="0" w:noVBand="1"/>
      </w:tblPr>
      <w:tblGrid>
        <w:gridCol w:w="5471"/>
        <w:gridCol w:w="4594"/>
      </w:tblGrid>
      <w:tr w:rsidR="006D3A7A" w:rsidRPr="006D3A7A" w14:paraId="448CF8B7" w14:textId="77777777" w:rsidTr="00D81A65">
        <w:trPr>
          <w:trHeight w:val="1570"/>
        </w:trPr>
        <w:tc>
          <w:tcPr>
            <w:tcW w:w="5471" w:type="dxa"/>
            <w:shd w:val="clear" w:color="auto" w:fill="auto"/>
          </w:tcPr>
          <w:p w14:paraId="728F71B4" w14:textId="4D1112A9" w:rsidR="006D3A7A" w:rsidRPr="006D3A7A" w:rsidRDefault="006D3A7A" w:rsidP="006D3A7A">
            <w:pPr>
              <w:tabs>
                <w:tab w:val="left" w:pos="885"/>
                <w:tab w:val="center" w:pos="4987"/>
                <w:tab w:val="left" w:pos="5056"/>
              </w:tabs>
              <w:spacing w:after="0" w:line="360" w:lineRule="auto"/>
              <w:jc w:val="both"/>
              <w:rPr>
                <w:rFonts w:ascii="Arial" w:eastAsia="Times New Roman" w:hAnsi="Arial" w:cs="Calibri"/>
                <w:sz w:val="20"/>
                <w:szCs w:val="16"/>
                <w:lang w:eastAsia="es-ES"/>
              </w:rPr>
            </w:pPr>
            <w:r w:rsidRPr="006D3A7A">
              <w:rPr>
                <w:rFonts w:ascii="Arial" w:eastAsia="Times New Roman" w:hAnsi="Arial" w:cs="Calibri"/>
                <w:sz w:val="20"/>
                <w:szCs w:val="16"/>
                <w:lang w:eastAsia="es-ES"/>
              </w:rPr>
              <w:tab/>
            </w:r>
          </w:p>
          <w:p w14:paraId="0409FC7B" w14:textId="49C18877" w:rsidR="006D3A7A" w:rsidRPr="006D3A7A" w:rsidRDefault="000A40D8" w:rsidP="006D3A7A">
            <w:pPr>
              <w:tabs>
                <w:tab w:val="left" w:pos="885"/>
                <w:tab w:val="center" w:pos="4987"/>
                <w:tab w:val="left" w:pos="5056"/>
              </w:tabs>
              <w:spacing w:after="0" w:line="360" w:lineRule="auto"/>
              <w:jc w:val="both"/>
              <w:rPr>
                <w:rFonts w:ascii="Arial" w:eastAsia="Times New Roman" w:hAnsi="Arial" w:cs="Calibri"/>
                <w:sz w:val="20"/>
                <w:szCs w:val="16"/>
                <w:lang w:eastAsia="es-ES"/>
              </w:rPr>
            </w:pPr>
            <w:r>
              <w:rPr>
                <w:noProof/>
                <w:lang w:eastAsia="es-MX"/>
              </w:rPr>
              <w:drawing>
                <wp:anchor distT="0" distB="0" distL="114300" distR="114300" simplePos="0" relativeHeight="251660288" behindDoc="0" locked="0" layoutInCell="1" allowOverlap="1" wp14:anchorId="5E424200" wp14:editId="5805B68D">
                  <wp:simplePos x="0" y="0"/>
                  <wp:positionH relativeFrom="column">
                    <wp:posOffset>3296920</wp:posOffset>
                  </wp:positionH>
                  <wp:positionV relativeFrom="paragraph">
                    <wp:posOffset>40531</wp:posOffset>
                  </wp:positionV>
                  <wp:extent cx="2440940" cy="84963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pic:cNvPicPr>
                        </pic:nvPicPr>
                        <pic:blipFill>
                          <a:blip r:embed="rId9">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2440940" cy="849630"/>
                          </a:xfrm>
                          <a:prstGeom prst="rect">
                            <a:avLst/>
                          </a:prstGeom>
                          <a:noFill/>
                        </pic:spPr>
                      </pic:pic>
                    </a:graphicData>
                  </a:graphic>
                </wp:anchor>
              </w:drawing>
            </w:r>
            <w:r w:rsidR="006D3A7A" w:rsidRPr="006D3A7A">
              <w:rPr>
                <w:rFonts w:ascii="Arial" w:eastAsia="Times New Roman" w:hAnsi="Arial" w:cs="Calibri"/>
                <w:sz w:val="20"/>
                <w:szCs w:val="16"/>
                <w:lang w:eastAsia="es-ES"/>
              </w:rPr>
              <w:tab/>
            </w:r>
          </w:p>
          <w:p w14:paraId="0E27B85A" w14:textId="77777777" w:rsidR="006D3A7A" w:rsidRPr="006D3A7A" w:rsidRDefault="006D3A7A" w:rsidP="006D3A7A">
            <w:pPr>
              <w:tabs>
                <w:tab w:val="left" w:pos="885"/>
                <w:tab w:val="center" w:pos="4987"/>
                <w:tab w:val="left" w:pos="5056"/>
              </w:tabs>
              <w:spacing w:after="0" w:line="360" w:lineRule="auto"/>
              <w:jc w:val="both"/>
              <w:rPr>
                <w:rFonts w:ascii="Arial" w:eastAsia="Times New Roman" w:hAnsi="Arial" w:cs="Calibri"/>
                <w:sz w:val="20"/>
                <w:szCs w:val="16"/>
                <w:lang w:eastAsia="es-ES"/>
              </w:rPr>
            </w:pPr>
          </w:p>
          <w:p w14:paraId="24D81AFB" w14:textId="77777777" w:rsidR="006D3A7A" w:rsidRPr="006D3A7A" w:rsidRDefault="006D3A7A" w:rsidP="006D3A7A">
            <w:pPr>
              <w:tabs>
                <w:tab w:val="left" w:pos="885"/>
                <w:tab w:val="center" w:pos="4987"/>
                <w:tab w:val="left" w:pos="5056"/>
              </w:tabs>
              <w:spacing w:after="0" w:line="360" w:lineRule="auto"/>
              <w:jc w:val="both"/>
              <w:rPr>
                <w:rFonts w:ascii="Arial" w:eastAsia="Times New Roman" w:hAnsi="Arial" w:cs="Calibri"/>
                <w:sz w:val="20"/>
                <w:szCs w:val="16"/>
                <w:lang w:eastAsia="es-ES"/>
              </w:rPr>
            </w:pPr>
          </w:p>
          <w:p w14:paraId="118FD133" w14:textId="77777777" w:rsidR="006D3A7A" w:rsidRPr="006D3A7A" w:rsidRDefault="006D3A7A" w:rsidP="006D3A7A">
            <w:pPr>
              <w:tabs>
                <w:tab w:val="left" w:pos="885"/>
                <w:tab w:val="center" w:pos="4987"/>
                <w:tab w:val="left" w:pos="5056"/>
              </w:tabs>
              <w:spacing w:after="0" w:line="360" w:lineRule="auto"/>
              <w:jc w:val="center"/>
              <w:rPr>
                <w:rFonts w:ascii="Arial" w:eastAsia="Times New Roman" w:hAnsi="Arial" w:cs="Calibri"/>
                <w:sz w:val="20"/>
                <w:szCs w:val="16"/>
                <w:lang w:eastAsia="es-ES"/>
              </w:rPr>
            </w:pPr>
            <w:r w:rsidRPr="006D3A7A">
              <w:rPr>
                <w:rFonts w:ascii="Arial" w:eastAsia="Times New Roman" w:hAnsi="Arial" w:cs="Calibri"/>
                <w:sz w:val="20"/>
                <w:szCs w:val="16"/>
                <w:lang w:eastAsia="es-ES"/>
              </w:rPr>
              <w:t>DIP. RODOLFO GERARDO WALS AURIOLES</w:t>
            </w:r>
          </w:p>
        </w:tc>
        <w:tc>
          <w:tcPr>
            <w:tcW w:w="4594" w:type="dxa"/>
            <w:shd w:val="clear" w:color="auto" w:fill="auto"/>
          </w:tcPr>
          <w:p w14:paraId="555945FA" w14:textId="77777777" w:rsidR="006D3A7A" w:rsidRPr="006D3A7A" w:rsidRDefault="006D3A7A" w:rsidP="006D3A7A">
            <w:pPr>
              <w:tabs>
                <w:tab w:val="left" w:pos="885"/>
                <w:tab w:val="center" w:pos="4987"/>
                <w:tab w:val="left" w:pos="5056"/>
              </w:tabs>
              <w:spacing w:after="0" w:line="360" w:lineRule="auto"/>
              <w:jc w:val="both"/>
              <w:rPr>
                <w:rFonts w:ascii="Arial" w:eastAsia="Times New Roman" w:hAnsi="Arial" w:cs="Calibri"/>
                <w:sz w:val="20"/>
                <w:szCs w:val="16"/>
                <w:lang w:eastAsia="es-ES"/>
              </w:rPr>
            </w:pPr>
          </w:p>
          <w:p w14:paraId="14716968" w14:textId="77777777" w:rsidR="00277DAC" w:rsidRPr="006D3A7A" w:rsidRDefault="00277DAC" w:rsidP="006D3A7A">
            <w:pPr>
              <w:tabs>
                <w:tab w:val="left" w:pos="885"/>
                <w:tab w:val="center" w:pos="4987"/>
                <w:tab w:val="left" w:pos="5056"/>
              </w:tabs>
              <w:spacing w:after="0" w:line="360" w:lineRule="auto"/>
              <w:jc w:val="both"/>
              <w:rPr>
                <w:rFonts w:ascii="Arial" w:eastAsia="Times New Roman" w:hAnsi="Arial" w:cs="Calibri"/>
                <w:sz w:val="20"/>
                <w:szCs w:val="16"/>
                <w:lang w:eastAsia="es-ES"/>
              </w:rPr>
            </w:pPr>
          </w:p>
          <w:p w14:paraId="5B2FD83C" w14:textId="77777777" w:rsidR="006D3A7A" w:rsidRPr="006D3A7A" w:rsidRDefault="006D3A7A" w:rsidP="006D3A7A">
            <w:pPr>
              <w:tabs>
                <w:tab w:val="left" w:pos="885"/>
                <w:tab w:val="center" w:pos="4987"/>
                <w:tab w:val="left" w:pos="5056"/>
              </w:tabs>
              <w:spacing w:after="0" w:line="360" w:lineRule="auto"/>
              <w:jc w:val="both"/>
              <w:rPr>
                <w:rFonts w:ascii="Arial" w:eastAsia="Times New Roman" w:hAnsi="Arial" w:cs="Calibri"/>
                <w:sz w:val="20"/>
                <w:szCs w:val="16"/>
                <w:lang w:eastAsia="es-ES"/>
              </w:rPr>
            </w:pPr>
          </w:p>
          <w:p w14:paraId="55876F41" w14:textId="77777777" w:rsidR="006D3A7A" w:rsidRPr="006D3A7A" w:rsidRDefault="006D3A7A" w:rsidP="006D3A7A">
            <w:pPr>
              <w:tabs>
                <w:tab w:val="left" w:pos="885"/>
                <w:tab w:val="center" w:pos="4987"/>
                <w:tab w:val="left" w:pos="5056"/>
              </w:tabs>
              <w:spacing w:after="0" w:line="360" w:lineRule="auto"/>
              <w:jc w:val="both"/>
              <w:rPr>
                <w:rFonts w:ascii="Arial" w:eastAsia="Times New Roman" w:hAnsi="Arial" w:cs="Calibri"/>
                <w:sz w:val="20"/>
                <w:szCs w:val="16"/>
                <w:lang w:eastAsia="es-ES"/>
              </w:rPr>
            </w:pPr>
          </w:p>
          <w:p w14:paraId="47C3FB50" w14:textId="77777777" w:rsidR="006D3A7A" w:rsidRPr="006D3A7A" w:rsidRDefault="006D3A7A" w:rsidP="006D3A7A">
            <w:pPr>
              <w:tabs>
                <w:tab w:val="left" w:pos="885"/>
                <w:tab w:val="center" w:pos="4987"/>
                <w:tab w:val="left" w:pos="5056"/>
              </w:tabs>
              <w:spacing w:after="0" w:line="360" w:lineRule="auto"/>
              <w:jc w:val="center"/>
              <w:rPr>
                <w:rFonts w:ascii="Arial" w:eastAsia="Times New Roman" w:hAnsi="Arial" w:cs="Calibri"/>
                <w:sz w:val="20"/>
                <w:szCs w:val="16"/>
                <w:lang w:eastAsia="es-ES"/>
              </w:rPr>
            </w:pPr>
            <w:r w:rsidRPr="006D3A7A">
              <w:rPr>
                <w:rFonts w:ascii="Arial" w:eastAsia="Times New Roman" w:hAnsi="Arial" w:cs="Calibri"/>
                <w:sz w:val="20"/>
                <w:szCs w:val="16"/>
                <w:lang w:eastAsia="es-ES"/>
              </w:rPr>
              <w:t>DIP. LUZ NATALIA VIRGIL ORONA</w:t>
            </w:r>
          </w:p>
        </w:tc>
      </w:tr>
    </w:tbl>
    <w:p w14:paraId="6B09E225" w14:textId="77777777" w:rsidR="00F43682" w:rsidRDefault="00E81FB1"/>
    <w:sectPr w:rsidR="00F43682" w:rsidSect="0024602D">
      <w:headerReference w:type="default" r:id="rId10"/>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CD757" w14:textId="77777777" w:rsidR="00E81FB1" w:rsidRDefault="00E81FB1">
      <w:pPr>
        <w:spacing w:after="0" w:line="240" w:lineRule="auto"/>
      </w:pPr>
      <w:r>
        <w:separator/>
      </w:r>
    </w:p>
  </w:endnote>
  <w:endnote w:type="continuationSeparator" w:id="0">
    <w:p w14:paraId="284A471F" w14:textId="77777777" w:rsidR="00E81FB1" w:rsidRDefault="00E81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5DDA5" w14:textId="77777777" w:rsidR="00E81FB1" w:rsidRDefault="00E81FB1">
      <w:pPr>
        <w:spacing w:after="0" w:line="240" w:lineRule="auto"/>
      </w:pPr>
      <w:r>
        <w:separator/>
      </w:r>
    </w:p>
  </w:footnote>
  <w:footnote w:type="continuationSeparator" w:id="0">
    <w:p w14:paraId="0B2F7FB4" w14:textId="77777777" w:rsidR="00E81FB1" w:rsidRDefault="00E81F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24602D" w:rsidRPr="0024602D" w14:paraId="79041CA3" w14:textId="77777777" w:rsidTr="009F700C">
      <w:trPr>
        <w:jc w:val="center"/>
      </w:trPr>
      <w:tc>
        <w:tcPr>
          <w:tcW w:w="1541" w:type="dxa"/>
        </w:tcPr>
        <w:p w14:paraId="14EB06B3" w14:textId="77777777" w:rsidR="0024602D" w:rsidRPr="0024602D" w:rsidRDefault="0024602D" w:rsidP="0024602D">
          <w:pPr>
            <w:spacing w:after="0" w:line="240" w:lineRule="auto"/>
            <w:jc w:val="center"/>
            <w:rPr>
              <w:rFonts w:ascii="Arial" w:eastAsia="Times New Roman" w:hAnsi="Arial" w:cs="Times New Roman"/>
              <w:b/>
              <w:bCs/>
              <w:sz w:val="12"/>
              <w:szCs w:val="20"/>
              <w:lang w:eastAsia="es-ES"/>
            </w:rPr>
          </w:pPr>
          <w:r w:rsidRPr="0024602D">
            <w:rPr>
              <w:rFonts w:ascii="Times New Roman" w:eastAsia="Times New Roman" w:hAnsi="Times New Roman" w:cs="Arial"/>
              <w:bCs/>
              <w:smallCaps/>
              <w:noProof/>
              <w:spacing w:val="20"/>
              <w:sz w:val="32"/>
              <w:szCs w:val="32"/>
              <w:lang w:eastAsia="es-MX"/>
            </w:rPr>
            <w:drawing>
              <wp:anchor distT="0" distB="0" distL="114300" distR="114300" simplePos="0" relativeHeight="251660288" behindDoc="0" locked="0" layoutInCell="1" allowOverlap="1" wp14:anchorId="2DCBA3AF" wp14:editId="78533DD2">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6CB1F5" w14:textId="77777777" w:rsidR="0024602D" w:rsidRPr="0024602D" w:rsidRDefault="0024602D" w:rsidP="0024602D">
          <w:pPr>
            <w:spacing w:after="0" w:line="240" w:lineRule="auto"/>
            <w:jc w:val="center"/>
            <w:rPr>
              <w:rFonts w:ascii="Arial" w:eastAsia="Times New Roman" w:hAnsi="Arial" w:cs="Times New Roman"/>
              <w:b/>
              <w:bCs/>
              <w:sz w:val="12"/>
              <w:szCs w:val="20"/>
              <w:lang w:eastAsia="es-ES"/>
            </w:rPr>
          </w:pPr>
        </w:p>
        <w:p w14:paraId="3FF3CEEF" w14:textId="77777777" w:rsidR="0024602D" w:rsidRPr="0024602D" w:rsidRDefault="0024602D" w:rsidP="0024602D">
          <w:pPr>
            <w:spacing w:after="0" w:line="240" w:lineRule="auto"/>
            <w:jc w:val="center"/>
            <w:rPr>
              <w:rFonts w:ascii="Arial" w:eastAsia="Times New Roman" w:hAnsi="Arial" w:cs="Times New Roman"/>
              <w:b/>
              <w:bCs/>
              <w:sz w:val="12"/>
              <w:szCs w:val="20"/>
              <w:lang w:eastAsia="es-ES"/>
            </w:rPr>
          </w:pPr>
        </w:p>
      </w:tc>
      <w:tc>
        <w:tcPr>
          <w:tcW w:w="7957" w:type="dxa"/>
        </w:tcPr>
        <w:p w14:paraId="075672E1" w14:textId="77777777" w:rsidR="0024602D" w:rsidRPr="0024602D" w:rsidRDefault="0024602D" w:rsidP="0024602D">
          <w:pPr>
            <w:spacing w:after="0" w:line="240" w:lineRule="auto"/>
            <w:jc w:val="center"/>
            <w:rPr>
              <w:rFonts w:ascii="Arial" w:eastAsia="Times New Roman" w:hAnsi="Arial" w:cs="Times New Roman"/>
              <w:b/>
              <w:bCs/>
              <w:sz w:val="20"/>
              <w:szCs w:val="20"/>
              <w:lang w:eastAsia="es-ES"/>
            </w:rPr>
          </w:pPr>
        </w:p>
        <w:p w14:paraId="1A81E33A" w14:textId="77777777" w:rsidR="0024602D" w:rsidRPr="0024602D" w:rsidRDefault="0024602D" w:rsidP="0024602D">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24602D">
            <w:rPr>
              <w:rFonts w:ascii="Times New Roman" w:eastAsia="Times New Roman" w:hAnsi="Times New Roman" w:cs="Times New Roman"/>
              <w:smallCaps/>
              <w:spacing w:val="20"/>
              <w:sz w:val="32"/>
              <w:szCs w:val="32"/>
              <w:lang w:eastAsia="es-ES"/>
            </w:rPr>
            <w:t xml:space="preserve">Estado Independiente, Libre y Soberano </w:t>
          </w:r>
        </w:p>
        <w:p w14:paraId="03F6F879" w14:textId="77777777" w:rsidR="0024602D" w:rsidRPr="0024602D" w:rsidRDefault="0024602D" w:rsidP="0024602D">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24602D">
            <w:rPr>
              <w:rFonts w:ascii="Times New Roman" w:eastAsia="Times New Roman" w:hAnsi="Times New Roman" w:cs="Times New Roman"/>
              <w:smallCaps/>
              <w:spacing w:val="20"/>
              <w:sz w:val="32"/>
              <w:szCs w:val="32"/>
              <w:lang w:eastAsia="es-ES"/>
            </w:rPr>
            <w:t>de Coahuila de Zaragoza</w:t>
          </w:r>
        </w:p>
        <w:p w14:paraId="34A6E99D" w14:textId="77777777" w:rsidR="0024602D" w:rsidRPr="0024602D" w:rsidRDefault="0024602D" w:rsidP="0024602D">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14:paraId="025CF399" w14:textId="77777777" w:rsidR="0024602D" w:rsidRPr="0024602D" w:rsidRDefault="0024602D" w:rsidP="0024602D">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24602D">
            <w:rPr>
              <w:rFonts w:ascii="Times New Roman" w:eastAsia="Times New Roman" w:hAnsi="Times New Roman" w:cs="Times New Roman"/>
              <w:smallCaps/>
              <w:spacing w:val="20"/>
              <w:sz w:val="28"/>
              <w:szCs w:val="28"/>
              <w:lang w:eastAsia="es-ES"/>
            </w:rPr>
            <w:t>Poder Legislativo</w:t>
          </w:r>
        </w:p>
        <w:p w14:paraId="42F9D39A" w14:textId="77777777" w:rsidR="0024602D" w:rsidRPr="0024602D" w:rsidRDefault="0024602D" w:rsidP="0024602D">
          <w:pPr>
            <w:tabs>
              <w:tab w:val="center" w:pos="4252"/>
              <w:tab w:val="right" w:pos="8504"/>
            </w:tabs>
            <w:spacing w:after="0" w:line="240" w:lineRule="auto"/>
            <w:jc w:val="center"/>
            <w:rPr>
              <w:rFonts w:ascii="Times New Roman" w:eastAsia="Times New Roman" w:hAnsi="Times New Roman" w:cs="Times New Roman"/>
              <w:smallCaps/>
              <w:spacing w:val="20"/>
              <w:sz w:val="10"/>
              <w:szCs w:val="28"/>
              <w:lang w:eastAsia="es-ES"/>
            </w:rPr>
          </w:pPr>
        </w:p>
        <w:p w14:paraId="05379C6F" w14:textId="77777777" w:rsidR="0024602D" w:rsidRPr="0024602D" w:rsidRDefault="0024602D" w:rsidP="0024602D">
          <w:pPr>
            <w:tabs>
              <w:tab w:val="center" w:pos="4252"/>
              <w:tab w:val="left" w:pos="5040"/>
              <w:tab w:val="right" w:pos="8504"/>
            </w:tabs>
            <w:spacing w:after="0" w:line="240" w:lineRule="auto"/>
            <w:ind w:right="-93"/>
            <w:jc w:val="center"/>
            <w:rPr>
              <w:rFonts w:ascii="Arial" w:eastAsia="Times New Roman" w:hAnsi="Arial" w:cs="Times New Roman"/>
              <w:b/>
              <w:bCs/>
              <w:sz w:val="16"/>
              <w:szCs w:val="20"/>
              <w:lang w:eastAsia="es-ES"/>
            </w:rPr>
          </w:pPr>
          <w:r w:rsidRPr="0024602D">
            <w:rPr>
              <w:rFonts w:ascii="Arial" w:eastAsia="Times New Roman" w:hAnsi="Arial" w:cs="Times New Roman"/>
              <w:sz w:val="18"/>
              <w:szCs w:val="20"/>
              <w:lang w:eastAsia="es-ES"/>
            </w:rPr>
            <w:t>“2022, Año de Benito Juárez, Defensor de la Soberanía de Coahuila de Zaragoza”</w:t>
          </w:r>
        </w:p>
        <w:p w14:paraId="4178FE81" w14:textId="77777777" w:rsidR="0024602D" w:rsidRPr="0024602D" w:rsidRDefault="0024602D" w:rsidP="0024602D">
          <w:pPr>
            <w:tabs>
              <w:tab w:val="center" w:pos="4252"/>
              <w:tab w:val="left" w:pos="5040"/>
              <w:tab w:val="right" w:pos="8504"/>
            </w:tabs>
            <w:spacing w:after="0" w:line="240" w:lineRule="auto"/>
            <w:ind w:right="-93"/>
            <w:jc w:val="center"/>
            <w:rPr>
              <w:rFonts w:ascii="Arial" w:eastAsia="Times New Roman" w:hAnsi="Arial" w:cs="Times New Roman"/>
              <w:bCs/>
              <w:sz w:val="12"/>
              <w:szCs w:val="20"/>
              <w:lang w:eastAsia="es-ES"/>
            </w:rPr>
          </w:pPr>
        </w:p>
      </w:tc>
      <w:tc>
        <w:tcPr>
          <w:tcW w:w="1559" w:type="dxa"/>
        </w:tcPr>
        <w:p w14:paraId="59C86CD5" w14:textId="77777777" w:rsidR="0024602D" w:rsidRPr="0024602D" w:rsidRDefault="0024602D" w:rsidP="0024602D">
          <w:pPr>
            <w:spacing w:after="0" w:line="240" w:lineRule="auto"/>
            <w:jc w:val="center"/>
            <w:rPr>
              <w:rFonts w:ascii="Arial" w:eastAsia="Times New Roman" w:hAnsi="Arial" w:cs="Times New Roman"/>
              <w:b/>
              <w:bCs/>
              <w:sz w:val="12"/>
              <w:szCs w:val="20"/>
              <w:lang w:eastAsia="es-ES"/>
            </w:rPr>
          </w:pPr>
          <w:r w:rsidRPr="0024602D">
            <w:rPr>
              <w:rFonts w:ascii="Calibri" w:eastAsia="Calibri" w:hAnsi="Calibri" w:cs="Times New Roman"/>
              <w:noProof/>
              <w:lang w:eastAsia="es-MX"/>
            </w:rPr>
            <w:drawing>
              <wp:anchor distT="0" distB="0" distL="114300" distR="114300" simplePos="0" relativeHeight="251659264" behindDoc="0" locked="0" layoutInCell="1" allowOverlap="1" wp14:anchorId="2C77ABE8" wp14:editId="060ABE9F">
                <wp:simplePos x="0" y="0"/>
                <wp:positionH relativeFrom="margin">
                  <wp:posOffset>-55880</wp:posOffset>
                </wp:positionH>
                <wp:positionV relativeFrom="margin">
                  <wp:posOffset>43622</wp:posOffset>
                </wp:positionV>
                <wp:extent cx="969010" cy="1021080"/>
                <wp:effectExtent l="0" t="0" r="254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p>
      </w:tc>
    </w:tr>
  </w:tbl>
  <w:p w14:paraId="168DA945" w14:textId="77777777" w:rsidR="005F5CDF" w:rsidRPr="0024602D" w:rsidRDefault="00E81FB1" w:rsidP="00E8393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55399"/>
    <w:multiLevelType w:val="hybridMultilevel"/>
    <w:tmpl w:val="DD9C4CF8"/>
    <w:lvl w:ilvl="0" w:tplc="A4B4414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6A76D7E"/>
    <w:multiLevelType w:val="hybridMultilevel"/>
    <w:tmpl w:val="DEECAE66"/>
    <w:lvl w:ilvl="0" w:tplc="A3382828">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39715444"/>
    <w:multiLevelType w:val="hybridMultilevel"/>
    <w:tmpl w:val="07FE1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9CA0B8D"/>
    <w:multiLevelType w:val="hybridMultilevel"/>
    <w:tmpl w:val="A0B25390"/>
    <w:lvl w:ilvl="0" w:tplc="848A2B1E">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7AD46AE2"/>
    <w:multiLevelType w:val="hybridMultilevel"/>
    <w:tmpl w:val="7770936C"/>
    <w:lvl w:ilvl="0" w:tplc="B3C07900">
      <w:numFmt w:val="bullet"/>
      <w:lvlText w:val="-"/>
      <w:lvlJc w:val="left"/>
      <w:pPr>
        <w:ind w:left="1068" w:hanging="360"/>
      </w:pPr>
      <w:rPr>
        <w:rFonts w:ascii="Arial" w:eastAsia="Times New Roman"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7A"/>
    <w:rsid w:val="00012D6D"/>
    <w:rsid w:val="000A40D8"/>
    <w:rsid w:val="000E082E"/>
    <w:rsid w:val="000F7275"/>
    <w:rsid w:val="001034D8"/>
    <w:rsid w:val="00110B34"/>
    <w:rsid w:val="00122857"/>
    <w:rsid w:val="00125621"/>
    <w:rsid w:val="00132FFF"/>
    <w:rsid w:val="00196079"/>
    <w:rsid w:val="001D02F4"/>
    <w:rsid w:val="001D63B3"/>
    <w:rsid w:val="001D64D1"/>
    <w:rsid w:val="001F5BAB"/>
    <w:rsid w:val="00216BD7"/>
    <w:rsid w:val="0024602D"/>
    <w:rsid w:val="00246617"/>
    <w:rsid w:val="00277DAC"/>
    <w:rsid w:val="00291935"/>
    <w:rsid w:val="002D1A20"/>
    <w:rsid w:val="002E1FFD"/>
    <w:rsid w:val="0030087D"/>
    <w:rsid w:val="00303C12"/>
    <w:rsid w:val="003063BE"/>
    <w:rsid w:val="0038649D"/>
    <w:rsid w:val="003D78A8"/>
    <w:rsid w:val="003E395F"/>
    <w:rsid w:val="004072B3"/>
    <w:rsid w:val="004305B9"/>
    <w:rsid w:val="0047396E"/>
    <w:rsid w:val="00477EBF"/>
    <w:rsid w:val="00483E2D"/>
    <w:rsid w:val="004C3C19"/>
    <w:rsid w:val="004E0280"/>
    <w:rsid w:val="004F4A24"/>
    <w:rsid w:val="00541CAB"/>
    <w:rsid w:val="0056127A"/>
    <w:rsid w:val="00566C9D"/>
    <w:rsid w:val="00566DC4"/>
    <w:rsid w:val="00577B47"/>
    <w:rsid w:val="005C14F5"/>
    <w:rsid w:val="005F50B5"/>
    <w:rsid w:val="006069BE"/>
    <w:rsid w:val="00640306"/>
    <w:rsid w:val="00665BF7"/>
    <w:rsid w:val="006D3A7A"/>
    <w:rsid w:val="0071039E"/>
    <w:rsid w:val="00734946"/>
    <w:rsid w:val="00746B6B"/>
    <w:rsid w:val="007C58FD"/>
    <w:rsid w:val="00815D70"/>
    <w:rsid w:val="00826269"/>
    <w:rsid w:val="008752AF"/>
    <w:rsid w:val="008C0B27"/>
    <w:rsid w:val="008D637D"/>
    <w:rsid w:val="00914164"/>
    <w:rsid w:val="0097245A"/>
    <w:rsid w:val="00996A31"/>
    <w:rsid w:val="009C17B6"/>
    <w:rsid w:val="009D63BE"/>
    <w:rsid w:val="00B54B24"/>
    <w:rsid w:val="00B742B2"/>
    <w:rsid w:val="00B82F3C"/>
    <w:rsid w:val="00B9024E"/>
    <w:rsid w:val="00B9123E"/>
    <w:rsid w:val="00BC243E"/>
    <w:rsid w:val="00BD609E"/>
    <w:rsid w:val="00C14F89"/>
    <w:rsid w:val="00C15653"/>
    <w:rsid w:val="00C6475C"/>
    <w:rsid w:val="00CB19F4"/>
    <w:rsid w:val="00D01792"/>
    <w:rsid w:val="00D0465D"/>
    <w:rsid w:val="00D352EB"/>
    <w:rsid w:val="00D4470F"/>
    <w:rsid w:val="00D45476"/>
    <w:rsid w:val="00D84B63"/>
    <w:rsid w:val="00D85E33"/>
    <w:rsid w:val="00D90C04"/>
    <w:rsid w:val="00D9289E"/>
    <w:rsid w:val="00D92D39"/>
    <w:rsid w:val="00DA68BA"/>
    <w:rsid w:val="00DF7CF3"/>
    <w:rsid w:val="00E37AC1"/>
    <w:rsid w:val="00E4283B"/>
    <w:rsid w:val="00E431D5"/>
    <w:rsid w:val="00E43721"/>
    <w:rsid w:val="00E8146D"/>
    <w:rsid w:val="00E81FB1"/>
    <w:rsid w:val="00E83936"/>
    <w:rsid w:val="00E932AB"/>
    <w:rsid w:val="00F47B25"/>
    <w:rsid w:val="00FB1DEC"/>
    <w:rsid w:val="00FF22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D2084"/>
  <w15:chartTrackingRefBased/>
  <w15:docId w15:val="{A3A96DAF-15AE-4BBC-A861-D6F3090DE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D3A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3A7A"/>
  </w:style>
  <w:style w:type="table" w:styleId="Tablaconcuadrcula">
    <w:name w:val="Table Grid"/>
    <w:basedOn w:val="Tablanormal"/>
    <w:uiPriority w:val="39"/>
    <w:rsid w:val="006D3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8649D"/>
    <w:pPr>
      <w:ind w:left="720"/>
      <w:contextualSpacing/>
    </w:pPr>
  </w:style>
  <w:style w:type="paragraph" w:styleId="Piedepgina">
    <w:name w:val="footer"/>
    <w:basedOn w:val="Normal"/>
    <w:link w:val="PiedepginaCar"/>
    <w:uiPriority w:val="99"/>
    <w:unhideWhenUsed/>
    <w:rsid w:val="00E839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3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283853">
      <w:bodyDiv w:val="1"/>
      <w:marLeft w:val="0"/>
      <w:marRight w:val="0"/>
      <w:marTop w:val="0"/>
      <w:marBottom w:val="0"/>
      <w:divBdr>
        <w:top w:val="none" w:sz="0" w:space="0" w:color="auto"/>
        <w:left w:val="none" w:sz="0" w:space="0" w:color="auto"/>
        <w:bottom w:val="none" w:sz="0" w:space="0" w:color="auto"/>
        <w:right w:val="none" w:sz="0" w:space="0" w:color="auto"/>
      </w:divBdr>
    </w:div>
    <w:div w:id="200108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1398</Words>
  <Characters>7692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Saltillo</dc:creator>
  <cp:keywords/>
  <dc:description/>
  <cp:lastModifiedBy>Juan Lumbreras</cp:lastModifiedBy>
  <cp:revision>2</cp:revision>
  <dcterms:created xsi:type="dcterms:W3CDTF">2022-06-02T16:05:00Z</dcterms:created>
  <dcterms:modified xsi:type="dcterms:W3CDTF">2022-06-02T16:05:00Z</dcterms:modified>
</cp:coreProperties>
</file>