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19D28" w14:textId="6970F504" w:rsidR="00760009" w:rsidRDefault="00760009" w:rsidP="00760009">
      <w:pPr>
        <w:spacing w:after="0" w:line="240" w:lineRule="auto"/>
        <w:jc w:val="both"/>
        <w:rPr>
          <w:rFonts w:ascii="Arial Narrow" w:eastAsia="Times New Roman" w:hAnsi="Arial Narrow" w:cs="Times New Roman"/>
          <w:color w:val="000000"/>
          <w:sz w:val="26"/>
          <w:szCs w:val="26"/>
          <w:lang w:eastAsia="es-ES"/>
        </w:rPr>
      </w:pPr>
    </w:p>
    <w:p w14:paraId="2D748C45" w14:textId="6B360988" w:rsidR="00A83A4A" w:rsidRDefault="00A83A4A" w:rsidP="00760009">
      <w:pPr>
        <w:spacing w:after="0" w:line="240" w:lineRule="auto"/>
        <w:jc w:val="both"/>
        <w:rPr>
          <w:rFonts w:ascii="Arial Narrow" w:eastAsia="Times New Roman" w:hAnsi="Arial Narrow" w:cs="Times New Roman"/>
          <w:color w:val="000000"/>
          <w:sz w:val="26"/>
          <w:szCs w:val="26"/>
          <w:lang w:eastAsia="es-ES"/>
        </w:rPr>
      </w:pPr>
    </w:p>
    <w:p w14:paraId="131897C7" w14:textId="77777777" w:rsidR="00A83A4A" w:rsidRDefault="00A83A4A" w:rsidP="00760009">
      <w:pPr>
        <w:spacing w:after="0" w:line="240" w:lineRule="auto"/>
        <w:jc w:val="both"/>
        <w:rPr>
          <w:rFonts w:ascii="Arial Narrow" w:eastAsia="Times New Roman" w:hAnsi="Arial Narrow" w:cs="Times New Roman"/>
          <w:color w:val="000000"/>
          <w:sz w:val="26"/>
          <w:szCs w:val="26"/>
          <w:lang w:eastAsia="es-ES"/>
        </w:rPr>
      </w:pPr>
    </w:p>
    <w:p w14:paraId="6F6DA635" w14:textId="58199B8A" w:rsidR="00A83A4A" w:rsidRPr="00A83A4A" w:rsidRDefault="00A83A4A" w:rsidP="00A83A4A">
      <w:pPr>
        <w:spacing w:after="0" w:line="240" w:lineRule="auto"/>
        <w:jc w:val="both"/>
        <w:rPr>
          <w:rFonts w:ascii="Arial Narrow" w:eastAsia="Times New Roman" w:hAnsi="Arial Narrow" w:cs="Times New Roman"/>
          <w:b/>
          <w:color w:val="000000"/>
          <w:sz w:val="26"/>
          <w:szCs w:val="26"/>
          <w:lang w:eastAsia="es-ES"/>
        </w:rPr>
      </w:pPr>
      <w:r w:rsidRPr="00A83A4A">
        <w:rPr>
          <w:rFonts w:ascii="Arial Narrow" w:eastAsia="Times New Roman" w:hAnsi="Arial Narrow" w:cs="Times New Roman"/>
          <w:color w:val="000000"/>
          <w:sz w:val="26"/>
          <w:szCs w:val="26"/>
          <w:lang w:eastAsia="es-ES"/>
        </w:rPr>
        <w:t xml:space="preserve">Iniciativa con Proyecto de Decreto para reformar el Decreto 299 del Congreso del Estado de Coahuila de Zaragoza, publicado el 31 de agosto de 1993 en el Periódico Oficial del Gobierno del Estado, por el que se </w:t>
      </w:r>
      <w:r w:rsidRPr="00A83A4A">
        <w:rPr>
          <w:rFonts w:ascii="Arial Narrow" w:eastAsia="Times New Roman" w:hAnsi="Arial Narrow" w:cs="Times New Roman"/>
          <w:b/>
          <w:color w:val="000000"/>
          <w:sz w:val="26"/>
          <w:szCs w:val="26"/>
          <w:lang w:eastAsia="es-ES"/>
        </w:rPr>
        <w:t xml:space="preserve">crea el Organismo Público Descentralizado “Sistema Intermunicipal de Aguas y Saneamiento de </w:t>
      </w:r>
      <w:proofErr w:type="spellStart"/>
      <w:r w:rsidRPr="00A83A4A">
        <w:rPr>
          <w:rFonts w:ascii="Arial Narrow" w:eastAsia="Times New Roman" w:hAnsi="Arial Narrow" w:cs="Times New Roman"/>
          <w:b/>
          <w:color w:val="000000"/>
          <w:sz w:val="26"/>
          <w:szCs w:val="26"/>
          <w:lang w:eastAsia="es-ES"/>
        </w:rPr>
        <w:t>Múzquiz</w:t>
      </w:r>
      <w:proofErr w:type="spellEnd"/>
      <w:r w:rsidRPr="00A83A4A">
        <w:rPr>
          <w:rFonts w:ascii="Arial Narrow" w:eastAsia="Times New Roman" w:hAnsi="Arial Narrow" w:cs="Times New Roman"/>
          <w:b/>
          <w:color w:val="000000"/>
          <w:sz w:val="26"/>
          <w:szCs w:val="26"/>
          <w:lang w:eastAsia="es-ES"/>
        </w:rPr>
        <w:t>, San Juan de Sabinas, Sabinas y Progreso, Coahuila”.</w:t>
      </w:r>
    </w:p>
    <w:p w14:paraId="085A1B47" w14:textId="03D52D64" w:rsidR="00A83A4A" w:rsidRPr="00A83A4A" w:rsidRDefault="00A83A4A" w:rsidP="00760009">
      <w:pPr>
        <w:spacing w:after="0" w:line="240" w:lineRule="auto"/>
        <w:jc w:val="both"/>
        <w:rPr>
          <w:rFonts w:ascii="Arial Narrow" w:eastAsia="Times New Roman" w:hAnsi="Arial Narrow" w:cs="Times New Roman"/>
          <w:color w:val="000000"/>
          <w:sz w:val="26"/>
          <w:szCs w:val="26"/>
          <w:lang w:eastAsia="es-ES"/>
        </w:rPr>
      </w:pPr>
    </w:p>
    <w:p w14:paraId="38552A74" w14:textId="275E47AE" w:rsidR="00760009" w:rsidRPr="00760009" w:rsidRDefault="00760009" w:rsidP="00760009">
      <w:pPr>
        <w:spacing w:after="0" w:line="240" w:lineRule="auto"/>
        <w:jc w:val="both"/>
        <w:rPr>
          <w:rFonts w:ascii="Arial Narrow" w:eastAsia="Times New Roman" w:hAnsi="Arial Narrow" w:cs="Times New Roman"/>
          <w:color w:val="000000"/>
          <w:sz w:val="26"/>
          <w:szCs w:val="26"/>
          <w:lang w:eastAsia="es-ES"/>
        </w:rPr>
      </w:pPr>
      <w:r w:rsidRPr="00760009">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el </w:t>
      </w:r>
      <w:r w:rsidRPr="00760009">
        <w:rPr>
          <w:rFonts w:ascii="Arial Narrow" w:eastAsia="Times New Roman" w:hAnsi="Arial Narrow" w:cs="Times New Roman"/>
          <w:b/>
          <w:color w:val="000000"/>
          <w:sz w:val="26"/>
          <w:szCs w:val="26"/>
          <w:lang w:eastAsia="es-ES"/>
        </w:rPr>
        <w:t>Diputado Jesús María Montemayor Garza,</w:t>
      </w:r>
      <w:r w:rsidRPr="00760009">
        <w:rPr>
          <w:rFonts w:ascii="Arial Narrow" w:eastAsia="Times New Roman" w:hAnsi="Arial Narrow" w:cs="Times New Roman"/>
          <w:color w:val="000000"/>
          <w:sz w:val="26"/>
          <w:szCs w:val="26"/>
          <w:lang w:eastAsia="es-ES"/>
        </w:rPr>
        <w:t xml:space="preserve"> del Grupo Parlamentario “Miguel Ramos Arizpe”, del Partido Revolucionario Institucional.</w:t>
      </w:r>
    </w:p>
    <w:p w14:paraId="364A882C" w14:textId="77777777" w:rsidR="00760009" w:rsidRPr="00760009" w:rsidRDefault="00760009" w:rsidP="00760009">
      <w:pPr>
        <w:spacing w:after="0" w:line="240" w:lineRule="auto"/>
        <w:jc w:val="both"/>
        <w:rPr>
          <w:rFonts w:ascii="Arial Narrow" w:eastAsia="Times New Roman" w:hAnsi="Arial Narrow"/>
          <w:sz w:val="26"/>
          <w:szCs w:val="26"/>
          <w:lang w:eastAsia="es-ES"/>
        </w:rPr>
      </w:pPr>
    </w:p>
    <w:p w14:paraId="6456C644" w14:textId="1FC93AF4" w:rsidR="00760009" w:rsidRPr="00760009" w:rsidRDefault="00760009" w:rsidP="00760009">
      <w:pPr>
        <w:spacing w:after="0" w:line="240" w:lineRule="auto"/>
        <w:jc w:val="both"/>
        <w:rPr>
          <w:rFonts w:ascii="Arial Narrow" w:eastAsia="Times New Roman" w:hAnsi="Arial Narrow" w:cs="Times New Roman"/>
          <w:b/>
          <w:color w:val="000000"/>
          <w:sz w:val="26"/>
          <w:szCs w:val="26"/>
          <w:lang w:eastAsia="es-ES"/>
        </w:rPr>
      </w:pPr>
      <w:r w:rsidRPr="00760009">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07</w:t>
      </w:r>
      <w:r w:rsidRPr="00760009">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Junio</w:t>
      </w:r>
      <w:proofErr w:type="gramEnd"/>
      <w:r w:rsidRPr="00760009">
        <w:rPr>
          <w:rFonts w:ascii="Arial Narrow" w:eastAsia="Times New Roman" w:hAnsi="Arial Narrow" w:cs="Times New Roman"/>
          <w:b/>
          <w:color w:val="000000"/>
          <w:sz w:val="26"/>
          <w:szCs w:val="26"/>
          <w:lang w:eastAsia="es-ES"/>
        </w:rPr>
        <w:t xml:space="preserve"> de 2022.</w:t>
      </w:r>
    </w:p>
    <w:p w14:paraId="70010713" w14:textId="77777777" w:rsidR="00760009" w:rsidRPr="00760009" w:rsidRDefault="00760009" w:rsidP="00760009">
      <w:pPr>
        <w:spacing w:after="0" w:line="240" w:lineRule="auto"/>
        <w:jc w:val="both"/>
        <w:rPr>
          <w:rFonts w:ascii="Arial Narrow" w:eastAsia="Times New Roman" w:hAnsi="Arial Narrow" w:cs="Times New Roman"/>
          <w:color w:val="000000"/>
          <w:sz w:val="26"/>
          <w:szCs w:val="26"/>
          <w:lang w:eastAsia="es-ES"/>
        </w:rPr>
      </w:pPr>
    </w:p>
    <w:p w14:paraId="74326E9D" w14:textId="45EC4C46" w:rsidR="00760009" w:rsidRDefault="00760009" w:rsidP="00760009">
      <w:pPr>
        <w:spacing w:after="0" w:line="240" w:lineRule="auto"/>
        <w:jc w:val="both"/>
        <w:rPr>
          <w:rFonts w:ascii="Arial Narrow" w:eastAsia="Times New Roman" w:hAnsi="Arial Narrow" w:cs="Times New Roman"/>
          <w:color w:val="000000"/>
          <w:sz w:val="26"/>
          <w:szCs w:val="26"/>
          <w:lang w:eastAsia="es-ES"/>
        </w:rPr>
      </w:pPr>
      <w:r w:rsidRPr="00760009">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760009">
        <w:rPr>
          <w:rFonts w:ascii="Arial Narrow" w:eastAsia="Times New Roman" w:hAnsi="Arial Narrow" w:cs="Times New Roman"/>
          <w:b/>
          <w:color w:val="000000"/>
          <w:sz w:val="26"/>
          <w:szCs w:val="26"/>
          <w:lang w:eastAsia="es-ES"/>
        </w:rPr>
        <w:t>Comisión de Gobernación, Puntos Constitucionales y Justicia</w:t>
      </w:r>
      <w:r>
        <w:rPr>
          <w:rFonts w:ascii="Arial Narrow" w:eastAsia="Times New Roman" w:hAnsi="Arial Narrow" w:cs="Times New Roman"/>
          <w:b/>
          <w:color w:val="000000"/>
          <w:sz w:val="26"/>
          <w:szCs w:val="26"/>
          <w:lang w:eastAsia="es-ES"/>
        </w:rPr>
        <w:t>.</w:t>
      </w:r>
    </w:p>
    <w:p w14:paraId="6D21F43F" w14:textId="77777777" w:rsidR="00760009" w:rsidRDefault="00760009" w:rsidP="00760009">
      <w:pPr>
        <w:spacing w:after="0" w:line="240" w:lineRule="auto"/>
        <w:jc w:val="both"/>
        <w:rPr>
          <w:rFonts w:ascii="Arial Narrow" w:eastAsia="Times New Roman" w:hAnsi="Arial Narrow" w:cs="Times New Roman"/>
          <w:color w:val="000000"/>
          <w:sz w:val="26"/>
          <w:szCs w:val="26"/>
          <w:lang w:eastAsia="es-ES"/>
        </w:rPr>
      </w:pPr>
    </w:p>
    <w:p w14:paraId="26C475BA" w14:textId="01201403" w:rsidR="00760009" w:rsidRPr="00760009" w:rsidRDefault="00760009" w:rsidP="00760009">
      <w:pPr>
        <w:spacing w:after="0" w:line="240" w:lineRule="auto"/>
        <w:jc w:val="both"/>
        <w:rPr>
          <w:rFonts w:ascii="Arial Narrow" w:eastAsia="Times New Roman" w:hAnsi="Arial Narrow" w:cs="Times New Roman"/>
          <w:b/>
          <w:color w:val="000000"/>
          <w:sz w:val="26"/>
          <w:szCs w:val="26"/>
          <w:lang w:eastAsia="es-ES"/>
        </w:rPr>
      </w:pPr>
      <w:bookmarkStart w:id="0" w:name="_GoBack"/>
      <w:r w:rsidRPr="00760009">
        <w:rPr>
          <w:rFonts w:ascii="Arial Narrow" w:eastAsia="Times New Roman" w:hAnsi="Arial Narrow" w:cs="Times New Roman"/>
          <w:b/>
          <w:color w:val="000000"/>
          <w:sz w:val="26"/>
          <w:szCs w:val="26"/>
          <w:lang w:eastAsia="es-ES"/>
        </w:rPr>
        <w:t xml:space="preserve">Fecha de lectura del Dictamen: </w:t>
      </w:r>
      <w:r w:rsidR="00047B4E">
        <w:rPr>
          <w:rFonts w:ascii="Arial Narrow" w:eastAsia="Times New Roman" w:hAnsi="Arial Narrow" w:cs="Times New Roman"/>
          <w:b/>
          <w:color w:val="000000"/>
          <w:sz w:val="26"/>
          <w:szCs w:val="26"/>
          <w:lang w:eastAsia="es-ES"/>
        </w:rPr>
        <w:t xml:space="preserve">21 de </w:t>
      </w:r>
      <w:proofErr w:type="gramStart"/>
      <w:r w:rsidR="00047B4E">
        <w:rPr>
          <w:rFonts w:ascii="Arial Narrow" w:eastAsia="Times New Roman" w:hAnsi="Arial Narrow" w:cs="Times New Roman"/>
          <w:b/>
          <w:color w:val="000000"/>
          <w:sz w:val="26"/>
          <w:szCs w:val="26"/>
          <w:lang w:eastAsia="es-ES"/>
        </w:rPr>
        <w:t>Junio</w:t>
      </w:r>
      <w:proofErr w:type="gramEnd"/>
      <w:r w:rsidR="00047B4E">
        <w:rPr>
          <w:rFonts w:ascii="Arial Narrow" w:eastAsia="Times New Roman" w:hAnsi="Arial Narrow" w:cs="Times New Roman"/>
          <w:b/>
          <w:color w:val="000000"/>
          <w:sz w:val="26"/>
          <w:szCs w:val="26"/>
          <w:lang w:eastAsia="es-ES"/>
        </w:rPr>
        <w:t xml:space="preserve"> de 2022.</w:t>
      </w:r>
    </w:p>
    <w:p w14:paraId="59E53AA2" w14:textId="77777777" w:rsidR="00760009" w:rsidRPr="00760009" w:rsidRDefault="00760009" w:rsidP="00760009">
      <w:pPr>
        <w:spacing w:after="0" w:line="240" w:lineRule="auto"/>
        <w:jc w:val="both"/>
        <w:rPr>
          <w:rFonts w:ascii="Arial Narrow" w:eastAsia="Times New Roman" w:hAnsi="Arial Narrow" w:cs="Times New Roman"/>
          <w:b/>
          <w:color w:val="000000"/>
          <w:sz w:val="26"/>
          <w:szCs w:val="26"/>
          <w:lang w:eastAsia="es-ES"/>
        </w:rPr>
      </w:pPr>
    </w:p>
    <w:p w14:paraId="4A073F6E" w14:textId="4208AD23" w:rsidR="00760009" w:rsidRPr="00760009" w:rsidRDefault="00760009" w:rsidP="00760009">
      <w:pPr>
        <w:spacing w:after="0" w:line="240" w:lineRule="auto"/>
        <w:ind w:left="1418" w:hanging="1418"/>
        <w:jc w:val="both"/>
        <w:rPr>
          <w:rFonts w:ascii="Arial Narrow" w:eastAsia="Times New Roman" w:hAnsi="Arial Narrow" w:cs="Times New Roman"/>
          <w:b/>
          <w:color w:val="000000"/>
          <w:sz w:val="26"/>
          <w:szCs w:val="26"/>
          <w:lang w:eastAsia="es-ES"/>
        </w:rPr>
      </w:pPr>
      <w:r w:rsidRPr="00760009">
        <w:rPr>
          <w:rFonts w:ascii="Arial Narrow" w:eastAsia="Times New Roman" w:hAnsi="Arial Narrow" w:cs="Times New Roman"/>
          <w:b/>
          <w:color w:val="000000"/>
          <w:sz w:val="26"/>
          <w:szCs w:val="26"/>
          <w:lang w:eastAsia="es-ES"/>
        </w:rPr>
        <w:t xml:space="preserve">Decreto No. </w:t>
      </w:r>
      <w:r w:rsidR="00047B4E">
        <w:rPr>
          <w:rFonts w:ascii="Arial Narrow" w:eastAsia="Times New Roman" w:hAnsi="Arial Narrow" w:cs="Times New Roman"/>
          <w:b/>
          <w:color w:val="000000"/>
          <w:sz w:val="26"/>
          <w:szCs w:val="26"/>
          <w:lang w:eastAsia="es-ES"/>
        </w:rPr>
        <w:t>246</w:t>
      </w:r>
    </w:p>
    <w:p w14:paraId="13192BFE" w14:textId="77777777" w:rsidR="00760009" w:rsidRPr="00760009" w:rsidRDefault="00760009" w:rsidP="00760009">
      <w:pPr>
        <w:spacing w:after="0" w:line="240" w:lineRule="auto"/>
        <w:ind w:left="1418" w:hanging="1418"/>
        <w:jc w:val="both"/>
        <w:rPr>
          <w:rFonts w:ascii="Arial Narrow" w:eastAsia="Times New Roman" w:hAnsi="Arial Narrow" w:cs="Times New Roman"/>
          <w:b/>
          <w:color w:val="000000"/>
          <w:sz w:val="26"/>
          <w:szCs w:val="26"/>
          <w:lang w:eastAsia="es-ES"/>
        </w:rPr>
      </w:pPr>
    </w:p>
    <w:p w14:paraId="2355E75B" w14:textId="5CB969DB" w:rsidR="009F7D8F" w:rsidRPr="009F7D8F" w:rsidRDefault="00760009" w:rsidP="009F7D8F">
      <w:pPr>
        <w:spacing w:after="0" w:line="240" w:lineRule="auto"/>
        <w:jc w:val="both"/>
        <w:rPr>
          <w:rFonts w:ascii="Arial Narrow" w:eastAsia="Times New Roman" w:hAnsi="Arial Narrow" w:cs="Times New Roman"/>
          <w:b/>
          <w:color w:val="000000"/>
          <w:sz w:val="26"/>
          <w:szCs w:val="26"/>
          <w:lang w:eastAsia="es-ES"/>
        </w:rPr>
      </w:pPr>
      <w:r w:rsidRPr="00760009">
        <w:rPr>
          <w:rFonts w:ascii="Arial Narrow" w:eastAsia="Times New Roman" w:hAnsi="Arial Narrow" w:cs="Times New Roman"/>
          <w:color w:val="000000"/>
          <w:sz w:val="26"/>
          <w:szCs w:val="26"/>
          <w:lang w:eastAsia="es-ES"/>
        </w:rPr>
        <w:t xml:space="preserve">Publicación en el Periódico Oficial del Gobierno del Estado: </w:t>
      </w:r>
      <w:r w:rsidR="009F7D8F" w:rsidRPr="009F7D8F">
        <w:rPr>
          <w:rFonts w:ascii="Arial Narrow" w:eastAsia="Times New Roman" w:hAnsi="Arial Narrow" w:cs="Times New Roman"/>
          <w:b/>
          <w:color w:val="000000"/>
          <w:sz w:val="26"/>
          <w:szCs w:val="26"/>
          <w:lang w:eastAsia="es-ES"/>
        </w:rPr>
        <w:t xml:space="preserve">P.O. 50 / 24 de </w:t>
      </w:r>
      <w:proofErr w:type="gramStart"/>
      <w:r w:rsidR="009F7D8F" w:rsidRPr="009F7D8F">
        <w:rPr>
          <w:rFonts w:ascii="Arial Narrow" w:eastAsia="Times New Roman" w:hAnsi="Arial Narrow" w:cs="Times New Roman"/>
          <w:b/>
          <w:color w:val="000000"/>
          <w:sz w:val="26"/>
          <w:szCs w:val="26"/>
          <w:lang w:eastAsia="es-ES"/>
        </w:rPr>
        <w:t>Junio</w:t>
      </w:r>
      <w:proofErr w:type="gramEnd"/>
      <w:r w:rsidR="009F7D8F" w:rsidRPr="009F7D8F">
        <w:rPr>
          <w:rFonts w:ascii="Arial Narrow" w:eastAsia="Times New Roman" w:hAnsi="Arial Narrow" w:cs="Times New Roman"/>
          <w:b/>
          <w:color w:val="000000"/>
          <w:sz w:val="26"/>
          <w:szCs w:val="26"/>
          <w:lang w:eastAsia="es-ES"/>
        </w:rPr>
        <w:t xml:space="preserve"> de 2022</w:t>
      </w:r>
      <w:r w:rsidR="009F7D8F" w:rsidRPr="009F7D8F">
        <w:rPr>
          <w:rFonts w:ascii="Arial Narrow" w:eastAsia="Times New Roman" w:hAnsi="Arial Narrow" w:cs="Times New Roman"/>
          <w:b/>
          <w:color w:val="000000"/>
          <w:sz w:val="26"/>
          <w:szCs w:val="26"/>
          <w:lang w:eastAsia="es-ES"/>
        </w:rPr>
        <w:t>.</w:t>
      </w:r>
    </w:p>
    <w:bookmarkEnd w:id="0"/>
    <w:p w14:paraId="47B95842" w14:textId="77777777" w:rsidR="00760009" w:rsidRPr="00760009" w:rsidRDefault="00760009" w:rsidP="00760009">
      <w:pPr>
        <w:spacing w:after="0" w:line="240" w:lineRule="auto"/>
        <w:jc w:val="both"/>
        <w:rPr>
          <w:rFonts w:ascii="Arial Narrow" w:eastAsia="Times New Roman" w:hAnsi="Arial Narrow" w:cs="Times New Roman"/>
          <w:color w:val="000000"/>
          <w:sz w:val="26"/>
          <w:szCs w:val="26"/>
          <w:lang w:eastAsia="es-ES"/>
        </w:rPr>
      </w:pPr>
    </w:p>
    <w:p w14:paraId="2C7BC387" w14:textId="77777777" w:rsidR="00760009" w:rsidRPr="00760009" w:rsidRDefault="00760009" w:rsidP="00760009">
      <w:pPr>
        <w:spacing w:after="0" w:line="240" w:lineRule="auto"/>
        <w:jc w:val="both"/>
        <w:rPr>
          <w:rFonts w:ascii="Arial Narrow" w:eastAsia="Times New Roman" w:hAnsi="Arial Narrow" w:cs="Times New Roman"/>
          <w:color w:val="000000"/>
          <w:sz w:val="26"/>
          <w:szCs w:val="26"/>
          <w:lang w:eastAsia="es-ES"/>
        </w:rPr>
      </w:pPr>
    </w:p>
    <w:p w14:paraId="2308ECEF" w14:textId="77777777" w:rsidR="00760009" w:rsidRPr="00760009" w:rsidRDefault="00760009" w:rsidP="00760009">
      <w:pPr>
        <w:spacing w:after="0" w:line="276" w:lineRule="auto"/>
        <w:jc w:val="both"/>
        <w:rPr>
          <w:rFonts w:eastAsia="Times New Roman"/>
          <w:b/>
          <w:lang w:eastAsia="es-MX"/>
        </w:rPr>
      </w:pPr>
    </w:p>
    <w:p w14:paraId="43D7B06E" w14:textId="7AA696F5" w:rsidR="004A199B" w:rsidRDefault="004A199B" w:rsidP="004A199B">
      <w:pPr>
        <w:spacing w:after="0" w:line="240" w:lineRule="auto"/>
        <w:rPr>
          <w:b/>
          <w:bCs/>
        </w:rPr>
      </w:pPr>
    </w:p>
    <w:p w14:paraId="63FA2620" w14:textId="0E95860D" w:rsidR="00760009" w:rsidRDefault="00760009" w:rsidP="004A199B">
      <w:pPr>
        <w:spacing w:after="0" w:line="240" w:lineRule="auto"/>
        <w:rPr>
          <w:b/>
          <w:bCs/>
        </w:rPr>
      </w:pPr>
    </w:p>
    <w:p w14:paraId="19444DD5" w14:textId="6C6AA531" w:rsidR="00760009" w:rsidRDefault="00760009" w:rsidP="004A199B">
      <w:pPr>
        <w:spacing w:after="0" w:line="240" w:lineRule="auto"/>
        <w:rPr>
          <w:b/>
          <w:bCs/>
        </w:rPr>
      </w:pPr>
    </w:p>
    <w:p w14:paraId="52502736" w14:textId="67FD175C" w:rsidR="00760009" w:rsidRDefault="00760009">
      <w:pPr>
        <w:spacing w:after="200" w:line="240" w:lineRule="auto"/>
        <w:ind w:firstLine="284"/>
        <w:rPr>
          <w:b/>
          <w:bCs/>
        </w:rPr>
      </w:pPr>
      <w:r>
        <w:rPr>
          <w:b/>
          <w:bCs/>
        </w:rPr>
        <w:br w:type="page"/>
      </w:r>
    </w:p>
    <w:p w14:paraId="73760EF8" w14:textId="77777777" w:rsidR="00760009" w:rsidRDefault="00760009" w:rsidP="004A199B">
      <w:pPr>
        <w:spacing w:after="0" w:line="240" w:lineRule="auto"/>
        <w:rPr>
          <w:b/>
          <w:bCs/>
        </w:rPr>
      </w:pPr>
    </w:p>
    <w:p w14:paraId="449843ED" w14:textId="0060D51B" w:rsidR="004A199B" w:rsidRDefault="004A199B" w:rsidP="004A199B">
      <w:pPr>
        <w:spacing w:after="0" w:line="240" w:lineRule="auto"/>
        <w:jc w:val="right"/>
        <w:rPr>
          <w:b/>
          <w:bCs/>
        </w:rPr>
      </w:pPr>
      <w:r>
        <w:rPr>
          <w:b/>
          <w:bCs/>
        </w:rPr>
        <w:t>Saltillo, Coahuila</w:t>
      </w:r>
      <w:r w:rsidR="002223B1">
        <w:rPr>
          <w:b/>
          <w:bCs/>
        </w:rPr>
        <w:t xml:space="preserve"> de Zaragoza</w:t>
      </w:r>
      <w:r>
        <w:rPr>
          <w:b/>
          <w:bCs/>
        </w:rPr>
        <w:t xml:space="preserve">, a </w:t>
      </w:r>
      <w:r w:rsidR="007C2D82">
        <w:rPr>
          <w:b/>
          <w:bCs/>
        </w:rPr>
        <w:t>02</w:t>
      </w:r>
      <w:r>
        <w:rPr>
          <w:b/>
          <w:bCs/>
        </w:rPr>
        <w:t xml:space="preserve"> de </w:t>
      </w:r>
      <w:r w:rsidR="007C2D82">
        <w:rPr>
          <w:b/>
          <w:bCs/>
        </w:rPr>
        <w:t>junio</w:t>
      </w:r>
      <w:r>
        <w:rPr>
          <w:b/>
          <w:bCs/>
        </w:rPr>
        <w:t xml:space="preserve"> de 2022</w:t>
      </w:r>
    </w:p>
    <w:p w14:paraId="25020942" w14:textId="77777777" w:rsidR="001717BB" w:rsidRDefault="001717BB" w:rsidP="004A199B">
      <w:pPr>
        <w:spacing w:after="0" w:line="360" w:lineRule="auto"/>
        <w:jc w:val="both"/>
        <w:rPr>
          <w:b/>
          <w:bCs/>
        </w:rPr>
      </w:pPr>
    </w:p>
    <w:p w14:paraId="2D78EFDA" w14:textId="4EFD5187" w:rsidR="00460280" w:rsidRDefault="00460280" w:rsidP="004A199B">
      <w:pPr>
        <w:spacing w:after="0" w:line="360" w:lineRule="auto"/>
        <w:jc w:val="both"/>
        <w:rPr>
          <w:b/>
          <w:bCs/>
        </w:rPr>
      </w:pPr>
      <w:r>
        <w:rPr>
          <w:b/>
          <w:bCs/>
        </w:rPr>
        <w:t xml:space="preserve">INICIATIVA CON PROYECTO DE DECRETO PARA REFORMAR EL DECRETO 299 DEL CONGRESO DEL ESTADO DE COAHUILA DE ZARAGOZA POR EL QUE SE CREA EL ORGANISMO PÚBLICO DESCENTRALIZADO “SISTEMA INTERMUNICIPAL DE AGUAS Y SANEAMIENTO DE MÚZQUIZ, SAN JUAN DE SABINAS, SABINAS Y PROGRESO, COAHUILA”, QUE PRESENTA EL DIPUTADO </w:t>
      </w:r>
      <w:r w:rsidR="001717BB">
        <w:rPr>
          <w:b/>
          <w:bCs/>
        </w:rPr>
        <w:t>JESÚS MARÍA MONTEMAYOR GARZA</w:t>
      </w:r>
      <w:r>
        <w:rPr>
          <w:b/>
          <w:bCs/>
        </w:rPr>
        <w:t xml:space="preserve">, CONJUNTAMENTE CON LAS Y LOS DIPUTADOS DEL GRUPO PARLAMENTARIO “MIGUEL RAMOS ARIZPE” DEL PARTIDO REVOLUCIONARIO INSTITUCIONAL. </w:t>
      </w:r>
    </w:p>
    <w:p w14:paraId="672D8853" w14:textId="58D3C1A6" w:rsidR="00460280" w:rsidRDefault="00460280" w:rsidP="004A199B">
      <w:pPr>
        <w:spacing w:after="0" w:line="360" w:lineRule="auto"/>
        <w:jc w:val="both"/>
        <w:rPr>
          <w:b/>
          <w:bCs/>
        </w:rPr>
      </w:pPr>
    </w:p>
    <w:p w14:paraId="28724674" w14:textId="77777777" w:rsidR="00460280" w:rsidRPr="005B338C" w:rsidRDefault="00460280" w:rsidP="00460280">
      <w:pPr>
        <w:spacing w:after="0" w:line="240" w:lineRule="auto"/>
        <w:rPr>
          <w:b/>
          <w:bCs/>
        </w:rPr>
      </w:pPr>
      <w:r w:rsidRPr="005B338C">
        <w:rPr>
          <w:b/>
          <w:bCs/>
        </w:rPr>
        <w:t xml:space="preserve">H. PLENO DEL CONGRESO DEL ESTADO </w:t>
      </w:r>
    </w:p>
    <w:p w14:paraId="43059FF0" w14:textId="77777777" w:rsidR="00460280" w:rsidRPr="005B338C" w:rsidRDefault="00460280" w:rsidP="00460280">
      <w:pPr>
        <w:spacing w:after="0" w:line="240" w:lineRule="auto"/>
        <w:rPr>
          <w:b/>
          <w:bCs/>
        </w:rPr>
      </w:pPr>
      <w:r w:rsidRPr="005B338C">
        <w:rPr>
          <w:b/>
          <w:bCs/>
        </w:rPr>
        <w:t>DE COAHUILA DE ZARAGOZA</w:t>
      </w:r>
    </w:p>
    <w:p w14:paraId="49D5A52F" w14:textId="77777777" w:rsidR="00460280" w:rsidRPr="005B338C" w:rsidRDefault="00460280" w:rsidP="00460280">
      <w:pPr>
        <w:spacing w:after="0" w:line="240" w:lineRule="auto"/>
        <w:rPr>
          <w:b/>
          <w:bCs/>
        </w:rPr>
      </w:pPr>
      <w:r w:rsidRPr="005B338C">
        <w:rPr>
          <w:b/>
          <w:bCs/>
        </w:rPr>
        <w:t xml:space="preserve">PRESENTE.- </w:t>
      </w:r>
    </w:p>
    <w:p w14:paraId="08605298" w14:textId="77777777" w:rsidR="00460280" w:rsidRDefault="00460280" w:rsidP="004A199B">
      <w:pPr>
        <w:spacing w:after="0" w:line="360" w:lineRule="auto"/>
        <w:jc w:val="both"/>
        <w:rPr>
          <w:b/>
          <w:bCs/>
        </w:rPr>
      </w:pPr>
    </w:p>
    <w:p w14:paraId="5B05C049" w14:textId="1B9CA533" w:rsidR="004A199B" w:rsidRDefault="00460280" w:rsidP="004A199B">
      <w:pPr>
        <w:spacing w:after="0" w:line="360" w:lineRule="auto"/>
        <w:jc w:val="both"/>
        <w:rPr>
          <w:b/>
          <w:bCs/>
        </w:rPr>
      </w:pPr>
      <w:r>
        <w:rPr>
          <w:b/>
          <w:bCs/>
        </w:rPr>
        <w:t>El suscrito Diputado Jesús María Montemayor Garza, conjuntamente con las y los Diputados del Grupo Parlamentario “Miguel Ramos Arizpe” del Partido Revolucionario Institucional</w:t>
      </w:r>
      <w:r w:rsidR="009B6A68">
        <w:rPr>
          <w:b/>
          <w:bCs/>
        </w:rPr>
        <w:t xml:space="preserve"> </w:t>
      </w:r>
      <w:r w:rsidR="009B6A68" w:rsidRPr="005B338C">
        <w:rPr>
          <w:b/>
          <w:bCs/>
        </w:rPr>
        <w:t>de la Sexagésima Segunda Legislatura del Congreso del Estado Independiente, Libre y Soberano de Coahuila de Zaragoza</w:t>
      </w:r>
      <w:r w:rsidRPr="00460280">
        <w:t>,</w:t>
      </w:r>
      <w:r>
        <w:rPr>
          <w:b/>
          <w:bCs/>
        </w:rPr>
        <w:t xml:space="preserve"> </w:t>
      </w:r>
      <w:r w:rsidR="004A199B" w:rsidRPr="00E2112C">
        <w:t xml:space="preserve">en términos de los artículos 59, fracción I, 65 y 67 fracción I de la Constitución Política del Estado de Coahuila de Zaragoza, y los artículos 21 fracción IV, </w:t>
      </w:r>
      <w:r w:rsidR="004A199B">
        <w:t xml:space="preserve">y </w:t>
      </w:r>
      <w:r w:rsidR="004A199B" w:rsidRPr="00E2112C">
        <w:t>152 fracción I de la Ley Orgánica del Congreso del Estado</w:t>
      </w:r>
      <w:r w:rsidR="004A199B">
        <w:t xml:space="preserve"> Independiente, Libre y Soberano de Coahuila de Zaragoza</w:t>
      </w:r>
      <w:r w:rsidR="004A199B" w:rsidRPr="00E2112C">
        <w:t xml:space="preserve">, sometemos a la consideración del Pleno del Congreso </w:t>
      </w:r>
      <w:r w:rsidR="004A199B">
        <w:t xml:space="preserve">para su aprobación, </w:t>
      </w:r>
      <w:r w:rsidR="004A199B" w:rsidRPr="00E2112C">
        <w:t xml:space="preserve">la presente </w:t>
      </w:r>
      <w:r w:rsidR="004A199B">
        <w:t>i</w:t>
      </w:r>
      <w:r w:rsidR="004A199B" w:rsidRPr="00E2112C">
        <w:t xml:space="preserve">niciativa con </w:t>
      </w:r>
      <w:r w:rsidR="004A199B">
        <w:t xml:space="preserve">proyecto de Decreto para reformar </w:t>
      </w:r>
      <w:r w:rsidR="004A199B" w:rsidRPr="00193A34">
        <w:t xml:space="preserve">el Decreto </w:t>
      </w:r>
      <w:r w:rsidR="004A199B">
        <w:t>299</w:t>
      </w:r>
      <w:r w:rsidR="004A199B" w:rsidRPr="00193A34">
        <w:t xml:space="preserve"> del Congreso del Estado Independiente</w:t>
      </w:r>
      <w:r w:rsidR="004A199B">
        <w:t xml:space="preserve">, Libre y Soberano del Estado de Coahuila de Zaragoza, en adelante, Decreto </w:t>
      </w:r>
      <w:r w:rsidR="00D8606B">
        <w:t>299</w:t>
      </w:r>
      <w:r w:rsidR="004A199B">
        <w:t>,</w:t>
      </w:r>
      <w:r w:rsidR="004A199B" w:rsidRPr="003155A6">
        <w:t xml:space="preserve"> por el cual se crea el Organismo Público Descentralizado Intermunicipal denominado “Sistema Intermunicipal de Aguas y Saneamiento de </w:t>
      </w:r>
      <w:r w:rsidR="00314A53">
        <w:t>Múzquiz, San Juan de Sabinas, Sabinas y Progreso</w:t>
      </w:r>
      <w:r w:rsidR="0085753B">
        <w:t>,</w:t>
      </w:r>
      <w:r w:rsidR="004A199B" w:rsidRPr="003155A6">
        <w:t xml:space="preserve"> Coahuila”, publicado el 31 de agosto de 1993 en el Periódico Oficial del Gobierno del Estado</w:t>
      </w:r>
      <w:r w:rsidR="004A199B">
        <w:t>, conforme la siguiente:</w:t>
      </w:r>
    </w:p>
    <w:p w14:paraId="06AE8D6F" w14:textId="77777777" w:rsidR="004A199B" w:rsidRDefault="004A199B" w:rsidP="004A199B">
      <w:pPr>
        <w:spacing w:line="360" w:lineRule="auto"/>
        <w:jc w:val="center"/>
        <w:rPr>
          <w:b/>
          <w:bCs/>
        </w:rPr>
      </w:pPr>
    </w:p>
    <w:p w14:paraId="40EEF44E" w14:textId="69460B92" w:rsidR="004A199B" w:rsidRPr="004A199B" w:rsidRDefault="004A199B" w:rsidP="00846CDF">
      <w:pPr>
        <w:spacing w:line="360" w:lineRule="auto"/>
        <w:jc w:val="center"/>
        <w:rPr>
          <w:b/>
          <w:bCs/>
        </w:rPr>
      </w:pPr>
      <w:r w:rsidRPr="004A1DEC">
        <w:rPr>
          <w:b/>
          <w:bCs/>
        </w:rPr>
        <w:t>EXPOSICIÓN DE MOTIVOS</w:t>
      </w:r>
    </w:p>
    <w:p w14:paraId="16032720" w14:textId="65AF29E3" w:rsidR="004A199B" w:rsidRDefault="004A199B" w:rsidP="004A199B">
      <w:pPr>
        <w:spacing w:line="360" w:lineRule="auto"/>
        <w:jc w:val="both"/>
      </w:pPr>
      <w:r>
        <w:t>El 31 de agosto de 1993, se publicó en el Periódico Oficial del Gobierno del Estado, el Decreto 299 del Congreso por el cual se creó el Organismo Público Descentralizado Intermunicipal denominado “Sistema Intermunicipal de Aguas y Saneamiento de Mùzquiz, San Juan de Sabinas y Sabinas Coahuila” y con fecha 21 de diciembre del año 2021, mediante decreto número 189 del Congreso del Estado, se incorpora a dicho Organismo el Municipio de Progreso</w:t>
      </w:r>
      <w:r w:rsidR="0085753B">
        <w:t>,</w:t>
      </w:r>
      <w:r>
        <w:t xml:space="preserve"> Coahuila, por lo que actualmente es “Sistema Intermunicipal de Aguas y Saneamiento de M</w:t>
      </w:r>
      <w:r w:rsidR="000F36E0">
        <w:t>ú</w:t>
      </w:r>
      <w:r>
        <w:t xml:space="preserve">zquiz, San Juan de Sabinas, Sabinas y Progreso, Coahuila”. </w:t>
      </w:r>
    </w:p>
    <w:p w14:paraId="3FBB2B69" w14:textId="1517895C" w:rsidR="004A199B" w:rsidRDefault="004A199B" w:rsidP="004A199B">
      <w:pPr>
        <w:spacing w:line="360" w:lineRule="auto"/>
        <w:jc w:val="both"/>
      </w:pPr>
      <w:r>
        <w:t xml:space="preserve">Conforme el artículo segundo del Decreto 299 en cuestión, el objeto de SIMAS Muzquiz, San Juan de Sabinas, Sabinas y Progreso Coahuila” consiste en administrar, operar, conservar, mantener, construir y rehabilitar el sistema de agua potable, agua desalada, drenaje, alcantarillado y tratamiento de aguas residuales, correspondiente a los municipios de Muzquiz, San Juan de Sabinas, Sabinas y Progreso Coahuila, así como fijar y cobrar las tarifas que se generen por la prestación de dichos servicios. </w:t>
      </w:r>
    </w:p>
    <w:p w14:paraId="7E1C1399" w14:textId="6BA9E7E5" w:rsidR="004A199B" w:rsidRDefault="004A199B" w:rsidP="004A199B">
      <w:pPr>
        <w:spacing w:line="360" w:lineRule="auto"/>
        <w:jc w:val="both"/>
      </w:pPr>
      <w:r>
        <w:t xml:space="preserve">Entre sus atribuciones se encuentran las de </w:t>
      </w:r>
      <w:r w:rsidRPr="00087A3A">
        <w:rPr>
          <w:i/>
          <w:iCs/>
        </w:rPr>
        <w:t>coordinar</w:t>
      </w:r>
      <w:r>
        <w:t xml:space="preserve"> sus operaciones con todas aquellas dependencias y/o entidades que por sus actividades y facultades se relacionen con su objeto, además de promover coordinadamente con las dependencias y entidades estatales y federales correspondientes, las acciones y obras necesarias para el control y prevención de la contaminación de aguas y el reuso de las aguas residuales tratadas, así como para prevenir y, en su caso, corregir el impacto ambiental negativo, en virtud de lo cual, entre otros aspectos, debe </w:t>
      </w:r>
      <w:r w:rsidRPr="00087A3A">
        <w:rPr>
          <w:i/>
          <w:iCs/>
        </w:rPr>
        <w:t>coordinarse</w:t>
      </w:r>
      <w:r>
        <w:t xml:space="preserve"> con las autoridades municipales y estatales competentes, para fijar las condiciones particulares de descarga a las aguas residuales industriales y de servicios que se conecten al alcantarillado municipal. Lo anterior, conforme el artículo cuarto, fracciones I y VII del Decreto 299. </w:t>
      </w:r>
    </w:p>
    <w:p w14:paraId="1628D10A" w14:textId="77777777" w:rsidR="004A199B" w:rsidRDefault="004A199B" w:rsidP="004A199B">
      <w:pPr>
        <w:spacing w:line="360" w:lineRule="auto"/>
        <w:jc w:val="both"/>
      </w:pPr>
      <w:r>
        <w:t xml:space="preserve">Actualmente, el Consejo Directivo de SIMAS Mùzquiz, San Juan de Sabinas, Sabinas y Progreso, se integra por 16 integrantes, de la siguiente manera: </w:t>
      </w:r>
    </w:p>
    <w:p w14:paraId="36E83B3C" w14:textId="6ECED7E9" w:rsidR="004A199B" w:rsidRDefault="004A199B" w:rsidP="004A199B">
      <w:pPr>
        <w:pStyle w:val="Prrafodelista"/>
        <w:numPr>
          <w:ilvl w:val="0"/>
          <w:numId w:val="1"/>
        </w:numPr>
        <w:spacing w:line="360" w:lineRule="auto"/>
        <w:jc w:val="both"/>
      </w:pPr>
      <w:r>
        <w:t xml:space="preserve">Un Presidente, cargo </w:t>
      </w:r>
      <w:r w:rsidR="00FA293B">
        <w:t xml:space="preserve">que será </w:t>
      </w:r>
      <w:r>
        <w:t xml:space="preserve">rotatorio entre los alcaldes de Mùzquiz, San Juan de Sabinas, Sabinas y Progreso, que lo desempeñarán por períodos semestrales. </w:t>
      </w:r>
    </w:p>
    <w:p w14:paraId="06353508" w14:textId="18C42EB4" w:rsidR="004A199B" w:rsidRDefault="0036770E" w:rsidP="004A199B">
      <w:pPr>
        <w:pStyle w:val="Prrafodelista"/>
        <w:numPr>
          <w:ilvl w:val="0"/>
          <w:numId w:val="1"/>
        </w:numPr>
        <w:spacing w:line="360" w:lineRule="auto"/>
        <w:jc w:val="both"/>
      </w:pPr>
      <w:r>
        <w:t>Tres</w:t>
      </w:r>
      <w:r w:rsidR="004A199B">
        <w:t xml:space="preserve"> </w:t>
      </w:r>
      <w:r>
        <w:t>v</w:t>
      </w:r>
      <w:r w:rsidR="004A199B">
        <w:t>icepresidente</w:t>
      </w:r>
      <w:r>
        <w:t>s</w:t>
      </w:r>
      <w:r w:rsidR="004A199B">
        <w:t>, que será</w:t>
      </w:r>
      <w:r>
        <w:t>n</w:t>
      </w:r>
      <w:r w:rsidR="004A199B">
        <w:t xml:space="preserve"> </w:t>
      </w:r>
      <w:r>
        <w:t>los</w:t>
      </w:r>
      <w:r w:rsidR="004A199B">
        <w:t xml:space="preserve"> Presidente</w:t>
      </w:r>
      <w:r>
        <w:t>s</w:t>
      </w:r>
      <w:r w:rsidR="004A199B">
        <w:t xml:space="preserve"> Municipal</w:t>
      </w:r>
      <w:r>
        <w:t>es</w:t>
      </w:r>
      <w:r w:rsidR="004A199B">
        <w:t xml:space="preserve"> que no esté</w:t>
      </w:r>
      <w:r>
        <w:t>n</w:t>
      </w:r>
      <w:r w:rsidR="004A199B">
        <w:t xml:space="preserve"> en funciones de Presidente del Consejo Directivo. </w:t>
      </w:r>
    </w:p>
    <w:p w14:paraId="42402B47" w14:textId="0FC4EE0E" w:rsidR="004A199B" w:rsidRDefault="00894016" w:rsidP="004A199B">
      <w:pPr>
        <w:pStyle w:val="Prrafodelista"/>
        <w:numPr>
          <w:ilvl w:val="0"/>
          <w:numId w:val="1"/>
        </w:numPr>
        <w:spacing w:line="360" w:lineRule="auto"/>
        <w:jc w:val="both"/>
      </w:pPr>
      <w:r>
        <w:t>Doce</w:t>
      </w:r>
      <w:r w:rsidR="004A199B">
        <w:t xml:space="preserve"> Consejeros, a saber: i) Los Directores de Obras Públicas de cada municipio; ii) </w:t>
      </w:r>
      <w:r>
        <w:t>El Director</w:t>
      </w:r>
      <w:r w:rsidR="004A199B">
        <w:t xml:space="preserve"> de Ecología de c</w:t>
      </w:r>
      <w:r>
        <w:t>ad</w:t>
      </w:r>
      <w:r w:rsidR="004A199B">
        <w:t xml:space="preserve">a municipio y; iii) </w:t>
      </w:r>
      <w:r>
        <w:t>Un</w:t>
      </w:r>
      <w:r w:rsidR="004A199B">
        <w:t xml:space="preserve"> representante de los sectores privado y social</w:t>
      </w:r>
      <w:r>
        <w:t xml:space="preserve">, </w:t>
      </w:r>
      <w:r w:rsidR="00552716">
        <w:t xml:space="preserve">que serán designados por cada uno de los municipios y por aquellos organismos y organizaciones que determine cada Ayuntamiento, en forma que también se asegure la participación equilibrada de dichos sectores en esta representación. </w:t>
      </w:r>
    </w:p>
    <w:p w14:paraId="32C9258D" w14:textId="77777777" w:rsidR="004A199B" w:rsidRDefault="004A199B" w:rsidP="004A199B">
      <w:pPr>
        <w:spacing w:line="360" w:lineRule="auto"/>
        <w:jc w:val="both"/>
      </w:pPr>
    </w:p>
    <w:p w14:paraId="7978DB0E" w14:textId="4FA156FF" w:rsidR="004A199B" w:rsidRDefault="004A199B" w:rsidP="006E227B">
      <w:pPr>
        <w:spacing w:line="360" w:lineRule="auto"/>
        <w:jc w:val="both"/>
      </w:pPr>
      <w:r>
        <w:t xml:space="preserve">A pesar de que conforme el Decreto 299 el Organismo intermunicipal debe de </w:t>
      </w:r>
      <w:r w:rsidRPr="00087A3A">
        <w:rPr>
          <w:i/>
          <w:iCs/>
        </w:rPr>
        <w:t>coordinar</w:t>
      </w:r>
      <w:r>
        <w:t xml:space="preserve"> sus operaciones con todas aquellas dependencias y/o entidades que por sus actividades y facultades se relacionen con su objeto, además de promover coordinadamente con las dependencias y entidades estatales y federales correspondientes, las acciones y obras necesarias para el control y prevención de la contaminación de aguas y el reuso de las aguas residuales tratadas, la integración actual de su Consejo Directivo no contempla un representante o integrante de la Comisión Estatal de Aguas y Saneamiento de Coahuila (CEAS). </w:t>
      </w:r>
    </w:p>
    <w:p w14:paraId="6063EB64" w14:textId="77777777" w:rsidR="00BF5365" w:rsidRDefault="00BF5365" w:rsidP="00BF5365">
      <w:pPr>
        <w:spacing w:after="0" w:line="360" w:lineRule="auto"/>
        <w:jc w:val="both"/>
      </w:pPr>
      <w:r>
        <w:t xml:space="preserve">De conformidad con las facultades del Gobernador consagradas en el artículo 82 de la Constitución Política del Estado de Coahuila de Zaragoza, su representación permitirá la celebración de convenios y contratos en la materia que fueren favorables o necesarios en diversos ramos de las Administraciones Municipales, así como con personas físicas o morales de caractér público o privado, de igual manera, conforme a la fracción XXVIII del citado artículo, el Ejecutivo del Estado podrá auxiliar y colaborar estrechamente con los Gobiernos Municipales para el mejor desarrollo político, económico, cultural y social. </w:t>
      </w:r>
    </w:p>
    <w:p w14:paraId="744A4BCB" w14:textId="77777777" w:rsidR="00BF5365" w:rsidRDefault="00BF5365" w:rsidP="00BF5365">
      <w:pPr>
        <w:spacing w:after="0" w:line="360" w:lineRule="auto"/>
        <w:jc w:val="both"/>
      </w:pPr>
    </w:p>
    <w:p w14:paraId="0C085FEB" w14:textId="77777777" w:rsidR="002E5414" w:rsidRDefault="002E5414" w:rsidP="002E5414">
      <w:pPr>
        <w:spacing w:after="0" w:line="360" w:lineRule="auto"/>
        <w:jc w:val="both"/>
      </w:pPr>
      <w:r>
        <w:t xml:space="preserve">Según el artículo 28 de la Ley Orgánica de la Administración Pública del Estado de Coahuila de Zaragoza, gracias a las facultades de la Secretaría de Inclusión y Desarrollo Social, su integración sumaría en virtud de que es el área competente para propiciar todas las condiciones necesarias para el disfrute de los derechos sociales, individuales o colectivos, diseñando, ejecutando y garantizando el acceso a programas de desarrollo social para los municipios del Estado que lo soliciten, asegurando la adecuada distribución y abastecimiento de productos de consumo básico y necesidad extrema. </w:t>
      </w:r>
    </w:p>
    <w:p w14:paraId="067EF59F" w14:textId="77777777" w:rsidR="00BF5365" w:rsidRDefault="00BF5365" w:rsidP="00BF5365">
      <w:pPr>
        <w:spacing w:after="0" w:line="360" w:lineRule="auto"/>
        <w:jc w:val="both"/>
      </w:pPr>
    </w:p>
    <w:p w14:paraId="7D4AF834" w14:textId="77777777" w:rsidR="000147CD" w:rsidRDefault="000147CD" w:rsidP="000147CD">
      <w:pPr>
        <w:spacing w:after="0" w:line="360" w:lineRule="auto"/>
        <w:jc w:val="both"/>
      </w:pPr>
      <w:r>
        <w:t xml:space="preserve">La Secretaría de Medio Ambiente, de conformidad al artículo 30 de la Ley Orgánica de la Administración Pública del Estado de Coahuila de Zaragoza, es la responsable de formular y conducir las políticas públicas en materia de recursos naturales y saneamiento natural, de tal manera, que su integración permitirá abonar a la regulación de la prevención y control de la contaminación de las aguas de jurisdicción estatal y aquellas nacionales que sean asignadas. </w:t>
      </w:r>
    </w:p>
    <w:p w14:paraId="00EC153F" w14:textId="77777777" w:rsidR="00BF5365" w:rsidRDefault="00BF5365" w:rsidP="00BF5365">
      <w:pPr>
        <w:spacing w:after="0" w:line="360" w:lineRule="auto"/>
        <w:jc w:val="both"/>
      </w:pPr>
    </w:p>
    <w:p w14:paraId="7BF7AF8E" w14:textId="77777777" w:rsidR="00BF5365" w:rsidRDefault="00BF5365" w:rsidP="00BF5365">
      <w:pPr>
        <w:spacing w:after="0" w:line="360" w:lineRule="auto"/>
        <w:jc w:val="both"/>
      </w:pPr>
      <w:r>
        <w:t xml:space="preserve">A la Secretaría del Trabajo, en virtud del artículo 33 de la Ley Orgánica de la Administración Pública del Estado de Coahuila de Zaragoza le corresponde procurar el equilibrio entre los diversos factores de la producción, así como el diseño y dirección de programas mediante la capacitación y adiestramiento para el trabajo y la vinculación del sector productivo, permitiendo a su vez la participación dentro del Consejo para propiciar los elementos necesarios en la materia. </w:t>
      </w:r>
    </w:p>
    <w:p w14:paraId="6816D817" w14:textId="77777777" w:rsidR="00BF5365" w:rsidRDefault="00BF5365" w:rsidP="00BF5365">
      <w:pPr>
        <w:spacing w:after="0" w:line="360" w:lineRule="auto"/>
        <w:jc w:val="both"/>
      </w:pPr>
    </w:p>
    <w:p w14:paraId="4F6CD953" w14:textId="77777777" w:rsidR="00BF5365" w:rsidRDefault="00BF5365" w:rsidP="00BF5365">
      <w:pPr>
        <w:spacing w:after="0" w:line="360" w:lineRule="auto"/>
        <w:jc w:val="both"/>
      </w:pPr>
      <w:r>
        <w:t xml:space="preserve">Con relación al artículo 33 BIS de la la Ley Orgánica de la Administración Pública del Estado de Coahuila de Zaragoza, la Secretaría de Vivienda y Ordenamiento Territorial será la responsable de formular, ejecutar y evaluar en el ámbito de su competencia las políticas públicas en materia de vivienda y ordenamiento territorial relacionadas con vivienda y aguas, así como de los programas estatales enfocados a brindar asesoría y apoyo requerido por las autoridades municipales para formular e instrumentar los programas de dichas entidades. Así mismo, tiene la facultad de colaborar e impulsar estudios en materia hidrológica que permita el cuidado del agua y la posibilidad de su aprovechamiento para el consumo humano, agropecurario e industrial; y la implementación de acciones de coordinación institucional que propicien el mejoramiento, operación y uso eficiente de los sistemas de agua potable, drenaje, alcantarillado y saneamiento en zonas urbanas y rurales. </w:t>
      </w:r>
    </w:p>
    <w:p w14:paraId="1DDA1F5E" w14:textId="77777777" w:rsidR="00BF5365" w:rsidRDefault="00BF5365" w:rsidP="00BF5365">
      <w:pPr>
        <w:spacing w:after="0" w:line="360" w:lineRule="auto"/>
        <w:jc w:val="both"/>
      </w:pPr>
    </w:p>
    <w:p w14:paraId="53F2274C" w14:textId="77777777" w:rsidR="00BF5365" w:rsidRDefault="00BF5365" w:rsidP="00BF5365">
      <w:pPr>
        <w:spacing w:after="0" w:line="360" w:lineRule="auto"/>
        <w:jc w:val="both"/>
      </w:pPr>
      <w:r>
        <w:t xml:space="preserve">Por otro lado, en virtud de que la Secretaría de Vivienda y Ordenamiento Territorial adquiere la facultad de favorecer las buenas prácticas en materia de cuidado del agua, ahorro y uso responsable de la misma, así como contribuir en la remediación de este líquido, además, de regular el aprovechamiento y abastecimiento de los cuerpos de agua de competencia estatal para apoyar a las instancias municipales en la prestación de los servicios de agua potable, drenaje, alcantarillado y saneamiento, su integración resulta ser indispensable para el objeto y las operaciones que ejecuta el Decreto 300. </w:t>
      </w:r>
    </w:p>
    <w:p w14:paraId="7B9363AD" w14:textId="77777777" w:rsidR="00BF5365" w:rsidRDefault="00BF5365" w:rsidP="006E227B">
      <w:pPr>
        <w:spacing w:line="360" w:lineRule="auto"/>
        <w:jc w:val="both"/>
      </w:pPr>
    </w:p>
    <w:p w14:paraId="2B0DF9F1" w14:textId="13F62A8D" w:rsidR="004A199B" w:rsidRDefault="004A199B" w:rsidP="004A199B">
      <w:pPr>
        <w:spacing w:line="360" w:lineRule="auto"/>
        <w:jc w:val="both"/>
      </w:pPr>
      <w:r>
        <w:t xml:space="preserve">Según la Ley que crea el Organismo Público Descentralizado denominado “Comisión Estatal de Aguas y Saneamiento de Coahuila”, tiene por objeto principal el emitir la normatividad técnica y operativa relativa a la prestación, abastecimiento y dotación de los servicios de agua potable, drenaje, alcantarillado y saneamiento que presten los municipios en el Estado, en apoyo a las dependencias y entidades municipales que los tengan a su cargo. </w:t>
      </w:r>
    </w:p>
    <w:p w14:paraId="3EDB36BF" w14:textId="60A2641A" w:rsidR="004A199B" w:rsidRDefault="004A199B" w:rsidP="0058592A">
      <w:pPr>
        <w:spacing w:line="360" w:lineRule="auto"/>
        <w:jc w:val="both"/>
      </w:pPr>
      <w:r>
        <w:t xml:space="preserve">CEAS, además cuenta con la atribución de auxiliar técnicamente a dichas dependencias y entidades en la dirección, administración, operación y conservación de los sistemas municipales destinados a ese fin. Lo anterior, conforme el artículo primero de la Ley citada.  </w:t>
      </w:r>
      <w:r w:rsidR="00BF5365">
        <w:t>Dicho esto, l</w:t>
      </w:r>
      <w:r>
        <w:t xml:space="preserve">a participación de CEAS en el Consejo Directivo de SIMAS Mùzquiz, San Juan de Sabinas, Sabinas y Progreso, abonaría a que ambos descentralizados se coordinaran de mejor manera en el desempeño de sus actividades. </w:t>
      </w:r>
    </w:p>
    <w:p w14:paraId="661E8BD0" w14:textId="092A2C4A" w:rsidR="00BF5365" w:rsidRDefault="00BF5365" w:rsidP="00BF5365">
      <w:pPr>
        <w:spacing w:after="0" w:line="360" w:lineRule="auto"/>
        <w:jc w:val="both"/>
      </w:pPr>
      <w:r w:rsidRPr="009C2FF5">
        <w:t xml:space="preserve">Cabe mencionar que la participación de CEAS en el Consejo Directivo de un Sistema Intermunicipal de Aguas no es una institución novedosa, sino que cuenta con un precedente establecido en la Ley que crea el Organismo Público Descentralizado de la Administración Pública Municipal, denominado “Sistema Municipal de Aguas y Saneamiento de Castaños, Coahuila”. En dicha Ley, según su artículo quinto, el Director General CEAS forma parte del Consejo Directivo. </w:t>
      </w:r>
    </w:p>
    <w:p w14:paraId="31F1D75E" w14:textId="77777777" w:rsidR="00BF5365" w:rsidRDefault="00BF5365" w:rsidP="00BF5365">
      <w:pPr>
        <w:spacing w:after="0" w:line="360" w:lineRule="auto"/>
        <w:jc w:val="both"/>
      </w:pPr>
    </w:p>
    <w:p w14:paraId="7AD01F9D" w14:textId="3F24A330" w:rsidR="004A199B" w:rsidRDefault="004A199B" w:rsidP="004A199B">
      <w:pPr>
        <w:spacing w:line="360" w:lineRule="auto"/>
        <w:jc w:val="both"/>
      </w:pPr>
      <w:r>
        <w:t xml:space="preserve">Por </w:t>
      </w:r>
      <w:r w:rsidR="00BF5365">
        <w:t xml:space="preserve">todo </w:t>
      </w:r>
      <w:r>
        <w:t xml:space="preserve">lo anterior, se propone sumar a </w:t>
      </w:r>
      <w:r w:rsidR="008D075C">
        <w:t>6 integrantes al</w:t>
      </w:r>
      <w:r>
        <w:t xml:space="preserve"> Consejo Directivo de SIMAS </w:t>
      </w:r>
      <w:r w:rsidR="0058592A">
        <w:t>Mùzquiz, San Juan de Sabinas, Sabinas y Progreso</w:t>
      </w:r>
      <w:r>
        <w:t>,</w:t>
      </w:r>
      <w:r w:rsidRPr="00C23719">
        <w:t xml:space="preserve"> </w:t>
      </w:r>
      <w:r>
        <w:t xml:space="preserve">aumentando a </w:t>
      </w:r>
      <w:r w:rsidR="008D075C">
        <w:t>22</w:t>
      </w:r>
      <w:r>
        <w:t xml:space="preserve"> integrantes </w:t>
      </w:r>
      <w:r w:rsidR="00A2360D">
        <w:t xml:space="preserve">a </w:t>
      </w:r>
      <w:r>
        <w:t>su Consejo Directivo (</w:t>
      </w:r>
      <w:r w:rsidR="003031C0">
        <w:t>18</w:t>
      </w:r>
      <w:r w:rsidR="003417C9">
        <w:t xml:space="preserve"> </w:t>
      </w:r>
      <w:r>
        <w:t xml:space="preserve">de ellos consejeros), mediante la reforma y adición de un </w:t>
      </w:r>
      <w:r w:rsidR="002E5414" w:rsidRPr="009C2FF5">
        <w:t>cuarto</w:t>
      </w:r>
      <w:r w:rsidR="002E5414">
        <w:t>, quinto, sexto, séptimo, octavo y noveno</w:t>
      </w:r>
      <w:r w:rsidR="002E5414" w:rsidRPr="009C2FF5">
        <w:t xml:space="preserve"> </w:t>
      </w:r>
      <w:r>
        <w:t xml:space="preserve">inciso al párrafo primero de la fracción I del artículo quinto del Decreto 299:  </w:t>
      </w:r>
    </w:p>
    <w:p w14:paraId="1D59CF43" w14:textId="77777777" w:rsidR="004A199B" w:rsidRDefault="004A199B" w:rsidP="004A199B"/>
    <w:tbl>
      <w:tblPr>
        <w:tblStyle w:val="Tablaconcuadrcula"/>
        <w:tblW w:w="0" w:type="auto"/>
        <w:jc w:val="center"/>
        <w:tblLook w:val="04A0" w:firstRow="1" w:lastRow="0" w:firstColumn="1" w:lastColumn="0" w:noHBand="0" w:noVBand="1"/>
      </w:tblPr>
      <w:tblGrid>
        <w:gridCol w:w="4414"/>
        <w:gridCol w:w="4414"/>
      </w:tblGrid>
      <w:tr w:rsidR="004A199B" w:rsidRPr="00DB2A85" w14:paraId="17D1F3A1" w14:textId="77777777" w:rsidTr="002223B1">
        <w:trPr>
          <w:tblHeader/>
          <w:jc w:val="center"/>
        </w:trPr>
        <w:tc>
          <w:tcPr>
            <w:tcW w:w="4414" w:type="dxa"/>
            <w:shd w:val="clear" w:color="auto" w:fill="BFBFBF" w:themeFill="background1" w:themeFillShade="BF"/>
          </w:tcPr>
          <w:p w14:paraId="1970EF52" w14:textId="77777777" w:rsidR="004A199B" w:rsidRDefault="004A199B" w:rsidP="0086154A">
            <w:pPr>
              <w:jc w:val="center"/>
              <w:rPr>
                <w:b/>
                <w:bCs/>
              </w:rPr>
            </w:pPr>
            <w:r w:rsidRPr="00DB2A85">
              <w:rPr>
                <w:b/>
                <w:bCs/>
              </w:rPr>
              <w:t>DECRETO VIGENTE</w:t>
            </w:r>
          </w:p>
          <w:p w14:paraId="1C99D630" w14:textId="77777777" w:rsidR="004A199B" w:rsidRPr="00DB2A85" w:rsidRDefault="004A199B" w:rsidP="0086154A">
            <w:pPr>
              <w:jc w:val="center"/>
              <w:rPr>
                <w:b/>
                <w:bCs/>
              </w:rPr>
            </w:pPr>
          </w:p>
        </w:tc>
        <w:tc>
          <w:tcPr>
            <w:tcW w:w="4414" w:type="dxa"/>
            <w:shd w:val="clear" w:color="auto" w:fill="BFBFBF" w:themeFill="background1" w:themeFillShade="BF"/>
          </w:tcPr>
          <w:p w14:paraId="54BAA828" w14:textId="77777777" w:rsidR="004A199B" w:rsidRPr="00DB2A85" w:rsidRDefault="004A199B" w:rsidP="0086154A">
            <w:pPr>
              <w:jc w:val="center"/>
              <w:rPr>
                <w:b/>
                <w:bCs/>
              </w:rPr>
            </w:pPr>
            <w:r w:rsidRPr="00DB2A85">
              <w:rPr>
                <w:b/>
                <w:bCs/>
              </w:rPr>
              <w:t>PROPUESTA DE MODIFICACIÓN</w:t>
            </w:r>
          </w:p>
        </w:tc>
      </w:tr>
      <w:tr w:rsidR="004A199B" w14:paraId="2C62709E" w14:textId="77777777" w:rsidTr="002223B1">
        <w:trPr>
          <w:jc w:val="center"/>
        </w:trPr>
        <w:tc>
          <w:tcPr>
            <w:tcW w:w="4414" w:type="dxa"/>
          </w:tcPr>
          <w:p w14:paraId="6C7C2CF2" w14:textId="77777777" w:rsidR="004A199B" w:rsidRDefault="004A199B" w:rsidP="0086154A">
            <w:pPr>
              <w:jc w:val="both"/>
            </w:pPr>
            <w:r w:rsidRPr="0095466D">
              <w:rPr>
                <w:b/>
              </w:rPr>
              <w:t>ARTICULO QUINTO.-</w:t>
            </w:r>
            <w:r w:rsidRPr="0095466D">
              <w:t xml:space="preserve"> La administración y dirección del organismo estará a cargo de los siguientes órganos:</w:t>
            </w:r>
          </w:p>
          <w:p w14:paraId="72D5285D" w14:textId="77777777" w:rsidR="004A199B" w:rsidRPr="0095466D" w:rsidRDefault="004A199B" w:rsidP="0086154A">
            <w:pPr>
              <w:pStyle w:val="Sinespaciado"/>
            </w:pPr>
          </w:p>
          <w:p w14:paraId="767A59B7" w14:textId="77777777" w:rsidR="004A199B" w:rsidRDefault="004A199B" w:rsidP="0086154A">
            <w:pPr>
              <w:ind w:firstLine="708"/>
              <w:jc w:val="both"/>
            </w:pPr>
            <w:r w:rsidRPr="0095466D">
              <w:t>I.- El Consejo Directivo que se integrará por:</w:t>
            </w:r>
          </w:p>
          <w:p w14:paraId="4ED0AAE7" w14:textId="77777777" w:rsidR="004A199B" w:rsidRPr="0095466D" w:rsidRDefault="004A199B" w:rsidP="0086154A">
            <w:pPr>
              <w:ind w:firstLine="708"/>
              <w:jc w:val="both"/>
            </w:pPr>
          </w:p>
          <w:p w14:paraId="36394FA3" w14:textId="77777777" w:rsidR="004A199B" w:rsidRDefault="004A199B" w:rsidP="0086154A">
            <w:pPr>
              <w:ind w:firstLine="708"/>
              <w:jc w:val="both"/>
            </w:pPr>
            <w:r w:rsidRPr="0095466D">
              <w:t>1.- Un Presidente, cargo que será rotatorio entre los Presidentes Municipales de Monclova y Frontera, Coahuila, quienes lo desempeñarán por períodos semestrales.</w:t>
            </w:r>
          </w:p>
          <w:p w14:paraId="4FB0F362" w14:textId="77777777" w:rsidR="004A199B" w:rsidRPr="0095466D" w:rsidRDefault="004A199B" w:rsidP="0086154A">
            <w:pPr>
              <w:pStyle w:val="Sinespaciado"/>
            </w:pPr>
          </w:p>
          <w:p w14:paraId="5275E844" w14:textId="6A33FE2A" w:rsidR="004A199B" w:rsidRDefault="004A199B" w:rsidP="0086154A">
            <w:pPr>
              <w:ind w:firstLine="708"/>
              <w:jc w:val="both"/>
            </w:pPr>
            <w:r w:rsidRPr="0095466D">
              <w:t xml:space="preserve">2.- </w:t>
            </w:r>
            <w:r w:rsidR="00705D60">
              <w:t>Tres</w:t>
            </w:r>
            <w:r w:rsidRPr="0095466D">
              <w:t xml:space="preserve"> Vicepresidente</w:t>
            </w:r>
            <w:r w:rsidR="00705D60">
              <w:t>s</w:t>
            </w:r>
            <w:r w:rsidRPr="0095466D">
              <w:t>, que será</w:t>
            </w:r>
            <w:r w:rsidR="00705D60">
              <w:t>n los</w:t>
            </w:r>
            <w:r w:rsidRPr="0095466D">
              <w:t xml:space="preserve"> Presidente</w:t>
            </w:r>
            <w:r w:rsidR="00705D60">
              <w:t>s</w:t>
            </w:r>
            <w:r w:rsidRPr="0095466D">
              <w:t xml:space="preserve"> Municipal</w:t>
            </w:r>
            <w:r w:rsidR="00705D60">
              <w:t>es</w:t>
            </w:r>
            <w:r w:rsidRPr="0095466D">
              <w:t xml:space="preserve"> que no esté</w:t>
            </w:r>
            <w:r w:rsidR="00705D60">
              <w:t>n</w:t>
            </w:r>
            <w:r w:rsidRPr="0095466D">
              <w:t xml:space="preserve"> en funciones de Presidente del Consejo.</w:t>
            </w:r>
          </w:p>
          <w:p w14:paraId="105C679A" w14:textId="77777777" w:rsidR="004A199B" w:rsidRPr="0095466D" w:rsidRDefault="004A199B" w:rsidP="0086154A">
            <w:pPr>
              <w:pStyle w:val="Sinespaciado"/>
            </w:pPr>
          </w:p>
          <w:p w14:paraId="43FF2BD4" w14:textId="25A0D613" w:rsidR="004A199B" w:rsidRPr="0095466D" w:rsidRDefault="004A199B" w:rsidP="0086154A">
            <w:pPr>
              <w:ind w:firstLine="708"/>
              <w:jc w:val="both"/>
            </w:pPr>
            <w:r w:rsidRPr="0095466D">
              <w:t xml:space="preserve">3.- </w:t>
            </w:r>
            <w:r w:rsidR="00705D60">
              <w:rPr>
                <w:strike/>
              </w:rPr>
              <w:t>Doce</w:t>
            </w:r>
            <w:r w:rsidRPr="0095466D">
              <w:t xml:space="preserve"> Consejeros que serán:</w:t>
            </w:r>
          </w:p>
          <w:p w14:paraId="2F41364A" w14:textId="77777777" w:rsidR="004A199B" w:rsidRDefault="004A199B" w:rsidP="0086154A">
            <w:pPr>
              <w:ind w:firstLine="708"/>
              <w:jc w:val="both"/>
            </w:pPr>
          </w:p>
          <w:p w14:paraId="73CC794A" w14:textId="77777777" w:rsidR="004A199B" w:rsidRPr="0095466D" w:rsidRDefault="004A199B" w:rsidP="0086154A">
            <w:pPr>
              <w:ind w:firstLine="708"/>
              <w:jc w:val="both"/>
            </w:pPr>
            <w:r w:rsidRPr="0095466D">
              <w:t>- El Director de Obras Públicas de cada Municipio.</w:t>
            </w:r>
          </w:p>
          <w:p w14:paraId="065605DF" w14:textId="77777777" w:rsidR="004A199B" w:rsidRDefault="004A199B" w:rsidP="0086154A">
            <w:pPr>
              <w:ind w:firstLine="708"/>
              <w:jc w:val="both"/>
            </w:pPr>
          </w:p>
          <w:p w14:paraId="2D2BE466" w14:textId="77777777" w:rsidR="004A199B" w:rsidRDefault="004A199B" w:rsidP="0086154A">
            <w:pPr>
              <w:ind w:firstLine="708"/>
              <w:jc w:val="both"/>
            </w:pPr>
            <w:r w:rsidRPr="0095466D">
              <w:t>- El Director de Ecología de cada Municipio.</w:t>
            </w:r>
          </w:p>
          <w:p w14:paraId="07E5F33A" w14:textId="77777777" w:rsidR="004A199B" w:rsidRDefault="004A199B" w:rsidP="0086154A">
            <w:pPr>
              <w:ind w:firstLine="708"/>
              <w:jc w:val="both"/>
            </w:pPr>
          </w:p>
          <w:p w14:paraId="1BB0A734" w14:textId="4A742886" w:rsidR="004A199B" w:rsidRDefault="004A199B" w:rsidP="0086154A">
            <w:pPr>
              <w:ind w:firstLine="708"/>
              <w:jc w:val="both"/>
            </w:pPr>
            <w:r>
              <w:t xml:space="preserve">- </w:t>
            </w:r>
            <w:r w:rsidR="003C3FBA" w:rsidRPr="009F5598">
              <w:t>Cuatro</w:t>
            </w:r>
            <w:r w:rsidRPr="0095466D">
              <w:t xml:space="preserve"> representantes de los sectores privado y social, que serán designados a razón de tres por cada uno de los municipios y por aquellos organismos u organizaciones que determine cada ayuntamiento, en forma que también se asegure la participación equilibrada de dichos sectores en esta representación.</w:t>
            </w:r>
          </w:p>
          <w:p w14:paraId="630B3308" w14:textId="77777777" w:rsidR="004A199B" w:rsidRPr="0095466D" w:rsidRDefault="004A199B" w:rsidP="0086154A">
            <w:pPr>
              <w:pStyle w:val="Sinespaciado"/>
            </w:pPr>
          </w:p>
          <w:p w14:paraId="3FB19C23" w14:textId="77777777" w:rsidR="004A199B" w:rsidRPr="009D349E" w:rsidRDefault="004A199B" w:rsidP="0086154A">
            <w:pPr>
              <w:ind w:firstLine="708"/>
              <w:jc w:val="both"/>
              <w:rPr>
                <w:i/>
                <w:iCs/>
              </w:rPr>
            </w:pPr>
            <w:r>
              <w:rPr>
                <w:i/>
                <w:iCs/>
              </w:rPr>
              <w:t>Se adiciona</w:t>
            </w:r>
          </w:p>
          <w:p w14:paraId="1BBFC994" w14:textId="77777777" w:rsidR="004A199B" w:rsidRDefault="004A199B" w:rsidP="0086154A">
            <w:pPr>
              <w:ind w:firstLine="708"/>
              <w:jc w:val="both"/>
            </w:pPr>
          </w:p>
          <w:p w14:paraId="27A4E498" w14:textId="490DDDE5" w:rsidR="004A199B" w:rsidRDefault="004A199B" w:rsidP="0086154A">
            <w:pPr>
              <w:ind w:firstLine="708"/>
              <w:jc w:val="both"/>
            </w:pPr>
          </w:p>
          <w:p w14:paraId="7927CB59" w14:textId="77777777" w:rsidR="00AF0B95" w:rsidRPr="009D349E" w:rsidRDefault="00AF0B95" w:rsidP="00AF0B95">
            <w:pPr>
              <w:ind w:firstLine="708"/>
              <w:jc w:val="both"/>
              <w:rPr>
                <w:i/>
                <w:iCs/>
              </w:rPr>
            </w:pPr>
            <w:r>
              <w:rPr>
                <w:i/>
                <w:iCs/>
              </w:rPr>
              <w:t>Se adiciona</w:t>
            </w:r>
          </w:p>
          <w:p w14:paraId="340684F7" w14:textId="77777777" w:rsidR="00AF0B95" w:rsidRDefault="00AF0B95" w:rsidP="0086154A">
            <w:pPr>
              <w:ind w:firstLine="708"/>
              <w:jc w:val="both"/>
            </w:pPr>
          </w:p>
          <w:p w14:paraId="7B879711" w14:textId="77777777" w:rsidR="004A199B" w:rsidRDefault="004A199B" w:rsidP="001E2DCA">
            <w:pPr>
              <w:jc w:val="both"/>
            </w:pPr>
          </w:p>
          <w:p w14:paraId="06B10A73" w14:textId="77777777" w:rsidR="00AF0B95" w:rsidRPr="009D349E" w:rsidRDefault="00AF0B95" w:rsidP="00AF0B95">
            <w:pPr>
              <w:ind w:firstLine="708"/>
              <w:jc w:val="both"/>
              <w:rPr>
                <w:i/>
                <w:iCs/>
              </w:rPr>
            </w:pPr>
            <w:r>
              <w:rPr>
                <w:i/>
                <w:iCs/>
              </w:rPr>
              <w:t>Se adiciona</w:t>
            </w:r>
          </w:p>
          <w:p w14:paraId="1BBB4E5B" w14:textId="77777777" w:rsidR="004A199B" w:rsidRDefault="004A199B" w:rsidP="0086154A">
            <w:pPr>
              <w:ind w:firstLine="708"/>
              <w:jc w:val="both"/>
            </w:pPr>
          </w:p>
          <w:p w14:paraId="50C4DA73" w14:textId="77777777" w:rsidR="009F5598" w:rsidRDefault="009F5598" w:rsidP="0086154A">
            <w:pPr>
              <w:ind w:firstLine="708"/>
              <w:jc w:val="both"/>
            </w:pPr>
          </w:p>
          <w:p w14:paraId="50EA8DA8" w14:textId="77777777" w:rsidR="00AF0B95" w:rsidRPr="009D349E" w:rsidRDefault="00AF0B95" w:rsidP="00AF0B95">
            <w:pPr>
              <w:ind w:firstLine="708"/>
              <w:jc w:val="both"/>
              <w:rPr>
                <w:i/>
                <w:iCs/>
              </w:rPr>
            </w:pPr>
            <w:r>
              <w:rPr>
                <w:i/>
                <w:iCs/>
              </w:rPr>
              <w:t>Se adiciona</w:t>
            </w:r>
          </w:p>
          <w:p w14:paraId="52E4DC3B" w14:textId="77777777" w:rsidR="009F5598" w:rsidRDefault="009F5598" w:rsidP="0086154A">
            <w:pPr>
              <w:ind w:firstLine="708"/>
              <w:jc w:val="both"/>
            </w:pPr>
          </w:p>
          <w:p w14:paraId="5D329761" w14:textId="77777777" w:rsidR="009F5598" w:rsidRDefault="009F5598" w:rsidP="0086154A">
            <w:pPr>
              <w:ind w:firstLine="708"/>
              <w:jc w:val="both"/>
            </w:pPr>
          </w:p>
          <w:p w14:paraId="5149427E" w14:textId="77777777" w:rsidR="00AF0B95" w:rsidRPr="009D349E" w:rsidRDefault="00AF0B95" w:rsidP="00AF0B95">
            <w:pPr>
              <w:ind w:firstLine="708"/>
              <w:jc w:val="both"/>
              <w:rPr>
                <w:i/>
                <w:iCs/>
              </w:rPr>
            </w:pPr>
            <w:r>
              <w:rPr>
                <w:i/>
                <w:iCs/>
              </w:rPr>
              <w:t>Se adiciona</w:t>
            </w:r>
          </w:p>
          <w:p w14:paraId="38914145" w14:textId="77777777" w:rsidR="009F5598" w:rsidRDefault="009F5598" w:rsidP="0086154A">
            <w:pPr>
              <w:ind w:firstLine="708"/>
              <w:jc w:val="both"/>
            </w:pPr>
          </w:p>
          <w:p w14:paraId="0660F603" w14:textId="77777777" w:rsidR="009F5598" w:rsidRDefault="009F5598" w:rsidP="0086154A">
            <w:pPr>
              <w:ind w:firstLine="708"/>
              <w:jc w:val="both"/>
            </w:pPr>
          </w:p>
          <w:p w14:paraId="0288BB29" w14:textId="77777777" w:rsidR="00AF0B95" w:rsidRPr="009D349E" w:rsidRDefault="00AF0B95" w:rsidP="00AF0B95">
            <w:pPr>
              <w:ind w:firstLine="708"/>
              <w:jc w:val="both"/>
              <w:rPr>
                <w:i/>
                <w:iCs/>
              </w:rPr>
            </w:pPr>
            <w:r>
              <w:rPr>
                <w:i/>
                <w:iCs/>
              </w:rPr>
              <w:t>Se adiciona</w:t>
            </w:r>
          </w:p>
          <w:p w14:paraId="06C4E3E6" w14:textId="77777777" w:rsidR="009F5598" w:rsidRDefault="009F5598" w:rsidP="0086154A">
            <w:pPr>
              <w:ind w:firstLine="708"/>
              <w:jc w:val="both"/>
            </w:pPr>
          </w:p>
          <w:p w14:paraId="06CB070B" w14:textId="77777777" w:rsidR="009F5598" w:rsidRDefault="009F5598" w:rsidP="0086154A">
            <w:pPr>
              <w:ind w:firstLine="708"/>
              <w:jc w:val="both"/>
            </w:pPr>
          </w:p>
          <w:p w14:paraId="32BDAA0E" w14:textId="77777777" w:rsidR="00AF0B95" w:rsidRDefault="00AF0B95" w:rsidP="00AF0B95">
            <w:pPr>
              <w:jc w:val="both"/>
            </w:pPr>
          </w:p>
          <w:p w14:paraId="7BB9B12D" w14:textId="61CCD523" w:rsidR="004A199B" w:rsidRDefault="004A199B" w:rsidP="0086154A">
            <w:pPr>
              <w:ind w:firstLine="708"/>
              <w:jc w:val="both"/>
            </w:pPr>
            <w:r w:rsidRPr="0095466D">
              <w:t>Cada miembro del Consejo tendrá un suplente, que en el caso de los servidores públicos será acreditado por el propietario, y que tratándose de los representantes de los sectores privado y social, será designado por el organismo u organización que representen. El cargo de Consejero será honorifico.</w:t>
            </w:r>
          </w:p>
          <w:p w14:paraId="1DCF0D6D" w14:textId="77777777" w:rsidR="004A199B" w:rsidRPr="0095466D" w:rsidRDefault="004A199B" w:rsidP="0086154A">
            <w:pPr>
              <w:pStyle w:val="Sinespaciado"/>
            </w:pPr>
          </w:p>
          <w:p w14:paraId="2B42CEAA" w14:textId="77777777" w:rsidR="004A199B" w:rsidRDefault="004A199B" w:rsidP="0086154A">
            <w:pPr>
              <w:ind w:firstLine="708"/>
              <w:jc w:val="both"/>
            </w:pPr>
            <w:r w:rsidRPr="0095466D">
              <w:t>Los Consejeros de los sectores privado y social, serán designados al inicio de cada administración municipal y concluirán su función al término de la misma. Su designación podrá ser revocada en cualquier tiempo por el organismo u organización que representen, en cuyo caso deberá acreditarse un nuevo representante para que lo sustituya.</w:t>
            </w:r>
          </w:p>
          <w:p w14:paraId="3CFF0ED9" w14:textId="77777777" w:rsidR="004A199B" w:rsidRPr="0095466D" w:rsidRDefault="004A199B" w:rsidP="0086154A">
            <w:pPr>
              <w:pStyle w:val="Sinespaciado"/>
            </w:pPr>
          </w:p>
          <w:p w14:paraId="1FE9726D" w14:textId="77777777" w:rsidR="004A199B" w:rsidRDefault="004A199B" w:rsidP="0086154A">
            <w:pPr>
              <w:ind w:firstLine="708"/>
              <w:jc w:val="both"/>
            </w:pPr>
            <w:r w:rsidRPr="0095466D">
              <w:t xml:space="preserve">II.- Un Gerente, que será designado por el Consejo de entre la terna que al efecto propongan los Presidente Municipales de </w:t>
            </w:r>
            <w:r>
              <w:t>Mùzquiz, San Juan de Sabinas, Sabinas y Progreso</w:t>
            </w:r>
            <w:r w:rsidRPr="0095466D">
              <w:t>, Coahuila, y el cual podrá ser removido en cualquier tiempo por determinación del mismo órgano.</w:t>
            </w:r>
          </w:p>
          <w:p w14:paraId="59D78009" w14:textId="77777777" w:rsidR="004A199B" w:rsidRPr="0095466D" w:rsidRDefault="004A199B" w:rsidP="0086154A">
            <w:pPr>
              <w:pStyle w:val="Sinespaciado"/>
            </w:pPr>
          </w:p>
          <w:p w14:paraId="3B57BB34" w14:textId="77777777" w:rsidR="004A199B" w:rsidRDefault="004A199B" w:rsidP="0086154A">
            <w:pPr>
              <w:ind w:firstLine="708"/>
              <w:jc w:val="both"/>
            </w:pPr>
            <w:r w:rsidRPr="0095466D">
              <w:t>El Consejo contará además con un Secretario que será designado de entre los miembros del mismo, quien tendrá una gestión anual y podrá ser reelecto.</w:t>
            </w:r>
          </w:p>
          <w:p w14:paraId="2FB57CE1" w14:textId="77777777" w:rsidR="004A199B" w:rsidRPr="0095466D" w:rsidRDefault="004A199B" w:rsidP="0086154A">
            <w:pPr>
              <w:pStyle w:val="Sinespaciado"/>
            </w:pPr>
          </w:p>
          <w:p w14:paraId="6084860C" w14:textId="77777777" w:rsidR="004A199B" w:rsidRDefault="004A199B" w:rsidP="0086154A">
            <w:pPr>
              <w:ind w:firstLine="708"/>
              <w:jc w:val="both"/>
            </w:pPr>
            <w:r w:rsidRPr="0095466D">
              <w:t>Asimismo, el Consejo podrá nombrar el personal administrativo que se requiera para atender los servicios en las poblaciones comprendidas en la jurisdicción del sistema.</w:t>
            </w:r>
          </w:p>
          <w:p w14:paraId="5717710B" w14:textId="77777777" w:rsidR="004A199B" w:rsidRPr="0095466D" w:rsidRDefault="004A199B" w:rsidP="0086154A">
            <w:pPr>
              <w:pStyle w:val="Sinespaciado"/>
            </w:pPr>
          </w:p>
          <w:p w14:paraId="19418FD3" w14:textId="635F2D5F" w:rsidR="004A199B" w:rsidRDefault="004A199B" w:rsidP="00AE62A3">
            <w:pPr>
              <w:ind w:firstLine="708"/>
              <w:jc w:val="both"/>
            </w:pPr>
            <w:r w:rsidRPr="0095466D">
              <w:t>El nombramiento de los encargados de la administración del sistema en las poblaciones a que se refiere el párrafo anterior, será propuesto por el Presidente Municipal que corresponda.</w:t>
            </w:r>
          </w:p>
        </w:tc>
        <w:tc>
          <w:tcPr>
            <w:tcW w:w="4414" w:type="dxa"/>
          </w:tcPr>
          <w:p w14:paraId="033756AA" w14:textId="77777777" w:rsidR="004A199B" w:rsidRDefault="004A199B" w:rsidP="0086154A">
            <w:pPr>
              <w:jc w:val="both"/>
            </w:pPr>
            <w:r w:rsidRPr="0095466D">
              <w:rPr>
                <w:b/>
              </w:rPr>
              <w:t>ARTICULO QUINTO.-</w:t>
            </w:r>
            <w:r w:rsidRPr="0095466D">
              <w:t xml:space="preserve"> </w:t>
            </w:r>
            <w:r>
              <w:t>…</w:t>
            </w:r>
          </w:p>
          <w:p w14:paraId="7D047665" w14:textId="77777777" w:rsidR="004A199B" w:rsidRDefault="004A199B" w:rsidP="0086154A">
            <w:pPr>
              <w:jc w:val="both"/>
            </w:pPr>
          </w:p>
          <w:p w14:paraId="5C5B5A48" w14:textId="77777777" w:rsidR="004A199B" w:rsidRPr="0095466D" w:rsidRDefault="004A199B" w:rsidP="0086154A">
            <w:pPr>
              <w:pStyle w:val="Sinespaciado"/>
            </w:pPr>
          </w:p>
          <w:p w14:paraId="37A35519" w14:textId="77777777" w:rsidR="004A199B" w:rsidRDefault="004A199B" w:rsidP="0086154A">
            <w:pPr>
              <w:ind w:firstLine="708"/>
              <w:jc w:val="both"/>
            </w:pPr>
            <w:r w:rsidRPr="0095466D">
              <w:t xml:space="preserve">I.- </w:t>
            </w:r>
            <w:r>
              <w:t>…</w:t>
            </w:r>
          </w:p>
          <w:p w14:paraId="10046ADD" w14:textId="77777777" w:rsidR="004A199B" w:rsidRDefault="004A199B" w:rsidP="0086154A">
            <w:pPr>
              <w:ind w:firstLine="708"/>
              <w:jc w:val="both"/>
            </w:pPr>
          </w:p>
          <w:p w14:paraId="14845E67" w14:textId="77777777" w:rsidR="004A199B" w:rsidRPr="0095466D" w:rsidRDefault="004A199B" w:rsidP="0086154A">
            <w:pPr>
              <w:ind w:firstLine="708"/>
              <w:jc w:val="both"/>
            </w:pPr>
          </w:p>
          <w:p w14:paraId="35265F26" w14:textId="77777777" w:rsidR="004A199B" w:rsidRDefault="004A199B" w:rsidP="0086154A">
            <w:pPr>
              <w:ind w:firstLine="708"/>
              <w:jc w:val="both"/>
            </w:pPr>
            <w:r w:rsidRPr="0095466D">
              <w:t xml:space="preserve">1.- </w:t>
            </w:r>
            <w:r>
              <w:t>…</w:t>
            </w:r>
          </w:p>
          <w:p w14:paraId="23A3D140" w14:textId="26416521" w:rsidR="004A199B" w:rsidRDefault="004A199B" w:rsidP="00705D60">
            <w:pPr>
              <w:jc w:val="both"/>
            </w:pPr>
          </w:p>
          <w:p w14:paraId="35D16EBE" w14:textId="77777777" w:rsidR="00705D60" w:rsidRDefault="00705D60" w:rsidP="00705D60">
            <w:pPr>
              <w:jc w:val="both"/>
            </w:pPr>
          </w:p>
          <w:p w14:paraId="5E9F3C38" w14:textId="77777777" w:rsidR="004A199B" w:rsidRPr="0095466D" w:rsidRDefault="004A199B" w:rsidP="0086154A">
            <w:pPr>
              <w:pStyle w:val="Sinespaciado"/>
            </w:pPr>
          </w:p>
          <w:p w14:paraId="1DD6247C" w14:textId="77777777" w:rsidR="004A199B" w:rsidRDefault="004A199B" w:rsidP="0086154A">
            <w:pPr>
              <w:ind w:firstLine="708"/>
              <w:jc w:val="both"/>
            </w:pPr>
            <w:r w:rsidRPr="0095466D">
              <w:t xml:space="preserve">2.- </w:t>
            </w:r>
            <w:r>
              <w:t>…</w:t>
            </w:r>
          </w:p>
          <w:p w14:paraId="3B42715A" w14:textId="77777777" w:rsidR="004A199B" w:rsidRDefault="004A199B" w:rsidP="0086154A">
            <w:pPr>
              <w:ind w:firstLine="708"/>
              <w:jc w:val="both"/>
            </w:pPr>
          </w:p>
          <w:p w14:paraId="41AF1DB0" w14:textId="77777777" w:rsidR="004A199B" w:rsidRPr="0095466D" w:rsidRDefault="004A199B" w:rsidP="0086154A">
            <w:pPr>
              <w:pStyle w:val="Sinespaciado"/>
            </w:pPr>
          </w:p>
          <w:p w14:paraId="7612D2A9" w14:textId="764097D0" w:rsidR="004A199B" w:rsidRPr="0095466D" w:rsidRDefault="004A199B" w:rsidP="0086154A">
            <w:pPr>
              <w:ind w:firstLine="708"/>
              <w:jc w:val="both"/>
            </w:pPr>
            <w:r w:rsidRPr="0095466D">
              <w:t xml:space="preserve">3.- </w:t>
            </w:r>
            <w:r w:rsidR="00E012D0">
              <w:rPr>
                <w:b/>
                <w:bCs/>
              </w:rPr>
              <w:t>Dieciocho</w:t>
            </w:r>
            <w:r w:rsidRPr="0095466D">
              <w:t xml:space="preserve"> </w:t>
            </w:r>
            <w:r w:rsidR="00EE210D">
              <w:t>c</w:t>
            </w:r>
            <w:r w:rsidRPr="0095466D">
              <w:t>onsejeros que serán:</w:t>
            </w:r>
          </w:p>
          <w:p w14:paraId="4B28828C" w14:textId="77777777" w:rsidR="004A199B" w:rsidRDefault="004A199B" w:rsidP="0086154A">
            <w:pPr>
              <w:ind w:firstLine="708"/>
              <w:jc w:val="both"/>
            </w:pPr>
          </w:p>
          <w:p w14:paraId="6C251717" w14:textId="77777777" w:rsidR="004A199B" w:rsidRPr="0095466D" w:rsidRDefault="004A199B" w:rsidP="0086154A">
            <w:pPr>
              <w:ind w:firstLine="708"/>
              <w:jc w:val="both"/>
            </w:pPr>
            <w:r w:rsidRPr="0095466D">
              <w:t xml:space="preserve">- </w:t>
            </w:r>
            <w:r>
              <w:t>…</w:t>
            </w:r>
          </w:p>
          <w:p w14:paraId="65F3AC36" w14:textId="77777777" w:rsidR="004A199B" w:rsidRDefault="004A199B" w:rsidP="0086154A">
            <w:pPr>
              <w:ind w:firstLine="708"/>
              <w:jc w:val="both"/>
            </w:pPr>
          </w:p>
          <w:p w14:paraId="5954338C" w14:textId="77777777" w:rsidR="004A199B" w:rsidRDefault="004A199B" w:rsidP="003C3FBA">
            <w:pPr>
              <w:jc w:val="both"/>
            </w:pPr>
          </w:p>
          <w:p w14:paraId="0E4A60F2" w14:textId="77777777" w:rsidR="004A199B" w:rsidRDefault="004A199B" w:rsidP="0086154A">
            <w:pPr>
              <w:ind w:firstLine="708"/>
              <w:jc w:val="both"/>
            </w:pPr>
            <w:r w:rsidRPr="0095466D">
              <w:t xml:space="preserve">- </w:t>
            </w:r>
            <w:r>
              <w:t>…</w:t>
            </w:r>
          </w:p>
          <w:p w14:paraId="5675EAA5" w14:textId="77777777" w:rsidR="004A199B" w:rsidRDefault="004A199B" w:rsidP="0086154A">
            <w:pPr>
              <w:ind w:firstLine="708"/>
              <w:jc w:val="both"/>
            </w:pPr>
          </w:p>
          <w:p w14:paraId="04B7A7C4" w14:textId="77777777" w:rsidR="004A199B" w:rsidRDefault="004A199B" w:rsidP="0086154A">
            <w:pPr>
              <w:ind w:firstLine="708"/>
              <w:jc w:val="both"/>
            </w:pPr>
          </w:p>
          <w:p w14:paraId="14ABCC4B" w14:textId="77777777" w:rsidR="004A199B" w:rsidRDefault="004A199B" w:rsidP="0086154A">
            <w:pPr>
              <w:ind w:firstLine="708"/>
              <w:jc w:val="both"/>
            </w:pPr>
            <w:r w:rsidRPr="0095466D">
              <w:t xml:space="preserve">- </w:t>
            </w:r>
            <w:r>
              <w:t>…</w:t>
            </w:r>
          </w:p>
          <w:p w14:paraId="1DC914AB" w14:textId="77777777" w:rsidR="004A199B" w:rsidRDefault="004A199B" w:rsidP="0086154A">
            <w:pPr>
              <w:ind w:firstLine="708"/>
              <w:jc w:val="both"/>
            </w:pPr>
          </w:p>
          <w:p w14:paraId="72640221" w14:textId="52087B0E" w:rsidR="004A199B" w:rsidRDefault="004A199B" w:rsidP="001E2DCA">
            <w:pPr>
              <w:jc w:val="both"/>
            </w:pPr>
          </w:p>
          <w:p w14:paraId="2A65B0D6" w14:textId="77777777" w:rsidR="001E2DCA" w:rsidRDefault="001E2DCA" w:rsidP="001E2DCA">
            <w:pPr>
              <w:jc w:val="both"/>
            </w:pPr>
          </w:p>
          <w:p w14:paraId="405A3F8B" w14:textId="77777777" w:rsidR="009F5598" w:rsidRDefault="009F5598" w:rsidP="00404F04">
            <w:pPr>
              <w:jc w:val="both"/>
            </w:pPr>
          </w:p>
          <w:p w14:paraId="7BA8E84A" w14:textId="76D2B972" w:rsidR="009F5598" w:rsidRDefault="004A199B" w:rsidP="009F5598">
            <w:pPr>
              <w:ind w:firstLine="708"/>
              <w:jc w:val="both"/>
            </w:pPr>
            <w:r>
              <w:t xml:space="preserve"> </w:t>
            </w:r>
            <w:r w:rsidR="009F5598" w:rsidRPr="009C2FF5">
              <w:t xml:space="preserve">- </w:t>
            </w:r>
            <w:r w:rsidR="00D57B3F">
              <w:t xml:space="preserve">Un representante del </w:t>
            </w:r>
            <w:r w:rsidR="009F5598">
              <w:t xml:space="preserve">Poder Ejecutivo del Estado de Coahuila de Zaragoza. </w:t>
            </w:r>
          </w:p>
          <w:p w14:paraId="19E459C5" w14:textId="77777777" w:rsidR="009F5598" w:rsidRDefault="009F5598" w:rsidP="009F5598">
            <w:pPr>
              <w:jc w:val="both"/>
            </w:pPr>
          </w:p>
          <w:p w14:paraId="685489D8" w14:textId="77777777" w:rsidR="009F5598" w:rsidRDefault="009F5598" w:rsidP="009F5598">
            <w:pPr>
              <w:ind w:firstLine="708"/>
              <w:jc w:val="both"/>
            </w:pPr>
            <w:r>
              <w:t xml:space="preserve">- Un representante de la Secretaría de Inclusión y Desarrollo Social del Estado de Coahuila de Zaragoza. </w:t>
            </w:r>
          </w:p>
          <w:p w14:paraId="0E3914EA" w14:textId="77777777" w:rsidR="009F5598" w:rsidRDefault="009F5598" w:rsidP="009F5598">
            <w:pPr>
              <w:ind w:firstLine="708"/>
              <w:jc w:val="both"/>
            </w:pPr>
          </w:p>
          <w:p w14:paraId="3EE408A2" w14:textId="77777777" w:rsidR="009F5598" w:rsidRDefault="009F5598" w:rsidP="009F5598">
            <w:pPr>
              <w:ind w:firstLine="708"/>
              <w:jc w:val="both"/>
            </w:pPr>
            <w:r>
              <w:t xml:space="preserve">- Un representante de la Secretaría de Medio Ambiente del Estado de Coahuila de Zaragoza. </w:t>
            </w:r>
          </w:p>
          <w:p w14:paraId="4D2C0E76" w14:textId="77777777" w:rsidR="009F5598" w:rsidRDefault="009F5598" w:rsidP="009F5598">
            <w:pPr>
              <w:jc w:val="both"/>
            </w:pPr>
          </w:p>
          <w:p w14:paraId="2E339604" w14:textId="77777777" w:rsidR="009F5598" w:rsidRDefault="009F5598" w:rsidP="009F5598">
            <w:pPr>
              <w:ind w:firstLine="708"/>
              <w:jc w:val="both"/>
            </w:pPr>
            <w:r>
              <w:t xml:space="preserve">- Un representante de la Secretaría del Trabajo del Estado de Coahuila de Zaragoza. </w:t>
            </w:r>
          </w:p>
          <w:p w14:paraId="0C0EE66E" w14:textId="77777777" w:rsidR="009F5598" w:rsidRDefault="009F5598" w:rsidP="009F5598">
            <w:pPr>
              <w:ind w:firstLine="708"/>
              <w:jc w:val="both"/>
            </w:pPr>
          </w:p>
          <w:p w14:paraId="32AACEAC" w14:textId="77777777" w:rsidR="009F5598" w:rsidRDefault="009F5598" w:rsidP="009F5598">
            <w:pPr>
              <w:ind w:firstLine="708"/>
              <w:jc w:val="both"/>
            </w:pPr>
            <w:r>
              <w:t xml:space="preserve">- Un representante de la </w:t>
            </w:r>
            <w:r w:rsidRPr="007532DE">
              <w:t>Secretaría de Vivienda y Ordenamiento Territorial</w:t>
            </w:r>
            <w:r>
              <w:t xml:space="preserve"> del Estado de Coahuila de Zaragoza. </w:t>
            </w:r>
          </w:p>
          <w:p w14:paraId="5DC7659D" w14:textId="77777777" w:rsidR="009F5598" w:rsidRDefault="009F5598" w:rsidP="009F5598">
            <w:pPr>
              <w:ind w:firstLine="708"/>
              <w:jc w:val="both"/>
            </w:pPr>
          </w:p>
          <w:p w14:paraId="5C597EB3" w14:textId="20D7C114" w:rsidR="004A199B" w:rsidRDefault="009F5598" w:rsidP="00404F04">
            <w:pPr>
              <w:ind w:firstLine="708"/>
              <w:jc w:val="both"/>
            </w:pPr>
            <w:r>
              <w:t xml:space="preserve">- </w:t>
            </w:r>
            <w:r w:rsidRPr="009C2FF5">
              <w:t>Un representante de la Comisión Estatal de Aguas y Saneamiento de Coahuila, el cual será designado</w:t>
            </w:r>
            <w:r>
              <w:t xml:space="preserve"> </w:t>
            </w:r>
            <w:r w:rsidRPr="009C2FF5">
              <w:t xml:space="preserve">por el Consejo Directivo de dicho organismo público descentralizado estatal.  </w:t>
            </w:r>
          </w:p>
          <w:p w14:paraId="705E81A0" w14:textId="77777777" w:rsidR="004A199B" w:rsidRPr="0095466D" w:rsidRDefault="004A199B" w:rsidP="0086154A">
            <w:pPr>
              <w:pStyle w:val="Sinespaciado"/>
            </w:pPr>
          </w:p>
          <w:p w14:paraId="749FC6D7" w14:textId="77777777" w:rsidR="004A199B" w:rsidRDefault="004A199B" w:rsidP="0086154A">
            <w:pPr>
              <w:ind w:firstLine="708"/>
              <w:jc w:val="both"/>
            </w:pPr>
            <w:r>
              <w:t>…</w:t>
            </w:r>
          </w:p>
          <w:p w14:paraId="309C1FB7" w14:textId="77777777" w:rsidR="004A199B" w:rsidRDefault="004A199B" w:rsidP="0086154A">
            <w:pPr>
              <w:ind w:firstLine="708"/>
              <w:jc w:val="both"/>
            </w:pPr>
          </w:p>
          <w:p w14:paraId="707981D3" w14:textId="77777777" w:rsidR="004A199B" w:rsidRDefault="004A199B" w:rsidP="0086154A">
            <w:pPr>
              <w:ind w:firstLine="708"/>
              <w:jc w:val="both"/>
            </w:pPr>
          </w:p>
          <w:p w14:paraId="00766D66" w14:textId="77777777" w:rsidR="004A199B" w:rsidRDefault="004A199B" w:rsidP="0086154A">
            <w:pPr>
              <w:ind w:firstLine="708"/>
              <w:jc w:val="both"/>
            </w:pPr>
          </w:p>
          <w:p w14:paraId="1791A7A9" w14:textId="1A3DD909" w:rsidR="004A199B" w:rsidRDefault="004A199B" w:rsidP="0086154A">
            <w:pPr>
              <w:pStyle w:val="Sinespaciado"/>
            </w:pPr>
          </w:p>
          <w:p w14:paraId="51BBF932" w14:textId="77777777" w:rsidR="001E2DCA" w:rsidRPr="0095466D" w:rsidRDefault="001E2DCA" w:rsidP="0086154A">
            <w:pPr>
              <w:pStyle w:val="Sinespaciado"/>
            </w:pPr>
          </w:p>
          <w:p w14:paraId="49D9C50D" w14:textId="77777777" w:rsidR="004A199B" w:rsidRDefault="004A199B" w:rsidP="0086154A">
            <w:pPr>
              <w:ind w:firstLine="708"/>
              <w:jc w:val="both"/>
            </w:pPr>
            <w:r>
              <w:t>…</w:t>
            </w:r>
          </w:p>
          <w:p w14:paraId="42696894" w14:textId="77777777" w:rsidR="004A199B" w:rsidRDefault="004A199B" w:rsidP="0086154A">
            <w:pPr>
              <w:ind w:firstLine="708"/>
              <w:jc w:val="both"/>
            </w:pPr>
          </w:p>
          <w:p w14:paraId="60DDBBF9" w14:textId="77777777" w:rsidR="004A199B" w:rsidRDefault="004A199B" w:rsidP="0086154A">
            <w:pPr>
              <w:ind w:firstLine="708"/>
              <w:jc w:val="both"/>
            </w:pPr>
          </w:p>
          <w:p w14:paraId="358120DD" w14:textId="77777777" w:rsidR="004A199B" w:rsidRDefault="004A199B" w:rsidP="0086154A">
            <w:pPr>
              <w:ind w:firstLine="708"/>
              <w:jc w:val="both"/>
            </w:pPr>
          </w:p>
          <w:p w14:paraId="527A6CBA" w14:textId="3DAA104F" w:rsidR="00671AF4" w:rsidRDefault="00671AF4" w:rsidP="0086154A">
            <w:pPr>
              <w:pStyle w:val="Sinespaciado"/>
            </w:pPr>
          </w:p>
          <w:p w14:paraId="40408064" w14:textId="77777777" w:rsidR="00671AF4" w:rsidRDefault="00671AF4" w:rsidP="0086154A">
            <w:pPr>
              <w:pStyle w:val="Sinespaciado"/>
            </w:pPr>
          </w:p>
          <w:p w14:paraId="0384EDE1" w14:textId="77777777" w:rsidR="004A199B" w:rsidRPr="0095466D" w:rsidRDefault="004A199B" w:rsidP="0086154A">
            <w:pPr>
              <w:pStyle w:val="Sinespaciado"/>
            </w:pPr>
          </w:p>
          <w:p w14:paraId="1DA676CE" w14:textId="77777777" w:rsidR="004A199B" w:rsidRDefault="004A199B" w:rsidP="0086154A">
            <w:pPr>
              <w:ind w:firstLine="708"/>
              <w:jc w:val="both"/>
            </w:pPr>
            <w:r w:rsidRPr="0095466D">
              <w:t xml:space="preserve">II.- </w:t>
            </w:r>
            <w:r>
              <w:t>…</w:t>
            </w:r>
          </w:p>
          <w:p w14:paraId="16287ACE" w14:textId="77777777" w:rsidR="004A199B" w:rsidRDefault="004A199B" w:rsidP="0086154A">
            <w:pPr>
              <w:ind w:firstLine="708"/>
              <w:jc w:val="both"/>
            </w:pPr>
          </w:p>
          <w:p w14:paraId="29FBECA1" w14:textId="77777777" w:rsidR="004A199B" w:rsidRDefault="004A199B" w:rsidP="0086154A">
            <w:pPr>
              <w:ind w:firstLine="708"/>
              <w:jc w:val="both"/>
            </w:pPr>
          </w:p>
          <w:p w14:paraId="40B1B461" w14:textId="77777777" w:rsidR="004A199B" w:rsidRDefault="004A199B" w:rsidP="0086154A">
            <w:pPr>
              <w:ind w:firstLine="708"/>
              <w:jc w:val="both"/>
            </w:pPr>
          </w:p>
          <w:p w14:paraId="19F2F58E" w14:textId="77777777" w:rsidR="004A199B" w:rsidRPr="0095466D" w:rsidRDefault="004A199B" w:rsidP="0086154A">
            <w:pPr>
              <w:pStyle w:val="Sinespaciado"/>
            </w:pPr>
          </w:p>
          <w:p w14:paraId="18C30F19" w14:textId="77777777" w:rsidR="004A199B" w:rsidRDefault="004A199B" w:rsidP="0086154A">
            <w:pPr>
              <w:ind w:firstLine="708"/>
              <w:jc w:val="both"/>
            </w:pPr>
            <w:r>
              <w:t>…</w:t>
            </w:r>
          </w:p>
          <w:p w14:paraId="0E26E2A4" w14:textId="77777777" w:rsidR="004A199B" w:rsidRPr="0095466D" w:rsidRDefault="004A199B" w:rsidP="0086154A">
            <w:pPr>
              <w:pStyle w:val="Sinespaciado"/>
            </w:pPr>
          </w:p>
          <w:p w14:paraId="04D155AB" w14:textId="77777777" w:rsidR="004A199B" w:rsidRDefault="004A199B" w:rsidP="0086154A">
            <w:pPr>
              <w:ind w:firstLine="708"/>
              <w:jc w:val="both"/>
            </w:pPr>
          </w:p>
          <w:p w14:paraId="33517221" w14:textId="77777777" w:rsidR="004A199B" w:rsidRDefault="004A199B" w:rsidP="00AE62A3">
            <w:pPr>
              <w:jc w:val="both"/>
            </w:pPr>
          </w:p>
          <w:p w14:paraId="56942CE9" w14:textId="77777777" w:rsidR="004A199B" w:rsidRDefault="004A199B" w:rsidP="0086154A">
            <w:pPr>
              <w:ind w:firstLine="708"/>
              <w:jc w:val="both"/>
            </w:pPr>
            <w:r>
              <w:t>…</w:t>
            </w:r>
          </w:p>
          <w:p w14:paraId="0D8BC715" w14:textId="77777777" w:rsidR="004A199B" w:rsidRDefault="004A199B" w:rsidP="0086154A">
            <w:pPr>
              <w:ind w:firstLine="708"/>
              <w:jc w:val="both"/>
            </w:pPr>
          </w:p>
          <w:p w14:paraId="1EA86068" w14:textId="40C3A281" w:rsidR="004A199B" w:rsidRDefault="004A199B" w:rsidP="0086154A">
            <w:pPr>
              <w:pStyle w:val="Sinespaciado"/>
            </w:pPr>
          </w:p>
          <w:p w14:paraId="2C3E0C00" w14:textId="77777777" w:rsidR="00AE62A3" w:rsidRPr="0095466D" w:rsidRDefault="00AE62A3" w:rsidP="0086154A">
            <w:pPr>
              <w:pStyle w:val="Sinespaciado"/>
            </w:pPr>
          </w:p>
          <w:p w14:paraId="3C873792" w14:textId="77777777" w:rsidR="004A199B" w:rsidRDefault="004A199B" w:rsidP="0086154A">
            <w:pPr>
              <w:ind w:firstLine="708"/>
              <w:jc w:val="both"/>
            </w:pPr>
            <w:r>
              <w:t>…</w:t>
            </w:r>
          </w:p>
          <w:p w14:paraId="7E30ACCF" w14:textId="77777777" w:rsidR="004A199B" w:rsidRDefault="004A199B" w:rsidP="0086154A">
            <w:pPr>
              <w:jc w:val="both"/>
            </w:pPr>
          </w:p>
        </w:tc>
      </w:tr>
    </w:tbl>
    <w:p w14:paraId="79F46A1B" w14:textId="77777777" w:rsidR="004A199B" w:rsidRDefault="004A199B" w:rsidP="004A199B"/>
    <w:p w14:paraId="4948AC86" w14:textId="25B37631" w:rsidR="00932A40" w:rsidRDefault="00932A40" w:rsidP="00932A40">
      <w:pPr>
        <w:widowControl w:val="0"/>
        <w:autoSpaceDE w:val="0"/>
        <w:autoSpaceDN w:val="0"/>
        <w:adjustRightInd w:val="0"/>
        <w:spacing w:after="0" w:line="360" w:lineRule="auto"/>
        <w:jc w:val="both"/>
      </w:pPr>
      <w:r w:rsidRPr="00B3576F">
        <w:t xml:space="preserve">En virtud de lo anterior, </w:t>
      </w:r>
      <w:r w:rsidR="009D7D7B">
        <w:t xml:space="preserve">con fundamento en lo dispuesto por los artículos 59 fracción I, 60 y 67 fracción I de la Constitución Política del Estado de Coahuila, así como 21 fracción IV, 152 fracción I y demás relativos de la Ley Orgánica </w:t>
      </w:r>
      <w:r w:rsidR="00F44104">
        <w:t xml:space="preserve">del Congreso del Estado de Coahuila de Zaragoza, se presenta ante este H. Congreso del Estado la siguiente: </w:t>
      </w:r>
    </w:p>
    <w:p w14:paraId="0B15447D" w14:textId="77777777" w:rsidR="004F39A4" w:rsidRDefault="004F39A4" w:rsidP="004A199B">
      <w:pPr>
        <w:spacing w:line="360" w:lineRule="auto"/>
      </w:pPr>
    </w:p>
    <w:p w14:paraId="671D556F" w14:textId="26BE9B1D" w:rsidR="004A199B" w:rsidRPr="005964A4" w:rsidRDefault="00F44104" w:rsidP="004A199B">
      <w:pPr>
        <w:spacing w:line="360" w:lineRule="auto"/>
        <w:jc w:val="center"/>
        <w:rPr>
          <w:b/>
          <w:bCs/>
        </w:rPr>
      </w:pPr>
      <w:r>
        <w:rPr>
          <w:b/>
          <w:bCs/>
        </w:rPr>
        <w:t xml:space="preserve">INICIATIVA CON </w:t>
      </w:r>
      <w:r w:rsidR="004A199B" w:rsidRPr="005964A4">
        <w:rPr>
          <w:b/>
          <w:bCs/>
        </w:rPr>
        <w:t>PROYECTO DE DECRETO</w:t>
      </w:r>
    </w:p>
    <w:p w14:paraId="6B637FC7" w14:textId="77777777" w:rsidR="004A199B" w:rsidRDefault="004A199B" w:rsidP="004A199B">
      <w:pPr>
        <w:spacing w:line="360" w:lineRule="auto"/>
      </w:pPr>
    </w:p>
    <w:p w14:paraId="5A09CE56" w14:textId="01ED038D" w:rsidR="004A199B" w:rsidRDefault="004A199B" w:rsidP="004A199B">
      <w:pPr>
        <w:spacing w:line="360" w:lineRule="auto"/>
        <w:jc w:val="both"/>
      </w:pPr>
      <w:r w:rsidRPr="00607874">
        <w:rPr>
          <w:b/>
          <w:bCs/>
        </w:rPr>
        <w:t>ARTÍCULO ÚNICO.-</w:t>
      </w:r>
      <w:r>
        <w:t xml:space="preserve"> Se </w:t>
      </w:r>
      <w:r w:rsidRPr="008C3F26">
        <w:rPr>
          <w:b/>
          <w:bCs/>
        </w:rPr>
        <w:t>reforma</w:t>
      </w:r>
      <w:r>
        <w:t xml:space="preserve"> el primer párrafo del numeral 3 del primer párrafo de la fracción I del Artículo Quinto, y se </w:t>
      </w:r>
      <w:r w:rsidRPr="008C3F26">
        <w:rPr>
          <w:b/>
          <w:bCs/>
        </w:rPr>
        <w:t>adiciona</w:t>
      </w:r>
      <w:r>
        <w:t xml:space="preserve"> un </w:t>
      </w:r>
      <w:r w:rsidR="00EB4349" w:rsidRPr="009C2FF5">
        <w:t>cuarto</w:t>
      </w:r>
      <w:r w:rsidR="00EB4349">
        <w:t>, quinto, sexto, séptimo, octavo y noveno</w:t>
      </w:r>
      <w:r w:rsidR="00EB4349" w:rsidRPr="009C2FF5">
        <w:t xml:space="preserve"> </w:t>
      </w:r>
      <w:r>
        <w:t>inciso al numeral 3 del primer párrafo de la fracción I del Artículo Quinto, del Decreto 299 del Congreso del Estado por el cual se crea el Organismo Público Descentralizado Intermunicipal denominado “Sistema Intermunicipal de Aguas y Saneamiento de Mùzquiz, San Juan de Sabinas, Sabinas y Progreso, Coahuila”, publicado el 31 de agosto de 1993 en el Periódico Oficial del Gobierno del Estado, para quedar como sigue:</w:t>
      </w:r>
    </w:p>
    <w:p w14:paraId="453D9B19" w14:textId="77777777" w:rsidR="004A199B" w:rsidRDefault="004A199B" w:rsidP="004A199B">
      <w:pPr>
        <w:spacing w:line="360" w:lineRule="auto"/>
        <w:jc w:val="both"/>
      </w:pPr>
      <w:r w:rsidRPr="0095466D">
        <w:rPr>
          <w:b/>
        </w:rPr>
        <w:t>ARTICULO QUINTO.-</w:t>
      </w:r>
      <w:r w:rsidRPr="0095466D">
        <w:t xml:space="preserve"> </w:t>
      </w:r>
      <w:r>
        <w:t>…</w:t>
      </w:r>
    </w:p>
    <w:p w14:paraId="6773F076" w14:textId="77777777" w:rsidR="004A199B" w:rsidRPr="0095466D" w:rsidRDefault="004A199B" w:rsidP="004A199B">
      <w:pPr>
        <w:pStyle w:val="Sinespaciado"/>
        <w:spacing w:line="360" w:lineRule="auto"/>
      </w:pPr>
    </w:p>
    <w:p w14:paraId="65DCCBA9" w14:textId="77777777" w:rsidR="004A199B" w:rsidRDefault="004A199B" w:rsidP="004A199B">
      <w:pPr>
        <w:spacing w:line="360" w:lineRule="auto"/>
        <w:ind w:firstLine="708"/>
        <w:jc w:val="both"/>
      </w:pPr>
      <w:r w:rsidRPr="007B00A1">
        <w:rPr>
          <w:b/>
          <w:bCs/>
        </w:rPr>
        <w:t>I.-</w:t>
      </w:r>
      <w:r w:rsidRPr="0095466D">
        <w:t xml:space="preserve"> </w:t>
      </w:r>
      <w:r>
        <w:t>…</w:t>
      </w:r>
    </w:p>
    <w:p w14:paraId="627E08B4" w14:textId="77777777" w:rsidR="004A199B" w:rsidRPr="0095466D" w:rsidRDefault="004A199B" w:rsidP="004A199B">
      <w:pPr>
        <w:spacing w:line="360" w:lineRule="auto"/>
        <w:ind w:firstLine="708"/>
        <w:jc w:val="both"/>
      </w:pPr>
    </w:p>
    <w:p w14:paraId="1820DA54" w14:textId="77777777" w:rsidR="004A199B" w:rsidRDefault="004A199B" w:rsidP="004A199B">
      <w:pPr>
        <w:spacing w:line="360" w:lineRule="auto"/>
        <w:ind w:firstLine="708"/>
        <w:jc w:val="both"/>
      </w:pPr>
      <w:r w:rsidRPr="007B00A1">
        <w:rPr>
          <w:b/>
          <w:bCs/>
        </w:rPr>
        <w:t>1.-</w:t>
      </w:r>
      <w:r>
        <w:t xml:space="preserve"> y  </w:t>
      </w:r>
      <w:r w:rsidRPr="007B00A1">
        <w:rPr>
          <w:b/>
          <w:bCs/>
        </w:rPr>
        <w:t>2.-</w:t>
      </w:r>
      <w:r w:rsidRPr="0095466D">
        <w:t xml:space="preserve"> </w:t>
      </w:r>
      <w:r>
        <w:t>…</w:t>
      </w:r>
    </w:p>
    <w:p w14:paraId="3F648270" w14:textId="77777777" w:rsidR="004A199B" w:rsidRPr="0095466D" w:rsidRDefault="004A199B" w:rsidP="004A199B">
      <w:pPr>
        <w:pStyle w:val="Sinespaciado"/>
        <w:spacing w:line="360" w:lineRule="auto"/>
      </w:pPr>
    </w:p>
    <w:p w14:paraId="0DECC5D4" w14:textId="081E57A7" w:rsidR="004A199B" w:rsidRDefault="004A199B" w:rsidP="004A199B">
      <w:pPr>
        <w:spacing w:line="360" w:lineRule="auto"/>
        <w:ind w:firstLine="708"/>
        <w:jc w:val="both"/>
      </w:pPr>
      <w:r w:rsidRPr="003B4A62">
        <w:rPr>
          <w:b/>
          <w:bCs/>
        </w:rPr>
        <w:t xml:space="preserve">3.- </w:t>
      </w:r>
      <w:r w:rsidR="00CF60F2">
        <w:t>Dieciocho</w:t>
      </w:r>
      <w:r w:rsidRPr="0095466D">
        <w:t xml:space="preserve"> </w:t>
      </w:r>
      <w:r w:rsidR="0052556F">
        <w:t>c</w:t>
      </w:r>
      <w:r w:rsidRPr="0095466D">
        <w:t>onsejeros que serán:</w:t>
      </w:r>
      <w:r>
        <w:t xml:space="preserve"> </w:t>
      </w:r>
    </w:p>
    <w:p w14:paraId="4F6DFFE6" w14:textId="77777777" w:rsidR="004A199B" w:rsidRDefault="004A199B" w:rsidP="004A199B">
      <w:pPr>
        <w:spacing w:line="360" w:lineRule="auto"/>
        <w:ind w:firstLine="708"/>
        <w:jc w:val="both"/>
      </w:pPr>
    </w:p>
    <w:p w14:paraId="49FF0900" w14:textId="77777777" w:rsidR="004A199B" w:rsidRPr="0095466D" w:rsidRDefault="004A199B" w:rsidP="004A199B">
      <w:pPr>
        <w:spacing w:line="360" w:lineRule="auto"/>
        <w:ind w:firstLine="708"/>
        <w:jc w:val="both"/>
      </w:pPr>
      <w:r w:rsidRPr="0095466D">
        <w:t xml:space="preserve">- </w:t>
      </w:r>
      <w:r>
        <w:t>…</w:t>
      </w:r>
    </w:p>
    <w:p w14:paraId="580914CC" w14:textId="77777777" w:rsidR="004A199B" w:rsidRDefault="004A199B" w:rsidP="004A199B">
      <w:pPr>
        <w:spacing w:line="360" w:lineRule="auto"/>
        <w:jc w:val="both"/>
      </w:pPr>
    </w:p>
    <w:p w14:paraId="6F6FC11B" w14:textId="77777777" w:rsidR="004A199B" w:rsidRDefault="004A199B" w:rsidP="004A199B">
      <w:pPr>
        <w:spacing w:line="360" w:lineRule="auto"/>
        <w:ind w:firstLine="708"/>
        <w:jc w:val="both"/>
      </w:pPr>
      <w:r w:rsidRPr="0095466D">
        <w:t xml:space="preserve">- </w:t>
      </w:r>
      <w:r>
        <w:t>…</w:t>
      </w:r>
    </w:p>
    <w:p w14:paraId="2D501156" w14:textId="77777777" w:rsidR="004A199B" w:rsidRDefault="004A199B" w:rsidP="004A199B">
      <w:pPr>
        <w:spacing w:line="360" w:lineRule="auto"/>
        <w:jc w:val="both"/>
      </w:pPr>
    </w:p>
    <w:p w14:paraId="216121A7" w14:textId="7B256AFB" w:rsidR="004A199B" w:rsidRDefault="004A199B" w:rsidP="003057B7">
      <w:pPr>
        <w:spacing w:line="360" w:lineRule="auto"/>
        <w:ind w:firstLine="708"/>
        <w:jc w:val="both"/>
      </w:pPr>
      <w:r w:rsidRPr="0095466D">
        <w:t xml:space="preserve">- </w:t>
      </w:r>
      <w:r>
        <w:t>…</w:t>
      </w:r>
    </w:p>
    <w:p w14:paraId="65861605" w14:textId="77777777" w:rsidR="00F43087" w:rsidRDefault="00F43087" w:rsidP="003057B7">
      <w:pPr>
        <w:spacing w:line="360" w:lineRule="auto"/>
        <w:ind w:firstLine="708"/>
        <w:jc w:val="both"/>
      </w:pPr>
    </w:p>
    <w:p w14:paraId="499F3E7A" w14:textId="0AB5CA7A" w:rsidR="00DA43C1" w:rsidRDefault="004A199B" w:rsidP="00DA43C1">
      <w:pPr>
        <w:ind w:firstLine="708"/>
        <w:jc w:val="both"/>
      </w:pPr>
      <w:r>
        <w:t xml:space="preserve">- </w:t>
      </w:r>
      <w:r w:rsidR="00DA43C1" w:rsidRPr="009C2FF5">
        <w:t xml:space="preserve"> </w:t>
      </w:r>
      <w:r w:rsidR="00F43087">
        <w:t xml:space="preserve">Un representante del </w:t>
      </w:r>
      <w:r w:rsidR="00DA43C1">
        <w:t xml:space="preserve">Poder Ejecutivo del Estado de Coahuila de Zaragoza. </w:t>
      </w:r>
    </w:p>
    <w:p w14:paraId="7D2CA396" w14:textId="77777777" w:rsidR="00DA43C1" w:rsidRDefault="00DA43C1" w:rsidP="00DA43C1">
      <w:pPr>
        <w:jc w:val="both"/>
      </w:pPr>
    </w:p>
    <w:p w14:paraId="348CA675" w14:textId="77777777" w:rsidR="00DA43C1" w:rsidRDefault="00DA43C1" w:rsidP="00DA43C1">
      <w:pPr>
        <w:ind w:firstLine="708"/>
        <w:jc w:val="both"/>
      </w:pPr>
      <w:r>
        <w:t xml:space="preserve">- Un representante de la Secretaría de Inclusión y Desarrollo Social del Estado de Coahuila de Zaragoza. </w:t>
      </w:r>
    </w:p>
    <w:p w14:paraId="12DA9ED0" w14:textId="77777777" w:rsidR="00DA43C1" w:rsidRDefault="00DA43C1" w:rsidP="00DA43C1">
      <w:pPr>
        <w:ind w:firstLine="708"/>
        <w:jc w:val="both"/>
      </w:pPr>
    </w:p>
    <w:p w14:paraId="680B4FE7" w14:textId="77777777" w:rsidR="00DA43C1" w:rsidRDefault="00DA43C1" w:rsidP="00DA43C1">
      <w:pPr>
        <w:ind w:firstLine="708"/>
        <w:jc w:val="both"/>
      </w:pPr>
      <w:r>
        <w:t xml:space="preserve">- Un representante de la Secretaría de Medio Ambiente del Estado de Coahuila de Zaragoza. </w:t>
      </w:r>
    </w:p>
    <w:p w14:paraId="15052F8E" w14:textId="77777777" w:rsidR="00DA43C1" w:rsidRDefault="00DA43C1" w:rsidP="00DA43C1">
      <w:pPr>
        <w:jc w:val="both"/>
      </w:pPr>
    </w:p>
    <w:p w14:paraId="02FE1DE0" w14:textId="77777777" w:rsidR="00DA43C1" w:rsidRDefault="00DA43C1" w:rsidP="00DA43C1">
      <w:pPr>
        <w:ind w:firstLine="708"/>
        <w:jc w:val="both"/>
      </w:pPr>
      <w:r>
        <w:t xml:space="preserve">- Un representante de la Secretaría del Trabajo del Estado de Coahuila de Zaragoza. </w:t>
      </w:r>
    </w:p>
    <w:p w14:paraId="69CCD232" w14:textId="77777777" w:rsidR="00DA43C1" w:rsidRDefault="00DA43C1" w:rsidP="00DA43C1">
      <w:pPr>
        <w:ind w:firstLine="708"/>
        <w:jc w:val="both"/>
      </w:pPr>
    </w:p>
    <w:p w14:paraId="71A8AE5E" w14:textId="77777777" w:rsidR="00DA43C1" w:rsidRDefault="00DA43C1" w:rsidP="00DA43C1">
      <w:pPr>
        <w:ind w:firstLine="708"/>
        <w:jc w:val="both"/>
      </w:pPr>
      <w:r>
        <w:t xml:space="preserve">- Un representante de la </w:t>
      </w:r>
      <w:r w:rsidRPr="007532DE">
        <w:t>Secretaría de Vivienda y Ordenamiento Territorial</w:t>
      </w:r>
      <w:r>
        <w:t xml:space="preserve"> del Estado de Coahuila de Zaragoza. </w:t>
      </w:r>
    </w:p>
    <w:p w14:paraId="6F3633B2" w14:textId="77777777" w:rsidR="00DA43C1" w:rsidRDefault="00DA43C1" w:rsidP="00DA43C1">
      <w:pPr>
        <w:ind w:firstLine="708"/>
        <w:jc w:val="both"/>
      </w:pPr>
    </w:p>
    <w:p w14:paraId="0D6A3512" w14:textId="77777777" w:rsidR="00DA43C1" w:rsidRDefault="00DA43C1" w:rsidP="00DA43C1">
      <w:pPr>
        <w:ind w:firstLine="708"/>
        <w:jc w:val="both"/>
      </w:pPr>
      <w:r>
        <w:t xml:space="preserve">- </w:t>
      </w:r>
      <w:r w:rsidRPr="009C2FF5">
        <w:t>Un representante de la Comisión Estatal de Aguas y Saneamiento de Coahuila, el cual será designado</w:t>
      </w:r>
      <w:r>
        <w:t xml:space="preserve"> </w:t>
      </w:r>
      <w:r w:rsidRPr="009C2FF5">
        <w:t xml:space="preserve">por el Consejo Directivo de dicho organismo público descentralizado estatal.  </w:t>
      </w:r>
    </w:p>
    <w:p w14:paraId="1DEE367E" w14:textId="77777777" w:rsidR="004A199B" w:rsidRPr="0095466D" w:rsidRDefault="004A199B" w:rsidP="004A199B">
      <w:pPr>
        <w:pStyle w:val="Sinespaciado"/>
        <w:spacing w:line="360" w:lineRule="auto"/>
      </w:pPr>
    </w:p>
    <w:p w14:paraId="56AD357F" w14:textId="77777777" w:rsidR="004A199B" w:rsidRDefault="004A199B" w:rsidP="004A199B">
      <w:pPr>
        <w:spacing w:line="360" w:lineRule="auto"/>
        <w:ind w:firstLine="708"/>
        <w:jc w:val="both"/>
      </w:pPr>
      <w:r>
        <w:t>…</w:t>
      </w:r>
    </w:p>
    <w:p w14:paraId="4DEA2C0B" w14:textId="77777777" w:rsidR="004A199B" w:rsidRPr="0095466D" w:rsidRDefault="004A199B" w:rsidP="004A199B">
      <w:pPr>
        <w:pStyle w:val="Sinespaciado"/>
        <w:spacing w:line="360" w:lineRule="auto"/>
      </w:pPr>
    </w:p>
    <w:p w14:paraId="2BA872D8" w14:textId="77777777" w:rsidR="004A199B" w:rsidRDefault="004A199B" w:rsidP="004A199B">
      <w:pPr>
        <w:spacing w:line="360" w:lineRule="auto"/>
        <w:ind w:firstLine="708"/>
        <w:jc w:val="both"/>
      </w:pPr>
      <w:r>
        <w:t>…</w:t>
      </w:r>
    </w:p>
    <w:p w14:paraId="784AA1EE" w14:textId="77777777" w:rsidR="004A199B" w:rsidRPr="0095466D" w:rsidRDefault="004A199B" w:rsidP="004A199B">
      <w:pPr>
        <w:pStyle w:val="Sinespaciado"/>
        <w:spacing w:line="360" w:lineRule="auto"/>
      </w:pPr>
    </w:p>
    <w:p w14:paraId="5ED33E85" w14:textId="45962DDC" w:rsidR="004A199B" w:rsidRDefault="004A199B" w:rsidP="006F4A9D">
      <w:pPr>
        <w:spacing w:line="360" w:lineRule="auto"/>
        <w:ind w:firstLine="708"/>
        <w:jc w:val="both"/>
      </w:pPr>
      <w:r w:rsidRPr="00BC1076">
        <w:rPr>
          <w:b/>
          <w:bCs/>
        </w:rPr>
        <w:t>II.-</w:t>
      </w:r>
      <w:r w:rsidRPr="0095466D">
        <w:t xml:space="preserve"> </w:t>
      </w:r>
      <w:r>
        <w:t>…</w:t>
      </w:r>
    </w:p>
    <w:p w14:paraId="2D6A25F8" w14:textId="77777777" w:rsidR="006F4A9D" w:rsidRDefault="006F4A9D" w:rsidP="006F4A9D">
      <w:pPr>
        <w:spacing w:line="360" w:lineRule="auto"/>
        <w:ind w:firstLine="708"/>
        <w:jc w:val="both"/>
      </w:pPr>
    </w:p>
    <w:p w14:paraId="0312CF3E" w14:textId="68BA13CA" w:rsidR="004A199B" w:rsidRPr="006F4A9D" w:rsidRDefault="004A199B" w:rsidP="006F4A9D">
      <w:pPr>
        <w:spacing w:line="360" w:lineRule="auto"/>
        <w:jc w:val="center"/>
        <w:rPr>
          <w:b/>
          <w:bCs/>
        </w:rPr>
      </w:pPr>
      <w:r w:rsidRPr="005964A4">
        <w:rPr>
          <w:b/>
          <w:bCs/>
        </w:rPr>
        <w:t>TRANSITORIO</w:t>
      </w:r>
    </w:p>
    <w:p w14:paraId="03A53DD1" w14:textId="21B2257F" w:rsidR="004A199B" w:rsidRDefault="004A199B" w:rsidP="004A199B">
      <w:pPr>
        <w:spacing w:line="360" w:lineRule="auto"/>
        <w:jc w:val="both"/>
      </w:pPr>
      <w:r w:rsidRPr="00F66E1E">
        <w:rPr>
          <w:b/>
          <w:bCs/>
        </w:rPr>
        <w:t>ÚNICO.-</w:t>
      </w:r>
      <w:r>
        <w:t xml:space="preserve"> El presente Decreto entrará en vigor al día siguiente de su publicación en el Periódico Oficial del Gobierno del Estado. </w:t>
      </w:r>
    </w:p>
    <w:p w14:paraId="4A55457D" w14:textId="41BB0C45" w:rsidR="009B6A68" w:rsidRPr="009B6A68" w:rsidRDefault="009B6A68" w:rsidP="009B6A68">
      <w:pPr>
        <w:spacing w:line="276" w:lineRule="auto"/>
        <w:jc w:val="center"/>
        <w:rPr>
          <w:b/>
          <w:bCs/>
          <w:sz w:val="25"/>
          <w:szCs w:val="25"/>
          <w:lang w:eastAsia="es-ES"/>
        </w:rPr>
      </w:pPr>
      <w:r w:rsidRPr="00F63F0D">
        <w:rPr>
          <w:b/>
          <w:bCs/>
          <w:sz w:val="25"/>
          <w:szCs w:val="25"/>
          <w:lang w:eastAsia="es-ES"/>
        </w:rPr>
        <w:t>A T E N T A M E N T E</w:t>
      </w:r>
    </w:p>
    <w:p w14:paraId="660CD7D4" w14:textId="77777777" w:rsidR="004A199B" w:rsidRDefault="004A199B" w:rsidP="003057B7"/>
    <w:p w14:paraId="15C0DD39" w14:textId="3BBA8FC6" w:rsidR="004A199B" w:rsidRDefault="009B6A68" w:rsidP="004A199B">
      <w:pPr>
        <w:jc w:val="center"/>
        <w:rPr>
          <w:b/>
          <w:bCs/>
        </w:rPr>
      </w:pPr>
      <w:bookmarkStart w:id="1" w:name="OLE_LINK1"/>
      <w:bookmarkStart w:id="2" w:name="OLE_LINK2"/>
      <w:r>
        <w:rPr>
          <w:b/>
          <w:bCs/>
        </w:rPr>
        <w:t>SALÓN DE SESIONES DEL H. CONGRESO DEL ESTADO</w:t>
      </w:r>
    </w:p>
    <w:p w14:paraId="1AF4F46A" w14:textId="77777777" w:rsidR="009B6A68" w:rsidRPr="006B3F7E" w:rsidRDefault="009B6A68" w:rsidP="009B6A68">
      <w:pPr>
        <w:jc w:val="center"/>
        <w:rPr>
          <w:b/>
          <w:bCs/>
        </w:rPr>
      </w:pPr>
      <w:r w:rsidRPr="00651511">
        <w:rPr>
          <w:b/>
          <w:bCs/>
        </w:rPr>
        <w:t>Saltillo, Coahuila</w:t>
      </w:r>
      <w:r>
        <w:rPr>
          <w:b/>
          <w:bCs/>
        </w:rPr>
        <w:t xml:space="preserve"> de Zaragoza</w:t>
      </w:r>
      <w:r w:rsidRPr="00651511">
        <w:rPr>
          <w:b/>
          <w:bCs/>
        </w:rPr>
        <w:t xml:space="preserve">, a </w:t>
      </w:r>
      <w:r>
        <w:rPr>
          <w:b/>
          <w:bCs/>
        </w:rPr>
        <w:t>02</w:t>
      </w:r>
      <w:r w:rsidRPr="00651511">
        <w:rPr>
          <w:b/>
          <w:bCs/>
        </w:rPr>
        <w:t xml:space="preserve"> de </w:t>
      </w:r>
      <w:r>
        <w:rPr>
          <w:b/>
          <w:bCs/>
        </w:rPr>
        <w:t>junio</w:t>
      </w:r>
      <w:r w:rsidRPr="00651511">
        <w:rPr>
          <w:b/>
          <w:bCs/>
        </w:rPr>
        <w:t xml:space="preserve"> de 202</w:t>
      </w:r>
      <w:r>
        <w:rPr>
          <w:b/>
          <w:bCs/>
        </w:rPr>
        <w:t>2</w:t>
      </w:r>
    </w:p>
    <w:p w14:paraId="7F2A75C5" w14:textId="77777777" w:rsidR="009B6A68" w:rsidRPr="00BD7235" w:rsidRDefault="009B6A68" w:rsidP="004A199B">
      <w:pPr>
        <w:jc w:val="center"/>
        <w:rPr>
          <w:b/>
          <w:bCs/>
        </w:rPr>
      </w:pPr>
    </w:p>
    <w:p w14:paraId="69B6BDDC" w14:textId="77777777" w:rsidR="009B6A68" w:rsidRDefault="009B6A68" w:rsidP="009B6A68"/>
    <w:p w14:paraId="5C58D495" w14:textId="42514513" w:rsidR="004A199B" w:rsidRDefault="00B01BC1" w:rsidP="004A199B">
      <w:pPr>
        <w:jc w:val="center"/>
        <w:rPr>
          <w:b/>
          <w:bCs/>
        </w:rPr>
      </w:pPr>
      <w:r>
        <w:rPr>
          <w:b/>
          <w:bCs/>
        </w:rPr>
        <w:t>DIP. JESÚS MARÍA MONTEMAYOR GARZA</w:t>
      </w:r>
      <w:r w:rsidR="009B6A68">
        <w:rPr>
          <w:b/>
          <w:bCs/>
        </w:rPr>
        <w:t xml:space="preserve"> </w:t>
      </w:r>
    </w:p>
    <w:p w14:paraId="42D3B714" w14:textId="1D47CBFB" w:rsidR="009B6A68" w:rsidRPr="00BD7235" w:rsidRDefault="009B6A68" w:rsidP="004A199B">
      <w:pPr>
        <w:jc w:val="center"/>
        <w:rPr>
          <w:b/>
          <w:bCs/>
        </w:rPr>
      </w:pPr>
      <w:r>
        <w:rPr>
          <w:b/>
          <w:bCs/>
        </w:rPr>
        <w:t xml:space="preserve">DEL GRUPO PARLAMENTARIO “MIGUEL RAMOS ARIZPE” DEL PARTIDO REVOLUCIONARIO INSTITUCIONAL </w:t>
      </w:r>
    </w:p>
    <w:p w14:paraId="056191C7" w14:textId="77777777" w:rsidR="004A199B" w:rsidRDefault="004A199B" w:rsidP="004A199B">
      <w:pPr>
        <w:jc w:val="center"/>
        <w:rPr>
          <w:b/>
          <w:bCs/>
        </w:rPr>
      </w:pPr>
    </w:p>
    <w:p w14:paraId="0B22455B" w14:textId="77777777" w:rsidR="004A199B" w:rsidRDefault="004A199B" w:rsidP="004A199B">
      <w:pPr>
        <w:jc w:val="center"/>
        <w:rPr>
          <w:b/>
          <w:bCs/>
        </w:rPr>
      </w:pPr>
    </w:p>
    <w:p w14:paraId="1224363C" w14:textId="04A35673" w:rsidR="00F853AF" w:rsidRDefault="009B6A68" w:rsidP="006B3F7E">
      <w:pPr>
        <w:jc w:val="center"/>
        <w:rPr>
          <w:b/>
          <w:bCs/>
        </w:rPr>
      </w:pPr>
      <w:r>
        <w:rPr>
          <w:b/>
          <w:bCs/>
        </w:rPr>
        <w:t>CONJUNTAMENTE CON LAS DEMAS DIPUTADAS Y DIPUTADOS INTEGRANTES DEL GRUPO PARLAMENTARIO “MIGUEL RAMOS ARIZPE” DEL PARTIDO REVOLUCIONARIO INSTITUCIONAL</w:t>
      </w:r>
      <w:bookmarkEnd w:id="1"/>
      <w:bookmarkEnd w:id="2"/>
    </w:p>
    <w:p w14:paraId="09383F17" w14:textId="43D9B741" w:rsidR="009B6A68" w:rsidRDefault="009B6A68" w:rsidP="006B3F7E">
      <w:pPr>
        <w:jc w:val="center"/>
        <w:rPr>
          <w:b/>
          <w:bCs/>
        </w:rPr>
      </w:pPr>
    </w:p>
    <w:p w14:paraId="12581201" w14:textId="57B77E96" w:rsidR="009B6A68" w:rsidRDefault="009B6A68" w:rsidP="006B3F7E">
      <w:pPr>
        <w:jc w:val="center"/>
        <w:rPr>
          <w:b/>
          <w:bCs/>
        </w:rPr>
      </w:pPr>
    </w:p>
    <w:p w14:paraId="3580329C" w14:textId="77777777" w:rsidR="009B6A68" w:rsidRDefault="009B6A68" w:rsidP="006B3F7E">
      <w:pPr>
        <w:jc w:val="center"/>
        <w:rPr>
          <w:b/>
          <w:bC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B6A68" w:rsidRPr="00F63F0D" w14:paraId="73100BDD" w14:textId="77777777" w:rsidTr="0086154A">
        <w:tc>
          <w:tcPr>
            <w:tcW w:w="4366" w:type="dxa"/>
          </w:tcPr>
          <w:p w14:paraId="208E73CD" w14:textId="77777777" w:rsidR="009B6A68" w:rsidRPr="00F63F0D" w:rsidRDefault="009B6A68" w:rsidP="0086154A">
            <w:pPr>
              <w:tabs>
                <w:tab w:val="left" w:pos="5056"/>
              </w:tabs>
              <w:spacing w:line="276" w:lineRule="auto"/>
              <w:rPr>
                <w:b/>
                <w:szCs w:val="28"/>
              </w:rPr>
            </w:pPr>
            <w:r w:rsidRPr="00F63F0D">
              <w:rPr>
                <w:b/>
                <w:szCs w:val="28"/>
              </w:rPr>
              <w:t xml:space="preserve">DIP. </w:t>
            </w:r>
            <w:r w:rsidRPr="00F63F0D">
              <w:rPr>
                <w:b/>
                <w:snapToGrid w:val="0"/>
                <w:szCs w:val="28"/>
              </w:rPr>
              <w:t>MARÍA EUGENIA GUADALUPE CALDERÓN AMEZCUA</w:t>
            </w:r>
          </w:p>
        </w:tc>
        <w:tc>
          <w:tcPr>
            <w:tcW w:w="850" w:type="dxa"/>
          </w:tcPr>
          <w:p w14:paraId="13FD496E" w14:textId="77777777" w:rsidR="009B6A68" w:rsidRPr="00F63F0D" w:rsidRDefault="009B6A68" w:rsidP="0086154A">
            <w:pPr>
              <w:tabs>
                <w:tab w:val="left" w:pos="5056"/>
              </w:tabs>
              <w:spacing w:line="276" w:lineRule="auto"/>
              <w:rPr>
                <w:b/>
                <w:szCs w:val="28"/>
              </w:rPr>
            </w:pPr>
          </w:p>
        </w:tc>
        <w:tc>
          <w:tcPr>
            <w:tcW w:w="4423" w:type="dxa"/>
          </w:tcPr>
          <w:p w14:paraId="76F6BF26" w14:textId="77777777" w:rsidR="009B6A68" w:rsidRPr="00F63F0D" w:rsidRDefault="009B6A68" w:rsidP="0086154A">
            <w:pPr>
              <w:tabs>
                <w:tab w:val="left" w:pos="5056"/>
              </w:tabs>
              <w:spacing w:line="276" w:lineRule="auto"/>
              <w:rPr>
                <w:b/>
                <w:szCs w:val="28"/>
              </w:rPr>
            </w:pPr>
            <w:r w:rsidRPr="00F63F0D">
              <w:rPr>
                <w:b/>
                <w:szCs w:val="28"/>
              </w:rPr>
              <w:t>DIP. MARÍA ESPERANZA CHAPA GARCÍA</w:t>
            </w:r>
          </w:p>
        </w:tc>
      </w:tr>
      <w:tr w:rsidR="009B6A68" w:rsidRPr="00F63F0D" w14:paraId="053A24D9" w14:textId="77777777" w:rsidTr="0086154A">
        <w:tc>
          <w:tcPr>
            <w:tcW w:w="4366" w:type="dxa"/>
          </w:tcPr>
          <w:p w14:paraId="49A40F40" w14:textId="77777777" w:rsidR="009B6A68" w:rsidRPr="00F63F0D" w:rsidRDefault="009B6A68" w:rsidP="0086154A">
            <w:pPr>
              <w:tabs>
                <w:tab w:val="left" w:pos="5056"/>
              </w:tabs>
              <w:spacing w:line="276" w:lineRule="auto"/>
              <w:rPr>
                <w:b/>
                <w:szCs w:val="28"/>
              </w:rPr>
            </w:pPr>
          </w:p>
          <w:p w14:paraId="4BA4FC19" w14:textId="77777777" w:rsidR="009B6A68" w:rsidRDefault="009B6A68" w:rsidP="0086154A">
            <w:pPr>
              <w:tabs>
                <w:tab w:val="left" w:pos="5056"/>
              </w:tabs>
              <w:spacing w:line="276" w:lineRule="auto"/>
              <w:rPr>
                <w:b/>
                <w:szCs w:val="28"/>
              </w:rPr>
            </w:pPr>
          </w:p>
          <w:p w14:paraId="35E9EEBB" w14:textId="77777777" w:rsidR="002223B1" w:rsidRPr="00F63F0D" w:rsidRDefault="002223B1" w:rsidP="0086154A">
            <w:pPr>
              <w:tabs>
                <w:tab w:val="left" w:pos="5056"/>
              </w:tabs>
              <w:spacing w:line="276" w:lineRule="auto"/>
              <w:rPr>
                <w:b/>
                <w:szCs w:val="28"/>
              </w:rPr>
            </w:pPr>
          </w:p>
        </w:tc>
        <w:tc>
          <w:tcPr>
            <w:tcW w:w="850" w:type="dxa"/>
          </w:tcPr>
          <w:p w14:paraId="6A7845A9" w14:textId="77777777" w:rsidR="009B6A68" w:rsidRPr="00F63F0D" w:rsidRDefault="009B6A68" w:rsidP="0086154A">
            <w:pPr>
              <w:tabs>
                <w:tab w:val="left" w:pos="5056"/>
              </w:tabs>
              <w:spacing w:line="276" w:lineRule="auto"/>
              <w:rPr>
                <w:b/>
                <w:szCs w:val="28"/>
              </w:rPr>
            </w:pPr>
          </w:p>
        </w:tc>
        <w:tc>
          <w:tcPr>
            <w:tcW w:w="4423" w:type="dxa"/>
          </w:tcPr>
          <w:p w14:paraId="23155A69" w14:textId="77777777" w:rsidR="009B6A68" w:rsidRPr="00F63F0D" w:rsidRDefault="009B6A68" w:rsidP="0086154A">
            <w:pPr>
              <w:tabs>
                <w:tab w:val="left" w:pos="5056"/>
              </w:tabs>
              <w:spacing w:line="276" w:lineRule="auto"/>
              <w:rPr>
                <w:b/>
                <w:szCs w:val="28"/>
              </w:rPr>
            </w:pPr>
          </w:p>
        </w:tc>
      </w:tr>
      <w:tr w:rsidR="009B6A68" w:rsidRPr="00F63F0D" w14:paraId="50B4E75F" w14:textId="77777777" w:rsidTr="0086154A">
        <w:tc>
          <w:tcPr>
            <w:tcW w:w="4366" w:type="dxa"/>
          </w:tcPr>
          <w:p w14:paraId="22A43CE0" w14:textId="77777777" w:rsidR="009B6A68" w:rsidRPr="00F63F0D" w:rsidRDefault="009B6A68" w:rsidP="0086154A">
            <w:pPr>
              <w:tabs>
                <w:tab w:val="left" w:pos="5056"/>
              </w:tabs>
              <w:spacing w:line="276" w:lineRule="auto"/>
              <w:rPr>
                <w:b/>
                <w:szCs w:val="28"/>
              </w:rPr>
            </w:pPr>
            <w:r w:rsidRPr="00F63F0D">
              <w:rPr>
                <w:b/>
                <w:szCs w:val="28"/>
              </w:rPr>
              <w:t xml:space="preserve">DIP. </w:t>
            </w:r>
            <w:r w:rsidRPr="00F63F0D">
              <w:rPr>
                <w:b/>
                <w:snapToGrid w:val="0"/>
                <w:szCs w:val="28"/>
              </w:rPr>
              <w:t>JESÚS MARÍA MONTEMAYOR GARZA</w:t>
            </w:r>
          </w:p>
        </w:tc>
        <w:tc>
          <w:tcPr>
            <w:tcW w:w="850" w:type="dxa"/>
          </w:tcPr>
          <w:p w14:paraId="11C01F04" w14:textId="77777777" w:rsidR="009B6A68" w:rsidRPr="00F63F0D" w:rsidRDefault="009B6A68" w:rsidP="0086154A">
            <w:pPr>
              <w:tabs>
                <w:tab w:val="left" w:pos="5056"/>
              </w:tabs>
              <w:spacing w:line="276" w:lineRule="auto"/>
              <w:rPr>
                <w:b/>
                <w:szCs w:val="28"/>
              </w:rPr>
            </w:pPr>
          </w:p>
        </w:tc>
        <w:tc>
          <w:tcPr>
            <w:tcW w:w="4423" w:type="dxa"/>
          </w:tcPr>
          <w:p w14:paraId="1272946D" w14:textId="77777777" w:rsidR="009B6A68" w:rsidRPr="00F63F0D" w:rsidRDefault="009B6A68" w:rsidP="0086154A">
            <w:pPr>
              <w:tabs>
                <w:tab w:val="left" w:pos="5056"/>
              </w:tabs>
              <w:spacing w:line="276" w:lineRule="auto"/>
              <w:rPr>
                <w:b/>
                <w:szCs w:val="28"/>
              </w:rPr>
            </w:pPr>
            <w:r w:rsidRPr="00F63F0D">
              <w:rPr>
                <w:b/>
                <w:szCs w:val="28"/>
              </w:rPr>
              <w:t xml:space="preserve">DIP. </w:t>
            </w:r>
            <w:r w:rsidRPr="00F63F0D">
              <w:rPr>
                <w:b/>
                <w:snapToGrid w:val="0"/>
                <w:szCs w:val="28"/>
              </w:rPr>
              <w:t>JORGE ANTONIO ABDALA SERNA</w:t>
            </w:r>
            <w:r w:rsidRPr="00F63F0D">
              <w:rPr>
                <w:b/>
                <w:noProof/>
                <w:szCs w:val="28"/>
              </w:rPr>
              <w:t xml:space="preserve"> </w:t>
            </w:r>
          </w:p>
        </w:tc>
      </w:tr>
      <w:tr w:rsidR="009B6A68" w:rsidRPr="00F63F0D" w14:paraId="55777FC1" w14:textId="77777777" w:rsidTr="0086154A">
        <w:tc>
          <w:tcPr>
            <w:tcW w:w="4366" w:type="dxa"/>
          </w:tcPr>
          <w:p w14:paraId="471D162E" w14:textId="77777777" w:rsidR="009B6A68" w:rsidRPr="00F63F0D" w:rsidRDefault="009B6A68" w:rsidP="0086154A">
            <w:pPr>
              <w:tabs>
                <w:tab w:val="left" w:pos="5056"/>
              </w:tabs>
              <w:spacing w:line="276" w:lineRule="auto"/>
              <w:rPr>
                <w:b/>
                <w:szCs w:val="28"/>
              </w:rPr>
            </w:pPr>
          </w:p>
          <w:p w14:paraId="136823F3" w14:textId="77777777" w:rsidR="009B6A68" w:rsidRDefault="009B6A68" w:rsidP="0086154A">
            <w:pPr>
              <w:tabs>
                <w:tab w:val="left" w:pos="5056"/>
              </w:tabs>
              <w:spacing w:line="276" w:lineRule="auto"/>
              <w:rPr>
                <w:b/>
                <w:szCs w:val="28"/>
              </w:rPr>
            </w:pPr>
          </w:p>
          <w:p w14:paraId="41E8C76A" w14:textId="77777777" w:rsidR="002223B1" w:rsidRPr="00F63F0D" w:rsidRDefault="002223B1" w:rsidP="0086154A">
            <w:pPr>
              <w:tabs>
                <w:tab w:val="left" w:pos="5056"/>
              </w:tabs>
              <w:spacing w:line="276" w:lineRule="auto"/>
              <w:rPr>
                <w:b/>
                <w:szCs w:val="28"/>
              </w:rPr>
            </w:pPr>
          </w:p>
        </w:tc>
        <w:tc>
          <w:tcPr>
            <w:tcW w:w="850" w:type="dxa"/>
          </w:tcPr>
          <w:p w14:paraId="1A370C25" w14:textId="77777777" w:rsidR="009B6A68" w:rsidRPr="00F63F0D" w:rsidRDefault="009B6A68" w:rsidP="0086154A">
            <w:pPr>
              <w:tabs>
                <w:tab w:val="left" w:pos="5056"/>
              </w:tabs>
              <w:spacing w:line="276" w:lineRule="auto"/>
              <w:rPr>
                <w:b/>
                <w:szCs w:val="28"/>
              </w:rPr>
            </w:pPr>
          </w:p>
        </w:tc>
        <w:tc>
          <w:tcPr>
            <w:tcW w:w="4423" w:type="dxa"/>
          </w:tcPr>
          <w:p w14:paraId="4CD9AABA" w14:textId="77777777" w:rsidR="009B6A68" w:rsidRPr="00F63F0D" w:rsidRDefault="009B6A68" w:rsidP="0086154A">
            <w:pPr>
              <w:tabs>
                <w:tab w:val="left" w:pos="5056"/>
              </w:tabs>
              <w:spacing w:line="276" w:lineRule="auto"/>
              <w:rPr>
                <w:b/>
                <w:szCs w:val="28"/>
              </w:rPr>
            </w:pPr>
          </w:p>
        </w:tc>
      </w:tr>
      <w:tr w:rsidR="009B6A68" w:rsidRPr="00F63F0D" w14:paraId="739819D2" w14:textId="77777777" w:rsidTr="0086154A">
        <w:tc>
          <w:tcPr>
            <w:tcW w:w="4366" w:type="dxa"/>
          </w:tcPr>
          <w:p w14:paraId="646CF550" w14:textId="77777777" w:rsidR="009B6A68" w:rsidRPr="00F63F0D" w:rsidRDefault="009B6A68" w:rsidP="0086154A">
            <w:pPr>
              <w:tabs>
                <w:tab w:val="left" w:pos="4678"/>
              </w:tabs>
              <w:spacing w:line="276" w:lineRule="auto"/>
              <w:rPr>
                <w:b/>
                <w:szCs w:val="28"/>
              </w:rPr>
            </w:pPr>
            <w:r w:rsidRPr="00F63F0D">
              <w:rPr>
                <w:b/>
                <w:szCs w:val="28"/>
              </w:rPr>
              <w:t xml:space="preserve">DIP. </w:t>
            </w:r>
            <w:r w:rsidRPr="00F63F0D">
              <w:rPr>
                <w:b/>
                <w:snapToGrid w:val="0"/>
                <w:szCs w:val="28"/>
              </w:rPr>
              <w:t>MARÍA GUADALUPE OYERVIDES VALDÉZ</w:t>
            </w:r>
          </w:p>
        </w:tc>
        <w:tc>
          <w:tcPr>
            <w:tcW w:w="850" w:type="dxa"/>
          </w:tcPr>
          <w:p w14:paraId="430BF4F9" w14:textId="77777777" w:rsidR="009B6A68" w:rsidRPr="00F63F0D" w:rsidRDefault="009B6A68" w:rsidP="0086154A">
            <w:pPr>
              <w:tabs>
                <w:tab w:val="left" w:pos="5056"/>
              </w:tabs>
              <w:spacing w:line="276" w:lineRule="auto"/>
              <w:rPr>
                <w:b/>
                <w:szCs w:val="28"/>
              </w:rPr>
            </w:pPr>
          </w:p>
        </w:tc>
        <w:tc>
          <w:tcPr>
            <w:tcW w:w="4423" w:type="dxa"/>
          </w:tcPr>
          <w:p w14:paraId="3CC1D869" w14:textId="77777777" w:rsidR="009B6A68" w:rsidRPr="00F63F0D" w:rsidRDefault="009B6A68" w:rsidP="0086154A">
            <w:pPr>
              <w:tabs>
                <w:tab w:val="left" w:pos="5056"/>
              </w:tabs>
              <w:spacing w:line="276" w:lineRule="auto"/>
              <w:rPr>
                <w:b/>
                <w:szCs w:val="28"/>
              </w:rPr>
            </w:pPr>
            <w:r w:rsidRPr="00F63F0D">
              <w:rPr>
                <w:b/>
                <w:szCs w:val="28"/>
              </w:rPr>
              <w:t>DIP.  RICARDO LÓPEZ CAMPOS</w:t>
            </w:r>
          </w:p>
        </w:tc>
      </w:tr>
      <w:tr w:rsidR="009B6A68" w:rsidRPr="00F63F0D" w14:paraId="37CB4285" w14:textId="77777777" w:rsidTr="0086154A">
        <w:tc>
          <w:tcPr>
            <w:tcW w:w="4366" w:type="dxa"/>
          </w:tcPr>
          <w:p w14:paraId="2D2379C9" w14:textId="77777777" w:rsidR="009B6A68" w:rsidRPr="00F63F0D" w:rsidRDefault="009B6A68" w:rsidP="0086154A">
            <w:pPr>
              <w:tabs>
                <w:tab w:val="left" w:pos="4678"/>
              </w:tabs>
              <w:spacing w:line="276" w:lineRule="auto"/>
              <w:rPr>
                <w:b/>
                <w:szCs w:val="28"/>
              </w:rPr>
            </w:pPr>
          </w:p>
          <w:p w14:paraId="1D37E517" w14:textId="77777777" w:rsidR="009B6A68" w:rsidRDefault="009B6A68" w:rsidP="0086154A">
            <w:pPr>
              <w:tabs>
                <w:tab w:val="left" w:pos="4678"/>
              </w:tabs>
              <w:spacing w:line="276" w:lineRule="auto"/>
              <w:rPr>
                <w:b/>
                <w:szCs w:val="28"/>
              </w:rPr>
            </w:pPr>
          </w:p>
          <w:p w14:paraId="4503EE75" w14:textId="77777777" w:rsidR="002223B1" w:rsidRPr="00F63F0D" w:rsidRDefault="002223B1" w:rsidP="0086154A">
            <w:pPr>
              <w:tabs>
                <w:tab w:val="left" w:pos="4678"/>
              </w:tabs>
              <w:spacing w:line="276" w:lineRule="auto"/>
              <w:rPr>
                <w:b/>
                <w:szCs w:val="28"/>
              </w:rPr>
            </w:pPr>
          </w:p>
        </w:tc>
        <w:tc>
          <w:tcPr>
            <w:tcW w:w="850" w:type="dxa"/>
          </w:tcPr>
          <w:p w14:paraId="42DFE18F" w14:textId="77777777" w:rsidR="009B6A68" w:rsidRPr="00F63F0D" w:rsidRDefault="009B6A68" w:rsidP="0086154A">
            <w:pPr>
              <w:tabs>
                <w:tab w:val="left" w:pos="5056"/>
              </w:tabs>
              <w:spacing w:line="276" w:lineRule="auto"/>
              <w:rPr>
                <w:b/>
                <w:szCs w:val="28"/>
              </w:rPr>
            </w:pPr>
          </w:p>
        </w:tc>
        <w:tc>
          <w:tcPr>
            <w:tcW w:w="4423" w:type="dxa"/>
          </w:tcPr>
          <w:p w14:paraId="21DD09BC" w14:textId="77777777" w:rsidR="009B6A68" w:rsidRPr="00F63F0D" w:rsidRDefault="009B6A68" w:rsidP="0086154A">
            <w:pPr>
              <w:tabs>
                <w:tab w:val="left" w:pos="5056"/>
              </w:tabs>
              <w:spacing w:line="276" w:lineRule="auto"/>
              <w:rPr>
                <w:b/>
                <w:szCs w:val="28"/>
              </w:rPr>
            </w:pPr>
          </w:p>
        </w:tc>
      </w:tr>
      <w:tr w:rsidR="009B6A68" w:rsidRPr="00F63F0D" w14:paraId="3C26FBEA" w14:textId="77777777" w:rsidTr="0086154A">
        <w:tc>
          <w:tcPr>
            <w:tcW w:w="4366" w:type="dxa"/>
          </w:tcPr>
          <w:p w14:paraId="0BC3BE43" w14:textId="77777777" w:rsidR="009B6A68" w:rsidRPr="00F63F0D" w:rsidRDefault="009B6A68" w:rsidP="0086154A">
            <w:pPr>
              <w:tabs>
                <w:tab w:val="left" w:pos="4678"/>
              </w:tabs>
              <w:spacing w:line="276" w:lineRule="auto"/>
              <w:rPr>
                <w:b/>
                <w:szCs w:val="28"/>
              </w:rPr>
            </w:pPr>
            <w:r w:rsidRPr="00F63F0D">
              <w:rPr>
                <w:b/>
                <w:szCs w:val="28"/>
              </w:rPr>
              <w:t xml:space="preserve">DIP. </w:t>
            </w:r>
            <w:r w:rsidRPr="00F63F0D">
              <w:rPr>
                <w:b/>
                <w:snapToGrid w:val="0"/>
                <w:szCs w:val="28"/>
              </w:rPr>
              <w:t>RAÚL ONOFRE CONTRERAS</w:t>
            </w:r>
          </w:p>
        </w:tc>
        <w:tc>
          <w:tcPr>
            <w:tcW w:w="850" w:type="dxa"/>
          </w:tcPr>
          <w:p w14:paraId="6F66D0ED" w14:textId="77777777" w:rsidR="009B6A68" w:rsidRPr="00F63F0D" w:rsidRDefault="009B6A68" w:rsidP="0086154A">
            <w:pPr>
              <w:tabs>
                <w:tab w:val="left" w:pos="5056"/>
              </w:tabs>
              <w:spacing w:line="276" w:lineRule="auto"/>
              <w:rPr>
                <w:b/>
                <w:szCs w:val="28"/>
              </w:rPr>
            </w:pPr>
          </w:p>
        </w:tc>
        <w:tc>
          <w:tcPr>
            <w:tcW w:w="4423" w:type="dxa"/>
          </w:tcPr>
          <w:p w14:paraId="566A03F7" w14:textId="77777777" w:rsidR="009B6A68" w:rsidRPr="00F63F0D" w:rsidRDefault="009B6A68" w:rsidP="0086154A">
            <w:pPr>
              <w:tabs>
                <w:tab w:val="left" w:pos="5056"/>
              </w:tabs>
              <w:spacing w:line="276" w:lineRule="auto"/>
              <w:rPr>
                <w:b/>
                <w:szCs w:val="28"/>
              </w:rPr>
            </w:pPr>
            <w:r w:rsidRPr="00F63F0D">
              <w:rPr>
                <w:b/>
                <w:szCs w:val="28"/>
              </w:rPr>
              <w:t xml:space="preserve">DIP. </w:t>
            </w:r>
            <w:r w:rsidRPr="00F63F0D">
              <w:rPr>
                <w:b/>
                <w:snapToGrid w:val="0"/>
                <w:szCs w:val="28"/>
              </w:rPr>
              <w:t>OLIVIA MARTÍNEZ LEYVA</w:t>
            </w:r>
          </w:p>
        </w:tc>
      </w:tr>
      <w:tr w:rsidR="009B6A68" w:rsidRPr="00F63F0D" w14:paraId="2D693500" w14:textId="77777777" w:rsidTr="0086154A">
        <w:tc>
          <w:tcPr>
            <w:tcW w:w="4366" w:type="dxa"/>
          </w:tcPr>
          <w:p w14:paraId="3E9B0A0A" w14:textId="77777777" w:rsidR="009B6A68" w:rsidRPr="00F63F0D" w:rsidRDefault="009B6A68" w:rsidP="0086154A">
            <w:pPr>
              <w:tabs>
                <w:tab w:val="left" w:pos="4678"/>
              </w:tabs>
              <w:spacing w:line="276" w:lineRule="auto"/>
              <w:rPr>
                <w:b/>
                <w:szCs w:val="28"/>
              </w:rPr>
            </w:pPr>
          </w:p>
          <w:p w14:paraId="045C6599" w14:textId="77777777" w:rsidR="009B6A68" w:rsidRDefault="009B6A68" w:rsidP="0086154A">
            <w:pPr>
              <w:tabs>
                <w:tab w:val="left" w:pos="4678"/>
              </w:tabs>
              <w:spacing w:line="276" w:lineRule="auto"/>
              <w:rPr>
                <w:b/>
                <w:szCs w:val="28"/>
              </w:rPr>
            </w:pPr>
          </w:p>
          <w:p w14:paraId="5CDCE6CA" w14:textId="77777777" w:rsidR="002223B1" w:rsidRPr="00F63F0D" w:rsidRDefault="002223B1" w:rsidP="0086154A">
            <w:pPr>
              <w:tabs>
                <w:tab w:val="left" w:pos="4678"/>
              </w:tabs>
              <w:spacing w:line="276" w:lineRule="auto"/>
              <w:rPr>
                <w:b/>
                <w:szCs w:val="28"/>
              </w:rPr>
            </w:pPr>
          </w:p>
        </w:tc>
        <w:tc>
          <w:tcPr>
            <w:tcW w:w="850" w:type="dxa"/>
          </w:tcPr>
          <w:p w14:paraId="218EC653" w14:textId="77777777" w:rsidR="009B6A68" w:rsidRPr="00F63F0D" w:rsidRDefault="009B6A68" w:rsidP="0086154A">
            <w:pPr>
              <w:tabs>
                <w:tab w:val="left" w:pos="5056"/>
              </w:tabs>
              <w:spacing w:line="276" w:lineRule="auto"/>
              <w:rPr>
                <w:b/>
                <w:szCs w:val="28"/>
              </w:rPr>
            </w:pPr>
          </w:p>
        </w:tc>
        <w:tc>
          <w:tcPr>
            <w:tcW w:w="4423" w:type="dxa"/>
          </w:tcPr>
          <w:p w14:paraId="7D5B2A0D" w14:textId="77777777" w:rsidR="009B6A68" w:rsidRPr="00F63F0D" w:rsidRDefault="009B6A68" w:rsidP="0086154A">
            <w:pPr>
              <w:tabs>
                <w:tab w:val="left" w:pos="5056"/>
              </w:tabs>
              <w:spacing w:line="276" w:lineRule="auto"/>
              <w:rPr>
                <w:b/>
                <w:szCs w:val="28"/>
              </w:rPr>
            </w:pPr>
          </w:p>
        </w:tc>
      </w:tr>
      <w:tr w:rsidR="009B6A68" w:rsidRPr="00F63F0D" w14:paraId="5A44B68E" w14:textId="77777777" w:rsidTr="0086154A">
        <w:tc>
          <w:tcPr>
            <w:tcW w:w="4366" w:type="dxa"/>
          </w:tcPr>
          <w:p w14:paraId="382319A4" w14:textId="77777777" w:rsidR="009B6A68" w:rsidRPr="00F63F0D" w:rsidRDefault="009B6A68" w:rsidP="0086154A">
            <w:pPr>
              <w:tabs>
                <w:tab w:val="left" w:pos="4678"/>
              </w:tabs>
              <w:spacing w:line="276" w:lineRule="auto"/>
              <w:rPr>
                <w:b/>
                <w:szCs w:val="28"/>
              </w:rPr>
            </w:pPr>
            <w:r w:rsidRPr="00F63F0D">
              <w:rPr>
                <w:b/>
                <w:szCs w:val="28"/>
              </w:rPr>
              <w:t xml:space="preserve">DIP. </w:t>
            </w:r>
            <w:r w:rsidRPr="00F63F0D">
              <w:rPr>
                <w:b/>
                <w:snapToGrid w:val="0"/>
                <w:szCs w:val="28"/>
              </w:rPr>
              <w:t>EDUARDO OLMOS CASTRO</w:t>
            </w:r>
          </w:p>
        </w:tc>
        <w:tc>
          <w:tcPr>
            <w:tcW w:w="850" w:type="dxa"/>
          </w:tcPr>
          <w:p w14:paraId="359B7DD9" w14:textId="77777777" w:rsidR="009B6A68" w:rsidRPr="00F63F0D" w:rsidRDefault="009B6A68" w:rsidP="0086154A">
            <w:pPr>
              <w:tabs>
                <w:tab w:val="left" w:pos="5056"/>
              </w:tabs>
              <w:spacing w:line="276" w:lineRule="auto"/>
              <w:rPr>
                <w:b/>
                <w:szCs w:val="28"/>
              </w:rPr>
            </w:pPr>
          </w:p>
        </w:tc>
        <w:tc>
          <w:tcPr>
            <w:tcW w:w="4423" w:type="dxa"/>
          </w:tcPr>
          <w:p w14:paraId="2937BC6F" w14:textId="77777777" w:rsidR="009B6A68" w:rsidRPr="00F63F0D" w:rsidRDefault="009B6A68" w:rsidP="0086154A">
            <w:pPr>
              <w:tabs>
                <w:tab w:val="left" w:pos="5056"/>
              </w:tabs>
              <w:spacing w:line="276" w:lineRule="auto"/>
              <w:rPr>
                <w:b/>
                <w:szCs w:val="28"/>
              </w:rPr>
            </w:pPr>
            <w:r w:rsidRPr="00F63F0D">
              <w:rPr>
                <w:b/>
                <w:szCs w:val="28"/>
              </w:rPr>
              <w:t xml:space="preserve">DIP. </w:t>
            </w:r>
            <w:r w:rsidRPr="00F63F0D">
              <w:rPr>
                <w:b/>
                <w:snapToGrid w:val="0"/>
                <w:szCs w:val="28"/>
              </w:rPr>
              <w:t>MARIO CEPEDA RAMÍREZ</w:t>
            </w:r>
          </w:p>
        </w:tc>
      </w:tr>
      <w:tr w:rsidR="009B6A68" w:rsidRPr="00F63F0D" w14:paraId="32B790BF" w14:textId="77777777" w:rsidTr="0086154A">
        <w:tc>
          <w:tcPr>
            <w:tcW w:w="4366" w:type="dxa"/>
          </w:tcPr>
          <w:p w14:paraId="191C4353" w14:textId="77777777" w:rsidR="009B6A68" w:rsidRPr="00F63F0D" w:rsidRDefault="009B6A68" w:rsidP="0086154A">
            <w:pPr>
              <w:tabs>
                <w:tab w:val="left" w:pos="4678"/>
              </w:tabs>
              <w:spacing w:line="276" w:lineRule="auto"/>
              <w:rPr>
                <w:b/>
                <w:szCs w:val="28"/>
              </w:rPr>
            </w:pPr>
          </w:p>
          <w:p w14:paraId="67B24192" w14:textId="77777777" w:rsidR="009B6A68" w:rsidRDefault="009B6A68" w:rsidP="0086154A">
            <w:pPr>
              <w:tabs>
                <w:tab w:val="left" w:pos="4678"/>
              </w:tabs>
              <w:spacing w:line="276" w:lineRule="auto"/>
              <w:rPr>
                <w:b/>
                <w:szCs w:val="28"/>
              </w:rPr>
            </w:pPr>
          </w:p>
          <w:p w14:paraId="3C8A7793" w14:textId="77777777" w:rsidR="002223B1" w:rsidRDefault="002223B1" w:rsidP="0086154A">
            <w:pPr>
              <w:tabs>
                <w:tab w:val="left" w:pos="4678"/>
              </w:tabs>
              <w:spacing w:line="276" w:lineRule="auto"/>
              <w:rPr>
                <w:b/>
                <w:szCs w:val="28"/>
              </w:rPr>
            </w:pPr>
          </w:p>
          <w:p w14:paraId="6C4F838B" w14:textId="77777777" w:rsidR="002223B1" w:rsidRPr="00F63F0D" w:rsidRDefault="002223B1" w:rsidP="0086154A">
            <w:pPr>
              <w:tabs>
                <w:tab w:val="left" w:pos="4678"/>
              </w:tabs>
              <w:spacing w:line="276" w:lineRule="auto"/>
              <w:rPr>
                <w:b/>
                <w:szCs w:val="28"/>
              </w:rPr>
            </w:pPr>
          </w:p>
        </w:tc>
        <w:tc>
          <w:tcPr>
            <w:tcW w:w="850" w:type="dxa"/>
          </w:tcPr>
          <w:p w14:paraId="417654C5" w14:textId="77777777" w:rsidR="009B6A68" w:rsidRPr="00F63F0D" w:rsidRDefault="009B6A68" w:rsidP="0086154A">
            <w:pPr>
              <w:tabs>
                <w:tab w:val="left" w:pos="5056"/>
              </w:tabs>
              <w:spacing w:line="276" w:lineRule="auto"/>
              <w:rPr>
                <w:b/>
                <w:szCs w:val="28"/>
              </w:rPr>
            </w:pPr>
          </w:p>
        </w:tc>
        <w:tc>
          <w:tcPr>
            <w:tcW w:w="4423" w:type="dxa"/>
          </w:tcPr>
          <w:p w14:paraId="739EEB58" w14:textId="77777777" w:rsidR="009B6A68" w:rsidRPr="00F63F0D" w:rsidRDefault="009B6A68" w:rsidP="0086154A">
            <w:pPr>
              <w:tabs>
                <w:tab w:val="left" w:pos="5056"/>
              </w:tabs>
              <w:spacing w:line="276" w:lineRule="auto"/>
              <w:rPr>
                <w:b/>
                <w:szCs w:val="28"/>
              </w:rPr>
            </w:pPr>
          </w:p>
        </w:tc>
      </w:tr>
      <w:tr w:rsidR="009B6A68" w:rsidRPr="00F63F0D" w14:paraId="097C905F" w14:textId="77777777" w:rsidTr="0086154A">
        <w:tc>
          <w:tcPr>
            <w:tcW w:w="4366" w:type="dxa"/>
          </w:tcPr>
          <w:p w14:paraId="4738B9F1" w14:textId="77777777" w:rsidR="009B6A68" w:rsidRPr="00F63F0D" w:rsidRDefault="009B6A68" w:rsidP="0086154A">
            <w:pPr>
              <w:tabs>
                <w:tab w:val="left" w:pos="4678"/>
              </w:tabs>
              <w:spacing w:line="276" w:lineRule="auto"/>
              <w:rPr>
                <w:b/>
                <w:szCs w:val="28"/>
              </w:rPr>
            </w:pPr>
            <w:r w:rsidRPr="00F63F0D">
              <w:rPr>
                <w:b/>
                <w:szCs w:val="28"/>
              </w:rPr>
              <w:t xml:space="preserve">DIP. </w:t>
            </w:r>
            <w:r w:rsidRPr="00F63F0D">
              <w:rPr>
                <w:b/>
                <w:snapToGrid w:val="0"/>
                <w:szCs w:val="28"/>
              </w:rPr>
              <w:t>HECTOR HUGO DÁVILA PRADO</w:t>
            </w:r>
          </w:p>
        </w:tc>
        <w:tc>
          <w:tcPr>
            <w:tcW w:w="850" w:type="dxa"/>
          </w:tcPr>
          <w:p w14:paraId="6642221F" w14:textId="77777777" w:rsidR="009B6A68" w:rsidRPr="00F63F0D" w:rsidRDefault="009B6A68" w:rsidP="0086154A">
            <w:pPr>
              <w:tabs>
                <w:tab w:val="left" w:pos="5056"/>
              </w:tabs>
              <w:spacing w:line="276" w:lineRule="auto"/>
              <w:rPr>
                <w:b/>
                <w:szCs w:val="28"/>
              </w:rPr>
            </w:pPr>
          </w:p>
        </w:tc>
        <w:tc>
          <w:tcPr>
            <w:tcW w:w="4423" w:type="dxa"/>
          </w:tcPr>
          <w:p w14:paraId="1223FBB9" w14:textId="77777777" w:rsidR="009B6A68" w:rsidRPr="00F63F0D" w:rsidRDefault="009B6A68" w:rsidP="0086154A">
            <w:pPr>
              <w:tabs>
                <w:tab w:val="left" w:pos="5056"/>
              </w:tabs>
              <w:spacing w:line="276" w:lineRule="auto"/>
              <w:rPr>
                <w:b/>
                <w:szCs w:val="28"/>
              </w:rPr>
            </w:pPr>
            <w:r w:rsidRPr="00F63F0D">
              <w:rPr>
                <w:b/>
                <w:szCs w:val="28"/>
              </w:rPr>
              <w:t xml:space="preserve">DIP. </w:t>
            </w:r>
            <w:r w:rsidRPr="00F63F0D">
              <w:rPr>
                <w:b/>
                <w:snapToGrid w:val="0"/>
                <w:szCs w:val="28"/>
              </w:rPr>
              <w:t>LUZ ELENA GUADALUPE MORALES NÚÑEZ</w:t>
            </w:r>
          </w:p>
        </w:tc>
      </w:tr>
      <w:tr w:rsidR="009B6A68" w:rsidRPr="00F63F0D" w14:paraId="33AD2325" w14:textId="77777777" w:rsidTr="0086154A">
        <w:tc>
          <w:tcPr>
            <w:tcW w:w="4366" w:type="dxa"/>
          </w:tcPr>
          <w:p w14:paraId="0ABB4DC7" w14:textId="77777777" w:rsidR="009B6A68" w:rsidRPr="00F63F0D" w:rsidRDefault="009B6A68" w:rsidP="0086154A">
            <w:pPr>
              <w:tabs>
                <w:tab w:val="left" w:pos="4678"/>
              </w:tabs>
              <w:spacing w:line="276" w:lineRule="auto"/>
              <w:rPr>
                <w:b/>
                <w:szCs w:val="28"/>
              </w:rPr>
            </w:pPr>
          </w:p>
          <w:p w14:paraId="271A0DB5" w14:textId="77777777" w:rsidR="009B6A68" w:rsidRDefault="009B6A68" w:rsidP="0086154A">
            <w:pPr>
              <w:tabs>
                <w:tab w:val="left" w:pos="4678"/>
              </w:tabs>
              <w:spacing w:line="276" w:lineRule="auto"/>
              <w:rPr>
                <w:b/>
                <w:szCs w:val="28"/>
              </w:rPr>
            </w:pPr>
          </w:p>
          <w:p w14:paraId="4EA386C9" w14:textId="77777777" w:rsidR="002223B1" w:rsidRPr="00F63F0D" w:rsidRDefault="002223B1" w:rsidP="0086154A">
            <w:pPr>
              <w:tabs>
                <w:tab w:val="left" w:pos="4678"/>
              </w:tabs>
              <w:spacing w:line="276" w:lineRule="auto"/>
              <w:rPr>
                <w:b/>
                <w:szCs w:val="28"/>
              </w:rPr>
            </w:pPr>
          </w:p>
        </w:tc>
        <w:tc>
          <w:tcPr>
            <w:tcW w:w="850" w:type="dxa"/>
          </w:tcPr>
          <w:p w14:paraId="7276AF66" w14:textId="77777777" w:rsidR="009B6A68" w:rsidRPr="00F63F0D" w:rsidRDefault="009B6A68" w:rsidP="0086154A">
            <w:pPr>
              <w:tabs>
                <w:tab w:val="left" w:pos="5056"/>
              </w:tabs>
              <w:spacing w:line="276" w:lineRule="auto"/>
              <w:rPr>
                <w:b/>
                <w:szCs w:val="28"/>
              </w:rPr>
            </w:pPr>
          </w:p>
        </w:tc>
        <w:tc>
          <w:tcPr>
            <w:tcW w:w="4423" w:type="dxa"/>
          </w:tcPr>
          <w:p w14:paraId="4E33C8DA" w14:textId="77777777" w:rsidR="009B6A68" w:rsidRPr="00F63F0D" w:rsidRDefault="009B6A68" w:rsidP="0086154A">
            <w:pPr>
              <w:tabs>
                <w:tab w:val="left" w:pos="5056"/>
              </w:tabs>
              <w:spacing w:line="276" w:lineRule="auto"/>
              <w:rPr>
                <w:b/>
                <w:szCs w:val="28"/>
              </w:rPr>
            </w:pPr>
          </w:p>
        </w:tc>
      </w:tr>
      <w:tr w:rsidR="009B6A68" w:rsidRPr="00F63F0D" w14:paraId="1085A557" w14:textId="77777777" w:rsidTr="0086154A">
        <w:tc>
          <w:tcPr>
            <w:tcW w:w="4366" w:type="dxa"/>
          </w:tcPr>
          <w:p w14:paraId="142A1504" w14:textId="77777777" w:rsidR="009B6A68" w:rsidRPr="00F63F0D" w:rsidRDefault="009B6A68" w:rsidP="0086154A">
            <w:pPr>
              <w:tabs>
                <w:tab w:val="left" w:pos="4678"/>
              </w:tabs>
              <w:spacing w:line="276" w:lineRule="auto"/>
              <w:rPr>
                <w:b/>
                <w:szCs w:val="28"/>
              </w:rPr>
            </w:pPr>
            <w:r w:rsidRPr="00F63F0D">
              <w:rPr>
                <w:b/>
                <w:szCs w:val="28"/>
              </w:rPr>
              <w:t>DIP. EDNA ILEANA DÁVALOS ELIZONDO</w:t>
            </w:r>
          </w:p>
        </w:tc>
        <w:tc>
          <w:tcPr>
            <w:tcW w:w="850" w:type="dxa"/>
          </w:tcPr>
          <w:p w14:paraId="2D74F460" w14:textId="77777777" w:rsidR="009B6A68" w:rsidRPr="00F63F0D" w:rsidRDefault="009B6A68" w:rsidP="0086154A">
            <w:pPr>
              <w:tabs>
                <w:tab w:val="left" w:pos="5056"/>
              </w:tabs>
              <w:spacing w:line="276" w:lineRule="auto"/>
              <w:rPr>
                <w:b/>
                <w:szCs w:val="28"/>
              </w:rPr>
            </w:pPr>
          </w:p>
        </w:tc>
        <w:tc>
          <w:tcPr>
            <w:tcW w:w="4423" w:type="dxa"/>
          </w:tcPr>
          <w:p w14:paraId="7ACFCA02" w14:textId="77777777" w:rsidR="009B6A68" w:rsidRPr="00F63F0D" w:rsidRDefault="009B6A68" w:rsidP="0086154A">
            <w:pPr>
              <w:tabs>
                <w:tab w:val="left" w:pos="5056"/>
              </w:tabs>
              <w:spacing w:line="276" w:lineRule="auto"/>
              <w:rPr>
                <w:b/>
                <w:szCs w:val="28"/>
              </w:rPr>
            </w:pPr>
            <w:r w:rsidRPr="00F63F0D">
              <w:rPr>
                <w:b/>
                <w:szCs w:val="28"/>
              </w:rPr>
              <w:t>DIP. MARTHA LOERA ARÁMBULA</w:t>
            </w:r>
          </w:p>
        </w:tc>
      </w:tr>
      <w:tr w:rsidR="009B6A68" w:rsidRPr="00F63F0D" w14:paraId="37BBE656" w14:textId="77777777" w:rsidTr="0086154A">
        <w:trPr>
          <w:trHeight w:val="477"/>
        </w:trPr>
        <w:tc>
          <w:tcPr>
            <w:tcW w:w="9639" w:type="dxa"/>
            <w:gridSpan w:val="3"/>
          </w:tcPr>
          <w:p w14:paraId="7224C2C2" w14:textId="122256A7" w:rsidR="009B6A68" w:rsidRDefault="009B6A68" w:rsidP="0086154A">
            <w:pPr>
              <w:pStyle w:val="Sinespaciado"/>
              <w:spacing w:line="276" w:lineRule="auto"/>
              <w:rPr>
                <w:rFonts w:cs="Arial"/>
                <w:szCs w:val="28"/>
              </w:rPr>
            </w:pPr>
          </w:p>
          <w:p w14:paraId="4A62FF30" w14:textId="77777777" w:rsidR="009B6A68" w:rsidRPr="00F63F0D" w:rsidRDefault="009B6A68" w:rsidP="0086154A">
            <w:pPr>
              <w:pStyle w:val="Sinespaciado"/>
              <w:spacing w:line="276" w:lineRule="auto"/>
              <w:rPr>
                <w:rFonts w:cs="Arial"/>
                <w:szCs w:val="28"/>
              </w:rPr>
            </w:pPr>
          </w:p>
          <w:p w14:paraId="2D8CA149" w14:textId="77777777" w:rsidR="009B6A68" w:rsidRDefault="009B6A68" w:rsidP="0086154A">
            <w:pPr>
              <w:pStyle w:val="Sinespaciado"/>
              <w:spacing w:line="276" w:lineRule="auto"/>
              <w:rPr>
                <w:rFonts w:cs="Arial"/>
                <w:szCs w:val="28"/>
              </w:rPr>
            </w:pPr>
          </w:p>
          <w:p w14:paraId="0750899C" w14:textId="77777777" w:rsidR="002223B1" w:rsidRPr="00F63F0D" w:rsidRDefault="002223B1" w:rsidP="0086154A">
            <w:pPr>
              <w:pStyle w:val="Sinespaciado"/>
              <w:spacing w:line="276" w:lineRule="auto"/>
              <w:rPr>
                <w:rFonts w:cs="Arial"/>
                <w:szCs w:val="28"/>
              </w:rPr>
            </w:pPr>
          </w:p>
        </w:tc>
      </w:tr>
      <w:tr w:rsidR="009B6A68" w:rsidRPr="00F63F0D" w14:paraId="5965E677" w14:textId="77777777" w:rsidTr="0086154A">
        <w:trPr>
          <w:trHeight w:val="254"/>
        </w:trPr>
        <w:tc>
          <w:tcPr>
            <w:tcW w:w="9639" w:type="dxa"/>
            <w:gridSpan w:val="3"/>
          </w:tcPr>
          <w:p w14:paraId="3E8041B7" w14:textId="77777777" w:rsidR="009B6A68" w:rsidRPr="00F63F0D" w:rsidRDefault="009B6A68" w:rsidP="0086154A">
            <w:pPr>
              <w:pStyle w:val="Textoindependiente"/>
              <w:tabs>
                <w:tab w:val="left" w:pos="5954"/>
              </w:tabs>
              <w:spacing w:line="276" w:lineRule="auto"/>
              <w:ind w:right="1"/>
              <w:jc w:val="center"/>
              <w:rPr>
                <w:rFonts w:cs="Arial"/>
                <w:b/>
                <w:szCs w:val="28"/>
              </w:rPr>
            </w:pPr>
            <w:r w:rsidRPr="00F63F0D">
              <w:rPr>
                <w:rFonts w:cs="Arial"/>
                <w:b/>
                <w:szCs w:val="28"/>
              </w:rPr>
              <w:t>DIP. MARÍA BÁRBARA CEPEDA BOEHRINGER</w:t>
            </w:r>
          </w:p>
        </w:tc>
      </w:tr>
    </w:tbl>
    <w:p w14:paraId="1A4E83E4" w14:textId="77777777" w:rsidR="009B6A68" w:rsidRPr="006B3F7E" w:rsidRDefault="009B6A68" w:rsidP="006B3F7E">
      <w:pPr>
        <w:jc w:val="center"/>
        <w:rPr>
          <w:b/>
          <w:bCs/>
        </w:rPr>
      </w:pPr>
    </w:p>
    <w:sectPr w:rsidR="009B6A68" w:rsidRPr="006B3F7E" w:rsidSect="00230A34">
      <w:head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D17E8" w14:textId="77777777" w:rsidR="00FF63DD" w:rsidRDefault="00FF63DD">
      <w:pPr>
        <w:spacing w:after="0" w:line="240" w:lineRule="auto"/>
      </w:pPr>
      <w:r>
        <w:separator/>
      </w:r>
    </w:p>
  </w:endnote>
  <w:endnote w:type="continuationSeparator" w:id="0">
    <w:p w14:paraId="07BA72DA" w14:textId="77777777" w:rsidR="00FF63DD" w:rsidRDefault="00FF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63587" w14:textId="77777777" w:rsidR="00FF63DD" w:rsidRDefault="00FF63DD">
      <w:pPr>
        <w:spacing w:after="0" w:line="240" w:lineRule="auto"/>
      </w:pPr>
      <w:r>
        <w:separator/>
      </w:r>
    </w:p>
  </w:footnote>
  <w:footnote w:type="continuationSeparator" w:id="0">
    <w:p w14:paraId="7A007D1D" w14:textId="77777777" w:rsidR="00FF63DD" w:rsidRDefault="00FF6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43471" w:rsidRPr="00444320" w14:paraId="312E6817" w14:textId="77777777" w:rsidTr="00506AEA">
      <w:trPr>
        <w:jc w:val="center"/>
      </w:trPr>
      <w:tc>
        <w:tcPr>
          <w:tcW w:w="1541" w:type="dxa"/>
        </w:tcPr>
        <w:p w14:paraId="615B6F6F" w14:textId="77777777" w:rsidR="00143471" w:rsidRPr="00444320" w:rsidRDefault="006B3F7E" w:rsidP="00143471">
          <w:pPr>
            <w:spacing w:after="0" w:line="240" w:lineRule="auto"/>
            <w:jc w:val="both"/>
            <w:rPr>
              <w:rFonts w:eastAsia="Times New Roman" w:cs="Times New Roman"/>
              <w:b/>
              <w:bCs/>
              <w:sz w:val="12"/>
              <w:szCs w:val="20"/>
              <w:lang w:eastAsia="es-ES"/>
            </w:rPr>
          </w:pPr>
          <w:r w:rsidRPr="00444320">
            <w:rPr>
              <w:rFonts w:eastAsia="Times New Roman" w:cs="Times New Roman"/>
              <w:noProof/>
              <w:sz w:val="20"/>
              <w:szCs w:val="20"/>
              <w:lang w:eastAsia="es-MX"/>
            </w:rPr>
            <w:drawing>
              <wp:anchor distT="0" distB="0" distL="114300" distR="114300" simplePos="0" relativeHeight="251660288" behindDoc="0" locked="0" layoutInCell="1" allowOverlap="1" wp14:anchorId="7A80B710" wp14:editId="36FBD55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ED3BD" w14:textId="77777777" w:rsidR="00143471" w:rsidRPr="00444320" w:rsidRDefault="00FF63DD" w:rsidP="00143471">
          <w:pPr>
            <w:spacing w:after="0" w:line="240" w:lineRule="auto"/>
            <w:jc w:val="center"/>
            <w:rPr>
              <w:rFonts w:eastAsia="Times New Roman" w:cs="Times New Roman"/>
              <w:b/>
              <w:bCs/>
              <w:sz w:val="12"/>
              <w:szCs w:val="20"/>
              <w:lang w:eastAsia="es-ES"/>
            </w:rPr>
          </w:pPr>
        </w:p>
        <w:p w14:paraId="189DA80B" w14:textId="77777777" w:rsidR="00143471" w:rsidRPr="00444320" w:rsidRDefault="00FF63DD" w:rsidP="00143471">
          <w:pPr>
            <w:spacing w:after="0" w:line="240" w:lineRule="auto"/>
            <w:jc w:val="center"/>
            <w:rPr>
              <w:rFonts w:eastAsia="Times New Roman" w:cs="Times New Roman"/>
              <w:b/>
              <w:bCs/>
              <w:sz w:val="12"/>
              <w:szCs w:val="20"/>
              <w:lang w:eastAsia="es-ES"/>
            </w:rPr>
          </w:pPr>
        </w:p>
      </w:tc>
      <w:tc>
        <w:tcPr>
          <w:tcW w:w="7957" w:type="dxa"/>
        </w:tcPr>
        <w:p w14:paraId="7344722E" w14:textId="77777777" w:rsidR="00143471" w:rsidRPr="00444320" w:rsidRDefault="00FF63DD" w:rsidP="00143471">
          <w:pPr>
            <w:spacing w:after="0" w:line="240" w:lineRule="auto"/>
            <w:jc w:val="center"/>
            <w:rPr>
              <w:rFonts w:eastAsia="Times New Roman" w:cs="Times New Roman"/>
              <w:b/>
              <w:bCs/>
              <w:sz w:val="20"/>
              <w:szCs w:val="20"/>
              <w:lang w:eastAsia="es-ES"/>
            </w:rPr>
          </w:pPr>
        </w:p>
        <w:p w14:paraId="23DD33CB" w14:textId="77777777" w:rsidR="00143471" w:rsidRPr="00444320" w:rsidRDefault="006B3F7E" w:rsidP="0014347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44320">
            <w:rPr>
              <w:rFonts w:ascii="Times New Roman" w:eastAsia="Times New Roman" w:hAnsi="Times New Roman" w:cs="Times New Roman"/>
              <w:smallCaps/>
              <w:spacing w:val="20"/>
              <w:sz w:val="32"/>
              <w:szCs w:val="32"/>
              <w:lang w:eastAsia="es-ES"/>
            </w:rPr>
            <w:t xml:space="preserve">Estado Independiente, Libre y Soberano </w:t>
          </w:r>
        </w:p>
        <w:p w14:paraId="7818A791" w14:textId="77777777" w:rsidR="00143471" w:rsidRPr="00444320" w:rsidRDefault="006B3F7E" w:rsidP="0014347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44320">
            <w:rPr>
              <w:rFonts w:ascii="Times New Roman" w:eastAsia="Times New Roman" w:hAnsi="Times New Roman" w:cs="Times New Roman"/>
              <w:smallCaps/>
              <w:spacing w:val="20"/>
              <w:sz w:val="32"/>
              <w:szCs w:val="32"/>
              <w:lang w:eastAsia="es-ES"/>
            </w:rPr>
            <w:t>de Coahuila de Zaragoza</w:t>
          </w:r>
        </w:p>
        <w:p w14:paraId="64E1680D" w14:textId="77777777" w:rsidR="00143471" w:rsidRPr="00444320" w:rsidRDefault="006B3F7E" w:rsidP="00143471">
          <w:pPr>
            <w:tabs>
              <w:tab w:val="center" w:pos="4252"/>
              <w:tab w:val="right" w:pos="8504"/>
            </w:tabs>
            <w:spacing w:after="0" w:line="240" w:lineRule="auto"/>
            <w:jc w:val="center"/>
            <w:rPr>
              <w:rFonts w:ascii="Times New Roman" w:eastAsia="Times New Roman" w:hAnsi="Times New Roman" w:cs="Times New Roman"/>
              <w:smallCaps/>
              <w:spacing w:val="20"/>
              <w:szCs w:val="32"/>
              <w:lang w:eastAsia="es-ES"/>
            </w:rPr>
          </w:pPr>
          <w:r w:rsidRPr="00444320">
            <w:rPr>
              <w:rFonts w:ascii="Times New Roman" w:eastAsia="Times New Roman" w:hAnsi="Times New Roman" w:cs="Times New Roman"/>
              <w:smallCaps/>
              <w:spacing w:val="20"/>
              <w:szCs w:val="32"/>
              <w:lang w:eastAsia="es-ES"/>
            </w:rPr>
            <w:t>PODER LEGISLATIVO</w:t>
          </w:r>
        </w:p>
        <w:p w14:paraId="366196A9" w14:textId="77777777" w:rsidR="00143471" w:rsidRPr="00444320" w:rsidRDefault="00FF63DD" w:rsidP="00143471">
          <w:pPr>
            <w:tabs>
              <w:tab w:val="center" w:pos="4252"/>
              <w:tab w:val="left" w:pos="5040"/>
              <w:tab w:val="right" w:pos="8504"/>
            </w:tabs>
            <w:spacing w:after="0" w:line="240" w:lineRule="auto"/>
            <w:ind w:right="-93"/>
            <w:jc w:val="both"/>
            <w:rPr>
              <w:rFonts w:eastAsia="Times New Roman" w:cs="Times New Roman"/>
              <w:bCs/>
              <w:sz w:val="12"/>
              <w:szCs w:val="20"/>
              <w:lang w:eastAsia="es-ES"/>
            </w:rPr>
          </w:pPr>
        </w:p>
        <w:p w14:paraId="58DDA65D" w14:textId="77777777" w:rsidR="00143471" w:rsidRPr="00444320" w:rsidRDefault="00FF63DD" w:rsidP="00143471">
          <w:pPr>
            <w:tabs>
              <w:tab w:val="center" w:pos="4252"/>
              <w:tab w:val="left" w:pos="5040"/>
              <w:tab w:val="right" w:pos="8504"/>
            </w:tabs>
            <w:spacing w:after="0" w:line="240" w:lineRule="auto"/>
            <w:ind w:right="-93"/>
            <w:jc w:val="both"/>
            <w:rPr>
              <w:rFonts w:eastAsia="Times New Roman" w:cs="Times New Roman"/>
              <w:bCs/>
              <w:sz w:val="12"/>
              <w:szCs w:val="20"/>
              <w:lang w:eastAsia="es-ES"/>
            </w:rPr>
          </w:pPr>
        </w:p>
      </w:tc>
      <w:tc>
        <w:tcPr>
          <w:tcW w:w="1559" w:type="dxa"/>
        </w:tcPr>
        <w:p w14:paraId="4A4416E0" w14:textId="77777777" w:rsidR="00143471" w:rsidRPr="00444320" w:rsidRDefault="006B3F7E" w:rsidP="00143471">
          <w:pPr>
            <w:spacing w:after="0" w:line="240" w:lineRule="auto"/>
            <w:jc w:val="center"/>
            <w:rPr>
              <w:rFonts w:eastAsia="Times New Roman" w:cs="Times New Roman"/>
              <w:b/>
              <w:bCs/>
              <w:sz w:val="12"/>
              <w:szCs w:val="20"/>
              <w:lang w:eastAsia="es-ES"/>
            </w:rPr>
          </w:pPr>
          <w:r w:rsidRPr="00444320">
            <w:rPr>
              <w:rFonts w:eastAsia="Times New Roman" w:cs="Times New Roman"/>
              <w:noProof/>
              <w:sz w:val="20"/>
              <w:szCs w:val="20"/>
              <w:lang w:eastAsia="es-MX"/>
            </w:rPr>
            <w:drawing>
              <wp:anchor distT="0" distB="0" distL="114300" distR="114300" simplePos="0" relativeHeight="251659264" behindDoc="0" locked="0" layoutInCell="1" allowOverlap="1" wp14:anchorId="7633BC5F" wp14:editId="39CE85F1">
                <wp:simplePos x="0" y="0"/>
                <wp:positionH relativeFrom="margin">
                  <wp:posOffset>-55880</wp:posOffset>
                </wp:positionH>
                <wp:positionV relativeFrom="margin">
                  <wp:posOffset>79375</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l="10785" t="21432" r="57108" b="25752"/>
                        <a:stretch>
                          <a:fillRect/>
                        </a:stretch>
                      </pic:blipFill>
                      <pic:spPr bwMode="auto">
                        <a:xfrm>
                          <a:off x="0" y="0"/>
                          <a:ext cx="96901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5C1697" w14:textId="77777777" w:rsidR="00143471" w:rsidRPr="00444320" w:rsidRDefault="006B3F7E" w:rsidP="00143471">
    <w:pPr>
      <w:tabs>
        <w:tab w:val="center" w:pos="4252"/>
        <w:tab w:val="right" w:pos="8504"/>
      </w:tabs>
      <w:spacing w:after="0" w:line="240" w:lineRule="auto"/>
      <w:jc w:val="center"/>
      <w:rPr>
        <w:rFonts w:ascii="Times New Roman" w:eastAsia="Times New Roman" w:hAnsi="Times New Roman" w:cs="Times New Roman"/>
        <w:bCs/>
        <w:sz w:val="18"/>
        <w:szCs w:val="20"/>
        <w:lang w:eastAsia="es-ES"/>
      </w:rPr>
    </w:pPr>
    <w:r w:rsidRPr="00444320">
      <w:rPr>
        <w:rFonts w:ascii="Times New Roman" w:eastAsia="Times New Roman" w:hAnsi="Times New Roman" w:cs="Times New Roman"/>
        <w:bCs/>
        <w:sz w:val="18"/>
        <w:szCs w:val="20"/>
        <w:lang w:eastAsia="es-ES"/>
      </w:rPr>
      <w:t>“2022, Año de Benito Juárez, Defensor de la Soberanía de Coahuila de Zaragoza”</w:t>
    </w:r>
  </w:p>
  <w:p w14:paraId="53DB8FB2" w14:textId="77777777" w:rsidR="005B338C" w:rsidRPr="005B338C" w:rsidRDefault="00FF63DD" w:rsidP="005B33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5925"/>
    <w:multiLevelType w:val="hybridMultilevel"/>
    <w:tmpl w:val="3F389418"/>
    <w:lvl w:ilvl="0" w:tplc="BE02E2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9B"/>
    <w:rsid w:val="000147CD"/>
    <w:rsid w:val="00025C2D"/>
    <w:rsid w:val="0003752D"/>
    <w:rsid w:val="00042F34"/>
    <w:rsid w:val="00047B4E"/>
    <w:rsid w:val="000B2031"/>
    <w:rsid w:val="000C7511"/>
    <w:rsid w:val="000F36E0"/>
    <w:rsid w:val="000F7E49"/>
    <w:rsid w:val="00142093"/>
    <w:rsid w:val="001717BB"/>
    <w:rsid w:val="00174FC5"/>
    <w:rsid w:val="00190605"/>
    <w:rsid w:val="0019412D"/>
    <w:rsid w:val="001B0E53"/>
    <w:rsid w:val="001E2DCA"/>
    <w:rsid w:val="002223B1"/>
    <w:rsid w:val="00254AF0"/>
    <w:rsid w:val="0029742C"/>
    <w:rsid w:val="002E5414"/>
    <w:rsid w:val="003031C0"/>
    <w:rsid w:val="003057B7"/>
    <w:rsid w:val="00314A53"/>
    <w:rsid w:val="003417C9"/>
    <w:rsid w:val="0036770E"/>
    <w:rsid w:val="003C3FBA"/>
    <w:rsid w:val="003D3295"/>
    <w:rsid w:val="003E4735"/>
    <w:rsid w:val="00401563"/>
    <w:rsid w:val="00404F04"/>
    <w:rsid w:val="004233D7"/>
    <w:rsid w:val="00460280"/>
    <w:rsid w:val="004A199B"/>
    <w:rsid w:val="004F2110"/>
    <w:rsid w:val="004F39A4"/>
    <w:rsid w:val="0052556F"/>
    <w:rsid w:val="00552716"/>
    <w:rsid w:val="0058592A"/>
    <w:rsid w:val="0059520B"/>
    <w:rsid w:val="005A03B6"/>
    <w:rsid w:val="00621AD0"/>
    <w:rsid w:val="00671AF4"/>
    <w:rsid w:val="00674F6C"/>
    <w:rsid w:val="006B3F7E"/>
    <w:rsid w:val="006C651A"/>
    <w:rsid w:val="006C7574"/>
    <w:rsid w:val="006E227B"/>
    <w:rsid w:val="006F4A9D"/>
    <w:rsid w:val="00705D60"/>
    <w:rsid w:val="00760009"/>
    <w:rsid w:val="00763C8D"/>
    <w:rsid w:val="007C2D82"/>
    <w:rsid w:val="00846CDF"/>
    <w:rsid w:val="0085753B"/>
    <w:rsid w:val="0086172B"/>
    <w:rsid w:val="00894016"/>
    <w:rsid w:val="008D075C"/>
    <w:rsid w:val="00932A40"/>
    <w:rsid w:val="0095054D"/>
    <w:rsid w:val="009A0A99"/>
    <w:rsid w:val="009B6A68"/>
    <w:rsid w:val="009D7D7B"/>
    <w:rsid w:val="009F5598"/>
    <w:rsid w:val="009F7D8F"/>
    <w:rsid w:val="00A1090E"/>
    <w:rsid w:val="00A2360D"/>
    <w:rsid w:val="00A60400"/>
    <w:rsid w:val="00A83A4A"/>
    <w:rsid w:val="00AC311D"/>
    <w:rsid w:val="00AE62A3"/>
    <w:rsid w:val="00AF0B95"/>
    <w:rsid w:val="00B01BC1"/>
    <w:rsid w:val="00BC0218"/>
    <w:rsid w:val="00BF5365"/>
    <w:rsid w:val="00CB1C48"/>
    <w:rsid w:val="00CF60F2"/>
    <w:rsid w:val="00D57B3F"/>
    <w:rsid w:val="00D8606B"/>
    <w:rsid w:val="00DA43C1"/>
    <w:rsid w:val="00E012D0"/>
    <w:rsid w:val="00E937FA"/>
    <w:rsid w:val="00EB4349"/>
    <w:rsid w:val="00EC5C5C"/>
    <w:rsid w:val="00EE210D"/>
    <w:rsid w:val="00F43087"/>
    <w:rsid w:val="00F44104"/>
    <w:rsid w:val="00FA293B"/>
    <w:rsid w:val="00FF6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B676"/>
  <w15:chartTrackingRefBased/>
  <w15:docId w15:val="{A7BFB41B-AF81-5449-8E87-AB2BC464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pPr>
        <w:spacing w:after="200"/>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99B"/>
    <w:pPr>
      <w:spacing w:after="160" w:line="259" w:lineRule="auto"/>
      <w:ind w:firstLine="0"/>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19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99B"/>
    <w:rPr>
      <w:rFonts w:ascii="Arial" w:hAnsi="Arial" w:cs="Arial"/>
    </w:rPr>
  </w:style>
  <w:style w:type="table" w:styleId="Tablaconcuadrcula">
    <w:name w:val="Table Grid"/>
    <w:basedOn w:val="Tablanormal"/>
    <w:uiPriority w:val="39"/>
    <w:rsid w:val="004A199B"/>
    <w:pPr>
      <w:spacing w:after="0"/>
      <w:ind w:firstLine="0"/>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4A199B"/>
    <w:pPr>
      <w:spacing w:after="0"/>
      <w:ind w:firstLine="0"/>
    </w:pPr>
    <w:rPr>
      <w:rFonts w:ascii="Calibri" w:eastAsia="Calibri" w:hAnsi="Calibri" w:cs="Times New Roman"/>
      <w:sz w:val="22"/>
      <w:szCs w:val="22"/>
    </w:rPr>
  </w:style>
  <w:style w:type="table" w:customStyle="1" w:styleId="Tablaconcuadrcula1">
    <w:name w:val="Tabla con cuadrícula1"/>
    <w:basedOn w:val="Tablanormal"/>
    <w:next w:val="Tablaconcuadrcula"/>
    <w:uiPriority w:val="39"/>
    <w:rsid w:val="004A199B"/>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199B"/>
    <w:pPr>
      <w:spacing w:after="0" w:line="240" w:lineRule="auto"/>
      <w:ind w:left="720"/>
      <w:contextualSpacing/>
    </w:pPr>
  </w:style>
  <w:style w:type="paragraph" w:styleId="Textoindependiente">
    <w:name w:val="Body Text"/>
    <w:basedOn w:val="Normal"/>
    <w:link w:val="TextoindependienteCar"/>
    <w:uiPriority w:val="99"/>
    <w:semiHidden/>
    <w:unhideWhenUsed/>
    <w:rsid w:val="009B6A68"/>
    <w:pPr>
      <w:spacing w:after="120" w:line="240" w:lineRule="auto"/>
      <w:jc w:val="both"/>
    </w:pPr>
    <w:rPr>
      <w:rFonts w:cstheme="minorBidi"/>
    </w:rPr>
  </w:style>
  <w:style w:type="character" w:customStyle="1" w:styleId="TextoindependienteCar">
    <w:name w:val="Texto independiente Car"/>
    <w:basedOn w:val="Fuentedeprrafopredeter"/>
    <w:link w:val="Textoindependiente"/>
    <w:uiPriority w:val="99"/>
    <w:semiHidden/>
    <w:rsid w:val="009B6A68"/>
    <w:rPr>
      <w:rFonts w:ascii="Arial" w:hAnsi="Arial"/>
    </w:rPr>
  </w:style>
  <w:style w:type="character" w:customStyle="1" w:styleId="SinespaciadoCar">
    <w:name w:val="Sin espaciado Car"/>
    <w:aliases w:val="Centrado Negritas Car,ABA PIE PAG Car"/>
    <w:link w:val="Sinespaciado"/>
    <w:uiPriority w:val="1"/>
    <w:rsid w:val="009B6A68"/>
    <w:rPr>
      <w:rFonts w:ascii="Calibri" w:eastAsia="Calibri" w:hAnsi="Calibri" w:cs="Times New Roman"/>
      <w:sz w:val="22"/>
      <w:szCs w:val="22"/>
    </w:rPr>
  </w:style>
  <w:style w:type="paragraph" w:styleId="Textodeglobo">
    <w:name w:val="Balloon Text"/>
    <w:basedOn w:val="Normal"/>
    <w:link w:val="TextodegloboCar"/>
    <w:uiPriority w:val="99"/>
    <w:semiHidden/>
    <w:unhideWhenUsed/>
    <w:rsid w:val="00254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2695</Words>
  <Characters>14825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Delgado</dc:creator>
  <cp:keywords/>
  <dc:description/>
  <cp:lastModifiedBy>Juan Lumbreras</cp:lastModifiedBy>
  <cp:revision>2</cp:revision>
  <cp:lastPrinted>2022-06-02T18:14:00Z</cp:lastPrinted>
  <dcterms:created xsi:type="dcterms:W3CDTF">2022-07-07T15:54:00Z</dcterms:created>
  <dcterms:modified xsi:type="dcterms:W3CDTF">2022-07-07T15:54:00Z</dcterms:modified>
</cp:coreProperties>
</file>