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D16C3C" w14:textId="77777777" w:rsidR="005E45EB" w:rsidRPr="005E45EB" w:rsidRDefault="005E45EB" w:rsidP="005E45EB">
      <w:pPr>
        <w:rPr>
          <w:rFonts w:ascii="Arial Narrow" w:hAnsi="Arial Narrow" w:cs="Arial"/>
          <w:b/>
          <w:szCs w:val="22"/>
        </w:rPr>
      </w:pPr>
      <w:r w:rsidRPr="005E45EB">
        <w:rPr>
          <w:rFonts w:ascii="Arial Narrow" w:hAnsi="Arial Narrow" w:cs="Arial"/>
          <w:b/>
          <w:i/>
          <w:szCs w:val="22"/>
        </w:rPr>
        <w:t>ULTIMA REFORMA PUBLICADA EN EL PERIODICO OFICIAL: 26 DE DICIEMBRE DE 2017.</w:t>
      </w:r>
    </w:p>
    <w:p w14:paraId="03320E8B" w14:textId="77777777" w:rsidR="00795C99" w:rsidRPr="005E45EB" w:rsidRDefault="00795C99" w:rsidP="003466FE">
      <w:pPr>
        <w:rPr>
          <w:rFonts w:ascii="Arial Narrow" w:hAnsi="Arial Narrow" w:cs="Arial"/>
          <w:b/>
          <w:i/>
        </w:rPr>
      </w:pPr>
    </w:p>
    <w:p w14:paraId="3264AEAF" w14:textId="77777777" w:rsidR="00795C99" w:rsidRPr="005E45EB" w:rsidRDefault="00795C99" w:rsidP="003466FE">
      <w:pPr>
        <w:rPr>
          <w:rFonts w:ascii="Arial Narrow" w:hAnsi="Arial Narrow" w:cs="Arial"/>
          <w:b/>
          <w:i/>
        </w:rPr>
      </w:pPr>
      <w:r w:rsidRPr="005E45EB">
        <w:rPr>
          <w:rFonts w:ascii="Arial Narrow" w:hAnsi="Arial Narrow" w:cs="Arial"/>
          <w:b/>
          <w:i/>
        </w:rPr>
        <w:t>Ley publicada en el Periódico Oficial el viernes 13 de julio de 2007.</w:t>
      </w:r>
    </w:p>
    <w:p w14:paraId="5B8E2E4A" w14:textId="77777777" w:rsidR="00795C99" w:rsidRPr="005E45EB" w:rsidRDefault="00795C99" w:rsidP="003466FE">
      <w:pPr>
        <w:rPr>
          <w:rFonts w:ascii="Arial Narrow" w:hAnsi="Arial Narrow" w:cs="Arial"/>
          <w:b/>
        </w:rPr>
      </w:pPr>
    </w:p>
    <w:p w14:paraId="7892BEFF" w14:textId="77777777" w:rsidR="00795C99" w:rsidRPr="005E45EB" w:rsidRDefault="00795C99" w:rsidP="003466FE">
      <w:pPr>
        <w:rPr>
          <w:rFonts w:ascii="Arial Narrow" w:hAnsi="Arial Narrow"/>
          <w:b/>
          <w:bCs/>
        </w:rPr>
      </w:pPr>
      <w:r w:rsidRPr="005E45EB">
        <w:rPr>
          <w:rFonts w:ascii="Arial Narrow" w:hAnsi="Arial Narrow"/>
          <w:b/>
          <w:bCs/>
        </w:rPr>
        <w:t xml:space="preserve">LEY DE FOMENTO AL USO RACIONAL DE </w:t>
      </w:r>
      <w:smartTag w:uri="urn:schemas-microsoft-com:office:smarttags" w:element="PersonName">
        <w:smartTagPr>
          <w:attr w:name="ProductID" w:val="la Energ￭a Para"/>
        </w:smartTagPr>
        <w:r w:rsidRPr="005E45EB">
          <w:rPr>
            <w:rFonts w:ascii="Arial Narrow" w:hAnsi="Arial Narrow"/>
            <w:b/>
            <w:bCs/>
          </w:rPr>
          <w:t>LA ENERGÍA PARA</w:t>
        </w:r>
      </w:smartTag>
      <w:r w:rsidRPr="005E45EB">
        <w:rPr>
          <w:rFonts w:ascii="Arial Narrow" w:hAnsi="Arial Narrow"/>
          <w:b/>
          <w:bCs/>
        </w:rPr>
        <w:t xml:space="preserve"> EL ESTADO DE COAHUILA. </w:t>
      </w:r>
    </w:p>
    <w:p w14:paraId="30B62EFB" w14:textId="77777777" w:rsidR="00795C99" w:rsidRPr="005E45EB" w:rsidRDefault="00795C99" w:rsidP="003466FE">
      <w:pPr>
        <w:rPr>
          <w:rFonts w:ascii="Arial Narrow" w:hAnsi="Arial Narrow"/>
          <w:b/>
          <w:bCs/>
        </w:rPr>
      </w:pPr>
    </w:p>
    <w:p w14:paraId="58350DDA" w14:textId="77777777" w:rsidR="00795C99" w:rsidRPr="005E45EB" w:rsidRDefault="00795C99" w:rsidP="003466FE">
      <w:pPr>
        <w:rPr>
          <w:rFonts w:ascii="Arial Narrow" w:hAnsi="Arial Narrow"/>
          <w:b/>
          <w:bCs/>
        </w:rPr>
      </w:pPr>
      <w:r w:rsidRPr="005E45EB">
        <w:rPr>
          <w:rFonts w:ascii="Arial Narrow" w:hAnsi="Arial Narrow"/>
          <w:b/>
          <w:bCs/>
        </w:rPr>
        <w:t xml:space="preserve">EL C. HUMBERTO MOREIRA VALDÉS, GOBERNADOR CONSTITUCIONAL DEL ESTADO INDEPENDIENTE, LIBRE Y SOBERANO DE COAHUILA DE ZARAGOZA, A SUS HABITANTES SABED: </w:t>
      </w:r>
    </w:p>
    <w:p w14:paraId="066146A8" w14:textId="77777777" w:rsidR="00795C99" w:rsidRPr="005E45EB" w:rsidRDefault="00795C99" w:rsidP="003466FE">
      <w:pPr>
        <w:rPr>
          <w:rFonts w:ascii="Arial Narrow" w:hAnsi="Arial Narrow" w:cs="Arial"/>
          <w:b/>
          <w:snapToGrid w:val="0"/>
        </w:rPr>
      </w:pPr>
    </w:p>
    <w:p w14:paraId="5CE04211" w14:textId="77777777" w:rsidR="00AE7D3D" w:rsidRPr="005E45EB" w:rsidRDefault="00AE7D3D" w:rsidP="003466FE">
      <w:pPr>
        <w:rPr>
          <w:rFonts w:ascii="Arial Narrow" w:hAnsi="Arial Narrow" w:cs="Arial"/>
          <w:b/>
          <w:snapToGrid w:val="0"/>
        </w:rPr>
      </w:pPr>
      <w:r w:rsidRPr="005E45EB">
        <w:rPr>
          <w:rFonts w:ascii="Arial Narrow" w:hAnsi="Arial Narrow" w:cs="Arial"/>
          <w:b/>
          <w:snapToGrid w:val="0"/>
        </w:rPr>
        <w:t>QUE EL CONGRESO DEL ESTADO INDEPENDIENTE, LIBRE Y SOBERANO DE COAHUILA DE ZARAGOZA;</w:t>
      </w:r>
    </w:p>
    <w:p w14:paraId="2253785E" w14:textId="77777777" w:rsidR="00AE7D3D" w:rsidRPr="005E45EB" w:rsidRDefault="00AE7D3D" w:rsidP="003466FE">
      <w:pPr>
        <w:rPr>
          <w:rFonts w:ascii="Arial Narrow" w:hAnsi="Arial Narrow" w:cs="Arial"/>
          <w:b/>
          <w:snapToGrid w:val="0"/>
        </w:rPr>
      </w:pPr>
    </w:p>
    <w:p w14:paraId="773D8117" w14:textId="77777777" w:rsidR="00AE7D3D" w:rsidRPr="005E45EB" w:rsidRDefault="00AE7D3D" w:rsidP="003466FE">
      <w:pPr>
        <w:rPr>
          <w:rFonts w:ascii="Arial Narrow" w:hAnsi="Arial Narrow" w:cs="Arial"/>
          <w:b/>
          <w:snapToGrid w:val="0"/>
        </w:rPr>
      </w:pPr>
      <w:r w:rsidRPr="005E45EB">
        <w:rPr>
          <w:rFonts w:ascii="Arial Narrow" w:hAnsi="Arial Narrow" w:cs="Arial"/>
          <w:b/>
          <w:snapToGrid w:val="0"/>
        </w:rPr>
        <w:t>DECRETA:</w:t>
      </w:r>
    </w:p>
    <w:p w14:paraId="0D8E527C" w14:textId="77777777" w:rsidR="00AE7D3D" w:rsidRPr="005E45EB" w:rsidRDefault="00AE7D3D" w:rsidP="003466FE">
      <w:pPr>
        <w:rPr>
          <w:rFonts w:ascii="Arial Narrow" w:hAnsi="Arial Narrow" w:cs="Arial"/>
          <w:b/>
          <w:snapToGrid w:val="0"/>
        </w:rPr>
      </w:pPr>
    </w:p>
    <w:p w14:paraId="27FF0DBB" w14:textId="77777777" w:rsidR="00AE7D3D" w:rsidRPr="005E45EB" w:rsidRDefault="00AE7D3D" w:rsidP="003466FE">
      <w:pPr>
        <w:rPr>
          <w:rFonts w:ascii="Arial Narrow" w:hAnsi="Arial Narrow" w:cs="Arial"/>
          <w:b/>
          <w:snapToGrid w:val="0"/>
        </w:rPr>
      </w:pPr>
      <w:r w:rsidRPr="005E45EB">
        <w:rPr>
          <w:rFonts w:ascii="Arial Narrow" w:hAnsi="Arial Narrow" w:cs="Arial"/>
          <w:b/>
          <w:snapToGrid w:val="0"/>
        </w:rPr>
        <w:t xml:space="preserve">NÚMERO 306.- </w:t>
      </w:r>
    </w:p>
    <w:p w14:paraId="7EBE78A0" w14:textId="77777777" w:rsidR="004372B6" w:rsidRPr="005E45EB" w:rsidRDefault="004372B6" w:rsidP="003466FE">
      <w:pPr>
        <w:widowControl w:val="0"/>
        <w:autoSpaceDE w:val="0"/>
        <w:autoSpaceDN w:val="0"/>
        <w:adjustRightInd w:val="0"/>
        <w:ind w:left="720"/>
        <w:rPr>
          <w:rFonts w:ascii="Arial Narrow" w:hAnsi="Arial Narrow" w:cs="Arial"/>
        </w:rPr>
      </w:pPr>
    </w:p>
    <w:p w14:paraId="6C268D14" w14:textId="77777777" w:rsidR="004372B6" w:rsidRPr="005E45EB" w:rsidRDefault="004372B6" w:rsidP="003466FE">
      <w:pPr>
        <w:widowControl w:val="0"/>
        <w:autoSpaceDE w:val="0"/>
        <w:autoSpaceDN w:val="0"/>
        <w:adjustRightInd w:val="0"/>
        <w:ind w:left="720"/>
        <w:jc w:val="center"/>
        <w:rPr>
          <w:rFonts w:ascii="Arial Narrow" w:hAnsi="Arial Narrow" w:cs="Arial"/>
          <w:b/>
          <w:bCs/>
        </w:rPr>
      </w:pPr>
      <w:r w:rsidRPr="005E45EB">
        <w:rPr>
          <w:rFonts w:ascii="Arial Narrow" w:hAnsi="Arial Narrow" w:cs="Arial"/>
          <w:b/>
          <w:bCs/>
        </w:rPr>
        <w:t xml:space="preserve">LEY DE FOMENTO AL USO RACIONAL DE </w:t>
      </w:r>
      <w:smartTag w:uri="urn:schemas-microsoft-com:office:smarttags" w:element="PersonName">
        <w:smartTagPr>
          <w:attr w:name="ProductID" w:val="la Energ￭a Para"/>
        </w:smartTagPr>
        <w:r w:rsidRPr="005E45EB">
          <w:rPr>
            <w:rFonts w:ascii="Arial Narrow" w:hAnsi="Arial Narrow" w:cs="Arial"/>
            <w:b/>
            <w:bCs/>
          </w:rPr>
          <w:t>LA ENERGÍA PARA</w:t>
        </w:r>
      </w:smartTag>
      <w:r w:rsidRPr="005E45EB">
        <w:rPr>
          <w:rFonts w:ascii="Arial Narrow" w:hAnsi="Arial Narrow" w:cs="Arial"/>
          <w:b/>
          <w:bCs/>
        </w:rPr>
        <w:t xml:space="preserve"> EL ESTADO DE COAHUILA. </w:t>
      </w:r>
    </w:p>
    <w:p w14:paraId="1DFF3B51" w14:textId="77777777" w:rsidR="004372B6" w:rsidRPr="005E45EB" w:rsidRDefault="004372B6" w:rsidP="003466FE">
      <w:pPr>
        <w:widowControl w:val="0"/>
        <w:autoSpaceDE w:val="0"/>
        <w:autoSpaceDN w:val="0"/>
        <w:adjustRightInd w:val="0"/>
        <w:ind w:left="720"/>
        <w:jc w:val="center"/>
        <w:rPr>
          <w:rFonts w:ascii="Arial Narrow" w:hAnsi="Arial Narrow" w:cs="Arial"/>
          <w:b/>
          <w:bCs/>
        </w:rPr>
      </w:pPr>
    </w:p>
    <w:p w14:paraId="6393606D" w14:textId="77777777" w:rsidR="0051054E" w:rsidRPr="005E45EB" w:rsidRDefault="0051054E" w:rsidP="003466FE">
      <w:pPr>
        <w:widowControl w:val="0"/>
        <w:autoSpaceDE w:val="0"/>
        <w:autoSpaceDN w:val="0"/>
        <w:adjustRightInd w:val="0"/>
        <w:ind w:left="720"/>
        <w:jc w:val="center"/>
        <w:rPr>
          <w:rFonts w:ascii="Arial Narrow" w:hAnsi="Arial Narrow" w:cs="Arial"/>
          <w:b/>
          <w:bCs/>
        </w:rPr>
      </w:pPr>
    </w:p>
    <w:p w14:paraId="27E712CF" w14:textId="77777777" w:rsidR="004372B6" w:rsidRPr="005E45EB" w:rsidRDefault="004372B6" w:rsidP="003466FE">
      <w:pPr>
        <w:widowControl w:val="0"/>
        <w:autoSpaceDE w:val="0"/>
        <w:autoSpaceDN w:val="0"/>
        <w:adjustRightInd w:val="0"/>
        <w:ind w:left="720"/>
        <w:jc w:val="center"/>
        <w:rPr>
          <w:rFonts w:ascii="Arial Narrow" w:hAnsi="Arial Narrow" w:cs="Arial"/>
          <w:b/>
          <w:bCs/>
        </w:rPr>
      </w:pPr>
      <w:r w:rsidRPr="005E45EB">
        <w:rPr>
          <w:rFonts w:ascii="Arial Narrow" w:hAnsi="Arial Narrow" w:cs="Arial"/>
          <w:b/>
          <w:bCs/>
        </w:rPr>
        <w:t>CAPÍTULO PRIMERO</w:t>
      </w:r>
    </w:p>
    <w:p w14:paraId="66C9678A" w14:textId="77777777" w:rsidR="004372B6" w:rsidRPr="005E45EB" w:rsidRDefault="004372B6" w:rsidP="003466FE">
      <w:pPr>
        <w:widowControl w:val="0"/>
        <w:autoSpaceDE w:val="0"/>
        <w:autoSpaceDN w:val="0"/>
        <w:adjustRightInd w:val="0"/>
        <w:ind w:left="720"/>
        <w:jc w:val="center"/>
        <w:rPr>
          <w:rFonts w:ascii="Arial Narrow" w:hAnsi="Arial Narrow" w:cs="Arial"/>
          <w:b/>
          <w:bCs/>
        </w:rPr>
      </w:pPr>
    </w:p>
    <w:p w14:paraId="5795F8E4" w14:textId="77777777" w:rsidR="004372B6" w:rsidRPr="005E45EB" w:rsidRDefault="004372B6" w:rsidP="003466FE">
      <w:pPr>
        <w:widowControl w:val="0"/>
        <w:autoSpaceDE w:val="0"/>
        <w:autoSpaceDN w:val="0"/>
        <w:adjustRightInd w:val="0"/>
        <w:ind w:left="720"/>
        <w:jc w:val="center"/>
        <w:rPr>
          <w:rFonts w:ascii="Arial Narrow" w:hAnsi="Arial Narrow" w:cs="Arial"/>
          <w:b/>
          <w:bCs/>
        </w:rPr>
      </w:pPr>
      <w:r w:rsidRPr="005E45EB">
        <w:rPr>
          <w:rFonts w:ascii="Arial Narrow" w:hAnsi="Arial Narrow" w:cs="Arial"/>
          <w:b/>
          <w:bCs/>
        </w:rPr>
        <w:t>DISPOSICIONES GENERALES</w:t>
      </w:r>
    </w:p>
    <w:p w14:paraId="2F7A21EA" w14:textId="77777777" w:rsidR="004372B6" w:rsidRPr="005E45EB" w:rsidRDefault="004372B6" w:rsidP="003466FE">
      <w:pPr>
        <w:widowControl w:val="0"/>
        <w:autoSpaceDE w:val="0"/>
        <w:autoSpaceDN w:val="0"/>
        <w:adjustRightInd w:val="0"/>
        <w:ind w:left="720"/>
        <w:rPr>
          <w:rFonts w:ascii="Arial Narrow" w:hAnsi="Arial Narrow" w:cs="Arial"/>
          <w:b/>
          <w:bCs/>
        </w:rPr>
      </w:pPr>
    </w:p>
    <w:p w14:paraId="7B73D4BD" w14:textId="77777777" w:rsidR="004372B6" w:rsidRPr="005E45EB" w:rsidRDefault="004372B6" w:rsidP="003466FE">
      <w:pPr>
        <w:widowControl w:val="0"/>
        <w:autoSpaceDE w:val="0"/>
        <w:autoSpaceDN w:val="0"/>
        <w:adjustRightInd w:val="0"/>
        <w:rPr>
          <w:rFonts w:ascii="Arial Narrow" w:hAnsi="Arial Narrow" w:cs="Arial"/>
        </w:rPr>
      </w:pPr>
      <w:r w:rsidRPr="005E45EB">
        <w:rPr>
          <w:rFonts w:ascii="Arial Narrow" w:hAnsi="Arial Narrow" w:cs="Arial"/>
          <w:b/>
          <w:bCs/>
        </w:rPr>
        <w:t xml:space="preserve">Artículo 1. </w:t>
      </w:r>
      <w:r w:rsidRPr="005E45EB">
        <w:rPr>
          <w:rFonts w:ascii="Arial Narrow" w:hAnsi="Arial Narrow" w:cs="Arial"/>
        </w:rPr>
        <w:t>La present</w:t>
      </w:r>
      <w:r w:rsidR="00622601" w:rsidRPr="005E45EB">
        <w:rPr>
          <w:rFonts w:ascii="Arial Narrow" w:hAnsi="Arial Narrow" w:cs="Arial"/>
        </w:rPr>
        <w:t>e ley</w:t>
      </w:r>
      <w:r w:rsidR="00387E0A" w:rsidRPr="005E45EB">
        <w:rPr>
          <w:rFonts w:ascii="Arial Narrow" w:hAnsi="Arial Narrow" w:cs="Arial"/>
        </w:rPr>
        <w:t xml:space="preserve"> es</w:t>
      </w:r>
      <w:r w:rsidRPr="005E45EB">
        <w:rPr>
          <w:rFonts w:ascii="Arial Narrow" w:hAnsi="Arial Narrow" w:cs="Arial"/>
        </w:rPr>
        <w:t xml:space="preserve"> de orden público e interés general y tiene por objeto establecer las bases generales para fomentar el uso racional de energía y promover el aprovechamiento de la energía renovable en el Estado de Coahuila.</w:t>
      </w:r>
    </w:p>
    <w:p w14:paraId="25B5427C" w14:textId="77777777" w:rsidR="004372B6" w:rsidRPr="005E45EB" w:rsidRDefault="004372B6" w:rsidP="003466FE">
      <w:pPr>
        <w:widowControl w:val="0"/>
        <w:autoSpaceDE w:val="0"/>
        <w:autoSpaceDN w:val="0"/>
        <w:adjustRightInd w:val="0"/>
        <w:ind w:left="720"/>
        <w:rPr>
          <w:rFonts w:ascii="Arial Narrow" w:hAnsi="Arial Narrow" w:cs="Arial"/>
        </w:rPr>
      </w:pPr>
    </w:p>
    <w:p w14:paraId="35C45136" w14:textId="77777777" w:rsidR="004372B6" w:rsidRPr="005E45EB" w:rsidRDefault="004372B6" w:rsidP="003466FE">
      <w:pPr>
        <w:widowControl w:val="0"/>
        <w:autoSpaceDE w:val="0"/>
        <w:autoSpaceDN w:val="0"/>
        <w:adjustRightInd w:val="0"/>
        <w:rPr>
          <w:rFonts w:ascii="Arial Narrow" w:hAnsi="Arial Narrow" w:cs="Arial"/>
        </w:rPr>
      </w:pPr>
      <w:r w:rsidRPr="005E45EB">
        <w:rPr>
          <w:rFonts w:ascii="Arial Narrow" w:hAnsi="Arial Narrow" w:cs="Arial"/>
          <w:b/>
          <w:bCs/>
        </w:rPr>
        <w:t xml:space="preserve">Artículo 2. </w:t>
      </w:r>
      <w:r w:rsidRPr="005E45EB">
        <w:rPr>
          <w:rFonts w:ascii="Arial Narrow" w:hAnsi="Arial Narrow" w:cs="Arial"/>
        </w:rPr>
        <w:t>Para los efectos de esta ley se entiende por:</w:t>
      </w:r>
    </w:p>
    <w:p w14:paraId="476C4701" w14:textId="77777777" w:rsidR="0033060D" w:rsidRPr="005E45EB" w:rsidRDefault="0033060D" w:rsidP="003466FE">
      <w:pPr>
        <w:widowControl w:val="0"/>
        <w:autoSpaceDE w:val="0"/>
        <w:autoSpaceDN w:val="0"/>
        <w:adjustRightInd w:val="0"/>
        <w:ind w:left="720"/>
        <w:rPr>
          <w:rFonts w:ascii="Arial Narrow" w:hAnsi="Arial Narrow" w:cs="Arial"/>
          <w:b/>
          <w:bCs/>
        </w:rPr>
      </w:pPr>
    </w:p>
    <w:p w14:paraId="1FECC8A8" w14:textId="77777777" w:rsidR="004372B6" w:rsidRPr="005E45EB" w:rsidRDefault="004372B6" w:rsidP="003252D3">
      <w:pPr>
        <w:widowControl w:val="0"/>
        <w:autoSpaceDE w:val="0"/>
        <w:autoSpaceDN w:val="0"/>
        <w:adjustRightInd w:val="0"/>
        <w:ind w:left="567" w:hanging="567"/>
        <w:rPr>
          <w:rFonts w:ascii="Arial Narrow" w:hAnsi="Arial Narrow" w:cs="Arial"/>
        </w:rPr>
      </w:pPr>
      <w:r w:rsidRPr="005E45EB">
        <w:rPr>
          <w:rFonts w:ascii="Arial Narrow" w:hAnsi="Arial Narrow" w:cs="Arial"/>
          <w:b/>
          <w:bCs/>
        </w:rPr>
        <w:t xml:space="preserve">l. </w:t>
      </w:r>
      <w:r w:rsidRPr="005E45EB">
        <w:rPr>
          <w:rFonts w:ascii="Arial Narrow" w:hAnsi="Arial Narrow" w:cs="Arial"/>
          <w:b/>
          <w:bCs/>
        </w:rPr>
        <w:tab/>
      </w:r>
      <w:r w:rsidRPr="005E45EB">
        <w:rPr>
          <w:rFonts w:ascii="Arial Narrow" w:hAnsi="Arial Narrow" w:cs="Arial"/>
        </w:rPr>
        <w:t>Consejo: el Consejo Consultivo para el Ahorro de Energía;</w:t>
      </w:r>
    </w:p>
    <w:p w14:paraId="59DA9FF5" w14:textId="77777777" w:rsidR="004372B6" w:rsidRPr="005E45EB" w:rsidRDefault="004372B6" w:rsidP="003252D3">
      <w:pPr>
        <w:widowControl w:val="0"/>
        <w:autoSpaceDE w:val="0"/>
        <w:autoSpaceDN w:val="0"/>
        <w:adjustRightInd w:val="0"/>
        <w:ind w:left="567" w:hanging="567"/>
        <w:rPr>
          <w:rFonts w:ascii="Arial Narrow" w:hAnsi="Arial Narrow" w:cs="Arial"/>
        </w:rPr>
      </w:pPr>
    </w:p>
    <w:p w14:paraId="33376C6C" w14:textId="77777777" w:rsidR="003252D3" w:rsidRPr="005E45EB" w:rsidRDefault="003252D3" w:rsidP="003252D3">
      <w:pPr>
        <w:widowControl w:val="0"/>
        <w:autoSpaceDE w:val="0"/>
        <w:autoSpaceDN w:val="0"/>
        <w:adjustRightInd w:val="0"/>
        <w:ind w:left="567" w:hanging="567"/>
        <w:rPr>
          <w:rFonts w:ascii="Arial Narrow" w:hAnsi="Arial Narrow" w:cs="Arial"/>
          <w:i/>
          <w:sz w:val="12"/>
          <w:szCs w:val="12"/>
        </w:rPr>
      </w:pPr>
      <w:r w:rsidRPr="005E45EB">
        <w:rPr>
          <w:rFonts w:ascii="Arial Narrow" w:hAnsi="Arial Narrow" w:cs="Arial"/>
          <w:i/>
          <w:sz w:val="12"/>
          <w:szCs w:val="12"/>
        </w:rPr>
        <w:t>(ADICIONADA, P.O. 24 DE JUNIO DE 2011)</w:t>
      </w:r>
    </w:p>
    <w:p w14:paraId="70472CB8" w14:textId="77777777" w:rsidR="003252D3" w:rsidRPr="005E45EB" w:rsidRDefault="003252D3" w:rsidP="003252D3">
      <w:pPr>
        <w:widowControl w:val="0"/>
        <w:autoSpaceDE w:val="0"/>
        <w:autoSpaceDN w:val="0"/>
        <w:adjustRightInd w:val="0"/>
        <w:ind w:left="567" w:hanging="567"/>
        <w:rPr>
          <w:rFonts w:ascii="Arial Narrow" w:hAnsi="Arial Narrow" w:cs="Arial"/>
          <w:bCs/>
        </w:rPr>
      </w:pPr>
      <w:r w:rsidRPr="005E45EB">
        <w:rPr>
          <w:rFonts w:ascii="Arial Narrow" w:hAnsi="Arial Narrow" w:cs="Arial"/>
          <w:b/>
          <w:bCs/>
        </w:rPr>
        <w:t>I Bis.</w:t>
      </w:r>
      <w:r w:rsidRPr="005E45EB">
        <w:rPr>
          <w:rFonts w:ascii="Arial Narrow" w:hAnsi="Arial Narrow" w:cs="Arial"/>
          <w:b/>
          <w:bCs/>
        </w:rPr>
        <w:tab/>
      </w:r>
      <w:r w:rsidRPr="005E45EB">
        <w:rPr>
          <w:rFonts w:ascii="Arial Narrow" w:hAnsi="Arial Narrow" w:cs="Arial"/>
          <w:bCs/>
        </w:rPr>
        <w:t>Comisión Intersecretarial: La Comisión Intersecretarial para el Fomento al Uso Racional de la Energía.</w:t>
      </w:r>
    </w:p>
    <w:p w14:paraId="758B859A" w14:textId="77777777" w:rsidR="003252D3" w:rsidRPr="005E45EB" w:rsidRDefault="003252D3" w:rsidP="003252D3">
      <w:pPr>
        <w:widowControl w:val="0"/>
        <w:autoSpaceDE w:val="0"/>
        <w:autoSpaceDN w:val="0"/>
        <w:adjustRightInd w:val="0"/>
        <w:ind w:left="567" w:hanging="567"/>
        <w:rPr>
          <w:rFonts w:ascii="Arial Narrow" w:hAnsi="Arial Narrow" w:cs="Arial"/>
          <w:bCs/>
        </w:rPr>
      </w:pPr>
      <w:r w:rsidRPr="005E45EB">
        <w:rPr>
          <w:rFonts w:ascii="Arial Narrow" w:hAnsi="Arial Narrow" w:cs="Arial"/>
          <w:bCs/>
        </w:rPr>
        <w:t xml:space="preserve"> </w:t>
      </w:r>
      <w:r w:rsidRPr="005E45EB">
        <w:rPr>
          <w:rFonts w:ascii="Arial Narrow" w:hAnsi="Arial Narrow" w:cs="Arial"/>
          <w:bCs/>
        </w:rPr>
        <w:tab/>
      </w:r>
      <w:r w:rsidRPr="005E45EB">
        <w:rPr>
          <w:rFonts w:ascii="Arial Narrow" w:hAnsi="Arial Narrow" w:cs="Arial"/>
          <w:bCs/>
        </w:rPr>
        <w:tab/>
      </w:r>
    </w:p>
    <w:p w14:paraId="04916168" w14:textId="77777777" w:rsidR="004372B6" w:rsidRPr="005E45EB" w:rsidRDefault="004372B6" w:rsidP="003252D3">
      <w:pPr>
        <w:widowControl w:val="0"/>
        <w:autoSpaceDE w:val="0"/>
        <w:autoSpaceDN w:val="0"/>
        <w:adjustRightInd w:val="0"/>
        <w:ind w:left="567" w:hanging="567"/>
        <w:rPr>
          <w:rFonts w:ascii="Arial Narrow" w:hAnsi="Arial Narrow" w:cs="Arial"/>
        </w:rPr>
      </w:pPr>
      <w:r w:rsidRPr="005E45EB">
        <w:rPr>
          <w:rFonts w:ascii="Arial Narrow" w:hAnsi="Arial Narrow" w:cs="Arial"/>
          <w:b/>
          <w:bCs/>
        </w:rPr>
        <w:t>II</w:t>
      </w:r>
      <w:r w:rsidRPr="005E45EB">
        <w:rPr>
          <w:rFonts w:ascii="Arial Narrow" w:hAnsi="Arial Narrow" w:cs="Arial"/>
        </w:rPr>
        <w:t xml:space="preserve">. </w:t>
      </w:r>
      <w:r w:rsidRPr="005E45EB">
        <w:rPr>
          <w:rFonts w:ascii="Arial Narrow" w:hAnsi="Arial Narrow" w:cs="Arial"/>
        </w:rPr>
        <w:tab/>
        <w:t>Energía renovable: es aquélla que se produce de forma continua y es inagotable, se obtiene de fuentes naturales.</w:t>
      </w:r>
    </w:p>
    <w:p w14:paraId="58527B04" w14:textId="77777777" w:rsidR="003466FE" w:rsidRPr="005E45EB" w:rsidRDefault="003466FE" w:rsidP="003252D3">
      <w:pPr>
        <w:widowControl w:val="0"/>
        <w:autoSpaceDE w:val="0"/>
        <w:autoSpaceDN w:val="0"/>
        <w:adjustRightInd w:val="0"/>
        <w:ind w:left="567" w:hanging="567"/>
        <w:rPr>
          <w:rFonts w:ascii="Arial Narrow" w:hAnsi="Arial Narrow" w:cs="Arial"/>
          <w:b/>
          <w:bCs/>
        </w:rPr>
      </w:pPr>
    </w:p>
    <w:p w14:paraId="6F46370B" w14:textId="77777777" w:rsidR="004372B6" w:rsidRPr="005E45EB" w:rsidRDefault="004372B6" w:rsidP="003252D3">
      <w:pPr>
        <w:widowControl w:val="0"/>
        <w:autoSpaceDE w:val="0"/>
        <w:autoSpaceDN w:val="0"/>
        <w:adjustRightInd w:val="0"/>
        <w:ind w:left="567" w:hanging="567"/>
        <w:rPr>
          <w:rFonts w:ascii="Arial Narrow" w:hAnsi="Arial Narrow" w:cs="Arial"/>
        </w:rPr>
      </w:pPr>
      <w:r w:rsidRPr="005E45EB">
        <w:rPr>
          <w:rFonts w:ascii="Arial Narrow" w:hAnsi="Arial Narrow" w:cs="Arial"/>
          <w:b/>
          <w:bCs/>
        </w:rPr>
        <w:t>III</w:t>
      </w:r>
      <w:r w:rsidRPr="005E45EB">
        <w:rPr>
          <w:rFonts w:ascii="Arial Narrow" w:hAnsi="Arial Narrow" w:cs="Arial"/>
        </w:rPr>
        <w:t xml:space="preserve">. </w:t>
      </w:r>
      <w:r w:rsidRPr="005E45EB">
        <w:rPr>
          <w:rFonts w:ascii="Arial Narrow" w:hAnsi="Arial Narrow" w:cs="Arial"/>
        </w:rPr>
        <w:tab/>
        <w:t xml:space="preserve">Entidades privadas: comprende todas aquéllas que formen parte del sector productivo, organismos no gubernamentales y la población en general; </w:t>
      </w:r>
    </w:p>
    <w:p w14:paraId="73BAA518" w14:textId="77777777" w:rsidR="004372B6" w:rsidRPr="005E45EB" w:rsidRDefault="004372B6" w:rsidP="003252D3">
      <w:pPr>
        <w:widowControl w:val="0"/>
        <w:autoSpaceDE w:val="0"/>
        <w:autoSpaceDN w:val="0"/>
        <w:adjustRightInd w:val="0"/>
        <w:ind w:left="567" w:hanging="567"/>
        <w:rPr>
          <w:rFonts w:ascii="Arial Narrow" w:hAnsi="Arial Narrow" w:cs="Arial"/>
        </w:rPr>
      </w:pPr>
    </w:p>
    <w:p w14:paraId="5A5C6C8C" w14:textId="77777777" w:rsidR="004372B6" w:rsidRPr="005E45EB" w:rsidRDefault="004372B6" w:rsidP="003252D3">
      <w:pPr>
        <w:widowControl w:val="0"/>
        <w:autoSpaceDE w:val="0"/>
        <w:autoSpaceDN w:val="0"/>
        <w:adjustRightInd w:val="0"/>
        <w:ind w:left="567" w:hanging="567"/>
        <w:rPr>
          <w:rFonts w:ascii="Arial Narrow" w:hAnsi="Arial Narrow" w:cs="Arial"/>
        </w:rPr>
      </w:pPr>
      <w:r w:rsidRPr="005E45EB">
        <w:rPr>
          <w:rFonts w:ascii="Arial Narrow" w:hAnsi="Arial Narrow" w:cs="Arial"/>
          <w:b/>
          <w:bCs/>
        </w:rPr>
        <w:t>IV</w:t>
      </w:r>
      <w:r w:rsidRPr="005E45EB">
        <w:rPr>
          <w:rFonts w:ascii="Arial Narrow" w:hAnsi="Arial Narrow" w:cs="Arial"/>
        </w:rPr>
        <w:t xml:space="preserve">. </w:t>
      </w:r>
      <w:r w:rsidRPr="005E45EB">
        <w:rPr>
          <w:rFonts w:ascii="Arial Narrow" w:hAnsi="Arial Narrow" w:cs="Arial"/>
        </w:rPr>
        <w:tab/>
        <w:t>Entidades públicas: los órganos y dependencias de los Poderes y municipios, organismos públicos autónomos, entidades para estatales y paramunicipales;</w:t>
      </w:r>
    </w:p>
    <w:p w14:paraId="26BD272E" w14:textId="77777777" w:rsidR="004372B6" w:rsidRPr="005E45EB" w:rsidRDefault="004372B6" w:rsidP="003252D3">
      <w:pPr>
        <w:widowControl w:val="0"/>
        <w:autoSpaceDE w:val="0"/>
        <w:autoSpaceDN w:val="0"/>
        <w:adjustRightInd w:val="0"/>
        <w:ind w:left="567" w:hanging="567"/>
        <w:rPr>
          <w:rFonts w:ascii="Arial Narrow" w:hAnsi="Arial Narrow" w:cs="Arial"/>
        </w:rPr>
      </w:pPr>
    </w:p>
    <w:p w14:paraId="4194CDE7" w14:textId="77777777" w:rsidR="004372B6" w:rsidRPr="005E45EB" w:rsidRDefault="004372B6" w:rsidP="003252D3">
      <w:pPr>
        <w:widowControl w:val="0"/>
        <w:autoSpaceDE w:val="0"/>
        <w:autoSpaceDN w:val="0"/>
        <w:adjustRightInd w:val="0"/>
        <w:ind w:left="567" w:hanging="567"/>
        <w:rPr>
          <w:rFonts w:ascii="Arial Narrow" w:hAnsi="Arial Narrow" w:cs="Arial"/>
        </w:rPr>
      </w:pPr>
      <w:r w:rsidRPr="005E45EB">
        <w:rPr>
          <w:rFonts w:ascii="Arial Narrow" w:hAnsi="Arial Narrow" w:cs="Arial"/>
          <w:b/>
          <w:bCs/>
        </w:rPr>
        <w:t>V.</w:t>
      </w:r>
      <w:r w:rsidRPr="005E45EB">
        <w:rPr>
          <w:rFonts w:ascii="Arial Narrow" w:hAnsi="Arial Narrow" w:cs="Arial"/>
        </w:rPr>
        <w:tab/>
        <w:t>Estado: el Estado de Coahuila de Zaragoza;</w:t>
      </w:r>
    </w:p>
    <w:p w14:paraId="04ABE79F" w14:textId="77777777" w:rsidR="004372B6" w:rsidRPr="005E45EB" w:rsidRDefault="004372B6" w:rsidP="003252D3">
      <w:pPr>
        <w:widowControl w:val="0"/>
        <w:autoSpaceDE w:val="0"/>
        <w:autoSpaceDN w:val="0"/>
        <w:adjustRightInd w:val="0"/>
        <w:ind w:left="567" w:hanging="567"/>
        <w:rPr>
          <w:rFonts w:ascii="Arial Narrow" w:hAnsi="Arial Narrow" w:cs="Arial"/>
        </w:rPr>
      </w:pPr>
    </w:p>
    <w:p w14:paraId="51E163ED" w14:textId="77777777" w:rsidR="004372B6" w:rsidRPr="005E45EB" w:rsidRDefault="004372B6" w:rsidP="003252D3">
      <w:pPr>
        <w:widowControl w:val="0"/>
        <w:tabs>
          <w:tab w:val="left" w:pos="489"/>
        </w:tabs>
        <w:autoSpaceDE w:val="0"/>
        <w:autoSpaceDN w:val="0"/>
        <w:adjustRightInd w:val="0"/>
        <w:ind w:left="567" w:hanging="567"/>
        <w:rPr>
          <w:rFonts w:ascii="Arial Narrow" w:hAnsi="Arial Narrow" w:cs="Arial"/>
        </w:rPr>
      </w:pPr>
      <w:r w:rsidRPr="005E45EB">
        <w:rPr>
          <w:rFonts w:ascii="Arial Narrow" w:hAnsi="Arial Narrow" w:cs="Arial"/>
          <w:b/>
          <w:bCs/>
        </w:rPr>
        <w:t>VI.</w:t>
      </w:r>
      <w:r w:rsidRPr="005E45EB">
        <w:rPr>
          <w:rFonts w:ascii="Arial Narrow" w:hAnsi="Arial Narrow" w:cs="Arial"/>
        </w:rPr>
        <w:t xml:space="preserve"> </w:t>
      </w:r>
      <w:r w:rsidRPr="005E45EB">
        <w:rPr>
          <w:rFonts w:ascii="Arial Narrow" w:hAnsi="Arial Narrow" w:cs="Arial"/>
        </w:rPr>
        <w:tab/>
        <w:t xml:space="preserve">Ley: </w:t>
      </w:r>
      <w:smartTag w:uri="urn:schemas-microsoft-com:office:smarttags" w:element="PersonName">
        <w:smartTagPr>
          <w:attr w:name="ProductID" w:val="la Ley"/>
        </w:smartTagPr>
        <w:r w:rsidRPr="005E45EB">
          <w:rPr>
            <w:rFonts w:ascii="Arial Narrow" w:hAnsi="Arial Narrow" w:cs="Arial"/>
          </w:rPr>
          <w:t>la Ley</w:t>
        </w:r>
      </w:smartTag>
      <w:r w:rsidRPr="005E45EB">
        <w:rPr>
          <w:rFonts w:ascii="Arial Narrow" w:hAnsi="Arial Narrow" w:cs="Arial"/>
        </w:rPr>
        <w:t xml:space="preserve"> de Fomento al Uso Racional de </w:t>
      </w:r>
      <w:smartTag w:uri="urn:schemas-microsoft-com:office:smarttags" w:element="PersonName">
        <w:smartTagPr>
          <w:attr w:name="ProductID" w:val="la Energ￭a"/>
        </w:smartTagPr>
        <w:r w:rsidRPr="005E45EB">
          <w:rPr>
            <w:rFonts w:ascii="Arial Narrow" w:hAnsi="Arial Narrow" w:cs="Arial"/>
          </w:rPr>
          <w:t>la Energía</w:t>
        </w:r>
      </w:smartTag>
      <w:r w:rsidRPr="005E45EB">
        <w:rPr>
          <w:rFonts w:ascii="Arial Narrow" w:hAnsi="Arial Narrow" w:cs="Arial"/>
        </w:rPr>
        <w:t xml:space="preserve"> para el Estado de </w:t>
      </w:r>
      <w:r w:rsidRPr="005E45EB">
        <w:rPr>
          <w:rFonts w:ascii="Arial Narrow" w:hAnsi="Arial Narrow" w:cs="Arial"/>
        </w:rPr>
        <w:tab/>
        <w:t>Coahuila;</w:t>
      </w:r>
    </w:p>
    <w:p w14:paraId="4EC35888" w14:textId="77777777" w:rsidR="004372B6" w:rsidRPr="005E45EB" w:rsidRDefault="004372B6" w:rsidP="003252D3">
      <w:pPr>
        <w:widowControl w:val="0"/>
        <w:tabs>
          <w:tab w:val="left" w:pos="489"/>
        </w:tabs>
        <w:autoSpaceDE w:val="0"/>
        <w:autoSpaceDN w:val="0"/>
        <w:adjustRightInd w:val="0"/>
        <w:ind w:left="567" w:hanging="567"/>
        <w:rPr>
          <w:rFonts w:ascii="Arial Narrow" w:hAnsi="Arial Narrow" w:cs="Arial"/>
        </w:rPr>
      </w:pPr>
    </w:p>
    <w:p w14:paraId="372846A7" w14:textId="77777777" w:rsidR="003252D3" w:rsidRPr="005E45EB" w:rsidRDefault="003252D3" w:rsidP="003252D3">
      <w:pPr>
        <w:widowControl w:val="0"/>
        <w:autoSpaceDE w:val="0"/>
        <w:autoSpaceDN w:val="0"/>
        <w:adjustRightInd w:val="0"/>
        <w:ind w:left="567" w:hanging="567"/>
        <w:rPr>
          <w:rFonts w:ascii="Arial Narrow" w:hAnsi="Arial Narrow" w:cs="Arial"/>
          <w:i/>
          <w:sz w:val="12"/>
          <w:szCs w:val="12"/>
        </w:rPr>
      </w:pPr>
      <w:r w:rsidRPr="005E45EB">
        <w:rPr>
          <w:rFonts w:ascii="Arial Narrow" w:hAnsi="Arial Narrow" w:cs="Arial"/>
          <w:i/>
          <w:sz w:val="12"/>
          <w:szCs w:val="12"/>
        </w:rPr>
        <w:t>(REFORMADA, P.O. 24 DE JUNIO DE 2011)</w:t>
      </w:r>
    </w:p>
    <w:p w14:paraId="1F2B4811" w14:textId="77777777" w:rsidR="004372B6" w:rsidRPr="005E45EB" w:rsidRDefault="004372B6" w:rsidP="003252D3">
      <w:pPr>
        <w:widowControl w:val="0"/>
        <w:autoSpaceDE w:val="0"/>
        <w:autoSpaceDN w:val="0"/>
        <w:adjustRightInd w:val="0"/>
        <w:ind w:left="567" w:hanging="567"/>
        <w:rPr>
          <w:rFonts w:ascii="Arial Narrow" w:hAnsi="Arial Narrow" w:cs="Arial"/>
        </w:rPr>
      </w:pPr>
      <w:r w:rsidRPr="005E45EB">
        <w:rPr>
          <w:rFonts w:ascii="Arial Narrow" w:hAnsi="Arial Narrow" w:cs="Arial"/>
          <w:b/>
          <w:bCs/>
        </w:rPr>
        <w:t>VII.</w:t>
      </w:r>
      <w:r w:rsidRPr="005E45EB">
        <w:rPr>
          <w:rFonts w:ascii="Arial Narrow" w:hAnsi="Arial Narrow" w:cs="Arial"/>
        </w:rPr>
        <w:t xml:space="preserve"> </w:t>
      </w:r>
      <w:r w:rsidRPr="005E45EB">
        <w:rPr>
          <w:rFonts w:ascii="Arial Narrow" w:hAnsi="Arial Narrow" w:cs="Arial"/>
        </w:rPr>
        <w:tab/>
        <w:t xml:space="preserve">Recomendación: documento emitido por </w:t>
      </w:r>
      <w:r w:rsidR="003252D3" w:rsidRPr="005E45EB">
        <w:rPr>
          <w:rFonts w:ascii="Arial Narrow" w:hAnsi="Arial Narrow" w:cs="Arial"/>
        </w:rPr>
        <w:t xml:space="preserve">la Comisión Intersecretarial, </w:t>
      </w:r>
      <w:r w:rsidRPr="005E45EB">
        <w:rPr>
          <w:rFonts w:ascii="Arial Narrow" w:hAnsi="Arial Narrow" w:cs="Arial"/>
        </w:rPr>
        <w:t>en el cual se establecerán los criterios y acciones a llevar a cabo, a fin de fomentar el uso racional de energía;</w:t>
      </w:r>
    </w:p>
    <w:p w14:paraId="5A786E05" w14:textId="77777777" w:rsidR="004372B6" w:rsidRPr="005E45EB" w:rsidRDefault="004372B6" w:rsidP="003252D3">
      <w:pPr>
        <w:widowControl w:val="0"/>
        <w:autoSpaceDE w:val="0"/>
        <w:autoSpaceDN w:val="0"/>
        <w:adjustRightInd w:val="0"/>
        <w:ind w:left="567" w:hanging="567"/>
        <w:rPr>
          <w:rFonts w:ascii="Arial Narrow" w:hAnsi="Arial Narrow" w:cs="Arial"/>
        </w:rPr>
      </w:pPr>
    </w:p>
    <w:p w14:paraId="59219859" w14:textId="77777777" w:rsidR="005E45EB" w:rsidRPr="00403CA0" w:rsidRDefault="005E45EB" w:rsidP="005E45EB">
      <w:pPr>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A</w:t>
      </w:r>
      <w:r w:rsidRPr="00403CA0">
        <w:rPr>
          <w:rFonts w:ascii="Arial Narrow" w:hAnsi="Arial Narrow"/>
          <w:bCs/>
          <w:i/>
          <w:sz w:val="12"/>
          <w:szCs w:val="10"/>
        </w:rPr>
        <w:t xml:space="preserve">, P.O. </w:t>
      </w:r>
      <w:r>
        <w:rPr>
          <w:rFonts w:ascii="Arial Narrow" w:hAnsi="Arial Narrow"/>
          <w:bCs/>
          <w:i/>
          <w:sz w:val="12"/>
          <w:szCs w:val="10"/>
        </w:rPr>
        <w:t>26</w:t>
      </w:r>
      <w:r w:rsidRPr="00403CA0">
        <w:rPr>
          <w:rFonts w:ascii="Arial Narrow" w:hAnsi="Arial Narrow"/>
          <w:bCs/>
          <w:i/>
          <w:sz w:val="12"/>
          <w:szCs w:val="10"/>
        </w:rPr>
        <w:t xml:space="preserve"> DE </w:t>
      </w:r>
      <w:r>
        <w:rPr>
          <w:rFonts w:ascii="Arial Narrow" w:hAnsi="Arial Narrow"/>
          <w:bCs/>
          <w:i/>
          <w:sz w:val="12"/>
          <w:szCs w:val="10"/>
        </w:rPr>
        <w:t>DICIEMBRE DE 2017</w:t>
      </w:r>
      <w:r w:rsidRPr="00403CA0">
        <w:rPr>
          <w:rFonts w:ascii="Arial Narrow" w:hAnsi="Arial Narrow"/>
          <w:bCs/>
          <w:i/>
          <w:sz w:val="12"/>
          <w:szCs w:val="10"/>
        </w:rPr>
        <w:t>)</w:t>
      </w:r>
    </w:p>
    <w:p w14:paraId="78DE62B3" w14:textId="77777777" w:rsidR="005E45EB" w:rsidRPr="005E45EB" w:rsidRDefault="005E45EB" w:rsidP="005E45EB">
      <w:pPr>
        <w:widowControl w:val="0"/>
        <w:autoSpaceDE w:val="0"/>
        <w:autoSpaceDN w:val="0"/>
        <w:adjustRightInd w:val="0"/>
        <w:ind w:left="567" w:hanging="567"/>
        <w:rPr>
          <w:rFonts w:ascii="Arial Narrow" w:hAnsi="Arial Narrow" w:cs="Arial"/>
          <w:bCs/>
        </w:rPr>
      </w:pPr>
      <w:r w:rsidRPr="005E45EB">
        <w:rPr>
          <w:rFonts w:ascii="Arial Narrow" w:hAnsi="Arial Narrow" w:cs="Arial"/>
          <w:b/>
          <w:bCs/>
        </w:rPr>
        <w:t xml:space="preserve">VIII. </w:t>
      </w:r>
      <w:r w:rsidRPr="005E45EB">
        <w:rPr>
          <w:rFonts w:ascii="Arial Narrow" w:hAnsi="Arial Narrow" w:cs="Arial"/>
          <w:b/>
          <w:bCs/>
        </w:rPr>
        <w:tab/>
      </w:r>
      <w:r w:rsidRPr="005E45EB">
        <w:rPr>
          <w:rFonts w:ascii="Arial Narrow" w:hAnsi="Arial Narrow" w:cs="Arial"/>
          <w:bCs/>
        </w:rPr>
        <w:t>Secretaría: La Secretaría de Medio Ambiente y Desarrollo Urbano;</w:t>
      </w:r>
    </w:p>
    <w:p w14:paraId="067D5B1A" w14:textId="77777777" w:rsidR="004372B6" w:rsidRPr="005E45EB" w:rsidRDefault="004372B6" w:rsidP="003252D3">
      <w:pPr>
        <w:widowControl w:val="0"/>
        <w:tabs>
          <w:tab w:val="left" w:pos="628"/>
        </w:tabs>
        <w:autoSpaceDE w:val="0"/>
        <w:autoSpaceDN w:val="0"/>
        <w:adjustRightInd w:val="0"/>
        <w:ind w:left="567" w:hanging="567"/>
        <w:rPr>
          <w:rFonts w:ascii="Arial Narrow" w:hAnsi="Arial Narrow" w:cs="Arial"/>
        </w:rPr>
      </w:pPr>
    </w:p>
    <w:p w14:paraId="121CA17B" w14:textId="77777777" w:rsidR="004372B6" w:rsidRPr="005E45EB" w:rsidRDefault="004372B6" w:rsidP="003252D3">
      <w:pPr>
        <w:widowControl w:val="0"/>
        <w:autoSpaceDE w:val="0"/>
        <w:autoSpaceDN w:val="0"/>
        <w:adjustRightInd w:val="0"/>
        <w:ind w:left="567" w:hanging="567"/>
        <w:rPr>
          <w:rFonts w:ascii="Arial Narrow" w:hAnsi="Arial Narrow" w:cs="Arial"/>
        </w:rPr>
      </w:pPr>
      <w:r w:rsidRPr="005E45EB">
        <w:rPr>
          <w:rFonts w:ascii="Arial Narrow" w:hAnsi="Arial Narrow" w:cs="Arial"/>
          <w:b/>
          <w:bCs/>
        </w:rPr>
        <w:t>IX.</w:t>
      </w:r>
      <w:r w:rsidRPr="005E45EB">
        <w:rPr>
          <w:rFonts w:ascii="Arial Narrow" w:hAnsi="Arial Narrow" w:cs="Arial"/>
        </w:rPr>
        <w:t xml:space="preserve"> </w:t>
      </w:r>
      <w:r w:rsidRPr="005E45EB">
        <w:rPr>
          <w:rFonts w:ascii="Arial Narrow" w:hAnsi="Arial Narrow" w:cs="Arial"/>
        </w:rPr>
        <w:tab/>
        <w:t>Tecnologías limpias: aquéllas que al ser aplicadas no producen efectos secundarios o transformaciones al equilibrio ambiental o a los ecosistemas;</w:t>
      </w:r>
    </w:p>
    <w:p w14:paraId="6F6BA587" w14:textId="77777777" w:rsidR="004372B6" w:rsidRPr="005E45EB" w:rsidRDefault="004372B6" w:rsidP="003252D3">
      <w:pPr>
        <w:widowControl w:val="0"/>
        <w:tabs>
          <w:tab w:val="left" w:pos="470"/>
        </w:tabs>
        <w:autoSpaceDE w:val="0"/>
        <w:autoSpaceDN w:val="0"/>
        <w:adjustRightInd w:val="0"/>
        <w:ind w:left="567" w:hanging="567"/>
        <w:rPr>
          <w:rFonts w:ascii="Arial Narrow" w:hAnsi="Arial Narrow" w:cs="Arial"/>
        </w:rPr>
      </w:pPr>
    </w:p>
    <w:p w14:paraId="0FBA0E94" w14:textId="77777777" w:rsidR="004372B6" w:rsidRPr="005E45EB" w:rsidRDefault="004372B6" w:rsidP="003252D3">
      <w:pPr>
        <w:widowControl w:val="0"/>
        <w:autoSpaceDE w:val="0"/>
        <w:autoSpaceDN w:val="0"/>
        <w:adjustRightInd w:val="0"/>
        <w:ind w:left="567" w:hanging="567"/>
        <w:rPr>
          <w:rFonts w:ascii="Arial Narrow" w:hAnsi="Arial Narrow" w:cs="Arial"/>
        </w:rPr>
      </w:pPr>
      <w:r w:rsidRPr="005E45EB">
        <w:rPr>
          <w:rFonts w:ascii="Arial Narrow" w:hAnsi="Arial Narrow" w:cs="Arial"/>
          <w:b/>
          <w:bCs/>
        </w:rPr>
        <w:t>X</w:t>
      </w:r>
      <w:r w:rsidRPr="005E45EB">
        <w:rPr>
          <w:rFonts w:ascii="Arial Narrow" w:hAnsi="Arial Narrow" w:cs="Arial"/>
        </w:rPr>
        <w:t xml:space="preserve">. </w:t>
      </w:r>
      <w:r w:rsidRPr="005E45EB">
        <w:rPr>
          <w:rFonts w:ascii="Arial Narrow" w:hAnsi="Arial Narrow" w:cs="Arial"/>
        </w:rPr>
        <w:tab/>
        <w:t>Titular del Ejecutivo: El Gobernador Constitucional del Estado de Coahuila, y</w:t>
      </w:r>
    </w:p>
    <w:p w14:paraId="6FCDF1D8" w14:textId="77777777" w:rsidR="004372B6" w:rsidRPr="005E45EB" w:rsidRDefault="004372B6" w:rsidP="003252D3">
      <w:pPr>
        <w:widowControl w:val="0"/>
        <w:autoSpaceDE w:val="0"/>
        <w:autoSpaceDN w:val="0"/>
        <w:adjustRightInd w:val="0"/>
        <w:ind w:left="567" w:hanging="567"/>
        <w:rPr>
          <w:rFonts w:ascii="Arial Narrow" w:hAnsi="Arial Narrow" w:cs="Arial"/>
        </w:rPr>
      </w:pPr>
    </w:p>
    <w:p w14:paraId="4AC3E082" w14:textId="77777777" w:rsidR="004372B6" w:rsidRPr="005E45EB" w:rsidRDefault="004372B6" w:rsidP="003252D3">
      <w:pPr>
        <w:widowControl w:val="0"/>
        <w:autoSpaceDE w:val="0"/>
        <w:autoSpaceDN w:val="0"/>
        <w:adjustRightInd w:val="0"/>
        <w:ind w:left="567" w:hanging="567"/>
        <w:rPr>
          <w:rFonts w:ascii="Arial Narrow" w:hAnsi="Arial Narrow" w:cs="Arial"/>
        </w:rPr>
      </w:pPr>
      <w:r w:rsidRPr="005E45EB">
        <w:rPr>
          <w:rFonts w:ascii="Arial Narrow" w:hAnsi="Arial Narrow" w:cs="Arial"/>
          <w:b/>
          <w:bCs/>
        </w:rPr>
        <w:lastRenderedPageBreak/>
        <w:t>XI</w:t>
      </w:r>
      <w:r w:rsidRPr="005E45EB">
        <w:rPr>
          <w:rFonts w:ascii="Arial Narrow" w:hAnsi="Arial Narrow" w:cs="Arial"/>
        </w:rPr>
        <w:t xml:space="preserve">. </w:t>
      </w:r>
      <w:r w:rsidRPr="005E45EB">
        <w:rPr>
          <w:rFonts w:ascii="Arial Narrow" w:hAnsi="Arial Narrow" w:cs="Arial"/>
        </w:rPr>
        <w:tab/>
        <w:t>Uso racional de energía: Son las acciones, estrategias y hábitos encaminados al consumo eficiente de energía en todas sus formas y manifestaciones. Utilizando la energía de tal manera que se obtenga la mayor eficiencia energética, dentro del marco del desarrollo sostenible y respetando la normatividad vigente sobre medio ambiente y los recursos naturales renovables.</w:t>
      </w:r>
    </w:p>
    <w:p w14:paraId="5788AA93" w14:textId="77777777" w:rsidR="004372B6" w:rsidRPr="005E45EB" w:rsidRDefault="004372B6" w:rsidP="003466FE">
      <w:pPr>
        <w:widowControl w:val="0"/>
        <w:autoSpaceDE w:val="0"/>
        <w:autoSpaceDN w:val="0"/>
        <w:adjustRightInd w:val="0"/>
        <w:ind w:left="720" w:hanging="470"/>
        <w:rPr>
          <w:rFonts w:ascii="Arial Narrow" w:hAnsi="Arial Narrow" w:cs="Arial"/>
        </w:rPr>
      </w:pPr>
    </w:p>
    <w:p w14:paraId="3104B0F4" w14:textId="77777777" w:rsidR="00387E0A" w:rsidRPr="005E45EB" w:rsidRDefault="00387E0A" w:rsidP="003466FE">
      <w:pPr>
        <w:widowControl w:val="0"/>
        <w:autoSpaceDE w:val="0"/>
        <w:autoSpaceDN w:val="0"/>
        <w:adjustRightInd w:val="0"/>
        <w:ind w:left="720" w:hanging="470"/>
        <w:rPr>
          <w:rFonts w:ascii="Arial Narrow" w:hAnsi="Arial Narrow" w:cs="Arial"/>
        </w:rPr>
      </w:pPr>
    </w:p>
    <w:p w14:paraId="1C055B88" w14:textId="77777777" w:rsidR="004372B6" w:rsidRPr="005E45EB" w:rsidRDefault="004372B6" w:rsidP="003466FE">
      <w:pPr>
        <w:widowControl w:val="0"/>
        <w:autoSpaceDE w:val="0"/>
        <w:autoSpaceDN w:val="0"/>
        <w:adjustRightInd w:val="0"/>
        <w:ind w:left="720"/>
        <w:jc w:val="center"/>
        <w:rPr>
          <w:rFonts w:ascii="Arial Narrow" w:hAnsi="Arial Narrow" w:cs="Arial"/>
          <w:b/>
          <w:bCs/>
        </w:rPr>
      </w:pPr>
      <w:r w:rsidRPr="005E45EB">
        <w:rPr>
          <w:rFonts w:ascii="Arial Narrow" w:hAnsi="Arial Narrow" w:cs="Arial"/>
          <w:b/>
          <w:bCs/>
        </w:rPr>
        <w:t>CAPÍTULO SEGUNDO</w:t>
      </w:r>
    </w:p>
    <w:p w14:paraId="1495308C" w14:textId="77777777" w:rsidR="004372B6" w:rsidRPr="005E45EB" w:rsidRDefault="004372B6" w:rsidP="003466FE">
      <w:pPr>
        <w:widowControl w:val="0"/>
        <w:autoSpaceDE w:val="0"/>
        <w:autoSpaceDN w:val="0"/>
        <w:adjustRightInd w:val="0"/>
        <w:ind w:left="720"/>
        <w:jc w:val="center"/>
        <w:rPr>
          <w:rFonts w:ascii="Arial Narrow" w:hAnsi="Arial Narrow" w:cs="Arial"/>
          <w:b/>
          <w:bCs/>
        </w:rPr>
      </w:pPr>
    </w:p>
    <w:p w14:paraId="3A7430EB" w14:textId="77777777" w:rsidR="004372B6" w:rsidRPr="005E45EB" w:rsidRDefault="004372B6" w:rsidP="003466FE">
      <w:pPr>
        <w:widowControl w:val="0"/>
        <w:autoSpaceDE w:val="0"/>
        <w:autoSpaceDN w:val="0"/>
        <w:adjustRightInd w:val="0"/>
        <w:ind w:left="720" w:firstLine="196"/>
        <w:jc w:val="center"/>
        <w:rPr>
          <w:rFonts w:ascii="Arial Narrow" w:hAnsi="Arial Narrow" w:cs="Arial"/>
          <w:b/>
          <w:bCs/>
        </w:rPr>
      </w:pPr>
      <w:r w:rsidRPr="005E45EB">
        <w:rPr>
          <w:rFonts w:ascii="Arial Narrow" w:hAnsi="Arial Narrow" w:cs="Arial"/>
          <w:b/>
          <w:bCs/>
        </w:rPr>
        <w:t>ATRIBUCIONES EN MAT</w:t>
      </w:r>
      <w:r w:rsidR="0017515D" w:rsidRPr="005E45EB">
        <w:rPr>
          <w:rFonts w:ascii="Arial Narrow" w:hAnsi="Arial Narrow" w:cs="Arial"/>
          <w:b/>
          <w:bCs/>
        </w:rPr>
        <w:t>ERIA DE USO RACIONAL DE EN</w:t>
      </w:r>
      <w:r w:rsidRPr="005E45EB">
        <w:rPr>
          <w:rFonts w:ascii="Arial Narrow" w:hAnsi="Arial Narrow" w:cs="Arial"/>
          <w:b/>
          <w:bCs/>
        </w:rPr>
        <w:t>ERGÍA</w:t>
      </w:r>
    </w:p>
    <w:p w14:paraId="16857AD8" w14:textId="77777777" w:rsidR="004372B6" w:rsidRPr="005E45EB" w:rsidRDefault="004372B6" w:rsidP="003466FE">
      <w:pPr>
        <w:widowControl w:val="0"/>
        <w:autoSpaceDE w:val="0"/>
        <w:autoSpaceDN w:val="0"/>
        <w:adjustRightInd w:val="0"/>
        <w:ind w:left="720" w:firstLine="196"/>
        <w:jc w:val="center"/>
        <w:rPr>
          <w:rFonts w:ascii="Arial Narrow" w:hAnsi="Arial Narrow" w:cs="Arial"/>
        </w:rPr>
      </w:pPr>
    </w:p>
    <w:p w14:paraId="19C67149" w14:textId="77777777" w:rsidR="004372B6" w:rsidRPr="005E45EB" w:rsidRDefault="004372B6" w:rsidP="00264951">
      <w:pPr>
        <w:widowControl w:val="0"/>
        <w:autoSpaceDE w:val="0"/>
        <w:autoSpaceDN w:val="0"/>
        <w:adjustRightInd w:val="0"/>
        <w:rPr>
          <w:rFonts w:ascii="Arial Narrow" w:hAnsi="Arial Narrow" w:cs="Arial"/>
        </w:rPr>
      </w:pPr>
      <w:r w:rsidRPr="005E45EB">
        <w:rPr>
          <w:rFonts w:ascii="Arial Narrow" w:hAnsi="Arial Narrow" w:cs="Arial"/>
          <w:b/>
          <w:bCs/>
        </w:rPr>
        <w:t>Artículo 3.</w:t>
      </w:r>
      <w:r w:rsidRPr="005E45EB">
        <w:rPr>
          <w:rFonts w:ascii="Arial Narrow" w:hAnsi="Arial Narrow" w:cs="Arial"/>
        </w:rPr>
        <w:t xml:space="preserve"> El Titular del Ejecutivo tendrá las siguientes atribuciones:</w:t>
      </w:r>
    </w:p>
    <w:p w14:paraId="6CF4B590" w14:textId="77777777" w:rsidR="00264951" w:rsidRPr="005E45EB" w:rsidRDefault="00264951" w:rsidP="00264951">
      <w:pPr>
        <w:widowControl w:val="0"/>
        <w:autoSpaceDE w:val="0"/>
        <w:autoSpaceDN w:val="0"/>
        <w:adjustRightInd w:val="0"/>
        <w:rPr>
          <w:rFonts w:ascii="Arial Narrow" w:hAnsi="Arial Narrow" w:cs="Arial"/>
        </w:rPr>
      </w:pPr>
    </w:p>
    <w:p w14:paraId="02E6506C" w14:textId="77777777" w:rsidR="00264951" w:rsidRPr="005E45EB" w:rsidRDefault="00264951" w:rsidP="00264951">
      <w:pPr>
        <w:widowControl w:val="0"/>
        <w:autoSpaceDE w:val="0"/>
        <w:autoSpaceDN w:val="0"/>
        <w:adjustRightInd w:val="0"/>
        <w:ind w:left="567" w:hanging="567"/>
        <w:rPr>
          <w:rFonts w:ascii="Arial Narrow" w:hAnsi="Arial Narrow" w:cs="Arial"/>
          <w:i/>
          <w:sz w:val="12"/>
          <w:szCs w:val="12"/>
        </w:rPr>
      </w:pPr>
      <w:r w:rsidRPr="005E45EB">
        <w:rPr>
          <w:rFonts w:ascii="Arial Narrow" w:hAnsi="Arial Narrow" w:cs="Arial"/>
          <w:i/>
          <w:sz w:val="12"/>
          <w:szCs w:val="12"/>
        </w:rPr>
        <w:t>(REFORMADA, P.O. 24 DE JUNIO DE 2011)</w:t>
      </w:r>
    </w:p>
    <w:p w14:paraId="58A8037E" w14:textId="77777777" w:rsidR="004372B6" w:rsidRPr="005E45EB" w:rsidRDefault="004372B6" w:rsidP="003466FE">
      <w:pPr>
        <w:widowControl w:val="0"/>
        <w:autoSpaceDE w:val="0"/>
        <w:autoSpaceDN w:val="0"/>
        <w:adjustRightInd w:val="0"/>
        <w:ind w:left="454" w:hanging="454"/>
        <w:rPr>
          <w:rFonts w:ascii="Arial Narrow" w:hAnsi="Arial Narrow" w:cs="Arial"/>
        </w:rPr>
      </w:pPr>
      <w:r w:rsidRPr="005E45EB">
        <w:rPr>
          <w:rFonts w:ascii="Arial Narrow" w:hAnsi="Arial Narrow" w:cs="Arial"/>
          <w:b/>
          <w:bCs/>
        </w:rPr>
        <w:t>I.</w:t>
      </w:r>
      <w:r w:rsidRPr="005E45EB">
        <w:rPr>
          <w:rFonts w:ascii="Arial Narrow" w:hAnsi="Arial Narrow" w:cs="Arial"/>
          <w:b/>
          <w:bCs/>
        </w:rPr>
        <w:tab/>
      </w:r>
      <w:r w:rsidRPr="005E45EB">
        <w:rPr>
          <w:rFonts w:ascii="Arial Narrow" w:hAnsi="Arial Narrow" w:cs="Arial"/>
        </w:rPr>
        <w:t xml:space="preserve"> Diseñar, </w:t>
      </w:r>
      <w:r w:rsidR="00264951" w:rsidRPr="005E45EB">
        <w:rPr>
          <w:rFonts w:ascii="Arial Narrow" w:hAnsi="Arial Narrow" w:cs="Arial"/>
        </w:rPr>
        <w:t xml:space="preserve">expedir, </w:t>
      </w:r>
      <w:r w:rsidRPr="005E45EB">
        <w:rPr>
          <w:rFonts w:ascii="Arial Narrow" w:hAnsi="Arial Narrow" w:cs="Arial"/>
        </w:rPr>
        <w:t>difundir y ejecutar el Plan Estatal de Ahorro de Energía;</w:t>
      </w:r>
    </w:p>
    <w:p w14:paraId="409AE4D3" w14:textId="77777777" w:rsidR="004372B6" w:rsidRPr="005E45EB" w:rsidRDefault="004372B6" w:rsidP="003466FE">
      <w:pPr>
        <w:widowControl w:val="0"/>
        <w:autoSpaceDE w:val="0"/>
        <w:autoSpaceDN w:val="0"/>
        <w:adjustRightInd w:val="0"/>
        <w:ind w:left="454" w:hanging="454"/>
        <w:rPr>
          <w:rFonts w:ascii="Arial Narrow" w:hAnsi="Arial Narrow" w:cs="Arial"/>
        </w:rPr>
      </w:pPr>
    </w:p>
    <w:p w14:paraId="11493A49" w14:textId="77777777" w:rsidR="004372B6" w:rsidRPr="005E45EB" w:rsidRDefault="004372B6" w:rsidP="003466FE">
      <w:pPr>
        <w:widowControl w:val="0"/>
        <w:autoSpaceDE w:val="0"/>
        <w:autoSpaceDN w:val="0"/>
        <w:adjustRightInd w:val="0"/>
        <w:ind w:left="454" w:hanging="454"/>
        <w:rPr>
          <w:rFonts w:ascii="Arial Narrow" w:hAnsi="Arial Narrow" w:cs="Arial"/>
        </w:rPr>
      </w:pPr>
      <w:r w:rsidRPr="005E45EB">
        <w:rPr>
          <w:rFonts w:ascii="Arial Narrow" w:hAnsi="Arial Narrow" w:cs="Arial"/>
          <w:b/>
          <w:bCs/>
        </w:rPr>
        <w:t>II.</w:t>
      </w:r>
      <w:r w:rsidRPr="005E45EB">
        <w:rPr>
          <w:rFonts w:ascii="Arial Narrow" w:hAnsi="Arial Narrow" w:cs="Arial"/>
        </w:rPr>
        <w:t xml:space="preserve"> </w:t>
      </w:r>
      <w:r w:rsidRPr="005E45EB">
        <w:rPr>
          <w:rFonts w:ascii="Arial Narrow" w:hAnsi="Arial Narrow" w:cs="Arial"/>
        </w:rPr>
        <w:tab/>
        <w:t>Promover campañas para concientizar sobre el ahorro y uso racional de la energía a las entidades públicas y privadas;</w:t>
      </w:r>
    </w:p>
    <w:p w14:paraId="414DCEDF" w14:textId="77777777" w:rsidR="004372B6" w:rsidRPr="005E45EB" w:rsidRDefault="004372B6" w:rsidP="003466FE">
      <w:pPr>
        <w:widowControl w:val="0"/>
        <w:autoSpaceDE w:val="0"/>
        <w:autoSpaceDN w:val="0"/>
        <w:adjustRightInd w:val="0"/>
        <w:ind w:left="454" w:hanging="454"/>
        <w:rPr>
          <w:rFonts w:ascii="Arial Narrow" w:hAnsi="Arial Narrow" w:cs="Arial"/>
        </w:rPr>
      </w:pPr>
    </w:p>
    <w:p w14:paraId="61061E5F" w14:textId="77777777" w:rsidR="004372B6" w:rsidRPr="005E45EB" w:rsidRDefault="004372B6" w:rsidP="003466FE">
      <w:pPr>
        <w:widowControl w:val="0"/>
        <w:autoSpaceDE w:val="0"/>
        <w:autoSpaceDN w:val="0"/>
        <w:adjustRightInd w:val="0"/>
        <w:ind w:left="454" w:hanging="454"/>
        <w:rPr>
          <w:rFonts w:ascii="Arial Narrow" w:hAnsi="Arial Narrow" w:cs="Arial"/>
          <w:b/>
          <w:bCs/>
        </w:rPr>
      </w:pPr>
      <w:r w:rsidRPr="005E45EB">
        <w:rPr>
          <w:rFonts w:ascii="Arial Narrow" w:hAnsi="Arial Narrow" w:cs="Arial"/>
          <w:b/>
          <w:bCs/>
        </w:rPr>
        <w:t>III.</w:t>
      </w:r>
      <w:r w:rsidRPr="005E45EB">
        <w:rPr>
          <w:rFonts w:ascii="Arial Narrow" w:hAnsi="Arial Narrow" w:cs="Arial"/>
        </w:rPr>
        <w:t xml:space="preserve"> </w:t>
      </w:r>
      <w:r w:rsidRPr="005E45EB">
        <w:rPr>
          <w:rFonts w:ascii="Arial Narrow" w:hAnsi="Arial Narrow" w:cs="Arial"/>
        </w:rPr>
        <w:tab/>
        <w:t>Promover acciones y proyectos específicos que repercutan en una cultura de ahorro y uso eficiente de energía acorde con las características de las regiones y municipios del Estado;</w:t>
      </w:r>
    </w:p>
    <w:p w14:paraId="42C808CA" w14:textId="77777777" w:rsidR="004372B6" w:rsidRPr="005E45EB" w:rsidRDefault="004372B6" w:rsidP="003466FE">
      <w:pPr>
        <w:widowControl w:val="0"/>
        <w:autoSpaceDE w:val="0"/>
        <w:autoSpaceDN w:val="0"/>
        <w:adjustRightInd w:val="0"/>
        <w:ind w:left="454" w:hanging="454"/>
        <w:rPr>
          <w:rFonts w:ascii="Arial Narrow" w:hAnsi="Arial Narrow" w:cs="Arial"/>
        </w:rPr>
      </w:pPr>
    </w:p>
    <w:p w14:paraId="0F0604E7" w14:textId="77777777" w:rsidR="004372B6" w:rsidRPr="005E45EB" w:rsidRDefault="004372B6" w:rsidP="003466FE">
      <w:pPr>
        <w:widowControl w:val="0"/>
        <w:autoSpaceDE w:val="0"/>
        <w:autoSpaceDN w:val="0"/>
        <w:adjustRightInd w:val="0"/>
        <w:ind w:left="454" w:hanging="454"/>
        <w:rPr>
          <w:rFonts w:ascii="Arial Narrow" w:hAnsi="Arial Narrow" w:cs="Arial"/>
          <w:b/>
          <w:bCs/>
        </w:rPr>
      </w:pPr>
      <w:r w:rsidRPr="005E45EB">
        <w:rPr>
          <w:rFonts w:ascii="Arial Narrow" w:hAnsi="Arial Narrow" w:cs="Arial"/>
          <w:b/>
          <w:bCs/>
        </w:rPr>
        <w:t>IV.</w:t>
      </w:r>
      <w:r w:rsidRPr="005E45EB">
        <w:rPr>
          <w:rFonts w:ascii="Arial Narrow" w:hAnsi="Arial Narrow" w:cs="Arial"/>
          <w:b/>
          <w:bCs/>
        </w:rPr>
        <w:tab/>
      </w:r>
      <w:r w:rsidRPr="005E45EB">
        <w:rPr>
          <w:rFonts w:ascii="Arial Narrow" w:hAnsi="Arial Narrow" w:cs="Arial"/>
        </w:rPr>
        <w:t>Coordinar las acciones que se lleven a cabo en las regiones y municipios del Estado en materia de uso racional de energía;</w:t>
      </w:r>
    </w:p>
    <w:p w14:paraId="74F6CB63" w14:textId="77777777" w:rsidR="004372B6" w:rsidRPr="005E45EB" w:rsidRDefault="004372B6" w:rsidP="003466FE">
      <w:pPr>
        <w:widowControl w:val="0"/>
        <w:autoSpaceDE w:val="0"/>
        <w:autoSpaceDN w:val="0"/>
        <w:adjustRightInd w:val="0"/>
        <w:ind w:left="454" w:hanging="454"/>
        <w:rPr>
          <w:rFonts w:ascii="Arial Narrow" w:hAnsi="Arial Narrow" w:cs="Arial"/>
        </w:rPr>
      </w:pPr>
    </w:p>
    <w:p w14:paraId="3AE57B05" w14:textId="77777777" w:rsidR="004372B6" w:rsidRPr="005E45EB" w:rsidRDefault="003466FE" w:rsidP="003466FE">
      <w:pPr>
        <w:widowControl w:val="0"/>
        <w:autoSpaceDE w:val="0"/>
        <w:autoSpaceDN w:val="0"/>
        <w:adjustRightInd w:val="0"/>
        <w:ind w:left="454" w:hanging="454"/>
        <w:rPr>
          <w:rFonts w:ascii="Arial Narrow" w:hAnsi="Arial Narrow" w:cs="Arial"/>
          <w:b/>
          <w:bCs/>
        </w:rPr>
      </w:pPr>
      <w:r w:rsidRPr="005E45EB">
        <w:rPr>
          <w:rFonts w:ascii="Arial Narrow" w:hAnsi="Arial Narrow" w:cs="Arial"/>
          <w:b/>
        </w:rPr>
        <w:t>V.</w:t>
      </w:r>
      <w:r w:rsidRPr="005E45EB">
        <w:rPr>
          <w:rFonts w:ascii="Arial Narrow" w:hAnsi="Arial Narrow" w:cs="Arial"/>
          <w:b/>
        </w:rPr>
        <w:tab/>
      </w:r>
      <w:r w:rsidR="004372B6" w:rsidRPr="005E45EB">
        <w:rPr>
          <w:rFonts w:ascii="Arial Narrow" w:hAnsi="Arial Narrow" w:cs="Arial"/>
        </w:rPr>
        <w:t xml:space="preserve">Promover la integración de comisiones u oficinas municipales especializadas en materia de uso racional de energía; </w:t>
      </w:r>
    </w:p>
    <w:p w14:paraId="10AD3195" w14:textId="77777777" w:rsidR="004372B6" w:rsidRPr="005E45EB" w:rsidRDefault="004372B6" w:rsidP="003466FE">
      <w:pPr>
        <w:widowControl w:val="0"/>
        <w:autoSpaceDE w:val="0"/>
        <w:autoSpaceDN w:val="0"/>
        <w:adjustRightInd w:val="0"/>
        <w:ind w:left="454" w:hanging="454"/>
        <w:rPr>
          <w:rFonts w:ascii="Arial Narrow" w:hAnsi="Arial Narrow" w:cs="Arial"/>
          <w:b/>
          <w:bCs/>
        </w:rPr>
      </w:pPr>
    </w:p>
    <w:p w14:paraId="5F53CE89" w14:textId="77777777" w:rsidR="004372B6" w:rsidRPr="005E45EB" w:rsidRDefault="003466FE" w:rsidP="003466FE">
      <w:pPr>
        <w:widowControl w:val="0"/>
        <w:autoSpaceDE w:val="0"/>
        <w:autoSpaceDN w:val="0"/>
        <w:adjustRightInd w:val="0"/>
        <w:ind w:left="454" w:hanging="454"/>
        <w:rPr>
          <w:rFonts w:ascii="Arial Narrow" w:hAnsi="Arial Narrow" w:cs="Arial"/>
        </w:rPr>
      </w:pPr>
      <w:r w:rsidRPr="005E45EB">
        <w:rPr>
          <w:rFonts w:ascii="Arial Narrow" w:hAnsi="Arial Narrow" w:cs="Arial"/>
          <w:b/>
        </w:rPr>
        <w:t>VI.</w:t>
      </w:r>
      <w:r w:rsidRPr="005E45EB">
        <w:rPr>
          <w:rFonts w:ascii="Arial Narrow" w:hAnsi="Arial Narrow" w:cs="Arial"/>
          <w:b/>
        </w:rPr>
        <w:tab/>
      </w:r>
      <w:r w:rsidR="004372B6" w:rsidRPr="005E45EB">
        <w:rPr>
          <w:rFonts w:ascii="Arial Narrow" w:hAnsi="Arial Narrow" w:cs="Arial"/>
        </w:rPr>
        <w:t>Realizar los diagnósticos necesarios a fin de identificar las condiciones de consumo de energía en el Estado y el uso racional de la energía;</w:t>
      </w:r>
    </w:p>
    <w:p w14:paraId="2D273A75" w14:textId="77777777" w:rsidR="004372B6" w:rsidRPr="005E45EB" w:rsidRDefault="004372B6" w:rsidP="003466FE">
      <w:pPr>
        <w:widowControl w:val="0"/>
        <w:autoSpaceDE w:val="0"/>
        <w:autoSpaceDN w:val="0"/>
        <w:adjustRightInd w:val="0"/>
        <w:ind w:left="454" w:hanging="454"/>
        <w:rPr>
          <w:rFonts w:ascii="Arial Narrow" w:hAnsi="Arial Narrow" w:cs="Arial"/>
          <w:b/>
          <w:bCs/>
        </w:rPr>
      </w:pPr>
    </w:p>
    <w:p w14:paraId="54FA686E" w14:textId="77777777" w:rsidR="004372B6" w:rsidRPr="005E45EB" w:rsidRDefault="003466FE" w:rsidP="003466FE">
      <w:pPr>
        <w:widowControl w:val="0"/>
        <w:autoSpaceDE w:val="0"/>
        <w:autoSpaceDN w:val="0"/>
        <w:adjustRightInd w:val="0"/>
        <w:ind w:left="454" w:hanging="454"/>
        <w:rPr>
          <w:rFonts w:ascii="Arial Narrow" w:hAnsi="Arial Narrow" w:cs="Arial"/>
        </w:rPr>
      </w:pPr>
      <w:r w:rsidRPr="005E45EB">
        <w:rPr>
          <w:rFonts w:ascii="Arial Narrow" w:hAnsi="Arial Narrow" w:cs="Arial"/>
          <w:b/>
        </w:rPr>
        <w:t>VII.</w:t>
      </w:r>
      <w:r w:rsidRPr="005E45EB">
        <w:rPr>
          <w:rFonts w:ascii="Arial Narrow" w:hAnsi="Arial Narrow" w:cs="Arial"/>
          <w:b/>
        </w:rPr>
        <w:tab/>
      </w:r>
      <w:r w:rsidR="004372B6" w:rsidRPr="005E45EB">
        <w:rPr>
          <w:rFonts w:ascii="Arial Narrow" w:hAnsi="Arial Narrow" w:cs="Arial"/>
        </w:rPr>
        <w:t>Desarrollar e implementar políticas estatales relacionadas con el ahorro y uso racional de energía;</w:t>
      </w:r>
    </w:p>
    <w:p w14:paraId="25851A35" w14:textId="77777777" w:rsidR="004372B6" w:rsidRPr="005E45EB" w:rsidRDefault="004372B6" w:rsidP="003466FE">
      <w:pPr>
        <w:widowControl w:val="0"/>
        <w:autoSpaceDE w:val="0"/>
        <w:autoSpaceDN w:val="0"/>
        <w:adjustRightInd w:val="0"/>
        <w:ind w:left="454" w:hanging="454"/>
        <w:rPr>
          <w:rFonts w:ascii="Arial Narrow" w:hAnsi="Arial Narrow" w:cs="Arial"/>
          <w:b/>
          <w:bCs/>
        </w:rPr>
      </w:pPr>
    </w:p>
    <w:p w14:paraId="7E4B1959" w14:textId="77777777" w:rsidR="004372B6" w:rsidRPr="005E45EB" w:rsidRDefault="003466FE" w:rsidP="003466FE">
      <w:pPr>
        <w:widowControl w:val="0"/>
        <w:autoSpaceDE w:val="0"/>
        <w:autoSpaceDN w:val="0"/>
        <w:adjustRightInd w:val="0"/>
        <w:ind w:left="454" w:hanging="454"/>
        <w:rPr>
          <w:rFonts w:ascii="Arial Narrow" w:hAnsi="Arial Narrow" w:cs="Arial"/>
        </w:rPr>
      </w:pPr>
      <w:r w:rsidRPr="005E45EB">
        <w:rPr>
          <w:rFonts w:ascii="Arial Narrow" w:hAnsi="Arial Narrow" w:cs="Arial"/>
          <w:b/>
        </w:rPr>
        <w:t>VIII.</w:t>
      </w:r>
      <w:r w:rsidRPr="005E45EB">
        <w:rPr>
          <w:rFonts w:ascii="Arial Narrow" w:hAnsi="Arial Narrow" w:cs="Arial"/>
          <w:b/>
        </w:rPr>
        <w:tab/>
      </w:r>
      <w:r w:rsidR="004372B6" w:rsidRPr="005E45EB">
        <w:rPr>
          <w:rFonts w:ascii="Arial Narrow" w:hAnsi="Arial Narrow" w:cs="Arial"/>
        </w:rPr>
        <w:t>Coordinar el desarrollo de sus actividades con entidades públicas y privadas, para la implementación de campañas de asistencia técnica, capacitación, promoción, difusión, concientización y demás que se requieran para el cumplimiento del objeto de esta ley;</w:t>
      </w:r>
    </w:p>
    <w:p w14:paraId="22187115" w14:textId="77777777" w:rsidR="004372B6" w:rsidRPr="005E45EB" w:rsidRDefault="004372B6" w:rsidP="003466FE">
      <w:pPr>
        <w:widowControl w:val="0"/>
        <w:autoSpaceDE w:val="0"/>
        <w:autoSpaceDN w:val="0"/>
        <w:adjustRightInd w:val="0"/>
        <w:ind w:left="454" w:hanging="454"/>
        <w:rPr>
          <w:rFonts w:ascii="Arial Narrow" w:hAnsi="Arial Narrow" w:cs="Arial"/>
          <w:b/>
          <w:bCs/>
        </w:rPr>
      </w:pPr>
    </w:p>
    <w:p w14:paraId="1EB6EEF3" w14:textId="77777777" w:rsidR="004372B6" w:rsidRPr="005E45EB" w:rsidRDefault="003466FE" w:rsidP="003466FE">
      <w:pPr>
        <w:widowControl w:val="0"/>
        <w:autoSpaceDE w:val="0"/>
        <w:autoSpaceDN w:val="0"/>
        <w:adjustRightInd w:val="0"/>
        <w:ind w:left="454" w:hanging="454"/>
        <w:rPr>
          <w:rFonts w:ascii="Arial Narrow" w:hAnsi="Arial Narrow" w:cs="Arial"/>
        </w:rPr>
      </w:pPr>
      <w:r w:rsidRPr="005E45EB">
        <w:rPr>
          <w:rFonts w:ascii="Arial Narrow" w:hAnsi="Arial Narrow" w:cs="Arial"/>
          <w:b/>
        </w:rPr>
        <w:t>IX.</w:t>
      </w:r>
      <w:r w:rsidRPr="005E45EB">
        <w:rPr>
          <w:rFonts w:ascii="Arial Narrow" w:hAnsi="Arial Narrow" w:cs="Arial"/>
          <w:b/>
        </w:rPr>
        <w:tab/>
      </w:r>
      <w:r w:rsidR="004372B6" w:rsidRPr="005E45EB">
        <w:rPr>
          <w:rFonts w:ascii="Arial Narrow" w:hAnsi="Arial Narrow" w:cs="Arial"/>
        </w:rPr>
        <w:t>Diseñar mecanismos de vinculación que faciliten la ejecución de proyectos de inversión para el cumplimiento de su objeto;</w:t>
      </w:r>
    </w:p>
    <w:p w14:paraId="6AF99C38" w14:textId="77777777" w:rsidR="004372B6" w:rsidRPr="005E45EB" w:rsidRDefault="004372B6" w:rsidP="003466FE">
      <w:pPr>
        <w:widowControl w:val="0"/>
        <w:autoSpaceDE w:val="0"/>
        <w:autoSpaceDN w:val="0"/>
        <w:adjustRightInd w:val="0"/>
        <w:ind w:left="454" w:hanging="454"/>
        <w:rPr>
          <w:rFonts w:ascii="Arial Narrow" w:hAnsi="Arial Narrow" w:cs="Arial"/>
          <w:b/>
          <w:bCs/>
        </w:rPr>
      </w:pPr>
    </w:p>
    <w:p w14:paraId="04EAF62D" w14:textId="77777777" w:rsidR="004372B6" w:rsidRPr="005E45EB" w:rsidRDefault="003466FE" w:rsidP="003466FE">
      <w:pPr>
        <w:widowControl w:val="0"/>
        <w:autoSpaceDE w:val="0"/>
        <w:autoSpaceDN w:val="0"/>
        <w:adjustRightInd w:val="0"/>
        <w:ind w:left="454" w:hanging="454"/>
        <w:rPr>
          <w:rFonts w:ascii="Arial Narrow" w:hAnsi="Arial Narrow" w:cs="Arial"/>
        </w:rPr>
      </w:pPr>
      <w:r w:rsidRPr="005E45EB">
        <w:rPr>
          <w:rFonts w:ascii="Arial Narrow" w:hAnsi="Arial Narrow" w:cs="Arial"/>
          <w:b/>
        </w:rPr>
        <w:t>X.</w:t>
      </w:r>
      <w:r w:rsidRPr="005E45EB">
        <w:rPr>
          <w:rFonts w:ascii="Arial Narrow" w:hAnsi="Arial Narrow" w:cs="Arial"/>
          <w:b/>
        </w:rPr>
        <w:tab/>
      </w:r>
      <w:r w:rsidR="004372B6" w:rsidRPr="005E45EB">
        <w:rPr>
          <w:rFonts w:ascii="Arial Narrow" w:hAnsi="Arial Narrow" w:cs="Arial"/>
        </w:rPr>
        <w:t>Coadyuvar, en el ámbito de su competencia, en la debida observancia de las normas oficiales mexicanas en materia de eficiencia energética;</w:t>
      </w:r>
    </w:p>
    <w:p w14:paraId="44F2CA21" w14:textId="77777777" w:rsidR="004372B6" w:rsidRPr="005E45EB" w:rsidRDefault="004372B6" w:rsidP="003466FE">
      <w:pPr>
        <w:widowControl w:val="0"/>
        <w:autoSpaceDE w:val="0"/>
        <w:autoSpaceDN w:val="0"/>
        <w:adjustRightInd w:val="0"/>
        <w:ind w:left="454" w:hanging="454"/>
        <w:rPr>
          <w:rFonts w:ascii="Arial Narrow" w:hAnsi="Arial Narrow" w:cs="Arial"/>
          <w:b/>
          <w:bCs/>
        </w:rPr>
      </w:pPr>
    </w:p>
    <w:p w14:paraId="31412D27" w14:textId="77777777" w:rsidR="004372B6" w:rsidRPr="005E45EB" w:rsidRDefault="003466FE" w:rsidP="003466FE">
      <w:pPr>
        <w:widowControl w:val="0"/>
        <w:autoSpaceDE w:val="0"/>
        <w:autoSpaceDN w:val="0"/>
        <w:adjustRightInd w:val="0"/>
        <w:ind w:left="454" w:hanging="454"/>
        <w:rPr>
          <w:rFonts w:ascii="Arial Narrow" w:hAnsi="Arial Narrow" w:cs="Arial"/>
        </w:rPr>
      </w:pPr>
      <w:r w:rsidRPr="005E45EB">
        <w:rPr>
          <w:rFonts w:ascii="Arial Narrow" w:hAnsi="Arial Narrow" w:cs="Arial"/>
          <w:b/>
        </w:rPr>
        <w:t>XI.</w:t>
      </w:r>
      <w:r w:rsidRPr="005E45EB">
        <w:rPr>
          <w:rFonts w:ascii="Arial Narrow" w:hAnsi="Arial Narrow" w:cs="Arial"/>
          <w:b/>
        </w:rPr>
        <w:tab/>
      </w:r>
      <w:r w:rsidR="004372B6" w:rsidRPr="005E45EB">
        <w:rPr>
          <w:rFonts w:ascii="Arial Narrow" w:hAnsi="Arial Narrow" w:cs="Arial"/>
        </w:rPr>
        <w:t xml:space="preserve">Propiciar la elaboración y aplicación de normas técnicas estatales que regulen el ahorro y uso racional de energía; </w:t>
      </w:r>
    </w:p>
    <w:p w14:paraId="2C6E10DA" w14:textId="77777777" w:rsidR="003466FE" w:rsidRPr="005E45EB" w:rsidRDefault="003466FE" w:rsidP="003466FE">
      <w:pPr>
        <w:widowControl w:val="0"/>
        <w:autoSpaceDE w:val="0"/>
        <w:autoSpaceDN w:val="0"/>
        <w:adjustRightInd w:val="0"/>
        <w:ind w:left="454" w:hanging="454"/>
        <w:rPr>
          <w:rFonts w:ascii="Arial Narrow" w:hAnsi="Arial Narrow" w:cs="Arial"/>
        </w:rPr>
      </w:pPr>
    </w:p>
    <w:p w14:paraId="15895350" w14:textId="77777777" w:rsidR="004372B6" w:rsidRPr="005E45EB" w:rsidRDefault="003466FE" w:rsidP="003466FE">
      <w:pPr>
        <w:widowControl w:val="0"/>
        <w:autoSpaceDE w:val="0"/>
        <w:autoSpaceDN w:val="0"/>
        <w:adjustRightInd w:val="0"/>
        <w:ind w:left="454" w:hanging="454"/>
        <w:rPr>
          <w:rFonts w:ascii="Arial Narrow" w:hAnsi="Arial Narrow" w:cs="Arial"/>
        </w:rPr>
      </w:pPr>
      <w:r w:rsidRPr="005E45EB">
        <w:rPr>
          <w:rFonts w:ascii="Arial Narrow" w:hAnsi="Arial Narrow" w:cs="Arial"/>
          <w:b/>
        </w:rPr>
        <w:t>XII.</w:t>
      </w:r>
      <w:r w:rsidRPr="005E45EB">
        <w:rPr>
          <w:rFonts w:ascii="Arial Narrow" w:hAnsi="Arial Narrow" w:cs="Arial"/>
          <w:b/>
        </w:rPr>
        <w:tab/>
      </w:r>
      <w:r w:rsidR="004372B6" w:rsidRPr="005E45EB">
        <w:rPr>
          <w:rFonts w:ascii="Arial Narrow" w:hAnsi="Arial Narrow" w:cs="Arial"/>
        </w:rPr>
        <w:t>Impulsar la participación de las instituciones de educación superior y asociaciones de profesionistas. en la investigación, capacitación y desarrollo de tecnologías en la materia;</w:t>
      </w:r>
    </w:p>
    <w:p w14:paraId="504DEEEA" w14:textId="77777777" w:rsidR="003466FE" w:rsidRPr="005E45EB" w:rsidRDefault="003466FE" w:rsidP="003466FE">
      <w:pPr>
        <w:widowControl w:val="0"/>
        <w:autoSpaceDE w:val="0"/>
        <w:autoSpaceDN w:val="0"/>
        <w:adjustRightInd w:val="0"/>
        <w:ind w:left="454" w:hanging="454"/>
        <w:rPr>
          <w:rFonts w:ascii="Arial Narrow" w:hAnsi="Arial Narrow" w:cs="Arial"/>
        </w:rPr>
      </w:pPr>
    </w:p>
    <w:p w14:paraId="58D37274" w14:textId="77777777" w:rsidR="004372B6" w:rsidRPr="005E45EB" w:rsidRDefault="003466FE" w:rsidP="003466FE">
      <w:pPr>
        <w:widowControl w:val="0"/>
        <w:autoSpaceDE w:val="0"/>
        <w:autoSpaceDN w:val="0"/>
        <w:adjustRightInd w:val="0"/>
        <w:ind w:left="454" w:hanging="454"/>
        <w:rPr>
          <w:rFonts w:ascii="Arial Narrow" w:hAnsi="Arial Narrow" w:cs="Arial"/>
        </w:rPr>
      </w:pPr>
      <w:r w:rsidRPr="005E45EB">
        <w:rPr>
          <w:rFonts w:ascii="Arial Narrow" w:hAnsi="Arial Narrow" w:cs="Arial"/>
          <w:b/>
        </w:rPr>
        <w:t>XIII.</w:t>
      </w:r>
      <w:r w:rsidRPr="005E45EB">
        <w:rPr>
          <w:rFonts w:ascii="Arial Narrow" w:hAnsi="Arial Narrow" w:cs="Arial"/>
          <w:b/>
        </w:rPr>
        <w:tab/>
      </w:r>
      <w:r w:rsidR="004372B6" w:rsidRPr="005E45EB">
        <w:rPr>
          <w:rFonts w:ascii="Arial Narrow" w:hAnsi="Arial Narrow" w:cs="Arial"/>
        </w:rPr>
        <w:t>Promover en las instituciones educativas del Estado la realización de cursos, talleres, conferencias y diplomados en materia de uso racional de energía;</w:t>
      </w:r>
    </w:p>
    <w:p w14:paraId="42DAB81D" w14:textId="77777777" w:rsidR="003466FE" w:rsidRPr="005E45EB" w:rsidRDefault="003466FE" w:rsidP="003466FE">
      <w:pPr>
        <w:widowControl w:val="0"/>
        <w:autoSpaceDE w:val="0"/>
        <w:autoSpaceDN w:val="0"/>
        <w:adjustRightInd w:val="0"/>
        <w:ind w:left="454" w:hanging="454"/>
        <w:rPr>
          <w:rFonts w:ascii="Arial Narrow" w:hAnsi="Arial Narrow" w:cs="Arial"/>
        </w:rPr>
      </w:pPr>
    </w:p>
    <w:p w14:paraId="5BD6008F" w14:textId="77777777" w:rsidR="004372B6" w:rsidRPr="005E45EB" w:rsidRDefault="003466FE" w:rsidP="003466FE">
      <w:pPr>
        <w:widowControl w:val="0"/>
        <w:autoSpaceDE w:val="0"/>
        <w:autoSpaceDN w:val="0"/>
        <w:adjustRightInd w:val="0"/>
        <w:ind w:left="454" w:hanging="454"/>
        <w:rPr>
          <w:rFonts w:ascii="Arial Narrow" w:hAnsi="Arial Narrow" w:cs="Arial"/>
        </w:rPr>
      </w:pPr>
      <w:r w:rsidRPr="005E45EB">
        <w:rPr>
          <w:rFonts w:ascii="Arial Narrow" w:hAnsi="Arial Narrow" w:cs="Arial"/>
          <w:b/>
        </w:rPr>
        <w:t>XIV.</w:t>
      </w:r>
      <w:r w:rsidRPr="005E45EB">
        <w:rPr>
          <w:rFonts w:ascii="Arial Narrow" w:hAnsi="Arial Narrow" w:cs="Arial"/>
          <w:b/>
        </w:rPr>
        <w:tab/>
      </w:r>
      <w:r w:rsidR="004372B6" w:rsidRPr="005E45EB">
        <w:rPr>
          <w:rFonts w:ascii="Arial Narrow" w:hAnsi="Arial Narrow" w:cs="Arial"/>
        </w:rPr>
        <w:t>Instrumentar políticas y acciones en materia de iluminación, uso de aparatos electrodomésticos, equipos de aire acondicionado y calefacción, y demás enseres que para su funcionamiento consuman energía, en beneficio de la economía familiar;</w:t>
      </w:r>
    </w:p>
    <w:p w14:paraId="3BE0477D" w14:textId="77777777" w:rsidR="003466FE" w:rsidRPr="005E45EB" w:rsidRDefault="003466FE" w:rsidP="003466FE">
      <w:pPr>
        <w:widowControl w:val="0"/>
        <w:autoSpaceDE w:val="0"/>
        <w:autoSpaceDN w:val="0"/>
        <w:adjustRightInd w:val="0"/>
        <w:ind w:left="454" w:hanging="454"/>
        <w:rPr>
          <w:rFonts w:ascii="Arial Narrow" w:hAnsi="Arial Narrow" w:cs="Arial"/>
        </w:rPr>
      </w:pPr>
    </w:p>
    <w:p w14:paraId="26236293" w14:textId="77777777" w:rsidR="004372B6" w:rsidRPr="005E45EB" w:rsidRDefault="003466FE" w:rsidP="003466FE">
      <w:pPr>
        <w:widowControl w:val="0"/>
        <w:autoSpaceDE w:val="0"/>
        <w:autoSpaceDN w:val="0"/>
        <w:adjustRightInd w:val="0"/>
        <w:ind w:left="454" w:hanging="454"/>
        <w:rPr>
          <w:rFonts w:ascii="Arial Narrow" w:hAnsi="Arial Narrow" w:cs="Arial"/>
        </w:rPr>
      </w:pPr>
      <w:r w:rsidRPr="005E45EB">
        <w:rPr>
          <w:rFonts w:ascii="Arial Narrow" w:hAnsi="Arial Narrow" w:cs="Arial"/>
          <w:b/>
        </w:rPr>
        <w:t>XV.</w:t>
      </w:r>
      <w:r w:rsidRPr="005E45EB">
        <w:rPr>
          <w:rFonts w:ascii="Arial Narrow" w:hAnsi="Arial Narrow" w:cs="Arial"/>
          <w:b/>
        </w:rPr>
        <w:tab/>
      </w:r>
      <w:r w:rsidR="004372B6" w:rsidRPr="005E45EB">
        <w:rPr>
          <w:rFonts w:ascii="Arial Narrow" w:hAnsi="Arial Narrow" w:cs="Arial"/>
        </w:rPr>
        <w:t xml:space="preserve">Prestar asesoría técnica a los municipios y a los sectores </w:t>
      </w:r>
      <w:proofErr w:type="spellStart"/>
      <w:r w:rsidR="004372B6" w:rsidRPr="005E45EB">
        <w:rPr>
          <w:rFonts w:ascii="Arial Narrow" w:hAnsi="Arial Narrow" w:cs="Arial"/>
        </w:rPr>
        <w:t>publico</w:t>
      </w:r>
      <w:proofErr w:type="spellEnd"/>
      <w:r w:rsidR="004372B6" w:rsidRPr="005E45EB">
        <w:rPr>
          <w:rFonts w:ascii="Arial Narrow" w:hAnsi="Arial Narrow" w:cs="Arial"/>
        </w:rPr>
        <w:t xml:space="preserve"> y privado que así lo soliciten en materia de ahorro y uso racional de energía y aprovechamiento de energías renovables;</w:t>
      </w:r>
    </w:p>
    <w:p w14:paraId="368964EA" w14:textId="77777777" w:rsidR="003466FE" w:rsidRPr="005E45EB" w:rsidRDefault="003466FE" w:rsidP="003466FE">
      <w:pPr>
        <w:widowControl w:val="0"/>
        <w:autoSpaceDE w:val="0"/>
        <w:autoSpaceDN w:val="0"/>
        <w:adjustRightInd w:val="0"/>
        <w:ind w:left="454" w:hanging="454"/>
        <w:rPr>
          <w:rFonts w:ascii="Arial Narrow" w:hAnsi="Arial Narrow" w:cs="Arial"/>
        </w:rPr>
      </w:pPr>
    </w:p>
    <w:p w14:paraId="4FF131BC" w14:textId="77777777" w:rsidR="004372B6" w:rsidRPr="005E45EB" w:rsidRDefault="003466FE" w:rsidP="003466FE">
      <w:pPr>
        <w:widowControl w:val="0"/>
        <w:autoSpaceDE w:val="0"/>
        <w:autoSpaceDN w:val="0"/>
        <w:adjustRightInd w:val="0"/>
        <w:ind w:left="454" w:hanging="454"/>
        <w:rPr>
          <w:rFonts w:ascii="Arial Narrow" w:hAnsi="Arial Narrow" w:cs="Arial"/>
        </w:rPr>
      </w:pPr>
      <w:r w:rsidRPr="005E45EB">
        <w:rPr>
          <w:rFonts w:ascii="Arial Narrow" w:hAnsi="Arial Narrow" w:cs="Arial"/>
          <w:b/>
        </w:rPr>
        <w:t>XVI.</w:t>
      </w:r>
      <w:r w:rsidRPr="005E45EB">
        <w:rPr>
          <w:rFonts w:ascii="Arial Narrow" w:hAnsi="Arial Narrow" w:cs="Arial"/>
          <w:b/>
        </w:rPr>
        <w:tab/>
      </w:r>
      <w:r w:rsidR="004372B6" w:rsidRPr="005E45EB">
        <w:rPr>
          <w:rFonts w:ascii="Arial Narrow" w:hAnsi="Arial Narrow" w:cs="Arial"/>
        </w:rPr>
        <w:t>Acordar con los titulares de las entidades públicas y privadas -cuando sea procedente- realización de visitas a sus instalaciones, a fin de verificar sus consumos de energía;</w:t>
      </w:r>
    </w:p>
    <w:p w14:paraId="730DD322" w14:textId="77777777" w:rsidR="003466FE" w:rsidRPr="005E45EB" w:rsidRDefault="003466FE" w:rsidP="003466FE">
      <w:pPr>
        <w:widowControl w:val="0"/>
        <w:autoSpaceDE w:val="0"/>
        <w:autoSpaceDN w:val="0"/>
        <w:adjustRightInd w:val="0"/>
        <w:ind w:left="454" w:hanging="454"/>
        <w:rPr>
          <w:rFonts w:ascii="Arial Narrow" w:hAnsi="Arial Narrow" w:cs="Arial"/>
        </w:rPr>
      </w:pPr>
    </w:p>
    <w:p w14:paraId="7469B762" w14:textId="77777777" w:rsidR="004372B6" w:rsidRPr="005E45EB" w:rsidRDefault="003466FE" w:rsidP="003466FE">
      <w:pPr>
        <w:widowControl w:val="0"/>
        <w:autoSpaceDE w:val="0"/>
        <w:autoSpaceDN w:val="0"/>
        <w:adjustRightInd w:val="0"/>
        <w:ind w:left="454" w:hanging="454"/>
        <w:rPr>
          <w:rFonts w:ascii="Arial Narrow" w:hAnsi="Arial Narrow" w:cs="Arial"/>
        </w:rPr>
      </w:pPr>
      <w:r w:rsidRPr="005E45EB">
        <w:rPr>
          <w:rFonts w:ascii="Arial Narrow" w:hAnsi="Arial Narrow" w:cs="Arial"/>
          <w:b/>
        </w:rPr>
        <w:t>XVII.</w:t>
      </w:r>
      <w:r w:rsidRPr="005E45EB">
        <w:rPr>
          <w:rFonts w:ascii="Arial Narrow" w:hAnsi="Arial Narrow" w:cs="Arial"/>
          <w:b/>
        </w:rPr>
        <w:tab/>
      </w:r>
      <w:r w:rsidR="004372B6" w:rsidRPr="005E45EB">
        <w:rPr>
          <w:rFonts w:ascii="Arial Narrow" w:hAnsi="Arial Narrow" w:cs="Arial"/>
        </w:rPr>
        <w:t>Emitir recomendaciones a las entidades públicas y privadas -cuando sea procedente- para que procuren la aplicación de los criterios de uso racional de energía;</w:t>
      </w:r>
    </w:p>
    <w:p w14:paraId="16AD2A82" w14:textId="77777777" w:rsidR="003466FE" w:rsidRPr="005E45EB" w:rsidRDefault="003466FE" w:rsidP="003466FE">
      <w:pPr>
        <w:widowControl w:val="0"/>
        <w:autoSpaceDE w:val="0"/>
        <w:autoSpaceDN w:val="0"/>
        <w:adjustRightInd w:val="0"/>
        <w:ind w:left="454" w:hanging="454"/>
        <w:rPr>
          <w:rFonts w:ascii="Arial Narrow" w:hAnsi="Arial Narrow" w:cs="Arial"/>
        </w:rPr>
      </w:pPr>
    </w:p>
    <w:p w14:paraId="0C44731A" w14:textId="77777777" w:rsidR="004372B6" w:rsidRPr="005E45EB" w:rsidRDefault="003466FE" w:rsidP="003466FE">
      <w:pPr>
        <w:widowControl w:val="0"/>
        <w:autoSpaceDE w:val="0"/>
        <w:autoSpaceDN w:val="0"/>
        <w:adjustRightInd w:val="0"/>
        <w:ind w:left="454" w:hanging="454"/>
        <w:rPr>
          <w:rFonts w:ascii="Arial Narrow" w:hAnsi="Arial Narrow" w:cs="Arial"/>
        </w:rPr>
      </w:pPr>
      <w:r w:rsidRPr="005E45EB">
        <w:rPr>
          <w:rFonts w:ascii="Arial Narrow" w:hAnsi="Arial Narrow" w:cs="Arial"/>
          <w:b/>
        </w:rPr>
        <w:t xml:space="preserve">XVIII. </w:t>
      </w:r>
      <w:r w:rsidR="004372B6" w:rsidRPr="005E45EB">
        <w:rPr>
          <w:rFonts w:ascii="Arial Narrow" w:hAnsi="Arial Narrow" w:cs="Arial"/>
        </w:rPr>
        <w:t>Elaborar y difundir el directorio de organismos relacionados con la materia de uso racional de energía y aprovechamiento de energía renovable, y</w:t>
      </w:r>
    </w:p>
    <w:p w14:paraId="390076ED" w14:textId="77777777" w:rsidR="003466FE" w:rsidRPr="005E45EB" w:rsidRDefault="003466FE" w:rsidP="003466FE">
      <w:pPr>
        <w:widowControl w:val="0"/>
        <w:autoSpaceDE w:val="0"/>
        <w:autoSpaceDN w:val="0"/>
        <w:adjustRightInd w:val="0"/>
        <w:ind w:left="454" w:hanging="454"/>
        <w:rPr>
          <w:rFonts w:ascii="Arial Narrow" w:hAnsi="Arial Narrow" w:cs="Arial"/>
        </w:rPr>
      </w:pPr>
    </w:p>
    <w:p w14:paraId="61DF2AB4" w14:textId="77777777" w:rsidR="004372B6" w:rsidRPr="005E45EB" w:rsidRDefault="003466FE" w:rsidP="003466FE">
      <w:pPr>
        <w:widowControl w:val="0"/>
        <w:autoSpaceDE w:val="0"/>
        <w:autoSpaceDN w:val="0"/>
        <w:adjustRightInd w:val="0"/>
        <w:ind w:left="454" w:hanging="454"/>
        <w:rPr>
          <w:rFonts w:ascii="Arial Narrow" w:hAnsi="Arial Narrow" w:cs="Arial"/>
        </w:rPr>
      </w:pPr>
      <w:r w:rsidRPr="005E45EB">
        <w:rPr>
          <w:rFonts w:ascii="Arial Narrow" w:hAnsi="Arial Narrow" w:cs="Arial"/>
          <w:b/>
        </w:rPr>
        <w:t>XIX.</w:t>
      </w:r>
      <w:r w:rsidRPr="005E45EB">
        <w:rPr>
          <w:rFonts w:ascii="Arial Narrow" w:hAnsi="Arial Narrow" w:cs="Arial"/>
          <w:b/>
        </w:rPr>
        <w:tab/>
      </w:r>
      <w:r w:rsidR="004372B6" w:rsidRPr="005E45EB">
        <w:rPr>
          <w:rFonts w:ascii="Arial Narrow" w:hAnsi="Arial Narrow" w:cs="Arial"/>
        </w:rPr>
        <w:t>Las demás que establezca la presente ley y demás disposiciones aplicables.</w:t>
      </w:r>
    </w:p>
    <w:p w14:paraId="4976159B" w14:textId="77777777" w:rsidR="004372B6" w:rsidRPr="005E45EB" w:rsidRDefault="004372B6" w:rsidP="003466FE">
      <w:pPr>
        <w:widowControl w:val="0"/>
        <w:autoSpaceDE w:val="0"/>
        <w:autoSpaceDN w:val="0"/>
        <w:adjustRightInd w:val="0"/>
        <w:ind w:left="720"/>
        <w:rPr>
          <w:rFonts w:ascii="Arial Narrow" w:hAnsi="Arial Narrow" w:cs="Arial"/>
        </w:rPr>
      </w:pPr>
    </w:p>
    <w:p w14:paraId="5227A975" w14:textId="77777777" w:rsidR="004372B6" w:rsidRPr="005E45EB" w:rsidRDefault="004372B6" w:rsidP="003466FE">
      <w:pPr>
        <w:widowControl w:val="0"/>
        <w:autoSpaceDE w:val="0"/>
        <w:autoSpaceDN w:val="0"/>
        <w:adjustRightInd w:val="0"/>
        <w:rPr>
          <w:rFonts w:ascii="Arial Narrow" w:hAnsi="Arial Narrow" w:cs="Arial"/>
        </w:rPr>
      </w:pPr>
      <w:r w:rsidRPr="005E45EB">
        <w:rPr>
          <w:rFonts w:ascii="Arial Narrow" w:hAnsi="Arial Narrow" w:cs="Arial"/>
          <w:b/>
          <w:bCs/>
        </w:rPr>
        <w:t>Artículo 4.</w:t>
      </w:r>
      <w:r w:rsidRPr="005E45EB">
        <w:rPr>
          <w:rFonts w:ascii="Arial Narrow" w:hAnsi="Arial Narrow" w:cs="Arial"/>
        </w:rPr>
        <w:t xml:space="preserve"> El Titular del Ejecutivo podrá celebrar convenios e instrumentos de coordinación con las instancias federales y municipales correspondientes para el cumplimiento del objeto de esta ley.</w:t>
      </w:r>
    </w:p>
    <w:p w14:paraId="569CD8A6" w14:textId="77777777" w:rsidR="004372B6" w:rsidRPr="005E45EB" w:rsidRDefault="004372B6" w:rsidP="003466FE">
      <w:pPr>
        <w:widowControl w:val="0"/>
        <w:autoSpaceDE w:val="0"/>
        <w:autoSpaceDN w:val="0"/>
        <w:adjustRightInd w:val="0"/>
        <w:ind w:left="720"/>
        <w:rPr>
          <w:rFonts w:ascii="Arial Narrow" w:hAnsi="Arial Narrow" w:cs="Arial"/>
        </w:rPr>
      </w:pPr>
    </w:p>
    <w:p w14:paraId="5A304EC4" w14:textId="77777777" w:rsidR="004372B6" w:rsidRPr="005E45EB" w:rsidRDefault="004372B6" w:rsidP="003466FE">
      <w:pPr>
        <w:widowControl w:val="0"/>
        <w:autoSpaceDE w:val="0"/>
        <w:autoSpaceDN w:val="0"/>
        <w:adjustRightInd w:val="0"/>
        <w:rPr>
          <w:rFonts w:ascii="Arial Narrow" w:hAnsi="Arial Narrow" w:cs="Arial"/>
        </w:rPr>
      </w:pPr>
      <w:r w:rsidRPr="005E45EB">
        <w:rPr>
          <w:rFonts w:ascii="Arial Narrow" w:hAnsi="Arial Narrow" w:cs="Arial"/>
          <w:b/>
          <w:bCs/>
        </w:rPr>
        <w:t>Artículo 5</w:t>
      </w:r>
      <w:r w:rsidRPr="005E45EB">
        <w:rPr>
          <w:rFonts w:ascii="Arial Narrow" w:hAnsi="Arial Narrow" w:cs="Arial"/>
        </w:rPr>
        <w:t>. El Titular del Ejecutivo podrá otorgar preseas, incentivos y reconocimientos a las entidades públicas y privadas que se destaquen en su labor por el ahorro y uso racional de la energía</w:t>
      </w:r>
    </w:p>
    <w:p w14:paraId="0A4A95B7" w14:textId="77777777" w:rsidR="004372B6" w:rsidRPr="005E45EB" w:rsidRDefault="004372B6" w:rsidP="003466FE">
      <w:pPr>
        <w:widowControl w:val="0"/>
        <w:autoSpaceDE w:val="0"/>
        <w:autoSpaceDN w:val="0"/>
        <w:adjustRightInd w:val="0"/>
        <w:ind w:left="720"/>
        <w:rPr>
          <w:rFonts w:ascii="Arial Narrow" w:hAnsi="Arial Narrow" w:cs="Arial"/>
        </w:rPr>
      </w:pPr>
    </w:p>
    <w:p w14:paraId="6A5E3F28" w14:textId="77777777" w:rsidR="004372B6" w:rsidRPr="005E45EB" w:rsidRDefault="004372B6" w:rsidP="003466FE">
      <w:pPr>
        <w:widowControl w:val="0"/>
        <w:autoSpaceDE w:val="0"/>
        <w:autoSpaceDN w:val="0"/>
        <w:adjustRightInd w:val="0"/>
        <w:rPr>
          <w:rFonts w:ascii="Arial Narrow" w:hAnsi="Arial Narrow" w:cs="Arial"/>
        </w:rPr>
      </w:pPr>
      <w:r w:rsidRPr="005E45EB">
        <w:rPr>
          <w:rFonts w:ascii="Arial Narrow" w:hAnsi="Arial Narrow" w:cs="Arial"/>
          <w:b/>
          <w:bCs/>
        </w:rPr>
        <w:t>Artículo 6.</w:t>
      </w:r>
      <w:r w:rsidRPr="005E45EB">
        <w:rPr>
          <w:rFonts w:ascii="Arial Narrow" w:hAnsi="Arial Narrow" w:cs="Arial"/>
        </w:rPr>
        <w:t xml:space="preserve"> El Titular del Ejecutivo podrá dar estímulos y subsidios a las entidades públicas, organismos no gubernamentales y demás instituciones, en los términos de la fracción III del artículo 38 del Código Fiscal del Estado, que se destaquen por sus acciones y esfuerzos en materia de a</w:t>
      </w:r>
      <w:r w:rsidR="00466E64" w:rsidRPr="005E45EB">
        <w:rPr>
          <w:rFonts w:ascii="Arial Narrow" w:hAnsi="Arial Narrow" w:cs="Arial"/>
        </w:rPr>
        <w:t>horro y uso racional de energía, previa opinión del consejo.</w:t>
      </w:r>
    </w:p>
    <w:p w14:paraId="3CA9CBC8" w14:textId="77777777" w:rsidR="004372B6" w:rsidRPr="005E45EB" w:rsidRDefault="004372B6" w:rsidP="003466FE">
      <w:pPr>
        <w:widowControl w:val="0"/>
        <w:autoSpaceDE w:val="0"/>
        <w:autoSpaceDN w:val="0"/>
        <w:adjustRightInd w:val="0"/>
        <w:ind w:left="720"/>
        <w:rPr>
          <w:rFonts w:ascii="Arial Narrow" w:hAnsi="Arial Narrow" w:cs="Arial"/>
        </w:rPr>
      </w:pPr>
    </w:p>
    <w:p w14:paraId="58FB80DC" w14:textId="77777777" w:rsidR="004372B6" w:rsidRPr="005E45EB" w:rsidRDefault="004372B6" w:rsidP="003466FE">
      <w:pPr>
        <w:widowControl w:val="0"/>
        <w:autoSpaceDE w:val="0"/>
        <w:autoSpaceDN w:val="0"/>
        <w:adjustRightInd w:val="0"/>
        <w:rPr>
          <w:rFonts w:ascii="Arial Narrow" w:hAnsi="Arial Narrow" w:cs="Arial"/>
        </w:rPr>
      </w:pPr>
      <w:r w:rsidRPr="005E45EB">
        <w:rPr>
          <w:rFonts w:ascii="Arial Narrow" w:hAnsi="Arial Narrow" w:cs="Arial"/>
          <w:b/>
          <w:bCs/>
        </w:rPr>
        <w:t>Artículo 7.</w:t>
      </w:r>
      <w:r w:rsidRPr="005E45EB">
        <w:rPr>
          <w:rFonts w:ascii="Arial Narrow" w:hAnsi="Arial Narrow" w:cs="Arial"/>
        </w:rPr>
        <w:t xml:space="preserve"> Las entidades públicas procurarán la implementación de medidas que fomenten el uso racional de la energía, mediante la aplicación de los siguientes criterios:</w:t>
      </w:r>
    </w:p>
    <w:p w14:paraId="438B6385" w14:textId="77777777" w:rsidR="004372B6" w:rsidRPr="005E45EB" w:rsidRDefault="004372B6" w:rsidP="003466FE">
      <w:pPr>
        <w:widowControl w:val="0"/>
        <w:autoSpaceDE w:val="0"/>
        <w:autoSpaceDN w:val="0"/>
        <w:adjustRightInd w:val="0"/>
        <w:ind w:left="720"/>
        <w:rPr>
          <w:rFonts w:ascii="Arial Narrow" w:hAnsi="Arial Narrow" w:cs="Arial"/>
        </w:rPr>
      </w:pPr>
    </w:p>
    <w:p w14:paraId="5575B8DC" w14:textId="77777777" w:rsidR="004372B6" w:rsidRPr="005E45EB" w:rsidRDefault="003466FE" w:rsidP="003466FE">
      <w:pPr>
        <w:widowControl w:val="0"/>
        <w:autoSpaceDE w:val="0"/>
        <w:autoSpaceDN w:val="0"/>
        <w:adjustRightInd w:val="0"/>
        <w:ind w:left="454" w:hanging="454"/>
        <w:rPr>
          <w:rFonts w:ascii="Arial Narrow" w:hAnsi="Arial Narrow" w:cs="Arial"/>
        </w:rPr>
      </w:pPr>
      <w:r w:rsidRPr="005E45EB">
        <w:rPr>
          <w:rFonts w:ascii="Arial Narrow" w:hAnsi="Arial Narrow" w:cs="Arial"/>
          <w:b/>
        </w:rPr>
        <w:t>I.</w:t>
      </w:r>
      <w:r w:rsidRPr="005E45EB">
        <w:rPr>
          <w:rFonts w:ascii="Arial Narrow" w:hAnsi="Arial Narrow" w:cs="Arial"/>
          <w:b/>
        </w:rPr>
        <w:tab/>
      </w:r>
      <w:r w:rsidR="004372B6" w:rsidRPr="005E45EB">
        <w:rPr>
          <w:rFonts w:ascii="Arial Narrow" w:hAnsi="Arial Narrow" w:cs="Arial"/>
        </w:rPr>
        <w:t>La adquisición e instalación de equipos de oficina con diseños, materiales y características que propicien</w:t>
      </w:r>
      <w:r w:rsidR="00521D51" w:rsidRPr="005E45EB">
        <w:rPr>
          <w:rFonts w:ascii="Arial Narrow" w:hAnsi="Arial Narrow" w:cs="Arial"/>
        </w:rPr>
        <w:t xml:space="preserve"> el uso racional de la energía;</w:t>
      </w:r>
    </w:p>
    <w:p w14:paraId="2041BE12" w14:textId="77777777" w:rsidR="004372B6" w:rsidRPr="005E45EB" w:rsidRDefault="004372B6" w:rsidP="003466FE">
      <w:pPr>
        <w:widowControl w:val="0"/>
        <w:autoSpaceDE w:val="0"/>
        <w:autoSpaceDN w:val="0"/>
        <w:adjustRightInd w:val="0"/>
        <w:ind w:left="454" w:hanging="454"/>
        <w:rPr>
          <w:rFonts w:ascii="Arial Narrow" w:hAnsi="Arial Narrow" w:cs="Arial"/>
        </w:rPr>
      </w:pPr>
    </w:p>
    <w:p w14:paraId="15256C78" w14:textId="77777777" w:rsidR="004372B6" w:rsidRPr="005E45EB" w:rsidRDefault="003466FE" w:rsidP="003466FE">
      <w:pPr>
        <w:widowControl w:val="0"/>
        <w:autoSpaceDE w:val="0"/>
        <w:autoSpaceDN w:val="0"/>
        <w:adjustRightInd w:val="0"/>
        <w:ind w:left="454" w:hanging="454"/>
        <w:rPr>
          <w:rFonts w:ascii="Arial Narrow" w:hAnsi="Arial Narrow" w:cs="Arial"/>
        </w:rPr>
      </w:pPr>
      <w:r w:rsidRPr="005E45EB">
        <w:rPr>
          <w:rFonts w:ascii="Arial Narrow" w:hAnsi="Arial Narrow" w:cs="Arial"/>
          <w:b/>
        </w:rPr>
        <w:t>II.</w:t>
      </w:r>
      <w:r w:rsidRPr="005E45EB">
        <w:rPr>
          <w:rFonts w:ascii="Arial Narrow" w:hAnsi="Arial Narrow" w:cs="Arial"/>
          <w:b/>
        </w:rPr>
        <w:tab/>
      </w:r>
      <w:r w:rsidR="004372B6" w:rsidRPr="005E45EB">
        <w:rPr>
          <w:rFonts w:ascii="Arial Narrow" w:hAnsi="Arial Narrow" w:cs="Arial"/>
        </w:rPr>
        <w:t>El establecimiento de horarios de labores y atención al público que permitan el aprovechamiento eficiente de la luz solar;</w:t>
      </w:r>
    </w:p>
    <w:p w14:paraId="57BEE659" w14:textId="77777777" w:rsidR="004372B6" w:rsidRPr="005E45EB" w:rsidRDefault="004372B6" w:rsidP="003466FE">
      <w:pPr>
        <w:widowControl w:val="0"/>
        <w:autoSpaceDE w:val="0"/>
        <w:autoSpaceDN w:val="0"/>
        <w:adjustRightInd w:val="0"/>
        <w:ind w:left="454" w:hanging="454"/>
        <w:rPr>
          <w:rFonts w:ascii="Arial Narrow" w:hAnsi="Arial Narrow" w:cs="Arial"/>
          <w:b/>
          <w:bCs/>
        </w:rPr>
      </w:pPr>
    </w:p>
    <w:p w14:paraId="5197CB5C" w14:textId="77777777" w:rsidR="004372B6" w:rsidRPr="005E45EB" w:rsidRDefault="003466FE" w:rsidP="003466FE">
      <w:pPr>
        <w:widowControl w:val="0"/>
        <w:autoSpaceDE w:val="0"/>
        <w:autoSpaceDN w:val="0"/>
        <w:adjustRightInd w:val="0"/>
        <w:ind w:left="454" w:hanging="454"/>
        <w:rPr>
          <w:rFonts w:ascii="Arial Narrow" w:hAnsi="Arial Narrow" w:cs="Arial"/>
        </w:rPr>
      </w:pPr>
      <w:r w:rsidRPr="005E45EB">
        <w:rPr>
          <w:rFonts w:ascii="Arial Narrow" w:hAnsi="Arial Narrow" w:cs="Arial"/>
          <w:b/>
        </w:rPr>
        <w:t>III.</w:t>
      </w:r>
      <w:r w:rsidRPr="005E45EB">
        <w:rPr>
          <w:rFonts w:ascii="Arial Narrow" w:hAnsi="Arial Narrow" w:cs="Arial"/>
          <w:b/>
        </w:rPr>
        <w:tab/>
      </w:r>
      <w:r w:rsidR="004372B6" w:rsidRPr="005E45EB">
        <w:rPr>
          <w:rFonts w:ascii="Arial Narrow" w:hAnsi="Arial Narrow" w:cs="Arial"/>
        </w:rPr>
        <w:t xml:space="preserve">La promoción y fomento del uso racional de los equipos que consumen energía por parte de los servidores públicos; </w:t>
      </w:r>
    </w:p>
    <w:p w14:paraId="476158E5" w14:textId="77777777" w:rsidR="004372B6" w:rsidRPr="005E45EB" w:rsidRDefault="004372B6" w:rsidP="003466FE">
      <w:pPr>
        <w:widowControl w:val="0"/>
        <w:autoSpaceDE w:val="0"/>
        <w:autoSpaceDN w:val="0"/>
        <w:adjustRightInd w:val="0"/>
        <w:ind w:left="454" w:hanging="454"/>
        <w:rPr>
          <w:rFonts w:ascii="Arial Narrow" w:hAnsi="Arial Narrow" w:cs="Arial"/>
        </w:rPr>
      </w:pPr>
    </w:p>
    <w:p w14:paraId="7C9C262D" w14:textId="77777777" w:rsidR="004372B6" w:rsidRPr="005E45EB" w:rsidRDefault="003466FE" w:rsidP="003466FE">
      <w:pPr>
        <w:widowControl w:val="0"/>
        <w:autoSpaceDE w:val="0"/>
        <w:autoSpaceDN w:val="0"/>
        <w:adjustRightInd w:val="0"/>
        <w:ind w:left="454" w:hanging="454"/>
        <w:rPr>
          <w:rFonts w:ascii="Arial Narrow" w:hAnsi="Arial Narrow" w:cs="Arial"/>
        </w:rPr>
      </w:pPr>
      <w:r w:rsidRPr="005E45EB">
        <w:rPr>
          <w:rFonts w:ascii="Arial Narrow" w:hAnsi="Arial Narrow" w:cs="Arial"/>
          <w:b/>
        </w:rPr>
        <w:t>IV.</w:t>
      </w:r>
      <w:r w:rsidRPr="005E45EB">
        <w:rPr>
          <w:rFonts w:ascii="Arial Narrow" w:hAnsi="Arial Narrow" w:cs="Arial"/>
          <w:b/>
        </w:rPr>
        <w:tab/>
      </w:r>
      <w:r w:rsidR="004372B6" w:rsidRPr="005E45EB">
        <w:rPr>
          <w:rFonts w:ascii="Arial Narrow" w:hAnsi="Arial Narrow" w:cs="Arial"/>
        </w:rPr>
        <w:t>La sustitución de focos incandescentes y de halógeno por lámparas ahorradoras de energía, así como el uso de atenuadores electrónicos para graduar la iluminación;</w:t>
      </w:r>
    </w:p>
    <w:p w14:paraId="0D717626" w14:textId="77777777" w:rsidR="004372B6" w:rsidRPr="005E45EB" w:rsidRDefault="004372B6" w:rsidP="003466FE">
      <w:pPr>
        <w:widowControl w:val="0"/>
        <w:autoSpaceDE w:val="0"/>
        <w:autoSpaceDN w:val="0"/>
        <w:adjustRightInd w:val="0"/>
        <w:ind w:left="454" w:hanging="454"/>
        <w:rPr>
          <w:rFonts w:ascii="Arial Narrow" w:hAnsi="Arial Narrow" w:cs="Arial"/>
          <w:b/>
          <w:bCs/>
        </w:rPr>
      </w:pPr>
    </w:p>
    <w:p w14:paraId="54CE5590" w14:textId="77777777" w:rsidR="004372B6" w:rsidRPr="005E45EB" w:rsidRDefault="003466FE" w:rsidP="003466FE">
      <w:pPr>
        <w:widowControl w:val="0"/>
        <w:autoSpaceDE w:val="0"/>
        <w:autoSpaceDN w:val="0"/>
        <w:adjustRightInd w:val="0"/>
        <w:ind w:left="454" w:hanging="454"/>
        <w:rPr>
          <w:rFonts w:ascii="Arial Narrow" w:hAnsi="Arial Narrow" w:cs="Arial"/>
        </w:rPr>
      </w:pPr>
      <w:r w:rsidRPr="005E45EB">
        <w:rPr>
          <w:rFonts w:ascii="Arial Narrow" w:hAnsi="Arial Narrow" w:cs="Arial"/>
          <w:b/>
        </w:rPr>
        <w:t>V.</w:t>
      </w:r>
      <w:r w:rsidRPr="005E45EB">
        <w:rPr>
          <w:rFonts w:ascii="Arial Narrow" w:hAnsi="Arial Narrow" w:cs="Arial"/>
          <w:b/>
        </w:rPr>
        <w:tab/>
      </w:r>
      <w:r w:rsidR="004372B6" w:rsidRPr="005E45EB">
        <w:rPr>
          <w:rFonts w:ascii="Arial Narrow" w:hAnsi="Arial Narrow" w:cs="Arial"/>
        </w:rPr>
        <w:t xml:space="preserve">La baja de los equipos en desuso, conforme a las disposiciones aplicables; </w:t>
      </w:r>
    </w:p>
    <w:p w14:paraId="0AB55347" w14:textId="77777777" w:rsidR="004372B6" w:rsidRPr="005E45EB" w:rsidRDefault="004372B6" w:rsidP="003466FE">
      <w:pPr>
        <w:widowControl w:val="0"/>
        <w:autoSpaceDE w:val="0"/>
        <w:autoSpaceDN w:val="0"/>
        <w:adjustRightInd w:val="0"/>
        <w:ind w:left="454" w:hanging="454"/>
        <w:rPr>
          <w:rFonts w:ascii="Arial Narrow" w:hAnsi="Arial Narrow" w:cs="Arial"/>
        </w:rPr>
      </w:pPr>
    </w:p>
    <w:p w14:paraId="694875BA" w14:textId="77777777" w:rsidR="004372B6" w:rsidRPr="005E45EB" w:rsidRDefault="003466FE" w:rsidP="003466FE">
      <w:pPr>
        <w:widowControl w:val="0"/>
        <w:autoSpaceDE w:val="0"/>
        <w:autoSpaceDN w:val="0"/>
        <w:adjustRightInd w:val="0"/>
        <w:ind w:left="454" w:hanging="454"/>
        <w:rPr>
          <w:rFonts w:ascii="Arial Narrow" w:hAnsi="Arial Narrow" w:cs="Arial"/>
        </w:rPr>
      </w:pPr>
      <w:r w:rsidRPr="005E45EB">
        <w:rPr>
          <w:rFonts w:ascii="Arial Narrow" w:hAnsi="Arial Narrow" w:cs="Arial"/>
          <w:b/>
        </w:rPr>
        <w:t>VI.</w:t>
      </w:r>
      <w:r w:rsidRPr="005E45EB">
        <w:rPr>
          <w:rFonts w:ascii="Arial Narrow" w:hAnsi="Arial Narrow" w:cs="Arial"/>
          <w:b/>
        </w:rPr>
        <w:tab/>
      </w:r>
      <w:r w:rsidR="004372B6" w:rsidRPr="005E45EB">
        <w:rPr>
          <w:rFonts w:ascii="Arial Narrow" w:hAnsi="Arial Narrow" w:cs="Arial"/>
        </w:rPr>
        <w:t xml:space="preserve">El mantenimiento periódico de los equipos e instalaciones eléctricas para la identificación oportuna de fugas eléctricas, y </w:t>
      </w:r>
    </w:p>
    <w:p w14:paraId="1BD93D7C" w14:textId="77777777" w:rsidR="004372B6" w:rsidRPr="005E45EB" w:rsidRDefault="004372B6" w:rsidP="003466FE">
      <w:pPr>
        <w:widowControl w:val="0"/>
        <w:autoSpaceDE w:val="0"/>
        <w:autoSpaceDN w:val="0"/>
        <w:adjustRightInd w:val="0"/>
        <w:ind w:left="454" w:hanging="454"/>
        <w:rPr>
          <w:rFonts w:ascii="Arial Narrow" w:hAnsi="Arial Narrow" w:cs="Arial"/>
        </w:rPr>
      </w:pPr>
    </w:p>
    <w:p w14:paraId="78187A83" w14:textId="77777777" w:rsidR="004372B6" w:rsidRPr="005E45EB" w:rsidRDefault="003466FE" w:rsidP="003466FE">
      <w:pPr>
        <w:widowControl w:val="0"/>
        <w:autoSpaceDE w:val="0"/>
        <w:autoSpaceDN w:val="0"/>
        <w:adjustRightInd w:val="0"/>
        <w:ind w:left="454" w:hanging="454"/>
        <w:rPr>
          <w:rFonts w:ascii="Arial Narrow" w:hAnsi="Arial Narrow" w:cs="Arial"/>
        </w:rPr>
      </w:pPr>
      <w:r w:rsidRPr="005E45EB">
        <w:rPr>
          <w:rFonts w:ascii="Arial Narrow" w:hAnsi="Arial Narrow" w:cs="Arial"/>
          <w:b/>
        </w:rPr>
        <w:t>VII.</w:t>
      </w:r>
      <w:r w:rsidRPr="005E45EB">
        <w:rPr>
          <w:rFonts w:ascii="Arial Narrow" w:hAnsi="Arial Narrow" w:cs="Arial"/>
          <w:b/>
        </w:rPr>
        <w:tab/>
      </w:r>
      <w:r w:rsidR="004372B6" w:rsidRPr="005E45EB">
        <w:rPr>
          <w:rFonts w:ascii="Arial Narrow" w:hAnsi="Arial Narrow" w:cs="Arial"/>
        </w:rPr>
        <w:t>Los demás que determine esta ley y demás disposiciones aplicables.</w:t>
      </w:r>
    </w:p>
    <w:p w14:paraId="5E20E3D5" w14:textId="77777777" w:rsidR="00264951" w:rsidRPr="005E45EB" w:rsidRDefault="00264951" w:rsidP="00264951">
      <w:pPr>
        <w:widowControl w:val="0"/>
        <w:autoSpaceDE w:val="0"/>
        <w:autoSpaceDN w:val="0"/>
        <w:adjustRightInd w:val="0"/>
        <w:rPr>
          <w:rFonts w:ascii="Arial Narrow" w:hAnsi="Arial Narrow" w:cs="Arial"/>
        </w:rPr>
      </w:pPr>
    </w:p>
    <w:p w14:paraId="2ED1401E" w14:textId="77777777" w:rsidR="00264951" w:rsidRPr="005E45EB" w:rsidRDefault="00264951" w:rsidP="00264951">
      <w:pPr>
        <w:widowControl w:val="0"/>
        <w:autoSpaceDE w:val="0"/>
        <w:autoSpaceDN w:val="0"/>
        <w:adjustRightInd w:val="0"/>
        <w:ind w:left="567" w:hanging="567"/>
        <w:rPr>
          <w:rFonts w:ascii="Arial Narrow" w:hAnsi="Arial Narrow" w:cs="Arial"/>
          <w:i/>
          <w:sz w:val="12"/>
          <w:szCs w:val="12"/>
        </w:rPr>
      </w:pPr>
      <w:r w:rsidRPr="005E45EB">
        <w:rPr>
          <w:rFonts w:ascii="Arial Narrow" w:hAnsi="Arial Narrow" w:cs="Arial"/>
          <w:i/>
          <w:sz w:val="12"/>
          <w:szCs w:val="12"/>
        </w:rPr>
        <w:t>(REFORMADA, P.O. 24 DE JUNIO DE 2011)</w:t>
      </w:r>
    </w:p>
    <w:p w14:paraId="2C957B4B" w14:textId="77777777" w:rsidR="00264951" w:rsidRPr="005E45EB" w:rsidRDefault="004372B6" w:rsidP="003466FE">
      <w:pPr>
        <w:widowControl w:val="0"/>
        <w:autoSpaceDE w:val="0"/>
        <w:autoSpaceDN w:val="0"/>
        <w:adjustRightInd w:val="0"/>
        <w:rPr>
          <w:rFonts w:ascii="Arial Narrow" w:hAnsi="Arial Narrow" w:cs="Arial"/>
        </w:rPr>
      </w:pPr>
      <w:r w:rsidRPr="005E45EB">
        <w:rPr>
          <w:rFonts w:ascii="Arial Narrow" w:hAnsi="Arial Narrow" w:cs="Arial"/>
          <w:b/>
          <w:bCs/>
        </w:rPr>
        <w:t>Artículo 8.</w:t>
      </w:r>
      <w:r w:rsidRPr="005E45EB">
        <w:rPr>
          <w:rFonts w:ascii="Arial Narrow" w:hAnsi="Arial Narrow" w:cs="Arial"/>
        </w:rPr>
        <w:t xml:space="preserve"> El Titular del Ejecutivo </w:t>
      </w:r>
      <w:r w:rsidR="00264951" w:rsidRPr="005E45EB">
        <w:rPr>
          <w:rFonts w:ascii="Arial Narrow" w:hAnsi="Arial Narrow" w:cs="Arial"/>
        </w:rPr>
        <w:t>ejercerá sus atribuciones a través de la Comisión Intersecretarial, para la atención directa de las disposiciones previstas en esta ley. La integración de dicha Comisión estará a lo dispuesto en el párrafo segundo del artículo 6 de la Ley Orgánica de la Administración Pública del Estado de Coahuila. La coordinación general de dicha Comisión Intersecretarial estará a cargo de la Secretaría.</w:t>
      </w:r>
    </w:p>
    <w:p w14:paraId="7DA7AF27" w14:textId="77777777" w:rsidR="00264951" w:rsidRPr="005E45EB" w:rsidRDefault="00264951" w:rsidP="003466FE">
      <w:pPr>
        <w:widowControl w:val="0"/>
        <w:autoSpaceDE w:val="0"/>
        <w:autoSpaceDN w:val="0"/>
        <w:adjustRightInd w:val="0"/>
        <w:rPr>
          <w:rFonts w:ascii="Arial Narrow" w:hAnsi="Arial Narrow" w:cs="Arial"/>
        </w:rPr>
      </w:pPr>
    </w:p>
    <w:p w14:paraId="24F7733D" w14:textId="77777777" w:rsidR="003466FE" w:rsidRPr="005E45EB" w:rsidRDefault="003466FE" w:rsidP="003466FE">
      <w:pPr>
        <w:widowControl w:val="0"/>
        <w:autoSpaceDE w:val="0"/>
        <w:autoSpaceDN w:val="0"/>
        <w:adjustRightInd w:val="0"/>
        <w:rPr>
          <w:rFonts w:ascii="Arial Narrow" w:hAnsi="Arial Narrow" w:cs="Arial"/>
        </w:rPr>
      </w:pPr>
    </w:p>
    <w:p w14:paraId="440CBF9B" w14:textId="77777777" w:rsidR="004372B6" w:rsidRPr="005E45EB" w:rsidRDefault="004372B6" w:rsidP="003466FE">
      <w:pPr>
        <w:widowControl w:val="0"/>
        <w:autoSpaceDE w:val="0"/>
        <w:autoSpaceDN w:val="0"/>
        <w:adjustRightInd w:val="0"/>
        <w:ind w:left="720"/>
        <w:jc w:val="center"/>
        <w:rPr>
          <w:rFonts w:ascii="Arial Narrow" w:hAnsi="Arial Narrow" w:cs="Arial"/>
          <w:b/>
          <w:bCs/>
        </w:rPr>
      </w:pPr>
      <w:r w:rsidRPr="005E45EB">
        <w:rPr>
          <w:rFonts w:ascii="Arial Narrow" w:hAnsi="Arial Narrow" w:cs="Arial"/>
          <w:b/>
          <w:bCs/>
        </w:rPr>
        <w:t>CAPÍTULO TERCERO</w:t>
      </w:r>
    </w:p>
    <w:p w14:paraId="381F6BFC" w14:textId="77777777" w:rsidR="004372B6" w:rsidRPr="005E45EB" w:rsidRDefault="004372B6" w:rsidP="003466FE">
      <w:pPr>
        <w:widowControl w:val="0"/>
        <w:autoSpaceDE w:val="0"/>
        <w:autoSpaceDN w:val="0"/>
        <w:adjustRightInd w:val="0"/>
        <w:ind w:left="720"/>
        <w:jc w:val="center"/>
        <w:rPr>
          <w:rFonts w:ascii="Arial Narrow" w:hAnsi="Arial Narrow" w:cs="Arial"/>
          <w:b/>
          <w:bCs/>
        </w:rPr>
      </w:pPr>
    </w:p>
    <w:p w14:paraId="287E71BF" w14:textId="77777777" w:rsidR="004372B6" w:rsidRPr="005E45EB" w:rsidRDefault="004372B6" w:rsidP="0051054E">
      <w:pPr>
        <w:widowControl w:val="0"/>
        <w:autoSpaceDE w:val="0"/>
        <w:autoSpaceDN w:val="0"/>
        <w:adjustRightInd w:val="0"/>
        <w:ind w:left="720"/>
        <w:jc w:val="center"/>
        <w:rPr>
          <w:rFonts w:ascii="Arial Narrow" w:hAnsi="Arial Narrow" w:cs="Arial"/>
          <w:b/>
          <w:bCs/>
        </w:rPr>
      </w:pPr>
      <w:r w:rsidRPr="005E45EB">
        <w:rPr>
          <w:rFonts w:ascii="Arial Narrow" w:hAnsi="Arial Narrow" w:cs="Arial"/>
          <w:b/>
          <w:bCs/>
        </w:rPr>
        <w:t>EL CONSEJO CONSULTIVO PARA EL AHORRO</w:t>
      </w:r>
      <w:r w:rsidR="0051054E" w:rsidRPr="005E45EB">
        <w:rPr>
          <w:rFonts w:ascii="Arial Narrow" w:hAnsi="Arial Narrow" w:cs="Arial"/>
          <w:b/>
          <w:bCs/>
        </w:rPr>
        <w:t xml:space="preserve"> </w:t>
      </w:r>
      <w:r w:rsidRPr="005E45EB">
        <w:rPr>
          <w:rFonts w:ascii="Arial Narrow" w:hAnsi="Arial Narrow" w:cs="Arial"/>
          <w:b/>
          <w:bCs/>
        </w:rPr>
        <w:t>DE ENERGÍA EN EL ESTADO</w:t>
      </w:r>
    </w:p>
    <w:p w14:paraId="15DE8601" w14:textId="77777777" w:rsidR="004372B6" w:rsidRPr="005E45EB" w:rsidRDefault="004372B6" w:rsidP="003466FE">
      <w:pPr>
        <w:widowControl w:val="0"/>
        <w:autoSpaceDE w:val="0"/>
        <w:autoSpaceDN w:val="0"/>
        <w:adjustRightInd w:val="0"/>
        <w:ind w:left="720" w:firstLine="451"/>
        <w:jc w:val="center"/>
        <w:rPr>
          <w:rFonts w:ascii="Arial Narrow" w:hAnsi="Arial Narrow" w:cs="Arial"/>
        </w:rPr>
      </w:pPr>
    </w:p>
    <w:p w14:paraId="14C79122" w14:textId="77777777" w:rsidR="00264951" w:rsidRPr="005E45EB" w:rsidRDefault="00264951" w:rsidP="00264951">
      <w:pPr>
        <w:widowControl w:val="0"/>
        <w:autoSpaceDE w:val="0"/>
        <w:autoSpaceDN w:val="0"/>
        <w:adjustRightInd w:val="0"/>
        <w:ind w:left="567" w:hanging="567"/>
        <w:rPr>
          <w:rFonts w:ascii="Arial Narrow" w:hAnsi="Arial Narrow" w:cs="Arial"/>
          <w:i/>
          <w:sz w:val="12"/>
          <w:szCs w:val="12"/>
        </w:rPr>
      </w:pPr>
      <w:r w:rsidRPr="005E45EB">
        <w:rPr>
          <w:rFonts w:ascii="Arial Narrow" w:hAnsi="Arial Narrow" w:cs="Arial"/>
          <w:i/>
          <w:sz w:val="12"/>
          <w:szCs w:val="12"/>
        </w:rPr>
        <w:t>(REFORMADA, P.O. 24 DE JUNIO DE 2011)</w:t>
      </w:r>
    </w:p>
    <w:p w14:paraId="471784BE" w14:textId="77777777" w:rsidR="00264951" w:rsidRPr="005E45EB" w:rsidRDefault="004372B6" w:rsidP="003466FE">
      <w:pPr>
        <w:widowControl w:val="0"/>
        <w:autoSpaceDE w:val="0"/>
        <w:autoSpaceDN w:val="0"/>
        <w:adjustRightInd w:val="0"/>
        <w:rPr>
          <w:rFonts w:ascii="Arial Narrow" w:hAnsi="Arial Narrow" w:cs="Arial"/>
        </w:rPr>
      </w:pPr>
      <w:r w:rsidRPr="005E45EB">
        <w:rPr>
          <w:rFonts w:ascii="Arial Narrow" w:hAnsi="Arial Narrow" w:cs="Arial"/>
          <w:b/>
          <w:bCs/>
        </w:rPr>
        <w:t>Artículo 9.</w:t>
      </w:r>
      <w:r w:rsidRPr="005E45EB">
        <w:rPr>
          <w:rFonts w:ascii="Arial Narrow" w:hAnsi="Arial Narrow" w:cs="Arial"/>
        </w:rPr>
        <w:t xml:space="preserve"> El Consejo será el órgano de consulta y apoyo </w:t>
      </w:r>
      <w:r w:rsidR="00264951" w:rsidRPr="005E45EB">
        <w:rPr>
          <w:rFonts w:ascii="Arial Narrow" w:hAnsi="Arial Narrow" w:cs="Arial"/>
        </w:rPr>
        <w:t>de la comisión intersecretarial, en materia de ahorro y uso racional de energía y aprovechamiento de las energías renovables. Fomentará la participación ciudadana y podrá integrarse por representantes de los siguientes sectores de la sociedad:</w:t>
      </w:r>
    </w:p>
    <w:p w14:paraId="6C4C3A1F" w14:textId="77777777" w:rsidR="00264951" w:rsidRPr="005E45EB" w:rsidRDefault="00264951" w:rsidP="003466FE">
      <w:pPr>
        <w:widowControl w:val="0"/>
        <w:autoSpaceDE w:val="0"/>
        <w:autoSpaceDN w:val="0"/>
        <w:adjustRightInd w:val="0"/>
        <w:rPr>
          <w:rFonts w:ascii="Arial Narrow" w:hAnsi="Arial Narrow" w:cs="Arial"/>
        </w:rPr>
      </w:pPr>
    </w:p>
    <w:p w14:paraId="435EB3F1" w14:textId="77777777" w:rsidR="004372B6" w:rsidRPr="005E45EB" w:rsidRDefault="003466FE" w:rsidP="003466FE">
      <w:pPr>
        <w:widowControl w:val="0"/>
        <w:autoSpaceDE w:val="0"/>
        <w:autoSpaceDN w:val="0"/>
        <w:adjustRightInd w:val="0"/>
        <w:ind w:left="454" w:hanging="454"/>
        <w:rPr>
          <w:rFonts w:ascii="Arial Narrow" w:hAnsi="Arial Narrow" w:cs="Arial"/>
        </w:rPr>
      </w:pPr>
      <w:r w:rsidRPr="005E45EB">
        <w:rPr>
          <w:rFonts w:ascii="Arial Narrow" w:hAnsi="Arial Narrow" w:cs="Arial"/>
          <w:b/>
        </w:rPr>
        <w:t>I.</w:t>
      </w:r>
      <w:r w:rsidRPr="005E45EB">
        <w:rPr>
          <w:rFonts w:ascii="Arial Narrow" w:hAnsi="Arial Narrow" w:cs="Arial"/>
          <w:b/>
        </w:rPr>
        <w:tab/>
      </w:r>
      <w:r w:rsidR="004372B6" w:rsidRPr="005E45EB">
        <w:rPr>
          <w:rFonts w:ascii="Arial Narrow" w:hAnsi="Arial Narrow" w:cs="Arial"/>
        </w:rPr>
        <w:t>Asociaciones industriales y comerciales;</w:t>
      </w:r>
    </w:p>
    <w:p w14:paraId="232A07FC" w14:textId="77777777" w:rsidR="004372B6" w:rsidRPr="005E45EB" w:rsidRDefault="004372B6" w:rsidP="003466FE">
      <w:pPr>
        <w:widowControl w:val="0"/>
        <w:autoSpaceDE w:val="0"/>
        <w:autoSpaceDN w:val="0"/>
        <w:adjustRightInd w:val="0"/>
        <w:ind w:left="454" w:hanging="454"/>
        <w:rPr>
          <w:rFonts w:ascii="Arial Narrow" w:hAnsi="Arial Narrow" w:cs="Arial"/>
        </w:rPr>
      </w:pPr>
    </w:p>
    <w:p w14:paraId="1E810373" w14:textId="77777777" w:rsidR="004372B6" w:rsidRPr="005E45EB" w:rsidRDefault="003466FE" w:rsidP="003466FE">
      <w:pPr>
        <w:widowControl w:val="0"/>
        <w:autoSpaceDE w:val="0"/>
        <w:autoSpaceDN w:val="0"/>
        <w:adjustRightInd w:val="0"/>
        <w:ind w:left="454" w:hanging="454"/>
        <w:rPr>
          <w:rFonts w:ascii="Arial Narrow" w:hAnsi="Arial Narrow" w:cs="Arial"/>
        </w:rPr>
      </w:pPr>
      <w:r w:rsidRPr="005E45EB">
        <w:rPr>
          <w:rFonts w:ascii="Arial Narrow" w:hAnsi="Arial Narrow" w:cs="Arial"/>
          <w:b/>
        </w:rPr>
        <w:t>II.</w:t>
      </w:r>
      <w:r w:rsidRPr="005E45EB">
        <w:rPr>
          <w:rFonts w:ascii="Arial Narrow" w:hAnsi="Arial Narrow" w:cs="Arial"/>
          <w:b/>
        </w:rPr>
        <w:tab/>
      </w:r>
      <w:r w:rsidR="004372B6" w:rsidRPr="005E45EB">
        <w:rPr>
          <w:rFonts w:ascii="Arial Narrow" w:hAnsi="Arial Narrow" w:cs="Arial"/>
        </w:rPr>
        <w:t xml:space="preserve">Organismos no gubernamentales; </w:t>
      </w:r>
    </w:p>
    <w:p w14:paraId="566E0F65" w14:textId="77777777" w:rsidR="004372B6" w:rsidRPr="005E45EB" w:rsidRDefault="004372B6" w:rsidP="003466FE">
      <w:pPr>
        <w:widowControl w:val="0"/>
        <w:autoSpaceDE w:val="0"/>
        <w:autoSpaceDN w:val="0"/>
        <w:adjustRightInd w:val="0"/>
        <w:ind w:left="454" w:hanging="454"/>
        <w:rPr>
          <w:rFonts w:ascii="Arial Narrow" w:hAnsi="Arial Narrow" w:cs="Arial"/>
        </w:rPr>
      </w:pPr>
    </w:p>
    <w:p w14:paraId="57516D82" w14:textId="77777777" w:rsidR="004372B6" w:rsidRPr="005E45EB" w:rsidRDefault="003466FE" w:rsidP="003466FE">
      <w:pPr>
        <w:widowControl w:val="0"/>
        <w:autoSpaceDE w:val="0"/>
        <w:autoSpaceDN w:val="0"/>
        <w:adjustRightInd w:val="0"/>
        <w:ind w:left="454" w:hanging="454"/>
        <w:rPr>
          <w:rFonts w:ascii="Arial Narrow" w:hAnsi="Arial Narrow" w:cs="Arial"/>
        </w:rPr>
      </w:pPr>
      <w:r w:rsidRPr="005E45EB">
        <w:rPr>
          <w:rFonts w:ascii="Arial Narrow" w:hAnsi="Arial Narrow" w:cs="Arial"/>
          <w:b/>
        </w:rPr>
        <w:t>III.</w:t>
      </w:r>
      <w:r w:rsidRPr="005E45EB">
        <w:rPr>
          <w:rFonts w:ascii="Arial Narrow" w:hAnsi="Arial Narrow" w:cs="Arial"/>
          <w:b/>
        </w:rPr>
        <w:tab/>
      </w:r>
      <w:r w:rsidR="004372B6" w:rsidRPr="005E45EB">
        <w:rPr>
          <w:rFonts w:ascii="Arial Narrow" w:hAnsi="Arial Narrow" w:cs="Arial"/>
        </w:rPr>
        <w:t>Instituciones de educación superior;</w:t>
      </w:r>
    </w:p>
    <w:p w14:paraId="69E2E991" w14:textId="77777777" w:rsidR="004372B6" w:rsidRPr="005E45EB" w:rsidRDefault="004372B6" w:rsidP="003466FE">
      <w:pPr>
        <w:widowControl w:val="0"/>
        <w:autoSpaceDE w:val="0"/>
        <w:autoSpaceDN w:val="0"/>
        <w:adjustRightInd w:val="0"/>
        <w:ind w:left="454" w:hanging="454"/>
        <w:rPr>
          <w:rFonts w:ascii="Arial Narrow" w:hAnsi="Arial Narrow" w:cs="Arial"/>
        </w:rPr>
      </w:pPr>
    </w:p>
    <w:p w14:paraId="41275B9C" w14:textId="77777777" w:rsidR="004372B6" w:rsidRPr="005E45EB" w:rsidRDefault="003466FE" w:rsidP="003466FE">
      <w:pPr>
        <w:widowControl w:val="0"/>
        <w:autoSpaceDE w:val="0"/>
        <w:autoSpaceDN w:val="0"/>
        <w:adjustRightInd w:val="0"/>
        <w:ind w:left="454" w:hanging="454"/>
        <w:rPr>
          <w:rFonts w:ascii="Arial Narrow" w:hAnsi="Arial Narrow" w:cs="Arial"/>
        </w:rPr>
      </w:pPr>
      <w:r w:rsidRPr="005E45EB">
        <w:rPr>
          <w:rFonts w:ascii="Arial Narrow" w:hAnsi="Arial Narrow" w:cs="Arial"/>
          <w:b/>
        </w:rPr>
        <w:t>IV.</w:t>
      </w:r>
      <w:r w:rsidRPr="005E45EB">
        <w:rPr>
          <w:rFonts w:ascii="Arial Narrow" w:hAnsi="Arial Narrow" w:cs="Arial"/>
          <w:b/>
        </w:rPr>
        <w:tab/>
      </w:r>
      <w:r w:rsidR="004372B6" w:rsidRPr="005E45EB">
        <w:rPr>
          <w:rFonts w:ascii="Arial Narrow" w:hAnsi="Arial Narrow" w:cs="Arial"/>
        </w:rPr>
        <w:t>Instituciones y consejos de investigación científica y tecnológica;</w:t>
      </w:r>
    </w:p>
    <w:p w14:paraId="1DF233C9" w14:textId="77777777" w:rsidR="004372B6" w:rsidRPr="005E45EB" w:rsidRDefault="004372B6" w:rsidP="003466FE">
      <w:pPr>
        <w:widowControl w:val="0"/>
        <w:autoSpaceDE w:val="0"/>
        <w:autoSpaceDN w:val="0"/>
        <w:adjustRightInd w:val="0"/>
        <w:ind w:left="454" w:hanging="454"/>
        <w:rPr>
          <w:rFonts w:ascii="Arial Narrow" w:hAnsi="Arial Narrow" w:cs="Arial"/>
        </w:rPr>
      </w:pPr>
    </w:p>
    <w:p w14:paraId="6FB95DC3" w14:textId="77777777" w:rsidR="004372B6" w:rsidRPr="005E45EB" w:rsidRDefault="003466FE" w:rsidP="003466FE">
      <w:pPr>
        <w:widowControl w:val="0"/>
        <w:autoSpaceDE w:val="0"/>
        <w:autoSpaceDN w:val="0"/>
        <w:adjustRightInd w:val="0"/>
        <w:ind w:left="454" w:hanging="454"/>
        <w:rPr>
          <w:rFonts w:ascii="Arial Narrow" w:hAnsi="Arial Narrow" w:cs="Arial"/>
        </w:rPr>
      </w:pPr>
      <w:r w:rsidRPr="005E45EB">
        <w:rPr>
          <w:rFonts w:ascii="Arial Narrow" w:hAnsi="Arial Narrow" w:cs="Arial"/>
          <w:b/>
        </w:rPr>
        <w:t>V.</w:t>
      </w:r>
      <w:r w:rsidRPr="005E45EB">
        <w:rPr>
          <w:rFonts w:ascii="Arial Narrow" w:hAnsi="Arial Narrow" w:cs="Arial"/>
          <w:b/>
        </w:rPr>
        <w:tab/>
      </w:r>
      <w:r w:rsidR="002C023C" w:rsidRPr="005E45EB">
        <w:rPr>
          <w:rFonts w:ascii="Arial Narrow" w:hAnsi="Arial Narrow" w:cs="Arial"/>
        </w:rPr>
        <w:t>Organizaciones legalmente constituidas</w:t>
      </w:r>
      <w:r w:rsidR="004372B6" w:rsidRPr="005E45EB">
        <w:rPr>
          <w:rFonts w:ascii="Arial Narrow" w:hAnsi="Arial Narrow" w:cs="Arial"/>
        </w:rPr>
        <w:t xml:space="preserve"> de n</w:t>
      </w:r>
      <w:r w:rsidR="00C379E5" w:rsidRPr="005E45EB">
        <w:rPr>
          <w:rFonts w:ascii="Arial Narrow" w:hAnsi="Arial Narrow" w:cs="Arial"/>
        </w:rPr>
        <w:t>aturaleza análoga</w:t>
      </w:r>
      <w:r w:rsidR="004372B6" w:rsidRPr="005E45EB">
        <w:rPr>
          <w:rFonts w:ascii="Arial Narrow" w:hAnsi="Arial Narrow" w:cs="Arial"/>
        </w:rPr>
        <w:t>, y</w:t>
      </w:r>
    </w:p>
    <w:p w14:paraId="354F0770" w14:textId="77777777" w:rsidR="004372B6" w:rsidRPr="005E45EB" w:rsidRDefault="004372B6" w:rsidP="003466FE">
      <w:pPr>
        <w:widowControl w:val="0"/>
        <w:autoSpaceDE w:val="0"/>
        <w:autoSpaceDN w:val="0"/>
        <w:adjustRightInd w:val="0"/>
        <w:ind w:left="454" w:hanging="454"/>
        <w:rPr>
          <w:rFonts w:ascii="Arial Narrow" w:hAnsi="Arial Narrow" w:cs="Arial"/>
          <w:b/>
        </w:rPr>
      </w:pPr>
    </w:p>
    <w:p w14:paraId="33DD286F" w14:textId="77777777" w:rsidR="004372B6" w:rsidRPr="005E45EB" w:rsidRDefault="003466FE" w:rsidP="003466FE">
      <w:pPr>
        <w:widowControl w:val="0"/>
        <w:autoSpaceDE w:val="0"/>
        <w:autoSpaceDN w:val="0"/>
        <w:adjustRightInd w:val="0"/>
        <w:ind w:left="454" w:hanging="454"/>
        <w:rPr>
          <w:rFonts w:ascii="Arial Narrow" w:hAnsi="Arial Narrow" w:cs="Arial"/>
        </w:rPr>
      </w:pPr>
      <w:r w:rsidRPr="005E45EB">
        <w:rPr>
          <w:rFonts w:ascii="Arial Narrow" w:hAnsi="Arial Narrow" w:cs="Arial"/>
          <w:b/>
        </w:rPr>
        <w:t>VI.</w:t>
      </w:r>
      <w:r w:rsidRPr="005E45EB">
        <w:rPr>
          <w:rFonts w:ascii="Arial Narrow" w:hAnsi="Arial Narrow" w:cs="Arial"/>
          <w:b/>
        </w:rPr>
        <w:tab/>
      </w:r>
      <w:r w:rsidR="002C023C" w:rsidRPr="005E45EB">
        <w:rPr>
          <w:rFonts w:ascii="Arial Narrow" w:hAnsi="Arial Narrow" w:cs="Arial"/>
        </w:rPr>
        <w:t>C</w:t>
      </w:r>
      <w:r w:rsidR="00466E64" w:rsidRPr="005E45EB">
        <w:rPr>
          <w:rFonts w:ascii="Arial Narrow" w:hAnsi="Arial Narrow" w:cs="Arial"/>
        </w:rPr>
        <w:t>iudadano</w:t>
      </w:r>
      <w:r w:rsidR="002C023C" w:rsidRPr="005E45EB">
        <w:rPr>
          <w:rFonts w:ascii="Arial Narrow" w:hAnsi="Arial Narrow" w:cs="Arial"/>
        </w:rPr>
        <w:t>s</w:t>
      </w:r>
      <w:r w:rsidR="00466E64" w:rsidRPr="005E45EB">
        <w:rPr>
          <w:rFonts w:ascii="Arial Narrow" w:hAnsi="Arial Narrow" w:cs="Arial"/>
        </w:rPr>
        <w:t xml:space="preserve"> con </w:t>
      </w:r>
      <w:r w:rsidR="002C023C" w:rsidRPr="005E45EB">
        <w:rPr>
          <w:rFonts w:ascii="Arial Narrow" w:hAnsi="Arial Narrow" w:cs="Arial"/>
        </w:rPr>
        <w:t>conocimiento en la materia.</w:t>
      </w:r>
    </w:p>
    <w:p w14:paraId="4664EE82" w14:textId="77777777" w:rsidR="004372B6" w:rsidRPr="005E45EB" w:rsidRDefault="004372B6" w:rsidP="003466FE">
      <w:pPr>
        <w:widowControl w:val="0"/>
        <w:autoSpaceDE w:val="0"/>
        <w:autoSpaceDN w:val="0"/>
        <w:adjustRightInd w:val="0"/>
        <w:ind w:left="720"/>
        <w:rPr>
          <w:rFonts w:ascii="Arial Narrow" w:hAnsi="Arial Narrow" w:cs="Arial"/>
        </w:rPr>
      </w:pPr>
    </w:p>
    <w:p w14:paraId="291ED64E" w14:textId="77777777" w:rsidR="004372B6" w:rsidRPr="005E45EB" w:rsidRDefault="004372B6" w:rsidP="003466FE">
      <w:pPr>
        <w:widowControl w:val="0"/>
        <w:autoSpaceDE w:val="0"/>
        <w:autoSpaceDN w:val="0"/>
        <w:adjustRightInd w:val="0"/>
        <w:rPr>
          <w:rFonts w:ascii="Arial Narrow" w:hAnsi="Arial Narrow" w:cs="Arial"/>
        </w:rPr>
      </w:pPr>
      <w:r w:rsidRPr="005E45EB">
        <w:rPr>
          <w:rFonts w:ascii="Arial Narrow" w:hAnsi="Arial Narrow" w:cs="Arial"/>
        </w:rPr>
        <w:t>Los miembros del Consejo acudirán a las sesiones de la comisión previa invitación del Titular del Ejecutivo o de los miembros de la comisión intersecretarial que para tal efecto se establezca.</w:t>
      </w:r>
    </w:p>
    <w:p w14:paraId="1F104973" w14:textId="77777777" w:rsidR="004372B6" w:rsidRPr="005E45EB" w:rsidRDefault="004372B6" w:rsidP="003466FE">
      <w:pPr>
        <w:widowControl w:val="0"/>
        <w:autoSpaceDE w:val="0"/>
        <w:autoSpaceDN w:val="0"/>
        <w:adjustRightInd w:val="0"/>
        <w:ind w:left="720"/>
        <w:rPr>
          <w:rFonts w:ascii="Arial Narrow" w:hAnsi="Arial Narrow" w:cs="Arial"/>
        </w:rPr>
      </w:pPr>
    </w:p>
    <w:p w14:paraId="4EDE95D2" w14:textId="77777777" w:rsidR="004372B6" w:rsidRPr="005E45EB" w:rsidRDefault="004372B6" w:rsidP="003466FE">
      <w:pPr>
        <w:widowControl w:val="0"/>
        <w:autoSpaceDE w:val="0"/>
        <w:autoSpaceDN w:val="0"/>
        <w:adjustRightInd w:val="0"/>
        <w:rPr>
          <w:rFonts w:ascii="Arial Narrow" w:hAnsi="Arial Narrow" w:cs="Arial"/>
        </w:rPr>
      </w:pPr>
      <w:r w:rsidRPr="005E45EB">
        <w:rPr>
          <w:rFonts w:ascii="Arial Narrow" w:hAnsi="Arial Narrow" w:cs="Arial"/>
          <w:b/>
          <w:bCs/>
        </w:rPr>
        <w:t xml:space="preserve">Artículo 10. </w:t>
      </w:r>
      <w:r w:rsidR="009344AB" w:rsidRPr="005E45EB">
        <w:rPr>
          <w:rFonts w:ascii="Arial Narrow" w:hAnsi="Arial Narrow" w:cs="Arial"/>
        </w:rPr>
        <w:t xml:space="preserve">El Consejo tendrá </w:t>
      </w:r>
      <w:r w:rsidRPr="005E45EB">
        <w:rPr>
          <w:rFonts w:ascii="Arial Narrow" w:hAnsi="Arial Narrow" w:cs="Arial"/>
        </w:rPr>
        <w:t xml:space="preserve"> las siguientes atribuciones:</w:t>
      </w:r>
    </w:p>
    <w:p w14:paraId="4C267959" w14:textId="77777777" w:rsidR="004372B6" w:rsidRPr="005E45EB" w:rsidRDefault="004372B6" w:rsidP="003466FE">
      <w:pPr>
        <w:widowControl w:val="0"/>
        <w:autoSpaceDE w:val="0"/>
        <w:autoSpaceDN w:val="0"/>
        <w:adjustRightInd w:val="0"/>
        <w:ind w:left="720"/>
        <w:rPr>
          <w:rFonts w:ascii="Arial Narrow" w:hAnsi="Arial Narrow" w:cs="Arial"/>
        </w:rPr>
      </w:pPr>
    </w:p>
    <w:p w14:paraId="7B0A1FEC" w14:textId="77777777" w:rsidR="004372B6" w:rsidRPr="005E45EB" w:rsidRDefault="003466FE" w:rsidP="003466FE">
      <w:pPr>
        <w:widowControl w:val="0"/>
        <w:autoSpaceDE w:val="0"/>
        <w:autoSpaceDN w:val="0"/>
        <w:adjustRightInd w:val="0"/>
        <w:ind w:left="454" w:hanging="454"/>
        <w:rPr>
          <w:rFonts w:ascii="Arial Narrow" w:hAnsi="Arial Narrow" w:cs="Arial"/>
        </w:rPr>
      </w:pPr>
      <w:r w:rsidRPr="005E45EB">
        <w:rPr>
          <w:rFonts w:ascii="Arial Narrow" w:hAnsi="Arial Narrow" w:cs="Arial"/>
          <w:b/>
        </w:rPr>
        <w:t>I.</w:t>
      </w:r>
      <w:r w:rsidRPr="005E45EB">
        <w:rPr>
          <w:rFonts w:ascii="Arial Narrow" w:hAnsi="Arial Narrow" w:cs="Arial"/>
          <w:b/>
        </w:rPr>
        <w:tab/>
      </w:r>
      <w:r w:rsidR="004372B6" w:rsidRPr="005E45EB">
        <w:rPr>
          <w:rFonts w:ascii="Arial Narrow" w:hAnsi="Arial Narrow" w:cs="Arial"/>
        </w:rPr>
        <w:t xml:space="preserve">Elaborar proyectos y estudios en materia de uso racional de energía y aprovechamiento de energía renovable; </w:t>
      </w:r>
    </w:p>
    <w:p w14:paraId="4E77A3B5" w14:textId="77777777" w:rsidR="004372B6" w:rsidRPr="005E45EB" w:rsidRDefault="004372B6" w:rsidP="003466FE">
      <w:pPr>
        <w:widowControl w:val="0"/>
        <w:autoSpaceDE w:val="0"/>
        <w:autoSpaceDN w:val="0"/>
        <w:adjustRightInd w:val="0"/>
        <w:ind w:left="454" w:hanging="454"/>
        <w:rPr>
          <w:rFonts w:ascii="Arial Narrow" w:hAnsi="Arial Narrow" w:cs="Arial"/>
        </w:rPr>
      </w:pPr>
    </w:p>
    <w:p w14:paraId="5ED04413" w14:textId="77777777" w:rsidR="004372B6" w:rsidRPr="005E45EB" w:rsidRDefault="003466FE" w:rsidP="003466FE">
      <w:pPr>
        <w:widowControl w:val="0"/>
        <w:autoSpaceDE w:val="0"/>
        <w:autoSpaceDN w:val="0"/>
        <w:adjustRightInd w:val="0"/>
        <w:ind w:left="454" w:hanging="454"/>
        <w:rPr>
          <w:rFonts w:ascii="Arial Narrow" w:hAnsi="Arial Narrow" w:cs="Arial"/>
        </w:rPr>
      </w:pPr>
      <w:r w:rsidRPr="005E45EB">
        <w:rPr>
          <w:rFonts w:ascii="Arial Narrow" w:hAnsi="Arial Narrow" w:cs="Arial"/>
          <w:b/>
        </w:rPr>
        <w:t>II.</w:t>
      </w:r>
      <w:r w:rsidRPr="005E45EB">
        <w:rPr>
          <w:rFonts w:ascii="Arial Narrow" w:hAnsi="Arial Narrow" w:cs="Arial"/>
          <w:b/>
        </w:rPr>
        <w:tab/>
      </w:r>
      <w:r w:rsidR="004372B6" w:rsidRPr="005E45EB">
        <w:rPr>
          <w:rFonts w:ascii="Arial Narrow" w:hAnsi="Arial Narrow" w:cs="Arial"/>
        </w:rPr>
        <w:t xml:space="preserve">Emitir su opinión respecto a los diagnósticos a que se refiere la fracción VI del artículo 3 de la presente ley; </w:t>
      </w:r>
    </w:p>
    <w:p w14:paraId="76D06743" w14:textId="77777777" w:rsidR="004372B6" w:rsidRPr="005E45EB" w:rsidRDefault="004372B6" w:rsidP="003466FE">
      <w:pPr>
        <w:widowControl w:val="0"/>
        <w:autoSpaceDE w:val="0"/>
        <w:autoSpaceDN w:val="0"/>
        <w:adjustRightInd w:val="0"/>
        <w:ind w:left="454" w:hanging="454"/>
        <w:rPr>
          <w:rFonts w:ascii="Arial Narrow" w:hAnsi="Arial Narrow" w:cs="Arial"/>
        </w:rPr>
      </w:pPr>
    </w:p>
    <w:p w14:paraId="341677CB" w14:textId="77777777" w:rsidR="004372B6" w:rsidRPr="005E45EB" w:rsidRDefault="003466FE" w:rsidP="003466FE">
      <w:pPr>
        <w:widowControl w:val="0"/>
        <w:autoSpaceDE w:val="0"/>
        <w:autoSpaceDN w:val="0"/>
        <w:adjustRightInd w:val="0"/>
        <w:ind w:left="454" w:hanging="454"/>
        <w:rPr>
          <w:rFonts w:ascii="Arial Narrow" w:hAnsi="Arial Narrow" w:cs="Arial"/>
        </w:rPr>
      </w:pPr>
      <w:r w:rsidRPr="005E45EB">
        <w:rPr>
          <w:rFonts w:ascii="Arial Narrow" w:hAnsi="Arial Narrow" w:cs="Arial"/>
          <w:b/>
        </w:rPr>
        <w:t>III.</w:t>
      </w:r>
      <w:r w:rsidRPr="005E45EB">
        <w:rPr>
          <w:rFonts w:ascii="Arial Narrow" w:hAnsi="Arial Narrow" w:cs="Arial"/>
          <w:b/>
        </w:rPr>
        <w:tab/>
      </w:r>
      <w:r w:rsidR="004372B6" w:rsidRPr="005E45EB">
        <w:rPr>
          <w:rFonts w:ascii="Arial Narrow" w:hAnsi="Arial Narrow" w:cs="Arial"/>
        </w:rPr>
        <w:t xml:space="preserve">Conocer el programa. anual de actividades de la comisión intersecretarial que para tal efecto se establezca; </w:t>
      </w:r>
    </w:p>
    <w:p w14:paraId="5CFE635D" w14:textId="77777777" w:rsidR="004372B6" w:rsidRPr="005E45EB" w:rsidRDefault="004372B6" w:rsidP="003466FE">
      <w:pPr>
        <w:widowControl w:val="0"/>
        <w:autoSpaceDE w:val="0"/>
        <w:autoSpaceDN w:val="0"/>
        <w:adjustRightInd w:val="0"/>
        <w:ind w:left="454" w:hanging="454"/>
        <w:rPr>
          <w:rFonts w:ascii="Arial Narrow" w:hAnsi="Arial Narrow" w:cs="Arial"/>
        </w:rPr>
      </w:pPr>
    </w:p>
    <w:p w14:paraId="2636BE9A" w14:textId="77777777" w:rsidR="004372B6" w:rsidRPr="005E45EB" w:rsidRDefault="003466FE" w:rsidP="003466FE">
      <w:pPr>
        <w:widowControl w:val="0"/>
        <w:autoSpaceDE w:val="0"/>
        <w:autoSpaceDN w:val="0"/>
        <w:adjustRightInd w:val="0"/>
        <w:ind w:left="454" w:hanging="454"/>
        <w:rPr>
          <w:rFonts w:ascii="Arial Narrow" w:hAnsi="Arial Narrow" w:cs="Arial"/>
        </w:rPr>
      </w:pPr>
      <w:r w:rsidRPr="005E45EB">
        <w:rPr>
          <w:rFonts w:ascii="Arial Narrow" w:hAnsi="Arial Narrow" w:cs="Arial"/>
          <w:b/>
        </w:rPr>
        <w:t>IV.</w:t>
      </w:r>
      <w:r w:rsidRPr="005E45EB">
        <w:rPr>
          <w:rFonts w:ascii="Arial Narrow" w:hAnsi="Arial Narrow" w:cs="Arial"/>
          <w:b/>
        </w:rPr>
        <w:tab/>
      </w:r>
      <w:r w:rsidR="004372B6" w:rsidRPr="005E45EB">
        <w:rPr>
          <w:rFonts w:ascii="Arial Narrow" w:hAnsi="Arial Narrow" w:cs="Arial"/>
        </w:rPr>
        <w:t xml:space="preserve">Proponer la implementación de los programas y acciones destinados al uso racional de energía y aprovechamiento de energía renovable; </w:t>
      </w:r>
    </w:p>
    <w:p w14:paraId="1D3AEF4B" w14:textId="77777777" w:rsidR="004372B6" w:rsidRPr="005E45EB" w:rsidRDefault="004372B6" w:rsidP="003466FE">
      <w:pPr>
        <w:widowControl w:val="0"/>
        <w:autoSpaceDE w:val="0"/>
        <w:autoSpaceDN w:val="0"/>
        <w:adjustRightInd w:val="0"/>
        <w:ind w:left="454" w:hanging="454"/>
        <w:rPr>
          <w:rFonts w:ascii="Arial Narrow" w:hAnsi="Arial Narrow" w:cs="Arial"/>
        </w:rPr>
      </w:pPr>
    </w:p>
    <w:p w14:paraId="78FABF73" w14:textId="77777777" w:rsidR="004372B6" w:rsidRPr="005E45EB" w:rsidRDefault="003466FE" w:rsidP="003466FE">
      <w:pPr>
        <w:widowControl w:val="0"/>
        <w:autoSpaceDE w:val="0"/>
        <w:autoSpaceDN w:val="0"/>
        <w:adjustRightInd w:val="0"/>
        <w:ind w:left="454" w:hanging="454"/>
        <w:rPr>
          <w:rFonts w:ascii="Arial Narrow" w:hAnsi="Arial Narrow" w:cs="Arial"/>
        </w:rPr>
      </w:pPr>
      <w:r w:rsidRPr="005E45EB">
        <w:rPr>
          <w:rFonts w:ascii="Arial Narrow" w:hAnsi="Arial Narrow" w:cs="Arial"/>
          <w:b/>
        </w:rPr>
        <w:t>V.</w:t>
      </w:r>
      <w:r w:rsidRPr="005E45EB">
        <w:rPr>
          <w:rFonts w:ascii="Arial Narrow" w:hAnsi="Arial Narrow" w:cs="Arial"/>
          <w:b/>
        </w:rPr>
        <w:tab/>
      </w:r>
      <w:r w:rsidR="004372B6" w:rsidRPr="005E45EB">
        <w:rPr>
          <w:rFonts w:ascii="Arial Narrow" w:hAnsi="Arial Narrow" w:cs="Arial"/>
        </w:rPr>
        <w:t xml:space="preserve">Estudiar y emitir su opinión sobre los proyectos de coordinación con las entidades públicas y privadas, así como. analizar y examinar el costo de cada proyecto; </w:t>
      </w:r>
    </w:p>
    <w:p w14:paraId="468F8940" w14:textId="77777777" w:rsidR="004372B6" w:rsidRPr="005E45EB" w:rsidRDefault="004372B6" w:rsidP="003466FE">
      <w:pPr>
        <w:widowControl w:val="0"/>
        <w:autoSpaceDE w:val="0"/>
        <w:autoSpaceDN w:val="0"/>
        <w:adjustRightInd w:val="0"/>
        <w:ind w:left="454" w:hanging="454"/>
        <w:rPr>
          <w:rFonts w:ascii="Arial Narrow" w:hAnsi="Arial Narrow" w:cs="Arial"/>
        </w:rPr>
      </w:pPr>
    </w:p>
    <w:p w14:paraId="0B913A70" w14:textId="77777777" w:rsidR="004372B6" w:rsidRPr="005E45EB" w:rsidRDefault="003466FE" w:rsidP="003466FE">
      <w:pPr>
        <w:widowControl w:val="0"/>
        <w:autoSpaceDE w:val="0"/>
        <w:autoSpaceDN w:val="0"/>
        <w:adjustRightInd w:val="0"/>
        <w:ind w:left="454" w:hanging="454"/>
        <w:rPr>
          <w:rFonts w:ascii="Arial Narrow" w:hAnsi="Arial Narrow" w:cs="Arial"/>
        </w:rPr>
      </w:pPr>
      <w:r w:rsidRPr="005E45EB">
        <w:rPr>
          <w:rFonts w:ascii="Arial Narrow" w:hAnsi="Arial Narrow" w:cs="Arial"/>
          <w:b/>
        </w:rPr>
        <w:t>VI.</w:t>
      </w:r>
      <w:r w:rsidRPr="005E45EB">
        <w:rPr>
          <w:rFonts w:ascii="Arial Narrow" w:hAnsi="Arial Narrow" w:cs="Arial"/>
          <w:b/>
        </w:rPr>
        <w:tab/>
      </w:r>
      <w:r w:rsidR="004372B6" w:rsidRPr="005E45EB">
        <w:rPr>
          <w:rFonts w:ascii="Arial Narrow" w:hAnsi="Arial Narrow" w:cs="Arial"/>
        </w:rPr>
        <w:t xml:space="preserve">Emitir las opiniones que le sean solicitadas en la materia; </w:t>
      </w:r>
    </w:p>
    <w:p w14:paraId="5D7B9A86" w14:textId="77777777" w:rsidR="004372B6" w:rsidRPr="005E45EB" w:rsidRDefault="004372B6" w:rsidP="003466FE">
      <w:pPr>
        <w:widowControl w:val="0"/>
        <w:autoSpaceDE w:val="0"/>
        <w:autoSpaceDN w:val="0"/>
        <w:adjustRightInd w:val="0"/>
        <w:ind w:left="454" w:hanging="454"/>
        <w:rPr>
          <w:rFonts w:ascii="Arial Narrow" w:hAnsi="Arial Narrow" w:cs="Arial"/>
        </w:rPr>
      </w:pPr>
    </w:p>
    <w:p w14:paraId="69E3FD97" w14:textId="77777777" w:rsidR="004372B6" w:rsidRPr="005E45EB" w:rsidRDefault="003466FE" w:rsidP="003466FE">
      <w:pPr>
        <w:widowControl w:val="0"/>
        <w:autoSpaceDE w:val="0"/>
        <w:autoSpaceDN w:val="0"/>
        <w:adjustRightInd w:val="0"/>
        <w:ind w:left="454" w:hanging="454"/>
        <w:rPr>
          <w:rFonts w:ascii="Arial Narrow" w:hAnsi="Arial Narrow" w:cs="Arial"/>
        </w:rPr>
      </w:pPr>
      <w:r w:rsidRPr="005E45EB">
        <w:rPr>
          <w:rFonts w:ascii="Arial Narrow" w:hAnsi="Arial Narrow" w:cs="Arial"/>
          <w:b/>
        </w:rPr>
        <w:t>VII.</w:t>
      </w:r>
      <w:r w:rsidRPr="005E45EB">
        <w:rPr>
          <w:rFonts w:ascii="Arial Narrow" w:hAnsi="Arial Narrow" w:cs="Arial"/>
          <w:b/>
        </w:rPr>
        <w:tab/>
      </w:r>
      <w:r w:rsidR="004372B6" w:rsidRPr="005E45EB">
        <w:rPr>
          <w:rFonts w:ascii="Arial Narrow" w:hAnsi="Arial Narrow" w:cs="Arial"/>
        </w:rPr>
        <w:t xml:space="preserve">Elaborar, publicar y difundir material informativo sobre el uso racional de la energía y el aprovechamiento de energía renovable, y  </w:t>
      </w:r>
    </w:p>
    <w:p w14:paraId="6A846DCF" w14:textId="77777777" w:rsidR="004372B6" w:rsidRPr="005E45EB" w:rsidRDefault="004372B6" w:rsidP="003466FE">
      <w:pPr>
        <w:widowControl w:val="0"/>
        <w:autoSpaceDE w:val="0"/>
        <w:autoSpaceDN w:val="0"/>
        <w:adjustRightInd w:val="0"/>
        <w:ind w:left="454" w:hanging="454"/>
        <w:rPr>
          <w:rFonts w:ascii="Arial Narrow" w:hAnsi="Arial Narrow" w:cs="Arial"/>
        </w:rPr>
      </w:pPr>
    </w:p>
    <w:p w14:paraId="757583E0" w14:textId="77777777" w:rsidR="004372B6" w:rsidRPr="005E45EB" w:rsidRDefault="003466FE" w:rsidP="003466FE">
      <w:pPr>
        <w:widowControl w:val="0"/>
        <w:autoSpaceDE w:val="0"/>
        <w:autoSpaceDN w:val="0"/>
        <w:adjustRightInd w:val="0"/>
        <w:ind w:left="454" w:hanging="454"/>
        <w:rPr>
          <w:rFonts w:ascii="Arial Narrow" w:hAnsi="Arial Narrow" w:cs="Arial"/>
        </w:rPr>
      </w:pPr>
      <w:r w:rsidRPr="005E45EB">
        <w:rPr>
          <w:rFonts w:ascii="Arial Narrow" w:hAnsi="Arial Narrow" w:cs="Arial"/>
          <w:b/>
        </w:rPr>
        <w:t>VIII.</w:t>
      </w:r>
      <w:r w:rsidRPr="005E45EB">
        <w:rPr>
          <w:rFonts w:ascii="Arial Narrow" w:hAnsi="Arial Narrow" w:cs="Arial"/>
          <w:b/>
        </w:rPr>
        <w:tab/>
      </w:r>
      <w:r w:rsidR="004372B6" w:rsidRPr="005E45EB">
        <w:rPr>
          <w:rFonts w:ascii="Arial Narrow" w:hAnsi="Arial Narrow" w:cs="Arial"/>
        </w:rPr>
        <w:t>Las demás que determine esta ley y demás disposiciones aplicables.</w:t>
      </w:r>
    </w:p>
    <w:p w14:paraId="385114DF" w14:textId="77777777" w:rsidR="004372B6" w:rsidRPr="005E45EB" w:rsidRDefault="004372B6" w:rsidP="003466FE">
      <w:pPr>
        <w:widowControl w:val="0"/>
        <w:autoSpaceDE w:val="0"/>
        <w:autoSpaceDN w:val="0"/>
        <w:adjustRightInd w:val="0"/>
        <w:ind w:left="720"/>
        <w:rPr>
          <w:rFonts w:ascii="Arial Narrow" w:hAnsi="Arial Narrow" w:cs="Arial"/>
        </w:rPr>
      </w:pPr>
    </w:p>
    <w:p w14:paraId="199A8974" w14:textId="77777777" w:rsidR="004372B6" w:rsidRPr="005E45EB" w:rsidRDefault="004372B6" w:rsidP="003466FE">
      <w:pPr>
        <w:widowControl w:val="0"/>
        <w:autoSpaceDE w:val="0"/>
        <w:autoSpaceDN w:val="0"/>
        <w:adjustRightInd w:val="0"/>
        <w:rPr>
          <w:rFonts w:ascii="Arial Narrow" w:hAnsi="Arial Narrow" w:cs="Arial"/>
        </w:rPr>
      </w:pPr>
      <w:r w:rsidRPr="005E45EB">
        <w:rPr>
          <w:rFonts w:ascii="Arial Narrow" w:hAnsi="Arial Narrow" w:cs="Arial"/>
          <w:b/>
          <w:bCs/>
        </w:rPr>
        <w:t>Artículo 11</w:t>
      </w:r>
      <w:r w:rsidRPr="005E45EB">
        <w:rPr>
          <w:rFonts w:ascii="Arial Narrow" w:hAnsi="Arial Narrow" w:cs="Arial"/>
        </w:rPr>
        <w:t>. El cargo de miembro del Consejo será honorífico por lo que sus miembros no recibirán retribución alguna por el ejercicio de sus funciones.</w:t>
      </w:r>
    </w:p>
    <w:p w14:paraId="5897E3D5" w14:textId="77777777" w:rsidR="004372B6" w:rsidRPr="005E45EB" w:rsidRDefault="004372B6" w:rsidP="003466FE">
      <w:pPr>
        <w:widowControl w:val="0"/>
        <w:autoSpaceDE w:val="0"/>
        <w:autoSpaceDN w:val="0"/>
        <w:adjustRightInd w:val="0"/>
        <w:ind w:left="720"/>
        <w:rPr>
          <w:rFonts w:ascii="Arial Narrow" w:hAnsi="Arial Narrow" w:cs="Arial"/>
        </w:rPr>
      </w:pPr>
    </w:p>
    <w:p w14:paraId="560C412A" w14:textId="77777777" w:rsidR="004372B6" w:rsidRPr="005E45EB" w:rsidRDefault="004372B6" w:rsidP="003466FE">
      <w:pPr>
        <w:widowControl w:val="0"/>
        <w:autoSpaceDE w:val="0"/>
        <w:autoSpaceDN w:val="0"/>
        <w:adjustRightInd w:val="0"/>
        <w:rPr>
          <w:rFonts w:ascii="Arial Narrow" w:hAnsi="Arial Narrow" w:cs="Arial"/>
        </w:rPr>
      </w:pPr>
      <w:r w:rsidRPr="005E45EB">
        <w:rPr>
          <w:rFonts w:ascii="Arial Narrow" w:hAnsi="Arial Narrow" w:cs="Arial"/>
          <w:b/>
          <w:bCs/>
        </w:rPr>
        <w:t>Artículo 12</w:t>
      </w:r>
      <w:r w:rsidRPr="005E45EB">
        <w:rPr>
          <w:rFonts w:ascii="Arial Narrow" w:hAnsi="Arial Narrow" w:cs="Arial"/>
        </w:rPr>
        <w:t>. El Consejo celebrará sesiones ordinarias de manera trimestral</w:t>
      </w:r>
      <w:r w:rsidR="003A0C2F" w:rsidRPr="005E45EB">
        <w:rPr>
          <w:rFonts w:ascii="Arial Narrow" w:hAnsi="Arial Narrow" w:cs="Arial"/>
        </w:rPr>
        <w:t>,</w:t>
      </w:r>
      <w:r w:rsidRPr="005E45EB">
        <w:rPr>
          <w:rFonts w:ascii="Arial Narrow" w:hAnsi="Arial Narrow" w:cs="Arial"/>
        </w:rPr>
        <w:t xml:space="preserve"> y extraordinarias en cualquier tiempo que se requieran. En la primera sesión que se celebre, se designará por mayoría de votos de los miembros presentes y por un tiempo determinado, a un secretario técnico que tendrá la responsabilidad de:</w:t>
      </w:r>
    </w:p>
    <w:p w14:paraId="2F2CB97B" w14:textId="77777777" w:rsidR="00466E64" w:rsidRPr="005E45EB" w:rsidRDefault="00466E64" w:rsidP="003466FE">
      <w:pPr>
        <w:widowControl w:val="0"/>
        <w:autoSpaceDE w:val="0"/>
        <w:autoSpaceDN w:val="0"/>
        <w:adjustRightInd w:val="0"/>
        <w:ind w:left="720"/>
        <w:rPr>
          <w:rFonts w:ascii="Arial Narrow" w:hAnsi="Arial Narrow" w:cs="Arial"/>
        </w:rPr>
      </w:pPr>
    </w:p>
    <w:p w14:paraId="61D479A0" w14:textId="77777777" w:rsidR="004372B6" w:rsidRPr="005E45EB" w:rsidRDefault="003466FE" w:rsidP="003466FE">
      <w:pPr>
        <w:widowControl w:val="0"/>
        <w:autoSpaceDE w:val="0"/>
        <w:autoSpaceDN w:val="0"/>
        <w:adjustRightInd w:val="0"/>
        <w:ind w:left="454" w:hanging="454"/>
        <w:rPr>
          <w:rFonts w:ascii="Arial Narrow" w:hAnsi="Arial Narrow" w:cs="Arial"/>
        </w:rPr>
      </w:pPr>
      <w:r w:rsidRPr="005E45EB">
        <w:rPr>
          <w:rFonts w:ascii="Arial Narrow" w:hAnsi="Arial Narrow" w:cs="Arial"/>
          <w:b/>
        </w:rPr>
        <w:t>I.</w:t>
      </w:r>
      <w:r w:rsidRPr="005E45EB">
        <w:rPr>
          <w:rFonts w:ascii="Arial Narrow" w:hAnsi="Arial Narrow" w:cs="Arial"/>
          <w:b/>
        </w:rPr>
        <w:tab/>
      </w:r>
      <w:r w:rsidR="004372B6" w:rsidRPr="005E45EB">
        <w:rPr>
          <w:rFonts w:ascii="Arial Narrow" w:hAnsi="Arial Narrow" w:cs="Arial"/>
        </w:rPr>
        <w:t>Emitir las convocatorias para las sesiones del Consejo;</w:t>
      </w:r>
      <w:r w:rsidR="00466E64" w:rsidRPr="005E45EB">
        <w:rPr>
          <w:rFonts w:ascii="Arial Narrow" w:hAnsi="Arial Narrow" w:cs="Arial"/>
        </w:rPr>
        <w:t xml:space="preserve"> previa autorización del titular del ejecutivo o miembros de la comisión intersecretarial</w:t>
      </w:r>
    </w:p>
    <w:p w14:paraId="2F4AD614" w14:textId="77777777" w:rsidR="004372B6" w:rsidRPr="005E45EB" w:rsidRDefault="004372B6" w:rsidP="003466FE">
      <w:pPr>
        <w:widowControl w:val="0"/>
        <w:autoSpaceDE w:val="0"/>
        <w:autoSpaceDN w:val="0"/>
        <w:adjustRightInd w:val="0"/>
        <w:ind w:left="454" w:hanging="454"/>
        <w:rPr>
          <w:rFonts w:ascii="Arial Narrow" w:hAnsi="Arial Narrow" w:cs="Arial"/>
        </w:rPr>
      </w:pPr>
    </w:p>
    <w:p w14:paraId="650386C5" w14:textId="77777777" w:rsidR="004372B6" w:rsidRPr="005E45EB" w:rsidRDefault="003466FE" w:rsidP="003466FE">
      <w:pPr>
        <w:widowControl w:val="0"/>
        <w:autoSpaceDE w:val="0"/>
        <w:autoSpaceDN w:val="0"/>
        <w:adjustRightInd w:val="0"/>
        <w:ind w:left="454" w:hanging="454"/>
        <w:rPr>
          <w:rFonts w:ascii="Arial Narrow" w:hAnsi="Arial Narrow" w:cs="Arial"/>
        </w:rPr>
      </w:pPr>
      <w:r w:rsidRPr="005E45EB">
        <w:rPr>
          <w:rFonts w:ascii="Arial Narrow" w:hAnsi="Arial Narrow" w:cs="Arial"/>
          <w:b/>
        </w:rPr>
        <w:t>II.</w:t>
      </w:r>
      <w:r w:rsidRPr="005E45EB">
        <w:rPr>
          <w:rFonts w:ascii="Arial Narrow" w:hAnsi="Arial Narrow" w:cs="Arial"/>
          <w:b/>
        </w:rPr>
        <w:tab/>
      </w:r>
      <w:r w:rsidR="004372B6" w:rsidRPr="005E45EB">
        <w:rPr>
          <w:rFonts w:ascii="Arial Narrow" w:hAnsi="Arial Narrow" w:cs="Arial"/>
        </w:rPr>
        <w:t>Dirigir las sesiones del Consejo y declarar la validez de los acuerdos que se tomen;</w:t>
      </w:r>
    </w:p>
    <w:p w14:paraId="535614AC" w14:textId="77777777" w:rsidR="004372B6" w:rsidRPr="005E45EB" w:rsidRDefault="004372B6" w:rsidP="003466FE">
      <w:pPr>
        <w:widowControl w:val="0"/>
        <w:autoSpaceDE w:val="0"/>
        <w:autoSpaceDN w:val="0"/>
        <w:adjustRightInd w:val="0"/>
        <w:ind w:left="454" w:hanging="454"/>
        <w:rPr>
          <w:rFonts w:ascii="Arial Narrow" w:hAnsi="Arial Narrow" w:cs="Arial"/>
        </w:rPr>
      </w:pPr>
    </w:p>
    <w:p w14:paraId="2863F3E9" w14:textId="77777777" w:rsidR="004372B6" w:rsidRPr="005E45EB" w:rsidRDefault="003466FE" w:rsidP="003466FE">
      <w:pPr>
        <w:widowControl w:val="0"/>
        <w:autoSpaceDE w:val="0"/>
        <w:autoSpaceDN w:val="0"/>
        <w:adjustRightInd w:val="0"/>
        <w:ind w:left="454" w:hanging="454"/>
        <w:rPr>
          <w:rFonts w:ascii="Arial Narrow" w:hAnsi="Arial Narrow" w:cs="Arial"/>
        </w:rPr>
      </w:pPr>
      <w:r w:rsidRPr="005E45EB">
        <w:rPr>
          <w:rFonts w:ascii="Arial Narrow" w:hAnsi="Arial Narrow" w:cs="Arial"/>
          <w:b/>
        </w:rPr>
        <w:t>III.</w:t>
      </w:r>
      <w:r w:rsidRPr="005E45EB">
        <w:rPr>
          <w:rFonts w:ascii="Arial Narrow" w:hAnsi="Arial Narrow" w:cs="Arial"/>
          <w:b/>
        </w:rPr>
        <w:tab/>
      </w:r>
      <w:r w:rsidR="004372B6" w:rsidRPr="005E45EB">
        <w:rPr>
          <w:rFonts w:ascii="Arial Narrow" w:hAnsi="Arial Narrow" w:cs="Arial"/>
        </w:rPr>
        <w:t>Verificar el quórum legal para la celebración de las sesiones ordinarias y   extraordinarias del Consejo;</w:t>
      </w:r>
    </w:p>
    <w:p w14:paraId="1D90FAED" w14:textId="77777777" w:rsidR="004372B6" w:rsidRPr="005E45EB" w:rsidRDefault="004372B6" w:rsidP="003466FE">
      <w:pPr>
        <w:widowControl w:val="0"/>
        <w:autoSpaceDE w:val="0"/>
        <w:autoSpaceDN w:val="0"/>
        <w:adjustRightInd w:val="0"/>
        <w:ind w:left="454" w:hanging="454"/>
        <w:rPr>
          <w:rFonts w:ascii="Arial Narrow" w:hAnsi="Arial Narrow" w:cs="Arial"/>
        </w:rPr>
      </w:pPr>
    </w:p>
    <w:p w14:paraId="5DF7224C" w14:textId="77777777" w:rsidR="004372B6" w:rsidRPr="005E45EB" w:rsidRDefault="003466FE" w:rsidP="003466FE">
      <w:pPr>
        <w:widowControl w:val="0"/>
        <w:autoSpaceDE w:val="0"/>
        <w:autoSpaceDN w:val="0"/>
        <w:adjustRightInd w:val="0"/>
        <w:ind w:left="454" w:hanging="454"/>
        <w:rPr>
          <w:rFonts w:ascii="Arial Narrow" w:hAnsi="Arial Narrow" w:cs="Arial"/>
        </w:rPr>
      </w:pPr>
      <w:r w:rsidRPr="005E45EB">
        <w:rPr>
          <w:rFonts w:ascii="Arial Narrow" w:hAnsi="Arial Narrow" w:cs="Arial"/>
          <w:b/>
        </w:rPr>
        <w:t>IV.</w:t>
      </w:r>
      <w:r w:rsidRPr="005E45EB">
        <w:rPr>
          <w:rFonts w:ascii="Arial Narrow" w:hAnsi="Arial Narrow" w:cs="Arial"/>
          <w:b/>
        </w:rPr>
        <w:tab/>
      </w:r>
      <w:r w:rsidR="004372B6" w:rsidRPr="005E45EB">
        <w:rPr>
          <w:rFonts w:ascii="Arial Narrow" w:hAnsi="Arial Narrow" w:cs="Arial"/>
        </w:rPr>
        <w:t xml:space="preserve">Llevar el registro de los acuerdos que se tomen por sus integrantes y levantar las actas correspondientes; </w:t>
      </w:r>
    </w:p>
    <w:p w14:paraId="6CEBB365" w14:textId="77777777" w:rsidR="004372B6" w:rsidRPr="005E45EB" w:rsidRDefault="004372B6" w:rsidP="003466FE">
      <w:pPr>
        <w:widowControl w:val="0"/>
        <w:autoSpaceDE w:val="0"/>
        <w:autoSpaceDN w:val="0"/>
        <w:adjustRightInd w:val="0"/>
        <w:ind w:left="454" w:hanging="454"/>
        <w:rPr>
          <w:rFonts w:ascii="Arial Narrow" w:hAnsi="Arial Narrow" w:cs="Arial"/>
        </w:rPr>
      </w:pPr>
    </w:p>
    <w:p w14:paraId="294E1836" w14:textId="77777777" w:rsidR="004372B6" w:rsidRPr="005E45EB" w:rsidRDefault="003466FE" w:rsidP="003466FE">
      <w:pPr>
        <w:widowControl w:val="0"/>
        <w:autoSpaceDE w:val="0"/>
        <w:autoSpaceDN w:val="0"/>
        <w:adjustRightInd w:val="0"/>
        <w:ind w:left="454" w:hanging="454"/>
        <w:rPr>
          <w:rFonts w:ascii="Arial Narrow" w:hAnsi="Arial Narrow" w:cs="Arial"/>
        </w:rPr>
      </w:pPr>
      <w:r w:rsidRPr="005E45EB">
        <w:rPr>
          <w:rFonts w:ascii="Arial Narrow" w:hAnsi="Arial Narrow" w:cs="Arial"/>
          <w:b/>
        </w:rPr>
        <w:t>V.</w:t>
      </w:r>
      <w:r w:rsidRPr="005E45EB">
        <w:rPr>
          <w:rFonts w:ascii="Arial Narrow" w:hAnsi="Arial Narrow" w:cs="Arial"/>
          <w:b/>
        </w:rPr>
        <w:tab/>
      </w:r>
      <w:r w:rsidR="004372B6" w:rsidRPr="005E45EB">
        <w:rPr>
          <w:rFonts w:ascii="Arial Narrow" w:hAnsi="Arial Narrow" w:cs="Arial"/>
        </w:rPr>
        <w:t xml:space="preserve">Hacer cumplir las disposiciones y acuerdos emanadas de las sesiones del Consejo; </w:t>
      </w:r>
    </w:p>
    <w:p w14:paraId="3403A676" w14:textId="77777777" w:rsidR="004372B6" w:rsidRPr="005E45EB" w:rsidRDefault="004372B6" w:rsidP="003466FE">
      <w:pPr>
        <w:widowControl w:val="0"/>
        <w:autoSpaceDE w:val="0"/>
        <w:autoSpaceDN w:val="0"/>
        <w:adjustRightInd w:val="0"/>
        <w:ind w:left="454" w:hanging="454"/>
        <w:rPr>
          <w:rFonts w:ascii="Arial Narrow" w:hAnsi="Arial Narrow" w:cs="Arial"/>
        </w:rPr>
      </w:pPr>
    </w:p>
    <w:p w14:paraId="0B15C45A" w14:textId="77777777" w:rsidR="004372B6" w:rsidRPr="005E45EB" w:rsidRDefault="003466FE" w:rsidP="003466FE">
      <w:pPr>
        <w:widowControl w:val="0"/>
        <w:autoSpaceDE w:val="0"/>
        <w:autoSpaceDN w:val="0"/>
        <w:adjustRightInd w:val="0"/>
        <w:ind w:left="454" w:hanging="454"/>
        <w:rPr>
          <w:rFonts w:ascii="Arial Narrow" w:hAnsi="Arial Narrow" w:cs="Arial"/>
        </w:rPr>
      </w:pPr>
      <w:r w:rsidRPr="005E45EB">
        <w:rPr>
          <w:rFonts w:ascii="Arial Narrow" w:hAnsi="Arial Narrow" w:cs="Arial"/>
          <w:b/>
        </w:rPr>
        <w:t>VI.</w:t>
      </w:r>
      <w:r w:rsidRPr="005E45EB">
        <w:rPr>
          <w:rFonts w:ascii="Arial Narrow" w:hAnsi="Arial Narrow" w:cs="Arial"/>
          <w:b/>
        </w:rPr>
        <w:tab/>
      </w:r>
      <w:r w:rsidR="004372B6" w:rsidRPr="005E45EB">
        <w:rPr>
          <w:rFonts w:ascii="Arial Narrow" w:hAnsi="Arial Narrow" w:cs="Arial"/>
        </w:rPr>
        <w:t>Recabar las firmas en las actas correspond</w:t>
      </w:r>
      <w:r w:rsidR="0099398D" w:rsidRPr="005E45EB">
        <w:rPr>
          <w:rFonts w:ascii="Arial Narrow" w:hAnsi="Arial Narrow" w:cs="Arial"/>
        </w:rPr>
        <w:t xml:space="preserve">ientes, de los integrantes del </w:t>
      </w:r>
      <w:r w:rsidR="004372B6" w:rsidRPr="005E45EB">
        <w:rPr>
          <w:rFonts w:ascii="Arial Narrow" w:hAnsi="Arial Narrow" w:cs="Arial"/>
        </w:rPr>
        <w:t xml:space="preserve">Consejo al término de las sesiones, y </w:t>
      </w:r>
    </w:p>
    <w:p w14:paraId="5D1A6F1C" w14:textId="77777777" w:rsidR="004372B6" w:rsidRPr="005E45EB" w:rsidRDefault="004372B6" w:rsidP="003466FE">
      <w:pPr>
        <w:widowControl w:val="0"/>
        <w:autoSpaceDE w:val="0"/>
        <w:autoSpaceDN w:val="0"/>
        <w:adjustRightInd w:val="0"/>
        <w:ind w:left="454" w:hanging="454"/>
        <w:rPr>
          <w:rFonts w:ascii="Arial Narrow" w:hAnsi="Arial Narrow" w:cs="Arial"/>
        </w:rPr>
      </w:pPr>
    </w:p>
    <w:p w14:paraId="5A256AC6" w14:textId="77777777" w:rsidR="004372B6" w:rsidRPr="005E45EB" w:rsidRDefault="003466FE" w:rsidP="003466FE">
      <w:pPr>
        <w:widowControl w:val="0"/>
        <w:autoSpaceDE w:val="0"/>
        <w:autoSpaceDN w:val="0"/>
        <w:adjustRightInd w:val="0"/>
        <w:ind w:left="454" w:hanging="454"/>
        <w:rPr>
          <w:rFonts w:ascii="Arial Narrow" w:hAnsi="Arial Narrow" w:cs="Arial"/>
        </w:rPr>
      </w:pPr>
      <w:r w:rsidRPr="005E45EB">
        <w:rPr>
          <w:rFonts w:ascii="Arial Narrow" w:hAnsi="Arial Narrow" w:cs="Arial"/>
          <w:b/>
        </w:rPr>
        <w:t>VII.</w:t>
      </w:r>
      <w:r w:rsidRPr="005E45EB">
        <w:rPr>
          <w:rFonts w:ascii="Arial Narrow" w:hAnsi="Arial Narrow" w:cs="Arial"/>
          <w:b/>
        </w:rPr>
        <w:tab/>
      </w:r>
      <w:r w:rsidR="004372B6" w:rsidRPr="005E45EB">
        <w:rPr>
          <w:rFonts w:ascii="Arial Narrow" w:hAnsi="Arial Narrow" w:cs="Arial"/>
        </w:rPr>
        <w:t>Las demás que establezca esta ley y demás disposiciones aplicables.</w:t>
      </w:r>
    </w:p>
    <w:p w14:paraId="687E1375" w14:textId="77777777" w:rsidR="004372B6" w:rsidRPr="005E45EB" w:rsidRDefault="004372B6" w:rsidP="003466FE">
      <w:pPr>
        <w:widowControl w:val="0"/>
        <w:autoSpaceDE w:val="0"/>
        <w:autoSpaceDN w:val="0"/>
        <w:adjustRightInd w:val="0"/>
        <w:ind w:left="720"/>
        <w:rPr>
          <w:rFonts w:ascii="Arial Narrow" w:hAnsi="Arial Narrow" w:cs="Arial"/>
        </w:rPr>
      </w:pPr>
    </w:p>
    <w:p w14:paraId="47BD4E10" w14:textId="77777777" w:rsidR="004372B6" w:rsidRPr="005E45EB" w:rsidRDefault="004372B6" w:rsidP="003466FE">
      <w:pPr>
        <w:widowControl w:val="0"/>
        <w:autoSpaceDE w:val="0"/>
        <w:autoSpaceDN w:val="0"/>
        <w:adjustRightInd w:val="0"/>
        <w:rPr>
          <w:rFonts w:ascii="Arial Narrow" w:hAnsi="Arial Narrow" w:cs="Arial"/>
        </w:rPr>
      </w:pPr>
      <w:r w:rsidRPr="005E45EB">
        <w:rPr>
          <w:rFonts w:ascii="Arial Narrow" w:hAnsi="Arial Narrow" w:cs="Arial"/>
          <w:b/>
          <w:bCs/>
        </w:rPr>
        <w:t xml:space="preserve">Artículo 13. </w:t>
      </w:r>
      <w:r w:rsidRPr="005E45EB">
        <w:rPr>
          <w:rFonts w:ascii="Arial Narrow" w:hAnsi="Arial Narrow" w:cs="Arial"/>
        </w:rPr>
        <w:t>Las sesiones del Consejo serán válidas cuando el quórum se integre con la mitad más uno de sus miembros.</w:t>
      </w:r>
    </w:p>
    <w:p w14:paraId="44689E7E" w14:textId="77777777" w:rsidR="004372B6" w:rsidRPr="005E45EB" w:rsidRDefault="004372B6" w:rsidP="003466FE">
      <w:pPr>
        <w:widowControl w:val="0"/>
        <w:autoSpaceDE w:val="0"/>
        <w:autoSpaceDN w:val="0"/>
        <w:adjustRightInd w:val="0"/>
        <w:ind w:left="720"/>
        <w:rPr>
          <w:rFonts w:ascii="Arial Narrow" w:hAnsi="Arial Narrow" w:cs="Arial"/>
        </w:rPr>
      </w:pPr>
    </w:p>
    <w:p w14:paraId="7C952A13" w14:textId="77777777" w:rsidR="004372B6" w:rsidRPr="005E45EB" w:rsidRDefault="004372B6" w:rsidP="003466FE">
      <w:pPr>
        <w:widowControl w:val="0"/>
        <w:autoSpaceDE w:val="0"/>
        <w:autoSpaceDN w:val="0"/>
        <w:adjustRightInd w:val="0"/>
        <w:rPr>
          <w:rFonts w:ascii="Arial Narrow" w:hAnsi="Arial Narrow" w:cs="Arial"/>
        </w:rPr>
      </w:pPr>
      <w:r w:rsidRPr="005E45EB">
        <w:rPr>
          <w:rFonts w:ascii="Arial Narrow" w:hAnsi="Arial Narrow" w:cs="Arial"/>
          <w:b/>
          <w:bCs/>
        </w:rPr>
        <w:t>Artículo 14.</w:t>
      </w:r>
      <w:r w:rsidRPr="005E45EB">
        <w:rPr>
          <w:rFonts w:ascii="Arial Narrow" w:hAnsi="Arial Narrow" w:cs="Arial"/>
        </w:rPr>
        <w:t xml:space="preserve"> Los acuerdos del Consejo se tomarán por mayoría de votos de los miembros presentes. En caso de empate, el secretario técnico tendrá voto de calidad.</w:t>
      </w:r>
    </w:p>
    <w:p w14:paraId="017C2719" w14:textId="77777777" w:rsidR="004372B6" w:rsidRPr="005E45EB" w:rsidRDefault="004372B6" w:rsidP="003466FE">
      <w:pPr>
        <w:widowControl w:val="0"/>
        <w:autoSpaceDE w:val="0"/>
        <w:autoSpaceDN w:val="0"/>
        <w:adjustRightInd w:val="0"/>
        <w:ind w:left="720"/>
        <w:rPr>
          <w:rFonts w:ascii="Arial Narrow" w:hAnsi="Arial Narrow" w:cs="Arial"/>
        </w:rPr>
      </w:pPr>
    </w:p>
    <w:p w14:paraId="12F497DE" w14:textId="77777777" w:rsidR="0099398D" w:rsidRPr="005E45EB" w:rsidRDefault="0099398D" w:rsidP="003466FE">
      <w:pPr>
        <w:widowControl w:val="0"/>
        <w:autoSpaceDE w:val="0"/>
        <w:autoSpaceDN w:val="0"/>
        <w:adjustRightInd w:val="0"/>
        <w:jc w:val="center"/>
        <w:rPr>
          <w:rFonts w:ascii="Arial Narrow" w:hAnsi="Arial Narrow" w:cs="Arial"/>
          <w:b/>
          <w:bCs/>
        </w:rPr>
      </w:pPr>
    </w:p>
    <w:p w14:paraId="4C72D273" w14:textId="77777777" w:rsidR="004372B6" w:rsidRPr="005E45EB" w:rsidRDefault="004372B6" w:rsidP="003466FE">
      <w:pPr>
        <w:widowControl w:val="0"/>
        <w:autoSpaceDE w:val="0"/>
        <w:autoSpaceDN w:val="0"/>
        <w:adjustRightInd w:val="0"/>
        <w:jc w:val="center"/>
        <w:rPr>
          <w:rFonts w:ascii="Arial Narrow" w:hAnsi="Arial Narrow" w:cs="Arial"/>
          <w:b/>
          <w:bCs/>
        </w:rPr>
      </w:pPr>
      <w:r w:rsidRPr="005E45EB">
        <w:rPr>
          <w:rFonts w:ascii="Arial Narrow" w:hAnsi="Arial Narrow" w:cs="Arial"/>
          <w:b/>
          <w:bCs/>
        </w:rPr>
        <w:t>CAPÍTULO CUARTO</w:t>
      </w:r>
    </w:p>
    <w:p w14:paraId="6C0070F6" w14:textId="77777777" w:rsidR="001F132B" w:rsidRPr="005E45EB" w:rsidRDefault="001F132B" w:rsidP="003466FE">
      <w:pPr>
        <w:widowControl w:val="0"/>
        <w:autoSpaceDE w:val="0"/>
        <w:autoSpaceDN w:val="0"/>
        <w:adjustRightInd w:val="0"/>
        <w:jc w:val="center"/>
        <w:rPr>
          <w:rFonts w:ascii="Arial Narrow" w:hAnsi="Arial Narrow" w:cs="Arial"/>
          <w:b/>
          <w:bCs/>
        </w:rPr>
      </w:pPr>
    </w:p>
    <w:p w14:paraId="67FA742B" w14:textId="77777777" w:rsidR="004372B6" w:rsidRPr="005E45EB" w:rsidRDefault="004372B6" w:rsidP="003466FE">
      <w:pPr>
        <w:widowControl w:val="0"/>
        <w:autoSpaceDE w:val="0"/>
        <w:autoSpaceDN w:val="0"/>
        <w:adjustRightInd w:val="0"/>
        <w:jc w:val="center"/>
        <w:rPr>
          <w:rFonts w:ascii="Arial Narrow" w:hAnsi="Arial Narrow" w:cs="Arial"/>
          <w:b/>
          <w:bCs/>
        </w:rPr>
      </w:pPr>
      <w:r w:rsidRPr="005E45EB">
        <w:rPr>
          <w:rFonts w:ascii="Arial Narrow" w:hAnsi="Arial Narrow" w:cs="Arial"/>
          <w:b/>
          <w:bCs/>
        </w:rPr>
        <w:t>El PLAN ESTATAL DE AHORRO DE ENERGÍA</w:t>
      </w:r>
    </w:p>
    <w:p w14:paraId="0E47778E" w14:textId="77777777" w:rsidR="004372B6" w:rsidRPr="005E45EB" w:rsidRDefault="004372B6" w:rsidP="003466FE">
      <w:pPr>
        <w:widowControl w:val="0"/>
        <w:autoSpaceDE w:val="0"/>
        <w:autoSpaceDN w:val="0"/>
        <w:adjustRightInd w:val="0"/>
        <w:ind w:left="720"/>
        <w:jc w:val="center"/>
        <w:rPr>
          <w:rFonts w:ascii="Arial Narrow" w:hAnsi="Arial Narrow" w:cs="Arial"/>
        </w:rPr>
      </w:pPr>
    </w:p>
    <w:p w14:paraId="66C24592" w14:textId="77777777" w:rsidR="004372B6" w:rsidRPr="005E45EB" w:rsidRDefault="004372B6" w:rsidP="003466FE">
      <w:pPr>
        <w:widowControl w:val="0"/>
        <w:autoSpaceDE w:val="0"/>
        <w:autoSpaceDN w:val="0"/>
        <w:adjustRightInd w:val="0"/>
        <w:rPr>
          <w:rFonts w:ascii="Arial Narrow" w:hAnsi="Arial Narrow" w:cs="Arial"/>
        </w:rPr>
      </w:pPr>
      <w:r w:rsidRPr="005E45EB">
        <w:rPr>
          <w:rFonts w:ascii="Arial Narrow" w:hAnsi="Arial Narrow" w:cs="Arial"/>
          <w:b/>
          <w:bCs/>
        </w:rPr>
        <w:t>Artículo 15.</w:t>
      </w:r>
      <w:r w:rsidRPr="005E45EB">
        <w:rPr>
          <w:rFonts w:ascii="Arial Narrow" w:hAnsi="Arial Narrow" w:cs="Arial"/>
        </w:rPr>
        <w:t xml:space="preserve"> El Plan Estatal de Ahorro de Energía promoverá el cumplimiento de los</w:t>
      </w:r>
      <w:r w:rsidR="0099398D" w:rsidRPr="005E45EB">
        <w:rPr>
          <w:rFonts w:ascii="Arial Narrow" w:hAnsi="Arial Narrow" w:cs="Arial"/>
        </w:rPr>
        <w:t xml:space="preserve"> </w:t>
      </w:r>
      <w:r w:rsidRPr="005E45EB">
        <w:rPr>
          <w:rFonts w:ascii="Arial Narrow" w:hAnsi="Arial Narrow" w:cs="Arial"/>
        </w:rPr>
        <w:t>siguientes objetivos:</w:t>
      </w:r>
    </w:p>
    <w:p w14:paraId="45F3DAB7" w14:textId="77777777" w:rsidR="004372B6" w:rsidRPr="005E45EB" w:rsidRDefault="004372B6" w:rsidP="003466FE">
      <w:pPr>
        <w:widowControl w:val="0"/>
        <w:autoSpaceDE w:val="0"/>
        <w:autoSpaceDN w:val="0"/>
        <w:adjustRightInd w:val="0"/>
        <w:ind w:left="720"/>
        <w:rPr>
          <w:rFonts w:ascii="Arial Narrow" w:hAnsi="Arial Narrow" w:cs="Arial"/>
        </w:rPr>
      </w:pPr>
    </w:p>
    <w:p w14:paraId="371A6ECE" w14:textId="77777777" w:rsidR="004372B6" w:rsidRPr="005E45EB" w:rsidRDefault="001F132B" w:rsidP="001F132B">
      <w:pPr>
        <w:widowControl w:val="0"/>
        <w:autoSpaceDE w:val="0"/>
        <w:autoSpaceDN w:val="0"/>
        <w:adjustRightInd w:val="0"/>
        <w:ind w:left="454" w:hanging="454"/>
        <w:rPr>
          <w:rFonts w:ascii="Arial Narrow" w:hAnsi="Arial Narrow" w:cs="Arial"/>
        </w:rPr>
      </w:pPr>
      <w:r w:rsidRPr="005E45EB">
        <w:rPr>
          <w:rFonts w:ascii="Arial Narrow" w:hAnsi="Arial Narrow" w:cs="Arial"/>
          <w:b/>
        </w:rPr>
        <w:t>I.</w:t>
      </w:r>
      <w:r w:rsidRPr="005E45EB">
        <w:rPr>
          <w:rFonts w:ascii="Arial Narrow" w:hAnsi="Arial Narrow" w:cs="Arial"/>
          <w:b/>
        </w:rPr>
        <w:tab/>
      </w:r>
      <w:r w:rsidR="004372B6" w:rsidRPr="005E45EB">
        <w:rPr>
          <w:rFonts w:ascii="Arial Narrow" w:hAnsi="Arial Narrow" w:cs="Arial"/>
        </w:rPr>
        <w:t>Ahorro y uso racional de la energía en todas sus formas y manifestaciones, para consolidar una cultura sobre el consumo eficiente de los recursos;</w:t>
      </w:r>
    </w:p>
    <w:p w14:paraId="0C19A3E4" w14:textId="77777777" w:rsidR="004372B6" w:rsidRPr="005E45EB" w:rsidRDefault="004372B6" w:rsidP="001F132B">
      <w:pPr>
        <w:widowControl w:val="0"/>
        <w:autoSpaceDE w:val="0"/>
        <w:autoSpaceDN w:val="0"/>
        <w:adjustRightInd w:val="0"/>
        <w:ind w:left="454" w:hanging="454"/>
        <w:rPr>
          <w:rFonts w:ascii="Arial Narrow" w:hAnsi="Arial Narrow" w:cs="Arial"/>
        </w:rPr>
      </w:pPr>
    </w:p>
    <w:p w14:paraId="4EB10724" w14:textId="77777777" w:rsidR="004372B6" w:rsidRPr="005E45EB" w:rsidRDefault="001F132B" w:rsidP="001F132B">
      <w:pPr>
        <w:widowControl w:val="0"/>
        <w:autoSpaceDE w:val="0"/>
        <w:autoSpaceDN w:val="0"/>
        <w:adjustRightInd w:val="0"/>
        <w:ind w:left="454" w:hanging="454"/>
        <w:rPr>
          <w:rFonts w:ascii="Arial Narrow" w:hAnsi="Arial Narrow" w:cs="Arial"/>
        </w:rPr>
      </w:pPr>
      <w:r w:rsidRPr="005E45EB">
        <w:rPr>
          <w:rFonts w:ascii="Arial Narrow" w:hAnsi="Arial Narrow" w:cs="Arial"/>
          <w:b/>
        </w:rPr>
        <w:t>II.</w:t>
      </w:r>
      <w:r w:rsidRPr="005E45EB">
        <w:rPr>
          <w:rFonts w:ascii="Arial Narrow" w:hAnsi="Arial Narrow" w:cs="Arial"/>
          <w:b/>
        </w:rPr>
        <w:tab/>
      </w:r>
      <w:r w:rsidR="004372B6" w:rsidRPr="005E45EB">
        <w:rPr>
          <w:rFonts w:ascii="Arial Narrow" w:hAnsi="Arial Narrow" w:cs="Arial"/>
        </w:rPr>
        <w:t>Propiciar la elaboración y aplicación de normas técnicas estatales que regulen el uso   racional de la energía;</w:t>
      </w:r>
    </w:p>
    <w:p w14:paraId="786BDB72" w14:textId="77777777" w:rsidR="004372B6" w:rsidRPr="005E45EB" w:rsidRDefault="004372B6" w:rsidP="001F132B">
      <w:pPr>
        <w:widowControl w:val="0"/>
        <w:autoSpaceDE w:val="0"/>
        <w:autoSpaceDN w:val="0"/>
        <w:adjustRightInd w:val="0"/>
        <w:ind w:left="454" w:hanging="454"/>
        <w:rPr>
          <w:rFonts w:ascii="Arial Narrow" w:hAnsi="Arial Narrow" w:cs="Arial"/>
        </w:rPr>
      </w:pPr>
    </w:p>
    <w:p w14:paraId="5CCEAFC7" w14:textId="77777777" w:rsidR="004372B6" w:rsidRPr="005E45EB" w:rsidRDefault="001F132B" w:rsidP="001F132B">
      <w:pPr>
        <w:widowControl w:val="0"/>
        <w:autoSpaceDE w:val="0"/>
        <w:autoSpaceDN w:val="0"/>
        <w:adjustRightInd w:val="0"/>
        <w:ind w:left="454" w:hanging="454"/>
        <w:rPr>
          <w:rFonts w:ascii="Arial Narrow" w:hAnsi="Arial Narrow" w:cs="Arial"/>
        </w:rPr>
      </w:pPr>
      <w:r w:rsidRPr="005E45EB">
        <w:rPr>
          <w:rFonts w:ascii="Arial Narrow" w:hAnsi="Arial Narrow" w:cs="Arial"/>
          <w:b/>
        </w:rPr>
        <w:t>III.</w:t>
      </w:r>
      <w:r w:rsidRPr="005E45EB">
        <w:rPr>
          <w:rFonts w:ascii="Arial Narrow" w:hAnsi="Arial Narrow" w:cs="Arial"/>
          <w:b/>
        </w:rPr>
        <w:tab/>
      </w:r>
      <w:r w:rsidR="004372B6" w:rsidRPr="005E45EB">
        <w:rPr>
          <w:rFonts w:ascii="Arial Narrow" w:hAnsi="Arial Narrow" w:cs="Arial"/>
        </w:rPr>
        <w:t>Diseñar estrategias de financiamiento que permitan la realización de proyectos que impulsen el ahorro y uso racional de la energía en el Estado y sus municipios;</w:t>
      </w:r>
      <w:r w:rsidR="004372B6" w:rsidRPr="005E45EB">
        <w:rPr>
          <w:rFonts w:ascii="Arial Narrow" w:hAnsi="Arial Narrow" w:cs="Arial"/>
        </w:rPr>
        <w:tab/>
      </w:r>
    </w:p>
    <w:p w14:paraId="003A5FCE" w14:textId="77777777" w:rsidR="004372B6" w:rsidRPr="005E45EB" w:rsidRDefault="004372B6" w:rsidP="001F132B">
      <w:pPr>
        <w:widowControl w:val="0"/>
        <w:autoSpaceDE w:val="0"/>
        <w:autoSpaceDN w:val="0"/>
        <w:adjustRightInd w:val="0"/>
        <w:ind w:left="454" w:hanging="454"/>
        <w:rPr>
          <w:rFonts w:ascii="Arial Narrow" w:hAnsi="Arial Narrow" w:cs="Arial"/>
        </w:rPr>
      </w:pPr>
    </w:p>
    <w:p w14:paraId="5A7A14A3" w14:textId="77777777" w:rsidR="005E45EB" w:rsidRPr="00403CA0" w:rsidRDefault="005E45EB" w:rsidP="005E45EB">
      <w:pPr>
        <w:rPr>
          <w:rFonts w:ascii="Arial Narrow" w:hAnsi="Arial Narrow"/>
          <w:bCs/>
          <w:i/>
          <w:sz w:val="12"/>
          <w:szCs w:val="10"/>
        </w:rPr>
      </w:pPr>
      <w:r w:rsidRPr="00403CA0">
        <w:rPr>
          <w:rFonts w:ascii="Arial Narrow" w:hAnsi="Arial Narrow"/>
          <w:bCs/>
          <w:i/>
          <w:sz w:val="12"/>
          <w:szCs w:val="10"/>
        </w:rPr>
        <w:t>(REFORMAD</w:t>
      </w:r>
      <w:r>
        <w:rPr>
          <w:rFonts w:ascii="Arial Narrow" w:hAnsi="Arial Narrow"/>
          <w:bCs/>
          <w:i/>
          <w:sz w:val="12"/>
          <w:szCs w:val="10"/>
        </w:rPr>
        <w:t>A</w:t>
      </w:r>
      <w:r w:rsidRPr="00403CA0">
        <w:rPr>
          <w:rFonts w:ascii="Arial Narrow" w:hAnsi="Arial Narrow"/>
          <w:bCs/>
          <w:i/>
          <w:sz w:val="12"/>
          <w:szCs w:val="10"/>
        </w:rPr>
        <w:t xml:space="preserve">, P.O. </w:t>
      </w:r>
      <w:r>
        <w:rPr>
          <w:rFonts w:ascii="Arial Narrow" w:hAnsi="Arial Narrow"/>
          <w:bCs/>
          <w:i/>
          <w:sz w:val="12"/>
          <w:szCs w:val="10"/>
        </w:rPr>
        <w:t>26</w:t>
      </w:r>
      <w:r w:rsidRPr="00403CA0">
        <w:rPr>
          <w:rFonts w:ascii="Arial Narrow" w:hAnsi="Arial Narrow"/>
          <w:bCs/>
          <w:i/>
          <w:sz w:val="12"/>
          <w:szCs w:val="10"/>
        </w:rPr>
        <w:t xml:space="preserve"> DE </w:t>
      </w:r>
      <w:r>
        <w:rPr>
          <w:rFonts w:ascii="Arial Narrow" w:hAnsi="Arial Narrow"/>
          <w:bCs/>
          <w:i/>
          <w:sz w:val="12"/>
          <w:szCs w:val="10"/>
        </w:rPr>
        <w:t>DICIEMBRE DE 2017</w:t>
      </w:r>
      <w:r w:rsidRPr="00403CA0">
        <w:rPr>
          <w:rFonts w:ascii="Arial Narrow" w:hAnsi="Arial Narrow"/>
          <w:bCs/>
          <w:i/>
          <w:sz w:val="12"/>
          <w:szCs w:val="10"/>
        </w:rPr>
        <w:t>)</w:t>
      </w:r>
    </w:p>
    <w:p w14:paraId="187690E7" w14:textId="77777777" w:rsidR="005E45EB" w:rsidRPr="005E45EB" w:rsidRDefault="005E45EB" w:rsidP="005E45EB">
      <w:pPr>
        <w:widowControl w:val="0"/>
        <w:autoSpaceDE w:val="0"/>
        <w:autoSpaceDN w:val="0"/>
        <w:adjustRightInd w:val="0"/>
        <w:ind w:left="454" w:hanging="454"/>
        <w:rPr>
          <w:rFonts w:ascii="Arial Narrow" w:hAnsi="Arial Narrow" w:cs="Arial"/>
        </w:rPr>
      </w:pPr>
      <w:r w:rsidRPr="005E45EB">
        <w:rPr>
          <w:rFonts w:ascii="Arial Narrow" w:hAnsi="Arial Narrow" w:cs="Arial"/>
          <w:b/>
        </w:rPr>
        <w:t>IV.</w:t>
      </w:r>
      <w:r w:rsidRPr="005E45EB">
        <w:rPr>
          <w:rFonts w:ascii="Arial Narrow" w:hAnsi="Arial Narrow" w:cs="Arial"/>
          <w:b/>
        </w:rPr>
        <w:tab/>
      </w:r>
      <w:r w:rsidRPr="005E45EB">
        <w:rPr>
          <w:rFonts w:ascii="Arial Narrow" w:hAnsi="Arial Narrow" w:cs="Arial"/>
        </w:rPr>
        <w:t>Implementar, por conducto de la Secretaría de Educación del Estado, dentro de los programas educativos del nivel preescolar, primaria y secundaria el tema del uso racional de la energía y el aprovechamiento de la energía renovable;</w:t>
      </w:r>
    </w:p>
    <w:p w14:paraId="17A1AE0F" w14:textId="77777777" w:rsidR="004372B6" w:rsidRPr="005E45EB" w:rsidRDefault="004372B6" w:rsidP="001F132B">
      <w:pPr>
        <w:widowControl w:val="0"/>
        <w:autoSpaceDE w:val="0"/>
        <w:autoSpaceDN w:val="0"/>
        <w:adjustRightInd w:val="0"/>
        <w:ind w:left="454" w:hanging="454"/>
        <w:rPr>
          <w:rFonts w:ascii="Arial Narrow" w:hAnsi="Arial Narrow" w:cs="Arial"/>
        </w:rPr>
      </w:pPr>
    </w:p>
    <w:p w14:paraId="309F3B82" w14:textId="77777777" w:rsidR="004372B6" w:rsidRPr="005E45EB" w:rsidRDefault="004372B6" w:rsidP="001F132B">
      <w:pPr>
        <w:widowControl w:val="0"/>
        <w:tabs>
          <w:tab w:val="left" w:pos="417"/>
        </w:tabs>
        <w:autoSpaceDE w:val="0"/>
        <w:autoSpaceDN w:val="0"/>
        <w:adjustRightInd w:val="0"/>
        <w:ind w:left="454" w:hanging="454"/>
        <w:rPr>
          <w:rFonts w:ascii="Arial Narrow" w:hAnsi="Arial Narrow" w:cs="Arial"/>
        </w:rPr>
      </w:pPr>
      <w:r w:rsidRPr="005E45EB">
        <w:rPr>
          <w:rFonts w:ascii="Arial Narrow" w:hAnsi="Arial Narrow" w:cs="Arial"/>
          <w:b/>
          <w:bCs/>
        </w:rPr>
        <w:t>V.</w:t>
      </w:r>
      <w:r w:rsidRPr="005E45EB">
        <w:rPr>
          <w:rFonts w:ascii="Arial Narrow" w:hAnsi="Arial Narrow" w:cs="Arial"/>
        </w:rPr>
        <w:tab/>
        <w:t>Fomentar la capacitación de recursos humanos en materia de ahorro y uso racional de energía;</w:t>
      </w:r>
    </w:p>
    <w:p w14:paraId="67BABDB2" w14:textId="77777777" w:rsidR="004372B6" w:rsidRPr="005E45EB" w:rsidRDefault="004372B6" w:rsidP="001F132B">
      <w:pPr>
        <w:widowControl w:val="0"/>
        <w:tabs>
          <w:tab w:val="left" w:pos="417"/>
        </w:tabs>
        <w:autoSpaceDE w:val="0"/>
        <w:autoSpaceDN w:val="0"/>
        <w:adjustRightInd w:val="0"/>
        <w:ind w:left="454" w:hanging="454"/>
        <w:rPr>
          <w:rFonts w:ascii="Arial Narrow" w:hAnsi="Arial Narrow" w:cs="Arial"/>
        </w:rPr>
      </w:pPr>
    </w:p>
    <w:p w14:paraId="020C3CD8" w14:textId="77777777" w:rsidR="004372B6" w:rsidRPr="005E45EB" w:rsidRDefault="001F132B" w:rsidP="001F132B">
      <w:pPr>
        <w:widowControl w:val="0"/>
        <w:autoSpaceDE w:val="0"/>
        <w:autoSpaceDN w:val="0"/>
        <w:adjustRightInd w:val="0"/>
        <w:ind w:left="454" w:hanging="454"/>
        <w:rPr>
          <w:rFonts w:ascii="Arial Narrow" w:hAnsi="Arial Narrow" w:cs="Arial"/>
        </w:rPr>
      </w:pPr>
      <w:r w:rsidRPr="005E45EB">
        <w:rPr>
          <w:rFonts w:ascii="Arial Narrow" w:hAnsi="Arial Narrow" w:cs="Arial"/>
          <w:b/>
        </w:rPr>
        <w:t>VI.</w:t>
      </w:r>
      <w:r w:rsidRPr="005E45EB">
        <w:rPr>
          <w:rFonts w:ascii="Arial Narrow" w:hAnsi="Arial Narrow" w:cs="Arial"/>
          <w:b/>
        </w:rPr>
        <w:tab/>
      </w:r>
      <w:r w:rsidR="004372B6" w:rsidRPr="005E45EB">
        <w:rPr>
          <w:rFonts w:ascii="Arial Narrow" w:hAnsi="Arial Narrow" w:cs="Arial"/>
        </w:rPr>
        <w:t>Fomentar la participación de las entidades públicas y privadas en las acciones que permitan el uso racional de la energía en el Estado y sus municipios;</w:t>
      </w:r>
    </w:p>
    <w:p w14:paraId="2A86E284" w14:textId="77777777" w:rsidR="004372B6" w:rsidRPr="005E45EB" w:rsidRDefault="004372B6" w:rsidP="001F132B">
      <w:pPr>
        <w:widowControl w:val="0"/>
        <w:autoSpaceDE w:val="0"/>
        <w:autoSpaceDN w:val="0"/>
        <w:adjustRightInd w:val="0"/>
        <w:ind w:left="454" w:hanging="454"/>
        <w:rPr>
          <w:rFonts w:ascii="Arial Narrow" w:hAnsi="Arial Narrow" w:cs="Arial"/>
        </w:rPr>
      </w:pPr>
    </w:p>
    <w:p w14:paraId="13ACB6B4" w14:textId="77777777" w:rsidR="004372B6" w:rsidRPr="005E45EB" w:rsidRDefault="004372B6" w:rsidP="001F132B">
      <w:pPr>
        <w:widowControl w:val="0"/>
        <w:tabs>
          <w:tab w:val="left" w:pos="552"/>
        </w:tabs>
        <w:autoSpaceDE w:val="0"/>
        <w:autoSpaceDN w:val="0"/>
        <w:adjustRightInd w:val="0"/>
        <w:ind w:left="454" w:hanging="454"/>
        <w:rPr>
          <w:rFonts w:ascii="Arial Narrow" w:hAnsi="Arial Narrow" w:cs="Arial"/>
        </w:rPr>
      </w:pPr>
      <w:r w:rsidRPr="005E45EB">
        <w:rPr>
          <w:rFonts w:ascii="Arial Narrow" w:hAnsi="Arial Narrow" w:cs="Arial"/>
          <w:b/>
          <w:bCs/>
        </w:rPr>
        <w:t>VII.</w:t>
      </w:r>
      <w:r w:rsidRPr="005E45EB">
        <w:rPr>
          <w:rFonts w:ascii="Arial Narrow" w:hAnsi="Arial Narrow" w:cs="Arial"/>
        </w:rPr>
        <w:t xml:space="preserve"> </w:t>
      </w:r>
      <w:r w:rsidRPr="005E45EB">
        <w:rPr>
          <w:rFonts w:ascii="Arial Narrow" w:hAnsi="Arial Narrow" w:cs="Arial"/>
        </w:rPr>
        <w:tab/>
        <w:t>Promover la investigación y el desarrollo tecnológico en materia de ahorro y uso racional de la energía, y</w:t>
      </w:r>
    </w:p>
    <w:p w14:paraId="63E9CC37" w14:textId="77777777" w:rsidR="004372B6" w:rsidRPr="005E45EB" w:rsidRDefault="004372B6" w:rsidP="001F132B">
      <w:pPr>
        <w:widowControl w:val="0"/>
        <w:tabs>
          <w:tab w:val="left" w:pos="552"/>
        </w:tabs>
        <w:autoSpaceDE w:val="0"/>
        <w:autoSpaceDN w:val="0"/>
        <w:adjustRightInd w:val="0"/>
        <w:ind w:left="454" w:hanging="454"/>
        <w:rPr>
          <w:rFonts w:ascii="Arial Narrow" w:hAnsi="Arial Narrow" w:cs="Arial"/>
        </w:rPr>
      </w:pPr>
    </w:p>
    <w:p w14:paraId="1B4C35FF" w14:textId="77777777" w:rsidR="004372B6" w:rsidRPr="005E45EB" w:rsidRDefault="001F132B" w:rsidP="001F132B">
      <w:pPr>
        <w:widowControl w:val="0"/>
        <w:autoSpaceDE w:val="0"/>
        <w:autoSpaceDN w:val="0"/>
        <w:adjustRightInd w:val="0"/>
        <w:ind w:left="454" w:hanging="454"/>
        <w:rPr>
          <w:rFonts w:ascii="Arial Narrow" w:hAnsi="Arial Narrow" w:cs="Arial"/>
        </w:rPr>
      </w:pPr>
      <w:r w:rsidRPr="005E45EB">
        <w:rPr>
          <w:rFonts w:ascii="Arial Narrow" w:hAnsi="Arial Narrow" w:cs="Arial"/>
          <w:b/>
        </w:rPr>
        <w:t>VIII.</w:t>
      </w:r>
      <w:r w:rsidRPr="005E45EB">
        <w:rPr>
          <w:rFonts w:ascii="Arial Narrow" w:hAnsi="Arial Narrow" w:cs="Arial"/>
          <w:b/>
        </w:rPr>
        <w:tab/>
      </w:r>
      <w:r w:rsidR="004372B6" w:rsidRPr="005E45EB">
        <w:rPr>
          <w:rFonts w:ascii="Arial Narrow" w:hAnsi="Arial Narrow" w:cs="Arial"/>
        </w:rPr>
        <w:t>Los demás que determine el Titular del Ejecutivo.</w:t>
      </w:r>
    </w:p>
    <w:p w14:paraId="55C02D36" w14:textId="77777777" w:rsidR="004372B6" w:rsidRPr="005E45EB" w:rsidRDefault="004372B6" w:rsidP="003466FE">
      <w:pPr>
        <w:widowControl w:val="0"/>
        <w:autoSpaceDE w:val="0"/>
        <w:autoSpaceDN w:val="0"/>
        <w:adjustRightInd w:val="0"/>
        <w:ind w:left="720"/>
        <w:rPr>
          <w:rFonts w:ascii="Arial Narrow" w:hAnsi="Arial Narrow" w:cs="Arial"/>
        </w:rPr>
      </w:pPr>
    </w:p>
    <w:p w14:paraId="48934596" w14:textId="77777777" w:rsidR="0063448E" w:rsidRPr="005E45EB" w:rsidRDefault="0063448E" w:rsidP="0063448E">
      <w:pPr>
        <w:widowControl w:val="0"/>
        <w:autoSpaceDE w:val="0"/>
        <w:autoSpaceDN w:val="0"/>
        <w:adjustRightInd w:val="0"/>
        <w:ind w:left="567" w:hanging="567"/>
        <w:rPr>
          <w:rFonts w:ascii="Arial Narrow" w:hAnsi="Arial Narrow" w:cs="Arial"/>
          <w:i/>
          <w:sz w:val="12"/>
          <w:szCs w:val="12"/>
        </w:rPr>
      </w:pPr>
      <w:r w:rsidRPr="005E45EB">
        <w:rPr>
          <w:rFonts w:ascii="Arial Narrow" w:hAnsi="Arial Narrow" w:cs="Arial"/>
          <w:i/>
          <w:sz w:val="12"/>
          <w:szCs w:val="12"/>
        </w:rPr>
        <w:t>(REFORMADA, P.O. 24 DE JUNIO DE 2011)</w:t>
      </w:r>
    </w:p>
    <w:p w14:paraId="54E16495" w14:textId="77777777" w:rsidR="0063448E" w:rsidRPr="005E45EB" w:rsidRDefault="004372B6" w:rsidP="003466FE">
      <w:pPr>
        <w:widowControl w:val="0"/>
        <w:autoSpaceDE w:val="0"/>
        <w:autoSpaceDN w:val="0"/>
        <w:adjustRightInd w:val="0"/>
        <w:rPr>
          <w:rFonts w:ascii="Arial Narrow" w:hAnsi="Arial Narrow" w:cs="Arial"/>
        </w:rPr>
      </w:pPr>
      <w:r w:rsidRPr="005E45EB">
        <w:rPr>
          <w:rFonts w:ascii="Arial Narrow" w:hAnsi="Arial Narrow" w:cs="Arial"/>
          <w:b/>
          <w:bCs/>
        </w:rPr>
        <w:t>Artículo 16</w:t>
      </w:r>
      <w:r w:rsidRPr="005E45EB">
        <w:rPr>
          <w:rFonts w:ascii="Arial Narrow" w:hAnsi="Arial Narrow" w:cs="Arial"/>
        </w:rPr>
        <w:t xml:space="preserve">. La </w:t>
      </w:r>
      <w:r w:rsidR="0063448E" w:rsidRPr="005E45EB">
        <w:rPr>
          <w:rFonts w:ascii="Arial Narrow" w:hAnsi="Arial Narrow" w:cs="Arial"/>
        </w:rPr>
        <w:t>C</w:t>
      </w:r>
      <w:r w:rsidRPr="005E45EB">
        <w:rPr>
          <w:rFonts w:ascii="Arial Narrow" w:hAnsi="Arial Narrow" w:cs="Arial"/>
        </w:rPr>
        <w:t xml:space="preserve">omisión </w:t>
      </w:r>
      <w:r w:rsidR="0063448E" w:rsidRPr="005E45EB">
        <w:rPr>
          <w:rFonts w:ascii="Arial Narrow" w:hAnsi="Arial Narrow" w:cs="Arial"/>
        </w:rPr>
        <w:t>Intersecretarial contará con el apoyo y asesoría técnica del Consejo Estatal de Ciencia y Tecnología, para diseñar y difundir tecnología basada en el uso de energía renovable, así como para impulsar los programas y proyectos que se elaboren en materia de uso racional de energía.</w:t>
      </w:r>
    </w:p>
    <w:p w14:paraId="65DC80D8" w14:textId="77777777" w:rsidR="0063448E" w:rsidRPr="005E45EB" w:rsidRDefault="0063448E" w:rsidP="003466FE">
      <w:pPr>
        <w:widowControl w:val="0"/>
        <w:autoSpaceDE w:val="0"/>
        <w:autoSpaceDN w:val="0"/>
        <w:adjustRightInd w:val="0"/>
        <w:rPr>
          <w:rFonts w:ascii="Arial Narrow" w:hAnsi="Arial Narrow" w:cs="Arial"/>
        </w:rPr>
      </w:pPr>
    </w:p>
    <w:p w14:paraId="5747BAB4" w14:textId="77777777" w:rsidR="0063448E" w:rsidRPr="005E45EB" w:rsidRDefault="0063448E" w:rsidP="0063448E">
      <w:pPr>
        <w:widowControl w:val="0"/>
        <w:autoSpaceDE w:val="0"/>
        <w:autoSpaceDN w:val="0"/>
        <w:adjustRightInd w:val="0"/>
        <w:ind w:left="567" w:hanging="567"/>
        <w:rPr>
          <w:rFonts w:ascii="Arial Narrow" w:hAnsi="Arial Narrow" w:cs="Arial"/>
          <w:i/>
          <w:sz w:val="12"/>
          <w:szCs w:val="12"/>
        </w:rPr>
      </w:pPr>
      <w:r w:rsidRPr="005E45EB">
        <w:rPr>
          <w:rFonts w:ascii="Arial Narrow" w:hAnsi="Arial Narrow" w:cs="Arial"/>
          <w:i/>
          <w:sz w:val="12"/>
          <w:szCs w:val="12"/>
        </w:rPr>
        <w:t>(REFORMADA, P.O. 24 DE JUNIO DE 2011)</w:t>
      </w:r>
    </w:p>
    <w:p w14:paraId="75D27C3B" w14:textId="77777777" w:rsidR="0063448E" w:rsidRPr="005E45EB" w:rsidRDefault="004372B6" w:rsidP="003466FE">
      <w:pPr>
        <w:widowControl w:val="0"/>
        <w:autoSpaceDE w:val="0"/>
        <w:autoSpaceDN w:val="0"/>
        <w:adjustRightInd w:val="0"/>
        <w:rPr>
          <w:rFonts w:ascii="Arial Narrow" w:hAnsi="Arial Narrow" w:cs="Arial"/>
        </w:rPr>
      </w:pPr>
      <w:r w:rsidRPr="005E45EB">
        <w:rPr>
          <w:rFonts w:ascii="Arial Narrow" w:hAnsi="Arial Narrow" w:cs="Arial"/>
          <w:b/>
          <w:bCs/>
        </w:rPr>
        <w:t>Artículo 17.</w:t>
      </w:r>
      <w:r w:rsidRPr="005E45EB">
        <w:rPr>
          <w:rFonts w:ascii="Arial Narrow" w:hAnsi="Arial Narrow" w:cs="Arial"/>
        </w:rPr>
        <w:t xml:space="preserve"> El Plan Estatal de Ahorro de Energía deberá publicarse en el Periódico Oficial del Gobierno del Estado, así como en los medios de comunicación con que cuente la </w:t>
      </w:r>
      <w:r w:rsidR="0063448E" w:rsidRPr="005E45EB">
        <w:rPr>
          <w:rFonts w:ascii="Arial Narrow" w:hAnsi="Arial Narrow" w:cs="Arial"/>
        </w:rPr>
        <w:t>C</w:t>
      </w:r>
      <w:r w:rsidRPr="005E45EB">
        <w:rPr>
          <w:rFonts w:ascii="Arial Narrow" w:hAnsi="Arial Narrow" w:cs="Arial"/>
        </w:rPr>
        <w:t xml:space="preserve">omisión </w:t>
      </w:r>
      <w:r w:rsidR="0063448E" w:rsidRPr="005E45EB">
        <w:rPr>
          <w:rFonts w:ascii="Arial Narrow" w:hAnsi="Arial Narrow" w:cs="Arial"/>
        </w:rPr>
        <w:t>Intersecretarial.</w:t>
      </w:r>
    </w:p>
    <w:p w14:paraId="26F4D267" w14:textId="77777777" w:rsidR="004372B6" w:rsidRPr="005E45EB" w:rsidRDefault="004372B6" w:rsidP="003466FE">
      <w:pPr>
        <w:widowControl w:val="0"/>
        <w:autoSpaceDE w:val="0"/>
        <w:autoSpaceDN w:val="0"/>
        <w:adjustRightInd w:val="0"/>
        <w:ind w:left="720"/>
        <w:rPr>
          <w:rFonts w:ascii="Arial Narrow" w:hAnsi="Arial Narrow" w:cs="Arial"/>
        </w:rPr>
      </w:pPr>
    </w:p>
    <w:p w14:paraId="193893B6" w14:textId="77777777" w:rsidR="001F132B" w:rsidRPr="005E45EB" w:rsidRDefault="001F132B" w:rsidP="003466FE">
      <w:pPr>
        <w:widowControl w:val="0"/>
        <w:autoSpaceDE w:val="0"/>
        <w:autoSpaceDN w:val="0"/>
        <w:adjustRightInd w:val="0"/>
        <w:ind w:left="720"/>
        <w:rPr>
          <w:rFonts w:ascii="Arial Narrow" w:hAnsi="Arial Narrow" w:cs="Arial"/>
        </w:rPr>
      </w:pPr>
    </w:p>
    <w:p w14:paraId="2A875BE0" w14:textId="77777777" w:rsidR="004372B6" w:rsidRPr="005E45EB" w:rsidRDefault="004372B6" w:rsidP="003466FE">
      <w:pPr>
        <w:widowControl w:val="0"/>
        <w:autoSpaceDE w:val="0"/>
        <w:autoSpaceDN w:val="0"/>
        <w:adjustRightInd w:val="0"/>
        <w:ind w:left="720"/>
        <w:jc w:val="center"/>
        <w:rPr>
          <w:rFonts w:ascii="Arial Narrow" w:hAnsi="Arial Narrow" w:cs="Arial"/>
          <w:b/>
          <w:bCs/>
        </w:rPr>
      </w:pPr>
      <w:r w:rsidRPr="005E45EB">
        <w:rPr>
          <w:rFonts w:ascii="Arial Narrow" w:hAnsi="Arial Narrow" w:cs="Arial"/>
          <w:b/>
          <w:bCs/>
        </w:rPr>
        <w:t>CAPÍTULO QUINTO</w:t>
      </w:r>
    </w:p>
    <w:p w14:paraId="25DC610A" w14:textId="77777777" w:rsidR="004372B6" w:rsidRPr="005E45EB" w:rsidRDefault="004372B6" w:rsidP="001F132B">
      <w:pPr>
        <w:widowControl w:val="0"/>
        <w:tabs>
          <w:tab w:val="left" w:pos="0"/>
        </w:tabs>
        <w:autoSpaceDE w:val="0"/>
        <w:autoSpaceDN w:val="0"/>
        <w:adjustRightInd w:val="0"/>
        <w:spacing w:before="268"/>
        <w:ind w:left="720"/>
        <w:jc w:val="center"/>
        <w:rPr>
          <w:rFonts w:ascii="Arial Narrow" w:hAnsi="Arial Narrow" w:cs="Arial"/>
          <w:b/>
          <w:bCs/>
        </w:rPr>
      </w:pPr>
      <w:r w:rsidRPr="005E45EB">
        <w:rPr>
          <w:rFonts w:ascii="Arial Narrow" w:hAnsi="Arial Narrow" w:cs="Arial"/>
          <w:b/>
          <w:bCs/>
        </w:rPr>
        <w:t>EL FOMENTO AL APROVECHAMIENTO</w:t>
      </w:r>
      <w:r w:rsidR="001F132B" w:rsidRPr="005E45EB">
        <w:rPr>
          <w:rFonts w:ascii="Arial Narrow" w:hAnsi="Arial Narrow" w:cs="Arial"/>
          <w:b/>
          <w:bCs/>
        </w:rPr>
        <w:t xml:space="preserve"> </w:t>
      </w:r>
      <w:r w:rsidRPr="005E45EB">
        <w:rPr>
          <w:rFonts w:ascii="Arial Narrow" w:hAnsi="Arial Narrow" w:cs="Arial"/>
          <w:b/>
          <w:bCs/>
        </w:rPr>
        <w:t xml:space="preserve">DE </w:t>
      </w:r>
      <w:smartTag w:uri="urn:schemas-microsoft-com:office:smarttags" w:element="PersonName">
        <w:smartTagPr>
          <w:attr w:name="ProductID" w:val="LA ENERGￍA RENOVABLE"/>
        </w:smartTagPr>
        <w:r w:rsidRPr="005E45EB">
          <w:rPr>
            <w:rFonts w:ascii="Arial Narrow" w:hAnsi="Arial Narrow" w:cs="Arial"/>
            <w:b/>
            <w:bCs/>
          </w:rPr>
          <w:t>LA ENERGÍA RENOVABLE</w:t>
        </w:r>
      </w:smartTag>
    </w:p>
    <w:p w14:paraId="12838D1C" w14:textId="77777777" w:rsidR="004372B6" w:rsidRPr="005E45EB" w:rsidRDefault="004372B6" w:rsidP="003466FE">
      <w:pPr>
        <w:widowControl w:val="0"/>
        <w:autoSpaceDE w:val="0"/>
        <w:autoSpaceDN w:val="0"/>
        <w:adjustRightInd w:val="0"/>
        <w:ind w:left="720"/>
        <w:rPr>
          <w:rFonts w:ascii="Arial Narrow" w:hAnsi="Arial Narrow" w:cs="Arial"/>
        </w:rPr>
      </w:pPr>
    </w:p>
    <w:p w14:paraId="5BC921CB" w14:textId="77777777" w:rsidR="0063448E" w:rsidRPr="005E45EB" w:rsidRDefault="0063448E" w:rsidP="0063448E">
      <w:pPr>
        <w:widowControl w:val="0"/>
        <w:autoSpaceDE w:val="0"/>
        <w:autoSpaceDN w:val="0"/>
        <w:adjustRightInd w:val="0"/>
        <w:ind w:left="567" w:hanging="567"/>
        <w:rPr>
          <w:rFonts w:ascii="Arial Narrow" w:hAnsi="Arial Narrow" w:cs="Arial"/>
          <w:i/>
          <w:sz w:val="12"/>
          <w:szCs w:val="12"/>
        </w:rPr>
      </w:pPr>
      <w:r w:rsidRPr="005E45EB">
        <w:rPr>
          <w:rFonts w:ascii="Arial Narrow" w:hAnsi="Arial Narrow" w:cs="Arial"/>
          <w:i/>
          <w:sz w:val="12"/>
          <w:szCs w:val="12"/>
        </w:rPr>
        <w:t>(REFORMADA, P.O. 24 DE JUNIO DE 2011)</w:t>
      </w:r>
    </w:p>
    <w:p w14:paraId="4E22528B" w14:textId="77777777" w:rsidR="004372B6" w:rsidRPr="005E45EB" w:rsidRDefault="004372B6" w:rsidP="003466FE">
      <w:pPr>
        <w:widowControl w:val="0"/>
        <w:autoSpaceDE w:val="0"/>
        <w:autoSpaceDN w:val="0"/>
        <w:adjustRightInd w:val="0"/>
        <w:rPr>
          <w:rFonts w:ascii="Arial Narrow" w:hAnsi="Arial Narrow" w:cs="Arial"/>
        </w:rPr>
      </w:pPr>
      <w:r w:rsidRPr="005E45EB">
        <w:rPr>
          <w:rFonts w:ascii="Arial Narrow" w:hAnsi="Arial Narrow" w:cs="Arial"/>
          <w:b/>
          <w:bCs/>
        </w:rPr>
        <w:t>Artículo 18.</w:t>
      </w:r>
      <w:r w:rsidRPr="005E45EB">
        <w:rPr>
          <w:rFonts w:ascii="Arial Narrow" w:hAnsi="Arial Narrow" w:cs="Arial"/>
        </w:rPr>
        <w:t xml:space="preserve"> Con el objeto de promover el uso de las fu</w:t>
      </w:r>
      <w:r w:rsidR="0063448E" w:rsidRPr="005E45EB">
        <w:rPr>
          <w:rFonts w:ascii="Arial Narrow" w:hAnsi="Arial Narrow" w:cs="Arial"/>
        </w:rPr>
        <w:t xml:space="preserve">entes de energía renovables, la Comisión Intersecretarial </w:t>
      </w:r>
      <w:r w:rsidRPr="005E45EB">
        <w:rPr>
          <w:rFonts w:ascii="Arial Narrow" w:hAnsi="Arial Narrow" w:cs="Arial"/>
        </w:rPr>
        <w:t>y los municipios en el ámbito de sus atribuciones y competencia llevarán a cabo las siguientes acciones:</w:t>
      </w:r>
    </w:p>
    <w:p w14:paraId="15C58A9F" w14:textId="77777777" w:rsidR="004372B6" w:rsidRPr="005E45EB" w:rsidRDefault="004372B6" w:rsidP="003466FE">
      <w:pPr>
        <w:widowControl w:val="0"/>
        <w:autoSpaceDE w:val="0"/>
        <w:autoSpaceDN w:val="0"/>
        <w:adjustRightInd w:val="0"/>
        <w:ind w:left="720"/>
        <w:rPr>
          <w:rFonts w:ascii="Arial Narrow" w:hAnsi="Arial Narrow" w:cs="Arial"/>
        </w:rPr>
      </w:pPr>
    </w:p>
    <w:p w14:paraId="5663AD5C" w14:textId="77777777" w:rsidR="004372B6" w:rsidRPr="005E45EB" w:rsidRDefault="00786CF8" w:rsidP="00786CF8">
      <w:pPr>
        <w:widowControl w:val="0"/>
        <w:autoSpaceDE w:val="0"/>
        <w:autoSpaceDN w:val="0"/>
        <w:adjustRightInd w:val="0"/>
        <w:ind w:left="454" w:hanging="454"/>
        <w:rPr>
          <w:rFonts w:ascii="Arial Narrow" w:hAnsi="Arial Narrow" w:cs="Arial"/>
        </w:rPr>
      </w:pPr>
      <w:r w:rsidRPr="005E45EB">
        <w:rPr>
          <w:rFonts w:ascii="Arial Narrow" w:hAnsi="Arial Narrow" w:cs="Arial"/>
          <w:b/>
        </w:rPr>
        <w:t>I.</w:t>
      </w:r>
      <w:r w:rsidRPr="005E45EB">
        <w:rPr>
          <w:rFonts w:ascii="Arial Narrow" w:hAnsi="Arial Narrow" w:cs="Arial"/>
          <w:b/>
        </w:rPr>
        <w:tab/>
      </w:r>
      <w:r w:rsidR="004372B6" w:rsidRPr="005E45EB">
        <w:rPr>
          <w:rFonts w:ascii="Arial Narrow" w:hAnsi="Arial Narrow" w:cs="Arial"/>
        </w:rPr>
        <w:t>Difundir mediante programas y acciones, los costos y beneficios socioeconómicos y ambientales del aprovechamiento de la energía renovable;</w:t>
      </w:r>
    </w:p>
    <w:p w14:paraId="48FE73B8" w14:textId="77777777" w:rsidR="004372B6" w:rsidRPr="005E45EB" w:rsidRDefault="004372B6" w:rsidP="00786CF8">
      <w:pPr>
        <w:widowControl w:val="0"/>
        <w:autoSpaceDE w:val="0"/>
        <w:autoSpaceDN w:val="0"/>
        <w:adjustRightInd w:val="0"/>
        <w:ind w:left="454" w:hanging="454"/>
        <w:rPr>
          <w:rFonts w:ascii="Arial Narrow" w:hAnsi="Arial Narrow" w:cs="Arial"/>
          <w:b/>
          <w:bCs/>
        </w:rPr>
      </w:pPr>
    </w:p>
    <w:p w14:paraId="64AA36C1" w14:textId="77777777" w:rsidR="004372B6" w:rsidRPr="005E45EB" w:rsidRDefault="00786CF8" w:rsidP="00786CF8">
      <w:pPr>
        <w:widowControl w:val="0"/>
        <w:autoSpaceDE w:val="0"/>
        <w:autoSpaceDN w:val="0"/>
        <w:adjustRightInd w:val="0"/>
        <w:ind w:left="454" w:hanging="454"/>
        <w:rPr>
          <w:rFonts w:ascii="Arial Narrow" w:hAnsi="Arial Narrow" w:cs="Arial"/>
        </w:rPr>
      </w:pPr>
      <w:r w:rsidRPr="005E45EB">
        <w:rPr>
          <w:rFonts w:ascii="Arial Narrow" w:hAnsi="Arial Narrow" w:cs="Arial"/>
          <w:b/>
        </w:rPr>
        <w:t>II.</w:t>
      </w:r>
      <w:r w:rsidRPr="005E45EB">
        <w:rPr>
          <w:rFonts w:ascii="Arial Narrow" w:hAnsi="Arial Narrow" w:cs="Arial"/>
          <w:b/>
        </w:rPr>
        <w:tab/>
      </w:r>
      <w:r w:rsidR="004372B6" w:rsidRPr="005E45EB">
        <w:rPr>
          <w:rFonts w:ascii="Arial Narrow" w:hAnsi="Arial Narrow" w:cs="Arial"/>
        </w:rPr>
        <w:t>Promover la realización de estudios e investigaciones sobre las ventajas del uso de energía renovable en todas sus formas y manifestaciones;</w:t>
      </w:r>
    </w:p>
    <w:p w14:paraId="71036CF1" w14:textId="77777777" w:rsidR="004372B6" w:rsidRPr="005E45EB" w:rsidRDefault="004372B6" w:rsidP="00786CF8">
      <w:pPr>
        <w:widowControl w:val="0"/>
        <w:autoSpaceDE w:val="0"/>
        <w:autoSpaceDN w:val="0"/>
        <w:adjustRightInd w:val="0"/>
        <w:ind w:left="454" w:hanging="454"/>
        <w:rPr>
          <w:rFonts w:ascii="Arial Narrow" w:hAnsi="Arial Narrow" w:cs="Arial"/>
          <w:b/>
          <w:bCs/>
        </w:rPr>
      </w:pPr>
    </w:p>
    <w:p w14:paraId="2B7749CC" w14:textId="77777777" w:rsidR="004372B6" w:rsidRPr="005E45EB" w:rsidRDefault="00786CF8" w:rsidP="00786CF8">
      <w:pPr>
        <w:widowControl w:val="0"/>
        <w:autoSpaceDE w:val="0"/>
        <w:autoSpaceDN w:val="0"/>
        <w:adjustRightInd w:val="0"/>
        <w:ind w:left="454" w:hanging="454"/>
        <w:rPr>
          <w:rFonts w:ascii="Arial Narrow" w:hAnsi="Arial Narrow" w:cs="Arial"/>
          <w:b/>
          <w:bCs/>
        </w:rPr>
      </w:pPr>
      <w:r w:rsidRPr="005E45EB">
        <w:rPr>
          <w:rFonts w:ascii="Arial Narrow" w:hAnsi="Arial Narrow" w:cs="Arial"/>
          <w:b/>
        </w:rPr>
        <w:t>III.</w:t>
      </w:r>
      <w:r w:rsidRPr="005E45EB">
        <w:rPr>
          <w:rFonts w:ascii="Arial Narrow" w:hAnsi="Arial Narrow" w:cs="Arial"/>
          <w:b/>
        </w:rPr>
        <w:tab/>
      </w:r>
      <w:r w:rsidR="004372B6" w:rsidRPr="005E45EB">
        <w:rPr>
          <w:rFonts w:ascii="Arial Narrow" w:hAnsi="Arial Narrow" w:cs="Arial"/>
        </w:rPr>
        <w:t>Impulsar y promover políticas y programas orientados al aprovechamiento de fuentes de energía renovable;</w:t>
      </w:r>
    </w:p>
    <w:p w14:paraId="1A56CE7C" w14:textId="77777777" w:rsidR="004372B6" w:rsidRPr="005E45EB" w:rsidRDefault="004372B6" w:rsidP="00786CF8">
      <w:pPr>
        <w:widowControl w:val="0"/>
        <w:autoSpaceDE w:val="0"/>
        <w:autoSpaceDN w:val="0"/>
        <w:adjustRightInd w:val="0"/>
        <w:ind w:left="454" w:hanging="454"/>
        <w:rPr>
          <w:rFonts w:ascii="Arial Narrow" w:hAnsi="Arial Narrow" w:cs="Arial"/>
          <w:b/>
          <w:bCs/>
        </w:rPr>
      </w:pPr>
    </w:p>
    <w:p w14:paraId="0F3C2771" w14:textId="77777777" w:rsidR="004372B6" w:rsidRPr="005E45EB" w:rsidRDefault="00786CF8" w:rsidP="00786CF8">
      <w:pPr>
        <w:widowControl w:val="0"/>
        <w:autoSpaceDE w:val="0"/>
        <w:autoSpaceDN w:val="0"/>
        <w:adjustRightInd w:val="0"/>
        <w:ind w:left="454" w:hanging="454"/>
        <w:rPr>
          <w:rFonts w:ascii="Arial Narrow" w:hAnsi="Arial Narrow" w:cs="Arial"/>
          <w:b/>
          <w:bCs/>
        </w:rPr>
      </w:pPr>
      <w:r w:rsidRPr="005E45EB">
        <w:rPr>
          <w:rFonts w:ascii="Arial Narrow" w:hAnsi="Arial Narrow" w:cs="Arial"/>
          <w:b/>
        </w:rPr>
        <w:t>IV.</w:t>
      </w:r>
      <w:r w:rsidRPr="005E45EB">
        <w:rPr>
          <w:rFonts w:ascii="Arial Narrow" w:hAnsi="Arial Narrow" w:cs="Arial"/>
          <w:b/>
        </w:rPr>
        <w:tab/>
      </w:r>
      <w:r w:rsidR="004372B6" w:rsidRPr="005E45EB">
        <w:rPr>
          <w:rFonts w:ascii="Arial Narrow" w:hAnsi="Arial Narrow" w:cs="Arial"/>
        </w:rPr>
        <w:t>Fomentar la introducción de tecnologías limpias en el Estado y la sustitución de combustibles altamente contaminantes, incentivando así la protección del medio ambiente;</w:t>
      </w:r>
    </w:p>
    <w:p w14:paraId="11C1DCF7" w14:textId="77777777" w:rsidR="004372B6" w:rsidRPr="005E45EB" w:rsidRDefault="004372B6" w:rsidP="00786CF8">
      <w:pPr>
        <w:widowControl w:val="0"/>
        <w:autoSpaceDE w:val="0"/>
        <w:autoSpaceDN w:val="0"/>
        <w:adjustRightInd w:val="0"/>
        <w:ind w:left="454" w:hanging="454"/>
        <w:rPr>
          <w:rFonts w:ascii="Arial Narrow" w:hAnsi="Arial Narrow" w:cs="Arial"/>
          <w:b/>
          <w:bCs/>
        </w:rPr>
      </w:pPr>
    </w:p>
    <w:p w14:paraId="5546AB13" w14:textId="77777777" w:rsidR="004372B6" w:rsidRPr="005E45EB" w:rsidRDefault="00786CF8" w:rsidP="00786CF8">
      <w:pPr>
        <w:widowControl w:val="0"/>
        <w:autoSpaceDE w:val="0"/>
        <w:autoSpaceDN w:val="0"/>
        <w:adjustRightInd w:val="0"/>
        <w:ind w:left="454" w:hanging="454"/>
        <w:rPr>
          <w:rFonts w:ascii="Arial Narrow" w:hAnsi="Arial Narrow" w:cs="Arial"/>
        </w:rPr>
      </w:pPr>
      <w:r w:rsidRPr="005E45EB">
        <w:rPr>
          <w:rFonts w:ascii="Arial Narrow" w:hAnsi="Arial Narrow" w:cs="Arial"/>
          <w:b/>
        </w:rPr>
        <w:t>V.</w:t>
      </w:r>
      <w:r w:rsidRPr="005E45EB">
        <w:rPr>
          <w:rFonts w:ascii="Arial Narrow" w:hAnsi="Arial Narrow" w:cs="Arial"/>
          <w:b/>
        </w:rPr>
        <w:tab/>
      </w:r>
      <w:r w:rsidR="004372B6" w:rsidRPr="005E45EB">
        <w:rPr>
          <w:rFonts w:ascii="Arial Narrow" w:hAnsi="Arial Narrow" w:cs="Arial"/>
        </w:rPr>
        <w:t>Impulsar, en el ámbito de su competencia, la implementación de los medios alternos de energía renovable, tales como la eólica, solar térmica y fotovoltaica, hidráulica, geotérmica, biomasa y las demás que cumplan con las características descritas en la fracción II del artículo 2 de esta ley;</w:t>
      </w:r>
    </w:p>
    <w:p w14:paraId="131DCC59" w14:textId="77777777" w:rsidR="004372B6" w:rsidRPr="005E45EB" w:rsidRDefault="004372B6" w:rsidP="00786CF8">
      <w:pPr>
        <w:widowControl w:val="0"/>
        <w:autoSpaceDE w:val="0"/>
        <w:autoSpaceDN w:val="0"/>
        <w:adjustRightInd w:val="0"/>
        <w:ind w:left="454" w:hanging="454"/>
        <w:rPr>
          <w:rFonts w:ascii="Arial Narrow" w:hAnsi="Arial Narrow" w:cs="Arial"/>
          <w:b/>
          <w:bCs/>
        </w:rPr>
      </w:pPr>
    </w:p>
    <w:p w14:paraId="79354101" w14:textId="77777777" w:rsidR="004372B6" w:rsidRPr="005E45EB" w:rsidRDefault="00786CF8" w:rsidP="00786CF8">
      <w:pPr>
        <w:widowControl w:val="0"/>
        <w:autoSpaceDE w:val="0"/>
        <w:autoSpaceDN w:val="0"/>
        <w:adjustRightInd w:val="0"/>
        <w:ind w:left="454" w:hanging="454"/>
        <w:rPr>
          <w:rFonts w:ascii="Arial Narrow" w:hAnsi="Arial Narrow" w:cs="Arial"/>
          <w:b/>
          <w:bCs/>
        </w:rPr>
      </w:pPr>
      <w:r w:rsidRPr="005E45EB">
        <w:rPr>
          <w:rFonts w:ascii="Arial Narrow" w:hAnsi="Arial Narrow" w:cs="Arial"/>
          <w:b/>
        </w:rPr>
        <w:t>VI.</w:t>
      </w:r>
      <w:r w:rsidRPr="005E45EB">
        <w:rPr>
          <w:rFonts w:ascii="Arial Narrow" w:hAnsi="Arial Narrow" w:cs="Arial"/>
          <w:b/>
        </w:rPr>
        <w:tab/>
      </w:r>
      <w:r w:rsidR="004372B6" w:rsidRPr="005E45EB">
        <w:rPr>
          <w:rFonts w:ascii="Arial Narrow" w:hAnsi="Arial Narrow" w:cs="Arial"/>
        </w:rPr>
        <w:t>Fomentar el aprovechamiento de la energía renovable en las obras y actividades que se lleven a cabo en el Estado;</w:t>
      </w:r>
    </w:p>
    <w:p w14:paraId="0B0BB8EE" w14:textId="77777777" w:rsidR="004372B6" w:rsidRPr="005E45EB" w:rsidRDefault="004372B6" w:rsidP="00786CF8">
      <w:pPr>
        <w:widowControl w:val="0"/>
        <w:autoSpaceDE w:val="0"/>
        <w:autoSpaceDN w:val="0"/>
        <w:adjustRightInd w:val="0"/>
        <w:ind w:left="454" w:hanging="454"/>
        <w:rPr>
          <w:rFonts w:ascii="Arial Narrow" w:hAnsi="Arial Narrow" w:cs="Arial"/>
          <w:b/>
          <w:bCs/>
        </w:rPr>
      </w:pPr>
    </w:p>
    <w:p w14:paraId="5BC235C9" w14:textId="77777777" w:rsidR="004372B6" w:rsidRPr="005E45EB" w:rsidRDefault="00786CF8" w:rsidP="00786CF8">
      <w:pPr>
        <w:widowControl w:val="0"/>
        <w:autoSpaceDE w:val="0"/>
        <w:autoSpaceDN w:val="0"/>
        <w:adjustRightInd w:val="0"/>
        <w:ind w:left="454" w:hanging="454"/>
        <w:rPr>
          <w:rFonts w:ascii="Arial Narrow" w:hAnsi="Arial Narrow" w:cs="Arial"/>
          <w:b/>
          <w:bCs/>
        </w:rPr>
      </w:pPr>
      <w:r w:rsidRPr="005E45EB">
        <w:rPr>
          <w:rFonts w:ascii="Arial Narrow" w:hAnsi="Arial Narrow" w:cs="Arial"/>
          <w:b/>
        </w:rPr>
        <w:t>VII.</w:t>
      </w:r>
      <w:r w:rsidRPr="005E45EB">
        <w:rPr>
          <w:rFonts w:ascii="Arial Narrow" w:hAnsi="Arial Narrow" w:cs="Arial"/>
          <w:b/>
        </w:rPr>
        <w:tab/>
      </w:r>
      <w:r w:rsidR="004372B6" w:rsidRPr="005E45EB">
        <w:rPr>
          <w:rFonts w:ascii="Arial Narrow" w:hAnsi="Arial Narrow" w:cs="Arial"/>
        </w:rPr>
        <w:t>Fomentar el uso de energía renovable en el desarrollo de viviendas, fraccionamientos, edificaciones y demás obras de infraestructura en el Estado;</w:t>
      </w:r>
    </w:p>
    <w:p w14:paraId="44964A1E" w14:textId="77777777" w:rsidR="004372B6" w:rsidRPr="005E45EB" w:rsidRDefault="004372B6" w:rsidP="00786CF8">
      <w:pPr>
        <w:widowControl w:val="0"/>
        <w:autoSpaceDE w:val="0"/>
        <w:autoSpaceDN w:val="0"/>
        <w:adjustRightInd w:val="0"/>
        <w:ind w:left="454" w:hanging="454"/>
        <w:rPr>
          <w:rFonts w:ascii="Arial Narrow" w:hAnsi="Arial Narrow" w:cs="Arial"/>
          <w:b/>
          <w:bCs/>
        </w:rPr>
      </w:pPr>
    </w:p>
    <w:p w14:paraId="54A64287" w14:textId="77777777" w:rsidR="004372B6" w:rsidRPr="005E45EB" w:rsidRDefault="00786CF8" w:rsidP="00786CF8">
      <w:pPr>
        <w:widowControl w:val="0"/>
        <w:autoSpaceDE w:val="0"/>
        <w:autoSpaceDN w:val="0"/>
        <w:adjustRightInd w:val="0"/>
        <w:ind w:left="454" w:hanging="454"/>
        <w:rPr>
          <w:rFonts w:ascii="Arial Narrow" w:hAnsi="Arial Narrow" w:cs="Arial"/>
          <w:b/>
          <w:bCs/>
        </w:rPr>
      </w:pPr>
      <w:r w:rsidRPr="005E45EB">
        <w:rPr>
          <w:rFonts w:ascii="Arial Narrow" w:hAnsi="Arial Narrow" w:cs="Arial"/>
          <w:b/>
        </w:rPr>
        <w:t>VIII.</w:t>
      </w:r>
      <w:r w:rsidRPr="005E45EB">
        <w:rPr>
          <w:rFonts w:ascii="Arial Narrow" w:hAnsi="Arial Narrow" w:cs="Arial"/>
          <w:b/>
        </w:rPr>
        <w:tab/>
      </w:r>
      <w:r w:rsidR="004372B6" w:rsidRPr="005E45EB">
        <w:rPr>
          <w:rFonts w:ascii="Arial Narrow" w:hAnsi="Arial Narrow" w:cs="Arial"/>
        </w:rPr>
        <w:t xml:space="preserve">Fomentar el uso de energía renovable en la instalación de nuevas empresas e industrias en el Estado, así como en aquéllas ya instaladas que pudieran disminuir sus consumos de energía y generar un ahorro de energía; </w:t>
      </w:r>
    </w:p>
    <w:p w14:paraId="095328E3" w14:textId="77777777" w:rsidR="004372B6" w:rsidRPr="005E45EB" w:rsidRDefault="004372B6" w:rsidP="00786CF8">
      <w:pPr>
        <w:widowControl w:val="0"/>
        <w:autoSpaceDE w:val="0"/>
        <w:autoSpaceDN w:val="0"/>
        <w:adjustRightInd w:val="0"/>
        <w:ind w:left="454" w:hanging="454"/>
        <w:rPr>
          <w:rFonts w:ascii="Arial Narrow" w:hAnsi="Arial Narrow" w:cs="Arial"/>
          <w:b/>
          <w:bCs/>
        </w:rPr>
      </w:pPr>
    </w:p>
    <w:p w14:paraId="565438E5" w14:textId="77777777" w:rsidR="004372B6" w:rsidRPr="005E45EB" w:rsidRDefault="00786CF8" w:rsidP="00786CF8">
      <w:pPr>
        <w:widowControl w:val="0"/>
        <w:autoSpaceDE w:val="0"/>
        <w:autoSpaceDN w:val="0"/>
        <w:adjustRightInd w:val="0"/>
        <w:ind w:left="454" w:hanging="454"/>
        <w:rPr>
          <w:rFonts w:ascii="Arial Narrow" w:hAnsi="Arial Narrow" w:cs="Arial"/>
          <w:b/>
          <w:bCs/>
        </w:rPr>
      </w:pPr>
      <w:r w:rsidRPr="005E45EB">
        <w:rPr>
          <w:rFonts w:ascii="Arial Narrow" w:hAnsi="Arial Narrow" w:cs="Arial"/>
          <w:b/>
        </w:rPr>
        <w:t>IX.</w:t>
      </w:r>
      <w:r w:rsidRPr="005E45EB">
        <w:rPr>
          <w:rFonts w:ascii="Arial Narrow" w:hAnsi="Arial Narrow" w:cs="Arial"/>
          <w:b/>
        </w:rPr>
        <w:tab/>
      </w:r>
      <w:r w:rsidR="004372B6" w:rsidRPr="005E45EB">
        <w:rPr>
          <w:rFonts w:ascii="Arial Narrow" w:hAnsi="Arial Narrow" w:cs="Arial"/>
        </w:rPr>
        <w:t>Promover planes y programas coordinados con las entidades públicas y privadas cuando sea procedente- vinculadas al aprovechamiento de la energía renovable, y</w:t>
      </w:r>
    </w:p>
    <w:p w14:paraId="78179E60" w14:textId="77777777" w:rsidR="004372B6" w:rsidRPr="005E45EB" w:rsidRDefault="004372B6" w:rsidP="00786CF8">
      <w:pPr>
        <w:widowControl w:val="0"/>
        <w:autoSpaceDE w:val="0"/>
        <w:autoSpaceDN w:val="0"/>
        <w:adjustRightInd w:val="0"/>
        <w:ind w:left="454" w:hanging="454"/>
        <w:rPr>
          <w:rFonts w:ascii="Arial Narrow" w:hAnsi="Arial Narrow" w:cs="Arial"/>
          <w:b/>
          <w:bCs/>
        </w:rPr>
      </w:pPr>
    </w:p>
    <w:p w14:paraId="3D23CC60" w14:textId="77777777" w:rsidR="004372B6" w:rsidRPr="005E45EB" w:rsidRDefault="00786CF8" w:rsidP="00786CF8">
      <w:pPr>
        <w:widowControl w:val="0"/>
        <w:autoSpaceDE w:val="0"/>
        <w:autoSpaceDN w:val="0"/>
        <w:adjustRightInd w:val="0"/>
        <w:ind w:left="454" w:hanging="454"/>
        <w:rPr>
          <w:rFonts w:ascii="Arial Narrow" w:hAnsi="Arial Narrow" w:cs="Arial"/>
        </w:rPr>
      </w:pPr>
      <w:r w:rsidRPr="005E45EB">
        <w:rPr>
          <w:rFonts w:ascii="Arial Narrow" w:hAnsi="Arial Narrow" w:cs="Arial"/>
          <w:b/>
        </w:rPr>
        <w:t>X.</w:t>
      </w:r>
      <w:r w:rsidRPr="005E45EB">
        <w:rPr>
          <w:rFonts w:ascii="Arial Narrow" w:hAnsi="Arial Narrow" w:cs="Arial"/>
          <w:b/>
        </w:rPr>
        <w:tab/>
      </w:r>
      <w:r w:rsidR="004372B6" w:rsidRPr="005E45EB">
        <w:rPr>
          <w:rFonts w:ascii="Arial Narrow" w:hAnsi="Arial Narrow" w:cs="Arial"/>
        </w:rPr>
        <w:t>Coadyuvar en la creación de una educación y cultura ambiental en torno al uso y al aprovechamiento de fuentes de energía renovables.</w:t>
      </w:r>
    </w:p>
    <w:p w14:paraId="21645053" w14:textId="77777777" w:rsidR="001C3B99" w:rsidRPr="005E45EB" w:rsidRDefault="001C3B99" w:rsidP="003466FE">
      <w:pPr>
        <w:widowControl w:val="0"/>
        <w:autoSpaceDE w:val="0"/>
        <w:autoSpaceDN w:val="0"/>
        <w:adjustRightInd w:val="0"/>
        <w:rPr>
          <w:rFonts w:ascii="Arial Narrow" w:hAnsi="Arial Narrow" w:cs="Arial"/>
        </w:rPr>
      </w:pPr>
    </w:p>
    <w:p w14:paraId="206A44A4" w14:textId="77777777" w:rsidR="00786CF8" w:rsidRPr="005E45EB" w:rsidRDefault="00786CF8" w:rsidP="003466FE">
      <w:pPr>
        <w:widowControl w:val="0"/>
        <w:autoSpaceDE w:val="0"/>
        <w:autoSpaceDN w:val="0"/>
        <w:adjustRightInd w:val="0"/>
        <w:jc w:val="center"/>
        <w:rPr>
          <w:rFonts w:ascii="Arial Narrow" w:hAnsi="Arial Narrow" w:cs="Arial"/>
          <w:b/>
          <w:bCs/>
          <w:lang w:val="en-US"/>
        </w:rPr>
      </w:pPr>
    </w:p>
    <w:p w14:paraId="27D7FBCE" w14:textId="77777777" w:rsidR="004372B6" w:rsidRPr="005E45EB" w:rsidRDefault="004372B6" w:rsidP="003466FE">
      <w:pPr>
        <w:widowControl w:val="0"/>
        <w:autoSpaceDE w:val="0"/>
        <w:autoSpaceDN w:val="0"/>
        <w:adjustRightInd w:val="0"/>
        <w:jc w:val="center"/>
        <w:rPr>
          <w:rFonts w:ascii="Arial Narrow" w:hAnsi="Arial Narrow" w:cs="Arial"/>
          <w:b/>
          <w:bCs/>
          <w:lang w:val="en-US"/>
        </w:rPr>
      </w:pPr>
      <w:r w:rsidRPr="005E45EB">
        <w:rPr>
          <w:rFonts w:ascii="Arial Narrow" w:hAnsi="Arial Narrow" w:cs="Arial"/>
          <w:b/>
          <w:bCs/>
          <w:lang w:val="en-US"/>
        </w:rPr>
        <w:t>T</w:t>
      </w:r>
      <w:r w:rsidR="001C3B99" w:rsidRPr="005E45EB">
        <w:rPr>
          <w:rFonts w:ascii="Arial Narrow" w:hAnsi="Arial Narrow" w:cs="Arial"/>
          <w:b/>
          <w:bCs/>
          <w:lang w:val="en-US"/>
        </w:rPr>
        <w:t xml:space="preserve"> </w:t>
      </w:r>
      <w:r w:rsidRPr="005E45EB">
        <w:rPr>
          <w:rFonts w:ascii="Arial Narrow" w:hAnsi="Arial Narrow" w:cs="Arial"/>
          <w:b/>
          <w:bCs/>
          <w:lang w:val="en-US"/>
        </w:rPr>
        <w:t>R</w:t>
      </w:r>
      <w:r w:rsidR="001C3B99" w:rsidRPr="005E45EB">
        <w:rPr>
          <w:rFonts w:ascii="Arial Narrow" w:hAnsi="Arial Narrow" w:cs="Arial"/>
          <w:b/>
          <w:bCs/>
          <w:lang w:val="en-US"/>
        </w:rPr>
        <w:t xml:space="preserve"> </w:t>
      </w:r>
      <w:r w:rsidRPr="005E45EB">
        <w:rPr>
          <w:rFonts w:ascii="Arial Narrow" w:hAnsi="Arial Narrow" w:cs="Arial"/>
          <w:b/>
          <w:bCs/>
          <w:lang w:val="en-US"/>
        </w:rPr>
        <w:t>A</w:t>
      </w:r>
      <w:r w:rsidR="001C3B99" w:rsidRPr="005E45EB">
        <w:rPr>
          <w:rFonts w:ascii="Arial Narrow" w:hAnsi="Arial Narrow" w:cs="Arial"/>
          <w:b/>
          <w:bCs/>
          <w:lang w:val="en-US"/>
        </w:rPr>
        <w:t xml:space="preserve"> </w:t>
      </w:r>
      <w:r w:rsidRPr="005E45EB">
        <w:rPr>
          <w:rFonts w:ascii="Arial Narrow" w:hAnsi="Arial Narrow" w:cs="Arial"/>
          <w:b/>
          <w:bCs/>
          <w:lang w:val="en-US"/>
        </w:rPr>
        <w:t>N</w:t>
      </w:r>
      <w:r w:rsidR="001C3B99" w:rsidRPr="005E45EB">
        <w:rPr>
          <w:rFonts w:ascii="Arial Narrow" w:hAnsi="Arial Narrow" w:cs="Arial"/>
          <w:b/>
          <w:bCs/>
          <w:lang w:val="en-US"/>
        </w:rPr>
        <w:t xml:space="preserve"> </w:t>
      </w:r>
      <w:r w:rsidRPr="005E45EB">
        <w:rPr>
          <w:rFonts w:ascii="Arial Narrow" w:hAnsi="Arial Narrow" w:cs="Arial"/>
          <w:b/>
          <w:bCs/>
          <w:lang w:val="en-US"/>
        </w:rPr>
        <w:t>S</w:t>
      </w:r>
      <w:r w:rsidR="001C3B99" w:rsidRPr="005E45EB">
        <w:rPr>
          <w:rFonts w:ascii="Arial Narrow" w:hAnsi="Arial Narrow" w:cs="Arial"/>
          <w:b/>
          <w:bCs/>
          <w:lang w:val="en-US"/>
        </w:rPr>
        <w:t xml:space="preserve"> </w:t>
      </w:r>
      <w:r w:rsidRPr="005E45EB">
        <w:rPr>
          <w:rFonts w:ascii="Arial Narrow" w:hAnsi="Arial Narrow" w:cs="Arial"/>
          <w:b/>
          <w:bCs/>
          <w:lang w:val="en-US"/>
        </w:rPr>
        <w:t>I</w:t>
      </w:r>
      <w:r w:rsidR="001C3B99" w:rsidRPr="005E45EB">
        <w:rPr>
          <w:rFonts w:ascii="Arial Narrow" w:hAnsi="Arial Narrow" w:cs="Arial"/>
          <w:b/>
          <w:bCs/>
          <w:lang w:val="en-US"/>
        </w:rPr>
        <w:t xml:space="preserve"> </w:t>
      </w:r>
      <w:r w:rsidRPr="005E45EB">
        <w:rPr>
          <w:rFonts w:ascii="Arial Narrow" w:hAnsi="Arial Narrow" w:cs="Arial"/>
          <w:b/>
          <w:bCs/>
          <w:lang w:val="en-US"/>
        </w:rPr>
        <w:t>T</w:t>
      </w:r>
      <w:r w:rsidR="001C3B99" w:rsidRPr="005E45EB">
        <w:rPr>
          <w:rFonts w:ascii="Arial Narrow" w:hAnsi="Arial Narrow" w:cs="Arial"/>
          <w:b/>
          <w:bCs/>
          <w:lang w:val="en-US"/>
        </w:rPr>
        <w:t xml:space="preserve"> </w:t>
      </w:r>
      <w:r w:rsidRPr="005E45EB">
        <w:rPr>
          <w:rFonts w:ascii="Arial Narrow" w:hAnsi="Arial Narrow" w:cs="Arial"/>
          <w:b/>
          <w:bCs/>
          <w:lang w:val="en-US"/>
        </w:rPr>
        <w:t>O</w:t>
      </w:r>
      <w:r w:rsidR="001C3B99" w:rsidRPr="005E45EB">
        <w:rPr>
          <w:rFonts w:ascii="Arial Narrow" w:hAnsi="Arial Narrow" w:cs="Arial"/>
          <w:b/>
          <w:bCs/>
          <w:lang w:val="en-US"/>
        </w:rPr>
        <w:t xml:space="preserve"> </w:t>
      </w:r>
      <w:r w:rsidRPr="005E45EB">
        <w:rPr>
          <w:rFonts w:ascii="Arial Narrow" w:hAnsi="Arial Narrow" w:cs="Arial"/>
          <w:b/>
          <w:bCs/>
          <w:lang w:val="en-US"/>
        </w:rPr>
        <w:t>R</w:t>
      </w:r>
      <w:r w:rsidR="001C3B99" w:rsidRPr="005E45EB">
        <w:rPr>
          <w:rFonts w:ascii="Arial Narrow" w:hAnsi="Arial Narrow" w:cs="Arial"/>
          <w:b/>
          <w:bCs/>
          <w:lang w:val="en-US"/>
        </w:rPr>
        <w:t xml:space="preserve"> </w:t>
      </w:r>
      <w:r w:rsidRPr="005E45EB">
        <w:rPr>
          <w:rFonts w:ascii="Arial Narrow" w:hAnsi="Arial Narrow" w:cs="Arial"/>
          <w:b/>
          <w:bCs/>
          <w:lang w:val="en-US"/>
        </w:rPr>
        <w:t>I</w:t>
      </w:r>
      <w:r w:rsidR="001C3B99" w:rsidRPr="005E45EB">
        <w:rPr>
          <w:rFonts w:ascii="Arial Narrow" w:hAnsi="Arial Narrow" w:cs="Arial"/>
          <w:b/>
          <w:bCs/>
          <w:lang w:val="en-US"/>
        </w:rPr>
        <w:t xml:space="preserve"> </w:t>
      </w:r>
      <w:r w:rsidRPr="005E45EB">
        <w:rPr>
          <w:rFonts w:ascii="Arial Narrow" w:hAnsi="Arial Narrow" w:cs="Arial"/>
          <w:b/>
          <w:bCs/>
          <w:lang w:val="en-US"/>
        </w:rPr>
        <w:t>O</w:t>
      </w:r>
      <w:r w:rsidR="001C3B99" w:rsidRPr="005E45EB">
        <w:rPr>
          <w:rFonts w:ascii="Arial Narrow" w:hAnsi="Arial Narrow" w:cs="Arial"/>
          <w:b/>
          <w:bCs/>
          <w:lang w:val="en-US"/>
        </w:rPr>
        <w:t xml:space="preserve"> </w:t>
      </w:r>
      <w:r w:rsidRPr="005E45EB">
        <w:rPr>
          <w:rFonts w:ascii="Arial Narrow" w:hAnsi="Arial Narrow" w:cs="Arial"/>
          <w:b/>
          <w:bCs/>
          <w:lang w:val="en-US"/>
        </w:rPr>
        <w:t>S</w:t>
      </w:r>
    </w:p>
    <w:p w14:paraId="23E3D877" w14:textId="77777777" w:rsidR="004372B6" w:rsidRPr="005E45EB" w:rsidRDefault="004372B6" w:rsidP="003466FE">
      <w:pPr>
        <w:widowControl w:val="0"/>
        <w:autoSpaceDE w:val="0"/>
        <w:autoSpaceDN w:val="0"/>
        <w:adjustRightInd w:val="0"/>
        <w:ind w:left="720"/>
        <w:rPr>
          <w:rFonts w:ascii="Arial Narrow" w:hAnsi="Arial Narrow" w:cs="Arial"/>
          <w:b/>
          <w:bCs/>
          <w:lang w:val="en-US"/>
        </w:rPr>
      </w:pPr>
    </w:p>
    <w:p w14:paraId="76F423C5" w14:textId="77777777" w:rsidR="004372B6" w:rsidRPr="005E45EB" w:rsidRDefault="004372B6" w:rsidP="003466FE">
      <w:pPr>
        <w:widowControl w:val="0"/>
        <w:autoSpaceDE w:val="0"/>
        <w:autoSpaceDN w:val="0"/>
        <w:adjustRightInd w:val="0"/>
        <w:rPr>
          <w:rFonts w:ascii="Arial Narrow" w:hAnsi="Arial Narrow" w:cs="Arial"/>
        </w:rPr>
      </w:pPr>
      <w:r w:rsidRPr="005E45EB">
        <w:rPr>
          <w:rFonts w:ascii="Arial Narrow" w:hAnsi="Arial Narrow" w:cs="Arial"/>
          <w:b/>
          <w:bCs/>
          <w:lang w:val="en-US"/>
        </w:rPr>
        <w:t xml:space="preserve">PRIMERO. </w:t>
      </w:r>
      <w:r w:rsidRPr="005E45EB">
        <w:rPr>
          <w:rFonts w:ascii="Arial Narrow" w:hAnsi="Arial Narrow" w:cs="Arial"/>
        </w:rPr>
        <w:t>Esta ley entrará en vigor al día siguiente de su publicación en el Periódico Oficial del Gobierno del Estado.</w:t>
      </w:r>
    </w:p>
    <w:p w14:paraId="0F0D34E8" w14:textId="77777777" w:rsidR="004372B6" w:rsidRPr="005E45EB" w:rsidRDefault="004372B6" w:rsidP="003466FE">
      <w:pPr>
        <w:widowControl w:val="0"/>
        <w:autoSpaceDE w:val="0"/>
        <w:autoSpaceDN w:val="0"/>
        <w:adjustRightInd w:val="0"/>
        <w:ind w:left="720"/>
        <w:rPr>
          <w:rFonts w:ascii="Arial Narrow" w:hAnsi="Arial Narrow" w:cs="Arial"/>
        </w:rPr>
      </w:pPr>
    </w:p>
    <w:p w14:paraId="08B350F9" w14:textId="77777777" w:rsidR="004372B6" w:rsidRPr="005E45EB" w:rsidRDefault="00442203" w:rsidP="003466FE">
      <w:pPr>
        <w:widowControl w:val="0"/>
        <w:autoSpaceDE w:val="0"/>
        <w:autoSpaceDN w:val="0"/>
        <w:adjustRightInd w:val="0"/>
        <w:rPr>
          <w:rFonts w:ascii="Arial Narrow" w:hAnsi="Arial Narrow" w:cs="Arial"/>
        </w:rPr>
      </w:pPr>
      <w:r w:rsidRPr="005E45EB">
        <w:rPr>
          <w:rFonts w:ascii="Arial Narrow" w:hAnsi="Arial Narrow" w:cs="Arial"/>
          <w:b/>
          <w:bCs/>
        </w:rPr>
        <w:t>SEGUND</w:t>
      </w:r>
      <w:r w:rsidR="004372B6" w:rsidRPr="005E45EB">
        <w:rPr>
          <w:rFonts w:ascii="Arial Narrow" w:hAnsi="Arial Narrow" w:cs="Arial"/>
          <w:b/>
          <w:bCs/>
        </w:rPr>
        <w:t xml:space="preserve">O. </w:t>
      </w:r>
      <w:r w:rsidR="004372B6" w:rsidRPr="005E45EB">
        <w:rPr>
          <w:rFonts w:ascii="Arial Narrow" w:hAnsi="Arial Narrow" w:cs="Arial"/>
        </w:rPr>
        <w:t>Se derogan las demás disposiciones que se opongan a la presente ley.</w:t>
      </w:r>
    </w:p>
    <w:p w14:paraId="623605C5" w14:textId="77777777" w:rsidR="00AE7D3D" w:rsidRPr="005E45EB" w:rsidRDefault="00AE7D3D" w:rsidP="003466FE">
      <w:pPr>
        <w:rPr>
          <w:rFonts w:ascii="Arial Narrow" w:hAnsi="Arial Narrow" w:cs="Arial"/>
          <w:b/>
          <w:snapToGrid w:val="0"/>
        </w:rPr>
      </w:pPr>
    </w:p>
    <w:p w14:paraId="4D8841F0" w14:textId="77777777" w:rsidR="00AE7D3D" w:rsidRPr="005E45EB" w:rsidRDefault="00AE7D3D" w:rsidP="003466FE">
      <w:pPr>
        <w:rPr>
          <w:rFonts w:ascii="Arial Narrow" w:hAnsi="Arial Narrow" w:cs="Arial"/>
          <w:b/>
          <w:snapToGrid w:val="0"/>
        </w:rPr>
      </w:pPr>
      <w:r w:rsidRPr="005E45EB">
        <w:rPr>
          <w:rFonts w:ascii="Arial Narrow" w:hAnsi="Arial Narrow" w:cs="Arial"/>
          <w:b/>
          <w:snapToGrid w:val="0"/>
        </w:rPr>
        <w:t xml:space="preserve">DADO en el Salón de Sesiones del Congreso del Estado, en </w:t>
      </w:r>
      <w:smartTag w:uri="urn:schemas-microsoft-com:office:smarttags" w:element="PersonName">
        <w:smartTagPr>
          <w:attr w:name="ProductID" w:val="la Ciudad"/>
        </w:smartTagPr>
        <w:r w:rsidRPr="005E45EB">
          <w:rPr>
            <w:rFonts w:ascii="Arial Narrow" w:hAnsi="Arial Narrow" w:cs="Arial"/>
            <w:b/>
            <w:snapToGrid w:val="0"/>
          </w:rPr>
          <w:t>la Ciudad</w:t>
        </w:r>
      </w:smartTag>
      <w:r w:rsidRPr="005E45EB">
        <w:rPr>
          <w:rFonts w:ascii="Arial Narrow" w:hAnsi="Arial Narrow" w:cs="Arial"/>
          <w:b/>
          <w:snapToGrid w:val="0"/>
        </w:rPr>
        <w:t xml:space="preserve"> de Saltillo, Coahuila, a los </w:t>
      </w:r>
      <w:r w:rsidR="00C365AA" w:rsidRPr="005E45EB">
        <w:rPr>
          <w:rFonts w:ascii="Arial Narrow" w:hAnsi="Arial Narrow" w:cs="Arial"/>
          <w:b/>
          <w:snapToGrid w:val="0"/>
        </w:rPr>
        <w:t>doce días del mes de junio</w:t>
      </w:r>
      <w:r w:rsidRPr="005E45EB">
        <w:rPr>
          <w:rFonts w:ascii="Arial Narrow" w:hAnsi="Arial Narrow" w:cs="Arial"/>
          <w:b/>
          <w:snapToGrid w:val="0"/>
        </w:rPr>
        <w:t xml:space="preserve"> del año dos mil siete.</w:t>
      </w:r>
    </w:p>
    <w:p w14:paraId="7F567930" w14:textId="77777777" w:rsidR="00AE7D3D" w:rsidRPr="005E45EB" w:rsidRDefault="00AE7D3D" w:rsidP="003466FE">
      <w:pPr>
        <w:rPr>
          <w:rFonts w:ascii="Arial Narrow" w:hAnsi="Arial Narrow" w:cs="Arial"/>
          <w:b/>
          <w:snapToGrid w:val="0"/>
        </w:rPr>
      </w:pPr>
    </w:p>
    <w:p w14:paraId="337420F2" w14:textId="77777777" w:rsidR="00AE7D3D" w:rsidRPr="005E45EB" w:rsidRDefault="00AE7D3D" w:rsidP="003466FE">
      <w:pPr>
        <w:rPr>
          <w:rFonts w:ascii="Arial Narrow" w:hAnsi="Arial Narrow" w:cs="Arial"/>
          <w:b/>
          <w:snapToGrid w:val="0"/>
        </w:rPr>
      </w:pPr>
    </w:p>
    <w:p w14:paraId="0920BD28" w14:textId="77777777" w:rsidR="00AE7D3D" w:rsidRPr="005E45EB" w:rsidRDefault="00AE7D3D" w:rsidP="003466FE">
      <w:pPr>
        <w:rPr>
          <w:rFonts w:ascii="Arial Narrow" w:hAnsi="Arial Narrow" w:cs="Arial"/>
          <w:b/>
          <w:snapToGrid w:val="0"/>
        </w:rPr>
      </w:pPr>
    </w:p>
    <w:p w14:paraId="480567D2" w14:textId="77777777" w:rsidR="00AE7D3D" w:rsidRPr="005E45EB" w:rsidRDefault="00AE7D3D" w:rsidP="003466FE">
      <w:pPr>
        <w:rPr>
          <w:rFonts w:ascii="Arial Narrow" w:hAnsi="Arial Narrow" w:cs="Arial"/>
          <w:b/>
          <w:snapToGrid w:val="0"/>
        </w:rPr>
      </w:pPr>
    </w:p>
    <w:p w14:paraId="126CB749" w14:textId="77777777" w:rsidR="00AE7D3D" w:rsidRPr="005E45EB" w:rsidRDefault="00AE7D3D" w:rsidP="003466FE">
      <w:pPr>
        <w:jc w:val="center"/>
        <w:rPr>
          <w:rFonts w:ascii="Arial Narrow" w:hAnsi="Arial Narrow" w:cs="Arial"/>
          <w:b/>
          <w:snapToGrid w:val="0"/>
        </w:rPr>
      </w:pPr>
      <w:r w:rsidRPr="005E45EB">
        <w:rPr>
          <w:rFonts w:ascii="Arial Narrow" w:hAnsi="Arial Narrow" w:cs="Arial"/>
          <w:b/>
          <w:snapToGrid w:val="0"/>
        </w:rPr>
        <w:t>DIPUTADO PRESIDENTE.</w:t>
      </w:r>
    </w:p>
    <w:p w14:paraId="6FC036BF" w14:textId="77777777" w:rsidR="00AE7D3D" w:rsidRPr="005E45EB" w:rsidRDefault="00AE7D3D" w:rsidP="003466FE">
      <w:pPr>
        <w:rPr>
          <w:rFonts w:ascii="Arial Narrow" w:hAnsi="Arial Narrow" w:cs="Arial"/>
          <w:b/>
          <w:snapToGrid w:val="0"/>
        </w:rPr>
      </w:pPr>
    </w:p>
    <w:p w14:paraId="3C012550" w14:textId="77777777" w:rsidR="00AE7D3D" w:rsidRPr="005E45EB" w:rsidRDefault="00AE7D3D" w:rsidP="003466FE">
      <w:pPr>
        <w:jc w:val="center"/>
        <w:rPr>
          <w:rFonts w:ascii="Arial Narrow" w:hAnsi="Arial Narrow" w:cs="Arial"/>
          <w:b/>
          <w:snapToGrid w:val="0"/>
        </w:rPr>
      </w:pPr>
      <w:r w:rsidRPr="005E45EB">
        <w:rPr>
          <w:rFonts w:ascii="Arial Narrow" w:hAnsi="Arial Narrow" w:cs="Arial"/>
          <w:b/>
          <w:snapToGrid w:val="0"/>
        </w:rPr>
        <w:t>ROMÁN ALBERTO CEPEDA GONZÁLEZ.</w:t>
      </w:r>
    </w:p>
    <w:p w14:paraId="13014582" w14:textId="77777777" w:rsidR="00786CF8" w:rsidRPr="005E45EB" w:rsidRDefault="00786CF8" w:rsidP="00786CF8">
      <w:pPr>
        <w:jc w:val="center"/>
        <w:rPr>
          <w:rFonts w:ascii="Arial Narrow" w:hAnsi="Arial Narrow" w:cs="Arial"/>
          <w:b/>
          <w:snapToGrid w:val="0"/>
        </w:rPr>
      </w:pPr>
      <w:r w:rsidRPr="005E45EB">
        <w:rPr>
          <w:rFonts w:ascii="Arial Narrow" w:hAnsi="Arial Narrow" w:cs="Arial"/>
          <w:b/>
        </w:rPr>
        <w:t>(RÚBRICA)</w:t>
      </w:r>
    </w:p>
    <w:p w14:paraId="32D43EBB" w14:textId="77777777" w:rsidR="00AE7D3D" w:rsidRPr="005E45EB" w:rsidRDefault="00AE7D3D" w:rsidP="003466FE">
      <w:pPr>
        <w:rPr>
          <w:rFonts w:ascii="Arial Narrow" w:hAnsi="Arial Narrow" w:cs="Arial"/>
          <w:b/>
          <w:snapToGrid w:val="0"/>
        </w:rPr>
      </w:pPr>
    </w:p>
    <w:p w14:paraId="13774FBF" w14:textId="77777777" w:rsidR="00AE7D3D" w:rsidRPr="005E45EB" w:rsidRDefault="00AE7D3D" w:rsidP="003466FE">
      <w:pPr>
        <w:rPr>
          <w:rFonts w:ascii="Arial Narrow" w:hAnsi="Arial Narrow" w:cs="Arial"/>
          <w:b/>
          <w:snapToGrid w:val="0"/>
        </w:rPr>
      </w:pPr>
    </w:p>
    <w:p w14:paraId="633B149F" w14:textId="77777777" w:rsidR="00AE7D3D" w:rsidRPr="005E45EB" w:rsidRDefault="00AE7D3D" w:rsidP="003466FE">
      <w:pPr>
        <w:rPr>
          <w:rFonts w:ascii="Arial Narrow" w:hAnsi="Arial Narrow" w:cs="Arial"/>
          <w:b/>
          <w:snapToGrid w:val="0"/>
        </w:rPr>
      </w:pPr>
    </w:p>
    <w:p w14:paraId="6C93077A" w14:textId="77777777" w:rsidR="00AE7D3D" w:rsidRPr="005E45EB" w:rsidRDefault="00AE7D3D" w:rsidP="00786CF8">
      <w:pPr>
        <w:tabs>
          <w:tab w:val="left" w:pos="4860"/>
        </w:tabs>
        <w:jc w:val="center"/>
        <w:rPr>
          <w:rFonts w:ascii="Arial Narrow" w:hAnsi="Arial Narrow" w:cs="Arial"/>
          <w:b/>
          <w:snapToGrid w:val="0"/>
        </w:rPr>
      </w:pPr>
      <w:r w:rsidRPr="005E45EB">
        <w:rPr>
          <w:rFonts w:ascii="Arial Narrow" w:hAnsi="Arial Narrow" w:cs="Arial"/>
          <w:b/>
          <w:snapToGrid w:val="0"/>
        </w:rPr>
        <w:t>DIPUTADO SECRETARIO.</w:t>
      </w:r>
      <w:r w:rsidRPr="005E45EB">
        <w:rPr>
          <w:rFonts w:ascii="Arial Narrow" w:hAnsi="Arial Narrow" w:cs="Arial"/>
          <w:b/>
          <w:snapToGrid w:val="0"/>
        </w:rPr>
        <w:tab/>
        <w:t>DIPUTADO SECRETARIO.</w:t>
      </w:r>
    </w:p>
    <w:p w14:paraId="5F92CCDA" w14:textId="77777777" w:rsidR="00AE7D3D" w:rsidRPr="005E45EB" w:rsidRDefault="00AE7D3D" w:rsidP="003466FE">
      <w:pPr>
        <w:rPr>
          <w:rFonts w:ascii="Arial Narrow" w:hAnsi="Arial Narrow" w:cs="Arial"/>
          <w:b/>
          <w:snapToGrid w:val="0"/>
        </w:rPr>
      </w:pPr>
    </w:p>
    <w:p w14:paraId="1DC9B904" w14:textId="77777777" w:rsidR="00AE7D3D" w:rsidRPr="005E45EB" w:rsidRDefault="00AE7D3D" w:rsidP="00786CF8">
      <w:pPr>
        <w:tabs>
          <w:tab w:val="left" w:pos="4860"/>
        </w:tabs>
        <w:jc w:val="center"/>
        <w:rPr>
          <w:rFonts w:ascii="Arial Narrow" w:hAnsi="Arial Narrow" w:cs="Arial"/>
          <w:b/>
          <w:snapToGrid w:val="0"/>
        </w:rPr>
      </w:pPr>
      <w:r w:rsidRPr="005E45EB">
        <w:rPr>
          <w:rFonts w:ascii="Arial Narrow" w:hAnsi="Arial Narrow" w:cs="Arial"/>
          <w:b/>
          <w:snapToGrid w:val="0"/>
        </w:rPr>
        <w:t>FRANCISCO JAVIER Z´CRUZ SÁNCHEZ.</w:t>
      </w:r>
      <w:r w:rsidR="00786CF8" w:rsidRPr="005E45EB">
        <w:rPr>
          <w:rFonts w:ascii="Arial Narrow" w:hAnsi="Arial Narrow" w:cs="Arial"/>
          <w:b/>
          <w:snapToGrid w:val="0"/>
        </w:rPr>
        <w:tab/>
      </w:r>
      <w:r w:rsidRPr="005E45EB">
        <w:rPr>
          <w:rFonts w:ascii="Arial Narrow" w:hAnsi="Arial Narrow" w:cs="Arial"/>
          <w:b/>
          <w:snapToGrid w:val="0"/>
        </w:rPr>
        <w:t>JOSÉ REFUGIO SANDOVAL</w:t>
      </w:r>
      <w:r w:rsidR="009C7571" w:rsidRPr="005E45EB">
        <w:rPr>
          <w:rFonts w:ascii="Arial Narrow" w:hAnsi="Arial Narrow" w:cs="Arial"/>
          <w:b/>
          <w:snapToGrid w:val="0"/>
        </w:rPr>
        <w:t xml:space="preserve"> </w:t>
      </w:r>
      <w:r w:rsidRPr="005E45EB">
        <w:rPr>
          <w:rFonts w:ascii="Arial Narrow" w:hAnsi="Arial Narrow" w:cs="Arial"/>
          <w:b/>
          <w:snapToGrid w:val="0"/>
        </w:rPr>
        <w:t>RODRÍGUEZ.</w:t>
      </w:r>
    </w:p>
    <w:p w14:paraId="5ECB7E8E" w14:textId="77777777" w:rsidR="00786CF8" w:rsidRPr="005E45EB" w:rsidRDefault="00786CF8" w:rsidP="00786CF8">
      <w:pPr>
        <w:tabs>
          <w:tab w:val="left" w:pos="4860"/>
        </w:tabs>
        <w:jc w:val="center"/>
        <w:rPr>
          <w:rFonts w:ascii="Arial Narrow" w:hAnsi="Arial Narrow" w:cs="Arial"/>
          <w:b/>
          <w:snapToGrid w:val="0"/>
        </w:rPr>
      </w:pPr>
      <w:r w:rsidRPr="005E45EB">
        <w:rPr>
          <w:rFonts w:ascii="Arial Narrow" w:hAnsi="Arial Narrow" w:cs="Arial"/>
          <w:b/>
          <w:snapToGrid w:val="0"/>
        </w:rPr>
        <w:t xml:space="preserve">(RÚBRICA) </w:t>
      </w:r>
      <w:r w:rsidRPr="005E45EB">
        <w:rPr>
          <w:rFonts w:ascii="Arial Narrow" w:hAnsi="Arial Narrow" w:cs="Arial"/>
          <w:b/>
          <w:snapToGrid w:val="0"/>
        </w:rPr>
        <w:tab/>
      </w:r>
      <w:r w:rsidRPr="005E45EB">
        <w:rPr>
          <w:rFonts w:ascii="Arial Narrow" w:hAnsi="Arial Narrow" w:cs="Arial"/>
          <w:b/>
          <w:snapToGrid w:val="0"/>
        </w:rPr>
        <w:tab/>
        <w:t>(RÚBRICA)</w:t>
      </w:r>
    </w:p>
    <w:p w14:paraId="3FC2FEF4" w14:textId="77777777" w:rsidR="00786CF8" w:rsidRPr="005E45EB" w:rsidRDefault="00786CF8" w:rsidP="00786CF8">
      <w:pPr>
        <w:jc w:val="center"/>
        <w:rPr>
          <w:rFonts w:ascii="Arial Narrow" w:hAnsi="Arial Narrow" w:cs="Arial"/>
          <w:b/>
          <w:snapToGrid w:val="0"/>
        </w:rPr>
      </w:pPr>
    </w:p>
    <w:p w14:paraId="36BBA9A9" w14:textId="77777777" w:rsidR="00786CF8" w:rsidRPr="005E45EB" w:rsidRDefault="00786CF8" w:rsidP="003466FE">
      <w:pPr>
        <w:rPr>
          <w:rFonts w:ascii="Arial Narrow" w:hAnsi="Arial Narrow" w:cs="Arial"/>
          <w:b/>
        </w:rPr>
      </w:pPr>
    </w:p>
    <w:p w14:paraId="58689C1F" w14:textId="77777777" w:rsidR="00786CF8" w:rsidRPr="005E45EB" w:rsidRDefault="00786CF8" w:rsidP="003466FE">
      <w:pPr>
        <w:rPr>
          <w:rFonts w:ascii="Arial Narrow" w:hAnsi="Arial Narrow" w:cs="Arial"/>
          <w:b/>
        </w:rPr>
      </w:pPr>
    </w:p>
    <w:p w14:paraId="403A4866" w14:textId="77777777" w:rsidR="00786CF8" w:rsidRPr="005E45EB" w:rsidRDefault="00786CF8" w:rsidP="003466FE">
      <w:pPr>
        <w:rPr>
          <w:rFonts w:ascii="Arial Narrow" w:hAnsi="Arial Narrow" w:cs="Arial"/>
          <w:b/>
        </w:rPr>
      </w:pPr>
    </w:p>
    <w:p w14:paraId="16F8438E" w14:textId="77777777" w:rsidR="00786CF8" w:rsidRPr="005E45EB" w:rsidRDefault="00786CF8" w:rsidP="00786CF8">
      <w:pPr>
        <w:jc w:val="center"/>
        <w:rPr>
          <w:rFonts w:ascii="Arial Narrow" w:hAnsi="Arial Narrow" w:cs="Arial"/>
          <w:b/>
        </w:rPr>
      </w:pPr>
      <w:r w:rsidRPr="005E45EB">
        <w:rPr>
          <w:rFonts w:ascii="Arial Narrow" w:hAnsi="Arial Narrow" w:cs="Arial"/>
          <w:b/>
        </w:rPr>
        <w:t>IMPRÍMASE, COMUNÍQUESE Y OBSÉRVESE</w:t>
      </w:r>
    </w:p>
    <w:p w14:paraId="4D445189" w14:textId="77777777" w:rsidR="00786CF8" w:rsidRPr="005E45EB" w:rsidRDefault="00786CF8" w:rsidP="00786CF8">
      <w:pPr>
        <w:jc w:val="center"/>
        <w:rPr>
          <w:rFonts w:ascii="Arial Narrow" w:hAnsi="Arial Narrow" w:cs="Arial"/>
          <w:b/>
        </w:rPr>
      </w:pPr>
      <w:r w:rsidRPr="005E45EB">
        <w:rPr>
          <w:rFonts w:ascii="Arial Narrow" w:hAnsi="Arial Narrow" w:cs="Arial"/>
          <w:b/>
        </w:rPr>
        <w:t>Saltillo, Coahuila, 14 de Junio de 2007.</w:t>
      </w:r>
    </w:p>
    <w:p w14:paraId="50F8E264" w14:textId="77777777" w:rsidR="00786CF8" w:rsidRPr="005E45EB" w:rsidRDefault="00786CF8" w:rsidP="00786CF8">
      <w:pPr>
        <w:jc w:val="center"/>
        <w:rPr>
          <w:rFonts w:ascii="Arial Narrow" w:hAnsi="Arial Narrow" w:cs="Arial"/>
          <w:b/>
        </w:rPr>
      </w:pPr>
    </w:p>
    <w:p w14:paraId="7711E633" w14:textId="77777777" w:rsidR="00786CF8" w:rsidRPr="005E45EB" w:rsidRDefault="00786CF8" w:rsidP="00786CF8">
      <w:pPr>
        <w:jc w:val="center"/>
        <w:rPr>
          <w:rFonts w:ascii="Arial Narrow" w:hAnsi="Arial Narrow" w:cs="Arial"/>
          <w:b/>
        </w:rPr>
      </w:pPr>
    </w:p>
    <w:p w14:paraId="04B9247F" w14:textId="77777777" w:rsidR="00786CF8" w:rsidRPr="005E45EB" w:rsidRDefault="00786CF8" w:rsidP="00786CF8">
      <w:pPr>
        <w:jc w:val="center"/>
        <w:rPr>
          <w:rFonts w:ascii="Arial Narrow" w:hAnsi="Arial Narrow" w:cs="Arial"/>
          <w:b/>
        </w:rPr>
      </w:pPr>
    </w:p>
    <w:p w14:paraId="4DB9DA40" w14:textId="77777777" w:rsidR="00786CF8" w:rsidRPr="005E45EB" w:rsidRDefault="00786CF8" w:rsidP="00786CF8">
      <w:pPr>
        <w:jc w:val="center"/>
        <w:rPr>
          <w:rFonts w:ascii="Arial Narrow" w:hAnsi="Arial Narrow" w:cs="Arial"/>
          <w:b/>
        </w:rPr>
      </w:pPr>
      <w:r w:rsidRPr="005E45EB">
        <w:rPr>
          <w:rFonts w:ascii="Arial Narrow" w:hAnsi="Arial Narrow" w:cs="Arial"/>
          <w:b/>
        </w:rPr>
        <w:t>EL GOBERNADOR DEL ESTADO</w:t>
      </w:r>
    </w:p>
    <w:p w14:paraId="6DF6B957" w14:textId="77777777" w:rsidR="00786CF8" w:rsidRPr="005E45EB" w:rsidRDefault="00786CF8" w:rsidP="00786CF8">
      <w:pPr>
        <w:jc w:val="center"/>
        <w:rPr>
          <w:rFonts w:ascii="Arial Narrow" w:hAnsi="Arial Narrow" w:cs="Arial"/>
          <w:b/>
        </w:rPr>
      </w:pPr>
    </w:p>
    <w:p w14:paraId="2D31349E" w14:textId="77777777" w:rsidR="00786CF8" w:rsidRPr="005E45EB" w:rsidRDefault="00786CF8" w:rsidP="00786CF8">
      <w:pPr>
        <w:jc w:val="center"/>
        <w:rPr>
          <w:rFonts w:ascii="Arial Narrow" w:hAnsi="Arial Narrow" w:cs="Arial"/>
          <w:b/>
        </w:rPr>
      </w:pPr>
      <w:r w:rsidRPr="005E45EB">
        <w:rPr>
          <w:rFonts w:ascii="Arial Narrow" w:hAnsi="Arial Narrow" w:cs="Arial"/>
          <w:b/>
        </w:rPr>
        <w:t>PROFR. HUMBERTO MOREIRA VALDÉS</w:t>
      </w:r>
    </w:p>
    <w:p w14:paraId="53BC6E89" w14:textId="77777777" w:rsidR="00786CF8" w:rsidRPr="005E45EB" w:rsidRDefault="00786CF8" w:rsidP="00786CF8">
      <w:pPr>
        <w:jc w:val="center"/>
        <w:rPr>
          <w:rFonts w:ascii="Arial Narrow" w:hAnsi="Arial Narrow" w:cs="Arial"/>
          <w:b/>
        </w:rPr>
      </w:pPr>
      <w:r w:rsidRPr="005E45EB">
        <w:rPr>
          <w:rFonts w:ascii="Arial Narrow" w:hAnsi="Arial Narrow" w:cs="Arial"/>
          <w:b/>
        </w:rPr>
        <w:t>(RÚBRICA)</w:t>
      </w:r>
    </w:p>
    <w:p w14:paraId="7EE94F23" w14:textId="77777777" w:rsidR="00786CF8" w:rsidRPr="005E45EB" w:rsidRDefault="00786CF8" w:rsidP="00786CF8">
      <w:pPr>
        <w:jc w:val="center"/>
        <w:rPr>
          <w:rFonts w:ascii="Arial Narrow" w:hAnsi="Arial Narrow" w:cs="Arial"/>
          <w:b/>
        </w:rPr>
      </w:pPr>
    </w:p>
    <w:p w14:paraId="578DFBF5" w14:textId="77777777" w:rsidR="00786CF8" w:rsidRPr="005E45EB" w:rsidRDefault="00786CF8" w:rsidP="00786CF8">
      <w:pPr>
        <w:jc w:val="center"/>
        <w:rPr>
          <w:rFonts w:ascii="Arial Narrow" w:hAnsi="Arial Narrow" w:cs="Arial"/>
          <w:b/>
        </w:rPr>
      </w:pPr>
    </w:p>
    <w:p w14:paraId="7D07C4C9" w14:textId="77777777" w:rsidR="00786CF8" w:rsidRPr="005E45EB" w:rsidRDefault="00786CF8" w:rsidP="00786CF8">
      <w:pPr>
        <w:jc w:val="center"/>
        <w:rPr>
          <w:rFonts w:ascii="Arial Narrow" w:hAnsi="Arial Narrow" w:cs="Arial"/>
          <w:b/>
        </w:rPr>
      </w:pPr>
      <w:r w:rsidRPr="005E45EB">
        <w:rPr>
          <w:rFonts w:ascii="Arial Narrow" w:hAnsi="Arial Narrow" w:cs="Arial"/>
          <w:b/>
        </w:rPr>
        <w:t>EL SECRETARIO DE GOBIERNO</w:t>
      </w:r>
    </w:p>
    <w:p w14:paraId="2E154A9B" w14:textId="77777777" w:rsidR="00786CF8" w:rsidRPr="005E45EB" w:rsidRDefault="00786CF8" w:rsidP="00786CF8">
      <w:pPr>
        <w:jc w:val="center"/>
        <w:rPr>
          <w:rFonts w:ascii="Arial Narrow" w:hAnsi="Arial Narrow" w:cs="Arial"/>
          <w:b/>
        </w:rPr>
      </w:pPr>
    </w:p>
    <w:p w14:paraId="01DBF241" w14:textId="77777777" w:rsidR="00786CF8" w:rsidRPr="005E45EB" w:rsidRDefault="00786CF8" w:rsidP="00786CF8">
      <w:pPr>
        <w:jc w:val="center"/>
        <w:rPr>
          <w:rFonts w:ascii="Arial Narrow" w:hAnsi="Arial Narrow" w:cs="Arial"/>
          <w:b/>
        </w:rPr>
      </w:pPr>
      <w:r w:rsidRPr="005E45EB">
        <w:rPr>
          <w:rFonts w:ascii="Arial Narrow" w:hAnsi="Arial Narrow" w:cs="Arial"/>
          <w:b/>
        </w:rPr>
        <w:t>LIC. HOMERO RAMOS GLORIA</w:t>
      </w:r>
    </w:p>
    <w:p w14:paraId="6DE96833" w14:textId="77777777" w:rsidR="00786CF8" w:rsidRPr="005E45EB" w:rsidRDefault="00786CF8" w:rsidP="00786CF8">
      <w:pPr>
        <w:jc w:val="center"/>
        <w:rPr>
          <w:rFonts w:ascii="Arial Narrow" w:hAnsi="Arial Narrow" w:cs="Arial"/>
          <w:b/>
          <w:snapToGrid w:val="0"/>
        </w:rPr>
      </w:pPr>
      <w:r w:rsidRPr="005E45EB">
        <w:rPr>
          <w:rFonts w:ascii="Arial Narrow" w:hAnsi="Arial Narrow" w:cs="Arial"/>
          <w:b/>
        </w:rPr>
        <w:t>(RÚBRICA)</w:t>
      </w:r>
    </w:p>
    <w:p w14:paraId="2E4F5C66" w14:textId="77777777" w:rsidR="00786CF8" w:rsidRPr="005E45EB" w:rsidRDefault="00786CF8" w:rsidP="00786CF8">
      <w:pPr>
        <w:jc w:val="center"/>
        <w:rPr>
          <w:rFonts w:ascii="Arial Narrow" w:hAnsi="Arial Narrow" w:cs="Arial"/>
          <w:b/>
          <w:snapToGrid w:val="0"/>
        </w:rPr>
      </w:pPr>
    </w:p>
    <w:p w14:paraId="359886CD" w14:textId="77777777" w:rsidR="00786CF8" w:rsidRPr="005E45EB" w:rsidRDefault="00786CF8" w:rsidP="00786CF8">
      <w:pPr>
        <w:jc w:val="center"/>
        <w:rPr>
          <w:rFonts w:ascii="Arial Narrow" w:hAnsi="Arial Narrow" w:cs="Arial"/>
          <w:b/>
          <w:snapToGrid w:val="0"/>
        </w:rPr>
      </w:pPr>
    </w:p>
    <w:p w14:paraId="377846D5" w14:textId="77777777" w:rsidR="00786CF8" w:rsidRPr="005E45EB" w:rsidRDefault="00786CF8" w:rsidP="00786CF8">
      <w:pPr>
        <w:jc w:val="center"/>
        <w:rPr>
          <w:rFonts w:ascii="Arial Narrow" w:hAnsi="Arial Narrow" w:cs="Arial"/>
          <w:b/>
          <w:snapToGrid w:val="0"/>
        </w:rPr>
      </w:pPr>
    </w:p>
    <w:p w14:paraId="1C42237C" w14:textId="77777777" w:rsidR="00786CF8" w:rsidRPr="005E45EB" w:rsidRDefault="00786CF8" w:rsidP="00786CF8">
      <w:pPr>
        <w:jc w:val="center"/>
        <w:rPr>
          <w:rFonts w:ascii="Arial Narrow" w:hAnsi="Arial Narrow" w:cs="Arial"/>
          <w:b/>
          <w:snapToGrid w:val="0"/>
        </w:rPr>
      </w:pPr>
      <w:r w:rsidRPr="005E45EB">
        <w:rPr>
          <w:rFonts w:ascii="Arial Narrow" w:hAnsi="Arial Narrow" w:cs="Arial"/>
          <w:b/>
          <w:snapToGrid w:val="0"/>
        </w:rPr>
        <w:t>EL SECRETARIO DE MEDIO AMBIENTE Y RECURSOS NATURALES</w:t>
      </w:r>
    </w:p>
    <w:p w14:paraId="3058182D" w14:textId="77777777" w:rsidR="00786CF8" w:rsidRPr="005E45EB" w:rsidRDefault="00786CF8" w:rsidP="00786CF8">
      <w:pPr>
        <w:jc w:val="center"/>
        <w:rPr>
          <w:rFonts w:ascii="Arial Narrow" w:hAnsi="Arial Narrow" w:cs="Arial"/>
          <w:b/>
          <w:snapToGrid w:val="0"/>
        </w:rPr>
      </w:pPr>
    </w:p>
    <w:p w14:paraId="3EA43ECE" w14:textId="77777777" w:rsidR="00C55E0C" w:rsidRPr="005E45EB" w:rsidRDefault="00C55E0C" w:rsidP="00786CF8">
      <w:pPr>
        <w:jc w:val="center"/>
        <w:rPr>
          <w:rFonts w:ascii="Arial Narrow" w:hAnsi="Arial Narrow" w:cs="Arial"/>
          <w:b/>
          <w:snapToGrid w:val="0"/>
        </w:rPr>
      </w:pPr>
    </w:p>
    <w:p w14:paraId="3E0A311D" w14:textId="77777777" w:rsidR="00786CF8" w:rsidRPr="005E45EB" w:rsidRDefault="00786CF8" w:rsidP="00786CF8">
      <w:pPr>
        <w:jc w:val="center"/>
        <w:rPr>
          <w:rFonts w:ascii="Arial Narrow" w:hAnsi="Arial Narrow" w:cs="Arial"/>
          <w:b/>
          <w:snapToGrid w:val="0"/>
        </w:rPr>
      </w:pPr>
      <w:r w:rsidRPr="005E45EB">
        <w:rPr>
          <w:rFonts w:ascii="Arial Narrow" w:hAnsi="Arial Narrow" w:cs="Arial"/>
          <w:b/>
          <w:snapToGrid w:val="0"/>
        </w:rPr>
        <w:t>DR. HÉCTOR FRANCO LÓPEZ</w:t>
      </w:r>
    </w:p>
    <w:p w14:paraId="280AFBEE" w14:textId="77777777" w:rsidR="00786CF8" w:rsidRPr="005E45EB" w:rsidRDefault="00786CF8" w:rsidP="00786CF8">
      <w:pPr>
        <w:jc w:val="center"/>
        <w:rPr>
          <w:rFonts w:ascii="Arial Narrow" w:hAnsi="Arial Narrow" w:cs="Arial"/>
          <w:b/>
          <w:snapToGrid w:val="0"/>
        </w:rPr>
      </w:pPr>
      <w:r w:rsidRPr="005E45EB">
        <w:rPr>
          <w:rFonts w:ascii="Arial Narrow" w:hAnsi="Arial Narrow" w:cs="Arial"/>
          <w:b/>
        </w:rPr>
        <w:t>(RÚBRICA)</w:t>
      </w:r>
    </w:p>
    <w:p w14:paraId="486F9D7F" w14:textId="77777777" w:rsidR="00786CF8" w:rsidRPr="005E45EB" w:rsidRDefault="00786CF8" w:rsidP="00786CF8">
      <w:pPr>
        <w:jc w:val="center"/>
        <w:rPr>
          <w:rFonts w:ascii="Arial Narrow" w:hAnsi="Arial Narrow" w:cs="Arial"/>
          <w:b/>
          <w:snapToGrid w:val="0"/>
        </w:rPr>
      </w:pPr>
    </w:p>
    <w:p w14:paraId="7CF9E846" w14:textId="77777777" w:rsidR="00C55E0C" w:rsidRPr="005E45EB" w:rsidRDefault="00C55E0C" w:rsidP="00786CF8">
      <w:pPr>
        <w:jc w:val="center"/>
        <w:rPr>
          <w:rFonts w:ascii="Arial Narrow" w:hAnsi="Arial Narrow" w:cs="Arial"/>
          <w:b/>
          <w:snapToGrid w:val="0"/>
        </w:rPr>
      </w:pPr>
    </w:p>
    <w:p w14:paraId="1A50CF27" w14:textId="77777777" w:rsidR="002C2E7A" w:rsidRPr="005E45EB" w:rsidRDefault="002C2E7A" w:rsidP="002C2E7A">
      <w:pPr>
        <w:tabs>
          <w:tab w:val="left" w:pos="709"/>
        </w:tabs>
        <w:spacing w:line="240" w:lineRule="atLeast"/>
        <w:rPr>
          <w:rFonts w:ascii="Arial Narrow" w:hAnsi="Arial Narrow" w:cs="Arial"/>
          <w:i/>
          <w:sz w:val="18"/>
          <w:szCs w:val="18"/>
        </w:rPr>
      </w:pPr>
      <w:r w:rsidRPr="005E45EB">
        <w:rPr>
          <w:rFonts w:ascii="Arial Narrow" w:hAnsi="Arial Narrow" w:cs="Arial"/>
          <w:i/>
          <w:sz w:val="18"/>
          <w:szCs w:val="18"/>
        </w:rPr>
        <w:t xml:space="preserve">N. DE  E. A CONTINUACION SE TRANSCRIBEN LOS ARTICULOS TRANSITORIOS DE LOS DECRETOS DE REFORMAS A </w:t>
      </w:r>
      <w:smartTag w:uri="urn:schemas-microsoft-com:office:smarttags" w:element="PersonName">
        <w:smartTagPr>
          <w:attr w:name="ProductID" w:val="LA PRESENTE LEY."/>
        </w:smartTagPr>
        <w:r w:rsidRPr="005E45EB">
          <w:rPr>
            <w:rFonts w:ascii="Arial Narrow" w:hAnsi="Arial Narrow" w:cs="Arial"/>
            <w:i/>
            <w:sz w:val="18"/>
            <w:szCs w:val="18"/>
          </w:rPr>
          <w:t>LA PRESENTE LEY.</w:t>
        </w:r>
      </w:smartTag>
    </w:p>
    <w:p w14:paraId="2927B940" w14:textId="77777777" w:rsidR="002C2E7A" w:rsidRPr="005E45EB" w:rsidRDefault="002C2E7A" w:rsidP="002C2E7A">
      <w:pPr>
        <w:widowControl w:val="0"/>
        <w:rPr>
          <w:rFonts w:ascii="Arial Narrow" w:hAnsi="Arial Narrow" w:cs="Arial"/>
          <w:b/>
          <w:snapToGrid w:val="0"/>
        </w:rPr>
      </w:pPr>
    </w:p>
    <w:p w14:paraId="73FA9AEC" w14:textId="77777777" w:rsidR="002C2E7A" w:rsidRPr="005E45EB" w:rsidRDefault="002C2E7A" w:rsidP="002C2E7A">
      <w:pPr>
        <w:widowControl w:val="0"/>
        <w:autoSpaceDE w:val="0"/>
        <w:autoSpaceDN w:val="0"/>
        <w:adjustRightInd w:val="0"/>
        <w:spacing w:line="211" w:lineRule="atLeast"/>
        <w:ind w:left="12"/>
        <w:jc w:val="center"/>
        <w:rPr>
          <w:rFonts w:ascii="Arial Narrow" w:hAnsi="Arial Narrow" w:cs="Arial"/>
          <w:b/>
          <w:bCs/>
          <w:sz w:val="16"/>
          <w:szCs w:val="16"/>
        </w:rPr>
      </w:pPr>
      <w:r w:rsidRPr="005E45EB">
        <w:rPr>
          <w:rFonts w:ascii="Arial Narrow" w:hAnsi="Arial Narrow" w:cs="Arial"/>
          <w:b/>
          <w:bCs/>
          <w:sz w:val="16"/>
          <w:szCs w:val="16"/>
        </w:rPr>
        <w:t>P.O. 6 DE JUNIO DE 2008. DECRETO 531</w:t>
      </w:r>
    </w:p>
    <w:p w14:paraId="7016454B" w14:textId="77777777" w:rsidR="002C2E7A" w:rsidRPr="005E45EB" w:rsidRDefault="002C2E7A" w:rsidP="002C2E7A">
      <w:pPr>
        <w:widowControl w:val="0"/>
        <w:autoSpaceDE w:val="0"/>
        <w:autoSpaceDN w:val="0"/>
        <w:adjustRightInd w:val="0"/>
        <w:spacing w:line="211" w:lineRule="atLeast"/>
        <w:ind w:left="12"/>
        <w:rPr>
          <w:rFonts w:ascii="Arial Narrow" w:hAnsi="Arial Narrow" w:cs="Arial"/>
          <w:b/>
          <w:bCs/>
          <w:sz w:val="16"/>
          <w:szCs w:val="16"/>
        </w:rPr>
      </w:pPr>
    </w:p>
    <w:p w14:paraId="216D4E4D" w14:textId="77777777" w:rsidR="002C2E7A" w:rsidRPr="005E45EB" w:rsidRDefault="002C2E7A" w:rsidP="002C2E7A">
      <w:pPr>
        <w:widowControl w:val="0"/>
        <w:autoSpaceDE w:val="0"/>
        <w:autoSpaceDN w:val="0"/>
        <w:adjustRightInd w:val="0"/>
        <w:spacing w:line="211" w:lineRule="atLeast"/>
        <w:ind w:left="12"/>
        <w:rPr>
          <w:rFonts w:ascii="Arial Narrow" w:hAnsi="Arial Narrow" w:cs="Arial"/>
          <w:bCs/>
          <w:sz w:val="16"/>
          <w:szCs w:val="16"/>
        </w:rPr>
      </w:pPr>
      <w:r w:rsidRPr="005E45EB">
        <w:rPr>
          <w:rFonts w:ascii="Arial Narrow" w:hAnsi="Arial Narrow" w:cs="Arial"/>
          <w:b/>
          <w:bCs/>
          <w:sz w:val="16"/>
          <w:szCs w:val="16"/>
        </w:rPr>
        <w:t>PRIMERO.</w:t>
      </w:r>
      <w:r w:rsidRPr="005E45EB">
        <w:rPr>
          <w:rFonts w:ascii="Arial Narrow" w:hAnsi="Arial Narrow" w:cs="Arial"/>
          <w:bCs/>
          <w:sz w:val="16"/>
          <w:szCs w:val="16"/>
        </w:rPr>
        <w:t xml:space="preserve"> El presente decreto entrará en vigor al día siguiente de su publicación en el Periódico Oficial del Gobierno del Estado.</w:t>
      </w:r>
    </w:p>
    <w:p w14:paraId="7961A3C8" w14:textId="77777777" w:rsidR="002C2E7A" w:rsidRPr="005E45EB" w:rsidRDefault="002C2E7A" w:rsidP="002C2E7A">
      <w:pPr>
        <w:widowControl w:val="0"/>
        <w:autoSpaceDE w:val="0"/>
        <w:autoSpaceDN w:val="0"/>
        <w:adjustRightInd w:val="0"/>
        <w:spacing w:line="211" w:lineRule="atLeast"/>
        <w:ind w:left="12"/>
        <w:rPr>
          <w:rFonts w:ascii="Arial Narrow" w:hAnsi="Arial Narrow" w:cs="Arial"/>
          <w:bCs/>
          <w:sz w:val="16"/>
          <w:szCs w:val="16"/>
        </w:rPr>
      </w:pPr>
    </w:p>
    <w:p w14:paraId="31D51842" w14:textId="77777777" w:rsidR="002C2E7A" w:rsidRPr="005E45EB" w:rsidRDefault="002C2E7A" w:rsidP="002C2E7A">
      <w:pPr>
        <w:widowControl w:val="0"/>
        <w:autoSpaceDE w:val="0"/>
        <w:autoSpaceDN w:val="0"/>
        <w:adjustRightInd w:val="0"/>
        <w:spacing w:line="211" w:lineRule="atLeast"/>
        <w:ind w:left="12"/>
        <w:rPr>
          <w:rFonts w:ascii="Arial Narrow" w:hAnsi="Arial Narrow" w:cs="Arial"/>
          <w:bCs/>
          <w:sz w:val="16"/>
          <w:szCs w:val="16"/>
        </w:rPr>
      </w:pPr>
      <w:r w:rsidRPr="005E45EB">
        <w:rPr>
          <w:rFonts w:ascii="Arial Narrow" w:hAnsi="Arial Narrow" w:cs="Arial"/>
          <w:b/>
          <w:bCs/>
          <w:sz w:val="16"/>
          <w:szCs w:val="16"/>
        </w:rPr>
        <w:t>SEGUNDO.</w:t>
      </w:r>
      <w:r w:rsidRPr="005E45EB">
        <w:rPr>
          <w:rFonts w:ascii="Arial Narrow" w:hAnsi="Arial Narrow" w:cs="Arial"/>
          <w:bCs/>
          <w:sz w:val="16"/>
          <w:szCs w:val="16"/>
        </w:rPr>
        <w:t xml:space="preserve"> Se derogan todas las disposiciones legales y reglamentarias que se opongan al presente Decreto.</w:t>
      </w:r>
    </w:p>
    <w:p w14:paraId="57106555" w14:textId="77777777" w:rsidR="00582224" w:rsidRPr="005E45EB" w:rsidRDefault="00582224" w:rsidP="003466FE">
      <w:pPr>
        <w:rPr>
          <w:rFonts w:ascii="Arial Narrow" w:hAnsi="Arial Narrow" w:cs="Arial"/>
        </w:rPr>
      </w:pPr>
    </w:p>
    <w:p w14:paraId="2B0C410D" w14:textId="77777777" w:rsidR="00ED46DA" w:rsidRPr="005E45EB" w:rsidRDefault="00ED46DA" w:rsidP="003466FE">
      <w:pPr>
        <w:rPr>
          <w:rFonts w:ascii="Arial Narrow" w:hAnsi="Arial Narrow" w:cs="Arial"/>
        </w:rPr>
      </w:pPr>
    </w:p>
    <w:p w14:paraId="10285B07" w14:textId="77777777" w:rsidR="00ED46DA" w:rsidRPr="005E45EB" w:rsidRDefault="00ED46DA" w:rsidP="00ED46DA">
      <w:pPr>
        <w:widowControl w:val="0"/>
        <w:autoSpaceDE w:val="0"/>
        <w:autoSpaceDN w:val="0"/>
        <w:adjustRightInd w:val="0"/>
        <w:spacing w:line="211" w:lineRule="atLeast"/>
        <w:ind w:left="12"/>
        <w:jc w:val="center"/>
        <w:rPr>
          <w:rFonts w:ascii="Arial Narrow" w:hAnsi="Arial Narrow" w:cs="Arial"/>
          <w:b/>
          <w:bCs/>
          <w:sz w:val="16"/>
          <w:szCs w:val="16"/>
        </w:rPr>
      </w:pPr>
      <w:r w:rsidRPr="005E45EB">
        <w:rPr>
          <w:rFonts w:ascii="Arial Narrow" w:hAnsi="Arial Narrow" w:cs="Arial"/>
          <w:b/>
          <w:bCs/>
          <w:sz w:val="16"/>
          <w:szCs w:val="16"/>
        </w:rPr>
        <w:t>P.O. 50 - 24 DE JUNIO DE 2011 - DECRETO 494</w:t>
      </w:r>
    </w:p>
    <w:p w14:paraId="7738E412" w14:textId="77777777" w:rsidR="00ED46DA" w:rsidRPr="005E45EB" w:rsidRDefault="00ED46DA" w:rsidP="00ED46DA">
      <w:pPr>
        <w:widowControl w:val="0"/>
        <w:autoSpaceDE w:val="0"/>
        <w:autoSpaceDN w:val="0"/>
        <w:adjustRightInd w:val="0"/>
        <w:spacing w:line="211" w:lineRule="atLeast"/>
        <w:ind w:left="12"/>
        <w:jc w:val="center"/>
        <w:rPr>
          <w:rFonts w:ascii="Arial Narrow" w:hAnsi="Arial Narrow" w:cs="Arial"/>
          <w:b/>
          <w:bCs/>
          <w:sz w:val="16"/>
          <w:szCs w:val="16"/>
        </w:rPr>
      </w:pPr>
    </w:p>
    <w:p w14:paraId="5C928025" w14:textId="77777777" w:rsidR="00ED46DA" w:rsidRPr="005E45EB" w:rsidRDefault="00ED46DA" w:rsidP="00ED46DA">
      <w:pPr>
        <w:widowControl w:val="0"/>
        <w:autoSpaceDE w:val="0"/>
        <w:autoSpaceDN w:val="0"/>
        <w:adjustRightInd w:val="0"/>
        <w:rPr>
          <w:rFonts w:ascii="Arial Narrow" w:hAnsi="Arial Narrow" w:cs="Arial"/>
          <w:bCs/>
          <w:sz w:val="16"/>
          <w:szCs w:val="16"/>
        </w:rPr>
      </w:pPr>
      <w:r w:rsidRPr="005E45EB">
        <w:rPr>
          <w:rFonts w:ascii="Arial Narrow" w:hAnsi="Arial Narrow" w:cs="Arial"/>
          <w:b/>
          <w:bCs/>
          <w:sz w:val="16"/>
          <w:szCs w:val="16"/>
        </w:rPr>
        <w:t xml:space="preserve">PRIMERO.- </w:t>
      </w:r>
      <w:r w:rsidRPr="005E45EB">
        <w:rPr>
          <w:rFonts w:ascii="Arial Narrow" w:hAnsi="Arial Narrow" w:cs="Arial"/>
          <w:bCs/>
          <w:sz w:val="16"/>
          <w:szCs w:val="16"/>
        </w:rPr>
        <w:t>El presente decreto entrará en vigor al día siguiente de su publicación en el Periódico Oficial del Estado.</w:t>
      </w:r>
    </w:p>
    <w:p w14:paraId="7B4B0426" w14:textId="77777777" w:rsidR="00ED46DA" w:rsidRPr="005E45EB" w:rsidRDefault="00ED46DA" w:rsidP="00ED46DA">
      <w:pPr>
        <w:widowControl w:val="0"/>
        <w:autoSpaceDE w:val="0"/>
        <w:autoSpaceDN w:val="0"/>
        <w:adjustRightInd w:val="0"/>
        <w:rPr>
          <w:rFonts w:ascii="Arial Narrow" w:hAnsi="Arial Narrow" w:cs="Arial"/>
          <w:bCs/>
          <w:sz w:val="16"/>
          <w:szCs w:val="16"/>
        </w:rPr>
      </w:pPr>
    </w:p>
    <w:p w14:paraId="07EB178D" w14:textId="77777777" w:rsidR="00ED46DA" w:rsidRPr="005E45EB" w:rsidRDefault="00ED46DA" w:rsidP="00ED46DA">
      <w:pPr>
        <w:outlineLvl w:val="0"/>
        <w:rPr>
          <w:rFonts w:ascii="Arial Narrow" w:hAnsi="Arial Narrow" w:cs="Arial"/>
          <w:bCs/>
          <w:sz w:val="16"/>
          <w:szCs w:val="16"/>
        </w:rPr>
      </w:pPr>
      <w:r w:rsidRPr="005E45EB">
        <w:rPr>
          <w:rFonts w:ascii="Arial Narrow" w:hAnsi="Arial Narrow" w:cs="Arial"/>
          <w:b/>
          <w:bCs/>
          <w:sz w:val="16"/>
          <w:szCs w:val="16"/>
        </w:rPr>
        <w:t>SEGUNDO.-</w:t>
      </w:r>
      <w:r w:rsidRPr="005E45EB">
        <w:rPr>
          <w:rFonts w:ascii="Arial Narrow" w:hAnsi="Arial Narrow" w:cs="Arial"/>
          <w:bCs/>
          <w:sz w:val="16"/>
          <w:szCs w:val="16"/>
        </w:rPr>
        <w:t xml:space="preserve"> El Titular del Ejecutivo del Estado deberá expedir el Acuerdo de integración, organización y funcionamiento de la Comisión Intersecretarial, dentro de los tres meses siguientes a la entrada en vigor del presente decreto.</w:t>
      </w:r>
    </w:p>
    <w:p w14:paraId="60F32582" w14:textId="77777777" w:rsidR="00ED46DA" w:rsidRPr="005E45EB" w:rsidRDefault="00ED46DA" w:rsidP="00ED46DA">
      <w:pPr>
        <w:rPr>
          <w:rFonts w:ascii="Arial Narrow" w:hAnsi="Arial Narrow" w:cs="Arial"/>
          <w:b/>
          <w:sz w:val="16"/>
          <w:szCs w:val="16"/>
        </w:rPr>
      </w:pPr>
    </w:p>
    <w:p w14:paraId="6AF2C949" w14:textId="77777777" w:rsidR="00ED46DA" w:rsidRPr="005E45EB" w:rsidRDefault="00ED46DA" w:rsidP="00ED46DA">
      <w:pPr>
        <w:widowControl w:val="0"/>
        <w:rPr>
          <w:rFonts w:ascii="Arial Narrow" w:hAnsi="Arial Narrow" w:cs="Arial"/>
          <w:snapToGrid w:val="0"/>
          <w:sz w:val="16"/>
          <w:szCs w:val="16"/>
        </w:rPr>
      </w:pPr>
      <w:r w:rsidRPr="005E45EB">
        <w:rPr>
          <w:rFonts w:ascii="Arial Narrow" w:hAnsi="Arial Narrow" w:cs="Arial"/>
          <w:b/>
          <w:snapToGrid w:val="0"/>
          <w:sz w:val="16"/>
          <w:szCs w:val="16"/>
        </w:rPr>
        <w:t>DADO</w:t>
      </w:r>
      <w:r w:rsidRPr="005E45EB">
        <w:rPr>
          <w:rFonts w:ascii="Arial Narrow" w:hAnsi="Arial Narrow" w:cs="Arial"/>
          <w:snapToGrid w:val="0"/>
          <w:sz w:val="16"/>
          <w:szCs w:val="16"/>
        </w:rPr>
        <w:t xml:space="preserve"> en el Salón de Sesiones del Congreso del Estado, en la Ciudad de Saltillo, Coahuila, a los doce días del mes de abril del año dos mil once.</w:t>
      </w:r>
    </w:p>
    <w:p w14:paraId="7F20E648" w14:textId="77777777" w:rsidR="00ED46DA" w:rsidRDefault="00ED46DA" w:rsidP="003466FE">
      <w:pPr>
        <w:rPr>
          <w:rFonts w:ascii="Arial Narrow" w:hAnsi="Arial Narrow" w:cs="Arial"/>
          <w:sz w:val="16"/>
          <w:szCs w:val="16"/>
        </w:rPr>
      </w:pPr>
    </w:p>
    <w:p w14:paraId="2C2F6699" w14:textId="77777777" w:rsidR="005E45EB" w:rsidRPr="005E45EB" w:rsidRDefault="005E45EB" w:rsidP="005E45EB">
      <w:pPr>
        <w:jc w:val="center"/>
        <w:rPr>
          <w:rFonts w:ascii="Arial Narrow" w:hAnsi="Arial Narrow"/>
          <w:b/>
          <w:bCs/>
          <w:sz w:val="16"/>
          <w:szCs w:val="18"/>
        </w:rPr>
      </w:pPr>
      <w:r w:rsidRPr="005E45EB">
        <w:rPr>
          <w:rFonts w:ascii="Arial Narrow" w:hAnsi="Arial Narrow"/>
          <w:b/>
          <w:bCs/>
          <w:sz w:val="16"/>
          <w:szCs w:val="18"/>
        </w:rPr>
        <w:t>P.O. 103 / 26 DE DICIEMBRE DE 2017 / DECRETO 1177</w:t>
      </w:r>
    </w:p>
    <w:p w14:paraId="317FBA99" w14:textId="77777777" w:rsidR="005E45EB" w:rsidRPr="005E45EB" w:rsidRDefault="005E45EB" w:rsidP="005E45EB">
      <w:pPr>
        <w:rPr>
          <w:rFonts w:ascii="Arial Narrow" w:hAnsi="Arial Narrow"/>
          <w:b/>
          <w:bCs/>
          <w:sz w:val="10"/>
          <w:szCs w:val="18"/>
        </w:rPr>
      </w:pPr>
    </w:p>
    <w:p w14:paraId="0C265035" w14:textId="77777777" w:rsidR="005E45EB" w:rsidRPr="005E45EB" w:rsidRDefault="005E45EB" w:rsidP="005E45EB">
      <w:pPr>
        <w:widowControl w:val="0"/>
        <w:autoSpaceDE w:val="0"/>
        <w:autoSpaceDN w:val="0"/>
        <w:adjustRightInd w:val="0"/>
        <w:rPr>
          <w:rFonts w:ascii="Arial Narrow" w:hAnsi="Arial Narrow" w:cs="Arial"/>
          <w:sz w:val="16"/>
          <w:szCs w:val="24"/>
        </w:rPr>
      </w:pPr>
      <w:r w:rsidRPr="005E45EB">
        <w:rPr>
          <w:rFonts w:ascii="Arial Narrow" w:hAnsi="Arial Narrow" w:cs="Arial"/>
          <w:b/>
          <w:bCs/>
          <w:sz w:val="16"/>
          <w:szCs w:val="24"/>
        </w:rPr>
        <w:t>PRIMERO.</w:t>
      </w:r>
      <w:r w:rsidRPr="005E45EB">
        <w:rPr>
          <w:rFonts w:ascii="Arial Narrow" w:hAnsi="Arial Narrow" w:cs="Arial"/>
          <w:sz w:val="16"/>
          <w:szCs w:val="24"/>
        </w:rPr>
        <w:t xml:space="preserve"> El presente decreto entrará en vigor al día siguiente de su publicación en el Periódico Oficial del Gobierno del Estado, sin perjuicio de lo dispuesto en los transitorios siguientes.</w:t>
      </w:r>
    </w:p>
    <w:p w14:paraId="34DFC5D0" w14:textId="77777777" w:rsidR="005E45EB" w:rsidRPr="005E45EB" w:rsidRDefault="005E45EB" w:rsidP="005E45EB">
      <w:pPr>
        <w:rPr>
          <w:rFonts w:ascii="Arial Narrow" w:hAnsi="Arial Narrow" w:cs="Arial"/>
          <w:sz w:val="16"/>
          <w:szCs w:val="24"/>
        </w:rPr>
      </w:pPr>
    </w:p>
    <w:p w14:paraId="07B49E1F" w14:textId="77777777" w:rsidR="005E45EB" w:rsidRPr="005E45EB" w:rsidRDefault="005E45EB" w:rsidP="005E45EB">
      <w:pPr>
        <w:rPr>
          <w:rFonts w:ascii="Arial Narrow" w:hAnsi="Arial Narrow" w:cs="Arial"/>
          <w:sz w:val="16"/>
          <w:szCs w:val="24"/>
        </w:rPr>
      </w:pPr>
      <w:r w:rsidRPr="005E45EB">
        <w:rPr>
          <w:rFonts w:ascii="Arial Narrow" w:hAnsi="Arial Narrow" w:cs="Arial"/>
          <w:b/>
          <w:sz w:val="16"/>
          <w:szCs w:val="24"/>
        </w:rPr>
        <w:t>SEGUNDO.</w:t>
      </w:r>
      <w:r w:rsidRPr="005E45EB">
        <w:rPr>
          <w:rFonts w:ascii="Arial Narrow" w:hAnsi="Arial Narrow" w:cs="Arial"/>
          <w:sz w:val="16"/>
          <w:szCs w:val="24"/>
        </w:rPr>
        <w:t xml:space="preserve"> La </w:t>
      </w:r>
      <w:r w:rsidRPr="005E45EB">
        <w:rPr>
          <w:rFonts w:ascii="Arial Narrow" w:hAnsi="Arial Narrow" w:cs="Arial"/>
          <w:color w:val="1A1A1A"/>
          <w:sz w:val="16"/>
          <w:szCs w:val="24"/>
        </w:rPr>
        <w:t>Ley Orgánica de la Comisión Estatal de Seguridad Pública del Estado de Coahuila de Zaragoza continuará vigente, en lo que no se oponga al presente decreto, hasta la entrada en vigor del Reglamento Interior de la Secretaría de Seguridad Pública.</w:t>
      </w:r>
    </w:p>
    <w:p w14:paraId="3722D1C5" w14:textId="77777777" w:rsidR="005E45EB" w:rsidRPr="005E45EB" w:rsidRDefault="005E45EB" w:rsidP="005E45EB">
      <w:pPr>
        <w:rPr>
          <w:rFonts w:ascii="Arial Narrow" w:hAnsi="Arial Narrow" w:cs="Arial"/>
          <w:sz w:val="16"/>
          <w:szCs w:val="24"/>
        </w:rPr>
      </w:pPr>
    </w:p>
    <w:p w14:paraId="4DD6497C" w14:textId="77777777" w:rsidR="005E45EB" w:rsidRPr="005E45EB" w:rsidRDefault="005E45EB" w:rsidP="005E45EB">
      <w:pPr>
        <w:widowControl w:val="0"/>
        <w:autoSpaceDE w:val="0"/>
        <w:autoSpaceDN w:val="0"/>
        <w:adjustRightInd w:val="0"/>
        <w:rPr>
          <w:rFonts w:ascii="Arial Narrow" w:hAnsi="Arial Narrow" w:cs="Arial"/>
          <w:sz w:val="16"/>
          <w:szCs w:val="24"/>
          <w:lang w:val="es-ES"/>
        </w:rPr>
      </w:pPr>
      <w:r w:rsidRPr="005E45EB">
        <w:rPr>
          <w:rFonts w:ascii="Arial Narrow" w:hAnsi="Arial Narrow" w:cs="Arial"/>
          <w:b/>
          <w:sz w:val="16"/>
          <w:szCs w:val="24"/>
        </w:rPr>
        <w:t>TERCERO.</w:t>
      </w:r>
      <w:r w:rsidRPr="005E45EB">
        <w:rPr>
          <w:rFonts w:ascii="Arial Narrow" w:hAnsi="Arial Narrow" w:cs="Arial"/>
          <w:sz w:val="16"/>
          <w:szCs w:val="24"/>
        </w:rPr>
        <w:t xml:space="preserve"> La reforma a las disposiciones relativas a la </w:t>
      </w:r>
      <w:r w:rsidRPr="005E45EB">
        <w:rPr>
          <w:rFonts w:ascii="Arial Narrow" w:hAnsi="Arial Narrow" w:cs="Arial"/>
          <w:sz w:val="16"/>
          <w:szCs w:val="24"/>
          <w:lang w:val="es-ES"/>
        </w:rPr>
        <w:t>Procuraduría para Niños, Niñas y la Familia como organismo público descentralizado que se crea mediante el presente decreto, entrarán en vigor una vez instalado su órgano de gobierno y se realice la entrega recepción con la dependencia centralizada de la administración pública estatal denominada de la misma forma a la cual sustituye.</w:t>
      </w:r>
    </w:p>
    <w:p w14:paraId="30CDE880" w14:textId="77777777" w:rsidR="005E45EB" w:rsidRPr="005E45EB" w:rsidRDefault="005E45EB" w:rsidP="005E45EB">
      <w:pPr>
        <w:rPr>
          <w:rFonts w:ascii="Arial Narrow" w:hAnsi="Arial Narrow" w:cs="Arial"/>
          <w:sz w:val="16"/>
          <w:szCs w:val="24"/>
          <w:lang w:val="es-ES"/>
        </w:rPr>
      </w:pPr>
    </w:p>
    <w:p w14:paraId="665D30CB" w14:textId="77777777" w:rsidR="005E45EB" w:rsidRPr="005E45EB" w:rsidRDefault="005E45EB" w:rsidP="005E45EB">
      <w:pPr>
        <w:rPr>
          <w:rFonts w:ascii="Arial Narrow" w:eastAsia="Calibri" w:hAnsi="Arial Narrow" w:cs="Arial"/>
          <w:sz w:val="16"/>
          <w:szCs w:val="24"/>
        </w:rPr>
      </w:pPr>
      <w:r w:rsidRPr="005E45EB">
        <w:rPr>
          <w:rFonts w:ascii="Arial Narrow" w:hAnsi="Arial Narrow" w:cs="Arial"/>
          <w:b/>
          <w:sz w:val="16"/>
          <w:szCs w:val="24"/>
        </w:rPr>
        <w:t>CUARTO.</w:t>
      </w:r>
      <w:r w:rsidRPr="005E45EB">
        <w:rPr>
          <w:rFonts w:ascii="Arial Narrow" w:hAnsi="Arial Narrow" w:cs="Arial"/>
          <w:sz w:val="16"/>
          <w:szCs w:val="24"/>
        </w:rPr>
        <w:t xml:space="preserve"> La reforma a las disposiciones relativas </w:t>
      </w:r>
      <w:r w:rsidRPr="005E45EB">
        <w:rPr>
          <w:rFonts w:ascii="Arial Narrow" w:eastAsia="Calibri" w:hAnsi="Arial Narrow" w:cs="Arial"/>
          <w:sz w:val="16"/>
          <w:szCs w:val="24"/>
        </w:rPr>
        <w:t>al órgano desconcentrado Instituto Registral y Catastral del Estado de Coahuila de Zaragoza, el cual sustituye al Instituto Coahuilense del Catastro y la Información Territorial y al Registro Público del Estado de Coahuila de Zaragoza,</w:t>
      </w:r>
      <w:r w:rsidRPr="005E45EB">
        <w:rPr>
          <w:rFonts w:ascii="Arial Narrow" w:eastAsia="Calibri" w:hAnsi="Arial Narrow" w:cs="Arial"/>
          <w:sz w:val="16"/>
          <w:szCs w:val="24"/>
          <w:lang w:val="es-ES"/>
        </w:rPr>
        <w:t xml:space="preserve"> entrarán en vigor una vez que sea nombrado su titular y se realice la entrega recepción correspondiente.</w:t>
      </w:r>
    </w:p>
    <w:p w14:paraId="2025C1BA" w14:textId="77777777" w:rsidR="005E45EB" w:rsidRPr="005E45EB" w:rsidRDefault="005E45EB" w:rsidP="005E45EB">
      <w:pPr>
        <w:rPr>
          <w:rFonts w:ascii="Arial Narrow" w:eastAsia="Calibri" w:hAnsi="Arial Narrow" w:cs="Arial"/>
          <w:sz w:val="12"/>
        </w:rPr>
      </w:pPr>
    </w:p>
    <w:p w14:paraId="6385B836" w14:textId="77777777" w:rsidR="005E45EB" w:rsidRPr="005E45EB" w:rsidRDefault="005E45EB" w:rsidP="005E45EB">
      <w:pPr>
        <w:rPr>
          <w:rFonts w:ascii="Arial Narrow" w:eastAsia="Calibri" w:hAnsi="Arial Narrow" w:cs="Arial"/>
          <w:sz w:val="16"/>
          <w:szCs w:val="24"/>
          <w:lang w:val="es-ES"/>
        </w:rPr>
      </w:pPr>
      <w:r w:rsidRPr="005E45EB">
        <w:rPr>
          <w:rFonts w:ascii="Arial Narrow" w:eastAsia="Calibri" w:hAnsi="Arial Narrow" w:cs="Arial"/>
          <w:sz w:val="16"/>
          <w:szCs w:val="24"/>
          <w:lang w:val="es-ES"/>
        </w:rPr>
        <w:t>Las disposiciones relativas al Instituto de Coahuilense de las Mujeres e Instituto Coahuilense de la Juventud entrarán en vigor una vez que se nombre a sus respectivos titulares y se realice la entrega recepción correspondiente.</w:t>
      </w:r>
    </w:p>
    <w:p w14:paraId="1BF8DFF0" w14:textId="77777777" w:rsidR="005E45EB" w:rsidRPr="005E45EB" w:rsidRDefault="005E45EB" w:rsidP="005E45EB">
      <w:pPr>
        <w:rPr>
          <w:rFonts w:ascii="Arial Narrow" w:hAnsi="Arial Narrow" w:cs="Arial"/>
          <w:sz w:val="16"/>
          <w:szCs w:val="24"/>
        </w:rPr>
      </w:pPr>
    </w:p>
    <w:p w14:paraId="35B3B861" w14:textId="77777777" w:rsidR="005E45EB" w:rsidRPr="005E45EB" w:rsidRDefault="005E45EB" w:rsidP="005E45EB">
      <w:pPr>
        <w:tabs>
          <w:tab w:val="left" w:pos="426"/>
          <w:tab w:val="left" w:pos="1095"/>
        </w:tabs>
        <w:ind w:right="126"/>
        <w:rPr>
          <w:rFonts w:ascii="Arial Narrow" w:hAnsi="Arial Narrow" w:cs="Arial"/>
          <w:b/>
          <w:sz w:val="16"/>
          <w:szCs w:val="24"/>
        </w:rPr>
      </w:pPr>
      <w:r w:rsidRPr="005E45EB">
        <w:rPr>
          <w:rFonts w:ascii="Arial Narrow" w:hAnsi="Arial Narrow" w:cs="Arial"/>
          <w:b/>
          <w:sz w:val="16"/>
          <w:szCs w:val="24"/>
        </w:rPr>
        <w:t xml:space="preserve">QUINTO. </w:t>
      </w:r>
      <w:r w:rsidRPr="005E45EB">
        <w:rPr>
          <w:rFonts w:ascii="Arial Narrow" w:hAnsi="Arial Narrow" w:cs="Arial"/>
          <w:sz w:val="16"/>
          <w:szCs w:val="24"/>
        </w:rPr>
        <w:t>La Secretaría de Finanzas en coordinación con la Secretaría de Fiscalización y Rendición de Cuentas, deberá realizar las acciones conducentes para extinguir el organismo descentralizado Instituto Coahuilense del Catastro y la Información Territorial, en términos de las disposiciones legales y administrativas aplicables.</w:t>
      </w:r>
    </w:p>
    <w:p w14:paraId="4AB531F0" w14:textId="77777777" w:rsidR="005E45EB" w:rsidRPr="005E45EB" w:rsidRDefault="005E45EB" w:rsidP="005E45EB">
      <w:pPr>
        <w:tabs>
          <w:tab w:val="left" w:pos="426"/>
          <w:tab w:val="left" w:pos="1095"/>
        </w:tabs>
        <w:ind w:right="126"/>
        <w:rPr>
          <w:rFonts w:ascii="Arial Narrow" w:hAnsi="Arial Narrow" w:cs="Arial"/>
          <w:sz w:val="16"/>
          <w:szCs w:val="24"/>
        </w:rPr>
      </w:pPr>
    </w:p>
    <w:p w14:paraId="24498FB8" w14:textId="77777777" w:rsidR="005E45EB" w:rsidRPr="005E45EB" w:rsidRDefault="005E45EB" w:rsidP="005E45EB">
      <w:pPr>
        <w:tabs>
          <w:tab w:val="left" w:pos="426"/>
          <w:tab w:val="left" w:pos="1095"/>
        </w:tabs>
        <w:ind w:right="126"/>
        <w:rPr>
          <w:rFonts w:ascii="Arial Narrow" w:hAnsi="Arial Narrow" w:cs="Arial"/>
          <w:sz w:val="16"/>
          <w:szCs w:val="24"/>
        </w:rPr>
      </w:pPr>
      <w:r w:rsidRPr="005E45EB">
        <w:rPr>
          <w:rFonts w:ascii="Arial Narrow" w:hAnsi="Arial Narrow" w:cs="Arial"/>
          <w:b/>
          <w:sz w:val="16"/>
          <w:szCs w:val="24"/>
        </w:rPr>
        <w:t xml:space="preserve">SÉXTO. </w:t>
      </w:r>
      <w:r w:rsidRPr="005E45EB">
        <w:rPr>
          <w:rFonts w:ascii="Arial Narrow" w:hAnsi="Arial Narrow" w:cs="Arial"/>
          <w:sz w:val="16"/>
          <w:szCs w:val="24"/>
        </w:rPr>
        <w:t xml:space="preserve">La Secretaría de Finanzas y la Secretaría de Fiscalización y Rendición de Cuentas en el ámbito de sus atribuciones, en coordinación con las dependencias o entidades competentes, deberán implementar la entrega recepción y las acciones necesarias para que los recursos humanos, materiales, financieros y presupuestales que corresponden a la Secretaría de la Juventud, a la Secretaría de las Mujeres, a la Comisión Estatal de Seguridad, al Instituto Coahuilense del Catastro y la Información Territorial, el Registro Público del Estado de Coahuila de Zaragoza y a la Procuraduría para Niños, Niñas y la Familia como dependencias de la administración pública centralizada, sean reasignados a las dependencias y entidades que los sustituyan y asuman sus atribuciones, de acuerdo a este decreto, a la Ley Orgánica de la Administración Pública del Estado de Coahuila de Zaragoza y demás disposiciones legales y administrativas.  </w:t>
      </w:r>
    </w:p>
    <w:p w14:paraId="351B3CEB" w14:textId="77777777" w:rsidR="005E45EB" w:rsidRPr="005E45EB" w:rsidRDefault="005E45EB" w:rsidP="005E45EB">
      <w:pPr>
        <w:tabs>
          <w:tab w:val="left" w:pos="426"/>
          <w:tab w:val="left" w:pos="1095"/>
        </w:tabs>
        <w:ind w:right="126"/>
        <w:rPr>
          <w:rFonts w:ascii="Arial Narrow" w:hAnsi="Arial Narrow" w:cs="Arial"/>
          <w:sz w:val="16"/>
          <w:szCs w:val="24"/>
        </w:rPr>
      </w:pPr>
    </w:p>
    <w:p w14:paraId="70FCCA40" w14:textId="77777777" w:rsidR="005E45EB" w:rsidRPr="005E45EB" w:rsidRDefault="005E45EB" w:rsidP="005E45EB">
      <w:pPr>
        <w:tabs>
          <w:tab w:val="left" w:pos="426"/>
          <w:tab w:val="left" w:pos="1095"/>
        </w:tabs>
        <w:ind w:right="126"/>
        <w:rPr>
          <w:rFonts w:ascii="Arial Narrow" w:hAnsi="Arial Narrow" w:cs="Arial"/>
          <w:sz w:val="16"/>
          <w:szCs w:val="24"/>
        </w:rPr>
      </w:pPr>
      <w:r w:rsidRPr="005E45EB">
        <w:rPr>
          <w:rFonts w:ascii="Arial Narrow" w:hAnsi="Arial Narrow" w:cs="Arial"/>
          <w:sz w:val="16"/>
          <w:szCs w:val="24"/>
        </w:rPr>
        <w:t>Los trabajadores que con motivo del cumplimiento del presente decreto deban quedar adscritos a una dependencia o entidad diferente a su actual centro de trabajo, en ninguna forma resultarán afectados en sus derechos laborales.</w:t>
      </w:r>
    </w:p>
    <w:p w14:paraId="2CE7F303" w14:textId="77777777" w:rsidR="005E45EB" w:rsidRPr="005E45EB" w:rsidRDefault="005E45EB" w:rsidP="005E45EB">
      <w:pPr>
        <w:tabs>
          <w:tab w:val="left" w:pos="426"/>
          <w:tab w:val="left" w:pos="1095"/>
        </w:tabs>
        <w:ind w:right="126"/>
        <w:rPr>
          <w:rFonts w:ascii="Arial Narrow" w:hAnsi="Arial Narrow" w:cs="Arial"/>
          <w:b/>
          <w:sz w:val="16"/>
          <w:szCs w:val="24"/>
        </w:rPr>
      </w:pPr>
    </w:p>
    <w:p w14:paraId="59627402" w14:textId="77777777" w:rsidR="005E45EB" w:rsidRPr="005E45EB" w:rsidRDefault="005E45EB" w:rsidP="005E45EB">
      <w:pPr>
        <w:tabs>
          <w:tab w:val="left" w:pos="426"/>
          <w:tab w:val="left" w:pos="1095"/>
        </w:tabs>
        <w:ind w:right="126"/>
        <w:rPr>
          <w:rFonts w:ascii="Arial Narrow" w:hAnsi="Arial Narrow" w:cs="Arial"/>
          <w:sz w:val="16"/>
          <w:szCs w:val="24"/>
        </w:rPr>
      </w:pPr>
      <w:r w:rsidRPr="005E45EB">
        <w:rPr>
          <w:rFonts w:ascii="Arial Narrow" w:hAnsi="Arial Narrow" w:cs="Arial"/>
          <w:b/>
          <w:sz w:val="16"/>
          <w:szCs w:val="24"/>
        </w:rPr>
        <w:t xml:space="preserve">SÉPTIMO. </w:t>
      </w:r>
      <w:r w:rsidRPr="005E45EB">
        <w:rPr>
          <w:rFonts w:ascii="Arial Narrow" w:hAnsi="Arial Narrow" w:cs="Arial"/>
          <w:sz w:val="16"/>
          <w:szCs w:val="24"/>
        </w:rPr>
        <w:t>La Secretaría de Finanzas en coordinación con las autoridades competentes, deberá realizar las gestiones necesarias para las adecuaciones o modificaciones presupuestales para la implementación de este decreto.</w:t>
      </w:r>
    </w:p>
    <w:p w14:paraId="31095A3A" w14:textId="77777777" w:rsidR="005E45EB" w:rsidRPr="005E45EB" w:rsidRDefault="005E45EB" w:rsidP="005E45EB">
      <w:pPr>
        <w:tabs>
          <w:tab w:val="left" w:pos="426"/>
          <w:tab w:val="left" w:pos="1095"/>
        </w:tabs>
        <w:ind w:right="126"/>
        <w:rPr>
          <w:rFonts w:ascii="Arial Narrow" w:hAnsi="Arial Narrow" w:cs="Arial"/>
          <w:sz w:val="16"/>
          <w:szCs w:val="24"/>
        </w:rPr>
      </w:pPr>
    </w:p>
    <w:p w14:paraId="4ED73351" w14:textId="77777777" w:rsidR="005E45EB" w:rsidRPr="005E45EB" w:rsidRDefault="005E45EB" w:rsidP="005E45EB">
      <w:pPr>
        <w:tabs>
          <w:tab w:val="left" w:pos="426"/>
          <w:tab w:val="left" w:pos="1095"/>
        </w:tabs>
        <w:ind w:right="126"/>
        <w:rPr>
          <w:rFonts w:ascii="Arial Narrow" w:hAnsi="Arial Narrow" w:cs="Arial"/>
          <w:sz w:val="16"/>
          <w:szCs w:val="24"/>
        </w:rPr>
      </w:pPr>
      <w:r w:rsidRPr="005E45EB">
        <w:rPr>
          <w:rFonts w:ascii="Arial Narrow" w:hAnsi="Arial Narrow" w:cs="Arial"/>
          <w:b/>
          <w:sz w:val="16"/>
          <w:szCs w:val="24"/>
        </w:rPr>
        <w:t>OCTAVO.</w:t>
      </w:r>
      <w:r w:rsidRPr="005E45EB">
        <w:rPr>
          <w:rFonts w:ascii="Arial Narrow" w:hAnsi="Arial Narrow" w:cs="Arial"/>
          <w:sz w:val="16"/>
          <w:szCs w:val="24"/>
        </w:rPr>
        <w:t xml:space="preserve"> La Secretaría de Gobierno, deberá llevar a cabo las acciones para dotar de recursos materiales, humanos y financieros al Instituto Registral y Catastral del Estado de Coahuila de Zaragoza, para su adecuado funcionamiento y debido cumplimiento de su objeto.</w:t>
      </w:r>
    </w:p>
    <w:p w14:paraId="30D898DF" w14:textId="77777777" w:rsidR="005E45EB" w:rsidRPr="005E45EB" w:rsidRDefault="005E45EB" w:rsidP="005E45EB">
      <w:pPr>
        <w:tabs>
          <w:tab w:val="left" w:pos="426"/>
          <w:tab w:val="left" w:pos="1095"/>
        </w:tabs>
        <w:ind w:right="126"/>
        <w:rPr>
          <w:rFonts w:ascii="Arial Narrow" w:hAnsi="Arial Narrow" w:cs="Arial"/>
          <w:sz w:val="16"/>
          <w:szCs w:val="24"/>
        </w:rPr>
      </w:pPr>
    </w:p>
    <w:p w14:paraId="006D72D1" w14:textId="77777777" w:rsidR="005E45EB" w:rsidRPr="005E45EB" w:rsidRDefault="005E45EB" w:rsidP="005E45EB">
      <w:pPr>
        <w:tabs>
          <w:tab w:val="left" w:pos="426"/>
          <w:tab w:val="left" w:pos="1095"/>
        </w:tabs>
        <w:ind w:right="126"/>
        <w:rPr>
          <w:rFonts w:ascii="Arial Narrow" w:hAnsi="Arial Narrow" w:cs="Arial"/>
          <w:sz w:val="16"/>
          <w:szCs w:val="24"/>
        </w:rPr>
      </w:pPr>
      <w:r w:rsidRPr="005E45EB">
        <w:rPr>
          <w:rFonts w:ascii="Arial Narrow" w:eastAsia="Arial" w:hAnsi="Arial Narrow" w:cs="Arial"/>
          <w:sz w:val="16"/>
          <w:szCs w:val="24"/>
        </w:rPr>
        <w:t xml:space="preserve">Una vez que inicie sus funciones el </w:t>
      </w:r>
      <w:r w:rsidRPr="005E45EB">
        <w:rPr>
          <w:rFonts w:ascii="Arial Narrow" w:hAnsi="Arial Narrow" w:cs="Arial"/>
          <w:sz w:val="16"/>
          <w:szCs w:val="24"/>
        </w:rPr>
        <w:t>Instituto Registral y Catastral del Estado de Coahuila de Zaragoza</w:t>
      </w:r>
      <w:r w:rsidRPr="005E45EB">
        <w:rPr>
          <w:rFonts w:ascii="Arial Narrow" w:eastAsia="Arial" w:hAnsi="Arial Narrow" w:cs="Arial"/>
          <w:sz w:val="16"/>
          <w:szCs w:val="24"/>
        </w:rPr>
        <w:t xml:space="preserve">, como órgano desconcentrado de la Secretaría de Gobierno, </w:t>
      </w:r>
      <w:r w:rsidRPr="005E45EB">
        <w:rPr>
          <w:rFonts w:ascii="Arial Narrow" w:eastAsia="Arial" w:hAnsi="Arial Narrow" w:cs="Arial"/>
          <w:spacing w:val="8"/>
          <w:sz w:val="16"/>
          <w:szCs w:val="24"/>
        </w:rPr>
        <w:t xml:space="preserve">los sistemas, </w:t>
      </w:r>
      <w:r w:rsidRPr="005E45EB">
        <w:rPr>
          <w:rFonts w:ascii="Arial Narrow" w:eastAsia="Arial" w:hAnsi="Arial Narrow" w:cs="Arial"/>
          <w:spacing w:val="3"/>
          <w:sz w:val="16"/>
          <w:szCs w:val="24"/>
        </w:rPr>
        <w:t>l</w:t>
      </w:r>
      <w:r w:rsidRPr="005E45EB">
        <w:rPr>
          <w:rFonts w:ascii="Arial Narrow" w:eastAsia="Arial" w:hAnsi="Arial Narrow" w:cs="Arial"/>
          <w:sz w:val="16"/>
          <w:szCs w:val="24"/>
        </w:rPr>
        <w:t>a</w:t>
      </w:r>
      <w:r w:rsidRPr="005E45EB">
        <w:rPr>
          <w:rFonts w:ascii="Arial Narrow" w:eastAsia="Arial" w:hAnsi="Arial Narrow" w:cs="Arial"/>
          <w:spacing w:val="8"/>
          <w:sz w:val="16"/>
          <w:szCs w:val="24"/>
        </w:rPr>
        <w:t xml:space="preserve"> </w:t>
      </w:r>
      <w:r w:rsidRPr="005E45EB">
        <w:rPr>
          <w:rFonts w:ascii="Arial Narrow" w:eastAsia="Arial" w:hAnsi="Arial Narrow" w:cs="Arial"/>
          <w:spacing w:val="-2"/>
          <w:sz w:val="16"/>
          <w:szCs w:val="24"/>
        </w:rPr>
        <w:t>pape</w:t>
      </w:r>
      <w:r w:rsidRPr="005E45EB">
        <w:rPr>
          <w:rFonts w:ascii="Arial Narrow" w:eastAsia="Arial" w:hAnsi="Arial Narrow" w:cs="Arial"/>
          <w:spacing w:val="3"/>
          <w:sz w:val="16"/>
          <w:szCs w:val="24"/>
        </w:rPr>
        <w:t>l</w:t>
      </w:r>
      <w:r w:rsidRPr="005E45EB">
        <w:rPr>
          <w:rFonts w:ascii="Arial Narrow" w:eastAsia="Arial" w:hAnsi="Arial Narrow" w:cs="Arial"/>
          <w:spacing w:val="-2"/>
          <w:sz w:val="16"/>
          <w:szCs w:val="24"/>
        </w:rPr>
        <w:t>e</w:t>
      </w:r>
      <w:r w:rsidRPr="005E45EB">
        <w:rPr>
          <w:rFonts w:ascii="Arial Narrow" w:eastAsia="Arial" w:hAnsi="Arial Narrow" w:cs="Arial"/>
          <w:sz w:val="16"/>
          <w:szCs w:val="24"/>
        </w:rPr>
        <w:t>r</w:t>
      </w:r>
      <w:r w:rsidRPr="005E45EB">
        <w:rPr>
          <w:rFonts w:ascii="Arial Narrow" w:eastAsia="Arial" w:hAnsi="Arial Narrow" w:cs="Arial"/>
          <w:spacing w:val="1"/>
          <w:sz w:val="16"/>
          <w:szCs w:val="24"/>
        </w:rPr>
        <w:t>í</w:t>
      </w:r>
      <w:r w:rsidRPr="005E45EB">
        <w:rPr>
          <w:rFonts w:ascii="Arial Narrow" w:eastAsia="Arial" w:hAnsi="Arial Narrow" w:cs="Arial"/>
          <w:spacing w:val="-2"/>
          <w:sz w:val="16"/>
          <w:szCs w:val="24"/>
        </w:rPr>
        <w:t>a</w:t>
      </w:r>
      <w:r w:rsidRPr="005E45EB">
        <w:rPr>
          <w:rFonts w:ascii="Arial Narrow" w:eastAsia="Arial" w:hAnsi="Arial Narrow" w:cs="Arial"/>
          <w:sz w:val="16"/>
          <w:szCs w:val="24"/>
        </w:rPr>
        <w:t>,</w:t>
      </w:r>
      <w:r w:rsidRPr="005E45EB">
        <w:rPr>
          <w:rFonts w:ascii="Arial Narrow" w:eastAsia="Arial" w:hAnsi="Arial Narrow" w:cs="Arial"/>
          <w:spacing w:val="8"/>
          <w:sz w:val="16"/>
          <w:szCs w:val="24"/>
        </w:rPr>
        <w:t xml:space="preserve"> </w:t>
      </w:r>
      <w:r w:rsidRPr="005E45EB">
        <w:rPr>
          <w:rFonts w:ascii="Arial Narrow" w:eastAsia="Arial" w:hAnsi="Arial Narrow" w:cs="Arial"/>
          <w:spacing w:val="-5"/>
          <w:sz w:val="16"/>
          <w:szCs w:val="24"/>
        </w:rPr>
        <w:t>s</w:t>
      </w:r>
      <w:r w:rsidRPr="005E45EB">
        <w:rPr>
          <w:rFonts w:ascii="Arial Narrow" w:eastAsia="Arial" w:hAnsi="Arial Narrow" w:cs="Arial"/>
          <w:spacing w:val="-2"/>
          <w:sz w:val="16"/>
          <w:szCs w:val="24"/>
        </w:rPr>
        <w:t>e</w:t>
      </w:r>
      <w:r w:rsidRPr="005E45EB">
        <w:rPr>
          <w:rFonts w:ascii="Arial Narrow" w:eastAsia="Arial" w:hAnsi="Arial Narrow" w:cs="Arial"/>
          <w:spacing w:val="3"/>
          <w:sz w:val="16"/>
          <w:szCs w:val="24"/>
        </w:rPr>
        <w:t>ll</w:t>
      </w:r>
      <w:r w:rsidRPr="005E45EB">
        <w:rPr>
          <w:rFonts w:ascii="Arial Narrow" w:eastAsia="Arial" w:hAnsi="Arial Narrow" w:cs="Arial"/>
          <w:spacing w:val="-2"/>
          <w:sz w:val="16"/>
          <w:szCs w:val="24"/>
        </w:rPr>
        <w:t>o</w:t>
      </w:r>
      <w:r w:rsidRPr="005E45EB">
        <w:rPr>
          <w:rFonts w:ascii="Arial Narrow" w:eastAsia="Arial" w:hAnsi="Arial Narrow" w:cs="Arial"/>
          <w:sz w:val="16"/>
          <w:szCs w:val="24"/>
        </w:rPr>
        <w:t>s</w:t>
      </w:r>
      <w:r w:rsidRPr="005E45EB">
        <w:rPr>
          <w:rFonts w:ascii="Arial Narrow" w:eastAsia="Arial" w:hAnsi="Arial Narrow" w:cs="Arial"/>
          <w:spacing w:val="8"/>
          <w:sz w:val="16"/>
          <w:szCs w:val="24"/>
        </w:rPr>
        <w:t xml:space="preserve"> </w:t>
      </w:r>
      <w:r w:rsidRPr="005E45EB">
        <w:rPr>
          <w:rFonts w:ascii="Arial Narrow" w:eastAsia="Arial" w:hAnsi="Arial Narrow" w:cs="Arial"/>
          <w:sz w:val="16"/>
          <w:szCs w:val="24"/>
        </w:rPr>
        <w:t>y</w:t>
      </w:r>
      <w:r w:rsidRPr="005E45EB">
        <w:rPr>
          <w:rFonts w:ascii="Arial Narrow" w:eastAsia="Arial" w:hAnsi="Arial Narrow" w:cs="Arial"/>
          <w:spacing w:val="5"/>
          <w:sz w:val="16"/>
          <w:szCs w:val="24"/>
        </w:rPr>
        <w:t xml:space="preserve"> </w:t>
      </w:r>
      <w:r w:rsidRPr="005E45EB">
        <w:rPr>
          <w:rFonts w:ascii="Arial Narrow" w:eastAsia="Arial" w:hAnsi="Arial Narrow" w:cs="Arial"/>
          <w:spacing w:val="-2"/>
          <w:sz w:val="16"/>
          <w:szCs w:val="24"/>
        </w:rPr>
        <w:t>de</w:t>
      </w:r>
      <w:r w:rsidRPr="005E45EB">
        <w:rPr>
          <w:rFonts w:ascii="Arial Narrow" w:eastAsia="Arial" w:hAnsi="Arial Narrow" w:cs="Arial"/>
          <w:spacing w:val="5"/>
          <w:sz w:val="16"/>
          <w:szCs w:val="24"/>
        </w:rPr>
        <w:t>m</w:t>
      </w:r>
      <w:r w:rsidRPr="005E45EB">
        <w:rPr>
          <w:rFonts w:ascii="Arial Narrow" w:eastAsia="Arial" w:hAnsi="Arial Narrow" w:cs="Arial"/>
          <w:spacing w:val="-2"/>
          <w:sz w:val="16"/>
          <w:szCs w:val="24"/>
        </w:rPr>
        <w:t>á</w:t>
      </w:r>
      <w:r w:rsidRPr="005E45EB">
        <w:rPr>
          <w:rFonts w:ascii="Arial Narrow" w:eastAsia="Arial" w:hAnsi="Arial Narrow" w:cs="Arial"/>
          <w:sz w:val="16"/>
          <w:szCs w:val="24"/>
        </w:rPr>
        <w:t xml:space="preserve">s </w:t>
      </w:r>
      <w:r w:rsidRPr="005E45EB">
        <w:rPr>
          <w:rFonts w:ascii="Arial Narrow" w:eastAsia="Arial" w:hAnsi="Arial Narrow" w:cs="Arial"/>
          <w:spacing w:val="5"/>
          <w:sz w:val="16"/>
          <w:szCs w:val="24"/>
        </w:rPr>
        <w:t>m</w:t>
      </w:r>
      <w:r w:rsidRPr="005E45EB">
        <w:rPr>
          <w:rFonts w:ascii="Arial Narrow" w:eastAsia="Arial" w:hAnsi="Arial Narrow" w:cs="Arial"/>
          <w:spacing w:val="-2"/>
          <w:sz w:val="16"/>
          <w:szCs w:val="24"/>
        </w:rPr>
        <w:t>a</w:t>
      </w:r>
      <w:r w:rsidRPr="005E45EB">
        <w:rPr>
          <w:rFonts w:ascii="Arial Narrow" w:eastAsia="Arial" w:hAnsi="Arial Narrow" w:cs="Arial"/>
          <w:spacing w:val="1"/>
          <w:sz w:val="16"/>
          <w:szCs w:val="24"/>
        </w:rPr>
        <w:t>t</w:t>
      </w:r>
      <w:r w:rsidRPr="005E45EB">
        <w:rPr>
          <w:rFonts w:ascii="Arial Narrow" w:eastAsia="Arial" w:hAnsi="Arial Narrow" w:cs="Arial"/>
          <w:spacing w:val="-2"/>
          <w:sz w:val="16"/>
          <w:szCs w:val="24"/>
        </w:rPr>
        <w:t>e</w:t>
      </w:r>
      <w:r w:rsidRPr="005E45EB">
        <w:rPr>
          <w:rFonts w:ascii="Arial Narrow" w:eastAsia="Arial" w:hAnsi="Arial Narrow" w:cs="Arial"/>
          <w:spacing w:val="-5"/>
          <w:sz w:val="16"/>
          <w:szCs w:val="24"/>
        </w:rPr>
        <w:t>r</w:t>
      </w:r>
      <w:r w:rsidRPr="005E45EB">
        <w:rPr>
          <w:rFonts w:ascii="Arial Narrow" w:eastAsia="Arial" w:hAnsi="Arial Narrow" w:cs="Arial"/>
          <w:spacing w:val="3"/>
          <w:sz w:val="16"/>
          <w:szCs w:val="24"/>
        </w:rPr>
        <w:t>i</w:t>
      </w:r>
      <w:r w:rsidRPr="005E45EB">
        <w:rPr>
          <w:rFonts w:ascii="Arial Narrow" w:eastAsia="Arial" w:hAnsi="Arial Narrow" w:cs="Arial"/>
          <w:spacing w:val="-2"/>
          <w:sz w:val="16"/>
          <w:szCs w:val="24"/>
        </w:rPr>
        <w:t>a</w:t>
      </w:r>
      <w:r w:rsidRPr="005E45EB">
        <w:rPr>
          <w:rFonts w:ascii="Arial Narrow" w:eastAsia="Arial" w:hAnsi="Arial Narrow" w:cs="Arial"/>
          <w:spacing w:val="3"/>
          <w:sz w:val="16"/>
          <w:szCs w:val="24"/>
        </w:rPr>
        <w:t>l</w:t>
      </w:r>
      <w:r w:rsidRPr="005E45EB">
        <w:rPr>
          <w:rFonts w:ascii="Arial Narrow" w:eastAsia="Arial" w:hAnsi="Arial Narrow" w:cs="Arial"/>
          <w:spacing w:val="-2"/>
          <w:sz w:val="16"/>
          <w:szCs w:val="24"/>
        </w:rPr>
        <w:t>e</w:t>
      </w:r>
      <w:r w:rsidRPr="005E45EB">
        <w:rPr>
          <w:rFonts w:ascii="Arial Narrow" w:eastAsia="Arial" w:hAnsi="Arial Narrow" w:cs="Arial"/>
          <w:sz w:val="16"/>
          <w:szCs w:val="24"/>
        </w:rPr>
        <w:t>s</w:t>
      </w:r>
      <w:r w:rsidRPr="005E45EB">
        <w:rPr>
          <w:rFonts w:ascii="Arial Narrow" w:eastAsia="Arial" w:hAnsi="Arial Narrow" w:cs="Arial"/>
          <w:spacing w:val="6"/>
          <w:sz w:val="16"/>
          <w:szCs w:val="24"/>
        </w:rPr>
        <w:t xml:space="preserve"> </w:t>
      </w:r>
      <w:r w:rsidRPr="005E45EB">
        <w:rPr>
          <w:rFonts w:ascii="Arial Narrow" w:eastAsia="Arial" w:hAnsi="Arial Narrow" w:cs="Arial"/>
          <w:spacing w:val="-2"/>
          <w:sz w:val="16"/>
          <w:szCs w:val="24"/>
        </w:rPr>
        <w:t>d</w:t>
      </w:r>
      <w:r w:rsidRPr="005E45EB">
        <w:rPr>
          <w:rFonts w:ascii="Arial Narrow" w:eastAsia="Arial" w:hAnsi="Arial Narrow" w:cs="Arial"/>
          <w:sz w:val="16"/>
          <w:szCs w:val="24"/>
        </w:rPr>
        <w:t>e</w:t>
      </w:r>
      <w:r w:rsidRPr="005E45EB">
        <w:rPr>
          <w:rFonts w:ascii="Arial Narrow" w:eastAsia="Arial" w:hAnsi="Arial Narrow" w:cs="Arial"/>
          <w:spacing w:val="8"/>
          <w:sz w:val="16"/>
          <w:szCs w:val="24"/>
        </w:rPr>
        <w:t xml:space="preserve"> </w:t>
      </w:r>
      <w:r w:rsidRPr="005E45EB">
        <w:rPr>
          <w:rFonts w:ascii="Arial Narrow" w:eastAsia="Arial" w:hAnsi="Arial Narrow" w:cs="Arial"/>
          <w:spacing w:val="1"/>
          <w:sz w:val="16"/>
          <w:szCs w:val="24"/>
        </w:rPr>
        <w:t>t</w:t>
      </w:r>
      <w:r w:rsidRPr="005E45EB">
        <w:rPr>
          <w:rFonts w:ascii="Arial Narrow" w:eastAsia="Arial" w:hAnsi="Arial Narrow" w:cs="Arial"/>
          <w:sz w:val="16"/>
          <w:szCs w:val="24"/>
        </w:rPr>
        <w:t>r</w:t>
      </w:r>
      <w:r w:rsidRPr="005E45EB">
        <w:rPr>
          <w:rFonts w:ascii="Arial Narrow" w:eastAsia="Arial" w:hAnsi="Arial Narrow" w:cs="Arial"/>
          <w:spacing w:val="-2"/>
          <w:sz w:val="16"/>
          <w:szCs w:val="24"/>
        </w:rPr>
        <w:t>ab</w:t>
      </w:r>
      <w:r w:rsidRPr="005E45EB">
        <w:rPr>
          <w:rFonts w:ascii="Arial Narrow" w:eastAsia="Arial" w:hAnsi="Arial Narrow" w:cs="Arial"/>
          <w:spacing w:val="-6"/>
          <w:sz w:val="16"/>
          <w:szCs w:val="24"/>
        </w:rPr>
        <w:t>a</w:t>
      </w:r>
      <w:r w:rsidRPr="005E45EB">
        <w:rPr>
          <w:rFonts w:ascii="Arial Narrow" w:eastAsia="Arial" w:hAnsi="Arial Narrow" w:cs="Arial"/>
          <w:spacing w:val="3"/>
          <w:sz w:val="16"/>
          <w:szCs w:val="24"/>
        </w:rPr>
        <w:t>j</w:t>
      </w:r>
      <w:r w:rsidRPr="005E45EB">
        <w:rPr>
          <w:rFonts w:ascii="Arial Narrow" w:eastAsia="Arial" w:hAnsi="Arial Narrow" w:cs="Arial"/>
          <w:sz w:val="16"/>
          <w:szCs w:val="24"/>
        </w:rPr>
        <w:t>o</w:t>
      </w:r>
      <w:r w:rsidRPr="005E45EB">
        <w:rPr>
          <w:rFonts w:ascii="Arial Narrow" w:eastAsia="Arial" w:hAnsi="Arial Narrow" w:cs="Arial"/>
          <w:spacing w:val="9"/>
          <w:sz w:val="16"/>
          <w:szCs w:val="24"/>
        </w:rPr>
        <w:t xml:space="preserve"> </w:t>
      </w:r>
      <w:r w:rsidRPr="005E45EB">
        <w:rPr>
          <w:rFonts w:ascii="Arial Narrow" w:eastAsia="Arial" w:hAnsi="Arial Narrow" w:cs="Arial"/>
          <w:spacing w:val="-2"/>
          <w:sz w:val="16"/>
          <w:szCs w:val="24"/>
        </w:rPr>
        <w:t>qu</w:t>
      </w:r>
      <w:r w:rsidRPr="005E45EB">
        <w:rPr>
          <w:rFonts w:ascii="Arial Narrow" w:eastAsia="Arial" w:hAnsi="Arial Narrow" w:cs="Arial"/>
          <w:sz w:val="16"/>
          <w:szCs w:val="24"/>
        </w:rPr>
        <w:t>e</w:t>
      </w:r>
      <w:r w:rsidRPr="005E45EB">
        <w:rPr>
          <w:rFonts w:ascii="Arial Narrow" w:eastAsia="Arial" w:hAnsi="Arial Narrow" w:cs="Arial"/>
          <w:spacing w:val="8"/>
          <w:sz w:val="16"/>
          <w:szCs w:val="24"/>
        </w:rPr>
        <w:t xml:space="preserve"> </w:t>
      </w:r>
      <w:r w:rsidRPr="005E45EB">
        <w:rPr>
          <w:rFonts w:ascii="Arial Narrow" w:eastAsia="Arial" w:hAnsi="Arial Narrow" w:cs="Arial"/>
          <w:spacing w:val="1"/>
          <w:sz w:val="16"/>
          <w:szCs w:val="24"/>
        </w:rPr>
        <w:t>t</w:t>
      </w:r>
      <w:r w:rsidRPr="005E45EB">
        <w:rPr>
          <w:rFonts w:ascii="Arial Narrow" w:eastAsia="Arial" w:hAnsi="Arial Narrow" w:cs="Arial"/>
          <w:spacing w:val="-2"/>
          <w:sz w:val="16"/>
          <w:szCs w:val="24"/>
        </w:rPr>
        <w:t>enga</w:t>
      </w:r>
      <w:r w:rsidRPr="005E45EB">
        <w:rPr>
          <w:rFonts w:ascii="Arial Narrow" w:eastAsia="Arial" w:hAnsi="Arial Narrow" w:cs="Arial"/>
          <w:sz w:val="16"/>
          <w:szCs w:val="24"/>
        </w:rPr>
        <w:t>n</w:t>
      </w:r>
      <w:r w:rsidRPr="005E45EB">
        <w:rPr>
          <w:rFonts w:ascii="Arial Narrow" w:eastAsia="Arial" w:hAnsi="Arial Narrow" w:cs="Arial"/>
          <w:spacing w:val="9"/>
          <w:sz w:val="16"/>
          <w:szCs w:val="24"/>
        </w:rPr>
        <w:t xml:space="preserve"> </w:t>
      </w:r>
      <w:r w:rsidRPr="005E45EB">
        <w:rPr>
          <w:rFonts w:ascii="Arial Narrow" w:eastAsia="Arial" w:hAnsi="Arial Narrow" w:cs="Arial"/>
          <w:spacing w:val="-6"/>
          <w:sz w:val="16"/>
          <w:szCs w:val="24"/>
        </w:rPr>
        <w:t>e</w:t>
      </w:r>
      <w:r w:rsidRPr="005E45EB">
        <w:rPr>
          <w:rFonts w:ascii="Arial Narrow" w:eastAsia="Arial" w:hAnsi="Arial Narrow" w:cs="Arial"/>
          <w:sz w:val="16"/>
          <w:szCs w:val="24"/>
        </w:rPr>
        <w:t xml:space="preserve">l </w:t>
      </w:r>
      <w:r w:rsidRPr="005E45EB">
        <w:rPr>
          <w:rFonts w:ascii="Arial Narrow" w:eastAsia="Arial" w:hAnsi="Arial Narrow" w:cs="Arial"/>
          <w:spacing w:val="-2"/>
          <w:sz w:val="16"/>
          <w:szCs w:val="24"/>
        </w:rPr>
        <w:t>no</w:t>
      </w:r>
      <w:r w:rsidRPr="005E45EB">
        <w:rPr>
          <w:rFonts w:ascii="Arial Narrow" w:eastAsia="Arial" w:hAnsi="Arial Narrow" w:cs="Arial"/>
          <w:spacing w:val="5"/>
          <w:sz w:val="16"/>
          <w:szCs w:val="24"/>
        </w:rPr>
        <w:t>m</w:t>
      </w:r>
      <w:r w:rsidRPr="005E45EB">
        <w:rPr>
          <w:rFonts w:ascii="Arial Narrow" w:eastAsia="Arial" w:hAnsi="Arial Narrow" w:cs="Arial"/>
          <w:spacing w:val="-2"/>
          <w:sz w:val="16"/>
          <w:szCs w:val="24"/>
        </w:rPr>
        <w:t>b</w:t>
      </w:r>
      <w:r w:rsidRPr="005E45EB">
        <w:rPr>
          <w:rFonts w:ascii="Arial Narrow" w:eastAsia="Arial" w:hAnsi="Arial Narrow" w:cs="Arial"/>
          <w:sz w:val="16"/>
          <w:szCs w:val="24"/>
        </w:rPr>
        <w:t xml:space="preserve">re de </w:t>
      </w:r>
      <w:r w:rsidRPr="005E45EB">
        <w:rPr>
          <w:rFonts w:ascii="Arial Narrow" w:hAnsi="Arial Narrow" w:cs="Arial"/>
          <w:sz w:val="16"/>
          <w:szCs w:val="24"/>
        </w:rPr>
        <w:t>Instituto Coahuilense del Catastro y la Información Territorial, y del Registro Público del Estado de Coahuila de Zaragoza respectivamente,</w:t>
      </w:r>
      <w:r w:rsidRPr="005E45EB">
        <w:rPr>
          <w:rFonts w:ascii="Arial Narrow" w:eastAsia="Arial" w:hAnsi="Arial Narrow" w:cs="Arial"/>
          <w:sz w:val="16"/>
          <w:szCs w:val="24"/>
        </w:rPr>
        <w:t xml:space="preserve"> serán válidos y se</w:t>
      </w:r>
      <w:r w:rsidRPr="005E45EB">
        <w:rPr>
          <w:rFonts w:ascii="Arial Narrow" w:eastAsia="Arial" w:hAnsi="Arial Narrow" w:cs="Arial"/>
          <w:spacing w:val="8"/>
          <w:sz w:val="16"/>
          <w:szCs w:val="24"/>
        </w:rPr>
        <w:t xml:space="preserve"> </w:t>
      </w:r>
      <w:r w:rsidRPr="005E45EB">
        <w:rPr>
          <w:rFonts w:ascii="Arial Narrow" w:eastAsia="Arial" w:hAnsi="Arial Narrow" w:cs="Arial"/>
          <w:spacing w:val="-5"/>
          <w:sz w:val="16"/>
          <w:szCs w:val="24"/>
        </w:rPr>
        <w:t>s</w:t>
      </w:r>
      <w:r w:rsidRPr="005E45EB">
        <w:rPr>
          <w:rFonts w:ascii="Arial Narrow" w:eastAsia="Arial" w:hAnsi="Arial Narrow" w:cs="Arial"/>
          <w:spacing w:val="-2"/>
          <w:sz w:val="16"/>
          <w:szCs w:val="24"/>
        </w:rPr>
        <w:t>egu</w:t>
      </w:r>
      <w:r w:rsidRPr="005E45EB">
        <w:rPr>
          <w:rFonts w:ascii="Arial Narrow" w:eastAsia="Arial" w:hAnsi="Arial Narrow" w:cs="Arial"/>
          <w:spacing w:val="3"/>
          <w:sz w:val="16"/>
          <w:szCs w:val="24"/>
        </w:rPr>
        <w:t>i</w:t>
      </w:r>
      <w:r w:rsidRPr="005E45EB">
        <w:rPr>
          <w:rFonts w:ascii="Arial Narrow" w:eastAsia="Arial" w:hAnsi="Arial Narrow" w:cs="Arial"/>
          <w:sz w:val="16"/>
          <w:szCs w:val="24"/>
        </w:rPr>
        <w:t>rán</w:t>
      </w:r>
      <w:r w:rsidRPr="005E45EB">
        <w:rPr>
          <w:rFonts w:ascii="Arial Narrow" w:eastAsia="Arial" w:hAnsi="Arial Narrow" w:cs="Arial"/>
          <w:spacing w:val="8"/>
          <w:sz w:val="16"/>
          <w:szCs w:val="24"/>
        </w:rPr>
        <w:t xml:space="preserve"> </w:t>
      </w:r>
      <w:r w:rsidRPr="005E45EB">
        <w:rPr>
          <w:rFonts w:ascii="Arial Narrow" w:eastAsia="Arial" w:hAnsi="Arial Narrow" w:cs="Arial"/>
          <w:spacing w:val="-2"/>
          <w:sz w:val="16"/>
          <w:szCs w:val="24"/>
        </w:rPr>
        <w:t>u</w:t>
      </w:r>
      <w:r w:rsidRPr="005E45EB">
        <w:rPr>
          <w:rFonts w:ascii="Arial Narrow" w:eastAsia="Arial" w:hAnsi="Arial Narrow" w:cs="Arial"/>
          <w:spacing w:val="-5"/>
          <w:sz w:val="16"/>
          <w:szCs w:val="24"/>
        </w:rPr>
        <w:t>s</w:t>
      </w:r>
      <w:r w:rsidRPr="005E45EB">
        <w:rPr>
          <w:rFonts w:ascii="Arial Narrow" w:eastAsia="Arial" w:hAnsi="Arial Narrow" w:cs="Arial"/>
          <w:spacing w:val="3"/>
          <w:sz w:val="16"/>
          <w:szCs w:val="24"/>
        </w:rPr>
        <w:t>a</w:t>
      </w:r>
      <w:r w:rsidRPr="005E45EB">
        <w:rPr>
          <w:rFonts w:ascii="Arial Narrow" w:eastAsia="Arial" w:hAnsi="Arial Narrow" w:cs="Arial"/>
          <w:spacing w:val="-2"/>
          <w:sz w:val="16"/>
          <w:szCs w:val="24"/>
        </w:rPr>
        <w:t>nd</w:t>
      </w:r>
      <w:r w:rsidRPr="005E45EB">
        <w:rPr>
          <w:rFonts w:ascii="Arial Narrow" w:eastAsia="Arial" w:hAnsi="Arial Narrow" w:cs="Arial"/>
          <w:sz w:val="16"/>
          <w:szCs w:val="24"/>
        </w:rPr>
        <w:t>o</w:t>
      </w:r>
      <w:r w:rsidRPr="005E45EB">
        <w:rPr>
          <w:rFonts w:ascii="Arial Narrow" w:hAnsi="Arial Narrow" w:cs="Arial"/>
          <w:sz w:val="16"/>
          <w:szCs w:val="24"/>
        </w:rPr>
        <w:t>, hasta en tanto se realicen los ajustes procedentes a los sistemas y se adquieran los materiales o insumos antes mencionados, adecuados al presente decreto.</w:t>
      </w:r>
    </w:p>
    <w:p w14:paraId="01DA5A33" w14:textId="77777777" w:rsidR="005E45EB" w:rsidRPr="005E45EB" w:rsidRDefault="005E45EB" w:rsidP="005E45EB">
      <w:pPr>
        <w:tabs>
          <w:tab w:val="left" w:pos="426"/>
          <w:tab w:val="left" w:pos="1095"/>
        </w:tabs>
        <w:ind w:right="126"/>
        <w:rPr>
          <w:rFonts w:ascii="Arial Narrow" w:hAnsi="Arial Narrow" w:cs="Arial"/>
          <w:sz w:val="16"/>
          <w:szCs w:val="24"/>
        </w:rPr>
      </w:pPr>
    </w:p>
    <w:p w14:paraId="30C318B1" w14:textId="77777777" w:rsidR="005E45EB" w:rsidRPr="005E45EB" w:rsidRDefault="005E45EB" w:rsidP="005E45EB">
      <w:pPr>
        <w:tabs>
          <w:tab w:val="left" w:pos="426"/>
          <w:tab w:val="left" w:pos="1095"/>
        </w:tabs>
        <w:ind w:right="126"/>
        <w:rPr>
          <w:rFonts w:ascii="Arial Narrow" w:hAnsi="Arial Narrow" w:cs="Arial"/>
          <w:sz w:val="16"/>
          <w:szCs w:val="24"/>
        </w:rPr>
      </w:pPr>
      <w:r w:rsidRPr="005E45EB">
        <w:rPr>
          <w:rFonts w:ascii="Arial Narrow" w:hAnsi="Arial Narrow" w:cs="Arial"/>
          <w:b/>
          <w:sz w:val="16"/>
          <w:szCs w:val="24"/>
        </w:rPr>
        <w:t>NOVENO.</w:t>
      </w:r>
      <w:r w:rsidRPr="005E45EB">
        <w:rPr>
          <w:rFonts w:ascii="Arial Narrow" w:hAnsi="Arial Narrow" w:cs="Arial"/>
          <w:sz w:val="16"/>
          <w:szCs w:val="24"/>
        </w:rPr>
        <w:t xml:space="preserve"> El Reglamento Interior del Instituto Registral y Catastral del Estado de Coahuila de Zaragoza, se deberá expedir dentro del plazo de sesenta días hábiles, contados a partir de la fecha en que se nombre al titular del Instituto, como órgano desconcentrado de la Secretaría de Gobierno.</w:t>
      </w:r>
    </w:p>
    <w:p w14:paraId="47970C30" w14:textId="77777777" w:rsidR="005E45EB" w:rsidRPr="005E45EB" w:rsidRDefault="005E45EB" w:rsidP="005E45EB">
      <w:pPr>
        <w:tabs>
          <w:tab w:val="left" w:pos="426"/>
          <w:tab w:val="left" w:pos="1095"/>
        </w:tabs>
        <w:ind w:right="126"/>
        <w:rPr>
          <w:rFonts w:ascii="Arial Narrow" w:hAnsi="Arial Narrow" w:cs="Arial"/>
          <w:b/>
          <w:sz w:val="16"/>
          <w:szCs w:val="24"/>
        </w:rPr>
      </w:pPr>
    </w:p>
    <w:p w14:paraId="08BB5C61" w14:textId="77777777" w:rsidR="005E45EB" w:rsidRPr="005E45EB" w:rsidRDefault="005E45EB" w:rsidP="005E45EB">
      <w:pPr>
        <w:tabs>
          <w:tab w:val="left" w:pos="426"/>
          <w:tab w:val="left" w:pos="1095"/>
        </w:tabs>
        <w:ind w:right="126"/>
        <w:rPr>
          <w:rFonts w:ascii="Arial Narrow" w:hAnsi="Arial Narrow" w:cs="Arial"/>
          <w:sz w:val="16"/>
          <w:szCs w:val="24"/>
        </w:rPr>
      </w:pPr>
      <w:r w:rsidRPr="005E45EB">
        <w:rPr>
          <w:rFonts w:ascii="Arial Narrow" w:hAnsi="Arial Narrow" w:cs="Arial"/>
          <w:b/>
          <w:sz w:val="16"/>
          <w:szCs w:val="24"/>
        </w:rPr>
        <w:t xml:space="preserve">DÉCIMO. </w:t>
      </w:r>
      <w:r w:rsidRPr="005E45EB">
        <w:rPr>
          <w:rFonts w:ascii="Arial Narrow" w:hAnsi="Arial Narrow" w:cs="Arial"/>
          <w:sz w:val="16"/>
          <w:szCs w:val="24"/>
        </w:rPr>
        <w:t>Cuando en alguna disposición legal o administrativa otorguen facultades o se hagan menciones a la Secretaría de Desarrollo Social, a la Secretaría de Medio Ambiente, a la Secretaría de la Juventud, a la Secretaría de las Mujeres, a la Comisión Estatal de Seguridad, al Instituto Coahuilense del Catastro y la Información Territorial, y al Registro Público del Estado de Coahuila de Zaragoza, se entenderán conferidas o referidas de la siguiente forma:</w:t>
      </w:r>
    </w:p>
    <w:p w14:paraId="16D3A33F" w14:textId="77777777" w:rsidR="005E45EB" w:rsidRPr="005E45EB" w:rsidRDefault="005E45EB" w:rsidP="005E45EB">
      <w:pPr>
        <w:tabs>
          <w:tab w:val="left" w:pos="426"/>
          <w:tab w:val="left" w:pos="1095"/>
        </w:tabs>
        <w:ind w:right="126"/>
        <w:rPr>
          <w:rFonts w:ascii="Arial Narrow" w:hAnsi="Arial Narrow" w:cs="Arial"/>
          <w:sz w:val="16"/>
          <w:szCs w:val="24"/>
        </w:rPr>
      </w:pPr>
    </w:p>
    <w:p w14:paraId="502A6F98" w14:textId="77777777" w:rsidR="005E45EB" w:rsidRPr="005E45EB" w:rsidRDefault="005E45EB" w:rsidP="005E45EB">
      <w:pPr>
        <w:rPr>
          <w:rFonts w:ascii="Arial Narrow" w:hAnsi="Arial Narrow" w:cs="Arial"/>
          <w:sz w:val="16"/>
          <w:szCs w:val="24"/>
        </w:rPr>
      </w:pPr>
      <w:r w:rsidRPr="005E45EB">
        <w:rPr>
          <w:rFonts w:ascii="Arial Narrow" w:hAnsi="Arial Narrow" w:cs="Arial"/>
          <w:sz w:val="16"/>
          <w:szCs w:val="24"/>
        </w:rPr>
        <w:t>Secretaría de Desarrollo Social a la Secretaría de Inclusión y Desarrollo Social.</w:t>
      </w:r>
    </w:p>
    <w:p w14:paraId="0707ED8B" w14:textId="77777777" w:rsidR="005E45EB" w:rsidRPr="005E45EB" w:rsidRDefault="005E45EB" w:rsidP="005E45EB">
      <w:pPr>
        <w:rPr>
          <w:rFonts w:ascii="Arial Narrow" w:hAnsi="Arial Narrow" w:cs="Arial"/>
          <w:sz w:val="16"/>
          <w:szCs w:val="24"/>
        </w:rPr>
      </w:pPr>
    </w:p>
    <w:p w14:paraId="5630A05F" w14:textId="77777777" w:rsidR="005E45EB" w:rsidRPr="005E45EB" w:rsidRDefault="005E45EB" w:rsidP="005E45EB">
      <w:pPr>
        <w:rPr>
          <w:rFonts w:ascii="Arial Narrow" w:hAnsi="Arial Narrow" w:cs="Arial"/>
          <w:sz w:val="16"/>
          <w:szCs w:val="24"/>
        </w:rPr>
      </w:pPr>
      <w:r w:rsidRPr="005E45EB">
        <w:rPr>
          <w:rFonts w:ascii="Arial Narrow" w:hAnsi="Arial Narrow" w:cs="Arial"/>
          <w:sz w:val="16"/>
          <w:szCs w:val="24"/>
        </w:rPr>
        <w:t>Secretaría de Medio Ambiente a la Secretaría de Medio Ambiente y Desarrollo Urbano.</w:t>
      </w:r>
    </w:p>
    <w:p w14:paraId="2285432A" w14:textId="77777777" w:rsidR="005E45EB" w:rsidRPr="005E45EB" w:rsidRDefault="005E45EB" w:rsidP="005E45EB">
      <w:pPr>
        <w:rPr>
          <w:rFonts w:ascii="Arial Narrow" w:hAnsi="Arial Narrow" w:cs="Arial"/>
          <w:sz w:val="16"/>
          <w:szCs w:val="24"/>
        </w:rPr>
      </w:pPr>
    </w:p>
    <w:p w14:paraId="6D6E7640" w14:textId="77777777" w:rsidR="005E45EB" w:rsidRPr="005E45EB" w:rsidRDefault="005E45EB" w:rsidP="005E45EB">
      <w:pPr>
        <w:rPr>
          <w:rFonts w:ascii="Arial Narrow" w:hAnsi="Arial Narrow" w:cs="Arial"/>
          <w:sz w:val="16"/>
          <w:szCs w:val="24"/>
        </w:rPr>
      </w:pPr>
      <w:r w:rsidRPr="005E45EB">
        <w:rPr>
          <w:rFonts w:ascii="Arial Narrow" w:hAnsi="Arial Narrow" w:cs="Arial"/>
          <w:sz w:val="16"/>
          <w:szCs w:val="24"/>
        </w:rPr>
        <w:t>Secretaría de la Juventud al Instituto Coahuilense de la Juventud.</w:t>
      </w:r>
    </w:p>
    <w:p w14:paraId="41BB66D7" w14:textId="77777777" w:rsidR="005E45EB" w:rsidRPr="005E45EB" w:rsidRDefault="005E45EB" w:rsidP="005E45EB">
      <w:pPr>
        <w:rPr>
          <w:rFonts w:ascii="Arial Narrow" w:hAnsi="Arial Narrow" w:cs="Arial"/>
          <w:sz w:val="16"/>
          <w:szCs w:val="24"/>
        </w:rPr>
      </w:pPr>
    </w:p>
    <w:p w14:paraId="4D652E08" w14:textId="77777777" w:rsidR="005E45EB" w:rsidRPr="005E45EB" w:rsidRDefault="005E45EB" w:rsidP="005E45EB">
      <w:pPr>
        <w:rPr>
          <w:rFonts w:ascii="Arial Narrow" w:hAnsi="Arial Narrow" w:cs="Arial"/>
          <w:sz w:val="16"/>
          <w:szCs w:val="24"/>
        </w:rPr>
      </w:pPr>
      <w:r w:rsidRPr="005E45EB">
        <w:rPr>
          <w:rFonts w:ascii="Arial Narrow" w:hAnsi="Arial Narrow" w:cs="Arial"/>
          <w:sz w:val="16"/>
          <w:szCs w:val="24"/>
        </w:rPr>
        <w:t>Secretaría de las Mujeres al  Instituto Coahuilense de las Mujeres.</w:t>
      </w:r>
    </w:p>
    <w:p w14:paraId="3DA3C046" w14:textId="77777777" w:rsidR="005E45EB" w:rsidRPr="005E45EB" w:rsidRDefault="005E45EB" w:rsidP="005E45EB">
      <w:pPr>
        <w:rPr>
          <w:rFonts w:ascii="Arial Narrow" w:hAnsi="Arial Narrow" w:cs="Arial"/>
          <w:sz w:val="16"/>
          <w:szCs w:val="24"/>
        </w:rPr>
      </w:pPr>
    </w:p>
    <w:p w14:paraId="4E140F53" w14:textId="77777777" w:rsidR="005E45EB" w:rsidRPr="005E45EB" w:rsidRDefault="005E45EB" w:rsidP="005E45EB">
      <w:pPr>
        <w:rPr>
          <w:rFonts w:ascii="Arial Narrow" w:hAnsi="Arial Narrow" w:cs="Arial"/>
          <w:sz w:val="16"/>
          <w:szCs w:val="24"/>
        </w:rPr>
      </w:pPr>
      <w:r w:rsidRPr="005E45EB">
        <w:rPr>
          <w:rFonts w:ascii="Arial Narrow" w:hAnsi="Arial Narrow" w:cs="Arial"/>
          <w:sz w:val="16"/>
          <w:szCs w:val="24"/>
        </w:rPr>
        <w:t>Comisión Estatal de Seguridad a la Secretaría de Seguridad Pública.</w:t>
      </w:r>
    </w:p>
    <w:p w14:paraId="729CD172" w14:textId="77777777" w:rsidR="005E45EB" w:rsidRPr="005E45EB" w:rsidRDefault="005E45EB" w:rsidP="005E45EB">
      <w:pPr>
        <w:rPr>
          <w:rFonts w:ascii="Arial Narrow" w:hAnsi="Arial Narrow" w:cs="Arial"/>
          <w:sz w:val="16"/>
          <w:szCs w:val="24"/>
        </w:rPr>
      </w:pPr>
    </w:p>
    <w:p w14:paraId="051BEAA5" w14:textId="77777777" w:rsidR="005E45EB" w:rsidRPr="005E45EB" w:rsidRDefault="005E45EB" w:rsidP="005E45EB">
      <w:pPr>
        <w:rPr>
          <w:rFonts w:ascii="Arial Narrow" w:hAnsi="Arial Narrow" w:cs="Arial"/>
          <w:sz w:val="16"/>
          <w:szCs w:val="24"/>
        </w:rPr>
      </w:pPr>
      <w:r w:rsidRPr="005E45EB">
        <w:rPr>
          <w:rFonts w:ascii="Arial Narrow" w:hAnsi="Arial Narrow" w:cs="Arial"/>
          <w:sz w:val="16"/>
          <w:szCs w:val="24"/>
        </w:rPr>
        <w:t>Instituto Coahuilense del Catastro y la Información Territorial o al Registro Público del Estado de Coahuila de Zaragoza al Instituto Registral y Catastral del Estado de Coahuila de Zaragoza.</w:t>
      </w:r>
    </w:p>
    <w:p w14:paraId="1B056288" w14:textId="77777777" w:rsidR="005E45EB" w:rsidRPr="005E45EB" w:rsidRDefault="005E45EB" w:rsidP="005E45EB">
      <w:pPr>
        <w:tabs>
          <w:tab w:val="left" w:pos="426"/>
          <w:tab w:val="left" w:pos="1095"/>
        </w:tabs>
        <w:ind w:right="126"/>
        <w:rPr>
          <w:rFonts w:ascii="Arial Narrow" w:hAnsi="Arial Narrow" w:cs="Arial"/>
          <w:sz w:val="16"/>
          <w:szCs w:val="24"/>
        </w:rPr>
      </w:pPr>
    </w:p>
    <w:p w14:paraId="38A1C3CA" w14:textId="77777777" w:rsidR="005E45EB" w:rsidRPr="005E45EB" w:rsidRDefault="005E45EB" w:rsidP="005E45EB">
      <w:pPr>
        <w:tabs>
          <w:tab w:val="left" w:pos="426"/>
          <w:tab w:val="left" w:pos="1095"/>
        </w:tabs>
        <w:ind w:right="126"/>
        <w:rPr>
          <w:rFonts w:ascii="Arial Narrow" w:hAnsi="Arial Narrow" w:cs="Arial"/>
          <w:sz w:val="16"/>
          <w:szCs w:val="24"/>
        </w:rPr>
      </w:pPr>
      <w:r w:rsidRPr="005E45EB">
        <w:rPr>
          <w:rFonts w:ascii="Arial Narrow" w:hAnsi="Arial Narrow" w:cs="Arial"/>
          <w:b/>
          <w:sz w:val="16"/>
          <w:szCs w:val="24"/>
        </w:rPr>
        <w:t xml:space="preserve">DÉCIMO PRIMERO. </w:t>
      </w:r>
      <w:r w:rsidRPr="005E45EB">
        <w:rPr>
          <w:rFonts w:ascii="Arial Narrow" w:hAnsi="Arial Narrow" w:cs="Arial"/>
          <w:sz w:val="16"/>
          <w:szCs w:val="24"/>
        </w:rPr>
        <w:t>Los asuntos en trámite que se encuentren pendientes en la Secretaría de Desarrollo Social, la Secretaría de Medio Ambiente, la Secretaría de la Juventud, la Secretaría de las Mujeres, la Comisión Estatal de Seguridad, el Instituto Coahuilense del Catastro y la Información Territorial, el Registro Público del Estado de Coahuila de Zaragoza y la Procuraduría para Niños, Niñas y la Familia, serán tramitados por las dependencias y entidades que corresponda de acuerdo al segundo párrafo del transitorio décimo primero, hasta su conclusión.</w:t>
      </w:r>
    </w:p>
    <w:p w14:paraId="30E0E1B1" w14:textId="77777777" w:rsidR="005E45EB" w:rsidRPr="005E45EB" w:rsidRDefault="005E45EB" w:rsidP="005E45EB">
      <w:pPr>
        <w:tabs>
          <w:tab w:val="left" w:pos="426"/>
          <w:tab w:val="left" w:pos="1095"/>
        </w:tabs>
        <w:ind w:right="126"/>
        <w:rPr>
          <w:rFonts w:ascii="Arial Narrow" w:hAnsi="Arial Narrow" w:cs="Arial"/>
          <w:sz w:val="16"/>
          <w:szCs w:val="24"/>
        </w:rPr>
      </w:pPr>
    </w:p>
    <w:p w14:paraId="3E3F1DD1" w14:textId="77777777" w:rsidR="005E45EB" w:rsidRPr="005E45EB" w:rsidRDefault="005E45EB" w:rsidP="005E45EB">
      <w:pPr>
        <w:tabs>
          <w:tab w:val="left" w:pos="426"/>
          <w:tab w:val="left" w:pos="1095"/>
        </w:tabs>
        <w:ind w:right="126"/>
        <w:rPr>
          <w:rFonts w:ascii="Arial Narrow" w:hAnsi="Arial Narrow" w:cs="Arial"/>
          <w:sz w:val="16"/>
          <w:szCs w:val="24"/>
        </w:rPr>
      </w:pPr>
      <w:r w:rsidRPr="005E45EB">
        <w:rPr>
          <w:rFonts w:ascii="Arial Narrow" w:hAnsi="Arial Narrow" w:cs="Arial"/>
          <w:b/>
          <w:sz w:val="16"/>
          <w:szCs w:val="24"/>
        </w:rPr>
        <w:t xml:space="preserve">DÉCIMO SEGUNDO. </w:t>
      </w:r>
      <w:r w:rsidRPr="005E45EB">
        <w:rPr>
          <w:rFonts w:ascii="Arial Narrow" w:hAnsi="Arial Narrow" w:cs="Arial"/>
          <w:sz w:val="16"/>
          <w:szCs w:val="24"/>
        </w:rPr>
        <w:t>Los derechos y obligaciones derivados de convenios celebrados por la Secretaría de Desarrollo Social, la Secretaría de Medio Ambiente, la Secretaría de la Juventud, la Secretaría de las Mujeres, la Comisión Estatal de Seguridad, el Instituto Coahuilense del Catastro y la Información Territorial, el Registro Público del Estado de Coahuila de Zaragoza y la Procuraduría para Niños, Niñas y la Familia, serán asumidos por las dependencias y entidades que corresponda de acuerdo al segundo párrafo del transitorio décimo primero.</w:t>
      </w:r>
    </w:p>
    <w:p w14:paraId="16679E97" w14:textId="77777777" w:rsidR="005E45EB" w:rsidRPr="005E45EB" w:rsidRDefault="005E45EB" w:rsidP="005E45EB">
      <w:pPr>
        <w:rPr>
          <w:rFonts w:ascii="Arial Narrow" w:hAnsi="Arial Narrow" w:cs="Arial"/>
          <w:sz w:val="16"/>
          <w:szCs w:val="24"/>
        </w:rPr>
      </w:pPr>
    </w:p>
    <w:p w14:paraId="203BBB28" w14:textId="77777777" w:rsidR="005E45EB" w:rsidRPr="005E45EB" w:rsidRDefault="005E45EB" w:rsidP="005E45EB">
      <w:pPr>
        <w:rPr>
          <w:rFonts w:ascii="Arial Narrow" w:hAnsi="Arial Narrow" w:cs="Arial"/>
          <w:b/>
          <w:sz w:val="16"/>
          <w:szCs w:val="24"/>
        </w:rPr>
      </w:pPr>
      <w:r w:rsidRPr="005E45EB">
        <w:rPr>
          <w:rFonts w:ascii="Arial Narrow" w:hAnsi="Arial Narrow" w:cs="Arial"/>
          <w:b/>
          <w:sz w:val="16"/>
          <w:szCs w:val="24"/>
        </w:rPr>
        <w:t>DÉCIMO TERCERO</w:t>
      </w:r>
      <w:r w:rsidRPr="005E45EB">
        <w:rPr>
          <w:rFonts w:ascii="Arial Narrow" w:hAnsi="Arial Narrow" w:cs="Arial"/>
          <w:sz w:val="16"/>
          <w:szCs w:val="24"/>
        </w:rPr>
        <w:t>. Los reglamentos interiores de las dependencias a que se refiere el presente decreto, deberán adecuarse dentro de los noventa días siguientes a la entrada en vigor del presente decreto.</w:t>
      </w:r>
    </w:p>
    <w:p w14:paraId="2E87BF21" w14:textId="77777777" w:rsidR="005E45EB" w:rsidRPr="005E45EB" w:rsidRDefault="005E45EB" w:rsidP="005E45EB">
      <w:pPr>
        <w:rPr>
          <w:rFonts w:ascii="Arial Narrow" w:hAnsi="Arial Narrow" w:cs="Arial"/>
          <w:b/>
          <w:sz w:val="16"/>
        </w:rPr>
      </w:pPr>
    </w:p>
    <w:p w14:paraId="28BC2769" w14:textId="77777777" w:rsidR="005E45EB" w:rsidRPr="005E45EB" w:rsidRDefault="005E45EB" w:rsidP="005E45EB">
      <w:pPr>
        <w:widowControl w:val="0"/>
        <w:tabs>
          <w:tab w:val="left" w:pos="8749"/>
        </w:tabs>
        <w:rPr>
          <w:rFonts w:ascii="Arial Narrow" w:hAnsi="Arial Narrow" w:cs="Arial"/>
          <w:b/>
          <w:snapToGrid w:val="0"/>
          <w:sz w:val="16"/>
          <w:szCs w:val="24"/>
        </w:rPr>
      </w:pPr>
      <w:r w:rsidRPr="005E45EB">
        <w:rPr>
          <w:rFonts w:ascii="Arial Narrow" w:hAnsi="Arial Narrow" w:cs="Arial"/>
          <w:b/>
          <w:snapToGrid w:val="0"/>
          <w:sz w:val="16"/>
          <w:szCs w:val="24"/>
        </w:rPr>
        <w:t>DADO en la Ciudad de Saltillo, Coahuila de Zaragoza, a los veintidós días del mes de diciembre del año dos mil diecisiete.</w:t>
      </w:r>
    </w:p>
    <w:p w14:paraId="5540B97D" w14:textId="77777777" w:rsidR="005E45EB" w:rsidRPr="005E45EB" w:rsidRDefault="005E45EB" w:rsidP="003466FE">
      <w:pPr>
        <w:rPr>
          <w:rFonts w:ascii="Arial Narrow" w:hAnsi="Arial Narrow" w:cs="Arial"/>
          <w:sz w:val="14"/>
          <w:szCs w:val="16"/>
        </w:rPr>
      </w:pPr>
    </w:p>
    <w:sectPr w:rsidR="005E45EB" w:rsidRPr="005E45EB" w:rsidSect="007C609E">
      <w:footerReference w:type="even" r:id="rId7"/>
      <w:footerReference w:type="default" r:id="rId8"/>
      <w:pgSz w:w="12240" w:h="15840" w:code="1"/>
      <w:pgMar w:top="1418"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7D3D2E" w14:textId="77777777" w:rsidR="002F7690" w:rsidRDefault="002F7690">
      <w:r>
        <w:separator/>
      </w:r>
    </w:p>
  </w:endnote>
  <w:endnote w:type="continuationSeparator" w:id="0">
    <w:p w14:paraId="66DE0315" w14:textId="77777777" w:rsidR="002F7690" w:rsidRDefault="002F7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349052" w14:textId="77777777" w:rsidR="0041055E" w:rsidRDefault="0041055E" w:rsidP="0096198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5916DDB" w14:textId="77777777" w:rsidR="0041055E" w:rsidRDefault="0041055E" w:rsidP="0096198D">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5759C7" w14:textId="77777777" w:rsidR="0041055E" w:rsidRPr="0096198D" w:rsidRDefault="0041055E" w:rsidP="0096198D">
    <w:pPr>
      <w:pStyle w:val="Piedepgina"/>
      <w:framePr w:wrap="around" w:vAnchor="text" w:hAnchor="margin" w:xAlign="right" w:y="1"/>
      <w:rPr>
        <w:rStyle w:val="Nmerodepgina"/>
        <w:sz w:val="16"/>
        <w:szCs w:val="16"/>
        <w:u w:val="single"/>
      </w:rPr>
    </w:pPr>
    <w:r w:rsidRPr="0096198D">
      <w:rPr>
        <w:rStyle w:val="Nmerodepgina"/>
        <w:sz w:val="16"/>
        <w:szCs w:val="16"/>
        <w:u w:val="single"/>
      </w:rPr>
      <w:fldChar w:fldCharType="begin"/>
    </w:r>
    <w:r w:rsidRPr="0096198D">
      <w:rPr>
        <w:rStyle w:val="Nmerodepgina"/>
        <w:sz w:val="16"/>
        <w:szCs w:val="16"/>
        <w:u w:val="single"/>
      </w:rPr>
      <w:instrText xml:space="preserve">PAGE  </w:instrText>
    </w:r>
    <w:r w:rsidRPr="0096198D">
      <w:rPr>
        <w:rStyle w:val="Nmerodepgina"/>
        <w:sz w:val="16"/>
        <w:szCs w:val="16"/>
        <w:u w:val="single"/>
      </w:rPr>
      <w:fldChar w:fldCharType="separate"/>
    </w:r>
    <w:r w:rsidR="005D0D75">
      <w:rPr>
        <w:rStyle w:val="Nmerodepgina"/>
        <w:noProof/>
        <w:sz w:val="16"/>
        <w:szCs w:val="16"/>
        <w:u w:val="single"/>
      </w:rPr>
      <w:t>1</w:t>
    </w:r>
    <w:r w:rsidRPr="0096198D">
      <w:rPr>
        <w:rStyle w:val="Nmerodepgina"/>
        <w:sz w:val="16"/>
        <w:szCs w:val="16"/>
        <w:u w:val="single"/>
      </w:rPr>
      <w:fldChar w:fldCharType="end"/>
    </w:r>
  </w:p>
  <w:p w14:paraId="201C0601" w14:textId="77777777" w:rsidR="0041055E" w:rsidRDefault="0041055E" w:rsidP="0096198D">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1C2B28" w14:textId="77777777" w:rsidR="002F7690" w:rsidRDefault="002F7690">
      <w:r>
        <w:separator/>
      </w:r>
    </w:p>
  </w:footnote>
  <w:footnote w:type="continuationSeparator" w:id="0">
    <w:p w14:paraId="713F506C" w14:textId="77777777" w:rsidR="002F7690" w:rsidRDefault="002F76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A702852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2B9E16E0"/>
    <w:multiLevelType w:val="hybridMultilevel"/>
    <w:tmpl w:val="6D90CCB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2E6212D8"/>
    <w:multiLevelType w:val="hybridMultilevel"/>
    <w:tmpl w:val="E1484880"/>
    <w:lvl w:ilvl="0" w:tplc="BDA60082">
      <w:start w:val="1"/>
      <w:numFmt w:val="upperRoman"/>
      <w:lvlText w:val="%1."/>
      <w:lvlJc w:val="left"/>
      <w:pPr>
        <w:tabs>
          <w:tab w:val="num" w:pos="1440"/>
        </w:tabs>
        <w:ind w:left="1440" w:hanging="720"/>
      </w:pPr>
      <w:rPr>
        <w:rFonts w:hint="default"/>
        <w:b/>
      </w:rPr>
    </w:lvl>
    <w:lvl w:ilvl="1" w:tplc="0C0A0019">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 w15:restartNumberingAfterBreak="0">
    <w:nsid w:val="30DC28D5"/>
    <w:multiLevelType w:val="hybridMultilevel"/>
    <w:tmpl w:val="651E85BC"/>
    <w:lvl w:ilvl="0" w:tplc="B106CF5A">
      <w:start w:val="1"/>
      <w:numFmt w:val="upperRoman"/>
      <w:lvlText w:val="%1."/>
      <w:lvlJc w:val="left"/>
      <w:pPr>
        <w:tabs>
          <w:tab w:val="num" w:pos="1500"/>
        </w:tabs>
        <w:ind w:left="1500" w:hanging="780"/>
      </w:pPr>
      <w:rPr>
        <w:rFonts w:hint="default"/>
        <w:b/>
      </w:rPr>
    </w:lvl>
    <w:lvl w:ilvl="1" w:tplc="0C0A0019">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4" w15:restartNumberingAfterBreak="0">
    <w:nsid w:val="35F64F3B"/>
    <w:multiLevelType w:val="hybridMultilevel"/>
    <w:tmpl w:val="68782774"/>
    <w:lvl w:ilvl="0" w:tplc="6F801BF2">
      <w:start w:val="1"/>
      <w:numFmt w:val="upperRoman"/>
      <w:lvlText w:val="%1."/>
      <w:lvlJc w:val="left"/>
      <w:pPr>
        <w:tabs>
          <w:tab w:val="num" w:pos="1440"/>
        </w:tabs>
        <w:ind w:left="1440" w:hanging="720"/>
      </w:pPr>
      <w:rPr>
        <w:rFonts w:hint="default"/>
        <w:b/>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5" w15:restartNumberingAfterBreak="0">
    <w:nsid w:val="3D036B14"/>
    <w:multiLevelType w:val="hybridMultilevel"/>
    <w:tmpl w:val="4462BB76"/>
    <w:lvl w:ilvl="0" w:tplc="B106CF5A">
      <w:start w:val="1"/>
      <w:numFmt w:val="upperRoman"/>
      <w:lvlText w:val="%1."/>
      <w:lvlJc w:val="left"/>
      <w:pPr>
        <w:tabs>
          <w:tab w:val="num" w:pos="1500"/>
        </w:tabs>
        <w:ind w:left="1500" w:hanging="780"/>
      </w:pPr>
      <w:rPr>
        <w:rFonts w:hint="default"/>
        <w:b/>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436F4D18"/>
    <w:multiLevelType w:val="hybridMultilevel"/>
    <w:tmpl w:val="94086D32"/>
    <w:lvl w:ilvl="0" w:tplc="B106CF5A">
      <w:start w:val="1"/>
      <w:numFmt w:val="upperRoman"/>
      <w:lvlText w:val="%1."/>
      <w:lvlJc w:val="left"/>
      <w:pPr>
        <w:tabs>
          <w:tab w:val="num" w:pos="1500"/>
        </w:tabs>
        <w:ind w:left="1500" w:hanging="780"/>
      </w:pPr>
      <w:rPr>
        <w:rFonts w:hint="default"/>
        <w:b/>
      </w:rPr>
    </w:lvl>
    <w:lvl w:ilvl="1" w:tplc="81AE58A8">
      <w:start w:val="8"/>
      <w:numFmt w:val="upperRoman"/>
      <w:lvlText w:val="%2."/>
      <w:lvlJc w:val="left"/>
      <w:pPr>
        <w:tabs>
          <w:tab w:val="num" w:pos="1800"/>
        </w:tabs>
        <w:ind w:left="1800" w:hanging="72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632B3924"/>
    <w:multiLevelType w:val="hybridMultilevel"/>
    <w:tmpl w:val="B80066B2"/>
    <w:lvl w:ilvl="0" w:tplc="9C224E84">
      <w:start w:val="1"/>
      <w:numFmt w:val="upperRoman"/>
      <w:lvlText w:val="%1."/>
      <w:lvlJc w:val="left"/>
      <w:pPr>
        <w:tabs>
          <w:tab w:val="num" w:pos="1428"/>
        </w:tabs>
        <w:ind w:left="1428" w:hanging="720"/>
      </w:pPr>
      <w:rPr>
        <w:rFonts w:hint="default"/>
        <w:b/>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8" w15:restartNumberingAfterBreak="0">
    <w:nsid w:val="63CF5B03"/>
    <w:multiLevelType w:val="hybridMultilevel"/>
    <w:tmpl w:val="97D6992C"/>
    <w:lvl w:ilvl="0" w:tplc="4294A312">
      <w:start w:val="1"/>
      <w:numFmt w:val="upperRoman"/>
      <w:lvlText w:val="%1."/>
      <w:lvlJc w:val="left"/>
      <w:pPr>
        <w:tabs>
          <w:tab w:val="num" w:pos="1440"/>
        </w:tabs>
        <w:ind w:left="1440" w:hanging="720"/>
      </w:pPr>
      <w:rPr>
        <w:rFonts w:hint="default"/>
        <w:b/>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9" w15:restartNumberingAfterBreak="0">
    <w:nsid w:val="696A506C"/>
    <w:multiLevelType w:val="hybridMultilevel"/>
    <w:tmpl w:val="F168E686"/>
    <w:lvl w:ilvl="0" w:tplc="F0F0B688">
      <w:start w:val="5"/>
      <w:numFmt w:val="upperRoman"/>
      <w:lvlText w:val="%1."/>
      <w:lvlJc w:val="left"/>
      <w:pPr>
        <w:tabs>
          <w:tab w:val="num" w:pos="1440"/>
        </w:tabs>
        <w:ind w:left="1440" w:hanging="720"/>
      </w:pPr>
      <w:rPr>
        <w:rFonts w:hint="default"/>
        <w:b/>
      </w:rPr>
    </w:lvl>
    <w:lvl w:ilvl="1" w:tplc="0C0A0019">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0" w15:restartNumberingAfterBreak="0">
    <w:nsid w:val="6A4D54C5"/>
    <w:multiLevelType w:val="hybridMultilevel"/>
    <w:tmpl w:val="A672CE42"/>
    <w:lvl w:ilvl="0" w:tplc="6E5C2CF2">
      <w:start w:val="1"/>
      <w:numFmt w:val="upperRoman"/>
      <w:lvlText w:val="%1."/>
      <w:lvlJc w:val="left"/>
      <w:pPr>
        <w:tabs>
          <w:tab w:val="num" w:pos="1440"/>
        </w:tabs>
        <w:ind w:left="1440" w:hanging="720"/>
      </w:pPr>
      <w:rPr>
        <w:rFonts w:hint="default"/>
        <w:b/>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1" w15:restartNumberingAfterBreak="0">
    <w:nsid w:val="754E0608"/>
    <w:multiLevelType w:val="hybridMultilevel"/>
    <w:tmpl w:val="2A94E5F0"/>
    <w:lvl w:ilvl="0" w:tplc="B106CF5A">
      <w:start w:val="1"/>
      <w:numFmt w:val="upperRoman"/>
      <w:lvlText w:val="%1."/>
      <w:lvlJc w:val="left"/>
      <w:pPr>
        <w:tabs>
          <w:tab w:val="num" w:pos="1500"/>
        </w:tabs>
        <w:ind w:left="1500" w:hanging="7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76742179"/>
    <w:multiLevelType w:val="hybridMultilevel"/>
    <w:tmpl w:val="8924D590"/>
    <w:lvl w:ilvl="0" w:tplc="B106CF5A">
      <w:start w:val="1"/>
      <w:numFmt w:val="upperRoman"/>
      <w:lvlText w:val="%1."/>
      <w:lvlJc w:val="left"/>
      <w:pPr>
        <w:tabs>
          <w:tab w:val="num" w:pos="1500"/>
        </w:tabs>
        <w:ind w:left="1500" w:hanging="7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7A6A0314"/>
    <w:multiLevelType w:val="hybridMultilevel"/>
    <w:tmpl w:val="8738197C"/>
    <w:lvl w:ilvl="0" w:tplc="B106CF5A">
      <w:start w:val="1"/>
      <w:numFmt w:val="upperRoman"/>
      <w:lvlText w:val="%1."/>
      <w:lvlJc w:val="left"/>
      <w:pPr>
        <w:tabs>
          <w:tab w:val="num" w:pos="1500"/>
        </w:tabs>
        <w:ind w:left="1500" w:hanging="7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16cid:durableId="585112365">
    <w:abstractNumId w:val="9"/>
  </w:num>
  <w:num w:numId="2" w16cid:durableId="2106225332">
    <w:abstractNumId w:val="2"/>
  </w:num>
  <w:num w:numId="3" w16cid:durableId="1348361152">
    <w:abstractNumId w:val="4"/>
  </w:num>
  <w:num w:numId="4" w16cid:durableId="47265208">
    <w:abstractNumId w:val="10"/>
  </w:num>
  <w:num w:numId="5" w16cid:durableId="866411605">
    <w:abstractNumId w:val="3"/>
  </w:num>
  <w:num w:numId="6" w16cid:durableId="1351686156">
    <w:abstractNumId w:val="7"/>
  </w:num>
  <w:num w:numId="7" w16cid:durableId="1097746754">
    <w:abstractNumId w:val="0"/>
  </w:num>
  <w:num w:numId="8" w16cid:durableId="1050153416">
    <w:abstractNumId w:val="0"/>
  </w:num>
  <w:num w:numId="9" w16cid:durableId="490102994">
    <w:abstractNumId w:val="1"/>
  </w:num>
  <w:num w:numId="10" w16cid:durableId="1250382545">
    <w:abstractNumId w:val="11"/>
  </w:num>
  <w:num w:numId="11" w16cid:durableId="235361041">
    <w:abstractNumId w:val="13"/>
  </w:num>
  <w:num w:numId="12" w16cid:durableId="176965418">
    <w:abstractNumId w:val="12"/>
  </w:num>
  <w:num w:numId="13" w16cid:durableId="1265311318">
    <w:abstractNumId w:val="6"/>
  </w:num>
  <w:num w:numId="14" w16cid:durableId="608125758">
    <w:abstractNumId w:val="8"/>
  </w:num>
  <w:num w:numId="15" w16cid:durableId="11466990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2B6"/>
    <w:rsid w:val="00084789"/>
    <w:rsid w:val="00105057"/>
    <w:rsid w:val="00116CCA"/>
    <w:rsid w:val="00145CC0"/>
    <w:rsid w:val="001742F1"/>
    <w:rsid w:val="0017515D"/>
    <w:rsid w:val="001C3B99"/>
    <w:rsid w:val="001F132B"/>
    <w:rsid w:val="00264951"/>
    <w:rsid w:val="00291CFF"/>
    <w:rsid w:val="00296D2E"/>
    <w:rsid w:val="002B746B"/>
    <w:rsid w:val="002C023C"/>
    <w:rsid w:val="002C2E7A"/>
    <w:rsid w:val="002F7690"/>
    <w:rsid w:val="003252D3"/>
    <w:rsid w:val="0033060D"/>
    <w:rsid w:val="003466FE"/>
    <w:rsid w:val="00354347"/>
    <w:rsid w:val="003670CF"/>
    <w:rsid w:val="0036712B"/>
    <w:rsid w:val="00387E0A"/>
    <w:rsid w:val="003A0C2F"/>
    <w:rsid w:val="003C7F0A"/>
    <w:rsid w:val="0041055E"/>
    <w:rsid w:val="004372B6"/>
    <w:rsid w:val="00442203"/>
    <w:rsid w:val="00466E64"/>
    <w:rsid w:val="004D4895"/>
    <w:rsid w:val="0051054E"/>
    <w:rsid w:val="00521D51"/>
    <w:rsid w:val="00582224"/>
    <w:rsid w:val="005D0D75"/>
    <w:rsid w:val="005E45EB"/>
    <w:rsid w:val="006070B9"/>
    <w:rsid w:val="00622601"/>
    <w:rsid w:val="006302D7"/>
    <w:rsid w:val="0063448E"/>
    <w:rsid w:val="006802C7"/>
    <w:rsid w:val="006E6D27"/>
    <w:rsid w:val="00756B94"/>
    <w:rsid w:val="00786CF8"/>
    <w:rsid w:val="00795C99"/>
    <w:rsid w:val="007C609E"/>
    <w:rsid w:val="007E780B"/>
    <w:rsid w:val="00920A18"/>
    <w:rsid w:val="009344AB"/>
    <w:rsid w:val="0096198D"/>
    <w:rsid w:val="0099398D"/>
    <w:rsid w:val="009C7571"/>
    <w:rsid w:val="009F3D03"/>
    <w:rsid w:val="00AB79F6"/>
    <w:rsid w:val="00AD06FB"/>
    <w:rsid w:val="00AE7D3D"/>
    <w:rsid w:val="00BB6DC7"/>
    <w:rsid w:val="00BE1F98"/>
    <w:rsid w:val="00C365AA"/>
    <w:rsid w:val="00C379E5"/>
    <w:rsid w:val="00C55E0C"/>
    <w:rsid w:val="00DC3B0B"/>
    <w:rsid w:val="00E669D7"/>
    <w:rsid w:val="00E832F0"/>
    <w:rsid w:val="00ED46DA"/>
    <w:rsid w:val="00F537BC"/>
    <w:rsid w:val="00FA2EB7"/>
    <w:rsid w:val="00FE07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2FC2582F"/>
  <w15:chartTrackingRefBased/>
  <w15:docId w15:val="{5FB863E3-73FB-4AF6-BD62-ECE4BAC2D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69D7"/>
    <w:pPr>
      <w:jc w:val="both"/>
    </w:pPr>
    <w:rPr>
      <w:rFonts w:ascii="Arial" w:hAnsi="Arial"/>
      <w:lang w:eastAsia="es-ES"/>
    </w:rPr>
  </w:style>
  <w:style w:type="paragraph" w:styleId="Ttulo1">
    <w:name w:val="heading 1"/>
    <w:basedOn w:val="Normal"/>
    <w:next w:val="Normal"/>
    <w:qFormat/>
    <w:rsid w:val="00E669D7"/>
    <w:pPr>
      <w:keepNext/>
      <w:outlineLvl w:val="0"/>
    </w:pPr>
    <w:rPr>
      <w:b/>
      <w:sz w:val="22"/>
    </w:rPr>
  </w:style>
  <w:style w:type="paragraph" w:styleId="Ttulo2">
    <w:name w:val="heading 2"/>
    <w:basedOn w:val="Normal"/>
    <w:next w:val="Normal"/>
    <w:qFormat/>
    <w:rsid w:val="00E669D7"/>
    <w:pPr>
      <w:keepNext/>
      <w:tabs>
        <w:tab w:val="left" w:pos="0"/>
      </w:tabs>
      <w:jc w:val="center"/>
      <w:outlineLvl w:val="1"/>
    </w:pPr>
    <w:rPr>
      <w:b/>
    </w:rPr>
  </w:style>
  <w:style w:type="paragraph" w:styleId="Ttulo3">
    <w:name w:val="heading 3"/>
    <w:basedOn w:val="Normal"/>
    <w:next w:val="Normal"/>
    <w:qFormat/>
    <w:rsid w:val="00E669D7"/>
    <w:pPr>
      <w:keepNext/>
      <w:spacing w:line="360" w:lineRule="auto"/>
      <w:outlineLvl w:val="2"/>
    </w:pPr>
    <w:rPr>
      <w:b/>
      <w:sz w:val="36"/>
    </w:rPr>
  </w:style>
  <w:style w:type="paragraph" w:styleId="Ttulo4">
    <w:name w:val="heading 4"/>
    <w:basedOn w:val="Normal"/>
    <w:next w:val="Normal"/>
    <w:qFormat/>
    <w:rsid w:val="00E669D7"/>
    <w:pPr>
      <w:keepNext/>
      <w:spacing w:line="360" w:lineRule="auto"/>
      <w:outlineLvl w:val="3"/>
    </w:pPr>
    <w:rPr>
      <w:b/>
      <w:sz w:val="36"/>
    </w:rPr>
  </w:style>
  <w:style w:type="paragraph" w:styleId="Ttulo5">
    <w:name w:val="heading 5"/>
    <w:basedOn w:val="Normal"/>
    <w:next w:val="Normal"/>
    <w:qFormat/>
    <w:rsid w:val="00E669D7"/>
    <w:pPr>
      <w:keepNext/>
      <w:shd w:val="clear" w:color="FF00FF" w:fill="auto"/>
      <w:spacing w:line="360" w:lineRule="auto"/>
      <w:outlineLvl w:val="4"/>
    </w:pPr>
    <w:rPr>
      <w:b/>
      <w:sz w:val="36"/>
    </w:rPr>
  </w:style>
  <w:style w:type="paragraph" w:styleId="Ttulo6">
    <w:name w:val="heading 6"/>
    <w:basedOn w:val="Normal"/>
    <w:next w:val="Normal"/>
    <w:qFormat/>
    <w:rsid w:val="00E669D7"/>
    <w:pPr>
      <w:keepNext/>
      <w:spacing w:line="360" w:lineRule="auto"/>
      <w:outlineLvl w:val="5"/>
    </w:pPr>
    <w:rPr>
      <w:b/>
      <w:sz w:val="36"/>
    </w:rPr>
  </w:style>
  <w:style w:type="paragraph" w:styleId="Ttulo7">
    <w:name w:val="heading 7"/>
    <w:basedOn w:val="Normal"/>
    <w:next w:val="Normal"/>
    <w:qFormat/>
    <w:rsid w:val="00E669D7"/>
    <w:pPr>
      <w:keepNext/>
      <w:spacing w:line="360" w:lineRule="auto"/>
      <w:outlineLvl w:val="6"/>
    </w:pPr>
    <w:rPr>
      <w:b/>
      <w:sz w:val="36"/>
    </w:rPr>
  </w:style>
  <w:style w:type="paragraph" w:styleId="Ttulo8">
    <w:name w:val="heading 8"/>
    <w:basedOn w:val="Normal"/>
    <w:next w:val="Normal"/>
    <w:qFormat/>
    <w:rsid w:val="00E669D7"/>
    <w:pPr>
      <w:keepNext/>
      <w:tabs>
        <w:tab w:val="left" w:pos="6237"/>
      </w:tabs>
      <w:spacing w:line="360" w:lineRule="auto"/>
      <w:outlineLvl w:val="7"/>
    </w:pPr>
    <w:rPr>
      <w:b/>
      <w:sz w:val="36"/>
    </w:rPr>
  </w:style>
  <w:style w:type="paragraph" w:styleId="Ttulo9">
    <w:name w:val="heading 9"/>
    <w:basedOn w:val="Normal"/>
    <w:next w:val="Normal"/>
    <w:qFormat/>
    <w:rsid w:val="00E669D7"/>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E669D7"/>
    <w:pPr>
      <w:tabs>
        <w:tab w:val="center" w:pos="4419"/>
        <w:tab w:val="right" w:pos="8838"/>
      </w:tabs>
    </w:pPr>
  </w:style>
  <w:style w:type="paragraph" w:styleId="Listaconvietas">
    <w:name w:val="List Bullet"/>
    <w:basedOn w:val="Normal"/>
    <w:autoRedefine/>
    <w:rsid w:val="00E669D7"/>
    <w:pPr>
      <w:numPr>
        <w:numId w:val="8"/>
      </w:numPr>
    </w:pPr>
    <w:rPr>
      <w:lang w:val="es-ES"/>
    </w:rPr>
  </w:style>
  <w:style w:type="paragraph" w:styleId="Piedepgina">
    <w:name w:val="footer"/>
    <w:basedOn w:val="Normal"/>
    <w:rsid w:val="00E669D7"/>
    <w:pPr>
      <w:tabs>
        <w:tab w:val="center" w:pos="4419"/>
        <w:tab w:val="right" w:pos="8838"/>
      </w:tabs>
    </w:pPr>
  </w:style>
  <w:style w:type="paragraph" w:styleId="Sangra3detindependiente">
    <w:name w:val="Body Text Indent 3"/>
    <w:basedOn w:val="Normal"/>
    <w:rsid w:val="00E669D7"/>
    <w:pPr>
      <w:ind w:firstLine="2160"/>
    </w:pPr>
    <w:rPr>
      <w:sz w:val="28"/>
    </w:rPr>
  </w:style>
  <w:style w:type="paragraph" w:styleId="Sangradetextonormal">
    <w:name w:val="Body Text Indent"/>
    <w:basedOn w:val="Normal"/>
    <w:rsid w:val="00E669D7"/>
    <w:pPr>
      <w:spacing w:after="120"/>
      <w:ind w:left="283"/>
    </w:pPr>
  </w:style>
  <w:style w:type="paragraph" w:styleId="Textoindependiente">
    <w:name w:val="Body Text"/>
    <w:basedOn w:val="Normal"/>
    <w:rsid w:val="00E669D7"/>
    <w:rPr>
      <w:sz w:val="24"/>
    </w:rPr>
  </w:style>
  <w:style w:type="paragraph" w:styleId="Textoindependiente2">
    <w:name w:val="Body Text 2"/>
    <w:basedOn w:val="Normal"/>
    <w:rsid w:val="00E669D7"/>
    <w:rPr>
      <w:sz w:val="24"/>
    </w:rPr>
  </w:style>
  <w:style w:type="paragraph" w:styleId="Textoindependiente3">
    <w:name w:val="Body Text 3"/>
    <w:basedOn w:val="Normal"/>
    <w:rsid w:val="00E669D7"/>
    <w:pPr>
      <w:jc w:val="center"/>
    </w:pPr>
    <w:rPr>
      <w:b/>
      <w:bCs/>
    </w:rPr>
  </w:style>
  <w:style w:type="paragraph" w:styleId="Ttulo">
    <w:name w:val="Title"/>
    <w:basedOn w:val="Normal"/>
    <w:qFormat/>
    <w:rsid w:val="00E669D7"/>
    <w:pPr>
      <w:jc w:val="center"/>
    </w:pPr>
    <w:rPr>
      <w:b/>
      <w:sz w:val="24"/>
    </w:rPr>
  </w:style>
  <w:style w:type="character" w:styleId="Nmerodepgina">
    <w:name w:val="page number"/>
    <w:basedOn w:val="Fuentedeprrafopredeter"/>
    <w:rsid w:val="0096198D"/>
  </w:style>
  <w:style w:type="paragraph" w:styleId="NormalWeb">
    <w:name w:val="Normal (Web)"/>
    <w:basedOn w:val="Normal"/>
    <w:rsid w:val="00ED46DA"/>
    <w:pPr>
      <w:spacing w:before="100" w:beforeAutospacing="1" w:after="100" w:afterAutospacing="1"/>
      <w:jc w:val="left"/>
    </w:pPr>
    <w:rPr>
      <w:rFonts w:ascii="Times New Roman" w:hAnsi="Times New Roman"/>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3676</Words>
  <Characters>20223</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Ley de Fomento al Uso Racional de la Energía para el Estado</vt:lpstr>
    </vt:vector>
  </TitlesOfParts>
  <Company>Home</Company>
  <LinksUpToDate>false</LinksUpToDate>
  <CharactersWithSpaces>23852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 Fomento al Uso Racional de la Energía para el Estado</dc:title>
  <dc:subject/>
  <dc:creator>H. Congreso del Estado de Coahuila/Juan M. Lumbreras Teniente</dc:creator>
  <cp:keywords/>
  <dc:description/>
  <cp:lastModifiedBy>Congreso</cp:lastModifiedBy>
  <cp:revision>2</cp:revision>
  <cp:lastPrinted>2007-06-12T21:23:00Z</cp:lastPrinted>
  <dcterms:created xsi:type="dcterms:W3CDTF">2024-02-21T20:02:00Z</dcterms:created>
  <dcterms:modified xsi:type="dcterms:W3CDTF">2024-02-21T20:02:00Z</dcterms:modified>
</cp:coreProperties>
</file>